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120" w:right="0" w:firstLine="0"/>
        <w:jc w:val="left"/>
        <w:rPr>
          <w:rFonts w:ascii="Gill Sans MT"/>
          <w:sz w:val="17"/>
        </w:rPr>
      </w:pPr>
      <w:r>
        <w:rPr>
          <w:rFonts w:ascii="Gill Sans MT"/>
          <w:sz w:val="17"/>
        </w:rPr>
        <w:t>https://doi.org/10.1007/s10934-021-01144-7</w:t>
      </w:r>
    </w:p>
    <w:p>
      <w:pPr>
        <w:pStyle w:val="BodyText"/>
        <w:spacing w:before="10"/>
        <w:rPr>
          <w:rFonts w:ascii="Gill Sans MT"/>
          <w:sz w:val="9"/>
        </w:rPr>
      </w:pPr>
      <w:r>
        <w:rPr/>
        <w:pict>
          <v:shape style="position:absolute;margin-left:51.023602pt;margin-top:6.930193pt;width:493.25pt;height:.1pt;mso-position-horizontal-relative:page;mso-position-vertical-relative:paragraph;z-index:-15728640;mso-wrap-distance-left:0;mso-wrap-distance-right:0" id="docshape6" coordorigin="1020,139" coordsize="9865,0" path="m1020,139l10885,139e" filled="false" stroked="true" strokeweight=".992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6549042</wp:posOffset>
            </wp:positionH>
            <wp:positionV relativeFrom="paragraph">
              <wp:posOffset>167215</wp:posOffset>
            </wp:positionV>
            <wp:extent cx="361734" cy="3619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3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Gill Sans MT"/>
          <w:sz w:val="7"/>
        </w:rPr>
      </w:pPr>
    </w:p>
    <w:p>
      <w:pPr>
        <w:pStyle w:val="BodyText"/>
        <w:spacing w:before="7"/>
        <w:rPr>
          <w:rFonts w:ascii="Gill Sans MT"/>
          <w:sz w:val="15"/>
        </w:rPr>
      </w:pPr>
    </w:p>
    <w:p>
      <w:pPr>
        <w:pStyle w:val="Title"/>
        <w:spacing w:line="232" w:lineRule="auto"/>
      </w:pPr>
      <w:bookmarkStart w:name="Evaluation of mesostructured silica mate" w:id="1"/>
      <w:bookmarkEnd w:id="1"/>
      <w:r>
        <w:rPr>
          <w:b w:val="0"/>
        </w:rPr>
      </w:r>
      <w:r>
        <w:rPr>
          <w:w w:val="85"/>
        </w:rPr>
        <w:t>Evaluation of mesostructured silica materials with different structures</w:t>
      </w:r>
      <w:r>
        <w:rPr>
          <w:spacing w:val="1"/>
          <w:w w:val="85"/>
        </w:rPr>
        <w:t> </w:t>
      </w:r>
      <w:r>
        <w:rPr>
          <w:w w:val="85"/>
        </w:rPr>
        <w:t>and</w:t>
      </w:r>
      <w:r>
        <w:rPr>
          <w:spacing w:val="13"/>
          <w:w w:val="85"/>
        </w:rPr>
        <w:t> </w:t>
      </w:r>
      <w:r>
        <w:rPr>
          <w:w w:val="85"/>
        </w:rPr>
        <w:t>morphologies</w:t>
      </w:r>
      <w:r>
        <w:rPr>
          <w:spacing w:val="13"/>
          <w:w w:val="85"/>
        </w:rPr>
        <w:t> </w:t>
      </w:r>
      <w:r>
        <w:rPr>
          <w:w w:val="85"/>
        </w:rPr>
        <w:t>as</w:t>
      </w:r>
      <w:r>
        <w:rPr>
          <w:spacing w:val="14"/>
          <w:w w:val="85"/>
        </w:rPr>
        <w:t> </w:t>
      </w:r>
      <w:r>
        <w:rPr>
          <w:w w:val="85"/>
        </w:rPr>
        <w:t>carriers</w:t>
      </w:r>
      <w:r>
        <w:rPr>
          <w:spacing w:val="13"/>
          <w:w w:val="85"/>
        </w:rPr>
        <w:t> </w:t>
      </w:r>
      <w:r>
        <w:rPr>
          <w:w w:val="85"/>
        </w:rPr>
        <w:t>for</w:t>
      </w:r>
      <w:r>
        <w:rPr>
          <w:spacing w:val="13"/>
          <w:w w:val="85"/>
        </w:rPr>
        <w:t> </w:t>
      </w:r>
      <w:r>
        <w:rPr>
          <w:w w:val="85"/>
        </w:rPr>
        <w:t>quercetin</w:t>
      </w:r>
      <w:r>
        <w:rPr>
          <w:spacing w:val="14"/>
          <w:w w:val="85"/>
        </w:rPr>
        <w:t> </w:t>
      </w:r>
      <w:r>
        <w:rPr>
          <w:w w:val="85"/>
        </w:rPr>
        <w:t>and</w:t>
      </w:r>
      <w:r>
        <w:rPr>
          <w:spacing w:val="13"/>
          <w:w w:val="85"/>
        </w:rPr>
        <w:t> </w:t>
      </w:r>
      <w:r>
        <w:rPr>
          <w:w w:val="85"/>
        </w:rPr>
        <w:t>naringin</w:t>
      </w:r>
      <w:r>
        <w:rPr>
          <w:spacing w:val="13"/>
          <w:w w:val="85"/>
        </w:rPr>
        <w:t> </w:t>
      </w:r>
      <w:r>
        <w:rPr>
          <w:w w:val="85"/>
        </w:rPr>
        <w:t>encapsulation</w:t>
      </w:r>
    </w:p>
    <w:p>
      <w:pPr>
        <w:pStyle w:val="BodyText"/>
        <w:spacing w:before="11"/>
        <w:rPr>
          <w:rFonts w:ascii="Gill Sans MT"/>
          <w:b/>
          <w:sz w:val="27"/>
        </w:rPr>
      </w:pPr>
    </w:p>
    <w:p>
      <w:pPr>
        <w:tabs>
          <w:tab w:pos="2400" w:val="left" w:leader="none"/>
          <w:tab w:pos="5390" w:val="left" w:leader="none"/>
          <w:tab w:pos="7987" w:val="left" w:leader="none"/>
        </w:tabs>
        <w:spacing w:before="0"/>
        <w:ind w:left="120" w:right="0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202880">
            <wp:simplePos x="0" y="0"/>
            <wp:positionH relativeFrom="page">
              <wp:posOffset>1963686</wp:posOffset>
            </wp:positionH>
            <wp:positionV relativeFrom="paragraph">
              <wp:posOffset>21238</wp:posOffset>
            </wp:positionV>
            <wp:extent cx="105854" cy="10584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3392">
            <wp:simplePos x="0" y="0"/>
            <wp:positionH relativeFrom="page">
              <wp:posOffset>3862506</wp:posOffset>
            </wp:positionH>
            <wp:positionV relativeFrom="paragraph">
              <wp:posOffset>21238</wp:posOffset>
            </wp:positionV>
            <wp:extent cx="105854" cy="10584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3904">
            <wp:simplePos x="0" y="0"/>
            <wp:positionH relativeFrom="page">
              <wp:posOffset>5511239</wp:posOffset>
            </wp:positionH>
            <wp:positionV relativeFrom="paragraph">
              <wp:posOffset>21238</wp:posOffset>
            </wp:positionV>
            <wp:extent cx="105854" cy="10584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6420081</wp:posOffset>
            </wp:positionH>
            <wp:positionV relativeFrom="paragraph">
              <wp:posOffset>21238</wp:posOffset>
            </wp:positionV>
            <wp:extent cx="105854" cy="105841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85"/>
          <w:sz w:val="20"/>
        </w:rPr>
        <w:t>Sonia Morante‑Zarcero</w:t>
      </w:r>
      <w:r>
        <w:rPr>
          <w:rFonts w:ascii="Tahoma" w:hAnsi="Tahoma"/>
          <w:b/>
          <w:w w:val="85"/>
          <w:sz w:val="20"/>
          <w:vertAlign w:val="superscript"/>
        </w:rPr>
        <w:t>1</w:t>
      </w:r>
      <w:r>
        <w:rPr>
          <w:rFonts w:ascii="Tahoma" w:hAnsi="Tahoma"/>
          <w:b/>
          <w:w w:val="85"/>
          <w:sz w:val="20"/>
          <w:vertAlign w:val="baseline"/>
        </w:rPr>
        <w:tab/>
        <w:t>·</w:t>
      </w:r>
      <w:r>
        <w:rPr>
          <w:rFonts w:ascii="Tahoma" w:hAnsi="Tahoma"/>
          <w:b/>
          <w:spacing w:val="-5"/>
          <w:w w:val="85"/>
          <w:sz w:val="20"/>
          <w:vertAlign w:val="baseline"/>
        </w:rPr>
        <w:t> </w:t>
      </w:r>
      <w:r>
        <w:rPr>
          <w:rFonts w:ascii="Tahoma" w:hAnsi="Tahoma"/>
          <w:b/>
          <w:w w:val="85"/>
          <w:sz w:val="20"/>
          <w:vertAlign w:val="baseline"/>
        </w:rPr>
        <w:t>Alba</w:t>
      </w:r>
      <w:r>
        <w:rPr>
          <w:rFonts w:ascii="Tahoma" w:hAnsi="Tahoma"/>
          <w:b/>
          <w:spacing w:val="-4"/>
          <w:w w:val="85"/>
          <w:sz w:val="20"/>
          <w:vertAlign w:val="baseline"/>
        </w:rPr>
        <w:t> </w:t>
      </w:r>
      <w:r>
        <w:rPr>
          <w:rFonts w:ascii="Tahoma" w:hAnsi="Tahoma"/>
          <w:b/>
          <w:w w:val="85"/>
          <w:sz w:val="20"/>
          <w:vertAlign w:val="baseline"/>
        </w:rPr>
        <w:t>Endrino</w:t>
      </w:r>
      <w:r>
        <w:rPr>
          <w:rFonts w:ascii="Tahoma" w:hAnsi="Tahoma"/>
          <w:b/>
          <w:w w:val="85"/>
          <w:sz w:val="20"/>
          <w:vertAlign w:val="superscript"/>
        </w:rPr>
        <w:t>1</w:t>
      </w:r>
      <w:r>
        <w:rPr>
          <w:rFonts w:ascii="Tahoma" w:hAnsi="Tahoma"/>
          <w:b/>
          <w:spacing w:val="-4"/>
          <w:w w:val="85"/>
          <w:sz w:val="20"/>
          <w:vertAlign w:val="baseline"/>
        </w:rPr>
        <w:t> </w:t>
      </w:r>
      <w:r>
        <w:rPr>
          <w:rFonts w:ascii="Tahoma" w:hAnsi="Tahoma"/>
          <w:b/>
          <w:w w:val="85"/>
          <w:sz w:val="20"/>
          <w:vertAlign w:val="baseline"/>
        </w:rPr>
        <w:t>·</w:t>
      </w:r>
      <w:r>
        <w:rPr>
          <w:rFonts w:ascii="Tahoma" w:hAnsi="Tahoma"/>
          <w:b/>
          <w:spacing w:val="-5"/>
          <w:w w:val="85"/>
          <w:sz w:val="20"/>
          <w:vertAlign w:val="baseline"/>
        </w:rPr>
        <w:t> </w:t>
      </w:r>
      <w:r>
        <w:rPr>
          <w:rFonts w:ascii="Tahoma" w:hAnsi="Tahoma"/>
          <w:b/>
          <w:w w:val="85"/>
          <w:sz w:val="20"/>
          <w:vertAlign w:val="baseline"/>
        </w:rPr>
        <w:t>Natalia</w:t>
      </w:r>
      <w:r>
        <w:rPr>
          <w:rFonts w:ascii="Tahoma" w:hAnsi="Tahoma"/>
          <w:b/>
          <w:spacing w:val="-4"/>
          <w:w w:val="85"/>
          <w:sz w:val="20"/>
          <w:vertAlign w:val="baseline"/>
        </w:rPr>
        <w:t> </w:t>
      </w:r>
      <w:r>
        <w:rPr>
          <w:rFonts w:ascii="Tahoma" w:hAnsi="Tahoma"/>
          <w:b/>
          <w:w w:val="85"/>
          <w:sz w:val="20"/>
          <w:vertAlign w:val="baseline"/>
        </w:rPr>
        <w:t>Casado</w:t>
      </w:r>
      <w:r>
        <w:rPr>
          <w:rFonts w:ascii="Tahoma" w:hAnsi="Tahoma"/>
          <w:b/>
          <w:w w:val="85"/>
          <w:sz w:val="20"/>
          <w:vertAlign w:val="superscript"/>
        </w:rPr>
        <w:t>1</w:t>
      </w:r>
      <w:r>
        <w:rPr>
          <w:rFonts w:ascii="Tahoma" w:hAnsi="Tahoma"/>
          <w:b/>
          <w:w w:val="85"/>
          <w:sz w:val="20"/>
          <w:vertAlign w:val="baseline"/>
        </w:rPr>
        <w:tab/>
        <w:t>·</w:t>
      </w:r>
      <w:r>
        <w:rPr>
          <w:rFonts w:ascii="Tahoma" w:hAnsi="Tahoma"/>
          <w:b/>
          <w:spacing w:val="-5"/>
          <w:w w:val="85"/>
          <w:sz w:val="20"/>
          <w:vertAlign w:val="baseline"/>
        </w:rPr>
        <w:t> </w:t>
      </w:r>
      <w:r>
        <w:rPr>
          <w:rFonts w:ascii="Tahoma" w:hAnsi="Tahoma"/>
          <w:b/>
          <w:w w:val="85"/>
          <w:sz w:val="20"/>
          <w:vertAlign w:val="baseline"/>
        </w:rPr>
        <w:t>Damián</w:t>
      </w:r>
      <w:r>
        <w:rPr>
          <w:rFonts w:ascii="Tahoma" w:hAnsi="Tahoma"/>
          <w:b/>
          <w:spacing w:val="-5"/>
          <w:w w:val="85"/>
          <w:sz w:val="20"/>
          <w:vertAlign w:val="baseline"/>
        </w:rPr>
        <w:t> </w:t>
      </w:r>
      <w:r>
        <w:rPr>
          <w:rFonts w:ascii="Tahoma" w:hAnsi="Tahoma"/>
          <w:b/>
          <w:w w:val="85"/>
          <w:sz w:val="20"/>
          <w:vertAlign w:val="baseline"/>
        </w:rPr>
        <w:t>Pérez‑Quintanilla</w:t>
      </w:r>
      <w:r>
        <w:rPr>
          <w:rFonts w:ascii="Tahoma" w:hAnsi="Tahoma"/>
          <w:b/>
          <w:w w:val="85"/>
          <w:sz w:val="20"/>
          <w:vertAlign w:val="superscript"/>
        </w:rPr>
        <w:t>1</w:t>
      </w:r>
      <w:r>
        <w:rPr>
          <w:rFonts w:ascii="Tahoma" w:hAnsi="Tahoma"/>
          <w:b/>
          <w:w w:val="85"/>
          <w:sz w:val="20"/>
          <w:vertAlign w:val="baseline"/>
        </w:rPr>
        <w:tab/>
      </w:r>
      <w:r>
        <w:rPr>
          <w:rFonts w:ascii="Tahoma" w:hAnsi="Tahoma"/>
          <w:b/>
          <w:w w:val="80"/>
          <w:sz w:val="20"/>
          <w:vertAlign w:val="baseline"/>
        </w:rPr>
        <w:t>·</w:t>
      </w:r>
      <w:r>
        <w:rPr>
          <w:rFonts w:ascii="Tahoma" w:hAnsi="Tahoma"/>
          <w:b/>
          <w:spacing w:val="2"/>
          <w:w w:val="80"/>
          <w:sz w:val="20"/>
          <w:vertAlign w:val="baseline"/>
        </w:rPr>
        <w:t> </w:t>
      </w:r>
      <w:r>
        <w:rPr>
          <w:rFonts w:ascii="Tahoma" w:hAnsi="Tahoma"/>
          <w:b/>
          <w:w w:val="80"/>
          <w:sz w:val="20"/>
          <w:vertAlign w:val="baseline"/>
        </w:rPr>
        <w:t>Isabel</w:t>
      </w:r>
      <w:r>
        <w:rPr>
          <w:rFonts w:ascii="Tahoma" w:hAnsi="Tahoma"/>
          <w:b/>
          <w:spacing w:val="1"/>
          <w:w w:val="80"/>
          <w:sz w:val="20"/>
          <w:vertAlign w:val="baseline"/>
        </w:rPr>
        <w:t> </w:t>
      </w:r>
      <w:r>
        <w:rPr>
          <w:rFonts w:ascii="Tahoma" w:hAnsi="Tahoma"/>
          <w:b/>
          <w:w w:val="80"/>
          <w:sz w:val="20"/>
          <w:vertAlign w:val="baseline"/>
        </w:rPr>
        <w:t>Sierra</w:t>
      </w:r>
      <w:r>
        <w:rPr>
          <w:rFonts w:ascii="Tahoma" w:hAnsi="Tahoma"/>
          <w:b/>
          <w:w w:val="80"/>
          <w:sz w:val="20"/>
          <w:vertAlign w:val="superscript"/>
        </w:rPr>
        <w:t>1</w:t>
      </w:r>
    </w:p>
    <w:p>
      <w:pPr>
        <w:pStyle w:val="BodyText"/>
        <w:rPr>
          <w:rFonts w:ascii="Tahoma"/>
          <w:b/>
          <w:sz w:val="23"/>
        </w:rPr>
      </w:pPr>
    </w:p>
    <w:p>
      <w:pPr>
        <w:spacing w:before="91"/>
        <w:ind w:left="120" w:right="0" w:firstLine="0"/>
        <w:jc w:val="left"/>
        <w:rPr>
          <w:rFonts w:ascii="Gill Sans MT"/>
          <w:sz w:val="17"/>
        </w:rPr>
      </w:pPr>
      <w:r>
        <w:rPr>
          <w:rFonts w:ascii="Gill Sans MT"/>
          <w:w w:val="95"/>
          <w:sz w:val="17"/>
        </w:rPr>
        <w:t>Accepted:</w:t>
      </w:r>
      <w:r>
        <w:rPr>
          <w:rFonts w:ascii="Gill Sans MT"/>
          <w:spacing w:val="-7"/>
          <w:w w:val="95"/>
          <w:sz w:val="17"/>
        </w:rPr>
        <w:t> </w:t>
      </w:r>
      <w:r>
        <w:rPr>
          <w:rFonts w:ascii="Gill Sans MT"/>
          <w:w w:val="95"/>
          <w:sz w:val="17"/>
        </w:rPr>
        <w:t>13</w:t>
      </w:r>
      <w:r>
        <w:rPr>
          <w:rFonts w:ascii="Gill Sans MT"/>
          <w:spacing w:val="-6"/>
          <w:w w:val="95"/>
          <w:sz w:val="17"/>
        </w:rPr>
        <w:t> </w:t>
      </w:r>
      <w:r>
        <w:rPr>
          <w:rFonts w:ascii="Gill Sans MT"/>
          <w:w w:val="95"/>
          <w:sz w:val="17"/>
        </w:rPr>
        <w:t>August</w:t>
      </w:r>
      <w:r>
        <w:rPr>
          <w:rFonts w:ascii="Gill Sans MT"/>
          <w:spacing w:val="-6"/>
          <w:w w:val="95"/>
          <w:sz w:val="17"/>
        </w:rPr>
        <w:t> </w:t>
      </w:r>
      <w:r>
        <w:rPr>
          <w:rFonts w:ascii="Gill Sans MT"/>
          <w:w w:val="95"/>
          <w:sz w:val="17"/>
        </w:rPr>
        <w:t>2021</w:t>
      </w:r>
      <w:r>
        <w:rPr>
          <w:rFonts w:ascii="Gill Sans MT"/>
          <w:spacing w:val="-6"/>
          <w:w w:val="95"/>
          <w:sz w:val="17"/>
        </w:rPr>
        <w:t> </w:t>
      </w:r>
      <w:r>
        <w:rPr>
          <w:rFonts w:ascii="Gill Sans MT"/>
          <w:w w:val="95"/>
          <w:sz w:val="17"/>
        </w:rPr>
        <w:t>/</w:t>
      </w:r>
      <w:r>
        <w:rPr>
          <w:rFonts w:ascii="Gill Sans MT"/>
          <w:spacing w:val="-6"/>
          <w:w w:val="95"/>
          <w:sz w:val="17"/>
        </w:rPr>
        <w:t> </w:t>
      </w:r>
      <w:r>
        <w:rPr>
          <w:rFonts w:ascii="Gill Sans MT"/>
          <w:w w:val="95"/>
          <w:sz w:val="17"/>
        </w:rPr>
        <w:t>Published</w:t>
      </w:r>
      <w:r>
        <w:rPr>
          <w:rFonts w:ascii="Gill Sans MT"/>
          <w:spacing w:val="-7"/>
          <w:w w:val="95"/>
          <w:sz w:val="17"/>
        </w:rPr>
        <w:t> </w:t>
      </w:r>
      <w:r>
        <w:rPr>
          <w:rFonts w:ascii="Gill Sans MT"/>
          <w:w w:val="95"/>
          <w:sz w:val="17"/>
        </w:rPr>
        <w:t>online:</w:t>
      </w:r>
      <w:r>
        <w:rPr>
          <w:rFonts w:ascii="Gill Sans MT"/>
          <w:spacing w:val="-6"/>
          <w:w w:val="95"/>
          <w:sz w:val="17"/>
        </w:rPr>
        <w:t> </w:t>
      </w:r>
      <w:r>
        <w:rPr>
          <w:rFonts w:ascii="Gill Sans MT"/>
          <w:w w:val="95"/>
          <w:sz w:val="17"/>
        </w:rPr>
        <w:t>28</w:t>
      </w:r>
      <w:r>
        <w:rPr>
          <w:rFonts w:ascii="Gill Sans MT"/>
          <w:spacing w:val="-6"/>
          <w:w w:val="95"/>
          <w:sz w:val="17"/>
        </w:rPr>
        <w:t> </w:t>
      </w:r>
      <w:r>
        <w:rPr>
          <w:rFonts w:ascii="Gill Sans MT"/>
          <w:w w:val="95"/>
          <w:sz w:val="17"/>
        </w:rPr>
        <w:t>August</w:t>
      </w:r>
      <w:r>
        <w:rPr>
          <w:rFonts w:ascii="Gill Sans MT"/>
          <w:spacing w:val="-6"/>
          <w:w w:val="95"/>
          <w:sz w:val="17"/>
        </w:rPr>
        <w:t> </w:t>
      </w:r>
      <w:r>
        <w:rPr>
          <w:rFonts w:ascii="Gill Sans MT"/>
          <w:w w:val="95"/>
          <w:sz w:val="17"/>
        </w:rPr>
        <w:t>2021</w:t>
      </w:r>
    </w:p>
    <w:p>
      <w:pPr>
        <w:spacing w:before="3"/>
        <w:ind w:left="120" w:right="0" w:firstLine="0"/>
        <w:jc w:val="left"/>
        <w:rPr>
          <w:rFonts w:ascii="Gill Sans MT" w:hAnsi="Gill Sans MT"/>
          <w:sz w:val="17"/>
        </w:rPr>
      </w:pPr>
      <w:r>
        <w:rPr>
          <w:rFonts w:ascii="Gill Sans MT" w:hAnsi="Gill Sans MT"/>
          <w:w w:val="90"/>
          <w:sz w:val="17"/>
        </w:rPr>
        <w:t>©</w:t>
      </w:r>
      <w:r>
        <w:rPr>
          <w:rFonts w:ascii="Gill Sans MT" w:hAnsi="Gill Sans MT"/>
          <w:spacing w:val="-14"/>
          <w:w w:val="90"/>
          <w:sz w:val="17"/>
        </w:rPr>
        <w:t> </w:t>
      </w:r>
      <w:r>
        <w:rPr>
          <w:rFonts w:ascii="Gill Sans MT" w:hAnsi="Gill Sans MT"/>
          <w:w w:val="90"/>
          <w:sz w:val="17"/>
        </w:rPr>
        <w:t>The</w:t>
      </w:r>
      <w:r>
        <w:rPr>
          <w:rFonts w:ascii="Gill Sans MT" w:hAnsi="Gill Sans MT"/>
          <w:spacing w:val="-5"/>
          <w:w w:val="90"/>
          <w:sz w:val="17"/>
        </w:rPr>
        <w:t> </w:t>
      </w:r>
      <w:r>
        <w:rPr>
          <w:rFonts w:ascii="Gill Sans MT" w:hAnsi="Gill Sans MT"/>
          <w:w w:val="90"/>
          <w:sz w:val="17"/>
        </w:rPr>
        <w:t>Author(s)</w:t>
      </w:r>
      <w:r>
        <w:rPr>
          <w:rFonts w:ascii="Gill Sans MT" w:hAnsi="Gill Sans MT"/>
          <w:spacing w:val="-5"/>
          <w:w w:val="90"/>
          <w:sz w:val="17"/>
        </w:rPr>
        <w:t> </w:t>
      </w:r>
      <w:r>
        <w:rPr>
          <w:rFonts w:ascii="Gill Sans MT" w:hAnsi="Gill Sans MT"/>
          <w:w w:val="90"/>
          <w:sz w:val="17"/>
        </w:rPr>
        <w:t>2021</w:t>
      </w:r>
    </w:p>
    <w:p>
      <w:pPr>
        <w:pStyle w:val="BodyText"/>
        <w:rPr>
          <w:rFonts w:ascii="Gill Sans MT"/>
          <w:sz w:val="18"/>
        </w:rPr>
      </w:pPr>
    </w:p>
    <w:p>
      <w:pPr>
        <w:spacing w:before="140"/>
        <w:ind w:left="120" w:right="0" w:firstLine="0"/>
        <w:jc w:val="left"/>
        <w:rPr>
          <w:rFonts w:ascii="Century Gothic"/>
          <w:b/>
          <w:sz w:val="20"/>
        </w:rPr>
      </w:pPr>
      <w:bookmarkStart w:name="Abstract" w:id="2"/>
      <w:bookmarkEnd w:id="2"/>
      <w:r>
        <w:rPr/>
      </w:r>
      <w:r>
        <w:rPr>
          <w:rFonts w:ascii="Century Gothic"/>
          <w:b/>
          <w:sz w:val="20"/>
        </w:rPr>
        <w:t>Abstract</w:t>
      </w:r>
    </w:p>
    <w:p>
      <w:pPr>
        <w:pStyle w:val="BodyText"/>
        <w:spacing w:line="261" w:lineRule="auto" w:before="19"/>
        <w:ind w:left="120" w:right="109"/>
        <w:jc w:val="both"/>
      </w:pPr>
      <w:r>
        <w:rPr>
          <w:spacing w:val="-1"/>
        </w:rPr>
        <w:t>Two</w:t>
      </w:r>
      <w:r>
        <w:rPr>
          <w:spacing w:val="-12"/>
        </w:rPr>
        <w:t> </w:t>
      </w:r>
      <w:r>
        <w:rPr>
          <w:spacing w:val="-1"/>
        </w:rPr>
        <w:t>mesostructured</w:t>
      </w:r>
      <w:r>
        <w:rPr>
          <w:spacing w:val="-11"/>
        </w:rPr>
        <w:t> </w:t>
      </w:r>
      <w:r>
        <w:rPr>
          <w:spacing w:val="-1"/>
        </w:rPr>
        <w:t>silicas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wormhole-like</w:t>
      </w:r>
      <w:r>
        <w:rPr>
          <w:spacing w:val="-11"/>
        </w:rPr>
        <w:t> </w:t>
      </w:r>
      <w:r>
        <w:rPr/>
        <w:t>pore</w:t>
      </w:r>
      <w:r>
        <w:rPr>
          <w:spacing w:val="-11"/>
        </w:rPr>
        <w:t> </w:t>
      </w:r>
      <w:r>
        <w:rPr/>
        <w:t>arrangement</w:t>
      </w:r>
      <w:r>
        <w:rPr>
          <w:spacing w:val="-12"/>
        </w:rPr>
        <w:t> </w:t>
      </w:r>
      <w:r>
        <w:rPr/>
        <w:t>(HMS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MSU-2)</w:t>
      </w:r>
      <w:r>
        <w:rPr>
          <w:spacing w:val="-12"/>
        </w:rPr>
        <w:t> </w:t>
      </w:r>
      <w:r>
        <w:rPr/>
        <w:t>were</w:t>
      </w:r>
      <w:r>
        <w:rPr>
          <w:spacing w:val="-11"/>
        </w:rPr>
        <w:t> </w:t>
      </w:r>
      <w:r>
        <w:rPr/>
        <w:t>synthesized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evaluated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carriers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encapsulation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bioactive</w:t>
      </w:r>
      <w:r>
        <w:rPr>
          <w:spacing w:val="-6"/>
        </w:rPr>
        <w:t> </w:t>
      </w:r>
      <w:r>
        <w:rPr/>
        <w:t>flavonoids</w:t>
      </w:r>
      <w:r>
        <w:rPr>
          <w:spacing w:val="-6"/>
        </w:rPr>
        <w:t> </w:t>
      </w:r>
      <w:r>
        <w:rPr/>
        <w:t>(quercetin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naringin).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comparative</w:t>
      </w:r>
      <w:r>
        <w:rPr>
          <w:spacing w:val="-6"/>
        </w:rPr>
        <w:t> </w:t>
      </w:r>
      <w:r>
        <w:rPr/>
        <w:t>purposes,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hexagonal</w:t>
      </w:r>
      <w:r>
        <w:rPr>
          <w:spacing w:val="-7"/>
        </w:rPr>
        <w:t> </w:t>
      </w:r>
      <w:r>
        <w:rPr/>
        <w:t>mesostructured</w:t>
      </w:r>
      <w:r>
        <w:rPr>
          <w:spacing w:val="-7"/>
        </w:rPr>
        <w:t> </w:t>
      </w:r>
      <w:r>
        <w:rPr/>
        <w:t>SBA-15</w:t>
      </w:r>
      <w:r>
        <w:rPr>
          <w:spacing w:val="-7"/>
        </w:rPr>
        <w:t> </w:t>
      </w:r>
      <w:r>
        <w:rPr/>
        <w:t>silica</w:t>
      </w:r>
      <w:r>
        <w:rPr>
          <w:spacing w:val="-7"/>
        </w:rPr>
        <w:t> </w:t>
      </w:r>
      <w:r>
        <w:rPr/>
        <w:t>type</w:t>
      </w:r>
      <w:r>
        <w:rPr>
          <w:spacing w:val="-7"/>
        </w:rPr>
        <w:t> </w:t>
      </w:r>
      <w:r>
        <w:rPr/>
        <w:t>frequently</w:t>
      </w:r>
      <w:r>
        <w:rPr>
          <w:spacing w:val="-7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encapsulating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prepared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tested.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48"/>
        </w:rPr>
        <w:t> </w:t>
      </w:r>
      <w:r>
        <w:rPr/>
        <w:t>materials were characterized before and after the loading with the analytes. Different silica/analyte ratios were evaluated to</w:t>
      </w:r>
      <w:r>
        <w:rPr>
          <w:spacing w:val="-47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loading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encapsulation</w:t>
      </w:r>
      <w:r>
        <w:rPr>
          <w:spacing w:val="-6"/>
        </w:rPr>
        <w:t> </w:t>
      </w:r>
      <w:r>
        <w:rPr/>
        <w:t>kinetics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materials.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/>
        <w:t>flavonoids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successfully</w:t>
      </w:r>
      <w:r>
        <w:rPr>
          <w:spacing w:val="-5"/>
        </w:rPr>
        <w:t> </w:t>
      </w:r>
      <w:r>
        <w:rPr/>
        <w:t>loaded</w:t>
      </w:r>
      <w:r>
        <w:rPr>
          <w:spacing w:val="-6"/>
        </w:rPr>
        <w:t> </w:t>
      </w:r>
      <w:r>
        <w:rPr/>
        <w:t>inside</w:t>
      </w:r>
      <w:r>
        <w:rPr>
          <w:spacing w:val="1"/>
        </w:rPr>
        <w:t> </w:t>
      </w:r>
      <w:r>
        <w:rPr/>
        <w:t>the pores of the three silicas. The quercetin loading capacity of HMS was higher than SBA-15 and MSU-2 silicas, whereas</w:t>
      </w:r>
      <w:r>
        <w:rPr>
          <w:spacing w:val="1"/>
        </w:rPr>
        <w:t> </w:t>
      </w:r>
      <w:r>
        <w:rPr/>
        <w:t>for</w:t>
      </w:r>
      <w:r>
        <w:rPr>
          <w:spacing w:val="-7"/>
        </w:rPr>
        <w:t> </w:t>
      </w:r>
      <w:r>
        <w:rPr/>
        <w:t>naringin</w:t>
      </w:r>
      <w:r>
        <w:rPr>
          <w:spacing w:val="-6"/>
        </w:rPr>
        <w:t> </w:t>
      </w:r>
      <w:r>
        <w:rPr/>
        <w:t>SBA-15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MSU-2</w:t>
      </w:r>
      <w:r>
        <w:rPr>
          <w:spacing w:val="-6"/>
        </w:rPr>
        <w:t> </w:t>
      </w:r>
      <w:r>
        <w:rPr/>
        <w:t>were</w:t>
      </w:r>
      <w:r>
        <w:rPr>
          <w:spacing w:val="-7"/>
        </w:rPr>
        <w:t> </w:t>
      </w:r>
      <w:r>
        <w:rPr/>
        <w:t>slightly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effective.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differences</w:t>
      </w:r>
      <w:r>
        <w:rPr>
          <w:spacing w:val="-7"/>
        </w:rPr>
        <w:t> </w:t>
      </w:r>
      <w:r>
        <w:rPr/>
        <w:t>could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attributed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molecular</w:t>
      </w:r>
      <w:r>
        <w:rPr>
          <w:spacing w:val="-6"/>
        </w:rPr>
        <w:t> </w:t>
      </w:r>
      <w:r>
        <w:rPr/>
        <w:t>size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the analytes and the textural properties of the different materials. Nevertheless, HMS was the silica that enabled to release</w:t>
      </w:r>
      <w:r>
        <w:rPr>
          <w:spacing w:val="1"/>
        </w:rPr>
        <w:t> </w:t>
      </w:r>
      <w:r>
        <w:rPr/>
        <w:t>the highest amount of both analytes. Thus, it could be considered a suitable carrier of these flavonoids and an alternative to</w:t>
      </w:r>
      <w:r>
        <w:rPr>
          <w:spacing w:val="-47"/>
        </w:rPr>
        <w:t> </w:t>
      </w:r>
      <w:r>
        <w:rPr/>
        <w:t>other materials such as SBA-15. Moreover, the release process was performed under controlled conditions (pH 2.0 and 7.4)</w:t>
      </w:r>
      <w:r>
        <w:rPr>
          <w:spacing w:val="-48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simulate</w:t>
      </w:r>
      <w:r>
        <w:rPr>
          <w:spacing w:val="-11"/>
        </w:rPr>
        <w:t> </w:t>
      </w:r>
      <w:r>
        <w:rPr>
          <w:spacing w:val="-1"/>
        </w:rPr>
        <w:t>digestive</w:t>
      </w:r>
      <w:r>
        <w:rPr>
          <w:spacing w:val="-12"/>
        </w:rPr>
        <w:t> </w:t>
      </w:r>
      <w:r>
        <w:rPr>
          <w:spacing w:val="-1"/>
        </w:rPr>
        <w:t>conditions.</w:t>
      </w:r>
      <w:r>
        <w:rPr>
          <w:spacing w:val="-11"/>
        </w:rPr>
        <w:t> </w:t>
      </w:r>
      <w:r>
        <w:rPr>
          <w:spacing w:val="-1"/>
        </w:rPr>
        <w:t>Quercetin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delivered</w:t>
      </w:r>
      <w:r>
        <w:rPr>
          <w:spacing w:val="-11"/>
        </w:rPr>
        <w:t> </w:t>
      </w:r>
      <w:r>
        <w:rPr>
          <w:spacing w:val="-1"/>
        </w:rPr>
        <w:t>faster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more</w:t>
      </w:r>
      <w:r>
        <w:rPr>
          <w:spacing w:val="-12"/>
        </w:rPr>
        <w:t> </w:t>
      </w:r>
      <w:r>
        <w:rPr>
          <w:spacing w:val="-1"/>
        </w:rPr>
        <w:t>efficiently</w:t>
      </w:r>
      <w:r>
        <w:rPr>
          <w:spacing w:val="-11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encapsulated</w:t>
      </w:r>
      <w:r>
        <w:rPr>
          <w:spacing w:val="-11"/>
        </w:rPr>
        <w:t> </w:t>
      </w:r>
      <w:r>
        <w:rPr/>
        <w:t>at</w:t>
      </w:r>
      <w:r>
        <w:rPr>
          <w:spacing w:val="-12"/>
        </w:rPr>
        <w:t> </w:t>
      </w:r>
      <w:r>
        <w:rPr/>
        <w:t>pH</w:t>
      </w:r>
      <w:r>
        <w:rPr>
          <w:spacing w:val="-11"/>
        </w:rPr>
        <w:t> </w:t>
      </w:r>
      <w:r>
        <w:rPr/>
        <w:t>2.0,</w:t>
      </w:r>
      <w:r>
        <w:rPr>
          <w:spacing w:val="-12"/>
        </w:rPr>
        <w:t> </w:t>
      </w:r>
      <w:r>
        <w:rPr/>
        <w:t>whereas</w:t>
      </w:r>
      <w:r>
        <w:rPr>
          <w:spacing w:val="-47"/>
        </w:rPr>
        <w:t> </w:t>
      </w:r>
      <w:r>
        <w:rPr/>
        <w:t>no differences were observed for naringin at both pHs. Finally, the antioxidant activity of the resulting encapsulates was</w:t>
      </w:r>
      <w:r>
        <w:rPr>
          <w:spacing w:val="1"/>
        </w:rPr>
        <w:t> </w:t>
      </w:r>
      <w:r>
        <w:rPr/>
        <w:t>determined. The results obtained suggested the potential use of wormhole-like mesostructured silicas as carriers to enhance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stability and bioavailability of flavonoids, so they can</w:t>
      </w:r>
      <w:r>
        <w:rPr>
          <w:spacing w:val="-1"/>
        </w:rPr>
        <w:t> </w:t>
      </w:r>
      <w:r>
        <w:rPr/>
        <w:t>be used in future food and biomedical applications.</w:t>
      </w:r>
    </w:p>
    <w:p>
      <w:pPr>
        <w:pStyle w:val="BodyText"/>
        <w:spacing w:line="256" w:lineRule="auto" w:before="241"/>
        <w:ind w:left="120" w:right="259"/>
        <w:jc w:val="both"/>
      </w:pPr>
      <w:r>
        <w:rPr>
          <w:rFonts w:ascii="Gill Sans MT" w:hAnsi="Gill Sans MT"/>
          <w:b/>
          <w:w w:val="95"/>
        </w:rPr>
        <w:t>Keywords</w:t>
      </w:r>
      <w:r>
        <w:rPr>
          <w:rFonts w:ascii="Gill Sans MT" w:hAnsi="Gill Sans MT"/>
          <w:b/>
          <w:spacing w:val="1"/>
          <w:w w:val="95"/>
        </w:rPr>
        <w:t> </w:t>
      </w:r>
      <w:r>
        <w:rPr>
          <w:w w:val="95"/>
        </w:rPr>
        <w:t>Encapsulation · Bioactive flavonoids · Mesostructured silicas · Carrier materials · </w:t>
      </w:r>
      <w:r>
        <w:rPr>
          <w:i/>
          <w:w w:val="95"/>
        </w:rPr>
        <w:t>In-vitro </w:t>
      </w:r>
      <w:r>
        <w:rPr>
          <w:w w:val="95"/>
        </w:rPr>
        <w:t>release · Antioxidant</w:t>
      </w:r>
      <w:r>
        <w:rPr>
          <w:spacing w:val="1"/>
          <w:w w:val="95"/>
        </w:rPr>
        <w:t> </w:t>
      </w:r>
      <w:r>
        <w:rPr/>
        <w:t>activity</w:t>
      </w:r>
    </w:p>
    <w:p>
      <w:pPr>
        <w:pStyle w:val="BodyText"/>
      </w:pP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5820"/>
          <w:pgMar w:header="639" w:footer="897" w:top="820" w:bottom="1080" w:left="900" w:right="900"/>
          <w:pgNumType w:start="33"/>
        </w:sectPr>
      </w:pP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40" w:lineRule="auto" w:before="220" w:after="0"/>
        <w:ind w:left="373" w:right="0" w:hanging="254"/>
        <w:jc w:val="left"/>
      </w:pPr>
      <w:bookmarkStart w:name="1 Introduction" w:id="3"/>
      <w:bookmarkEnd w:id="3"/>
      <w:r>
        <w:rPr>
          <w:b w:val="0"/>
        </w:rPr>
      </w:r>
      <w:bookmarkStart w:name="1 Introduction" w:id="4"/>
      <w:bookmarkEnd w:id="4"/>
      <w:r>
        <w:rPr/>
        <w:t>I</w:t>
      </w:r>
      <w:r>
        <w:rPr/>
        <w:t>ntroduction</w:t>
      </w:r>
    </w:p>
    <w:p>
      <w:pPr>
        <w:pStyle w:val="BodyText"/>
        <w:spacing w:line="261" w:lineRule="auto" w:before="260"/>
        <w:ind w:left="120" w:right="38"/>
        <w:jc w:val="both"/>
      </w:pPr>
      <w:r>
        <w:rPr/>
        <w:t>In recent years, one of the current trends that have aroused</w:t>
      </w:r>
      <w:r>
        <w:rPr>
          <w:spacing w:val="1"/>
        </w:rPr>
        <w:t> </w:t>
      </w:r>
      <w:r>
        <w:rPr/>
        <w:t>special</w:t>
      </w:r>
      <w:r>
        <w:rPr>
          <w:spacing w:val="-7"/>
        </w:rPr>
        <w:t> </w:t>
      </w:r>
      <w:r>
        <w:rPr/>
        <w:t>interest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fields,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food,</w:t>
      </w:r>
      <w:r>
        <w:rPr>
          <w:spacing w:val="-6"/>
        </w:rPr>
        <w:t> </w:t>
      </w:r>
      <w:r>
        <w:rPr/>
        <w:t>pharma-</w:t>
      </w:r>
      <w:r>
        <w:rPr>
          <w:spacing w:val="-48"/>
        </w:rPr>
        <w:t> </w:t>
      </w:r>
      <w:r>
        <w:rPr/>
        <w:t>ceutical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cosmetic</w:t>
      </w:r>
      <w:r>
        <w:rPr>
          <w:spacing w:val="-5"/>
        </w:rPr>
        <w:t> </w:t>
      </w:r>
      <w:r>
        <w:rPr/>
        <w:t>industries,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encapsulation</w:t>
      </w:r>
      <w:r>
        <w:rPr>
          <w:spacing w:val="-47"/>
        </w:rPr>
        <w:t> </w:t>
      </w:r>
      <w:r>
        <w:rPr/>
        <w:t>of bioactive compounds in order to preserve their health-</w:t>
      </w:r>
      <w:r>
        <w:rPr>
          <w:spacing w:val="1"/>
        </w:rPr>
        <w:t> </w:t>
      </w:r>
      <w:r>
        <w:rPr>
          <w:spacing w:val="-1"/>
        </w:rPr>
        <w:t>promoting</w:t>
      </w:r>
      <w:r>
        <w:rPr>
          <w:spacing w:val="-12"/>
        </w:rPr>
        <w:t> </w:t>
      </w:r>
      <w:r>
        <w:rPr>
          <w:spacing w:val="-1"/>
        </w:rPr>
        <w:t>effects.</w:t>
      </w:r>
      <w:r>
        <w:rPr>
          <w:spacing w:val="-11"/>
        </w:rPr>
        <w:t> </w:t>
      </w:r>
      <w:r>
        <w:rPr>
          <w:spacing w:val="-1"/>
        </w:rPr>
        <w:t>Among</w:t>
      </w:r>
      <w:r>
        <w:rPr>
          <w:spacing w:val="-11"/>
        </w:rPr>
        <w:t> </w:t>
      </w:r>
      <w:r>
        <w:rPr>
          <w:spacing w:val="-1"/>
        </w:rPr>
        <w:t>these</w:t>
      </w:r>
      <w:r>
        <w:rPr>
          <w:spacing w:val="-11"/>
        </w:rPr>
        <w:t> </w:t>
      </w:r>
      <w:r>
        <w:rPr>
          <w:spacing w:val="-1"/>
        </w:rPr>
        <w:t>bioactive</w:t>
      </w:r>
      <w:r>
        <w:rPr>
          <w:spacing w:val="-12"/>
        </w:rPr>
        <w:t> </w:t>
      </w:r>
      <w:r>
        <w:rPr>
          <w:spacing w:val="-1"/>
        </w:rPr>
        <w:t>compounds,</w:t>
      </w:r>
      <w:r>
        <w:rPr>
          <w:spacing w:val="-11"/>
        </w:rPr>
        <w:t> </w:t>
      </w:r>
      <w:r>
        <w:rPr/>
        <w:t>poly-</w:t>
      </w:r>
      <w:r>
        <w:rPr>
          <w:spacing w:val="-48"/>
        </w:rPr>
        <w:t> </w:t>
      </w:r>
      <w:r>
        <w:rPr/>
        <w:t>phenols stand out for their many beneficial properties on</w:t>
      </w:r>
      <w:r>
        <w:rPr>
          <w:spacing w:val="1"/>
        </w:rPr>
        <w:t> </w:t>
      </w:r>
      <w:r>
        <w:rPr/>
        <w:t>health, including the prevention of several diseases as well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well-known</w:t>
      </w:r>
      <w:r>
        <w:rPr>
          <w:spacing w:val="-10"/>
        </w:rPr>
        <w:t> </w:t>
      </w:r>
      <w:r>
        <w:rPr>
          <w:spacing w:val="-1"/>
        </w:rPr>
        <w:t>antioxidant,</w:t>
      </w:r>
      <w:r>
        <w:rPr>
          <w:spacing w:val="-10"/>
        </w:rPr>
        <w:t> </w:t>
      </w:r>
      <w:r>
        <w:rPr>
          <w:spacing w:val="-1"/>
        </w:rPr>
        <w:t>anti-inflammatory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anti-</w:t>
      </w:r>
      <w:r>
        <w:rPr>
          <w:spacing w:val="-48"/>
        </w:rPr>
        <w:t> </w:t>
      </w:r>
      <w:r>
        <w:rPr/>
        <w:t>microbial</w:t>
      </w:r>
      <w:r>
        <w:rPr>
          <w:spacing w:val="-1"/>
        </w:rPr>
        <w:t> </w:t>
      </w:r>
      <w:r>
        <w:rPr/>
        <w:t>properties, among others [</w:t>
      </w:r>
      <w:hyperlink w:history="true" w:anchor="_bookmark16">
        <w:r>
          <w:rPr>
            <w:color w:val="0000FF"/>
          </w:rPr>
          <w:t>1</w:t>
        </w:r>
      </w:hyperlink>
      <w:r>
        <w:rPr/>
        <w:t>, </w:t>
      </w:r>
      <w:hyperlink w:history="true" w:anchor="_bookmark17">
        <w:r>
          <w:rPr>
            <w:color w:val="0000FF"/>
          </w:rPr>
          <w:t>2</w:t>
        </w:r>
      </w:hyperlink>
      <w:r>
        <w:rPr/>
        <w:t>].</w:t>
      </w:r>
    </w:p>
    <w:p>
      <w:pPr>
        <w:pStyle w:val="BodyText"/>
        <w:spacing w:line="261" w:lineRule="auto"/>
        <w:ind w:left="120" w:right="38" w:firstLine="226"/>
        <w:jc w:val="both"/>
      </w:pPr>
      <w:r>
        <w:rPr/>
        <w:t>Flavonoids,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belong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polyphenolic</w:t>
      </w:r>
      <w:r>
        <w:rPr>
          <w:spacing w:val="-6"/>
        </w:rPr>
        <w:t> </w:t>
      </w:r>
      <w:r>
        <w:rPr/>
        <w:t>class,</w:t>
      </w:r>
      <w:r>
        <w:rPr>
          <w:spacing w:val="-6"/>
        </w:rPr>
        <w:t> </w:t>
      </w:r>
      <w:r>
        <w:rPr/>
        <w:t>attract</w:t>
      </w:r>
      <w:r>
        <w:rPr>
          <w:spacing w:val="-48"/>
        </w:rPr>
        <w:t> </w:t>
      </w:r>
      <w:r>
        <w:rPr/>
        <w:t>special</w:t>
      </w:r>
      <w:r>
        <w:rPr>
          <w:spacing w:val="-11"/>
        </w:rPr>
        <w:t> </w:t>
      </w:r>
      <w:r>
        <w:rPr/>
        <w:t>interest</w:t>
      </w:r>
      <w:r>
        <w:rPr>
          <w:spacing w:val="-10"/>
        </w:rPr>
        <w:t> </w:t>
      </w:r>
      <w:r>
        <w:rPr/>
        <w:t>due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their</w:t>
      </w:r>
      <w:r>
        <w:rPr>
          <w:spacing w:val="-11"/>
        </w:rPr>
        <w:t> </w:t>
      </w:r>
      <w:r>
        <w:rPr/>
        <w:t>widespread</w:t>
      </w:r>
      <w:r>
        <w:rPr>
          <w:spacing w:val="-10"/>
        </w:rPr>
        <w:t> </w:t>
      </w:r>
      <w:r>
        <w:rPr/>
        <w:t>occurrence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large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51.023602pt;margin-top:15.851927pt;width:238.15pt;height:.1pt;mso-position-horizontal-relative:page;mso-position-vertical-relative:paragraph;z-index:-15727616;mso-wrap-distance-left:0;mso-wrap-distance-right:0" id="docshape7" coordorigin="1020,317" coordsize="4763,0" path="m1020,317l5783,31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81"/>
        <w:ind w:left="403" w:right="3083" w:hanging="297"/>
        <w:jc w:val="left"/>
        <w:rPr>
          <w:sz w:val="17"/>
        </w:rPr>
      </w:pPr>
      <w:r>
        <w:rPr>
          <w:rFonts w:ascii="Wingdings" w:hAnsi="Wingdings"/>
          <w:sz w:val="17"/>
        </w:rPr>
        <w:t></w:t>
      </w:r>
      <w:r>
        <w:rPr>
          <w:spacing w:val="1"/>
          <w:sz w:val="17"/>
        </w:rPr>
        <w:t> </w:t>
      </w:r>
      <w:r>
        <w:rPr>
          <w:sz w:val="17"/>
        </w:rPr>
        <w:t>Isabel Sierra</w:t>
      </w:r>
      <w:r>
        <w:rPr>
          <w:spacing w:val="1"/>
          <w:sz w:val="17"/>
        </w:rPr>
        <w:t> </w:t>
      </w:r>
      <w:hyperlink r:id="rId13">
        <w:r>
          <w:rPr>
            <w:sz w:val="17"/>
          </w:rPr>
          <w:t>isabel.sierra@urjc.es</w:t>
        </w:r>
      </w:hyperlink>
    </w:p>
    <w:p>
      <w:pPr>
        <w:tabs>
          <w:tab w:pos="403" w:val="left" w:leader="none"/>
        </w:tabs>
        <w:spacing w:line="244" w:lineRule="auto" w:before="179"/>
        <w:ind w:left="403" w:right="696" w:hanging="284"/>
        <w:jc w:val="left"/>
        <w:rPr>
          <w:sz w:val="17"/>
        </w:rPr>
      </w:pPr>
      <w:r>
        <w:rPr>
          <w:position w:val="7"/>
          <w:sz w:val="12"/>
        </w:rPr>
        <w:t>1</w:t>
        <w:tab/>
      </w:r>
      <w:r>
        <w:rPr>
          <w:sz w:val="17"/>
        </w:rPr>
        <w:t>Departamento de Tecnología Química y Ambiental,</w:t>
      </w:r>
      <w:r>
        <w:rPr>
          <w:spacing w:val="1"/>
          <w:sz w:val="17"/>
        </w:rPr>
        <w:t> </w:t>
      </w:r>
      <w:r>
        <w:rPr>
          <w:sz w:val="17"/>
        </w:rPr>
        <w:t>E.S.C.E.T, Universidad Rey Juan Carlos, C/Tulipán s/n,</w:t>
      </w:r>
      <w:r>
        <w:rPr>
          <w:spacing w:val="-40"/>
          <w:sz w:val="17"/>
        </w:rPr>
        <w:t> </w:t>
      </w:r>
      <w:r>
        <w:rPr>
          <w:sz w:val="17"/>
        </w:rPr>
        <w:t>28933</w:t>
      </w:r>
      <w:r>
        <w:rPr>
          <w:spacing w:val="-1"/>
          <w:sz w:val="17"/>
        </w:rPr>
        <w:t> </w:t>
      </w:r>
      <w:r>
        <w:rPr>
          <w:sz w:val="17"/>
        </w:rPr>
        <w:t>Móstoles,</w:t>
      </w:r>
      <w:r>
        <w:rPr>
          <w:spacing w:val="-1"/>
          <w:sz w:val="17"/>
        </w:rPr>
        <w:t> </w:t>
      </w:r>
      <w:r>
        <w:rPr>
          <w:sz w:val="17"/>
        </w:rPr>
        <w:t>Madrid,</w:t>
      </w:r>
      <w:r>
        <w:rPr>
          <w:spacing w:val="-1"/>
          <w:sz w:val="17"/>
        </w:rPr>
        <w:t> </w:t>
      </w:r>
      <w:r>
        <w:rPr>
          <w:sz w:val="17"/>
        </w:rPr>
        <w:t>Spain</w:t>
      </w:r>
    </w:p>
    <w:p>
      <w:pPr>
        <w:spacing w:line="240" w:lineRule="auto"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61" w:lineRule="auto"/>
        <w:ind w:left="107" w:right="113"/>
        <w:jc w:val="both"/>
      </w:pPr>
      <w:r>
        <w:rPr/>
        <w:t>number of vegetables and fruits, which can be used as a</w:t>
      </w:r>
      <w:r>
        <w:rPr>
          <w:spacing w:val="1"/>
        </w:rPr>
        <w:t> </w:t>
      </w:r>
      <w:r>
        <w:rPr/>
        <w:t>great</w:t>
      </w:r>
      <w:r>
        <w:rPr>
          <w:spacing w:val="-12"/>
        </w:rPr>
        <w:t> </w:t>
      </w:r>
      <w:r>
        <w:rPr/>
        <w:t>source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bioactive</w:t>
      </w:r>
      <w:r>
        <w:rPr>
          <w:spacing w:val="-11"/>
        </w:rPr>
        <w:t> </w:t>
      </w:r>
      <w:r>
        <w:rPr/>
        <w:t>compounds</w:t>
      </w:r>
      <w:r>
        <w:rPr>
          <w:spacing w:val="-11"/>
        </w:rPr>
        <w:t> </w:t>
      </w:r>
      <w:r>
        <w:rPr/>
        <w:t>[</w:t>
      </w:r>
      <w:hyperlink w:history="true" w:anchor="_bookmark18">
        <w:r>
          <w:rPr>
            <w:color w:val="0000FF"/>
          </w:rPr>
          <w:t>3</w:t>
        </w:r>
      </w:hyperlink>
      <w:r>
        <w:rPr/>
        <w:t>].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particular,</w:t>
      </w:r>
      <w:r>
        <w:rPr>
          <w:spacing w:val="-48"/>
        </w:rPr>
        <w:t> </w:t>
      </w:r>
      <w:r>
        <w:rPr>
          <w:spacing w:val="-1"/>
        </w:rPr>
        <w:t>quercetin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major</w:t>
      </w:r>
      <w:r>
        <w:rPr>
          <w:spacing w:val="-12"/>
        </w:rPr>
        <w:t> </w:t>
      </w:r>
      <w:r>
        <w:rPr>
          <w:spacing w:val="-1"/>
        </w:rPr>
        <w:t>dietary</w:t>
      </w:r>
      <w:r>
        <w:rPr>
          <w:spacing w:val="-11"/>
        </w:rPr>
        <w:t> </w:t>
      </w:r>
      <w:r>
        <w:rPr/>
        <w:t>flavonol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presents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high-</w:t>
      </w:r>
      <w:r>
        <w:rPr>
          <w:spacing w:val="-48"/>
        </w:rPr>
        <w:t> </w:t>
      </w:r>
      <w:r>
        <w:rPr/>
        <w:t>est antioxidant activity among flavonoids [</w:t>
      </w:r>
      <w:hyperlink w:history="true" w:anchor="_bookmark19">
        <w:r>
          <w:rPr>
            <w:color w:val="0000FF"/>
          </w:rPr>
          <w:t>4</w:t>
        </w:r>
      </w:hyperlink>
      <w:r>
        <w:rPr/>
        <w:t>]. On the other</w:t>
      </w:r>
      <w:r>
        <w:rPr>
          <w:spacing w:val="1"/>
        </w:rPr>
        <w:t> </w:t>
      </w:r>
      <w:r>
        <w:rPr/>
        <w:t>hand, naringin is the predominant flavanone in grapefruit</w:t>
      </w:r>
      <w:r>
        <w:rPr>
          <w:spacing w:val="1"/>
        </w:rPr>
        <w:t> </w:t>
      </w:r>
      <w:r>
        <w:rPr/>
        <w:t>and also presents excellent free radical scavenging ability</w:t>
      </w:r>
      <w:r>
        <w:rPr>
          <w:spacing w:val="1"/>
        </w:rPr>
        <w:t> </w:t>
      </w:r>
      <w:r>
        <w:rPr>
          <w:spacing w:val="-1"/>
        </w:rPr>
        <w:t>[</w:t>
      </w:r>
      <w:hyperlink w:history="true" w:anchor="_bookmark20">
        <w:r>
          <w:rPr>
            <w:color w:val="0000FF"/>
            <w:spacing w:val="-1"/>
          </w:rPr>
          <w:t>5</w:t>
        </w:r>
      </w:hyperlink>
      <w:r>
        <w:rPr>
          <w:spacing w:val="-1"/>
        </w:rPr>
        <w:t>].</w:t>
      </w:r>
      <w:r>
        <w:rPr>
          <w:spacing w:val="-12"/>
        </w:rPr>
        <w:t> </w:t>
      </w:r>
      <w:r>
        <w:rPr>
          <w:spacing w:val="-1"/>
        </w:rPr>
        <w:t>Both</w:t>
      </w:r>
      <w:r>
        <w:rPr>
          <w:spacing w:val="-11"/>
        </w:rPr>
        <w:t> </w:t>
      </w:r>
      <w:r>
        <w:rPr>
          <w:spacing w:val="-1"/>
        </w:rPr>
        <w:t>flavonoids,</w:t>
      </w:r>
      <w:r>
        <w:rPr>
          <w:spacing w:val="-11"/>
        </w:rPr>
        <w:t> </w:t>
      </w:r>
      <w:r>
        <w:rPr/>
        <w:t>exhibit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broad-spectrum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pharmaco-</w:t>
      </w:r>
      <w:r>
        <w:rPr>
          <w:spacing w:val="-48"/>
        </w:rPr>
        <w:t> </w:t>
      </w:r>
      <w:r>
        <w:rPr>
          <w:spacing w:val="-2"/>
        </w:rPr>
        <w:t>logical activities, such as anticancer, </w:t>
      </w:r>
      <w:r>
        <w:rPr>
          <w:spacing w:val="-1"/>
        </w:rPr>
        <w:t>antiviral, antimutagenic</w:t>
      </w:r>
      <w:r>
        <w:rPr>
          <w:spacing w:val="-47"/>
        </w:rPr>
        <w:t> </w:t>
      </w:r>
      <w:r>
        <w:rPr/>
        <w:t>and lipid peroxidation inhibitory effects [</w:t>
      </w:r>
      <w:hyperlink w:history="true" w:anchor="_bookmark19">
        <w:r>
          <w:rPr>
            <w:color w:val="0000FF"/>
          </w:rPr>
          <w:t>4</w:t>
        </w:r>
      </w:hyperlink>
      <w:r>
        <w:rPr/>
        <w:t>–</w:t>
      </w:r>
      <w:hyperlink w:history="true" w:anchor="_bookmark22">
        <w:r>
          <w:rPr>
            <w:color w:val="0000FF"/>
          </w:rPr>
          <w:t>7</w:t>
        </w:r>
      </w:hyperlink>
      <w:r>
        <w:rPr/>
        <w:t>]. Therefore, a</w:t>
      </w:r>
      <w:r>
        <w:rPr>
          <w:spacing w:val="-47"/>
        </w:rPr>
        <w:t> </w:t>
      </w:r>
      <w:r>
        <w:rPr/>
        <w:t>suitable intake of these compounds may be associated with</w:t>
      </w:r>
      <w:r>
        <w:rPr>
          <w:spacing w:val="1"/>
        </w:rPr>
        <w:t> </w:t>
      </w:r>
      <w:r>
        <w:rPr/>
        <w:t>the prevention of cardiovascular damages and cancer risk.</w:t>
      </w:r>
      <w:r>
        <w:rPr>
          <w:spacing w:val="1"/>
        </w:rPr>
        <w:t> </w:t>
      </w:r>
      <w:r>
        <w:rPr/>
        <w:t>Nevertheless, this wide spectrum of beneficial properties is</w:t>
      </w:r>
      <w:r>
        <w:rPr>
          <w:spacing w:val="-47"/>
        </w:rPr>
        <w:t> </w:t>
      </w:r>
      <w:r>
        <w:rPr/>
        <w:t>hindered</w:t>
      </w:r>
      <w:r>
        <w:rPr>
          <w:spacing w:val="-12"/>
        </w:rPr>
        <w:t> </w:t>
      </w:r>
      <w:r>
        <w:rPr/>
        <w:t>because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low</w:t>
      </w:r>
      <w:r>
        <w:rPr>
          <w:spacing w:val="-12"/>
        </w:rPr>
        <w:t> </w:t>
      </w:r>
      <w:r>
        <w:rPr/>
        <w:t>solubility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water</w:t>
      </w:r>
      <w:r>
        <w:rPr>
          <w:spacing w:val="-12"/>
        </w:rPr>
        <w:t> </w:t>
      </w:r>
      <w:r>
        <w:rPr/>
        <w:t>(few</w:t>
      </w:r>
      <w:r>
        <w:rPr>
          <w:spacing w:val="-12"/>
        </w:rPr>
        <w:t> </w:t>
      </w:r>
      <w:r>
        <w:rPr/>
        <w:t>mg/L)</w:t>
      </w:r>
      <w:r>
        <w:rPr>
          <w:spacing w:val="-47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low</w:t>
      </w:r>
      <w:r>
        <w:rPr>
          <w:spacing w:val="-7"/>
        </w:rPr>
        <w:t> </w:t>
      </w:r>
      <w:r>
        <w:rPr/>
        <w:t>chemical</w:t>
      </w:r>
      <w:r>
        <w:rPr>
          <w:spacing w:val="-6"/>
        </w:rPr>
        <w:t> </w:t>
      </w:r>
      <w:r>
        <w:rPr/>
        <w:t>stability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exposed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light,</w:t>
      </w:r>
      <w:r>
        <w:rPr>
          <w:spacing w:val="-7"/>
        </w:rPr>
        <w:t> </w:t>
      </w:r>
      <w:r>
        <w:rPr/>
        <w:t>oxy-</w:t>
      </w:r>
      <w:r>
        <w:rPr>
          <w:spacing w:val="-47"/>
        </w:rPr>
        <w:t> </w:t>
      </w:r>
      <w:r>
        <w:rPr/>
        <w:t>gen, heat or neutral and alkaline media [</w:t>
      </w:r>
      <w:hyperlink w:history="true" w:anchor="_bookmark21">
        <w:r>
          <w:rPr>
            <w:color w:val="0000FF"/>
          </w:rPr>
          <w:t>6</w:t>
        </w:r>
      </w:hyperlink>
      <w:r>
        <w:rPr/>
        <w:t>–</w:t>
      </w:r>
      <w:hyperlink w:history="true" w:anchor="_bookmark23">
        <w:r>
          <w:rPr>
            <w:color w:val="0000FF"/>
          </w:rPr>
          <w:t>8</w:t>
        </w:r>
      </w:hyperlink>
      <w:r>
        <w:rPr/>
        <w:t>], which limit</w:t>
      </w:r>
      <w:r>
        <w:rPr>
          <w:spacing w:val="1"/>
        </w:rPr>
        <w:t> </w:t>
      </w:r>
      <w:r>
        <w:rPr/>
        <w:t>their absorption after oral administration. Thus, the encap-</w:t>
      </w:r>
      <w:r>
        <w:rPr>
          <w:spacing w:val="1"/>
        </w:rPr>
        <w:t> </w:t>
      </w:r>
      <w:r>
        <w:rPr/>
        <w:t>sulation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these</w:t>
      </w:r>
      <w:r>
        <w:rPr>
          <w:spacing w:val="22"/>
        </w:rPr>
        <w:t> </w:t>
      </w:r>
      <w:r>
        <w:rPr/>
        <w:t>compounds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supramolecular</w:t>
      </w:r>
      <w:r>
        <w:rPr>
          <w:spacing w:val="22"/>
        </w:rPr>
        <w:t> </w:t>
      </w:r>
      <w:r>
        <w:rPr/>
        <w:t>structures</w:t>
      </w:r>
      <w:r>
        <w:rPr>
          <w:spacing w:val="-47"/>
        </w:rPr>
        <w:t> </w:t>
      </w:r>
      <w:r>
        <w:rPr/>
        <w:t>as</w:t>
      </w:r>
      <w:r>
        <w:rPr>
          <w:spacing w:val="34"/>
        </w:rPr>
        <w:t> </w:t>
      </w:r>
      <w:r>
        <w:rPr/>
        <w:t>nanoparticles</w:t>
      </w:r>
      <w:r>
        <w:rPr>
          <w:spacing w:val="35"/>
        </w:rPr>
        <w:t> </w:t>
      </w:r>
      <w:r>
        <w:rPr/>
        <w:t>or</w:t>
      </w:r>
      <w:r>
        <w:rPr>
          <w:spacing w:val="35"/>
        </w:rPr>
        <w:t> </w:t>
      </w:r>
      <w:r>
        <w:rPr/>
        <w:t>microparticles</w:t>
      </w:r>
      <w:r>
        <w:rPr>
          <w:spacing w:val="35"/>
        </w:rPr>
        <w:t> </w:t>
      </w:r>
      <w:r>
        <w:rPr/>
        <w:t>can</w:t>
      </w:r>
      <w:r>
        <w:rPr>
          <w:spacing w:val="35"/>
        </w:rPr>
        <w:t> </w:t>
      </w:r>
      <w:r>
        <w:rPr/>
        <w:t>be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good</w:t>
      </w:r>
      <w:r>
        <w:rPr>
          <w:spacing w:val="35"/>
        </w:rPr>
        <w:t> </w:t>
      </w:r>
      <w:r>
        <w:rPr/>
        <w:t>way</w:t>
      </w:r>
      <w:r>
        <w:rPr>
          <w:spacing w:val="35"/>
        </w:rPr>
        <w:t> </w:t>
      </w:r>
      <w:r>
        <w:rPr/>
        <w:t>to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9" w:footer="897" w:top="820" w:bottom="1080" w:left="900" w:right="900"/>
          <w:cols w:num="2" w:equalWidth="0">
            <w:col w:w="4928" w:space="187"/>
            <w:col w:w="4995"/>
          </w:cols>
        </w:sectPr>
      </w:pPr>
    </w:p>
    <w:p>
      <w:pPr>
        <w:pStyle w:val="BodyText"/>
        <w:spacing w:line="261" w:lineRule="auto" w:before="207"/>
        <w:ind w:left="120" w:right="43"/>
        <w:jc w:val="both"/>
      </w:pPr>
      <w:r>
        <w:rPr/>
        <w:t>overcome these problems and improve their bioavailability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shelf-life.</w:t>
      </w:r>
    </w:p>
    <w:p>
      <w:pPr>
        <w:pStyle w:val="BodyText"/>
        <w:spacing w:line="261" w:lineRule="auto"/>
        <w:ind w:left="120" w:right="38" w:firstLine="226"/>
        <w:jc w:val="both"/>
      </w:pP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reason,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development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innovative</w:t>
      </w:r>
      <w:r>
        <w:rPr>
          <w:spacing w:val="-10"/>
        </w:rPr>
        <w:t> </w:t>
      </w:r>
      <w:r>
        <w:rPr/>
        <w:t>encapsula-</w:t>
      </w:r>
      <w:r>
        <w:rPr>
          <w:spacing w:val="-48"/>
        </w:rPr>
        <w:t> </w:t>
      </w:r>
      <w:r>
        <w:rPr/>
        <w:t>tion strategies to achieve suitable carrier materials able to</w:t>
      </w:r>
      <w:r>
        <w:rPr>
          <w:spacing w:val="1"/>
        </w:rPr>
        <w:t> </w:t>
      </w:r>
      <w:r>
        <w:rPr/>
        <w:t>protect and provide controlled release of these compounds</w:t>
      </w:r>
      <w:r>
        <w:rPr>
          <w:spacing w:val="1"/>
        </w:rPr>
        <w:t> </w:t>
      </w:r>
      <w:r>
        <w:rPr/>
        <w:t>has become an interesting topic for food, pharmaceutic and</w:t>
      </w:r>
      <w:r>
        <w:rPr>
          <w:spacing w:val="-47"/>
        </w:rPr>
        <w:t> </w:t>
      </w:r>
      <w:r>
        <w:rPr/>
        <w:t>cosmetic applications. In this context, natural carriers and</w:t>
      </w:r>
      <w:r>
        <w:rPr>
          <w:spacing w:val="1"/>
        </w:rPr>
        <w:t> </w:t>
      </w:r>
      <w:r>
        <w:rPr/>
        <w:t>biodegradable polymers have been extensively used for the</w:t>
      </w:r>
      <w:r>
        <w:rPr>
          <w:spacing w:val="-47"/>
        </w:rPr>
        <w:t> </w:t>
      </w:r>
      <w:r>
        <w:rPr>
          <w:spacing w:val="-1"/>
        </w:rPr>
        <w:t>encapsulation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antioxidant</w:t>
      </w:r>
      <w:r>
        <w:rPr>
          <w:spacing w:val="-12"/>
        </w:rPr>
        <w:t> </w:t>
      </w:r>
      <w:r>
        <w:rPr/>
        <w:t>compounds</w:t>
      </w:r>
      <w:r>
        <w:rPr>
          <w:spacing w:val="-11"/>
        </w:rPr>
        <w:t> </w:t>
      </w:r>
      <w:r>
        <w:rPr/>
        <w:t>due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favour-</w:t>
      </w:r>
      <w:r>
        <w:rPr>
          <w:spacing w:val="-48"/>
        </w:rPr>
        <w:t> </w:t>
      </w:r>
      <w:r>
        <w:rPr/>
        <w:t>able properties such as good biocompatibility, easy design</w:t>
      </w:r>
      <w:r>
        <w:rPr>
          <w:spacing w:val="1"/>
        </w:rPr>
        <w:t> </w:t>
      </w:r>
      <w:r>
        <w:rPr/>
        <w:t>and preparation [</w:t>
      </w:r>
      <w:hyperlink w:history="true" w:anchor="_bookmark24">
        <w:r>
          <w:rPr>
            <w:color w:val="0000FF"/>
          </w:rPr>
          <w:t>9</w:t>
        </w:r>
      </w:hyperlink>
      <w:r>
        <w:rPr/>
        <w:t>]. For instance, quercetin has been suc-</w:t>
      </w:r>
      <w:r>
        <w:rPr>
          <w:spacing w:val="1"/>
        </w:rPr>
        <w:t> </w:t>
      </w:r>
      <w:r>
        <w:rPr/>
        <w:t>cessfully</w:t>
      </w:r>
      <w:r>
        <w:rPr>
          <w:spacing w:val="-7"/>
        </w:rPr>
        <w:t> </w:t>
      </w:r>
      <w:r>
        <w:rPr/>
        <w:t>encapsulated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proteins,</w:t>
      </w:r>
      <w:r>
        <w:rPr>
          <w:spacing w:val="-6"/>
        </w:rPr>
        <w:t> </w:t>
      </w:r>
      <w:r>
        <w:rPr/>
        <w:t>liposomes,</w:t>
      </w:r>
      <w:r>
        <w:rPr>
          <w:spacing w:val="-7"/>
        </w:rPr>
        <w:t> </w:t>
      </w:r>
      <w:r>
        <w:rPr/>
        <w:t>cyclodextrins</w:t>
      </w:r>
      <w:r>
        <w:rPr>
          <w:spacing w:val="-48"/>
        </w:rPr>
        <w:t> </w:t>
      </w:r>
      <w:r>
        <w:rPr/>
        <w:t>and chitosan nanoparticles [</w:t>
      </w:r>
      <w:hyperlink w:history="true" w:anchor="_bookmark25">
        <w:r>
          <w:rPr>
            <w:color w:val="0000FF"/>
          </w:rPr>
          <w:t>10</w:t>
        </w:r>
      </w:hyperlink>
      <w:r>
        <w:rPr/>
        <w:t>–</w:t>
      </w:r>
      <w:hyperlink w:history="true" w:anchor="_bookmark26">
        <w:r>
          <w:rPr>
            <w:color w:val="0000FF"/>
          </w:rPr>
          <w:t>15</w:t>
        </w:r>
      </w:hyperlink>
      <w:r>
        <w:rPr/>
        <w:t>], whereas naringin has</w:t>
      </w:r>
      <w:r>
        <w:rPr>
          <w:spacing w:val="1"/>
        </w:rPr>
        <w:t> </w:t>
      </w:r>
      <w:r>
        <w:rPr/>
        <w:t>been encapsulated to a lesser extent in maltodextrin, cellu-</w:t>
      </w:r>
      <w:r>
        <w:rPr>
          <w:spacing w:val="1"/>
        </w:rPr>
        <w:t> </w:t>
      </w:r>
      <w:r>
        <w:rPr/>
        <w:t>lose and cyclodextrins [</w:t>
      </w:r>
      <w:hyperlink w:history="true" w:anchor="_bookmark20">
        <w:r>
          <w:rPr>
            <w:color w:val="0000FF"/>
          </w:rPr>
          <w:t>5</w:t>
        </w:r>
      </w:hyperlink>
      <w:r>
        <w:rPr/>
        <w:t>, </w:t>
      </w:r>
      <w:hyperlink w:history="true" w:anchor="_bookmark27">
        <w:r>
          <w:rPr>
            <w:color w:val="0000FF"/>
          </w:rPr>
          <w:t>16</w:t>
        </w:r>
      </w:hyperlink>
      <w:r>
        <w:rPr/>
        <w:t>, </w:t>
      </w:r>
      <w:hyperlink w:history="true" w:anchor="_bookmark28">
        <w:r>
          <w:rPr>
            <w:color w:val="0000FF"/>
          </w:rPr>
          <w:t>17</w:t>
        </w:r>
      </w:hyperlink>
      <w:r>
        <w:rPr/>
        <w:t>]. However, these carriers</w:t>
      </w:r>
      <w:r>
        <w:rPr>
          <w:spacing w:val="1"/>
        </w:rPr>
        <w:t> </w:t>
      </w:r>
      <w:r>
        <w:rPr/>
        <w:t>usually present some shortcomings: they can easily aggre-</w:t>
      </w:r>
      <w:r>
        <w:rPr>
          <w:spacing w:val="1"/>
        </w:rPr>
        <w:t> </w:t>
      </w:r>
      <w:r>
        <w:rPr/>
        <w:t>gate with each other by flocculation in water, allow little</w:t>
      </w:r>
      <w:r>
        <w:rPr>
          <w:spacing w:val="1"/>
        </w:rPr>
        <w:t> </w:t>
      </w:r>
      <w:r>
        <w:rPr/>
        <w:t>control over the carrier size, have poor versatility, can be</w:t>
      </w:r>
      <w:r>
        <w:rPr>
          <w:spacing w:val="1"/>
        </w:rPr>
        <w:t> </w:t>
      </w:r>
      <w:r>
        <w:rPr/>
        <w:t>damaged by friction and present low heat tolerance [</w:t>
      </w:r>
      <w:hyperlink w:history="true" w:anchor="_bookmark19">
        <w:r>
          <w:rPr>
            <w:color w:val="0000FF"/>
          </w:rPr>
          <w:t>4</w:t>
        </w:r>
      </w:hyperlink>
      <w:r>
        <w:rPr/>
        <w:t>, </w:t>
      </w:r>
      <w:hyperlink w:history="true" w:anchor="_bookmark29">
        <w:r>
          <w:rPr>
            <w:color w:val="0000FF"/>
          </w:rPr>
          <w:t>18</w:t>
        </w:r>
      </w:hyperlink>
      <w:r>
        <w:rPr/>
        <w:t>].</w:t>
      </w:r>
      <w:r>
        <w:rPr>
          <w:spacing w:val="-47"/>
        </w:rPr>
        <w:t> </w:t>
      </w:r>
      <w:r>
        <w:rPr/>
        <w:t>In contrast, inorganic materials such as silica-based nano-</w:t>
      </w:r>
      <w:r>
        <w:rPr>
          <w:spacing w:val="1"/>
        </w:rPr>
        <w:t> </w:t>
      </w:r>
      <w:r>
        <w:rPr/>
        <w:t>and</w:t>
      </w:r>
      <w:r>
        <w:rPr>
          <w:spacing w:val="33"/>
        </w:rPr>
        <w:t> </w:t>
      </w:r>
      <w:r>
        <w:rPr/>
        <w:t>micro-particles</w:t>
      </w:r>
      <w:r>
        <w:rPr>
          <w:spacing w:val="33"/>
        </w:rPr>
        <w:t> </w:t>
      </w:r>
      <w:r>
        <w:rPr/>
        <w:t>could</w:t>
      </w:r>
      <w:r>
        <w:rPr>
          <w:spacing w:val="33"/>
        </w:rPr>
        <w:t> </w:t>
      </w:r>
      <w:r>
        <w:rPr/>
        <w:t>be</w:t>
      </w:r>
      <w:r>
        <w:rPr>
          <w:spacing w:val="34"/>
        </w:rPr>
        <w:t> </w:t>
      </w:r>
      <w:r>
        <w:rPr/>
        <w:t>used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alternative</w:t>
      </w:r>
      <w:r>
        <w:rPr>
          <w:spacing w:val="34"/>
        </w:rPr>
        <w:t> </w:t>
      </w:r>
      <w:r>
        <w:rPr/>
        <w:t>carriers,</w:t>
      </w:r>
      <w:r>
        <w:rPr>
          <w:spacing w:val="-48"/>
        </w:rPr>
        <w:t> </w:t>
      </w:r>
      <w:r>
        <w:rPr/>
        <w:t>as they present important advantages, like mechanical and</w:t>
      </w:r>
      <w:r>
        <w:rPr>
          <w:spacing w:val="1"/>
        </w:rPr>
        <w:t> </w:t>
      </w:r>
      <w:r>
        <w:rPr/>
        <w:t>chemical stability, biocompatibility, biodegradability and</w:t>
      </w:r>
      <w:r>
        <w:rPr>
          <w:spacing w:val="1"/>
        </w:rPr>
        <w:t> </w:t>
      </w:r>
      <w:r>
        <w:rPr/>
        <w:t>low</w:t>
      </w:r>
      <w:r>
        <w:rPr>
          <w:spacing w:val="-12"/>
        </w:rPr>
        <w:t> </w:t>
      </w:r>
      <w:r>
        <w:rPr/>
        <w:t>toxicity.</w:t>
      </w:r>
      <w:r>
        <w:rPr>
          <w:spacing w:val="-12"/>
        </w:rPr>
        <w:t> </w:t>
      </w:r>
      <w:r>
        <w:rPr/>
        <w:t>Furthermore,</w:t>
      </w:r>
      <w:r>
        <w:rPr>
          <w:spacing w:val="-11"/>
        </w:rPr>
        <w:t> </w:t>
      </w:r>
      <w:r>
        <w:rPr/>
        <w:t>they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controllable</w:t>
      </w:r>
      <w:r>
        <w:rPr>
          <w:spacing w:val="-11"/>
        </w:rPr>
        <w:t> </w:t>
      </w:r>
      <w:r>
        <w:rPr/>
        <w:t>porosity,</w:t>
      </w:r>
      <w:r>
        <w:rPr>
          <w:spacing w:val="-48"/>
        </w:rPr>
        <w:t> </w:t>
      </w:r>
      <w:r>
        <w:rPr/>
        <w:t>can release embedded agents, and are biologically inert [</w:t>
      </w:r>
      <w:hyperlink w:history="true" w:anchor="_bookmark19">
        <w:r>
          <w:rPr>
            <w:color w:val="0000FF"/>
          </w:rPr>
          <w:t>4</w:t>
        </w:r>
      </w:hyperlink>
      <w:r>
        <w:rPr/>
        <w:t>,</w:t>
      </w:r>
      <w:r>
        <w:rPr>
          <w:spacing w:val="1"/>
        </w:rPr>
        <w:t> </w:t>
      </w:r>
      <w:hyperlink w:history="true" w:anchor="_bookmark30">
        <w:r>
          <w:rPr>
            <w:color w:val="0000FF"/>
          </w:rPr>
          <w:t>19</w:t>
        </w:r>
      </w:hyperlink>
      <w:r>
        <w:rPr/>
        <w:t>, </w:t>
      </w:r>
      <w:hyperlink w:history="true" w:anchor="_bookmark31">
        <w:r>
          <w:rPr>
            <w:color w:val="0000FF"/>
          </w:rPr>
          <w:t>20</w:t>
        </w:r>
      </w:hyperlink>
      <w:r>
        <w:rPr/>
        <w:t>]. In particular, mesostructured silicas have attracted</w:t>
      </w:r>
      <w:r>
        <w:rPr>
          <w:spacing w:val="1"/>
        </w:rPr>
        <w:t> </w:t>
      </w:r>
      <w:r>
        <w:rPr/>
        <w:t>in</w:t>
      </w:r>
      <w:r>
        <w:rPr>
          <w:spacing w:val="36"/>
        </w:rPr>
        <w:t> </w:t>
      </w:r>
      <w:r>
        <w:rPr/>
        <w:t>recent</w:t>
      </w:r>
      <w:r>
        <w:rPr>
          <w:spacing w:val="36"/>
        </w:rPr>
        <w:t> </w:t>
      </w:r>
      <w:r>
        <w:rPr/>
        <w:t>years</w:t>
      </w:r>
      <w:r>
        <w:rPr>
          <w:spacing w:val="36"/>
        </w:rPr>
        <w:t> </w:t>
      </w:r>
      <w:r>
        <w:rPr/>
        <w:t>significant</w:t>
      </w:r>
      <w:r>
        <w:rPr>
          <w:spacing w:val="36"/>
        </w:rPr>
        <w:t> </w:t>
      </w:r>
      <w:r>
        <w:rPr/>
        <w:t>interest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/>
        <w:t>used</w:t>
      </w:r>
      <w:r>
        <w:rPr>
          <w:spacing w:val="36"/>
        </w:rPr>
        <w:t> </w:t>
      </w:r>
      <w:r>
        <w:rPr/>
        <w:t>as</w:t>
      </w:r>
      <w:r>
        <w:rPr>
          <w:spacing w:val="36"/>
        </w:rPr>
        <w:t> </w:t>
      </w:r>
      <w:r>
        <w:rPr/>
        <w:t>carriers</w:t>
      </w:r>
      <w:r>
        <w:rPr>
          <w:spacing w:val="-48"/>
        </w:rPr>
        <w:t> </w:t>
      </w:r>
      <w:r>
        <w:rPr/>
        <w:t>and have been successfully applied for the encapsulation of</w:t>
      </w:r>
      <w:r>
        <w:rPr>
          <w:spacing w:val="-47"/>
        </w:rPr>
        <w:t> </w:t>
      </w:r>
      <w:r>
        <w:rPr/>
        <w:t>vitamins in food products, of antioxidants in dermic formu-</w:t>
      </w:r>
      <w:r>
        <w:rPr>
          <w:spacing w:val="-47"/>
        </w:rPr>
        <w:t> </w:t>
      </w:r>
      <w:r>
        <w:rPr/>
        <w:t>lations and drug delivery with controlled release [</w:t>
      </w:r>
      <w:hyperlink w:history="true" w:anchor="_bookmark32">
        <w:r>
          <w:rPr>
            <w:color w:val="0000FF"/>
          </w:rPr>
          <w:t>21</w:t>
        </w:r>
      </w:hyperlink>
      <w:r>
        <w:rPr/>
        <w:t>–</w:t>
      </w:r>
      <w:hyperlink w:history="true" w:anchor="_bookmark34">
        <w:r>
          <w:rPr>
            <w:color w:val="0000FF"/>
          </w:rPr>
          <w:t>31</w:t>
        </w:r>
      </w:hyperlink>
      <w:r>
        <w:rPr/>
        <w:t>].</w:t>
      </w:r>
      <w:r>
        <w:rPr>
          <w:spacing w:val="1"/>
        </w:rPr>
        <w:t> </w:t>
      </w:r>
      <w:r>
        <w:rPr/>
        <w:t>These</w:t>
      </w:r>
      <w:r>
        <w:rPr>
          <w:spacing w:val="-6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promising</w:t>
      </w:r>
      <w:r>
        <w:rPr>
          <w:spacing w:val="-6"/>
        </w:rPr>
        <w:t> </w:t>
      </w:r>
      <w:r>
        <w:rPr/>
        <w:t>carriers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bioactive</w:t>
      </w:r>
      <w:r>
        <w:rPr>
          <w:spacing w:val="-6"/>
        </w:rPr>
        <w:t> </w:t>
      </w:r>
      <w:r>
        <w:rPr/>
        <w:t>com-</w:t>
      </w:r>
      <w:r>
        <w:rPr>
          <w:spacing w:val="-47"/>
        </w:rPr>
        <w:t> </w:t>
      </w:r>
      <w:r>
        <w:rPr/>
        <w:t>pounds due to their multiple advantages, such as their high</w:t>
      </w:r>
      <w:r>
        <w:rPr>
          <w:spacing w:val="1"/>
        </w:rPr>
        <w:t> </w:t>
      </w:r>
      <w:r>
        <w:rPr/>
        <w:t>specific surface area, large pore volume, well defined pore-</w:t>
      </w:r>
      <w:r>
        <w:rPr>
          <w:spacing w:val="-47"/>
        </w:rPr>
        <w:t> </w:t>
      </w:r>
      <w:r>
        <w:rPr/>
        <w:t>size distribution, controlled particle size and morphology,</w:t>
      </w:r>
      <w:r>
        <w:rPr>
          <w:spacing w:val="1"/>
        </w:rPr>
        <w:t> </w:t>
      </w:r>
      <w:r>
        <w:rPr/>
        <w:t>excellent chemical, thermal and mechanical stability, stable</w:t>
      </w:r>
      <w:r>
        <w:rPr>
          <w:spacing w:val="-47"/>
        </w:rPr>
        <w:t> </w:t>
      </w:r>
      <w:r>
        <w:rPr/>
        <w:t>aqueous dispersion, good biocompatibility and biodegra-</w:t>
      </w:r>
      <w:r>
        <w:rPr>
          <w:spacing w:val="1"/>
        </w:rPr>
        <w:t> </w:t>
      </w:r>
      <w:r>
        <w:rPr/>
        <w:t>dability and modifiable surface properties [</w:t>
      </w:r>
      <w:hyperlink w:history="true" w:anchor="_bookmark35">
        <w:r>
          <w:rPr>
            <w:color w:val="0000FF"/>
          </w:rPr>
          <w:t>32</w:t>
        </w:r>
      </w:hyperlink>
      <w:r>
        <w:rPr/>
        <w:t>–</w:t>
      </w:r>
      <w:hyperlink w:history="true" w:anchor="_bookmark37">
        <w:r>
          <w:rPr>
            <w:color w:val="0000FF"/>
          </w:rPr>
          <w:t>35</w:t>
        </w:r>
      </w:hyperlink>
      <w:r>
        <w:rPr/>
        <w:t>]. Due to</w:t>
      </w:r>
      <w:r>
        <w:rPr>
          <w:spacing w:val="1"/>
        </w:rPr>
        <w:t> </w:t>
      </w:r>
      <w:r>
        <w:rPr/>
        <w:t>their</w:t>
      </w:r>
      <w:r>
        <w:rPr>
          <w:spacing w:val="-12"/>
        </w:rPr>
        <w:t> </w:t>
      </w:r>
      <w:r>
        <w:rPr/>
        <w:t>advanced</w:t>
      </w:r>
      <w:r>
        <w:rPr>
          <w:spacing w:val="-11"/>
        </w:rPr>
        <w:t> </w:t>
      </w:r>
      <w:r>
        <w:rPr/>
        <w:t>properties,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mesostructured</w:t>
      </w:r>
      <w:r>
        <w:rPr>
          <w:spacing w:val="-48"/>
        </w:rPr>
        <w:t> </w:t>
      </w:r>
      <w:r>
        <w:rPr/>
        <w:t>materials as carriers can successfully overcome some prob-</w:t>
      </w:r>
      <w:r>
        <w:rPr>
          <w:spacing w:val="-47"/>
        </w:rPr>
        <w:t> </w:t>
      </w:r>
      <w:r>
        <w:rPr/>
        <w:t>lems</w:t>
      </w:r>
      <w:r>
        <w:rPr>
          <w:spacing w:val="-7"/>
        </w:rPr>
        <w:t> </w:t>
      </w:r>
      <w:r>
        <w:rPr/>
        <w:t>related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low</w:t>
      </w:r>
      <w:r>
        <w:rPr>
          <w:spacing w:val="-7"/>
        </w:rPr>
        <w:t> </w:t>
      </w:r>
      <w:r>
        <w:rPr/>
        <w:t>solubility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poor</w:t>
      </w:r>
      <w:r>
        <w:rPr>
          <w:spacing w:val="-7"/>
        </w:rPr>
        <w:t> </w:t>
      </w:r>
      <w:r>
        <w:rPr/>
        <w:t>bioavailability</w:t>
      </w:r>
      <w:r>
        <w:rPr>
          <w:spacing w:val="-7"/>
        </w:rPr>
        <w:t> </w:t>
      </w:r>
      <w:r>
        <w:rPr/>
        <w:t>of</w:t>
      </w:r>
      <w:r>
        <w:rPr>
          <w:spacing w:val="-47"/>
        </w:rPr>
        <w:t> </w:t>
      </w:r>
      <w:r>
        <w:rPr/>
        <w:t>polyphenols</w:t>
      </w:r>
      <w:r>
        <w:rPr>
          <w:spacing w:val="-6"/>
        </w:rPr>
        <w:t> </w:t>
      </w:r>
      <w:r>
        <w:rPr/>
        <w:t>[</w:t>
      </w:r>
      <w:hyperlink w:history="true" w:anchor="_bookmark38">
        <w:r>
          <w:rPr>
            <w:color w:val="0000FF"/>
          </w:rPr>
          <w:t>36</w:t>
        </w:r>
      </w:hyperlink>
      <w:r>
        <w:rPr/>
        <w:t>,</w:t>
      </w:r>
      <w:r>
        <w:rPr>
          <w:spacing w:val="-6"/>
        </w:rPr>
        <w:t> </w:t>
      </w:r>
      <w:hyperlink w:history="true" w:anchor="_bookmark39">
        <w:r>
          <w:rPr>
            <w:color w:val="0000FF"/>
          </w:rPr>
          <w:t>37</w:t>
        </w:r>
      </w:hyperlink>
      <w:r>
        <w:rPr/>
        <w:t>].</w:t>
      </w:r>
      <w:r>
        <w:rPr>
          <w:spacing w:val="-6"/>
        </w:rPr>
        <w:t> </w:t>
      </w:r>
      <w:r>
        <w:rPr/>
        <w:t>Thus,</w:t>
      </w:r>
      <w:r>
        <w:rPr>
          <w:spacing w:val="-5"/>
        </w:rPr>
        <w:t> </w:t>
      </w:r>
      <w:r>
        <w:rPr/>
        <w:t>loading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compounds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7"/>
        </w:rPr>
        <w:t> </w:t>
      </w:r>
      <w:r>
        <w:rPr/>
        <w:t>mesostructured</w:t>
      </w:r>
      <w:r>
        <w:rPr>
          <w:spacing w:val="-12"/>
        </w:rPr>
        <w:t> </w:t>
      </w:r>
      <w:r>
        <w:rPr/>
        <w:t>silica</w:t>
      </w:r>
      <w:r>
        <w:rPr>
          <w:spacing w:val="-11"/>
        </w:rPr>
        <w:t> </w:t>
      </w:r>
      <w:r>
        <w:rPr/>
        <w:t>systems</w:t>
      </w:r>
      <w:r>
        <w:rPr>
          <w:spacing w:val="-12"/>
        </w:rPr>
        <w:t> </w:t>
      </w:r>
      <w:r>
        <w:rPr/>
        <w:t>can</w:t>
      </w:r>
      <w:r>
        <w:rPr>
          <w:spacing w:val="-11"/>
        </w:rPr>
        <w:t> </w:t>
      </w:r>
      <w:r>
        <w:rPr/>
        <w:t>stabilize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protect</w:t>
      </w:r>
      <w:r>
        <w:rPr>
          <w:spacing w:val="-12"/>
        </w:rPr>
        <w:t> </w:t>
      </w:r>
      <w:r>
        <w:rPr/>
        <w:t>them</w:t>
      </w:r>
      <w:r>
        <w:rPr>
          <w:spacing w:val="-47"/>
        </w:rPr>
        <w:t> </w:t>
      </w:r>
      <w:r>
        <w:rPr/>
        <w:t>from degradation, ensuring high loading</w:t>
      </w:r>
      <w:r>
        <w:rPr>
          <w:spacing w:val="1"/>
        </w:rPr>
        <w:t> </w:t>
      </w:r>
      <w:r>
        <w:rPr/>
        <w:t>capacity.</w:t>
      </w:r>
    </w:p>
    <w:p>
      <w:pPr>
        <w:pStyle w:val="BodyText"/>
        <w:spacing w:line="202" w:lineRule="exact"/>
        <w:ind w:left="347"/>
        <w:jc w:val="both"/>
      </w:pPr>
      <w:r>
        <w:rPr/>
        <w:t>Since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first</w:t>
      </w:r>
      <w:r>
        <w:rPr>
          <w:spacing w:val="31"/>
        </w:rPr>
        <w:t> </w:t>
      </w:r>
      <w:r>
        <w:rPr/>
        <w:t>time</w:t>
      </w:r>
      <w:r>
        <w:rPr>
          <w:spacing w:val="30"/>
        </w:rPr>
        <w:t> </w:t>
      </w:r>
      <w:r>
        <w:rPr/>
        <w:t>this</w:t>
      </w:r>
      <w:r>
        <w:rPr>
          <w:spacing w:val="30"/>
        </w:rPr>
        <w:t> </w:t>
      </w:r>
      <w:r>
        <w:rPr/>
        <w:t>type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materials</w:t>
      </w:r>
      <w:r>
        <w:rPr>
          <w:spacing w:val="30"/>
        </w:rPr>
        <w:t> </w:t>
      </w:r>
      <w:r>
        <w:rPr/>
        <w:t>appeared</w:t>
      </w:r>
      <w:r>
        <w:rPr>
          <w:spacing w:val="31"/>
        </w:rPr>
        <w:t> </w:t>
      </w:r>
      <w:r>
        <w:rPr/>
        <w:t>in</w:t>
      </w:r>
    </w:p>
    <w:p>
      <w:pPr>
        <w:pStyle w:val="BodyText"/>
        <w:spacing w:line="261" w:lineRule="auto" w:before="18"/>
        <w:ind w:left="120" w:right="40"/>
        <w:jc w:val="both"/>
      </w:pPr>
      <w:r>
        <w:rPr/>
        <w:t>1992 [</w:t>
      </w:r>
      <w:hyperlink w:history="true" w:anchor="_bookmark40">
        <w:r>
          <w:rPr>
            <w:color w:val="0000FF"/>
          </w:rPr>
          <w:t>38</w:t>
        </w:r>
      </w:hyperlink>
      <w:r>
        <w:rPr/>
        <w:t>, </w:t>
      </w:r>
      <w:hyperlink w:history="true" w:anchor="_bookmark41">
        <w:r>
          <w:rPr>
            <w:color w:val="0000FF"/>
          </w:rPr>
          <w:t>39</w:t>
        </w:r>
      </w:hyperlink>
      <w:r>
        <w:rPr/>
        <w:t>], a large number of synthetic strategies have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12"/>
        </w:rPr>
        <w:t> </w:t>
      </w:r>
      <w:r>
        <w:rPr>
          <w:spacing w:val="-1"/>
        </w:rPr>
        <w:t>developed</w:t>
      </w:r>
      <w:r>
        <w:rPr>
          <w:spacing w:val="-11"/>
        </w:rPr>
        <w:t> </w:t>
      </w:r>
      <w:r>
        <w:rPr>
          <w:spacing w:val="-1"/>
        </w:rPr>
        <w:t>and,</w:t>
      </w:r>
      <w:r>
        <w:rPr>
          <w:spacing w:val="-11"/>
        </w:rPr>
        <w:t> </w:t>
      </w:r>
      <w:r>
        <w:rPr>
          <w:spacing w:val="-1"/>
        </w:rPr>
        <w:t>nowadays,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wide</w:t>
      </w:r>
      <w:r>
        <w:rPr>
          <w:spacing w:val="-12"/>
        </w:rPr>
        <w:t> </w:t>
      </w:r>
      <w:r>
        <w:rPr/>
        <w:t>variety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mesostruc-</w:t>
      </w:r>
      <w:r>
        <w:rPr>
          <w:spacing w:val="-48"/>
        </w:rPr>
        <w:t> </w:t>
      </w:r>
      <w:r>
        <w:rPr/>
        <w:t>tured silicas with diverse porous structures and different</w:t>
      </w:r>
      <w:r>
        <w:rPr>
          <w:spacing w:val="1"/>
        </w:rPr>
        <w:t> </w:t>
      </w:r>
      <w:r>
        <w:rPr/>
        <w:t>morphologies have been successfully prepared [</w:t>
      </w:r>
      <w:hyperlink w:history="true" w:anchor="_bookmark42">
        <w:r>
          <w:rPr>
            <w:color w:val="0000FF"/>
          </w:rPr>
          <w:t>40</w:t>
        </w:r>
      </w:hyperlink>
      <w:r>
        <w:rPr/>
        <w:t>]. In this</w:t>
      </w:r>
      <w:r>
        <w:rPr>
          <w:spacing w:val="-47"/>
        </w:rPr>
        <w:t> </w:t>
      </w:r>
      <w:r>
        <w:rPr/>
        <w:t>sense, up to date, mesostructured silicas with 2D hexagonal</w:t>
      </w:r>
      <w:r>
        <w:rPr>
          <w:spacing w:val="-47"/>
        </w:rPr>
        <w:t> </w:t>
      </w:r>
      <w:r>
        <w:rPr>
          <w:spacing w:val="-2"/>
        </w:rPr>
        <w:t>ordered</w:t>
      </w:r>
      <w:r>
        <w:rPr>
          <w:spacing w:val="-11"/>
        </w:rPr>
        <w:t> </w:t>
      </w:r>
      <w:r>
        <w:rPr>
          <w:spacing w:val="-2"/>
        </w:rPr>
        <w:t>pore</w:t>
      </w:r>
      <w:r>
        <w:rPr>
          <w:spacing w:val="-10"/>
        </w:rPr>
        <w:t> </w:t>
      </w:r>
      <w:r>
        <w:rPr>
          <w:spacing w:val="-2"/>
        </w:rPr>
        <w:t>structure,</w:t>
      </w:r>
      <w:r>
        <w:rPr>
          <w:spacing w:val="-11"/>
        </w:rPr>
        <w:t> </w:t>
      </w:r>
      <w:r>
        <w:rPr>
          <w:spacing w:val="-2"/>
        </w:rPr>
        <w:t>SBA-15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MCM-41,</w:t>
      </w:r>
      <w:r>
        <w:rPr>
          <w:spacing w:val="-11"/>
        </w:rPr>
        <w:t> </w:t>
      </w:r>
      <w:r>
        <w:rPr>
          <w:spacing w:val="-1"/>
        </w:rPr>
        <w:t>modified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48"/>
        </w:rPr>
        <w:t> </w:t>
      </w:r>
      <w:r>
        <w:rPr>
          <w:spacing w:val="-1"/>
        </w:rPr>
        <w:t>different</w:t>
      </w:r>
      <w:r>
        <w:rPr>
          <w:spacing w:val="-12"/>
        </w:rPr>
        <w:t> </w:t>
      </w:r>
      <w:r>
        <w:rPr>
          <w:spacing w:val="-1"/>
        </w:rPr>
        <w:t>organic</w:t>
      </w:r>
      <w:r>
        <w:rPr>
          <w:spacing w:val="-11"/>
        </w:rPr>
        <w:t> </w:t>
      </w:r>
      <w:r>
        <w:rPr>
          <w:spacing w:val="-1"/>
        </w:rPr>
        <w:t>ligands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/>
        <w:t>been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main</w:t>
      </w:r>
      <w:r>
        <w:rPr>
          <w:spacing w:val="-11"/>
        </w:rPr>
        <w:t> </w:t>
      </w:r>
      <w:r>
        <w:rPr/>
        <w:t>mesostructured</w:t>
      </w:r>
      <w:r>
        <w:rPr>
          <w:spacing w:val="-48"/>
        </w:rPr>
        <w:t> </w:t>
      </w:r>
      <w:r>
        <w:rPr/>
        <w:t>materials evaluated and applied as carriers for the encapsu-</w:t>
      </w:r>
      <w:r>
        <w:rPr>
          <w:spacing w:val="-47"/>
        </w:rPr>
        <w:t> </w:t>
      </w:r>
      <w:r>
        <w:rPr/>
        <w:t>lation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quercetin</w:t>
      </w:r>
      <w:r>
        <w:rPr>
          <w:spacing w:val="21"/>
        </w:rPr>
        <w:t> </w:t>
      </w:r>
      <w:r>
        <w:rPr/>
        <w:t>[</w:t>
      </w:r>
      <w:hyperlink w:history="true" w:anchor="_bookmark23">
        <w:r>
          <w:rPr>
            <w:color w:val="0000FF"/>
          </w:rPr>
          <w:t>8</w:t>
        </w:r>
      </w:hyperlink>
      <w:r>
        <w:rPr/>
        <w:t>,</w:t>
      </w:r>
      <w:r>
        <w:rPr>
          <w:spacing w:val="21"/>
        </w:rPr>
        <w:t> </w:t>
      </w:r>
      <w:hyperlink w:history="true" w:anchor="_bookmark29">
        <w:r>
          <w:rPr>
            <w:color w:val="0000FF"/>
          </w:rPr>
          <w:t>18</w:t>
        </w:r>
      </w:hyperlink>
      <w:r>
        <w:rPr/>
        <w:t>,</w:t>
      </w:r>
      <w:r>
        <w:rPr>
          <w:spacing w:val="21"/>
        </w:rPr>
        <w:t> </w:t>
      </w:r>
      <w:hyperlink w:history="true" w:anchor="_bookmark43">
        <w:r>
          <w:rPr>
            <w:color w:val="0000FF"/>
          </w:rPr>
          <w:t>41</w:t>
        </w:r>
      </w:hyperlink>
      <w:r>
        <w:rPr/>
        <w:t>–</w:t>
      </w:r>
      <w:hyperlink w:history="true" w:anchor="_bookmark45">
        <w:r>
          <w:rPr>
            <w:color w:val="0000FF"/>
          </w:rPr>
          <w:t>43</w:t>
        </w:r>
      </w:hyperlink>
      <w:r>
        <w:rPr/>
        <w:t>],</w:t>
      </w:r>
      <w:r>
        <w:rPr>
          <w:spacing w:val="21"/>
        </w:rPr>
        <w:t> </w:t>
      </w:r>
      <w:r>
        <w:rPr/>
        <w:t>besides</w:t>
      </w:r>
      <w:r>
        <w:rPr>
          <w:spacing w:val="21"/>
        </w:rPr>
        <w:t> </w:t>
      </w:r>
      <w:r>
        <w:rPr/>
        <w:t>mesostructured</w:t>
      </w:r>
    </w:p>
    <w:p>
      <w:pPr>
        <w:pStyle w:val="BodyText"/>
        <w:spacing w:line="261" w:lineRule="auto" w:before="207"/>
        <w:ind w:left="120" w:right="113"/>
        <w:jc w:val="both"/>
      </w:pPr>
      <w:r>
        <w:rPr/>
        <w:br w:type="column"/>
      </w:r>
      <w:r>
        <w:rPr/>
        <w:t>silicas with 3D pore arrangement, SBA-16 (cubic) [</w:t>
      </w:r>
      <w:hyperlink w:history="true" w:anchor="_bookmark23">
        <w:r>
          <w:rPr>
            <w:color w:val="0000FF"/>
          </w:rPr>
          <w:t>8</w:t>
        </w:r>
      </w:hyperlink>
      <w:r>
        <w:rPr/>
        <w:t>] and</w:t>
      </w:r>
      <w:r>
        <w:rPr>
          <w:spacing w:val="1"/>
        </w:rPr>
        <w:t> </w:t>
      </w:r>
      <w:r>
        <w:rPr/>
        <w:t>KCC-1 (dendritic fibres) [</w:t>
      </w:r>
      <w:hyperlink w:history="true" w:anchor="_bookmark45">
        <w:r>
          <w:rPr>
            <w:color w:val="0000FF"/>
          </w:rPr>
          <w:t>43</w:t>
        </w:r>
      </w:hyperlink>
      <w:r>
        <w:rPr/>
        <w:t>]. Nevertheless, to the best of</w:t>
      </w:r>
      <w:r>
        <w:rPr>
          <w:spacing w:val="1"/>
        </w:rPr>
        <w:t> </w:t>
      </w:r>
      <w:r>
        <w:rPr/>
        <w:t>our knowledge, these materials have never been used for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encapsulation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naringin.</w:t>
      </w:r>
      <w:r>
        <w:rPr>
          <w:spacing w:val="-7"/>
        </w:rPr>
        <w:t> </w:t>
      </w:r>
      <w:r>
        <w:rPr/>
        <w:t>Moreover,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far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know,</w:t>
      </w:r>
      <w:r>
        <w:rPr>
          <w:spacing w:val="-48"/>
        </w:rPr>
        <w:t> </w:t>
      </w:r>
      <w:r>
        <w:rPr/>
        <w:t>despite the wide variety of mesostructured silicas with dif-</w:t>
      </w:r>
      <w:r>
        <w:rPr>
          <w:spacing w:val="1"/>
        </w:rPr>
        <w:t> </w:t>
      </w:r>
      <w:r>
        <w:rPr/>
        <w:t>ferent</w:t>
      </w:r>
      <w:r>
        <w:rPr>
          <w:spacing w:val="-5"/>
        </w:rPr>
        <w:t> </w:t>
      </w:r>
      <w:r>
        <w:rPr/>
        <w:t>structural</w:t>
      </w:r>
      <w:r>
        <w:rPr>
          <w:spacing w:val="-5"/>
        </w:rPr>
        <w:t> </w:t>
      </w:r>
      <w:r>
        <w:rPr/>
        <w:t>properties,</w:t>
      </w:r>
      <w:r>
        <w:rPr>
          <w:spacing w:val="-4"/>
        </w:rPr>
        <w:t> </w:t>
      </w: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them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ones</w:t>
      </w:r>
      <w:r>
        <w:rPr>
          <w:spacing w:val="-4"/>
        </w:rPr>
        <w:t> </w:t>
      </w:r>
      <w:r>
        <w:rPr/>
        <w:t>with</w:t>
      </w:r>
      <w:r>
        <w:rPr>
          <w:spacing w:val="-48"/>
        </w:rPr>
        <w:t> </w:t>
      </w:r>
      <w:r>
        <w:rPr/>
        <w:t>a wormhole-like framework, such as HMS and MSU-2,</w:t>
      </w:r>
      <w:r>
        <w:rPr>
          <w:spacing w:val="1"/>
        </w:rPr>
        <w:t> </w:t>
      </w:r>
      <w:r>
        <w:rPr/>
        <w:t>have not yet been evaluated as carriers for the encapsula-</w:t>
      </w:r>
      <w:r>
        <w:rPr>
          <w:spacing w:val="1"/>
        </w:rPr>
        <w:t> </w:t>
      </w:r>
      <w:r>
        <w:rPr/>
        <w:t>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polyphenols.</w:t>
      </w:r>
      <w:r>
        <w:rPr>
          <w:spacing w:val="-12"/>
        </w:rPr>
        <w:t> </w:t>
      </w:r>
      <w:r>
        <w:rPr/>
        <w:t>These</w:t>
      </w:r>
      <w:r>
        <w:rPr>
          <w:spacing w:val="-11"/>
        </w:rPr>
        <w:t> </w:t>
      </w:r>
      <w:r>
        <w:rPr/>
        <w:t>mesostructured</w:t>
      </w:r>
      <w:r>
        <w:rPr>
          <w:spacing w:val="-11"/>
        </w:rPr>
        <w:t> </w:t>
      </w:r>
      <w:r>
        <w:rPr/>
        <w:t>silicas</w:t>
      </w:r>
      <w:r>
        <w:rPr>
          <w:spacing w:val="-11"/>
        </w:rPr>
        <w:t> </w:t>
      </w:r>
      <w:r>
        <w:rPr/>
        <w:t>with</w:t>
      </w:r>
      <w:r>
        <w:rPr>
          <w:spacing w:val="-48"/>
        </w:rPr>
        <w:t> </w:t>
      </w:r>
      <w:r>
        <w:rPr/>
        <w:t>wormhole-like pore arrangement may present some advan-</w:t>
      </w:r>
      <w:r>
        <w:rPr>
          <w:spacing w:val="1"/>
        </w:rPr>
        <w:t> </w:t>
      </w:r>
      <w:r>
        <w:rPr/>
        <w:t>tages over other silicas such as SBA-15. For instance, they</w:t>
      </w:r>
      <w:r>
        <w:rPr>
          <w:spacing w:val="1"/>
        </w:rPr>
        <w:t> </w:t>
      </w:r>
      <w:r>
        <w:rPr/>
        <w:t>present mesostructures with thicker pore walls that increase</w:t>
      </w:r>
      <w:r>
        <w:rPr>
          <w:spacing w:val="-47"/>
        </w:rPr>
        <w:t> </w:t>
      </w:r>
      <w:r>
        <w:rPr>
          <w:spacing w:val="-2"/>
        </w:rPr>
        <w:t>their</w:t>
      </w:r>
      <w:r>
        <w:rPr>
          <w:spacing w:val="-11"/>
        </w:rPr>
        <w:t> </w:t>
      </w:r>
      <w:r>
        <w:rPr>
          <w:spacing w:val="-2"/>
        </w:rPr>
        <w:t>stability,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they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-10"/>
        </w:rPr>
        <w:t> </w:t>
      </w:r>
      <w:r>
        <w:rPr>
          <w:spacing w:val="-1"/>
        </w:rPr>
        <w:t>spherical</w:t>
      </w:r>
      <w:r>
        <w:rPr>
          <w:spacing w:val="-10"/>
        </w:rPr>
        <w:t> </w:t>
      </w:r>
      <w:r>
        <w:rPr>
          <w:spacing w:val="-1"/>
        </w:rPr>
        <w:t>morphology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small</w:t>
      </w:r>
      <w:r>
        <w:rPr>
          <w:spacing w:val="-47"/>
        </w:rPr>
        <w:t> </w:t>
      </w:r>
      <w:r>
        <w:rPr/>
        <w:t>particle size that enable better access to the wormhole-like</w:t>
      </w:r>
      <w:r>
        <w:rPr>
          <w:spacing w:val="1"/>
        </w:rPr>
        <w:t> </w:t>
      </w:r>
      <w:r>
        <w:rPr>
          <w:spacing w:val="-1"/>
        </w:rPr>
        <w:t>framework</w:t>
      </w:r>
      <w:r>
        <w:rPr>
          <w:spacing w:val="-11"/>
        </w:rPr>
        <w:t> </w:t>
      </w:r>
      <w:r>
        <w:rPr>
          <w:spacing w:val="-1"/>
        </w:rPr>
        <w:t>mesopores,</w:t>
      </w:r>
      <w:r>
        <w:rPr>
          <w:spacing w:val="-11"/>
        </w:rPr>
        <w:t> </w:t>
      </w:r>
      <w:r>
        <w:rPr/>
        <w:t>leading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better</w:t>
      </w:r>
      <w:r>
        <w:rPr>
          <w:spacing w:val="-11"/>
        </w:rPr>
        <w:t> </w:t>
      </w:r>
      <w:r>
        <w:rPr/>
        <w:t>retention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ana-</w:t>
      </w:r>
      <w:r>
        <w:rPr>
          <w:spacing w:val="-48"/>
        </w:rPr>
        <w:t> </w:t>
      </w:r>
      <w:r>
        <w:rPr/>
        <w:t>lytes in adsorption processes [</w:t>
      </w:r>
      <w:hyperlink w:history="true" w:anchor="_bookmark46">
        <w:r>
          <w:rPr>
            <w:color w:val="0000FF"/>
          </w:rPr>
          <w:t>44</w:t>
        </w:r>
      </w:hyperlink>
      <w:r>
        <w:rPr/>
        <w:t>]. Moreover, this type of</w:t>
      </w:r>
      <w:r>
        <w:rPr>
          <w:spacing w:val="1"/>
        </w:rPr>
        <w:t> </w:t>
      </w:r>
      <w:r>
        <w:rPr/>
        <w:t>mesostructured silicas also offers advantages related to its</w:t>
      </w:r>
      <w:r>
        <w:rPr>
          <w:spacing w:val="1"/>
        </w:rPr>
        <w:t> </w:t>
      </w:r>
      <w:r>
        <w:rPr/>
        <w:t>synthesis procedure. For instance, the synthesis of HMS is</w:t>
      </w:r>
      <w:r>
        <w:rPr>
          <w:spacing w:val="1"/>
        </w:rPr>
        <w:t> </w:t>
      </w:r>
      <w:r>
        <w:rPr/>
        <w:t>done at room temperature and it is pH-independent, leading</w:t>
      </w:r>
      <w:r>
        <w:rPr>
          <w:spacing w:val="-47"/>
        </w:rPr>
        <w:t> </w:t>
      </w:r>
      <w:r>
        <w:rPr/>
        <w:t>to a more robust and reproducible synthesis procedure [</w:t>
      </w:r>
      <w:hyperlink w:history="true" w:anchor="_bookmark47">
        <w:r>
          <w:rPr>
            <w:color w:val="0000FF"/>
          </w:rPr>
          <w:t>45</w:t>
        </w:r>
      </w:hyperlink>
      <w:r>
        <w:rPr/>
        <w:t>].</w:t>
      </w:r>
      <w:r>
        <w:rPr>
          <w:spacing w:val="-47"/>
        </w:rPr>
        <w:t> </w:t>
      </w:r>
      <w:r>
        <w:rPr/>
        <w:t>In the case of MSU-2, this material has greater mechanical</w:t>
      </w:r>
      <w:r>
        <w:rPr>
          <w:spacing w:val="1"/>
        </w:rPr>
        <w:t> </w:t>
      </w:r>
      <w:r>
        <w:rPr/>
        <w:t>and thermal stability than other materials, and there are no</w:t>
      </w:r>
      <w:r>
        <w:rPr>
          <w:spacing w:val="1"/>
        </w:rPr>
        <w:t> </w:t>
      </w:r>
      <w:r>
        <w:rPr/>
        <w:t>micropores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collapse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high</w:t>
      </w:r>
      <w:r>
        <w:rPr>
          <w:spacing w:val="-6"/>
        </w:rPr>
        <w:t> </w:t>
      </w:r>
      <w:r>
        <w:rPr/>
        <w:t>temper-</w:t>
      </w:r>
      <w:r>
        <w:rPr>
          <w:spacing w:val="-48"/>
        </w:rPr>
        <w:t> </w:t>
      </w:r>
      <w:r>
        <w:rPr/>
        <w:t>atures.</w:t>
      </w:r>
      <w:r>
        <w:rPr>
          <w:spacing w:val="-7"/>
        </w:rPr>
        <w:t> </w:t>
      </w:r>
      <w:r>
        <w:rPr/>
        <w:t>Therefore,</w:t>
      </w:r>
      <w:r>
        <w:rPr>
          <w:spacing w:val="-7"/>
        </w:rPr>
        <w:t> </w:t>
      </w:r>
      <w:r>
        <w:rPr/>
        <w:t>higher</w:t>
      </w:r>
      <w:r>
        <w:rPr>
          <w:spacing w:val="-7"/>
        </w:rPr>
        <w:t> </w:t>
      </w:r>
      <w:r>
        <w:rPr/>
        <w:t>calcination</w:t>
      </w:r>
      <w:r>
        <w:rPr>
          <w:spacing w:val="-7"/>
        </w:rPr>
        <w:t> </w:t>
      </w:r>
      <w:r>
        <w:rPr/>
        <w:t>temperatures</w:t>
      </w:r>
      <w:r>
        <w:rPr>
          <w:spacing w:val="-7"/>
        </w:rPr>
        <w:t> </w:t>
      </w:r>
      <w:r>
        <w:rPr/>
        <w:t>(600</w:t>
      </w:r>
      <w:r>
        <w:rPr>
          <w:spacing w:val="-6"/>
        </w:rPr>
        <w:t> </w:t>
      </w:r>
      <w:r>
        <w:rPr/>
        <w:t>°C),</w:t>
      </w:r>
      <w:r>
        <w:rPr>
          <w:spacing w:val="-48"/>
        </w:rPr>
        <w:t> </w:t>
      </w:r>
      <w:r>
        <w:rPr/>
        <w:t>faster</w:t>
      </w:r>
      <w:r>
        <w:rPr>
          <w:spacing w:val="-12"/>
        </w:rPr>
        <w:t> </w:t>
      </w:r>
      <w:r>
        <w:rPr/>
        <w:t>calcination</w:t>
      </w:r>
      <w:r>
        <w:rPr>
          <w:spacing w:val="-11"/>
        </w:rPr>
        <w:t> </w:t>
      </w:r>
      <w:r>
        <w:rPr/>
        <w:t>ramps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shorter</w:t>
      </w:r>
      <w:r>
        <w:rPr>
          <w:spacing w:val="-11"/>
        </w:rPr>
        <w:t> </w:t>
      </w:r>
      <w:r>
        <w:rPr/>
        <w:t>calcination</w:t>
      </w:r>
      <w:r>
        <w:rPr>
          <w:spacing w:val="-11"/>
        </w:rPr>
        <w:t> </w:t>
      </w:r>
      <w:r>
        <w:rPr/>
        <w:t>times</w:t>
      </w:r>
      <w:r>
        <w:rPr>
          <w:spacing w:val="-12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48"/>
        </w:rPr>
        <w:t> </w:t>
      </w:r>
      <w:r>
        <w:rPr/>
        <w:t>used during its synthesis procedure. In addition, the synthe-</w:t>
      </w:r>
      <w:r>
        <w:rPr>
          <w:spacing w:val="-47"/>
        </w:rPr>
        <w:t> </w:t>
      </w:r>
      <w:r>
        <w:rPr/>
        <w:t>sis of these wormhole-like mesostructured silicas involve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use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low-cost,</w:t>
      </w:r>
      <w:r>
        <w:rPr>
          <w:spacing w:val="-10"/>
        </w:rPr>
        <w:t> </w:t>
      </w:r>
      <w:r>
        <w:rPr>
          <w:spacing w:val="-1"/>
        </w:rPr>
        <w:t>biodegradable,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non-toxic</w:t>
      </w:r>
      <w:r>
        <w:rPr>
          <w:spacing w:val="-10"/>
        </w:rPr>
        <w:t> </w:t>
      </w:r>
      <w:r>
        <w:rPr/>
        <w:t>surfactant,</w:t>
      </w:r>
      <w:r>
        <w:rPr>
          <w:spacing w:val="-48"/>
        </w:rPr>
        <w:t> </w:t>
      </w:r>
      <w:r>
        <w:rPr/>
        <w:t>high</w:t>
      </w:r>
      <w:r>
        <w:rPr>
          <w:spacing w:val="1"/>
        </w:rPr>
        <w:t> </w:t>
      </w:r>
      <w:r>
        <w:rPr/>
        <w:t>yields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moderate</w:t>
      </w:r>
      <w:r>
        <w:rPr>
          <w:spacing w:val="2"/>
        </w:rPr>
        <w:t> </w:t>
      </w:r>
      <w:r>
        <w:rPr/>
        <w:t>temperatures</w:t>
      </w:r>
      <w:r>
        <w:rPr>
          <w:spacing w:val="2"/>
        </w:rPr>
        <w:t> </w:t>
      </w:r>
      <w:r>
        <w:rPr/>
        <w:t>(55</w:t>
      </w:r>
      <w:r>
        <w:rPr>
          <w:spacing w:val="1"/>
        </w:rPr>
        <w:t> </w:t>
      </w:r>
      <w:r>
        <w:rPr/>
        <w:t>°C)</w:t>
      </w:r>
      <w:r>
        <w:rPr>
          <w:spacing w:val="2"/>
        </w:rPr>
        <w:t> </w:t>
      </w:r>
      <w:r>
        <w:rPr/>
        <w:t>[</w:t>
      </w:r>
      <w:hyperlink w:history="true" w:anchor="_bookmark48">
        <w:r>
          <w:rPr>
            <w:color w:val="0000FF"/>
          </w:rPr>
          <w:t>46</w:t>
        </w:r>
      </w:hyperlink>
      <w:r>
        <w:rPr/>
        <w:t>,</w:t>
      </w:r>
      <w:r>
        <w:rPr>
          <w:spacing w:val="2"/>
        </w:rPr>
        <w:t> </w:t>
      </w:r>
      <w:hyperlink w:history="true" w:anchor="_bookmark49">
        <w:r>
          <w:rPr>
            <w:color w:val="0000FF"/>
          </w:rPr>
          <w:t>47</w:t>
        </w:r>
      </w:hyperlink>
      <w:r>
        <w:rPr/>
        <w:t>].</w:t>
      </w:r>
    </w:p>
    <w:p>
      <w:pPr>
        <w:pStyle w:val="BodyText"/>
        <w:spacing w:line="210" w:lineRule="exact"/>
        <w:ind w:left="347"/>
        <w:jc w:val="both"/>
      </w:pPr>
      <w:r>
        <w:rPr/>
        <w:t>Hence,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aim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/>
        <w:t>work</w:t>
      </w:r>
      <w:r>
        <w:rPr>
          <w:spacing w:val="7"/>
        </w:rPr>
        <w:t> </w:t>
      </w:r>
      <w:r>
        <w:rPr/>
        <w:t>was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evaluate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first</w:t>
      </w:r>
    </w:p>
    <w:p>
      <w:pPr>
        <w:pStyle w:val="BodyText"/>
        <w:spacing w:line="261" w:lineRule="auto" w:before="20"/>
        <w:ind w:left="120" w:right="115"/>
        <w:jc w:val="both"/>
      </w:pPr>
      <w:r>
        <w:rPr/>
        <w:t>time two mesostructured silicas with wormhole-like pore</w:t>
      </w:r>
      <w:r>
        <w:rPr>
          <w:spacing w:val="1"/>
        </w:rPr>
        <w:t> </w:t>
      </w:r>
      <w:r>
        <w:rPr/>
        <w:t>arrangement (HMS and MSU-2) as carriers to encapsulate</w:t>
      </w:r>
      <w:r>
        <w:rPr>
          <w:spacing w:val="1"/>
        </w:rPr>
        <w:t> </w:t>
      </w:r>
      <w:r>
        <w:rPr/>
        <w:t>quercetin and naringin to stabilize and protect them from</w:t>
      </w:r>
      <w:r>
        <w:rPr>
          <w:spacing w:val="1"/>
        </w:rPr>
        <w:t> </w:t>
      </w:r>
      <w:r>
        <w:rPr/>
        <w:t>degradation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improve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bioavailability.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addition,</w:t>
      </w:r>
      <w:r>
        <w:rPr>
          <w:spacing w:val="-7"/>
        </w:rPr>
        <w:t> </w:t>
      </w:r>
      <w:r>
        <w:rPr/>
        <w:t>a</w:t>
      </w:r>
      <w:r>
        <w:rPr>
          <w:spacing w:val="-48"/>
        </w:rPr>
        <w:t> </w:t>
      </w:r>
      <w:r>
        <w:rPr/>
        <w:t>hexagonal</w:t>
      </w:r>
      <w:r>
        <w:rPr>
          <w:spacing w:val="-9"/>
        </w:rPr>
        <w:t> </w:t>
      </w:r>
      <w:r>
        <w:rPr/>
        <w:t>mesostructured</w:t>
      </w:r>
      <w:r>
        <w:rPr>
          <w:spacing w:val="-9"/>
        </w:rPr>
        <w:t> </w:t>
      </w:r>
      <w:r>
        <w:rPr/>
        <w:t>silica</w:t>
      </w:r>
      <w:r>
        <w:rPr>
          <w:spacing w:val="-9"/>
        </w:rPr>
        <w:t> </w:t>
      </w:r>
      <w:r>
        <w:rPr/>
        <w:t>SBA-15</w:t>
      </w:r>
      <w:r>
        <w:rPr>
          <w:spacing w:val="-8"/>
        </w:rPr>
        <w:t> </w:t>
      </w:r>
      <w:r>
        <w:rPr/>
        <w:t>was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tested</w:t>
      </w:r>
      <w:r>
        <w:rPr>
          <w:spacing w:val="-8"/>
        </w:rPr>
        <w:t> </w:t>
      </w:r>
      <w:r>
        <w:rPr/>
        <w:t>for</w:t>
      </w:r>
      <w:r>
        <w:rPr>
          <w:spacing w:val="-48"/>
        </w:rPr>
        <w:t> </w:t>
      </w:r>
      <w:r>
        <w:rPr/>
        <w:t>comparative purposes. All the materials were synthesized</w:t>
      </w:r>
      <w:r>
        <w:rPr>
          <w:spacing w:val="1"/>
        </w:rPr>
        <w:t> </w:t>
      </w:r>
      <w:r>
        <w:rPr/>
        <w:t>and characterized, and different parameters were optimized</w:t>
      </w:r>
      <w:r>
        <w:rPr>
          <w:spacing w:val="-47"/>
        </w:rPr>
        <w:t> </w:t>
      </w:r>
      <w:r>
        <w:rPr/>
        <w:t>to</w:t>
      </w:r>
      <w:r>
        <w:rPr>
          <w:spacing w:val="-7"/>
        </w:rPr>
        <w:t> </w:t>
      </w:r>
      <w:r>
        <w:rPr/>
        <w:t>evaluate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adsorption</w:t>
      </w:r>
      <w:r>
        <w:rPr>
          <w:spacing w:val="-7"/>
        </w:rPr>
        <w:t> </w:t>
      </w:r>
      <w:r>
        <w:rPr/>
        <w:t>capacity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encapsulation</w:t>
      </w:r>
      <w:r>
        <w:rPr>
          <w:spacing w:val="-6"/>
        </w:rPr>
        <w:t> </w:t>
      </w:r>
      <w:r>
        <w:rPr/>
        <w:t>effi-</w:t>
      </w:r>
      <w:r>
        <w:rPr>
          <w:spacing w:val="-48"/>
        </w:rPr>
        <w:t> </w:t>
      </w:r>
      <w:r>
        <w:rPr/>
        <w:t>ciency. Moreover, the release process was evaluated under</w:t>
      </w:r>
      <w:r>
        <w:rPr>
          <w:spacing w:val="1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pH</w:t>
      </w:r>
      <w:r>
        <w:rPr>
          <w:spacing w:val="-8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using</w:t>
      </w:r>
      <w:r>
        <w:rPr>
          <w:spacing w:val="-9"/>
        </w:rPr>
        <w:t> </w:t>
      </w:r>
      <w:r>
        <w:rPr/>
        <w:t>phosphate</w:t>
      </w:r>
      <w:r>
        <w:rPr>
          <w:spacing w:val="-8"/>
        </w:rPr>
        <w:t> </w:t>
      </w:r>
      <w:r>
        <w:rPr/>
        <w:t>saline</w:t>
      </w:r>
      <w:r>
        <w:rPr>
          <w:spacing w:val="-8"/>
        </w:rPr>
        <w:t> </w:t>
      </w:r>
      <w:r>
        <w:rPr/>
        <w:t>buffer</w:t>
      </w:r>
      <w:r>
        <w:rPr>
          <w:spacing w:val="-8"/>
        </w:rPr>
        <w:t> </w:t>
      </w:r>
      <w:r>
        <w:rPr/>
        <w:t>(PBS)</w:t>
      </w:r>
      <w:r>
        <w:rPr>
          <w:spacing w:val="-48"/>
        </w:rPr>
        <w:t> </w:t>
      </w:r>
      <w:r>
        <w:rPr/>
        <w:t>and potassium chloride buffer to achieve a controlled and</w:t>
      </w:r>
      <w:r>
        <w:rPr>
          <w:spacing w:val="1"/>
        </w:rPr>
        <w:t> </w:t>
      </w:r>
      <w:r>
        <w:rPr>
          <w:spacing w:val="-1"/>
        </w:rPr>
        <w:t>sustained</w:t>
      </w:r>
      <w:r>
        <w:rPr>
          <w:spacing w:val="-12"/>
        </w:rPr>
        <w:t> </w:t>
      </w:r>
      <w:r>
        <w:rPr>
          <w:spacing w:val="-1"/>
        </w:rPr>
        <w:t>release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flavanols</w:t>
      </w:r>
      <w:r>
        <w:rPr>
          <w:spacing w:val="-11"/>
        </w:rPr>
        <w:t> </w:t>
      </w:r>
      <w:r>
        <w:rPr>
          <w:spacing w:val="-1"/>
        </w:rPr>
        <w:t>under</w:t>
      </w:r>
      <w:r>
        <w:rPr>
          <w:spacing w:val="-11"/>
        </w:rPr>
        <w:t> </w:t>
      </w:r>
      <w:r>
        <w:rPr/>
        <w:t>digestive</w:t>
      </w:r>
      <w:r>
        <w:rPr>
          <w:spacing w:val="-11"/>
        </w:rPr>
        <w:t> </w:t>
      </w:r>
      <w:r>
        <w:rPr/>
        <w:t>conditions,</w:t>
      </w:r>
      <w:r>
        <w:rPr>
          <w:spacing w:val="-48"/>
        </w:rPr>
        <w:t> </w:t>
      </w:r>
      <w:r>
        <w:rPr/>
        <w:t>which</w:t>
      </w:r>
      <w:r>
        <w:rPr>
          <w:spacing w:val="-8"/>
        </w:rPr>
        <w:t> </w:t>
      </w:r>
      <w:r>
        <w:rPr/>
        <w:t>adds</w:t>
      </w:r>
      <w:r>
        <w:rPr>
          <w:spacing w:val="-7"/>
        </w:rPr>
        <w:t> </w:t>
      </w:r>
      <w:r>
        <w:rPr/>
        <w:t>significant</w:t>
      </w:r>
      <w:r>
        <w:rPr>
          <w:spacing w:val="-7"/>
        </w:rPr>
        <w:t> </w:t>
      </w:r>
      <w:r>
        <w:rPr/>
        <w:t>value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future</w:t>
      </w:r>
      <w:r>
        <w:rPr>
          <w:spacing w:val="-7"/>
        </w:rPr>
        <w:t> </w:t>
      </w:r>
      <w:r>
        <w:rPr/>
        <w:t>food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biomedical</w:t>
      </w:r>
      <w:r>
        <w:rPr>
          <w:spacing w:val="-48"/>
        </w:rPr>
        <w:t> </w:t>
      </w:r>
      <w:r>
        <w:rPr/>
        <w:t>applications. Finally, as it has been previously reported that</w:t>
      </w:r>
      <w:r>
        <w:rPr>
          <w:spacing w:val="-47"/>
        </w:rPr>
        <w:t> </w:t>
      </w:r>
      <w:r>
        <w:rPr/>
        <w:t>the encapsulation of quercetin in MCM-41 mesostructured</w:t>
      </w:r>
      <w:r>
        <w:rPr>
          <w:spacing w:val="1"/>
        </w:rPr>
        <w:t> </w:t>
      </w:r>
      <w:r>
        <w:rPr/>
        <w:t>silica improves its antioxidant efficacy [</w:t>
      </w:r>
      <w:hyperlink w:history="true" w:anchor="_bookmark23">
        <w:r>
          <w:rPr>
            <w:color w:val="0000FF"/>
          </w:rPr>
          <w:t>8</w:t>
        </w:r>
      </w:hyperlink>
      <w:r>
        <w:rPr/>
        <w:t>], the antioxidant</w:t>
      </w:r>
      <w:r>
        <w:rPr>
          <w:spacing w:val="1"/>
        </w:rPr>
        <w:t> </w:t>
      </w:r>
      <w:r>
        <w:rPr/>
        <w:t>activity of the resulting quercetin and naringin encapsulates</w:t>
      </w:r>
      <w:r>
        <w:rPr>
          <w:spacing w:val="-48"/>
        </w:rPr>
        <w:t> </w:t>
      </w:r>
      <w:r>
        <w:rPr/>
        <w:t>in HMS was determined by the DPPH• free radical-scav-</w:t>
      </w:r>
      <w:r>
        <w:rPr>
          <w:spacing w:val="1"/>
        </w:rPr>
        <w:t> </w:t>
      </w:r>
      <w:r>
        <w:rPr/>
        <w:t>enging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method.</w:t>
      </w:r>
    </w:p>
    <w:p>
      <w:pPr>
        <w:spacing w:after="0" w:line="261" w:lineRule="auto"/>
        <w:jc w:val="both"/>
        <w:sectPr>
          <w:pgSz w:w="11910" w:h="15820"/>
          <w:pgMar w:header="639" w:footer="897" w:top="900" w:bottom="1080" w:left="900" w:right="900"/>
          <w:cols w:num="2" w:equalWidth="0">
            <w:col w:w="4929" w:space="173"/>
            <w:col w:w="5008"/>
          </w:cols>
        </w:sectPr>
      </w:pP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40" w:lineRule="auto" w:before="164" w:after="0"/>
        <w:ind w:left="373" w:right="0" w:hanging="254"/>
        <w:jc w:val="left"/>
      </w:pPr>
      <w:bookmarkStart w:name="2 Experimental" w:id="5"/>
      <w:bookmarkEnd w:id="5"/>
      <w:r>
        <w:rPr>
          <w:b w:val="0"/>
        </w:rPr>
      </w:r>
      <w:bookmarkStart w:name="2 Experimental" w:id="6"/>
      <w:bookmarkEnd w:id="6"/>
      <w:r>
        <w:rPr/>
        <w:t>Exp</w:t>
      </w:r>
      <w:r>
        <w:rPr/>
        <w:t>erimental</w:t>
      </w:r>
    </w:p>
    <w:p>
      <w:pPr>
        <w:pStyle w:val="Heading3"/>
        <w:numPr>
          <w:ilvl w:val="1"/>
          <w:numId w:val="1"/>
        </w:numPr>
        <w:tabs>
          <w:tab w:pos="513" w:val="left" w:leader="none"/>
        </w:tabs>
        <w:spacing w:line="240" w:lineRule="auto" w:before="227" w:after="0"/>
        <w:ind w:left="512" w:right="0" w:hanging="393"/>
        <w:jc w:val="left"/>
      </w:pPr>
      <w:bookmarkStart w:name="2.1 Chemicals and reagents" w:id="7"/>
      <w:bookmarkEnd w:id="7"/>
      <w:r>
        <w:rPr>
          <w:b w:val="0"/>
        </w:rPr>
      </w:r>
      <w:bookmarkStart w:name="2.1 Chemicals and reagents" w:id="8"/>
      <w:bookmarkEnd w:id="8"/>
      <w:r>
        <w:rPr>
          <w:w w:val="80"/>
        </w:rPr>
        <w:t>Chemi</w:t>
      </w:r>
      <w:r>
        <w:rPr>
          <w:w w:val="80"/>
        </w:rPr>
        <w:t>cals</w:t>
      </w:r>
      <w:r>
        <w:rPr>
          <w:spacing w:val="29"/>
          <w:w w:val="80"/>
        </w:rPr>
        <w:t> </w:t>
      </w:r>
      <w:r>
        <w:rPr>
          <w:w w:val="80"/>
        </w:rPr>
        <w:t>and</w:t>
      </w:r>
      <w:r>
        <w:rPr>
          <w:spacing w:val="30"/>
          <w:w w:val="80"/>
        </w:rPr>
        <w:t> </w:t>
      </w:r>
      <w:r>
        <w:rPr>
          <w:w w:val="80"/>
        </w:rPr>
        <w:t>reagents</w:t>
      </w:r>
    </w:p>
    <w:p>
      <w:pPr>
        <w:pStyle w:val="BodyText"/>
        <w:spacing w:before="2"/>
        <w:rPr>
          <w:rFonts w:ascii="Tahoma"/>
          <w:b/>
          <w:sz w:val="22"/>
        </w:rPr>
      </w:pPr>
    </w:p>
    <w:p>
      <w:pPr>
        <w:pStyle w:val="BodyText"/>
        <w:spacing w:line="244" w:lineRule="auto"/>
        <w:ind w:left="120" w:right="38"/>
        <w:jc w:val="both"/>
      </w:pPr>
      <w:r>
        <w:rPr>
          <w:spacing w:val="10"/>
        </w:rPr>
        <w:t>Tetraethylorthosilicate</w:t>
      </w:r>
      <w:r>
        <w:rPr>
          <w:spacing w:val="11"/>
        </w:rPr>
        <w:t> </w:t>
      </w:r>
      <w:r>
        <w:rPr/>
        <w:t>98%</w:t>
      </w:r>
      <w:r>
        <w:rPr>
          <w:spacing w:val="1"/>
        </w:rPr>
        <w:t> </w:t>
      </w:r>
      <w:r>
        <w:rPr>
          <w:spacing w:val="10"/>
        </w:rPr>
        <w:t>(TEOS,</w:t>
      </w:r>
      <w:r>
        <w:rPr>
          <w:spacing w:val="11"/>
        </w:rPr>
        <w:t> </w:t>
      </w:r>
      <w:r>
        <w:rPr/>
        <w:t>M = </w:t>
      </w:r>
      <w:r>
        <w:rPr>
          <w:spacing w:val="10"/>
        </w:rPr>
        <w:t>208.33</w:t>
      </w:r>
      <w:r>
        <w:rPr>
          <w:spacing w:val="11"/>
        </w:rPr>
        <w:t> </w:t>
      </w:r>
      <w:r>
        <w:rPr/>
        <w:t>g</w:t>
      </w:r>
      <w:r>
        <w:rPr>
          <w:spacing w:val="1"/>
        </w:rPr>
        <w:t> </w:t>
      </w:r>
      <w:r>
        <w:rPr/>
        <w:t>mol</w:t>
      </w:r>
      <w:r>
        <w:rPr>
          <w:position w:val="8"/>
          <w:sz w:val="14"/>
        </w:rPr>
        <w:t>−1</w:t>
      </w:r>
      <w:r>
        <w:rPr/>
        <w:t>,</w:t>
      </w:r>
      <w:r>
        <w:rPr>
          <w:spacing w:val="1"/>
        </w:rPr>
        <w:t> </w:t>
      </w:r>
      <w:r>
        <w:rPr/>
        <w:t>d = 0.934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mL</w:t>
      </w:r>
      <w:r>
        <w:rPr>
          <w:position w:val="8"/>
          <w:sz w:val="14"/>
        </w:rPr>
        <w:t>−1</w:t>
      </w:r>
      <w:r>
        <w:rPr/>
        <w:t>),</w:t>
      </w:r>
      <w:r>
        <w:rPr>
          <w:spacing w:val="1"/>
        </w:rPr>
        <w:t> </w:t>
      </w:r>
      <w:r>
        <w:rPr/>
        <w:t>poly(ethylene</w:t>
      </w:r>
      <w:r>
        <w:rPr>
          <w:spacing w:val="1"/>
        </w:rPr>
        <w:t> </w:t>
      </w:r>
      <w:r>
        <w:rPr/>
        <w:t>glycol)-block-</w:t>
      </w:r>
      <w:r>
        <w:rPr>
          <w:spacing w:val="1"/>
        </w:rPr>
        <w:t> </w:t>
      </w:r>
      <w:r>
        <w:rPr>
          <w:spacing w:val="9"/>
        </w:rPr>
        <w:t>poly(propylene</w:t>
      </w:r>
      <w:r>
        <w:rPr>
          <w:spacing w:val="10"/>
        </w:rPr>
        <w:t> </w:t>
      </w:r>
      <w:r>
        <w:rPr>
          <w:spacing w:val="9"/>
        </w:rPr>
        <w:t>glycol)-block-poly(ethylene</w:t>
      </w:r>
      <w:r>
        <w:rPr>
          <w:spacing w:val="10"/>
        </w:rPr>
        <w:t> glycol)</w:t>
      </w:r>
      <w:r>
        <w:rPr>
          <w:spacing w:val="11"/>
        </w:rPr>
        <w:t> </w:t>
      </w:r>
      <w:r>
        <w:rPr/>
        <w:t>(EO20PO70EO20,</w:t>
      </w:r>
      <w:r>
        <w:rPr>
          <w:spacing w:val="36"/>
        </w:rPr>
        <w:t> </w:t>
      </w:r>
      <w:r>
        <w:rPr/>
        <w:t>Pluronic</w:t>
      </w:r>
      <w:r>
        <w:rPr>
          <w:spacing w:val="84"/>
        </w:rPr>
        <w:t> </w:t>
      </w:r>
      <w:r>
        <w:rPr/>
        <w:t>123,</w:t>
      </w:r>
      <w:r>
        <w:rPr>
          <w:spacing w:val="87"/>
        </w:rPr>
        <w:t> </w:t>
      </w:r>
      <w:r>
        <w:rPr/>
        <w:t>M</w:t>
      </w:r>
      <w:r>
        <w:rPr>
          <w:vertAlign w:val="subscript"/>
        </w:rPr>
        <w:t>av</w:t>
      </w:r>
      <w:r>
        <w:rPr>
          <w:spacing w:val="3"/>
          <w:vertAlign w:val="baseline"/>
        </w:rPr>
        <w:t> </w:t>
      </w:r>
      <w:r>
        <w:rPr>
          <w:vertAlign w:val="baseline"/>
        </w:rPr>
        <w:t>=</w:t>
      </w:r>
      <w:r>
        <w:rPr>
          <w:spacing w:val="8"/>
          <w:vertAlign w:val="baseline"/>
        </w:rPr>
        <w:t> </w:t>
      </w:r>
      <w:r>
        <w:rPr>
          <w:vertAlign w:val="baseline"/>
        </w:rPr>
        <w:t>5800</w:t>
      </w:r>
      <w:r>
        <w:rPr>
          <w:spacing w:val="85"/>
          <w:vertAlign w:val="baseline"/>
        </w:rPr>
        <w:t> </w:t>
      </w:r>
      <w:r>
        <w:rPr>
          <w:vertAlign w:val="baseline"/>
        </w:rPr>
        <w:t>g</w:t>
      </w:r>
      <w:r>
        <w:rPr>
          <w:spacing w:val="85"/>
          <w:vertAlign w:val="baseline"/>
        </w:rPr>
        <w:t> </w:t>
      </w:r>
      <w:r>
        <w:rPr>
          <w:vertAlign w:val="baseline"/>
        </w:rPr>
        <w:t>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,</w:t>
      </w:r>
      <w:r>
        <w:rPr>
          <w:spacing w:val="-48"/>
          <w:vertAlign w:val="baseline"/>
        </w:rPr>
        <w:t> </w:t>
      </w:r>
      <w:r>
        <w:rPr>
          <w:vertAlign w:val="baseline"/>
        </w:rPr>
        <w:t>d</w:t>
      </w:r>
      <w:r>
        <w:rPr>
          <w:spacing w:val="-23"/>
          <w:vertAlign w:val="baseline"/>
        </w:rPr>
        <w:t> </w:t>
      </w:r>
      <w:r>
        <w:rPr>
          <w:vertAlign w:val="baseline"/>
        </w:rPr>
        <w:t>=</w:t>
      </w:r>
      <w:r>
        <w:rPr>
          <w:spacing w:val="-24"/>
          <w:vertAlign w:val="baseline"/>
        </w:rPr>
        <w:t> </w:t>
      </w:r>
      <w:r>
        <w:rPr>
          <w:vertAlign w:val="baseline"/>
        </w:rPr>
        <w:t>1.019</w:t>
      </w:r>
      <w:r>
        <w:rPr>
          <w:spacing w:val="-1"/>
          <w:vertAlign w:val="baseline"/>
        </w:rPr>
        <w:t> </w:t>
      </w:r>
      <w:r>
        <w:rPr>
          <w:vertAlign w:val="baseline"/>
        </w:rPr>
        <w:t>g mL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),</w:t>
      </w:r>
      <w:r>
        <w:rPr>
          <w:spacing w:val="-2"/>
          <w:vertAlign w:val="baseline"/>
        </w:rPr>
        <w:t> </w:t>
      </w:r>
      <w:r>
        <w:rPr>
          <w:vertAlign w:val="baseline"/>
        </w:rPr>
        <w:t>dodecylamine</w:t>
      </w:r>
      <w:r>
        <w:rPr>
          <w:spacing w:val="-1"/>
          <w:vertAlign w:val="baseline"/>
        </w:rPr>
        <w:t> </w:t>
      </w:r>
      <w:r>
        <w:rPr>
          <w:vertAlign w:val="baseline"/>
        </w:rPr>
        <w:t>98%</w:t>
      </w:r>
      <w:r>
        <w:rPr>
          <w:spacing w:val="-1"/>
          <w:vertAlign w:val="baseline"/>
        </w:rPr>
        <w:t> </w:t>
      </w:r>
      <w:r>
        <w:rPr>
          <w:vertAlign w:val="baseline"/>
        </w:rPr>
        <w:t>(DDA,</w:t>
      </w:r>
      <w:r>
        <w:rPr>
          <w:spacing w:val="-2"/>
          <w:vertAlign w:val="baseline"/>
        </w:rPr>
        <w:t> </w:t>
      </w:r>
      <w:r>
        <w:rPr>
          <w:vertAlign w:val="baseline"/>
        </w:rPr>
        <w:t>M</w:t>
      </w:r>
      <w:r>
        <w:rPr>
          <w:spacing w:val="-22"/>
          <w:vertAlign w:val="baseline"/>
        </w:rPr>
        <w:t> </w:t>
      </w:r>
      <w:r>
        <w:rPr>
          <w:vertAlign w:val="baseline"/>
        </w:rPr>
        <w:t>=</w:t>
      </w:r>
      <w:r>
        <w:rPr>
          <w:spacing w:val="-23"/>
          <w:vertAlign w:val="baseline"/>
        </w:rPr>
        <w:t> </w:t>
      </w:r>
      <w:r>
        <w:rPr>
          <w:vertAlign w:val="baseline"/>
        </w:rPr>
        <w:t>185.36 g</w:t>
      </w:r>
      <w:r>
        <w:rPr>
          <w:spacing w:val="-48"/>
          <w:vertAlign w:val="baseline"/>
        </w:rPr>
        <w:t> </w:t>
      </w:r>
      <w:r>
        <w:rPr>
          <w:vertAlign w:val="baseline"/>
        </w:rPr>
        <w:t>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Tergitol® NP-9</w:t>
      </w:r>
      <w:r>
        <w:rPr>
          <w:spacing w:val="-1"/>
          <w:vertAlign w:val="baseline"/>
        </w:rPr>
        <w:t> </w:t>
      </w:r>
      <w:r>
        <w:rPr>
          <w:vertAlign w:val="baseline"/>
        </w:rPr>
        <w:t>(M</w:t>
      </w:r>
      <w:r>
        <w:rPr>
          <w:spacing w:val="-23"/>
          <w:vertAlign w:val="baseline"/>
        </w:rPr>
        <w:t> </w:t>
      </w:r>
      <w:r>
        <w:rPr>
          <w:vertAlign w:val="baseline"/>
        </w:rPr>
        <w:t>=</w:t>
      </w:r>
      <w:r>
        <w:rPr>
          <w:spacing w:val="-22"/>
          <w:vertAlign w:val="baseline"/>
        </w:rPr>
        <w:t> </w:t>
      </w:r>
      <w:r>
        <w:rPr>
          <w:vertAlign w:val="baseline"/>
        </w:rPr>
        <w:t>616.82</w:t>
      </w:r>
      <w:r>
        <w:rPr>
          <w:spacing w:val="-1"/>
          <w:vertAlign w:val="baseline"/>
        </w:rPr>
        <w:t> </w:t>
      </w:r>
      <w:r>
        <w:rPr>
          <w:vertAlign w:val="baseline"/>
        </w:rPr>
        <w:t>g</w:t>
      </w:r>
      <w:r>
        <w:rPr>
          <w:spacing w:val="-1"/>
          <w:vertAlign w:val="baseline"/>
        </w:rPr>
        <w:t> </w:t>
      </w:r>
      <w:r>
        <w:rPr>
          <w:vertAlign w:val="baseline"/>
        </w:rPr>
        <w:t>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were</w:t>
      </w:r>
      <w:r>
        <w:rPr>
          <w:spacing w:val="-1"/>
          <w:vertAlign w:val="baseline"/>
        </w:rPr>
        <w:t> </w:t>
      </w:r>
      <w:r>
        <w:rPr>
          <w:vertAlign w:val="baseline"/>
        </w:rPr>
        <w:t>pur-</w:t>
      </w:r>
      <w:r>
        <w:rPr>
          <w:spacing w:val="-47"/>
          <w:vertAlign w:val="baseline"/>
        </w:rPr>
        <w:t> </w:t>
      </w:r>
      <w:r>
        <w:rPr>
          <w:vertAlign w:val="baseline"/>
        </w:rPr>
        <w:t>chased from Sigma–Aldrich (St. Louis, MO, USA). Hydro-</w:t>
      </w:r>
      <w:r>
        <w:rPr>
          <w:spacing w:val="-47"/>
          <w:vertAlign w:val="baseline"/>
        </w:rPr>
        <w:t> </w:t>
      </w:r>
      <w:r>
        <w:rPr>
          <w:vertAlign w:val="baseline"/>
        </w:rPr>
        <w:t>chloric</w:t>
      </w:r>
      <w:r>
        <w:rPr>
          <w:spacing w:val="48"/>
          <w:vertAlign w:val="baseline"/>
        </w:rPr>
        <w:t> </w:t>
      </w:r>
      <w:r>
        <w:rPr>
          <w:vertAlign w:val="baseline"/>
        </w:rPr>
        <w:t>acid</w:t>
      </w:r>
      <w:r>
        <w:rPr>
          <w:spacing w:val="49"/>
          <w:vertAlign w:val="baseline"/>
        </w:rPr>
        <w:t> </w:t>
      </w:r>
      <w:r>
        <w:rPr>
          <w:vertAlign w:val="baseline"/>
        </w:rPr>
        <w:t>35%</w:t>
      </w:r>
      <w:r>
        <w:rPr>
          <w:spacing w:val="48"/>
          <w:vertAlign w:val="baseline"/>
        </w:rPr>
        <w:t> </w:t>
      </w:r>
      <w:r>
        <w:rPr>
          <w:vertAlign w:val="baseline"/>
        </w:rPr>
        <w:t>(M</w:t>
      </w:r>
      <w:r>
        <w:rPr>
          <w:spacing w:val="-5"/>
          <w:vertAlign w:val="baseline"/>
        </w:rPr>
        <w:t> </w:t>
      </w:r>
      <w:r>
        <w:rPr>
          <w:vertAlign w:val="baseline"/>
        </w:rPr>
        <w:t>=</w:t>
      </w:r>
      <w:r>
        <w:rPr>
          <w:spacing w:val="-6"/>
          <w:vertAlign w:val="baseline"/>
        </w:rPr>
        <w:t> </w:t>
      </w:r>
      <w:r>
        <w:rPr>
          <w:vertAlign w:val="baseline"/>
        </w:rPr>
        <w:t>6.45</w:t>
      </w:r>
      <w:r>
        <w:rPr>
          <w:spacing w:val="48"/>
          <w:vertAlign w:val="baseline"/>
        </w:rPr>
        <w:t> </w:t>
      </w:r>
      <w:r>
        <w:rPr>
          <w:vertAlign w:val="baseline"/>
        </w:rPr>
        <w:t>g</w:t>
      </w:r>
      <w:r>
        <w:rPr>
          <w:spacing w:val="49"/>
          <w:vertAlign w:val="baseline"/>
        </w:rPr>
        <w:t> </w:t>
      </w:r>
      <w:r>
        <w:rPr>
          <w:vertAlign w:val="baseline"/>
        </w:rPr>
        <w:t>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,</w:t>
      </w:r>
      <w:r>
        <w:rPr>
          <w:spacing w:val="49"/>
          <w:vertAlign w:val="baseline"/>
        </w:rPr>
        <w:t> </w:t>
      </w:r>
      <w:r>
        <w:rPr>
          <w:vertAlign w:val="baseline"/>
        </w:rPr>
        <w:t>d</w:t>
      </w:r>
      <w:r>
        <w:rPr>
          <w:spacing w:val="-7"/>
          <w:vertAlign w:val="baseline"/>
        </w:rPr>
        <w:t> </w:t>
      </w:r>
      <w:r>
        <w:rPr>
          <w:vertAlign w:val="baseline"/>
        </w:rPr>
        <w:t>=</w:t>
      </w:r>
      <w:r>
        <w:rPr>
          <w:spacing w:val="-6"/>
          <w:vertAlign w:val="baseline"/>
        </w:rPr>
        <w:t> </w:t>
      </w:r>
      <w:r>
        <w:rPr>
          <w:vertAlign w:val="baseline"/>
        </w:rPr>
        <w:t>1.19</w:t>
      </w:r>
      <w:r>
        <w:rPr>
          <w:spacing w:val="49"/>
          <w:vertAlign w:val="baseline"/>
        </w:rPr>
        <w:t> </w:t>
      </w:r>
      <w:r>
        <w:rPr>
          <w:vertAlign w:val="baseline"/>
        </w:rPr>
        <w:t>g</w:t>
      </w:r>
      <w:r>
        <w:rPr>
          <w:spacing w:val="48"/>
          <w:vertAlign w:val="baseline"/>
        </w:rPr>
        <w:t> </w:t>
      </w:r>
      <w:r>
        <w:rPr>
          <w:vertAlign w:val="baseline"/>
        </w:rPr>
        <w:t>mL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),</w:t>
      </w:r>
      <w:r>
        <w:rPr>
          <w:spacing w:val="-47"/>
          <w:vertAlign w:val="baseline"/>
        </w:rPr>
        <w:t> </w:t>
      </w:r>
      <w:r>
        <w:rPr>
          <w:vertAlign w:val="baseline"/>
        </w:rPr>
        <w:t>ethanol (EtOH, purity grade ≥ 99.5%), methanol (MeOH,</w:t>
      </w:r>
      <w:r>
        <w:rPr>
          <w:spacing w:val="1"/>
          <w:vertAlign w:val="baseline"/>
        </w:rPr>
        <w:t> </w:t>
      </w:r>
      <w:r>
        <w:rPr>
          <w:vertAlign w:val="baseline"/>
        </w:rPr>
        <w:t>purity grade ≥ 99.9%), potassium chloride extrapure grade</w:t>
      </w:r>
      <w:r>
        <w:rPr>
          <w:spacing w:val="1"/>
          <w:vertAlign w:val="baseline"/>
        </w:rPr>
        <w:t> </w:t>
      </w:r>
      <w:r>
        <w:rPr>
          <w:vertAlign w:val="baseline"/>
        </w:rPr>
        <w:t>(M = 74.56</w:t>
      </w:r>
      <w:r>
        <w:rPr>
          <w:spacing w:val="1"/>
          <w:vertAlign w:val="baseline"/>
        </w:rPr>
        <w:t> </w:t>
      </w:r>
      <w:r>
        <w:rPr>
          <w:vertAlign w:val="baseline"/>
        </w:rPr>
        <w:t>g</w:t>
      </w:r>
      <w:r>
        <w:rPr>
          <w:spacing w:val="1"/>
          <w:vertAlign w:val="baseline"/>
        </w:rPr>
        <w:t> </w:t>
      </w:r>
      <w:r>
        <w:rPr>
          <w:vertAlign w:val="baseline"/>
        </w:rPr>
        <w:t>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potassium</w:t>
      </w:r>
      <w:r>
        <w:rPr>
          <w:spacing w:val="1"/>
          <w:vertAlign w:val="baseline"/>
        </w:rPr>
        <w:t> </w:t>
      </w:r>
      <w:r>
        <w:rPr>
          <w:vertAlign w:val="baseline"/>
        </w:rPr>
        <w:t>phosphate</w:t>
      </w:r>
      <w:r>
        <w:rPr>
          <w:spacing w:val="1"/>
          <w:vertAlign w:val="baseline"/>
        </w:rPr>
        <w:t> </w:t>
      </w:r>
      <w:r>
        <w:rPr>
          <w:vertAlign w:val="baseline"/>
        </w:rPr>
        <w:t>monobasic</w:t>
      </w:r>
      <w:r>
        <w:rPr>
          <w:spacing w:val="1"/>
          <w:vertAlign w:val="baseline"/>
        </w:rPr>
        <w:t> </w:t>
      </w:r>
      <w:r>
        <w:rPr>
          <w:vertAlign w:val="baseline"/>
        </w:rPr>
        <w:t>extrapure</w:t>
      </w:r>
      <w:r>
        <w:rPr>
          <w:spacing w:val="1"/>
          <w:vertAlign w:val="baseline"/>
        </w:rPr>
        <w:t> </w:t>
      </w:r>
      <w:r>
        <w:rPr>
          <w:vertAlign w:val="baseline"/>
        </w:rPr>
        <w:t>grade</w:t>
      </w:r>
      <w:r>
        <w:rPr>
          <w:spacing w:val="1"/>
          <w:vertAlign w:val="baseline"/>
        </w:rPr>
        <w:t> </w:t>
      </w:r>
      <w:r>
        <w:rPr>
          <w:vertAlign w:val="baseline"/>
        </w:rPr>
        <w:t>(M = 136.09</w:t>
      </w:r>
      <w:r>
        <w:rPr>
          <w:spacing w:val="1"/>
          <w:vertAlign w:val="baseline"/>
        </w:rPr>
        <w:t> </w:t>
      </w:r>
      <w:r>
        <w:rPr>
          <w:vertAlign w:val="baseline"/>
        </w:rPr>
        <w:t>g</w:t>
      </w:r>
      <w:r>
        <w:rPr>
          <w:spacing w:val="1"/>
          <w:vertAlign w:val="baseline"/>
        </w:rPr>
        <w:t> </w:t>
      </w:r>
      <w:r>
        <w:rPr>
          <w:vertAlign w:val="baseline"/>
        </w:rPr>
        <w:t>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sodium</w:t>
      </w:r>
      <w:r>
        <w:rPr>
          <w:spacing w:val="1"/>
          <w:vertAlign w:val="baseline"/>
        </w:rPr>
        <w:t> </w:t>
      </w:r>
      <w:r>
        <w:rPr>
          <w:vertAlign w:val="baseline"/>
        </w:rPr>
        <w:t>chloride</w:t>
      </w:r>
      <w:r>
        <w:rPr>
          <w:spacing w:val="-47"/>
          <w:vertAlign w:val="baseline"/>
        </w:rPr>
        <w:t> </w:t>
      </w:r>
      <w:r>
        <w:rPr>
          <w:vertAlign w:val="baseline"/>
        </w:rPr>
        <w:t>extrapure grade (M = 58.44 g 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), sodium hydroxide</w:t>
      </w:r>
      <w:r>
        <w:rPr>
          <w:spacing w:val="1"/>
          <w:vertAlign w:val="baseline"/>
        </w:rPr>
        <w:t> </w:t>
      </w:r>
      <w:r>
        <w:rPr>
          <w:vertAlign w:val="baseline"/>
        </w:rPr>
        <w:t>extrapure grade (M = 40.00 g 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 and sodium phosphate</w:t>
      </w:r>
      <w:r>
        <w:rPr>
          <w:spacing w:val="-47"/>
          <w:vertAlign w:val="baseline"/>
        </w:rPr>
        <w:t> </w:t>
      </w:r>
      <w:r>
        <w:rPr>
          <w:spacing w:val="-1"/>
          <w:vertAlign w:val="baseline"/>
        </w:rPr>
        <w:t>dibasic</w:t>
      </w:r>
      <w:r>
        <w:rPr>
          <w:spacing w:val="-6"/>
          <w:vertAlign w:val="baseline"/>
        </w:rPr>
        <w:t> </w:t>
      </w:r>
      <w:r>
        <w:rPr>
          <w:vertAlign w:val="baseline"/>
        </w:rPr>
        <w:t>extrapure</w:t>
      </w:r>
      <w:r>
        <w:rPr>
          <w:spacing w:val="-5"/>
          <w:vertAlign w:val="baseline"/>
        </w:rPr>
        <w:t> </w:t>
      </w:r>
      <w:r>
        <w:rPr>
          <w:vertAlign w:val="baseline"/>
        </w:rPr>
        <w:t>grade</w:t>
      </w:r>
      <w:r>
        <w:rPr>
          <w:spacing w:val="-6"/>
          <w:vertAlign w:val="baseline"/>
        </w:rPr>
        <w:t> </w:t>
      </w:r>
      <w:r>
        <w:rPr>
          <w:vertAlign w:val="baseline"/>
        </w:rPr>
        <w:t>(M</w:t>
      </w:r>
      <w:r>
        <w:rPr>
          <w:spacing w:val="-27"/>
          <w:vertAlign w:val="baseline"/>
        </w:rPr>
        <w:t> </w:t>
      </w:r>
      <w:r>
        <w:rPr>
          <w:vertAlign w:val="baseline"/>
        </w:rPr>
        <w:t>=</w:t>
      </w:r>
      <w:r>
        <w:rPr>
          <w:spacing w:val="-26"/>
          <w:vertAlign w:val="baseline"/>
        </w:rPr>
        <w:t> </w:t>
      </w:r>
      <w:r>
        <w:rPr>
          <w:vertAlign w:val="baseline"/>
        </w:rPr>
        <w:t>141.96</w:t>
      </w:r>
      <w:r>
        <w:rPr>
          <w:spacing w:val="-5"/>
          <w:vertAlign w:val="baseline"/>
        </w:rPr>
        <w:t> </w:t>
      </w:r>
      <w:r>
        <w:rPr>
          <w:vertAlign w:val="baseline"/>
        </w:rPr>
        <w:t>g</w:t>
      </w:r>
      <w:r>
        <w:rPr>
          <w:spacing w:val="-7"/>
          <w:vertAlign w:val="baseline"/>
        </w:rPr>
        <w:t> </w:t>
      </w:r>
      <w:r>
        <w:rPr>
          <w:vertAlign w:val="baseline"/>
        </w:rPr>
        <w:t>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</w:t>
      </w:r>
      <w:r>
        <w:rPr>
          <w:spacing w:val="-5"/>
          <w:vertAlign w:val="baseline"/>
        </w:rPr>
        <w:t> </w:t>
      </w:r>
      <w:r>
        <w:rPr>
          <w:vertAlign w:val="baseline"/>
        </w:rPr>
        <w:t>were</w:t>
      </w:r>
      <w:r>
        <w:rPr>
          <w:spacing w:val="-6"/>
          <w:vertAlign w:val="baseline"/>
        </w:rPr>
        <w:t> </w:t>
      </w:r>
      <w:r>
        <w:rPr>
          <w:vertAlign w:val="baseline"/>
        </w:rPr>
        <w:t>obtained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40"/>
          <w:vertAlign w:val="baseline"/>
        </w:rPr>
        <w:t> </w:t>
      </w:r>
      <w:r>
        <w:rPr>
          <w:vertAlign w:val="baseline"/>
        </w:rPr>
        <w:t>Scharlab</w:t>
      </w:r>
      <w:r>
        <w:rPr>
          <w:spacing w:val="40"/>
          <w:vertAlign w:val="baseline"/>
        </w:rPr>
        <w:t> </w:t>
      </w:r>
      <w:r>
        <w:rPr>
          <w:vertAlign w:val="baseline"/>
        </w:rPr>
        <w:t>(Barcelona,</w:t>
      </w:r>
      <w:r>
        <w:rPr>
          <w:spacing w:val="40"/>
          <w:vertAlign w:val="baseline"/>
        </w:rPr>
        <w:t> </w:t>
      </w:r>
      <w:r>
        <w:rPr>
          <w:vertAlign w:val="baseline"/>
        </w:rPr>
        <w:t>Spain).</w:t>
      </w:r>
      <w:r>
        <w:rPr>
          <w:spacing w:val="40"/>
          <w:vertAlign w:val="baseline"/>
        </w:rPr>
        <w:t> </w:t>
      </w:r>
      <w:r>
        <w:rPr>
          <w:vertAlign w:val="baseline"/>
        </w:rPr>
        <w:t>Sodium</w:t>
      </w:r>
      <w:r>
        <w:rPr>
          <w:spacing w:val="40"/>
          <w:vertAlign w:val="baseline"/>
        </w:rPr>
        <w:t> </w:t>
      </w:r>
      <w:r>
        <w:rPr>
          <w:vertAlign w:val="baseline"/>
        </w:rPr>
        <w:t>fluoride</w:t>
      </w:r>
      <w:r>
        <w:rPr>
          <w:spacing w:val="40"/>
          <w:vertAlign w:val="baseline"/>
        </w:rPr>
        <w:t> </w:t>
      </w:r>
      <w:r>
        <w:rPr>
          <w:vertAlign w:val="baseline"/>
        </w:rPr>
        <w:t>99%</w:t>
      </w:r>
      <w:r>
        <w:rPr>
          <w:spacing w:val="-48"/>
          <w:vertAlign w:val="baseline"/>
        </w:rPr>
        <w:t> </w:t>
      </w:r>
      <w:r>
        <w:rPr>
          <w:vertAlign w:val="baseline"/>
        </w:rPr>
        <w:t>(M = 41.99 g mol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 was from Fluka (Busch, Switzerland).</w:t>
      </w:r>
      <w:r>
        <w:rPr>
          <w:spacing w:val="-47"/>
          <w:vertAlign w:val="baseline"/>
        </w:rPr>
        <w:t> </w:t>
      </w:r>
      <w:r>
        <w:rPr>
          <w:vertAlign w:val="baseline"/>
        </w:rPr>
        <w:t>Water (resistivity 18.2 MΩ cm) was obtained from a Mil-</w:t>
      </w:r>
      <w:r>
        <w:rPr>
          <w:spacing w:val="1"/>
          <w:vertAlign w:val="baseline"/>
        </w:rPr>
        <w:t> </w:t>
      </w:r>
      <w:r>
        <w:rPr>
          <w:vertAlign w:val="baseline"/>
        </w:rPr>
        <w:t>lipore</w:t>
      </w:r>
      <w:r>
        <w:rPr>
          <w:spacing w:val="-1"/>
          <w:vertAlign w:val="baseline"/>
        </w:rPr>
        <w:t> </w:t>
      </w:r>
      <w:r>
        <w:rPr>
          <w:vertAlign w:val="baseline"/>
        </w:rPr>
        <w:t>Milli-Q-System (Billerica, MA, USA).</w:t>
      </w:r>
    </w:p>
    <w:p>
      <w:pPr>
        <w:pStyle w:val="BodyText"/>
        <w:spacing w:line="252" w:lineRule="auto" w:before="29"/>
        <w:ind w:left="120" w:right="39" w:firstLine="226"/>
        <w:jc w:val="both"/>
      </w:pPr>
      <w:r>
        <w:rPr>
          <w:spacing w:val="9"/>
        </w:rPr>
        <w:t>Quercetin</w:t>
      </w:r>
      <w:r>
        <w:rPr>
          <w:spacing w:val="10"/>
        </w:rPr>
        <w:t> (purity</w:t>
      </w:r>
      <w:r>
        <w:rPr>
          <w:spacing w:val="11"/>
        </w:rPr>
        <w:t> </w:t>
      </w:r>
      <w:r>
        <w:rPr>
          <w:spacing w:val="9"/>
        </w:rPr>
        <w:t>grade </w:t>
      </w:r>
      <w:r>
        <w:rPr/>
        <w:t>≥ 95%),</w:t>
      </w:r>
      <w:r>
        <w:rPr>
          <w:spacing w:val="1"/>
        </w:rPr>
        <w:t> </w:t>
      </w:r>
      <w:r>
        <w:rPr>
          <w:spacing w:val="10"/>
        </w:rPr>
        <w:t>naringin</w:t>
      </w:r>
      <w:r>
        <w:rPr>
          <w:spacing w:val="11"/>
        </w:rPr>
        <w:t> (purity</w:t>
      </w:r>
      <w:r>
        <w:rPr>
          <w:spacing w:val="-47"/>
        </w:rPr>
        <w:t> </w:t>
      </w:r>
      <w:r>
        <w:rPr/>
        <w:t>grade ≥ 90%) and 2,2-diphenyl-1-picrylhydrazyl (DPPH•,</w:t>
      </w:r>
      <w:r>
        <w:rPr>
          <w:spacing w:val="1"/>
        </w:rPr>
        <w:t> </w:t>
      </w:r>
      <w:r>
        <w:rPr/>
        <w:t>M = 394.32 g mol</w:t>
      </w:r>
      <w:r>
        <w:rPr>
          <w:position w:val="8"/>
          <w:sz w:val="14"/>
        </w:rPr>
        <w:t>−1</w:t>
      </w:r>
      <w:r>
        <w:rPr/>
        <w:t>) were supplied by Sigma-Aldrich (St.</w:t>
      </w:r>
      <w:r>
        <w:rPr>
          <w:spacing w:val="1"/>
        </w:rPr>
        <w:t> </w:t>
      </w:r>
      <w:r>
        <w:rPr/>
        <w:t>Louis,</w:t>
      </w:r>
      <w:r>
        <w:rPr>
          <w:spacing w:val="5"/>
        </w:rPr>
        <w:t> </w:t>
      </w:r>
      <w:r>
        <w:rPr/>
        <w:t>MO,</w:t>
      </w:r>
      <w:r>
        <w:rPr>
          <w:spacing w:val="5"/>
        </w:rPr>
        <w:t> </w:t>
      </w:r>
      <w:r>
        <w:rPr/>
        <w:t>USA).</w:t>
      </w:r>
    </w:p>
    <w:p>
      <w:pPr>
        <w:pStyle w:val="BodyText"/>
        <w:spacing w:line="261" w:lineRule="auto" w:before="10"/>
        <w:ind w:left="120" w:right="41" w:firstLine="226"/>
        <w:jc w:val="both"/>
      </w:pPr>
      <w:r>
        <w:rPr/>
        <w:t>The potassium chloride buffer (pH 2.0) was prepared as</w:t>
      </w:r>
      <w:r>
        <w:rPr>
          <w:spacing w:val="1"/>
        </w:rPr>
        <w:t> </w:t>
      </w:r>
      <w:r>
        <w:rPr/>
        <w:t>follows: 0.466 g of potassium chloride were dissolved in</w:t>
      </w:r>
      <w:r>
        <w:rPr>
          <w:spacing w:val="1"/>
        </w:rPr>
        <w:t> </w:t>
      </w:r>
      <w:r>
        <w:rPr/>
        <w:t>250</w:t>
      </w:r>
      <w:r>
        <w:rPr>
          <w:spacing w:val="20"/>
        </w:rPr>
        <w:t> </w:t>
      </w:r>
      <w:r>
        <w:rPr/>
        <w:t>mL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water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pH</w:t>
      </w:r>
      <w:r>
        <w:rPr>
          <w:spacing w:val="22"/>
        </w:rPr>
        <w:t> </w:t>
      </w:r>
      <w:r>
        <w:rPr/>
        <w:t>was</w:t>
      </w:r>
      <w:r>
        <w:rPr>
          <w:spacing w:val="22"/>
        </w:rPr>
        <w:t> </w:t>
      </w:r>
      <w:r>
        <w:rPr/>
        <w:t>adjusted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HCl.</w:t>
      </w:r>
      <w:r>
        <w:rPr>
          <w:spacing w:val="22"/>
        </w:rPr>
        <w:t> </w:t>
      </w:r>
      <w:r>
        <w:rPr/>
        <w:t>For</w:t>
      </w:r>
      <w:r>
        <w:rPr>
          <w:spacing w:val="-48"/>
        </w:rPr>
        <w:t> </w:t>
      </w:r>
      <w:r>
        <w:rPr/>
        <w:t>the PBS (pH 7.4), 0.5 g of potassium chloride, 0.6 g of</w:t>
      </w:r>
      <w:r>
        <w:rPr>
          <w:spacing w:val="1"/>
        </w:rPr>
        <w:t> </w:t>
      </w:r>
      <w:r>
        <w:rPr/>
        <w:t>potassium phosphate and 20 g of NaCl were weighed and</w:t>
      </w:r>
      <w:r>
        <w:rPr>
          <w:spacing w:val="1"/>
        </w:rPr>
        <w:t> </w:t>
      </w:r>
      <w:r>
        <w:rPr/>
        <w:t>dissolved in 130 mL of water. Then, 3.6 g of sodium phos-</w:t>
      </w:r>
      <w:r>
        <w:rPr>
          <w:spacing w:val="1"/>
        </w:rPr>
        <w:t> </w:t>
      </w:r>
      <w:r>
        <w:rPr/>
        <w:t>phate were dissolved in 40 mL of water stirring with heat.</w:t>
      </w:r>
      <w:r>
        <w:rPr>
          <w:spacing w:val="1"/>
        </w:rPr>
        <w:t> </w:t>
      </w:r>
      <w:r>
        <w:rPr/>
        <w:t>Both solutions were then mixed, and the pH was adjusted</w:t>
      </w:r>
      <w:r>
        <w:rPr>
          <w:spacing w:val="1"/>
        </w:rPr>
        <w:t> </w:t>
      </w:r>
      <w:r>
        <w:rPr/>
        <w:t>with</w:t>
      </w:r>
      <w:r>
        <w:rPr>
          <w:spacing w:val="30"/>
        </w:rPr>
        <w:t> </w:t>
      </w:r>
      <w:r>
        <w:rPr/>
        <w:t>NaOH</w:t>
      </w:r>
      <w:r>
        <w:rPr>
          <w:spacing w:val="31"/>
        </w:rPr>
        <w:t> </w:t>
      </w:r>
      <w:r>
        <w:rPr/>
        <w:t>or</w:t>
      </w:r>
      <w:r>
        <w:rPr>
          <w:spacing w:val="31"/>
        </w:rPr>
        <w:t> </w:t>
      </w:r>
      <w:r>
        <w:rPr/>
        <w:t>HCl.</w:t>
      </w:r>
      <w:r>
        <w:rPr>
          <w:spacing w:val="30"/>
        </w:rPr>
        <w:t> </w:t>
      </w:r>
      <w:r>
        <w:rPr/>
        <w:t>Finally,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volume</w:t>
      </w:r>
      <w:r>
        <w:rPr>
          <w:spacing w:val="29"/>
        </w:rPr>
        <w:t> </w:t>
      </w:r>
      <w:r>
        <w:rPr/>
        <w:t>was</w:t>
      </w:r>
      <w:r>
        <w:rPr>
          <w:spacing w:val="31"/>
        </w:rPr>
        <w:t> </w:t>
      </w:r>
      <w:r>
        <w:rPr/>
        <w:t>brought</w:t>
      </w:r>
      <w:r>
        <w:rPr>
          <w:spacing w:val="30"/>
        </w:rPr>
        <w:t> </w:t>
      </w:r>
      <w:r>
        <w:rPr/>
        <w:t>up</w:t>
      </w:r>
      <w:r>
        <w:rPr>
          <w:spacing w:val="-47"/>
        </w:rPr>
        <w:t> </w:t>
      </w:r>
      <w:r>
        <w:rPr/>
        <w:t>to</w:t>
      </w:r>
      <w:r>
        <w:rPr>
          <w:spacing w:val="5"/>
        </w:rPr>
        <w:t> </w:t>
      </w:r>
      <w:r>
        <w:rPr/>
        <w:t>250</w:t>
      </w:r>
      <w:r>
        <w:rPr>
          <w:spacing w:val="5"/>
        </w:rPr>
        <w:t> </w:t>
      </w:r>
      <w:r>
        <w:rPr/>
        <w:t>mL.</w:t>
      </w:r>
    </w:p>
    <w:p>
      <w:pPr>
        <w:pStyle w:val="BodyText"/>
        <w:rPr>
          <w:sz w:val="40"/>
        </w:rPr>
      </w:pPr>
    </w:p>
    <w:p>
      <w:pPr>
        <w:pStyle w:val="Heading3"/>
        <w:numPr>
          <w:ilvl w:val="1"/>
          <w:numId w:val="1"/>
        </w:numPr>
        <w:tabs>
          <w:tab w:pos="513" w:val="left" w:leader="none"/>
        </w:tabs>
        <w:spacing w:line="240" w:lineRule="auto" w:before="0" w:after="0"/>
        <w:ind w:left="512" w:right="0" w:hanging="393"/>
        <w:jc w:val="left"/>
      </w:pPr>
      <w:bookmarkStart w:name="2.2 Synthesis of mesostructured silica m" w:id="9"/>
      <w:bookmarkEnd w:id="9"/>
      <w:r>
        <w:rPr>
          <w:b w:val="0"/>
        </w:rPr>
      </w:r>
      <w:bookmarkStart w:name="2.2 Synthesis of mesostructured silica m" w:id="10"/>
      <w:bookmarkEnd w:id="10"/>
      <w:r>
        <w:rPr>
          <w:w w:val="80"/>
        </w:rPr>
        <w:t>S</w:t>
      </w:r>
      <w:r>
        <w:rPr>
          <w:w w:val="80"/>
        </w:rPr>
        <w:t>ynthesis</w:t>
      </w:r>
      <w:r>
        <w:rPr>
          <w:spacing w:val="22"/>
          <w:w w:val="80"/>
        </w:rPr>
        <w:t> </w:t>
      </w:r>
      <w:r>
        <w:rPr>
          <w:w w:val="80"/>
        </w:rPr>
        <w:t>of</w:t>
      </w:r>
      <w:r>
        <w:rPr>
          <w:spacing w:val="22"/>
          <w:w w:val="80"/>
        </w:rPr>
        <w:t> </w:t>
      </w:r>
      <w:r>
        <w:rPr>
          <w:w w:val="80"/>
        </w:rPr>
        <w:t>mesostructured</w:t>
      </w:r>
      <w:r>
        <w:rPr>
          <w:spacing w:val="23"/>
          <w:w w:val="80"/>
        </w:rPr>
        <w:t> </w:t>
      </w:r>
      <w:r>
        <w:rPr>
          <w:w w:val="80"/>
        </w:rPr>
        <w:t>silica</w:t>
      </w:r>
      <w:r>
        <w:rPr>
          <w:spacing w:val="22"/>
          <w:w w:val="80"/>
        </w:rPr>
        <w:t> </w:t>
      </w:r>
      <w:r>
        <w:rPr>
          <w:w w:val="80"/>
        </w:rPr>
        <w:t>materials</w:t>
      </w:r>
    </w:p>
    <w:p>
      <w:pPr>
        <w:pStyle w:val="BodyText"/>
        <w:spacing w:before="2"/>
        <w:rPr>
          <w:rFonts w:ascii="Tahoma"/>
          <w:b/>
          <w:sz w:val="22"/>
        </w:rPr>
      </w:pPr>
    </w:p>
    <w:p>
      <w:pPr>
        <w:pStyle w:val="BodyText"/>
        <w:spacing w:line="259" w:lineRule="auto"/>
        <w:ind w:left="120" w:right="46"/>
        <w:jc w:val="right"/>
        <w:rPr>
          <w:sz w:val="14"/>
        </w:rPr>
      </w:pPr>
      <w:r>
        <w:rPr/>
        <w:t>SBA-15</w:t>
      </w:r>
      <w:r>
        <w:rPr>
          <w:spacing w:val="3"/>
        </w:rPr>
        <w:t> </w:t>
      </w:r>
      <w:r>
        <w:rPr/>
        <w:t>mesoporous</w:t>
      </w:r>
      <w:r>
        <w:rPr>
          <w:spacing w:val="3"/>
        </w:rPr>
        <w:t> </w:t>
      </w:r>
      <w:r>
        <w:rPr/>
        <w:t>silica</w:t>
      </w:r>
      <w:r>
        <w:rPr>
          <w:spacing w:val="3"/>
        </w:rPr>
        <w:t> </w:t>
      </w:r>
      <w:r>
        <w:rPr/>
        <w:t>was</w:t>
      </w:r>
      <w:r>
        <w:rPr>
          <w:spacing w:val="3"/>
        </w:rPr>
        <w:t> </w:t>
      </w:r>
      <w:r>
        <w:rPr/>
        <w:t>prepared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follows:</w:t>
      </w:r>
      <w:r>
        <w:rPr>
          <w:spacing w:val="3"/>
        </w:rPr>
        <w:t> </w:t>
      </w:r>
      <w:r>
        <w:rPr/>
        <w:t>48.4</w:t>
      </w:r>
      <w:r>
        <w:rPr>
          <w:spacing w:val="4"/>
        </w:rPr>
        <w:t> </w:t>
      </w:r>
      <w:r>
        <w:rPr/>
        <w:t>g</w:t>
      </w:r>
      <w:r>
        <w:rPr>
          <w:spacing w:val="-47"/>
        </w:rPr>
        <w:t> </w:t>
      </w:r>
      <w:r>
        <w:rPr/>
        <w:t>of</w:t>
      </w:r>
      <w:r>
        <w:rPr>
          <w:spacing w:val="2"/>
        </w:rPr>
        <w:t> </w:t>
      </w:r>
      <w:r>
        <w:rPr/>
        <w:t>Pluronic</w:t>
      </w:r>
      <w:r>
        <w:rPr>
          <w:spacing w:val="2"/>
        </w:rPr>
        <w:t> </w:t>
      </w:r>
      <w:r>
        <w:rPr/>
        <w:t>123</w:t>
      </w:r>
      <w:r>
        <w:rPr>
          <w:spacing w:val="2"/>
        </w:rPr>
        <w:t> </w:t>
      </w:r>
      <w:r>
        <w:rPr/>
        <w:t>were</w:t>
      </w:r>
      <w:r>
        <w:rPr>
          <w:spacing w:val="2"/>
        </w:rPr>
        <w:t> </w:t>
      </w:r>
      <w:r>
        <w:rPr/>
        <w:t>dissolved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1440</w:t>
      </w:r>
      <w:r>
        <w:rPr>
          <w:spacing w:val="2"/>
        </w:rPr>
        <w:t> </w:t>
      </w:r>
      <w:r>
        <w:rPr/>
        <w:t>g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2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HCl</w:t>
      </w:r>
      <w:r>
        <w:rPr>
          <w:spacing w:val="2"/>
        </w:rPr>
        <w:t> </w:t>
      </w:r>
      <w:r>
        <w:rPr/>
        <w:t>solu-</w:t>
      </w:r>
      <w:r>
        <w:rPr>
          <w:spacing w:val="-47"/>
        </w:rPr>
        <w:t> </w:t>
      </w:r>
      <w:r>
        <w:rPr/>
        <w:t>tion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360</w:t>
      </w:r>
      <w:r>
        <w:rPr>
          <w:spacing w:val="14"/>
        </w:rPr>
        <w:t> </w:t>
      </w:r>
      <w:r>
        <w:rPr/>
        <w:t>mL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Milli-Q</w:t>
      </w:r>
      <w:r>
        <w:rPr>
          <w:spacing w:val="14"/>
        </w:rPr>
        <w:t> </w:t>
      </w:r>
      <w:r>
        <w:rPr/>
        <w:t>water</w:t>
      </w:r>
      <w:r>
        <w:rPr>
          <w:spacing w:val="14"/>
        </w:rPr>
        <w:t> </w:t>
      </w:r>
      <w:r>
        <w:rPr/>
        <w:t>under</w:t>
      </w:r>
      <w:r>
        <w:rPr>
          <w:spacing w:val="14"/>
        </w:rPr>
        <w:t> </w:t>
      </w:r>
      <w:r>
        <w:rPr/>
        <w:t>stirring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/>
        <w:t>35</w:t>
      </w:r>
      <w:r>
        <w:rPr>
          <w:spacing w:val="14"/>
        </w:rPr>
        <w:t> </w:t>
      </w:r>
      <w:r>
        <w:rPr/>
        <w:t>°C.</w:t>
      </w:r>
      <w:r>
        <w:rPr>
          <w:spacing w:val="-47"/>
        </w:rPr>
        <w:t> </w:t>
      </w:r>
      <w:r>
        <w:rPr/>
        <w:t>Then,</w:t>
      </w:r>
      <w:r>
        <w:rPr>
          <w:spacing w:val="4"/>
        </w:rPr>
        <w:t> </w:t>
      </w:r>
      <w:r>
        <w:rPr/>
        <w:t>102</w:t>
      </w:r>
      <w:r>
        <w:rPr>
          <w:spacing w:val="4"/>
        </w:rPr>
        <w:t> </w:t>
      </w:r>
      <w:r>
        <w:rPr/>
        <w:t>g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TEOS</w:t>
      </w:r>
      <w:r>
        <w:rPr>
          <w:spacing w:val="4"/>
        </w:rPr>
        <w:t> </w:t>
      </w:r>
      <w:r>
        <w:rPr/>
        <w:t>were</w:t>
      </w:r>
      <w:r>
        <w:rPr>
          <w:spacing w:val="5"/>
        </w:rPr>
        <w:t> </w:t>
      </w:r>
      <w:r>
        <w:rPr/>
        <w:t>slowly</w:t>
      </w:r>
      <w:r>
        <w:rPr>
          <w:spacing w:val="4"/>
        </w:rPr>
        <w:t> </w:t>
      </w:r>
      <w:r>
        <w:rPr/>
        <w:t>added,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resulting</w:t>
      </w:r>
      <w:r>
        <w:rPr>
          <w:spacing w:val="-47"/>
        </w:rPr>
        <w:t> </w:t>
      </w:r>
      <w:r>
        <w:rPr/>
        <w:t>mixture</w:t>
      </w:r>
      <w:r>
        <w:rPr>
          <w:spacing w:val="4"/>
        </w:rPr>
        <w:t> </w:t>
      </w:r>
      <w:r>
        <w:rPr/>
        <w:t>was</w:t>
      </w:r>
      <w:r>
        <w:rPr>
          <w:spacing w:val="5"/>
        </w:rPr>
        <w:t> </w:t>
      </w:r>
      <w:r>
        <w:rPr/>
        <w:t>stirred</w:t>
      </w:r>
      <w:r>
        <w:rPr>
          <w:spacing w:val="5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same</w:t>
      </w:r>
      <w:r>
        <w:rPr>
          <w:spacing w:val="4"/>
        </w:rPr>
        <w:t> </w:t>
      </w:r>
      <w:r>
        <w:rPr/>
        <w:t>temperature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20</w:t>
      </w:r>
      <w:r>
        <w:rPr>
          <w:spacing w:val="4"/>
        </w:rPr>
        <w:t> </w:t>
      </w:r>
      <w:r>
        <w:rPr/>
        <w:t>h.</w:t>
      </w:r>
      <w:r>
        <w:rPr>
          <w:spacing w:val="5"/>
        </w:rPr>
        <w:t> </w:t>
      </w:r>
      <w:r>
        <w:rPr/>
        <w:t>After</w:t>
      </w:r>
      <w:r>
        <w:rPr>
          <w:spacing w:val="-47"/>
        </w:rPr>
        <w:t> </w:t>
      </w:r>
      <w:r>
        <w:rPr/>
        <w:t>this</w:t>
      </w:r>
      <w:r>
        <w:rPr>
          <w:spacing w:val="-11"/>
        </w:rPr>
        <w:t> </w:t>
      </w:r>
      <w:r>
        <w:rPr/>
        <w:t>reaction</w:t>
      </w:r>
      <w:r>
        <w:rPr>
          <w:spacing w:val="-11"/>
        </w:rPr>
        <w:t> </w:t>
      </w:r>
      <w:r>
        <w:rPr/>
        <w:t>time,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stirring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stopped,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tempera-</w:t>
      </w:r>
      <w:r>
        <w:rPr>
          <w:spacing w:val="-47"/>
        </w:rPr>
        <w:t> </w:t>
      </w:r>
      <w:r>
        <w:rPr/>
        <w:t>ture</w:t>
      </w:r>
      <w:r>
        <w:rPr>
          <w:spacing w:val="15"/>
        </w:rPr>
        <w:t> </w:t>
      </w:r>
      <w:r>
        <w:rPr/>
        <w:t>was</w:t>
      </w:r>
      <w:r>
        <w:rPr>
          <w:spacing w:val="15"/>
        </w:rPr>
        <w:t> </w:t>
      </w:r>
      <w:r>
        <w:rPr/>
        <w:t>increased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80</w:t>
      </w:r>
      <w:r>
        <w:rPr>
          <w:spacing w:val="15"/>
        </w:rPr>
        <w:t> </w:t>
      </w:r>
      <w:r>
        <w:rPr/>
        <w:t>°C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maintained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24</w:t>
      </w:r>
      <w:r>
        <w:rPr>
          <w:spacing w:val="15"/>
        </w:rPr>
        <w:t> </w:t>
      </w:r>
      <w:r>
        <w:rPr/>
        <w:t>h.</w:t>
      </w:r>
      <w:r>
        <w:rPr>
          <w:spacing w:val="15"/>
        </w:rPr>
        <w:t> </w:t>
      </w:r>
      <w:r>
        <w:rPr/>
        <w:t>The</w:t>
      </w:r>
      <w:r>
        <w:rPr>
          <w:spacing w:val="-47"/>
        </w:rPr>
        <w:t> </w:t>
      </w:r>
      <w:r>
        <w:rPr/>
        <w:t>solid</w:t>
      </w:r>
      <w:r>
        <w:rPr>
          <w:spacing w:val="13"/>
        </w:rPr>
        <w:t> </w:t>
      </w:r>
      <w:r>
        <w:rPr/>
        <w:t>product</w:t>
      </w:r>
      <w:r>
        <w:rPr>
          <w:spacing w:val="14"/>
        </w:rPr>
        <w:t> </w:t>
      </w:r>
      <w:r>
        <w:rPr/>
        <w:t>was</w:t>
      </w:r>
      <w:r>
        <w:rPr>
          <w:spacing w:val="14"/>
        </w:rPr>
        <w:t> </w:t>
      </w:r>
      <w:r>
        <w:rPr/>
        <w:t>recovered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filtration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washed</w:t>
      </w:r>
      <w:r>
        <w:rPr>
          <w:spacing w:val="14"/>
        </w:rPr>
        <w:t> </w:t>
      </w:r>
      <w:r>
        <w:rPr/>
        <w:t>with</w:t>
      </w:r>
      <w:r>
        <w:rPr>
          <w:spacing w:val="-47"/>
        </w:rPr>
        <w:t> </w:t>
      </w:r>
      <w:r>
        <w:rPr/>
        <w:t>Milli-Q</w:t>
      </w:r>
      <w:r>
        <w:rPr>
          <w:spacing w:val="-8"/>
        </w:rPr>
        <w:t> </w:t>
      </w:r>
      <w:r>
        <w:rPr/>
        <w:t>water.</w:t>
      </w:r>
      <w:r>
        <w:rPr>
          <w:spacing w:val="-7"/>
        </w:rPr>
        <w:t> </w:t>
      </w:r>
      <w:r>
        <w:rPr/>
        <w:t>Then,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was</w:t>
      </w:r>
      <w:r>
        <w:rPr>
          <w:spacing w:val="-7"/>
        </w:rPr>
        <w:t> </w:t>
      </w:r>
      <w:r>
        <w:rPr/>
        <w:t>calcined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500</w:t>
      </w:r>
      <w:r>
        <w:rPr>
          <w:spacing w:val="-8"/>
        </w:rPr>
        <w:t> </w:t>
      </w:r>
      <w:r>
        <w:rPr/>
        <w:t>°C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h</w:t>
      </w:r>
      <w:r>
        <w:rPr>
          <w:spacing w:val="-8"/>
        </w:rPr>
        <w:t> </w:t>
      </w:r>
      <w:r>
        <w:rPr/>
        <w:t>[</w:t>
      </w:r>
      <w:hyperlink w:history="true" w:anchor="_bookmark50">
        <w:r>
          <w:rPr>
            <w:color w:val="0000FF"/>
          </w:rPr>
          <w:t>48</w:t>
        </w:r>
      </w:hyperlink>
      <w:r>
        <w:rPr/>
        <w:t>].</w:t>
      </w:r>
      <w:r>
        <w:rPr>
          <w:spacing w:val="-47"/>
        </w:rPr>
        <w:t> </w:t>
      </w:r>
      <w:r>
        <w:rPr/>
        <w:t>MSU-2</w:t>
      </w:r>
      <w:r>
        <w:rPr>
          <w:spacing w:val="1"/>
        </w:rPr>
        <w:t> </w:t>
      </w:r>
      <w:r>
        <w:rPr/>
        <w:t>mesoporous</w:t>
      </w:r>
      <w:r>
        <w:rPr>
          <w:spacing w:val="1"/>
        </w:rPr>
        <w:t> </w:t>
      </w:r>
      <w:r>
        <w:rPr/>
        <w:t>silica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Pérez-Quintanilla</w:t>
      </w:r>
      <w:r>
        <w:rPr>
          <w:spacing w:val="28"/>
        </w:rPr>
        <w:t> </w:t>
      </w:r>
      <w:r>
        <w:rPr/>
        <w:t>et</w:t>
      </w:r>
      <w:r>
        <w:rPr>
          <w:spacing w:val="29"/>
        </w:rPr>
        <w:t> </w:t>
      </w:r>
      <w:r>
        <w:rPr/>
        <w:t>al.</w:t>
      </w:r>
      <w:r>
        <w:rPr>
          <w:spacing w:val="28"/>
        </w:rPr>
        <w:t> </w:t>
      </w:r>
      <w:r>
        <w:rPr/>
        <w:t>[</w:t>
      </w:r>
      <w:hyperlink w:history="true" w:anchor="_bookmark51">
        <w:r>
          <w:rPr>
            <w:color w:val="0000FF"/>
          </w:rPr>
          <w:t>49</w:t>
        </w:r>
      </w:hyperlink>
      <w:r>
        <w:rPr/>
        <w:t>].</w:t>
      </w:r>
      <w:r>
        <w:rPr>
          <w:spacing w:val="29"/>
        </w:rPr>
        <w:t> </w:t>
      </w:r>
      <w:r>
        <w:rPr/>
        <w:t>Briefly,</w:t>
      </w:r>
      <w:r>
        <w:rPr>
          <w:spacing w:val="29"/>
        </w:rPr>
        <w:t> </w:t>
      </w:r>
      <w:r>
        <w:rPr/>
        <w:t>78.2</w:t>
      </w:r>
      <w:r>
        <w:rPr>
          <w:spacing w:val="28"/>
        </w:rPr>
        <w:t> </w:t>
      </w:r>
      <w:r>
        <w:rPr/>
        <w:t>g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Tergitol</w:t>
      </w:r>
      <w:r>
        <w:rPr>
          <w:position w:val="8"/>
          <w:sz w:val="14"/>
        </w:rPr>
        <w:t>®</w:t>
      </w:r>
    </w:p>
    <w:p>
      <w:pPr>
        <w:pStyle w:val="BodyText"/>
        <w:spacing w:line="261" w:lineRule="auto" w:before="189"/>
        <w:ind w:left="120" w:right="110"/>
        <w:jc w:val="both"/>
      </w:pPr>
      <w:r>
        <w:rPr/>
        <w:br w:type="column"/>
      </w:r>
      <w:r>
        <w:rPr/>
        <w:t>NP-9 were mixed with 1562 mL of Milli-Q water. The</w:t>
      </w:r>
      <w:r>
        <w:rPr>
          <w:spacing w:val="1"/>
        </w:rPr>
        <w:t> </w:t>
      </w:r>
      <w:r>
        <w:rPr/>
        <w:t>solution was stirred at room temperature until its homog-</w:t>
      </w:r>
      <w:r>
        <w:rPr>
          <w:spacing w:val="1"/>
        </w:rPr>
        <w:t> </w:t>
      </w:r>
      <w:r>
        <w:rPr/>
        <w:t>enization and, afterwards, 52.82 g of TEOS were added</w:t>
      </w:r>
      <w:r>
        <w:rPr>
          <w:spacing w:val="1"/>
        </w:rPr>
        <w:t> </w:t>
      </w:r>
      <w:r>
        <w:rPr/>
        <w:t>drop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drop.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aged</w:t>
      </w:r>
      <w:r>
        <w:rPr>
          <w:spacing w:val="1"/>
        </w:rPr>
        <w:t> </w:t>
      </w:r>
      <w:r>
        <w:rPr/>
        <w:t>without</w:t>
      </w:r>
      <w:r>
        <w:rPr>
          <w:spacing w:val="6"/>
        </w:rPr>
        <w:t> </w:t>
      </w:r>
      <w:r>
        <w:rPr/>
        <w:t>stirring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20</w:t>
      </w:r>
      <w:r>
        <w:rPr>
          <w:spacing w:val="5"/>
        </w:rPr>
        <w:t> </w:t>
      </w:r>
      <w:r>
        <w:rPr/>
        <w:t>h.</w:t>
      </w:r>
      <w:r>
        <w:rPr>
          <w:spacing w:val="6"/>
        </w:rPr>
        <w:t> </w:t>
      </w:r>
      <w:r>
        <w:rPr/>
        <w:t>After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time,</w:t>
      </w:r>
      <w:r>
        <w:rPr>
          <w:spacing w:val="6"/>
        </w:rPr>
        <w:t> </w:t>
      </w:r>
      <w:r>
        <w:rPr/>
        <w:t>26.4</w:t>
      </w:r>
      <w:r>
        <w:rPr>
          <w:spacing w:val="6"/>
        </w:rPr>
        <w:t> </w:t>
      </w:r>
      <w:r>
        <w:rPr/>
        <w:t>mL</w:t>
      </w:r>
      <w:r>
        <w:rPr>
          <w:spacing w:val="6"/>
        </w:rPr>
        <w:t> </w:t>
      </w:r>
      <w:r>
        <w:rPr/>
        <w:t>of</w:t>
      </w:r>
    </w:p>
    <w:p>
      <w:pPr>
        <w:pStyle w:val="BodyText"/>
        <w:spacing w:line="261" w:lineRule="auto"/>
        <w:ind w:left="120" w:right="114"/>
        <w:jc w:val="both"/>
      </w:pPr>
      <w:r>
        <w:rPr/>
        <w:t>0.24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sodium</w:t>
      </w:r>
      <w:r>
        <w:rPr>
          <w:spacing w:val="1"/>
        </w:rPr>
        <w:t> </w:t>
      </w:r>
      <w:r>
        <w:rPr/>
        <w:t>fluoride</w:t>
      </w:r>
      <w:r>
        <w:rPr>
          <w:spacing w:val="1"/>
        </w:rPr>
        <w:t> </w:t>
      </w:r>
      <w:r>
        <w:rPr/>
        <w:t>solution</w:t>
      </w:r>
      <w:r>
        <w:rPr>
          <w:spacing w:val="1"/>
        </w:rPr>
        <w:t> </w:t>
      </w:r>
      <w:r>
        <w:rPr/>
        <w:t>were</w:t>
      </w:r>
      <w:r>
        <w:rPr>
          <w:spacing w:val="50"/>
        </w:rPr>
        <w:t> </w:t>
      </w:r>
      <w:r>
        <w:rPr/>
        <w:t>added</w:t>
      </w:r>
      <w:r>
        <w:rPr>
          <w:spacing w:val="50"/>
        </w:rPr>
        <w:t> </w:t>
      </w:r>
      <w:r>
        <w:rPr/>
        <w:t>dropwise</w:t>
      </w:r>
      <w:r>
        <w:rPr>
          <w:spacing w:val="1"/>
        </w:rPr>
        <w:t> </w:t>
      </w:r>
      <w:r>
        <w:rPr/>
        <w:t>with stirring. The resulting solution was then placed in a</w:t>
      </w:r>
      <w:r>
        <w:rPr>
          <w:spacing w:val="1"/>
        </w:rPr>
        <w:t> </w:t>
      </w:r>
      <w:r>
        <w:rPr/>
        <w:t>bath under stirring at 55 °C for 48 h. The final product was</w:t>
      </w:r>
      <w:r>
        <w:rPr>
          <w:spacing w:val="1"/>
        </w:rPr>
        <w:t> </w:t>
      </w:r>
      <w:r>
        <w:rPr/>
        <w:t>filtered, washed with Milli-Q water and dried at 100 °C for</w:t>
      </w:r>
      <w:r>
        <w:rPr>
          <w:spacing w:val="-47"/>
        </w:rPr>
        <w:t> </w:t>
      </w:r>
      <w:r>
        <w:rPr/>
        <w:t>4 h. Finally, the surfactant was removed by calcination at</w:t>
      </w:r>
      <w:r>
        <w:rPr>
          <w:spacing w:val="1"/>
        </w:rPr>
        <w:t> </w:t>
      </w:r>
      <w:r>
        <w:rPr/>
        <w:t>600</w:t>
      </w:r>
      <w:r>
        <w:rPr>
          <w:spacing w:val="5"/>
        </w:rPr>
        <w:t> </w:t>
      </w:r>
      <w:r>
        <w:rPr/>
        <w:t>°C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12</w:t>
      </w:r>
      <w:r>
        <w:rPr>
          <w:spacing w:val="6"/>
        </w:rPr>
        <w:t> </w:t>
      </w:r>
      <w:r>
        <w:rPr/>
        <w:t>h.</w:t>
      </w:r>
    </w:p>
    <w:p>
      <w:pPr>
        <w:pStyle w:val="BodyText"/>
        <w:spacing w:line="261" w:lineRule="auto"/>
        <w:ind w:left="120" w:right="114" w:firstLine="226"/>
        <w:jc w:val="both"/>
      </w:pPr>
      <w:r>
        <w:rPr/>
        <w:t>HMS mesoporous silica was synthesized following the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Pérez-Quintanilla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[</w:t>
      </w:r>
      <w:hyperlink w:history="true" w:anchor="_bookmark52">
        <w:r>
          <w:rPr>
            <w:color w:val="0000FF"/>
          </w:rPr>
          <w:t>50</w:t>
        </w:r>
      </w:hyperlink>
      <w:r>
        <w:rPr/>
        <w:t>]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>
          <w:spacing w:val="-1"/>
        </w:rPr>
        <w:t>slight</w:t>
      </w:r>
      <w:r>
        <w:rPr>
          <w:spacing w:val="-11"/>
        </w:rPr>
        <w:t> </w:t>
      </w:r>
      <w:r>
        <w:rPr>
          <w:spacing w:val="-1"/>
        </w:rPr>
        <w:t>modifications.</w:t>
      </w:r>
      <w:r>
        <w:rPr>
          <w:spacing w:val="-11"/>
        </w:rPr>
        <w:t> </w:t>
      </w:r>
      <w:r>
        <w:rPr>
          <w:spacing w:val="-1"/>
        </w:rPr>
        <w:t>Briefly,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/>
        <w:t>g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DDA</w:t>
      </w:r>
      <w:r>
        <w:rPr>
          <w:spacing w:val="-11"/>
        </w:rPr>
        <w:t> </w:t>
      </w:r>
      <w:r>
        <w:rPr/>
        <w:t>were</w:t>
      </w:r>
      <w:r>
        <w:rPr>
          <w:spacing w:val="-11"/>
        </w:rPr>
        <w:t> </w:t>
      </w:r>
      <w:r>
        <w:rPr/>
        <w:t>dissolved</w:t>
      </w:r>
      <w:r>
        <w:rPr>
          <w:spacing w:val="-11"/>
        </w:rPr>
        <w:t> </w:t>
      </w:r>
      <w:r>
        <w:rPr/>
        <w:t>in</w:t>
      </w:r>
    </w:p>
    <w:p>
      <w:pPr>
        <w:pStyle w:val="BodyText"/>
        <w:spacing w:line="261" w:lineRule="auto"/>
        <w:ind w:left="120" w:right="116"/>
        <w:jc w:val="both"/>
      </w:pPr>
      <w:r>
        <w:rPr>
          <w:spacing w:val="-1"/>
        </w:rPr>
        <w:t>388.8</w:t>
      </w:r>
      <w:r>
        <w:rPr>
          <w:spacing w:val="-12"/>
        </w:rPr>
        <w:t> </w:t>
      </w:r>
      <w:r>
        <w:rPr>
          <w:spacing w:val="-1"/>
        </w:rPr>
        <w:t>mL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Milli-Q</w:t>
      </w:r>
      <w:r>
        <w:rPr>
          <w:spacing w:val="-11"/>
        </w:rPr>
        <w:t> </w:t>
      </w:r>
      <w:r>
        <w:rPr>
          <w:spacing w:val="-1"/>
        </w:rPr>
        <w:t>water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227.4</w:t>
      </w:r>
      <w:r>
        <w:rPr>
          <w:spacing w:val="-11"/>
        </w:rPr>
        <w:t> </w:t>
      </w:r>
      <w:r>
        <w:rPr>
          <w:spacing w:val="-1"/>
        </w:rPr>
        <w:t>mL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EtOH.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solu-</w:t>
      </w:r>
      <w:r>
        <w:rPr>
          <w:spacing w:val="-48"/>
        </w:rPr>
        <w:t> </w:t>
      </w:r>
      <w:r>
        <w:rPr/>
        <w:t>tion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stirred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homogenization</w:t>
      </w:r>
      <w:r>
        <w:rPr>
          <w:spacing w:val="-4"/>
        </w:rPr>
        <w:t> </w:t>
      </w:r>
      <w:r>
        <w:rPr/>
        <w:t>and,</w:t>
      </w:r>
      <w:r>
        <w:rPr>
          <w:spacing w:val="-4"/>
        </w:rPr>
        <w:t> </w:t>
      </w:r>
      <w:r>
        <w:rPr/>
        <w:t>subsequently,</w:t>
      </w:r>
    </w:p>
    <w:p>
      <w:pPr>
        <w:pStyle w:val="BodyText"/>
        <w:spacing w:line="261" w:lineRule="auto"/>
        <w:ind w:left="120" w:right="115"/>
        <w:jc w:val="both"/>
      </w:pPr>
      <w:r>
        <w:rPr/>
        <w:t>124.8</w:t>
      </w:r>
      <w:r>
        <w:rPr>
          <w:spacing w:val="-12"/>
        </w:rPr>
        <w:t> </w:t>
      </w:r>
      <w:r>
        <w:rPr/>
        <w:t>g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TEOS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added</w:t>
      </w:r>
      <w:r>
        <w:rPr>
          <w:spacing w:val="-11"/>
        </w:rPr>
        <w:t> </w:t>
      </w:r>
      <w:r>
        <w:rPr/>
        <w:t>drop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drop.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solution</w:t>
      </w:r>
      <w:r>
        <w:rPr>
          <w:spacing w:val="-12"/>
        </w:rPr>
        <w:t> </w:t>
      </w:r>
      <w:r>
        <w:rPr/>
        <w:t>was</w:t>
      </w:r>
      <w:r>
        <w:rPr>
          <w:spacing w:val="-47"/>
        </w:rPr>
        <w:t> </w:t>
      </w:r>
      <w:r>
        <w:rPr/>
        <w:t>stirred for 18 h, yielding a thick white suspension that was</w:t>
      </w:r>
      <w:r>
        <w:rPr>
          <w:spacing w:val="1"/>
        </w:rPr>
        <w:t> </w:t>
      </w:r>
      <w:r>
        <w:rPr/>
        <w:t>filtered and dried at 80 °C for 1 h. The amine was removed</w:t>
      </w:r>
      <w:r>
        <w:rPr>
          <w:spacing w:val="-47"/>
        </w:rPr>
        <w:t> </w:t>
      </w:r>
      <w:r>
        <w:rPr/>
        <w:t>by</w:t>
      </w:r>
      <w:r>
        <w:rPr>
          <w:spacing w:val="-9"/>
        </w:rPr>
        <w:t> </w:t>
      </w:r>
      <w:r>
        <w:rPr/>
        <w:t>heating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solid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reflux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EtOH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Soxhlet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8</w:t>
      </w:r>
      <w:r>
        <w:rPr>
          <w:spacing w:val="-9"/>
        </w:rPr>
        <w:t> </w:t>
      </w:r>
      <w:r>
        <w:rPr/>
        <w:t>h.</w:t>
      </w:r>
      <w:r>
        <w:rPr>
          <w:spacing w:val="-47"/>
        </w:rPr>
        <w:t> </w:t>
      </w:r>
      <w:r>
        <w:rPr>
          <w:spacing w:val="-1"/>
        </w:rPr>
        <w:t>Finally,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rest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surfactant</w:t>
      </w:r>
      <w:r>
        <w:rPr>
          <w:spacing w:val="-10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removed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calcination</w:t>
      </w:r>
      <w:r>
        <w:rPr>
          <w:spacing w:val="-47"/>
        </w:rPr>
        <w:t> </w:t>
      </w:r>
      <w:r>
        <w:rPr/>
        <w:t>at</w:t>
      </w:r>
      <w:r>
        <w:rPr>
          <w:spacing w:val="-8"/>
        </w:rPr>
        <w:t> </w:t>
      </w:r>
      <w:r>
        <w:rPr/>
        <w:t>550</w:t>
      </w:r>
      <w:r>
        <w:rPr>
          <w:spacing w:val="-7"/>
        </w:rPr>
        <w:t> </w:t>
      </w:r>
      <w:r>
        <w:rPr/>
        <w:t>°C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18</w:t>
      </w:r>
      <w:r>
        <w:rPr>
          <w:spacing w:val="-7"/>
        </w:rPr>
        <w:t> </w:t>
      </w:r>
      <w:r>
        <w:rPr/>
        <w:t>h.</w:t>
      </w:r>
    </w:p>
    <w:p>
      <w:pPr>
        <w:pStyle w:val="Heading3"/>
        <w:spacing w:line="225" w:lineRule="auto" w:before="215"/>
        <w:ind w:right="267"/>
      </w:pPr>
      <w:bookmarkStart w:name="2.3 Characterization of mesostructured s" w:id="11"/>
      <w:bookmarkEnd w:id="11"/>
      <w:r>
        <w:rPr>
          <w:b w:val="0"/>
        </w:rPr>
      </w:r>
      <w:r>
        <w:rPr>
          <w:w w:val="80"/>
        </w:rPr>
        <w:t>2.3</w:t>
      </w:r>
      <w:r>
        <w:rPr>
          <w:spacing w:val="11"/>
          <w:w w:val="80"/>
        </w:rPr>
        <w:t> </w:t>
      </w:r>
      <w:r>
        <w:rPr>
          <w:w w:val="80"/>
        </w:rPr>
        <w:t>Characterization</w:t>
      </w:r>
      <w:r>
        <w:rPr>
          <w:spacing w:val="10"/>
          <w:w w:val="80"/>
        </w:rPr>
        <w:t> </w:t>
      </w:r>
      <w:r>
        <w:rPr>
          <w:w w:val="80"/>
        </w:rPr>
        <w:t>of</w:t>
      </w:r>
      <w:r>
        <w:rPr>
          <w:spacing w:val="11"/>
          <w:w w:val="80"/>
        </w:rPr>
        <w:t> </w:t>
      </w:r>
      <w:r>
        <w:rPr>
          <w:w w:val="80"/>
        </w:rPr>
        <w:t>mesostructured</w:t>
      </w:r>
      <w:r>
        <w:rPr>
          <w:spacing w:val="10"/>
          <w:w w:val="80"/>
        </w:rPr>
        <w:t> </w:t>
      </w:r>
      <w:r>
        <w:rPr>
          <w:w w:val="80"/>
        </w:rPr>
        <w:t>silica</w:t>
      </w:r>
      <w:r>
        <w:rPr>
          <w:spacing w:val="-49"/>
          <w:w w:val="80"/>
        </w:rPr>
        <w:t> </w:t>
      </w:r>
      <w:r>
        <w:rPr>
          <w:w w:val="95"/>
        </w:rPr>
        <w:t>materials</w:t>
      </w:r>
    </w:p>
    <w:p>
      <w:pPr>
        <w:pStyle w:val="BodyText"/>
        <w:spacing w:before="5"/>
        <w:rPr>
          <w:rFonts w:ascii="Tahoma"/>
          <w:b/>
          <w:sz w:val="22"/>
        </w:rPr>
      </w:pPr>
    </w:p>
    <w:p>
      <w:pPr>
        <w:pStyle w:val="BodyText"/>
        <w:spacing w:line="261" w:lineRule="auto"/>
        <w:ind w:left="120" w:right="114"/>
        <w:jc w:val="both"/>
      </w:pPr>
      <w:r>
        <w:rPr/>
        <w:t>Conventional</w:t>
      </w:r>
      <w:r>
        <w:rPr>
          <w:spacing w:val="-8"/>
        </w:rPr>
        <w:t> </w:t>
      </w:r>
      <w:r>
        <w:rPr/>
        <w:t>transmission</w:t>
      </w:r>
      <w:r>
        <w:rPr>
          <w:spacing w:val="-7"/>
        </w:rPr>
        <w:t> </w:t>
      </w:r>
      <w:r>
        <w:rPr/>
        <w:t>electron</w:t>
      </w:r>
      <w:r>
        <w:rPr>
          <w:spacing w:val="-8"/>
        </w:rPr>
        <w:t> </w:t>
      </w:r>
      <w:r>
        <w:rPr/>
        <w:t>microscopy</w:t>
      </w:r>
      <w:r>
        <w:rPr>
          <w:spacing w:val="-7"/>
        </w:rPr>
        <w:t> </w:t>
      </w:r>
      <w:r>
        <w:rPr/>
        <w:t>(TEM)</w:t>
      </w:r>
      <w:r>
        <w:rPr>
          <w:spacing w:val="-8"/>
        </w:rPr>
        <w:t> </w:t>
      </w:r>
      <w:r>
        <w:rPr/>
        <w:t>was</w:t>
      </w:r>
      <w:r>
        <w:rPr>
          <w:spacing w:val="-47"/>
        </w:rPr>
        <w:t> </w:t>
      </w:r>
      <w:r>
        <w:rPr/>
        <w:t>achieved on a TECNAI 20 Philips microscope operating at</w:t>
      </w:r>
      <w:r>
        <w:rPr>
          <w:spacing w:val="1"/>
        </w:rPr>
        <w:t> </w:t>
      </w:r>
      <w:r>
        <w:rPr/>
        <w:t>200 kV, with a resolution of 0.27 nm and ± 70° of sample</w:t>
      </w:r>
      <w:r>
        <w:rPr>
          <w:spacing w:val="1"/>
        </w:rPr>
        <w:t> </w:t>
      </w:r>
      <w:r>
        <w:rPr/>
        <w:t>inclination, using a BeO sample holder. Scanning electron</w:t>
      </w:r>
      <w:r>
        <w:rPr>
          <w:spacing w:val="1"/>
        </w:rPr>
        <w:t> </w:t>
      </w:r>
      <w:r>
        <w:rPr/>
        <w:t>micrographs (SEM) and morphological analysis were per-</w:t>
      </w:r>
      <w:r>
        <w:rPr>
          <w:spacing w:val="1"/>
        </w:rPr>
        <w:t> </w:t>
      </w:r>
      <w:r>
        <w:rPr>
          <w:spacing w:val="-1"/>
        </w:rPr>
        <w:t>formed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1"/>
        </w:rPr>
        <w:t>XL30</w:t>
      </w:r>
      <w:r>
        <w:rPr>
          <w:spacing w:val="-11"/>
        </w:rPr>
        <w:t> </w:t>
      </w:r>
      <w:r>
        <w:rPr>
          <w:spacing w:val="-1"/>
        </w:rPr>
        <w:t>ESEM</w:t>
      </w:r>
      <w:r>
        <w:rPr>
          <w:spacing w:val="-11"/>
        </w:rPr>
        <w:t> </w:t>
      </w:r>
      <w:r>
        <w:rPr>
          <w:spacing w:val="-1"/>
        </w:rPr>
        <w:t>Philips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1"/>
        </w:rPr>
        <w:t>energy-dispersive</w:t>
      </w:r>
      <w:r>
        <w:rPr>
          <w:spacing w:val="-48"/>
        </w:rPr>
        <w:t> </w:t>
      </w:r>
      <w:r>
        <w:rPr>
          <w:spacing w:val="-2"/>
        </w:rPr>
        <w:t>spectrometry</w:t>
      </w:r>
      <w:r>
        <w:rPr>
          <w:spacing w:val="-10"/>
        </w:rPr>
        <w:t> </w:t>
      </w:r>
      <w:r>
        <w:rPr>
          <w:spacing w:val="-2"/>
        </w:rPr>
        <w:t>system</w:t>
      </w:r>
      <w:r>
        <w:rPr>
          <w:spacing w:val="-10"/>
        </w:rPr>
        <w:t> </w:t>
      </w:r>
      <w:r>
        <w:rPr>
          <w:spacing w:val="-2"/>
        </w:rPr>
        <w:t>(EDS).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samples</w:t>
      </w:r>
      <w:r>
        <w:rPr>
          <w:spacing w:val="-10"/>
        </w:rPr>
        <w:t> </w:t>
      </w:r>
      <w:r>
        <w:rPr>
          <w:spacing w:val="-2"/>
        </w:rPr>
        <w:t>were</w:t>
      </w:r>
      <w:r>
        <w:rPr>
          <w:spacing w:val="-11"/>
        </w:rPr>
        <w:t> </w:t>
      </w:r>
      <w:r>
        <w:rPr>
          <w:spacing w:val="-1"/>
        </w:rPr>
        <w:t>prepared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47"/>
        </w:rPr>
        <w:t> </w:t>
      </w:r>
      <w:r>
        <w:rPr/>
        <w:t>a sputtering method according to the following parameters:</w:t>
      </w:r>
      <w:r>
        <w:rPr>
          <w:spacing w:val="-47"/>
        </w:rPr>
        <w:t> </w:t>
      </w:r>
      <w:r>
        <w:rPr/>
        <w:t>sputter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100</w:t>
      </w:r>
      <w:r>
        <w:rPr>
          <w:spacing w:val="-11"/>
        </w:rPr>
        <w:t> </w:t>
      </w:r>
      <w:r>
        <w:rPr/>
        <w:t>s,</w:t>
      </w:r>
      <w:r>
        <w:rPr>
          <w:spacing w:val="-10"/>
        </w:rPr>
        <w:t> </w:t>
      </w:r>
      <w:r>
        <w:rPr/>
        <w:t>sputter</w:t>
      </w:r>
      <w:r>
        <w:rPr>
          <w:spacing w:val="-11"/>
        </w:rPr>
        <w:t> </w:t>
      </w:r>
      <w:r>
        <w:rPr/>
        <w:t>current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/>
        <w:t>mA,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film</w:t>
      </w:r>
      <w:r>
        <w:rPr>
          <w:spacing w:val="-11"/>
        </w:rPr>
        <w:t> </w:t>
      </w:r>
      <w:r>
        <w:rPr/>
        <w:t>thickness</w:t>
      </w:r>
      <w:r>
        <w:rPr>
          <w:spacing w:val="-47"/>
        </w:rPr>
        <w:t> </w:t>
      </w:r>
      <w:r>
        <w:rPr/>
        <w:t>20 nm using sputter coater BAL-TEC SCD 005. Nitrogen</w:t>
      </w:r>
      <w:r>
        <w:rPr>
          <w:spacing w:val="1"/>
        </w:rPr>
        <w:t> </w:t>
      </w:r>
      <w:r>
        <w:rPr/>
        <w:t>gas adsorption–desorption isotherms were carried out with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Micromeritics</w:t>
      </w:r>
      <w:r>
        <w:rPr>
          <w:spacing w:val="-4"/>
        </w:rPr>
        <w:t> </w:t>
      </w:r>
      <w:r>
        <w:rPr/>
        <w:t>ASAP</w:t>
      </w:r>
      <w:r>
        <w:rPr>
          <w:spacing w:val="-3"/>
        </w:rPr>
        <w:t> </w:t>
      </w:r>
      <w:r>
        <w:rPr/>
        <w:t>2020</w:t>
      </w:r>
      <w:r>
        <w:rPr>
          <w:spacing w:val="-4"/>
        </w:rPr>
        <w:t> </w:t>
      </w:r>
      <w:r>
        <w:rPr/>
        <w:t>analyzer.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analysis,</w:t>
      </w:r>
    </w:p>
    <w:p>
      <w:pPr>
        <w:pStyle w:val="BodyText"/>
        <w:spacing w:line="256" w:lineRule="auto"/>
        <w:ind w:left="120" w:right="117"/>
        <w:jc w:val="both"/>
      </w:pPr>
      <w:r>
        <w:rPr>
          <w:spacing w:val="-3"/>
        </w:rPr>
        <w:t>0.2</w:t>
      </w:r>
      <w:r>
        <w:rPr>
          <w:spacing w:val="-11"/>
        </w:rPr>
        <w:t> </w:t>
      </w:r>
      <w:r>
        <w:rPr>
          <w:spacing w:val="-3"/>
        </w:rPr>
        <w:t>g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3"/>
        </w:rPr>
        <w:t>sample</w:t>
      </w:r>
      <w:r>
        <w:rPr>
          <w:spacing w:val="-11"/>
        </w:rPr>
        <w:t> </w:t>
      </w:r>
      <w:r>
        <w:rPr>
          <w:spacing w:val="-3"/>
        </w:rPr>
        <w:t>were</w:t>
      </w:r>
      <w:r>
        <w:rPr>
          <w:spacing w:val="-11"/>
        </w:rPr>
        <w:t> </w:t>
      </w:r>
      <w:r>
        <w:rPr>
          <w:spacing w:val="-3"/>
        </w:rPr>
        <w:t>dried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3"/>
        </w:rPr>
        <w:t>vacuum</w:t>
      </w:r>
      <w:r>
        <w:rPr>
          <w:spacing w:val="-10"/>
        </w:rPr>
        <w:t> </w:t>
      </w:r>
      <w:r>
        <w:rPr>
          <w:spacing w:val="-3"/>
        </w:rPr>
        <w:t>line</w:t>
      </w:r>
      <w:r>
        <w:rPr>
          <w:spacing w:val="-11"/>
        </w:rPr>
        <w:t> </w:t>
      </w:r>
      <w:r>
        <w:rPr>
          <w:spacing w:val="-3"/>
        </w:rPr>
        <w:t>overnight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after-</w:t>
      </w:r>
      <w:r>
        <w:rPr>
          <w:spacing w:val="-48"/>
        </w:rPr>
        <w:t> </w:t>
      </w:r>
      <w:r>
        <w:rPr>
          <w:spacing w:val="-3"/>
        </w:rPr>
        <w:t>wards,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samples</w:t>
      </w:r>
      <w:r>
        <w:rPr>
          <w:spacing w:val="-10"/>
        </w:rPr>
        <w:t> </w:t>
      </w:r>
      <w:r>
        <w:rPr>
          <w:spacing w:val="-3"/>
        </w:rPr>
        <w:t>were</w:t>
      </w:r>
      <w:r>
        <w:rPr>
          <w:spacing w:val="-10"/>
        </w:rPr>
        <w:t> </w:t>
      </w:r>
      <w:r>
        <w:rPr>
          <w:spacing w:val="-3"/>
        </w:rPr>
        <w:t>outgassed</w:t>
      </w:r>
      <w:r>
        <w:rPr>
          <w:spacing w:val="-9"/>
        </w:rPr>
        <w:t> </w:t>
      </w:r>
      <w:r>
        <w:rPr>
          <w:spacing w:val="-2"/>
        </w:rPr>
        <w:t>at</w:t>
      </w:r>
      <w:r>
        <w:rPr>
          <w:spacing w:val="-10"/>
        </w:rPr>
        <w:t> </w:t>
      </w:r>
      <w:r>
        <w:rPr>
          <w:spacing w:val="-2"/>
        </w:rPr>
        <w:t>90</w:t>
      </w:r>
      <w:r>
        <w:rPr>
          <w:spacing w:val="-10"/>
        </w:rPr>
        <w:t> </w:t>
      </w:r>
      <w:r>
        <w:rPr>
          <w:spacing w:val="-2"/>
        </w:rPr>
        <w:t>°C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vacuum</w:t>
      </w:r>
      <w:r>
        <w:rPr>
          <w:spacing w:val="-9"/>
        </w:rPr>
        <w:t> </w:t>
      </w:r>
      <w:r>
        <w:rPr>
          <w:spacing w:val="-2"/>
        </w:rPr>
        <w:t>during</w:t>
      </w:r>
      <w:r>
        <w:rPr>
          <w:spacing w:val="-48"/>
        </w:rPr>
        <w:t> </w:t>
      </w:r>
      <w:r>
        <w:rPr>
          <w:spacing w:val="-4"/>
        </w:rPr>
        <w:t>10</w:t>
      </w:r>
      <w:r>
        <w:rPr>
          <w:spacing w:val="-12"/>
        </w:rPr>
        <w:t> </w:t>
      </w:r>
      <w:r>
        <w:rPr>
          <w:spacing w:val="-4"/>
        </w:rPr>
        <w:t>h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port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3"/>
        </w:rPr>
        <w:t>degasification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3"/>
        </w:rPr>
        <w:t>instrument.</w:t>
      </w:r>
      <w:r>
        <w:rPr>
          <w:spacing w:val="-12"/>
        </w:rPr>
        <w:t> </w:t>
      </w:r>
      <w:r>
        <w:rPr>
          <w:spacing w:val="-3"/>
        </w:rPr>
        <w:t>Adsorption</w:t>
      </w:r>
      <w:r>
        <w:rPr>
          <w:spacing w:val="-47"/>
        </w:rPr>
        <w:t> </w:t>
      </w:r>
      <w:r>
        <w:rPr/>
        <w:t>isotherms were measured at −196 °C over interval of rela-</w:t>
      </w:r>
      <w:r>
        <w:rPr>
          <w:spacing w:val="1"/>
        </w:rPr>
        <w:t> </w:t>
      </w:r>
      <w:r>
        <w:rPr>
          <w:spacing w:val="-1"/>
        </w:rPr>
        <w:t>tives</w:t>
      </w:r>
      <w:r>
        <w:rPr>
          <w:spacing w:val="-12"/>
        </w:rPr>
        <w:t> </w:t>
      </w:r>
      <w:r>
        <w:rPr>
          <w:spacing w:val="-1"/>
        </w:rPr>
        <w:t>pressures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10</w:t>
      </w:r>
      <w:r>
        <w:rPr>
          <w:spacing w:val="-1"/>
          <w:position w:val="8"/>
          <w:sz w:val="14"/>
        </w:rPr>
        <w:t>–4</w:t>
      </w:r>
      <w:r>
        <w:rPr>
          <w:spacing w:val="5"/>
          <w:position w:val="8"/>
          <w:sz w:val="14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0.998.Their</w:t>
      </w:r>
      <w:r>
        <w:rPr>
          <w:spacing w:val="-11"/>
        </w:rPr>
        <w:t> </w:t>
      </w:r>
      <w:r>
        <w:rPr/>
        <w:t>specific</w:t>
      </w:r>
      <w:r>
        <w:rPr>
          <w:spacing w:val="-11"/>
        </w:rPr>
        <w:t> </w:t>
      </w:r>
      <w:r>
        <w:rPr/>
        <w:t>surface</w:t>
      </w:r>
      <w:r>
        <w:rPr>
          <w:spacing w:val="-12"/>
        </w:rPr>
        <w:t> </w:t>
      </w:r>
      <w:r>
        <w:rPr/>
        <w:t>area</w:t>
      </w:r>
      <w:r>
        <w:rPr>
          <w:spacing w:val="-47"/>
        </w:rPr>
        <w:t> </w:t>
      </w:r>
      <w:r>
        <w:rPr>
          <w:spacing w:val="-2"/>
        </w:rPr>
        <w:t>were</w:t>
      </w:r>
      <w:r>
        <w:rPr>
          <w:spacing w:val="-11"/>
        </w:rPr>
        <w:t> </w:t>
      </w:r>
      <w:r>
        <w:rPr>
          <w:spacing w:val="-2"/>
        </w:rPr>
        <w:t>determined</w:t>
      </w:r>
      <w:r>
        <w:rPr>
          <w:spacing w:val="-10"/>
        </w:rPr>
        <w:t> </w:t>
      </w:r>
      <w:r>
        <w:rPr>
          <w:spacing w:val="-2"/>
        </w:rPr>
        <w:t>before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after</w:t>
      </w:r>
      <w:r>
        <w:rPr>
          <w:spacing w:val="-10"/>
        </w:rPr>
        <w:t> </w:t>
      </w:r>
      <w:r>
        <w:rPr>
          <w:spacing w:val="-2"/>
        </w:rPr>
        <w:t>encapsulation</w:t>
      </w:r>
      <w:r>
        <w:rPr>
          <w:spacing w:val="-10"/>
        </w:rPr>
        <w:t> </w:t>
      </w:r>
      <w:r>
        <w:rPr>
          <w:spacing w:val="-2"/>
        </w:rPr>
        <w:t>following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48"/>
        </w:rPr>
        <w:t> </w:t>
      </w:r>
      <w:r>
        <w:rPr/>
        <w:t>Brunauer–Emmett–Teller (BET) method, the pore size dis-</w:t>
      </w:r>
      <w:r>
        <w:rPr>
          <w:spacing w:val="-47"/>
        </w:rPr>
        <w:t> </w:t>
      </w:r>
      <w:r>
        <w:rPr/>
        <w:t>tribution of the samples were determined applying the BJH</w:t>
      </w:r>
      <w:r>
        <w:rPr>
          <w:spacing w:val="-47"/>
        </w:rPr>
        <w:t> </w:t>
      </w:r>
      <w:r>
        <w:rPr/>
        <w:t>method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desorption</w:t>
      </w:r>
      <w:r>
        <w:rPr>
          <w:spacing w:val="-8"/>
        </w:rPr>
        <w:t> </w:t>
      </w:r>
      <w:r>
        <w:rPr/>
        <w:t>branch.</w:t>
      </w:r>
    </w:p>
    <w:p>
      <w:pPr>
        <w:pStyle w:val="Heading3"/>
        <w:spacing w:line="225" w:lineRule="auto" w:before="233"/>
        <w:ind w:right="267"/>
      </w:pPr>
      <w:bookmarkStart w:name="2.4 Encapsulation study of quercetin and" w:id="12"/>
      <w:bookmarkEnd w:id="12"/>
      <w:r>
        <w:rPr>
          <w:b w:val="0"/>
        </w:rPr>
      </w:r>
      <w:r>
        <w:rPr>
          <w:w w:val="80"/>
        </w:rPr>
        <w:t>2.4</w:t>
      </w:r>
      <w:r>
        <w:rPr>
          <w:spacing w:val="16"/>
          <w:w w:val="80"/>
        </w:rPr>
        <w:t> </w:t>
      </w:r>
      <w:r>
        <w:rPr>
          <w:w w:val="80"/>
        </w:rPr>
        <w:t>Encapsulation</w:t>
      </w:r>
      <w:r>
        <w:rPr>
          <w:spacing w:val="12"/>
          <w:w w:val="80"/>
        </w:rPr>
        <w:t> </w:t>
      </w:r>
      <w:r>
        <w:rPr>
          <w:w w:val="80"/>
        </w:rPr>
        <w:t>study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13"/>
          <w:w w:val="80"/>
        </w:rPr>
        <w:t> </w:t>
      </w:r>
      <w:r>
        <w:rPr>
          <w:w w:val="80"/>
        </w:rPr>
        <w:t>quercetin</w:t>
      </w:r>
      <w:r>
        <w:rPr>
          <w:spacing w:val="12"/>
          <w:w w:val="80"/>
        </w:rPr>
        <w:t> </w:t>
      </w:r>
      <w:r>
        <w:rPr>
          <w:w w:val="80"/>
        </w:rPr>
        <w:t>and</w:t>
      </w:r>
      <w:r>
        <w:rPr>
          <w:spacing w:val="12"/>
          <w:w w:val="80"/>
        </w:rPr>
        <w:t> </w:t>
      </w:r>
      <w:r>
        <w:rPr>
          <w:w w:val="80"/>
        </w:rPr>
        <w:t>naringin</w:t>
      </w:r>
      <w:r>
        <w:rPr>
          <w:spacing w:val="-49"/>
          <w:w w:val="80"/>
        </w:rPr>
        <w:t> </w:t>
      </w:r>
      <w:r>
        <w:rPr>
          <w:w w:val="80"/>
        </w:rPr>
        <w:t>in</w:t>
      </w:r>
      <w:r>
        <w:rPr>
          <w:spacing w:val="-7"/>
          <w:w w:val="80"/>
        </w:rPr>
        <w:t> </w:t>
      </w:r>
      <w:r>
        <w:rPr>
          <w:w w:val="80"/>
        </w:rPr>
        <w:t>mesostructured</w:t>
      </w:r>
      <w:r>
        <w:rPr>
          <w:spacing w:val="-7"/>
          <w:w w:val="80"/>
        </w:rPr>
        <w:t> </w:t>
      </w:r>
      <w:r>
        <w:rPr>
          <w:w w:val="80"/>
        </w:rPr>
        <w:t>silica</w:t>
      </w:r>
      <w:r>
        <w:rPr>
          <w:spacing w:val="-6"/>
          <w:w w:val="80"/>
        </w:rPr>
        <w:t> </w:t>
      </w:r>
      <w:r>
        <w:rPr>
          <w:w w:val="80"/>
        </w:rPr>
        <w:t>materials</w:t>
      </w:r>
    </w:p>
    <w:p>
      <w:pPr>
        <w:pStyle w:val="BodyText"/>
        <w:spacing w:before="5"/>
        <w:rPr>
          <w:rFonts w:ascii="Tahoma"/>
          <w:b/>
          <w:sz w:val="22"/>
        </w:rPr>
      </w:pPr>
    </w:p>
    <w:p>
      <w:pPr>
        <w:pStyle w:val="BodyText"/>
        <w:spacing w:line="261" w:lineRule="auto" w:before="1"/>
        <w:ind w:left="120" w:right="117"/>
        <w:jc w:val="both"/>
      </w:pPr>
      <w:r>
        <w:rPr/>
        <w:t>Different silica/analyte ratios (1:1, 1:5 and 5:1) were evalu-</w:t>
      </w:r>
      <w:r>
        <w:rPr>
          <w:spacing w:val="-47"/>
        </w:rPr>
        <w:t> </w:t>
      </w:r>
      <w:r>
        <w:rPr/>
        <w:t>ated</w:t>
      </w:r>
      <w:r>
        <w:rPr>
          <w:spacing w:val="27"/>
        </w:rPr>
        <w:t> </w:t>
      </w:r>
      <w:r>
        <w:rPr/>
        <w:t>keeping</w:t>
      </w:r>
      <w:r>
        <w:rPr>
          <w:spacing w:val="28"/>
        </w:rPr>
        <w:t> </w:t>
      </w:r>
      <w:r>
        <w:rPr/>
        <w:t>constant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amount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quercetin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50</w:t>
      </w:r>
      <w:r>
        <w:rPr>
          <w:spacing w:val="28"/>
        </w:rPr>
        <w:t> </w:t>
      </w:r>
      <w:r>
        <w:rPr/>
        <w:t>mg.</w:t>
      </w:r>
    </w:p>
    <w:p>
      <w:pPr>
        <w:spacing w:after="0" w:line="261" w:lineRule="auto"/>
        <w:jc w:val="both"/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1910" w:h="15820"/>
          <w:pgMar w:header="635" w:footer="897" w:top="900" w:bottom="1080" w:left="900" w:right="900"/>
          <w:pgNumType w:start="35"/>
          <w:cols w:num="2" w:equalWidth="0">
            <w:col w:w="4935" w:space="168"/>
            <w:col w:w="5007"/>
          </w:cols>
        </w:sectPr>
      </w:pPr>
    </w:p>
    <w:p>
      <w:pPr>
        <w:pStyle w:val="BodyText"/>
        <w:spacing w:line="250" w:lineRule="atLeast" w:before="149"/>
        <w:ind w:left="120" w:right="38"/>
        <w:jc w:val="both"/>
      </w:pPr>
      <w:r>
        <w:rPr/>
        <w:t>Thus,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loading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mg</w:t>
      </w:r>
      <w:r>
        <w:rPr>
          <w:spacing w:val="1"/>
        </w:rPr>
        <w:t> </w:t>
      </w:r>
      <w:r>
        <w:rPr/>
        <w:t>of</w:t>
      </w:r>
      <w:r>
        <w:rPr>
          <w:spacing w:val="-47"/>
        </w:rPr>
        <w:t> </w:t>
      </w:r>
      <w:r>
        <w:rPr/>
        <w:t>quercetin were first weighed into a 50 mL polypropylene</w:t>
      </w:r>
      <w:r>
        <w:rPr>
          <w:spacing w:val="1"/>
        </w:rPr>
        <w:t> </w:t>
      </w:r>
      <w:r>
        <w:rPr>
          <w:spacing w:val="-1"/>
        </w:rPr>
        <w:t>centrifuge</w:t>
      </w:r>
      <w:r>
        <w:rPr>
          <w:spacing w:val="-12"/>
        </w:rPr>
        <w:t> </w:t>
      </w:r>
      <w:r>
        <w:rPr>
          <w:spacing w:val="-1"/>
        </w:rPr>
        <w:t>tube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5</w:t>
      </w:r>
      <w:r>
        <w:rPr>
          <w:spacing w:val="-11"/>
        </w:rPr>
        <w:t> </w:t>
      </w:r>
      <w:r>
        <w:rPr>
          <w:spacing w:val="-1"/>
        </w:rPr>
        <w:t>mL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EtOH</w:t>
      </w:r>
      <w:r>
        <w:rPr>
          <w:spacing w:val="-12"/>
        </w:rPr>
        <w:t> </w:t>
      </w:r>
      <w:r>
        <w:rPr/>
        <w:t>were</w:t>
      </w:r>
      <w:r>
        <w:rPr>
          <w:spacing w:val="-11"/>
        </w:rPr>
        <w:t> </w:t>
      </w:r>
      <w:r>
        <w:rPr/>
        <w:t>added,</w:t>
      </w:r>
      <w:r>
        <w:rPr>
          <w:spacing w:val="-12"/>
        </w:rPr>
        <w:t> </w:t>
      </w:r>
      <w:r>
        <w:rPr/>
        <w:t>then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mix-</w:t>
      </w:r>
    </w:p>
    <w:p>
      <w:pPr>
        <w:pStyle w:val="BodyText"/>
        <w:spacing w:line="261" w:lineRule="auto" w:before="189"/>
        <w:ind w:left="120" w:right="116" w:firstLine="226"/>
      </w:pPr>
      <w:r>
        <w:rPr/>
        <w:br w:type="column"/>
      </w:r>
      <w:r>
        <w:rPr/>
        <w:t>The quercetin and naringin release efficiencies were cal-</w:t>
      </w:r>
      <w:r>
        <w:rPr>
          <w:spacing w:val="-47"/>
        </w:rPr>
        <w:t> </w:t>
      </w:r>
      <w:r>
        <w:rPr/>
        <w:t>culated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equation:</w:t>
      </w:r>
    </w:p>
    <w:p>
      <w:pPr>
        <w:spacing w:after="0" w:line="261" w:lineRule="auto"/>
        <w:sectPr>
          <w:pgSz w:w="11910" w:h="15820"/>
          <w:pgMar w:header="635" w:footer="897" w:top="900" w:bottom="1080" w:left="900" w:right="900"/>
          <w:cols w:num="2" w:equalWidth="0">
            <w:col w:w="4931" w:space="171"/>
            <w:col w:w="5008"/>
          </w:cols>
        </w:sectPr>
      </w:pPr>
    </w:p>
    <w:p>
      <w:pPr>
        <w:pStyle w:val="BodyText"/>
        <w:spacing w:before="40"/>
        <w:ind w:left="120"/>
      </w:pPr>
      <w:r>
        <w:rPr/>
        <w:t>ture</w:t>
      </w:r>
      <w:r>
        <w:rPr>
          <w:spacing w:val="-8"/>
        </w:rPr>
        <w:t> </w:t>
      </w:r>
      <w:r>
        <w:rPr/>
        <w:t>was</w:t>
      </w:r>
      <w:r>
        <w:rPr>
          <w:spacing w:val="-7"/>
        </w:rPr>
        <w:t> </w:t>
      </w:r>
      <w:r>
        <w:rPr/>
        <w:t>placed</w:t>
      </w:r>
      <w:r>
        <w:rPr>
          <w:spacing w:val="-8"/>
        </w:rPr>
        <w:t> </w:t>
      </w:r>
      <w:r>
        <w:rPr/>
        <w:t>into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ultrasonic</w:t>
      </w:r>
      <w:r>
        <w:rPr>
          <w:spacing w:val="-7"/>
        </w:rPr>
        <w:t> </w:t>
      </w:r>
      <w:r>
        <w:rPr/>
        <w:t>bath</w:t>
      </w:r>
      <w:r>
        <w:rPr>
          <w:spacing w:val="-8"/>
        </w:rPr>
        <w:t> </w:t>
      </w:r>
      <w:r>
        <w:rPr/>
        <w:t>(30</w:t>
      </w:r>
      <w:r>
        <w:rPr>
          <w:spacing w:val="-7"/>
        </w:rPr>
        <w:t> </w:t>
      </w:r>
      <w:r>
        <w:rPr/>
        <w:t>s).</w:t>
      </w:r>
      <w:r>
        <w:rPr>
          <w:spacing w:val="-8"/>
        </w:rPr>
        <w:t> </w:t>
      </w:r>
      <w:r>
        <w:rPr/>
        <w:t>Subsequently,</w:t>
      </w:r>
    </w:p>
    <w:p>
      <w:pPr>
        <w:pStyle w:val="BodyText"/>
        <w:spacing w:line="241" w:lineRule="exact"/>
        <w:ind w:left="120"/>
      </w:pPr>
      <w:r>
        <w:rPr/>
        <w:br w:type="column"/>
      </w:r>
      <w:r>
        <w:rPr/>
        <w:t>Release</w:t>
      </w:r>
      <w:r>
        <w:rPr>
          <w:spacing w:val="2"/>
        </w:rPr>
        <w:t> </w:t>
      </w:r>
      <w:r>
        <w:rPr/>
        <w:t>efficiency</w:t>
      </w:r>
      <w:r>
        <w:rPr>
          <w:spacing w:val="1"/>
        </w:rPr>
        <w:t> </w:t>
      </w:r>
      <w:r>
        <w:rPr>
          <w:rFonts w:ascii="Lucida Sans Unicode" w:hAnsi="Lucida Sans Unicode"/>
        </w:rPr>
        <w:t>(%)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∶  </w:t>
      </w:r>
      <w:r>
        <w:rPr>
          <w:rFonts w:ascii="Lucida Sans Unicode" w:hAnsi="Lucida Sans Unicode"/>
          <w:spacing w:val="1"/>
        </w:rPr>
        <w:t> </w:t>
      </w:r>
      <w:r>
        <w:rPr/>
        <w:t>M</w:t>
      </w:r>
      <w:r>
        <w:rPr>
          <w:position w:val="-4"/>
          <w:sz w:val="14"/>
        </w:rPr>
        <w:t>r</w:t>
      </w:r>
      <w:r>
        <w:rPr>
          <w:rFonts w:ascii="Lucida Sans Unicode" w:hAnsi="Lucida Sans Unicode"/>
        </w:rPr>
        <w:t>∕</w:t>
      </w:r>
      <w:r>
        <w:rPr>
          <w:rFonts w:ascii="Lucida Sans Unicode" w:hAnsi="Lucida Sans Unicode"/>
          <w:spacing w:val="-11"/>
        </w:rPr>
        <w:t> </w:t>
      </w:r>
      <w:r>
        <w:rPr/>
        <w:t>M</w:t>
      </w:r>
      <w:r>
        <w:rPr>
          <w:position w:val="-4"/>
          <w:sz w:val="14"/>
        </w:rPr>
        <w:t>e    </w:t>
      </w:r>
      <w:r>
        <w:rPr>
          <w:spacing w:val="6"/>
          <w:position w:val="-4"/>
          <w:sz w:val="14"/>
        </w:rPr>
        <w:t> </w:t>
      </w:r>
      <w:r>
        <w:rPr>
          <w:rFonts w:ascii="Lucida Sans Unicode" w:hAnsi="Lucida Sans Unicode"/>
          <w:w w:val="90"/>
        </w:rPr>
        <w:t>×</w:t>
      </w:r>
      <w:r>
        <w:rPr>
          <w:rFonts w:ascii="Lucida Sans Unicode" w:hAnsi="Lucida Sans Unicode"/>
          <w:spacing w:val="2"/>
          <w:w w:val="90"/>
        </w:rPr>
        <w:t> </w:t>
      </w:r>
      <w:r>
        <w:rPr>
          <w:w w:val="90"/>
        </w:rPr>
        <w:t>100</w:t>
      </w:r>
    </w:p>
    <w:p>
      <w:pPr>
        <w:spacing w:line="219" w:lineRule="exact" w:before="0"/>
        <w:ind w:left="120" w:right="0" w:firstLine="0"/>
        <w:jc w:val="left"/>
        <w:rPr>
          <w:sz w:val="20"/>
        </w:rPr>
      </w:pPr>
      <w:r>
        <w:rPr/>
        <w:br w:type="column"/>
      </w:r>
      <w:bookmarkStart w:name="_bookmark0" w:id="13"/>
      <w:bookmarkEnd w:id="13"/>
      <w:r>
        <w:rPr/>
      </w:r>
      <w:r>
        <w:rPr>
          <w:sz w:val="20"/>
        </w:rPr>
        <w:t>(3)</w:t>
      </w:r>
    </w:p>
    <w:p>
      <w:pPr>
        <w:spacing w:after="0" w:line="219" w:lineRule="exact"/>
        <w:jc w:val="left"/>
        <w:rPr>
          <w:sz w:val="20"/>
        </w:rPr>
        <w:sectPr>
          <w:type w:val="continuous"/>
          <w:pgSz w:w="11910" w:h="15820"/>
          <w:pgMar w:header="635" w:footer="897" w:top="820" w:bottom="1080" w:left="900" w:right="900"/>
          <w:cols w:num="3" w:equalWidth="0">
            <w:col w:w="4922" w:space="177"/>
            <w:col w:w="3564" w:space="969"/>
            <w:col w:w="478"/>
          </w:cols>
        </w:sectPr>
      </w:pPr>
    </w:p>
    <w:p>
      <w:pPr>
        <w:pStyle w:val="BodyText"/>
        <w:spacing w:line="261" w:lineRule="auto" w:before="20"/>
        <w:ind w:left="120" w:right="38"/>
        <w:jc w:val="both"/>
      </w:pPr>
      <w:r>
        <w:rPr/>
        <w:t>the</w:t>
      </w:r>
      <w:r>
        <w:rPr>
          <w:spacing w:val="-12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silica</w:t>
      </w:r>
      <w:r>
        <w:rPr>
          <w:spacing w:val="-12"/>
        </w:rPr>
        <w:t> </w:t>
      </w:r>
      <w:r>
        <w:rPr/>
        <w:t>needed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each</w:t>
      </w:r>
      <w:r>
        <w:rPr>
          <w:spacing w:val="-12"/>
        </w:rPr>
        <w:t> </w:t>
      </w:r>
      <w:r>
        <w:rPr/>
        <w:t>ratio</w:t>
      </w:r>
      <w:r>
        <w:rPr>
          <w:spacing w:val="-11"/>
        </w:rPr>
        <w:t> </w:t>
      </w:r>
      <w:r>
        <w:rPr/>
        <w:t>was</w:t>
      </w:r>
      <w:r>
        <w:rPr>
          <w:spacing w:val="-12"/>
        </w:rPr>
        <w:t> </w:t>
      </w:r>
      <w:r>
        <w:rPr/>
        <w:t>added</w:t>
      </w:r>
      <w:r>
        <w:rPr>
          <w:spacing w:val="-12"/>
        </w:rPr>
        <w:t> </w:t>
      </w:r>
      <w:r>
        <w:rPr/>
        <w:t>(50</w:t>
      </w:r>
      <w:r>
        <w:rPr>
          <w:spacing w:val="-11"/>
        </w:rPr>
        <w:t> </w:t>
      </w:r>
      <w:r>
        <w:rPr/>
        <w:t>mg,</w:t>
      </w:r>
      <w:r>
        <w:rPr>
          <w:spacing w:val="-48"/>
        </w:rPr>
        <w:t> </w:t>
      </w:r>
      <w:r>
        <w:rPr/>
        <w:t>10 mg and 250 mg for 1:1, 1:5 and 5:1 silica/analyte ratios,</w:t>
      </w:r>
      <w:r>
        <w:rPr>
          <w:spacing w:val="-47"/>
        </w:rPr>
        <w:t> </w:t>
      </w:r>
      <w:r>
        <w:rPr/>
        <w:t>respectively). The mixture was placed into the ultrasonic</w:t>
      </w:r>
      <w:r>
        <w:rPr>
          <w:spacing w:val="1"/>
        </w:rPr>
        <w:t> </w:t>
      </w:r>
      <w:r>
        <w:rPr/>
        <w:t>bath (1 min) and then magnetically stirred at 300 rpm for</w:t>
      </w:r>
      <w:r>
        <w:rPr>
          <w:spacing w:val="1"/>
        </w:rPr>
        <w:t> </w:t>
      </w:r>
      <w:r>
        <w:rPr/>
        <w:t>different times (0.5 h, 1 h, 2 h, 4 h and 24 h). Afterwards,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solution</w:t>
      </w:r>
      <w:r>
        <w:rPr>
          <w:spacing w:val="-5"/>
        </w:rPr>
        <w:t> </w:t>
      </w:r>
      <w:r>
        <w:rPr/>
        <w:t>mixture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centrifuged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6000</w:t>
      </w:r>
      <w:r>
        <w:rPr>
          <w:spacing w:val="-6"/>
        </w:rPr>
        <w:t> </w:t>
      </w:r>
      <w:r>
        <w:rPr/>
        <w:t>rpm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8</w:t>
      </w:r>
      <w:r>
        <w:rPr>
          <w:spacing w:val="-6"/>
        </w:rPr>
        <w:t> </w:t>
      </w:r>
      <w:r>
        <w:rPr/>
        <w:t>min.</w:t>
      </w:r>
      <w:r>
        <w:rPr>
          <w:spacing w:val="-47"/>
        </w:rPr>
        <w:t> </w:t>
      </w:r>
      <w:r>
        <w:rPr/>
        <w:t>Finally, the concentration of quercetin in the supernatant</w:t>
      </w:r>
      <w:r>
        <w:rPr>
          <w:spacing w:val="1"/>
        </w:rPr>
        <w:t> </w:t>
      </w:r>
      <w:r>
        <w:rPr/>
        <w:t>was measured on a Cary 60 UV–Vis Spectrometer from</w:t>
      </w:r>
      <w:r>
        <w:rPr>
          <w:spacing w:val="1"/>
        </w:rPr>
        <w:t> </w:t>
      </w:r>
      <w:r>
        <w:rPr/>
        <w:t>Agilent</w:t>
      </w:r>
      <w:r>
        <w:rPr>
          <w:spacing w:val="15"/>
        </w:rPr>
        <w:t> </w:t>
      </w:r>
      <w:r>
        <w:rPr/>
        <w:t>Technologies</w:t>
      </w:r>
      <w:r>
        <w:rPr>
          <w:spacing w:val="16"/>
        </w:rPr>
        <w:t> </w:t>
      </w:r>
      <w:r>
        <w:rPr/>
        <w:t>(Santa</w:t>
      </w:r>
      <w:r>
        <w:rPr>
          <w:spacing w:val="16"/>
        </w:rPr>
        <w:t> </w:t>
      </w:r>
      <w:r>
        <w:rPr/>
        <w:t>Clara,</w:t>
      </w:r>
      <w:r>
        <w:rPr>
          <w:spacing w:val="15"/>
        </w:rPr>
        <w:t> </w:t>
      </w:r>
      <w:r>
        <w:rPr/>
        <w:t>CA,</w:t>
      </w:r>
      <w:r>
        <w:rPr>
          <w:spacing w:val="16"/>
        </w:rPr>
        <w:t> </w:t>
      </w:r>
      <w:r>
        <w:rPr/>
        <w:t>USA)</w:t>
      </w:r>
      <w:r>
        <w:rPr>
          <w:spacing w:val="15"/>
        </w:rPr>
        <w:t> </w:t>
      </w:r>
      <w:r>
        <w:rPr/>
        <w:t>at</w:t>
      </w:r>
      <w:r>
        <w:rPr>
          <w:spacing w:val="16"/>
        </w:rPr>
        <w:t> </w:t>
      </w:r>
      <w:r>
        <w:rPr/>
        <w:t>370</w:t>
      </w:r>
      <w:r>
        <w:rPr>
          <w:spacing w:val="16"/>
        </w:rPr>
        <w:t> </w:t>
      </w:r>
      <w:r>
        <w:rPr/>
        <w:t>nm.</w:t>
      </w:r>
      <w:r>
        <w:rPr>
          <w:spacing w:val="-48"/>
        </w:rPr>
        <w:t> </w:t>
      </w:r>
      <w:r>
        <w:rPr/>
        <w:t>A</w:t>
      </w:r>
      <w:r>
        <w:rPr>
          <w:spacing w:val="-6"/>
        </w:rPr>
        <w:t> </w:t>
      </w:r>
      <w:r>
        <w:rPr/>
        <w:t>blank</w:t>
      </w:r>
      <w:r>
        <w:rPr>
          <w:spacing w:val="-6"/>
        </w:rPr>
        <w:t> </w:t>
      </w:r>
      <w:r>
        <w:rPr/>
        <w:t>solution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5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silica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solvent</w:t>
      </w:r>
      <w:r>
        <w:rPr>
          <w:spacing w:val="-47"/>
        </w:rPr>
        <w:t> </w:t>
      </w:r>
      <w:r>
        <w:rPr/>
        <w:t>but without the analytes was measured and used to correct</w:t>
      </w:r>
      <w:r>
        <w:rPr>
          <w:spacing w:val="1"/>
        </w:rPr>
        <w:t> </w:t>
      </w:r>
      <w:r>
        <w:rPr/>
        <w:t>the absorbance of the samples. For naringin, the same pro-</w:t>
      </w:r>
      <w:r>
        <w:rPr>
          <w:spacing w:val="1"/>
        </w:rPr>
        <w:t> </w:t>
      </w:r>
      <w:r>
        <w:rPr/>
        <w:t>cedure as quercetin was performed, with the exception that</w:t>
      </w:r>
      <w:r>
        <w:rPr>
          <w:spacing w:val="1"/>
        </w:rPr>
        <w:t> </w:t>
      </w:r>
      <w:r>
        <w:rPr/>
        <w:t>in this case 2 mL of MeOH were used instead of 5 mL of</w:t>
      </w:r>
      <w:r>
        <w:rPr>
          <w:spacing w:val="1"/>
        </w:rPr>
        <w:t> </w:t>
      </w:r>
      <w:r>
        <w:rPr/>
        <w:t>EtOH and the concentration of naringin in the supernatant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measured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335</w:t>
      </w:r>
      <w:r>
        <w:rPr>
          <w:spacing w:val="-1"/>
        </w:rPr>
        <w:t> </w:t>
      </w:r>
      <w:r>
        <w:rPr/>
        <w:t>nm.</w:t>
      </w:r>
    </w:p>
    <w:p>
      <w:pPr>
        <w:pStyle w:val="BodyText"/>
        <w:spacing w:line="261" w:lineRule="auto"/>
        <w:ind w:left="120" w:right="44" w:firstLine="226"/>
        <w:jc w:val="both"/>
      </w:pPr>
      <w:r>
        <w:rPr/>
        <w:t>The</w:t>
      </w:r>
      <w:r>
        <w:rPr>
          <w:spacing w:val="-9"/>
        </w:rPr>
        <w:t> </w:t>
      </w:r>
      <w:r>
        <w:rPr/>
        <w:t>adsorption</w:t>
      </w:r>
      <w:r>
        <w:rPr>
          <w:spacing w:val="-8"/>
        </w:rPr>
        <w:t> </w:t>
      </w:r>
      <w:r>
        <w:rPr/>
        <w:t>capacity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relative</w:t>
      </w:r>
      <w:r>
        <w:rPr>
          <w:spacing w:val="-8"/>
        </w:rPr>
        <w:t> </w:t>
      </w:r>
      <w:r>
        <w:rPr/>
        <w:t>quercetin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nar-</w:t>
      </w:r>
      <w:r>
        <w:rPr>
          <w:spacing w:val="-48"/>
        </w:rPr>
        <w:t> </w:t>
      </w:r>
      <w:r>
        <w:rPr>
          <w:spacing w:val="-1"/>
        </w:rPr>
        <w:t>ingin</w:t>
      </w:r>
      <w:r>
        <w:rPr>
          <w:spacing w:val="-12"/>
        </w:rPr>
        <w:t> </w:t>
      </w:r>
      <w:r>
        <w:rPr>
          <w:spacing w:val="-1"/>
        </w:rPr>
        <w:t>encapsulation</w:t>
      </w:r>
      <w:r>
        <w:rPr>
          <w:spacing w:val="-11"/>
        </w:rPr>
        <w:t> </w:t>
      </w:r>
      <w:r>
        <w:rPr>
          <w:spacing w:val="-1"/>
        </w:rPr>
        <w:t>efficiencies</w:t>
      </w:r>
      <w:r>
        <w:rPr>
          <w:spacing w:val="-11"/>
        </w:rPr>
        <w:t> </w:t>
      </w:r>
      <w:r>
        <w:rPr>
          <w:spacing w:val="-1"/>
        </w:rPr>
        <w:t>were</w:t>
      </w:r>
      <w:r>
        <w:rPr>
          <w:spacing w:val="-11"/>
        </w:rPr>
        <w:t> </w:t>
      </w:r>
      <w:r>
        <w:rPr>
          <w:spacing w:val="-1"/>
        </w:rPr>
        <w:t>calculated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fol-</w:t>
      </w:r>
      <w:r>
        <w:rPr>
          <w:spacing w:val="-47"/>
        </w:rPr>
        <w:t> </w:t>
      </w:r>
      <w:r>
        <w:rPr/>
        <w:t>lowing</w:t>
      </w:r>
      <w:r>
        <w:rPr>
          <w:spacing w:val="-1"/>
        </w:rPr>
        <w:t> </w:t>
      </w:r>
      <w:r>
        <w:rPr/>
        <w:t>equations:</w:t>
      </w:r>
    </w:p>
    <w:p>
      <w:pPr>
        <w:pStyle w:val="BodyText"/>
        <w:spacing w:line="261" w:lineRule="auto" w:before="143"/>
        <w:ind w:left="120" w:right="117"/>
        <w:jc w:val="both"/>
      </w:pPr>
      <w:r>
        <w:rPr/>
        <w:br w:type="column"/>
      </w:r>
      <w:r>
        <w:rPr/>
        <w:t>where</w:t>
      </w:r>
      <w:r>
        <w:rPr>
          <w:spacing w:val="-10"/>
        </w:rPr>
        <w:t> </w:t>
      </w:r>
      <w:r>
        <w:rPr/>
        <w:t>M</w:t>
      </w:r>
      <w:r>
        <w:rPr>
          <w:vertAlign w:val="subscript"/>
        </w:rPr>
        <w:t>r</w:t>
      </w:r>
      <w:r>
        <w:rPr>
          <w:spacing w:val="-9"/>
          <w:vertAlign w:val="baseline"/>
        </w:rPr>
        <w:t> </w:t>
      </w:r>
      <w:r>
        <w:rPr>
          <w:vertAlign w:val="baseline"/>
        </w:rPr>
        <w:t>is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equilibrium</w:t>
      </w:r>
      <w:r>
        <w:rPr>
          <w:spacing w:val="-9"/>
          <w:vertAlign w:val="baseline"/>
        </w:rPr>
        <w:t> </w:t>
      </w:r>
      <w:r>
        <w:rPr>
          <w:vertAlign w:val="baseline"/>
        </w:rPr>
        <w:t>amount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quercetin</w:t>
      </w:r>
      <w:r>
        <w:rPr>
          <w:spacing w:val="-9"/>
          <w:vertAlign w:val="baseline"/>
        </w:rPr>
        <w:t> </w:t>
      </w:r>
      <w:r>
        <w:rPr>
          <w:vertAlign w:val="baseline"/>
        </w:rPr>
        <w:t>or</w:t>
      </w:r>
      <w:r>
        <w:rPr>
          <w:spacing w:val="-9"/>
          <w:vertAlign w:val="baseline"/>
        </w:rPr>
        <w:t> </w:t>
      </w:r>
      <w:r>
        <w:rPr>
          <w:vertAlign w:val="baseline"/>
        </w:rPr>
        <w:t>naringin</w:t>
      </w:r>
      <w:r>
        <w:rPr>
          <w:spacing w:val="-48"/>
          <w:vertAlign w:val="baseline"/>
        </w:rPr>
        <w:t> </w:t>
      </w:r>
      <w:r>
        <w:rPr>
          <w:vertAlign w:val="baseline"/>
        </w:rPr>
        <w:t>released at time t (mg), M</w:t>
      </w:r>
      <w:r>
        <w:rPr>
          <w:vertAlign w:val="subscript"/>
        </w:rPr>
        <w:t>e</w:t>
      </w:r>
      <w:r>
        <w:rPr>
          <w:vertAlign w:val="baseline"/>
        </w:rPr>
        <w:t> is the equilibrium amount of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quercetin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or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naringin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encapsulated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at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time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t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(mg).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All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experi-</w:t>
      </w:r>
      <w:r>
        <w:rPr>
          <w:spacing w:val="-48"/>
          <w:vertAlign w:val="baseline"/>
        </w:rPr>
        <w:t> </w:t>
      </w:r>
      <w:r>
        <w:rPr>
          <w:vertAlign w:val="baseline"/>
        </w:rPr>
        <w:t>ments were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performed in</w:t>
      </w:r>
      <w:r>
        <w:rPr>
          <w:spacing w:val="1"/>
          <w:vertAlign w:val="baseline"/>
        </w:rPr>
        <w:t> </w:t>
      </w:r>
      <w:r>
        <w:rPr>
          <w:vertAlign w:val="baseline"/>
        </w:rPr>
        <w:t>triplicate (</w:t>
      </w:r>
      <w:r>
        <w:rPr>
          <w:i/>
          <w:vertAlign w:val="baseline"/>
        </w:rPr>
        <w:t>n</w:t>
      </w:r>
      <w:r>
        <w:rPr>
          <w:i/>
          <w:spacing w:val="-23"/>
          <w:vertAlign w:val="baseline"/>
        </w:rPr>
        <w:t> </w:t>
      </w:r>
      <w:r>
        <w:rPr>
          <w:vertAlign w:val="baseline"/>
        </w:rPr>
        <w:t>=</w:t>
      </w:r>
      <w:r>
        <w:rPr>
          <w:spacing w:val="-22"/>
          <w:vertAlign w:val="baseline"/>
        </w:rPr>
        <w:t> </w:t>
      </w:r>
      <w:r>
        <w:rPr>
          <w:vertAlign w:val="baseline"/>
        </w:rPr>
        <w:t>3).</w:t>
      </w:r>
    </w:p>
    <w:p>
      <w:pPr>
        <w:pStyle w:val="Heading3"/>
        <w:spacing w:line="225" w:lineRule="auto" w:before="227"/>
        <w:ind w:right="116"/>
      </w:pPr>
      <w:bookmarkStart w:name="2.6 In vitro controlled release kinetics" w:id="14"/>
      <w:bookmarkEnd w:id="14"/>
      <w:r>
        <w:rPr>
          <w:b w:val="0"/>
        </w:rPr>
      </w:r>
      <w:bookmarkStart w:name="_bookmark1" w:id="15"/>
      <w:bookmarkEnd w:id="15"/>
      <w:r>
        <w:rPr>
          <w:b w:val="0"/>
        </w:rPr>
      </w:r>
      <w:r>
        <w:rPr>
          <w:w w:val="80"/>
        </w:rPr>
        <w:t>2.6</w:t>
      </w:r>
      <w:r>
        <w:rPr>
          <w:spacing w:val="47"/>
          <w:w w:val="80"/>
        </w:rPr>
        <w:t> </w:t>
      </w:r>
      <w:r>
        <w:rPr>
          <w:w w:val="80"/>
        </w:rPr>
        <w:t>In</w:t>
      </w:r>
      <w:r>
        <w:rPr>
          <w:spacing w:val="4"/>
          <w:w w:val="80"/>
        </w:rPr>
        <w:t> </w:t>
      </w:r>
      <w:r>
        <w:rPr>
          <w:w w:val="80"/>
        </w:rPr>
        <w:t>vitro</w:t>
      </w:r>
      <w:r>
        <w:rPr>
          <w:spacing w:val="4"/>
          <w:w w:val="80"/>
        </w:rPr>
        <w:t> </w:t>
      </w:r>
      <w:r>
        <w:rPr>
          <w:w w:val="80"/>
        </w:rPr>
        <w:t>controlled</w:t>
      </w:r>
      <w:r>
        <w:rPr>
          <w:spacing w:val="5"/>
          <w:w w:val="80"/>
        </w:rPr>
        <w:t> </w:t>
      </w:r>
      <w:r>
        <w:rPr>
          <w:w w:val="80"/>
        </w:rPr>
        <w:t>release</w:t>
      </w:r>
      <w:r>
        <w:rPr>
          <w:spacing w:val="4"/>
          <w:w w:val="80"/>
        </w:rPr>
        <w:t> </w:t>
      </w:r>
      <w:r>
        <w:rPr>
          <w:w w:val="80"/>
        </w:rPr>
        <w:t>kinetics</w:t>
      </w:r>
      <w:r>
        <w:rPr>
          <w:spacing w:val="5"/>
          <w:w w:val="80"/>
        </w:rPr>
        <w:t> </w:t>
      </w:r>
      <w:r>
        <w:rPr>
          <w:w w:val="80"/>
        </w:rPr>
        <w:t>of</w:t>
      </w:r>
      <w:r>
        <w:rPr>
          <w:spacing w:val="4"/>
          <w:w w:val="80"/>
        </w:rPr>
        <w:t> </w:t>
      </w:r>
      <w:r>
        <w:rPr>
          <w:w w:val="80"/>
        </w:rPr>
        <w:t>quercetin</w:t>
      </w:r>
      <w:r>
        <w:rPr>
          <w:spacing w:val="-49"/>
          <w:w w:val="80"/>
        </w:rPr>
        <w:t> </w:t>
      </w:r>
      <w:r>
        <w:rPr>
          <w:w w:val="80"/>
        </w:rPr>
        <w:t>and</w:t>
      </w:r>
      <w:r>
        <w:rPr>
          <w:spacing w:val="-6"/>
          <w:w w:val="80"/>
        </w:rPr>
        <w:t> </w:t>
      </w:r>
      <w:r>
        <w:rPr>
          <w:w w:val="80"/>
        </w:rPr>
        <w:t>naringin</w:t>
      </w:r>
      <w:r>
        <w:rPr>
          <w:spacing w:val="-5"/>
          <w:w w:val="80"/>
        </w:rPr>
        <w:t> </w:t>
      </w:r>
      <w:r>
        <w:rPr>
          <w:w w:val="80"/>
        </w:rPr>
        <w:t>encapsulated</w:t>
      </w:r>
      <w:r>
        <w:rPr>
          <w:spacing w:val="-5"/>
          <w:w w:val="80"/>
        </w:rPr>
        <w:t> </w:t>
      </w:r>
      <w:r>
        <w:rPr>
          <w:w w:val="80"/>
        </w:rPr>
        <w:t>in</w:t>
      </w:r>
      <w:r>
        <w:rPr>
          <w:spacing w:val="-6"/>
          <w:w w:val="80"/>
        </w:rPr>
        <w:t> </w:t>
      </w:r>
      <w:r>
        <w:rPr>
          <w:w w:val="80"/>
        </w:rPr>
        <w:t>HMS</w:t>
      </w:r>
    </w:p>
    <w:p>
      <w:pPr>
        <w:pStyle w:val="BodyText"/>
        <w:spacing w:before="5"/>
        <w:rPr>
          <w:rFonts w:ascii="Tahoma"/>
          <w:b/>
          <w:sz w:val="22"/>
        </w:rPr>
      </w:pPr>
    </w:p>
    <w:p>
      <w:pPr>
        <w:pStyle w:val="BodyText"/>
        <w:spacing w:line="261" w:lineRule="auto"/>
        <w:ind w:left="120" w:right="113"/>
        <w:jc w:val="both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vitro</w:t>
      </w:r>
      <w:r>
        <w:rPr>
          <w:spacing w:val="-12"/>
        </w:rPr>
        <w:t> </w:t>
      </w:r>
      <w:r>
        <w:rPr>
          <w:spacing w:val="-1"/>
        </w:rPr>
        <w:t>release</w:t>
      </w:r>
      <w:r>
        <w:rPr>
          <w:spacing w:val="-11"/>
        </w:rPr>
        <w:t> </w:t>
      </w:r>
      <w:r>
        <w:rPr>
          <w:spacing w:val="-1"/>
        </w:rPr>
        <w:t>studies</w:t>
      </w:r>
      <w:r>
        <w:rPr>
          <w:spacing w:val="-12"/>
        </w:rPr>
        <w:t> </w:t>
      </w:r>
      <w:r>
        <w:rPr>
          <w:spacing w:val="-1"/>
        </w:rPr>
        <w:t>were</w:t>
      </w:r>
      <w:r>
        <w:rPr>
          <w:spacing w:val="-11"/>
        </w:rPr>
        <w:t> </w:t>
      </w:r>
      <w:r>
        <w:rPr>
          <w:spacing w:val="-1"/>
        </w:rPr>
        <w:t>carried</w:t>
      </w:r>
      <w:r>
        <w:rPr>
          <w:spacing w:val="-11"/>
        </w:rPr>
        <w:t> </w:t>
      </w:r>
      <w:r>
        <w:rPr>
          <w:spacing w:val="-1"/>
        </w:rPr>
        <w:t>out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follows:</w:t>
      </w:r>
      <w:r>
        <w:rPr>
          <w:spacing w:val="-12"/>
        </w:rPr>
        <w:t> </w:t>
      </w:r>
      <w:r>
        <w:rPr/>
        <w:t>5</w:t>
      </w:r>
      <w:r>
        <w:rPr>
          <w:spacing w:val="-11"/>
        </w:rPr>
        <w:t> </w:t>
      </w:r>
      <w:r>
        <w:rPr/>
        <w:t>mL</w:t>
      </w:r>
      <w:r>
        <w:rPr>
          <w:spacing w:val="-48"/>
        </w:rPr>
        <w:t> </w:t>
      </w:r>
      <w:r>
        <w:rPr/>
        <w:t>of water were added to the quercetin or naringin encapsu-</w:t>
      </w:r>
      <w:r>
        <w:rPr>
          <w:spacing w:val="1"/>
        </w:rPr>
        <w:t> </w:t>
      </w:r>
      <w:r>
        <w:rPr/>
        <w:t>lates in HMS. The solution was mixed and centrifuged at</w:t>
      </w:r>
      <w:r>
        <w:rPr>
          <w:spacing w:val="1"/>
        </w:rPr>
        <w:t> </w:t>
      </w:r>
      <w:r>
        <w:rPr/>
        <w:t>6000</w:t>
      </w:r>
      <w:r>
        <w:rPr>
          <w:spacing w:val="28"/>
        </w:rPr>
        <w:t> </w:t>
      </w:r>
      <w:r>
        <w:rPr/>
        <w:t>rpm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8</w:t>
      </w:r>
      <w:r>
        <w:rPr>
          <w:spacing w:val="29"/>
        </w:rPr>
        <w:t> </w:t>
      </w:r>
      <w:r>
        <w:rPr/>
        <w:t>min.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supernatant</w:t>
      </w:r>
      <w:r>
        <w:rPr>
          <w:spacing w:val="29"/>
        </w:rPr>
        <w:t> </w:t>
      </w:r>
      <w:r>
        <w:rPr/>
        <w:t>was</w:t>
      </w:r>
      <w:r>
        <w:rPr>
          <w:spacing w:val="29"/>
        </w:rPr>
        <w:t> </w:t>
      </w:r>
      <w:r>
        <w:rPr/>
        <w:t>discarded</w:t>
      </w:r>
      <w:r>
        <w:rPr>
          <w:spacing w:val="29"/>
        </w:rPr>
        <w:t> </w:t>
      </w:r>
      <w:r>
        <w:rPr/>
        <w:t>and</w:t>
      </w:r>
      <w:r>
        <w:rPr>
          <w:spacing w:val="-47"/>
        </w:rPr>
        <w:t> </w:t>
      </w:r>
      <w:r>
        <w:rPr/>
        <w:t>25 mL of potassium chloride buffer (pH 2.0) or PBS (pH</w:t>
      </w:r>
      <w:r>
        <w:rPr>
          <w:spacing w:val="1"/>
        </w:rPr>
        <w:t> </w:t>
      </w:r>
      <w:r>
        <w:rPr/>
        <w:t>7.4)</w:t>
      </w:r>
      <w:r>
        <w:rPr>
          <w:spacing w:val="-11"/>
        </w:rPr>
        <w:t> </w:t>
      </w:r>
      <w:r>
        <w:rPr/>
        <w:t>were</w:t>
      </w:r>
      <w:r>
        <w:rPr>
          <w:spacing w:val="-11"/>
        </w:rPr>
        <w:t> </w:t>
      </w:r>
      <w:r>
        <w:rPr/>
        <w:t>added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stirred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200</w:t>
      </w:r>
      <w:r>
        <w:rPr>
          <w:spacing w:val="-10"/>
        </w:rPr>
        <w:t> </w:t>
      </w:r>
      <w:r>
        <w:rPr/>
        <w:t>rpm.</w:t>
      </w:r>
      <w:r>
        <w:rPr>
          <w:spacing w:val="-11"/>
        </w:rPr>
        <w:t> </w:t>
      </w:r>
      <w:r>
        <w:rPr/>
        <w:t>50</w:t>
      </w:r>
      <w:r>
        <w:rPr>
          <w:spacing w:val="-11"/>
        </w:rPr>
        <w:t> </w:t>
      </w:r>
      <w:r>
        <w:rPr/>
        <w:t>µL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mixture</w:t>
      </w:r>
      <w:r>
        <w:rPr>
          <w:spacing w:val="-48"/>
        </w:rPr>
        <w:t> </w:t>
      </w:r>
      <w:r>
        <w:rPr/>
        <w:t>were</w:t>
      </w:r>
      <w:r>
        <w:rPr>
          <w:spacing w:val="13"/>
        </w:rPr>
        <w:t> </w:t>
      </w:r>
      <w:r>
        <w:rPr/>
        <w:t>withdrawn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min,</w:t>
      </w:r>
      <w:r>
        <w:rPr>
          <w:spacing w:val="14"/>
        </w:rPr>
        <w:t> </w:t>
      </w:r>
      <w:r>
        <w:rPr/>
        <w:t>5</w:t>
      </w:r>
      <w:r>
        <w:rPr>
          <w:spacing w:val="13"/>
        </w:rPr>
        <w:t> </w:t>
      </w:r>
      <w:r>
        <w:rPr/>
        <w:t>min,</w:t>
      </w:r>
      <w:r>
        <w:rPr>
          <w:spacing w:val="13"/>
        </w:rPr>
        <w:t> </w:t>
      </w:r>
      <w:r>
        <w:rPr/>
        <w:t>10</w:t>
      </w:r>
      <w:r>
        <w:rPr>
          <w:spacing w:val="13"/>
        </w:rPr>
        <w:t> </w:t>
      </w:r>
      <w:r>
        <w:rPr/>
        <w:t>min,</w:t>
      </w:r>
      <w:r>
        <w:rPr>
          <w:spacing w:val="13"/>
        </w:rPr>
        <w:t> </w:t>
      </w:r>
      <w:r>
        <w:rPr/>
        <w:t>15</w:t>
      </w:r>
      <w:r>
        <w:rPr>
          <w:spacing w:val="14"/>
        </w:rPr>
        <w:t> </w:t>
      </w:r>
      <w:r>
        <w:rPr/>
        <w:t>min,</w:t>
      </w:r>
      <w:r>
        <w:rPr>
          <w:spacing w:val="13"/>
        </w:rPr>
        <w:t> </w:t>
      </w:r>
      <w:r>
        <w:rPr/>
        <w:t>20</w:t>
      </w:r>
      <w:r>
        <w:rPr>
          <w:spacing w:val="13"/>
        </w:rPr>
        <w:t> </w:t>
      </w:r>
      <w:r>
        <w:rPr/>
        <w:t>min,</w:t>
      </w:r>
    </w:p>
    <w:p>
      <w:pPr>
        <w:pStyle w:val="BodyText"/>
        <w:spacing w:line="261" w:lineRule="auto"/>
        <w:ind w:left="120" w:right="115"/>
        <w:jc w:val="both"/>
      </w:pPr>
      <w:r>
        <w:rPr/>
        <w:t>25</w:t>
      </w:r>
      <w:r>
        <w:rPr>
          <w:spacing w:val="-13"/>
        </w:rPr>
        <w:t> </w:t>
      </w:r>
      <w:r>
        <w:rPr/>
        <w:t>min,</w:t>
      </w:r>
      <w:r>
        <w:rPr>
          <w:spacing w:val="-12"/>
        </w:rPr>
        <w:t> </w:t>
      </w:r>
      <w:r>
        <w:rPr/>
        <w:t>30</w:t>
      </w:r>
      <w:r>
        <w:rPr>
          <w:spacing w:val="-12"/>
        </w:rPr>
        <w:t> </w:t>
      </w:r>
      <w:r>
        <w:rPr/>
        <w:t>min,</w:t>
      </w:r>
      <w:r>
        <w:rPr>
          <w:spacing w:val="-12"/>
        </w:rPr>
        <w:t> </w:t>
      </w:r>
      <w:r>
        <w:rPr/>
        <w:t>40</w:t>
      </w:r>
      <w:r>
        <w:rPr>
          <w:spacing w:val="-12"/>
        </w:rPr>
        <w:t> </w:t>
      </w:r>
      <w:r>
        <w:rPr/>
        <w:t>min,</w:t>
      </w:r>
      <w:r>
        <w:rPr>
          <w:spacing w:val="-12"/>
        </w:rPr>
        <w:t> </w:t>
      </w:r>
      <w:r>
        <w:rPr/>
        <w:t>50</w:t>
      </w:r>
      <w:r>
        <w:rPr>
          <w:spacing w:val="-12"/>
        </w:rPr>
        <w:t> </w:t>
      </w:r>
      <w:r>
        <w:rPr/>
        <w:t>min,</w:t>
      </w:r>
      <w:r>
        <w:rPr>
          <w:spacing w:val="-12"/>
        </w:rPr>
        <w:t> </w:t>
      </w:r>
      <w:r>
        <w:rPr/>
        <w:t>60</w:t>
      </w:r>
      <w:r>
        <w:rPr>
          <w:spacing w:val="-12"/>
        </w:rPr>
        <w:t> </w:t>
      </w:r>
      <w:r>
        <w:rPr/>
        <w:t>min,</w:t>
      </w:r>
      <w:r>
        <w:rPr>
          <w:spacing w:val="-12"/>
        </w:rPr>
        <w:t> </w:t>
      </w:r>
      <w:r>
        <w:rPr/>
        <w:t>90</w:t>
      </w:r>
      <w:r>
        <w:rPr>
          <w:spacing w:val="-12"/>
        </w:rPr>
        <w:t> </w:t>
      </w:r>
      <w:r>
        <w:rPr/>
        <w:t>min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120</w:t>
      </w:r>
      <w:r>
        <w:rPr>
          <w:spacing w:val="-12"/>
        </w:rPr>
        <w:t> </w:t>
      </w:r>
      <w:r>
        <w:rPr/>
        <w:t>min</w:t>
      </w:r>
      <w:r>
        <w:rPr>
          <w:spacing w:val="-48"/>
        </w:rPr>
        <w:t> </w:t>
      </w:r>
      <w:r>
        <w:rPr/>
        <w:t>and</w:t>
      </w:r>
      <w:r>
        <w:rPr>
          <w:spacing w:val="-6"/>
        </w:rPr>
        <w:t> </w:t>
      </w:r>
      <w:r>
        <w:rPr/>
        <w:t>analysed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UV–vis</w:t>
      </w:r>
      <w:r>
        <w:rPr>
          <w:spacing w:val="-5"/>
        </w:rPr>
        <w:t> </w:t>
      </w:r>
      <w:r>
        <w:rPr/>
        <w:t>spectroscopy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370</w:t>
      </w:r>
      <w:r>
        <w:rPr>
          <w:spacing w:val="-5"/>
        </w:rPr>
        <w:t> </w:t>
      </w:r>
      <w:r>
        <w:rPr/>
        <w:t>nm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335</w:t>
      </w:r>
      <w:r>
        <w:rPr>
          <w:spacing w:val="-5"/>
        </w:rPr>
        <w:t> </w:t>
      </w:r>
      <w:r>
        <w:rPr/>
        <w:t>nm</w:t>
      </w:r>
      <w:r>
        <w:rPr>
          <w:spacing w:val="-48"/>
        </w:rPr>
        <w:t> </w:t>
      </w:r>
      <w:r>
        <w:rPr/>
        <w:t>in the case of quercetin and naringin, respectively, to quan-</w:t>
      </w:r>
      <w:r>
        <w:rPr>
          <w:spacing w:val="-47"/>
        </w:rPr>
        <w:t> </w:t>
      </w:r>
      <w:r>
        <w:rPr/>
        <w:t>tify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amount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analyte</w:t>
      </w:r>
      <w:r>
        <w:rPr>
          <w:spacing w:val="23"/>
        </w:rPr>
        <w:t> </w:t>
      </w:r>
      <w:r>
        <w:rPr/>
        <w:t>released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each</w:t>
      </w:r>
      <w:r>
        <w:rPr>
          <w:spacing w:val="22"/>
        </w:rPr>
        <w:t> </w:t>
      </w:r>
      <w:r>
        <w:rPr/>
        <w:t>time.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blank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9" w:space="173"/>
            <w:col w:w="5008"/>
          </w:cols>
        </w:sectPr>
      </w:pPr>
    </w:p>
    <w:p>
      <w:pPr>
        <w:pStyle w:val="BodyText"/>
        <w:spacing w:before="15"/>
        <w:ind w:left="117"/>
      </w:pPr>
      <w:r>
        <w:rPr/>
        <w:t>Adsorption</w:t>
      </w:r>
      <w:r>
        <w:rPr>
          <w:spacing w:val="-3"/>
        </w:rPr>
        <w:t> </w:t>
      </w:r>
      <w:r>
        <w:rPr/>
        <w:t>capacity</w:t>
      </w:r>
      <w:r>
        <w:rPr>
          <w:spacing w:val="40"/>
        </w:rPr>
        <w:t> </w:t>
      </w:r>
      <w:r>
        <w:rPr>
          <w:rFonts w:ascii="Segoe UI Symbol" w:hAnsi="Segoe UI Symbol"/>
        </w:rPr>
        <w:t>μ</w:t>
      </w:r>
      <w:r>
        <w:rPr/>
        <w:t>g</w:t>
      </w:r>
      <w:r>
        <w:rPr>
          <w:spacing w:val="-2"/>
        </w:rPr>
        <w:t> </w:t>
      </w:r>
      <w:r>
        <w:rPr/>
        <w:t>mg</w:t>
      </w:r>
      <w:r>
        <w:rPr>
          <w:rFonts w:ascii="Segoe UI Symbol" w:hAnsi="Segoe UI Symbol"/>
          <w:vertAlign w:val="superscript"/>
        </w:rPr>
        <w:t>−</w:t>
      </w:r>
      <w:r>
        <w:rPr>
          <w:vertAlign w:val="superscript"/>
        </w:rPr>
        <w:t>1</w:t>
      </w:r>
      <w:r>
        <w:rPr>
          <w:spacing w:val="82"/>
          <w:vertAlign w:val="baseline"/>
        </w:rPr>
        <w:t> </w:t>
      </w:r>
      <w:r>
        <w:rPr>
          <w:rFonts w:ascii="Segoe UI Symbol" w:hAnsi="Segoe UI Symbol"/>
          <w:w w:val="125"/>
          <w:vertAlign w:val="baseline"/>
        </w:rPr>
        <w:t>∶</w:t>
      </w:r>
      <w:r>
        <w:rPr>
          <w:rFonts w:ascii="Segoe UI Symbol" w:hAnsi="Segoe UI Symbol"/>
          <w:spacing w:val="54"/>
          <w:w w:val="125"/>
          <w:vertAlign w:val="baseline"/>
        </w:rPr>
        <w:t> </w:t>
      </w:r>
      <w:r>
        <w:rPr>
          <w:vertAlign w:val="baseline"/>
        </w:rPr>
        <w:t>C</w:t>
      </w:r>
      <w:r>
        <w:rPr>
          <w:position w:val="-4"/>
          <w:sz w:val="14"/>
          <w:vertAlign w:val="baseline"/>
        </w:rPr>
        <w:t>o</w:t>
      </w:r>
      <w:r>
        <w:rPr>
          <w:spacing w:val="18"/>
          <w:position w:val="-4"/>
          <w:sz w:val="14"/>
          <w:vertAlign w:val="baseline"/>
        </w:rPr>
        <w:t> </w:t>
      </w:r>
      <w:r>
        <w:rPr>
          <w:rFonts w:ascii="Segoe UI Symbol" w:hAnsi="Segoe UI Symbol"/>
          <w:vertAlign w:val="baseline"/>
        </w:rPr>
        <w:t>−</w:t>
      </w:r>
      <w:r>
        <w:rPr>
          <w:rFonts w:ascii="Segoe UI Symbol" w:hAnsi="Segoe UI Symbol"/>
          <w:spacing w:val="-12"/>
          <w:vertAlign w:val="baseline"/>
        </w:rPr>
        <w:t> </w:t>
      </w:r>
      <w:r>
        <w:rPr>
          <w:vertAlign w:val="baseline"/>
        </w:rPr>
        <w:t>C</w:t>
      </w:r>
      <w:r>
        <w:rPr>
          <w:position w:val="-4"/>
          <w:sz w:val="14"/>
          <w:vertAlign w:val="baseline"/>
        </w:rPr>
        <w:t>t</w:t>
      </w:r>
      <w:r>
        <w:rPr>
          <w:spacing w:val="49"/>
          <w:position w:val="-4"/>
          <w:sz w:val="14"/>
          <w:vertAlign w:val="baseline"/>
        </w:rPr>
        <w:t> </w:t>
      </w:r>
      <w:r>
        <w:rPr>
          <w:rFonts w:ascii="Segoe UI Symbol" w:hAnsi="Segoe UI Symbol"/>
          <w:vertAlign w:val="baseline"/>
        </w:rPr>
        <w:t>×</w:t>
      </w:r>
      <w:r>
        <w:rPr>
          <w:rFonts w:ascii="Segoe UI Symbol" w:hAnsi="Segoe UI Symbol"/>
          <w:spacing w:val="20"/>
          <w:vertAlign w:val="baseline"/>
        </w:rPr>
        <w:t> </w:t>
      </w:r>
      <w:r>
        <w:rPr>
          <w:vertAlign w:val="baseline"/>
        </w:rPr>
        <w:t>V</w:t>
      </w:r>
      <w:r>
        <w:rPr>
          <w:position w:val="-4"/>
          <w:sz w:val="14"/>
          <w:vertAlign w:val="baseline"/>
        </w:rPr>
        <w:t>s  </w:t>
      </w:r>
      <w:r>
        <w:rPr>
          <w:spacing w:val="28"/>
          <w:position w:val="-4"/>
          <w:sz w:val="14"/>
          <w:vertAlign w:val="baseline"/>
        </w:rPr>
        <w:t> </w:t>
      </w:r>
      <w:r>
        <w:rPr>
          <w:rFonts w:ascii="Segoe UI Symbol" w:hAnsi="Segoe UI Symbol"/>
          <w:vertAlign w:val="baseline"/>
        </w:rPr>
        <w:t>∕</w:t>
      </w:r>
      <w:r>
        <w:rPr>
          <w:rFonts w:ascii="Segoe UI Symbol" w:hAnsi="Segoe UI Symbol"/>
          <w:spacing w:val="-7"/>
          <w:vertAlign w:val="baseline"/>
        </w:rPr>
        <w:t> </w:t>
      </w:r>
      <w:r>
        <w:rPr>
          <w:vertAlign w:val="baseline"/>
        </w:rPr>
        <w:t>W</w:t>
      </w:r>
    </w:p>
    <w:p>
      <w:pPr>
        <w:spacing w:before="69"/>
        <w:ind w:left="11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(1)</w:t>
      </w:r>
    </w:p>
    <w:p>
      <w:pPr>
        <w:pStyle w:val="BodyText"/>
        <w:spacing w:line="261" w:lineRule="auto"/>
        <w:ind w:left="117" w:right="115"/>
        <w:jc w:val="both"/>
      </w:pPr>
      <w:r>
        <w:rPr/>
        <w:br w:type="column"/>
      </w:r>
      <w:r>
        <w:rPr/>
        <w:t>solution with the same amount of silica and solvent but</w:t>
      </w:r>
      <w:r>
        <w:rPr>
          <w:spacing w:val="1"/>
        </w:rPr>
        <w:t> </w:t>
      </w:r>
      <w:r>
        <w:rPr/>
        <w:t>without the analytes was measured and used to correct the</w:t>
      </w:r>
      <w:r>
        <w:rPr>
          <w:spacing w:val="1"/>
        </w:rPr>
        <w:t> </w:t>
      </w:r>
      <w:r>
        <w:rPr>
          <w:w w:val="95"/>
        </w:rPr>
        <w:t>absorbance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samples.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release</w:t>
      </w:r>
      <w:r>
        <w:rPr>
          <w:spacing w:val="6"/>
          <w:w w:val="95"/>
        </w:rPr>
        <w:t> </w:t>
      </w:r>
      <w:r>
        <w:rPr>
          <w:w w:val="95"/>
        </w:rPr>
        <w:t>efficiency</w:t>
      </w:r>
      <w:r>
        <w:rPr>
          <w:spacing w:val="6"/>
          <w:w w:val="95"/>
        </w:rPr>
        <w:t> </w:t>
      </w:r>
      <w:r>
        <w:rPr>
          <w:w w:val="95"/>
        </w:rPr>
        <w:t>for</w:t>
      </w:r>
      <w:r>
        <w:rPr>
          <w:spacing w:val="7"/>
          <w:w w:val="95"/>
        </w:rPr>
        <w:t> </w:t>
      </w:r>
      <w:r>
        <w:rPr>
          <w:w w:val="95"/>
        </w:rPr>
        <w:t>querce-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3" w:equalWidth="0">
            <w:col w:w="4458" w:space="74"/>
            <w:col w:w="391" w:space="182"/>
            <w:col w:w="5005"/>
          </w:cols>
        </w:sectPr>
      </w:pPr>
    </w:p>
    <w:p>
      <w:pPr>
        <w:spacing w:line="172" w:lineRule="exact" w:before="0"/>
        <w:ind w:left="118" w:right="0" w:firstLine="0"/>
        <w:jc w:val="both"/>
        <w:rPr>
          <w:sz w:val="19"/>
        </w:rPr>
      </w:pPr>
      <w:r>
        <w:rPr>
          <w:w w:val="95"/>
          <w:sz w:val="19"/>
        </w:rPr>
        <w:t>Encapsulation</w:t>
      </w:r>
      <w:r>
        <w:rPr>
          <w:spacing w:val="41"/>
          <w:w w:val="95"/>
          <w:sz w:val="19"/>
        </w:rPr>
        <w:t> </w:t>
      </w:r>
      <w:r>
        <w:rPr>
          <w:w w:val="95"/>
          <w:sz w:val="19"/>
        </w:rPr>
        <w:t>efficiency</w:t>
      </w:r>
      <w:r>
        <w:rPr>
          <w:rFonts w:ascii="Lucida Sans Unicode" w:hAnsi="Lucida Sans Unicode"/>
          <w:w w:val="95"/>
          <w:sz w:val="19"/>
        </w:rPr>
        <w:t>(%) ∶</w:t>
      </w:r>
      <w:r>
        <w:rPr>
          <w:rFonts w:ascii="Lucida Sans Unicode" w:hAnsi="Lucida Sans Unicode"/>
          <w:spacing w:val="131"/>
          <w:sz w:val="19"/>
        </w:rPr>
        <w:t> </w:t>
      </w:r>
      <w:r>
        <w:rPr>
          <w:w w:val="95"/>
          <w:sz w:val="19"/>
        </w:rPr>
        <w:t>M</w:t>
      </w:r>
      <w:r>
        <w:rPr>
          <w:w w:val="95"/>
          <w:position w:val="-4"/>
          <w:sz w:val="13"/>
        </w:rPr>
        <w:t>o</w:t>
      </w:r>
      <w:r>
        <w:rPr>
          <w:spacing w:val="25"/>
          <w:w w:val="95"/>
          <w:position w:val="-4"/>
          <w:sz w:val="13"/>
        </w:rPr>
        <w:t> </w:t>
      </w:r>
      <w:r>
        <w:rPr>
          <w:rFonts w:ascii="Lucida Sans Unicode" w:hAnsi="Lucida Sans Unicode"/>
          <w:w w:val="95"/>
          <w:sz w:val="19"/>
        </w:rPr>
        <w:t>−</w:t>
      </w:r>
      <w:r>
        <w:rPr>
          <w:rFonts w:ascii="Lucida Sans Unicode" w:hAnsi="Lucida Sans Unicode"/>
          <w:spacing w:val="84"/>
          <w:sz w:val="19"/>
        </w:rPr>
        <w:t> </w:t>
      </w:r>
      <w:r>
        <w:rPr>
          <w:w w:val="95"/>
          <w:sz w:val="19"/>
        </w:rPr>
        <w:t>C</w:t>
      </w:r>
      <w:r>
        <w:rPr>
          <w:w w:val="95"/>
          <w:position w:val="-4"/>
          <w:sz w:val="13"/>
        </w:rPr>
        <w:t>t</w:t>
      </w:r>
      <w:r>
        <w:rPr>
          <w:spacing w:val="59"/>
          <w:position w:val="-4"/>
          <w:sz w:val="13"/>
        </w:rPr>
        <w:t> </w:t>
      </w:r>
      <w:r>
        <w:rPr>
          <w:rFonts w:ascii="Lucida Sans Unicode" w:hAnsi="Lucida Sans Unicode"/>
          <w:w w:val="95"/>
          <w:sz w:val="19"/>
        </w:rPr>
        <w:t>×</w:t>
      </w:r>
      <w:r>
        <w:rPr>
          <w:rFonts w:ascii="Lucida Sans Unicode" w:hAnsi="Lucida Sans Unicode"/>
          <w:spacing w:val="42"/>
          <w:w w:val="95"/>
          <w:sz w:val="19"/>
        </w:rPr>
        <w:t> </w:t>
      </w:r>
      <w:r>
        <w:rPr>
          <w:w w:val="95"/>
          <w:sz w:val="19"/>
        </w:rPr>
        <w:t>V</w:t>
      </w:r>
      <w:r>
        <w:rPr>
          <w:w w:val="95"/>
          <w:position w:val="-4"/>
          <w:sz w:val="13"/>
        </w:rPr>
        <w:t>s</w:t>
      </w:r>
      <w:r>
        <w:rPr>
          <w:spacing w:val="47"/>
          <w:position w:val="-4"/>
          <w:sz w:val="13"/>
        </w:rPr>
        <w:t>  </w:t>
      </w:r>
      <w:r>
        <w:rPr>
          <w:spacing w:val="48"/>
          <w:position w:val="-4"/>
          <w:sz w:val="13"/>
        </w:rPr>
        <w:t> </w:t>
      </w:r>
      <w:r>
        <w:rPr>
          <w:rFonts w:ascii="Lucida Sans Unicode" w:hAnsi="Lucida Sans Unicode"/>
          <w:w w:val="95"/>
          <w:sz w:val="19"/>
        </w:rPr>
        <w:t>∕</w:t>
      </w:r>
      <w:r>
        <w:rPr>
          <w:rFonts w:ascii="Lucida Sans Unicode" w:hAnsi="Lucida Sans Unicode"/>
          <w:spacing w:val="-5"/>
          <w:w w:val="95"/>
          <w:sz w:val="19"/>
        </w:rPr>
        <w:t> </w:t>
      </w:r>
      <w:r>
        <w:rPr>
          <w:w w:val="95"/>
          <w:sz w:val="19"/>
        </w:rPr>
        <w:t>M</w:t>
      </w:r>
      <w:r>
        <w:rPr>
          <w:w w:val="95"/>
          <w:position w:val="-4"/>
          <w:sz w:val="13"/>
        </w:rPr>
        <w:t>o</w:t>
      </w:r>
      <w:r>
        <w:rPr>
          <w:spacing w:val="25"/>
          <w:w w:val="95"/>
          <w:position w:val="-4"/>
          <w:sz w:val="13"/>
        </w:rPr>
        <w:t> </w:t>
      </w:r>
      <w:r>
        <w:rPr>
          <w:rFonts w:ascii="Lucida Sans Unicode" w:hAnsi="Lucida Sans Unicode"/>
          <w:w w:val="95"/>
          <w:sz w:val="19"/>
        </w:rPr>
        <w:t>×</w:t>
      </w:r>
      <w:r>
        <w:rPr>
          <w:rFonts w:ascii="Lucida Sans Unicode" w:hAnsi="Lucida Sans Unicode"/>
          <w:spacing w:val="-11"/>
          <w:w w:val="95"/>
          <w:sz w:val="19"/>
        </w:rPr>
        <w:t> </w:t>
      </w:r>
      <w:r>
        <w:rPr>
          <w:w w:val="95"/>
          <w:sz w:val="19"/>
        </w:rPr>
        <w:t>100</w:t>
      </w:r>
    </w:p>
    <w:p>
      <w:pPr>
        <w:pStyle w:val="BodyText"/>
        <w:spacing w:line="224" w:lineRule="exact"/>
        <w:ind w:right="38"/>
        <w:jc w:val="right"/>
      </w:pPr>
      <w:r>
        <w:rPr/>
        <w:t>(2)</w:t>
      </w:r>
    </w:p>
    <w:p>
      <w:pPr>
        <w:pStyle w:val="BodyText"/>
        <w:spacing w:line="247" w:lineRule="auto" w:before="76"/>
        <w:ind w:left="120" w:right="38"/>
        <w:jc w:val="both"/>
      </w:pPr>
      <w:r>
        <w:rPr>
          <w:spacing w:val="-1"/>
        </w:rPr>
        <w:t>where</w:t>
      </w:r>
      <w:r>
        <w:rPr>
          <w:spacing w:val="-11"/>
        </w:rPr>
        <w:t> </w:t>
      </w:r>
      <w:r>
        <w:rPr>
          <w:spacing w:val="-1"/>
        </w:rPr>
        <w:t>C</w:t>
      </w:r>
      <w:r>
        <w:rPr>
          <w:spacing w:val="-1"/>
          <w:vertAlign w:val="subscript"/>
        </w:rPr>
        <w:t>o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is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initial</w:t>
      </w:r>
      <w:r>
        <w:rPr>
          <w:spacing w:val="-10"/>
          <w:vertAlign w:val="baseline"/>
        </w:rPr>
        <w:t> </w:t>
      </w:r>
      <w:r>
        <w:rPr>
          <w:vertAlign w:val="baseline"/>
        </w:rPr>
        <w:t>concentration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quercetin</w:t>
      </w:r>
      <w:r>
        <w:rPr>
          <w:spacing w:val="-11"/>
          <w:vertAlign w:val="baseline"/>
        </w:rPr>
        <w:t> </w:t>
      </w:r>
      <w:r>
        <w:rPr>
          <w:vertAlign w:val="baseline"/>
        </w:rPr>
        <w:t>or</w:t>
      </w:r>
      <w:r>
        <w:rPr>
          <w:spacing w:val="-11"/>
          <w:vertAlign w:val="baseline"/>
        </w:rPr>
        <w:t> </w:t>
      </w:r>
      <w:r>
        <w:rPr>
          <w:vertAlign w:val="baseline"/>
        </w:rPr>
        <w:t>naringin,</w:t>
      </w:r>
      <w:r>
        <w:rPr>
          <w:spacing w:val="-47"/>
          <w:vertAlign w:val="baseline"/>
        </w:rPr>
        <w:t> </w:t>
      </w:r>
      <w:r>
        <w:rPr>
          <w:vertAlign w:val="baseline"/>
        </w:rPr>
        <w:t>(μg mL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), C</w:t>
      </w:r>
      <w:r>
        <w:rPr>
          <w:vertAlign w:val="subscript"/>
        </w:rPr>
        <w:t>t</w:t>
      </w:r>
      <w:r>
        <w:rPr>
          <w:vertAlign w:val="baseline"/>
        </w:rPr>
        <w:t> is the equilibrium concentration of quercetin</w:t>
      </w:r>
      <w:r>
        <w:rPr>
          <w:spacing w:val="1"/>
          <w:vertAlign w:val="baseline"/>
        </w:rPr>
        <w:t> </w:t>
      </w:r>
      <w:r>
        <w:rPr>
          <w:vertAlign w:val="baseline"/>
        </w:rPr>
        <w:t>or naringin, (μg mL</w:t>
      </w:r>
      <w:r>
        <w:rPr>
          <w:position w:val="8"/>
          <w:sz w:val="14"/>
          <w:vertAlign w:val="baseline"/>
        </w:rPr>
        <w:t>−1</w:t>
      </w:r>
      <w:r>
        <w:rPr>
          <w:vertAlign w:val="baseline"/>
        </w:rPr>
        <w:t>) at time t, V</w:t>
      </w:r>
      <w:r>
        <w:rPr>
          <w:vertAlign w:val="subscript"/>
        </w:rPr>
        <w:t>s</w:t>
      </w:r>
      <w:r>
        <w:rPr>
          <w:vertAlign w:val="baseline"/>
        </w:rPr>
        <w:t> is the volume of super-</w:t>
      </w:r>
      <w:r>
        <w:rPr>
          <w:spacing w:val="1"/>
          <w:vertAlign w:val="baseline"/>
        </w:rPr>
        <w:t> </w:t>
      </w:r>
      <w:r>
        <w:rPr>
          <w:vertAlign w:val="baseline"/>
        </w:rPr>
        <w:t>natant</w:t>
      </w:r>
      <w:r>
        <w:rPr>
          <w:spacing w:val="-9"/>
          <w:vertAlign w:val="baseline"/>
        </w:rPr>
        <w:t> </w:t>
      </w:r>
      <w:r>
        <w:rPr>
          <w:vertAlign w:val="baseline"/>
        </w:rPr>
        <w:t>(mL),</w:t>
      </w:r>
      <w:r>
        <w:rPr>
          <w:spacing w:val="-8"/>
          <w:vertAlign w:val="baseline"/>
        </w:rPr>
        <w:t> </w:t>
      </w:r>
      <w:r>
        <w:rPr>
          <w:vertAlign w:val="baseline"/>
        </w:rPr>
        <w:t>W</w:t>
      </w:r>
      <w:r>
        <w:rPr>
          <w:spacing w:val="-8"/>
          <w:vertAlign w:val="baseline"/>
        </w:rPr>
        <w:t> </w:t>
      </w:r>
      <w:r>
        <w:rPr>
          <w:vertAlign w:val="baseline"/>
        </w:rPr>
        <w:t>is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amount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silica</w:t>
      </w:r>
      <w:r>
        <w:rPr>
          <w:spacing w:val="-8"/>
          <w:vertAlign w:val="baseline"/>
        </w:rPr>
        <w:t> </w:t>
      </w:r>
      <w:r>
        <w:rPr>
          <w:vertAlign w:val="baseline"/>
        </w:rPr>
        <w:t>added</w:t>
      </w:r>
      <w:r>
        <w:rPr>
          <w:spacing w:val="-8"/>
          <w:vertAlign w:val="baseline"/>
        </w:rPr>
        <w:t> </w:t>
      </w:r>
      <w:r>
        <w:rPr>
          <w:vertAlign w:val="baseline"/>
        </w:rPr>
        <w:t>(mg)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M</w:t>
      </w:r>
      <w:r>
        <w:rPr>
          <w:vertAlign w:val="subscript"/>
        </w:rPr>
        <w:t>o</w:t>
      </w:r>
      <w:r>
        <w:rPr>
          <w:spacing w:val="-8"/>
          <w:vertAlign w:val="baseline"/>
        </w:rPr>
        <w:t> </w:t>
      </w:r>
      <w:r>
        <w:rPr>
          <w:vertAlign w:val="baseline"/>
        </w:rPr>
        <w:t>is</w:t>
      </w:r>
      <w:r>
        <w:rPr>
          <w:spacing w:val="-47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initial</w:t>
      </w:r>
      <w:r>
        <w:rPr>
          <w:spacing w:val="-10"/>
          <w:vertAlign w:val="baseline"/>
        </w:rPr>
        <w:t> </w:t>
      </w:r>
      <w:r>
        <w:rPr>
          <w:vertAlign w:val="baseline"/>
        </w:rPr>
        <w:t>amount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quercetin</w:t>
      </w:r>
      <w:r>
        <w:rPr>
          <w:spacing w:val="-10"/>
          <w:vertAlign w:val="baseline"/>
        </w:rPr>
        <w:t> </w:t>
      </w:r>
      <w:r>
        <w:rPr>
          <w:vertAlign w:val="baseline"/>
        </w:rPr>
        <w:t>or</w:t>
      </w:r>
      <w:r>
        <w:rPr>
          <w:spacing w:val="-11"/>
          <w:vertAlign w:val="baseline"/>
        </w:rPr>
        <w:t> </w:t>
      </w:r>
      <w:r>
        <w:rPr>
          <w:vertAlign w:val="baseline"/>
        </w:rPr>
        <w:t>naringin,</w:t>
      </w:r>
      <w:r>
        <w:rPr>
          <w:spacing w:val="-10"/>
          <w:vertAlign w:val="baseline"/>
        </w:rPr>
        <w:t> </w:t>
      </w:r>
      <w:r>
        <w:rPr>
          <w:vertAlign w:val="baseline"/>
        </w:rPr>
        <w:t>(mg).</w:t>
      </w:r>
      <w:r>
        <w:rPr>
          <w:spacing w:val="-10"/>
          <w:vertAlign w:val="baseline"/>
        </w:rPr>
        <w:t> </w:t>
      </w:r>
      <w:r>
        <w:rPr>
          <w:vertAlign w:val="baseline"/>
        </w:rPr>
        <w:t>All</w:t>
      </w:r>
      <w:r>
        <w:rPr>
          <w:spacing w:val="-11"/>
          <w:vertAlign w:val="baseline"/>
        </w:rPr>
        <w:t> </w:t>
      </w:r>
      <w:r>
        <w:rPr>
          <w:vertAlign w:val="baseline"/>
        </w:rPr>
        <w:t>experi-</w:t>
      </w:r>
    </w:p>
    <w:p>
      <w:pPr>
        <w:pStyle w:val="BodyText"/>
        <w:spacing w:line="261" w:lineRule="auto"/>
        <w:ind w:left="118" w:right="115"/>
        <w:jc w:val="both"/>
      </w:pPr>
      <w:r>
        <w:rPr/>
        <w:br w:type="column"/>
      </w:r>
      <w:r>
        <w:rPr/>
        <w:t>tin or naringin was calculated with Eq. </w:t>
      </w:r>
      <w:hyperlink w:history="true" w:anchor="_bookmark0">
        <w:r>
          <w:rPr>
            <w:color w:val="0000FF"/>
          </w:rPr>
          <w:t>3</w:t>
        </w:r>
      </w:hyperlink>
      <w:r>
        <w:rPr/>
        <w:t>, as described in</w:t>
      </w:r>
      <w:r>
        <w:rPr>
          <w:spacing w:val="1"/>
        </w:rPr>
        <w:t> </w:t>
      </w:r>
      <w:r>
        <w:rPr/>
        <w:t>Sect.</w:t>
      </w:r>
      <w:r>
        <w:rPr>
          <w:spacing w:val="-6"/>
        </w:rPr>
        <w:t> </w:t>
      </w:r>
      <w:hyperlink w:history="true" w:anchor="_bookmark2">
        <w:r>
          <w:rPr>
            <w:color w:val="0000FF"/>
          </w:rPr>
          <w:t>2.5</w:t>
        </w:r>
      </w:hyperlink>
      <w:r>
        <w:rPr/>
        <w:t>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release</w:t>
      </w:r>
      <w:r>
        <w:rPr>
          <w:spacing w:val="-6"/>
        </w:rPr>
        <w:t> </w:t>
      </w:r>
      <w:r>
        <w:rPr/>
        <w:t>kinetics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analytes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pores</w:t>
      </w:r>
      <w:r>
        <w:rPr>
          <w:spacing w:val="-47"/>
        </w:rPr>
        <w:t> </w:t>
      </w:r>
      <w:r>
        <w:rPr/>
        <w:t>of the HMS silica support were evaluated with the Higuchi</w:t>
      </w:r>
      <w:r>
        <w:rPr>
          <w:spacing w:val="1"/>
        </w:rPr>
        <w:t> </w:t>
      </w:r>
      <w:r>
        <w:rPr/>
        <w:t>model, in which the amount of analyte (guest) released per</w:t>
      </w:r>
      <w:r>
        <w:rPr>
          <w:spacing w:val="1"/>
        </w:rPr>
        <w:t> </w:t>
      </w:r>
      <w:r>
        <w:rPr/>
        <w:t>unit of exposed area (Q) at time t can be adjusted according</w:t>
      </w:r>
      <w:r>
        <w:rPr>
          <w:spacing w:val="-48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equation: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4" w:space="181"/>
            <w:col w:w="5005"/>
          </w:cols>
        </w:sectPr>
      </w:pPr>
    </w:p>
    <w:p>
      <w:pPr>
        <w:pStyle w:val="BodyText"/>
        <w:spacing w:before="21"/>
        <w:ind w:left="120"/>
      </w:pPr>
      <w:r>
        <w:rPr/>
        <w:t>ments</w:t>
      </w:r>
      <w:r>
        <w:rPr>
          <w:spacing w:val="6"/>
        </w:rPr>
        <w:t> </w:t>
      </w:r>
      <w:r>
        <w:rPr/>
        <w:t>were</w:t>
      </w:r>
      <w:r>
        <w:rPr>
          <w:spacing w:val="6"/>
        </w:rPr>
        <w:t> </w:t>
      </w:r>
      <w:r>
        <w:rPr/>
        <w:t>performed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triplicate</w:t>
      </w:r>
      <w:r>
        <w:rPr>
          <w:spacing w:val="6"/>
        </w:rPr>
        <w:t> </w:t>
      </w:r>
      <w:r>
        <w:rPr/>
        <w:t>(</w:t>
      </w:r>
      <w:r>
        <w:rPr>
          <w:i/>
        </w:rPr>
        <w:t>n</w:t>
      </w:r>
      <w:r>
        <w:rPr>
          <w:i/>
          <w:spacing w:val="-20"/>
        </w:rPr>
        <w:t> </w:t>
      </w:r>
      <w:r>
        <w:rPr/>
        <w:t>=</w:t>
      </w:r>
      <w:r>
        <w:rPr>
          <w:spacing w:val="-19"/>
        </w:rPr>
        <w:t> </w:t>
      </w:r>
      <w:r>
        <w:rPr/>
        <w:t>3).</w:t>
      </w:r>
    </w:p>
    <w:p>
      <w:pPr>
        <w:spacing w:line="229" w:lineRule="exact" w:before="0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Q</w:t>
      </w:r>
      <w:r>
        <w:rPr>
          <w:spacing w:val="55"/>
          <w:sz w:val="20"/>
        </w:rPr>
        <w:t> </w:t>
      </w:r>
      <w:r>
        <w:rPr>
          <w:rFonts w:ascii="Gadugi"/>
          <w:sz w:val="20"/>
        </w:rPr>
        <w:t>=</w:t>
      </w:r>
      <w:r>
        <w:rPr>
          <w:rFonts w:ascii="Gadugi"/>
          <w:spacing w:val="49"/>
          <w:sz w:val="20"/>
        </w:rPr>
        <w:t> </w:t>
      </w:r>
      <w:r>
        <w:rPr>
          <w:sz w:val="20"/>
        </w:rPr>
        <w:t>K</w:t>
      </w:r>
      <w:r>
        <w:rPr>
          <w:position w:val="-4"/>
          <w:sz w:val="14"/>
        </w:rPr>
        <w:t>H    </w:t>
      </w:r>
      <w:r>
        <w:rPr>
          <w:spacing w:val="20"/>
          <w:position w:val="-4"/>
          <w:sz w:val="14"/>
        </w:rPr>
        <w:t> </w:t>
      </w:r>
      <w:r>
        <w:rPr>
          <w:sz w:val="20"/>
        </w:rPr>
        <w:t>t</w:t>
      </w:r>
    </w:p>
    <w:p>
      <w:pPr>
        <w:spacing w:line="216" w:lineRule="exact" w:before="0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(4)</w:t>
      </w:r>
    </w:p>
    <w:p>
      <w:pPr>
        <w:spacing w:after="0" w:line="216" w:lineRule="exact"/>
        <w:jc w:val="left"/>
        <w:rPr>
          <w:sz w:val="20"/>
        </w:rPr>
        <w:sectPr>
          <w:type w:val="continuous"/>
          <w:pgSz w:w="11910" w:h="15820"/>
          <w:pgMar w:header="635" w:footer="897" w:top="820" w:bottom="1080" w:left="900" w:right="900"/>
          <w:cols w:num="3" w:equalWidth="0">
            <w:col w:w="3579" w:space="1517"/>
            <w:col w:w="1150" w:space="3385"/>
            <w:col w:w="479"/>
          </w:cols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3"/>
        <w:spacing w:line="225" w:lineRule="auto"/>
        <w:ind w:right="595"/>
      </w:pPr>
      <w:bookmarkStart w:name="2.5 Preliminary release studies of querc" w:id="16"/>
      <w:bookmarkEnd w:id="16"/>
      <w:r>
        <w:rPr>
          <w:b w:val="0"/>
        </w:rPr>
      </w:r>
      <w:bookmarkStart w:name="_bookmark2" w:id="17"/>
      <w:bookmarkEnd w:id="17"/>
      <w:r>
        <w:rPr>
          <w:b w:val="0"/>
        </w:rPr>
      </w:r>
      <w:r>
        <w:rPr>
          <w:w w:val="80"/>
        </w:rPr>
        <w:t>2.5</w:t>
      </w:r>
      <w:r>
        <w:rPr>
          <w:spacing w:val="5"/>
          <w:w w:val="80"/>
        </w:rPr>
        <w:t> </w:t>
      </w:r>
      <w:r>
        <w:rPr>
          <w:w w:val="80"/>
        </w:rPr>
        <w:t>Preliminary</w:t>
      </w:r>
      <w:r>
        <w:rPr>
          <w:spacing w:val="8"/>
          <w:w w:val="80"/>
        </w:rPr>
        <w:t> </w:t>
      </w:r>
      <w:r>
        <w:rPr>
          <w:w w:val="80"/>
        </w:rPr>
        <w:t>release</w:t>
      </w:r>
      <w:r>
        <w:rPr>
          <w:spacing w:val="8"/>
          <w:w w:val="80"/>
        </w:rPr>
        <w:t> </w:t>
      </w:r>
      <w:r>
        <w:rPr>
          <w:w w:val="80"/>
        </w:rPr>
        <w:t>studies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8"/>
          <w:w w:val="80"/>
        </w:rPr>
        <w:t> </w:t>
      </w:r>
      <w:r>
        <w:rPr>
          <w:w w:val="80"/>
        </w:rPr>
        <w:t>quercetin</w:t>
      </w:r>
      <w:r>
        <w:rPr>
          <w:spacing w:val="-49"/>
          <w:w w:val="80"/>
        </w:rPr>
        <w:t> </w:t>
      </w:r>
      <w:r>
        <w:rPr>
          <w:w w:val="85"/>
        </w:rPr>
        <w:t>and</w:t>
      </w:r>
      <w:r>
        <w:rPr>
          <w:spacing w:val="-14"/>
          <w:w w:val="85"/>
        </w:rPr>
        <w:t> </w:t>
      </w:r>
      <w:r>
        <w:rPr>
          <w:w w:val="85"/>
        </w:rPr>
        <w:t>naringin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left="120" w:right="38"/>
        <w:jc w:val="both"/>
      </w:pPr>
      <w:r>
        <w:rPr/>
        <w:t>For the release of quercetin and naringin, 5 mL of water</w:t>
      </w:r>
      <w:r>
        <w:rPr>
          <w:spacing w:val="1"/>
        </w:rPr>
        <w:t> </w:t>
      </w:r>
      <w:r>
        <w:rPr/>
        <w:t>were added to the encapsulated sample. The solution was</w:t>
      </w:r>
      <w:r>
        <w:rPr>
          <w:spacing w:val="1"/>
        </w:rPr>
        <w:t> </w:t>
      </w:r>
      <w:r>
        <w:rPr/>
        <w:t>mixed and centrifuged at 6000 rpm for 8 min. The superna-</w:t>
      </w:r>
      <w:r>
        <w:rPr>
          <w:spacing w:val="-47"/>
        </w:rPr>
        <w:t> </w:t>
      </w:r>
      <w:r>
        <w:rPr/>
        <w:t>tant was discarded and 5 mL of EtOH (pH 7.0) or acidified</w:t>
      </w:r>
      <w:r>
        <w:rPr>
          <w:spacing w:val="1"/>
        </w:rPr>
        <w:t> </w:t>
      </w:r>
      <w:r>
        <w:rPr/>
        <w:t>EtOH</w:t>
      </w:r>
      <w:r>
        <w:rPr>
          <w:spacing w:val="-7"/>
        </w:rPr>
        <w:t> </w:t>
      </w:r>
      <w:r>
        <w:rPr/>
        <w:t>(pH</w:t>
      </w:r>
      <w:r>
        <w:rPr>
          <w:spacing w:val="-6"/>
        </w:rPr>
        <w:t> </w:t>
      </w:r>
      <w:r>
        <w:rPr/>
        <w:t>2.0)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added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quercetin,</w:t>
      </w:r>
      <w:r>
        <w:rPr>
          <w:spacing w:val="-6"/>
        </w:rPr>
        <w:t> </w:t>
      </w:r>
      <w:r>
        <w:rPr/>
        <w:t>whereas</w:t>
      </w:r>
      <w:r>
        <w:rPr>
          <w:spacing w:val="-47"/>
        </w:rPr>
        <w:t> </w:t>
      </w:r>
      <w:r>
        <w:rPr/>
        <w:t>for naringin 5 mL of MeOH (pH 7.0) or acidified MeOH</w:t>
      </w:r>
      <w:r>
        <w:rPr>
          <w:spacing w:val="1"/>
        </w:rPr>
        <w:t> </w:t>
      </w:r>
      <w:r>
        <w:rPr/>
        <w:t>(pH 2.0) were added. The solution was sonicated for 1 min</w:t>
      </w:r>
      <w:r>
        <w:rPr>
          <w:spacing w:val="1"/>
        </w:rPr>
        <w:t> </w:t>
      </w: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/>
        <w:t>centrifugated</w:t>
      </w:r>
      <w:r>
        <w:rPr>
          <w:spacing w:val="-6"/>
        </w:rPr>
        <w:t> </w:t>
      </w:r>
      <w:r>
        <w:rPr/>
        <w:t>again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6000</w:t>
      </w:r>
      <w:r>
        <w:rPr>
          <w:spacing w:val="-5"/>
        </w:rPr>
        <w:t> </w:t>
      </w:r>
      <w:r>
        <w:rPr/>
        <w:t>rpm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8</w:t>
      </w:r>
      <w:r>
        <w:rPr>
          <w:spacing w:val="-6"/>
        </w:rPr>
        <w:t> </w:t>
      </w:r>
      <w:r>
        <w:rPr/>
        <w:t>min.</w:t>
      </w:r>
      <w:r>
        <w:rPr>
          <w:spacing w:val="-7"/>
        </w:rPr>
        <w:t> </w:t>
      </w:r>
      <w:r>
        <w:rPr/>
        <w:t>Finally,</w:t>
      </w:r>
      <w:r>
        <w:rPr>
          <w:spacing w:val="-47"/>
        </w:rPr>
        <w:t> </w:t>
      </w:r>
      <w:r>
        <w:rPr/>
        <w:t>10 µL of the supernatant were withdrawn and analysed by</w:t>
      </w:r>
      <w:r>
        <w:rPr>
          <w:spacing w:val="1"/>
        </w:rPr>
        <w:t> </w:t>
      </w:r>
      <w:r>
        <w:rPr/>
        <w:t>UV–vis spectroscopy at 370 nm or 335 nm in the case of</w:t>
      </w:r>
      <w:r>
        <w:rPr>
          <w:spacing w:val="1"/>
        </w:rPr>
        <w:t> </w:t>
      </w:r>
      <w:r>
        <w:rPr/>
        <w:t>quercetin and naringin, respectively. A blank solution with</w:t>
      </w:r>
      <w:r>
        <w:rPr>
          <w:spacing w:val="1"/>
        </w:rPr>
        <w:t> </w:t>
      </w:r>
      <w:r>
        <w:rPr/>
        <w:t>the same amount of silica and solvent but without the ana-</w:t>
      </w:r>
      <w:r>
        <w:rPr>
          <w:spacing w:val="1"/>
        </w:rPr>
        <w:t> </w:t>
      </w:r>
      <w:r>
        <w:rPr/>
        <w:t>lytes was measured and used to correct the absorbance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samples.</w:t>
      </w:r>
    </w:p>
    <w:p>
      <w:pPr>
        <w:pStyle w:val="BodyText"/>
        <w:spacing w:line="261" w:lineRule="auto" w:before="159"/>
        <w:ind w:left="120" w:right="119"/>
        <w:jc w:val="both"/>
      </w:pPr>
      <w:r>
        <w:rPr/>
        <w:br w:type="column"/>
      </w:r>
      <w:r>
        <w:rPr/>
        <w:t>where</w:t>
      </w:r>
      <w:r>
        <w:rPr>
          <w:spacing w:val="-6"/>
        </w:rPr>
        <w:t> </w:t>
      </w:r>
      <w:r>
        <w:rPr/>
        <w:t>K</w:t>
      </w:r>
      <w:r>
        <w:rPr>
          <w:vertAlign w:val="subscript"/>
        </w:rPr>
        <w:t>H</w:t>
      </w:r>
      <w:r>
        <w:rPr>
          <w:spacing w:val="-5"/>
          <w:vertAlign w:val="baseline"/>
        </w:rPr>
        <w:t> </w:t>
      </w:r>
      <w:r>
        <w:rPr>
          <w:vertAlign w:val="baseline"/>
        </w:rPr>
        <w:t>is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-5"/>
          <w:vertAlign w:val="baseline"/>
        </w:rPr>
        <w:t> </w:t>
      </w:r>
      <w:r>
        <w:rPr>
          <w:vertAlign w:val="baseline"/>
        </w:rPr>
        <w:t>rate</w:t>
      </w:r>
      <w:r>
        <w:rPr>
          <w:spacing w:val="-5"/>
          <w:vertAlign w:val="baseline"/>
        </w:rPr>
        <w:t> </w:t>
      </w:r>
      <w:r>
        <w:rPr>
          <w:vertAlign w:val="baseline"/>
        </w:rPr>
        <w:t>constant</w:t>
      </w:r>
      <w:r>
        <w:rPr>
          <w:spacing w:val="-6"/>
          <w:vertAlign w:val="baseline"/>
        </w:rPr>
        <w:t> </w:t>
      </w:r>
      <w:r>
        <w:rPr>
          <w:vertAlign w:val="baseline"/>
        </w:rPr>
        <w:t>for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Higuchi</w:t>
      </w:r>
      <w:r>
        <w:rPr>
          <w:spacing w:val="-6"/>
          <w:vertAlign w:val="baseline"/>
        </w:rPr>
        <w:t> </w:t>
      </w:r>
      <w:r>
        <w:rPr>
          <w:vertAlign w:val="baseline"/>
        </w:rPr>
        <w:t>model.</w:t>
      </w:r>
      <w:r>
        <w:rPr>
          <w:spacing w:val="-47"/>
          <w:vertAlign w:val="baseline"/>
        </w:rPr>
        <w:t> </w:t>
      </w:r>
      <w:r>
        <w:rPr>
          <w:vertAlign w:val="baseline"/>
        </w:rPr>
        <w:t>All</w:t>
      </w:r>
      <w:r>
        <w:rPr>
          <w:spacing w:val="2"/>
          <w:vertAlign w:val="baseline"/>
        </w:rPr>
        <w:t> </w:t>
      </w:r>
      <w:r>
        <w:rPr>
          <w:vertAlign w:val="baseline"/>
        </w:rPr>
        <w:t>experiments</w:t>
      </w:r>
      <w:r>
        <w:rPr>
          <w:spacing w:val="2"/>
          <w:vertAlign w:val="baseline"/>
        </w:rPr>
        <w:t> </w:t>
      </w:r>
      <w:r>
        <w:rPr>
          <w:vertAlign w:val="baseline"/>
        </w:rPr>
        <w:t>were</w:t>
      </w:r>
      <w:r>
        <w:rPr>
          <w:spacing w:val="2"/>
          <w:vertAlign w:val="baseline"/>
        </w:rPr>
        <w:t> </w:t>
      </w:r>
      <w:r>
        <w:rPr>
          <w:vertAlign w:val="baseline"/>
        </w:rPr>
        <w:t>performed</w:t>
      </w:r>
      <w:r>
        <w:rPr>
          <w:spacing w:val="2"/>
          <w:vertAlign w:val="baseline"/>
        </w:rPr>
        <w:t> </w:t>
      </w:r>
      <w:r>
        <w:rPr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vertAlign w:val="baseline"/>
        </w:rPr>
        <w:t>triplicate</w:t>
      </w:r>
      <w:r>
        <w:rPr>
          <w:spacing w:val="3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n</w:t>
      </w:r>
      <w:r>
        <w:rPr>
          <w:i/>
          <w:spacing w:val="-22"/>
          <w:vertAlign w:val="baseline"/>
        </w:rPr>
        <w:t> </w:t>
      </w:r>
      <w:r>
        <w:rPr>
          <w:vertAlign w:val="baseline"/>
        </w:rPr>
        <w:t>=</w:t>
      </w:r>
      <w:r>
        <w:rPr>
          <w:spacing w:val="-21"/>
          <w:vertAlign w:val="baseline"/>
        </w:rPr>
        <w:t> </w:t>
      </w:r>
      <w:r>
        <w:rPr>
          <w:vertAlign w:val="baseline"/>
        </w:rPr>
        <w:t>3).</w:t>
      </w:r>
    </w:p>
    <w:p>
      <w:pPr>
        <w:pStyle w:val="Heading3"/>
        <w:numPr>
          <w:ilvl w:val="1"/>
          <w:numId w:val="2"/>
        </w:numPr>
        <w:tabs>
          <w:tab w:pos="514" w:val="left" w:leader="none"/>
        </w:tabs>
        <w:spacing w:line="240" w:lineRule="auto" w:before="215" w:after="0"/>
        <w:ind w:left="513" w:right="0" w:hanging="394"/>
        <w:jc w:val="left"/>
      </w:pPr>
      <w:bookmarkStart w:name="2.7 Quantification of quercetin and nari" w:id="18"/>
      <w:bookmarkEnd w:id="18"/>
      <w:r>
        <w:rPr>
          <w:b w:val="0"/>
        </w:rPr>
      </w:r>
      <w:bookmarkStart w:name="2.7 Quantification of quercetin and nari" w:id="19"/>
      <w:bookmarkEnd w:id="19"/>
      <w:r>
        <w:rPr>
          <w:w w:val="80"/>
        </w:rPr>
        <w:t>Q</w:t>
      </w:r>
      <w:r>
        <w:rPr>
          <w:w w:val="80"/>
        </w:rPr>
        <w:t>uantification</w:t>
      </w:r>
      <w:r>
        <w:rPr>
          <w:spacing w:val="33"/>
          <w:w w:val="80"/>
        </w:rPr>
        <w:t> </w:t>
      </w:r>
      <w:r>
        <w:rPr>
          <w:w w:val="80"/>
        </w:rPr>
        <w:t>of</w:t>
      </w:r>
      <w:r>
        <w:rPr>
          <w:spacing w:val="34"/>
          <w:w w:val="80"/>
        </w:rPr>
        <w:t> </w:t>
      </w:r>
      <w:r>
        <w:rPr>
          <w:w w:val="80"/>
        </w:rPr>
        <w:t>quercetin</w:t>
      </w:r>
      <w:r>
        <w:rPr>
          <w:spacing w:val="34"/>
          <w:w w:val="80"/>
        </w:rPr>
        <w:t> </w:t>
      </w:r>
      <w:r>
        <w:rPr>
          <w:w w:val="80"/>
        </w:rPr>
        <w:t>and</w:t>
      </w:r>
      <w:r>
        <w:rPr>
          <w:spacing w:val="33"/>
          <w:w w:val="80"/>
        </w:rPr>
        <w:t> </w:t>
      </w:r>
      <w:r>
        <w:rPr>
          <w:w w:val="80"/>
        </w:rPr>
        <w:t>naringin</w:t>
      </w:r>
    </w:p>
    <w:p>
      <w:pPr>
        <w:pStyle w:val="BodyText"/>
        <w:spacing w:before="2"/>
        <w:rPr>
          <w:rFonts w:ascii="Tahoma"/>
          <w:b/>
          <w:sz w:val="22"/>
        </w:rPr>
      </w:pPr>
    </w:p>
    <w:p>
      <w:pPr>
        <w:pStyle w:val="BodyText"/>
        <w:spacing w:line="252" w:lineRule="auto" w:before="1"/>
        <w:ind w:left="120" w:right="112"/>
        <w:jc w:val="both"/>
      </w:pPr>
      <w:r>
        <w:rPr>
          <w:spacing w:val="-1"/>
        </w:rPr>
        <w:t>Stock</w:t>
      </w:r>
      <w:r>
        <w:rPr>
          <w:spacing w:val="-12"/>
        </w:rPr>
        <w:t> </w:t>
      </w:r>
      <w:r>
        <w:rPr>
          <w:spacing w:val="-1"/>
        </w:rPr>
        <w:t>standard</w:t>
      </w:r>
      <w:r>
        <w:rPr>
          <w:spacing w:val="-11"/>
        </w:rPr>
        <w:t> </w:t>
      </w:r>
      <w:r>
        <w:rPr/>
        <w:t>solutions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quercetin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naringin</w:t>
      </w:r>
      <w:r>
        <w:rPr>
          <w:spacing w:val="-11"/>
        </w:rPr>
        <w:t> </w:t>
      </w:r>
      <w:r>
        <w:rPr/>
        <w:t>(1000</w:t>
      </w:r>
      <w:r>
        <w:rPr>
          <w:spacing w:val="-12"/>
        </w:rPr>
        <w:t> </w:t>
      </w:r>
      <w:r>
        <w:rPr/>
        <w:t>mg</w:t>
      </w:r>
      <w:r>
        <w:rPr>
          <w:spacing w:val="-47"/>
        </w:rPr>
        <w:t> </w:t>
      </w:r>
      <w:r>
        <w:rPr/>
        <w:t>L</w:t>
      </w:r>
      <w:r>
        <w:rPr>
          <w:position w:val="8"/>
          <w:sz w:val="14"/>
        </w:rPr>
        <w:t>−1</w:t>
      </w:r>
      <w:r>
        <w:rPr/>
        <w:t>)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diluting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MeOH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adequate</w:t>
      </w:r>
      <w:r>
        <w:rPr>
          <w:spacing w:val="1"/>
        </w:rPr>
        <w:t> </w:t>
      </w:r>
      <w:r>
        <w:rPr>
          <w:spacing w:val="-1"/>
        </w:rPr>
        <w:t>amount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each</w:t>
      </w:r>
      <w:r>
        <w:rPr>
          <w:spacing w:val="-11"/>
        </w:rPr>
        <w:t> </w:t>
      </w:r>
      <w:r>
        <w:rPr>
          <w:spacing w:val="-1"/>
        </w:rPr>
        <w:t>compound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were</w:t>
      </w:r>
      <w:r>
        <w:rPr>
          <w:spacing w:val="-11"/>
        </w:rPr>
        <w:t> </w:t>
      </w:r>
      <w:r>
        <w:rPr>
          <w:spacing w:val="-1"/>
        </w:rPr>
        <w:t>stored</w:t>
      </w:r>
      <w:r>
        <w:rPr>
          <w:spacing w:val="-12"/>
        </w:rPr>
        <w:t> </w:t>
      </w:r>
      <w:r>
        <w:rPr>
          <w:spacing w:val="-1"/>
        </w:rPr>
        <w:t>at</w:t>
      </w:r>
      <w:r>
        <w:rPr>
          <w:spacing w:val="-11"/>
        </w:rPr>
        <w:t> </w:t>
      </w:r>
      <w:r>
        <w:rPr>
          <w:spacing w:val="-1"/>
        </w:rPr>
        <w:t>−20</w:t>
      </w:r>
      <w:r>
        <w:rPr>
          <w:spacing w:val="-11"/>
        </w:rPr>
        <w:t> </w:t>
      </w:r>
      <w:r>
        <w:rPr/>
        <w:t>°C.</w:t>
      </w:r>
      <w:r>
        <w:rPr>
          <w:spacing w:val="-11"/>
        </w:rPr>
        <w:t> </w:t>
      </w:r>
      <w:r>
        <w:rPr/>
        <w:t>Work-</w:t>
      </w:r>
      <w:r>
        <w:rPr>
          <w:spacing w:val="-48"/>
        </w:rPr>
        <w:t> </w:t>
      </w:r>
      <w:r>
        <w:rPr/>
        <w:t>ing solutions of the analytes (40–20 mg L</w:t>
      </w:r>
      <w:r>
        <w:rPr>
          <w:position w:val="8"/>
          <w:sz w:val="14"/>
        </w:rPr>
        <w:t>−1</w:t>
      </w:r>
      <w:r>
        <w:rPr/>
        <w:t>) were prepared</w:t>
      </w:r>
      <w:r>
        <w:rPr>
          <w:spacing w:val="-47"/>
        </w:rPr>
        <w:t> </w:t>
      </w:r>
      <w:r>
        <w:rPr/>
        <w:t>by appropriate dilution of the stock solutions with MeOH</w:t>
      </w:r>
      <w:r>
        <w:rPr>
          <w:spacing w:val="1"/>
        </w:rPr>
        <w:t> </w:t>
      </w:r>
      <w:r>
        <w:rPr/>
        <w:t>and were stored at 4 °C. For the quantification of quercetin</w:t>
      </w:r>
      <w:r>
        <w:rPr>
          <w:spacing w:val="1"/>
        </w:rPr>
        <w:t> </w:t>
      </w:r>
      <w:r>
        <w:rPr/>
        <w:t>or naringin in the supernatant, standard curves for querce-</w:t>
      </w:r>
      <w:r>
        <w:rPr>
          <w:spacing w:val="1"/>
        </w:rPr>
        <w:t> </w:t>
      </w:r>
      <w:r>
        <w:rPr/>
        <w:t>tin (with EtOH) and naringin (with MeOH) were prepared</w:t>
      </w:r>
      <w:r>
        <w:rPr>
          <w:spacing w:val="1"/>
        </w:rPr>
        <w:t> </w:t>
      </w:r>
      <w:r>
        <w:rPr/>
        <w:t>and</w:t>
      </w:r>
      <w:r>
        <w:rPr>
          <w:spacing w:val="-12"/>
        </w:rPr>
        <w:t> </w:t>
      </w:r>
      <w:r>
        <w:rPr/>
        <w:t>analysed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UV–vis</w:t>
      </w:r>
      <w:r>
        <w:rPr>
          <w:spacing w:val="-11"/>
        </w:rPr>
        <w:t> </w:t>
      </w:r>
      <w:r>
        <w:rPr/>
        <w:t>spectroscopy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370</w:t>
      </w:r>
      <w:r>
        <w:rPr>
          <w:spacing w:val="-11"/>
        </w:rPr>
        <w:t> </w:t>
      </w:r>
      <w:r>
        <w:rPr/>
        <w:t>nm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querce-</w:t>
      </w:r>
      <w:r>
        <w:rPr>
          <w:spacing w:val="-47"/>
        </w:rPr>
        <w:t> </w:t>
      </w:r>
      <w:r>
        <w:rPr/>
        <w:t>tin and 335 nm in the case of naringin. Accordingly, the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-12"/>
        </w:rPr>
        <w:t> </w:t>
      </w:r>
      <w:r>
        <w:rPr>
          <w:spacing w:val="-1"/>
        </w:rPr>
        <w:t>curves</w:t>
      </w:r>
      <w:r>
        <w:rPr>
          <w:spacing w:val="-11"/>
        </w:rPr>
        <w:t> </w:t>
      </w:r>
      <w:r>
        <w:rPr>
          <w:spacing w:val="-1"/>
        </w:rPr>
        <w:t>employed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quantification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quercetin</w:t>
      </w:r>
      <w:r>
        <w:rPr>
          <w:spacing w:val="-48"/>
        </w:rPr>
        <w:t> </w:t>
      </w:r>
      <w:r>
        <w:rPr/>
        <w:t>(0–20 mg L</w:t>
      </w:r>
      <w:r>
        <w:rPr>
          <w:position w:val="8"/>
          <w:sz w:val="14"/>
        </w:rPr>
        <w:t>−1</w:t>
      </w:r>
      <w:r>
        <w:rPr/>
        <w:t>) and naringin (0–200 mg L</w:t>
      </w:r>
      <w:r>
        <w:rPr>
          <w:position w:val="8"/>
          <w:sz w:val="14"/>
        </w:rPr>
        <w:t>−1</w:t>
      </w:r>
      <w:r>
        <w:rPr/>
        <w:t>) in the superna-</w:t>
      </w:r>
      <w:r>
        <w:rPr>
          <w:spacing w:val="-47"/>
        </w:rPr>
        <w:t> </w:t>
      </w:r>
      <w:r>
        <w:rPr/>
        <w:t>tant</w:t>
      </w:r>
      <w:r>
        <w:rPr>
          <w:spacing w:val="15"/>
        </w:rPr>
        <w:t> </w:t>
      </w:r>
      <w:r>
        <w:rPr/>
        <w:t>at</w:t>
      </w:r>
      <w:r>
        <w:rPr>
          <w:spacing w:val="16"/>
        </w:rPr>
        <w:t> </w:t>
      </w:r>
      <w:r>
        <w:rPr/>
        <w:t>pH</w:t>
      </w:r>
      <w:r>
        <w:rPr>
          <w:spacing w:val="16"/>
        </w:rPr>
        <w:t> </w:t>
      </w:r>
      <w:r>
        <w:rPr/>
        <w:t>7.0</w:t>
      </w:r>
      <w:r>
        <w:rPr>
          <w:spacing w:val="16"/>
        </w:rPr>
        <w:t> </w:t>
      </w:r>
      <w:r>
        <w:rPr/>
        <w:t>were</w:t>
      </w:r>
      <w:r>
        <w:rPr>
          <w:spacing w:val="15"/>
        </w:rPr>
        <w:t> </w:t>
      </w:r>
      <w:r>
        <w:rPr>
          <w:i/>
        </w:rPr>
        <w:t>y</w:t>
      </w:r>
      <w:r>
        <w:rPr>
          <w:i/>
          <w:spacing w:val="-17"/>
        </w:rPr>
        <w:t> </w:t>
      </w:r>
      <w:r>
        <w:rPr/>
        <w:t>=</w:t>
      </w:r>
      <w:r>
        <w:rPr>
          <w:spacing w:val="-19"/>
        </w:rPr>
        <w:t> </w:t>
      </w:r>
      <w:r>
        <w:rPr/>
        <w:t>0.0607</w:t>
      </w:r>
      <w:r>
        <w:rPr>
          <w:spacing w:val="17"/>
        </w:rPr>
        <w:t> </w:t>
      </w:r>
      <w:r>
        <w:rPr>
          <w:i/>
        </w:rPr>
        <w:t>x</w:t>
      </w:r>
      <w:r>
        <w:rPr>
          <w:i/>
          <w:spacing w:val="-19"/>
        </w:rPr>
        <w:t> </w:t>
      </w:r>
      <w:r>
        <w:rPr/>
        <w:t>+</w:t>
      </w:r>
      <w:r>
        <w:rPr>
          <w:spacing w:val="-19"/>
        </w:rPr>
        <w:t> </w:t>
      </w:r>
      <w:r>
        <w:rPr/>
        <w:t>0.0004</w:t>
      </w:r>
      <w:r>
        <w:rPr>
          <w:spacing w:val="17"/>
        </w:rPr>
        <w:t> </w:t>
      </w:r>
      <w:r>
        <w:rPr/>
        <w:t>(R</w:t>
      </w:r>
      <w:r>
        <w:rPr>
          <w:position w:val="8"/>
          <w:sz w:val="14"/>
        </w:rPr>
        <w:t>2</w:t>
      </w:r>
      <w:r>
        <w:rPr>
          <w:spacing w:val="-4"/>
          <w:position w:val="8"/>
          <w:sz w:val="14"/>
        </w:rPr>
        <w:t> </w:t>
      </w:r>
      <w:r>
        <w:rPr/>
        <w:t>=</w:t>
      </w:r>
      <w:r>
        <w:rPr>
          <w:spacing w:val="-19"/>
        </w:rPr>
        <w:t> </w:t>
      </w:r>
      <w:r>
        <w:rPr/>
        <w:t>0.997)</w:t>
      </w:r>
      <w:r>
        <w:rPr>
          <w:spacing w:val="16"/>
        </w:rPr>
        <w:t> </w:t>
      </w:r>
      <w:r>
        <w:rPr/>
        <w:t>and</w:t>
      </w:r>
    </w:p>
    <w:p>
      <w:pPr>
        <w:spacing w:after="0" w:line="252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9" w:space="174"/>
            <w:col w:w="5007"/>
          </w:cols>
        </w:sectPr>
      </w:pPr>
    </w:p>
    <w:p>
      <w:pPr>
        <w:pStyle w:val="BodyText"/>
        <w:spacing w:line="256" w:lineRule="auto" w:before="165"/>
        <w:ind w:left="120" w:right="38"/>
        <w:jc w:val="both"/>
      </w:pPr>
      <w:r>
        <w:rPr>
          <w:i/>
        </w:rPr>
        <w:t>y </w:t>
      </w:r>
      <w:r>
        <w:rPr/>
        <w:t>= 0.006 </w:t>
      </w:r>
      <w:r>
        <w:rPr>
          <w:i/>
        </w:rPr>
        <w:t>x </w:t>
      </w:r>
      <w:r>
        <w:rPr/>
        <w:t>− 0.009 (R</w:t>
      </w:r>
      <w:r>
        <w:rPr>
          <w:position w:val="8"/>
          <w:sz w:val="14"/>
        </w:rPr>
        <w:t>2 </w:t>
      </w:r>
      <w:r>
        <w:rPr/>
        <w:t>= 0.999), respectively. On the other</w:t>
      </w:r>
      <w:r>
        <w:rPr>
          <w:spacing w:val="-47"/>
        </w:rPr>
        <w:t> </w:t>
      </w:r>
      <w:r>
        <w:rPr/>
        <w:t>hand,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standard</w:t>
      </w:r>
      <w:r>
        <w:rPr>
          <w:spacing w:val="-9"/>
        </w:rPr>
        <w:t> </w:t>
      </w:r>
      <w:r>
        <w:rPr/>
        <w:t>curves</w:t>
      </w:r>
      <w:r>
        <w:rPr>
          <w:spacing w:val="-8"/>
        </w:rPr>
        <w:t> </w:t>
      </w:r>
      <w:r>
        <w:rPr/>
        <w:t>employed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quantification</w:t>
      </w:r>
      <w:r>
        <w:rPr>
          <w:spacing w:val="-8"/>
        </w:rPr>
        <w:t> </w:t>
      </w:r>
      <w:r>
        <w:rPr/>
        <w:t>of</w:t>
      </w:r>
      <w:r>
        <w:rPr>
          <w:spacing w:val="-48"/>
        </w:rPr>
        <w:t> </w:t>
      </w:r>
      <w:r>
        <w:rPr/>
        <w:t>quercetin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naringin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supernatant</w:t>
      </w:r>
      <w:r>
        <w:rPr>
          <w:spacing w:val="-9"/>
        </w:rPr>
        <w:t> </w:t>
      </w:r>
      <w:r>
        <w:rPr/>
        <w:t>after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released</w:t>
      </w:r>
      <w:r>
        <w:rPr>
          <w:spacing w:val="-48"/>
        </w:rPr>
        <w:t> </w:t>
      </w:r>
      <w:r>
        <w:rPr/>
        <w:t>at</w:t>
      </w:r>
      <w:r>
        <w:rPr>
          <w:spacing w:val="34"/>
        </w:rPr>
        <w:t> </w:t>
      </w:r>
      <w:r>
        <w:rPr/>
        <w:t>pH</w:t>
      </w:r>
      <w:r>
        <w:rPr>
          <w:spacing w:val="35"/>
        </w:rPr>
        <w:t> </w:t>
      </w:r>
      <w:r>
        <w:rPr/>
        <w:t>2.0</w:t>
      </w:r>
      <w:r>
        <w:rPr>
          <w:spacing w:val="35"/>
        </w:rPr>
        <w:t> </w:t>
      </w:r>
      <w:r>
        <w:rPr/>
        <w:t>were</w:t>
      </w:r>
      <w:r>
        <w:rPr>
          <w:spacing w:val="35"/>
        </w:rPr>
        <w:t> </w:t>
      </w:r>
      <w:r>
        <w:rPr/>
        <w:t>prepared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acidified</w:t>
      </w:r>
      <w:r>
        <w:rPr>
          <w:spacing w:val="35"/>
        </w:rPr>
        <w:t> </w:t>
      </w:r>
      <w:r>
        <w:rPr/>
        <w:t>EtOH</w:t>
      </w:r>
      <w:r>
        <w:rPr>
          <w:spacing w:val="35"/>
        </w:rPr>
        <w:t> </w:t>
      </w:r>
      <w:r>
        <w:rPr/>
        <w:t>or</w:t>
      </w:r>
      <w:r>
        <w:rPr>
          <w:spacing w:val="34"/>
        </w:rPr>
        <w:t> </w:t>
      </w:r>
      <w:r>
        <w:rPr/>
        <w:t>MeOH</w:t>
      </w:r>
      <w:r>
        <w:rPr>
          <w:spacing w:val="-47"/>
        </w:rPr>
        <w:t> </w:t>
      </w:r>
      <w:r>
        <w:rPr/>
        <w:t>(pH</w:t>
      </w:r>
      <w:r>
        <w:rPr>
          <w:spacing w:val="31"/>
        </w:rPr>
        <w:t> </w:t>
      </w:r>
      <w:r>
        <w:rPr/>
        <w:t>2.0),</w:t>
      </w:r>
      <w:r>
        <w:rPr>
          <w:spacing w:val="32"/>
        </w:rPr>
        <w:t> </w:t>
      </w:r>
      <w:r>
        <w:rPr/>
        <w:t>and</w:t>
      </w:r>
      <w:r>
        <w:rPr>
          <w:spacing w:val="31"/>
        </w:rPr>
        <w:t> </w:t>
      </w:r>
      <w:r>
        <w:rPr/>
        <w:t>were</w:t>
      </w:r>
      <w:r>
        <w:rPr>
          <w:spacing w:val="32"/>
        </w:rPr>
        <w:t> </w:t>
      </w:r>
      <w:r>
        <w:rPr>
          <w:i/>
        </w:rPr>
        <w:t>y</w:t>
      </w:r>
      <w:r>
        <w:rPr>
          <w:i/>
          <w:spacing w:val="-13"/>
        </w:rPr>
        <w:t> </w:t>
      </w:r>
      <w:r>
        <w:rPr/>
        <w:t>=</w:t>
      </w:r>
      <w:r>
        <w:rPr>
          <w:spacing w:val="-11"/>
        </w:rPr>
        <w:t> </w:t>
      </w:r>
      <w:r>
        <w:rPr/>
        <w:t>0.0675</w:t>
      </w:r>
      <w:r>
        <w:rPr>
          <w:spacing w:val="30"/>
        </w:rPr>
        <w:t> </w:t>
      </w:r>
      <w:r>
        <w:rPr>
          <w:i/>
        </w:rPr>
        <w:t>x</w:t>
      </w:r>
      <w:r>
        <w:rPr>
          <w:i/>
          <w:spacing w:val="-12"/>
        </w:rPr>
        <w:t> </w:t>
      </w:r>
      <w:r>
        <w:rPr/>
        <w:t>+</w:t>
      </w:r>
      <w:r>
        <w:rPr>
          <w:spacing w:val="-11"/>
        </w:rPr>
        <w:t> </w:t>
      </w:r>
      <w:r>
        <w:rPr/>
        <w:t>0.005</w:t>
      </w:r>
      <w:r>
        <w:rPr>
          <w:spacing w:val="30"/>
        </w:rPr>
        <w:t> </w:t>
      </w:r>
      <w:r>
        <w:rPr/>
        <w:t>(R</w:t>
      </w:r>
      <w:r>
        <w:rPr>
          <w:position w:val="8"/>
          <w:sz w:val="14"/>
        </w:rPr>
        <w:t>2</w:t>
      </w:r>
      <w:r>
        <w:rPr>
          <w:spacing w:val="2"/>
          <w:position w:val="8"/>
          <w:sz w:val="14"/>
        </w:rPr>
        <w:t> </w:t>
      </w:r>
      <w:r>
        <w:rPr/>
        <w:t>=</w:t>
      </w:r>
      <w:r>
        <w:rPr>
          <w:spacing w:val="-11"/>
        </w:rPr>
        <w:t> </w:t>
      </w:r>
      <w:r>
        <w:rPr/>
        <w:t>0.996)</w:t>
      </w:r>
      <w:r>
        <w:rPr>
          <w:spacing w:val="30"/>
        </w:rPr>
        <w:t> </w:t>
      </w:r>
      <w:r>
        <w:rPr/>
        <w:t>and</w:t>
      </w:r>
      <w:r>
        <w:rPr>
          <w:spacing w:val="-48"/>
        </w:rPr>
        <w:t> </w:t>
      </w:r>
      <w:r>
        <w:rPr>
          <w:i/>
        </w:rPr>
        <w:t>y</w:t>
      </w:r>
      <w:r>
        <w:rPr>
          <w:i/>
          <w:spacing w:val="-22"/>
        </w:rPr>
        <w:t> </w:t>
      </w:r>
      <w:r>
        <w:rPr/>
        <w:t>=</w:t>
      </w:r>
      <w:r>
        <w:rPr>
          <w:spacing w:val="-21"/>
        </w:rPr>
        <w:t> </w:t>
      </w:r>
      <w:r>
        <w:rPr/>
        <w:t>0.0061 </w:t>
      </w:r>
      <w:r>
        <w:rPr>
          <w:i/>
        </w:rPr>
        <w:t>x</w:t>
      </w:r>
      <w:r>
        <w:rPr>
          <w:i/>
          <w:spacing w:val="1"/>
        </w:rPr>
        <w:t> </w:t>
      </w:r>
      <w:r>
        <w:rPr/>
        <w:t>− 0.003</w:t>
      </w:r>
      <w:r>
        <w:rPr>
          <w:spacing w:val="1"/>
        </w:rPr>
        <w:t> </w:t>
      </w:r>
      <w:r>
        <w:rPr/>
        <w:t>(R</w:t>
      </w:r>
      <w:r>
        <w:rPr>
          <w:position w:val="8"/>
          <w:sz w:val="14"/>
        </w:rPr>
        <w:t>2</w:t>
      </w:r>
      <w:r>
        <w:rPr>
          <w:spacing w:val="-7"/>
          <w:position w:val="8"/>
          <w:sz w:val="14"/>
        </w:rPr>
        <w:t> </w:t>
      </w:r>
      <w:r>
        <w:rPr/>
        <w:t>=</w:t>
      </w:r>
      <w:r>
        <w:rPr>
          <w:spacing w:val="-21"/>
        </w:rPr>
        <w:t> </w:t>
      </w:r>
      <w:r>
        <w:rPr/>
        <w:t>0.998), respectively.</w:t>
      </w:r>
      <w:r>
        <w:rPr>
          <w:spacing w:val="1"/>
        </w:rPr>
        <w:t> </w:t>
      </w:r>
      <w:r>
        <w:rPr/>
        <w:t>In all</w:t>
      </w:r>
      <w:r>
        <w:rPr>
          <w:spacing w:val="1"/>
        </w:rPr>
        <w:t> </w:t>
      </w:r>
      <w:r>
        <w:rPr/>
        <w:t>cases,</w:t>
      </w:r>
      <w:r>
        <w:rPr>
          <w:spacing w:val="-48"/>
        </w:rPr>
        <w:t> </w:t>
      </w:r>
      <w:r>
        <w:rPr/>
        <w:t>a blank solution with the same amount of silica and solvent</w:t>
      </w:r>
      <w:r>
        <w:rPr>
          <w:spacing w:val="-47"/>
        </w:rPr>
        <w:t> </w:t>
      </w:r>
      <w:r>
        <w:rPr/>
        <w:t>but without the analytes was measured and used to correct</w:t>
      </w:r>
      <w:r>
        <w:rPr>
          <w:spacing w:val="1"/>
        </w:rPr>
        <w:t> </w:t>
      </w:r>
      <w:r>
        <w:rPr/>
        <w:t>the absorbance of the samples. According to this correction</w:t>
      </w:r>
      <w:r>
        <w:rPr>
          <w:spacing w:val="-47"/>
        </w:rPr>
        <w:t> </w:t>
      </w:r>
      <w:r>
        <w:rPr/>
        <w:t>and the Lambert–Beer equation, all standard curves were</w:t>
      </w:r>
      <w:r>
        <w:rPr>
          <w:spacing w:val="1"/>
        </w:rPr>
        <w:t> </w:t>
      </w:r>
      <w:r>
        <w:rPr/>
        <w:t>adjusted</w:t>
      </w:r>
      <w:r>
        <w:rPr>
          <w:spacing w:val="-1"/>
        </w:rPr>
        <w:t> </w:t>
      </w:r>
      <w:r>
        <w:rPr/>
        <w:t>containing the</w:t>
      </w:r>
      <w:r>
        <w:rPr>
          <w:spacing w:val="-1"/>
        </w:rPr>
        <w:t> </w:t>
      </w:r>
      <w:r>
        <w:rPr/>
        <w:t>origin.</w:t>
      </w:r>
    </w:p>
    <w:p>
      <w:pPr>
        <w:pStyle w:val="BodyText"/>
        <w:spacing w:before="9"/>
        <w:rPr>
          <w:sz w:val="30"/>
        </w:rPr>
      </w:pPr>
    </w:p>
    <w:p>
      <w:pPr>
        <w:pStyle w:val="Heading3"/>
        <w:numPr>
          <w:ilvl w:val="1"/>
          <w:numId w:val="2"/>
        </w:numPr>
        <w:tabs>
          <w:tab w:pos="513" w:val="left" w:leader="none"/>
        </w:tabs>
        <w:spacing w:line="225" w:lineRule="auto" w:before="0" w:after="0"/>
        <w:ind w:left="512" w:right="1230" w:hanging="393"/>
        <w:jc w:val="left"/>
      </w:pPr>
      <w:bookmarkStart w:name="2.8 Antioxidant activity determination b" w:id="20"/>
      <w:bookmarkEnd w:id="20"/>
      <w:r>
        <w:rPr>
          <w:b w:val="0"/>
        </w:rPr>
      </w:r>
      <w:bookmarkStart w:name="2.8 Antioxidant activity determination b" w:id="21"/>
      <w:bookmarkEnd w:id="21"/>
      <w:r>
        <w:rPr>
          <w:w w:val="80"/>
        </w:rPr>
        <w:t>A</w:t>
      </w:r>
      <w:r>
        <w:rPr>
          <w:w w:val="80"/>
        </w:rPr>
        <w:t>ntioxidant</w:t>
      </w:r>
      <w:r>
        <w:rPr>
          <w:spacing w:val="1"/>
          <w:w w:val="80"/>
        </w:rPr>
        <w:t> </w:t>
      </w:r>
      <w:r>
        <w:rPr>
          <w:w w:val="80"/>
        </w:rPr>
        <w:t>activity</w:t>
      </w:r>
      <w:r>
        <w:rPr>
          <w:spacing w:val="1"/>
          <w:w w:val="80"/>
        </w:rPr>
        <w:t> </w:t>
      </w:r>
      <w:r>
        <w:rPr>
          <w:w w:val="80"/>
        </w:rPr>
        <w:t>determination</w:t>
      </w:r>
      <w:r>
        <w:rPr>
          <w:spacing w:val="-49"/>
          <w:w w:val="80"/>
        </w:rPr>
        <w:t> </w:t>
      </w:r>
      <w:r>
        <w:rPr>
          <w:w w:val="80"/>
        </w:rPr>
        <w:t>by</w:t>
      </w:r>
      <w:r>
        <w:rPr>
          <w:spacing w:val="-9"/>
          <w:w w:val="80"/>
        </w:rPr>
        <w:t> </w:t>
      </w:r>
      <w:r>
        <w:rPr>
          <w:w w:val="80"/>
        </w:rPr>
        <w:t>the</w:t>
      </w:r>
      <w:r>
        <w:rPr>
          <w:spacing w:val="-8"/>
          <w:w w:val="80"/>
        </w:rPr>
        <w:t> </w:t>
      </w:r>
      <w:r>
        <w:rPr>
          <w:w w:val="80"/>
        </w:rPr>
        <w:t>DPPH•</w:t>
      </w:r>
      <w:r>
        <w:rPr>
          <w:spacing w:val="-9"/>
          <w:w w:val="80"/>
        </w:rPr>
        <w:t> </w:t>
      </w:r>
      <w:r>
        <w:rPr>
          <w:w w:val="80"/>
        </w:rPr>
        <w:t>method</w:t>
      </w:r>
    </w:p>
    <w:p>
      <w:pPr>
        <w:pStyle w:val="BodyText"/>
        <w:spacing w:before="5"/>
        <w:rPr>
          <w:rFonts w:ascii="Tahoma"/>
          <w:b/>
          <w:sz w:val="22"/>
        </w:rPr>
      </w:pPr>
    </w:p>
    <w:p>
      <w:pPr>
        <w:pStyle w:val="BodyText"/>
        <w:spacing w:line="261" w:lineRule="auto"/>
        <w:ind w:left="120" w:right="38"/>
        <w:jc w:val="both"/>
      </w:pPr>
      <w:r>
        <w:rPr/>
        <w:t>The antioxidant activity of the analytes encapsulated in</w:t>
      </w:r>
      <w:r>
        <w:rPr>
          <w:spacing w:val="1"/>
        </w:rPr>
        <w:t> </w:t>
      </w:r>
      <w:r>
        <w:rPr/>
        <w:t>HMS mesostructured silica was determined </w:t>
      </w:r>
      <w:r>
        <w:rPr>
          <w:i/>
        </w:rPr>
        <w:t>in-vitro </w:t>
      </w:r>
      <w:r>
        <w:rPr/>
        <w:t>after</w:t>
      </w:r>
      <w:r>
        <w:rPr>
          <w:spacing w:val="1"/>
        </w:rPr>
        <w:t> </w:t>
      </w:r>
      <w:r>
        <w:rPr/>
        <w:t>their controlled release under different pH conditions using</w:t>
      </w:r>
      <w:r>
        <w:rPr>
          <w:spacing w:val="-47"/>
        </w:rPr>
        <w:t> </w:t>
      </w:r>
      <w:r>
        <w:rPr/>
        <w:t>the DPPH• free radical-scavenging activity method [</w:t>
      </w:r>
      <w:hyperlink w:history="true" w:anchor="_bookmark53">
        <w:r>
          <w:rPr>
            <w:color w:val="0000FF"/>
          </w:rPr>
          <w:t>51</w:t>
        </w:r>
      </w:hyperlink>
      <w:r>
        <w:rPr/>
        <w:t>],</w:t>
      </w:r>
      <w:r>
        <w:rPr>
          <w:spacing w:val="1"/>
        </w:rPr>
        <w:t> </w:t>
      </w:r>
      <w:r>
        <w:rPr/>
        <w:t>with some modifications. After the encapsulation proce-</w:t>
      </w:r>
      <w:r>
        <w:rPr>
          <w:spacing w:val="1"/>
        </w:rPr>
        <w:t> </w:t>
      </w:r>
      <w:r>
        <w:rPr/>
        <w:t>dure,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silica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washed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mL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water,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were</w:t>
      </w:r>
      <w:r>
        <w:rPr>
          <w:spacing w:val="-47"/>
        </w:rPr>
        <w:t> </w:t>
      </w:r>
      <w:r>
        <w:rPr/>
        <w:t>subsequently</w:t>
      </w:r>
      <w:r>
        <w:rPr>
          <w:spacing w:val="-6"/>
        </w:rPr>
        <w:t> </w:t>
      </w:r>
      <w:r>
        <w:rPr/>
        <w:t>discarded.</w:t>
      </w:r>
      <w:r>
        <w:rPr>
          <w:spacing w:val="-6"/>
        </w:rPr>
        <w:t> </w:t>
      </w:r>
      <w:r>
        <w:rPr/>
        <w:t>Then,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mL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potassium</w:t>
      </w:r>
      <w:r>
        <w:rPr>
          <w:spacing w:val="-5"/>
        </w:rPr>
        <w:t> </w:t>
      </w:r>
      <w:r>
        <w:rPr/>
        <w:t>chloride</w:t>
      </w:r>
      <w:r>
        <w:rPr>
          <w:spacing w:val="-48"/>
        </w:rPr>
        <w:t> </w:t>
      </w:r>
      <w:r>
        <w:rPr/>
        <w:t>buffer (pH 2.0) or PBS (pH 7.4) were added for the con-</w:t>
      </w:r>
      <w:r>
        <w:rPr>
          <w:spacing w:val="1"/>
        </w:rPr>
        <w:t> </w:t>
      </w:r>
      <w:r>
        <w:rPr/>
        <w:t>trolled release of the analytes and were stirred at 200 rpm</w:t>
      </w:r>
      <w:r>
        <w:rPr>
          <w:spacing w:val="1"/>
        </w:rPr>
        <w:t> </w:t>
      </w:r>
      <w:r>
        <w:rPr/>
        <w:t>for 2 h. Afterwards, 1 mL of the release solution (sample)</w:t>
      </w:r>
      <w:r>
        <w:rPr>
          <w:spacing w:val="1"/>
        </w:rPr>
        <w:t> </w:t>
      </w:r>
      <w:r>
        <w:rPr/>
        <w:t>was</w:t>
      </w:r>
      <w:r>
        <w:rPr>
          <w:spacing w:val="-8"/>
        </w:rPr>
        <w:t> </w:t>
      </w:r>
      <w:r>
        <w:rPr/>
        <w:t>mixed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mL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DPPH•</w:t>
      </w:r>
      <w:r>
        <w:rPr>
          <w:spacing w:val="-7"/>
        </w:rPr>
        <w:t> </w:t>
      </w:r>
      <w:r>
        <w:rPr/>
        <w:t>(0.1</w:t>
      </w:r>
      <w:r>
        <w:rPr>
          <w:spacing w:val="-8"/>
        </w:rPr>
        <w:t> </w:t>
      </w:r>
      <w:r>
        <w:rPr/>
        <w:t>mM)</w:t>
      </w:r>
      <w:r>
        <w:rPr>
          <w:spacing w:val="-8"/>
        </w:rPr>
        <w:t> </w:t>
      </w:r>
      <w:r>
        <w:rPr/>
        <w:t>solution</w:t>
      </w:r>
      <w:r>
        <w:rPr>
          <w:spacing w:val="-7"/>
        </w:rPr>
        <w:t> </w:t>
      </w:r>
      <w:r>
        <w:rPr/>
        <w:t>[</w:t>
      </w:r>
      <w:hyperlink w:history="true" w:anchor="_bookmark54">
        <w:r>
          <w:rPr>
            <w:color w:val="0000FF"/>
          </w:rPr>
          <w:t>52</w:t>
        </w:r>
      </w:hyperlink>
      <w:r>
        <w:rPr/>
        <w:t>]</w:t>
      </w:r>
      <w:r>
        <w:rPr>
          <w:spacing w:val="-8"/>
        </w:rPr>
        <w:t> </w:t>
      </w:r>
      <w:r>
        <w:rPr/>
        <w:t>and</w:t>
      </w:r>
      <w:r>
        <w:rPr>
          <w:spacing w:val="-48"/>
        </w:rPr>
        <w:t> </w:t>
      </w:r>
      <w:r>
        <w:rPr>
          <w:spacing w:val="-1"/>
        </w:rPr>
        <w:t>stored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dark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1</w:t>
      </w:r>
      <w:r>
        <w:rPr>
          <w:spacing w:val="-11"/>
        </w:rPr>
        <w:t> </w:t>
      </w:r>
      <w:r>
        <w:rPr>
          <w:spacing w:val="-1"/>
        </w:rPr>
        <w:t>h.</w:t>
      </w:r>
      <w:r>
        <w:rPr>
          <w:spacing w:val="-11"/>
        </w:rPr>
        <w:t> </w:t>
      </w:r>
      <w:r>
        <w:rPr>
          <w:spacing w:val="-1"/>
        </w:rPr>
        <w:t>Then,</w:t>
      </w:r>
      <w:r>
        <w:rPr>
          <w:spacing w:val="-11"/>
        </w:rPr>
        <w:t> </w:t>
      </w:r>
      <w:r>
        <w:rPr>
          <w:spacing w:val="-1"/>
        </w:rPr>
        <w:t>its</w:t>
      </w:r>
      <w:r>
        <w:rPr>
          <w:spacing w:val="-12"/>
        </w:rPr>
        <w:t> </w:t>
      </w:r>
      <w:r>
        <w:rPr>
          <w:spacing w:val="-1"/>
        </w:rPr>
        <w:t>absorbance</w:t>
      </w:r>
      <w:r>
        <w:rPr>
          <w:spacing w:val="-11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measured</w:t>
      </w:r>
      <w:r>
        <w:rPr>
          <w:spacing w:val="-48"/>
        </w:rPr>
        <w:t> </w:t>
      </w:r>
      <w:r>
        <w:rPr/>
        <w:t>at</w:t>
      </w:r>
      <w:r>
        <w:rPr>
          <w:spacing w:val="-11"/>
        </w:rPr>
        <w:t> </w:t>
      </w:r>
      <w:r>
        <w:rPr/>
        <w:t>517</w:t>
      </w:r>
      <w:r>
        <w:rPr>
          <w:spacing w:val="-10"/>
        </w:rPr>
        <w:t> </w:t>
      </w:r>
      <w:r>
        <w:rPr/>
        <w:t>nm.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parallel</w:t>
      </w:r>
      <w:r>
        <w:rPr>
          <w:spacing w:val="-10"/>
        </w:rPr>
        <w:t> </w:t>
      </w:r>
      <w:r>
        <w:rPr/>
        <w:t>form,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blank</w:t>
      </w:r>
      <w:r>
        <w:rPr>
          <w:spacing w:val="-11"/>
        </w:rPr>
        <w:t> </w:t>
      </w:r>
      <w:r>
        <w:rPr/>
        <w:t>sample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prepared</w:t>
      </w:r>
      <w:r>
        <w:rPr>
          <w:spacing w:val="-10"/>
        </w:rPr>
        <w:t> </w:t>
      </w:r>
      <w:r>
        <w:rPr/>
        <w:t>for</w:t>
      </w:r>
      <w:r>
        <w:rPr>
          <w:spacing w:val="-48"/>
        </w:rPr>
        <w:t> </w:t>
      </w:r>
      <w:r>
        <w:rPr>
          <w:spacing w:val="-1"/>
        </w:rPr>
        <w:t>each</w:t>
      </w:r>
      <w:r>
        <w:rPr>
          <w:spacing w:val="-12"/>
        </w:rPr>
        <w:t> </w:t>
      </w:r>
      <w:r>
        <w:rPr>
          <w:spacing w:val="-1"/>
        </w:rPr>
        <w:t>assay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mixing</w:t>
      </w:r>
      <w:r>
        <w:rPr>
          <w:spacing w:val="-11"/>
        </w:rPr>
        <w:t> </w:t>
      </w:r>
      <w:r>
        <w:rPr/>
        <w:t>1</w:t>
      </w:r>
      <w:r>
        <w:rPr>
          <w:spacing w:val="-12"/>
        </w:rPr>
        <w:t> </w:t>
      </w:r>
      <w:r>
        <w:rPr/>
        <w:t>mL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potassium</w:t>
      </w:r>
      <w:r>
        <w:rPr>
          <w:spacing w:val="-11"/>
        </w:rPr>
        <w:t> </w:t>
      </w:r>
      <w:r>
        <w:rPr/>
        <w:t>chloride</w:t>
      </w:r>
      <w:r>
        <w:rPr>
          <w:spacing w:val="-12"/>
        </w:rPr>
        <w:t> </w:t>
      </w:r>
      <w:r>
        <w:rPr/>
        <w:t>buffer</w:t>
      </w:r>
      <w:r>
        <w:rPr>
          <w:spacing w:val="-11"/>
        </w:rPr>
        <w:t> </w:t>
      </w:r>
      <w:r>
        <w:rPr/>
        <w:t>(pH</w:t>
      </w:r>
      <w:r>
        <w:rPr>
          <w:spacing w:val="-47"/>
        </w:rPr>
        <w:t> </w:t>
      </w:r>
      <w:r>
        <w:rPr/>
        <w:t>2.0) or PBS (pH 7.4) without containing the target analytes</w:t>
      </w:r>
      <w:r>
        <w:rPr>
          <w:spacing w:val="-47"/>
        </w:rPr>
        <w:t> </w:t>
      </w:r>
      <w:r>
        <w:rPr/>
        <w:t>with 1 mL of the DPPH• solution and following the same</w:t>
      </w:r>
      <w:r>
        <w:rPr>
          <w:spacing w:val="1"/>
        </w:rPr>
        <w:t> </w:t>
      </w:r>
      <w:r>
        <w:rPr/>
        <w:t>incubation procedure as with the samples. The antioxidant</w:t>
      </w:r>
      <w:r>
        <w:rPr>
          <w:spacing w:val="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calculated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spacing w:line="186" w:lineRule="exact" w:before="111"/>
        <w:ind w:left="2202" w:right="0" w:firstLine="0"/>
        <w:jc w:val="left"/>
        <w:rPr>
          <w:i/>
          <w:sz w:val="14"/>
        </w:rPr>
      </w:pPr>
      <w:r>
        <w:rPr>
          <w:i/>
          <w:position w:val="5"/>
          <w:sz w:val="20"/>
        </w:rPr>
        <w:t>Abs</w:t>
      </w:r>
      <w:r>
        <w:rPr>
          <w:i/>
          <w:sz w:val="14"/>
        </w:rPr>
        <w:t>blank</w:t>
      </w:r>
      <w:r>
        <w:rPr>
          <w:i/>
          <w:spacing w:val="25"/>
          <w:sz w:val="14"/>
        </w:rPr>
        <w:t> </w:t>
      </w:r>
      <w:r>
        <w:rPr>
          <w:rFonts w:ascii="Century Gothic" w:hAnsi="Century Gothic"/>
          <w:position w:val="5"/>
          <w:sz w:val="20"/>
        </w:rPr>
        <w:t>−</w:t>
      </w:r>
      <w:r>
        <w:rPr>
          <w:rFonts w:ascii="Century Gothic" w:hAnsi="Century Gothic"/>
          <w:spacing w:val="-7"/>
          <w:position w:val="5"/>
          <w:sz w:val="20"/>
        </w:rPr>
        <w:t> </w:t>
      </w:r>
      <w:r>
        <w:rPr>
          <w:i/>
          <w:position w:val="5"/>
          <w:sz w:val="20"/>
        </w:rPr>
        <w:t>Abs</w:t>
      </w:r>
      <w:r>
        <w:rPr>
          <w:i/>
          <w:sz w:val="14"/>
        </w:rPr>
        <w:t>sample</w:t>
      </w:r>
    </w:p>
    <w:p>
      <w:pPr>
        <w:pStyle w:val="BodyText"/>
        <w:spacing w:line="261" w:lineRule="auto" w:before="189"/>
        <w:ind w:left="120" w:right="116"/>
        <w:jc w:val="both"/>
      </w:pPr>
      <w:r>
        <w:rPr/>
        <w:br w:type="column"/>
      </w:r>
      <w:r>
        <w:rPr>
          <w:spacing w:val="-2"/>
        </w:rPr>
        <w:t>also</w:t>
      </w:r>
      <w:r>
        <w:rPr>
          <w:spacing w:val="-10"/>
        </w:rPr>
        <w:t> </w:t>
      </w:r>
      <w:r>
        <w:rPr>
          <w:spacing w:val="-2"/>
        </w:rPr>
        <w:t>prepared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parallel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each</w:t>
      </w:r>
      <w:r>
        <w:rPr>
          <w:spacing w:val="-9"/>
        </w:rPr>
        <w:t> </w:t>
      </w:r>
      <w:r>
        <w:rPr>
          <w:spacing w:val="-1"/>
        </w:rPr>
        <w:t>control</w:t>
      </w:r>
      <w:r>
        <w:rPr>
          <w:spacing w:val="-10"/>
        </w:rPr>
        <w:t> </w:t>
      </w:r>
      <w:r>
        <w:rPr>
          <w:spacing w:val="-1"/>
        </w:rPr>
        <w:t>sample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described</w:t>
      </w:r>
      <w:r>
        <w:rPr>
          <w:spacing w:val="-47"/>
        </w:rPr>
        <w:t> </w:t>
      </w:r>
      <w:r>
        <w:rPr/>
        <w:t>above.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  <w:numPr>
          <w:ilvl w:val="0"/>
          <w:numId w:val="3"/>
        </w:numPr>
        <w:tabs>
          <w:tab w:pos="374" w:val="left" w:leader="none"/>
        </w:tabs>
        <w:spacing w:line="240" w:lineRule="auto" w:before="0" w:after="0"/>
        <w:ind w:left="373" w:right="0" w:hanging="254"/>
        <w:jc w:val="left"/>
      </w:pPr>
      <w:bookmarkStart w:name="3 Result and discussion" w:id="22"/>
      <w:bookmarkEnd w:id="22"/>
      <w:r>
        <w:rPr>
          <w:b w:val="0"/>
        </w:rPr>
      </w:r>
      <w:bookmarkStart w:name="3 Result and discussion" w:id="23"/>
      <w:bookmarkEnd w:id="23"/>
      <w:r>
        <w:rPr>
          <w:w w:val="90"/>
        </w:rPr>
        <w:t>Result</w:t>
      </w:r>
      <w:r>
        <w:rPr>
          <w:spacing w:val="40"/>
          <w:w w:val="90"/>
        </w:rPr>
        <w:t> </w:t>
      </w:r>
      <w:r>
        <w:rPr>
          <w:w w:val="90"/>
        </w:rPr>
        <w:t>and</w:t>
      </w:r>
      <w:r>
        <w:rPr>
          <w:spacing w:val="40"/>
          <w:w w:val="90"/>
        </w:rPr>
        <w:t> </w:t>
      </w:r>
      <w:r>
        <w:rPr>
          <w:w w:val="90"/>
        </w:rPr>
        <w:t>discussion</w:t>
      </w:r>
    </w:p>
    <w:p>
      <w:pPr>
        <w:pStyle w:val="Heading3"/>
        <w:numPr>
          <w:ilvl w:val="1"/>
          <w:numId w:val="3"/>
        </w:numPr>
        <w:tabs>
          <w:tab w:pos="513" w:val="left" w:leader="none"/>
        </w:tabs>
        <w:spacing w:line="225" w:lineRule="auto" w:before="240" w:after="0"/>
        <w:ind w:left="512" w:right="505" w:hanging="393"/>
        <w:jc w:val="left"/>
      </w:pPr>
      <w:bookmarkStart w:name="3.1 Loading kinetics of quercetin and na" w:id="24"/>
      <w:bookmarkEnd w:id="24"/>
      <w:r>
        <w:rPr>
          <w:b w:val="0"/>
        </w:rPr>
      </w:r>
      <w:bookmarkStart w:name="_bookmark3" w:id="25"/>
      <w:bookmarkEnd w:id="25"/>
      <w:r>
        <w:rPr>
          <w:b w:val="0"/>
        </w:rPr>
      </w:r>
      <w:bookmarkStart w:name="_bookmark3" w:id="26"/>
      <w:bookmarkEnd w:id="26"/>
      <w:r>
        <w:rPr>
          <w:w w:val="80"/>
        </w:rPr>
        <w:t>L</w:t>
      </w:r>
      <w:r>
        <w:rPr>
          <w:w w:val="80"/>
        </w:rPr>
        <w:t>oading</w:t>
      </w:r>
      <w:r>
        <w:rPr>
          <w:spacing w:val="12"/>
          <w:w w:val="80"/>
        </w:rPr>
        <w:t> </w:t>
      </w:r>
      <w:r>
        <w:rPr>
          <w:w w:val="80"/>
        </w:rPr>
        <w:t>kinetics</w:t>
      </w:r>
      <w:r>
        <w:rPr>
          <w:spacing w:val="13"/>
          <w:w w:val="80"/>
        </w:rPr>
        <w:t> </w:t>
      </w:r>
      <w:r>
        <w:rPr>
          <w:w w:val="80"/>
        </w:rPr>
        <w:t>of</w:t>
      </w:r>
      <w:r>
        <w:rPr>
          <w:spacing w:val="13"/>
          <w:w w:val="80"/>
        </w:rPr>
        <w:t> </w:t>
      </w:r>
      <w:r>
        <w:rPr>
          <w:w w:val="80"/>
        </w:rPr>
        <w:t>quercetin</w:t>
      </w:r>
      <w:r>
        <w:rPr>
          <w:spacing w:val="13"/>
          <w:w w:val="80"/>
        </w:rPr>
        <w:t> </w:t>
      </w:r>
      <w:r>
        <w:rPr>
          <w:w w:val="80"/>
        </w:rPr>
        <w:t>and</w:t>
      </w:r>
      <w:r>
        <w:rPr>
          <w:spacing w:val="13"/>
          <w:w w:val="80"/>
        </w:rPr>
        <w:t> </w:t>
      </w:r>
      <w:r>
        <w:rPr>
          <w:w w:val="80"/>
        </w:rPr>
        <w:t>naringin</w:t>
      </w:r>
      <w:r>
        <w:rPr>
          <w:spacing w:val="1"/>
          <w:w w:val="80"/>
        </w:rPr>
        <w:t> </w:t>
      </w:r>
      <w:r>
        <w:rPr>
          <w:w w:val="80"/>
        </w:rPr>
        <w:t>on</w:t>
      </w:r>
      <w:r>
        <w:rPr>
          <w:spacing w:val="10"/>
          <w:w w:val="80"/>
        </w:rPr>
        <w:t> </w:t>
      </w:r>
      <w:r>
        <w:rPr>
          <w:w w:val="80"/>
        </w:rPr>
        <w:t>SBA‑15,</w:t>
      </w:r>
      <w:r>
        <w:rPr>
          <w:spacing w:val="11"/>
          <w:w w:val="80"/>
        </w:rPr>
        <w:t> </w:t>
      </w:r>
      <w:r>
        <w:rPr>
          <w:w w:val="80"/>
        </w:rPr>
        <w:t>MSU‑2</w:t>
      </w:r>
      <w:r>
        <w:rPr>
          <w:spacing w:val="11"/>
          <w:w w:val="80"/>
        </w:rPr>
        <w:t> </w:t>
      </w:r>
      <w:r>
        <w:rPr>
          <w:w w:val="80"/>
        </w:rPr>
        <w:t>and</w:t>
      </w:r>
      <w:r>
        <w:rPr>
          <w:spacing w:val="10"/>
          <w:w w:val="80"/>
        </w:rPr>
        <w:t> </w:t>
      </w:r>
      <w:r>
        <w:rPr>
          <w:w w:val="80"/>
        </w:rPr>
        <w:t>HMS</w:t>
      </w:r>
      <w:r>
        <w:rPr>
          <w:spacing w:val="11"/>
          <w:w w:val="80"/>
        </w:rPr>
        <w:t> </w:t>
      </w:r>
      <w:r>
        <w:rPr>
          <w:w w:val="80"/>
        </w:rPr>
        <w:t>mesostructured</w:t>
      </w:r>
      <w:r>
        <w:rPr>
          <w:spacing w:val="-48"/>
          <w:w w:val="80"/>
        </w:rPr>
        <w:t> </w:t>
      </w:r>
      <w:r>
        <w:rPr>
          <w:w w:val="95"/>
        </w:rPr>
        <w:t>silicas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left="120" w:right="112"/>
        <w:jc w:val="both"/>
      </w:pPr>
      <w:r>
        <w:rPr/>
        <w:t>Initially, a solubility study of both analytes was carried out</w:t>
      </w:r>
      <w:r>
        <w:rPr>
          <w:spacing w:val="1"/>
        </w:rPr>
        <w:t> </w:t>
      </w:r>
      <w:r>
        <w:rPr/>
        <w:t>using MeOH and EtOH, as according to the EU Commis-</w:t>
      </w:r>
      <w:r>
        <w:rPr>
          <w:spacing w:val="1"/>
        </w:rPr>
        <w:t> </w:t>
      </w:r>
      <w:r>
        <w:rPr/>
        <w:t>sion Directives 2009/32/EC and 2010/59/EU, both solvents</w:t>
      </w:r>
      <w:r>
        <w:rPr>
          <w:spacing w:val="-47"/>
        </w:rPr>
        <w:t> </w:t>
      </w:r>
      <w:r>
        <w:rPr/>
        <w:t>are authorized for the production of foodstuffs and food</w:t>
      </w:r>
      <w:r>
        <w:rPr>
          <w:spacing w:val="1"/>
        </w:rPr>
        <w:t> </w:t>
      </w:r>
      <w:r>
        <w:rPr/>
        <w:t>ingredients [</w:t>
      </w:r>
      <w:hyperlink w:history="true" w:anchor="_bookmark55">
        <w:r>
          <w:rPr>
            <w:color w:val="0000FF"/>
          </w:rPr>
          <w:t>53</w:t>
        </w:r>
      </w:hyperlink>
      <w:r>
        <w:rPr/>
        <w:t>, </w:t>
      </w:r>
      <w:hyperlink w:history="true" w:anchor="_bookmark56">
        <w:r>
          <w:rPr>
            <w:color w:val="0000FF"/>
          </w:rPr>
          <w:t>54</w:t>
        </w:r>
      </w:hyperlink>
      <w:r>
        <w:rPr/>
        <w:t>]. For this purpose, an excessive quan-</w:t>
      </w:r>
      <w:r>
        <w:rPr>
          <w:spacing w:val="1"/>
        </w:rPr>
        <w:t> </w:t>
      </w:r>
      <w:r>
        <w:rPr/>
        <w:t>tity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quercetin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naringin</w:t>
      </w:r>
      <w:r>
        <w:rPr>
          <w:spacing w:val="24"/>
        </w:rPr>
        <w:t> </w:t>
      </w:r>
      <w:r>
        <w:rPr/>
        <w:t>(50</w:t>
      </w:r>
      <w:r>
        <w:rPr>
          <w:spacing w:val="24"/>
        </w:rPr>
        <w:t> </w:t>
      </w:r>
      <w:r>
        <w:rPr/>
        <w:t>mg)</w:t>
      </w:r>
      <w:r>
        <w:rPr>
          <w:spacing w:val="24"/>
        </w:rPr>
        <w:t> </w:t>
      </w:r>
      <w:r>
        <w:rPr/>
        <w:t>was</w:t>
      </w:r>
      <w:r>
        <w:rPr>
          <w:spacing w:val="24"/>
        </w:rPr>
        <w:t> </w:t>
      </w:r>
      <w:r>
        <w:rPr/>
        <w:t>added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2</w:t>
      </w:r>
      <w:r>
        <w:rPr>
          <w:spacing w:val="24"/>
        </w:rPr>
        <w:t> </w:t>
      </w:r>
      <w:r>
        <w:rPr/>
        <w:t>mL</w:t>
      </w:r>
      <w:r>
        <w:rPr>
          <w:spacing w:val="-48"/>
        </w:rPr>
        <w:t> </w:t>
      </w:r>
      <w:r>
        <w:rPr/>
        <w:t>and</w:t>
      </w:r>
      <w:r>
        <w:rPr>
          <w:spacing w:val="25"/>
        </w:rPr>
        <w:t> </w:t>
      </w:r>
      <w:r>
        <w:rPr/>
        <w:t>5</w:t>
      </w:r>
      <w:r>
        <w:rPr>
          <w:spacing w:val="26"/>
        </w:rPr>
        <w:t> </w:t>
      </w:r>
      <w:r>
        <w:rPr/>
        <w:t>mL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solvent.</w:t>
      </w:r>
      <w:r>
        <w:rPr>
          <w:spacing w:val="26"/>
        </w:rPr>
        <w:t> </w:t>
      </w:r>
      <w:r>
        <w:rPr/>
        <w:t>It</w:t>
      </w:r>
      <w:r>
        <w:rPr>
          <w:spacing w:val="26"/>
        </w:rPr>
        <w:t> </w:t>
      </w:r>
      <w:r>
        <w:rPr/>
        <w:t>was</w:t>
      </w:r>
      <w:r>
        <w:rPr>
          <w:spacing w:val="26"/>
        </w:rPr>
        <w:t> </w:t>
      </w:r>
      <w:r>
        <w:rPr/>
        <w:t>observed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quercetin</w:t>
      </w:r>
      <w:r>
        <w:rPr>
          <w:spacing w:val="26"/>
        </w:rPr>
        <w:t> </w:t>
      </w:r>
      <w:r>
        <w:rPr/>
        <w:t>was</w:t>
      </w:r>
      <w:r>
        <w:rPr>
          <w:spacing w:val="-47"/>
        </w:rPr>
        <w:t> </w:t>
      </w:r>
      <w:r>
        <w:rPr/>
        <w:t>not</w:t>
      </w:r>
      <w:r>
        <w:rPr>
          <w:spacing w:val="17"/>
        </w:rPr>
        <w:t> </w:t>
      </w:r>
      <w:r>
        <w:rPr/>
        <w:t>completely</w:t>
      </w:r>
      <w:r>
        <w:rPr>
          <w:spacing w:val="17"/>
        </w:rPr>
        <w:t> </w:t>
      </w:r>
      <w:r>
        <w:rPr/>
        <w:t>soluble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any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solvents</w:t>
      </w:r>
      <w:r>
        <w:rPr>
          <w:spacing w:val="17"/>
        </w:rPr>
        <w:t> </w:t>
      </w:r>
      <w:r>
        <w:rPr/>
        <w:t>tested</w:t>
      </w:r>
      <w:r>
        <w:rPr>
          <w:spacing w:val="17"/>
        </w:rPr>
        <w:t> </w:t>
      </w:r>
      <w:r>
        <w:rPr/>
        <w:t>when</w:t>
      </w:r>
      <w:r>
        <w:rPr>
          <w:spacing w:val="-47"/>
        </w:rPr>
        <w:t> </w:t>
      </w:r>
      <w:r>
        <w:rPr/>
        <w:t>2</w:t>
      </w:r>
      <w:r>
        <w:rPr>
          <w:spacing w:val="-4"/>
        </w:rPr>
        <w:t> </w:t>
      </w:r>
      <w:r>
        <w:rPr/>
        <w:t>mL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used.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hand,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mL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EtOH</w:t>
      </w:r>
      <w:r>
        <w:rPr>
          <w:spacing w:val="-3"/>
        </w:rPr>
        <w:t> </w:t>
      </w:r>
      <w:r>
        <w:rPr/>
        <w:t>the</w:t>
      </w:r>
      <w:r>
        <w:rPr>
          <w:spacing w:val="-48"/>
        </w:rPr>
        <w:t> </w:t>
      </w:r>
      <w:r>
        <w:rPr>
          <w:spacing w:val="-1"/>
        </w:rPr>
        <w:t>amount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quercetin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completely</w:t>
      </w:r>
      <w:r>
        <w:rPr>
          <w:spacing w:val="-11"/>
        </w:rPr>
        <w:t> </w:t>
      </w:r>
      <w:r>
        <w:rPr>
          <w:spacing w:val="-1"/>
        </w:rPr>
        <w:t>dissolved,</w:t>
      </w:r>
      <w:r>
        <w:rPr>
          <w:spacing w:val="-12"/>
        </w:rPr>
        <w:t> </w:t>
      </w:r>
      <w:r>
        <w:rPr/>
        <w:t>whereas</w:t>
      </w:r>
      <w:r>
        <w:rPr>
          <w:spacing w:val="-11"/>
        </w:rPr>
        <w:t> </w:t>
      </w:r>
      <w:r>
        <w:rPr/>
        <w:t>with</w:t>
      </w:r>
      <w:r>
        <w:rPr>
          <w:spacing w:val="-47"/>
        </w:rPr>
        <w:t> </w:t>
      </w:r>
      <w:r>
        <w:rPr/>
        <w:t>MeOH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partially</w:t>
      </w:r>
      <w:r>
        <w:rPr>
          <w:spacing w:val="-3"/>
        </w:rPr>
        <w:t> </w:t>
      </w:r>
      <w:r>
        <w:rPr/>
        <w:t>dissolved.</w:t>
      </w:r>
      <w:r>
        <w:rPr>
          <w:spacing w:val="-4"/>
        </w:rPr>
        <w:t> </w:t>
      </w:r>
      <w:r>
        <w:rPr/>
        <w:t>Conversely,</w:t>
      </w:r>
      <w:r>
        <w:rPr>
          <w:spacing w:val="-3"/>
        </w:rPr>
        <w:t> </w:t>
      </w:r>
      <w:r>
        <w:rPr/>
        <w:t>naringin</w:t>
      </w:r>
      <w:r>
        <w:rPr>
          <w:spacing w:val="-48"/>
        </w:rPr>
        <w:t> </w:t>
      </w:r>
      <w:r>
        <w:rPr/>
        <w:t>was completely dissolved in 2 mL and 5 mL of MeOH, but</w:t>
      </w:r>
      <w:r>
        <w:rPr>
          <w:spacing w:val="-47"/>
        </w:rPr>
        <w:t> </w:t>
      </w:r>
      <w:r>
        <w:rPr/>
        <w:t>not in EtOH. Thus, quercetin and naringin loading experi-</w:t>
      </w:r>
      <w:r>
        <w:rPr>
          <w:spacing w:val="1"/>
        </w:rPr>
        <w:t> </w:t>
      </w:r>
      <w:r>
        <w:rPr/>
        <w:t>ments were performed with 5 mL EtOH and 2 mL MeOH,</w:t>
      </w:r>
      <w:r>
        <w:rPr>
          <w:spacing w:val="1"/>
        </w:rPr>
        <w:t> </w:t>
      </w:r>
      <w:r>
        <w:rPr/>
        <w:t>respectively.</w:t>
      </w:r>
    </w:p>
    <w:p>
      <w:pPr>
        <w:pStyle w:val="BodyText"/>
        <w:spacing w:line="261" w:lineRule="auto"/>
        <w:ind w:left="120" w:right="109" w:firstLine="226"/>
        <w:jc w:val="both"/>
      </w:pPr>
      <w:r>
        <w:rPr/>
        <w:t>Loading studies for both quercetin and naringin were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mesostructured</w:t>
      </w:r>
      <w:r>
        <w:rPr>
          <w:spacing w:val="1"/>
        </w:rPr>
        <w:t> </w:t>
      </w:r>
      <w:r>
        <w:rPr/>
        <w:t>silicas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different silica/analyte ratios (1:1, 1:5 and 5:1) keeping</w:t>
      </w:r>
      <w:r>
        <w:rPr>
          <w:spacing w:val="1"/>
        </w:rPr>
        <w:t> </w:t>
      </w:r>
      <w:r>
        <w:rPr/>
        <w:t>constant the amount of analyte at 50 mg. Thus, the amount</w:t>
      </w:r>
      <w:r>
        <w:rPr>
          <w:spacing w:val="1"/>
        </w:rPr>
        <w:t> </w:t>
      </w:r>
      <w:r>
        <w:rPr/>
        <w:t>of</w:t>
      </w:r>
      <w:r>
        <w:rPr>
          <w:spacing w:val="27"/>
        </w:rPr>
        <w:t> </w:t>
      </w:r>
      <w:r>
        <w:rPr/>
        <w:t>silica</w:t>
      </w:r>
      <w:r>
        <w:rPr>
          <w:spacing w:val="28"/>
        </w:rPr>
        <w:t> </w:t>
      </w:r>
      <w:r>
        <w:rPr/>
        <w:t>added</w:t>
      </w:r>
      <w:r>
        <w:rPr>
          <w:spacing w:val="28"/>
        </w:rPr>
        <w:t> </w:t>
      </w:r>
      <w:r>
        <w:rPr/>
        <w:t>was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variable</w:t>
      </w:r>
      <w:r>
        <w:rPr>
          <w:spacing w:val="28"/>
        </w:rPr>
        <w:t> </w:t>
      </w:r>
      <w:r>
        <w:rPr/>
        <w:t>parameter,</w:t>
      </w:r>
      <w:r>
        <w:rPr>
          <w:spacing w:val="28"/>
        </w:rPr>
        <w:t> </w:t>
      </w:r>
      <w:r>
        <w:rPr/>
        <w:t>using</w:t>
      </w:r>
      <w:r>
        <w:rPr>
          <w:spacing w:val="28"/>
        </w:rPr>
        <w:t> </w:t>
      </w:r>
      <w:r>
        <w:rPr/>
        <w:t>50</w:t>
      </w:r>
      <w:r>
        <w:rPr>
          <w:spacing w:val="27"/>
        </w:rPr>
        <w:t> </w:t>
      </w:r>
      <w:r>
        <w:rPr/>
        <w:t>mg,</w:t>
      </w:r>
      <w:r>
        <w:rPr>
          <w:spacing w:val="-47"/>
        </w:rPr>
        <w:t> </w:t>
      </w:r>
      <w:r>
        <w:rPr/>
        <w:t>10</w:t>
      </w:r>
      <w:r>
        <w:rPr>
          <w:spacing w:val="28"/>
        </w:rPr>
        <w:t> </w:t>
      </w:r>
      <w:r>
        <w:rPr/>
        <w:t>mg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250</w:t>
      </w:r>
      <w:r>
        <w:rPr>
          <w:spacing w:val="28"/>
        </w:rPr>
        <w:t> </w:t>
      </w:r>
      <w:r>
        <w:rPr/>
        <w:t>mg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each</w:t>
      </w:r>
      <w:r>
        <w:rPr>
          <w:spacing w:val="28"/>
        </w:rPr>
        <w:t> </w:t>
      </w:r>
      <w:r>
        <w:rPr/>
        <w:t>ratio,</w:t>
      </w:r>
      <w:r>
        <w:rPr>
          <w:spacing w:val="28"/>
        </w:rPr>
        <w:t> </w:t>
      </w:r>
      <w:r>
        <w:rPr/>
        <w:t>respectively.</w:t>
      </w:r>
      <w:r>
        <w:rPr>
          <w:spacing w:val="29"/>
        </w:rPr>
        <w:t> </w:t>
      </w:r>
      <w:r>
        <w:rPr/>
        <w:t>Figures</w:t>
      </w:r>
      <w:r>
        <w:rPr>
          <w:spacing w:val="28"/>
        </w:rPr>
        <w:t> </w:t>
      </w:r>
      <w:hyperlink w:history="true" w:anchor="_bookmark5">
        <w:r>
          <w:rPr>
            <w:color w:val="0000FF"/>
          </w:rPr>
          <w:t>1</w:t>
        </w:r>
      </w:hyperlink>
      <w:r>
        <w:rPr>
          <w:color w:val="0000FF"/>
          <w:spacing w:val="-48"/>
        </w:rPr>
        <w:t> </w:t>
      </w:r>
      <w:r>
        <w:rPr/>
        <w:t>and </w:t>
      </w:r>
      <w:hyperlink w:history="true" w:anchor="_bookmark6">
        <w:r>
          <w:rPr>
            <w:color w:val="0000FF"/>
          </w:rPr>
          <w:t>2 </w:t>
        </w:r>
      </w:hyperlink>
      <w:r>
        <w:rPr/>
        <w:t>show the encapsulation efficiencies and adsorption</w:t>
      </w:r>
      <w:r>
        <w:rPr>
          <w:spacing w:val="1"/>
        </w:rPr>
        <w:t> </w:t>
      </w:r>
      <w:r>
        <w:rPr/>
        <w:t>(loading)</w:t>
      </w:r>
      <w:r>
        <w:rPr>
          <w:spacing w:val="1"/>
        </w:rPr>
        <w:t> </w:t>
      </w:r>
      <w:r>
        <w:rPr/>
        <w:t>kinetics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quercetin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naringin</w:t>
      </w:r>
      <w:r>
        <w:rPr>
          <w:spacing w:val="1"/>
        </w:rPr>
        <w:t> </w:t>
      </w:r>
      <w:r>
        <w:rPr/>
        <w:t>using</w:t>
      </w:r>
      <w:r>
        <w:rPr>
          <w:spacing w:val="92"/>
        </w:rPr>
        <w:t> </w:t>
      </w:r>
      <w:r>
        <w:rPr/>
        <w:t>the</w:t>
      </w:r>
      <w:r>
        <w:rPr>
          <w:spacing w:val="93"/>
        </w:rPr>
        <w:t> </w:t>
      </w:r>
      <w:r>
        <w:rPr/>
        <w:t>different</w:t>
      </w:r>
      <w:r>
        <w:rPr>
          <w:spacing w:val="93"/>
        </w:rPr>
        <w:t> </w:t>
      </w:r>
      <w:r>
        <w:rPr/>
        <w:t>mesostructured</w:t>
      </w:r>
      <w:r>
        <w:rPr>
          <w:spacing w:val="93"/>
        </w:rPr>
        <w:t> </w:t>
      </w:r>
      <w:r>
        <w:rPr/>
        <w:t>silicas</w:t>
      </w:r>
      <w:r>
        <w:rPr>
          <w:spacing w:val="93"/>
        </w:rPr>
        <w:t> </w:t>
      </w:r>
      <w:r>
        <w:rPr/>
        <w:t>as</w:t>
      </w:r>
      <w:r>
        <w:rPr>
          <w:spacing w:val="93"/>
        </w:rPr>
        <w:t> </w:t>
      </w:r>
      <w:r>
        <w:rPr/>
        <w:t>carriers,</w:t>
      </w:r>
    </w:p>
    <w:p>
      <w:pPr>
        <w:pStyle w:val="BodyText"/>
        <w:spacing w:line="182" w:lineRule="exact"/>
        <w:ind w:left="120"/>
        <w:jc w:val="both"/>
      </w:pPr>
      <w:bookmarkStart w:name="_bookmark4" w:id="27"/>
      <w:bookmarkEnd w:id="27"/>
      <w:r>
        <w:rPr/>
      </w:r>
      <w:r>
        <w:rPr/>
        <w:t>respectively.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case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SBA-15,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maximum</w:t>
      </w:r>
      <w:r>
        <w:rPr>
          <w:spacing w:val="13"/>
        </w:rPr>
        <w:t> </w:t>
      </w:r>
      <w:r>
        <w:rPr/>
        <w:t>encap-</w:t>
      </w:r>
    </w:p>
    <w:p>
      <w:pPr>
        <w:spacing w:after="0" w:line="182" w:lineRule="exact"/>
        <w:jc w:val="both"/>
        <w:sectPr>
          <w:pgSz w:w="11910" w:h="15820"/>
          <w:pgMar w:header="635" w:footer="897" w:top="900" w:bottom="1080" w:left="900" w:right="900"/>
          <w:cols w:num="2" w:equalWidth="0">
            <w:col w:w="4927" w:space="175"/>
            <w:col w:w="5008"/>
          </w:cols>
        </w:sectPr>
      </w:pPr>
    </w:p>
    <w:p>
      <w:pPr>
        <w:spacing w:line="224" w:lineRule="exact" w:before="0"/>
        <w:ind w:left="130" w:right="0" w:firstLine="0"/>
        <w:jc w:val="left"/>
        <w:rPr>
          <w:rFonts w:ascii="Century Gothic"/>
          <w:sz w:val="20"/>
        </w:rPr>
      </w:pPr>
      <w:r>
        <w:rPr/>
        <w:pict>
          <v:line style="position:absolute;mso-position-horizontal-relative:page;mso-position-vertical-relative:paragraph;z-index:15732224" from="155.125595pt,6.505884pt" to="233.002595pt,6.505884pt" stroked="true" strokeweight=".666pt" strokecolor="#000000">
            <v:stroke dashstyle="solid"/>
            <w10:wrap type="none"/>
          </v:line>
        </w:pict>
      </w:r>
      <w:r>
        <w:rPr>
          <w:i/>
          <w:sz w:val="20"/>
        </w:rPr>
        <w:t>Antioxidantactivity</w:t>
      </w:r>
      <w:r>
        <w:rPr>
          <w:rFonts w:ascii="Century Gothic"/>
          <w:sz w:val="20"/>
        </w:rPr>
        <w:t>(%)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=</w:t>
      </w:r>
    </w:p>
    <w:p>
      <w:pPr>
        <w:spacing w:before="133"/>
        <w:ind w:left="130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position w:val="5"/>
          <w:sz w:val="20"/>
        </w:rPr>
        <w:t>Abs</w:t>
      </w:r>
      <w:r>
        <w:rPr>
          <w:i/>
          <w:sz w:val="14"/>
        </w:rPr>
        <w:t>blank</w:t>
      </w:r>
    </w:p>
    <w:p>
      <w:pPr>
        <w:pStyle w:val="BodyText"/>
        <w:spacing w:line="224" w:lineRule="exact"/>
        <w:ind w:left="130"/>
      </w:pPr>
      <w:r>
        <w:rPr/>
        <w:br w:type="column"/>
      </w:r>
      <w:r>
        <w:rPr>
          <w:rFonts w:ascii="Century Gothic" w:hAnsi="Century Gothic"/>
        </w:rPr>
        <w:t>×</w:t>
      </w:r>
      <w:r>
        <w:rPr>
          <w:rFonts w:ascii="Century Gothic" w:hAnsi="Century Gothic"/>
          <w:spacing w:val="-5"/>
        </w:rPr>
        <w:t> </w:t>
      </w:r>
      <w:r>
        <w:rPr/>
        <w:t>100</w:t>
      </w:r>
    </w:p>
    <w:p>
      <w:pPr>
        <w:spacing w:before="8"/>
        <w:ind w:left="13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(5)</w:t>
      </w:r>
    </w:p>
    <w:p>
      <w:pPr>
        <w:pStyle w:val="BodyText"/>
        <w:spacing w:line="261" w:lineRule="auto" w:before="47"/>
        <w:ind w:left="130"/>
      </w:pPr>
      <w:r>
        <w:rPr/>
        <w:br w:type="column"/>
      </w:r>
      <w:r>
        <w:rPr/>
        <w:t>sulation</w:t>
      </w:r>
      <w:r>
        <w:rPr>
          <w:spacing w:val="41"/>
        </w:rPr>
        <w:t> </w:t>
      </w:r>
      <w:r>
        <w:rPr/>
        <w:t>efficiency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quercetin</w:t>
      </w:r>
      <w:r>
        <w:rPr>
          <w:spacing w:val="42"/>
        </w:rPr>
        <w:t> </w:t>
      </w:r>
      <w:r>
        <w:rPr/>
        <w:t>was</w:t>
      </w:r>
      <w:r>
        <w:rPr>
          <w:spacing w:val="41"/>
        </w:rPr>
        <w:t> </w:t>
      </w:r>
      <w:r>
        <w:rPr/>
        <w:t>achieved</w:t>
      </w:r>
      <w:r>
        <w:rPr>
          <w:spacing w:val="41"/>
        </w:rPr>
        <w:t> </w:t>
      </w:r>
      <w:r>
        <w:rPr/>
        <w:t>at</w:t>
      </w:r>
      <w:r>
        <w:rPr>
          <w:spacing w:val="41"/>
        </w:rPr>
        <w:t> </w:t>
      </w:r>
      <w:r>
        <w:rPr/>
        <w:t>30</w:t>
      </w:r>
      <w:r>
        <w:rPr>
          <w:spacing w:val="42"/>
        </w:rPr>
        <w:t> </w:t>
      </w:r>
      <w:r>
        <w:rPr/>
        <w:t>min</w:t>
      </w:r>
      <w:r>
        <w:rPr>
          <w:spacing w:val="-47"/>
        </w:rPr>
        <w:t> </w:t>
      </w:r>
      <w:r>
        <w:rPr/>
        <w:t>with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silica/analyte</w:t>
      </w:r>
      <w:r>
        <w:rPr>
          <w:spacing w:val="35"/>
        </w:rPr>
        <w:t> </w:t>
      </w:r>
      <w:r>
        <w:rPr/>
        <w:t>ratios</w:t>
      </w:r>
      <w:r>
        <w:rPr>
          <w:spacing w:val="35"/>
        </w:rPr>
        <w:t> </w:t>
      </w:r>
      <w:r>
        <w:rPr/>
        <w:t>1:1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1:5</w:t>
      </w:r>
      <w:r>
        <w:rPr>
          <w:spacing w:val="35"/>
        </w:rPr>
        <w:t> </w:t>
      </w:r>
      <w:r>
        <w:rPr/>
        <w:t>(approximately</w:t>
      </w:r>
    </w:p>
    <w:p>
      <w:pPr>
        <w:spacing w:after="0" w:line="261" w:lineRule="auto"/>
        <w:sectPr>
          <w:type w:val="continuous"/>
          <w:pgSz w:w="11910" w:h="15820"/>
          <w:pgMar w:header="635" w:footer="897" w:top="820" w:bottom="1080" w:left="900" w:right="900"/>
          <w:cols w:num="5" w:equalWidth="0">
            <w:col w:w="2164" w:space="375"/>
            <w:col w:w="783" w:space="376"/>
            <w:col w:w="644" w:space="177"/>
            <w:col w:w="404" w:space="169"/>
            <w:col w:w="5018"/>
          </w:cols>
        </w:sectPr>
      </w:pPr>
    </w:p>
    <w:p>
      <w:pPr>
        <w:pStyle w:val="BodyText"/>
        <w:spacing w:line="261" w:lineRule="auto" w:before="11"/>
        <w:ind w:left="120" w:right="43" w:hanging="1"/>
        <w:jc w:val="both"/>
      </w:pPr>
      <w:r>
        <w:rPr/>
        <w:t>where</w:t>
      </w:r>
      <w:r>
        <w:rPr>
          <w:spacing w:val="-6"/>
        </w:rPr>
        <w:t> </w:t>
      </w:r>
      <w:r>
        <w:rPr/>
        <w:t>Abs</w:t>
      </w:r>
      <w:r>
        <w:rPr>
          <w:vertAlign w:val="subscript"/>
        </w:rPr>
        <w:t>blank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Abs</w:t>
      </w:r>
      <w:r>
        <w:rPr>
          <w:vertAlign w:val="subscript"/>
        </w:rPr>
        <w:t>sample</w:t>
      </w:r>
      <w:r>
        <w:rPr>
          <w:spacing w:val="-5"/>
          <w:vertAlign w:val="baseline"/>
        </w:rPr>
        <w:t> </w:t>
      </w:r>
      <w:r>
        <w:rPr>
          <w:vertAlign w:val="baseline"/>
        </w:rPr>
        <w:t>are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absorbance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blank</w:t>
      </w:r>
      <w:r>
        <w:rPr>
          <w:spacing w:val="-48"/>
          <w:vertAlign w:val="baseline"/>
        </w:rPr>
        <w:t> </w:t>
      </w:r>
      <w:r>
        <w:rPr>
          <w:vertAlign w:val="baseline"/>
        </w:rPr>
        <w:t>and the sample, respectively, measured after 1 h of incuba-</w:t>
      </w:r>
      <w:r>
        <w:rPr>
          <w:spacing w:val="1"/>
          <w:vertAlign w:val="baseline"/>
        </w:rPr>
        <w:t> </w:t>
      </w:r>
      <w:r>
        <w:rPr>
          <w:vertAlign w:val="baseline"/>
        </w:rPr>
        <w:t>tion with the DPPH• solution.</w:t>
      </w:r>
    </w:p>
    <w:p>
      <w:pPr>
        <w:pStyle w:val="BodyText"/>
        <w:spacing w:line="261" w:lineRule="auto"/>
        <w:ind w:left="120" w:right="38" w:firstLine="226"/>
        <w:jc w:val="both"/>
      </w:pPr>
      <w:r>
        <w:rPr/>
        <w:t>To determine if the encapsulation of quercetin and nar-</w:t>
      </w:r>
      <w:r>
        <w:rPr>
          <w:spacing w:val="1"/>
        </w:rPr>
        <w:t> </w:t>
      </w:r>
      <w:r>
        <w:rPr>
          <w:spacing w:val="-2"/>
        </w:rPr>
        <w:t>ingin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HMS</w:t>
      </w:r>
      <w:r>
        <w:rPr>
          <w:spacing w:val="-11"/>
        </w:rPr>
        <w:t> </w:t>
      </w:r>
      <w:r>
        <w:rPr>
          <w:spacing w:val="-2"/>
        </w:rPr>
        <w:t>mesostructured</w:t>
      </w:r>
      <w:r>
        <w:rPr>
          <w:spacing w:val="-10"/>
        </w:rPr>
        <w:t> </w:t>
      </w:r>
      <w:r>
        <w:rPr>
          <w:spacing w:val="-1"/>
        </w:rPr>
        <w:t>silica</w:t>
      </w:r>
      <w:r>
        <w:rPr>
          <w:spacing w:val="-11"/>
        </w:rPr>
        <w:t> </w:t>
      </w:r>
      <w:r>
        <w:rPr>
          <w:spacing w:val="-1"/>
        </w:rPr>
        <w:t>improves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antioxidant</w:t>
      </w:r>
      <w:r>
        <w:rPr>
          <w:spacing w:val="-47"/>
        </w:rPr>
        <w:t> </w:t>
      </w:r>
      <w:r>
        <w:rPr/>
        <w:t>efficiency of these compounds, the antioxidant activity of</w:t>
      </w:r>
      <w:r>
        <w:rPr>
          <w:spacing w:val="1"/>
        </w:rPr>
        <w:t> </w:t>
      </w:r>
      <w:r>
        <w:rPr/>
        <w:t>non-encapsulated control samples was also evaluated. For</w:t>
      </w:r>
      <w:r>
        <w:rPr>
          <w:spacing w:val="1"/>
        </w:rPr>
        <w:t> </w:t>
      </w:r>
      <w:r>
        <w:rPr/>
        <w:t>the non-encapsulated control samples, the mg of quercetin</w:t>
      </w:r>
      <w:r>
        <w:rPr>
          <w:spacing w:val="1"/>
        </w:rPr>
        <w:t> </w:t>
      </w:r>
      <w:r>
        <w:rPr/>
        <w:t>or naringin (corresponding to the mg of analyte measured</w:t>
      </w:r>
      <w:r>
        <w:rPr>
          <w:spacing w:val="1"/>
        </w:rPr>
        <w:t> </w:t>
      </w:r>
      <w:r>
        <w:rPr/>
        <w:t>after</w:t>
      </w:r>
      <w:r>
        <w:rPr>
          <w:spacing w:val="34"/>
        </w:rPr>
        <w:t> </w:t>
      </w:r>
      <w:r>
        <w:rPr/>
        <w:t>its</w:t>
      </w:r>
      <w:r>
        <w:rPr>
          <w:spacing w:val="34"/>
        </w:rPr>
        <w:t> </w:t>
      </w:r>
      <w:r>
        <w:rPr>
          <w:i/>
        </w:rPr>
        <w:t>in-vitro</w:t>
      </w:r>
      <w:r>
        <w:rPr>
          <w:i/>
          <w:spacing w:val="36"/>
        </w:rPr>
        <w:t> </w:t>
      </w:r>
      <w:r>
        <w:rPr/>
        <w:t>controlled</w:t>
      </w:r>
      <w:r>
        <w:rPr>
          <w:spacing w:val="34"/>
        </w:rPr>
        <w:t> </w:t>
      </w:r>
      <w:r>
        <w:rPr/>
        <w:t>release</w:t>
      </w:r>
      <w:r>
        <w:rPr>
          <w:spacing w:val="34"/>
        </w:rPr>
        <w:t> </w:t>
      </w:r>
      <w:r>
        <w:rPr/>
        <w:t>from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carrier</w:t>
      </w:r>
      <w:r>
        <w:rPr>
          <w:spacing w:val="35"/>
        </w:rPr>
        <w:t> </w:t>
      </w:r>
      <w:r>
        <w:rPr/>
        <w:t>after</w:t>
      </w:r>
      <w:r>
        <w:rPr>
          <w:spacing w:val="1"/>
        </w:rPr>
        <w:t> </w:t>
      </w:r>
      <w:r>
        <w:rPr/>
        <w:t>2 h according to the release kinetics described above in</w:t>
      </w:r>
      <w:r>
        <w:rPr>
          <w:spacing w:val="1"/>
        </w:rPr>
        <w:t> </w:t>
      </w:r>
      <w:r>
        <w:rPr/>
        <w:t>Sect. </w:t>
      </w:r>
      <w:hyperlink w:history="true" w:anchor="_bookmark1">
        <w:r>
          <w:rPr>
            <w:color w:val="0000FF"/>
          </w:rPr>
          <w:t>2.6</w:t>
        </w:r>
      </w:hyperlink>
      <w:r>
        <w:rPr/>
        <w:t>) were directly weighted and mixed at 200 rpm for</w:t>
      </w:r>
      <w:r>
        <w:rPr>
          <w:spacing w:val="-47"/>
        </w:rPr>
        <w:t> </w:t>
      </w:r>
      <w:r>
        <w:rPr>
          <w:spacing w:val="-1"/>
        </w:rPr>
        <w:t>2</w:t>
      </w:r>
      <w:r>
        <w:rPr>
          <w:spacing w:val="-12"/>
        </w:rPr>
        <w:t> </w:t>
      </w:r>
      <w:r>
        <w:rPr>
          <w:spacing w:val="-1"/>
        </w:rPr>
        <w:t>h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25</w:t>
      </w:r>
      <w:r>
        <w:rPr>
          <w:spacing w:val="-12"/>
        </w:rPr>
        <w:t> </w:t>
      </w:r>
      <w:r>
        <w:rPr>
          <w:spacing w:val="-1"/>
        </w:rPr>
        <w:t>mL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potassium</w:t>
      </w:r>
      <w:r>
        <w:rPr>
          <w:spacing w:val="-12"/>
        </w:rPr>
        <w:t> </w:t>
      </w:r>
      <w:r>
        <w:rPr>
          <w:spacing w:val="-1"/>
        </w:rPr>
        <w:t>chloride</w:t>
      </w:r>
      <w:r>
        <w:rPr>
          <w:spacing w:val="-11"/>
        </w:rPr>
        <w:t> </w:t>
      </w:r>
      <w:r>
        <w:rPr>
          <w:spacing w:val="-1"/>
        </w:rPr>
        <w:t>buffer</w:t>
      </w:r>
      <w:r>
        <w:rPr>
          <w:spacing w:val="-11"/>
        </w:rPr>
        <w:t> </w:t>
      </w:r>
      <w:r>
        <w:rPr/>
        <w:t>(pH</w:t>
      </w:r>
      <w:r>
        <w:rPr>
          <w:spacing w:val="-12"/>
        </w:rPr>
        <w:t> </w:t>
      </w:r>
      <w:r>
        <w:rPr/>
        <w:t>2.0)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PBS</w:t>
      </w:r>
      <w:r>
        <w:rPr>
          <w:spacing w:val="-48"/>
        </w:rPr>
        <w:t> </w:t>
      </w:r>
      <w:r>
        <w:rPr/>
        <w:t>(pH</w:t>
      </w:r>
      <w:r>
        <w:rPr>
          <w:spacing w:val="-5"/>
        </w:rPr>
        <w:t> </w:t>
      </w:r>
      <w:r>
        <w:rPr/>
        <w:t>7.4).</w:t>
      </w:r>
      <w:r>
        <w:rPr>
          <w:spacing w:val="-4"/>
        </w:rPr>
        <w:t> </w:t>
      </w:r>
      <w:r>
        <w:rPr/>
        <w:t>Then,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mL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control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incubated</w:t>
      </w:r>
      <w:r>
        <w:rPr>
          <w:spacing w:val="-47"/>
        </w:rPr>
        <w:t> </w:t>
      </w:r>
      <w:r>
        <w:rPr/>
        <w:t>in the same conditions described above and the antioxidant</w:t>
      </w:r>
      <w:r>
        <w:rPr>
          <w:spacing w:val="1"/>
        </w:rPr>
        <w:t> </w:t>
      </w:r>
      <w:r>
        <w:rPr/>
        <w:t>activity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calculated</w:t>
      </w:r>
      <w:r>
        <w:rPr>
          <w:spacing w:val="18"/>
        </w:rPr>
        <w:t> </w:t>
      </w:r>
      <w:r>
        <w:rPr/>
        <w:t>using</w:t>
      </w:r>
      <w:r>
        <w:rPr>
          <w:spacing w:val="17"/>
        </w:rPr>
        <w:t> </w:t>
      </w:r>
      <w:r>
        <w:rPr/>
        <w:t>(Eq.</w:t>
      </w:r>
      <w:r>
        <w:rPr>
          <w:spacing w:val="16"/>
        </w:rPr>
        <w:t> </w:t>
      </w:r>
      <w:hyperlink w:history="true" w:anchor="_bookmark4">
        <w:r>
          <w:rPr>
            <w:color w:val="0000FF"/>
          </w:rPr>
          <w:t>5</w:t>
        </w:r>
      </w:hyperlink>
      <w:r>
        <w:rPr/>
        <w:t>).</w:t>
      </w:r>
      <w:r>
        <w:rPr>
          <w:spacing w:val="18"/>
        </w:rPr>
        <w:t> </w:t>
      </w:r>
      <w:r>
        <w:rPr/>
        <w:t>Blank</w:t>
      </w:r>
      <w:r>
        <w:rPr>
          <w:spacing w:val="17"/>
        </w:rPr>
        <w:t> </w:t>
      </w:r>
      <w:r>
        <w:rPr/>
        <w:t>samples</w:t>
      </w:r>
      <w:r>
        <w:rPr>
          <w:spacing w:val="17"/>
        </w:rPr>
        <w:t> </w:t>
      </w:r>
      <w:r>
        <w:rPr/>
        <w:t>were</w:t>
      </w:r>
    </w:p>
    <w:p>
      <w:pPr>
        <w:pStyle w:val="BodyText"/>
        <w:spacing w:line="261" w:lineRule="auto" w:before="3"/>
        <w:ind w:left="120" w:right="108"/>
        <w:jc w:val="both"/>
      </w:pPr>
      <w:r>
        <w:rPr/>
        <w:br w:type="column"/>
      </w:r>
      <w:r>
        <w:rPr/>
        <w:t>32%), whereas for the silica/analyte ratio 5:1 the maxi-</w:t>
      </w:r>
      <w:r>
        <w:rPr>
          <w:spacing w:val="1"/>
        </w:rPr>
        <w:t> </w:t>
      </w:r>
      <w:r>
        <w:rPr/>
        <w:t>mum encapsulation was observed after 4 h (21%) (Fig. </w:t>
      </w:r>
      <w:hyperlink w:history="true" w:anchor="_bookmark5">
        <w:r>
          <w:rPr>
            <w:color w:val="0000FF"/>
          </w:rPr>
          <w:t>1</w:t>
        </w:r>
      </w:hyperlink>
      <w:r>
        <w:rPr/>
        <w:t>a).</w:t>
      </w:r>
      <w:r>
        <w:rPr>
          <w:spacing w:val="-47"/>
        </w:rPr>
        <w:t> </w:t>
      </w:r>
      <w:r>
        <w:rPr/>
        <w:t>Thus, the ratio 5:1 seemed to be the least optimum as it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encapsulation,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consumed more silica carrier. In contrast, the maximum</w:t>
      </w:r>
      <w:r>
        <w:rPr>
          <w:spacing w:val="1"/>
        </w:rPr>
        <w:t> </w:t>
      </w:r>
      <w:r>
        <w:rPr/>
        <w:t>encapsulation efficiency of naringin was achieved with the</w:t>
      </w:r>
      <w:r>
        <w:rPr>
          <w:spacing w:val="1"/>
        </w:rPr>
        <w:t> </w:t>
      </w:r>
      <w:r>
        <w:rPr/>
        <w:t>three ratios at 30 min (Fig.</w:t>
      </w:r>
      <w:r>
        <w:rPr>
          <w:spacing w:val="1"/>
        </w:rPr>
        <w:t> </w:t>
      </w:r>
      <w:hyperlink w:history="true" w:anchor="_bookmark5">
        <w:r>
          <w:rPr>
            <w:color w:val="0000FF"/>
          </w:rPr>
          <w:t>1</w:t>
        </w:r>
      </w:hyperlink>
      <w:r>
        <w:rPr/>
        <w:t>b). Nevertheless, for both</w:t>
      </w:r>
      <w:r>
        <w:rPr>
          <w:spacing w:val="1"/>
        </w:rPr>
        <w:t> </w:t>
      </w:r>
      <w:r>
        <w:rPr/>
        <w:t>analytes the silica/analyte ratio 1:5 presented higher load-</w:t>
      </w:r>
      <w:r>
        <w:rPr>
          <w:spacing w:val="1"/>
        </w:rPr>
        <w:t> </w:t>
      </w:r>
      <w:r>
        <w:rPr/>
        <w:t>ing ability than the other ratios (Fig. </w:t>
      </w:r>
      <w:hyperlink w:history="true" w:anchor="_bookmark6">
        <w:r>
          <w:rPr>
            <w:color w:val="0000FF"/>
          </w:rPr>
          <w:t>2</w:t>
        </w:r>
      </w:hyperlink>
      <w:r>
        <w:rPr/>
        <w:t>a and b). This is</w:t>
      </w:r>
      <w:r>
        <w:rPr>
          <w:spacing w:val="1"/>
        </w:rPr>
        <w:t> </w:t>
      </w:r>
      <w:r>
        <w:rPr/>
        <w:t>interesting because it is desirable to encapsulate the high-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analyte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least</w:t>
      </w:r>
      <w:r>
        <w:rPr>
          <w:spacing w:val="50"/>
        </w:rPr>
        <w:t> </w:t>
      </w:r>
      <w:r>
        <w:rPr/>
        <w:t>amount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silica.</w:t>
      </w:r>
      <w:r>
        <w:rPr>
          <w:spacing w:val="-47"/>
        </w:rPr>
        <w:t> </w:t>
      </w:r>
      <w:r>
        <w:rPr/>
        <w:t>This</w:t>
      </w:r>
      <w:r>
        <w:rPr>
          <w:spacing w:val="35"/>
        </w:rPr>
        <w:t> </w:t>
      </w:r>
      <w:r>
        <w:rPr/>
        <w:t>fact</w:t>
      </w:r>
      <w:r>
        <w:rPr>
          <w:spacing w:val="35"/>
        </w:rPr>
        <w:t> </w:t>
      </w:r>
      <w:r>
        <w:rPr/>
        <w:t>can</w:t>
      </w:r>
      <w:r>
        <w:rPr>
          <w:spacing w:val="35"/>
        </w:rPr>
        <w:t> </w:t>
      </w:r>
      <w:r>
        <w:rPr/>
        <w:t>be</w:t>
      </w:r>
      <w:r>
        <w:rPr>
          <w:spacing w:val="36"/>
        </w:rPr>
        <w:t> </w:t>
      </w:r>
      <w:r>
        <w:rPr/>
        <w:t>explained</w:t>
      </w:r>
      <w:r>
        <w:rPr>
          <w:spacing w:val="35"/>
        </w:rPr>
        <w:t> </w:t>
      </w:r>
      <w:r>
        <w:rPr/>
        <w:t>by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possible</w:t>
      </w:r>
      <w:r>
        <w:rPr>
          <w:spacing w:val="35"/>
        </w:rPr>
        <w:t> </w:t>
      </w:r>
      <w:r>
        <w:rPr/>
        <w:t>aggregation</w:t>
      </w:r>
      <w:r>
        <w:rPr>
          <w:spacing w:val="35"/>
        </w:rPr>
        <w:t> </w:t>
      </w:r>
      <w:r>
        <w:rPr/>
        <w:t>of</w:t>
      </w:r>
      <w:r>
        <w:rPr>
          <w:spacing w:val="1"/>
        </w:rPr>
        <w:t> </w:t>
      </w:r>
      <w:r>
        <w:rPr/>
        <w:t>the mesostructured silica, as described in previous works</w:t>
      </w:r>
      <w:r>
        <w:rPr>
          <w:spacing w:val="1"/>
        </w:rPr>
        <w:t> </w:t>
      </w:r>
      <w:r>
        <w:rPr/>
        <w:t>[</w:t>
      </w:r>
      <w:hyperlink w:history="true" w:anchor="_bookmark57">
        <w:r>
          <w:rPr>
            <w:color w:val="0000FF"/>
          </w:rPr>
          <w:t>55</w:t>
        </w:r>
      </w:hyperlink>
      <w:r>
        <w:rPr/>
        <w:t>–</w:t>
      </w:r>
      <w:hyperlink w:history="true" w:anchor="_bookmark58">
        <w:r>
          <w:rPr>
            <w:color w:val="0000FF"/>
          </w:rPr>
          <w:t>57</w:t>
        </w:r>
      </w:hyperlink>
      <w:r>
        <w:rPr/>
        <w:t>]. It is difficult to obtain these materials in mono-</w:t>
      </w:r>
      <w:r>
        <w:rPr>
          <w:spacing w:val="1"/>
        </w:rPr>
        <w:t> </w:t>
      </w:r>
      <w:r>
        <w:rPr/>
        <w:t>dispersive phases because they tend to form clusters or</w:t>
      </w:r>
      <w:r>
        <w:rPr>
          <w:spacing w:val="1"/>
        </w:rPr>
        <w:t> </w:t>
      </w:r>
      <w:r>
        <w:rPr/>
        <w:t>agglomerates</w:t>
      </w:r>
      <w:r>
        <w:rPr>
          <w:spacing w:val="12"/>
        </w:rPr>
        <w:t> </w:t>
      </w:r>
      <w:r>
        <w:rPr/>
        <w:t>due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strong</w:t>
      </w:r>
      <w:r>
        <w:rPr>
          <w:spacing w:val="13"/>
        </w:rPr>
        <w:t> </w:t>
      </w:r>
      <w:r>
        <w:rPr/>
        <w:t>van</w:t>
      </w:r>
      <w:r>
        <w:rPr>
          <w:spacing w:val="12"/>
        </w:rPr>
        <w:t> </w:t>
      </w:r>
      <w:r>
        <w:rPr/>
        <w:t>der</w:t>
      </w:r>
      <w:r>
        <w:rPr>
          <w:spacing w:val="13"/>
        </w:rPr>
        <w:t> </w:t>
      </w:r>
      <w:r>
        <w:rPr/>
        <w:t>Waals</w:t>
      </w:r>
      <w:r>
        <w:rPr>
          <w:spacing w:val="12"/>
        </w:rPr>
        <w:t> </w:t>
      </w:r>
      <w:r>
        <w:rPr/>
        <w:t>interactions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9" w:space="173"/>
            <w:col w:w="5008"/>
          </w:cols>
        </w:sect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493.25pt;height:1pt;mso-position-horizontal-relative:char;mso-position-vertical-relative:line" id="docshapegroup20" coordorigin="0,0" coordsize="9865,20">
            <v:line style="position:absolute" from="0,10" to="9865,10" stroked="true" strokeweight=".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7"/>
        </w:rPr>
      </w:pPr>
    </w:p>
    <w:p>
      <w:pPr>
        <w:spacing w:after="0"/>
        <w:rPr>
          <w:sz w:val="7"/>
        </w:rPr>
        <w:sectPr>
          <w:headerReference w:type="even" r:id="rId18"/>
          <w:headerReference w:type="default" r:id="rId19"/>
          <w:footerReference w:type="even" r:id="rId20"/>
          <w:footerReference w:type="default" r:id="rId21"/>
          <w:pgSz w:w="11910" w:h="15820"/>
          <w:pgMar w:header="627" w:footer="897" w:top="820" w:bottom="1080" w:left="900" w:right="900"/>
          <w:pgNumType w:start="38"/>
        </w:sectPr>
      </w:pPr>
    </w:p>
    <w:p>
      <w:pPr>
        <w:tabs>
          <w:tab w:pos="1136" w:val="left" w:leader="none"/>
        </w:tabs>
        <w:spacing w:before="121"/>
        <w:ind w:left="388" w:right="0" w:firstLine="0"/>
        <w:jc w:val="left"/>
        <w:rPr>
          <w:rFonts w:ascii="Calibri"/>
          <w:b/>
          <w:sz w:val="17"/>
        </w:rPr>
      </w:pPr>
      <w:r>
        <w:rPr>
          <w:rFonts w:ascii="Calibri"/>
          <w:b/>
          <w:position w:val="15"/>
          <w:sz w:val="20"/>
        </w:rPr>
        <w:t>a</w:t>
        <w:tab/>
      </w:r>
      <w:r>
        <w:rPr>
          <w:rFonts w:ascii="Calibri"/>
          <w:b/>
          <w:sz w:val="17"/>
        </w:rPr>
        <w:t>SBA-15</w:t>
      </w:r>
      <w:r>
        <w:rPr>
          <w:rFonts w:ascii="Calibri"/>
          <w:b/>
          <w:spacing w:val="11"/>
          <w:sz w:val="17"/>
        </w:rPr>
        <w:t> </w:t>
      </w:r>
      <w:r>
        <w:rPr>
          <w:rFonts w:ascii="Calibri"/>
          <w:b/>
          <w:sz w:val="17"/>
        </w:rPr>
        <w:t>-</w:t>
      </w:r>
      <w:r>
        <w:rPr>
          <w:rFonts w:ascii="Calibri"/>
          <w:b/>
          <w:spacing w:val="12"/>
          <w:sz w:val="17"/>
        </w:rPr>
        <w:t> </w:t>
      </w:r>
      <w:r>
        <w:rPr>
          <w:rFonts w:ascii="Calibri"/>
          <w:b/>
          <w:sz w:val="17"/>
        </w:rPr>
        <w:t>Quercetin</w:t>
      </w:r>
    </w:p>
    <w:p>
      <w:pPr>
        <w:spacing w:before="26"/>
        <w:ind w:left="348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73.357002pt;margin-top:3.774138pt;width:138.4pt;height:76.25pt;mso-position-horizontal-relative:page;mso-position-vertical-relative:paragraph;z-index:15734272" id="docshapegroup21" coordorigin="1467,75" coordsize="2768,1525">
            <v:shape style="position:absolute;left:1467;top:75;width:2768;height:1525" type="#_x0000_t75" id="docshape22" stroked="false">
              <v:imagedata r:id="rId22" o:title=""/>
            </v:shape>
            <v:shape style="position:absolute;left:1467;top:75;width:2768;height:1525" type="#_x0000_t202" id="docshape2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4"/>
                      <w:ind w:left="0" w:right="131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5:1</w:t>
                    </w:r>
                  </w:p>
                  <w:p>
                    <w:pPr>
                      <w:spacing w:before="37"/>
                      <w:ind w:left="0" w:right="131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1:1</w:t>
                    </w:r>
                  </w:p>
                  <w:p>
                    <w:pPr>
                      <w:spacing w:before="37"/>
                      <w:ind w:left="0" w:right="131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.728844pt;margin-top:7.180783pt;width:10.1pt;height:69.150pt;mso-position-horizontal-relative:page;mso-position-vertical-relative:paragraph;z-index:15740416" type="#_x0000_t202" id="docshape24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Calibri"/>
                      <w:b/>
                      <w:w w:val="105"/>
                      <w:sz w:val="11"/>
                    </w:rPr>
                    <w:t>Encapsulation efficiency 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50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40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30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20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10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before="0"/>
        <w:ind w:left="407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0</w:t>
      </w:r>
    </w:p>
    <w:p>
      <w:pPr>
        <w:tabs>
          <w:tab w:pos="1092" w:val="left" w:leader="none"/>
        </w:tabs>
        <w:spacing w:before="118"/>
        <w:ind w:left="439" w:right="0" w:firstLine="0"/>
        <w:jc w:val="left"/>
        <w:rPr>
          <w:rFonts w:ascii="Calibri"/>
          <w:b/>
          <w:sz w:val="17"/>
        </w:rPr>
      </w:pPr>
      <w:r>
        <w:rPr/>
        <w:br w:type="column"/>
      </w:r>
      <w:r>
        <w:rPr>
          <w:rFonts w:ascii="Calibri"/>
          <w:b/>
          <w:position w:val="16"/>
          <w:sz w:val="20"/>
        </w:rPr>
        <w:t>c</w:t>
        <w:tab/>
      </w:r>
      <w:r>
        <w:rPr>
          <w:rFonts w:ascii="Calibri"/>
          <w:b/>
          <w:sz w:val="17"/>
        </w:rPr>
        <w:t>MSU-2</w:t>
      </w:r>
      <w:r>
        <w:rPr>
          <w:rFonts w:ascii="Calibri"/>
          <w:b/>
          <w:spacing w:val="16"/>
          <w:sz w:val="17"/>
        </w:rPr>
        <w:t> </w:t>
      </w:r>
      <w:r>
        <w:rPr>
          <w:rFonts w:ascii="Calibri"/>
          <w:b/>
          <w:sz w:val="17"/>
        </w:rPr>
        <w:t>-</w:t>
      </w:r>
      <w:r>
        <w:rPr>
          <w:rFonts w:ascii="Calibri"/>
          <w:b/>
          <w:spacing w:val="17"/>
          <w:sz w:val="17"/>
        </w:rPr>
        <w:t> </w:t>
      </w:r>
      <w:r>
        <w:rPr>
          <w:rFonts w:ascii="Calibri"/>
          <w:b/>
          <w:sz w:val="17"/>
        </w:rPr>
        <w:t>Quercetin</w:t>
      </w:r>
    </w:p>
    <w:p>
      <w:pPr>
        <w:spacing w:before="16"/>
        <w:ind w:left="348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243.404495pt;margin-top:3.269765pt;width:136.35pt;height:76.95pt;mso-position-horizontal-relative:page;mso-position-vertical-relative:paragraph;z-index:15734784" id="docshapegroup25" coordorigin="4868,65" coordsize="2727,1539">
            <v:shape style="position:absolute;left:4868;top:65;width:2727;height:1539" type="#_x0000_t75" id="docshape26" stroked="false">
              <v:imagedata r:id="rId23" o:title=""/>
            </v:shape>
            <v:shape style="position:absolute;left:4868;top:65;width:2727;height:1539" type="#_x0000_t202" id="docshape27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0" w:right="219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5:1</w:t>
                    </w:r>
                  </w:p>
                  <w:p>
                    <w:pPr>
                      <w:spacing w:before="71"/>
                      <w:ind w:left="0" w:right="219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1:1</w:t>
                    </w:r>
                  </w:p>
                  <w:p>
                    <w:pPr>
                      <w:spacing w:before="71"/>
                      <w:ind w:left="0" w:right="219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1.982346pt;margin-top:4.397494pt;width:10.1pt;height:69.25pt;mso-position-horizontal-relative:page;mso-position-vertical-relative:paragraph;z-index:15742976" type="#_x0000_t202" id="docshape28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Calibri"/>
                      <w:b/>
                      <w:w w:val="105"/>
                      <w:sz w:val="11"/>
                    </w:rPr>
                    <w:t>Encapsulation</w:t>
                  </w:r>
                  <w:r>
                    <w:rPr>
                      <w:rFonts w:ascii="Calibri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11"/>
                    </w:rPr>
                    <w:t>efficiency</w:t>
                  </w:r>
                  <w:r>
                    <w:rPr>
                      <w:rFonts w:ascii="Calibri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11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50</w:t>
      </w: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40</w:t>
      </w:r>
    </w:p>
    <w:p>
      <w:pPr>
        <w:pStyle w:val="BodyText"/>
        <w:spacing w:before="2"/>
        <w:rPr>
          <w:rFonts w:ascii="Calibri"/>
          <w:sz w:val="14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30</w:t>
      </w: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20</w:t>
      </w: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1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10</w:t>
      </w: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407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0</w:t>
      </w:r>
    </w:p>
    <w:p>
      <w:pPr>
        <w:tabs>
          <w:tab w:pos="1266" w:val="left" w:leader="none"/>
        </w:tabs>
        <w:spacing w:before="122"/>
        <w:ind w:left="442" w:right="0" w:firstLine="0"/>
        <w:jc w:val="left"/>
        <w:rPr>
          <w:rFonts w:ascii="Calibri"/>
          <w:b/>
          <w:sz w:val="17"/>
        </w:rPr>
      </w:pPr>
      <w:r>
        <w:rPr/>
        <w:br w:type="column"/>
      </w:r>
      <w:r>
        <w:rPr>
          <w:rFonts w:ascii="Calibri"/>
          <w:b/>
          <w:position w:val="14"/>
          <w:sz w:val="20"/>
        </w:rPr>
        <w:t>e</w:t>
        <w:tab/>
      </w:r>
      <w:r>
        <w:rPr>
          <w:rFonts w:ascii="Calibri"/>
          <w:b/>
          <w:sz w:val="17"/>
        </w:rPr>
        <w:t>HMS</w:t>
      </w:r>
      <w:r>
        <w:rPr>
          <w:rFonts w:ascii="Calibri"/>
          <w:b/>
          <w:spacing w:val="14"/>
          <w:sz w:val="17"/>
        </w:rPr>
        <w:t> </w:t>
      </w:r>
      <w:r>
        <w:rPr>
          <w:rFonts w:ascii="Calibri"/>
          <w:b/>
          <w:sz w:val="17"/>
        </w:rPr>
        <w:t>-</w:t>
      </w:r>
      <w:r>
        <w:rPr>
          <w:rFonts w:ascii="Calibri"/>
          <w:b/>
          <w:spacing w:val="15"/>
          <w:sz w:val="17"/>
        </w:rPr>
        <w:t> </w:t>
      </w:r>
      <w:r>
        <w:rPr>
          <w:rFonts w:ascii="Calibri"/>
          <w:b/>
          <w:sz w:val="17"/>
        </w:rPr>
        <w:t>Quercetin</w:t>
      </w:r>
    </w:p>
    <w:p>
      <w:pPr>
        <w:spacing w:before="19"/>
        <w:ind w:left="348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413.543518pt;margin-top:3.415415pt;width:122.6pt;height:78pt;mso-position-horizontal-relative:page;mso-position-vertical-relative:paragraph;z-index:15735296" id="docshapegroup29" coordorigin="8271,68" coordsize="2452,1560">
            <v:shape style="position:absolute;left:8270;top:68;width:2452;height:1560" type="#_x0000_t75" id="docshape30" stroked="false">
              <v:imagedata r:id="rId24" o:title=""/>
            </v:shape>
            <v:shape style="position:absolute;left:8270;top:68;width:2452;height:1560" type="#_x0000_t202" id="docshape31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57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5:1</w:t>
                    </w:r>
                  </w:p>
                  <w:p>
                    <w:pPr>
                      <w:spacing w:before="79"/>
                      <w:ind w:left="0" w:right="57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1:1</w:t>
                    </w:r>
                  </w:p>
                  <w:p>
                    <w:pPr>
                      <w:spacing w:before="79"/>
                      <w:ind w:left="0" w:right="57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1.579346pt;margin-top:3.437725pt;width:10.1pt;height:69.2pt;mso-position-horizontal-relative:page;mso-position-vertical-relative:paragraph;z-index:15744512" type="#_x0000_t202" id="docshape3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Calibri"/>
                      <w:b/>
                      <w:w w:val="105"/>
                      <w:sz w:val="11"/>
                    </w:rPr>
                    <w:t>Encapsulation efficiency</w:t>
                  </w:r>
                  <w:r>
                    <w:rPr>
                      <w:rFonts w:ascii="Calibri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11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50</w:t>
      </w:r>
    </w:p>
    <w:p>
      <w:pPr>
        <w:pStyle w:val="BodyText"/>
        <w:spacing w:before="6"/>
        <w:rPr>
          <w:rFonts w:ascii="Calibri"/>
          <w:sz w:val="14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40</w:t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30</w:t>
      </w:r>
    </w:p>
    <w:p>
      <w:pPr>
        <w:pStyle w:val="BodyText"/>
        <w:spacing w:before="6"/>
        <w:rPr>
          <w:rFonts w:ascii="Calibri"/>
          <w:sz w:val="14"/>
        </w:rPr>
      </w:pPr>
    </w:p>
    <w:p>
      <w:pPr>
        <w:spacing w:before="0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20</w:t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1"/>
        <w:ind w:left="348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10</w:t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line="129" w:lineRule="exact" w:before="0"/>
        <w:ind w:left="407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0</w:t>
      </w:r>
    </w:p>
    <w:p>
      <w:pPr>
        <w:spacing w:after="0" w:line="129" w:lineRule="exact"/>
        <w:jc w:val="left"/>
        <w:rPr>
          <w:rFonts w:ascii="Calibri"/>
          <w:sz w:val="11"/>
        </w:rPr>
        <w:sectPr>
          <w:type w:val="continuous"/>
          <w:pgSz w:w="11910" w:h="15820"/>
          <w:pgMar w:header="635" w:footer="897" w:top="820" w:bottom="1080" w:left="900" w:right="900"/>
          <w:cols w:num="3" w:equalWidth="0">
            <w:col w:w="2545" w:space="856"/>
            <w:col w:w="2476" w:space="927"/>
            <w:col w:w="3306"/>
          </w:cols>
        </w:sectPr>
      </w:pPr>
    </w:p>
    <w:p>
      <w:pPr>
        <w:tabs>
          <w:tab w:pos="1618" w:val="left" w:leader="none"/>
          <w:tab w:pos="2722" w:val="left" w:leader="none"/>
        </w:tabs>
        <w:spacing w:line="105" w:lineRule="exact" w:before="15"/>
        <w:ind w:left="543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0</w:t>
        <w:tab/>
        <w:t>10</w:t>
        <w:tab/>
        <w:t>20</w:t>
      </w:r>
    </w:p>
    <w:p>
      <w:pPr>
        <w:spacing w:line="130" w:lineRule="exact" w:before="0"/>
        <w:ind w:left="1728" w:right="0" w:firstLine="0"/>
        <w:jc w:val="left"/>
        <w:rPr>
          <w:rFonts w:ascii="Calibri"/>
          <w:b/>
          <w:sz w:val="13"/>
        </w:rPr>
      </w:pPr>
      <w:r>
        <w:rPr>
          <w:rFonts w:ascii="Calibri"/>
          <w:b/>
          <w:sz w:val="13"/>
        </w:rPr>
        <w:t>Time</w:t>
      </w:r>
      <w:r>
        <w:rPr>
          <w:rFonts w:ascii="Calibri"/>
          <w:b/>
          <w:spacing w:val="1"/>
          <w:sz w:val="13"/>
        </w:rPr>
        <w:t> </w:t>
      </w:r>
      <w:r>
        <w:rPr>
          <w:rFonts w:ascii="Calibri"/>
          <w:b/>
          <w:sz w:val="13"/>
        </w:rPr>
        <w:t>(h)</w:t>
      </w:r>
    </w:p>
    <w:p>
      <w:pPr>
        <w:tabs>
          <w:tab w:pos="1601" w:val="left" w:leader="none"/>
          <w:tab w:pos="2690" w:val="left" w:leader="none"/>
        </w:tabs>
        <w:spacing w:before="25"/>
        <w:ind w:left="543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1"/>
        </w:rPr>
        <w:t>0</w:t>
        <w:tab/>
        <w:t>10</w:t>
        <w:tab/>
        <w:t>20</w:t>
      </w:r>
    </w:p>
    <w:p>
      <w:pPr>
        <w:spacing w:before="24"/>
        <w:ind w:left="1707" w:right="0" w:firstLine="0"/>
        <w:jc w:val="left"/>
        <w:rPr>
          <w:rFonts w:ascii="Calibri"/>
          <w:b/>
          <w:sz w:val="13"/>
        </w:rPr>
      </w:pPr>
      <w:r>
        <w:rPr>
          <w:rFonts w:ascii="Calibri"/>
          <w:b/>
          <w:sz w:val="13"/>
        </w:rPr>
        <w:t>Time</w:t>
      </w:r>
      <w:r>
        <w:rPr>
          <w:rFonts w:ascii="Calibri"/>
          <w:b/>
          <w:spacing w:val="1"/>
          <w:sz w:val="13"/>
        </w:rPr>
        <w:t> </w:t>
      </w:r>
      <w:r>
        <w:rPr>
          <w:rFonts w:ascii="Calibri"/>
          <w:b/>
          <w:sz w:val="13"/>
        </w:rPr>
        <w:t>(h)</w:t>
      </w:r>
    </w:p>
    <w:p>
      <w:pPr>
        <w:tabs>
          <w:tab w:pos="948" w:val="left" w:leader="none"/>
          <w:tab w:pos="1927" w:val="left" w:leader="none"/>
        </w:tabs>
        <w:spacing w:line="111" w:lineRule="exact" w:before="34"/>
        <w:ind w:left="0" w:right="167" w:firstLine="0"/>
        <w:jc w:val="center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1"/>
        </w:rPr>
        <w:t>0</w:t>
        <w:tab/>
        <w:t>10</w:t>
        <w:tab/>
        <w:t>20</w:t>
      </w:r>
    </w:p>
    <w:p>
      <w:pPr>
        <w:spacing w:line="135" w:lineRule="exact" w:before="0"/>
        <w:ind w:left="1553" w:right="1264" w:firstLine="0"/>
        <w:jc w:val="center"/>
        <w:rPr>
          <w:rFonts w:ascii="Calibri"/>
          <w:b/>
          <w:sz w:val="13"/>
        </w:rPr>
      </w:pPr>
      <w:r>
        <w:rPr>
          <w:rFonts w:ascii="Calibri"/>
          <w:b/>
          <w:sz w:val="13"/>
        </w:rPr>
        <w:t>Time</w:t>
      </w:r>
      <w:r>
        <w:rPr>
          <w:rFonts w:ascii="Calibri"/>
          <w:b/>
          <w:spacing w:val="1"/>
          <w:sz w:val="13"/>
        </w:rPr>
        <w:t> </w:t>
      </w:r>
      <w:r>
        <w:rPr>
          <w:rFonts w:ascii="Calibri"/>
          <w:b/>
          <w:sz w:val="13"/>
        </w:rPr>
        <w:t>(h)</w:t>
      </w:r>
    </w:p>
    <w:p>
      <w:pPr>
        <w:spacing w:after="0" w:line="135" w:lineRule="exact"/>
        <w:jc w:val="center"/>
        <w:rPr>
          <w:rFonts w:ascii="Calibri"/>
          <w:sz w:val="13"/>
        </w:rPr>
        <w:sectPr>
          <w:type w:val="continuous"/>
          <w:pgSz w:w="11910" w:h="15820"/>
          <w:pgMar w:header="635" w:footer="897" w:top="820" w:bottom="1080" w:left="900" w:right="900"/>
          <w:cols w:num="3" w:equalWidth="0">
            <w:col w:w="2881" w:space="519"/>
            <w:col w:w="2849" w:space="555"/>
            <w:col w:w="3306"/>
          </w:cols>
        </w:sectPr>
      </w:pPr>
    </w:p>
    <w:p>
      <w:pPr>
        <w:tabs>
          <w:tab w:pos="1193" w:val="left" w:leader="none"/>
        </w:tabs>
        <w:spacing w:before="193"/>
        <w:ind w:left="467" w:right="0" w:firstLine="0"/>
        <w:jc w:val="left"/>
        <w:rPr>
          <w:rFonts w:ascii="Calibri"/>
          <w:b/>
          <w:sz w:val="17"/>
        </w:rPr>
      </w:pPr>
      <w:r>
        <w:rPr>
          <w:rFonts w:ascii="Calibri"/>
          <w:b/>
          <w:position w:val="10"/>
          <w:sz w:val="20"/>
        </w:rPr>
        <w:t>b</w:t>
        <w:tab/>
      </w:r>
      <w:r>
        <w:rPr>
          <w:rFonts w:ascii="Calibri"/>
          <w:b/>
          <w:sz w:val="17"/>
        </w:rPr>
        <w:t>SBA-15</w:t>
      </w:r>
      <w:r>
        <w:rPr>
          <w:rFonts w:ascii="Calibri"/>
          <w:b/>
          <w:spacing w:val="11"/>
          <w:sz w:val="17"/>
        </w:rPr>
        <w:t> </w:t>
      </w:r>
      <w:r>
        <w:rPr>
          <w:rFonts w:ascii="Calibri"/>
          <w:b/>
          <w:sz w:val="17"/>
        </w:rPr>
        <w:t>-</w:t>
      </w:r>
      <w:r>
        <w:rPr>
          <w:rFonts w:ascii="Calibri"/>
          <w:b/>
          <w:spacing w:val="11"/>
          <w:sz w:val="17"/>
        </w:rPr>
        <w:t> </w:t>
      </w:r>
      <w:r>
        <w:rPr>
          <w:rFonts w:ascii="Calibri"/>
          <w:b/>
          <w:sz w:val="17"/>
        </w:rPr>
        <w:t>Naringin</w:t>
      </w:r>
    </w:p>
    <w:p>
      <w:pPr>
        <w:spacing w:before="44"/>
        <w:ind w:left="356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73.781799pt;margin-top:4.671872pt;width:138.2pt;height:85.85pt;mso-position-horizontal-relative:page;mso-position-vertical-relative:paragraph;z-index:15735808" id="docshapegroup33" coordorigin="1476,93" coordsize="2764,1717">
            <v:shape style="position:absolute;left:1475;top:93;width:2764;height:1717" type="#_x0000_t75" id="docshape34" stroked="false">
              <v:imagedata r:id="rId25" o:title=""/>
            </v:shape>
            <v:shape style="position:absolute;left:1475;top:93;width:2764;height:1717" type="#_x0000_t202" id="docshape3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5"/>
                      </w:rPr>
                    </w:pPr>
                  </w:p>
                  <w:p>
                    <w:pPr>
                      <w:spacing w:before="1"/>
                      <w:ind w:left="0" w:right="276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5:1</w:t>
                    </w:r>
                  </w:p>
                  <w:p>
                    <w:pPr>
                      <w:spacing w:before="71"/>
                      <w:ind w:left="0" w:right="276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1:1</w:t>
                    </w:r>
                  </w:p>
                  <w:p>
                    <w:pPr>
                      <w:spacing w:before="72"/>
                      <w:ind w:left="0" w:right="276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.39819pt;margin-top:8.058185pt;width:11.1pt;height:79.1pt;mso-position-horizontal-relative:page;mso-position-vertical-relative:paragraph;z-index:15739904" type="#_x0000_t202" id="docshape36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Calibri"/>
                      <w:b/>
                      <w:sz w:val="13"/>
                    </w:rPr>
                  </w:pPr>
                  <w:r>
                    <w:rPr>
                      <w:rFonts w:ascii="Calibri"/>
                      <w:b/>
                      <w:sz w:val="13"/>
                    </w:rPr>
                    <w:t>Encapsulation</w:t>
                  </w:r>
                  <w:r>
                    <w:rPr>
                      <w:rFonts w:ascii="Calibri"/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sz w:val="13"/>
                    </w:rPr>
                    <w:t>efficiency</w:t>
                  </w:r>
                  <w:r>
                    <w:rPr>
                      <w:rFonts w:ascii="Calibri"/>
                      <w:b/>
                      <w:spacing w:val="31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sz w:val="13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60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0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50</w:t>
      </w: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40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0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30</w:t>
      </w: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20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0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10</w:t>
      </w: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line="119" w:lineRule="exact" w:before="0"/>
        <w:ind w:left="415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0</w:t>
      </w:r>
    </w:p>
    <w:p>
      <w:pPr>
        <w:tabs>
          <w:tab w:pos="1178" w:val="left" w:leader="none"/>
        </w:tabs>
        <w:spacing w:before="239"/>
        <w:ind w:left="500" w:right="0" w:firstLine="0"/>
        <w:jc w:val="left"/>
        <w:rPr>
          <w:rFonts w:ascii="Calibri"/>
          <w:b/>
          <w:sz w:val="17"/>
        </w:rPr>
      </w:pPr>
      <w:r>
        <w:rPr/>
        <w:br w:type="column"/>
      </w:r>
      <w:r>
        <w:rPr>
          <w:rFonts w:ascii="Calibri"/>
          <w:b/>
          <w:position w:val="3"/>
          <w:sz w:val="20"/>
        </w:rPr>
        <w:t>d</w:t>
        <w:tab/>
      </w:r>
      <w:r>
        <w:rPr>
          <w:rFonts w:ascii="Calibri"/>
          <w:b/>
          <w:sz w:val="17"/>
        </w:rPr>
        <w:t>MSU-2</w:t>
      </w:r>
      <w:r>
        <w:rPr>
          <w:rFonts w:ascii="Calibri"/>
          <w:b/>
          <w:spacing w:val="15"/>
          <w:sz w:val="17"/>
        </w:rPr>
        <w:t> </w:t>
      </w:r>
      <w:r>
        <w:rPr>
          <w:rFonts w:ascii="Calibri"/>
          <w:b/>
          <w:sz w:val="17"/>
        </w:rPr>
        <w:t>-</w:t>
      </w:r>
      <w:r>
        <w:rPr>
          <w:rFonts w:ascii="Calibri"/>
          <w:b/>
          <w:spacing w:val="16"/>
          <w:sz w:val="17"/>
        </w:rPr>
        <w:t> </w:t>
      </w:r>
      <w:r>
        <w:rPr>
          <w:rFonts w:ascii="Calibri"/>
          <w:b/>
          <w:sz w:val="17"/>
        </w:rPr>
        <w:t>Naringin</w:t>
      </w:r>
    </w:p>
    <w:p>
      <w:pPr>
        <w:spacing w:before="153"/>
        <w:ind w:left="356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243.981491pt;margin-top:10.126743pt;width:144.7pt;height:80.2pt;mso-position-horizontal-relative:page;mso-position-vertical-relative:paragraph;z-index:15736320" id="docshapegroup37" coordorigin="4880,203" coordsize="2894,1604">
            <v:shape style="position:absolute;left:4879;top:202;width:2894;height:1604" type="#_x0000_t75" id="docshape38" stroked="false">
              <v:imagedata r:id="rId26" o:title=""/>
            </v:shape>
            <v:shape style="position:absolute;left:4879;top:202;width:2894;height:1604" type="#_x0000_t202" id="docshape3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98"/>
                      <w:ind w:left="0" w:right="454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5:1</w:t>
                    </w:r>
                  </w:p>
                  <w:p>
                    <w:pPr>
                      <w:spacing w:before="94"/>
                      <w:ind w:left="0" w:right="454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1:1</w:t>
                    </w:r>
                  </w:p>
                  <w:p>
                    <w:pPr>
                      <w:spacing w:before="93"/>
                      <w:ind w:left="0" w:right="454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1.597885pt;margin-top:14.577919pt;width:11.1pt;height:71pt;mso-position-horizontal-relative:page;mso-position-vertical-relative:paragraph;z-index:15742464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Calibri"/>
                      <w:b/>
                      <w:sz w:val="13"/>
                    </w:rPr>
                  </w:pPr>
                  <w:r>
                    <w:rPr>
                      <w:rFonts w:ascii="Calibri"/>
                      <w:b/>
                      <w:w w:val="105"/>
                      <w:sz w:val="13"/>
                    </w:rPr>
                    <w:t>E</w:t>
                  </w:r>
                  <w:r>
                    <w:rPr>
                      <w:rFonts w:ascii="Calibri"/>
                      <w:b/>
                      <w:w w:val="105"/>
                      <w:sz w:val="11"/>
                    </w:rPr>
                    <w:t>ncapsulation</w:t>
                  </w:r>
                  <w:r>
                    <w:rPr>
                      <w:rFonts w:ascii="Calibri"/>
                      <w:b/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11"/>
                    </w:rPr>
                    <w:t>efficiency</w:t>
                  </w:r>
                  <w:r>
                    <w:rPr>
                      <w:rFonts w:ascii="Calibri"/>
                      <w:b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13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60</w:t>
      </w:r>
    </w:p>
    <w:p>
      <w:pPr>
        <w:spacing w:before="132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50</w:t>
      </w:r>
    </w:p>
    <w:p>
      <w:pPr>
        <w:spacing w:before="132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40</w:t>
      </w:r>
    </w:p>
    <w:p>
      <w:pPr>
        <w:spacing w:before="132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30</w:t>
      </w:r>
    </w:p>
    <w:p>
      <w:pPr>
        <w:spacing w:before="132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20</w:t>
      </w:r>
    </w:p>
    <w:p>
      <w:pPr>
        <w:spacing w:before="133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10</w:t>
      </w:r>
    </w:p>
    <w:p>
      <w:pPr>
        <w:spacing w:before="132"/>
        <w:ind w:left="415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0</w:t>
      </w:r>
    </w:p>
    <w:p>
      <w:pPr>
        <w:tabs>
          <w:tab w:pos="1297" w:val="left" w:leader="none"/>
        </w:tabs>
        <w:spacing w:before="214"/>
        <w:ind w:left="483" w:right="0" w:firstLine="0"/>
        <w:jc w:val="left"/>
        <w:rPr>
          <w:rFonts w:ascii="Calibri"/>
          <w:b/>
          <w:sz w:val="17"/>
        </w:rPr>
      </w:pPr>
      <w:r>
        <w:rPr/>
        <w:br w:type="column"/>
      </w:r>
      <w:r>
        <w:rPr>
          <w:rFonts w:ascii="Calibri"/>
          <w:b/>
          <w:sz w:val="20"/>
        </w:rPr>
        <w:t>f</w:t>
        <w:tab/>
      </w:r>
      <w:r>
        <w:rPr>
          <w:rFonts w:ascii="Calibri"/>
          <w:b/>
          <w:sz w:val="17"/>
        </w:rPr>
        <w:t>HMS</w:t>
      </w:r>
      <w:r>
        <w:rPr>
          <w:rFonts w:ascii="Calibri"/>
          <w:b/>
          <w:spacing w:val="14"/>
          <w:sz w:val="17"/>
        </w:rPr>
        <w:t> </w:t>
      </w:r>
      <w:r>
        <w:rPr>
          <w:rFonts w:ascii="Calibri"/>
          <w:b/>
          <w:sz w:val="17"/>
        </w:rPr>
        <w:t>-</w:t>
      </w:r>
      <w:r>
        <w:rPr>
          <w:rFonts w:ascii="Calibri"/>
          <w:b/>
          <w:spacing w:val="14"/>
          <w:sz w:val="17"/>
        </w:rPr>
        <w:t> </w:t>
      </w:r>
      <w:r>
        <w:rPr>
          <w:rFonts w:ascii="Calibri"/>
          <w:b/>
          <w:sz w:val="17"/>
        </w:rPr>
        <w:t>Naringin</w:t>
      </w:r>
    </w:p>
    <w:p>
      <w:pPr>
        <w:spacing w:before="92"/>
        <w:ind w:left="356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416.01651pt;margin-top:7.066628pt;width:125.45pt;height:86.5pt;mso-position-horizontal-relative:page;mso-position-vertical-relative:paragraph;z-index:15736832" id="docshapegroup41" coordorigin="8320,141" coordsize="2509,1730">
            <v:shape style="position:absolute;left:8320;top:141;width:2509;height:1730" type="#_x0000_t75" id="docshape42" stroked="false">
              <v:imagedata r:id="rId27" o:title=""/>
            </v:shape>
            <v:shape style="position:absolute;left:8320;top:141;width:2509;height:1730" type="#_x0000_t202" id="docshape43" filled="false" stroked="false">
              <v:textbox inset="0,0,0,0">
                <w:txbxContent>
                  <w:p>
                    <w:pPr>
                      <w:spacing w:before="100"/>
                      <w:ind w:left="0" w:right="329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5:1</w:t>
                    </w:r>
                  </w:p>
                  <w:p>
                    <w:pPr>
                      <w:spacing w:before="95"/>
                      <w:ind w:left="0" w:right="329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1:1</w:t>
                    </w:r>
                  </w:p>
                  <w:p>
                    <w:pPr>
                      <w:spacing w:before="95"/>
                      <w:ind w:left="0" w:right="329" w:firstLine="0"/>
                      <w:jc w:val="righ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8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3.631897pt;margin-top:10.760018pt;width:11.1pt;height:79.1pt;mso-position-horizontal-relative:page;mso-position-vertical-relative:paragraph;z-index:15745024" type="#_x0000_t202" id="docshape44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Calibri"/>
                      <w:b/>
                      <w:sz w:val="13"/>
                    </w:rPr>
                  </w:pPr>
                  <w:r>
                    <w:rPr>
                      <w:rFonts w:ascii="Calibri"/>
                      <w:b/>
                      <w:sz w:val="13"/>
                    </w:rPr>
                    <w:t>Encapsulation</w:t>
                  </w:r>
                  <w:r>
                    <w:rPr>
                      <w:rFonts w:ascii="Calibri"/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sz w:val="13"/>
                    </w:rPr>
                    <w:t>efficiency</w:t>
                  </w:r>
                  <w:r>
                    <w:rPr>
                      <w:rFonts w:ascii="Calibri"/>
                      <w:b/>
                      <w:spacing w:val="31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sz w:val="13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60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0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50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40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0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30</w:t>
      </w:r>
    </w:p>
    <w:p>
      <w:pPr>
        <w:pStyle w:val="BodyText"/>
        <w:spacing w:before="7"/>
        <w:rPr>
          <w:rFonts w:ascii="Calibri"/>
          <w:sz w:val="12"/>
        </w:rPr>
      </w:pPr>
    </w:p>
    <w:p>
      <w:pPr>
        <w:spacing w:before="0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20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0"/>
        <w:ind w:left="35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10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line="130" w:lineRule="exact" w:before="1"/>
        <w:ind w:left="415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0</w:t>
      </w:r>
    </w:p>
    <w:p>
      <w:pPr>
        <w:spacing w:after="0" w:line="130" w:lineRule="exact"/>
        <w:jc w:val="left"/>
        <w:rPr>
          <w:rFonts w:ascii="Calibri"/>
          <w:sz w:val="11"/>
        </w:rPr>
        <w:sectPr>
          <w:type w:val="continuous"/>
          <w:pgSz w:w="11910" w:h="15820"/>
          <w:pgMar w:header="635" w:footer="897" w:top="820" w:bottom="1080" w:left="900" w:right="900"/>
          <w:cols w:num="3" w:equalWidth="0">
            <w:col w:w="2502" w:space="902"/>
            <w:col w:w="2461" w:space="980"/>
            <w:col w:w="3265"/>
          </w:cols>
        </w:sectPr>
      </w:pPr>
    </w:p>
    <w:p>
      <w:pPr>
        <w:tabs>
          <w:tab w:pos="1625" w:val="left" w:leader="none"/>
          <w:tab w:pos="2728" w:val="left" w:leader="none"/>
        </w:tabs>
        <w:spacing w:before="43"/>
        <w:ind w:left="551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0</w:t>
        <w:tab/>
        <w:t>10</w:t>
        <w:tab/>
        <w:t>20</w:t>
      </w:r>
    </w:p>
    <w:p>
      <w:pPr>
        <w:spacing w:before="44"/>
        <w:ind w:left="1734" w:right="0" w:firstLine="0"/>
        <w:jc w:val="left"/>
        <w:rPr>
          <w:rFonts w:ascii="Calibri"/>
          <w:b/>
          <w:sz w:val="13"/>
        </w:rPr>
      </w:pPr>
      <w:r>
        <w:rPr>
          <w:rFonts w:ascii="Calibri"/>
          <w:b/>
          <w:sz w:val="13"/>
        </w:rPr>
        <w:t>Time</w:t>
      </w:r>
      <w:r>
        <w:rPr>
          <w:rFonts w:ascii="Calibri"/>
          <w:b/>
          <w:spacing w:val="1"/>
          <w:sz w:val="13"/>
        </w:rPr>
        <w:t> </w:t>
      </w:r>
      <w:r>
        <w:rPr>
          <w:rFonts w:ascii="Calibri"/>
          <w:b/>
          <w:sz w:val="13"/>
        </w:rPr>
        <w:t>(h)</w:t>
      </w:r>
    </w:p>
    <w:p>
      <w:pPr>
        <w:tabs>
          <w:tab w:pos="1129" w:val="left" w:leader="none"/>
          <w:tab w:pos="1677" w:val="left" w:leader="none"/>
          <w:tab w:pos="2254" w:val="left" w:leader="none"/>
          <w:tab w:pos="2832" w:val="left" w:leader="none"/>
          <w:tab w:pos="3410" w:val="left" w:leader="none"/>
        </w:tabs>
        <w:spacing w:before="14"/>
        <w:ind w:left="551" w:right="0" w:firstLine="0"/>
        <w:jc w:val="center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1"/>
        </w:rPr>
        <w:t>0</w:t>
        <w:tab/>
        <w:t>5</w:t>
        <w:tab/>
        <w:t>10</w:t>
        <w:tab/>
        <w:t>15</w:t>
        <w:tab/>
        <w:t>20</w:t>
        <w:tab/>
      </w:r>
      <w:r>
        <w:rPr>
          <w:rFonts w:ascii="Calibri"/>
          <w:spacing w:val="-3"/>
          <w:w w:val="105"/>
          <w:sz w:val="11"/>
        </w:rPr>
        <w:t>25</w:t>
      </w:r>
    </w:p>
    <w:p>
      <w:pPr>
        <w:spacing w:before="44"/>
        <w:ind w:left="522" w:right="0" w:firstLine="0"/>
        <w:jc w:val="center"/>
        <w:rPr>
          <w:rFonts w:ascii="Calibri"/>
          <w:b/>
          <w:sz w:val="13"/>
        </w:rPr>
      </w:pPr>
      <w:r>
        <w:rPr>
          <w:rFonts w:ascii="Calibri"/>
          <w:b/>
          <w:sz w:val="13"/>
        </w:rPr>
        <w:t>Time</w:t>
      </w:r>
      <w:r>
        <w:rPr>
          <w:rFonts w:ascii="Calibri"/>
          <w:b/>
          <w:spacing w:val="1"/>
          <w:sz w:val="13"/>
        </w:rPr>
        <w:t> </w:t>
      </w:r>
      <w:r>
        <w:rPr>
          <w:rFonts w:ascii="Calibri"/>
          <w:b/>
          <w:sz w:val="13"/>
        </w:rPr>
        <w:t>(h)</w:t>
      </w:r>
    </w:p>
    <w:p>
      <w:pPr>
        <w:tabs>
          <w:tab w:pos="971" w:val="left" w:leader="none"/>
          <w:tab w:pos="1972" w:val="left" w:leader="none"/>
        </w:tabs>
        <w:spacing w:before="32"/>
        <w:ind w:left="0" w:right="192" w:firstLine="0"/>
        <w:jc w:val="center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1"/>
        </w:rPr>
        <w:t>0</w:t>
        <w:tab/>
        <w:t>10</w:t>
        <w:tab/>
        <w:t>20</w:t>
      </w:r>
    </w:p>
    <w:p>
      <w:pPr>
        <w:spacing w:before="44"/>
        <w:ind w:left="468" w:right="192" w:firstLine="0"/>
        <w:jc w:val="center"/>
        <w:rPr>
          <w:rFonts w:ascii="Calibri"/>
          <w:b/>
          <w:sz w:val="13"/>
        </w:rPr>
      </w:pPr>
      <w:r>
        <w:rPr>
          <w:rFonts w:ascii="Calibri"/>
          <w:b/>
          <w:sz w:val="13"/>
        </w:rPr>
        <w:t>Time</w:t>
      </w:r>
      <w:r>
        <w:rPr>
          <w:rFonts w:ascii="Calibri"/>
          <w:b/>
          <w:spacing w:val="1"/>
          <w:sz w:val="13"/>
        </w:rPr>
        <w:t> </w:t>
      </w:r>
      <w:r>
        <w:rPr>
          <w:rFonts w:ascii="Calibri"/>
          <w:b/>
          <w:sz w:val="13"/>
        </w:rPr>
        <w:t>(h)</w:t>
      </w:r>
    </w:p>
    <w:p>
      <w:pPr>
        <w:spacing w:after="0"/>
        <w:jc w:val="center"/>
        <w:rPr>
          <w:rFonts w:ascii="Calibri"/>
          <w:sz w:val="13"/>
        </w:rPr>
        <w:sectPr>
          <w:type w:val="continuous"/>
          <w:pgSz w:w="11910" w:h="15820"/>
          <w:pgMar w:header="635" w:footer="897" w:top="820" w:bottom="1080" w:left="900" w:right="900"/>
          <w:cols w:num="3" w:equalWidth="0">
            <w:col w:w="2887" w:space="517"/>
            <w:col w:w="3529" w:space="40"/>
            <w:col w:w="3137"/>
          </w:cols>
        </w:sectPr>
      </w:pPr>
    </w:p>
    <w:p>
      <w:pPr>
        <w:pStyle w:val="BodyText"/>
        <w:spacing w:before="9"/>
        <w:rPr>
          <w:rFonts w:ascii="Calibri"/>
          <w:b/>
          <w:sz w:val="16"/>
        </w:rPr>
      </w:pPr>
    </w:p>
    <w:p>
      <w:pPr>
        <w:spacing w:line="242" w:lineRule="auto" w:before="115"/>
        <w:ind w:left="120" w:right="0" w:firstLine="0"/>
        <w:jc w:val="left"/>
        <w:rPr>
          <w:sz w:val="17"/>
        </w:rPr>
      </w:pPr>
      <w:bookmarkStart w:name="_bookmark5" w:id="28"/>
      <w:bookmarkEnd w:id="28"/>
      <w:r>
        <w:rPr/>
      </w:r>
      <w:r>
        <w:rPr>
          <w:rFonts w:ascii="Gill Sans MT"/>
          <w:b/>
          <w:w w:val="95"/>
          <w:sz w:val="17"/>
        </w:rPr>
        <w:t>Fig.</w:t>
      </w:r>
      <w:r>
        <w:rPr>
          <w:rFonts w:ascii="Gill Sans MT"/>
          <w:b/>
          <w:spacing w:val="-1"/>
          <w:w w:val="95"/>
          <w:sz w:val="17"/>
        </w:rPr>
        <w:t> </w:t>
      </w:r>
      <w:r>
        <w:rPr>
          <w:rFonts w:ascii="Gill Sans MT"/>
          <w:b/>
          <w:w w:val="95"/>
          <w:sz w:val="17"/>
        </w:rPr>
        <w:t>1</w:t>
      </w:r>
      <w:r>
        <w:rPr>
          <w:rFonts w:ascii="Gill Sans MT"/>
          <w:b/>
          <w:spacing w:val="11"/>
          <w:w w:val="95"/>
          <w:sz w:val="17"/>
        </w:rPr>
        <w:t> </w:t>
      </w:r>
      <w:r>
        <w:rPr>
          <w:w w:val="95"/>
          <w:sz w:val="17"/>
        </w:rPr>
        <w:t>Encapsulation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efficiencies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obtained</w:t>
      </w:r>
      <w:r>
        <w:rPr>
          <w:spacing w:val="31"/>
          <w:w w:val="95"/>
          <w:sz w:val="17"/>
        </w:rPr>
        <w:t> </w:t>
      </w:r>
      <w:r>
        <w:rPr>
          <w:w w:val="95"/>
          <w:sz w:val="17"/>
        </w:rPr>
        <w:t>for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quercetin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naringin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using</w:t>
      </w:r>
      <w:r>
        <w:rPr>
          <w:spacing w:val="31"/>
          <w:w w:val="95"/>
          <w:sz w:val="17"/>
        </w:rPr>
        <w:t> </w:t>
      </w:r>
      <w:r>
        <w:rPr>
          <w:w w:val="95"/>
          <w:sz w:val="17"/>
        </w:rPr>
        <w:t>different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mesostructured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silicas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as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carriers</w:t>
      </w:r>
      <w:r>
        <w:rPr>
          <w:spacing w:val="31"/>
          <w:w w:val="95"/>
          <w:sz w:val="17"/>
        </w:rPr>
        <w:t> </w:t>
      </w:r>
      <w:r>
        <w:rPr>
          <w:w w:val="95"/>
          <w:sz w:val="17"/>
        </w:rPr>
        <w:t>at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different</w:t>
      </w:r>
      <w:r>
        <w:rPr>
          <w:spacing w:val="32"/>
          <w:w w:val="95"/>
          <w:sz w:val="17"/>
        </w:rPr>
        <w:t> </w:t>
      </w:r>
      <w:r>
        <w:rPr>
          <w:w w:val="95"/>
          <w:sz w:val="17"/>
        </w:rPr>
        <w:t>silica/analyte</w:t>
      </w:r>
      <w:r>
        <w:rPr>
          <w:spacing w:val="-38"/>
          <w:w w:val="95"/>
          <w:sz w:val="17"/>
        </w:rPr>
        <w:t> </w:t>
      </w:r>
      <w:r>
        <w:rPr>
          <w:sz w:val="17"/>
        </w:rPr>
        <w:t>ratios. Ratio</w:t>
      </w:r>
      <w:r>
        <w:rPr>
          <w:spacing w:val="1"/>
          <w:sz w:val="17"/>
        </w:rPr>
        <w:t> </w:t>
      </w:r>
      <w:r>
        <w:rPr>
          <w:sz w:val="17"/>
        </w:rPr>
        <w:t>5:1</w:t>
      </w:r>
      <w:r>
        <w:rPr>
          <w:spacing w:val="-21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250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silica/50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analyte;</w:t>
      </w:r>
      <w:r>
        <w:rPr>
          <w:spacing w:val="1"/>
          <w:sz w:val="17"/>
        </w:rPr>
        <w:t> </w:t>
      </w:r>
      <w:r>
        <w:rPr>
          <w:sz w:val="17"/>
        </w:rPr>
        <w:t>ratio 1:1</w:t>
      </w:r>
      <w:r>
        <w:rPr>
          <w:spacing w:val="-21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silica/50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analyte;</w:t>
      </w:r>
      <w:r>
        <w:rPr>
          <w:spacing w:val="1"/>
          <w:sz w:val="17"/>
        </w:rPr>
        <w:t> </w:t>
      </w:r>
      <w:r>
        <w:rPr>
          <w:sz w:val="17"/>
        </w:rPr>
        <w:t>ratio 1:5</w:t>
      </w:r>
      <w:r>
        <w:rPr>
          <w:spacing w:val="-21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10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silica/50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analyte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BodyText"/>
        <w:spacing w:before="11"/>
        <w:rPr>
          <w:sz w:val="29"/>
        </w:rPr>
      </w:pPr>
    </w:p>
    <w:p>
      <w:pPr>
        <w:tabs>
          <w:tab w:pos="3778" w:val="left" w:leader="none"/>
        </w:tabs>
        <w:spacing w:line="184" w:lineRule="auto" w:before="0"/>
        <w:ind w:left="497" w:right="0" w:firstLine="0"/>
        <w:jc w:val="left"/>
        <w:rPr>
          <w:rFonts w:ascii="Calibri"/>
          <w:b/>
          <w:sz w:val="19"/>
        </w:rPr>
      </w:pPr>
      <w:r>
        <w:rPr>
          <w:rFonts w:ascii="Calibri"/>
          <w:b/>
          <w:position w:val="-8"/>
          <w:sz w:val="19"/>
        </w:rPr>
        <w:t>a</w:t>
        <w:tab/>
      </w:r>
      <w:r>
        <w:rPr>
          <w:rFonts w:ascii="Calibri"/>
          <w:b/>
          <w:sz w:val="19"/>
        </w:rPr>
        <w:t>c</w:t>
      </w:r>
    </w:p>
    <w:p>
      <w:pPr>
        <w:spacing w:line="110" w:lineRule="exact" w:before="0"/>
        <w:ind w:left="1259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SBA-15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z w:val="16"/>
        </w:rPr>
        <w:t>Quercetin</w:t>
      </w:r>
    </w:p>
    <w:p>
      <w:pPr>
        <w:spacing w:line="240" w:lineRule="auto" w:before="0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pStyle w:val="BodyText"/>
        <w:spacing w:before="8"/>
        <w:rPr>
          <w:rFonts w:ascii="Calibri"/>
          <w:b/>
          <w:sz w:val="18"/>
        </w:rPr>
      </w:pPr>
    </w:p>
    <w:p>
      <w:pPr>
        <w:spacing w:before="1"/>
        <w:ind w:left="49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MSU-2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z w:val="16"/>
        </w:rPr>
        <w:t>Quercetin</w:t>
      </w:r>
    </w:p>
    <w:p>
      <w:pPr>
        <w:spacing w:line="240" w:lineRule="auto" w:before="4"/>
        <w:rPr>
          <w:rFonts w:ascii="Calibri"/>
          <w:b/>
          <w:sz w:val="21"/>
        </w:rPr>
      </w:pPr>
      <w:r>
        <w:rPr/>
        <w:br w:type="column"/>
      </w:r>
      <w:r>
        <w:rPr>
          <w:rFonts w:ascii="Calibri"/>
          <w:b/>
          <w:sz w:val="21"/>
        </w:rPr>
      </w:r>
    </w:p>
    <w:p>
      <w:pPr>
        <w:spacing w:before="0"/>
        <w:ind w:left="0" w:right="38" w:firstLine="0"/>
        <w:jc w:val="right"/>
        <w:rPr>
          <w:rFonts w:ascii="Calibri"/>
          <w:b/>
          <w:sz w:val="19"/>
        </w:rPr>
      </w:pPr>
      <w:r>
        <w:rPr>
          <w:rFonts w:ascii="Calibri"/>
          <w:b/>
          <w:w w:val="99"/>
          <w:sz w:val="19"/>
        </w:rPr>
        <w:t>e</w:t>
      </w:r>
    </w:p>
    <w:p>
      <w:pPr>
        <w:spacing w:line="55" w:lineRule="exact" w:before="178"/>
        <w:ind w:left="497" w:right="0" w:firstLine="0"/>
        <w:jc w:val="left"/>
        <w:rPr>
          <w:rFonts w:ascii="Calibri"/>
          <w:sz w:val="10"/>
        </w:rPr>
      </w:pPr>
      <w:r>
        <w:rPr/>
        <w:pict>
          <v:group style="position:absolute;margin-left:242.187698pt;margin-top:14.637528pt;width:129.5pt;height:94.2pt;mso-position-horizontal-relative:page;mso-position-vertical-relative:paragraph;z-index:15737856" id="docshapegroup45" coordorigin="4844,293" coordsize="2590,1884">
            <v:shape style="position:absolute;left:4843;top:292;width:2590;height:1884" type="#_x0000_t75" id="docshape46" stroked="false">
              <v:imagedata r:id="rId28" o:title=""/>
            </v:shape>
            <v:shape style="position:absolute;left:4843;top:292;width:2590;height:1884" type="#_x0000_t202" id="docshape4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99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5:1</w:t>
                    </w:r>
                  </w:p>
                  <w:p>
                    <w:pPr>
                      <w:spacing w:before="82"/>
                      <w:ind w:left="0" w:right="99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1:1</w:t>
                    </w:r>
                  </w:p>
                  <w:p>
                    <w:pPr>
                      <w:spacing w:before="81"/>
                      <w:ind w:left="0" w:right="99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10"/>
          <w:sz w:val="10"/>
        </w:rPr>
        <w:t>2500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196"/>
        <w:ind w:left="49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HMS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Quercetin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1910" w:h="15820"/>
          <w:pgMar w:header="635" w:footer="897" w:top="820" w:bottom="1080" w:left="900" w:right="900"/>
          <w:cols w:num="4" w:equalWidth="0">
            <w:col w:w="3898" w:space="178"/>
            <w:col w:w="1780" w:space="579"/>
            <w:col w:w="761" w:space="68"/>
            <w:col w:w="2846"/>
          </w:cols>
        </w:sectPr>
      </w:pPr>
    </w:p>
    <w:p>
      <w:pPr>
        <w:spacing w:before="52"/>
        <w:ind w:left="0" w:right="52" w:firstLine="0"/>
        <w:jc w:val="right"/>
        <w:rPr>
          <w:rFonts w:ascii="Calibri"/>
          <w:sz w:val="10"/>
        </w:rPr>
      </w:pPr>
      <w:r>
        <w:rPr/>
        <w:pict>
          <v:group style="position:absolute;margin-left:77.771301pt;margin-top:4.789258pt;width:135.3pt;height:90.2pt;mso-position-horizontal-relative:page;mso-position-vertical-relative:paragraph;z-index:15737344" id="docshapegroup48" coordorigin="1555,96" coordsize="2706,1804">
            <v:shape style="position:absolute;left:1555;top:95;width:2706;height:1804" type="#_x0000_t75" id="docshape49" stroked="false">
              <v:imagedata r:id="rId29" o:title=""/>
            </v:shape>
            <v:shape style="position:absolute;left:1555;top:95;width:2706;height:1804" type="#_x0000_t202" id="docshape5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77"/>
                      <w:ind w:left="0" w:right="188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5:1</w:t>
                    </w:r>
                  </w:p>
                  <w:p>
                    <w:pPr>
                      <w:spacing w:before="61"/>
                      <w:ind w:left="0" w:right="188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1:1</w:t>
                    </w:r>
                  </w:p>
                  <w:p>
                    <w:pPr>
                      <w:spacing w:before="61"/>
                      <w:ind w:left="0" w:right="188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10"/>
          <w:sz w:val="10"/>
        </w:rPr>
        <w:t>2000</w:t>
      </w:r>
    </w:p>
    <w:p>
      <w:pPr>
        <w:spacing w:before="100"/>
        <w:ind w:left="0" w:right="52" w:firstLine="0"/>
        <w:jc w:val="right"/>
        <w:rPr>
          <w:rFonts w:ascii="Calibri"/>
          <w:sz w:val="10"/>
        </w:rPr>
      </w:pPr>
      <w:r>
        <w:rPr/>
        <w:pict>
          <v:shape style="position:absolute;margin-left:51.507114pt;margin-top:9.566108pt;width:10.45pt;height:57.9pt;mso-position-horizontal-relative:page;mso-position-vertical-relative:paragraph;z-index:15739392" type="#_x0000_t202" id="docshape51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Calibri" w:hAnsi="Calibri"/>
                      <w:b/>
                      <w:sz w:val="12"/>
                    </w:rPr>
                  </w:pPr>
                  <w:r>
                    <w:rPr>
                      <w:rFonts w:ascii="Calibri" w:hAnsi="Calibri"/>
                      <w:b/>
                      <w:sz w:val="12"/>
                    </w:rPr>
                    <w:t>µg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quercetin/mg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silica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10"/>
        </w:rPr>
        <w:t>1750</w:t>
      </w:r>
    </w:p>
    <w:p>
      <w:pPr>
        <w:spacing w:before="99"/>
        <w:ind w:left="0" w:right="52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1500</w:t>
      </w:r>
    </w:p>
    <w:p>
      <w:pPr>
        <w:spacing w:before="99"/>
        <w:ind w:left="0" w:right="52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1250</w:t>
      </w:r>
    </w:p>
    <w:p>
      <w:pPr>
        <w:spacing w:before="100"/>
        <w:ind w:left="0" w:right="52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1000</w:t>
      </w:r>
    </w:p>
    <w:p>
      <w:pPr>
        <w:spacing w:before="99"/>
        <w:ind w:left="0" w:right="52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750</w:t>
      </w:r>
    </w:p>
    <w:p>
      <w:pPr>
        <w:spacing w:before="100"/>
        <w:ind w:left="0" w:right="52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500</w:t>
      </w:r>
    </w:p>
    <w:p>
      <w:pPr>
        <w:spacing w:before="99"/>
        <w:ind w:left="0" w:right="52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250</w:t>
      </w:r>
    </w:p>
    <w:p>
      <w:pPr>
        <w:spacing w:before="99"/>
        <w:ind w:left="0" w:right="52" w:firstLine="0"/>
        <w:jc w:val="right"/>
        <w:rPr>
          <w:rFonts w:ascii="Calibri"/>
          <w:sz w:val="10"/>
        </w:rPr>
      </w:pPr>
      <w:r>
        <w:rPr>
          <w:rFonts w:ascii="Calibri"/>
          <w:w w:val="107"/>
          <w:sz w:val="10"/>
        </w:rPr>
        <w:t>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2"/>
        <w:rPr>
          <w:rFonts w:ascii="Calibri"/>
        </w:rPr>
      </w:pPr>
    </w:p>
    <w:p>
      <w:pPr>
        <w:spacing w:before="0"/>
        <w:ind w:left="0" w:right="0" w:firstLine="0"/>
        <w:jc w:val="right"/>
        <w:rPr>
          <w:rFonts w:ascii="Calibri"/>
          <w:b/>
          <w:sz w:val="19"/>
        </w:rPr>
      </w:pPr>
      <w:r>
        <w:rPr>
          <w:rFonts w:ascii="Calibri"/>
          <w:b/>
          <w:w w:val="99"/>
          <w:sz w:val="19"/>
        </w:rPr>
        <w:t>b</w:t>
      </w:r>
    </w:p>
    <w:p>
      <w:pPr>
        <w:spacing w:before="32"/>
        <w:ind w:left="0" w:right="13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3000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0"/>
        <w:ind w:left="0" w:right="13" w:firstLine="0"/>
        <w:jc w:val="right"/>
        <w:rPr>
          <w:rFonts w:ascii="Calibri"/>
          <w:sz w:val="10"/>
        </w:rPr>
      </w:pPr>
      <w:r>
        <w:rPr/>
        <w:pict>
          <v:shape style="position:absolute;margin-left:54.023712pt;margin-top:2.437265pt;width:10.45pt;height:54.55pt;mso-position-horizontal-relative:page;mso-position-vertical-relative:paragraph;z-index:15740928" type="#_x0000_t202" id="docshape52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Calibri" w:hAnsi="Calibri"/>
                      <w:b/>
                      <w:sz w:val="12"/>
                    </w:rPr>
                  </w:pPr>
                  <w:r>
                    <w:rPr>
                      <w:rFonts w:ascii="Calibri" w:hAnsi="Calibri"/>
                      <w:b/>
                      <w:sz w:val="12"/>
                    </w:rPr>
                    <w:t>µg</w:t>
                  </w:r>
                  <w:r>
                    <w:rPr>
                      <w:rFonts w:ascii="Calibri" w:hAnsi="Calibri"/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naringin/mg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silica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10"/>
        </w:rPr>
        <w:t>2500</w:t>
      </w:r>
    </w:p>
    <w:p>
      <w:pPr>
        <w:pStyle w:val="BodyText"/>
        <w:spacing w:before="7"/>
        <w:rPr>
          <w:rFonts w:ascii="Calibri"/>
          <w:sz w:val="12"/>
        </w:rPr>
      </w:pPr>
    </w:p>
    <w:p>
      <w:pPr>
        <w:spacing w:before="0"/>
        <w:ind w:left="0" w:right="13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2000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0"/>
        <w:ind w:left="0" w:right="13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1500</w:t>
      </w:r>
    </w:p>
    <w:p>
      <w:pPr>
        <w:pStyle w:val="BodyText"/>
        <w:spacing w:before="7"/>
        <w:rPr>
          <w:rFonts w:ascii="Calibri"/>
          <w:sz w:val="12"/>
        </w:rPr>
      </w:pPr>
    </w:p>
    <w:p>
      <w:pPr>
        <w:spacing w:before="0"/>
        <w:ind w:left="0" w:right="13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1000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0"/>
        <w:ind w:left="0" w:right="13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500</w:t>
      </w:r>
    </w:p>
    <w:p>
      <w:pPr>
        <w:pStyle w:val="BodyText"/>
        <w:spacing w:before="7"/>
        <w:rPr>
          <w:rFonts w:ascii="Calibri"/>
          <w:sz w:val="12"/>
        </w:rPr>
      </w:pPr>
    </w:p>
    <w:p>
      <w:pPr>
        <w:spacing w:before="0"/>
        <w:ind w:left="0" w:right="13" w:firstLine="0"/>
        <w:jc w:val="right"/>
        <w:rPr>
          <w:rFonts w:ascii="Calibri"/>
          <w:sz w:val="10"/>
        </w:rPr>
      </w:pPr>
      <w:r>
        <w:rPr>
          <w:rFonts w:ascii="Calibri"/>
          <w:w w:val="107"/>
          <w:sz w:val="10"/>
        </w:rPr>
        <w:t>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tabs>
          <w:tab w:pos="1029" w:val="left" w:leader="none"/>
          <w:tab w:pos="2109" w:val="left" w:leader="none"/>
        </w:tabs>
        <w:spacing w:before="94"/>
        <w:ind w:left="-24" w:right="92" w:firstLine="0"/>
        <w:jc w:val="center"/>
        <w:rPr>
          <w:rFonts w:ascii="Calibri"/>
          <w:sz w:val="10"/>
        </w:rPr>
      </w:pPr>
      <w:r>
        <w:rPr>
          <w:rFonts w:ascii="Calibri"/>
          <w:w w:val="110"/>
          <w:sz w:val="10"/>
        </w:rPr>
        <w:t>0</w:t>
        <w:tab/>
        <w:t>10</w:t>
        <w:tab/>
      </w:r>
      <w:r>
        <w:rPr>
          <w:rFonts w:ascii="Calibri"/>
          <w:spacing w:val="-3"/>
          <w:w w:val="110"/>
          <w:sz w:val="10"/>
        </w:rPr>
        <w:t>20</w:t>
      </w:r>
    </w:p>
    <w:p>
      <w:pPr>
        <w:spacing w:before="38"/>
        <w:ind w:left="870" w:right="989" w:firstLine="0"/>
        <w:jc w:val="center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Time</w:t>
      </w:r>
      <w:r>
        <w:rPr>
          <w:rFonts w:ascii="Calibri"/>
          <w:b/>
          <w:spacing w:val="1"/>
          <w:sz w:val="12"/>
        </w:rPr>
        <w:t> </w:t>
      </w:r>
      <w:r>
        <w:rPr>
          <w:rFonts w:ascii="Calibri"/>
          <w:b/>
          <w:sz w:val="12"/>
        </w:rPr>
        <w:t>(h)</w:t>
      </w:r>
    </w:p>
    <w:p>
      <w:pPr>
        <w:pStyle w:val="BodyText"/>
        <w:spacing w:before="7"/>
        <w:rPr>
          <w:rFonts w:ascii="Calibri"/>
          <w:b/>
          <w:sz w:val="14"/>
        </w:rPr>
      </w:pPr>
    </w:p>
    <w:p>
      <w:pPr>
        <w:spacing w:before="0"/>
        <w:ind w:left="626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SBA-15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z w:val="16"/>
        </w:rPr>
        <w:t>Naringin</w:t>
      </w:r>
    </w:p>
    <w:p>
      <w:pPr>
        <w:pStyle w:val="BodyText"/>
        <w:spacing w:line="93" w:lineRule="exact"/>
        <w:ind w:left="2032" w:right="-44"/>
        <w:rPr>
          <w:rFonts w:ascii="Calibri"/>
          <w:sz w:val="9"/>
        </w:rPr>
      </w:pPr>
      <w:r>
        <w:rPr>
          <w:rFonts w:ascii="Calibri"/>
          <w:position w:val="-1"/>
          <w:sz w:val="9"/>
        </w:rPr>
        <w:drawing>
          <wp:inline distT="0" distB="0" distL="0" distR="0">
            <wp:extent cx="177058" cy="59436"/>
            <wp:effectExtent l="0" t="0" r="0" b="0"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5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1"/>
          <w:sz w:val="9"/>
        </w:rPr>
      </w:r>
    </w:p>
    <w:p>
      <w:pPr>
        <w:pStyle w:val="BodyText"/>
        <w:spacing w:before="2"/>
        <w:rPr>
          <w:rFonts w:ascii="Calibri"/>
          <w:b/>
          <w:sz w:val="8"/>
        </w:rPr>
      </w:pPr>
    </w:p>
    <w:p>
      <w:pPr>
        <w:spacing w:line="240" w:lineRule="auto" w:before="0"/>
        <w:rPr>
          <w:rFonts w:ascii="Calibri"/>
          <w:b/>
          <w:sz w:val="12"/>
        </w:rPr>
      </w:pPr>
      <w:r>
        <w:rPr/>
        <w:br w:type="column"/>
      </w:r>
      <w:r>
        <w:rPr>
          <w:rFonts w:ascii="Calibri"/>
          <w:b/>
          <w:sz w:val="12"/>
        </w:rPr>
      </w: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spacing w:before="4"/>
        <w:rPr>
          <w:rFonts w:ascii="Calibri"/>
          <w:b/>
          <w:sz w:val="13"/>
        </w:rPr>
      </w:pPr>
    </w:p>
    <w:p>
      <w:pPr>
        <w:spacing w:before="1"/>
        <w:ind w:left="0" w:right="0" w:firstLine="0"/>
        <w:jc w:val="left"/>
        <w:rPr>
          <w:rFonts w:ascii="Calibri"/>
          <w:b/>
          <w:sz w:val="9"/>
        </w:rPr>
      </w:pPr>
      <w:r>
        <w:rPr>
          <w:rFonts w:ascii="Calibri"/>
          <w:b/>
          <w:spacing w:val="-3"/>
          <w:w w:val="115"/>
          <w:sz w:val="9"/>
        </w:rPr>
        <w:t>Ra</w:t>
      </w:r>
      <w:r>
        <w:rPr>
          <w:rFonts w:ascii="Calibri"/>
          <w:b/>
          <w:spacing w:val="1"/>
          <w:w w:val="115"/>
          <w:sz w:val="9"/>
        </w:rPr>
        <w:t> </w:t>
      </w:r>
      <w:r>
        <w:rPr>
          <w:rFonts w:ascii="Calibri"/>
          <w:b/>
          <w:spacing w:val="-2"/>
          <w:w w:val="115"/>
          <w:sz w:val="9"/>
        </w:rPr>
        <w:t>o</w:t>
      </w:r>
      <w:r>
        <w:rPr>
          <w:rFonts w:ascii="Calibri"/>
          <w:b/>
          <w:spacing w:val="-4"/>
          <w:w w:val="115"/>
          <w:sz w:val="9"/>
        </w:rPr>
        <w:t> </w:t>
      </w:r>
      <w:r>
        <w:rPr>
          <w:rFonts w:ascii="Calibri"/>
          <w:b/>
          <w:spacing w:val="-2"/>
          <w:w w:val="115"/>
          <w:sz w:val="9"/>
        </w:rPr>
        <w:t>5:1</w:t>
      </w:r>
    </w:p>
    <w:p>
      <w:pPr>
        <w:spacing w:before="15"/>
        <w:ind w:left="0" w:right="66" w:firstLine="0"/>
        <w:jc w:val="righ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10"/>
          <w:sz w:val="10"/>
        </w:rPr>
        <w:t>2000</w:t>
      </w:r>
    </w:p>
    <w:p>
      <w:pPr>
        <w:spacing w:before="111"/>
        <w:ind w:left="0" w:right="66" w:firstLine="0"/>
        <w:jc w:val="right"/>
        <w:rPr>
          <w:rFonts w:ascii="Calibri"/>
          <w:sz w:val="10"/>
        </w:rPr>
      </w:pPr>
      <w:r>
        <w:rPr/>
        <w:pict>
          <v:shape style="position:absolute;margin-left:215.594116pt;margin-top:8.591464pt;width:10.45pt;height:57.9pt;mso-position-horizontal-relative:page;mso-position-vertical-relative:paragraph;z-index:15741440" type="#_x0000_t202" id="docshape53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Calibri" w:hAnsi="Calibri"/>
                      <w:b/>
                      <w:sz w:val="12"/>
                    </w:rPr>
                  </w:pPr>
                  <w:r>
                    <w:rPr>
                      <w:rFonts w:ascii="Calibri" w:hAnsi="Calibri"/>
                      <w:b/>
                      <w:sz w:val="12"/>
                    </w:rPr>
                    <w:t>µg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quercetin/mg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silica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10"/>
        </w:rPr>
        <w:t>1750</w:t>
      </w:r>
    </w:p>
    <w:p>
      <w:pPr>
        <w:spacing w:before="111"/>
        <w:ind w:left="0" w:right="66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1500</w:t>
      </w:r>
    </w:p>
    <w:p>
      <w:pPr>
        <w:spacing w:before="111"/>
        <w:ind w:left="0" w:right="66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1250</w:t>
      </w:r>
    </w:p>
    <w:p>
      <w:pPr>
        <w:spacing w:before="112"/>
        <w:ind w:left="0" w:right="66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1000</w:t>
      </w:r>
    </w:p>
    <w:p>
      <w:pPr>
        <w:spacing w:before="111"/>
        <w:ind w:left="0" w:right="66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750</w:t>
      </w:r>
    </w:p>
    <w:p>
      <w:pPr>
        <w:spacing w:before="111"/>
        <w:ind w:left="0" w:right="66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500</w:t>
      </w:r>
    </w:p>
    <w:p>
      <w:pPr>
        <w:spacing w:before="111"/>
        <w:ind w:left="0" w:right="66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250</w:t>
      </w:r>
    </w:p>
    <w:p>
      <w:pPr>
        <w:spacing w:before="111"/>
        <w:ind w:left="0" w:right="66" w:firstLine="0"/>
        <w:jc w:val="right"/>
        <w:rPr>
          <w:rFonts w:ascii="Calibri"/>
          <w:sz w:val="10"/>
        </w:rPr>
      </w:pPr>
      <w:r>
        <w:rPr>
          <w:rFonts w:ascii="Calibri"/>
          <w:w w:val="107"/>
          <w:sz w:val="10"/>
        </w:rPr>
        <w:t>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9"/>
        <w:rPr>
          <w:rFonts w:ascii="Calibri"/>
          <w:sz w:val="11"/>
        </w:rPr>
      </w:pPr>
    </w:p>
    <w:p>
      <w:pPr>
        <w:spacing w:before="0"/>
        <w:ind w:left="0" w:right="49" w:firstLine="0"/>
        <w:jc w:val="right"/>
        <w:rPr>
          <w:rFonts w:ascii="Calibri"/>
          <w:b/>
          <w:sz w:val="19"/>
        </w:rPr>
      </w:pPr>
      <w:r>
        <w:rPr>
          <w:rFonts w:ascii="Calibri"/>
          <w:b/>
          <w:w w:val="99"/>
          <w:sz w:val="19"/>
        </w:rPr>
        <w:t>d</w:t>
      </w:r>
    </w:p>
    <w:p>
      <w:pPr>
        <w:spacing w:before="27"/>
        <w:ind w:left="0" w:right="0" w:firstLine="0"/>
        <w:jc w:val="right"/>
        <w:rPr>
          <w:rFonts w:ascii="Calibri"/>
          <w:sz w:val="10"/>
        </w:rPr>
      </w:pPr>
      <w:r>
        <w:rPr/>
        <w:pict>
          <v:group style="position:absolute;margin-left:79.694702pt;margin-top:5.197567pt;width:136.050pt;height:83.7pt;mso-position-horizontal-relative:page;mso-position-vertical-relative:paragraph;z-index:15738368" id="docshapegroup54" coordorigin="1594,104" coordsize="2721,1674">
            <v:shape style="position:absolute;left:1593;top:113;width:2721;height:1664" type="#_x0000_t75" id="docshape55" stroked="false">
              <v:imagedata r:id="rId31" o:title=""/>
            </v:shape>
            <v:shape style="position:absolute;left:1593;top:103;width:2721;height:1674" type="#_x0000_t202" id="docshape56" filled="false" stroked="false">
              <v:textbox inset="0,0,0,0">
                <w:txbxContent>
                  <w:p>
                    <w:pPr>
                      <w:spacing w:before="12"/>
                      <w:ind w:left="0" w:right="54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3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2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1:1</w:t>
                    </w:r>
                  </w:p>
                  <w:p>
                    <w:pPr>
                      <w:spacing w:before="72"/>
                      <w:ind w:left="0" w:right="54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3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2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10"/>
          <w:sz w:val="10"/>
        </w:rPr>
        <w:t>3000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/>
        <w:pict>
          <v:shape style="position:absolute;margin-left:219.86911pt;margin-top:3.117147pt;width:10.45pt;height:54.55pt;mso-position-horizontal-relative:page;mso-position-vertical-relative:paragraph;z-index:15741952" type="#_x0000_t202" id="docshape57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Calibri" w:hAnsi="Calibri"/>
                      <w:b/>
                      <w:sz w:val="12"/>
                    </w:rPr>
                  </w:pPr>
                  <w:r>
                    <w:rPr>
                      <w:rFonts w:ascii="Calibri" w:hAnsi="Calibri"/>
                      <w:b/>
                      <w:sz w:val="12"/>
                    </w:rPr>
                    <w:t>µg</w:t>
                  </w:r>
                  <w:r>
                    <w:rPr>
                      <w:rFonts w:ascii="Calibri" w:hAnsi="Calibri"/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naringin/mg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silica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10"/>
        </w:rPr>
        <w:t>2500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2000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spacing w:before="1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1500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1000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500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07"/>
          <w:sz w:val="10"/>
        </w:rPr>
        <w:t>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4"/>
        <w:rPr>
          <w:rFonts w:ascii="Calibri"/>
          <w:sz w:val="12"/>
        </w:rPr>
      </w:pPr>
    </w:p>
    <w:p>
      <w:pPr>
        <w:tabs>
          <w:tab w:pos="969" w:val="left" w:leader="none"/>
          <w:tab w:pos="2003" w:val="left" w:leader="none"/>
        </w:tabs>
        <w:spacing w:before="0"/>
        <w:ind w:left="-37" w:right="0" w:firstLine="0"/>
        <w:jc w:val="left"/>
        <w:rPr>
          <w:rFonts w:ascii="Calibri"/>
          <w:sz w:val="10"/>
        </w:rPr>
      </w:pPr>
      <w:r>
        <w:rPr>
          <w:rFonts w:ascii="Calibri"/>
          <w:w w:val="110"/>
          <w:sz w:val="10"/>
        </w:rPr>
        <w:t>0</w:t>
        <w:tab/>
        <w:t>10</w:t>
        <w:tab/>
        <w:t>20</w:t>
      </w:r>
    </w:p>
    <w:p>
      <w:pPr>
        <w:spacing w:before="41"/>
        <w:ind w:left="655" w:right="243" w:firstLine="0"/>
        <w:jc w:val="center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Time</w:t>
      </w:r>
      <w:r>
        <w:rPr>
          <w:rFonts w:ascii="Calibri"/>
          <w:b/>
          <w:spacing w:val="1"/>
          <w:sz w:val="12"/>
        </w:rPr>
        <w:t> </w:t>
      </w:r>
      <w:r>
        <w:rPr>
          <w:rFonts w:ascii="Calibri"/>
          <w:b/>
          <w:sz w:val="12"/>
        </w:rPr>
        <w:t>(h)</w:t>
      </w:r>
    </w:p>
    <w:p>
      <w:pPr>
        <w:spacing w:before="130"/>
        <w:ind w:left="725" w:right="243" w:firstLine="0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MSU-2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z w:val="16"/>
        </w:rPr>
        <w:t>Naringin</w:t>
      </w:r>
    </w:p>
    <w:p>
      <w:pPr>
        <w:spacing w:line="240" w:lineRule="auto" w:before="1"/>
        <w:rPr>
          <w:rFonts w:ascii="Calibri"/>
          <w:b/>
          <w:sz w:val="11"/>
        </w:rPr>
      </w:pPr>
      <w:r>
        <w:rPr/>
        <w:br w:type="column"/>
      </w:r>
      <w:r>
        <w:rPr>
          <w:rFonts w:ascii="Calibri"/>
          <w:b/>
          <w:sz w:val="11"/>
        </w:rPr>
      </w:r>
    </w:p>
    <w:p>
      <w:pPr>
        <w:spacing w:before="0"/>
        <w:ind w:left="0" w:right="29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2250</w:t>
      </w:r>
    </w:p>
    <w:p>
      <w:pPr>
        <w:spacing w:before="69"/>
        <w:ind w:left="0" w:right="29" w:firstLine="0"/>
        <w:jc w:val="right"/>
        <w:rPr>
          <w:rFonts w:ascii="Calibri"/>
          <w:sz w:val="10"/>
        </w:rPr>
      </w:pPr>
      <w:r>
        <w:rPr/>
        <w:pict>
          <v:shape style="position:absolute;margin-left:380.0802pt;margin-top:7.153908pt;width:10.45pt;height:55.75pt;mso-position-horizontal-relative:page;mso-position-vertical-relative:paragraph;z-index:15743488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Calibri" w:hAnsi="Calibri"/>
                      <w:b/>
                      <w:sz w:val="12"/>
                    </w:rPr>
                  </w:pPr>
                  <w:r>
                    <w:rPr>
                      <w:rFonts w:ascii="Calibri" w:hAnsi="Calibri"/>
                      <w:b/>
                      <w:sz w:val="12"/>
                    </w:rPr>
                    <w:t>µg</w:t>
                  </w:r>
                  <w:r>
                    <w:rPr>
                      <w:rFonts w:ascii="Calibri" w:hAnsi="Calibri"/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quecetin/mg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silica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10"/>
        </w:rPr>
        <w:t>2000</w:t>
      </w:r>
    </w:p>
    <w:p>
      <w:pPr>
        <w:spacing w:before="69"/>
        <w:ind w:left="0" w:right="29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1750</w:t>
      </w:r>
    </w:p>
    <w:p>
      <w:pPr>
        <w:spacing w:before="69"/>
        <w:ind w:left="0" w:right="29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1500</w:t>
      </w:r>
    </w:p>
    <w:p>
      <w:pPr>
        <w:spacing w:before="70"/>
        <w:ind w:left="0" w:right="29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1250</w:t>
      </w:r>
    </w:p>
    <w:p>
      <w:pPr>
        <w:spacing w:before="69"/>
        <w:ind w:left="0" w:right="29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1000</w:t>
      </w:r>
    </w:p>
    <w:p>
      <w:pPr>
        <w:spacing w:before="69"/>
        <w:ind w:left="0" w:right="29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750</w:t>
      </w:r>
    </w:p>
    <w:p>
      <w:pPr>
        <w:spacing w:before="69"/>
        <w:ind w:left="0" w:right="29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500</w:t>
      </w:r>
    </w:p>
    <w:p>
      <w:pPr>
        <w:spacing w:before="69"/>
        <w:ind w:left="0" w:right="29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250</w:t>
      </w:r>
    </w:p>
    <w:p>
      <w:pPr>
        <w:spacing w:before="69"/>
        <w:ind w:left="0" w:right="29" w:firstLine="0"/>
        <w:jc w:val="right"/>
        <w:rPr>
          <w:rFonts w:ascii="Calibri"/>
          <w:sz w:val="10"/>
        </w:rPr>
      </w:pPr>
      <w:r>
        <w:rPr>
          <w:rFonts w:ascii="Calibri"/>
          <w:w w:val="107"/>
          <w:sz w:val="10"/>
        </w:rPr>
        <w:t>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7"/>
        <w:rPr>
          <w:rFonts w:ascii="Calibri"/>
          <w:sz w:val="11"/>
        </w:rPr>
      </w:pPr>
    </w:p>
    <w:p>
      <w:pPr>
        <w:spacing w:before="0"/>
        <w:ind w:left="0" w:right="74" w:firstLine="0"/>
        <w:jc w:val="right"/>
        <w:rPr>
          <w:rFonts w:ascii="Calibri"/>
          <w:b/>
          <w:sz w:val="19"/>
        </w:rPr>
      </w:pPr>
      <w:r>
        <w:rPr>
          <w:rFonts w:ascii="Calibri"/>
          <w:b/>
          <w:w w:val="98"/>
          <w:sz w:val="19"/>
        </w:rPr>
        <w:t>f</w:t>
      </w:r>
    </w:p>
    <w:p>
      <w:pPr>
        <w:spacing w:before="26"/>
        <w:ind w:left="0" w:right="0" w:firstLine="0"/>
        <w:jc w:val="right"/>
        <w:rPr>
          <w:rFonts w:ascii="Calibri"/>
          <w:sz w:val="10"/>
        </w:rPr>
      </w:pPr>
      <w:r>
        <w:rPr/>
        <w:pict>
          <v:group style="position:absolute;margin-left:245.590698pt;margin-top:4.877904pt;width:132.9pt;height:84.85pt;mso-position-horizontal-relative:page;mso-position-vertical-relative:paragraph;z-index:15738880" id="docshapegroup59" coordorigin="4912,98" coordsize="2658,1697">
            <v:shape style="position:absolute;left:4911;top:97;width:2658;height:1697" type="#_x0000_t75" id="docshape60" stroked="false">
              <v:imagedata r:id="rId32" o:title=""/>
            </v:shape>
            <v:shape style="position:absolute;left:4911;top:97;width:2658;height:1697" type="#_x0000_t202" id="docshape6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69"/>
                      <w:ind w:left="0" w:right="154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3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2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5:1</w:t>
                    </w:r>
                  </w:p>
                  <w:p>
                    <w:pPr>
                      <w:spacing w:before="73"/>
                      <w:ind w:left="0" w:right="154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3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2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1:1</w:t>
                    </w:r>
                  </w:p>
                  <w:p>
                    <w:pPr>
                      <w:spacing w:before="73"/>
                      <w:ind w:left="0" w:right="154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3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2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1:5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10"/>
          <w:sz w:val="10"/>
        </w:rPr>
        <w:t>3000</w:t>
      </w: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/>
        <w:pict>
          <v:shape style="position:absolute;margin-left:382.56012pt;margin-top:3.626661pt;width:10.45pt;height:54.55pt;mso-position-horizontal-relative:page;mso-position-vertical-relative:paragraph;z-index:15744000" type="#_x0000_t202" id="docshape62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Calibri" w:hAnsi="Calibri"/>
                      <w:b/>
                      <w:sz w:val="12"/>
                    </w:rPr>
                  </w:pPr>
                  <w:r>
                    <w:rPr>
                      <w:rFonts w:ascii="Calibri" w:hAnsi="Calibri"/>
                      <w:b/>
                      <w:sz w:val="12"/>
                    </w:rPr>
                    <w:t>µg</w:t>
                  </w:r>
                  <w:r>
                    <w:rPr>
                      <w:rFonts w:ascii="Calibri" w:hAnsi="Calibri"/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naringin/mg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silica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10"/>
        </w:rPr>
        <w:t>2500</w:t>
      </w: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2000</w:t>
      </w: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1500</w:t>
      </w: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1000</w:t>
      </w: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10"/>
          <w:sz w:val="10"/>
        </w:rPr>
        <w:t>500</w:t>
      </w: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w w:val="107"/>
          <w:sz w:val="10"/>
        </w:rPr>
        <w:t>0</w:t>
      </w:r>
    </w:p>
    <w:p>
      <w:pPr>
        <w:spacing w:line="240" w:lineRule="auto"/>
        <w:ind w:left="22" w:right="0" w:firstLine="0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pict>
          <v:group style="width:129.1pt;height:96.2pt;mso-position-horizontal-relative:char;mso-position-vertical-relative:line" id="docshapegroup63" coordorigin="0,0" coordsize="2582,1924">
            <v:shape style="position:absolute;left:0;top:0;width:2582;height:1924" type="#_x0000_t75" id="docshape64" stroked="false">
              <v:imagedata r:id="rId33" o:title=""/>
            </v:shape>
            <v:shape style="position:absolute;left:0;top:0;width:2582;height:1924" type="#_x0000_t202" id="docshape6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45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5:1</w:t>
                    </w:r>
                  </w:p>
                  <w:p>
                    <w:pPr>
                      <w:spacing w:before="89"/>
                      <w:ind w:left="0" w:right="45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1:1</w:t>
                    </w:r>
                  </w:p>
                  <w:p>
                    <w:pPr>
                      <w:spacing w:before="88"/>
                      <w:ind w:left="0" w:right="45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Ratio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9"/>
                      </w:rPr>
                      <w:t>1:5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tabs>
          <w:tab w:pos="1003" w:val="left" w:leader="none"/>
          <w:tab w:pos="2033" w:val="left" w:leader="none"/>
        </w:tabs>
        <w:spacing w:before="71"/>
        <w:ind w:left="-1" w:right="0" w:firstLine="0"/>
        <w:jc w:val="left"/>
        <w:rPr>
          <w:rFonts w:ascii="Calibri"/>
          <w:sz w:val="10"/>
        </w:rPr>
      </w:pPr>
      <w:r>
        <w:rPr>
          <w:rFonts w:ascii="Calibri"/>
          <w:w w:val="110"/>
          <w:sz w:val="10"/>
        </w:rPr>
        <w:t>0</w:t>
        <w:tab/>
        <w:t>10</w:t>
        <w:tab/>
        <w:t>20</w:t>
      </w:r>
    </w:p>
    <w:p>
      <w:pPr>
        <w:spacing w:before="76"/>
        <w:ind w:left="750" w:right="1000" w:firstLine="0"/>
        <w:jc w:val="center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Time</w:t>
      </w:r>
      <w:r>
        <w:rPr>
          <w:rFonts w:ascii="Calibri"/>
          <w:b/>
          <w:spacing w:val="1"/>
          <w:sz w:val="12"/>
        </w:rPr>
        <w:t> </w:t>
      </w:r>
      <w:r>
        <w:rPr>
          <w:rFonts w:ascii="Calibri"/>
          <w:b/>
          <w:sz w:val="12"/>
        </w:rPr>
        <w:t>(h)</w:t>
      </w:r>
    </w:p>
    <w:p>
      <w:pPr>
        <w:spacing w:before="116"/>
        <w:ind w:left="750" w:right="1086" w:firstLine="0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HMS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Naringin</w:t>
      </w:r>
    </w:p>
    <w:p>
      <w:pPr>
        <w:pStyle w:val="BodyText"/>
        <w:spacing w:before="4"/>
        <w:rPr>
          <w:rFonts w:ascii="Calibri"/>
          <w:b/>
          <w:sz w:val="8"/>
        </w:rPr>
      </w:pPr>
    </w:p>
    <w:p>
      <w:pPr>
        <w:pStyle w:val="BodyText"/>
        <w:ind w:left="53"/>
        <w:rPr>
          <w:rFonts w:ascii="Calibri"/>
        </w:rPr>
      </w:pPr>
      <w:r>
        <w:rPr>
          <w:rFonts w:ascii="Calibri"/>
        </w:rPr>
        <w:pict>
          <v:group style="width:132.65pt;height:86.6pt;mso-position-horizontal-relative:char;mso-position-vertical-relative:line" id="docshapegroup66" coordorigin="0,0" coordsize="2653,1732">
            <v:shape style="position:absolute;left:0;top:0;width:2653;height:1732" type="#_x0000_t75" id="docshape67" stroked="false">
              <v:imagedata r:id="rId34" o:title=""/>
            </v:shape>
            <v:shape style="position:absolute;left:0;top:0;width:2653;height:1732" type="#_x0000_t202" id="docshape68" filled="false" stroked="false">
              <v:textbox inset="0,0,0,0">
                <w:txbxContent>
                  <w:p>
                    <w:pPr>
                      <w:spacing w:before="30"/>
                      <w:ind w:left="0" w:right="135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3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2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5:1</w:t>
                    </w:r>
                  </w:p>
                  <w:p>
                    <w:pPr>
                      <w:spacing w:before="86"/>
                      <w:ind w:left="0" w:right="135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3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2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1:1</w:t>
                    </w:r>
                  </w:p>
                  <w:p>
                    <w:pPr>
                      <w:spacing w:before="86"/>
                      <w:ind w:left="0" w:right="135" w:firstLine="0"/>
                      <w:jc w:val="righ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3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2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Calibri"/>
                        <w:b/>
                        <w:w w:val="115"/>
                        <w:sz w:val="9"/>
                      </w:rPr>
                      <w:t>1:5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</w:rPr>
      </w:r>
    </w:p>
    <w:p>
      <w:pPr>
        <w:pStyle w:val="BodyText"/>
        <w:spacing w:before="7"/>
        <w:rPr>
          <w:rFonts w:ascii="Calibri"/>
          <w:b/>
          <w:sz w:val="5"/>
        </w:rPr>
      </w:pPr>
    </w:p>
    <w:p>
      <w:pPr>
        <w:spacing w:after="0"/>
        <w:rPr>
          <w:rFonts w:ascii="Calibri"/>
          <w:sz w:val="5"/>
        </w:rPr>
        <w:sectPr>
          <w:type w:val="continuous"/>
          <w:pgSz w:w="11910" w:h="15820"/>
          <w:pgMar w:header="635" w:footer="897" w:top="820" w:bottom="1080" w:left="900" w:right="900"/>
          <w:cols w:num="7" w:equalWidth="0">
            <w:col w:w="617" w:space="40"/>
            <w:col w:w="2314" w:space="39"/>
            <w:col w:w="349" w:space="39"/>
            <w:col w:w="521" w:space="39"/>
            <w:col w:w="2153" w:space="479"/>
            <w:col w:w="594" w:space="39"/>
            <w:col w:w="2887"/>
          </w:cols>
        </w:sectPr>
      </w:pPr>
    </w:p>
    <w:p>
      <w:pPr>
        <w:tabs>
          <w:tab w:pos="1214" w:val="left" w:leader="none"/>
          <w:tab w:pos="1730" w:val="left" w:leader="none"/>
          <w:tab w:pos="2273" w:val="left" w:leader="none"/>
          <w:tab w:pos="2816" w:val="left" w:leader="none"/>
          <w:tab w:pos="3359" w:val="left" w:leader="none"/>
        </w:tabs>
        <w:spacing w:before="24"/>
        <w:ind w:left="671" w:right="0" w:firstLine="0"/>
        <w:jc w:val="center"/>
        <w:rPr>
          <w:rFonts w:ascii="Calibri"/>
          <w:sz w:val="10"/>
        </w:rPr>
      </w:pPr>
      <w:r>
        <w:rPr>
          <w:rFonts w:ascii="Calibri"/>
          <w:w w:val="110"/>
          <w:sz w:val="10"/>
        </w:rPr>
        <w:t>0</w:t>
        <w:tab/>
        <w:t>5</w:t>
        <w:tab/>
        <w:t>10</w:t>
        <w:tab/>
        <w:t>15</w:t>
        <w:tab/>
        <w:t>20</w:t>
        <w:tab/>
      </w:r>
      <w:r>
        <w:rPr>
          <w:rFonts w:ascii="Calibri"/>
          <w:spacing w:val="-5"/>
          <w:w w:val="110"/>
          <w:sz w:val="10"/>
        </w:rPr>
        <w:t>25</w:t>
      </w:r>
    </w:p>
    <w:p>
      <w:pPr>
        <w:spacing w:before="42"/>
        <w:ind w:left="644" w:right="0" w:firstLine="0"/>
        <w:jc w:val="center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Time</w:t>
      </w:r>
      <w:r>
        <w:rPr>
          <w:rFonts w:ascii="Calibri"/>
          <w:b/>
          <w:spacing w:val="1"/>
          <w:sz w:val="12"/>
        </w:rPr>
        <w:t> </w:t>
      </w:r>
      <w:r>
        <w:rPr>
          <w:rFonts w:ascii="Calibri"/>
          <w:b/>
          <w:sz w:val="12"/>
        </w:rPr>
        <w:t>(h)</w:t>
      </w:r>
    </w:p>
    <w:p>
      <w:pPr>
        <w:tabs>
          <w:tab w:pos="1514" w:val="left" w:leader="none"/>
          <w:tab w:pos="2575" w:val="left" w:leader="none"/>
        </w:tabs>
        <w:spacing w:before="15"/>
        <w:ind w:left="480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10"/>
          <w:sz w:val="10"/>
        </w:rPr>
        <w:t>0</w:t>
        <w:tab/>
        <w:t>10</w:t>
        <w:tab/>
        <w:t>20</w:t>
      </w:r>
    </w:p>
    <w:p>
      <w:pPr>
        <w:spacing w:before="45"/>
        <w:ind w:left="1602" w:right="0" w:firstLine="0"/>
        <w:jc w:val="left"/>
        <w:rPr>
          <w:rFonts w:ascii="Calibri"/>
          <w:b/>
          <w:sz w:val="13"/>
        </w:rPr>
      </w:pPr>
      <w:r>
        <w:rPr>
          <w:rFonts w:ascii="Calibri"/>
          <w:b/>
          <w:w w:val="105"/>
          <w:sz w:val="13"/>
        </w:rPr>
        <w:t>Time</w:t>
      </w:r>
      <w:r>
        <w:rPr>
          <w:rFonts w:ascii="Calibri"/>
          <w:b/>
          <w:spacing w:val="-4"/>
          <w:w w:val="105"/>
          <w:sz w:val="13"/>
        </w:rPr>
        <w:t> </w:t>
      </w:r>
      <w:r>
        <w:rPr>
          <w:rFonts w:ascii="Calibri"/>
          <w:b/>
          <w:w w:val="105"/>
          <w:sz w:val="13"/>
        </w:rPr>
        <w:t>(h)</w:t>
      </w:r>
    </w:p>
    <w:p>
      <w:pPr>
        <w:tabs>
          <w:tab w:pos="1703" w:val="left" w:leader="none"/>
          <w:tab w:pos="2762" w:val="left" w:leader="none"/>
        </w:tabs>
        <w:spacing w:before="18"/>
        <w:ind w:left="671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10"/>
          <w:sz w:val="10"/>
        </w:rPr>
        <w:t>0</w:t>
        <w:tab/>
        <w:t>10</w:t>
        <w:tab/>
        <w:t>20</w:t>
      </w:r>
    </w:p>
    <w:p>
      <w:pPr>
        <w:spacing w:before="44"/>
        <w:ind w:left="1771" w:right="1250" w:firstLine="0"/>
        <w:jc w:val="center"/>
        <w:rPr>
          <w:rFonts w:ascii="Calibri"/>
          <w:b/>
          <w:sz w:val="13"/>
        </w:rPr>
      </w:pPr>
      <w:r>
        <w:rPr>
          <w:rFonts w:ascii="Calibri"/>
          <w:b/>
          <w:w w:val="105"/>
          <w:sz w:val="13"/>
        </w:rPr>
        <w:t>Time</w:t>
      </w:r>
      <w:r>
        <w:rPr>
          <w:rFonts w:ascii="Calibri"/>
          <w:b/>
          <w:spacing w:val="-4"/>
          <w:w w:val="105"/>
          <w:sz w:val="13"/>
        </w:rPr>
        <w:t> </w:t>
      </w:r>
      <w:r>
        <w:rPr>
          <w:rFonts w:ascii="Calibri"/>
          <w:b/>
          <w:w w:val="105"/>
          <w:sz w:val="13"/>
        </w:rPr>
        <w:t>(h)</w:t>
      </w:r>
    </w:p>
    <w:p>
      <w:pPr>
        <w:spacing w:after="0"/>
        <w:jc w:val="center"/>
        <w:rPr>
          <w:rFonts w:ascii="Calibri"/>
          <w:sz w:val="13"/>
        </w:rPr>
        <w:sectPr>
          <w:type w:val="continuous"/>
          <w:pgSz w:w="11910" w:h="15820"/>
          <w:pgMar w:header="635" w:footer="897" w:top="820" w:bottom="1080" w:left="900" w:right="900"/>
          <w:cols w:num="3" w:equalWidth="0">
            <w:col w:w="3469" w:space="40"/>
            <w:col w:w="2725" w:space="348"/>
            <w:col w:w="3528"/>
          </w:cols>
        </w:sectPr>
      </w:pPr>
    </w:p>
    <w:p>
      <w:pPr>
        <w:pStyle w:val="BodyText"/>
        <w:spacing w:before="11"/>
        <w:rPr>
          <w:rFonts w:ascii="Calibri"/>
          <w:b/>
          <w:sz w:val="16"/>
        </w:rPr>
      </w:pPr>
    </w:p>
    <w:p>
      <w:pPr>
        <w:spacing w:line="242" w:lineRule="auto" w:before="115"/>
        <w:ind w:left="120" w:right="0" w:firstLine="0"/>
        <w:jc w:val="left"/>
        <w:rPr>
          <w:sz w:val="17"/>
        </w:rPr>
      </w:pPr>
      <w:bookmarkStart w:name="_bookmark6" w:id="29"/>
      <w:bookmarkEnd w:id="29"/>
      <w:r>
        <w:rPr/>
      </w:r>
      <w:r>
        <w:rPr>
          <w:rFonts w:ascii="Gill Sans MT"/>
          <w:b/>
          <w:w w:val="95"/>
          <w:sz w:val="17"/>
        </w:rPr>
        <w:t>Fig. 2</w:t>
      </w:r>
      <w:r>
        <w:rPr>
          <w:rFonts w:ascii="Gill Sans MT"/>
          <w:b/>
          <w:spacing w:val="13"/>
          <w:w w:val="95"/>
          <w:sz w:val="17"/>
        </w:rPr>
        <w:t> </w:t>
      </w:r>
      <w:r>
        <w:rPr>
          <w:w w:val="95"/>
          <w:sz w:val="17"/>
        </w:rPr>
        <w:t>Adsorption</w:t>
      </w:r>
      <w:r>
        <w:rPr>
          <w:spacing w:val="28"/>
          <w:w w:val="95"/>
          <w:sz w:val="17"/>
        </w:rPr>
        <w:t> </w:t>
      </w:r>
      <w:r>
        <w:rPr>
          <w:w w:val="95"/>
          <w:sz w:val="17"/>
        </w:rPr>
        <w:t>(loading)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kinetics</w:t>
      </w:r>
      <w:r>
        <w:rPr>
          <w:spacing w:val="28"/>
          <w:w w:val="95"/>
          <w:sz w:val="17"/>
        </w:rPr>
        <w:t> </w:t>
      </w:r>
      <w:r>
        <w:rPr>
          <w:w w:val="95"/>
          <w:sz w:val="17"/>
        </w:rPr>
        <w:t>obtained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for</w:t>
      </w:r>
      <w:r>
        <w:rPr>
          <w:spacing w:val="28"/>
          <w:w w:val="95"/>
          <w:sz w:val="17"/>
        </w:rPr>
        <w:t> </w:t>
      </w:r>
      <w:r>
        <w:rPr>
          <w:w w:val="95"/>
          <w:sz w:val="17"/>
        </w:rPr>
        <w:t>quercetin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naringin</w:t>
      </w:r>
      <w:r>
        <w:rPr>
          <w:spacing w:val="28"/>
          <w:w w:val="95"/>
          <w:sz w:val="17"/>
        </w:rPr>
        <w:t> </w:t>
      </w:r>
      <w:r>
        <w:rPr>
          <w:w w:val="95"/>
          <w:sz w:val="17"/>
        </w:rPr>
        <w:t>using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different</w:t>
      </w:r>
      <w:r>
        <w:rPr>
          <w:spacing w:val="28"/>
          <w:w w:val="95"/>
          <w:sz w:val="17"/>
        </w:rPr>
        <w:t> </w:t>
      </w:r>
      <w:r>
        <w:rPr>
          <w:w w:val="95"/>
          <w:sz w:val="17"/>
        </w:rPr>
        <w:t>mesostructured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silicas</w:t>
      </w:r>
      <w:r>
        <w:rPr>
          <w:spacing w:val="28"/>
          <w:w w:val="95"/>
          <w:sz w:val="17"/>
        </w:rPr>
        <w:t> </w:t>
      </w:r>
      <w:r>
        <w:rPr>
          <w:w w:val="95"/>
          <w:sz w:val="17"/>
        </w:rPr>
        <w:t>as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carriers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at</w:t>
      </w:r>
      <w:r>
        <w:rPr>
          <w:spacing w:val="28"/>
          <w:w w:val="95"/>
          <w:sz w:val="17"/>
        </w:rPr>
        <w:t> </w:t>
      </w:r>
      <w:r>
        <w:rPr>
          <w:w w:val="95"/>
          <w:sz w:val="17"/>
        </w:rPr>
        <w:t>different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silica/ana-</w:t>
      </w:r>
      <w:r>
        <w:rPr>
          <w:spacing w:val="-38"/>
          <w:w w:val="95"/>
          <w:sz w:val="17"/>
        </w:rPr>
        <w:t> </w:t>
      </w:r>
      <w:r>
        <w:rPr>
          <w:sz w:val="17"/>
        </w:rPr>
        <w:t>lyte ratios.</w:t>
      </w:r>
      <w:r>
        <w:rPr>
          <w:spacing w:val="1"/>
          <w:sz w:val="17"/>
        </w:rPr>
        <w:t> </w:t>
      </w:r>
      <w:r>
        <w:rPr>
          <w:sz w:val="17"/>
        </w:rPr>
        <w:t>Ratio</w:t>
      </w:r>
      <w:r>
        <w:rPr>
          <w:spacing w:val="1"/>
          <w:sz w:val="17"/>
        </w:rPr>
        <w:t> </w:t>
      </w:r>
      <w:r>
        <w:rPr>
          <w:sz w:val="17"/>
        </w:rPr>
        <w:t>5:1</w:t>
      </w:r>
      <w:r>
        <w:rPr>
          <w:spacing w:val="-21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250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silica/50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analyte;</w:t>
      </w:r>
      <w:r>
        <w:rPr>
          <w:spacing w:val="1"/>
          <w:sz w:val="17"/>
        </w:rPr>
        <w:t> </w:t>
      </w:r>
      <w:r>
        <w:rPr>
          <w:sz w:val="17"/>
        </w:rPr>
        <w:t>ratio</w:t>
      </w:r>
      <w:r>
        <w:rPr>
          <w:spacing w:val="1"/>
          <w:sz w:val="17"/>
        </w:rPr>
        <w:t> </w:t>
      </w:r>
      <w:r>
        <w:rPr>
          <w:sz w:val="17"/>
        </w:rPr>
        <w:t>1:1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silica/50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analyte;</w:t>
      </w:r>
      <w:r>
        <w:rPr>
          <w:spacing w:val="1"/>
          <w:sz w:val="17"/>
        </w:rPr>
        <w:t> </w:t>
      </w:r>
      <w:r>
        <w:rPr>
          <w:sz w:val="17"/>
        </w:rPr>
        <w:t>ratio</w:t>
      </w:r>
      <w:r>
        <w:rPr>
          <w:spacing w:val="1"/>
          <w:sz w:val="17"/>
        </w:rPr>
        <w:t> </w:t>
      </w:r>
      <w:r>
        <w:rPr>
          <w:sz w:val="17"/>
        </w:rPr>
        <w:t>1:5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1"/>
          <w:sz w:val="17"/>
        </w:rPr>
        <w:t> </w:t>
      </w:r>
      <w:r>
        <w:rPr>
          <w:sz w:val="17"/>
        </w:rPr>
        <w:t>10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silica/50 mg</w:t>
      </w:r>
      <w:r>
        <w:rPr>
          <w:spacing w:val="1"/>
          <w:sz w:val="17"/>
        </w:rPr>
        <w:t> </w:t>
      </w:r>
      <w:r>
        <w:rPr>
          <w:sz w:val="17"/>
        </w:rPr>
        <w:t>analyte</w:t>
      </w:r>
    </w:p>
    <w:p>
      <w:pPr>
        <w:spacing w:after="0" w:line="242" w:lineRule="auto"/>
        <w:jc w:val="left"/>
        <w:rPr>
          <w:sz w:val="17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BodyText"/>
        <w:spacing w:line="261" w:lineRule="auto" w:before="189"/>
        <w:ind w:left="120" w:right="39"/>
        <w:jc w:val="both"/>
      </w:pPr>
      <w:r>
        <w:rPr/>
        <w:t>[</w:t>
      </w:r>
      <w:hyperlink w:history="true" w:anchor="_bookmark59">
        <w:r>
          <w:rPr>
            <w:color w:val="0000FF"/>
          </w:rPr>
          <w:t>58</w:t>
        </w:r>
      </w:hyperlink>
      <w:r>
        <w:rPr/>
        <w:t>]. Consequently, this prevents free access of the ana-</w:t>
      </w:r>
      <w:r>
        <w:rPr>
          <w:spacing w:val="1"/>
        </w:rPr>
        <w:t> </w:t>
      </w:r>
      <w:r>
        <w:rPr/>
        <w:t>lytes to the entire surface or the entry of the pores of the</w:t>
      </w:r>
      <w:r>
        <w:rPr>
          <w:spacing w:val="1"/>
        </w:rPr>
        <w:t> </w:t>
      </w:r>
      <w:r>
        <w:rPr/>
        <w:t>material when there is a high number of silica particles in</w:t>
      </w:r>
      <w:r>
        <w:rPr>
          <w:spacing w:val="1"/>
        </w:rPr>
        <w:t> </w:t>
      </w:r>
      <w:r>
        <w:rPr/>
        <w:t>the media, which hinders the mass transfer process to the</w:t>
      </w:r>
      <w:r>
        <w:rPr>
          <w:spacing w:val="1"/>
        </w:rPr>
        <w:t> </w:t>
      </w:r>
      <w:r>
        <w:rPr/>
        <w:t>internal parts of the agglomerates. Accordingly, when the</w:t>
      </w:r>
      <w:r>
        <w:rPr>
          <w:spacing w:val="1"/>
        </w:rPr>
        <w:t> </w:t>
      </w:r>
      <w:r>
        <w:rPr/>
        <w:t>amount of mesostructured silica employed is lower, the</w:t>
      </w:r>
      <w:r>
        <w:rPr>
          <w:spacing w:val="1"/>
        </w:rPr>
        <w:t> </w:t>
      </w:r>
      <w:r>
        <w:rPr/>
        <w:t>dispersion of the material in the medium is more effective</w:t>
      </w:r>
      <w:r>
        <w:rPr>
          <w:spacing w:val="1"/>
        </w:rPr>
        <w:t> </w:t>
      </w:r>
      <w:r>
        <w:rPr/>
        <w:t>than with higher amounts of it, leading to achieve better</w:t>
      </w:r>
      <w:r>
        <w:rPr>
          <w:spacing w:val="1"/>
        </w:rPr>
        <w:t> </w:t>
      </w:r>
      <w:r>
        <w:rPr/>
        <w:t>diffusion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analytes</w:t>
      </w:r>
      <w:r>
        <w:rPr>
          <w:spacing w:val="21"/>
        </w:rPr>
        <w:t> </w:t>
      </w:r>
      <w:r>
        <w:rPr/>
        <w:t>through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whole</w:t>
      </w:r>
      <w:r>
        <w:rPr>
          <w:spacing w:val="21"/>
        </w:rPr>
        <w:t> </w:t>
      </w:r>
      <w:r>
        <w:rPr/>
        <w:t>pore</w:t>
      </w:r>
      <w:r>
        <w:rPr>
          <w:spacing w:val="21"/>
        </w:rPr>
        <w:t> </w:t>
      </w:r>
      <w:r>
        <w:rPr/>
        <w:t>network</w:t>
      </w:r>
      <w:r>
        <w:rPr>
          <w:spacing w:val="1"/>
        </w:rPr>
        <w:t> </w:t>
      </w:r>
      <w:r>
        <w:rPr/>
        <w:t>of the silica and, therefore, showing better encapsulation</w:t>
      </w:r>
      <w:r>
        <w:rPr>
          <w:spacing w:val="1"/>
        </w:rPr>
        <w:t> </w:t>
      </w:r>
      <w:r>
        <w:rPr/>
        <w:t>efficiency, as more surface area and pores can be accessed</w:t>
      </w:r>
      <w:r>
        <w:rPr>
          <w:spacing w:val="1"/>
        </w:rPr>
        <w:t> </w:t>
      </w:r>
      <w:r>
        <w:rPr/>
        <w:t>(because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agglomerates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formed).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silica/analyte ratio 1:5 seemed to be the most suitable for</w:t>
      </w:r>
      <w:r>
        <w:rPr>
          <w:spacing w:val="1"/>
        </w:rPr>
        <w:t> </w:t>
      </w:r>
      <w:r>
        <w:rPr/>
        <w:t>the encapsulation of quercetin and naringin in the SBA-15</w:t>
      </w:r>
      <w:r>
        <w:rPr>
          <w:spacing w:val="1"/>
        </w:rPr>
        <w:t> </w:t>
      </w:r>
      <w:r>
        <w:rPr/>
        <w:t>mesostructured silica, as it enabled to use less amount of</w:t>
      </w:r>
      <w:r>
        <w:rPr>
          <w:spacing w:val="1"/>
        </w:rPr>
        <w:t> </w:t>
      </w:r>
      <w:r>
        <w:rPr/>
        <w:t>carrier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best</w:t>
      </w:r>
      <w:r>
        <w:rPr>
          <w:spacing w:val="8"/>
        </w:rPr>
        <w:t> </w:t>
      </w:r>
      <w:r>
        <w:rPr/>
        <w:t>encapsulation</w:t>
      </w:r>
      <w:r>
        <w:rPr>
          <w:spacing w:val="8"/>
        </w:rPr>
        <w:t> </w:t>
      </w:r>
      <w:r>
        <w:rPr/>
        <w:t>efficiency.</w:t>
      </w:r>
    </w:p>
    <w:p>
      <w:pPr>
        <w:pStyle w:val="BodyText"/>
        <w:spacing w:line="261" w:lineRule="auto"/>
        <w:ind w:left="120" w:right="38" w:firstLine="227"/>
        <w:jc w:val="both"/>
      </w:pP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hand,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MSU-2</w:t>
      </w:r>
      <w:r>
        <w:rPr>
          <w:spacing w:val="-11"/>
        </w:rPr>
        <w:t> </w:t>
      </w:r>
      <w:r>
        <w:rPr>
          <w:spacing w:val="-1"/>
        </w:rPr>
        <w:t>mesostructured</w:t>
      </w:r>
      <w:r>
        <w:rPr>
          <w:spacing w:val="-11"/>
        </w:rPr>
        <w:t> </w:t>
      </w:r>
      <w:r>
        <w:rPr/>
        <w:t>silica,</w:t>
      </w:r>
      <w:r>
        <w:rPr>
          <w:spacing w:val="-47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highest</w:t>
      </w:r>
      <w:r>
        <w:rPr>
          <w:spacing w:val="-6"/>
        </w:rPr>
        <w:t> </w:t>
      </w:r>
      <w:r>
        <w:rPr/>
        <w:t>encapsulation</w:t>
      </w:r>
      <w:r>
        <w:rPr>
          <w:spacing w:val="-5"/>
        </w:rPr>
        <w:t> </w:t>
      </w:r>
      <w:r>
        <w:rPr/>
        <w:t>efficiency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quercetin</w:t>
      </w:r>
      <w:r>
        <w:rPr>
          <w:spacing w:val="-6"/>
        </w:rPr>
        <w:t> </w:t>
      </w:r>
      <w:r>
        <w:rPr/>
        <w:t>(40%)</w:t>
      </w:r>
      <w:r>
        <w:rPr>
          <w:spacing w:val="-5"/>
        </w:rPr>
        <w:t> </w:t>
      </w:r>
      <w:r>
        <w:rPr/>
        <w:t>was</w:t>
      </w:r>
      <w:r>
        <w:rPr>
          <w:spacing w:val="-48"/>
        </w:rPr>
        <w:t> </w:t>
      </w:r>
      <w:r>
        <w:rPr/>
        <w:t>reached with the silica/analyte ratio 5:1 after 4 h of stir-</w:t>
      </w:r>
      <w:r>
        <w:rPr>
          <w:spacing w:val="1"/>
        </w:rPr>
        <w:t> </w:t>
      </w:r>
      <w:r>
        <w:rPr/>
        <w:t>ring (Fig. </w:t>
      </w:r>
      <w:hyperlink w:history="true" w:anchor="_bookmark5">
        <w:r>
          <w:rPr>
            <w:color w:val="0000FF"/>
          </w:rPr>
          <w:t>1</w:t>
        </w:r>
      </w:hyperlink>
      <w:r>
        <w:rPr/>
        <w:t>c). Conversely, the silica/analyte ratios 1:1 and</w:t>
      </w:r>
      <w:r>
        <w:rPr>
          <w:spacing w:val="1"/>
        </w:rPr>
        <w:t> </w:t>
      </w:r>
      <w:r>
        <w:rPr/>
        <w:t>1:5 reached the point of maximum encapsulation after 2 h</w:t>
      </w:r>
      <w:r>
        <w:rPr>
          <w:spacing w:val="1"/>
        </w:rPr>
        <w:t> </w:t>
      </w:r>
      <w:r>
        <w:rPr/>
        <w:t>of stirring, but their encapsulation efficiency was signifi-</w:t>
      </w:r>
      <w:r>
        <w:rPr>
          <w:spacing w:val="1"/>
        </w:rPr>
        <w:t> </w:t>
      </w:r>
      <w:r>
        <w:rPr/>
        <w:t>cantly lower than for the silica/analyte ratio 5:1 (approxi-</w:t>
      </w:r>
      <w:r>
        <w:rPr>
          <w:spacing w:val="1"/>
        </w:rPr>
        <w:t> </w:t>
      </w:r>
      <w:r>
        <w:rPr/>
        <w:t>mately a 20%) (Fig. </w:t>
      </w:r>
      <w:hyperlink w:history="true" w:anchor="_bookmark5">
        <w:r>
          <w:rPr>
            <w:color w:val="0000FF"/>
          </w:rPr>
          <w:t>1</w:t>
        </w:r>
      </w:hyperlink>
      <w:r>
        <w:rPr/>
        <w:t>c). Nevertheless, despite having 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encapsulation</w:t>
      </w:r>
      <w:r>
        <w:rPr>
          <w:spacing w:val="1"/>
        </w:rPr>
        <w:t> </w:t>
      </w:r>
      <w:r>
        <w:rPr/>
        <w:t>efficiency,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silica/analyte</w:t>
      </w:r>
      <w:r>
        <w:rPr>
          <w:spacing w:val="50"/>
        </w:rPr>
        <w:t> </w:t>
      </w:r>
      <w:r>
        <w:rPr/>
        <w:t>ratio</w:t>
      </w:r>
      <w:r>
        <w:rPr>
          <w:spacing w:val="1"/>
        </w:rPr>
        <w:t> </w:t>
      </w:r>
      <w:r>
        <w:rPr/>
        <w:t>5:1 presented the lowest loading ability (Fig. </w:t>
      </w:r>
      <w:hyperlink w:history="true" w:anchor="_bookmark6">
        <w:r>
          <w:rPr>
            <w:color w:val="0000FF"/>
          </w:rPr>
          <w:t>2</w:t>
        </w:r>
      </w:hyperlink>
      <w:r>
        <w:rPr/>
        <w:t>c). There-</w:t>
      </w:r>
      <w:r>
        <w:rPr>
          <w:spacing w:val="1"/>
        </w:rPr>
        <w:t> </w:t>
      </w:r>
      <w:r>
        <w:rPr/>
        <w:t>fore, this was the least optimum ratio, because as the con-</w:t>
      </w:r>
      <w:r>
        <w:rPr>
          <w:spacing w:val="1"/>
        </w:rPr>
        <w:t> </w:t>
      </w:r>
      <w:r>
        <w:rPr/>
        <w:t>centration of carrier increased, the adsorption capacity of</w:t>
      </w:r>
      <w:r>
        <w:rPr>
          <w:spacing w:val="1"/>
        </w:rPr>
        <w:t> </w:t>
      </w:r>
      <w:r>
        <w:rPr/>
        <w:t>MSU-2 was reduced, as explained above for SBA-15 [</w:t>
      </w:r>
      <w:hyperlink w:history="true" w:anchor="_bookmark31">
        <w:r>
          <w:rPr>
            <w:color w:val="0000FF"/>
          </w:rPr>
          <w:t>20</w:t>
        </w:r>
      </w:hyperlink>
      <w:r>
        <w:rPr/>
        <w:t>,</w:t>
      </w:r>
      <w:r>
        <w:rPr>
          <w:spacing w:val="1"/>
        </w:rPr>
        <w:t> </w:t>
      </w:r>
      <w:hyperlink w:history="true" w:anchor="_bookmark57">
        <w:r>
          <w:rPr>
            <w:color w:val="0000FF"/>
            <w:spacing w:val="-2"/>
          </w:rPr>
          <w:t>55</w:t>
        </w:r>
      </w:hyperlink>
      <w:r>
        <w:rPr>
          <w:spacing w:val="-2"/>
        </w:rPr>
        <w:t>–</w:t>
      </w:r>
      <w:hyperlink w:history="true" w:anchor="_bookmark59">
        <w:r>
          <w:rPr>
            <w:color w:val="0000FF"/>
            <w:spacing w:val="-2"/>
          </w:rPr>
          <w:t>58</w:t>
        </w:r>
      </w:hyperlink>
      <w:r>
        <w:rPr>
          <w:spacing w:val="-2"/>
        </w:rPr>
        <w:t>].</w:t>
      </w:r>
      <w:r>
        <w:rPr>
          <w:spacing w:val="-11"/>
        </w:rPr>
        <w:t> </w:t>
      </w:r>
      <w:r>
        <w:rPr>
          <w:spacing w:val="-2"/>
        </w:rPr>
        <w:t>Regarding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0"/>
        </w:rPr>
        <w:t> </w:t>
      </w:r>
      <w:r>
        <w:rPr>
          <w:spacing w:val="-1"/>
        </w:rPr>
        <w:t>ratios,</w:t>
      </w:r>
      <w:r>
        <w:rPr>
          <w:spacing w:val="-11"/>
        </w:rPr>
        <w:t> </w:t>
      </w:r>
      <w:r>
        <w:rPr>
          <w:spacing w:val="-1"/>
        </w:rPr>
        <w:t>although</w:t>
      </w:r>
      <w:r>
        <w:rPr>
          <w:spacing w:val="-10"/>
        </w:rPr>
        <w:t> </w:t>
      </w:r>
      <w:r>
        <w:rPr>
          <w:spacing w:val="-1"/>
        </w:rPr>
        <w:t>they</w:t>
      </w:r>
      <w:r>
        <w:rPr>
          <w:spacing w:val="-11"/>
        </w:rPr>
        <w:t> </w:t>
      </w:r>
      <w:r>
        <w:rPr>
          <w:spacing w:val="-1"/>
        </w:rPr>
        <w:t>had</w:t>
      </w:r>
      <w:r>
        <w:rPr>
          <w:spacing w:val="-10"/>
        </w:rPr>
        <w:t> </w:t>
      </w:r>
      <w:r>
        <w:rPr>
          <w:spacing w:val="-1"/>
        </w:rPr>
        <w:t>similar</w:t>
      </w:r>
      <w:r>
        <w:rPr>
          <w:spacing w:val="-48"/>
        </w:rPr>
        <w:t> </w:t>
      </w:r>
      <w:r>
        <w:rPr/>
        <w:t>encapsulation efficiency, the silica/analyte ratio 1:5 clearly</w:t>
      </w:r>
      <w:r>
        <w:rPr>
          <w:spacing w:val="1"/>
        </w:rPr>
        <w:t> </w:t>
      </w:r>
      <w:r>
        <w:rPr/>
        <w:t>showed higher adsorption capacity than the silica/analyte</w:t>
      </w:r>
      <w:r>
        <w:rPr>
          <w:spacing w:val="1"/>
        </w:rPr>
        <w:t> </w:t>
      </w:r>
      <w:r>
        <w:rPr/>
        <w:t>ratio</w:t>
      </w:r>
      <w:r>
        <w:rPr>
          <w:spacing w:val="-5"/>
        </w:rPr>
        <w:t> </w:t>
      </w:r>
      <w:r>
        <w:rPr/>
        <w:t>1:1</w:t>
      </w:r>
      <w:r>
        <w:rPr>
          <w:spacing w:val="-5"/>
        </w:rPr>
        <w:t> </w:t>
      </w:r>
      <w:r>
        <w:rPr/>
        <w:t>(Fig.</w:t>
      </w:r>
      <w:r>
        <w:rPr>
          <w:spacing w:val="-4"/>
        </w:rPr>
        <w:t> </w:t>
      </w:r>
      <w:hyperlink w:history="true" w:anchor="_bookmark6">
        <w:r>
          <w:rPr>
            <w:color w:val="0000FF"/>
          </w:rPr>
          <w:t>2</w:t>
        </w:r>
      </w:hyperlink>
      <w:r>
        <w:rPr/>
        <w:t>c).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naringin,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encapsulation</w:t>
      </w:r>
      <w:r>
        <w:rPr>
          <w:spacing w:val="-48"/>
        </w:rPr>
        <w:t> </w:t>
      </w:r>
      <w:r>
        <w:rPr/>
        <w:t>efficiency was similar for the silica/analyte ratios 1:5 and</w:t>
      </w:r>
      <w:r>
        <w:rPr>
          <w:spacing w:val="1"/>
        </w:rPr>
        <w:t> </w:t>
      </w:r>
      <w:r>
        <w:rPr/>
        <w:t>5:1, reaching the maximum point at 30 min and decreasing</w:t>
      </w:r>
      <w:r>
        <w:rPr>
          <w:spacing w:val="1"/>
        </w:rPr>
        <w:t> </w:t>
      </w:r>
      <w:r>
        <w:rPr/>
        <w:t>afterwards, whereas for silica/analyte ratio 1:1 the encapsu-</w:t>
      </w:r>
      <w:r>
        <w:rPr>
          <w:spacing w:val="-47"/>
        </w:rPr>
        <w:t> </w:t>
      </w:r>
      <w:r>
        <w:rPr/>
        <w:t>lation efficiency increased with time, achieving the maxi-</w:t>
      </w:r>
      <w:r>
        <w:rPr>
          <w:spacing w:val="1"/>
        </w:rPr>
        <w:t> </w:t>
      </w:r>
      <w:r>
        <w:rPr/>
        <w:t>mum encapsulation after 2 h (Fig. </w:t>
      </w:r>
      <w:hyperlink w:history="true" w:anchor="_bookmark5">
        <w:r>
          <w:rPr>
            <w:color w:val="0000FF"/>
          </w:rPr>
          <w:t>1</w:t>
        </w:r>
      </w:hyperlink>
      <w:r>
        <w:rPr/>
        <w:t>d). Despite the naringin</w:t>
      </w:r>
      <w:r>
        <w:rPr>
          <w:spacing w:val="-47"/>
        </w:rPr>
        <w:t> </w:t>
      </w:r>
      <w:r>
        <w:rPr/>
        <w:t>encapsulation</w:t>
      </w:r>
      <w:r>
        <w:rPr>
          <w:spacing w:val="-3"/>
        </w:rPr>
        <w:t> </w:t>
      </w:r>
      <w:r>
        <w:rPr/>
        <w:t>efficiency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MSU-2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similar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both</w:t>
      </w:r>
      <w:r>
        <w:rPr>
          <w:spacing w:val="-3"/>
        </w:rPr>
        <w:t> </w:t>
      </w:r>
      <w:r>
        <w:rPr/>
        <w:t>1:5</w:t>
      </w:r>
      <w:r>
        <w:rPr>
          <w:spacing w:val="-47"/>
        </w:rPr>
        <w:t> </w:t>
      </w:r>
      <w:r>
        <w:rPr/>
        <w:t>and 5:1 silica/analyte ratios, the loading ability was signifi-</w:t>
      </w:r>
      <w:r>
        <w:rPr>
          <w:spacing w:val="-47"/>
        </w:rPr>
        <w:t> </w:t>
      </w:r>
      <w:r>
        <w:rPr/>
        <w:t>cantly</w:t>
      </w:r>
      <w:r>
        <w:rPr>
          <w:spacing w:val="-1"/>
        </w:rPr>
        <w:t> </w:t>
      </w:r>
      <w:r>
        <w:rPr/>
        <w:t>higher with</w:t>
      </w:r>
      <w:r>
        <w:rPr>
          <w:spacing w:val="-1"/>
        </w:rPr>
        <w:t> </w:t>
      </w:r>
      <w:r>
        <w:rPr/>
        <w:t>the ratio 1:5</w:t>
      </w:r>
      <w:r>
        <w:rPr>
          <w:spacing w:val="-1"/>
        </w:rPr>
        <w:t> </w:t>
      </w:r>
      <w:r>
        <w:rPr/>
        <w:t>(Fig. </w:t>
      </w:r>
      <w:hyperlink w:history="true" w:anchor="_bookmark6">
        <w:r>
          <w:rPr>
            <w:color w:val="0000FF"/>
          </w:rPr>
          <w:t>2</w:t>
        </w:r>
      </w:hyperlink>
      <w:r>
        <w:rPr/>
        <w:t>d).</w:t>
      </w:r>
    </w:p>
    <w:p>
      <w:pPr>
        <w:pStyle w:val="BodyText"/>
        <w:spacing w:line="213" w:lineRule="exact"/>
        <w:ind w:left="346"/>
        <w:jc w:val="both"/>
      </w:pPr>
      <w:r>
        <w:rPr/>
        <w:t>Regarding</w:t>
      </w:r>
      <w:r>
        <w:rPr>
          <w:spacing w:val="51"/>
        </w:rPr>
        <w:t> </w:t>
      </w:r>
      <w:r>
        <w:rPr/>
        <w:t>HMS</w:t>
      </w:r>
      <w:r>
        <w:rPr>
          <w:spacing w:val="52"/>
        </w:rPr>
        <w:t> </w:t>
      </w:r>
      <w:r>
        <w:rPr/>
        <w:t>mesostructured</w:t>
      </w:r>
      <w:r>
        <w:rPr>
          <w:spacing w:val="52"/>
        </w:rPr>
        <w:t> </w:t>
      </w:r>
      <w:r>
        <w:rPr/>
        <w:t>silica,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maximum</w:t>
      </w:r>
    </w:p>
    <w:p>
      <w:pPr>
        <w:pStyle w:val="BodyText"/>
        <w:spacing w:line="261" w:lineRule="auto" w:before="9"/>
        <w:ind w:left="120" w:right="39"/>
        <w:jc w:val="both"/>
      </w:pPr>
      <w:r>
        <w:rPr/>
        <w:t>encapsulation of quercetin was reached in all the ratios</w:t>
      </w:r>
      <w:r>
        <w:rPr>
          <w:spacing w:val="1"/>
        </w:rPr>
        <w:t> </w:t>
      </w:r>
      <w:r>
        <w:rPr/>
        <w:t>assayed</w:t>
      </w:r>
      <w:r>
        <w:rPr>
          <w:spacing w:val="-12"/>
        </w:rPr>
        <w:t> </w:t>
      </w:r>
      <w:r>
        <w:rPr/>
        <w:t>after</w:t>
      </w:r>
      <w:r>
        <w:rPr>
          <w:spacing w:val="-12"/>
        </w:rPr>
        <w:t> </w:t>
      </w:r>
      <w:r>
        <w:rPr/>
        <w:t>2</w:t>
      </w:r>
      <w:r>
        <w:rPr>
          <w:spacing w:val="-11"/>
        </w:rPr>
        <w:t> </w:t>
      </w:r>
      <w:r>
        <w:rPr/>
        <w:t>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stirring</w:t>
      </w:r>
      <w:r>
        <w:rPr>
          <w:spacing w:val="-11"/>
        </w:rPr>
        <w:t> </w:t>
      </w:r>
      <w:r>
        <w:rPr/>
        <w:t>(Fig.</w:t>
      </w:r>
      <w:r>
        <w:rPr>
          <w:spacing w:val="-11"/>
        </w:rPr>
        <w:t> </w:t>
      </w:r>
      <w:hyperlink w:history="true" w:anchor="_bookmark5">
        <w:r>
          <w:rPr>
            <w:color w:val="0000FF"/>
          </w:rPr>
          <w:t>1</w:t>
        </w:r>
      </w:hyperlink>
      <w:r>
        <w:rPr/>
        <w:t>e).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silica/analyte</w:t>
      </w:r>
      <w:r>
        <w:rPr>
          <w:spacing w:val="-12"/>
        </w:rPr>
        <w:t> </w:t>
      </w:r>
      <w:r>
        <w:rPr/>
        <w:t>ratio</w:t>
      </w:r>
      <w:r>
        <w:rPr>
          <w:spacing w:val="-47"/>
        </w:rPr>
        <w:t> </w:t>
      </w:r>
      <w:r>
        <w:rPr/>
        <w:t>5:1 presented the lowest encapsulation efficiency (18%),</w:t>
      </w:r>
      <w:r>
        <w:rPr>
          <w:spacing w:val="1"/>
        </w:rPr>
        <w:t> </w:t>
      </w:r>
      <w:r>
        <w:rPr/>
        <w:t>whereas the encapsulation efficiency was similar for both</w:t>
      </w:r>
      <w:r>
        <w:rPr>
          <w:spacing w:val="1"/>
        </w:rPr>
        <w:t> </w:t>
      </w:r>
      <w:r>
        <w:rPr/>
        <w:t>silica/analyte ratios 1:5 and 1:1 (approximately 35–40%)</w:t>
      </w:r>
      <w:r>
        <w:rPr>
          <w:spacing w:val="1"/>
        </w:rPr>
        <w:t> </w:t>
      </w:r>
      <w:r>
        <w:rPr/>
        <w:t>(Fig. </w:t>
      </w:r>
      <w:hyperlink w:history="true" w:anchor="_bookmark5">
        <w:r>
          <w:rPr>
            <w:color w:val="0000FF"/>
          </w:rPr>
          <w:t>1</w:t>
        </w:r>
      </w:hyperlink>
      <w:r>
        <w:rPr/>
        <w:t>e). However, the adsorption capacity was clearly</w:t>
      </w:r>
      <w:r>
        <w:rPr>
          <w:spacing w:val="1"/>
        </w:rPr>
        <w:t> </w:t>
      </w:r>
      <w:r>
        <w:rPr/>
        <w:t>higher with the ratio 1:5 (Fig. </w:t>
      </w:r>
      <w:hyperlink w:history="true" w:anchor="_bookmark6">
        <w:r>
          <w:rPr>
            <w:color w:val="0000FF"/>
          </w:rPr>
          <w:t>2</w:t>
        </w:r>
      </w:hyperlink>
      <w:r>
        <w:rPr/>
        <w:t>e). On the other hand, the</w:t>
      </w:r>
      <w:r>
        <w:rPr>
          <w:spacing w:val="1"/>
        </w:rPr>
        <w:t> </w:t>
      </w:r>
      <w:r>
        <w:rPr/>
        <w:t>maximum</w:t>
      </w:r>
      <w:r>
        <w:rPr>
          <w:spacing w:val="-12"/>
        </w:rPr>
        <w:t> </w:t>
      </w:r>
      <w:r>
        <w:rPr/>
        <w:t>encapsulation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naringin</w:t>
      </w:r>
      <w:r>
        <w:rPr>
          <w:spacing w:val="-11"/>
        </w:rPr>
        <w:t> </w:t>
      </w:r>
      <w:r>
        <w:rPr/>
        <w:t>was</w:t>
      </w:r>
      <w:r>
        <w:rPr>
          <w:spacing w:val="-12"/>
        </w:rPr>
        <w:t> </w:t>
      </w:r>
      <w:r>
        <w:rPr/>
        <w:t>observed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30</w:t>
      </w:r>
      <w:r>
        <w:rPr>
          <w:spacing w:val="-12"/>
        </w:rPr>
        <w:t> </w:t>
      </w:r>
      <w:r>
        <w:rPr/>
        <w:t>min</w:t>
      </w:r>
      <w:r>
        <w:rPr>
          <w:spacing w:val="-47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silica/analyte</w:t>
      </w:r>
      <w:r>
        <w:rPr>
          <w:spacing w:val="1"/>
        </w:rPr>
        <w:t> </w:t>
      </w:r>
      <w:r>
        <w:rPr/>
        <w:t>ratios</w:t>
      </w:r>
      <w:r>
        <w:rPr>
          <w:spacing w:val="1"/>
        </w:rPr>
        <w:t> </w:t>
      </w:r>
      <w:r>
        <w:rPr/>
        <w:t>1:5</w:t>
      </w:r>
      <w:r>
        <w:rPr>
          <w:spacing w:val="1"/>
        </w:rPr>
        <w:t> </w:t>
      </w:r>
      <w:r>
        <w:rPr/>
        <w:t>(41%)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5:1</w:t>
      </w:r>
      <w:r>
        <w:rPr>
          <w:spacing w:val="1"/>
        </w:rPr>
        <w:t> </w:t>
      </w:r>
      <w:r>
        <w:rPr/>
        <w:t>(34%),</w:t>
      </w:r>
      <w:r>
        <w:rPr>
          <w:spacing w:val="-47"/>
        </w:rPr>
        <w:t> </w:t>
      </w:r>
      <w:r>
        <w:rPr/>
        <w:t>while with the ratio 1:1 the maximum encapsulation point</w:t>
      </w:r>
      <w:r>
        <w:rPr>
          <w:spacing w:val="1"/>
        </w:rPr>
        <w:t> </w:t>
      </w:r>
      <w:r>
        <w:rPr/>
        <w:t>was</w:t>
      </w:r>
      <w:r>
        <w:rPr>
          <w:spacing w:val="24"/>
        </w:rPr>
        <w:t> </w:t>
      </w:r>
      <w:r>
        <w:rPr/>
        <w:t>reached</w:t>
      </w:r>
      <w:r>
        <w:rPr>
          <w:spacing w:val="24"/>
        </w:rPr>
        <w:t> </w:t>
      </w:r>
      <w:r>
        <w:rPr/>
        <w:t>after</w:t>
      </w:r>
      <w:r>
        <w:rPr>
          <w:spacing w:val="25"/>
        </w:rPr>
        <w:t> </w:t>
      </w:r>
      <w:r>
        <w:rPr/>
        <w:t>1</w:t>
      </w:r>
      <w:r>
        <w:rPr>
          <w:spacing w:val="24"/>
        </w:rPr>
        <w:t> </w:t>
      </w:r>
      <w:r>
        <w:rPr/>
        <w:t>h</w:t>
      </w:r>
      <w:r>
        <w:rPr>
          <w:spacing w:val="24"/>
        </w:rPr>
        <w:t> </w:t>
      </w:r>
      <w:r>
        <w:rPr/>
        <w:t>(Fig.</w:t>
      </w:r>
      <w:r>
        <w:rPr>
          <w:spacing w:val="24"/>
        </w:rPr>
        <w:t> </w:t>
      </w:r>
      <w:hyperlink w:history="true" w:anchor="_bookmark5">
        <w:r>
          <w:rPr>
            <w:color w:val="0000FF"/>
          </w:rPr>
          <w:t>1</w:t>
        </w:r>
      </w:hyperlink>
      <w:r>
        <w:rPr/>
        <w:t>f).</w:t>
      </w:r>
      <w:r>
        <w:rPr>
          <w:spacing w:val="24"/>
        </w:rPr>
        <w:t> </w:t>
      </w:r>
      <w:r>
        <w:rPr/>
        <w:t>Regarding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adsorption</w:t>
      </w:r>
    </w:p>
    <w:p>
      <w:pPr>
        <w:pStyle w:val="BodyText"/>
        <w:spacing w:line="261" w:lineRule="auto" w:before="189"/>
        <w:ind w:left="120" w:right="118"/>
        <w:jc w:val="both"/>
      </w:pPr>
      <w:r>
        <w:rPr/>
        <w:br w:type="column"/>
      </w:r>
      <w:r>
        <w:rPr/>
        <w:t>capacity,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/>
        <w:t>observed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ratio</w:t>
      </w:r>
      <w:r>
        <w:rPr>
          <w:spacing w:val="-10"/>
        </w:rPr>
        <w:t> </w:t>
      </w:r>
      <w:r>
        <w:rPr/>
        <w:t>1:5,</w:t>
      </w:r>
      <w:r>
        <w:rPr>
          <w:spacing w:val="-11"/>
        </w:rPr>
        <w:t> </w:t>
      </w:r>
      <w:r>
        <w:rPr/>
        <w:t>besides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high-</w:t>
      </w:r>
      <w:r>
        <w:rPr>
          <w:spacing w:val="-47"/>
        </w:rPr>
        <w:t> </w:t>
      </w:r>
      <w:r>
        <w:rPr/>
        <w:t>est encapsulation efficiency, it also had the highest loading</w:t>
      </w:r>
      <w:r>
        <w:rPr>
          <w:spacing w:val="1"/>
        </w:rPr>
        <w:t> </w:t>
      </w:r>
      <w:r>
        <w:rPr/>
        <w:t>ability</w:t>
      </w:r>
      <w:r>
        <w:rPr>
          <w:spacing w:val="-1"/>
        </w:rPr>
        <w:t> </w:t>
      </w:r>
      <w:r>
        <w:rPr/>
        <w:t>(Fig.</w:t>
      </w:r>
      <w:r>
        <w:rPr>
          <w:spacing w:val="-1"/>
        </w:rPr>
        <w:t> </w:t>
      </w:r>
      <w:hyperlink w:history="true" w:anchor="_bookmark6">
        <w:r>
          <w:rPr>
            <w:color w:val="0000FF"/>
          </w:rPr>
          <w:t>2</w:t>
        </w:r>
      </w:hyperlink>
      <w:r>
        <w:rPr/>
        <w:t>f).</w:t>
      </w:r>
    </w:p>
    <w:p>
      <w:pPr>
        <w:pStyle w:val="BodyText"/>
        <w:spacing w:line="261" w:lineRule="auto"/>
        <w:ind w:left="120" w:right="114" w:firstLine="226"/>
        <w:jc w:val="both"/>
      </w:pPr>
      <w:r>
        <w:rPr/>
        <w:t>Overall, according to the results obtained for the three</w:t>
      </w:r>
      <w:r>
        <w:rPr>
          <w:spacing w:val="1"/>
        </w:rPr>
        <w:t> </w:t>
      </w:r>
      <w:r>
        <w:rPr/>
        <w:t>materials,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concluded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ratio</w:t>
      </w:r>
      <w:r>
        <w:rPr>
          <w:spacing w:val="-12"/>
        </w:rPr>
        <w:t> </w:t>
      </w:r>
      <w:r>
        <w:rPr/>
        <w:t>silica/analyte</w:t>
      </w:r>
      <w:r>
        <w:rPr>
          <w:spacing w:val="-11"/>
        </w:rPr>
        <w:t> </w:t>
      </w:r>
      <w:r>
        <w:rPr/>
        <w:t>1:5</w:t>
      </w:r>
      <w:r>
        <w:rPr>
          <w:spacing w:val="-48"/>
        </w:rPr>
        <w:t> </w:t>
      </w:r>
      <w:r>
        <w:rPr/>
        <w:t>seemed to be the most suitable to achieve the encapsulation</w:t>
      </w:r>
      <w:r>
        <w:rPr>
          <w:spacing w:val="-47"/>
        </w:rPr>
        <w:t> </w:t>
      </w:r>
      <w:r>
        <w:rPr/>
        <w:t>of both quercetin and naringin, as it showed in all cases the</w:t>
      </w:r>
      <w:r>
        <w:rPr>
          <w:spacing w:val="-47"/>
        </w:rPr>
        <w:t> </w:t>
      </w:r>
      <w:r>
        <w:rPr/>
        <w:t>highest</w:t>
      </w:r>
      <w:r>
        <w:rPr>
          <w:spacing w:val="-12"/>
        </w:rPr>
        <w:t> </w:t>
      </w:r>
      <w:r>
        <w:rPr/>
        <w:t>adsorption</w:t>
      </w:r>
      <w:r>
        <w:rPr>
          <w:spacing w:val="-12"/>
        </w:rPr>
        <w:t> </w:t>
      </w:r>
      <w:r>
        <w:rPr/>
        <w:t>capacity</w:t>
      </w:r>
      <w:r>
        <w:rPr>
          <w:spacing w:val="-12"/>
        </w:rPr>
        <w:t> </w:t>
      </w:r>
      <w:r>
        <w:rPr/>
        <w:t>(Fig.</w:t>
      </w:r>
      <w:r>
        <w:rPr>
          <w:spacing w:val="-10"/>
        </w:rPr>
        <w:t> </w:t>
      </w:r>
      <w:hyperlink w:history="true" w:anchor="_bookmark6">
        <w:r>
          <w:rPr>
            <w:color w:val="0000FF"/>
          </w:rPr>
          <w:t>2</w:t>
        </w:r>
      </w:hyperlink>
      <w:r>
        <w:rPr/>
        <w:t>).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case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quercetin,</w:t>
      </w:r>
      <w:r>
        <w:rPr>
          <w:spacing w:val="-47"/>
        </w:rPr>
        <w:t> </w:t>
      </w:r>
      <w:r>
        <w:rPr/>
        <w:t>the</w:t>
      </w:r>
      <w:r>
        <w:rPr>
          <w:spacing w:val="-7"/>
        </w:rPr>
        <w:t> </w:t>
      </w:r>
      <w:r>
        <w:rPr/>
        <w:t>MSU-2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least</w:t>
      </w:r>
      <w:r>
        <w:rPr>
          <w:spacing w:val="-6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material,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showed</w:t>
      </w:r>
      <w:r>
        <w:rPr>
          <w:spacing w:val="-7"/>
        </w:rPr>
        <w:t> </w:t>
      </w:r>
      <w:r>
        <w:rPr/>
        <w:t>the</w:t>
      </w:r>
      <w:r>
        <w:rPr>
          <w:spacing w:val="-47"/>
        </w:rPr>
        <w:t> </w:t>
      </w:r>
      <w:r>
        <w:rPr/>
        <w:t>lowest encapsulation and loading efficiency. On the other</w:t>
      </w:r>
      <w:r>
        <w:rPr>
          <w:spacing w:val="1"/>
        </w:rPr>
        <w:t> </w:t>
      </w:r>
      <w:r>
        <w:rPr/>
        <w:t>hand,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SBA-15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less</w:t>
      </w:r>
      <w:r>
        <w:rPr>
          <w:spacing w:val="-7"/>
        </w:rPr>
        <w:t> </w:t>
      </w:r>
      <w:r>
        <w:rPr/>
        <w:t>time</w:t>
      </w:r>
      <w:r>
        <w:rPr>
          <w:spacing w:val="-47"/>
        </w:rPr>
        <w:t> </w:t>
      </w:r>
      <w:r>
        <w:rPr/>
        <w:t>(30 min), achieving similar encapsulation efficiency to pre-</w:t>
      </w:r>
      <w:r>
        <w:rPr>
          <w:spacing w:val="-47"/>
        </w:rPr>
        <w:t> </w:t>
      </w:r>
      <w:r>
        <w:rPr/>
        <w:t>vious works in the literature [</w:t>
      </w:r>
      <w:hyperlink w:history="true" w:anchor="_bookmark23">
        <w:r>
          <w:rPr>
            <w:color w:val="0000FF"/>
          </w:rPr>
          <w:t>8</w:t>
        </w:r>
      </w:hyperlink>
      <w:r>
        <w:rPr/>
        <w:t>, </w:t>
      </w:r>
      <w:hyperlink w:history="true" w:anchor="_bookmark44">
        <w:r>
          <w:rPr>
            <w:color w:val="0000FF"/>
          </w:rPr>
          <w:t>42</w:t>
        </w:r>
      </w:hyperlink>
      <w:r>
        <w:rPr/>
        <w:t>]. Nevertheless, despite</w:t>
      </w:r>
      <w:r>
        <w:rPr>
          <w:spacing w:val="1"/>
        </w:rPr>
        <w:t> </w:t>
      </w:r>
      <w:r>
        <w:rPr/>
        <w:t>HMS</w:t>
      </w:r>
      <w:r>
        <w:rPr>
          <w:spacing w:val="-6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(2</w:t>
      </w:r>
      <w:r>
        <w:rPr>
          <w:spacing w:val="-5"/>
        </w:rPr>
        <w:t> </w:t>
      </w:r>
      <w:r>
        <w:rPr/>
        <w:t>h),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proved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47"/>
        </w:rPr>
        <w:t> </w:t>
      </w:r>
      <w:r>
        <w:rPr>
          <w:spacing w:val="-2"/>
        </w:rPr>
        <w:t>higher</w:t>
      </w:r>
      <w:r>
        <w:rPr>
          <w:spacing w:val="-11"/>
        </w:rPr>
        <w:t> </w:t>
      </w:r>
      <w:r>
        <w:rPr>
          <w:spacing w:val="-2"/>
        </w:rPr>
        <w:t>encapsulation</w:t>
      </w:r>
      <w:r>
        <w:rPr>
          <w:spacing w:val="-10"/>
        </w:rPr>
        <w:t> </w:t>
      </w:r>
      <w:r>
        <w:rPr>
          <w:spacing w:val="-2"/>
        </w:rPr>
        <w:t>efficiency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quercetin</w:t>
      </w:r>
      <w:r>
        <w:rPr>
          <w:spacing w:val="-10"/>
        </w:rPr>
        <w:t> </w:t>
      </w:r>
      <w:r>
        <w:rPr>
          <w:spacing w:val="-2"/>
        </w:rPr>
        <w:t>than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SBA-15</w:t>
      </w:r>
      <w:r>
        <w:rPr>
          <w:spacing w:val="-48"/>
        </w:rPr>
        <w:t> </w:t>
      </w:r>
      <w:r>
        <w:rPr/>
        <w:t>mesostructured</w:t>
      </w:r>
      <w:r>
        <w:rPr>
          <w:spacing w:val="-6"/>
        </w:rPr>
        <w:t> </w:t>
      </w:r>
      <w:r>
        <w:rPr/>
        <w:t>silica</w:t>
      </w:r>
      <w:r>
        <w:rPr>
          <w:spacing w:val="-6"/>
        </w:rPr>
        <w:t> </w:t>
      </w:r>
      <w:r>
        <w:rPr/>
        <w:t>(Fig.</w:t>
      </w:r>
      <w:r>
        <w:rPr>
          <w:spacing w:val="-7"/>
        </w:rPr>
        <w:t> </w:t>
      </w:r>
      <w:hyperlink w:history="true" w:anchor="_bookmark5">
        <w:r>
          <w:rPr>
            <w:color w:val="0000FF"/>
          </w:rPr>
          <w:t>1</w:t>
        </w:r>
      </w:hyperlink>
      <w:r>
        <w:rPr/>
        <w:t>).</w:t>
      </w:r>
      <w:r>
        <w:rPr>
          <w:spacing w:val="-6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naringin,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mate-</w:t>
      </w:r>
      <w:r>
        <w:rPr>
          <w:spacing w:val="-47"/>
        </w:rPr>
        <w:t> </w:t>
      </w:r>
      <w:r>
        <w:rPr/>
        <w:t>rials</w:t>
      </w:r>
      <w:r>
        <w:rPr>
          <w:spacing w:val="-9"/>
        </w:rPr>
        <w:t> </w:t>
      </w:r>
      <w:r>
        <w:rPr/>
        <w:t>achieved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maximum</w:t>
      </w:r>
      <w:r>
        <w:rPr>
          <w:spacing w:val="-9"/>
        </w:rPr>
        <w:t> </w:t>
      </w:r>
      <w:r>
        <w:rPr/>
        <w:t>encapsulation</w:t>
      </w:r>
      <w:r>
        <w:rPr>
          <w:spacing w:val="-9"/>
        </w:rPr>
        <w:t> </w:t>
      </w:r>
      <w:r>
        <w:rPr/>
        <w:t>efficiency</w:t>
      </w:r>
      <w:r>
        <w:rPr>
          <w:spacing w:val="-9"/>
        </w:rPr>
        <w:t> </w:t>
      </w:r>
      <w:r>
        <w:rPr/>
        <w:t>after</w:t>
      </w:r>
      <w:r>
        <w:rPr>
          <w:spacing w:val="-48"/>
        </w:rPr>
        <w:t> </w:t>
      </w:r>
      <w:r>
        <w:rPr>
          <w:spacing w:val="-1"/>
        </w:rPr>
        <w:t>30</w:t>
      </w:r>
      <w:r>
        <w:rPr>
          <w:spacing w:val="-12"/>
        </w:rPr>
        <w:t> </w:t>
      </w:r>
      <w:r>
        <w:rPr>
          <w:spacing w:val="-1"/>
        </w:rPr>
        <w:t>min.</w:t>
      </w:r>
      <w:r>
        <w:rPr>
          <w:spacing w:val="-11"/>
        </w:rPr>
        <w:t> </w:t>
      </w:r>
      <w:r>
        <w:rPr>
          <w:spacing w:val="-1"/>
        </w:rPr>
        <w:t>SBA-15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MSU-2</w:t>
      </w:r>
      <w:r>
        <w:rPr>
          <w:spacing w:val="-11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similar</w:t>
      </w:r>
      <w:r>
        <w:rPr>
          <w:spacing w:val="-11"/>
        </w:rPr>
        <w:t> </w:t>
      </w:r>
      <w:r>
        <w:rPr/>
        <w:t>encapsulation</w:t>
      </w:r>
      <w:r>
        <w:rPr>
          <w:spacing w:val="-48"/>
        </w:rPr>
        <w:t> </w:t>
      </w:r>
      <w:r>
        <w:rPr/>
        <w:t>results (45–47%), whereas HMS was slightly less effective</w:t>
      </w:r>
      <w:r>
        <w:rPr>
          <w:spacing w:val="1"/>
        </w:rPr>
        <w:t> </w:t>
      </w:r>
      <w:r>
        <w:rPr/>
        <w:t>but with very close values (41%) (Fig. </w:t>
      </w:r>
      <w:hyperlink w:history="true" w:anchor="_bookmark5">
        <w:r>
          <w:rPr>
            <w:color w:val="0000FF"/>
          </w:rPr>
          <w:t>1</w:t>
        </w:r>
      </w:hyperlink>
      <w:r>
        <w:rPr/>
        <w:t>). Nevertheless,</w:t>
      </w:r>
      <w:r>
        <w:rPr>
          <w:spacing w:val="1"/>
        </w:rPr>
        <w:t> </w:t>
      </w:r>
      <w:r>
        <w:rPr/>
        <w:t>apart from the encapsulation ability, it is also important to</w:t>
      </w:r>
      <w:r>
        <w:rPr>
          <w:spacing w:val="1"/>
        </w:rPr>
        <w:t> </w:t>
      </w:r>
      <w:r>
        <w:rPr/>
        <w:t>determine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release</w:t>
      </w:r>
      <w:r>
        <w:rPr>
          <w:spacing w:val="-11"/>
        </w:rPr>
        <w:t> </w:t>
      </w:r>
      <w:r>
        <w:rPr/>
        <w:t>efficiency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material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determine</w:t>
      </w:r>
      <w:r>
        <w:rPr>
          <w:spacing w:val="-47"/>
        </w:rPr>
        <w:t> </w:t>
      </w:r>
      <w:r>
        <w:rPr/>
        <w:t>which it is the most suitable to act as a carrier for the target</w:t>
      </w:r>
      <w:r>
        <w:rPr>
          <w:spacing w:val="-47"/>
        </w:rPr>
        <w:t> </w:t>
      </w:r>
      <w:r>
        <w:rPr/>
        <w:t>analytes.</w:t>
      </w:r>
    </w:p>
    <w:p>
      <w:pPr>
        <w:pStyle w:val="Heading3"/>
        <w:numPr>
          <w:ilvl w:val="1"/>
          <w:numId w:val="3"/>
        </w:numPr>
        <w:tabs>
          <w:tab w:pos="513" w:val="left" w:leader="none"/>
        </w:tabs>
        <w:spacing w:line="225" w:lineRule="auto" w:before="213" w:after="0"/>
        <w:ind w:left="512" w:right="486" w:hanging="393"/>
        <w:jc w:val="left"/>
      </w:pPr>
      <w:bookmarkStart w:name="3.2 Characterization of SBA-15, MSU-2 an" w:id="30"/>
      <w:bookmarkEnd w:id="30"/>
      <w:r>
        <w:rPr>
          <w:b w:val="0"/>
        </w:rPr>
      </w:r>
      <w:bookmarkStart w:name="_bookmark7" w:id="31"/>
      <w:bookmarkEnd w:id="31"/>
      <w:r>
        <w:rPr>
          <w:b w:val="0"/>
        </w:rPr>
      </w:r>
      <w:bookmarkStart w:name="_bookmark7" w:id="32"/>
      <w:bookmarkEnd w:id="32"/>
      <w:r>
        <w:rPr>
          <w:w w:val="80"/>
        </w:rPr>
        <w:t>Cha</w:t>
      </w:r>
      <w:r>
        <w:rPr>
          <w:w w:val="80"/>
        </w:rPr>
        <w:t>racterization</w:t>
      </w:r>
      <w:r>
        <w:rPr>
          <w:spacing w:val="10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SBA‑15,</w:t>
      </w:r>
      <w:r>
        <w:rPr>
          <w:spacing w:val="10"/>
          <w:w w:val="80"/>
        </w:rPr>
        <w:t> </w:t>
      </w:r>
      <w:r>
        <w:rPr>
          <w:w w:val="80"/>
        </w:rPr>
        <w:t>MSU‑2</w:t>
      </w:r>
      <w:r>
        <w:rPr>
          <w:spacing w:val="11"/>
          <w:w w:val="80"/>
        </w:rPr>
        <w:t> </w:t>
      </w:r>
      <w:r>
        <w:rPr>
          <w:w w:val="80"/>
        </w:rPr>
        <w:t>and</w:t>
      </w:r>
      <w:r>
        <w:rPr>
          <w:spacing w:val="10"/>
          <w:w w:val="80"/>
        </w:rPr>
        <w:t> </w:t>
      </w:r>
      <w:r>
        <w:rPr>
          <w:w w:val="80"/>
        </w:rPr>
        <w:t>HMS</w:t>
      </w:r>
      <w:r>
        <w:rPr>
          <w:spacing w:val="-49"/>
          <w:w w:val="80"/>
        </w:rPr>
        <w:t> </w:t>
      </w:r>
      <w:r>
        <w:rPr>
          <w:w w:val="80"/>
        </w:rPr>
        <w:t>mesostructured</w:t>
      </w:r>
      <w:r>
        <w:rPr>
          <w:spacing w:val="-9"/>
          <w:w w:val="80"/>
        </w:rPr>
        <w:t> </w:t>
      </w:r>
      <w:r>
        <w:rPr>
          <w:w w:val="80"/>
        </w:rPr>
        <w:t>silicas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left="120" w:right="112"/>
        <w:jc w:val="both"/>
      </w:pPr>
      <w:r>
        <w:rPr/>
        <w:t>The materials prepared were characterized before and after</w:t>
      </w:r>
      <w:r>
        <w:rPr>
          <w:spacing w:val="1"/>
        </w:rPr>
        <w:t> </w:t>
      </w:r>
      <w:r>
        <w:rPr/>
        <w:t>the encapsulation procedure. TEM micrographs of SBA-15</w:t>
      </w:r>
      <w:r>
        <w:rPr>
          <w:spacing w:val="-47"/>
        </w:rPr>
        <w:t> </w:t>
      </w:r>
      <w:r>
        <w:rPr>
          <w:spacing w:val="-1"/>
        </w:rPr>
        <w:t>showed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clear</w:t>
      </w:r>
      <w:r>
        <w:rPr>
          <w:spacing w:val="-11"/>
        </w:rPr>
        <w:t> </w:t>
      </w:r>
      <w:r>
        <w:rPr>
          <w:spacing w:val="-1"/>
        </w:rPr>
        <w:t>arrangement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ordered</w:t>
      </w:r>
      <w:r>
        <w:rPr>
          <w:spacing w:val="-11"/>
        </w:rPr>
        <w:t> </w:t>
      </w:r>
      <w:r>
        <w:rPr>
          <w:spacing w:val="-1"/>
        </w:rPr>
        <w:t>hexagonal</w:t>
      </w:r>
      <w:r>
        <w:rPr>
          <w:spacing w:val="-10"/>
        </w:rPr>
        <w:t> </w:t>
      </w:r>
      <w:r>
        <w:rPr/>
        <w:t>pores</w:t>
      </w:r>
      <w:r>
        <w:rPr>
          <w:spacing w:val="-10"/>
        </w:rPr>
        <w:t> </w:t>
      </w:r>
      <w:r>
        <w:rPr/>
        <w:t>with</w:t>
      </w:r>
      <w:r>
        <w:rPr>
          <w:spacing w:val="-48"/>
        </w:rPr>
        <w:t> </w:t>
      </w:r>
      <w:r>
        <w:rPr/>
        <w:t>uniform size (Fig. </w:t>
      </w:r>
      <w:hyperlink w:history="true" w:anchor="_bookmark8">
        <w:r>
          <w:rPr>
            <w:color w:val="0000FF"/>
          </w:rPr>
          <w:t>3</w:t>
        </w:r>
      </w:hyperlink>
      <w:r>
        <w:rPr/>
        <w:t>a). Conversely, TEM images of MSU-2</w:t>
      </w:r>
      <w:r>
        <w:rPr>
          <w:spacing w:val="-47"/>
        </w:rPr>
        <w:t> </w:t>
      </w:r>
      <w:r>
        <w:rPr/>
        <w:t>and HMS (Fig. </w:t>
      </w:r>
      <w:hyperlink w:history="true" w:anchor="_bookmark8">
        <w:r>
          <w:rPr>
            <w:color w:val="0000FF"/>
          </w:rPr>
          <w:t>3</w:t>
        </w:r>
      </w:hyperlink>
      <w:r>
        <w:rPr/>
        <w:t>b and c) confirmed the typical disordered</w:t>
      </w:r>
      <w:r>
        <w:rPr>
          <w:spacing w:val="1"/>
        </w:rPr>
        <w:t> </w:t>
      </w:r>
      <w:r>
        <w:rPr/>
        <w:t>structure of these materials, showing irregularly aligned</w:t>
      </w:r>
      <w:r>
        <w:rPr>
          <w:spacing w:val="1"/>
        </w:rPr>
        <w:t> </w:t>
      </w:r>
      <w:r>
        <w:rPr/>
        <w:t>mesopores with relatively uniform pore sizes, what it is</w:t>
      </w:r>
      <w:r>
        <w:rPr>
          <w:spacing w:val="1"/>
        </w:rPr>
        <w:t> </w:t>
      </w:r>
      <w:r>
        <w:rPr/>
        <w:t>known as wormhole-like pore arrangement. SEM pictures</w:t>
      </w:r>
      <w:r>
        <w:rPr>
          <w:spacing w:val="1"/>
        </w:rPr>
        <w:t> </w:t>
      </w:r>
      <w:r>
        <w:rPr/>
        <w:t>determined the morphology of the materials prepared. The</w:t>
      </w:r>
      <w:r>
        <w:rPr>
          <w:spacing w:val="1"/>
        </w:rPr>
        <w:t> </w:t>
      </w:r>
      <w:r>
        <w:rPr/>
        <w:t>SBA-15 had a rod-like morphology (1 × 0.5 µm) (Fig. </w:t>
      </w:r>
      <w:hyperlink w:history="true" w:anchor="_bookmark8">
        <w:r>
          <w:rPr>
            <w:color w:val="0000FF"/>
          </w:rPr>
          <w:t>3</w:t>
        </w:r>
      </w:hyperlink>
      <w:r>
        <w:rPr/>
        <w:t>d),</w:t>
      </w:r>
      <w:r>
        <w:rPr>
          <w:spacing w:val="1"/>
        </w:rPr>
        <w:t> </w:t>
      </w:r>
      <w:r>
        <w:rPr/>
        <w:t>whereas</w:t>
      </w:r>
      <w:r>
        <w:rPr>
          <w:spacing w:val="-12"/>
        </w:rPr>
        <w:t> </w:t>
      </w:r>
      <w:r>
        <w:rPr/>
        <w:t>MSU-2</w:t>
      </w:r>
      <w:r>
        <w:rPr>
          <w:spacing w:val="-11"/>
        </w:rPr>
        <w:t> </w:t>
      </w:r>
      <w:r>
        <w:rPr/>
        <w:t>showed</w:t>
      </w:r>
      <w:r>
        <w:rPr>
          <w:spacing w:val="-12"/>
        </w:rPr>
        <w:t> </w:t>
      </w:r>
      <w:r>
        <w:rPr/>
        <w:t>spherical</w:t>
      </w:r>
      <w:r>
        <w:rPr>
          <w:spacing w:val="-11"/>
        </w:rPr>
        <w:t> </w:t>
      </w:r>
      <w:r>
        <w:rPr/>
        <w:t>particles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HMS</w:t>
      </w:r>
      <w:r>
        <w:rPr>
          <w:spacing w:val="-11"/>
        </w:rPr>
        <w:t> </w:t>
      </w:r>
      <w:r>
        <w:rPr/>
        <w:t>quasi-</w:t>
      </w:r>
      <w:r>
        <w:rPr>
          <w:spacing w:val="-48"/>
        </w:rPr>
        <w:t> </w:t>
      </w:r>
      <w:r>
        <w:rPr/>
        <w:t>spherical particles with mean diameters around 0.5–1.9 µm</w:t>
      </w:r>
      <w:r>
        <w:rPr>
          <w:spacing w:val="-47"/>
        </w:rPr>
        <w:t> </w:t>
      </w:r>
      <w:r>
        <w:rPr/>
        <w:t>and 1.4–5.2 µm, respectively (Fig. </w:t>
      </w:r>
      <w:hyperlink w:history="true" w:anchor="_bookmark8">
        <w:r>
          <w:rPr>
            <w:color w:val="0000FF"/>
          </w:rPr>
          <w:t>3</w:t>
        </w:r>
      </w:hyperlink>
      <w:r>
        <w:rPr/>
        <w:t>e and f). These results</w:t>
      </w:r>
      <w:r>
        <w:rPr>
          <w:spacing w:val="1"/>
        </w:rPr>
        <w:t> </w:t>
      </w:r>
      <w:r>
        <w:rPr/>
        <w:t>indicate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mesostructured</w:t>
      </w:r>
      <w:r>
        <w:rPr>
          <w:spacing w:val="-12"/>
        </w:rPr>
        <w:t> </w:t>
      </w:r>
      <w:r>
        <w:rPr/>
        <w:t>silicas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microparticles,</w:t>
      </w:r>
      <w:r>
        <w:rPr>
          <w:spacing w:val="-48"/>
        </w:rPr>
        <w:t> </w:t>
      </w:r>
      <w:r>
        <w:rPr/>
        <w:t>which</w:t>
      </w:r>
      <w:r>
        <w:rPr>
          <w:spacing w:val="28"/>
        </w:rPr>
        <w:t> </w:t>
      </w:r>
      <w:r>
        <w:rPr/>
        <w:t>it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interesting</w:t>
      </w:r>
      <w:r>
        <w:rPr>
          <w:spacing w:val="28"/>
        </w:rPr>
        <w:t> </w:t>
      </w:r>
      <w:r>
        <w:rPr/>
        <w:t>because</w:t>
      </w:r>
      <w:r>
        <w:rPr>
          <w:spacing w:val="28"/>
        </w:rPr>
        <w:t> </w:t>
      </w:r>
      <w:r>
        <w:rPr/>
        <w:t>due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their</w:t>
      </w:r>
      <w:r>
        <w:rPr>
          <w:spacing w:val="29"/>
        </w:rPr>
        <w:t> </w:t>
      </w:r>
      <w:r>
        <w:rPr/>
        <w:t>size</w:t>
      </w:r>
      <w:r>
        <w:rPr>
          <w:spacing w:val="28"/>
        </w:rPr>
        <w:t> </w:t>
      </w:r>
      <w:r>
        <w:rPr/>
        <w:t>they</w:t>
      </w:r>
      <w:r>
        <w:rPr>
          <w:spacing w:val="29"/>
        </w:rPr>
        <w:t> </w:t>
      </w:r>
      <w:r>
        <w:rPr/>
        <w:t>can</w:t>
      </w:r>
      <w:r>
        <w:rPr>
          <w:spacing w:val="-48"/>
        </w:rPr>
        <w:t> </w:t>
      </w:r>
      <w:r>
        <w:rPr/>
        <w:t>not easily cross epitheliums or physical membranes of the</w:t>
      </w:r>
      <w:r>
        <w:rPr>
          <w:spacing w:val="1"/>
        </w:rPr>
        <w:t> </w:t>
      </w:r>
      <w:r>
        <w:rPr/>
        <w:t>body, for this reason, large particle sizes are more suitable</w:t>
      </w:r>
      <w:r>
        <w:rPr>
          <w:spacing w:val="1"/>
        </w:rPr>
        <w:t> </w:t>
      </w:r>
      <w:r>
        <w:rPr/>
        <w:t>for orally administrated controlled release devices [</w:t>
      </w:r>
      <w:hyperlink w:history="true" w:anchor="_bookmark33">
        <w:r>
          <w:rPr>
            <w:color w:val="0000FF"/>
          </w:rPr>
          <w:t>22</w:t>
        </w:r>
      </w:hyperlink>
      <w:r>
        <w:rPr/>
        <w:t>, </w:t>
      </w:r>
      <w:hyperlink w:history="true" w:anchor="_bookmark60">
        <w:r>
          <w:rPr>
            <w:color w:val="0000FF"/>
          </w:rPr>
          <w:t>59</w:t>
        </w:r>
      </w:hyperlink>
      <w:r>
        <w:rPr/>
        <w:t>,</w:t>
      </w:r>
      <w:r>
        <w:rPr>
          <w:spacing w:val="1"/>
        </w:rPr>
        <w:t> </w:t>
      </w:r>
      <w:hyperlink w:history="true" w:anchor="_bookmark61">
        <w:r>
          <w:rPr>
            <w:color w:val="0000FF"/>
          </w:rPr>
          <w:t>60</w:t>
        </w:r>
      </w:hyperlink>
      <w:r>
        <w:rPr/>
        <w:t>]. After the encapsulation procedure, it was assumed that</w:t>
      </w:r>
      <w:r>
        <w:rPr>
          <w:spacing w:val="-47"/>
        </w:rPr>
        <w:t> </w:t>
      </w:r>
      <w:r>
        <w:rPr/>
        <w:t>all the materials kept the same structure, particles size and</w:t>
      </w:r>
      <w:r>
        <w:rPr>
          <w:spacing w:val="1"/>
        </w:rPr>
        <w:t> </w:t>
      </w:r>
      <w:r>
        <w:rPr/>
        <w:t>morphology as before the loading process, since it is well</w:t>
      </w:r>
      <w:r>
        <w:rPr>
          <w:spacing w:val="1"/>
        </w:rPr>
        <w:t> </w:t>
      </w:r>
      <w:r>
        <w:rPr>
          <w:spacing w:val="-2"/>
        </w:rPr>
        <w:t>known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11"/>
        </w:rPr>
        <w:t> </w:t>
      </w:r>
      <w:r>
        <w:rPr>
          <w:spacing w:val="-2"/>
        </w:rPr>
        <w:t>these</w:t>
      </w:r>
      <w:r>
        <w:rPr>
          <w:spacing w:val="-10"/>
        </w:rPr>
        <w:t> </w:t>
      </w:r>
      <w:r>
        <w:rPr>
          <w:spacing w:val="-1"/>
        </w:rPr>
        <w:t>materials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>
          <w:spacing w:val="-1"/>
        </w:rPr>
        <w:t>high</w:t>
      </w:r>
      <w:r>
        <w:rPr>
          <w:spacing w:val="-11"/>
        </w:rPr>
        <w:t> </w:t>
      </w:r>
      <w:r>
        <w:rPr>
          <w:spacing w:val="-1"/>
        </w:rPr>
        <w:t>thermal,</w:t>
      </w:r>
      <w:r>
        <w:rPr>
          <w:spacing w:val="-10"/>
        </w:rPr>
        <w:t> </w:t>
      </w:r>
      <w:r>
        <w:rPr>
          <w:spacing w:val="-1"/>
        </w:rPr>
        <w:t>mechanical</w:t>
      </w:r>
      <w:r>
        <w:rPr>
          <w:spacing w:val="-48"/>
        </w:rPr>
        <w:t> </w:t>
      </w:r>
      <w:r>
        <w:rPr/>
        <w:t>and chemical stability [</w:t>
      </w:r>
      <w:hyperlink w:history="true" w:anchor="_bookmark62">
        <w:r>
          <w:rPr>
            <w:color w:val="0000FF"/>
          </w:rPr>
          <w:t>61</w:t>
        </w:r>
      </w:hyperlink>
      <w:r>
        <w:rPr/>
        <w:t>], even at strong pH media [</w:t>
      </w:r>
      <w:hyperlink w:history="true" w:anchor="_bookmark63">
        <w:r>
          <w:rPr>
            <w:color w:val="0000FF"/>
          </w:rPr>
          <w:t>62</w:t>
        </w:r>
      </w:hyperlink>
      <w:r>
        <w:rPr/>
        <w:t>].</w:t>
      </w:r>
      <w:r>
        <w:rPr>
          <w:spacing w:val="1"/>
        </w:rPr>
        <w:t> </w:t>
      </w:r>
      <w:r>
        <w:rPr/>
        <w:t>Moreover, the stability of mesostructured silicas has also</w:t>
      </w:r>
      <w:r>
        <w:rPr>
          <w:spacing w:val="1"/>
        </w:rPr>
        <w:t> </w:t>
      </w:r>
      <w:r>
        <w:rPr/>
        <w:t>been</w:t>
      </w:r>
      <w:r>
        <w:rPr>
          <w:spacing w:val="10"/>
        </w:rPr>
        <w:t> </w:t>
      </w:r>
      <w:r>
        <w:rPr/>
        <w:t>checked</w:t>
      </w:r>
      <w:r>
        <w:rPr>
          <w:spacing w:val="10"/>
        </w:rPr>
        <w:t> </w:t>
      </w:r>
      <w:r>
        <w:rPr/>
        <w:t>when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functionalization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material</w:t>
      </w:r>
      <w:r>
        <w:rPr>
          <w:spacing w:val="10"/>
        </w:rPr>
        <w:t> </w:t>
      </w:r>
      <w:r>
        <w:rPr/>
        <w:t>has</w:t>
      </w:r>
    </w:p>
    <w:p>
      <w:pPr>
        <w:spacing w:after="0" w:line="261" w:lineRule="auto"/>
        <w:jc w:val="both"/>
        <w:sectPr>
          <w:pgSz w:w="11910" w:h="15820"/>
          <w:pgMar w:header="635" w:footer="897" w:top="900" w:bottom="1080" w:left="900" w:right="900"/>
          <w:cols w:num="2" w:equalWidth="0">
            <w:col w:w="4931" w:space="171"/>
            <w:col w:w="5008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78"/>
      </w:pPr>
      <w:r>
        <w:rPr/>
        <w:drawing>
          <wp:inline distT="0" distB="0" distL="0" distR="0">
            <wp:extent cx="6190487" cy="3078479"/>
            <wp:effectExtent l="0" t="0" r="0" b="0"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487" cy="307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16"/>
        </w:rPr>
      </w:pPr>
    </w:p>
    <w:p>
      <w:pPr>
        <w:spacing w:before="121"/>
        <w:ind w:left="120" w:right="0" w:firstLine="0"/>
        <w:jc w:val="left"/>
        <w:rPr>
          <w:sz w:val="17"/>
        </w:rPr>
      </w:pPr>
      <w:bookmarkStart w:name="_bookmark8" w:id="33"/>
      <w:bookmarkEnd w:id="33"/>
      <w:r>
        <w:rPr/>
      </w:r>
      <w:r>
        <w:rPr>
          <w:rFonts w:ascii="Gill Sans MT"/>
          <w:b/>
          <w:w w:val="95"/>
          <w:sz w:val="17"/>
        </w:rPr>
        <w:t>Fig.</w:t>
      </w:r>
      <w:r>
        <w:rPr>
          <w:rFonts w:ascii="Gill Sans MT"/>
          <w:b/>
          <w:spacing w:val="-5"/>
          <w:w w:val="95"/>
          <w:sz w:val="17"/>
        </w:rPr>
        <w:t> </w:t>
      </w:r>
      <w:r>
        <w:rPr>
          <w:rFonts w:ascii="Gill Sans MT"/>
          <w:b/>
          <w:w w:val="95"/>
          <w:sz w:val="17"/>
        </w:rPr>
        <w:t>3</w:t>
      </w:r>
      <w:r>
        <w:rPr>
          <w:rFonts w:ascii="Gill Sans MT"/>
          <w:b/>
          <w:spacing w:val="86"/>
          <w:sz w:val="17"/>
        </w:rPr>
        <w:t> </w:t>
      </w:r>
      <w:r>
        <w:rPr>
          <w:w w:val="95"/>
          <w:sz w:val="17"/>
        </w:rPr>
        <w:t>TEM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(</w:t>
      </w:r>
      <w:r>
        <w:rPr>
          <w:b/>
          <w:w w:val="95"/>
          <w:sz w:val="17"/>
        </w:rPr>
        <w:t>a</w:t>
      </w:r>
      <w:r>
        <w:rPr>
          <w:w w:val="95"/>
          <w:sz w:val="17"/>
        </w:rPr>
        <w:t>,</w:t>
      </w:r>
      <w:r>
        <w:rPr>
          <w:spacing w:val="13"/>
          <w:w w:val="95"/>
          <w:sz w:val="17"/>
        </w:rPr>
        <w:t> </w:t>
      </w:r>
      <w:r>
        <w:rPr>
          <w:b/>
          <w:w w:val="95"/>
          <w:sz w:val="17"/>
        </w:rPr>
        <w:t>b</w:t>
      </w:r>
      <w:r>
        <w:rPr>
          <w:b/>
          <w:spacing w:val="13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14"/>
          <w:w w:val="95"/>
          <w:sz w:val="17"/>
        </w:rPr>
        <w:t> </w:t>
      </w:r>
      <w:r>
        <w:rPr>
          <w:b/>
          <w:w w:val="95"/>
          <w:sz w:val="17"/>
        </w:rPr>
        <w:t>c</w:t>
      </w:r>
      <w:r>
        <w:rPr>
          <w:w w:val="95"/>
          <w:sz w:val="17"/>
        </w:rPr>
        <w:t>)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SEM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(</w:t>
      </w:r>
      <w:r>
        <w:rPr>
          <w:b/>
          <w:w w:val="95"/>
          <w:sz w:val="17"/>
        </w:rPr>
        <w:t>d</w:t>
      </w:r>
      <w:r>
        <w:rPr>
          <w:w w:val="95"/>
          <w:sz w:val="17"/>
        </w:rPr>
        <w:t>,</w:t>
      </w:r>
      <w:r>
        <w:rPr>
          <w:spacing w:val="13"/>
          <w:w w:val="95"/>
          <w:sz w:val="17"/>
        </w:rPr>
        <w:t> </w:t>
      </w:r>
      <w:r>
        <w:rPr>
          <w:b/>
          <w:w w:val="95"/>
          <w:sz w:val="17"/>
        </w:rPr>
        <w:t>e</w:t>
      </w:r>
      <w:r>
        <w:rPr>
          <w:b/>
          <w:spacing w:val="14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13"/>
          <w:w w:val="95"/>
          <w:sz w:val="17"/>
        </w:rPr>
        <w:t> </w:t>
      </w:r>
      <w:r>
        <w:rPr>
          <w:b/>
          <w:w w:val="95"/>
          <w:sz w:val="17"/>
        </w:rPr>
        <w:t>f</w:t>
      </w:r>
      <w:r>
        <w:rPr>
          <w:w w:val="95"/>
          <w:sz w:val="17"/>
        </w:rPr>
        <w:t>)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images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the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mesostructured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silicas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prepared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in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this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work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headerReference w:type="even" r:id="rId35"/>
          <w:headerReference w:type="default" r:id="rId36"/>
          <w:footerReference w:type="even" r:id="rId37"/>
          <w:footerReference w:type="default" r:id="rId38"/>
          <w:pgSz w:w="11910" w:h="15820"/>
          <w:pgMar w:header="635" w:footer="897" w:top="900" w:bottom="1080" w:left="900" w:right="900"/>
          <w:pgNumType w:start="40"/>
        </w:sectPr>
      </w:pPr>
    </w:p>
    <w:p>
      <w:pPr>
        <w:pStyle w:val="BodyText"/>
        <w:spacing w:line="261" w:lineRule="auto" w:before="118"/>
        <w:ind w:right="38"/>
        <w:jc w:val="right"/>
      </w:pPr>
      <w:r>
        <w:rPr/>
        <w:t>been</w:t>
      </w:r>
      <w:r>
        <w:rPr>
          <w:spacing w:val="4"/>
        </w:rPr>
        <w:t> </w:t>
      </w:r>
      <w:r>
        <w:rPr/>
        <w:t>done</w:t>
      </w:r>
      <w:r>
        <w:rPr>
          <w:spacing w:val="4"/>
        </w:rPr>
        <w:t> </w:t>
      </w:r>
      <w:r>
        <w:rPr/>
        <w:t>(which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case).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instance,</w:t>
      </w:r>
      <w:r>
        <w:rPr>
          <w:spacing w:val="4"/>
        </w:rPr>
        <w:t> </w:t>
      </w:r>
      <w:r>
        <w:rPr/>
        <w:t>even</w:t>
      </w:r>
      <w:r>
        <w:rPr>
          <w:spacing w:val="4"/>
        </w:rPr>
        <w:t> </w:t>
      </w:r>
      <w:r>
        <w:rPr/>
        <w:t>when</w:t>
      </w:r>
      <w:r>
        <w:rPr>
          <w:spacing w:val="-47"/>
        </w:rPr>
        <w:t> </w:t>
      </w:r>
      <w:r>
        <w:rPr/>
        <w:t>large</w:t>
      </w:r>
      <w:r>
        <w:rPr>
          <w:spacing w:val="17"/>
        </w:rPr>
        <w:t> </w:t>
      </w:r>
      <w:r>
        <w:rPr/>
        <w:t>ligands</w:t>
      </w:r>
      <w:r>
        <w:rPr>
          <w:spacing w:val="18"/>
        </w:rPr>
        <w:t> </w:t>
      </w:r>
      <w:r>
        <w:rPr/>
        <w:t>like</w:t>
      </w:r>
      <w:r>
        <w:rPr>
          <w:spacing w:val="17"/>
        </w:rPr>
        <w:t> </w:t>
      </w:r>
      <w:r>
        <w:rPr/>
        <w:t>C18</w:t>
      </w:r>
      <w:r>
        <w:rPr>
          <w:spacing w:val="18"/>
        </w:rPr>
        <w:t> </w:t>
      </w:r>
      <w:r>
        <w:rPr/>
        <w:t>(octadecylsilane)</w:t>
      </w:r>
      <w:r>
        <w:rPr>
          <w:spacing w:val="17"/>
        </w:rPr>
        <w:t> </w:t>
      </w:r>
      <w:r>
        <w:rPr/>
        <w:t>groups</w:t>
      </w:r>
      <w:r>
        <w:rPr>
          <w:spacing w:val="18"/>
        </w:rPr>
        <w:t> </w:t>
      </w:r>
      <w:r>
        <w:rPr/>
        <w:t>have</w:t>
      </w:r>
      <w:r>
        <w:rPr>
          <w:spacing w:val="17"/>
        </w:rPr>
        <w:t> </w:t>
      </w:r>
      <w:r>
        <w:rPr/>
        <w:t>been</w:t>
      </w:r>
      <w:r>
        <w:rPr>
          <w:spacing w:val="-47"/>
        </w:rPr>
        <w:t> </w:t>
      </w:r>
      <w:r>
        <w:rPr/>
        <w:t>attached,</w:t>
      </w:r>
      <w:r>
        <w:rPr>
          <w:spacing w:val="9"/>
        </w:rPr>
        <w:t> </w:t>
      </w:r>
      <w:r>
        <w:rPr/>
        <w:t>changes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structure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pore</w:t>
      </w:r>
      <w:r>
        <w:rPr>
          <w:spacing w:val="10"/>
        </w:rPr>
        <w:t> </w:t>
      </w:r>
      <w:r>
        <w:rPr/>
        <w:t>size</w:t>
      </w:r>
      <w:r>
        <w:rPr>
          <w:spacing w:val="10"/>
        </w:rPr>
        <w:t> </w:t>
      </w:r>
      <w:r>
        <w:rPr/>
        <w:t>distribu-</w:t>
      </w:r>
      <w:r>
        <w:rPr>
          <w:spacing w:val="-47"/>
        </w:rPr>
        <w:t> </w:t>
      </w:r>
      <w:r>
        <w:rPr>
          <w:spacing w:val="-1"/>
        </w:rPr>
        <w:t>tion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>
          <w:spacing w:val="-1"/>
        </w:rPr>
        <w:t>never</w:t>
      </w:r>
      <w:r>
        <w:rPr>
          <w:spacing w:val="-12"/>
        </w:rPr>
        <w:t> </w:t>
      </w:r>
      <w:r>
        <w:rPr>
          <w:spacing w:val="-1"/>
        </w:rPr>
        <w:t>been</w:t>
      </w:r>
      <w:r>
        <w:rPr>
          <w:spacing w:val="-11"/>
        </w:rPr>
        <w:t> </w:t>
      </w:r>
      <w:r>
        <w:rPr>
          <w:spacing w:val="-1"/>
        </w:rPr>
        <w:t>detected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modified</w:t>
      </w:r>
      <w:r>
        <w:rPr>
          <w:spacing w:val="-12"/>
        </w:rPr>
        <w:t> </w:t>
      </w:r>
      <w:r>
        <w:rPr/>
        <w:t>materials</w:t>
      </w:r>
      <w:r>
        <w:rPr>
          <w:spacing w:val="-11"/>
        </w:rPr>
        <w:t> </w:t>
      </w:r>
      <w:r>
        <w:rPr/>
        <w:t>[</w:t>
      </w:r>
      <w:hyperlink w:history="true" w:anchor="_bookmark64">
        <w:r>
          <w:rPr>
            <w:color w:val="0000FF"/>
          </w:rPr>
          <w:t>63</w:t>
        </w:r>
      </w:hyperlink>
      <w:r>
        <w:rPr/>
        <w:t>].</w:t>
      </w:r>
      <w:r>
        <w:rPr>
          <w:spacing w:val="-47"/>
        </w:rPr>
        <w:t> </w:t>
      </w:r>
      <w:r>
        <w:rPr>
          <w:spacing w:val="-2"/>
        </w:rPr>
        <w:t>Nitrogen adsorption–desorption </w:t>
      </w:r>
      <w:r>
        <w:rPr>
          <w:spacing w:val="-1"/>
        </w:rPr>
        <w:t>isotherms of the different</w:t>
      </w:r>
      <w:r>
        <w:rPr/>
        <w:t> mesostructured</w:t>
      </w:r>
      <w:r>
        <w:rPr>
          <w:spacing w:val="19"/>
        </w:rPr>
        <w:t> </w:t>
      </w:r>
      <w:r>
        <w:rPr/>
        <w:t>silicas</w:t>
      </w:r>
      <w:r>
        <w:rPr>
          <w:spacing w:val="19"/>
        </w:rPr>
        <w:t> </w:t>
      </w:r>
      <w:r>
        <w:rPr/>
        <w:t>non-encapsulated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encapsulated</w:t>
      </w:r>
      <w:r>
        <w:rPr>
          <w:spacing w:val="1"/>
        </w:rPr>
        <w:t> </w:t>
      </w:r>
      <w:r>
        <w:rPr/>
        <w:t>with</w:t>
      </w:r>
      <w:r>
        <w:rPr>
          <w:spacing w:val="30"/>
        </w:rPr>
        <w:t> </w:t>
      </w:r>
      <w:r>
        <w:rPr/>
        <w:t>quercetin</w:t>
      </w:r>
      <w:r>
        <w:rPr>
          <w:spacing w:val="31"/>
        </w:rPr>
        <w:t> </w:t>
      </w:r>
      <w:r>
        <w:rPr/>
        <w:t>(silica/analyte</w:t>
      </w:r>
      <w:r>
        <w:rPr>
          <w:spacing w:val="30"/>
        </w:rPr>
        <w:t> </w:t>
      </w:r>
      <w:r>
        <w:rPr/>
        <w:t>ratio</w:t>
      </w:r>
      <w:r>
        <w:rPr>
          <w:spacing w:val="31"/>
        </w:rPr>
        <w:t> </w:t>
      </w:r>
      <w:r>
        <w:rPr/>
        <w:t>1:5)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naringin</w:t>
      </w:r>
      <w:r>
        <w:rPr>
          <w:spacing w:val="31"/>
        </w:rPr>
        <w:t> </w:t>
      </w:r>
      <w:r>
        <w:rPr/>
        <w:t>(sil-</w:t>
      </w:r>
      <w:r>
        <w:rPr>
          <w:spacing w:val="-47"/>
        </w:rPr>
        <w:t> </w:t>
      </w:r>
      <w:r>
        <w:rPr/>
        <w:t>ica/analyte</w:t>
      </w:r>
      <w:r>
        <w:rPr>
          <w:spacing w:val="8"/>
        </w:rPr>
        <w:t> </w:t>
      </w:r>
      <w:r>
        <w:rPr/>
        <w:t>ratio</w:t>
      </w:r>
      <w:r>
        <w:rPr>
          <w:spacing w:val="8"/>
        </w:rPr>
        <w:t> </w:t>
      </w:r>
      <w:r>
        <w:rPr/>
        <w:t>1:1)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shown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Fig.</w:t>
      </w:r>
      <w:r>
        <w:rPr>
          <w:spacing w:val="8"/>
        </w:rPr>
        <w:t> </w:t>
      </w:r>
      <w:hyperlink w:history="true" w:anchor="_bookmark9">
        <w:r>
          <w:rPr>
            <w:color w:val="0000FF"/>
          </w:rPr>
          <w:t>4</w:t>
        </w:r>
      </w:hyperlink>
      <w:r>
        <w:rPr/>
        <w:t>.</w:t>
      </w:r>
      <w:r>
        <w:rPr>
          <w:spacing w:val="8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materials</w:t>
      </w:r>
      <w:r>
        <w:rPr>
          <w:spacing w:val="-47"/>
        </w:rPr>
        <w:t> </w:t>
      </w:r>
      <w:r>
        <w:rPr/>
        <w:t>presented</w:t>
      </w:r>
      <w:r>
        <w:rPr>
          <w:spacing w:val="6"/>
        </w:rPr>
        <w:t> </w:t>
      </w:r>
      <w:r>
        <w:rPr/>
        <w:t>isotherms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type</w:t>
      </w:r>
      <w:r>
        <w:rPr>
          <w:spacing w:val="6"/>
        </w:rPr>
        <w:t> </w:t>
      </w:r>
      <w:r>
        <w:rPr/>
        <w:t>IV</w:t>
      </w:r>
      <w:r>
        <w:rPr>
          <w:spacing w:val="7"/>
        </w:rPr>
        <w:t> </w:t>
      </w:r>
      <w:r>
        <w:rPr/>
        <w:t>according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I.U.P.A.C.</w:t>
      </w:r>
      <w:r>
        <w:rPr>
          <w:spacing w:val="-47"/>
        </w:rPr>
        <w:t> </w:t>
      </w:r>
      <w:r>
        <w:rPr/>
        <w:t>classification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hysteresis</w:t>
      </w:r>
      <w:r>
        <w:rPr>
          <w:spacing w:val="10"/>
        </w:rPr>
        <w:t> </w:t>
      </w:r>
      <w:r>
        <w:rPr/>
        <w:t>loop</w:t>
      </w:r>
      <w:r>
        <w:rPr>
          <w:spacing w:val="11"/>
        </w:rPr>
        <w:t> </w:t>
      </w:r>
      <w:r>
        <w:rPr/>
        <w:t>typical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mesoporous</w:t>
      </w:r>
      <w:r>
        <w:rPr>
          <w:spacing w:val="-47"/>
        </w:rPr>
        <w:t> </w:t>
      </w:r>
      <w:r>
        <w:rPr/>
        <w:t>solids.</w:t>
      </w:r>
      <w:r>
        <w:rPr>
          <w:spacing w:val="6"/>
        </w:rPr>
        <w:t> </w:t>
      </w:r>
      <w:r>
        <w:rPr/>
        <w:t>SBA-15</w:t>
      </w:r>
      <w:r>
        <w:rPr>
          <w:spacing w:val="6"/>
        </w:rPr>
        <w:t> </w:t>
      </w:r>
      <w:r>
        <w:rPr/>
        <w:t>had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H1</w:t>
      </w:r>
      <w:r>
        <w:rPr>
          <w:spacing w:val="6"/>
        </w:rPr>
        <w:t> </w:t>
      </w:r>
      <w:r>
        <w:rPr/>
        <w:t>hysteresis</w:t>
      </w:r>
      <w:r>
        <w:rPr>
          <w:spacing w:val="6"/>
        </w:rPr>
        <w:t> </w:t>
      </w:r>
      <w:r>
        <w:rPr/>
        <w:t>loop,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cor-</w:t>
      </w:r>
      <w:r>
        <w:rPr>
          <w:spacing w:val="-47"/>
        </w:rPr>
        <w:t> </w:t>
      </w:r>
      <w:r>
        <w:rPr/>
        <w:t>responds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uniform</w:t>
      </w:r>
      <w:r>
        <w:rPr>
          <w:spacing w:val="44"/>
        </w:rPr>
        <w:t> </w:t>
      </w:r>
      <w:r>
        <w:rPr/>
        <w:t>cylindrical</w:t>
      </w:r>
      <w:r>
        <w:rPr>
          <w:spacing w:val="43"/>
        </w:rPr>
        <w:t> </w:t>
      </w:r>
      <w:r>
        <w:rPr/>
        <w:t>pores</w:t>
      </w:r>
      <w:r>
        <w:rPr>
          <w:spacing w:val="43"/>
        </w:rPr>
        <w:t> </w:t>
      </w:r>
      <w:r>
        <w:rPr/>
        <w:t>(Fig.</w:t>
      </w:r>
      <w:r>
        <w:rPr>
          <w:spacing w:val="44"/>
        </w:rPr>
        <w:t> </w:t>
      </w:r>
      <w:hyperlink w:history="true" w:anchor="_bookmark9">
        <w:r>
          <w:rPr>
            <w:color w:val="0000FF"/>
          </w:rPr>
          <w:t>4</w:t>
        </w:r>
      </w:hyperlink>
      <w:r>
        <w:rPr/>
        <w:t>a).</w:t>
      </w:r>
      <w:r>
        <w:rPr>
          <w:spacing w:val="43"/>
        </w:rPr>
        <w:t> </w:t>
      </w:r>
      <w:r>
        <w:rPr/>
        <w:t>On</w:t>
      </w:r>
      <w:r>
        <w:rPr>
          <w:spacing w:val="44"/>
        </w:rPr>
        <w:t> </w:t>
      </w:r>
      <w:r>
        <w:rPr/>
        <w:t>the</w:t>
      </w:r>
      <w:r>
        <w:rPr>
          <w:spacing w:val="-47"/>
        </w:rPr>
        <w:t> </w:t>
      </w:r>
      <w:r>
        <w:rPr/>
        <w:t>other</w:t>
      </w:r>
      <w:r>
        <w:rPr>
          <w:spacing w:val="27"/>
        </w:rPr>
        <w:t> </w:t>
      </w:r>
      <w:r>
        <w:rPr/>
        <w:t>hand,</w:t>
      </w:r>
      <w:r>
        <w:rPr>
          <w:spacing w:val="28"/>
        </w:rPr>
        <w:t> </w:t>
      </w:r>
      <w:r>
        <w:rPr/>
        <w:t>HMS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MSU-2</w:t>
      </w:r>
      <w:r>
        <w:rPr>
          <w:spacing w:val="28"/>
        </w:rPr>
        <w:t> </w:t>
      </w:r>
      <w:r>
        <w:rPr/>
        <w:t>had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H2</w:t>
      </w:r>
      <w:r>
        <w:rPr>
          <w:spacing w:val="28"/>
        </w:rPr>
        <w:t> </w:t>
      </w:r>
      <w:r>
        <w:rPr/>
        <w:t>hysteresis</w:t>
      </w:r>
      <w:r>
        <w:rPr>
          <w:spacing w:val="27"/>
        </w:rPr>
        <w:t> </w:t>
      </w:r>
      <w:r>
        <w:rPr/>
        <w:t>loop</w:t>
      </w:r>
      <w:r>
        <w:rPr>
          <w:spacing w:val="-47"/>
        </w:rPr>
        <w:t> </w:t>
      </w:r>
      <w:r>
        <w:rPr/>
        <w:t>(Fig.</w:t>
      </w:r>
      <w:r>
        <w:rPr>
          <w:spacing w:val="8"/>
        </w:rPr>
        <w:t> </w:t>
      </w:r>
      <w:hyperlink w:history="true" w:anchor="_bookmark9">
        <w:r>
          <w:rPr>
            <w:color w:val="0000FF"/>
          </w:rPr>
          <w:t>4</w:t>
        </w:r>
      </w:hyperlink>
      <w:r>
        <w:rPr/>
        <w:t>b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c),</w:t>
      </w:r>
      <w:r>
        <w:rPr>
          <w:spacing w:val="8"/>
        </w:rPr>
        <w:t> </w:t>
      </w:r>
      <w:r>
        <w:rPr/>
        <w:t>which</w:t>
      </w:r>
      <w:r>
        <w:rPr>
          <w:spacing w:val="9"/>
        </w:rPr>
        <w:t> </w:t>
      </w:r>
      <w:r>
        <w:rPr/>
        <w:t>indicates</w:t>
      </w:r>
      <w:r>
        <w:rPr>
          <w:spacing w:val="9"/>
        </w:rPr>
        <w:t> </w:t>
      </w:r>
      <w:r>
        <w:rPr/>
        <w:t>wormhole-like</w:t>
      </w:r>
      <w:r>
        <w:rPr>
          <w:spacing w:val="8"/>
        </w:rPr>
        <w:t> </w:t>
      </w:r>
      <w:r>
        <w:rPr/>
        <w:t>pores</w:t>
      </w:r>
      <w:r>
        <w:rPr>
          <w:spacing w:val="9"/>
        </w:rPr>
        <w:t> </w:t>
      </w:r>
      <w:r>
        <w:rPr/>
        <w:t>lead-</w:t>
      </w:r>
      <w:r>
        <w:rPr>
          <w:spacing w:val="-47"/>
        </w:rPr>
        <w:t> </w:t>
      </w:r>
      <w:r>
        <w:rPr/>
        <w:t>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bottleneck</w:t>
      </w:r>
      <w:r>
        <w:rPr>
          <w:spacing w:val="-5"/>
        </w:rPr>
        <w:t> </w:t>
      </w:r>
      <w:r>
        <w:rPr/>
        <w:t>effect.</w:t>
      </w:r>
      <w:r>
        <w:rPr>
          <w:spacing w:val="-5"/>
        </w:rPr>
        <w:t> </w:t>
      </w:r>
      <w:r>
        <w:rPr/>
        <w:t>Both</w:t>
      </w:r>
      <w:r>
        <w:rPr>
          <w:spacing w:val="-6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almost</w:t>
      </w:r>
      <w:r>
        <w:rPr>
          <w:spacing w:val="-6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47"/>
        </w:rPr>
        <w:t> </w:t>
      </w:r>
      <w:r>
        <w:rPr/>
        <w:t>show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hysteresis</w:t>
      </w:r>
      <w:r>
        <w:rPr>
          <w:spacing w:val="10"/>
        </w:rPr>
        <w:t> </w:t>
      </w:r>
      <w:r>
        <w:rPr/>
        <w:t>loop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its</w:t>
      </w:r>
      <w:r>
        <w:rPr>
          <w:spacing w:val="10"/>
        </w:rPr>
        <w:t> </w:t>
      </w:r>
      <w:r>
        <w:rPr/>
        <w:t>pore</w:t>
      </w:r>
      <w:r>
        <w:rPr>
          <w:spacing w:val="9"/>
        </w:rPr>
        <w:t> </w:t>
      </w:r>
      <w:r>
        <w:rPr/>
        <w:t>size</w:t>
      </w:r>
      <w:r>
        <w:rPr>
          <w:spacing w:val="10"/>
        </w:rPr>
        <w:t> </w:t>
      </w:r>
      <w:r>
        <w:rPr/>
        <w:t>falls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range</w:t>
      </w:r>
      <w:r>
        <w:rPr>
          <w:spacing w:val="9"/>
        </w:rPr>
        <w:t> </w:t>
      </w:r>
      <w:r>
        <w:rPr/>
        <w:t>of</w:t>
      </w:r>
      <w:r>
        <w:rPr>
          <w:spacing w:val="-47"/>
        </w:rPr>
        <w:t> </w:t>
      </w:r>
      <w:r>
        <w:rPr/>
        <w:t>small</w:t>
      </w:r>
      <w:r>
        <w:rPr>
          <w:spacing w:val="4"/>
        </w:rPr>
        <w:t> </w:t>
      </w:r>
      <w:r>
        <w:rPr/>
        <w:t>mesopores</w:t>
      </w:r>
      <w:r>
        <w:rPr>
          <w:spacing w:val="5"/>
        </w:rPr>
        <w:t> </w:t>
      </w:r>
      <w:r>
        <w:rPr/>
        <w:t>being</w:t>
      </w:r>
      <w:r>
        <w:rPr>
          <w:spacing w:val="5"/>
        </w:rPr>
        <w:t> </w:t>
      </w:r>
      <w:r>
        <w:rPr/>
        <w:t>slightly</w:t>
      </w:r>
      <w:r>
        <w:rPr>
          <w:spacing w:val="4"/>
        </w:rPr>
        <w:t> </w:t>
      </w:r>
      <w:r>
        <w:rPr/>
        <w:t>smaller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case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HMS</w:t>
      </w:r>
      <w:r>
        <w:rPr>
          <w:spacing w:val="-47"/>
        </w:rPr>
        <w:t> </w:t>
      </w:r>
      <w:r>
        <w:rPr/>
        <w:t>(Fig.</w:t>
      </w:r>
      <w:r>
        <w:rPr>
          <w:spacing w:val="-5"/>
        </w:rPr>
        <w:t> </w:t>
      </w:r>
      <w:hyperlink w:history="true" w:anchor="_bookmark9">
        <w:r>
          <w:rPr>
            <w:color w:val="0000FF"/>
          </w:rPr>
          <w:t>4</w:t>
        </w:r>
      </w:hyperlink>
      <w:r>
        <w:rPr/>
        <w:t>).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volume</w:t>
      </w:r>
      <w:r>
        <w:rPr>
          <w:spacing w:val="-5"/>
        </w:rPr>
        <w:t> </w:t>
      </w:r>
      <w:r>
        <w:rPr/>
        <w:t>adsorbed</w:t>
      </w:r>
      <w:r>
        <w:rPr>
          <w:spacing w:val="-5"/>
        </w:rPr>
        <w:t> </w:t>
      </w:r>
      <w:r>
        <w:rPr/>
        <w:t>starts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sharply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7"/>
        </w:rPr>
        <w:t> </w:t>
      </w:r>
      <w:r>
        <w:rPr/>
        <w:t>relative</w:t>
      </w:r>
      <w:r>
        <w:rPr>
          <w:spacing w:val="-12"/>
        </w:rPr>
        <w:t> </w:t>
      </w:r>
      <w:r>
        <w:rPr/>
        <w:t>pressure</w:t>
      </w:r>
      <w:r>
        <w:rPr>
          <w:spacing w:val="-11"/>
        </w:rPr>
        <w:t> </w:t>
      </w:r>
      <w:r>
        <w:rPr/>
        <w:t>(P/P</w:t>
      </w:r>
      <w:r>
        <w:rPr>
          <w:vertAlign w:val="subscript"/>
        </w:rPr>
        <w:t>0</w:t>
      </w:r>
      <w:r>
        <w:rPr>
          <w:vertAlign w:val="baseline"/>
        </w:rPr>
        <w:t>)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0.1,</w:t>
      </w:r>
      <w:r>
        <w:rPr>
          <w:spacing w:val="-11"/>
          <w:vertAlign w:val="baseline"/>
        </w:rPr>
        <w:t> </w:t>
      </w:r>
      <w:r>
        <w:rPr>
          <w:vertAlign w:val="baseline"/>
        </w:rPr>
        <w:t>indicating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coverage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47"/>
          <w:vertAlign w:val="baseline"/>
        </w:rPr>
        <w:t> </w:t>
      </w:r>
      <w:r>
        <w:rPr>
          <w:vertAlign w:val="baseline"/>
        </w:rPr>
        <w:t>monolayer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start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multilayer</w:t>
      </w:r>
      <w:r>
        <w:rPr>
          <w:spacing w:val="-9"/>
          <w:vertAlign w:val="baseline"/>
        </w:rPr>
        <w:t> </w:t>
      </w:r>
      <w:r>
        <w:rPr>
          <w:vertAlign w:val="baseline"/>
        </w:rPr>
        <w:t>filling</w:t>
      </w:r>
      <w:r>
        <w:rPr>
          <w:spacing w:val="-10"/>
          <w:vertAlign w:val="baseline"/>
        </w:rPr>
        <w:t> </w:t>
      </w:r>
      <w:r>
        <w:rPr>
          <w:vertAlign w:val="baseline"/>
        </w:rPr>
        <w:t>for</w:t>
      </w:r>
      <w:r>
        <w:rPr>
          <w:spacing w:val="-10"/>
          <w:vertAlign w:val="baseline"/>
        </w:rPr>
        <w:t> </w:t>
      </w:r>
      <w:r>
        <w:rPr>
          <w:vertAlign w:val="baseline"/>
        </w:rPr>
        <w:t>SBA-15,</w:t>
      </w:r>
      <w:r>
        <w:rPr>
          <w:spacing w:val="-47"/>
          <w:vertAlign w:val="baseline"/>
        </w:rPr>
        <w:t> </w:t>
      </w:r>
      <w:r>
        <w:rPr>
          <w:vertAlign w:val="baseline"/>
        </w:rPr>
        <w:t>for</w:t>
      </w:r>
      <w:r>
        <w:rPr>
          <w:spacing w:val="13"/>
          <w:vertAlign w:val="baseline"/>
        </w:rPr>
        <w:t> </w:t>
      </w:r>
      <w:r>
        <w:rPr>
          <w:vertAlign w:val="baseline"/>
        </w:rPr>
        <w:t>MSU-2</w:t>
      </w:r>
      <w:r>
        <w:rPr>
          <w:spacing w:val="13"/>
          <w:vertAlign w:val="baseline"/>
        </w:rPr>
        <w:t> </w:t>
      </w:r>
      <w:r>
        <w:rPr>
          <w:vertAlign w:val="baseline"/>
        </w:rPr>
        <w:t>and</w:t>
      </w:r>
      <w:r>
        <w:rPr>
          <w:spacing w:val="14"/>
          <w:vertAlign w:val="baseline"/>
        </w:rPr>
        <w:t> </w:t>
      </w:r>
      <w:r>
        <w:rPr>
          <w:vertAlign w:val="baseline"/>
        </w:rPr>
        <w:t>HMS</w:t>
      </w:r>
      <w:r>
        <w:rPr>
          <w:spacing w:val="13"/>
          <w:vertAlign w:val="baseline"/>
        </w:rPr>
        <w:t> </w:t>
      </w:r>
      <w:r>
        <w:rPr>
          <w:vertAlign w:val="baseline"/>
        </w:rPr>
        <w:t>this</w:t>
      </w:r>
      <w:r>
        <w:rPr>
          <w:spacing w:val="14"/>
          <w:vertAlign w:val="baseline"/>
        </w:rPr>
        <w:t> </w:t>
      </w:r>
      <w:r>
        <w:rPr>
          <w:vertAlign w:val="baseline"/>
        </w:rPr>
        <w:t>happen</w:t>
      </w:r>
      <w:r>
        <w:rPr>
          <w:spacing w:val="13"/>
          <w:vertAlign w:val="baseline"/>
        </w:rPr>
        <w:t> </w:t>
      </w:r>
      <w:r>
        <w:rPr>
          <w:vertAlign w:val="baseline"/>
        </w:rPr>
        <w:t>at</w:t>
      </w:r>
      <w:r>
        <w:rPr>
          <w:spacing w:val="14"/>
          <w:vertAlign w:val="baseline"/>
        </w:rPr>
        <w:t> </w:t>
      </w:r>
      <w:r>
        <w:rPr>
          <w:vertAlign w:val="baseline"/>
        </w:rPr>
        <w:t>a</w:t>
      </w:r>
      <w:r>
        <w:rPr>
          <w:spacing w:val="13"/>
          <w:vertAlign w:val="baseline"/>
        </w:rPr>
        <w:t> </w:t>
      </w:r>
      <w:r>
        <w:rPr>
          <w:vertAlign w:val="baseline"/>
        </w:rPr>
        <w:t>lower</w:t>
      </w:r>
      <w:r>
        <w:rPr>
          <w:spacing w:val="13"/>
          <w:vertAlign w:val="baseline"/>
        </w:rPr>
        <w:t> </w:t>
      </w:r>
      <w:r>
        <w:rPr>
          <w:vertAlign w:val="baseline"/>
        </w:rPr>
        <w:t>relative</w:t>
      </w:r>
      <w:r>
        <w:rPr>
          <w:spacing w:val="14"/>
          <w:vertAlign w:val="baseline"/>
        </w:rPr>
        <w:t> </w:t>
      </w:r>
      <w:r>
        <w:rPr>
          <w:vertAlign w:val="baseline"/>
        </w:rPr>
        <w:t>pres-</w:t>
      </w:r>
      <w:r>
        <w:rPr>
          <w:spacing w:val="-47"/>
          <w:vertAlign w:val="baseline"/>
        </w:rPr>
        <w:t> </w:t>
      </w:r>
      <w:r>
        <w:rPr>
          <w:vertAlign w:val="baseline"/>
        </w:rPr>
        <w:t>sure,</w:t>
      </w:r>
      <w:r>
        <w:rPr>
          <w:spacing w:val="7"/>
          <w:vertAlign w:val="baseline"/>
        </w:rPr>
        <w:t> </w:t>
      </w:r>
      <w:r>
        <w:rPr>
          <w:vertAlign w:val="baseline"/>
        </w:rPr>
        <w:t>0.04</w:t>
      </w:r>
      <w:r>
        <w:rPr>
          <w:spacing w:val="7"/>
          <w:vertAlign w:val="baseline"/>
        </w:rPr>
        <w:t> </w:t>
      </w:r>
      <w:r>
        <w:rPr>
          <w:vertAlign w:val="baseline"/>
        </w:rPr>
        <w:t>(MSU-2)</w:t>
      </w:r>
      <w:r>
        <w:rPr>
          <w:spacing w:val="8"/>
          <w:vertAlign w:val="baseline"/>
        </w:rPr>
        <w:t> </w:t>
      </w:r>
      <w:r>
        <w:rPr>
          <w:vertAlign w:val="baseline"/>
        </w:rPr>
        <w:t>and</w:t>
      </w:r>
      <w:r>
        <w:rPr>
          <w:spacing w:val="7"/>
          <w:vertAlign w:val="baseline"/>
        </w:rPr>
        <w:t> </w:t>
      </w:r>
      <w:r>
        <w:rPr>
          <w:vertAlign w:val="baseline"/>
        </w:rPr>
        <w:t>0.05</w:t>
      </w:r>
      <w:r>
        <w:rPr>
          <w:spacing w:val="8"/>
          <w:vertAlign w:val="baseline"/>
        </w:rPr>
        <w:t> </w:t>
      </w:r>
      <w:r>
        <w:rPr>
          <w:vertAlign w:val="baseline"/>
        </w:rPr>
        <w:t>(HMS),</w:t>
      </w:r>
      <w:r>
        <w:rPr>
          <w:spacing w:val="7"/>
          <w:vertAlign w:val="baseline"/>
        </w:rPr>
        <w:t> </w:t>
      </w:r>
      <w:r>
        <w:rPr>
          <w:vertAlign w:val="baseline"/>
        </w:rPr>
        <w:t>at</w:t>
      </w:r>
      <w:r>
        <w:rPr>
          <w:spacing w:val="7"/>
          <w:vertAlign w:val="baseline"/>
        </w:rPr>
        <w:t> </w:t>
      </w:r>
      <w:r>
        <w:rPr>
          <w:vertAlign w:val="baseline"/>
        </w:rPr>
        <w:t>0.45</w:t>
      </w:r>
      <w:r>
        <w:rPr>
          <w:spacing w:val="8"/>
          <w:vertAlign w:val="baseline"/>
        </w:rPr>
        <w:t> </w:t>
      </w:r>
      <w:r>
        <w:rPr>
          <w:vertAlign w:val="baseline"/>
        </w:rPr>
        <w:t>the</w:t>
      </w:r>
      <w:r>
        <w:rPr>
          <w:spacing w:val="7"/>
          <w:vertAlign w:val="baseline"/>
        </w:rPr>
        <w:t> </w:t>
      </w:r>
      <w:r>
        <w:rPr>
          <w:vertAlign w:val="baseline"/>
        </w:rPr>
        <w:t>isotherms</w:t>
      </w:r>
      <w:r>
        <w:rPr>
          <w:spacing w:val="-47"/>
          <w:vertAlign w:val="baseline"/>
        </w:rPr>
        <w:t> </w:t>
      </w:r>
      <w:r>
        <w:rPr>
          <w:spacing w:val="-1"/>
          <w:vertAlign w:val="baseline"/>
        </w:rPr>
        <w:t>show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hysteresis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loop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what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indicates</w:t>
      </w:r>
      <w:r>
        <w:rPr>
          <w:spacing w:val="-10"/>
          <w:vertAlign w:val="baseline"/>
        </w:rPr>
        <w:t> </w:t>
      </w:r>
      <w:r>
        <w:rPr>
          <w:vertAlign w:val="baseline"/>
        </w:rPr>
        <w:t>capillary</w:t>
      </w:r>
      <w:r>
        <w:rPr>
          <w:spacing w:val="-11"/>
          <w:vertAlign w:val="baseline"/>
        </w:rPr>
        <w:t> </w:t>
      </w:r>
      <w:r>
        <w:rPr>
          <w:vertAlign w:val="baseline"/>
        </w:rPr>
        <w:t>condensation</w:t>
      </w:r>
      <w:r>
        <w:rPr>
          <w:spacing w:val="-47"/>
          <w:vertAlign w:val="baseline"/>
        </w:rPr>
        <w:t> </w:t>
      </w:r>
      <w:r>
        <w:rPr>
          <w:vertAlign w:val="baseline"/>
        </w:rPr>
        <w:t>of</w:t>
      </w:r>
      <w:r>
        <w:rPr>
          <w:spacing w:val="5"/>
          <w:vertAlign w:val="baseline"/>
        </w:rPr>
        <w:t> </w:t>
      </w:r>
      <w:r>
        <w:rPr>
          <w:vertAlign w:val="baseline"/>
        </w:rPr>
        <w:t>nitrogen</w:t>
      </w:r>
      <w:r>
        <w:rPr>
          <w:spacing w:val="6"/>
          <w:vertAlign w:val="baseline"/>
        </w:rPr>
        <w:t> </w:t>
      </w:r>
      <w:r>
        <w:rPr>
          <w:vertAlign w:val="baseline"/>
        </w:rPr>
        <w:t>within</w:t>
      </w:r>
      <w:r>
        <w:rPr>
          <w:spacing w:val="6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mesopore</w:t>
      </w:r>
      <w:r>
        <w:rPr>
          <w:spacing w:val="6"/>
          <w:vertAlign w:val="baseline"/>
        </w:rPr>
        <w:t> </w:t>
      </w:r>
      <w:r>
        <w:rPr>
          <w:vertAlign w:val="baseline"/>
        </w:rPr>
        <w:t>structure</w:t>
      </w:r>
      <w:r>
        <w:rPr>
          <w:spacing w:val="6"/>
          <w:vertAlign w:val="baseline"/>
        </w:rPr>
        <w:t> </w:t>
      </w:r>
      <w:r>
        <w:rPr>
          <w:vertAlign w:val="baseline"/>
        </w:rPr>
        <w:t>at</w:t>
      </w:r>
      <w:r>
        <w:rPr>
          <w:spacing w:val="6"/>
          <w:vertAlign w:val="baseline"/>
        </w:rPr>
        <w:t> </w:t>
      </w:r>
      <w:r>
        <w:rPr>
          <w:vertAlign w:val="baseline"/>
        </w:rPr>
        <w:t>0.45</w:t>
      </w:r>
      <w:r>
        <w:rPr>
          <w:spacing w:val="6"/>
          <w:vertAlign w:val="baseline"/>
        </w:rPr>
        <w:t> </w:t>
      </w:r>
      <w:r>
        <w:rPr>
          <w:vertAlign w:val="baseline"/>
        </w:rPr>
        <w:t>for</w:t>
      </w:r>
      <w:r>
        <w:rPr>
          <w:spacing w:val="6"/>
          <w:vertAlign w:val="baseline"/>
        </w:rPr>
        <w:t> </w:t>
      </w:r>
      <w:r>
        <w:rPr>
          <w:vertAlign w:val="baseline"/>
        </w:rPr>
        <w:t>SBA-</w:t>
      </w:r>
      <w:r>
        <w:rPr>
          <w:spacing w:val="-47"/>
          <w:vertAlign w:val="baseline"/>
        </w:rPr>
        <w:t> </w:t>
      </w:r>
      <w:r>
        <w:rPr>
          <w:vertAlign w:val="baseline"/>
        </w:rPr>
        <w:t>15</w:t>
      </w:r>
      <w:r>
        <w:rPr>
          <w:spacing w:val="23"/>
          <w:vertAlign w:val="baseline"/>
        </w:rPr>
        <w:t> </w:t>
      </w:r>
      <w:r>
        <w:rPr>
          <w:vertAlign w:val="baseline"/>
        </w:rPr>
        <w:t>and</w:t>
      </w:r>
      <w:r>
        <w:rPr>
          <w:spacing w:val="23"/>
          <w:vertAlign w:val="baseline"/>
        </w:rPr>
        <w:t> </w:t>
      </w:r>
      <w:r>
        <w:rPr>
          <w:vertAlign w:val="baseline"/>
        </w:rPr>
        <w:t>approximately</w:t>
      </w:r>
      <w:r>
        <w:rPr>
          <w:spacing w:val="23"/>
          <w:vertAlign w:val="baseline"/>
        </w:rPr>
        <w:t> </w:t>
      </w:r>
      <w:r>
        <w:rPr>
          <w:vertAlign w:val="baseline"/>
        </w:rPr>
        <w:t>0.3</w:t>
      </w:r>
      <w:r>
        <w:rPr>
          <w:spacing w:val="24"/>
          <w:vertAlign w:val="baseline"/>
        </w:rPr>
        <w:t> </w:t>
      </w:r>
      <w:r>
        <w:rPr>
          <w:vertAlign w:val="baseline"/>
        </w:rPr>
        <w:t>for</w:t>
      </w:r>
      <w:r>
        <w:rPr>
          <w:spacing w:val="23"/>
          <w:vertAlign w:val="baseline"/>
        </w:rPr>
        <w:t> </w:t>
      </w:r>
      <w:r>
        <w:rPr>
          <w:vertAlign w:val="baseline"/>
        </w:rPr>
        <w:t>MSU-2</w:t>
      </w:r>
      <w:r>
        <w:rPr>
          <w:spacing w:val="23"/>
          <w:vertAlign w:val="baseline"/>
        </w:rPr>
        <w:t> </w:t>
      </w:r>
      <w:r>
        <w:rPr>
          <w:vertAlign w:val="baseline"/>
        </w:rPr>
        <w:t>and</w:t>
      </w:r>
      <w:r>
        <w:rPr>
          <w:spacing w:val="24"/>
          <w:vertAlign w:val="baseline"/>
        </w:rPr>
        <w:t> </w:t>
      </w:r>
      <w:r>
        <w:rPr>
          <w:vertAlign w:val="baseline"/>
        </w:rPr>
        <w:t>0.25</w:t>
      </w:r>
      <w:r>
        <w:rPr>
          <w:spacing w:val="23"/>
          <w:vertAlign w:val="baseline"/>
        </w:rPr>
        <w:t> </w:t>
      </w:r>
      <w:r>
        <w:rPr>
          <w:vertAlign w:val="baseline"/>
        </w:rPr>
        <w:t>for</w:t>
      </w:r>
      <w:r>
        <w:rPr>
          <w:spacing w:val="23"/>
          <w:vertAlign w:val="baseline"/>
        </w:rPr>
        <w:t> </w:t>
      </w:r>
      <w:r>
        <w:rPr>
          <w:vertAlign w:val="baseline"/>
        </w:rPr>
        <w:t>HMS,</w:t>
      </w:r>
      <w:r>
        <w:rPr>
          <w:spacing w:val="-47"/>
          <w:vertAlign w:val="baseline"/>
        </w:rPr>
        <w:t> </w:t>
      </w:r>
      <w:r>
        <w:rPr>
          <w:vertAlign w:val="baseline"/>
        </w:rPr>
        <w:t>(Fig.</w:t>
      </w:r>
      <w:r>
        <w:rPr>
          <w:spacing w:val="5"/>
          <w:vertAlign w:val="baseline"/>
        </w:rPr>
        <w:t> </w:t>
      </w:r>
      <w:hyperlink w:history="true" w:anchor="_bookmark9">
        <w:r>
          <w:rPr>
            <w:color w:val="0000FF"/>
            <w:vertAlign w:val="baseline"/>
          </w:rPr>
          <w:t>4</w:t>
        </w:r>
      </w:hyperlink>
      <w:r>
        <w:rPr>
          <w:vertAlign w:val="baseline"/>
        </w:rPr>
        <w:t>a,</w:t>
      </w:r>
      <w:r>
        <w:rPr>
          <w:spacing w:val="6"/>
          <w:vertAlign w:val="baseline"/>
        </w:rPr>
        <w:t> </w:t>
      </w:r>
      <w:r>
        <w:rPr>
          <w:vertAlign w:val="baseline"/>
        </w:rPr>
        <w:t>b</w:t>
      </w:r>
      <w:r>
        <w:rPr>
          <w:spacing w:val="5"/>
          <w:vertAlign w:val="baseline"/>
        </w:rPr>
        <w:t> </w:t>
      </w:r>
      <w:r>
        <w:rPr>
          <w:vertAlign w:val="baseline"/>
        </w:rPr>
        <w:t>and</w:t>
      </w:r>
      <w:r>
        <w:rPr>
          <w:spacing w:val="6"/>
          <w:vertAlign w:val="baseline"/>
        </w:rPr>
        <w:t> </w:t>
      </w:r>
      <w:r>
        <w:rPr>
          <w:vertAlign w:val="baseline"/>
        </w:rPr>
        <w:t>c).</w:t>
      </w:r>
      <w:r>
        <w:rPr>
          <w:spacing w:val="6"/>
          <w:vertAlign w:val="baseline"/>
        </w:rPr>
        <w:t> </w:t>
      </w:r>
      <w:r>
        <w:rPr>
          <w:vertAlign w:val="baseline"/>
        </w:rPr>
        <w:t>The</w:t>
      </w:r>
      <w:r>
        <w:rPr>
          <w:spacing w:val="5"/>
          <w:vertAlign w:val="baseline"/>
        </w:rPr>
        <w:t> </w:t>
      </w:r>
      <w:r>
        <w:rPr>
          <w:vertAlign w:val="baseline"/>
        </w:rPr>
        <w:t>height</w:t>
      </w:r>
      <w:r>
        <w:rPr>
          <w:spacing w:val="6"/>
          <w:vertAlign w:val="baseline"/>
        </w:rPr>
        <w:t> </w:t>
      </w:r>
      <w:r>
        <w:rPr>
          <w:vertAlign w:val="baseline"/>
        </w:rPr>
        <w:t>and</w:t>
      </w:r>
      <w:r>
        <w:rPr>
          <w:spacing w:val="6"/>
          <w:vertAlign w:val="baseline"/>
        </w:rPr>
        <w:t> </w:t>
      </w:r>
      <w:r>
        <w:rPr>
          <w:vertAlign w:val="baseline"/>
        </w:rPr>
        <w:t>steepness</w:t>
      </w:r>
      <w:r>
        <w:rPr>
          <w:spacing w:val="5"/>
          <w:vertAlign w:val="baseline"/>
        </w:rPr>
        <w:t> </w:t>
      </w:r>
      <w:r>
        <w:rPr>
          <w:vertAlign w:val="baseline"/>
        </w:rPr>
        <w:t>of</w:t>
      </w:r>
      <w:r>
        <w:rPr>
          <w:spacing w:val="6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sorption</w:t>
      </w:r>
      <w:r>
        <w:rPr>
          <w:spacing w:val="-47"/>
          <w:vertAlign w:val="baseline"/>
        </w:rPr>
        <w:t> </w:t>
      </w:r>
      <w:r>
        <w:rPr>
          <w:vertAlign w:val="baseline"/>
        </w:rPr>
        <w:t>step</w:t>
      </w:r>
      <w:r>
        <w:rPr>
          <w:spacing w:val="29"/>
          <w:vertAlign w:val="baseline"/>
        </w:rPr>
        <w:t> </w:t>
      </w:r>
      <w:r>
        <w:rPr>
          <w:vertAlign w:val="baseline"/>
        </w:rPr>
        <w:t>give</w:t>
      </w:r>
      <w:r>
        <w:rPr>
          <w:spacing w:val="30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30"/>
          <w:vertAlign w:val="baseline"/>
        </w:rPr>
        <w:t> </w:t>
      </w:r>
      <w:r>
        <w:rPr>
          <w:vertAlign w:val="baseline"/>
        </w:rPr>
        <w:t>about</w:t>
      </w:r>
      <w:r>
        <w:rPr>
          <w:spacing w:val="30"/>
          <w:vertAlign w:val="baseline"/>
        </w:rPr>
        <w:t> </w:t>
      </w:r>
      <w:r>
        <w:rPr>
          <w:vertAlign w:val="baseline"/>
        </w:rPr>
        <w:t>the</w:t>
      </w:r>
      <w:r>
        <w:rPr>
          <w:spacing w:val="29"/>
          <w:vertAlign w:val="baseline"/>
        </w:rPr>
        <w:t> </w:t>
      </w:r>
      <w:r>
        <w:rPr>
          <w:vertAlign w:val="baseline"/>
        </w:rPr>
        <w:t>extent</w:t>
      </w:r>
      <w:r>
        <w:rPr>
          <w:spacing w:val="30"/>
          <w:vertAlign w:val="baseline"/>
        </w:rPr>
        <w:t> </w:t>
      </w:r>
      <w:r>
        <w:rPr>
          <w:vertAlign w:val="baseline"/>
        </w:rPr>
        <w:t>and</w:t>
      </w:r>
      <w:r>
        <w:rPr>
          <w:spacing w:val="30"/>
          <w:vertAlign w:val="baseline"/>
        </w:rPr>
        <w:t> </w:t>
      </w:r>
      <w:r>
        <w:rPr>
          <w:vertAlign w:val="baseline"/>
        </w:rPr>
        <w:t>uniformity</w:t>
      </w:r>
      <w:r>
        <w:rPr>
          <w:spacing w:val="30"/>
          <w:vertAlign w:val="baseline"/>
        </w:rPr>
        <w:t> </w:t>
      </w:r>
      <w:r>
        <w:rPr>
          <w:vertAlign w:val="baseline"/>
        </w:rPr>
        <w:t>of</w:t>
      </w:r>
      <w:r>
        <w:rPr>
          <w:spacing w:val="-47"/>
          <w:vertAlign w:val="baseline"/>
        </w:rPr>
        <w:t> </w:t>
      </w:r>
      <w:r>
        <w:rPr>
          <w:vertAlign w:val="baseline"/>
        </w:rPr>
        <w:t>the</w:t>
      </w:r>
      <w:r>
        <w:rPr>
          <w:spacing w:val="16"/>
          <w:vertAlign w:val="baseline"/>
        </w:rPr>
        <w:t> </w:t>
      </w:r>
      <w:r>
        <w:rPr>
          <w:vertAlign w:val="baseline"/>
        </w:rPr>
        <w:t>mesoporous</w:t>
      </w:r>
      <w:r>
        <w:rPr>
          <w:spacing w:val="17"/>
          <w:vertAlign w:val="baseline"/>
        </w:rPr>
        <w:t> </w:t>
      </w:r>
      <w:r>
        <w:rPr>
          <w:vertAlign w:val="baseline"/>
        </w:rPr>
        <w:t>framework.</w:t>
      </w:r>
      <w:r>
        <w:rPr>
          <w:spacing w:val="17"/>
          <w:vertAlign w:val="baseline"/>
        </w:rPr>
        <w:t> </w:t>
      </w:r>
      <w:r>
        <w:rPr>
          <w:vertAlign w:val="baseline"/>
        </w:rPr>
        <w:t>In</w:t>
      </w:r>
      <w:r>
        <w:rPr>
          <w:spacing w:val="16"/>
          <w:vertAlign w:val="baseline"/>
        </w:rPr>
        <w:t> </w:t>
      </w:r>
      <w:r>
        <w:rPr>
          <w:vertAlign w:val="baseline"/>
        </w:rPr>
        <w:t>this</w:t>
      </w:r>
      <w:r>
        <w:rPr>
          <w:spacing w:val="17"/>
          <w:vertAlign w:val="baseline"/>
        </w:rPr>
        <w:t> </w:t>
      </w:r>
      <w:r>
        <w:rPr>
          <w:vertAlign w:val="baseline"/>
        </w:rPr>
        <w:t>sense,</w:t>
      </w:r>
      <w:r>
        <w:rPr>
          <w:spacing w:val="17"/>
          <w:vertAlign w:val="baseline"/>
        </w:rPr>
        <w:t> </w:t>
      </w:r>
      <w:r>
        <w:rPr>
          <w:vertAlign w:val="baseline"/>
        </w:rPr>
        <w:t>a</w:t>
      </w:r>
      <w:r>
        <w:rPr>
          <w:spacing w:val="16"/>
          <w:vertAlign w:val="baseline"/>
        </w:rPr>
        <w:t> </w:t>
      </w:r>
      <w:r>
        <w:rPr>
          <w:vertAlign w:val="baseline"/>
        </w:rPr>
        <w:t>tall</w:t>
      </w:r>
      <w:r>
        <w:rPr>
          <w:spacing w:val="17"/>
          <w:vertAlign w:val="baseline"/>
        </w:rPr>
        <w:t> </w:t>
      </w:r>
      <w:r>
        <w:rPr>
          <w:vertAlign w:val="baseline"/>
        </w:rPr>
        <w:t>and</w:t>
      </w:r>
      <w:r>
        <w:rPr>
          <w:spacing w:val="17"/>
          <w:vertAlign w:val="baseline"/>
        </w:rPr>
        <w:t> </w:t>
      </w:r>
      <w:r>
        <w:rPr>
          <w:vertAlign w:val="baseline"/>
        </w:rPr>
        <w:t>sharp</w:t>
      </w:r>
      <w:r>
        <w:rPr>
          <w:spacing w:val="-47"/>
          <w:vertAlign w:val="baseline"/>
        </w:rPr>
        <w:t> </w:t>
      </w:r>
      <w:r>
        <w:rPr>
          <w:vertAlign w:val="baseline"/>
        </w:rPr>
        <w:t>adsorption</w:t>
      </w:r>
      <w:r>
        <w:rPr>
          <w:spacing w:val="32"/>
          <w:vertAlign w:val="baseline"/>
        </w:rPr>
        <w:t> </w:t>
      </w:r>
      <w:r>
        <w:rPr>
          <w:vertAlign w:val="baseline"/>
        </w:rPr>
        <w:t>step</w:t>
      </w:r>
      <w:r>
        <w:rPr>
          <w:spacing w:val="32"/>
          <w:vertAlign w:val="baseline"/>
        </w:rPr>
        <w:t> </w:t>
      </w:r>
      <w:r>
        <w:rPr>
          <w:vertAlign w:val="baseline"/>
        </w:rPr>
        <w:t>corresponds</w:t>
      </w:r>
      <w:r>
        <w:rPr>
          <w:spacing w:val="33"/>
          <w:vertAlign w:val="baseline"/>
        </w:rPr>
        <w:t> </w:t>
      </w:r>
      <w:r>
        <w:rPr>
          <w:vertAlign w:val="baseline"/>
        </w:rPr>
        <w:t>to</w:t>
      </w:r>
      <w:r>
        <w:rPr>
          <w:spacing w:val="32"/>
          <w:vertAlign w:val="baseline"/>
        </w:rPr>
        <w:t> </w:t>
      </w:r>
      <w:r>
        <w:rPr>
          <w:vertAlign w:val="baseline"/>
        </w:rPr>
        <w:t>a</w:t>
      </w:r>
      <w:r>
        <w:rPr>
          <w:spacing w:val="33"/>
          <w:vertAlign w:val="baseline"/>
        </w:rPr>
        <w:t> </w:t>
      </w:r>
      <w:r>
        <w:rPr>
          <w:vertAlign w:val="baseline"/>
        </w:rPr>
        <w:t>higher</w:t>
      </w:r>
      <w:r>
        <w:rPr>
          <w:spacing w:val="32"/>
          <w:vertAlign w:val="baseline"/>
        </w:rPr>
        <w:t> </w:t>
      </w:r>
      <w:r>
        <w:rPr>
          <w:vertAlign w:val="baseline"/>
        </w:rPr>
        <w:t>amount</w:t>
      </w:r>
      <w:r>
        <w:rPr>
          <w:spacing w:val="32"/>
          <w:vertAlign w:val="baseline"/>
        </w:rPr>
        <w:t> </w:t>
      </w:r>
      <w:r>
        <w:rPr>
          <w:vertAlign w:val="baseline"/>
        </w:rPr>
        <w:t>of</w:t>
      </w:r>
      <w:r>
        <w:rPr>
          <w:spacing w:val="33"/>
          <w:vertAlign w:val="baseline"/>
        </w:rPr>
        <w:t> </w:t>
      </w:r>
      <w:r>
        <w:rPr>
          <w:vertAlign w:val="baseline"/>
        </w:rPr>
        <w:t>well-</w:t>
      </w:r>
      <w:r>
        <w:rPr>
          <w:spacing w:val="-47"/>
          <w:vertAlign w:val="baseline"/>
        </w:rPr>
        <w:t> </w:t>
      </w:r>
      <w:r>
        <w:rPr>
          <w:vertAlign w:val="baseline"/>
        </w:rPr>
        <w:t>defined</w:t>
      </w:r>
      <w:r>
        <w:rPr>
          <w:spacing w:val="20"/>
          <w:vertAlign w:val="baseline"/>
        </w:rPr>
        <w:t> </w:t>
      </w:r>
      <w:r>
        <w:rPr>
          <w:vertAlign w:val="baseline"/>
        </w:rPr>
        <w:t>framework</w:t>
      </w:r>
      <w:r>
        <w:rPr>
          <w:spacing w:val="21"/>
          <w:vertAlign w:val="baseline"/>
        </w:rPr>
        <w:t> </w:t>
      </w:r>
      <w:r>
        <w:rPr>
          <w:vertAlign w:val="baseline"/>
        </w:rPr>
        <w:t>mesoporosity.</w:t>
      </w:r>
      <w:r>
        <w:rPr>
          <w:spacing w:val="21"/>
          <w:vertAlign w:val="baseline"/>
        </w:rPr>
        <w:t> </w:t>
      </w:r>
      <w:r>
        <w:rPr>
          <w:vertAlign w:val="baseline"/>
        </w:rPr>
        <w:t>After</w:t>
      </w:r>
      <w:r>
        <w:rPr>
          <w:spacing w:val="20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encapsulation</w:t>
      </w:r>
    </w:p>
    <w:p>
      <w:pPr>
        <w:pStyle w:val="BodyText"/>
        <w:spacing w:line="261" w:lineRule="auto" w:before="118"/>
        <w:ind w:left="120" w:right="116"/>
        <w:jc w:val="both"/>
      </w:pPr>
      <w:r>
        <w:rPr/>
        <w:br w:type="column"/>
      </w:r>
      <w:r>
        <w:rPr/>
        <w:t>with quercetin and naringin, all the materials kept the same</w:t>
      </w:r>
      <w:r>
        <w:rPr>
          <w:spacing w:val="-47"/>
        </w:rPr>
        <w:t> </w:t>
      </w:r>
      <w:r>
        <w:rPr/>
        <w:t>trends</w:t>
      </w:r>
      <w:r>
        <w:rPr>
          <w:spacing w:val="-10"/>
        </w:rPr>
        <w:t> </w:t>
      </w:r>
      <w:r>
        <w:rPr/>
        <w:t>described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isotherms</w:t>
      </w:r>
      <w:r>
        <w:rPr>
          <w:spacing w:val="-10"/>
        </w:rPr>
        <w:t> </w:t>
      </w:r>
      <w:r>
        <w:rPr/>
        <w:t>(Fig.</w:t>
      </w:r>
      <w:r>
        <w:rPr>
          <w:spacing w:val="-8"/>
        </w:rPr>
        <w:t> </w:t>
      </w:r>
      <w:hyperlink w:history="true" w:anchor="_bookmark9">
        <w:r>
          <w:rPr>
            <w:color w:val="0000FF"/>
          </w:rPr>
          <w:t>4</w:t>
        </w:r>
      </w:hyperlink>
      <w:r>
        <w:rPr/>
        <w:t>a,</w:t>
      </w:r>
      <w:r>
        <w:rPr>
          <w:spacing w:val="-10"/>
        </w:rPr>
        <w:t> </w:t>
      </w:r>
      <w:r>
        <w:rPr/>
        <w:t>b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c).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was</w:t>
      </w:r>
      <w:r>
        <w:rPr>
          <w:spacing w:val="-48"/>
        </w:rPr>
        <w:t> </w:t>
      </w:r>
      <w:r>
        <w:rPr/>
        <w:t>observed, that after the encapsulation the volume adsorbed</w:t>
      </w:r>
      <w:r>
        <w:rPr>
          <w:spacing w:val="1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decreased,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sharper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7"/>
        </w:rPr>
        <w:t> </w:t>
      </w:r>
      <w:r>
        <w:rPr/>
        <w:t>of</w:t>
      </w:r>
      <w:r>
        <w:rPr>
          <w:spacing w:val="-48"/>
        </w:rPr>
        <w:t> </w:t>
      </w:r>
      <w:r>
        <w:rPr/>
        <w:t>quercetin than for naringin. These may indicate the uptake</w:t>
      </w:r>
      <w:r>
        <w:rPr>
          <w:spacing w:val="1"/>
        </w:rPr>
        <w:t> </w:t>
      </w:r>
      <w:r>
        <w:rPr/>
        <w:t>of the target flavonoids inside the pores. Narrow pore size</w:t>
      </w:r>
      <w:r>
        <w:rPr>
          <w:spacing w:val="1"/>
        </w:rPr>
        <w:t> </w:t>
      </w:r>
      <w:r>
        <w:rPr/>
        <w:t>distributions were found for all the materials, which con-</w:t>
      </w:r>
      <w:r>
        <w:rPr>
          <w:spacing w:val="1"/>
        </w:rPr>
        <w:t> </w:t>
      </w:r>
      <w:r>
        <w:rPr/>
        <w:t>firms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uniform</w:t>
      </w:r>
      <w:r>
        <w:rPr>
          <w:spacing w:val="-7"/>
        </w:rPr>
        <w:t> </w:t>
      </w:r>
      <w:r>
        <w:rPr/>
        <w:t>framework</w:t>
      </w:r>
      <w:r>
        <w:rPr>
          <w:spacing w:val="-7"/>
        </w:rPr>
        <w:t> </w:t>
      </w:r>
      <w:r>
        <w:rPr/>
        <w:t>mesoporosity</w:t>
      </w:r>
      <w:r>
        <w:rPr>
          <w:spacing w:val="-7"/>
        </w:rPr>
        <w:t> </w:t>
      </w:r>
      <w:r>
        <w:rPr/>
        <w:t>(Fig.</w:t>
      </w:r>
      <w:r>
        <w:rPr>
          <w:spacing w:val="-6"/>
        </w:rPr>
        <w:t> </w:t>
      </w:r>
      <w:hyperlink w:history="true" w:anchor="_bookmark9">
        <w:r>
          <w:rPr>
            <w:color w:val="0000FF"/>
          </w:rPr>
          <w:t>4</w:t>
        </w:r>
      </w:hyperlink>
      <w:r>
        <w:rPr/>
        <w:t>d,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and</w:t>
      </w:r>
      <w:r>
        <w:rPr>
          <w:spacing w:val="-48"/>
        </w:rPr>
        <w:t> </w:t>
      </w:r>
      <w:r>
        <w:rPr/>
        <w:t>f). SBA-15 presented the highest pore diameter (55.5 Å),</w:t>
      </w:r>
      <w:r>
        <w:rPr>
          <w:spacing w:val="1"/>
        </w:rPr>
        <w:t> </w:t>
      </w:r>
      <w:r>
        <w:rPr/>
        <w:t>while</w:t>
      </w:r>
      <w:r>
        <w:rPr>
          <w:spacing w:val="9"/>
        </w:rPr>
        <w:t> </w:t>
      </w:r>
      <w:r>
        <w:rPr/>
        <w:t>MSU-2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HMS</w:t>
      </w:r>
      <w:r>
        <w:rPr>
          <w:spacing w:val="10"/>
        </w:rPr>
        <w:t> </w:t>
      </w:r>
      <w:r>
        <w:rPr/>
        <w:t>showed</w:t>
      </w:r>
      <w:r>
        <w:rPr>
          <w:spacing w:val="9"/>
        </w:rPr>
        <w:t> </w:t>
      </w:r>
      <w:r>
        <w:rPr/>
        <w:t>lower</w:t>
      </w:r>
      <w:r>
        <w:rPr>
          <w:spacing w:val="10"/>
        </w:rPr>
        <w:t> </w:t>
      </w:r>
      <w:r>
        <w:rPr/>
        <w:t>values</w:t>
      </w:r>
      <w:r>
        <w:rPr>
          <w:spacing w:val="9"/>
        </w:rPr>
        <w:t> </w:t>
      </w:r>
      <w:r>
        <w:rPr/>
        <w:t>(31.2</w:t>
      </w:r>
      <w:r>
        <w:rPr>
          <w:spacing w:val="10"/>
        </w:rPr>
        <w:t> </w:t>
      </w:r>
      <w:r>
        <w:rPr/>
        <w:t>Å</w:t>
      </w:r>
      <w:r>
        <w:rPr>
          <w:spacing w:val="9"/>
        </w:rPr>
        <w:t> </w:t>
      </w:r>
      <w:r>
        <w:rPr/>
        <w:t>and</w:t>
      </w:r>
    </w:p>
    <w:p>
      <w:pPr>
        <w:pStyle w:val="BodyText"/>
        <w:spacing w:line="261" w:lineRule="auto"/>
        <w:ind w:left="120" w:right="114"/>
        <w:jc w:val="both"/>
      </w:pPr>
      <w:r>
        <w:rPr/>
        <w:t>25.2 Å, respectively). This may explain why the quercetin</w:t>
      </w:r>
      <w:r>
        <w:rPr>
          <w:spacing w:val="1"/>
        </w:rPr>
        <w:t> </w:t>
      </w:r>
      <w:r>
        <w:rPr/>
        <w:t>is adsorbed faster in the SBA-15 than in the other silicas.</w:t>
      </w:r>
      <w:r>
        <w:rPr>
          <w:spacing w:val="1"/>
        </w:rPr>
        <w:t> </w:t>
      </w:r>
      <w:r>
        <w:rPr/>
        <w:t>After the loading with the analytes, the pore size of all the</w:t>
      </w:r>
      <w:r>
        <w:rPr>
          <w:spacing w:val="1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barely</w:t>
      </w:r>
      <w:r>
        <w:rPr>
          <w:spacing w:val="-7"/>
        </w:rPr>
        <w:t> </w:t>
      </w:r>
      <w:r>
        <w:rPr/>
        <w:t>changed,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indicate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pores</w:t>
      </w:r>
      <w:r>
        <w:rPr>
          <w:spacing w:val="-48"/>
        </w:rPr>
        <w:t> </w:t>
      </w:r>
      <w:r>
        <w:rPr/>
        <w:t>are not blocked after the encapsulation. In the case of SBA-</w:t>
      </w:r>
      <w:r>
        <w:rPr>
          <w:spacing w:val="-47"/>
        </w:rPr>
        <w:t> </w:t>
      </w:r>
      <w:r>
        <w:rPr/>
        <w:t>15 part of the adsorption process could take place in the</w:t>
      </w:r>
      <w:r>
        <w:rPr>
          <w:spacing w:val="1"/>
        </w:rPr>
        <w:t> </w:t>
      </w:r>
      <w:r>
        <w:rPr/>
        <w:t>surface of the material or in the micropores, which explains</w:t>
      </w:r>
      <w:r>
        <w:rPr>
          <w:spacing w:val="-47"/>
        </w:rPr>
        <w:t> </w:t>
      </w:r>
      <w:r>
        <w:rPr/>
        <w:t>the high descend experimented in the pore volume and the</w:t>
      </w:r>
      <w:r>
        <w:rPr>
          <w:spacing w:val="1"/>
        </w:rPr>
        <w:t> </w:t>
      </w:r>
      <w:r>
        <w:rPr/>
        <w:t>surface area with naringin, which size is in the range of the</w:t>
      </w:r>
      <w:r>
        <w:rPr>
          <w:spacing w:val="1"/>
        </w:rPr>
        <w:t> </w:t>
      </w:r>
      <w:r>
        <w:rPr/>
        <w:t>micropores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could</w:t>
      </w:r>
      <w:r>
        <w:rPr>
          <w:spacing w:val="2"/>
        </w:rPr>
        <w:t> </w:t>
      </w:r>
      <w:r>
        <w:rPr/>
        <w:t>lead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partial</w:t>
      </w:r>
      <w:r>
        <w:rPr>
          <w:spacing w:val="2"/>
        </w:rPr>
        <w:t> </w:t>
      </w:r>
      <w:r>
        <w:rPr/>
        <w:t>blockage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them.</w:t>
      </w:r>
    </w:p>
    <w:p>
      <w:pPr>
        <w:pStyle w:val="BodyText"/>
        <w:spacing w:line="261" w:lineRule="auto"/>
        <w:ind w:left="120" w:right="112" w:firstLine="226"/>
        <w:jc w:val="both"/>
      </w:pPr>
      <w:r>
        <w:rPr>
          <w:spacing w:val="-2"/>
        </w:rPr>
        <w:t>Table </w:t>
      </w:r>
      <w:hyperlink w:history="true" w:anchor="_bookmark10">
        <w:r>
          <w:rPr>
            <w:color w:val="0000FF"/>
            <w:spacing w:val="-2"/>
          </w:rPr>
          <w:t>1 </w:t>
        </w:r>
      </w:hyperlink>
      <w:r>
        <w:rPr>
          <w:spacing w:val="-2"/>
        </w:rPr>
        <w:t>gathers the Brunauer–Emmett–Teller </w:t>
      </w:r>
      <w:r>
        <w:rPr>
          <w:spacing w:val="-1"/>
        </w:rPr>
        <w:t>surface area</w:t>
      </w:r>
      <w:r>
        <w:rPr>
          <w:spacing w:val="-47"/>
        </w:rPr>
        <w:t> </w:t>
      </w:r>
      <w:r>
        <w:rPr/>
        <w:t>(S</w:t>
      </w:r>
      <w:r>
        <w:rPr>
          <w:vertAlign w:val="subscript"/>
        </w:rPr>
        <w:t>BET</w:t>
      </w:r>
      <w:r>
        <w:rPr>
          <w:vertAlign w:val="baseline"/>
        </w:rPr>
        <w:t>) and the total pore volume of the different materials</w:t>
      </w:r>
      <w:r>
        <w:rPr>
          <w:spacing w:val="1"/>
          <w:vertAlign w:val="baseline"/>
        </w:rPr>
        <w:t> </w:t>
      </w:r>
      <w:r>
        <w:rPr>
          <w:vertAlign w:val="baseline"/>
        </w:rPr>
        <w:t>before and after the quercetin and naringin loading proce-</w:t>
      </w:r>
      <w:r>
        <w:rPr>
          <w:spacing w:val="1"/>
          <w:vertAlign w:val="baseline"/>
        </w:rPr>
        <w:t> </w:t>
      </w:r>
      <w:r>
        <w:rPr>
          <w:vertAlign w:val="baseline"/>
        </w:rPr>
        <w:t>dure using different silica/analyte ratios (1:1 and 1:5). The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materials loaded with the ratio 5:1 were not characterized,</w:t>
      </w:r>
      <w:r>
        <w:rPr>
          <w:spacing w:val="1"/>
          <w:vertAlign w:val="baseline"/>
        </w:rPr>
        <w:t> </w:t>
      </w:r>
      <w:r>
        <w:rPr>
          <w:vertAlign w:val="baseline"/>
        </w:rPr>
        <w:t>as it proved to be the relation with the lowest encapsula-</w:t>
      </w:r>
      <w:r>
        <w:rPr>
          <w:spacing w:val="1"/>
          <w:vertAlign w:val="baseline"/>
        </w:rPr>
        <w:t> </w:t>
      </w:r>
      <w:r>
        <w:rPr>
          <w:vertAlign w:val="baseline"/>
        </w:rPr>
        <w:t>tion efficiency for both quercetin and naringin, as previ-</w:t>
      </w:r>
      <w:r>
        <w:rPr>
          <w:spacing w:val="1"/>
          <w:vertAlign w:val="baseline"/>
        </w:rPr>
        <w:t> </w:t>
      </w:r>
      <w:r>
        <w:rPr>
          <w:vertAlign w:val="baseline"/>
        </w:rPr>
        <w:t>ously described in Sect. </w:t>
      </w:r>
      <w:hyperlink w:history="true" w:anchor="_bookmark3">
        <w:r>
          <w:rPr>
            <w:color w:val="0000FF"/>
            <w:vertAlign w:val="baseline"/>
          </w:rPr>
          <w:t>3.1</w:t>
        </w:r>
      </w:hyperlink>
      <w:r>
        <w:rPr>
          <w:vertAlign w:val="baseline"/>
        </w:rPr>
        <w:t>. The three mesostructured sili-</w:t>
      </w:r>
      <w:r>
        <w:rPr>
          <w:spacing w:val="1"/>
          <w:vertAlign w:val="baseline"/>
        </w:rPr>
        <w:t> </w:t>
      </w:r>
      <w:r>
        <w:rPr>
          <w:vertAlign w:val="baseline"/>
        </w:rPr>
        <w:t>cas showed very high S</w:t>
      </w:r>
      <w:r>
        <w:rPr>
          <w:vertAlign w:val="subscript"/>
        </w:rPr>
        <w:t>BET</w:t>
      </w:r>
      <w:r>
        <w:rPr>
          <w:vertAlign w:val="baseline"/>
        </w:rPr>
        <w:t> and typical pore volume values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6"/>
          <w:vertAlign w:val="baseline"/>
        </w:rPr>
        <w:t> </w:t>
      </w:r>
      <w:r>
        <w:rPr>
          <w:vertAlign w:val="baseline"/>
        </w:rPr>
        <w:t>surfactant-assembled</w:t>
      </w:r>
      <w:r>
        <w:rPr>
          <w:spacing w:val="16"/>
          <w:vertAlign w:val="baseline"/>
        </w:rPr>
        <w:t> </w:t>
      </w:r>
      <w:r>
        <w:rPr>
          <w:vertAlign w:val="baseline"/>
        </w:rPr>
        <w:t>mesostructures</w:t>
      </w:r>
      <w:r>
        <w:rPr>
          <w:spacing w:val="16"/>
          <w:vertAlign w:val="baseline"/>
        </w:rPr>
        <w:t> </w:t>
      </w:r>
      <w:r>
        <w:rPr>
          <w:vertAlign w:val="baseline"/>
        </w:rPr>
        <w:t>[</w:t>
      </w:r>
      <w:hyperlink w:history="true" w:anchor="_bookmark36">
        <w:r>
          <w:rPr>
            <w:color w:val="0000FF"/>
            <w:vertAlign w:val="baseline"/>
          </w:rPr>
          <w:t>34</w:t>
        </w:r>
      </w:hyperlink>
      <w:r>
        <w:rPr>
          <w:vertAlign w:val="baseline"/>
        </w:rPr>
        <w:t>].</w:t>
      </w:r>
      <w:r>
        <w:rPr>
          <w:spacing w:val="16"/>
          <w:vertAlign w:val="baseline"/>
        </w:rPr>
        <w:t> </w:t>
      </w:r>
      <w:r>
        <w:rPr>
          <w:vertAlign w:val="baseline"/>
        </w:rPr>
        <w:t>Although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9" w:space="173"/>
            <w:col w:w="5008"/>
          </w:cols>
        </w:sectPr>
      </w:pPr>
    </w:p>
    <w:p>
      <w:pPr>
        <w:pStyle w:val="Heading2"/>
        <w:spacing w:before="257"/>
        <w:ind w:right="96"/>
        <w:jc w:val="right"/>
      </w:pPr>
      <w:r>
        <w:rPr>
          <w:w w:val="100"/>
        </w:rPr>
        <w:t>a</w:t>
      </w:r>
    </w:p>
    <w:p>
      <w:pPr>
        <w:spacing w:before="65"/>
        <w:ind w:left="0" w:right="38" w:firstLine="0"/>
        <w:jc w:val="right"/>
        <w:rPr>
          <w:rFonts w:ascii="Arial"/>
          <w:sz w:val="11"/>
        </w:rPr>
      </w:pPr>
      <w:r>
        <w:rPr/>
        <w:pict>
          <v:group style="position:absolute;margin-left:82.907402pt;margin-top:6.613089pt;width:193.75pt;height:145.2pt;mso-position-horizontal-relative:page;mso-position-vertical-relative:paragraph;z-index:15746560" id="docshapegroup75" coordorigin="1658,132" coordsize="3875,2904">
            <v:shape style="position:absolute;left:1712;top:2981;width:3782;height:55" id="docshape76" coordorigin="1712,2982" coordsize="3782,55" path="m1712,3036l1712,2982m1901,3009l1901,2982m2091,3036l2091,2982m2279,3009l2279,2982m2469,3036l2469,2982m2658,3009l2658,2982m2846,3036l2846,2982m3036,3009l3036,2982m3225,3036l3225,2982m3415,3009l3415,2982m3603,3036l3603,2982m3793,3009l3793,2982m3982,3036l3982,2982m4170,3009l4170,2982m4360,3036l4360,2982m4549,3009l4549,2982m4739,3036l4739,2982m4927,3009l4927,2982m5116,3036l5116,2982m5306,3009l5306,2982m5494,3036l5494,2982e" filled="false" stroked="true" strokeweight=".559pt" strokecolor="#000000">
              <v:path arrowok="t"/>
              <v:stroke dashstyle="solid"/>
            </v:shape>
            <v:shape style="position:absolute;left:1658;top:132;width:3875;height:2856" type="#_x0000_t75" id="docshape77" stroked="false">
              <v:imagedata r:id="rId40" o:title=""/>
            </v:shape>
            <v:shape style="position:absolute;left:1658;top:132;width:3875;height:2904" type="#_x0000_t202" id="docshape78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621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13"/>
                      </w:rPr>
                      <w:t>SBA-15</w:t>
                    </w:r>
                  </w:p>
                  <w:p>
                    <w:pPr>
                      <w:spacing w:line="264" w:lineRule="auto" w:before="15"/>
                      <w:ind w:left="621" w:right="164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13"/>
                      </w:rPr>
                      <w:t>SBA-15-Quercetin</w:t>
                    </w:r>
                    <w:r>
                      <w:rPr>
                        <w:rFonts w:ascii="Arial"/>
                        <w:spacing w:val="13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ratio</w:t>
                    </w:r>
                    <w:r>
                      <w:rPr>
                        <w:rFonts w:ascii="Arial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1:5</w:t>
                    </w:r>
                    <w:r>
                      <w:rPr>
                        <w:rFonts w:ascii="Arial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SBA-15-Naringin</w:t>
                    </w:r>
                    <w:r>
                      <w:rPr>
                        <w:rFonts w:ascii="Arial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ratio</w:t>
                    </w:r>
                    <w:r>
                      <w:rPr>
                        <w:rFonts w:ascii="Arial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1:1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11"/>
        </w:rPr>
        <w:t>600</w:t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before="0"/>
        <w:ind w:left="0" w:right="38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550</w:t>
      </w:r>
    </w:p>
    <w:p>
      <w:pPr>
        <w:pStyle w:val="BodyText"/>
        <w:spacing w:before="5"/>
        <w:rPr>
          <w:rFonts w:ascii="Arial"/>
          <w:sz w:val="12"/>
        </w:rPr>
      </w:pPr>
    </w:p>
    <w:p>
      <w:pPr>
        <w:spacing w:before="0"/>
        <w:ind w:left="0" w:right="38" w:firstLine="0"/>
        <w:jc w:val="right"/>
        <w:rPr>
          <w:rFonts w:ascii="Arial"/>
          <w:sz w:val="11"/>
        </w:rPr>
      </w:pPr>
      <w:r>
        <w:rPr/>
        <w:pict>
          <v:shape style="position:absolute;margin-left:52.830692pt;margin-top:7.547358pt;width:12.05pt;height:90.5pt;mso-position-horizontal-relative:page;mso-position-vertical-relative:paragraph;z-index:15755264" type="#_x0000_t202" id="docshape79" filled="false" stroked="false">
            <v:textbox inset="0,0,0,0" style="layout-flow:vertical;mso-layout-flow-alt:bottom-to-top">
              <w:txbxContent>
                <w:p>
                  <w:pPr>
                    <w:spacing w:before="54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Adsorbed</w:t>
                  </w:r>
                  <w:r>
                    <w:rPr>
                      <w:rFonts w:ascii="Arial"/>
                      <w:spacing w:val="15"/>
                      <w:sz w:val="13"/>
                    </w:rPr>
                    <w:t> </w:t>
                  </w:r>
                  <w:r>
                    <w:rPr>
                      <w:rFonts w:ascii="Arial"/>
                      <w:sz w:val="13"/>
                    </w:rPr>
                    <w:t>volume(cm</w:t>
                  </w:r>
                  <w:r>
                    <w:rPr>
                      <w:rFonts w:ascii="Arial"/>
                      <w:sz w:val="13"/>
                      <w:vertAlign w:val="superscript"/>
                    </w:rPr>
                    <w:t>3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/g)</w:t>
                  </w:r>
                  <w:r>
                    <w:rPr>
                      <w:rFonts w:ascii="Arial"/>
                      <w:spacing w:val="16"/>
                      <w:sz w:val="13"/>
                      <w:vertAlign w:val="baseline"/>
                    </w:rPr>
                    <w:t> 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STP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  <w:t>500</w:t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before="0"/>
        <w:ind w:left="0" w:right="38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450</w:t>
      </w:r>
    </w:p>
    <w:p>
      <w:pPr>
        <w:pStyle w:val="BodyText"/>
        <w:spacing w:before="6"/>
        <w:rPr>
          <w:rFonts w:ascii="Arial"/>
          <w:sz w:val="12"/>
        </w:rPr>
      </w:pPr>
    </w:p>
    <w:p>
      <w:pPr>
        <w:spacing w:before="0"/>
        <w:ind w:left="0" w:right="38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400</w:t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before="0"/>
        <w:ind w:left="0" w:right="38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350</w:t>
      </w:r>
    </w:p>
    <w:p>
      <w:pPr>
        <w:spacing w:before="212"/>
        <w:ind w:left="569" w:right="0" w:firstLine="0"/>
        <w:jc w:val="left"/>
        <w:rPr>
          <w:rFonts w:ascii="Calibri"/>
          <w:b/>
          <w:sz w:val="23"/>
        </w:rPr>
      </w:pPr>
      <w:r>
        <w:rPr/>
        <w:br w:type="column"/>
      </w:r>
      <w:r>
        <w:rPr>
          <w:rFonts w:ascii="Calibri"/>
          <w:b/>
          <w:sz w:val="23"/>
        </w:rPr>
        <w:t>d</w:t>
      </w:r>
    </w:p>
    <w:p>
      <w:pPr>
        <w:spacing w:before="114"/>
        <w:ind w:left="539" w:right="0" w:firstLine="0"/>
        <w:jc w:val="left"/>
        <w:rPr>
          <w:rFonts w:ascii="Arial"/>
          <w:sz w:val="11"/>
        </w:rPr>
      </w:pPr>
      <w:r>
        <w:rPr/>
        <w:pict>
          <v:group style="position:absolute;margin-left:339.797699pt;margin-top:9.036990pt;width:196.1pt;height:147.15pt;mso-position-horizontal-relative:page;mso-position-vertical-relative:paragraph;z-index:15747072" id="docshapegroup80" coordorigin="6796,181" coordsize="3922,2943">
            <v:shape style="position:absolute;left:6795;top:186;width:3918;height:2938" id="docshape81" coordorigin="6796,186" coordsize="3918,2938" path="m6851,3124l6851,3068m6996,3096l6996,3068m7140,3124l7140,3068m7285,3096l7285,3068m7431,3124l7431,3068m7576,3096l7576,3068m7720,3124l7720,3068m7865,3096l7865,3068m8010,3124l8010,3068m8154,3096l8154,3068m8299,3124l8299,3068m8445,3096l8445,3068m8588,3124l8588,3068m8734,3096l8734,3068m8879,3124l8879,3068m9024,3096l9024,3068m9168,3124l9168,3068m9314,3096l9314,3068m9459,3124l9459,3068m9603,3096l9603,3068m9748,3124l9748,3068m9893,3096l9893,3068m10037,3124l10037,3068m10182,3096l10182,3068m10328,3124l10328,3068m10473,3096l10473,3068m10617,3124l10617,3068m6851,3068l10714,3068m6823,3068l6851,3068m6796,2847l6851,2847m6823,2625l6851,2625m6796,2403l6851,2403m6823,2181l6851,2181m6796,1959l6851,1959m6823,1738l6851,1738m6796,1517l6851,1517m6823,1296l6851,1296m6796,1074l6851,1074m6823,852l6851,852m6796,630l6851,630m6823,408l6851,408m6796,186l6851,186m6851,3068l6851,186e" filled="false" stroked="true" strokeweight=".566pt" strokecolor="#000000">
              <v:path arrowok="t"/>
              <v:stroke dashstyle="solid"/>
            </v:shape>
            <v:shape style="position:absolute;left:7205;top:454;width:3513;height:2411" type="#_x0000_t75" id="docshape82" stroked="false">
              <v:imagedata r:id="rId41" o:title=""/>
            </v:shape>
            <v:shape style="position:absolute;left:6795;top:180;width:3922;height:2943" type="#_x0000_t202" id="docshape8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43"/>
                      <w:ind w:left="1669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13"/>
                      </w:rPr>
                      <w:t>SBA-15</w:t>
                    </w:r>
                  </w:p>
                  <w:p>
                    <w:pPr>
                      <w:spacing w:line="268" w:lineRule="auto" w:before="17"/>
                      <w:ind w:left="1669" w:right="62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13"/>
                      </w:rPr>
                      <w:t>SBA-15-Quercetin</w:t>
                    </w:r>
                    <w:r>
                      <w:rPr>
                        <w:rFonts w:ascii="Arial"/>
                        <w:spacing w:val="21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ratio</w:t>
                    </w:r>
                    <w:r>
                      <w:rPr>
                        <w:rFonts w:ascii="Arial"/>
                        <w:spacing w:val="21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1:5</w:t>
                    </w:r>
                    <w:r>
                      <w:rPr>
                        <w:rFonts w:ascii="Arial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SBA-15-Naringin</w:t>
                    </w:r>
                    <w:r>
                      <w:rPr>
                        <w:rFonts w:ascii="Arial"/>
                        <w:spacing w:val="13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ratio</w:t>
                    </w:r>
                    <w:r>
                      <w:rPr>
                        <w:rFonts w:ascii="Arial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1:1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7.865417pt;margin-top:18.097370pt;width:12.15pt;height:136.85pt;mso-position-horizontal-relative:page;mso-position-vertical-relative:paragraph;z-index:15756288" type="#_x0000_t202" id="docshape84" filled="false" stroked="false">
            <v:textbox inset="0,0,0,0" style="layout-flow:vertical;mso-layout-flow-alt:bottom-to-top">
              <w:txbxContent>
                <w:p>
                  <w:pPr>
                    <w:spacing w:before="56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Pore</w:t>
                  </w:r>
                  <w:r>
                    <w:rPr>
                      <w:rFonts w:ascii="Arial"/>
                      <w:spacing w:val="20"/>
                      <w:sz w:val="13"/>
                    </w:rPr>
                    <w:t> </w:t>
                  </w:r>
                  <w:r>
                    <w:rPr>
                      <w:rFonts w:ascii="Arial"/>
                      <w:sz w:val="13"/>
                    </w:rPr>
                    <w:t>volume</w:t>
                  </w:r>
                  <w:r>
                    <w:rPr>
                      <w:rFonts w:ascii="Arial"/>
                      <w:spacing w:val="20"/>
                      <w:sz w:val="13"/>
                    </w:rPr>
                    <w:t> </w:t>
                  </w:r>
                  <w:r>
                    <w:rPr>
                      <w:rFonts w:ascii="Arial"/>
                      <w:sz w:val="13"/>
                    </w:rPr>
                    <w:t>(cm</w:t>
                  </w:r>
                  <w:r>
                    <w:rPr>
                      <w:rFonts w:ascii="Arial"/>
                      <w:sz w:val="13"/>
                      <w:vertAlign w:val="superscript"/>
                    </w:rPr>
                    <w:t>3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/g)</w:t>
                  </w:r>
                  <w:r>
                    <w:rPr>
                      <w:rFonts w:ascii="Arial"/>
                      <w:spacing w:val="17"/>
                      <w:sz w:val="13"/>
                      <w:vertAlign w:val="baseline"/>
                    </w:rPr>
                    <w:t> 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BJH</w:t>
                  </w:r>
                  <w:r>
                    <w:rPr>
                      <w:rFonts w:ascii="Arial"/>
                      <w:spacing w:val="21"/>
                      <w:sz w:val="13"/>
                      <w:vertAlign w:val="baseline"/>
                    </w:rPr>
                    <w:t> 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Desorption</w:t>
                  </w:r>
                  <w:r>
                    <w:rPr>
                      <w:rFonts w:ascii="Arial"/>
                      <w:spacing w:val="20"/>
                      <w:sz w:val="13"/>
                      <w:vertAlign w:val="baseline"/>
                    </w:rPr>
                    <w:t> 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Branch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  <w:t>0.30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7"/>
        <w:rPr>
          <w:rFonts w:ascii="Arial"/>
          <w:sz w:val="13"/>
        </w:rPr>
      </w:pPr>
    </w:p>
    <w:p>
      <w:pPr>
        <w:spacing w:before="0"/>
        <w:ind w:left="539" w:right="0" w:firstLine="0"/>
        <w:jc w:val="left"/>
        <w:rPr>
          <w:rFonts w:ascii="Arial"/>
          <w:sz w:val="11"/>
        </w:rPr>
      </w:pPr>
      <w:r>
        <w:rPr>
          <w:rFonts w:ascii="Arial"/>
          <w:sz w:val="11"/>
        </w:rPr>
        <w:t>0.25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6"/>
        <w:rPr>
          <w:rFonts w:ascii="Arial"/>
          <w:sz w:val="13"/>
        </w:rPr>
      </w:pPr>
    </w:p>
    <w:p>
      <w:pPr>
        <w:spacing w:before="0"/>
        <w:ind w:left="539" w:right="0" w:firstLine="0"/>
        <w:jc w:val="left"/>
        <w:rPr>
          <w:rFonts w:ascii="Arial"/>
          <w:sz w:val="11"/>
        </w:rPr>
      </w:pPr>
      <w:r>
        <w:rPr>
          <w:rFonts w:ascii="Arial"/>
          <w:sz w:val="11"/>
        </w:rPr>
        <w:t>0.20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7"/>
        <w:rPr>
          <w:rFonts w:ascii="Arial"/>
          <w:sz w:val="13"/>
        </w:rPr>
      </w:pPr>
    </w:p>
    <w:p>
      <w:pPr>
        <w:spacing w:before="0"/>
        <w:ind w:left="539" w:right="0" w:firstLine="0"/>
        <w:jc w:val="left"/>
        <w:rPr>
          <w:rFonts w:ascii="Arial"/>
          <w:sz w:val="11"/>
        </w:rPr>
      </w:pPr>
      <w:r>
        <w:rPr>
          <w:rFonts w:ascii="Arial"/>
          <w:sz w:val="11"/>
        </w:rPr>
        <w:t>0.15</w:t>
      </w:r>
    </w:p>
    <w:p>
      <w:pPr>
        <w:spacing w:after="0"/>
        <w:jc w:val="left"/>
        <w:rPr>
          <w:rFonts w:ascii="Arial"/>
          <w:sz w:val="11"/>
        </w:rPr>
        <w:sectPr>
          <w:pgSz w:w="11910" w:h="15820"/>
          <w:pgMar w:header="635" w:footer="897" w:top="900" w:bottom="1080" w:left="900" w:right="900"/>
          <w:cols w:num="2" w:equalWidth="0">
            <w:col w:w="762" w:space="4343"/>
            <w:col w:w="5005"/>
          </w:cols>
        </w:sectPr>
      </w:pPr>
    </w:p>
    <w:p>
      <w:pPr>
        <w:pStyle w:val="BodyText"/>
        <w:spacing w:before="5"/>
        <w:rPr>
          <w:rFonts w:ascii="Arial"/>
          <w:sz w:val="12"/>
        </w:rPr>
      </w:pPr>
    </w:p>
    <w:p>
      <w:pPr>
        <w:spacing w:before="1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300</w:t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250</w:t>
      </w:r>
    </w:p>
    <w:p>
      <w:pPr>
        <w:pStyle w:val="BodyText"/>
        <w:spacing w:before="5"/>
        <w:rPr>
          <w:rFonts w:ascii="Arial"/>
          <w:sz w:val="12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200</w:t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150</w:t>
      </w:r>
    </w:p>
    <w:p>
      <w:pPr>
        <w:pStyle w:val="BodyText"/>
        <w:spacing w:before="6"/>
        <w:rPr>
          <w:rFonts w:ascii="Arial"/>
          <w:sz w:val="12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100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15"/>
        </w:rPr>
      </w:pPr>
    </w:p>
    <w:p>
      <w:pPr>
        <w:pStyle w:val="Heading2"/>
        <w:spacing w:before="1"/>
        <w:ind w:left="537"/>
      </w:pPr>
      <w:r>
        <w:rPr>
          <w:w w:val="100"/>
        </w:rPr>
        <w:t>b</w:t>
      </w:r>
    </w:p>
    <w:p>
      <w:pPr>
        <w:spacing w:before="188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650</w:t>
      </w:r>
    </w:p>
    <w:p>
      <w:pPr>
        <w:spacing w:before="89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600</w:t>
      </w:r>
    </w:p>
    <w:p>
      <w:pPr>
        <w:spacing w:before="90"/>
        <w:ind w:left="0" w:right="1" w:firstLine="0"/>
        <w:jc w:val="right"/>
        <w:rPr>
          <w:rFonts w:ascii="Arial"/>
          <w:sz w:val="11"/>
        </w:rPr>
      </w:pPr>
      <w:r>
        <w:rPr/>
        <w:pict>
          <v:shape style="position:absolute;margin-left:52.259048pt;margin-top:10.982258pt;width:12.3pt;height:94.65pt;mso-position-horizontal-relative:page;mso-position-vertical-relative:paragraph;z-index:15754752" type="#_x0000_t202" id="docshape85" filled="false" stroked="false">
            <v:textbox inset="0,0,0,0" style="layout-flow:vertical;mso-layout-flow-alt:bottom-to-top">
              <w:txbxContent>
                <w:p>
                  <w:pPr>
                    <w:spacing w:before="59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5"/>
                      <w:sz w:val="13"/>
                    </w:rPr>
                    <w:t>Adsorbed</w:t>
                  </w:r>
                  <w:r>
                    <w:rPr>
                      <w:rFonts w:ascii="Arial"/>
                      <w:spacing w:val="2"/>
                      <w:w w:val="105"/>
                      <w:sz w:val="13"/>
                    </w:rPr>
                    <w:t> </w:t>
                  </w:r>
                  <w:r>
                    <w:rPr>
                      <w:rFonts w:ascii="Arial"/>
                      <w:w w:val="105"/>
                      <w:sz w:val="13"/>
                    </w:rPr>
                    <w:t>volume</w:t>
                  </w:r>
                  <w:r>
                    <w:rPr>
                      <w:rFonts w:ascii="Arial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Arial"/>
                      <w:w w:val="105"/>
                      <w:sz w:val="13"/>
                    </w:rPr>
                    <w:t>(cm</w:t>
                  </w:r>
                  <w:r>
                    <w:rPr>
                      <w:rFonts w:ascii="Arial"/>
                      <w:w w:val="105"/>
                      <w:sz w:val="13"/>
                      <w:vertAlign w:val="superscript"/>
                    </w:rPr>
                    <w:t>3</w:t>
                  </w:r>
                  <w:r>
                    <w:rPr>
                      <w:rFonts w:ascii="Arial"/>
                      <w:w w:val="105"/>
                      <w:sz w:val="13"/>
                      <w:vertAlign w:val="baseline"/>
                    </w:rPr>
                    <w:t>/g)</w:t>
                  </w:r>
                  <w:r>
                    <w:rPr>
                      <w:rFonts w:ascii="Arial"/>
                      <w:spacing w:val="-1"/>
                      <w:w w:val="105"/>
                      <w:sz w:val="13"/>
                      <w:vertAlign w:val="baseline"/>
                    </w:rPr>
                    <w:t> </w:t>
                  </w:r>
                  <w:r>
                    <w:rPr>
                      <w:rFonts w:ascii="Arial"/>
                      <w:w w:val="105"/>
                      <w:sz w:val="13"/>
                      <w:vertAlign w:val="baseline"/>
                    </w:rPr>
                    <w:t>STP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  <w:t>550</w:t>
      </w:r>
    </w:p>
    <w:p>
      <w:pPr>
        <w:spacing w:before="88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500</w:t>
      </w:r>
    </w:p>
    <w:p>
      <w:pPr>
        <w:spacing w:before="90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450</w:t>
      </w:r>
    </w:p>
    <w:p>
      <w:pPr>
        <w:spacing w:before="90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400</w:t>
      </w:r>
    </w:p>
    <w:p>
      <w:pPr>
        <w:spacing w:before="90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350</w:t>
      </w:r>
    </w:p>
    <w:p>
      <w:pPr>
        <w:spacing w:before="90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300</w:t>
      </w:r>
    </w:p>
    <w:p>
      <w:pPr>
        <w:spacing w:before="90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250</w:t>
      </w:r>
    </w:p>
    <w:p>
      <w:pPr>
        <w:spacing w:before="89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200</w:t>
      </w:r>
    </w:p>
    <w:p>
      <w:pPr>
        <w:spacing w:before="89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150</w:t>
      </w:r>
    </w:p>
    <w:p>
      <w:pPr>
        <w:spacing w:before="89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100</w:t>
      </w:r>
    </w:p>
    <w:p>
      <w:pPr>
        <w:spacing w:before="9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50</w:t>
      </w:r>
    </w:p>
    <w:p>
      <w:pPr>
        <w:spacing w:before="90"/>
        <w:ind w:left="0" w:right="1" w:firstLine="0"/>
        <w:jc w:val="right"/>
        <w:rPr>
          <w:rFonts w:ascii="Arial"/>
          <w:sz w:val="11"/>
        </w:rPr>
      </w:pPr>
      <w:r>
        <w:rPr>
          <w:rFonts w:ascii="Arial"/>
          <w:w w:val="100"/>
          <w:sz w:val="11"/>
        </w:rPr>
        <w:t>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2"/>
        <w:rPr>
          <w:rFonts w:ascii="Arial"/>
        </w:rPr>
      </w:pPr>
    </w:p>
    <w:p>
      <w:pPr>
        <w:pStyle w:val="Heading2"/>
        <w:ind w:left="574"/>
      </w:pPr>
      <w:r>
        <w:rPr>
          <w:w w:val="99"/>
        </w:rPr>
        <w:t>c</w:t>
      </w:r>
    </w:p>
    <w:p>
      <w:pPr>
        <w:spacing w:before="136"/>
        <w:ind w:left="0" w:right="12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700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7"/>
        <w:rPr>
          <w:rFonts w:ascii="Arial"/>
          <w:sz w:val="13"/>
        </w:rPr>
      </w:pPr>
    </w:p>
    <w:p>
      <w:pPr>
        <w:spacing w:before="0"/>
        <w:ind w:left="0" w:right="12" w:firstLine="0"/>
        <w:jc w:val="right"/>
        <w:rPr>
          <w:rFonts w:ascii="Arial"/>
          <w:sz w:val="11"/>
        </w:rPr>
      </w:pPr>
      <w:r>
        <w:rPr/>
        <w:pict>
          <v:shape style="position:absolute;margin-left:52.020596pt;margin-top:10.919963pt;width:12.15pt;height:95.6pt;mso-position-horizontal-relative:page;mso-position-vertical-relative:paragraph;z-index:15754240" type="#_x0000_t202" id="docshape86" filled="false" stroked="false">
            <v:textbox inset="0,0,0,0" style="layout-flow:vertical;mso-layout-flow-alt:bottom-to-top">
              <w:txbxContent>
                <w:p>
                  <w:pPr>
                    <w:spacing w:before="56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Aadsorbed</w:t>
                  </w:r>
                  <w:r>
                    <w:rPr>
                      <w:rFonts w:ascii="Arial"/>
                      <w:spacing w:val="31"/>
                      <w:sz w:val="13"/>
                    </w:rPr>
                    <w:t> </w:t>
                  </w:r>
                  <w:r>
                    <w:rPr>
                      <w:rFonts w:ascii="Arial"/>
                      <w:sz w:val="13"/>
                    </w:rPr>
                    <w:t>volume(cm</w:t>
                  </w:r>
                  <w:r>
                    <w:rPr>
                      <w:rFonts w:ascii="Arial"/>
                      <w:sz w:val="13"/>
                      <w:vertAlign w:val="superscript"/>
                    </w:rPr>
                    <w:t>3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/g)</w:t>
                  </w:r>
                  <w:r>
                    <w:rPr>
                      <w:rFonts w:ascii="Arial"/>
                      <w:spacing w:val="30"/>
                      <w:sz w:val="13"/>
                      <w:vertAlign w:val="baseline"/>
                    </w:rPr>
                    <w:t> 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STP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  <w:t>600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7"/>
        <w:rPr>
          <w:rFonts w:ascii="Arial"/>
          <w:sz w:val="13"/>
        </w:rPr>
      </w:pPr>
    </w:p>
    <w:p>
      <w:pPr>
        <w:spacing w:before="0"/>
        <w:ind w:left="0" w:right="12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500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3"/>
        <w:rPr>
          <w:rFonts w:ascii="Arial"/>
          <w:sz w:val="11"/>
        </w:rPr>
      </w:pPr>
    </w:p>
    <w:p>
      <w:pPr>
        <w:tabs>
          <w:tab w:pos="350" w:val="left" w:leader="none"/>
          <w:tab w:pos="728" w:val="left" w:leader="none"/>
          <w:tab w:pos="1105" w:val="left" w:leader="none"/>
          <w:tab w:pos="1484" w:val="left" w:leader="none"/>
          <w:tab w:pos="1862" w:val="left" w:leader="none"/>
          <w:tab w:pos="2240" w:val="left" w:leader="none"/>
          <w:tab w:pos="2619" w:val="left" w:leader="none"/>
          <w:tab w:pos="2997" w:val="left" w:leader="none"/>
          <w:tab w:pos="3374" w:val="left" w:leader="none"/>
          <w:tab w:pos="3753" w:val="left" w:leader="none"/>
        </w:tabs>
        <w:spacing w:before="0"/>
        <w:ind w:left="-29" w:right="0" w:firstLine="0"/>
        <w:jc w:val="left"/>
        <w:rPr>
          <w:rFonts w:ascii="Arial"/>
          <w:sz w:val="11"/>
        </w:rPr>
      </w:pPr>
      <w:r>
        <w:rPr>
          <w:rFonts w:ascii="Arial"/>
          <w:sz w:val="11"/>
        </w:rPr>
        <w:t>0.0</w:t>
        <w:tab/>
        <w:t>0.1</w:t>
        <w:tab/>
        <w:t>0.2</w:t>
        <w:tab/>
        <w:t>0.3</w:t>
        <w:tab/>
        <w:t>0.4</w:t>
        <w:tab/>
        <w:t>0.5</w:t>
        <w:tab/>
        <w:t>0.6</w:t>
        <w:tab/>
        <w:t>0.7</w:t>
        <w:tab/>
        <w:t>0.8</w:t>
        <w:tab/>
        <w:t>0.9</w:t>
        <w:tab/>
        <w:t>1.0</w:t>
      </w:r>
    </w:p>
    <w:p>
      <w:pPr>
        <w:spacing w:before="68"/>
        <w:ind w:left="1260" w:right="0" w:firstLine="0"/>
        <w:jc w:val="left"/>
        <w:rPr>
          <w:rFonts w:ascii="Arial"/>
          <w:sz w:val="13"/>
        </w:rPr>
      </w:pPr>
      <w:r>
        <w:rPr>
          <w:rFonts w:ascii="Arial"/>
          <w:sz w:val="13"/>
        </w:rPr>
        <w:t>Relative</w:t>
      </w:r>
      <w:r>
        <w:rPr>
          <w:rFonts w:ascii="Arial"/>
          <w:spacing w:val="16"/>
          <w:sz w:val="13"/>
        </w:rPr>
        <w:t> </w:t>
      </w:r>
      <w:r>
        <w:rPr>
          <w:rFonts w:ascii="Arial"/>
          <w:sz w:val="13"/>
        </w:rPr>
        <w:t>pressure(P/P</w:t>
      </w:r>
      <w:r>
        <w:rPr>
          <w:rFonts w:ascii="Arial"/>
          <w:sz w:val="13"/>
          <w:vertAlign w:val="subscript"/>
        </w:rPr>
        <w:t>0</w:t>
      </w:r>
      <w:r>
        <w:rPr>
          <w:rFonts w:ascii="Arial"/>
          <w:sz w:val="13"/>
          <w:vertAlign w:val="baseline"/>
        </w:rPr>
        <w:t>)</w:t>
      </w: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18"/>
        </w:rPr>
      </w:pPr>
    </w:p>
    <w:p>
      <w:pPr>
        <w:pStyle w:val="BodyText"/>
        <w:ind w:left="-3"/>
        <w:rPr>
          <w:rFonts w:ascii="Arial"/>
        </w:rPr>
      </w:pPr>
      <w:r>
        <w:rPr>
          <w:rFonts w:ascii="Arial"/>
        </w:rPr>
        <w:pict>
          <v:group style="width:198.75pt;height:158.550pt;mso-position-horizontal-relative:char;mso-position-vertical-relative:line" id="docshapegroup87" coordorigin="0,0" coordsize="3975,3171">
            <v:shape style="position:absolute;left:249;top:3142;width:3494;height:28" id="docshape88" coordorigin="249,3143" coordsize="3494,28" path="m249,3170l249,3143m637,3170l637,3143m1026,3170l1026,3143m1414,3170l1414,3143m1802,3170l1802,3143m2191,3170l2191,3143m2577,3170l2577,3143m2965,3170l2965,3143m3354,3170l3354,3143m3742,3170l3742,3143e" filled="false" stroked="true" strokeweight=".574pt" strokecolor="#000000">
              <v:path arrowok="t"/>
              <v:stroke dashstyle="solid"/>
            </v:shape>
            <v:shape style="position:absolute;left:0;top:49;width:3975;height:3100" type="#_x0000_t75" id="docshape89" stroked="false">
              <v:imagedata r:id="rId42" o:title=""/>
            </v:shape>
            <v:shape style="position:absolute;left:0;top:0;width:3975;height:3171" type="#_x0000_t202" id="docshape90" filled="false" stroked="false">
              <v:textbox inset="0,0,0,0">
                <w:txbxContent>
                  <w:p>
                    <w:pPr>
                      <w:spacing w:before="21"/>
                      <w:ind w:left="540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MSU-2</w:t>
                    </w:r>
                  </w:p>
                  <w:p>
                    <w:pPr>
                      <w:spacing w:line="271" w:lineRule="auto" w:before="19"/>
                      <w:ind w:left="540" w:right="1827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MSU-2-Quercetin ratio 1:5</w:t>
                    </w:r>
                    <w:r>
                      <w:rPr>
                        <w:rFonts w:ascii="Arial"/>
                        <w:spacing w:val="-3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>MSU-2-Naringin</w:t>
                    </w:r>
                    <w:r>
                      <w:rPr>
                        <w:rFonts w:ascii="Arial"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>ratio</w:t>
                    </w:r>
                    <w:r>
                      <w:rPr>
                        <w:rFonts w:ascii="Arial"/>
                        <w:spacing w:val="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>1:1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tabs>
          <w:tab w:pos="363" w:val="left" w:leader="none"/>
          <w:tab w:pos="751" w:val="left" w:leader="none"/>
          <w:tab w:pos="1137" w:val="left" w:leader="none"/>
          <w:tab w:pos="1526" w:val="left" w:leader="none"/>
          <w:tab w:pos="1914" w:val="left" w:leader="none"/>
          <w:tab w:pos="2302" w:val="left" w:leader="none"/>
          <w:tab w:pos="2691" w:val="left" w:leader="none"/>
          <w:tab w:pos="3079" w:val="left" w:leader="none"/>
          <w:tab w:pos="3466" w:val="left" w:leader="none"/>
          <w:tab w:pos="3854" w:val="left" w:leader="none"/>
        </w:tabs>
        <w:spacing w:before="18"/>
        <w:ind w:left="-26" w:right="0" w:firstLine="0"/>
        <w:jc w:val="left"/>
        <w:rPr>
          <w:rFonts w:ascii="Arial"/>
          <w:sz w:val="11"/>
        </w:rPr>
      </w:pPr>
      <w:r>
        <w:rPr/>
        <w:pict>
          <v:line style="position:absolute;mso-position-horizontal-relative:page;mso-position-vertical-relative:paragraph;z-index:-17096192" from="85.875298pt,-.253076pt" to="85.875298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5680" from="105.291298pt,-.253076pt" to="105.291298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5168" from="124.706299pt,-.253076pt" to="124.706299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4656" from="144.039291pt,-.253076pt" to="144.039291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4144" from="163.453293pt,-.253076pt" to="163.453293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3632" from="182.868301pt,-.253076pt" to="182.868301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3120" from="202.283295pt,-.253076pt" to="202.283295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2608" from="221.698303pt,-.253076pt" to="221.698303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2096" from="241.113297pt,-.253076pt" to="241.113297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1584" from="260.446289pt,-.253076pt" to="260.446289pt,-3.039076pt" stroked="true" strokeweight=".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91072" from="279.862305pt,-.253076pt" to="279.862305pt,-3.039076pt" stroked="true" strokeweight=".574pt" strokecolor="#000000">
            <v:stroke dashstyle="solid"/>
            <w10:wrap type="none"/>
          </v:line>
        </w:pict>
      </w:r>
      <w:r>
        <w:rPr>
          <w:rFonts w:ascii="Arial"/>
          <w:sz w:val="11"/>
        </w:rPr>
        <w:t>0.0</w:t>
        <w:tab/>
        <w:t>0.1</w:t>
        <w:tab/>
        <w:t>0.2</w:t>
        <w:tab/>
        <w:t>0.3</w:t>
        <w:tab/>
        <w:t>0.4</w:t>
        <w:tab/>
        <w:t>0.5</w:t>
        <w:tab/>
        <w:t>0.6</w:t>
        <w:tab/>
        <w:t>0.7</w:t>
        <w:tab/>
        <w:t>0.8</w:t>
        <w:tab/>
        <w:t>0.9</w:t>
        <w:tab/>
        <w:t>1.0</w:t>
      </w:r>
    </w:p>
    <w:p>
      <w:pPr>
        <w:spacing w:before="72"/>
        <w:ind w:left="1270" w:right="0" w:firstLine="0"/>
        <w:jc w:val="left"/>
        <w:rPr>
          <w:rFonts w:ascii="Arial"/>
          <w:sz w:val="13"/>
        </w:rPr>
      </w:pPr>
      <w:r>
        <w:rPr>
          <w:rFonts w:ascii="Arial"/>
          <w:w w:val="105"/>
          <w:sz w:val="13"/>
        </w:rPr>
        <w:t>Relative</w:t>
      </w:r>
      <w:r>
        <w:rPr>
          <w:rFonts w:ascii="Arial"/>
          <w:spacing w:val="-1"/>
          <w:w w:val="105"/>
          <w:sz w:val="13"/>
        </w:rPr>
        <w:t> </w:t>
      </w:r>
      <w:r>
        <w:rPr>
          <w:rFonts w:ascii="Arial"/>
          <w:w w:val="105"/>
          <w:sz w:val="13"/>
        </w:rPr>
        <w:t>Pressure (P/P</w:t>
      </w:r>
      <w:r>
        <w:rPr>
          <w:rFonts w:ascii="Arial"/>
          <w:w w:val="105"/>
          <w:sz w:val="13"/>
          <w:vertAlign w:val="subscript"/>
        </w:rPr>
        <w:t>0</w:t>
      </w:r>
      <w:r>
        <w:rPr>
          <w:rFonts w:ascii="Arial"/>
          <w:w w:val="105"/>
          <w:sz w:val="13"/>
          <w:vertAlign w:val="baseline"/>
        </w:rPr>
        <w:t>)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spacing w:before="9"/>
        <w:rPr>
          <w:rFonts w:ascii="Arial"/>
          <w:sz w:val="11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0.10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6"/>
        <w:rPr>
          <w:rFonts w:ascii="Arial"/>
          <w:sz w:val="1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0.05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7"/>
        <w:rPr>
          <w:rFonts w:ascii="Arial"/>
          <w:sz w:val="1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0.00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Heading2"/>
        <w:spacing w:before="97"/>
        <w:ind w:left="614"/>
      </w:pPr>
      <w:r>
        <w:rPr>
          <w:w w:val="99"/>
        </w:rPr>
        <w:t>e</w:t>
      </w:r>
    </w:p>
    <w:p>
      <w:pPr>
        <w:spacing w:before="106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0.7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/>
        <w:pict>
          <v:shape style="position:absolute;margin-left:310.940613pt;margin-top:-5.032082pt;width:15.4pt;height:142.9pt;mso-position-horizontal-relative:page;mso-position-vertical-relative:paragraph;z-index:15756800" type="#_x0000_t202" id="docshape91" filled="false" stroked="false">
            <v:textbox inset="0,0,0,0" style="layout-flow:vertical;mso-layout-flow-alt:bottom-to-top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Pore</w:t>
                  </w:r>
                  <w:r>
                    <w:rPr>
                      <w:rFonts w:ascii="Arial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sz w:val="14"/>
                    </w:rPr>
                    <w:t>Volume</w:t>
                  </w:r>
                  <w:r>
                    <w:rPr>
                      <w:rFonts w:ascii="Arial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sz w:val="14"/>
                    </w:rPr>
                    <w:t>(cm</w:t>
                  </w:r>
                  <w:r>
                    <w:rPr>
                      <w:rFonts w:ascii="Arial"/>
                      <w:position w:val="8"/>
                      <w:sz w:val="14"/>
                    </w:rPr>
                    <w:t>3</w:t>
                  </w:r>
                  <w:r>
                    <w:rPr>
                      <w:rFonts w:ascii="Arial"/>
                      <w:sz w:val="14"/>
                    </w:rPr>
                    <w:t>/g)</w:t>
                  </w:r>
                  <w:r>
                    <w:rPr>
                      <w:rFonts w:ascii="Arial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sz w:val="14"/>
                    </w:rPr>
                    <w:t>BJH</w:t>
                  </w:r>
                  <w:r>
                    <w:rPr>
                      <w:rFonts w:ascii="Arial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sz w:val="14"/>
                    </w:rPr>
                    <w:t>Desorption</w:t>
                  </w:r>
                  <w:r>
                    <w:rPr>
                      <w:rFonts w:ascii="Arial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sz w:val="14"/>
                    </w:rPr>
                    <w:t>Branch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  <w:t>0.6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0.5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0.4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0.3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before="1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0.2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0.1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0.0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Heading2"/>
        <w:spacing w:before="106"/>
        <w:ind w:left="606"/>
      </w:pPr>
      <w:r>
        <w:rPr/>
        <w:pict>
          <v:group style="position:absolute;margin-left:337.81369pt;margin-top:23.328152pt;width:196.1pt;height:147.15pt;mso-position-horizontal-relative:page;mso-position-vertical-relative:paragraph;z-index:15753728" id="docshapegroup92" coordorigin="6756,467" coordsize="3922,2943">
            <v:shape style="position:absolute;left:6756;top:472;width:3918;height:2937" id="docshape93" coordorigin="6756,472" coordsize="3918,2937" path="m6811,3409l6811,3354m6956,3381l6956,3354m7100,3409l7100,3354m7246,3381l7246,3354m7391,3409l7391,3354m7536,3381l7536,3354m7680,3409l7680,3354m7825,3381l7825,3354m7971,3409l7971,3354m8114,3381l8114,3354m8260,3409l8260,3354m8405,3381l8405,3354m8549,3409l8549,3354m8694,3381l8694,3354m8839,3409l8839,3354m8985,3381l8985,3354m9129,3409l9129,3354m9274,3381l9274,3354m9419,3409l9419,3354m9563,3381l9563,3354m9708,3409l9708,3354m9854,3381l9854,3354m9997,3409l9997,3354m10143,3381l10143,3354m10288,3409l10288,3354m10433,3381l10433,3354m10577,3409l10577,3354m6811,3354l10674,3354m6756,3208l6811,3208m6784,3025l6811,3025m6756,2844l6811,2844m6784,2661l6811,2661m6756,2478l6811,2478m6784,2297l6811,2297m6756,2114l6811,2114m6784,1931l6811,1931m6756,1749l6811,1749m6784,1567l6811,1567m6756,1384l6811,1384m6784,1202l6811,1202m6756,1019l6811,1019m6784,836l6811,836m6756,655l6811,655m6784,472l6811,472m6811,3354l6811,472e" filled="false" stroked="true" strokeweight=".566pt" strokecolor="#000000">
              <v:path arrowok="t"/>
              <v:stroke dashstyle="solid"/>
            </v:shape>
            <v:shape style="position:absolute;left:7104;top:586;width:3574;height:2657" type="#_x0000_t75" id="docshape94" stroked="false">
              <v:imagedata r:id="rId43" o:title=""/>
            </v:shape>
            <v:shape style="position:absolute;left:6756;top:466;width:3922;height:2943" type="#_x0000_t202" id="docshape9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7"/>
                      <w:ind w:left="2092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13"/>
                      </w:rPr>
                      <w:t>HMS</w:t>
                    </w:r>
                  </w:p>
                  <w:p>
                    <w:pPr>
                      <w:spacing w:line="268" w:lineRule="auto" w:before="17"/>
                      <w:ind w:left="2092" w:right="365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13"/>
                      </w:rPr>
                      <w:t>HMS-Quercetin</w:t>
                    </w:r>
                    <w:r>
                      <w:rPr>
                        <w:rFonts w:ascii="Arial"/>
                        <w:spacing w:val="20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ratio</w:t>
                    </w:r>
                    <w:r>
                      <w:rPr>
                        <w:rFonts w:ascii="Arial"/>
                        <w:spacing w:val="21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1:5</w:t>
                    </w:r>
                    <w:r>
                      <w:rPr>
                        <w:rFonts w:ascii="Arial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HMS-Naringin</w:t>
                    </w:r>
                    <w:r>
                      <w:rPr>
                        <w:rFonts w:ascii="Arial"/>
                        <w:spacing w:val="10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ratio</w:t>
                    </w:r>
                    <w:r>
                      <w:rPr>
                        <w:rFonts w:ascii="Arial"/>
                        <w:spacing w:val="12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1:1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</w:rPr>
        <w:t>f</w:t>
      </w:r>
    </w:p>
    <w:p>
      <w:pPr>
        <w:spacing w:before="196"/>
        <w:ind w:left="0" w:right="38" w:firstLine="0"/>
        <w:jc w:val="right"/>
        <w:rPr>
          <w:rFonts w:ascii="Arial"/>
          <w:sz w:val="11"/>
        </w:rPr>
      </w:pPr>
      <w:r>
        <w:rPr/>
        <w:pict>
          <v:shape style="position:absolute;margin-left:305.879395pt;margin-top:13.451478pt;width:12.15pt;height:136.1pt;mso-position-horizontal-relative:page;mso-position-vertical-relative:paragraph;z-index:15755776" type="#_x0000_t202" id="docshape96" filled="false" stroked="false">
            <v:textbox inset="0,0,0,0" style="layout-flow:vertical;mso-layout-flow-alt:bottom-to-top">
              <w:txbxContent>
                <w:p>
                  <w:pPr>
                    <w:spacing w:before="56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Pore</w:t>
                  </w:r>
                  <w:r>
                    <w:rPr>
                      <w:rFonts w:ascii="Arial"/>
                      <w:spacing w:val="22"/>
                      <w:sz w:val="13"/>
                    </w:rPr>
                    <w:t> </w:t>
                  </w:r>
                  <w:r>
                    <w:rPr>
                      <w:rFonts w:ascii="Arial"/>
                      <w:sz w:val="13"/>
                    </w:rPr>
                    <w:t>Volume(cm</w:t>
                  </w:r>
                  <w:r>
                    <w:rPr>
                      <w:rFonts w:ascii="Arial"/>
                      <w:sz w:val="13"/>
                      <w:vertAlign w:val="superscript"/>
                    </w:rPr>
                    <w:t>3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/g)</w:t>
                  </w:r>
                  <w:r>
                    <w:rPr>
                      <w:rFonts w:ascii="Arial"/>
                      <w:spacing w:val="21"/>
                      <w:sz w:val="13"/>
                      <w:vertAlign w:val="baseline"/>
                    </w:rPr>
                    <w:t> 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BJH</w:t>
                  </w:r>
                  <w:r>
                    <w:rPr>
                      <w:rFonts w:ascii="Arial"/>
                      <w:spacing w:val="22"/>
                      <w:sz w:val="13"/>
                      <w:vertAlign w:val="baseline"/>
                    </w:rPr>
                    <w:t> 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Desorption</w:t>
                  </w:r>
                  <w:r>
                    <w:rPr>
                      <w:rFonts w:ascii="Arial"/>
                      <w:spacing w:val="24"/>
                      <w:sz w:val="13"/>
                      <w:vertAlign w:val="baseline"/>
                    </w:rPr>
                    <w:t> </w:t>
                  </w:r>
                  <w:r>
                    <w:rPr>
                      <w:rFonts w:ascii="Arial"/>
                      <w:sz w:val="13"/>
                      <w:vertAlign w:val="baseline"/>
                    </w:rPr>
                    <w:t>Branch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  <w:t>0.35</w:t>
      </w:r>
    </w:p>
    <w:p>
      <w:pPr>
        <w:pStyle w:val="BodyText"/>
        <w:spacing w:before="8"/>
        <w:rPr>
          <w:rFonts w:ascii="Arial"/>
        </w:rPr>
      </w:pPr>
    </w:p>
    <w:p>
      <w:pPr>
        <w:spacing w:before="0"/>
        <w:ind w:left="0" w:right="38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0.30</w:t>
      </w:r>
    </w:p>
    <w:p>
      <w:pPr>
        <w:pStyle w:val="BodyText"/>
        <w:spacing w:before="7"/>
        <w:rPr>
          <w:rFonts w:ascii="Arial"/>
        </w:rPr>
      </w:pPr>
    </w:p>
    <w:p>
      <w:pPr>
        <w:spacing w:before="1"/>
        <w:ind w:left="0" w:right="38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0.25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105"/>
        <w:ind w:left="25" w:right="298" w:firstLine="0"/>
        <w:jc w:val="center"/>
        <w:rPr>
          <w:rFonts w:ascii="Arial"/>
          <w:sz w:val="11"/>
        </w:rPr>
      </w:pPr>
      <w:r>
        <w:rPr>
          <w:rFonts w:ascii="Arial"/>
          <w:w w:val="95"/>
          <w:sz w:val="11"/>
        </w:rPr>
        <w:t>0</w:t>
      </w:r>
      <w:r>
        <w:rPr>
          <w:rFonts w:ascii="Arial"/>
          <w:spacing w:val="35"/>
          <w:sz w:val="11"/>
        </w:rPr>
        <w:t>  </w:t>
      </w:r>
      <w:r>
        <w:rPr>
          <w:rFonts w:ascii="Arial"/>
          <w:spacing w:val="35"/>
          <w:sz w:val="11"/>
        </w:rPr>
        <w:t> </w:t>
      </w:r>
      <w:r>
        <w:rPr>
          <w:rFonts w:ascii="Arial"/>
          <w:w w:val="95"/>
          <w:sz w:val="11"/>
        </w:rPr>
        <w:t>15</w:t>
      </w:r>
      <w:r>
        <w:rPr>
          <w:rFonts w:ascii="Arial"/>
          <w:spacing w:val="56"/>
          <w:sz w:val="11"/>
        </w:rPr>
        <w:t> </w:t>
      </w:r>
      <w:r>
        <w:rPr>
          <w:rFonts w:ascii="Arial"/>
          <w:spacing w:val="57"/>
          <w:sz w:val="11"/>
        </w:rPr>
        <w:t> </w:t>
      </w:r>
      <w:r>
        <w:rPr>
          <w:rFonts w:ascii="Arial"/>
          <w:w w:val="95"/>
          <w:sz w:val="11"/>
        </w:rPr>
        <w:t>30</w:t>
      </w:r>
      <w:r>
        <w:rPr>
          <w:rFonts w:ascii="Arial"/>
          <w:spacing w:val="55"/>
          <w:sz w:val="11"/>
        </w:rPr>
        <w:t> </w:t>
      </w:r>
      <w:r>
        <w:rPr>
          <w:rFonts w:ascii="Arial"/>
          <w:spacing w:val="55"/>
          <w:sz w:val="11"/>
        </w:rPr>
        <w:t> </w:t>
      </w:r>
      <w:r>
        <w:rPr>
          <w:rFonts w:ascii="Arial"/>
          <w:w w:val="95"/>
          <w:sz w:val="11"/>
        </w:rPr>
        <w:t>45</w:t>
      </w:r>
      <w:r>
        <w:rPr>
          <w:rFonts w:ascii="Arial"/>
          <w:spacing w:val="56"/>
          <w:sz w:val="11"/>
        </w:rPr>
        <w:t> </w:t>
      </w:r>
      <w:r>
        <w:rPr>
          <w:rFonts w:ascii="Arial"/>
          <w:spacing w:val="57"/>
          <w:sz w:val="11"/>
        </w:rPr>
        <w:t> </w:t>
      </w:r>
      <w:r>
        <w:rPr>
          <w:rFonts w:ascii="Arial"/>
          <w:w w:val="95"/>
          <w:sz w:val="11"/>
        </w:rPr>
        <w:t>60</w:t>
      </w:r>
      <w:r>
        <w:rPr>
          <w:rFonts w:ascii="Arial"/>
          <w:spacing w:val="55"/>
          <w:sz w:val="11"/>
        </w:rPr>
        <w:t> </w:t>
      </w:r>
      <w:r>
        <w:rPr>
          <w:rFonts w:ascii="Arial"/>
          <w:spacing w:val="55"/>
          <w:sz w:val="11"/>
        </w:rPr>
        <w:t> </w:t>
      </w:r>
      <w:r>
        <w:rPr>
          <w:rFonts w:ascii="Arial"/>
          <w:w w:val="95"/>
          <w:sz w:val="11"/>
        </w:rPr>
        <w:t>75</w:t>
      </w:r>
      <w:r>
        <w:rPr>
          <w:rFonts w:ascii="Arial"/>
          <w:spacing w:val="55"/>
          <w:sz w:val="11"/>
        </w:rPr>
        <w:t> </w:t>
      </w:r>
      <w:r>
        <w:rPr>
          <w:rFonts w:ascii="Arial"/>
          <w:spacing w:val="56"/>
          <w:sz w:val="11"/>
        </w:rPr>
        <w:t> </w:t>
      </w:r>
      <w:r>
        <w:rPr>
          <w:rFonts w:ascii="Arial"/>
          <w:w w:val="95"/>
          <w:sz w:val="11"/>
        </w:rPr>
        <w:t>90</w:t>
      </w:r>
      <w:r>
        <w:rPr>
          <w:rFonts w:ascii="Arial"/>
          <w:spacing w:val="41"/>
          <w:sz w:val="11"/>
        </w:rPr>
        <w:t> </w:t>
      </w:r>
      <w:r>
        <w:rPr>
          <w:rFonts w:ascii="Arial"/>
          <w:spacing w:val="41"/>
          <w:sz w:val="11"/>
        </w:rPr>
        <w:t> </w:t>
      </w:r>
      <w:r>
        <w:rPr>
          <w:rFonts w:ascii="Arial"/>
          <w:sz w:val="11"/>
        </w:rPr>
        <w:t>105</w:t>
      </w:r>
      <w:r>
        <w:rPr>
          <w:rFonts w:ascii="Arial"/>
          <w:spacing w:val="44"/>
          <w:sz w:val="11"/>
        </w:rPr>
        <w:t> </w:t>
      </w:r>
      <w:r>
        <w:rPr>
          <w:rFonts w:ascii="Arial"/>
          <w:sz w:val="11"/>
        </w:rPr>
        <w:t>120  </w:t>
      </w:r>
      <w:r>
        <w:rPr>
          <w:rFonts w:ascii="Arial"/>
          <w:spacing w:val="14"/>
          <w:sz w:val="11"/>
        </w:rPr>
        <w:t> </w:t>
      </w:r>
      <w:r>
        <w:rPr>
          <w:rFonts w:ascii="Arial"/>
          <w:sz w:val="11"/>
        </w:rPr>
        <w:t>135  </w:t>
      </w:r>
      <w:r>
        <w:rPr>
          <w:rFonts w:ascii="Arial"/>
          <w:spacing w:val="13"/>
          <w:sz w:val="11"/>
        </w:rPr>
        <w:t> </w:t>
      </w:r>
      <w:r>
        <w:rPr>
          <w:rFonts w:ascii="Arial"/>
          <w:sz w:val="11"/>
        </w:rPr>
        <w:t>150  </w:t>
      </w:r>
      <w:r>
        <w:rPr>
          <w:rFonts w:ascii="Arial"/>
          <w:spacing w:val="13"/>
          <w:sz w:val="11"/>
        </w:rPr>
        <w:t> </w:t>
      </w:r>
      <w:r>
        <w:rPr>
          <w:rFonts w:ascii="Arial"/>
          <w:sz w:val="11"/>
        </w:rPr>
        <w:t>165  </w:t>
      </w:r>
      <w:r>
        <w:rPr>
          <w:rFonts w:ascii="Arial"/>
          <w:spacing w:val="14"/>
          <w:sz w:val="11"/>
        </w:rPr>
        <w:t> </w:t>
      </w:r>
      <w:r>
        <w:rPr>
          <w:rFonts w:ascii="Arial"/>
          <w:sz w:val="11"/>
        </w:rPr>
        <w:t>180  </w:t>
      </w:r>
      <w:r>
        <w:rPr>
          <w:rFonts w:ascii="Arial"/>
          <w:spacing w:val="13"/>
          <w:sz w:val="11"/>
        </w:rPr>
        <w:t> </w:t>
      </w:r>
      <w:r>
        <w:rPr>
          <w:rFonts w:ascii="Arial"/>
          <w:sz w:val="11"/>
        </w:rPr>
        <w:t>195</w:t>
      </w:r>
    </w:p>
    <w:p>
      <w:pPr>
        <w:spacing w:before="57"/>
        <w:ind w:left="25" w:right="263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95"/>
          <w:sz w:val="13"/>
          <w:szCs w:val="13"/>
        </w:rPr>
        <w:t>Pore</w:t>
      </w:r>
      <w:r>
        <w:rPr>
          <w:rFonts w:ascii="Arial" w:hAnsi="Arial" w:cs="Arial" w:eastAsia="Arial"/>
          <w:spacing w:val="21"/>
          <w:w w:val="95"/>
          <w:sz w:val="13"/>
          <w:szCs w:val="13"/>
        </w:rPr>
        <w:t> </w:t>
      </w:r>
      <w:r>
        <w:rPr>
          <w:rFonts w:ascii="Arial" w:hAnsi="Arial" w:cs="Arial" w:eastAsia="Arial"/>
          <w:w w:val="95"/>
          <w:sz w:val="13"/>
          <w:szCs w:val="13"/>
        </w:rPr>
        <w:t>diameter(</w:t>
      </w:r>
      <w:r>
        <w:rPr>
          <w:rFonts w:ascii="Lucida Sans" w:hAnsi="Lucida Sans" w:cs="Lucida Sans" w:eastAsia="Lucida Sans"/>
          <w:i/>
          <w:iCs/>
          <w:w w:val="95"/>
          <w:sz w:val="15"/>
          <w:szCs w:val="15"/>
        </w:rPr>
        <w:t></w:t>
      </w:r>
      <w:r>
        <w:rPr>
          <w:rFonts w:ascii="Arial" w:hAnsi="Arial" w:cs="Arial" w:eastAsia="Arial"/>
          <w:w w:val="95"/>
          <w:sz w:val="13"/>
          <w:szCs w:val="13"/>
        </w:rPr>
        <w:t>)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BodyText"/>
        <w:ind w:left="-10"/>
        <w:rPr>
          <w:rFonts w:ascii="Arial"/>
        </w:rPr>
      </w:pPr>
      <w:r>
        <w:rPr>
          <w:rFonts w:ascii="Arial"/>
        </w:rPr>
        <w:pict>
          <v:group style="width:201.65pt;height:150.950pt;mso-position-horizontal-relative:char;mso-position-vertical-relative:line" id="docshapegroup97" coordorigin="0,0" coordsize="4033,3019">
            <v:shape style="position:absolute;left:0;top:5;width:4029;height:3013" id="docshape98" coordorigin="0,6" coordsize="4029,3013" path="m56,3018l56,2962m206,2990l206,2962m354,3018l354,2962m503,2990l503,2962m653,3018l653,2962m802,2990l802,2962m950,3018l950,2962m1099,2990l1099,2962m1249,3018l1249,2962m1397,2990l1397,2962m1546,3018l1546,2962m1696,2990l1696,2962m1843,3018l1843,2962m1993,2990l1993,2962m2142,3018l2142,2962m2292,2990l2292,2962m2439,3018l2439,2962m2589,2990l2589,2962m2738,3018l2738,2962m2886,2990l2886,2962m3036,3018l3036,2962m3185,2990l3185,2962m3333,3018l3333,2962m3482,2990l3482,2962m3632,3018l3632,2962m3781,2990l3781,2962m3929,3018l3929,2962m56,2962l4029,2962m28,2962l56,2962m0,2764l56,2764m28,2568l56,2568m0,2371l56,2371m28,2173l56,2173m0,1977l56,1977m28,1780l56,1780m0,1582l56,1582m28,1386l56,1386m0,1188l56,1188m28,991l56,991m0,795l56,795m28,597l56,597m0,399l56,399m28,203l56,203m0,6l56,6m56,2962l56,6e" filled="false" stroked="true" strokeweight=".581pt" strokecolor="#000000">
              <v:path arrowok="t"/>
              <v:stroke dashstyle="solid"/>
            </v:shape>
            <v:shape style="position:absolute;left:231;top:292;width:3802;height:2505" type="#_x0000_t75" id="docshape99" stroked="false">
              <v:imagedata r:id="rId44" o:title=""/>
            </v:shape>
            <v:shape style="position:absolute;left:0;top:0;width:4033;height:3019" type="#_x0000_t202" id="docshape10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before="118"/>
                      <w:ind w:left="212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MSU-2</w:t>
                    </w:r>
                  </w:p>
                  <w:p>
                    <w:pPr>
                      <w:spacing w:before="11"/>
                      <w:ind w:left="212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MSU-2-Quercetin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ratio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1:5</w:t>
                    </w:r>
                  </w:p>
                  <w:p>
                    <w:pPr>
                      <w:spacing w:before="10"/>
                      <w:ind w:left="212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MSU-2-Naringin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ratio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1:1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tabs>
          <w:tab w:pos="265" w:val="left" w:leader="none"/>
        </w:tabs>
        <w:spacing w:before="0"/>
        <w:ind w:left="0" w:right="162" w:firstLine="0"/>
        <w:jc w:val="center"/>
        <w:rPr>
          <w:rFonts w:ascii="Arial"/>
          <w:sz w:val="11"/>
        </w:rPr>
      </w:pPr>
      <w:r>
        <w:rPr>
          <w:rFonts w:ascii="Arial"/>
          <w:sz w:val="11"/>
        </w:rPr>
        <w:t>0</w:t>
        <w:tab/>
        <w:t>15    </w:t>
      </w:r>
      <w:r>
        <w:rPr>
          <w:rFonts w:ascii="Arial"/>
          <w:spacing w:val="23"/>
          <w:sz w:val="11"/>
        </w:rPr>
        <w:t> </w:t>
      </w:r>
      <w:r>
        <w:rPr>
          <w:rFonts w:ascii="Arial"/>
          <w:sz w:val="11"/>
        </w:rPr>
        <w:t>30    </w:t>
      </w:r>
      <w:r>
        <w:rPr>
          <w:rFonts w:ascii="Arial"/>
          <w:spacing w:val="21"/>
          <w:sz w:val="11"/>
        </w:rPr>
        <w:t> </w:t>
      </w:r>
      <w:r>
        <w:rPr>
          <w:rFonts w:ascii="Arial"/>
          <w:sz w:val="11"/>
        </w:rPr>
        <w:t>45    </w:t>
      </w:r>
      <w:r>
        <w:rPr>
          <w:rFonts w:ascii="Arial"/>
          <w:spacing w:val="23"/>
          <w:sz w:val="11"/>
        </w:rPr>
        <w:t> </w:t>
      </w:r>
      <w:r>
        <w:rPr>
          <w:rFonts w:ascii="Arial"/>
          <w:sz w:val="11"/>
        </w:rPr>
        <w:t>60    </w:t>
      </w:r>
      <w:r>
        <w:rPr>
          <w:rFonts w:ascii="Arial"/>
          <w:spacing w:val="22"/>
          <w:sz w:val="11"/>
        </w:rPr>
        <w:t> </w:t>
      </w:r>
      <w:r>
        <w:rPr>
          <w:rFonts w:ascii="Arial"/>
          <w:sz w:val="11"/>
        </w:rPr>
        <w:t>75    </w:t>
      </w:r>
      <w:r>
        <w:rPr>
          <w:rFonts w:ascii="Arial"/>
          <w:spacing w:val="21"/>
          <w:sz w:val="11"/>
        </w:rPr>
        <w:t> </w:t>
      </w:r>
      <w:r>
        <w:rPr>
          <w:rFonts w:ascii="Arial"/>
          <w:sz w:val="11"/>
        </w:rPr>
        <w:t>90   </w:t>
      </w:r>
      <w:r>
        <w:rPr>
          <w:rFonts w:ascii="Arial"/>
          <w:spacing w:val="22"/>
          <w:sz w:val="11"/>
        </w:rPr>
        <w:t> </w:t>
      </w:r>
      <w:r>
        <w:rPr>
          <w:rFonts w:ascii="Arial"/>
          <w:sz w:val="11"/>
        </w:rPr>
        <w:t>105</w:t>
      </w:r>
      <w:r>
        <w:rPr>
          <w:rFonts w:ascii="Arial"/>
          <w:spacing w:val="54"/>
          <w:sz w:val="11"/>
        </w:rPr>
        <w:t> </w:t>
      </w:r>
      <w:r>
        <w:rPr>
          <w:rFonts w:ascii="Arial"/>
          <w:sz w:val="11"/>
        </w:rPr>
        <w:t>120  </w:t>
      </w:r>
      <w:r>
        <w:rPr>
          <w:rFonts w:ascii="Arial"/>
          <w:spacing w:val="24"/>
          <w:sz w:val="11"/>
        </w:rPr>
        <w:t> </w:t>
      </w:r>
      <w:r>
        <w:rPr>
          <w:rFonts w:ascii="Arial"/>
          <w:sz w:val="11"/>
        </w:rPr>
        <w:t>135  </w:t>
      </w:r>
      <w:r>
        <w:rPr>
          <w:rFonts w:ascii="Arial"/>
          <w:spacing w:val="22"/>
          <w:sz w:val="11"/>
        </w:rPr>
        <w:t> </w:t>
      </w:r>
      <w:r>
        <w:rPr>
          <w:rFonts w:ascii="Arial"/>
          <w:sz w:val="11"/>
        </w:rPr>
        <w:t>150  </w:t>
      </w:r>
      <w:r>
        <w:rPr>
          <w:rFonts w:ascii="Arial"/>
          <w:spacing w:val="22"/>
          <w:sz w:val="11"/>
        </w:rPr>
        <w:t> </w:t>
      </w:r>
      <w:r>
        <w:rPr>
          <w:rFonts w:ascii="Arial"/>
          <w:sz w:val="11"/>
        </w:rPr>
        <w:t>165  </w:t>
      </w:r>
      <w:r>
        <w:rPr>
          <w:rFonts w:ascii="Arial"/>
          <w:spacing w:val="23"/>
          <w:sz w:val="11"/>
        </w:rPr>
        <w:t> </w:t>
      </w:r>
      <w:r>
        <w:rPr>
          <w:rFonts w:ascii="Arial"/>
          <w:sz w:val="11"/>
        </w:rPr>
        <w:t>180  </w:t>
      </w:r>
      <w:r>
        <w:rPr>
          <w:rFonts w:ascii="Arial"/>
          <w:spacing w:val="22"/>
          <w:sz w:val="11"/>
        </w:rPr>
        <w:t> </w:t>
      </w:r>
      <w:r>
        <w:rPr>
          <w:rFonts w:ascii="Arial"/>
          <w:sz w:val="11"/>
        </w:rPr>
        <w:t>195</w:t>
      </w:r>
    </w:p>
    <w:p>
      <w:pPr>
        <w:spacing w:before="56"/>
        <w:ind w:left="0" w:right="127" w:firstLine="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Pore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z w:val="14"/>
        </w:rPr>
        <w:t>Diameter(Å)</w:t>
      </w:r>
    </w:p>
    <w:p>
      <w:pPr>
        <w:spacing w:after="0"/>
        <w:jc w:val="center"/>
        <w:rPr>
          <w:rFonts w:ascii="Arial" w:hAnsi="Arial"/>
          <w:sz w:val="14"/>
        </w:rPr>
        <w:sectPr>
          <w:type w:val="continuous"/>
          <w:pgSz w:w="11910" w:h="15820"/>
          <w:pgMar w:header="635" w:footer="897" w:top="820" w:bottom="1080" w:left="900" w:right="900"/>
          <w:cols w:num="4" w:equalWidth="0">
            <w:col w:w="724" w:space="40"/>
            <w:col w:w="4050" w:space="264"/>
            <w:col w:w="783" w:space="39"/>
            <w:col w:w="4210"/>
          </w:cols>
        </w:sectPr>
      </w:pPr>
    </w:p>
    <w:p>
      <w:pPr>
        <w:pStyle w:val="BodyText"/>
        <w:spacing w:before="11"/>
        <w:rPr>
          <w:rFonts w:ascii="Arial"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BodyText"/>
        <w:spacing w:before="10"/>
        <w:rPr>
          <w:rFonts w:ascii="Arial"/>
          <w:sz w:val="14"/>
        </w:rPr>
      </w:pPr>
    </w:p>
    <w:p>
      <w:pPr>
        <w:spacing w:before="0"/>
        <w:ind w:left="0" w:right="38" w:firstLine="0"/>
        <w:jc w:val="right"/>
        <w:rPr>
          <w:rFonts w:ascii="Arial"/>
          <w:sz w:val="11"/>
        </w:rPr>
      </w:pPr>
      <w:r>
        <w:rPr/>
        <w:pict>
          <v:group style="position:absolute;margin-left:82.387207pt;margin-top:-74.159760pt;width:195.7pt;height:158.2pt;mso-position-horizontal-relative:page;mso-position-vertical-relative:paragraph;z-index:15753216" id="docshapegroup101" coordorigin="1648,-1483" coordsize="3914,3164">
            <v:shape style="position:absolute;left:1702;top:1625;width:3820;height:56" id="docshape102" coordorigin="1703,1625" coordsize="3820,56" path="m1703,1680l1703,1625m1893,1653l1893,1625m2085,1680l2085,1625m2275,1653l2275,1625m2467,1680l2467,1625m2657,1653l2657,1625m2848,1680l2848,1625m3040,1653l3040,1625m3230,1680l3230,1625m3422,1653l3422,1625m3612,1680l3612,1625m3804,1653l3804,1625m3995,1680l3995,1625m4185,1653l4185,1625m4377,1680l4377,1625m4567,1653l4567,1625m4759,1680l4759,1625m4949,1653l4949,1625m5140,1680l5140,1625m5332,1653l5332,1625m5522,1680l5522,1625e" filled="false" stroked="true" strokeweight=".566pt" strokecolor="#000000">
              <v:path arrowok="t"/>
              <v:stroke dashstyle="solid"/>
            </v:shape>
            <v:shape style="position:absolute;left:1647;top:-1435;width:3914;height:3066" type="#_x0000_t75" id="docshape103" stroked="false">
              <v:imagedata r:id="rId45" o:title=""/>
            </v:shape>
            <v:shape style="position:absolute;left:1647;top:-1484;width:3914;height:3164" type="#_x0000_t202" id="docshape104" filled="false" stroked="false">
              <v:textbox inset="0,0,0,0">
                <w:txbxContent>
                  <w:p>
                    <w:pPr>
                      <w:spacing w:before="20"/>
                      <w:ind w:left="532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13"/>
                      </w:rPr>
                      <w:t>HMS</w:t>
                    </w:r>
                  </w:p>
                  <w:p>
                    <w:pPr>
                      <w:spacing w:line="268" w:lineRule="auto" w:before="17"/>
                      <w:ind w:left="532" w:right="1919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13"/>
                      </w:rPr>
                      <w:t>HMS-Quercetin</w:t>
                    </w:r>
                    <w:r>
                      <w:rPr>
                        <w:rFonts w:ascii="Arial"/>
                        <w:spacing w:val="19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ratio</w:t>
                    </w:r>
                    <w:r>
                      <w:rPr>
                        <w:rFonts w:ascii="Arial"/>
                        <w:spacing w:val="20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1:5</w:t>
                    </w:r>
                    <w:r>
                      <w:rPr>
                        <w:rFonts w:ascii="Arial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HMS-Naringin</w:t>
                    </w:r>
                    <w:r>
                      <w:rPr>
                        <w:rFonts w:ascii="Arial"/>
                        <w:spacing w:val="9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ratio</w:t>
                    </w:r>
                    <w:r>
                      <w:rPr>
                        <w:rFonts w:ascii="Arial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Arial"/>
                        <w:sz w:val="13"/>
                      </w:rPr>
                      <w:t>1:1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11"/>
        </w:rPr>
        <w:t>400</w:t>
      </w:r>
    </w:p>
    <w:p>
      <w:pPr>
        <w:spacing w:before="113"/>
        <w:ind w:left="526" w:right="0" w:firstLine="0"/>
        <w:jc w:val="left"/>
        <w:rPr>
          <w:rFonts w:ascii="Arial"/>
          <w:sz w:val="11"/>
        </w:rPr>
      </w:pPr>
      <w:r>
        <w:rPr/>
        <w:br w:type="column"/>
      </w:r>
      <w:r>
        <w:rPr>
          <w:rFonts w:ascii="Arial"/>
          <w:sz w:val="11"/>
        </w:rPr>
        <w:t>0.20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750" w:space="4328"/>
            <w:col w:w="5032"/>
          </w:cols>
        </w:sect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6"/>
        <w:rPr>
          <w:rFonts w:ascii="Arial"/>
          <w:sz w:val="1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300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7"/>
        <w:rPr>
          <w:rFonts w:ascii="Arial"/>
          <w:sz w:val="1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200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7"/>
        <w:rPr>
          <w:rFonts w:ascii="Arial"/>
          <w:sz w:val="13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100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1"/>
        </w:rPr>
      </w:pPr>
    </w:p>
    <w:p>
      <w:pPr>
        <w:tabs>
          <w:tab w:pos="357" w:val="left" w:leader="none"/>
          <w:tab w:pos="740" w:val="left" w:leader="none"/>
          <w:tab w:pos="1120" w:val="left" w:leader="none"/>
          <w:tab w:pos="1503" w:val="left" w:leader="none"/>
          <w:tab w:pos="1885" w:val="left" w:leader="none"/>
          <w:tab w:pos="2267" w:val="left" w:leader="none"/>
          <w:tab w:pos="2649" w:val="left" w:leader="none"/>
          <w:tab w:pos="3032" w:val="left" w:leader="none"/>
          <w:tab w:pos="3412" w:val="left" w:leader="none"/>
          <w:tab w:pos="3795" w:val="left" w:leader="none"/>
        </w:tabs>
        <w:spacing w:before="1"/>
        <w:ind w:left="-25" w:right="38" w:firstLine="0"/>
        <w:jc w:val="center"/>
        <w:rPr>
          <w:rFonts w:ascii="Arial"/>
          <w:sz w:val="11"/>
        </w:rPr>
      </w:pPr>
      <w:r>
        <w:rPr>
          <w:rFonts w:ascii="Arial"/>
          <w:sz w:val="11"/>
        </w:rPr>
        <w:t>0.0</w:t>
        <w:tab/>
        <w:t>0.1</w:t>
        <w:tab/>
        <w:t>0.2</w:t>
        <w:tab/>
        <w:t>0.3</w:t>
        <w:tab/>
        <w:t>0.4</w:t>
        <w:tab/>
        <w:t>0.5</w:t>
        <w:tab/>
        <w:t>0.6</w:t>
        <w:tab/>
        <w:t>0.7</w:t>
        <w:tab/>
        <w:t>0.8</w:t>
        <w:tab/>
        <w:t>0.9</w:t>
        <w:tab/>
      </w:r>
      <w:r>
        <w:rPr>
          <w:rFonts w:ascii="Arial"/>
          <w:spacing w:val="-2"/>
          <w:sz w:val="11"/>
        </w:rPr>
        <w:t>1.0</w:t>
      </w:r>
    </w:p>
    <w:p>
      <w:pPr>
        <w:spacing w:before="70"/>
        <w:ind w:left="1276" w:right="1296" w:firstLine="0"/>
        <w:jc w:val="center"/>
        <w:rPr>
          <w:rFonts w:ascii="Arial"/>
          <w:sz w:val="13"/>
        </w:rPr>
      </w:pPr>
      <w:r>
        <w:rPr>
          <w:rFonts w:ascii="Arial"/>
          <w:sz w:val="13"/>
        </w:rPr>
        <w:t>Relative</w:t>
      </w:r>
      <w:r>
        <w:rPr>
          <w:rFonts w:ascii="Arial"/>
          <w:spacing w:val="23"/>
          <w:sz w:val="13"/>
        </w:rPr>
        <w:t> </w:t>
      </w:r>
      <w:r>
        <w:rPr>
          <w:rFonts w:ascii="Arial"/>
          <w:sz w:val="13"/>
        </w:rPr>
        <w:t>pressure(P/P</w:t>
      </w:r>
      <w:r>
        <w:rPr>
          <w:rFonts w:ascii="Arial"/>
          <w:sz w:val="13"/>
          <w:vertAlign w:val="subscript"/>
        </w:rPr>
        <w:t>0</w:t>
      </w:r>
      <w:r>
        <w:rPr>
          <w:rFonts w:ascii="Arial"/>
          <w:sz w:val="13"/>
          <w:vertAlign w:val="baseline"/>
        </w:rPr>
        <w:t>)</w:t>
      </w:r>
    </w:p>
    <w:p>
      <w:pPr>
        <w:spacing w:line="240" w:lineRule="auto" w:before="7"/>
        <w:rPr>
          <w:rFonts w:ascii="Arial"/>
          <w:sz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0.15</w:t>
      </w:r>
    </w:p>
    <w:p>
      <w:pPr>
        <w:pStyle w:val="BodyText"/>
        <w:spacing w:before="8"/>
        <w:rPr>
          <w:rFonts w:ascii="Arial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0.10</w:t>
      </w: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0.05</w:t>
      </w:r>
    </w:p>
    <w:p>
      <w:pPr>
        <w:pStyle w:val="BodyText"/>
        <w:spacing w:before="8"/>
        <w:rPr>
          <w:rFonts w:ascii="Arial"/>
        </w:rPr>
      </w:pPr>
    </w:p>
    <w:p>
      <w:pPr>
        <w:spacing w:before="0"/>
        <w:ind w:left="0" w:right="0" w:firstLine="0"/>
        <w:jc w:val="right"/>
        <w:rPr>
          <w:rFonts w:ascii="Arial"/>
          <w:sz w:val="11"/>
        </w:rPr>
      </w:pPr>
      <w:r>
        <w:rPr>
          <w:rFonts w:ascii="Arial"/>
          <w:sz w:val="11"/>
        </w:rPr>
        <w:t>0.00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120"/>
        <w:ind w:left="27" w:right="341" w:firstLine="0"/>
        <w:jc w:val="center"/>
        <w:rPr>
          <w:rFonts w:ascii="Arial"/>
          <w:sz w:val="11"/>
        </w:rPr>
      </w:pPr>
      <w:r>
        <w:rPr>
          <w:rFonts w:ascii="Arial"/>
          <w:w w:val="95"/>
          <w:sz w:val="11"/>
        </w:rPr>
        <w:t>0</w:t>
      </w:r>
      <w:r>
        <w:rPr>
          <w:rFonts w:ascii="Arial"/>
          <w:spacing w:val="35"/>
          <w:sz w:val="11"/>
        </w:rPr>
        <w:t>  </w:t>
      </w:r>
      <w:r>
        <w:rPr>
          <w:rFonts w:ascii="Arial"/>
          <w:spacing w:val="35"/>
          <w:sz w:val="11"/>
        </w:rPr>
        <w:t> </w:t>
      </w:r>
      <w:r>
        <w:rPr>
          <w:rFonts w:ascii="Arial"/>
          <w:w w:val="95"/>
          <w:sz w:val="11"/>
        </w:rPr>
        <w:t>15</w:t>
      </w:r>
      <w:r>
        <w:rPr>
          <w:rFonts w:ascii="Arial"/>
          <w:spacing w:val="55"/>
          <w:sz w:val="11"/>
        </w:rPr>
        <w:t> </w:t>
      </w:r>
      <w:r>
        <w:rPr>
          <w:rFonts w:ascii="Arial"/>
          <w:spacing w:val="56"/>
          <w:sz w:val="11"/>
        </w:rPr>
        <w:t> </w:t>
      </w:r>
      <w:r>
        <w:rPr>
          <w:rFonts w:ascii="Arial"/>
          <w:w w:val="95"/>
          <w:sz w:val="11"/>
        </w:rPr>
        <w:t>30</w:t>
      </w:r>
      <w:r>
        <w:rPr>
          <w:rFonts w:ascii="Arial"/>
          <w:spacing w:val="55"/>
          <w:sz w:val="11"/>
        </w:rPr>
        <w:t> </w:t>
      </w:r>
      <w:r>
        <w:rPr>
          <w:rFonts w:ascii="Arial"/>
          <w:spacing w:val="56"/>
          <w:sz w:val="11"/>
        </w:rPr>
        <w:t> </w:t>
      </w:r>
      <w:r>
        <w:rPr>
          <w:rFonts w:ascii="Arial"/>
          <w:w w:val="95"/>
          <w:sz w:val="11"/>
        </w:rPr>
        <w:t>45</w:t>
      </w:r>
      <w:r>
        <w:rPr>
          <w:rFonts w:ascii="Arial"/>
          <w:spacing w:val="56"/>
          <w:sz w:val="11"/>
        </w:rPr>
        <w:t> </w:t>
      </w:r>
      <w:r>
        <w:rPr>
          <w:rFonts w:ascii="Arial"/>
          <w:spacing w:val="56"/>
          <w:sz w:val="11"/>
        </w:rPr>
        <w:t> </w:t>
      </w:r>
      <w:r>
        <w:rPr>
          <w:rFonts w:ascii="Arial"/>
          <w:w w:val="95"/>
          <w:sz w:val="11"/>
        </w:rPr>
        <w:t>60</w:t>
      </w:r>
      <w:r>
        <w:rPr>
          <w:rFonts w:ascii="Arial"/>
          <w:spacing w:val="55"/>
          <w:sz w:val="11"/>
        </w:rPr>
        <w:t> </w:t>
      </w:r>
      <w:r>
        <w:rPr>
          <w:rFonts w:ascii="Arial"/>
          <w:spacing w:val="56"/>
          <w:sz w:val="11"/>
        </w:rPr>
        <w:t> </w:t>
      </w:r>
      <w:r>
        <w:rPr>
          <w:rFonts w:ascii="Arial"/>
          <w:w w:val="95"/>
          <w:sz w:val="11"/>
        </w:rPr>
        <w:t>75</w:t>
      </w:r>
      <w:r>
        <w:rPr>
          <w:rFonts w:ascii="Arial"/>
          <w:spacing w:val="55"/>
          <w:sz w:val="11"/>
        </w:rPr>
        <w:t> </w:t>
      </w:r>
      <w:r>
        <w:rPr>
          <w:rFonts w:ascii="Arial"/>
          <w:spacing w:val="55"/>
          <w:sz w:val="11"/>
        </w:rPr>
        <w:t> </w:t>
      </w:r>
      <w:r>
        <w:rPr>
          <w:rFonts w:ascii="Arial"/>
          <w:w w:val="95"/>
          <w:sz w:val="11"/>
        </w:rPr>
        <w:t>90</w:t>
      </w:r>
      <w:r>
        <w:rPr>
          <w:rFonts w:ascii="Arial"/>
          <w:spacing w:val="41"/>
          <w:sz w:val="11"/>
        </w:rPr>
        <w:t> </w:t>
      </w:r>
      <w:r>
        <w:rPr>
          <w:rFonts w:ascii="Arial"/>
          <w:spacing w:val="41"/>
          <w:sz w:val="11"/>
        </w:rPr>
        <w:t> </w:t>
      </w:r>
      <w:r>
        <w:rPr>
          <w:rFonts w:ascii="Arial"/>
          <w:sz w:val="11"/>
        </w:rPr>
        <w:t>105</w:t>
      </w:r>
      <w:r>
        <w:rPr>
          <w:rFonts w:ascii="Arial"/>
          <w:spacing w:val="43"/>
          <w:sz w:val="11"/>
        </w:rPr>
        <w:t> </w:t>
      </w:r>
      <w:r>
        <w:rPr>
          <w:rFonts w:ascii="Arial"/>
          <w:sz w:val="11"/>
        </w:rPr>
        <w:t>120  </w:t>
      </w:r>
      <w:r>
        <w:rPr>
          <w:rFonts w:ascii="Arial"/>
          <w:spacing w:val="14"/>
          <w:sz w:val="11"/>
        </w:rPr>
        <w:t> </w:t>
      </w:r>
      <w:r>
        <w:rPr>
          <w:rFonts w:ascii="Arial"/>
          <w:sz w:val="11"/>
        </w:rPr>
        <w:t>135  </w:t>
      </w:r>
      <w:r>
        <w:rPr>
          <w:rFonts w:ascii="Arial"/>
          <w:spacing w:val="12"/>
          <w:sz w:val="11"/>
        </w:rPr>
        <w:t> </w:t>
      </w:r>
      <w:r>
        <w:rPr>
          <w:rFonts w:ascii="Arial"/>
          <w:sz w:val="11"/>
        </w:rPr>
        <w:t>150  </w:t>
      </w:r>
      <w:r>
        <w:rPr>
          <w:rFonts w:ascii="Arial"/>
          <w:spacing w:val="12"/>
          <w:sz w:val="11"/>
        </w:rPr>
        <w:t> </w:t>
      </w:r>
      <w:r>
        <w:rPr>
          <w:rFonts w:ascii="Arial"/>
          <w:sz w:val="11"/>
        </w:rPr>
        <w:t>165  </w:t>
      </w:r>
      <w:r>
        <w:rPr>
          <w:rFonts w:ascii="Arial"/>
          <w:spacing w:val="14"/>
          <w:sz w:val="11"/>
        </w:rPr>
        <w:t> </w:t>
      </w:r>
      <w:r>
        <w:rPr>
          <w:rFonts w:ascii="Arial"/>
          <w:sz w:val="11"/>
        </w:rPr>
        <w:t>180  </w:t>
      </w:r>
      <w:r>
        <w:rPr>
          <w:rFonts w:ascii="Arial"/>
          <w:spacing w:val="13"/>
          <w:sz w:val="11"/>
        </w:rPr>
        <w:t> </w:t>
      </w:r>
      <w:r>
        <w:rPr>
          <w:rFonts w:ascii="Arial"/>
          <w:sz w:val="11"/>
        </w:rPr>
        <w:t>195</w:t>
      </w:r>
    </w:p>
    <w:p>
      <w:pPr>
        <w:spacing w:before="70"/>
        <w:ind w:left="27" w:right="304" w:firstLine="0"/>
        <w:jc w:val="center"/>
        <w:rPr>
          <w:rFonts w:ascii="Arial" w:hAnsi="Arial"/>
          <w:sz w:val="13"/>
        </w:rPr>
      </w:pPr>
      <w:r>
        <w:rPr>
          <w:rFonts w:ascii="Arial" w:hAnsi="Arial"/>
          <w:sz w:val="13"/>
        </w:rPr>
        <w:t>Pore</w:t>
      </w:r>
      <w:r>
        <w:rPr>
          <w:rFonts w:ascii="Arial" w:hAnsi="Arial"/>
          <w:spacing w:val="19"/>
          <w:sz w:val="13"/>
        </w:rPr>
        <w:t> </w:t>
      </w:r>
      <w:r>
        <w:rPr>
          <w:rFonts w:ascii="Arial" w:hAnsi="Arial"/>
          <w:sz w:val="13"/>
        </w:rPr>
        <w:t>diameter(</w:t>
      </w:r>
      <w:r>
        <w:rPr>
          <w:sz w:val="13"/>
        </w:rPr>
        <w:t>Å</w:t>
      </w:r>
      <w:r>
        <w:rPr>
          <w:rFonts w:ascii="Arial" w:hAnsi="Arial"/>
          <w:sz w:val="13"/>
        </w:rPr>
        <w:t>)</w:t>
      </w:r>
    </w:p>
    <w:p>
      <w:pPr>
        <w:spacing w:after="0"/>
        <w:jc w:val="center"/>
        <w:rPr>
          <w:rFonts w:ascii="Arial" w:hAnsi="Arial"/>
          <w:sz w:val="13"/>
        </w:rPr>
        <w:sectPr>
          <w:type w:val="continuous"/>
          <w:pgSz w:w="11910" w:h="15820"/>
          <w:pgMar w:header="635" w:footer="897" w:top="820" w:bottom="1080" w:left="900" w:right="900"/>
          <w:cols w:num="4" w:equalWidth="0">
            <w:col w:w="710" w:space="40"/>
            <w:col w:w="3988" w:space="340"/>
            <w:col w:w="742" w:space="39"/>
            <w:col w:w="4251"/>
          </w:cols>
        </w:sectPr>
      </w:pPr>
    </w:p>
    <w:p>
      <w:pPr>
        <w:pStyle w:val="BodyText"/>
        <w:spacing w:before="10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spacing w:line="244" w:lineRule="auto" w:before="121"/>
        <w:ind w:left="120" w:right="38" w:firstLine="0"/>
        <w:jc w:val="both"/>
        <w:rPr>
          <w:sz w:val="17"/>
        </w:rPr>
      </w:pPr>
      <w:bookmarkStart w:name="_bookmark9" w:id="34"/>
      <w:bookmarkEnd w:id="34"/>
      <w:r>
        <w:rPr/>
      </w:r>
      <w:r>
        <w:rPr>
          <w:rFonts w:ascii="Gill Sans MT" w:hAnsi="Gill Sans MT"/>
          <w:b/>
          <w:w w:val="95"/>
          <w:sz w:val="17"/>
        </w:rPr>
        <w:t>Fig. 4</w:t>
      </w:r>
      <w:r>
        <w:rPr>
          <w:rFonts w:ascii="Gill Sans MT" w:hAnsi="Gill Sans MT"/>
          <w:b/>
          <w:spacing w:val="42"/>
          <w:sz w:val="17"/>
        </w:rPr>
        <w:t> </w:t>
      </w:r>
      <w:r>
        <w:rPr>
          <w:w w:val="95"/>
          <w:sz w:val="17"/>
        </w:rPr>
        <w:t>Nitrogen</w:t>
      </w:r>
      <w:r>
        <w:rPr>
          <w:spacing w:val="40"/>
          <w:sz w:val="17"/>
        </w:rPr>
        <w:t> </w:t>
      </w:r>
      <w:r>
        <w:rPr>
          <w:w w:val="95"/>
          <w:sz w:val="17"/>
        </w:rPr>
        <w:t>adsorption–desorption</w:t>
      </w:r>
      <w:r>
        <w:rPr>
          <w:spacing w:val="39"/>
          <w:sz w:val="17"/>
        </w:rPr>
        <w:t> </w:t>
      </w:r>
      <w:r>
        <w:rPr>
          <w:w w:val="95"/>
          <w:sz w:val="17"/>
        </w:rPr>
        <w:t>isotherms</w:t>
      </w:r>
      <w:r>
        <w:rPr>
          <w:spacing w:val="39"/>
          <w:sz w:val="17"/>
        </w:rPr>
        <w:t> </w:t>
      </w:r>
      <w:r>
        <w:rPr>
          <w:w w:val="95"/>
          <w:sz w:val="17"/>
        </w:rPr>
        <w:t>before</w:t>
      </w:r>
      <w:r>
        <w:rPr>
          <w:spacing w:val="79"/>
          <w:sz w:val="17"/>
        </w:rPr>
        <w:t> </w:t>
      </w:r>
      <w:r>
        <w:rPr>
          <w:w w:val="95"/>
          <w:sz w:val="17"/>
        </w:rPr>
        <w:t>and</w:t>
      </w:r>
      <w:r>
        <w:rPr>
          <w:spacing w:val="78"/>
          <w:sz w:val="17"/>
        </w:rPr>
        <w:t> </w:t>
      </w:r>
      <w:r>
        <w:rPr>
          <w:w w:val="95"/>
          <w:sz w:val="17"/>
        </w:rPr>
        <w:t>after</w:t>
      </w:r>
      <w:r>
        <w:rPr>
          <w:spacing w:val="1"/>
          <w:w w:val="95"/>
          <w:sz w:val="17"/>
        </w:rPr>
        <w:t> </w:t>
      </w:r>
      <w:r>
        <w:rPr>
          <w:sz w:val="17"/>
        </w:rPr>
        <w:t>the</w:t>
      </w:r>
      <w:r>
        <w:rPr>
          <w:spacing w:val="38"/>
          <w:sz w:val="17"/>
        </w:rPr>
        <w:t> </w:t>
      </w:r>
      <w:r>
        <w:rPr>
          <w:sz w:val="17"/>
        </w:rPr>
        <w:t>encapsulation</w:t>
      </w:r>
      <w:r>
        <w:rPr>
          <w:spacing w:val="39"/>
          <w:sz w:val="17"/>
        </w:rPr>
        <w:t> </w:t>
      </w:r>
      <w:r>
        <w:rPr>
          <w:sz w:val="17"/>
        </w:rPr>
        <w:t>process</w:t>
      </w:r>
      <w:r>
        <w:rPr>
          <w:spacing w:val="39"/>
          <w:sz w:val="17"/>
        </w:rPr>
        <w:t> </w:t>
      </w:r>
      <w:r>
        <w:rPr>
          <w:sz w:val="17"/>
        </w:rPr>
        <w:t>with</w:t>
      </w:r>
      <w:r>
        <w:rPr>
          <w:spacing w:val="39"/>
          <w:sz w:val="17"/>
        </w:rPr>
        <w:t> </w:t>
      </w:r>
      <w:r>
        <w:rPr>
          <w:sz w:val="17"/>
        </w:rPr>
        <w:t>quercetin</w:t>
      </w:r>
      <w:r>
        <w:rPr>
          <w:spacing w:val="39"/>
          <w:sz w:val="17"/>
        </w:rPr>
        <w:t> </w:t>
      </w:r>
      <w:r>
        <w:rPr>
          <w:sz w:val="17"/>
        </w:rPr>
        <w:t>and</w:t>
      </w:r>
      <w:r>
        <w:rPr>
          <w:spacing w:val="39"/>
          <w:sz w:val="17"/>
        </w:rPr>
        <w:t> </w:t>
      </w:r>
      <w:r>
        <w:rPr>
          <w:sz w:val="17"/>
        </w:rPr>
        <w:t>naringin</w:t>
      </w:r>
      <w:r>
        <w:rPr>
          <w:spacing w:val="39"/>
          <w:sz w:val="17"/>
        </w:rPr>
        <w:t> </w:t>
      </w:r>
      <w:r>
        <w:rPr>
          <w:sz w:val="17"/>
        </w:rPr>
        <w:t>of</w:t>
      </w:r>
      <w:r>
        <w:rPr>
          <w:spacing w:val="39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39"/>
          <w:sz w:val="17"/>
        </w:rPr>
        <w:t> </w:t>
      </w:r>
      <w:r>
        <w:rPr>
          <w:sz w:val="17"/>
        </w:rPr>
        <w:t>SBA-</w:t>
      </w:r>
      <w:r>
        <w:rPr>
          <w:spacing w:val="-40"/>
          <w:sz w:val="17"/>
        </w:rPr>
        <w:t> </w:t>
      </w:r>
      <w:r>
        <w:rPr>
          <w:sz w:val="17"/>
        </w:rPr>
        <w:t>15,</w:t>
      </w:r>
      <w:r>
        <w:rPr>
          <w:spacing w:val="12"/>
          <w:sz w:val="17"/>
        </w:rPr>
        <w:t> </w:t>
      </w:r>
      <w:r>
        <w:rPr>
          <w:b/>
          <w:sz w:val="17"/>
        </w:rPr>
        <w:t>b</w:t>
      </w:r>
      <w:r>
        <w:rPr>
          <w:b/>
          <w:spacing w:val="13"/>
          <w:sz w:val="17"/>
        </w:rPr>
        <w:t> </w:t>
      </w:r>
      <w:r>
        <w:rPr>
          <w:sz w:val="17"/>
        </w:rPr>
        <w:t>MSU-2</w:t>
      </w:r>
      <w:r>
        <w:rPr>
          <w:spacing w:val="12"/>
          <w:sz w:val="17"/>
        </w:rPr>
        <w:t> </w:t>
      </w:r>
      <w:r>
        <w:rPr>
          <w:sz w:val="17"/>
        </w:rPr>
        <w:t>and</w:t>
      </w:r>
      <w:r>
        <w:rPr>
          <w:spacing w:val="13"/>
          <w:sz w:val="17"/>
        </w:rPr>
        <w:t> </w:t>
      </w:r>
      <w:r>
        <w:rPr>
          <w:b/>
          <w:sz w:val="17"/>
        </w:rPr>
        <w:t>c</w:t>
      </w:r>
      <w:r>
        <w:rPr>
          <w:b/>
          <w:spacing w:val="12"/>
          <w:sz w:val="17"/>
        </w:rPr>
        <w:t> </w:t>
      </w:r>
      <w:r>
        <w:rPr>
          <w:sz w:val="17"/>
        </w:rPr>
        <w:t>HMS</w:t>
      </w:r>
      <w:r>
        <w:rPr>
          <w:spacing w:val="13"/>
          <w:sz w:val="17"/>
        </w:rPr>
        <w:t> </w:t>
      </w:r>
      <w:r>
        <w:rPr>
          <w:sz w:val="17"/>
        </w:rPr>
        <w:t>and</w:t>
      </w:r>
      <w:r>
        <w:rPr>
          <w:spacing w:val="12"/>
          <w:sz w:val="17"/>
        </w:rPr>
        <w:t> </w:t>
      </w:r>
      <w:r>
        <w:rPr>
          <w:sz w:val="17"/>
        </w:rPr>
        <w:t>pore</w:t>
      </w:r>
      <w:r>
        <w:rPr>
          <w:spacing w:val="13"/>
          <w:sz w:val="17"/>
        </w:rPr>
        <w:t> </w:t>
      </w:r>
      <w:r>
        <w:rPr>
          <w:sz w:val="17"/>
        </w:rPr>
        <w:t>size</w:t>
      </w:r>
      <w:r>
        <w:rPr>
          <w:spacing w:val="12"/>
          <w:sz w:val="17"/>
        </w:rPr>
        <w:t> </w:t>
      </w:r>
      <w:r>
        <w:rPr>
          <w:sz w:val="17"/>
        </w:rPr>
        <w:t>distribution</w:t>
      </w:r>
      <w:r>
        <w:rPr>
          <w:spacing w:val="13"/>
          <w:sz w:val="17"/>
        </w:rPr>
        <w:t> </w:t>
      </w:r>
      <w:r>
        <w:rPr>
          <w:sz w:val="17"/>
        </w:rPr>
        <w:t>before</w:t>
      </w:r>
      <w:r>
        <w:rPr>
          <w:spacing w:val="12"/>
          <w:sz w:val="17"/>
        </w:rPr>
        <w:t> </w:t>
      </w:r>
      <w:r>
        <w:rPr>
          <w:sz w:val="17"/>
        </w:rPr>
        <w:t>and</w:t>
      </w:r>
      <w:r>
        <w:rPr>
          <w:spacing w:val="13"/>
          <w:sz w:val="17"/>
        </w:rPr>
        <w:t> </w:t>
      </w:r>
      <w:r>
        <w:rPr>
          <w:sz w:val="17"/>
        </w:rPr>
        <w:t>after</w:t>
      </w:r>
    </w:p>
    <w:p>
      <w:pPr>
        <w:spacing w:line="244" w:lineRule="auto" w:before="121"/>
        <w:ind w:left="120" w:right="118" w:firstLine="0"/>
        <w:jc w:val="both"/>
        <w:rPr>
          <w:sz w:val="17"/>
        </w:rPr>
      </w:pPr>
      <w:r>
        <w:rPr/>
        <w:br w:type="column"/>
      </w:r>
      <w:r>
        <w:rPr>
          <w:sz w:val="17"/>
        </w:rPr>
        <w:t>the</w:t>
      </w:r>
      <w:r>
        <w:rPr>
          <w:spacing w:val="14"/>
          <w:sz w:val="17"/>
        </w:rPr>
        <w:t> </w:t>
      </w:r>
      <w:r>
        <w:rPr>
          <w:sz w:val="17"/>
        </w:rPr>
        <w:t>encapsulation</w:t>
      </w:r>
      <w:r>
        <w:rPr>
          <w:spacing w:val="15"/>
          <w:sz w:val="17"/>
        </w:rPr>
        <w:t> </w:t>
      </w:r>
      <w:r>
        <w:rPr>
          <w:sz w:val="17"/>
        </w:rPr>
        <w:t>process</w:t>
      </w:r>
      <w:r>
        <w:rPr>
          <w:spacing w:val="15"/>
          <w:sz w:val="17"/>
        </w:rPr>
        <w:t> </w:t>
      </w:r>
      <w:r>
        <w:rPr>
          <w:sz w:val="17"/>
        </w:rPr>
        <w:t>with</w:t>
      </w:r>
      <w:r>
        <w:rPr>
          <w:spacing w:val="15"/>
          <w:sz w:val="17"/>
        </w:rPr>
        <w:t> </w:t>
      </w:r>
      <w:r>
        <w:rPr>
          <w:sz w:val="17"/>
        </w:rPr>
        <w:t>quercetin</w:t>
      </w:r>
      <w:r>
        <w:rPr>
          <w:spacing w:val="14"/>
          <w:sz w:val="17"/>
        </w:rPr>
        <w:t> </w:t>
      </w:r>
      <w:r>
        <w:rPr>
          <w:sz w:val="17"/>
        </w:rPr>
        <w:t>and</w:t>
      </w:r>
      <w:r>
        <w:rPr>
          <w:spacing w:val="15"/>
          <w:sz w:val="17"/>
        </w:rPr>
        <w:t> </w:t>
      </w:r>
      <w:r>
        <w:rPr>
          <w:sz w:val="17"/>
        </w:rPr>
        <w:t>naringin</w:t>
      </w:r>
      <w:r>
        <w:rPr>
          <w:spacing w:val="15"/>
          <w:sz w:val="17"/>
        </w:rPr>
        <w:t> </w:t>
      </w:r>
      <w:r>
        <w:rPr>
          <w:sz w:val="17"/>
        </w:rPr>
        <w:t>of</w:t>
      </w:r>
      <w:r>
        <w:rPr>
          <w:spacing w:val="15"/>
          <w:sz w:val="17"/>
        </w:rPr>
        <w:t> </w:t>
      </w:r>
      <w:r>
        <w:rPr>
          <w:b/>
          <w:sz w:val="17"/>
        </w:rPr>
        <w:t>d</w:t>
      </w:r>
      <w:r>
        <w:rPr>
          <w:b/>
          <w:spacing w:val="14"/>
          <w:sz w:val="17"/>
        </w:rPr>
        <w:t> </w:t>
      </w:r>
      <w:r>
        <w:rPr>
          <w:sz w:val="17"/>
        </w:rPr>
        <w:t>SBA-15,</w:t>
      </w:r>
      <w:r>
        <w:rPr>
          <w:spacing w:val="-40"/>
          <w:sz w:val="17"/>
        </w:rPr>
        <w:t> </w:t>
      </w:r>
      <w:r>
        <w:rPr>
          <w:b/>
          <w:sz w:val="17"/>
        </w:rPr>
        <w:t>e </w:t>
      </w:r>
      <w:r>
        <w:rPr>
          <w:sz w:val="17"/>
        </w:rPr>
        <w:t>MSU-2 and </w:t>
      </w:r>
      <w:r>
        <w:rPr>
          <w:b/>
          <w:sz w:val="17"/>
        </w:rPr>
        <w:t>f </w:t>
      </w:r>
      <w:r>
        <w:rPr>
          <w:sz w:val="17"/>
        </w:rPr>
        <w:t>HMS. Ratio 1:1 = 50 mg silica/50 mg analyte; ratio</w:t>
      </w:r>
      <w:r>
        <w:rPr>
          <w:spacing w:val="1"/>
          <w:sz w:val="17"/>
        </w:rPr>
        <w:t> </w:t>
      </w:r>
      <w:r>
        <w:rPr>
          <w:sz w:val="17"/>
        </w:rPr>
        <w:t>1:5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10 mg silica/50</w:t>
      </w:r>
      <w:r>
        <w:rPr>
          <w:spacing w:val="1"/>
          <w:sz w:val="17"/>
        </w:rPr>
        <w:t> </w:t>
      </w:r>
      <w:r>
        <w:rPr>
          <w:sz w:val="17"/>
        </w:rPr>
        <w:t>mg analyte</w:t>
      </w:r>
    </w:p>
    <w:p>
      <w:pPr>
        <w:spacing w:after="0" w:line="244" w:lineRule="auto"/>
        <w:jc w:val="both"/>
        <w:rPr>
          <w:sz w:val="17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3" w:space="179"/>
            <w:col w:w="5008"/>
          </w:cols>
        </w:sectPr>
      </w:pPr>
    </w:p>
    <w:p>
      <w:pPr>
        <w:tabs>
          <w:tab w:pos="7073" w:val="left" w:leader="none"/>
        </w:tabs>
        <w:spacing w:line="330" w:lineRule="atLeast" w:before="60"/>
        <w:ind w:left="120" w:right="38" w:firstLine="0"/>
        <w:jc w:val="left"/>
        <w:rPr>
          <w:sz w:val="17"/>
        </w:rPr>
      </w:pPr>
      <w:r>
        <w:rPr/>
        <w:pict>
          <v:group style="position:absolute;margin-left:51.023602pt;margin-top:25.276131pt;width:493.25pt;height:.6pt;mso-position-horizontal-relative:page;mso-position-vertical-relative:paragraph;z-index:-17086464" id="docshapegroup105" coordorigin="1020,506" coordsize="9865,12">
            <v:line style="position:absolute" from="1020,511" to="7974,511" stroked="true" strokeweight=".567pt" strokecolor="#000000">
              <v:stroke dashstyle="solid"/>
            </v:line>
            <v:line style="position:absolute" from="7974,511" to="10026,511" stroked="true" strokeweight=".567pt" strokecolor="#000000">
              <v:stroke dashstyle="solid"/>
            </v:line>
            <v:line style="position:absolute" from="10026,511" to="10885,511" stroked="true" strokeweight=".567pt" strokecolor="#000000">
              <v:stroke dashstyle="solid"/>
            </v:line>
            <w10:wrap type="none"/>
          </v:group>
        </w:pict>
      </w:r>
      <w:bookmarkStart w:name="_bookmark10" w:id="35"/>
      <w:bookmarkEnd w:id="35"/>
      <w:r>
        <w:rPr/>
      </w:r>
      <w:r>
        <w:rPr>
          <w:rFonts w:ascii="Gill Sans MT"/>
          <w:b/>
          <w:w w:val="95"/>
          <w:sz w:val="17"/>
        </w:rPr>
        <w:t>Table</w:t>
      </w:r>
      <w:r>
        <w:rPr>
          <w:rFonts w:ascii="Gill Sans MT"/>
          <w:b/>
          <w:spacing w:val="-6"/>
          <w:w w:val="95"/>
          <w:sz w:val="17"/>
        </w:rPr>
        <w:t> </w:t>
      </w:r>
      <w:r>
        <w:rPr>
          <w:rFonts w:ascii="Gill Sans MT"/>
          <w:b/>
          <w:w w:val="95"/>
          <w:sz w:val="17"/>
        </w:rPr>
        <w:t>1</w:t>
      </w:r>
      <w:r>
        <w:rPr>
          <w:rFonts w:ascii="Gill Sans MT"/>
          <w:b/>
          <w:spacing w:val="82"/>
          <w:sz w:val="17"/>
        </w:rPr>
        <w:t> </w:t>
      </w:r>
      <w:r>
        <w:rPr>
          <w:w w:val="95"/>
          <w:sz w:val="17"/>
        </w:rPr>
        <w:t>Textural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properties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the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mesostructured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silicas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before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after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the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encapsulation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process</w:t>
      </w:r>
      <w:r>
        <w:rPr>
          <w:spacing w:val="1"/>
          <w:w w:val="95"/>
          <w:sz w:val="17"/>
        </w:rPr>
        <w:t> </w:t>
      </w:r>
      <w:r>
        <w:rPr>
          <w:sz w:val="17"/>
        </w:rPr>
        <w:t>Silica</w:t>
        <w:tab/>
      </w:r>
      <w:r>
        <w:rPr>
          <w:spacing w:val="-5"/>
          <w:sz w:val="17"/>
        </w:rPr>
        <w:t>S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1857" w:val="left" w:leader="none"/>
        </w:tabs>
        <w:spacing w:line="103" w:lineRule="exact" w:before="230"/>
        <w:ind w:left="120" w:right="0" w:firstLine="0"/>
        <w:jc w:val="left"/>
        <w:rPr>
          <w:sz w:val="17"/>
        </w:rPr>
      </w:pPr>
      <w:r>
        <w:rPr>
          <w:position w:val="7"/>
          <w:sz w:val="12"/>
        </w:rPr>
        <w:t>a</w:t>
      </w:r>
      <w:r>
        <w:rPr>
          <w:spacing w:val="14"/>
          <w:position w:val="7"/>
          <w:sz w:val="12"/>
        </w:rPr>
        <w:t> </w:t>
      </w:r>
      <w:r>
        <w:rPr>
          <w:sz w:val="17"/>
        </w:rPr>
        <w:t>(m</w:t>
      </w:r>
      <w:r>
        <w:rPr>
          <w:position w:val="7"/>
          <w:sz w:val="12"/>
        </w:rPr>
        <w:t>2</w:t>
      </w:r>
      <w:r>
        <w:rPr>
          <w:spacing w:val="15"/>
          <w:position w:val="7"/>
          <w:sz w:val="12"/>
        </w:rPr>
        <w:t> </w:t>
      </w:r>
      <w:r>
        <w:rPr>
          <w:sz w:val="17"/>
        </w:rPr>
        <w:t>g</w:t>
      </w:r>
      <w:r>
        <w:rPr>
          <w:position w:val="7"/>
          <w:sz w:val="12"/>
        </w:rPr>
        <w:t>−1</w:t>
      </w:r>
      <w:r>
        <w:rPr>
          <w:sz w:val="17"/>
        </w:rPr>
        <w:t>)</w:t>
        <w:tab/>
        <w:t>Pore</w:t>
      </w:r>
      <w:r>
        <w:rPr>
          <w:spacing w:val="-5"/>
          <w:sz w:val="17"/>
        </w:rPr>
        <w:t> </w:t>
      </w:r>
      <w:r>
        <w:rPr>
          <w:sz w:val="17"/>
        </w:rPr>
        <w:t>volume</w:t>
      </w:r>
    </w:p>
    <w:p>
      <w:pPr>
        <w:spacing w:after="0" w:line="103" w:lineRule="exact"/>
        <w:jc w:val="left"/>
        <w:rPr>
          <w:sz w:val="17"/>
        </w:rPr>
        <w:sectPr>
          <w:pgSz w:w="11910" w:h="15820"/>
          <w:pgMar w:header="635" w:footer="897" w:top="900" w:bottom="1080" w:left="900" w:right="900"/>
          <w:cols w:num="2" w:equalWidth="0">
            <w:col w:w="7208" w:space="59"/>
            <w:col w:w="2843"/>
          </w:cols>
        </w:sectPr>
      </w:pPr>
    </w:p>
    <w:p>
      <w:pPr>
        <w:spacing w:line="59" w:lineRule="exact" w:before="0"/>
        <w:ind w:left="0" w:right="0" w:firstLine="0"/>
        <w:jc w:val="right"/>
        <w:rPr>
          <w:sz w:val="12"/>
        </w:rPr>
      </w:pPr>
      <w:r>
        <w:rPr>
          <w:sz w:val="12"/>
        </w:rPr>
        <w:t>BET</w:t>
      </w:r>
    </w:p>
    <w:p>
      <w:pPr>
        <w:spacing w:before="9"/>
        <w:ind w:left="1693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(cm</w:t>
      </w:r>
      <w:r>
        <w:rPr>
          <w:position w:val="7"/>
          <w:sz w:val="12"/>
        </w:rPr>
        <w:t>3</w:t>
      </w:r>
      <w:r>
        <w:rPr>
          <w:spacing w:val="24"/>
          <w:position w:val="7"/>
          <w:sz w:val="12"/>
        </w:rPr>
        <w:t> </w:t>
      </w:r>
      <w:r>
        <w:rPr>
          <w:sz w:val="17"/>
        </w:rPr>
        <w:t>g</w:t>
      </w:r>
      <w:r>
        <w:rPr>
          <w:position w:val="7"/>
          <w:sz w:val="12"/>
        </w:rPr>
        <w:t>−1</w:t>
      </w:r>
      <w:r>
        <w:rPr>
          <w:sz w:val="17"/>
        </w:rPr>
        <w:t>)</w:t>
      </w:r>
    </w:p>
    <w:p>
      <w:pPr>
        <w:spacing w:after="0"/>
        <w:jc w:val="left"/>
        <w:rPr>
          <w:sz w:val="17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7393" w:space="40"/>
            <w:col w:w="2677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1"/>
        <w:gridCol w:w="1732"/>
        <w:gridCol w:w="1714"/>
      </w:tblGrid>
      <w:tr>
        <w:trPr>
          <w:trHeight w:val="311" w:hRule="atLeast"/>
        </w:trPr>
        <w:tc>
          <w:tcPr>
            <w:tcW w:w="6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SBA-15</w:t>
            </w:r>
            <w:r>
              <w:rPr>
                <w:b/>
                <w:sz w:val="17"/>
              </w:rPr>
              <w:t> </w:t>
            </w:r>
            <w:r>
              <w:rPr>
                <w:spacing w:val="-1"/>
                <w:sz w:val="17"/>
              </w:rPr>
              <w:t>1D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hexagonal</w:t>
            </w:r>
            <w:r>
              <w:rPr>
                <w:sz w:val="17"/>
              </w:rPr>
              <w:t> </w:t>
            </w:r>
            <w:r>
              <w:rPr>
                <w:spacing w:val="-1"/>
                <w:sz w:val="17"/>
              </w:rPr>
              <w:t>parallel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channels and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rod-like particle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morphology (1</w:t>
            </w:r>
            <w:r>
              <w:rPr>
                <w:spacing w:val="-21"/>
                <w:sz w:val="17"/>
              </w:rPr>
              <w:t> </w:t>
            </w:r>
            <w:r>
              <w:rPr>
                <w:sz w:val="17"/>
              </w:rPr>
              <w:t>×</w:t>
            </w:r>
            <w:r>
              <w:rPr>
                <w:spacing w:val="-22"/>
                <w:sz w:val="17"/>
              </w:rPr>
              <w:t> </w:t>
            </w:r>
            <w:r>
              <w:rPr>
                <w:sz w:val="17"/>
              </w:rPr>
              <w:t>0.5 µm)</w:t>
            </w:r>
          </w:p>
        </w:tc>
        <w:tc>
          <w:tcPr>
            <w:tcW w:w="17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5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780</w:t>
            </w:r>
          </w:p>
        </w:tc>
        <w:tc>
          <w:tcPr>
            <w:tcW w:w="17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5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0.80</w:t>
            </w:r>
          </w:p>
        </w:tc>
      </w:tr>
      <w:tr>
        <w:trPr>
          <w:trHeight w:val="243" w:hRule="atLeast"/>
        </w:trPr>
        <w:tc>
          <w:tcPr>
            <w:tcW w:w="6421" w:type="dxa"/>
          </w:tcPr>
          <w:p>
            <w:pPr>
              <w:pStyle w:val="TableParagraph"/>
              <w:spacing w:line="210" w:lineRule="exact" w:before="0"/>
              <w:ind w:left="102"/>
              <w:rPr>
                <w:sz w:val="12"/>
              </w:rPr>
            </w:pPr>
            <w:r>
              <w:rPr>
                <w:sz w:val="17"/>
              </w:rPr>
              <w:t>Silica—Quercetin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1:1</w:t>
            </w:r>
            <w:r>
              <w:rPr>
                <w:position w:val="7"/>
                <w:sz w:val="12"/>
              </w:rPr>
              <w:t>*</w:t>
            </w:r>
          </w:p>
        </w:tc>
        <w:tc>
          <w:tcPr>
            <w:tcW w:w="1732" w:type="dxa"/>
          </w:tcPr>
          <w:p>
            <w:pPr>
              <w:pStyle w:val="TableParagraph"/>
              <w:spacing w:before="14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512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4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0.58</w:t>
            </w:r>
          </w:p>
        </w:tc>
      </w:tr>
      <w:tr>
        <w:trPr>
          <w:trHeight w:val="249" w:hRule="atLeast"/>
        </w:trPr>
        <w:tc>
          <w:tcPr>
            <w:tcW w:w="6421" w:type="dxa"/>
          </w:tcPr>
          <w:p>
            <w:pPr>
              <w:pStyle w:val="TableParagraph"/>
              <w:spacing w:line="215" w:lineRule="exact" w:before="0"/>
              <w:ind w:left="102"/>
              <w:rPr>
                <w:sz w:val="12"/>
              </w:rPr>
            </w:pPr>
            <w:r>
              <w:rPr>
                <w:sz w:val="17"/>
              </w:rPr>
              <w:t>Silica—Quercetin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1:5</w:t>
            </w:r>
            <w:r>
              <w:rPr>
                <w:position w:val="7"/>
                <w:sz w:val="12"/>
              </w:rPr>
              <w:t>*</w:t>
            </w:r>
          </w:p>
        </w:tc>
        <w:tc>
          <w:tcPr>
            <w:tcW w:w="1732" w:type="dxa"/>
          </w:tcPr>
          <w:p>
            <w:pPr>
              <w:pStyle w:val="TableParagraph"/>
              <w:spacing w:before="19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395</w:t>
            </w:r>
          </w:p>
        </w:tc>
        <w:tc>
          <w:tcPr>
            <w:tcW w:w="1714" w:type="dxa"/>
          </w:tcPr>
          <w:p>
            <w:pPr>
              <w:pStyle w:val="TableParagraph"/>
              <w:spacing w:before="19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0.37</w:t>
            </w:r>
          </w:p>
        </w:tc>
      </w:tr>
      <w:tr>
        <w:trPr>
          <w:trHeight w:val="249" w:hRule="atLeast"/>
        </w:trPr>
        <w:tc>
          <w:tcPr>
            <w:tcW w:w="6421" w:type="dxa"/>
          </w:tcPr>
          <w:p>
            <w:pPr>
              <w:pStyle w:val="TableParagraph"/>
              <w:spacing w:line="215" w:lineRule="exact" w:before="0"/>
              <w:ind w:left="102"/>
              <w:rPr>
                <w:sz w:val="12"/>
              </w:rPr>
            </w:pPr>
            <w:r>
              <w:rPr>
                <w:sz w:val="17"/>
              </w:rPr>
              <w:t>Silica—Naringin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1:1</w:t>
            </w:r>
            <w:r>
              <w:rPr>
                <w:position w:val="7"/>
                <w:sz w:val="12"/>
              </w:rPr>
              <w:t>*</w:t>
            </w:r>
          </w:p>
        </w:tc>
        <w:tc>
          <w:tcPr>
            <w:tcW w:w="1732" w:type="dxa"/>
          </w:tcPr>
          <w:p>
            <w:pPr>
              <w:pStyle w:val="TableParagraph"/>
              <w:spacing w:before="19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681</w:t>
            </w:r>
          </w:p>
        </w:tc>
        <w:tc>
          <w:tcPr>
            <w:tcW w:w="1714" w:type="dxa"/>
          </w:tcPr>
          <w:p>
            <w:pPr>
              <w:pStyle w:val="TableParagraph"/>
              <w:spacing w:before="19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0.71</w:t>
            </w:r>
          </w:p>
        </w:tc>
      </w:tr>
      <w:tr>
        <w:trPr>
          <w:trHeight w:val="254" w:hRule="atLeast"/>
        </w:trPr>
        <w:tc>
          <w:tcPr>
            <w:tcW w:w="6421" w:type="dxa"/>
          </w:tcPr>
          <w:p>
            <w:pPr>
              <w:pStyle w:val="TableParagraph"/>
              <w:spacing w:line="215" w:lineRule="exact" w:before="0"/>
              <w:ind w:left="102"/>
              <w:rPr>
                <w:sz w:val="12"/>
              </w:rPr>
            </w:pPr>
            <w:r>
              <w:rPr>
                <w:sz w:val="17"/>
              </w:rPr>
              <w:t>Silica—Naringin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1:5</w:t>
            </w:r>
            <w:r>
              <w:rPr>
                <w:position w:val="7"/>
                <w:sz w:val="12"/>
              </w:rPr>
              <w:t>*</w:t>
            </w:r>
          </w:p>
        </w:tc>
        <w:tc>
          <w:tcPr>
            <w:tcW w:w="1732" w:type="dxa"/>
          </w:tcPr>
          <w:p>
            <w:pPr>
              <w:pStyle w:val="TableParagraph"/>
              <w:spacing w:before="19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629</w:t>
            </w:r>
          </w:p>
        </w:tc>
        <w:tc>
          <w:tcPr>
            <w:tcW w:w="1714" w:type="dxa"/>
          </w:tcPr>
          <w:p>
            <w:pPr>
              <w:pStyle w:val="TableParagraph"/>
              <w:spacing w:before="19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0.70</w:t>
            </w:r>
          </w:p>
        </w:tc>
      </w:tr>
      <w:tr>
        <w:trPr>
          <w:trHeight w:val="257" w:hRule="atLeast"/>
        </w:trPr>
        <w:tc>
          <w:tcPr>
            <w:tcW w:w="6421" w:type="dxa"/>
          </w:tcPr>
          <w:p>
            <w:pPr>
              <w:pStyle w:val="TableParagraph"/>
              <w:spacing w:before="14"/>
              <w:ind w:left="-1"/>
              <w:rPr>
                <w:sz w:val="17"/>
              </w:rPr>
            </w:pPr>
            <w:r>
              <w:rPr>
                <w:b/>
                <w:sz w:val="17"/>
              </w:rPr>
              <w:t>MSU-2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sz w:val="17"/>
              </w:rPr>
              <w:t>3D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wormhole-like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channels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spherical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morphology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(0.5–1.9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µm)</w:t>
            </w:r>
          </w:p>
        </w:tc>
        <w:tc>
          <w:tcPr>
            <w:tcW w:w="1732" w:type="dxa"/>
          </w:tcPr>
          <w:p>
            <w:pPr>
              <w:pStyle w:val="TableParagraph"/>
              <w:spacing w:before="14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1040</w:t>
            </w:r>
          </w:p>
        </w:tc>
        <w:tc>
          <w:tcPr>
            <w:tcW w:w="1714" w:type="dxa"/>
          </w:tcPr>
          <w:p>
            <w:pPr>
              <w:pStyle w:val="TableParagraph"/>
              <w:spacing w:before="14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0.99</w:t>
            </w:r>
          </w:p>
        </w:tc>
      </w:tr>
      <w:tr>
        <w:trPr>
          <w:trHeight w:val="243" w:hRule="atLeast"/>
        </w:trPr>
        <w:tc>
          <w:tcPr>
            <w:tcW w:w="6421" w:type="dxa"/>
          </w:tcPr>
          <w:p>
            <w:pPr>
              <w:pStyle w:val="TableParagraph"/>
              <w:spacing w:before="6"/>
              <w:ind w:left="102"/>
              <w:rPr>
                <w:sz w:val="17"/>
              </w:rPr>
            </w:pPr>
            <w:r>
              <w:rPr>
                <w:sz w:val="17"/>
              </w:rPr>
              <w:t>Silica—Quercetin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1:1</w:t>
            </w:r>
          </w:p>
        </w:tc>
        <w:tc>
          <w:tcPr>
            <w:tcW w:w="1732" w:type="dxa"/>
          </w:tcPr>
          <w:p>
            <w:pPr>
              <w:pStyle w:val="TableParagraph"/>
              <w:spacing w:before="6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871</w:t>
            </w:r>
          </w:p>
        </w:tc>
        <w:tc>
          <w:tcPr>
            <w:tcW w:w="1714" w:type="dxa"/>
          </w:tcPr>
          <w:p>
            <w:pPr>
              <w:pStyle w:val="TableParagraph"/>
              <w:spacing w:before="6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0.83</w:t>
            </w:r>
          </w:p>
        </w:tc>
      </w:tr>
      <w:tr>
        <w:trPr>
          <w:trHeight w:val="249" w:hRule="atLeast"/>
        </w:trPr>
        <w:tc>
          <w:tcPr>
            <w:tcW w:w="6421" w:type="dxa"/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Silica—Quercetin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1:5</w:t>
            </w:r>
          </w:p>
        </w:tc>
        <w:tc>
          <w:tcPr>
            <w:tcW w:w="1732" w:type="dxa"/>
          </w:tcPr>
          <w:p>
            <w:pPr>
              <w:pStyle w:val="TableParagraph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519</w:t>
            </w:r>
          </w:p>
        </w:tc>
        <w:tc>
          <w:tcPr>
            <w:tcW w:w="1714" w:type="dxa"/>
          </w:tcPr>
          <w:p>
            <w:pPr>
              <w:pStyle w:val="TableParagraph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0.47</w:t>
            </w:r>
          </w:p>
        </w:tc>
      </w:tr>
      <w:tr>
        <w:trPr>
          <w:trHeight w:val="249" w:hRule="atLeast"/>
        </w:trPr>
        <w:tc>
          <w:tcPr>
            <w:tcW w:w="6421" w:type="dxa"/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Silica—Naringin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1:1</w:t>
            </w:r>
          </w:p>
        </w:tc>
        <w:tc>
          <w:tcPr>
            <w:tcW w:w="1732" w:type="dxa"/>
          </w:tcPr>
          <w:p>
            <w:pPr>
              <w:pStyle w:val="TableParagraph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901</w:t>
            </w:r>
          </w:p>
        </w:tc>
        <w:tc>
          <w:tcPr>
            <w:tcW w:w="1714" w:type="dxa"/>
          </w:tcPr>
          <w:p>
            <w:pPr>
              <w:pStyle w:val="TableParagraph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0.84</w:t>
            </w:r>
          </w:p>
        </w:tc>
      </w:tr>
      <w:tr>
        <w:trPr>
          <w:trHeight w:val="246" w:hRule="atLeast"/>
        </w:trPr>
        <w:tc>
          <w:tcPr>
            <w:tcW w:w="6421" w:type="dxa"/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Silica—Naringin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1:5</w:t>
            </w:r>
          </w:p>
        </w:tc>
        <w:tc>
          <w:tcPr>
            <w:tcW w:w="1732" w:type="dxa"/>
          </w:tcPr>
          <w:p>
            <w:pPr>
              <w:pStyle w:val="TableParagraph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944</w:t>
            </w:r>
          </w:p>
        </w:tc>
        <w:tc>
          <w:tcPr>
            <w:tcW w:w="1714" w:type="dxa"/>
          </w:tcPr>
          <w:p>
            <w:pPr>
              <w:pStyle w:val="TableParagraph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0.89</w:t>
            </w:r>
          </w:p>
        </w:tc>
      </w:tr>
      <w:tr>
        <w:trPr>
          <w:trHeight w:val="257" w:hRule="atLeast"/>
        </w:trPr>
        <w:tc>
          <w:tcPr>
            <w:tcW w:w="6421" w:type="dxa"/>
          </w:tcPr>
          <w:p>
            <w:pPr>
              <w:pStyle w:val="TableParagraph"/>
              <w:spacing w:before="14"/>
              <w:ind w:left="-1"/>
              <w:rPr>
                <w:sz w:val="17"/>
              </w:rPr>
            </w:pPr>
            <w:r>
              <w:rPr>
                <w:b/>
                <w:sz w:val="17"/>
              </w:rPr>
              <w:t>HMS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sz w:val="17"/>
              </w:rPr>
              <w:t>3D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wormhole-like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channels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quasi-spherical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morphology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(1.4–5.2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µm)</w:t>
            </w:r>
          </w:p>
        </w:tc>
        <w:tc>
          <w:tcPr>
            <w:tcW w:w="1732" w:type="dxa"/>
          </w:tcPr>
          <w:p>
            <w:pPr>
              <w:pStyle w:val="TableParagraph"/>
              <w:spacing w:before="14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1050</w:t>
            </w:r>
          </w:p>
        </w:tc>
        <w:tc>
          <w:tcPr>
            <w:tcW w:w="1714" w:type="dxa"/>
          </w:tcPr>
          <w:p>
            <w:pPr>
              <w:pStyle w:val="TableParagraph"/>
              <w:spacing w:before="14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0.98</w:t>
            </w:r>
          </w:p>
        </w:tc>
      </w:tr>
      <w:tr>
        <w:trPr>
          <w:trHeight w:val="243" w:hRule="atLeast"/>
        </w:trPr>
        <w:tc>
          <w:tcPr>
            <w:tcW w:w="6421" w:type="dxa"/>
          </w:tcPr>
          <w:p>
            <w:pPr>
              <w:pStyle w:val="TableParagraph"/>
              <w:spacing w:before="6"/>
              <w:ind w:left="102"/>
              <w:rPr>
                <w:sz w:val="17"/>
              </w:rPr>
            </w:pPr>
            <w:r>
              <w:rPr>
                <w:sz w:val="17"/>
              </w:rPr>
              <w:t>Silica—Quercetin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1:1</w:t>
            </w:r>
          </w:p>
        </w:tc>
        <w:tc>
          <w:tcPr>
            <w:tcW w:w="1732" w:type="dxa"/>
          </w:tcPr>
          <w:p>
            <w:pPr>
              <w:pStyle w:val="TableParagraph"/>
              <w:spacing w:before="6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873</w:t>
            </w:r>
          </w:p>
        </w:tc>
        <w:tc>
          <w:tcPr>
            <w:tcW w:w="1714" w:type="dxa"/>
          </w:tcPr>
          <w:p>
            <w:pPr>
              <w:pStyle w:val="TableParagraph"/>
              <w:spacing w:before="6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0.71</w:t>
            </w:r>
          </w:p>
        </w:tc>
      </w:tr>
      <w:tr>
        <w:trPr>
          <w:trHeight w:val="249" w:hRule="atLeast"/>
        </w:trPr>
        <w:tc>
          <w:tcPr>
            <w:tcW w:w="6421" w:type="dxa"/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Silica—Quercetin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1:5</w:t>
            </w:r>
          </w:p>
        </w:tc>
        <w:tc>
          <w:tcPr>
            <w:tcW w:w="1732" w:type="dxa"/>
          </w:tcPr>
          <w:p>
            <w:pPr>
              <w:pStyle w:val="TableParagraph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621</w:t>
            </w:r>
          </w:p>
        </w:tc>
        <w:tc>
          <w:tcPr>
            <w:tcW w:w="1714" w:type="dxa"/>
          </w:tcPr>
          <w:p>
            <w:pPr>
              <w:pStyle w:val="TableParagraph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0.54</w:t>
            </w:r>
          </w:p>
        </w:tc>
      </w:tr>
      <w:tr>
        <w:trPr>
          <w:trHeight w:val="250" w:hRule="atLeast"/>
        </w:trPr>
        <w:tc>
          <w:tcPr>
            <w:tcW w:w="6421" w:type="dxa"/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Silica—Naringin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1:1</w:t>
            </w:r>
          </w:p>
        </w:tc>
        <w:tc>
          <w:tcPr>
            <w:tcW w:w="1732" w:type="dxa"/>
          </w:tcPr>
          <w:p>
            <w:pPr>
              <w:pStyle w:val="TableParagraph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933</w:t>
            </w:r>
          </w:p>
        </w:tc>
        <w:tc>
          <w:tcPr>
            <w:tcW w:w="1714" w:type="dxa"/>
          </w:tcPr>
          <w:p>
            <w:pPr>
              <w:pStyle w:val="TableParagraph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0.82</w:t>
            </w:r>
          </w:p>
        </w:tc>
      </w:tr>
      <w:tr>
        <w:trPr>
          <w:trHeight w:val="276" w:hRule="atLeast"/>
        </w:trPr>
        <w:tc>
          <w:tcPr>
            <w:tcW w:w="6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02"/>
              <w:rPr>
                <w:sz w:val="17"/>
              </w:rPr>
            </w:pPr>
            <w:r>
              <w:rPr>
                <w:sz w:val="17"/>
              </w:rPr>
              <w:t>Silica—Naringin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1:5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853"/>
              <w:jc w:val="right"/>
              <w:rPr>
                <w:sz w:val="17"/>
              </w:rPr>
            </w:pPr>
            <w:r>
              <w:rPr>
                <w:sz w:val="17"/>
              </w:rPr>
              <w:t>926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0.84</w:t>
            </w:r>
          </w:p>
        </w:tc>
      </w:tr>
    </w:tbl>
    <w:p>
      <w:pPr>
        <w:spacing w:before="64"/>
        <w:ind w:left="120" w:right="0" w:firstLine="0"/>
        <w:jc w:val="left"/>
        <w:rPr>
          <w:sz w:val="17"/>
        </w:rPr>
      </w:pPr>
      <w:r>
        <w:rPr>
          <w:position w:val="7"/>
          <w:sz w:val="12"/>
        </w:rPr>
        <w:t>a</w:t>
      </w:r>
      <w:r>
        <w:rPr>
          <w:sz w:val="17"/>
        </w:rPr>
        <w:t>S</w:t>
      </w:r>
      <w:r>
        <w:rPr>
          <w:sz w:val="17"/>
          <w:vertAlign w:val="subscript"/>
        </w:rPr>
        <w:t>BET</w:t>
      </w:r>
      <w:r>
        <w:rPr>
          <w:spacing w:val="-21"/>
          <w:sz w:val="17"/>
          <w:vertAlign w:val="baseline"/>
        </w:rPr>
        <w:t> </w:t>
      </w:r>
      <w:r>
        <w:rPr>
          <w:sz w:val="17"/>
          <w:vertAlign w:val="baseline"/>
        </w:rPr>
        <w:t>=</w:t>
      </w:r>
      <w:r>
        <w:rPr>
          <w:spacing w:val="-21"/>
          <w:sz w:val="17"/>
          <w:vertAlign w:val="baseline"/>
        </w:rPr>
        <w:t> </w:t>
      </w:r>
      <w:r>
        <w:rPr>
          <w:sz w:val="17"/>
          <w:vertAlign w:val="baseline"/>
        </w:rPr>
        <w:t>Specific</w:t>
      </w:r>
      <w:r>
        <w:rPr>
          <w:spacing w:val="2"/>
          <w:sz w:val="17"/>
          <w:vertAlign w:val="baseline"/>
        </w:rPr>
        <w:t> </w:t>
      </w:r>
      <w:r>
        <w:rPr>
          <w:sz w:val="17"/>
          <w:vertAlign w:val="baseline"/>
        </w:rPr>
        <w:t>surface</w:t>
      </w:r>
      <w:r>
        <w:rPr>
          <w:spacing w:val="2"/>
          <w:sz w:val="17"/>
          <w:vertAlign w:val="baseline"/>
        </w:rPr>
        <w:t> </w:t>
      </w:r>
      <w:r>
        <w:rPr>
          <w:sz w:val="17"/>
          <w:vertAlign w:val="baseline"/>
        </w:rPr>
        <w:t>area</w:t>
      </w:r>
      <w:r>
        <w:rPr>
          <w:spacing w:val="2"/>
          <w:sz w:val="17"/>
          <w:vertAlign w:val="baseline"/>
        </w:rPr>
        <w:t> </w:t>
      </w:r>
      <w:r>
        <w:rPr>
          <w:sz w:val="17"/>
          <w:vertAlign w:val="baseline"/>
        </w:rPr>
        <w:t>calculated</w:t>
      </w:r>
      <w:r>
        <w:rPr>
          <w:spacing w:val="3"/>
          <w:sz w:val="17"/>
          <w:vertAlign w:val="baseline"/>
        </w:rPr>
        <w:t> </w:t>
      </w:r>
      <w:r>
        <w:rPr>
          <w:sz w:val="17"/>
          <w:vertAlign w:val="baseline"/>
        </w:rPr>
        <w:t>by</w:t>
      </w:r>
      <w:r>
        <w:rPr>
          <w:spacing w:val="2"/>
          <w:sz w:val="17"/>
          <w:vertAlign w:val="baseline"/>
        </w:rPr>
        <w:t> </w:t>
      </w:r>
      <w:r>
        <w:rPr>
          <w:sz w:val="17"/>
          <w:vertAlign w:val="baseline"/>
        </w:rPr>
        <w:t>Brunauer–Emmett–Teller</w:t>
      </w:r>
      <w:r>
        <w:rPr>
          <w:spacing w:val="2"/>
          <w:sz w:val="17"/>
          <w:vertAlign w:val="baseline"/>
        </w:rPr>
        <w:t> </w:t>
      </w:r>
      <w:r>
        <w:rPr>
          <w:sz w:val="17"/>
          <w:vertAlign w:val="baseline"/>
        </w:rPr>
        <w:t>(BET)</w:t>
      </w:r>
      <w:r>
        <w:rPr>
          <w:spacing w:val="3"/>
          <w:sz w:val="17"/>
          <w:vertAlign w:val="baseline"/>
        </w:rPr>
        <w:t> </w:t>
      </w:r>
      <w:r>
        <w:rPr>
          <w:sz w:val="17"/>
          <w:vertAlign w:val="baseline"/>
        </w:rPr>
        <w:t>method</w:t>
      </w:r>
    </w:p>
    <w:p>
      <w:pPr>
        <w:spacing w:line="244" w:lineRule="auto" w:before="38"/>
        <w:ind w:left="120" w:right="0" w:firstLine="0"/>
        <w:jc w:val="left"/>
        <w:rPr>
          <w:sz w:val="17"/>
        </w:rPr>
      </w:pPr>
      <w:r>
        <w:rPr>
          <w:position w:val="7"/>
          <w:sz w:val="12"/>
        </w:rPr>
        <w:t>*</w:t>
      </w:r>
      <w:r>
        <w:rPr>
          <w:sz w:val="17"/>
        </w:rPr>
        <w:t>Silica—Quercetin</w:t>
      </w:r>
      <w:r>
        <w:rPr>
          <w:spacing w:val="10"/>
          <w:sz w:val="17"/>
        </w:rPr>
        <w:t> </w:t>
      </w:r>
      <w:r>
        <w:rPr>
          <w:sz w:val="17"/>
        </w:rPr>
        <w:t>ratio</w:t>
      </w:r>
      <w:r>
        <w:rPr>
          <w:spacing w:val="11"/>
          <w:sz w:val="17"/>
        </w:rPr>
        <w:t> </w:t>
      </w:r>
      <w:r>
        <w:rPr>
          <w:sz w:val="17"/>
        </w:rPr>
        <w:t>1:1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1"/>
          <w:sz w:val="17"/>
        </w:rPr>
        <w:t> </w:t>
      </w:r>
      <w:r>
        <w:rPr>
          <w:sz w:val="17"/>
        </w:rPr>
        <w:t>50</w:t>
      </w:r>
      <w:r>
        <w:rPr>
          <w:spacing w:val="11"/>
          <w:sz w:val="17"/>
        </w:rPr>
        <w:t> </w:t>
      </w:r>
      <w:r>
        <w:rPr>
          <w:sz w:val="17"/>
        </w:rPr>
        <w:t>mg</w:t>
      </w:r>
      <w:r>
        <w:rPr>
          <w:spacing w:val="10"/>
          <w:sz w:val="17"/>
        </w:rPr>
        <w:t> </w:t>
      </w:r>
      <w:r>
        <w:rPr>
          <w:sz w:val="17"/>
        </w:rPr>
        <w:t>silica/50</w:t>
      </w:r>
      <w:r>
        <w:rPr>
          <w:spacing w:val="11"/>
          <w:sz w:val="17"/>
        </w:rPr>
        <w:t> </w:t>
      </w:r>
      <w:r>
        <w:rPr>
          <w:sz w:val="17"/>
        </w:rPr>
        <w:t>mg</w:t>
      </w:r>
      <w:r>
        <w:rPr>
          <w:spacing w:val="10"/>
          <w:sz w:val="17"/>
        </w:rPr>
        <w:t> </w:t>
      </w:r>
      <w:r>
        <w:rPr>
          <w:sz w:val="17"/>
        </w:rPr>
        <w:t>quercetin;</w:t>
      </w:r>
      <w:r>
        <w:rPr>
          <w:spacing w:val="11"/>
          <w:sz w:val="17"/>
        </w:rPr>
        <w:t> </w:t>
      </w:r>
      <w:r>
        <w:rPr>
          <w:sz w:val="17"/>
        </w:rPr>
        <w:t>Silica—Quercetin</w:t>
      </w:r>
      <w:r>
        <w:rPr>
          <w:spacing w:val="10"/>
          <w:sz w:val="17"/>
        </w:rPr>
        <w:t> </w:t>
      </w:r>
      <w:r>
        <w:rPr>
          <w:sz w:val="17"/>
        </w:rPr>
        <w:t>ratio</w:t>
      </w:r>
      <w:r>
        <w:rPr>
          <w:spacing w:val="11"/>
          <w:sz w:val="17"/>
        </w:rPr>
        <w:t> </w:t>
      </w:r>
      <w:r>
        <w:rPr>
          <w:sz w:val="17"/>
        </w:rPr>
        <w:t>1:5</w:t>
      </w:r>
      <w:r>
        <w:rPr>
          <w:spacing w:val="-21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10</w:t>
      </w:r>
      <w:r>
        <w:rPr>
          <w:spacing w:val="11"/>
          <w:sz w:val="17"/>
        </w:rPr>
        <w:t> </w:t>
      </w:r>
      <w:r>
        <w:rPr>
          <w:sz w:val="17"/>
        </w:rPr>
        <w:t>mg</w:t>
      </w:r>
      <w:r>
        <w:rPr>
          <w:spacing w:val="10"/>
          <w:sz w:val="17"/>
        </w:rPr>
        <w:t> </w:t>
      </w:r>
      <w:r>
        <w:rPr>
          <w:sz w:val="17"/>
        </w:rPr>
        <w:t>silica/50</w:t>
      </w:r>
      <w:r>
        <w:rPr>
          <w:spacing w:val="11"/>
          <w:sz w:val="17"/>
        </w:rPr>
        <w:t> </w:t>
      </w:r>
      <w:r>
        <w:rPr>
          <w:sz w:val="17"/>
        </w:rPr>
        <w:t>mg</w:t>
      </w:r>
      <w:r>
        <w:rPr>
          <w:spacing w:val="11"/>
          <w:sz w:val="17"/>
        </w:rPr>
        <w:t> </w:t>
      </w:r>
      <w:r>
        <w:rPr>
          <w:sz w:val="17"/>
        </w:rPr>
        <w:t>quercetin;</w:t>
      </w:r>
      <w:r>
        <w:rPr>
          <w:spacing w:val="10"/>
          <w:sz w:val="17"/>
        </w:rPr>
        <w:t> </w:t>
      </w:r>
      <w:r>
        <w:rPr>
          <w:sz w:val="17"/>
        </w:rPr>
        <w:t>Silica—Naringin</w:t>
      </w:r>
      <w:r>
        <w:rPr>
          <w:spacing w:val="11"/>
          <w:sz w:val="17"/>
        </w:rPr>
        <w:t> </w:t>
      </w:r>
      <w:r>
        <w:rPr>
          <w:sz w:val="17"/>
        </w:rPr>
        <w:t>ratio</w:t>
      </w:r>
      <w:r>
        <w:rPr>
          <w:spacing w:val="-40"/>
          <w:sz w:val="17"/>
        </w:rPr>
        <w:t> </w:t>
      </w:r>
      <w:r>
        <w:rPr>
          <w:sz w:val="17"/>
        </w:rPr>
        <w:t>1:1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50 mg</w:t>
      </w:r>
      <w:r>
        <w:rPr>
          <w:spacing w:val="1"/>
          <w:sz w:val="17"/>
        </w:rPr>
        <w:t> </w:t>
      </w:r>
      <w:r>
        <w:rPr>
          <w:sz w:val="17"/>
        </w:rPr>
        <w:t>silica/50 mg</w:t>
      </w:r>
      <w:r>
        <w:rPr>
          <w:spacing w:val="1"/>
          <w:sz w:val="17"/>
        </w:rPr>
        <w:t> </w:t>
      </w:r>
      <w:r>
        <w:rPr>
          <w:sz w:val="17"/>
        </w:rPr>
        <w:t>naringin; Silica—Naringin</w:t>
      </w:r>
      <w:r>
        <w:rPr>
          <w:spacing w:val="1"/>
          <w:sz w:val="17"/>
        </w:rPr>
        <w:t> </w:t>
      </w:r>
      <w:r>
        <w:rPr>
          <w:sz w:val="17"/>
        </w:rPr>
        <w:t>ratio 1:5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1"/>
          <w:sz w:val="17"/>
        </w:rPr>
        <w:t> </w:t>
      </w:r>
      <w:r>
        <w:rPr>
          <w:sz w:val="17"/>
        </w:rPr>
        <w:t>10 mg</w:t>
      </w:r>
      <w:r>
        <w:rPr>
          <w:spacing w:val="1"/>
          <w:sz w:val="17"/>
        </w:rPr>
        <w:t> </w:t>
      </w:r>
      <w:r>
        <w:rPr>
          <w:sz w:val="17"/>
        </w:rPr>
        <w:t>silica/50 mg</w:t>
      </w:r>
      <w:r>
        <w:rPr>
          <w:spacing w:val="1"/>
          <w:sz w:val="17"/>
        </w:rPr>
        <w:t> </w:t>
      </w:r>
      <w:r>
        <w:rPr>
          <w:sz w:val="17"/>
        </w:rPr>
        <w:t>naringin</w:t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BodyText"/>
        <w:spacing w:line="250" w:lineRule="exact" w:before="105"/>
        <w:ind w:left="120" w:right="38"/>
        <w:jc w:val="both"/>
      </w:pPr>
      <w:r>
        <w:rPr/>
        <w:t>SBA-15 was the material with the highest pore diameter,</w:t>
      </w:r>
      <w:r>
        <w:rPr>
          <w:spacing w:val="1"/>
        </w:rPr>
        <w:t> </w:t>
      </w:r>
      <w:r>
        <w:rPr/>
        <w:t>MSU-2 and HMS showed very similar S</w:t>
      </w:r>
      <w:r>
        <w:rPr>
          <w:vertAlign w:val="subscript"/>
        </w:rPr>
        <w:t>BET</w:t>
      </w:r>
      <w:r>
        <w:rPr>
          <w:vertAlign w:val="baseline"/>
        </w:rPr>
        <w:t> and pore vol-</w:t>
      </w:r>
      <w:r>
        <w:rPr>
          <w:spacing w:val="1"/>
          <w:vertAlign w:val="baseline"/>
        </w:rPr>
        <w:t> </w:t>
      </w:r>
      <w:r>
        <w:rPr>
          <w:vertAlign w:val="baseline"/>
        </w:rPr>
        <w:t>ume values, which were significantly higher than the ones</w:t>
      </w:r>
      <w:r>
        <w:rPr>
          <w:spacing w:val="1"/>
          <w:vertAlign w:val="baseline"/>
        </w:rPr>
        <w:t> </w:t>
      </w:r>
      <w:r>
        <w:rPr>
          <w:spacing w:val="-2"/>
          <w:vertAlign w:val="baseline"/>
        </w:rPr>
        <w:t>obtained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for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SBA-15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(Table</w:t>
      </w:r>
      <w:r>
        <w:rPr>
          <w:spacing w:val="-10"/>
          <w:vertAlign w:val="baseline"/>
        </w:rPr>
        <w:t> </w:t>
      </w:r>
      <w:hyperlink w:history="true" w:anchor="_bookmark10">
        <w:r>
          <w:rPr>
            <w:color w:val="0000FF"/>
            <w:spacing w:val="-2"/>
            <w:vertAlign w:val="baseline"/>
          </w:rPr>
          <w:t>1</w:t>
        </w:r>
      </w:hyperlink>
      <w:r>
        <w:rPr>
          <w:spacing w:val="-2"/>
          <w:vertAlign w:val="baseline"/>
        </w:rPr>
        <w:t>).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After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loading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procedures,</w:t>
      </w:r>
      <w:r>
        <w:rPr>
          <w:spacing w:val="-47"/>
          <w:vertAlign w:val="baseline"/>
        </w:rPr>
        <w:t> </w:t>
      </w:r>
      <w:r>
        <w:rPr>
          <w:vertAlign w:val="baseline"/>
        </w:rPr>
        <w:t>it</w:t>
      </w:r>
      <w:r>
        <w:rPr>
          <w:spacing w:val="-8"/>
          <w:vertAlign w:val="baseline"/>
        </w:rPr>
        <w:t> </w:t>
      </w:r>
      <w:r>
        <w:rPr>
          <w:vertAlign w:val="baseline"/>
        </w:rPr>
        <w:t>was</w:t>
      </w:r>
      <w:r>
        <w:rPr>
          <w:spacing w:val="-8"/>
          <w:vertAlign w:val="baseline"/>
        </w:rPr>
        <w:t> </w:t>
      </w:r>
      <w:r>
        <w:rPr>
          <w:vertAlign w:val="baseline"/>
        </w:rPr>
        <w:t>observed</w:t>
      </w:r>
      <w:r>
        <w:rPr>
          <w:spacing w:val="-8"/>
          <w:vertAlign w:val="baseline"/>
        </w:rPr>
        <w:t> </w:t>
      </w:r>
      <w:r>
        <w:rPr>
          <w:vertAlign w:val="baseline"/>
        </w:rPr>
        <w:t>that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8"/>
          <w:vertAlign w:val="baseline"/>
        </w:rPr>
        <w:t> </w:t>
      </w:r>
      <w:r>
        <w:rPr>
          <w:vertAlign w:val="baseline"/>
        </w:rPr>
        <w:t>all</w:t>
      </w:r>
      <w:r>
        <w:rPr>
          <w:spacing w:val="-8"/>
          <w:vertAlign w:val="baseline"/>
        </w:rPr>
        <w:t> </w:t>
      </w:r>
      <w:r>
        <w:rPr>
          <w:vertAlign w:val="baseline"/>
        </w:rPr>
        <w:t>cases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S</w:t>
      </w:r>
      <w:r>
        <w:rPr>
          <w:vertAlign w:val="subscript"/>
        </w:rPr>
        <w:t>BET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pore</w:t>
      </w:r>
      <w:r>
        <w:rPr>
          <w:spacing w:val="-8"/>
          <w:vertAlign w:val="baseline"/>
        </w:rPr>
        <w:t> </w:t>
      </w:r>
      <w:r>
        <w:rPr>
          <w:vertAlign w:val="baseline"/>
        </w:rPr>
        <w:t>volume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47"/>
          <w:vertAlign w:val="baseline"/>
        </w:rPr>
        <w:t> </w:t>
      </w:r>
      <w:r>
        <w:rPr>
          <w:vertAlign w:val="baseline"/>
        </w:rPr>
        <w:t>the three materials decreased (Table </w:t>
      </w:r>
      <w:hyperlink w:history="true" w:anchor="_bookmark10">
        <w:r>
          <w:rPr>
            <w:color w:val="0000FF"/>
            <w:vertAlign w:val="baseline"/>
          </w:rPr>
          <w:t>1</w:t>
        </w:r>
      </w:hyperlink>
      <w:r>
        <w:rPr>
          <w:vertAlign w:val="baseline"/>
        </w:rPr>
        <w:t>). This suggests that</w:t>
      </w:r>
      <w:r>
        <w:rPr>
          <w:spacing w:val="1"/>
          <w:vertAlign w:val="baseline"/>
        </w:rPr>
        <w:t> </w:t>
      </w:r>
      <w:r>
        <w:rPr>
          <w:vertAlign w:val="baseline"/>
        </w:rPr>
        <w:t>the polyphenols were successfully loaded inside the pores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 mesostructured silicas [</w:t>
      </w:r>
      <w:hyperlink w:history="true" w:anchor="_bookmark54">
        <w:r>
          <w:rPr>
            <w:color w:val="0000FF"/>
            <w:vertAlign w:val="baseline"/>
          </w:rPr>
          <w:t>52</w:t>
        </w:r>
      </w:hyperlink>
      <w:r>
        <w:rPr>
          <w:vertAlign w:val="baseline"/>
        </w:rPr>
        <w:t>]. Besides of being loaded</w:t>
      </w:r>
      <w:r>
        <w:rPr>
          <w:spacing w:val="1"/>
          <w:vertAlign w:val="baseline"/>
        </w:rPr>
        <w:t> </w:t>
      </w:r>
      <w:r>
        <w:rPr>
          <w:vertAlign w:val="baseline"/>
        </w:rPr>
        <w:t>inside the pores, the decrease of the S</w:t>
      </w:r>
      <w:r>
        <w:rPr>
          <w:vertAlign w:val="subscript"/>
        </w:rPr>
        <w:t>BET</w:t>
      </w:r>
      <w:r>
        <w:rPr>
          <w:vertAlign w:val="baseline"/>
        </w:rPr>
        <w:t> may also indicate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analytes</w:t>
      </w:r>
      <w:r>
        <w:rPr>
          <w:spacing w:val="-6"/>
          <w:vertAlign w:val="baseline"/>
        </w:rPr>
        <w:t> </w:t>
      </w:r>
      <w:r>
        <w:rPr>
          <w:vertAlign w:val="baseline"/>
        </w:rPr>
        <w:t>could</w:t>
      </w:r>
      <w:r>
        <w:rPr>
          <w:spacing w:val="-5"/>
          <w:vertAlign w:val="baseline"/>
        </w:rPr>
        <w:t> </w:t>
      </w:r>
      <w:r>
        <w:rPr>
          <w:vertAlign w:val="baseline"/>
        </w:rPr>
        <w:t>be</w:t>
      </w:r>
      <w:r>
        <w:rPr>
          <w:spacing w:val="-6"/>
          <w:vertAlign w:val="baseline"/>
        </w:rPr>
        <w:t> </w:t>
      </w:r>
      <w:r>
        <w:rPr>
          <w:vertAlign w:val="baseline"/>
        </w:rPr>
        <w:t>adsorbed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6"/>
          <w:vertAlign w:val="baseline"/>
        </w:rPr>
        <w:t> </w:t>
      </w:r>
      <w:r>
        <w:rPr>
          <w:vertAlign w:val="baseline"/>
        </w:rPr>
        <w:t>well</w:t>
      </w:r>
      <w:r>
        <w:rPr>
          <w:spacing w:val="-5"/>
          <w:vertAlign w:val="baseline"/>
        </w:rPr>
        <w:t> </w:t>
      </w:r>
      <w:r>
        <w:rPr>
          <w:vertAlign w:val="baseline"/>
        </w:rPr>
        <w:t>on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surface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47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materials</w:t>
      </w:r>
      <w:r>
        <w:rPr>
          <w:spacing w:val="-4"/>
          <w:vertAlign w:val="baseline"/>
        </w:rPr>
        <w:t> </w:t>
      </w:r>
      <w:r>
        <w:rPr>
          <w:vertAlign w:val="baseline"/>
        </w:rPr>
        <w:t>by</w:t>
      </w:r>
      <w:r>
        <w:rPr>
          <w:spacing w:val="-4"/>
          <w:vertAlign w:val="baseline"/>
        </w:rPr>
        <w:t> </w:t>
      </w:r>
      <w:r>
        <w:rPr>
          <w:vertAlign w:val="baseline"/>
        </w:rPr>
        <w:t>their</w:t>
      </w:r>
      <w:r>
        <w:rPr>
          <w:spacing w:val="-4"/>
          <w:vertAlign w:val="baseline"/>
        </w:rPr>
        <w:t> </w:t>
      </w:r>
      <w:r>
        <w:rPr>
          <w:vertAlign w:val="baseline"/>
        </w:rPr>
        <w:t>interactions</w:t>
      </w:r>
      <w:r>
        <w:rPr>
          <w:spacing w:val="-4"/>
          <w:vertAlign w:val="baseline"/>
        </w:rPr>
        <w:t> </w:t>
      </w:r>
      <w:r>
        <w:rPr>
          <w:vertAlign w:val="baseline"/>
        </w:rPr>
        <w:t>with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silanol</w:t>
      </w:r>
      <w:r>
        <w:rPr>
          <w:spacing w:val="-4"/>
          <w:vertAlign w:val="baseline"/>
        </w:rPr>
        <w:t> </w:t>
      </w:r>
      <w:r>
        <w:rPr>
          <w:vertAlign w:val="baseline"/>
        </w:rPr>
        <w:t>groups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48"/>
          <w:vertAlign w:val="baseline"/>
        </w:rPr>
        <w:t> </w:t>
      </w:r>
      <w:r>
        <w:rPr>
          <w:vertAlign w:val="baseline"/>
        </w:rPr>
        <w:t>the silica surface. Likewise, the reduction in the S</w:t>
      </w:r>
      <w:r>
        <w:rPr>
          <w:vertAlign w:val="subscript"/>
        </w:rPr>
        <w:t>BET</w:t>
      </w:r>
      <w:r>
        <w:rPr>
          <w:vertAlign w:val="baseline"/>
        </w:rPr>
        <w:t> and</w:t>
      </w:r>
      <w:r>
        <w:rPr>
          <w:spacing w:val="1"/>
          <w:vertAlign w:val="baseline"/>
        </w:rPr>
        <w:t> </w:t>
      </w:r>
      <w:r>
        <w:rPr>
          <w:vertAlign w:val="baseline"/>
        </w:rPr>
        <w:t>pore volume could be simply caused by the reduced mass</w:t>
      </w:r>
      <w:r>
        <w:rPr>
          <w:spacing w:val="1"/>
          <w:vertAlign w:val="baseline"/>
        </w:rPr>
        <w:t> </w:t>
      </w:r>
      <w:r>
        <w:rPr>
          <w:vertAlign w:val="baseline"/>
        </w:rPr>
        <w:t>fraction of silica in the polyphenol-silica composite. How-</w:t>
      </w:r>
      <w:r>
        <w:rPr>
          <w:spacing w:val="1"/>
          <w:vertAlign w:val="baseline"/>
        </w:rPr>
        <w:t> </w:t>
      </w:r>
      <w:r>
        <w:rPr>
          <w:vertAlign w:val="baseline"/>
        </w:rPr>
        <w:t>ever, if the adsorption only happens on the external surface</w:t>
      </w:r>
      <w:r>
        <w:rPr>
          <w:spacing w:val="-47"/>
          <w:vertAlign w:val="baseline"/>
        </w:rPr>
        <w:t> </w:t>
      </w:r>
      <w:r>
        <w:rPr>
          <w:vertAlign w:val="baseline"/>
        </w:rPr>
        <w:t>of the materials, the decrease of the S</w:t>
      </w:r>
      <w:r>
        <w:rPr>
          <w:vertAlign w:val="subscript"/>
        </w:rPr>
        <w:t>BET</w:t>
      </w:r>
      <w:r>
        <w:rPr>
          <w:vertAlign w:val="baseline"/>
        </w:rPr>
        <w:t> would not be so</w:t>
      </w:r>
      <w:r>
        <w:rPr>
          <w:spacing w:val="1"/>
          <w:vertAlign w:val="baseline"/>
        </w:rPr>
        <w:t> </w:t>
      </w:r>
      <w:r>
        <w:rPr>
          <w:spacing w:val="-2"/>
          <w:vertAlign w:val="baseline"/>
        </w:rPr>
        <w:t>noticeably,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since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much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more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surface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is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inside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mesopores.</w:t>
      </w:r>
      <w:r>
        <w:rPr>
          <w:vertAlign w:val="baseline"/>
        </w:rPr>
        <w:t> This fact is related to the reduction of the micropore area of</w:t>
      </w:r>
      <w:r>
        <w:rPr>
          <w:spacing w:val="-48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bare</w:t>
      </w:r>
      <w:r>
        <w:rPr>
          <w:spacing w:val="-8"/>
          <w:vertAlign w:val="baseline"/>
        </w:rPr>
        <w:t> </w:t>
      </w:r>
      <w:r>
        <w:rPr>
          <w:vertAlign w:val="baseline"/>
        </w:rPr>
        <w:t>SBA-15</w:t>
      </w:r>
      <w:r>
        <w:rPr>
          <w:spacing w:val="-8"/>
          <w:vertAlign w:val="baseline"/>
        </w:rPr>
        <w:t> </w:t>
      </w:r>
      <w:r>
        <w:rPr>
          <w:vertAlign w:val="baseline"/>
        </w:rPr>
        <w:t>from</w:t>
      </w:r>
      <w:r>
        <w:rPr>
          <w:spacing w:val="-8"/>
          <w:vertAlign w:val="baseline"/>
        </w:rPr>
        <w:t> </w:t>
      </w:r>
      <w:r>
        <w:rPr>
          <w:vertAlign w:val="baseline"/>
        </w:rPr>
        <w:t>214</w:t>
      </w:r>
      <w:r>
        <w:rPr>
          <w:spacing w:val="-7"/>
          <w:vertAlign w:val="baseline"/>
        </w:rPr>
        <w:t> </w:t>
      </w:r>
      <w:r>
        <w:rPr>
          <w:vertAlign w:val="baseline"/>
        </w:rPr>
        <w:t>m</w:t>
      </w:r>
      <w:r>
        <w:rPr>
          <w:position w:val="8"/>
          <w:sz w:val="14"/>
          <w:vertAlign w:val="baseline"/>
        </w:rPr>
        <w:t>2</w:t>
      </w:r>
      <w:r>
        <w:rPr>
          <w:spacing w:val="8"/>
          <w:position w:val="8"/>
          <w:sz w:val="14"/>
          <w:vertAlign w:val="baseline"/>
        </w:rPr>
        <w:t> </w:t>
      </w:r>
      <w:r>
        <w:rPr>
          <w:vertAlign w:val="baseline"/>
        </w:rPr>
        <w:t>g</w:t>
      </w:r>
      <w:r>
        <w:rPr>
          <w:position w:val="8"/>
          <w:sz w:val="14"/>
          <w:vertAlign w:val="baseline"/>
        </w:rPr>
        <w:t>−1</w:t>
      </w:r>
      <w:r>
        <w:rPr>
          <w:spacing w:val="8"/>
          <w:position w:val="8"/>
          <w:sz w:val="14"/>
          <w:vertAlign w:val="baseline"/>
        </w:rPr>
        <w:t> </w:t>
      </w:r>
      <w:r>
        <w:rPr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vertAlign w:val="baseline"/>
        </w:rPr>
        <w:t>184</w:t>
      </w:r>
      <w:r>
        <w:rPr>
          <w:spacing w:val="-8"/>
          <w:vertAlign w:val="baseline"/>
        </w:rPr>
        <w:t> </w:t>
      </w:r>
      <w:r>
        <w:rPr>
          <w:vertAlign w:val="baseline"/>
        </w:rPr>
        <w:t>m</w:t>
      </w:r>
      <w:r>
        <w:rPr>
          <w:position w:val="8"/>
          <w:sz w:val="14"/>
          <w:vertAlign w:val="baseline"/>
        </w:rPr>
        <w:t>2</w:t>
      </w:r>
      <w:r>
        <w:rPr>
          <w:spacing w:val="8"/>
          <w:position w:val="8"/>
          <w:sz w:val="14"/>
          <w:vertAlign w:val="baseline"/>
        </w:rPr>
        <w:t> </w:t>
      </w:r>
      <w:r>
        <w:rPr>
          <w:vertAlign w:val="baseline"/>
        </w:rPr>
        <w:t>g</w:t>
      </w:r>
      <w:r>
        <w:rPr>
          <w:position w:val="8"/>
          <w:sz w:val="14"/>
          <w:vertAlign w:val="baseline"/>
        </w:rPr>
        <w:t>−1</w:t>
      </w:r>
      <w:r>
        <w:rPr>
          <w:spacing w:val="8"/>
          <w:position w:val="8"/>
          <w:sz w:val="14"/>
          <w:vertAlign w:val="baseline"/>
        </w:rPr>
        <w:t> </w:t>
      </w:r>
      <w:r>
        <w:rPr>
          <w:vertAlign w:val="baseline"/>
        </w:rPr>
        <w:t>in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SBA-</w:t>
      </w:r>
      <w:r>
        <w:rPr>
          <w:spacing w:val="-47"/>
          <w:vertAlign w:val="baseline"/>
        </w:rPr>
        <w:t> </w:t>
      </w:r>
      <w:r>
        <w:rPr>
          <w:vertAlign w:val="baseline"/>
        </w:rPr>
        <w:t>15</w:t>
      </w:r>
      <w:r>
        <w:rPr>
          <w:spacing w:val="-13"/>
          <w:vertAlign w:val="baseline"/>
        </w:rPr>
        <w:t> </w:t>
      </w:r>
      <w:r>
        <w:rPr>
          <w:vertAlign w:val="baseline"/>
        </w:rPr>
        <w:t>loaded</w:t>
      </w:r>
      <w:r>
        <w:rPr>
          <w:spacing w:val="-1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2"/>
          <w:vertAlign w:val="baseline"/>
        </w:rPr>
        <w:t> </w:t>
      </w:r>
      <w:r>
        <w:rPr>
          <w:vertAlign w:val="baseline"/>
        </w:rPr>
        <w:t>naringin.</w:t>
      </w:r>
      <w:r>
        <w:rPr>
          <w:spacing w:val="-12"/>
          <w:vertAlign w:val="baseline"/>
        </w:rPr>
        <w:t> </w:t>
      </w:r>
      <w:r>
        <w:rPr>
          <w:vertAlign w:val="baseline"/>
        </w:rPr>
        <w:t>Therefore,</w:t>
      </w:r>
      <w:r>
        <w:rPr>
          <w:spacing w:val="-13"/>
          <w:vertAlign w:val="baseline"/>
        </w:rPr>
        <w:t> </w:t>
      </w:r>
      <w:r>
        <w:rPr>
          <w:vertAlign w:val="baseline"/>
        </w:rPr>
        <w:t>the</w:t>
      </w:r>
      <w:r>
        <w:rPr>
          <w:spacing w:val="-12"/>
          <w:vertAlign w:val="baseline"/>
        </w:rPr>
        <w:t> </w:t>
      </w:r>
      <w:r>
        <w:rPr>
          <w:vertAlign w:val="baseline"/>
        </w:rPr>
        <w:t>results</w:t>
      </w:r>
      <w:r>
        <w:rPr>
          <w:spacing w:val="-12"/>
          <w:vertAlign w:val="baseline"/>
        </w:rPr>
        <w:t> </w:t>
      </w:r>
      <w:r>
        <w:rPr>
          <w:vertAlign w:val="baseline"/>
        </w:rPr>
        <w:t>obtained</w:t>
      </w:r>
      <w:r>
        <w:rPr>
          <w:spacing w:val="-12"/>
          <w:vertAlign w:val="baseline"/>
        </w:rPr>
        <w:t> </w:t>
      </w:r>
      <w:r>
        <w:rPr>
          <w:vertAlign w:val="baseline"/>
        </w:rPr>
        <w:t>sug-</w:t>
      </w:r>
      <w:r>
        <w:rPr>
          <w:spacing w:val="-48"/>
          <w:vertAlign w:val="baseline"/>
        </w:rPr>
        <w:t> </w:t>
      </w:r>
      <w:r>
        <w:rPr>
          <w:vertAlign w:val="baseline"/>
        </w:rPr>
        <w:t>gest that adsorption of the analytes takes place in both sites</w:t>
      </w:r>
      <w:r>
        <w:rPr>
          <w:spacing w:val="-47"/>
          <w:vertAlign w:val="baseline"/>
        </w:rPr>
        <w:t> </w:t>
      </w:r>
      <w:r>
        <w:rPr>
          <w:vertAlign w:val="baseline"/>
        </w:rPr>
        <w:t>of the materials, inside the mesopores and on the external</w:t>
      </w:r>
      <w:r>
        <w:rPr>
          <w:spacing w:val="1"/>
          <w:vertAlign w:val="baseline"/>
        </w:rPr>
        <w:t> </w:t>
      </w:r>
      <w:r>
        <w:rPr>
          <w:vertAlign w:val="baseline"/>
        </w:rPr>
        <w:t>surface. It was observed that the decrease of the S</w:t>
      </w:r>
      <w:r>
        <w:rPr>
          <w:vertAlign w:val="subscript"/>
        </w:rPr>
        <w:t>BET</w:t>
      </w:r>
      <w:r>
        <w:rPr>
          <w:vertAlign w:val="baseline"/>
        </w:rPr>
        <w:t> and</w:t>
      </w:r>
      <w:r>
        <w:rPr>
          <w:spacing w:val="1"/>
          <w:vertAlign w:val="baseline"/>
        </w:rPr>
        <w:t> </w:t>
      </w:r>
      <w:r>
        <w:rPr>
          <w:vertAlign w:val="baseline"/>
        </w:rPr>
        <w:t>pore volume was more significant in the case of quercetin</w:t>
      </w:r>
      <w:r>
        <w:rPr>
          <w:spacing w:val="1"/>
          <w:vertAlign w:val="baseline"/>
        </w:rPr>
        <w:t> </w:t>
      </w:r>
      <w:r>
        <w:rPr>
          <w:vertAlign w:val="baseline"/>
        </w:rPr>
        <w:t>than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naringin.</w:t>
      </w:r>
      <w:r>
        <w:rPr>
          <w:spacing w:val="-5"/>
          <w:vertAlign w:val="baseline"/>
        </w:rPr>
        <w:t> </w:t>
      </w:r>
      <w:r>
        <w:rPr>
          <w:vertAlign w:val="baseline"/>
        </w:rPr>
        <w:t>This</w:t>
      </w:r>
      <w:r>
        <w:rPr>
          <w:spacing w:val="-5"/>
          <w:vertAlign w:val="baseline"/>
        </w:rPr>
        <w:t> </w:t>
      </w:r>
      <w:r>
        <w:rPr>
          <w:vertAlign w:val="baseline"/>
        </w:rPr>
        <w:t>may</w:t>
      </w:r>
      <w:r>
        <w:rPr>
          <w:spacing w:val="-4"/>
          <w:vertAlign w:val="baseline"/>
        </w:rPr>
        <w:t> </w:t>
      </w:r>
      <w:r>
        <w:rPr>
          <w:vertAlign w:val="baseline"/>
        </w:rPr>
        <w:t>be</w:t>
      </w:r>
      <w:r>
        <w:rPr>
          <w:spacing w:val="-5"/>
          <w:vertAlign w:val="baseline"/>
        </w:rPr>
        <w:t> </w:t>
      </w:r>
      <w:r>
        <w:rPr>
          <w:vertAlign w:val="baseline"/>
        </w:rPr>
        <w:t>due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different</w:t>
      </w:r>
      <w:r>
        <w:rPr>
          <w:spacing w:val="-4"/>
          <w:vertAlign w:val="baseline"/>
        </w:rPr>
        <w:t> </w:t>
      </w:r>
      <w:r>
        <w:rPr>
          <w:vertAlign w:val="baseline"/>
        </w:rPr>
        <w:t>molecular</w:t>
      </w:r>
      <w:r>
        <w:rPr>
          <w:spacing w:val="-48"/>
          <w:vertAlign w:val="baseline"/>
        </w:rPr>
        <w:t> </w:t>
      </w:r>
      <w:r>
        <w:rPr>
          <w:spacing w:val="-1"/>
          <w:vertAlign w:val="baseline"/>
        </w:rPr>
        <w:t>size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both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flavonoids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(see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Electronic</w:t>
      </w:r>
      <w:r>
        <w:rPr>
          <w:spacing w:val="-11"/>
          <w:vertAlign w:val="baseline"/>
        </w:rPr>
        <w:t> </w:t>
      </w:r>
      <w:r>
        <w:rPr>
          <w:vertAlign w:val="baseline"/>
        </w:rPr>
        <w:t>Supplementary</w:t>
      </w:r>
      <w:r>
        <w:rPr>
          <w:spacing w:val="-11"/>
          <w:vertAlign w:val="baseline"/>
        </w:rPr>
        <w:t> </w:t>
      </w:r>
      <w:r>
        <w:rPr>
          <w:vertAlign w:val="baseline"/>
        </w:rPr>
        <w:t>Mate-</w:t>
      </w:r>
      <w:r>
        <w:rPr>
          <w:spacing w:val="-47"/>
          <w:vertAlign w:val="baseline"/>
        </w:rPr>
        <w:t> </w:t>
      </w:r>
      <w:r>
        <w:rPr>
          <w:vertAlign w:val="baseline"/>
        </w:rPr>
        <w:t>rial (ESM) Fig. S1). Since naringin presents a higher width</w:t>
      </w:r>
      <w:r>
        <w:rPr>
          <w:spacing w:val="-47"/>
          <w:vertAlign w:val="baseline"/>
        </w:rPr>
        <w:t> </w:t>
      </w:r>
      <w:r>
        <w:rPr>
          <w:vertAlign w:val="baseline"/>
        </w:rPr>
        <w:t>than quercetin, its entrance into the pore may be more hin-</w:t>
      </w:r>
      <w:r>
        <w:rPr>
          <w:spacing w:val="1"/>
          <w:vertAlign w:val="baseline"/>
        </w:rPr>
        <w:t> </w:t>
      </w:r>
      <w:r>
        <w:rPr>
          <w:vertAlign w:val="baseline"/>
        </w:rPr>
        <w:t>dered</w:t>
      </w:r>
      <w:r>
        <w:rPr>
          <w:spacing w:val="-1"/>
          <w:vertAlign w:val="baseline"/>
        </w:rPr>
        <w:t> </w:t>
      </w:r>
      <w:r>
        <w:rPr>
          <w:vertAlign w:val="baseline"/>
        </w:rPr>
        <w:t>than in the</w:t>
      </w:r>
      <w:r>
        <w:rPr>
          <w:spacing w:val="-1"/>
          <w:vertAlign w:val="baseline"/>
        </w:rPr>
        <w:t> </w:t>
      </w:r>
      <w:r>
        <w:rPr>
          <w:vertAlign w:val="baseline"/>
        </w:rPr>
        <w:t>case of quercetin. 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case of</w:t>
      </w:r>
      <w:r>
        <w:rPr>
          <w:spacing w:val="-1"/>
          <w:vertAlign w:val="baseline"/>
        </w:rPr>
        <w:t> </w:t>
      </w:r>
      <w:r>
        <w:rPr>
          <w:vertAlign w:val="baseline"/>
        </w:rPr>
        <w:t>quercetin,</w:t>
      </w:r>
    </w:p>
    <w:p>
      <w:pPr>
        <w:pStyle w:val="BodyText"/>
        <w:spacing w:line="261" w:lineRule="auto" w:before="118"/>
        <w:ind w:left="120" w:right="112"/>
        <w:jc w:val="both"/>
      </w:pPr>
      <w:r>
        <w:rPr/>
        <w:br w:type="column"/>
      </w:r>
      <w:r>
        <w:rPr/>
        <w:t>the S</w:t>
      </w:r>
      <w:r>
        <w:rPr>
          <w:vertAlign w:val="subscript"/>
        </w:rPr>
        <w:t>BET</w:t>
      </w:r>
      <w:r>
        <w:rPr>
          <w:vertAlign w:val="baseline"/>
        </w:rPr>
        <w:t> and pore volume were significantly more reduced</w:t>
      </w:r>
      <w:r>
        <w:rPr>
          <w:spacing w:val="1"/>
          <w:vertAlign w:val="baseline"/>
        </w:rPr>
        <w:t> </w:t>
      </w:r>
      <w:r>
        <w:rPr>
          <w:vertAlign w:val="baseline"/>
        </w:rPr>
        <w:t>with the silica/analyte ratio 1:5 than with the silica/analyte</w:t>
      </w:r>
      <w:r>
        <w:rPr>
          <w:spacing w:val="1"/>
          <w:vertAlign w:val="baseline"/>
        </w:rPr>
        <w:t> </w:t>
      </w:r>
      <w:r>
        <w:rPr>
          <w:vertAlign w:val="baseline"/>
        </w:rPr>
        <w:t>ratio 1:1. Conversely, for naringin slight differences were</w:t>
      </w:r>
      <w:r>
        <w:rPr>
          <w:spacing w:val="1"/>
          <w:vertAlign w:val="baseline"/>
        </w:rPr>
        <w:t> </w:t>
      </w:r>
      <w:r>
        <w:rPr>
          <w:vertAlign w:val="baseline"/>
        </w:rPr>
        <w:t>observed among both ratios (Table </w:t>
      </w:r>
      <w:hyperlink w:history="true" w:anchor="_bookmark10">
        <w:r>
          <w:rPr>
            <w:color w:val="0000FF"/>
            <w:vertAlign w:val="baseline"/>
          </w:rPr>
          <w:t>1</w:t>
        </w:r>
      </w:hyperlink>
      <w:r>
        <w:rPr>
          <w:vertAlign w:val="baseline"/>
        </w:rPr>
        <w:t>). The S</w:t>
      </w:r>
      <w:r>
        <w:rPr>
          <w:vertAlign w:val="subscript"/>
        </w:rPr>
        <w:t>BET</w:t>
      </w:r>
      <w:r>
        <w:rPr>
          <w:vertAlign w:val="baseline"/>
        </w:rPr>
        <w:t> and pore</w:t>
      </w:r>
      <w:r>
        <w:rPr>
          <w:spacing w:val="1"/>
          <w:vertAlign w:val="baseline"/>
        </w:rPr>
        <w:t> </w:t>
      </w:r>
      <w:r>
        <w:rPr>
          <w:vertAlign w:val="baseline"/>
        </w:rPr>
        <w:t>volume</w:t>
      </w:r>
      <w:r>
        <w:rPr>
          <w:spacing w:val="-6"/>
          <w:vertAlign w:val="baseline"/>
        </w:rPr>
        <w:t> </w:t>
      </w:r>
      <w:r>
        <w:rPr>
          <w:vertAlign w:val="baseline"/>
        </w:rPr>
        <w:t>are</w:t>
      </w:r>
      <w:r>
        <w:rPr>
          <w:spacing w:val="-6"/>
          <w:vertAlign w:val="baseline"/>
        </w:rPr>
        <w:t> </w:t>
      </w:r>
      <w:r>
        <w:rPr>
          <w:vertAlign w:val="baseline"/>
        </w:rPr>
        <w:t>both</w:t>
      </w:r>
      <w:r>
        <w:rPr>
          <w:spacing w:val="-6"/>
          <w:vertAlign w:val="baseline"/>
        </w:rPr>
        <w:t> </w:t>
      </w:r>
      <w:r>
        <w:rPr>
          <w:vertAlign w:val="baseline"/>
        </w:rPr>
        <w:t>determining</w:t>
      </w:r>
      <w:r>
        <w:rPr>
          <w:spacing w:val="-6"/>
          <w:vertAlign w:val="baseline"/>
        </w:rPr>
        <w:t> </w:t>
      </w:r>
      <w:r>
        <w:rPr>
          <w:vertAlign w:val="baseline"/>
        </w:rPr>
        <w:t>parameters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loading</w:t>
      </w:r>
      <w:r>
        <w:rPr>
          <w:spacing w:val="-6"/>
          <w:vertAlign w:val="baseline"/>
        </w:rPr>
        <w:t> </w:t>
      </w:r>
      <w:r>
        <w:rPr>
          <w:vertAlign w:val="baseline"/>
        </w:rPr>
        <w:t>pro-</w:t>
      </w:r>
      <w:r>
        <w:rPr>
          <w:spacing w:val="-48"/>
          <w:vertAlign w:val="baseline"/>
        </w:rPr>
        <w:t> </w:t>
      </w:r>
      <w:r>
        <w:rPr>
          <w:vertAlign w:val="baseline"/>
        </w:rPr>
        <w:t>cedure since, as long as the pore size enables the analyte to</w:t>
      </w:r>
      <w:r>
        <w:rPr>
          <w:spacing w:val="1"/>
          <w:vertAlign w:val="baseline"/>
        </w:rPr>
        <w:t> </w:t>
      </w:r>
      <w:r>
        <w:rPr>
          <w:vertAlign w:val="baseline"/>
        </w:rPr>
        <w:t>get</w:t>
      </w:r>
      <w:r>
        <w:rPr>
          <w:spacing w:val="-8"/>
          <w:vertAlign w:val="baseline"/>
        </w:rPr>
        <w:t> </w:t>
      </w:r>
      <w:r>
        <w:rPr>
          <w:vertAlign w:val="baseline"/>
        </w:rPr>
        <w:t>into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matrix,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higher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S</w:t>
      </w:r>
      <w:r>
        <w:rPr>
          <w:vertAlign w:val="subscript"/>
        </w:rPr>
        <w:t>BET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pore</w:t>
      </w:r>
      <w:r>
        <w:rPr>
          <w:spacing w:val="-8"/>
          <w:vertAlign w:val="baseline"/>
        </w:rPr>
        <w:t> </w:t>
      </w:r>
      <w:r>
        <w:rPr>
          <w:vertAlign w:val="baseline"/>
        </w:rPr>
        <w:t>volume,</w:t>
      </w:r>
      <w:r>
        <w:rPr>
          <w:spacing w:val="-47"/>
          <w:vertAlign w:val="baseline"/>
        </w:rPr>
        <w:t> </w:t>
      </w:r>
      <w:r>
        <w:rPr>
          <w:vertAlign w:val="baseline"/>
        </w:rPr>
        <w:t>the greater the analyte loading will be [</w:t>
      </w:r>
      <w:hyperlink w:history="true" w:anchor="_bookmark54">
        <w:r>
          <w:rPr>
            <w:color w:val="0000FF"/>
            <w:vertAlign w:val="baseline"/>
          </w:rPr>
          <w:t>52</w:t>
        </w:r>
      </w:hyperlink>
      <w:r>
        <w:rPr>
          <w:vertAlign w:val="baseline"/>
        </w:rPr>
        <w:t>]. In this sense,</w:t>
      </w:r>
      <w:r>
        <w:rPr>
          <w:spacing w:val="1"/>
          <w:vertAlign w:val="baseline"/>
        </w:rPr>
        <w:t> </w:t>
      </w:r>
      <w:r>
        <w:rPr>
          <w:vertAlign w:val="baseline"/>
        </w:rPr>
        <w:t>according to the results described in Sect. </w:t>
      </w:r>
      <w:hyperlink w:history="true" w:anchor="_bookmark3">
        <w:r>
          <w:rPr>
            <w:color w:val="0000FF"/>
            <w:vertAlign w:val="baseline"/>
          </w:rPr>
          <w:t>3.1</w:t>
        </w:r>
      </w:hyperlink>
      <w:r>
        <w:rPr>
          <w:vertAlign w:val="baseline"/>
        </w:rPr>
        <w:t>, HMS proved</w:t>
      </w:r>
      <w:r>
        <w:rPr>
          <w:spacing w:val="-47"/>
          <w:vertAlign w:val="baseline"/>
        </w:rPr>
        <w:t> </w:t>
      </w:r>
      <w:r>
        <w:rPr>
          <w:vertAlign w:val="baseline"/>
        </w:rPr>
        <w:t>to be the material with the highest encapsulation efficiency</w:t>
      </w:r>
      <w:r>
        <w:rPr>
          <w:spacing w:val="1"/>
          <w:vertAlign w:val="baseline"/>
        </w:rPr>
        <w:t> </w:t>
      </w:r>
      <w:r>
        <w:rPr>
          <w:vertAlign w:val="baseline"/>
        </w:rPr>
        <w:t>of quercetin, probably due to its high S</w:t>
      </w:r>
      <w:r>
        <w:rPr>
          <w:vertAlign w:val="subscript"/>
        </w:rPr>
        <w:t>BET</w:t>
      </w:r>
      <w:r>
        <w:rPr>
          <w:vertAlign w:val="baseline"/>
        </w:rPr>
        <w:t> and great pore</w:t>
      </w:r>
      <w:r>
        <w:rPr>
          <w:spacing w:val="1"/>
          <w:vertAlign w:val="baseline"/>
        </w:rPr>
        <w:t> </w:t>
      </w:r>
      <w:r>
        <w:rPr>
          <w:vertAlign w:val="baseline"/>
        </w:rPr>
        <w:t>volume. Nevertheless, in the case of naringin, SBA-15 and</w:t>
      </w:r>
      <w:r>
        <w:rPr>
          <w:spacing w:val="1"/>
          <w:vertAlign w:val="baseline"/>
        </w:rPr>
        <w:t> </w:t>
      </w:r>
      <w:r>
        <w:rPr>
          <w:vertAlign w:val="baseline"/>
        </w:rPr>
        <w:t>MSU-2 showed the same encapsulation efficiency, while</w:t>
      </w:r>
      <w:r>
        <w:rPr>
          <w:spacing w:val="1"/>
          <w:vertAlign w:val="baseline"/>
        </w:rPr>
        <w:t> </w:t>
      </w:r>
      <w:r>
        <w:rPr>
          <w:vertAlign w:val="baseline"/>
        </w:rPr>
        <w:t>HMS was slightly less effective. This may be due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bigger</w:t>
      </w:r>
      <w:r>
        <w:rPr>
          <w:spacing w:val="-12"/>
          <w:vertAlign w:val="baseline"/>
        </w:rPr>
        <w:t> </w:t>
      </w:r>
      <w:r>
        <w:rPr>
          <w:vertAlign w:val="baseline"/>
        </w:rPr>
        <w:t>molecular</w:t>
      </w:r>
      <w:r>
        <w:rPr>
          <w:spacing w:val="-11"/>
          <w:vertAlign w:val="baseline"/>
        </w:rPr>
        <w:t> </w:t>
      </w:r>
      <w:r>
        <w:rPr>
          <w:vertAlign w:val="baseline"/>
        </w:rPr>
        <w:t>size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naringin</w:t>
      </w:r>
      <w:r>
        <w:rPr>
          <w:spacing w:val="-11"/>
          <w:vertAlign w:val="baseline"/>
        </w:rPr>
        <w:t> </w:t>
      </w:r>
      <w:r>
        <w:rPr>
          <w:vertAlign w:val="baseline"/>
        </w:rPr>
        <w:t>and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smaller</w:t>
      </w:r>
      <w:r>
        <w:rPr>
          <w:spacing w:val="-11"/>
          <w:vertAlign w:val="baseline"/>
        </w:rPr>
        <w:t> </w:t>
      </w:r>
      <w:r>
        <w:rPr>
          <w:vertAlign w:val="baseline"/>
        </w:rPr>
        <w:t>pore</w:t>
      </w:r>
      <w:r>
        <w:rPr>
          <w:spacing w:val="-11"/>
          <w:vertAlign w:val="baseline"/>
        </w:rPr>
        <w:t> </w:t>
      </w:r>
      <w:r>
        <w:rPr>
          <w:vertAlign w:val="baseline"/>
        </w:rPr>
        <w:t>diam-</w:t>
      </w:r>
      <w:r>
        <w:rPr>
          <w:spacing w:val="-48"/>
          <w:vertAlign w:val="baseline"/>
        </w:rPr>
        <w:t> </w:t>
      </w:r>
      <w:r>
        <w:rPr>
          <w:vertAlign w:val="baseline"/>
        </w:rPr>
        <w:t>eter of HMS, which may hinder the entry of the analyte</w:t>
      </w:r>
      <w:r>
        <w:rPr>
          <w:spacing w:val="1"/>
          <w:vertAlign w:val="baseline"/>
        </w:rPr>
        <w:t> </w:t>
      </w:r>
      <w:r>
        <w:rPr>
          <w:vertAlign w:val="baseline"/>
        </w:rPr>
        <w:t>inside the pores. Conversely, the encapsulation of naringin</w:t>
      </w:r>
      <w:r>
        <w:rPr>
          <w:spacing w:val="1"/>
          <w:vertAlign w:val="baseline"/>
        </w:rPr>
        <w:t> </w:t>
      </w:r>
      <w:r>
        <w:rPr>
          <w:vertAlign w:val="baseline"/>
        </w:rPr>
        <w:t>was probably enhanced in the SBA-15 and MSU-2 because</w:t>
      </w:r>
      <w:r>
        <w:rPr>
          <w:spacing w:val="-47"/>
          <w:vertAlign w:val="baseline"/>
        </w:rPr>
        <w:t> </w:t>
      </w:r>
      <w:r>
        <w:rPr>
          <w:vertAlign w:val="baseline"/>
        </w:rPr>
        <w:t>the</w:t>
      </w:r>
      <w:r>
        <w:rPr>
          <w:spacing w:val="25"/>
          <w:vertAlign w:val="baseline"/>
        </w:rPr>
        <w:t> </w:t>
      </w:r>
      <w:r>
        <w:rPr>
          <w:vertAlign w:val="baseline"/>
        </w:rPr>
        <w:t>pore</w:t>
      </w:r>
      <w:r>
        <w:rPr>
          <w:spacing w:val="25"/>
          <w:vertAlign w:val="baseline"/>
        </w:rPr>
        <w:t> </w:t>
      </w:r>
      <w:r>
        <w:rPr>
          <w:vertAlign w:val="baseline"/>
        </w:rPr>
        <w:t>diameter</w:t>
      </w:r>
      <w:r>
        <w:rPr>
          <w:spacing w:val="26"/>
          <w:vertAlign w:val="baseline"/>
        </w:rPr>
        <w:t> </w:t>
      </w:r>
      <w:r>
        <w:rPr>
          <w:vertAlign w:val="baseline"/>
        </w:rPr>
        <w:t>of</w:t>
      </w:r>
      <w:r>
        <w:rPr>
          <w:spacing w:val="25"/>
          <w:vertAlign w:val="baseline"/>
        </w:rPr>
        <w:t> </w:t>
      </w:r>
      <w:r>
        <w:rPr>
          <w:vertAlign w:val="baseline"/>
        </w:rPr>
        <w:t>these</w:t>
      </w:r>
      <w:r>
        <w:rPr>
          <w:spacing w:val="26"/>
          <w:vertAlign w:val="baseline"/>
        </w:rPr>
        <w:t> </w:t>
      </w:r>
      <w:r>
        <w:rPr>
          <w:vertAlign w:val="baseline"/>
        </w:rPr>
        <w:t>materials</w:t>
      </w:r>
      <w:r>
        <w:rPr>
          <w:spacing w:val="25"/>
          <w:vertAlign w:val="baseline"/>
        </w:rPr>
        <w:t> </w:t>
      </w:r>
      <w:r>
        <w:rPr>
          <w:vertAlign w:val="baseline"/>
        </w:rPr>
        <w:t>was</w:t>
      </w:r>
      <w:r>
        <w:rPr>
          <w:spacing w:val="26"/>
          <w:vertAlign w:val="baseline"/>
        </w:rPr>
        <w:t> </w:t>
      </w:r>
      <w:r>
        <w:rPr>
          <w:vertAlign w:val="baseline"/>
        </w:rPr>
        <w:t>higher</w:t>
      </w:r>
      <w:r>
        <w:rPr>
          <w:spacing w:val="25"/>
          <w:vertAlign w:val="baseline"/>
        </w:rPr>
        <w:t> </w:t>
      </w:r>
      <w:r>
        <w:rPr>
          <w:vertAlign w:val="baseline"/>
        </w:rPr>
        <w:t>than</w:t>
      </w:r>
      <w:r>
        <w:rPr>
          <w:spacing w:val="26"/>
          <w:vertAlign w:val="baseline"/>
        </w:rPr>
        <w:t> </w:t>
      </w:r>
      <w:r>
        <w:rPr>
          <w:vertAlign w:val="baseline"/>
        </w:rPr>
        <w:t>that</w:t>
      </w:r>
      <w:r>
        <w:rPr>
          <w:spacing w:val="-48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HMS.</w:t>
      </w:r>
    </w:p>
    <w:p>
      <w:pPr>
        <w:pStyle w:val="Heading3"/>
        <w:spacing w:line="258" w:lineRule="exact" w:before="203"/>
        <w:ind w:left="120" w:firstLine="0"/>
      </w:pPr>
      <w:bookmarkStart w:name="3.3 Preliminary release studies of querc" w:id="36"/>
      <w:bookmarkEnd w:id="36"/>
      <w:r>
        <w:rPr>
          <w:b w:val="0"/>
        </w:rPr>
      </w:r>
      <w:r>
        <w:rPr>
          <w:w w:val="80"/>
        </w:rPr>
        <w:t>3.3</w:t>
      </w:r>
      <w:r>
        <w:rPr>
          <w:spacing w:val="103"/>
        </w:rPr>
        <w:t> </w:t>
      </w:r>
      <w:r>
        <w:rPr>
          <w:w w:val="80"/>
        </w:rPr>
        <w:t>Preliminary</w:t>
      </w:r>
      <w:r>
        <w:rPr>
          <w:spacing w:val="12"/>
          <w:w w:val="80"/>
        </w:rPr>
        <w:t> </w:t>
      </w:r>
      <w:r>
        <w:rPr>
          <w:w w:val="80"/>
        </w:rPr>
        <w:t>release</w:t>
      </w:r>
      <w:r>
        <w:rPr>
          <w:spacing w:val="12"/>
          <w:w w:val="80"/>
        </w:rPr>
        <w:t> </w:t>
      </w:r>
      <w:r>
        <w:rPr>
          <w:w w:val="80"/>
        </w:rPr>
        <w:t>studies</w:t>
      </w:r>
      <w:r>
        <w:rPr>
          <w:spacing w:val="11"/>
          <w:w w:val="80"/>
        </w:rPr>
        <w:t> </w:t>
      </w:r>
      <w:r>
        <w:rPr>
          <w:w w:val="80"/>
        </w:rPr>
        <w:t>of</w:t>
      </w:r>
      <w:r>
        <w:rPr>
          <w:spacing w:val="12"/>
          <w:w w:val="80"/>
        </w:rPr>
        <w:t> </w:t>
      </w:r>
      <w:r>
        <w:rPr>
          <w:w w:val="80"/>
        </w:rPr>
        <w:t>quercetin</w:t>
      </w:r>
    </w:p>
    <w:p>
      <w:pPr>
        <w:spacing w:line="225" w:lineRule="auto" w:before="5"/>
        <w:ind w:left="512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0"/>
          <w:sz w:val="22"/>
        </w:rPr>
        <w:t>and</w:t>
      </w:r>
      <w:r>
        <w:rPr>
          <w:rFonts w:ascii="Tahoma" w:hAnsi="Tahoma"/>
          <w:b/>
          <w:spacing w:val="11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naringin</w:t>
      </w:r>
      <w:r>
        <w:rPr>
          <w:rFonts w:ascii="Tahoma" w:hAnsi="Tahoma"/>
          <w:b/>
          <w:spacing w:val="11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loaded</w:t>
      </w:r>
      <w:r>
        <w:rPr>
          <w:rFonts w:ascii="Tahoma" w:hAnsi="Tahoma"/>
          <w:b/>
          <w:spacing w:val="12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in</w:t>
      </w:r>
      <w:r>
        <w:rPr>
          <w:rFonts w:ascii="Tahoma" w:hAnsi="Tahoma"/>
          <w:b/>
          <w:spacing w:val="11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SBA‑15,</w:t>
      </w:r>
      <w:r>
        <w:rPr>
          <w:rFonts w:ascii="Tahoma" w:hAnsi="Tahoma"/>
          <w:b/>
          <w:spacing w:val="11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MSU‑2</w:t>
      </w:r>
      <w:r>
        <w:rPr>
          <w:rFonts w:ascii="Tahoma" w:hAnsi="Tahoma"/>
          <w:b/>
          <w:spacing w:val="12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and</w:t>
      </w:r>
      <w:r>
        <w:rPr>
          <w:rFonts w:ascii="Tahoma" w:hAnsi="Tahoma"/>
          <w:b/>
          <w:spacing w:val="11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HMS</w:t>
      </w:r>
      <w:r>
        <w:rPr>
          <w:rFonts w:ascii="Tahoma" w:hAnsi="Tahoma"/>
          <w:b/>
          <w:spacing w:val="-48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mesostructured</w:t>
      </w:r>
      <w:r>
        <w:rPr>
          <w:rFonts w:ascii="Tahoma" w:hAnsi="Tahoma"/>
          <w:b/>
          <w:spacing w:val="-9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silicas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left="120" w:right="114"/>
        <w:jc w:val="both"/>
      </w:pPr>
      <w:r>
        <w:rPr/>
        <w:t>After confirming the encapsulation procedure of quercetin</w:t>
      </w:r>
      <w:r>
        <w:rPr>
          <w:spacing w:val="1"/>
        </w:rPr>
        <w:t> </w:t>
      </w:r>
      <w:r>
        <w:rPr/>
        <w:t>and naringin in the mesostructured silicas, some initial pre-</w:t>
      </w:r>
      <w:r>
        <w:rPr>
          <w:spacing w:val="-47"/>
        </w:rPr>
        <w:t> </w:t>
      </w:r>
      <w:r>
        <w:rPr/>
        <w:t>liminary release experiments were carried out with the sil-</w:t>
      </w:r>
      <w:r>
        <w:rPr>
          <w:spacing w:val="1"/>
        </w:rPr>
        <w:t> </w:t>
      </w:r>
      <w:r>
        <w:rPr>
          <w:spacing w:val="-2"/>
        </w:rPr>
        <w:t>ica/analyte</w:t>
      </w:r>
      <w:r>
        <w:rPr>
          <w:spacing w:val="-11"/>
        </w:rPr>
        <w:t> </w:t>
      </w:r>
      <w:r>
        <w:rPr>
          <w:spacing w:val="-2"/>
        </w:rPr>
        <w:t>ratios</w:t>
      </w:r>
      <w:r>
        <w:rPr>
          <w:spacing w:val="-10"/>
        </w:rPr>
        <w:t> </w:t>
      </w:r>
      <w:r>
        <w:rPr>
          <w:spacing w:val="-2"/>
        </w:rPr>
        <w:t>1:1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1:5,</w:t>
      </w:r>
      <w:r>
        <w:rPr>
          <w:spacing w:val="-10"/>
        </w:rPr>
        <w:t> </w:t>
      </w:r>
      <w:r>
        <w:rPr>
          <w:spacing w:val="-1"/>
        </w:rPr>
        <w:t>whereas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silica/analyte</w:t>
      </w:r>
      <w:r>
        <w:rPr>
          <w:spacing w:val="-10"/>
        </w:rPr>
        <w:t> </w:t>
      </w:r>
      <w:r>
        <w:rPr>
          <w:spacing w:val="-1"/>
        </w:rPr>
        <w:t>ratio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9" w:space="173"/>
            <w:col w:w="5008"/>
          </w:cols>
        </w:sectPr>
      </w:pPr>
    </w:p>
    <w:p>
      <w:pPr>
        <w:pStyle w:val="BodyText"/>
        <w:spacing w:line="261" w:lineRule="auto" w:before="189"/>
        <w:ind w:left="120" w:right="38"/>
        <w:jc w:val="both"/>
      </w:pPr>
      <w:r>
        <w:rPr/>
        <w:t>5:1 was discarded as it provided the lowest encapsulation</w:t>
      </w:r>
      <w:r>
        <w:rPr>
          <w:spacing w:val="1"/>
        </w:rPr>
        <w:t> </w:t>
      </w:r>
      <w:r>
        <w:rPr/>
        <w:t>efficiency, as it has been previously described in Sect. </w:t>
      </w:r>
      <w:hyperlink w:history="true" w:anchor="_bookmark3">
        <w:r>
          <w:rPr>
            <w:color w:val="0000FF"/>
          </w:rPr>
          <w:t>3.1</w:t>
        </w:r>
      </w:hyperlink>
      <w:r>
        <w:rPr/>
        <w:t>.</w:t>
      </w:r>
      <w:r>
        <w:rPr>
          <w:spacing w:val="1"/>
        </w:rPr>
        <w:t> </w:t>
      </w:r>
      <w:r>
        <w:rPr/>
        <w:t>Table </w:t>
      </w:r>
      <w:hyperlink w:history="true" w:anchor="_bookmark11">
        <w:r>
          <w:rPr>
            <w:color w:val="0000FF"/>
          </w:rPr>
          <w:t>2 </w:t>
        </w:r>
      </w:hyperlink>
      <w:r>
        <w:rPr/>
        <w:t>shows the release data of quercetin from the differ-</w:t>
      </w:r>
      <w:r>
        <w:rPr>
          <w:spacing w:val="-47"/>
        </w:rPr>
        <w:t> </w:t>
      </w:r>
      <w:r>
        <w:rPr/>
        <w:t>ent mesostructured silicas at pH 7.0 and 2.0. For SBA-15,</w:t>
      </w:r>
      <w:r>
        <w:rPr>
          <w:spacing w:val="1"/>
        </w:rPr>
        <w:t> </w:t>
      </w:r>
      <w:r>
        <w:rPr>
          <w:spacing w:val="-3"/>
        </w:rPr>
        <w:t>although</w:t>
      </w:r>
      <w:r>
        <w:rPr>
          <w:spacing w:val="-9"/>
        </w:rPr>
        <w:t> </w:t>
      </w:r>
      <w:r>
        <w:rPr>
          <w:spacing w:val="-3"/>
        </w:rPr>
        <w:t>both</w:t>
      </w:r>
      <w:r>
        <w:rPr>
          <w:spacing w:val="-9"/>
        </w:rPr>
        <w:t> </w:t>
      </w:r>
      <w:r>
        <w:rPr>
          <w:spacing w:val="-3"/>
        </w:rPr>
        <w:t>ratios</w:t>
      </w:r>
      <w:r>
        <w:rPr>
          <w:spacing w:val="-9"/>
        </w:rPr>
        <w:t> </w:t>
      </w:r>
      <w:r>
        <w:rPr>
          <w:spacing w:val="-2"/>
        </w:rPr>
        <w:t>showed</w:t>
      </w:r>
      <w:r>
        <w:rPr>
          <w:spacing w:val="-9"/>
        </w:rPr>
        <w:t> </w:t>
      </w:r>
      <w:r>
        <w:rPr>
          <w:spacing w:val="-2"/>
        </w:rPr>
        <w:t>similar</w:t>
      </w:r>
      <w:r>
        <w:rPr>
          <w:spacing w:val="-9"/>
        </w:rPr>
        <w:t> </w:t>
      </w:r>
      <w:r>
        <w:rPr>
          <w:spacing w:val="-2"/>
        </w:rPr>
        <w:t>encapsulation</w:t>
      </w:r>
      <w:r>
        <w:rPr>
          <w:spacing w:val="-9"/>
        </w:rPr>
        <w:t> </w:t>
      </w:r>
      <w:r>
        <w:rPr>
          <w:spacing w:val="-2"/>
        </w:rPr>
        <w:t>efficiency,</w:t>
      </w:r>
      <w:r>
        <w:rPr>
          <w:spacing w:val="-48"/>
        </w:rPr>
        <w:t> </w:t>
      </w:r>
      <w:r>
        <w:rPr/>
        <w:t>the release efficiency at pH 7.0 was higher for the ratio 1:1</w:t>
      </w:r>
      <w:r>
        <w:rPr>
          <w:spacing w:val="1"/>
        </w:rPr>
        <w:t> </w:t>
      </w:r>
      <w:r>
        <w:rPr/>
        <w:t>than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1:5.</w:t>
      </w:r>
      <w:r>
        <w:rPr>
          <w:spacing w:val="-8"/>
        </w:rPr>
        <w:t> </w:t>
      </w:r>
      <w:r>
        <w:rPr/>
        <w:t>Conversely,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pH</w:t>
      </w:r>
      <w:r>
        <w:rPr>
          <w:spacing w:val="-8"/>
        </w:rPr>
        <w:t> </w:t>
      </w:r>
      <w:r>
        <w:rPr/>
        <w:t>2.0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total</w:t>
      </w:r>
      <w:r>
        <w:rPr>
          <w:spacing w:val="-8"/>
        </w:rPr>
        <w:t> </w:t>
      </w:r>
      <w:r>
        <w:rPr/>
        <w:t>amount</w:t>
      </w:r>
      <w:r>
        <w:rPr>
          <w:spacing w:val="-9"/>
        </w:rPr>
        <w:t> </w:t>
      </w:r>
      <w:r>
        <w:rPr/>
        <w:t>released</w:t>
      </w:r>
      <w:r>
        <w:rPr>
          <w:spacing w:val="-47"/>
        </w:rPr>
        <w:t> </w:t>
      </w:r>
      <w:r>
        <w:rPr/>
        <w:t>was</w:t>
      </w:r>
      <w:r>
        <w:rPr>
          <w:spacing w:val="-6"/>
        </w:rPr>
        <w:t> </w:t>
      </w:r>
      <w:r>
        <w:rPr/>
        <w:t>greater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ratio</w:t>
      </w:r>
      <w:r>
        <w:rPr>
          <w:spacing w:val="-5"/>
        </w:rPr>
        <w:t> </w:t>
      </w:r>
      <w:r>
        <w:rPr/>
        <w:t>1:5.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MSU-2,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encapsulation</w:t>
      </w:r>
      <w:r>
        <w:rPr>
          <w:spacing w:val="-47"/>
        </w:rPr>
        <w:t> </w:t>
      </w:r>
      <w:r>
        <w:rPr/>
        <w:t>efficiency was also similar for both ratios. Nevertheless, as</w:t>
      </w:r>
      <w:r>
        <w:rPr>
          <w:spacing w:val="-47"/>
        </w:rPr>
        <w:t> </w:t>
      </w:r>
      <w:r>
        <w:rPr/>
        <w:t>with SBA-15, the total amount released was significantly</w:t>
      </w:r>
      <w:r>
        <w:rPr>
          <w:spacing w:val="1"/>
        </w:rPr>
        <w:t> </w:t>
      </w:r>
      <w:r>
        <w:rPr/>
        <w:t>higher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silica/analyte</w:t>
      </w:r>
      <w:r>
        <w:rPr>
          <w:spacing w:val="9"/>
        </w:rPr>
        <w:t> </w:t>
      </w:r>
      <w:r>
        <w:rPr/>
        <w:t>ratio</w:t>
      </w:r>
      <w:r>
        <w:rPr>
          <w:spacing w:val="10"/>
        </w:rPr>
        <w:t> </w:t>
      </w:r>
      <w:r>
        <w:rPr/>
        <w:t>1:1</w:t>
      </w:r>
      <w:r>
        <w:rPr>
          <w:spacing w:val="10"/>
        </w:rPr>
        <w:t> </w:t>
      </w:r>
      <w:r>
        <w:rPr/>
        <w:t>at</w:t>
      </w:r>
      <w:r>
        <w:rPr>
          <w:spacing w:val="9"/>
        </w:rPr>
        <w:t> </w:t>
      </w:r>
      <w:r>
        <w:rPr/>
        <w:t>pH</w:t>
      </w:r>
      <w:r>
        <w:rPr>
          <w:spacing w:val="10"/>
        </w:rPr>
        <w:t> </w:t>
      </w:r>
      <w:r>
        <w:rPr/>
        <w:t>7.0,</w:t>
      </w:r>
      <w:r>
        <w:rPr>
          <w:spacing w:val="10"/>
        </w:rPr>
        <w:t> </w:t>
      </w:r>
      <w:r>
        <w:rPr/>
        <w:t>whereas</w:t>
      </w:r>
      <w:r>
        <w:rPr>
          <w:spacing w:val="9"/>
        </w:rPr>
        <w:t> </w:t>
      </w:r>
      <w:r>
        <w:rPr/>
        <w:t>at</w:t>
      </w:r>
      <w:r>
        <w:rPr>
          <w:spacing w:val="10"/>
        </w:rPr>
        <w:t> </w:t>
      </w:r>
      <w:r>
        <w:rPr/>
        <w:t>pH</w:t>
      </w:r>
    </w:p>
    <w:p>
      <w:pPr>
        <w:pStyle w:val="BodyText"/>
        <w:spacing w:line="261" w:lineRule="auto"/>
        <w:ind w:left="120" w:right="40"/>
        <w:jc w:val="both"/>
      </w:pPr>
      <w:r>
        <w:rPr/>
        <w:t>2.0 it was greater for the silica/analyte ratio 1:5. In the case</w:t>
      </w:r>
      <w:r>
        <w:rPr>
          <w:spacing w:val="-47"/>
        </w:rPr>
        <w:t> </w:t>
      </w:r>
      <w:r>
        <w:rPr/>
        <w:t>of HMS, despite the encapsulation efficiency was slightly</w:t>
      </w:r>
      <w:r>
        <w:rPr>
          <w:spacing w:val="1"/>
        </w:rPr>
        <w:t> </w:t>
      </w:r>
      <w:r>
        <w:rPr/>
        <w:t>higher for silica/analyte ratio 1:5, the total amount released</w:t>
      </w:r>
      <w:r>
        <w:rPr>
          <w:spacing w:val="-47"/>
        </w:rPr>
        <w:t> </w:t>
      </w:r>
      <w:r>
        <w:rPr/>
        <w:t>was greater for silica/analyte ratio 1:1 at both pH values.</w:t>
      </w:r>
      <w:r>
        <w:rPr>
          <w:spacing w:val="1"/>
        </w:rPr>
        <w:t> </w:t>
      </w:r>
      <w:r>
        <w:rPr/>
        <w:t>Indeed, the differences observed in the release procedure</w:t>
      </w:r>
      <w:r>
        <w:rPr>
          <w:spacing w:val="1"/>
        </w:rPr>
        <w:t> </w:t>
      </w:r>
      <w:r>
        <w:rPr/>
        <w:t>among</w:t>
      </w:r>
      <w:r>
        <w:rPr>
          <w:spacing w:val="36"/>
        </w:rPr>
        <w:t> </w:t>
      </w:r>
      <w:r>
        <w:rPr/>
        <w:t>both</w:t>
      </w:r>
      <w:r>
        <w:rPr>
          <w:spacing w:val="36"/>
        </w:rPr>
        <w:t> </w:t>
      </w:r>
      <w:r>
        <w:rPr/>
        <w:t>ratios</w:t>
      </w:r>
      <w:r>
        <w:rPr>
          <w:spacing w:val="37"/>
        </w:rPr>
        <w:t> </w:t>
      </w:r>
      <w:r>
        <w:rPr/>
        <w:t>at</w:t>
      </w:r>
      <w:r>
        <w:rPr>
          <w:spacing w:val="36"/>
        </w:rPr>
        <w:t> </w:t>
      </w:r>
      <w:r>
        <w:rPr/>
        <w:t>pH</w:t>
      </w:r>
      <w:r>
        <w:rPr>
          <w:spacing w:val="37"/>
        </w:rPr>
        <w:t> </w:t>
      </w:r>
      <w:r>
        <w:rPr/>
        <w:t>7.0</w:t>
      </w:r>
      <w:r>
        <w:rPr>
          <w:spacing w:val="36"/>
        </w:rPr>
        <w:t> </w:t>
      </w:r>
      <w:r>
        <w:rPr/>
        <w:t>were</w:t>
      </w:r>
      <w:r>
        <w:rPr>
          <w:spacing w:val="36"/>
        </w:rPr>
        <w:t> </w:t>
      </w:r>
      <w:r>
        <w:rPr/>
        <w:t>very</w:t>
      </w:r>
      <w:r>
        <w:rPr>
          <w:spacing w:val="37"/>
        </w:rPr>
        <w:t> </w:t>
      </w:r>
      <w:r>
        <w:rPr/>
        <w:t>little,</w:t>
      </w:r>
      <w:r>
        <w:rPr>
          <w:spacing w:val="36"/>
        </w:rPr>
        <w:t> </w:t>
      </w:r>
      <w:r>
        <w:rPr/>
        <w:t>but</w:t>
      </w:r>
      <w:r>
        <w:rPr>
          <w:spacing w:val="37"/>
        </w:rPr>
        <w:t> </w:t>
      </w:r>
      <w:r>
        <w:rPr/>
        <w:t>at</w:t>
      </w:r>
      <w:r>
        <w:rPr>
          <w:spacing w:val="36"/>
        </w:rPr>
        <w:t> </w:t>
      </w:r>
      <w:r>
        <w:rPr/>
        <w:t>pH</w:t>
      </w:r>
    </w:p>
    <w:p>
      <w:pPr>
        <w:pStyle w:val="BodyText"/>
        <w:spacing w:line="261" w:lineRule="auto"/>
        <w:ind w:left="120" w:right="44"/>
        <w:jc w:val="both"/>
      </w:pPr>
      <w:r>
        <w:rPr/>
        <w:t>2.0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silica/analyte</w:t>
      </w:r>
      <w:r>
        <w:rPr>
          <w:spacing w:val="26"/>
        </w:rPr>
        <w:t> </w:t>
      </w:r>
      <w:r>
        <w:rPr/>
        <w:t>ratio</w:t>
      </w:r>
      <w:r>
        <w:rPr>
          <w:spacing w:val="25"/>
        </w:rPr>
        <w:t> </w:t>
      </w:r>
      <w:r>
        <w:rPr/>
        <w:t>1:1</w:t>
      </w:r>
      <w:r>
        <w:rPr>
          <w:spacing w:val="26"/>
        </w:rPr>
        <w:t> </w:t>
      </w:r>
      <w:r>
        <w:rPr/>
        <w:t>was</w:t>
      </w:r>
      <w:r>
        <w:rPr>
          <w:spacing w:val="26"/>
        </w:rPr>
        <w:t> </w:t>
      </w:r>
      <w:r>
        <w:rPr/>
        <w:t>clearly</w:t>
      </w:r>
      <w:r>
        <w:rPr>
          <w:spacing w:val="25"/>
        </w:rPr>
        <w:t> </w:t>
      </w:r>
      <w:r>
        <w:rPr/>
        <w:t>more</w:t>
      </w:r>
      <w:r>
        <w:rPr>
          <w:spacing w:val="26"/>
        </w:rPr>
        <w:t> </w:t>
      </w:r>
      <w:r>
        <w:rPr/>
        <w:t>effective</w:t>
      </w:r>
      <w:r>
        <w:rPr>
          <w:spacing w:val="-47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release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quercetin</w:t>
      </w:r>
      <w:r>
        <w:rPr>
          <w:spacing w:val="12"/>
        </w:rPr>
        <w:t> </w:t>
      </w:r>
      <w:r>
        <w:rPr/>
        <w:t>than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silica/analyte</w:t>
      </w:r>
      <w:r>
        <w:rPr>
          <w:spacing w:val="12"/>
        </w:rPr>
        <w:t> </w:t>
      </w:r>
      <w:r>
        <w:rPr/>
        <w:t>ratio</w:t>
      </w:r>
      <w:r>
        <w:rPr>
          <w:spacing w:val="11"/>
        </w:rPr>
        <w:t> </w:t>
      </w:r>
      <w:r>
        <w:rPr/>
        <w:t>1:5.</w:t>
      </w:r>
    </w:p>
    <w:p>
      <w:pPr>
        <w:pStyle w:val="BodyText"/>
        <w:spacing w:line="261" w:lineRule="auto" w:before="189"/>
        <w:ind w:left="120" w:right="116"/>
        <w:jc w:val="both"/>
      </w:pPr>
      <w:r>
        <w:rPr/>
        <w:br w:type="column"/>
      </w:r>
      <w:r>
        <w:rPr/>
        <w:t>Comparing the different materials, besides providing the</w:t>
      </w:r>
      <w:r>
        <w:rPr>
          <w:spacing w:val="1"/>
        </w:rPr>
        <w:t> </w:t>
      </w:r>
      <w:r>
        <w:rPr>
          <w:spacing w:val="-1"/>
        </w:rPr>
        <w:t>greatest</w:t>
      </w:r>
      <w:r>
        <w:rPr>
          <w:spacing w:val="-11"/>
        </w:rPr>
        <w:t> </w:t>
      </w:r>
      <w:r>
        <w:rPr>
          <w:spacing w:val="-1"/>
        </w:rPr>
        <w:t>encapsulation</w:t>
      </w:r>
      <w:r>
        <w:rPr>
          <w:spacing w:val="-10"/>
        </w:rPr>
        <w:t> </w:t>
      </w:r>
      <w:r>
        <w:rPr/>
        <w:t>%,</w:t>
      </w:r>
      <w:r>
        <w:rPr>
          <w:spacing w:val="-11"/>
        </w:rPr>
        <w:t> </w:t>
      </w:r>
      <w:r>
        <w:rPr/>
        <w:t>HMS</w:t>
      </w:r>
      <w:r>
        <w:rPr>
          <w:spacing w:val="-10"/>
        </w:rPr>
        <w:t> </w:t>
      </w:r>
      <w:r>
        <w:rPr/>
        <w:t>was</w:t>
      </w:r>
      <w:r>
        <w:rPr>
          <w:spacing w:val="-11"/>
        </w:rPr>
        <w:t> </w:t>
      </w:r>
      <w:r>
        <w:rPr/>
        <w:t>also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mesostructured</w:t>
      </w:r>
      <w:r>
        <w:rPr>
          <w:spacing w:val="-48"/>
        </w:rPr>
        <w:t> </w:t>
      </w:r>
      <w:r>
        <w:rPr>
          <w:spacing w:val="-1"/>
        </w:rPr>
        <w:t>silica</w:t>
      </w:r>
      <w:r>
        <w:rPr>
          <w:spacing w:val="-12"/>
        </w:rPr>
        <w:t> </w:t>
      </w:r>
      <w:r>
        <w:rPr>
          <w:spacing w:val="-1"/>
        </w:rPr>
        <w:t>which</w:t>
      </w:r>
      <w:r>
        <w:rPr>
          <w:spacing w:val="-11"/>
        </w:rPr>
        <w:t> </w:t>
      </w:r>
      <w:r>
        <w:rPr>
          <w:spacing w:val="-1"/>
        </w:rPr>
        <w:t>enabled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release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highest</w:t>
      </w:r>
      <w:r>
        <w:rPr>
          <w:spacing w:val="-12"/>
        </w:rPr>
        <w:t> </w:t>
      </w:r>
      <w:r>
        <w:rPr>
          <w:spacing w:val="-1"/>
        </w:rPr>
        <w:t>amount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querce-</w:t>
      </w:r>
      <w:r>
        <w:rPr>
          <w:spacing w:val="-47"/>
        </w:rPr>
        <w:t> </w:t>
      </w:r>
      <w:r>
        <w:rPr/>
        <w:t>tin at both pH values. Moreover, in all cases, the release of</w:t>
      </w:r>
      <w:r>
        <w:rPr>
          <w:spacing w:val="1"/>
        </w:rPr>
        <w:t> </w:t>
      </w:r>
      <w:r>
        <w:rPr/>
        <w:t>quercetin from the different materials was more effective at</w:t>
      </w:r>
      <w:r>
        <w:rPr>
          <w:spacing w:val="-47"/>
        </w:rPr>
        <w:t> </w:t>
      </w:r>
      <w:r>
        <w:rPr/>
        <w:t>pH</w:t>
      </w:r>
      <w:r>
        <w:rPr>
          <w:spacing w:val="-1"/>
        </w:rPr>
        <w:t> </w:t>
      </w:r>
      <w:r>
        <w:rPr/>
        <w:t>2.0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pH 7.0.</w:t>
      </w:r>
    </w:p>
    <w:p>
      <w:pPr>
        <w:pStyle w:val="BodyText"/>
        <w:spacing w:line="261" w:lineRule="auto"/>
        <w:ind w:left="120" w:right="113" w:firstLine="226"/>
        <w:jc w:val="both"/>
      </w:pPr>
      <w:r>
        <w:rPr/>
        <w:t>Regarding</w:t>
      </w:r>
      <w:r>
        <w:rPr>
          <w:spacing w:val="27"/>
        </w:rPr>
        <w:t> </w:t>
      </w:r>
      <w:r>
        <w:rPr/>
        <w:t>naringin,</w:t>
      </w:r>
      <w:r>
        <w:rPr>
          <w:spacing w:val="28"/>
        </w:rPr>
        <w:t> </w:t>
      </w:r>
      <w:r>
        <w:rPr/>
        <w:t>Table</w:t>
      </w:r>
      <w:r>
        <w:rPr>
          <w:spacing w:val="26"/>
        </w:rPr>
        <w:t> </w:t>
      </w:r>
      <w:hyperlink w:history="true" w:anchor="_bookmark12">
        <w:r>
          <w:rPr>
            <w:color w:val="0000FF"/>
          </w:rPr>
          <w:t>3</w:t>
        </w:r>
        <w:r>
          <w:rPr>
            <w:color w:val="0000FF"/>
            <w:spacing w:val="27"/>
          </w:rPr>
          <w:t> </w:t>
        </w:r>
      </w:hyperlink>
      <w:r>
        <w:rPr/>
        <w:t>lists</w:t>
      </w:r>
      <w:r>
        <w:rPr>
          <w:spacing w:val="28"/>
        </w:rPr>
        <w:t> </w:t>
      </w:r>
      <w:r>
        <w:rPr/>
        <w:t>its</w:t>
      </w:r>
      <w:r>
        <w:rPr>
          <w:spacing w:val="27"/>
        </w:rPr>
        <w:t> </w:t>
      </w:r>
      <w:r>
        <w:rPr/>
        <w:t>release</w:t>
      </w:r>
      <w:r>
        <w:rPr>
          <w:spacing w:val="28"/>
        </w:rPr>
        <w:t> </w:t>
      </w:r>
      <w:r>
        <w:rPr/>
        <w:t>data</w:t>
      </w:r>
      <w:r>
        <w:rPr>
          <w:spacing w:val="27"/>
        </w:rPr>
        <w:t> </w:t>
      </w:r>
      <w:r>
        <w:rPr/>
        <w:t>from</w:t>
      </w:r>
      <w:r>
        <w:rPr>
          <w:spacing w:val="-47"/>
        </w:rPr>
        <w:t> </w:t>
      </w:r>
      <w:r>
        <w:rPr/>
        <w:t>the different mesostructured silicas at pH 7.0 and 2.0. For</w:t>
      </w:r>
      <w:r>
        <w:rPr>
          <w:spacing w:val="1"/>
        </w:rPr>
        <w:t> </w:t>
      </w:r>
      <w:r>
        <w:rPr>
          <w:spacing w:val="-3"/>
        </w:rPr>
        <w:t>SBA-15,</w:t>
      </w:r>
      <w:r>
        <w:rPr>
          <w:spacing w:val="-10"/>
        </w:rPr>
        <w:t> </w:t>
      </w:r>
      <w:r>
        <w:rPr>
          <w:spacing w:val="-3"/>
        </w:rPr>
        <w:t>both</w:t>
      </w:r>
      <w:r>
        <w:rPr>
          <w:spacing w:val="-9"/>
        </w:rPr>
        <w:t> </w:t>
      </w:r>
      <w:r>
        <w:rPr>
          <w:spacing w:val="-3"/>
        </w:rPr>
        <w:t>ratios</w:t>
      </w:r>
      <w:r>
        <w:rPr>
          <w:spacing w:val="-10"/>
        </w:rPr>
        <w:t> </w:t>
      </w:r>
      <w:r>
        <w:rPr>
          <w:spacing w:val="-3"/>
        </w:rPr>
        <w:t>showed</w:t>
      </w:r>
      <w:r>
        <w:rPr>
          <w:spacing w:val="-9"/>
        </w:rPr>
        <w:t> </w:t>
      </w:r>
      <w:r>
        <w:rPr>
          <w:spacing w:val="-2"/>
        </w:rPr>
        <w:t>similar</w:t>
      </w:r>
      <w:r>
        <w:rPr>
          <w:spacing w:val="-10"/>
        </w:rPr>
        <w:t> </w:t>
      </w:r>
      <w:r>
        <w:rPr>
          <w:spacing w:val="-2"/>
        </w:rPr>
        <w:t>encapsulation</w:t>
      </w:r>
      <w:r>
        <w:rPr>
          <w:spacing w:val="-9"/>
        </w:rPr>
        <w:t> </w:t>
      </w:r>
      <w:r>
        <w:rPr>
          <w:spacing w:val="-2"/>
        </w:rPr>
        <w:t>efficiency,</w:t>
      </w:r>
      <w:r>
        <w:rPr>
          <w:spacing w:val="-48"/>
        </w:rPr>
        <w:t> </w:t>
      </w:r>
      <w:r>
        <w:rPr/>
        <w:t>but the silica/analyte ratio 1:5 provided a greater release of</w:t>
      </w:r>
      <w:r>
        <w:rPr>
          <w:spacing w:val="1"/>
        </w:rPr>
        <w:t> </w:t>
      </w:r>
      <w:r>
        <w:rPr/>
        <w:t>naringin than the silica/analyte ratio 1:1 at both pHs values.</w:t>
      </w:r>
      <w:r>
        <w:rPr>
          <w:spacing w:val="-47"/>
        </w:rPr>
        <w:t> </w:t>
      </w:r>
      <w:r>
        <w:rPr>
          <w:spacing w:val="-1"/>
        </w:rPr>
        <w:t>Moreover,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total</w:t>
      </w:r>
      <w:r>
        <w:rPr>
          <w:spacing w:val="-11"/>
        </w:rPr>
        <w:t> </w:t>
      </w:r>
      <w:r>
        <w:rPr>
          <w:spacing w:val="-1"/>
        </w:rPr>
        <w:t>amount</w:t>
      </w:r>
      <w:r>
        <w:rPr>
          <w:spacing w:val="-11"/>
        </w:rPr>
        <w:t> </w:t>
      </w:r>
      <w:r>
        <w:rPr>
          <w:spacing w:val="-1"/>
        </w:rPr>
        <w:t>released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very</w:t>
      </w:r>
      <w:r>
        <w:rPr>
          <w:spacing w:val="-11"/>
        </w:rPr>
        <w:t> </w:t>
      </w:r>
      <w:r>
        <w:rPr/>
        <w:t>similar</w:t>
      </w:r>
      <w:r>
        <w:rPr>
          <w:spacing w:val="-11"/>
        </w:rPr>
        <w:t> </w:t>
      </w:r>
      <w:r>
        <w:rPr/>
        <w:t>among</w:t>
      </w:r>
      <w:r>
        <w:rPr>
          <w:spacing w:val="-47"/>
        </w:rPr>
        <w:t> </w:t>
      </w:r>
      <w:r>
        <w:rPr/>
        <w:t>the pHs tested. On the other hand, with MSU-2 the maxi-</w:t>
      </w:r>
      <w:r>
        <w:rPr>
          <w:spacing w:val="1"/>
        </w:rPr>
        <w:t> </w:t>
      </w:r>
      <w:r>
        <w:rPr/>
        <w:t>mum</w:t>
      </w:r>
      <w:r>
        <w:rPr>
          <w:spacing w:val="-9"/>
        </w:rPr>
        <w:t> </w:t>
      </w:r>
      <w:r>
        <w:rPr/>
        <w:t>encapsulation</w:t>
      </w:r>
      <w:r>
        <w:rPr>
          <w:spacing w:val="-9"/>
        </w:rPr>
        <w:t> </w:t>
      </w:r>
      <w:r>
        <w:rPr/>
        <w:t>efficiency</w:t>
      </w:r>
      <w:r>
        <w:rPr>
          <w:spacing w:val="-8"/>
        </w:rPr>
        <w:t> </w:t>
      </w:r>
      <w:r>
        <w:rPr/>
        <w:t>was</w:t>
      </w:r>
      <w:r>
        <w:rPr>
          <w:spacing w:val="-9"/>
        </w:rPr>
        <w:t> </w:t>
      </w:r>
      <w:r>
        <w:rPr/>
        <w:t>similar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both</w:t>
      </w:r>
      <w:r>
        <w:rPr>
          <w:spacing w:val="-8"/>
        </w:rPr>
        <w:t> </w:t>
      </w:r>
      <w:r>
        <w:rPr/>
        <w:t>ratios,</w:t>
      </w:r>
      <w:r>
        <w:rPr>
          <w:spacing w:val="-9"/>
        </w:rPr>
        <w:t> </w:t>
      </w:r>
      <w:r>
        <w:rPr/>
        <w:t>but</w:t>
      </w:r>
      <w:r>
        <w:rPr>
          <w:spacing w:val="-47"/>
        </w:rPr>
        <w:t> </w:t>
      </w:r>
      <w:r>
        <w:rPr/>
        <w:t>it was reached faster with silica/analyte ratio 1:5. Never-</w:t>
      </w:r>
      <w:r>
        <w:rPr>
          <w:spacing w:val="1"/>
        </w:rPr>
        <w:t> </w:t>
      </w:r>
      <w:r>
        <w:rPr/>
        <w:t>theless, the release efficiency was significantly higher with</w:t>
      </w:r>
      <w:r>
        <w:rPr>
          <w:spacing w:val="1"/>
        </w:rPr>
        <w:t> </w:t>
      </w:r>
      <w:r>
        <w:rPr/>
        <w:t>silica/analyte ratio 1:1 at both pHs, being slightly greater</w:t>
      </w:r>
      <w:r>
        <w:rPr>
          <w:spacing w:val="1"/>
        </w:rPr>
        <w:t> </w:t>
      </w:r>
      <w:r>
        <w:rPr/>
        <w:t>the total amount released at pH 7.0. For HMS, the maxi-</w:t>
      </w:r>
      <w:r>
        <w:rPr>
          <w:spacing w:val="1"/>
        </w:rPr>
        <w:t> </w:t>
      </w:r>
      <w:r>
        <w:rPr/>
        <w:t>mum</w:t>
      </w:r>
      <w:r>
        <w:rPr>
          <w:spacing w:val="-1"/>
        </w:rPr>
        <w:t> </w:t>
      </w:r>
      <w:r>
        <w:rPr/>
        <w:t>encapsulation efficiency was</w:t>
      </w:r>
      <w:r>
        <w:rPr>
          <w:spacing w:val="-1"/>
        </w:rPr>
        <w:t> </w:t>
      </w:r>
      <w:r>
        <w:rPr/>
        <w:t>the same for both</w:t>
      </w:r>
      <w:r>
        <w:rPr>
          <w:spacing w:val="-1"/>
        </w:rPr>
        <w:t> </w:t>
      </w:r>
      <w:r>
        <w:rPr/>
        <w:t>ratios.</w:t>
      </w:r>
    </w:p>
    <w:p>
      <w:pPr>
        <w:spacing w:after="0" w:line="261" w:lineRule="auto"/>
        <w:jc w:val="both"/>
        <w:sectPr>
          <w:pgSz w:w="11910" w:h="15820"/>
          <w:pgMar w:header="635" w:footer="897" w:top="900" w:bottom="1080" w:left="900" w:right="900"/>
          <w:cols w:num="2" w:equalWidth="0">
            <w:col w:w="4928" w:space="175"/>
            <w:col w:w="5007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line="242" w:lineRule="auto" w:before="0"/>
        <w:ind w:left="120" w:right="0" w:firstLine="0"/>
        <w:jc w:val="left"/>
        <w:rPr>
          <w:sz w:val="17"/>
        </w:rPr>
      </w:pPr>
      <w:bookmarkStart w:name="_bookmark11" w:id="37"/>
      <w:bookmarkEnd w:id="37"/>
      <w:r>
        <w:rPr/>
      </w:r>
      <w:r>
        <w:rPr>
          <w:rFonts w:ascii="Gill Sans MT"/>
          <w:b/>
          <w:w w:val="95"/>
          <w:sz w:val="17"/>
        </w:rPr>
        <w:t>Table</w:t>
      </w:r>
      <w:r>
        <w:rPr>
          <w:rFonts w:ascii="Gill Sans MT"/>
          <w:b/>
          <w:spacing w:val="-3"/>
          <w:w w:val="95"/>
          <w:sz w:val="17"/>
        </w:rPr>
        <w:t> </w:t>
      </w:r>
      <w:r>
        <w:rPr>
          <w:rFonts w:ascii="Gill Sans MT"/>
          <w:b/>
          <w:w w:val="95"/>
          <w:sz w:val="17"/>
        </w:rPr>
        <w:t>2</w:t>
      </w:r>
      <w:r>
        <w:rPr>
          <w:rFonts w:ascii="Gill Sans MT"/>
          <w:b/>
          <w:spacing w:val="5"/>
          <w:w w:val="95"/>
          <w:sz w:val="17"/>
        </w:rPr>
        <w:t> </w:t>
      </w:r>
      <w:r>
        <w:rPr>
          <w:w w:val="95"/>
          <w:sz w:val="17"/>
        </w:rPr>
        <w:t>Release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data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quercetin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encapsulated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in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SBA-15,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MSU-2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HMS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mesostructured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silicas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at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pH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7.0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2.0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optimum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encapsula-</w:t>
      </w:r>
      <w:r>
        <w:rPr>
          <w:spacing w:val="-38"/>
          <w:w w:val="95"/>
          <w:sz w:val="17"/>
        </w:rPr>
        <w:t> </w:t>
      </w:r>
      <w:r>
        <w:rPr>
          <w:sz w:val="17"/>
        </w:rPr>
        <w:t>tion time</w:t>
      </w:r>
    </w:p>
    <w:p>
      <w:pPr>
        <w:pStyle w:val="BodyText"/>
        <w:spacing w:before="9" w:after="1"/>
        <w:rPr>
          <w:sz w:val="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827"/>
        <w:gridCol w:w="972"/>
        <w:gridCol w:w="1616"/>
        <w:gridCol w:w="1187"/>
        <w:gridCol w:w="226"/>
        <w:gridCol w:w="970"/>
        <w:gridCol w:w="1040"/>
        <w:gridCol w:w="226"/>
        <w:gridCol w:w="858"/>
        <w:gridCol w:w="1163"/>
      </w:tblGrid>
      <w:tr>
        <w:trPr>
          <w:trHeight w:val="315" w:hRule="atLeast"/>
        </w:trPr>
        <w:tc>
          <w:tcPr>
            <w:tcW w:w="5603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"/>
              <w:rPr>
                <w:sz w:val="17"/>
              </w:rPr>
            </w:pPr>
            <w:r>
              <w:rPr>
                <w:sz w:val="17"/>
              </w:rPr>
              <w:t>pH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2.0</w:t>
            </w: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4"/>
              <w:rPr>
                <w:sz w:val="17"/>
              </w:rPr>
            </w:pPr>
            <w:r>
              <w:rPr>
                <w:sz w:val="17"/>
              </w:rPr>
              <w:t>pH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7.0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77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Silica—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ind w:left="199"/>
              <w:rPr>
                <w:sz w:val="17"/>
              </w:rPr>
            </w:pPr>
            <w:r>
              <w:rPr>
                <w:sz w:val="17"/>
              </w:rPr>
              <w:t>Optimum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encap-  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Encapsula-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ind w:left="301" w:right="-15"/>
              <w:rPr>
                <w:sz w:val="17"/>
              </w:rPr>
            </w:pPr>
            <w:r>
              <w:rPr>
                <w:sz w:val="17"/>
              </w:rPr>
              <w:t>M</w:t>
            </w:r>
            <w:r>
              <w:rPr>
                <w:sz w:val="17"/>
                <w:vertAlign w:val="subscript"/>
              </w:rPr>
              <w:t>e</w:t>
            </w:r>
            <w:r>
              <w:rPr>
                <w:spacing w:val="10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(mg</w:t>
            </w:r>
            <w:r>
              <w:rPr>
                <w:spacing w:val="-1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±</w:t>
            </w:r>
            <w:r>
              <w:rPr>
                <w:spacing w:val="-1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sd)</w:t>
            </w:r>
          </w:p>
        </w:tc>
        <w:tc>
          <w:tcPr>
            <w:tcW w:w="22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ind w:left="2"/>
              <w:rPr>
                <w:sz w:val="17"/>
              </w:rPr>
            </w:pPr>
            <w:r>
              <w:rPr>
                <w:sz w:val="17"/>
              </w:rPr>
              <w:t>Release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ind w:left="169" w:right="-15"/>
              <w:rPr>
                <w:sz w:val="17"/>
              </w:rPr>
            </w:pPr>
            <w:r>
              <w:rPr>
                <w:sz w:val="17"/>
              </w:rPr>
              <w:t>M</w:t>
            </w:r>
            <w:r>
              <w:rPr>
                <w:sz w:val="17"/>
                <w:vertAlign w:val="subscript"/>
              </w:rPr>
              <w:t>r</w:t>
            </w:r>
            <w:r>
              <w:rPr>
                <w:spacing w:val="10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(mg</w:t>
            </w:r>
            <w:r>
              <w:rPr>
                <w:spacing w:val="-1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±</w:t>
            </w:r>
            <w:r>
              <w:rPr>
                <w:spacing w:val="-1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sd)</w:t>
            </w:r>
          </w:p>
        </w:tc>
        <w:tc>
          <w:tcPr>
            <w:tcW w:w="22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8"/>
              <w:ind w:left="4"/>
              <w:rPr>
                <w:sz w:val="17"/>
              </w:rPr>
            </w:pPr>
            <w:r>
              <w:rPr>
                <w:sz w:val="17"/>
              </w:rPr>
              <w:t>Release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8"/>
              <w:ind w:left="283"/>
              <w:rPr>
                <w:sz w:val="17"/>
              </w:rPr>
            </w:pPr>
            <w:r>
              <w:rPr>
                <w:sz w:val="17"/>
              </w:rPr>
              <w:t>M</w:t>
            </w:r>
            <w:r>
              <w:rPr>
                <w:sz w:val="17"/>
                <w:vertAlign w:val="subscript"/>
              </w:rPr>
              <w:t>r</w:t>
            </w:r>
            <w:r>
              <w:rPr>
                <w:spacing w:val="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(mg</w:t>
            </w:r>
            <w:r>
              <w:rPr>
                <w:spacing w:val="-19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±</w:t>
            </w:r>
            <w:r>
              <w:rPr>
                <w:spacing w:val="-19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sd)</w:t>
            </w:r>
          </w:p>
        </w:tc>
      </w:tr>
      <w:tr>
        <w:trPr>
          <w:trHeight w:val="419" w:hRule="atLeast"/>
        </w:trPr>
        <w:tc>
          <w:tcPr>
            <w:tcW w:w="16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27" w:lineRule="exact" w:before="0"/>
              <w:ind w:left="775"/>
              <w:rPr>
                <w:sz w:val="17"/>
              </w:rPr>
            </w:pPr>
            <w:r>
              <w:rPr>
                <w:sz w:val="17"/>
              </w:rPr>
              <w:t>quercetin</w:t>
            </w:r>
          </w:p>
          <w:p>
            <w:pPr>
              <w:pStyle w:val="TableParagraph"/>
              <w:spacing w:line="209" w:lineRule="exact" w:before="0"/>
              <w:ind w:left="775"/>
              <w:rPr>
                <w:sz w:val="12"/>
              </w:rPr>
            </w:pPr>
            <w:r>
              <w:rPr>
                <w:sz w:val="17"/>
              </w:rPr>
              <w:t>ratio</w:t>
            </w:r>
            <w:r>
              <w:rPr>
                <w:position w:val="7"/>
                <w:sz w:val="12"/>
              </w:rPr>
              <w:t>*</w:t>
            </w:r>
          </w:p>
        </w:tc>
        <w:tc>
          <w:tcPr>
            <w:tcW w:w="258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533" w:val="left" w:leader="none"/>
              </w:tabs>
              <w:spacing w:line="136" w:lineRule="exact" w:before="0"/>
              <w:ind w:left="199"/>
              <w:rPr>
                <w:sz w:val="17"/>
              </w:rPr>
            </w:pPr>
            <w:r>
              <w:rPr>
                <w:sz w:val="17"/>
              </w:rPr>
              <w:t>sulation time (h)</w:t>
              <w:tab/>
              <w:t>tion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efficiency</w:t>
            </w:r>
          </w:p>
          <w:p>
            <w:pPr>
              <w:pStyle w:val="TableParagraph"/>
              <w:spacing w:before="4"/>
              <w:ind w:left="1533"/>
              <w:rPr>
                <w:sz w:val="17"/>
              </w:rPr>
            </w:pPr>
            <w:r>
              <w:rPr>
                <w:sz w:val="17"/>
              </w:rPr>
              <w:t>(%</w:t>
            </w:r>
            <w:r>
              <w:rPr>
                <w:spacing w:val="-21"/>
                <w:sz w:val="17"/>
              </w:rPr>
              <w:t> </w:t>
            </w:r>
            <w:r>
              <w:rPr>
                <w:sz w:val="17"/>
              </w:rPr>
              <w:t>±</w:t>
            </w:r>
            <w:r>
              <w:rPr>
                <w:spacing w:val="-20"/>
                <w:sz w:val="17"/>
              </w:rPr>
              <w:t> </w:t>
            </w:r>
            <w:r>
              <w:rPr>
                <w:sz w:val="17"/>
              </w:rPr>
              <w:t>sd)</w:t>
            </w:r>
          </w:p>
        </w:tc>
        <w:tc>
          <w:tcPr>
            <w:tcW w:w="238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 w:before="0"/>
              <w:ind w:left="1415"/>
              <w:rPr>
                <w:sz w:val="17"/>
              </w:rPr>
            </w:pPr>
            <w:r>
              <w:rPr>
                <w:sz w:val="17"/>
              </w:rPr>
              <w:t>efficiency</w:t>
            </w:r>
          </w:p>
          <w:p>
            <w:pPr>
              <w:pStyle w:val="TableParagraph"/>
              <w:spacing w:before="4"/>
              <w:ind w:left="1415"/>
              <w:rPr>
                <w:sz w:val="17"/>
              </w:rPr>
            </w:pPr>
            <w:r>
              <w:rPr>
                <w:sz w:val="17"/>
              </w:rPr>
              <w:t>(%</w:t>
            </w:r>
            <w:r>
              <w:rPr>
                <w:spacing w:val="-21"/>
                <w:sz w:val="17"/>
              </w:rPr>
              <w:t> </w:t>
            </w:r>
            <w:r>
              <w:rPr>
                <w:sz w:val="17"/>
              </w:rPr>
              <w:t>±</w:t>
            </w:r>
            <w:r>
              <w:rPr>
                <w:spacing w:val="-20"/>
                <w:sz w:val="17"/>
              </w:rPr>
              <w:t> </w:t>
            </w:r>
            <w:r>
              <w:rPr>
                <w:sz w:val="17"/>
              </w:rPr>
              <w:t>sd)</w:t>
            </w:r>
          </w:p>
        </w:tc>
        <w:tc>
          <w:tcPr>
            <w:tcW w:w="328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 w:before="0"/>
              <w:ind w:left="1270"/>
              <w:rPr>
                <w:sz w:val="17"/>
              </w:rPr>
            </w:pPr>
            <w:r>
              <w:rPr>
                <w:sz w:val="17"/>
              </w:rPr>
              <w:t>efficiency</w:t>
            </w:r>
          </w:p>
          <w:p>
            <w:pPr>
              <w:pStyle w:val="TableParagraph"/>
              <w:spacing w:before="4"/>
              <w:ind w:left="1270"/>
              <w:rPr>
                <w:sz w:val="17"/>
              </w:rPr>
            </w:pPr>
            <w:r>
              <w:rPr>
                <w:sz w:val="17"/>
              </w:rPr>
              <w:t>(%</w:t>
            </w:r>
            <w:r>
              <w:rPr>
                <w:spacing w:val="-21"/>
                <w:sz w:val="17"/>
              </w:rPr>
              <w:t> </w:t>
            </w:r>
            <w:r>
              <w:rPr>
                <w:sz w:val="17"/>
              </w:rPr>
              <w:t>±</w:t>
            </w:r>
            <w:r>
              <w:rPr>
                <w:spacing w:val="-20"/>
                <w:sz w:val="17"/>
              </w:rPr>
              <w:t> </w:t>
            </w:r>
            <w:r>
              <w:rPr>
                <w:sz w:val="17"/>
              </w:rPr>
              <w:t>sd)</w:t>
            </w:r>
          </w:p>
        </w:tc>
      </w:tr>
      <w:tr>
        <w:trPr>
          <w:trHeight w:val="313" w:hRule="atLeast"/>
        </w:trPr>
        <w:tc>
          <w:tcPr>
            <w:tcW w:w="1602" w:type="dxa"/>
            <w:gridSpan w:val="2"/>
          </w:tcPr>
          <w:p>
            <w:pPr>
              <w:pStyle w:val="TableParagraph"/>
              <w:tabs>
                <w:tab w:pos="775" w:val="left" w:leader="none"/>
              </w:tabs>
              <w:spacing w:before="66"/>
              <w:rPr>
                <w:sz w:val="17"/>
              </w:rPr>
            </w:pPr>
            <w:r>
              <w:rPr>
                <w:sz w:val="17"/>
              </w:rPr>
              <w:t>SBA-15</w:t>
              <w:tab/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1:1</w:t>
            </w:r>
          </w:p>
        </w:tc>
        <w:tc>
          <w:tcPr>
            <w:tcW w:w="972" w:type="dxa"/>
          </w:tcPr>
          <w:p>
            <w:pPr>
              <w:pStyle w:val="TableParagraph"/>
              <w:spacing w:before="66"/>
              <w:ind w:left="199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1616" w:type="dxa"/>
          </w:tcPr>
          <w:p>
            <w:pPr>
              <w:pStyle w:val="TableParagraph"/>
              <w:spacing w:before="66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4)</w:t>
            </w:r>
          </w:p>
        </w:tc>
        <w:tc>
          <w:tcPr>
            <w:tcW w:w="1187" w:type="dxa"/>
          </w:tcPr>
          <w:p>
            <w:pPr>
              <w:pStyle w:val="TableParagraph"/>
              <w:spacing w:before="66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2)</w:t>
            </w:r>
          </w:p>
        </w:tc>
        <w:tc>
          <w:tcPr>
            <w:tcW w:w="1196" w:type="dxa"/>
            <w:gridSpan w:val="2"/>
          </w:tcPr>
          <w:p>
            <w:pPr>
              <w:pStyle w:val="TableParagraph"/>
              <w:spacing w:before="66"/>
              <w:ind w:left="228"/>
              <w:rPr>
                <w:sz w:val="17"/>
              </w:rPr>
            </w:pPr>
            <w:r>
              <w:rPr>
                <w:sz w:val="17"/>
              </w:rPr>
              <w:t>12.4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0.3)</w:t>
            </w:r>
          </w:p>
        </w:tc>
        <w:tc>
          <w:tcPr>
            <w:tcW w:w="1040" w:type="dxa"/>
          </w:tcPr>
          <w:p>
            <w:pPr>
              <w:pStyle w:val="TableParagraph"/>
              <w:spacing w:before="66"/>
              <w:ind w:left="169"/>
              <w:rPr>
                <w:sz w:val="17"/>
              </w:rPr>
            </w:pPr>
            <w:r>
              <w:rPr>
                <w:sz w:val="17"/>
              </w:rPr>
              <w:t>1.9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0.2)</w:t>
            </w:r>
          </w:p>
        </w:tc>
        <w:tc>
          <w:tcPr>
            <w:tcW w:w="1084" w:type="dxa"/>
            <w:gridSpan w:val="2"/>
          </w:tcPr>
          <w:p>
            <w:pPr>
              <w:pStyle w:val="TableParagraph"/>
              <w:spacing w:before="66"/>
              <w:ind w:left="230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2)</w:t>
            </w:r>
          </w:p>
        </w:tc>
        <w:tc>
          <w:tcPr>
            <w:tcW w:w="1163" w:type="dxa"/>
          </w:tcPr>
          <w:p>
            <w:pPr>
              <w:pStyle w:val="TableParagraph"/>
              <w:spacing w:before="66"/>
              <w:ind w:left="283"/>
              <w:rPr>
                <w:sz w:val="17"/>
              </w:rPr>
            </w:pPr>
            <w:r>
              <w:rPr>
                <w:sz w:val="17"/>
              </w:rPr>
              <w:t>3.6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0.1)</w:t>
            </w:r>
          </w:p>
        </w:tc>
      </w:tr>
      <w:tr>
        <w:trPr>
          <w:trHeight w:val="249" w:hRule="atLeast"/>
        </w:trPr>
        <w:tc>
          <w:tcPr>
            <w:tcW w:w="1602" w:type="dxa"/>
            <w:gridSpan w:val="2"/>
          </w:tcPr>
          <w:p>
            <w:pPr>
              <w:pStyle w:val="TableParagraph"/>
              <w:ind w:left="775"/>
              <w:rPr>
                <w:sz w:val="17"/>
              </w:rPr>
            </w:pP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1:5</w:t>
            </w:r>
          </w:p>
        </w:tc>
        <w:tc>
          <w:tcPr>
            <w:tcW w:w="972" w:type="dxa"/>
          </w:tcPr>
          <w:p>
            <w:pPr>
              <w:pStyle w:val="TableParagraph"/>
              <w:ind w:left="199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1616" w:type="dxa"/>
          </w:tcPr>
          <w:p>
            <w:pPr>
              <w:pStyle w:val="TableParagraph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2)</w:t>
            </w:r>
          </w:p>
        </w:tc>
        <w:tc>
          <w:tcPr>
            <w:tcW w:w="1187" w:type="dxa"/>
          </w:tcPr>
          <w:p>
            <w:pPr>
              <w:pStyle w:val="TableParagraph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1)</w:t>
            </w:r>
          </w:p>
        </w:tc>
        <w:tc>
          <w:tcPr>
            <w:tcW w:w="1196" w:type="dxa"/>
            <w:gridSpan w:val="2"/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sz w:val="17"/>
              </w:rPr>
              <w:t>4.9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0.5)</w:t>
            </w:r>
          </w:p>
        </w:tc>
        <w:tc>
          <w:tcPr>
            <w:tcW w:w="1040" w:type="dxa"/>
          </w:tcPr>
          <w:p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0.8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0.1)</w:t>
            </w:r>
          </w:p>
        </w:tc>
        <w:tc>
          <w:tcPr>
            <w:tcW w:w="1084" w:type="dxa"/>
            <w:gridSpan w:val="2"/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3)</w:t>
            </w:r>
          </w:p>
        </w:tc>
        <w:tc>
          <w:tcPr>
            <w:tcW w:w="1163" w:type="dxa"/>
          </w:tcPr>
          <w:p>
            <w:pPr>
              <w:pStyle w:val="TableParagraph"/>
              <w:ind w:left="284"/>
              <w:rPr>
                <w:sz w:val="17"/>
              </w:rPr>
            </w:pPr>
            <w:r>
              <w:rPr>
                <w:sz w:val="17"/>
              </w:rPr>
              <w:t>5.4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0.2)</w:t>
            </w:r>
          </w:p>
        </w:tc>
      </w:tr>
      <w:tr>
        <w:trPr>
          <w:trHeight w:val="249" w:hRule="atLeast"/>
        </w:trPr>
        <w:tc>
          <w:tcPr>
            <w:tcW w:w="1602" w:type="dxa"/>
            <w:gridSpan w:val="2"/>
          </w:tcPr>
          <w:p>
            <w:pPr>
              <w:pStyle w:val="TableParagraph"/>
              <w:tabs>
                <w:tab w:pos="775" w:val="left" w:leader="none"/>
              </w:tabs>
              <w:rPr>
                <w:sz w:val="17"/>
              </w:rPr>
            </w:pPr>
            <w:r>
              <w:rPr>
                <w:sz w:val="17"/>
              </w:rPr>
              <w:t>MSU-2</w:t>
              <w:tab/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1:1</w:t>
            </w:r>
          </w:p>
        </w:tc>
        <w:tc>
          <w:tcPr>
            <w:tcW w:w="972" w:type="dxa"/>
          </w:tcPr>
          <w:p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16" w:type="dxa"/>
          </w:tcPr>
          <w:p>
            <w:pPr>
              <w:pStyle w:val="TableParagraph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5)</w:t>
            </w:r>
          </w:p>
        </w:tc>
        <w:tc>
          <w:tcPr>
            <w:tcW w:w="1187" w:type="dxa"/>
          </w:tcPr>
          <w:p>
            <w:pPr>
              <w:pStyle w:val="TableParagraph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2)</w:t>
            </w:r>
          </w:p>
        </w:tc>
        <w:tc>
          <w:tcPr>
            <w:tcW w:w="1196" w:type="dxa"/>
            <w:gridSpan w:val="2"/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6)</w:t>
            </w:r>
          </w:p>
        </w:tc>
        <w:tc>
          <w:tcPr>
            <w:tcW w:w="1040" w:type="dxa"/>
          </w:tcPr>
          <w:p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2.3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0.2)</w:t>
            </w:r>
          </w:p>
        </w:tc>
        <w:tc>
          <w:tcPr>
            <w:tcW w:w="1084" w:type="dxa"/>
            <w:gridSpan w:val="2"/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5)</w:t>
            </w:r>
          </w:p>
        </w:tc>
        <w:tc>
          <w:tcPr>
            <w:tcW w:w="1163" w:type="dxa"/>
          </w:tcPr>
          <w:p>
            <w:pPr>
              <w:pStyle w:val="TableParagraph"/>
              <w:ind w:left="284"/>
              <w:rPr>
                <w:sz w:val="17"/>
              </w:rPr>
            </w:pPr>
            <w:r>
              <w:rPr>
                <w:sz w:val="17"/>
              </w:rPr>
              <w:t>4.6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0.3)</w:t>
            </w:r>
          </w:p>
        </w:tc>
      </w:tr>
      <w:tr>
        <w:trPr>
          <w:trHeight w:val="249" w:hRule="atLeast"/>
        </w:trPr>
        <w:tc>
          <w:tcPr>
            <w:tcW w:w="1602" w:type="dxa"/>
            <w:gridSpan w:val="2"/>
          </w:tcPr>
          <w:p>
            <w:pPr>
              <w:pStyle w:val="TableParagraph"/>
              <w:ind w:left="776"/>
              <w:rPr>
                <w:sz w:val="17"/>
              </w:rPr>
            </w:pP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1:5</w:t>
            </w:r>
          </w:p>
        </w:tc>
        <w:tc>
          <w:tcPr>
            <w:tcW w:w="972" w:type="dxa"/>
          </w:tcPr>
          <w:p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16" w:type="dxa"/>
          </w:tcPr>
          <w:p>
            <w:pPr>
              <w:pStyle w:val="TableParagraph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2)</w:t>
            </w:r>
          </w:p>
        </w:tc>
        <w:tc>
          <w:tcPr>
            <w:tcW w:w="1187" w:type="dxa"/>
          </w:tcPr>
          <w:p>
            <w:pPr>
              <w:pStyle w:val="TableParagraph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1)</w:t>
            </w:r>
          </w:p>
        </w:tc>
        <w:tc>
          <w:tcPr>
            <w:tcW w:w="1196" w:type="dxa"/>
            <w:gridSpan w:val="2"/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sz w:val="17"/>
              </w:rPr>
              <w:t>5.5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0.9)</w:t>
            </w:r>
          </w:p>
        </w:tc>
        <w:tc>
          <w:tcPr>
            <w:tcW w:w="1040" w:type="dxa"/>
          </w:tcPr>
          <w:p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0.6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0.2)</w:t>
            </w:r>
          </w:p>
        </w:tc>
        <w:tc>
          <w:tcPr>
            <w:tcW w:w="1084" w:type="dxa"/>
            <w:gridSpan w:val="2"/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5)</w:t>
            </w:r>
          </w:p>
        </w:tc>
        <w:tc>
          <w:tcPr>
            <w:tcW w:w="1163" w:type="dxa"/>
          </w:tcPr>
          <w:p>
            <w:pPr>
              <w:pStyle w:val="TableParagraph"/>
              <w:ind w:left="284"/>
              <w:rPr>
                <w:sz w:val="17"/>
              </w:rPr>
            </w:pPr>
            <w:r>
              <w:rPr>
                <w:sz w:val="17"/>
              </w:rPr>
              <w:t>6.3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0.3)</w:t>
            </w:r>
          </w:p>
        </w:tc>
      </w:tr>
      <w:tr>
        <w:trPr>
          <w:trHeight w:val="250" w:hRule="atLeast"/>
        </w:trPr>
        <w:tc>
          <w:tcPr>
            <w:tcW w:w="1602" w:type="dxa"/>
            <w:gridSpan w:val="2"/>
          </w:tcPr>
          <w:p>
            <w:pPr>
              <w:pStyle w:val="TableParagraph"/>
              <w:tabs>
                <w:tab w:pos="776" w:val="left" w:leader="none"/>
              </w:tabs>
              <w:spacing w:before="12"/>
              <w:rPr>
                <w:sz w:val="17"/>
              </w:rPr>
            </w:pPr>
            <w:r>
              <w:rPr>
                <w:sz w:val="17"/>
              </w:rPr>
              <w:t>HMS</w:t>
              <w:tab/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1:1</w:t>
            </w:r>
          </w:p>
        </w:tc>
        <w:tc>
          <w:tcPr>
            <w:tcW w:w="972" w:type="dxa"/>
          </w:tcPr>
          <w:p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16" w:type="dxa"/>
          </w:tcPr>
          <w:p>
            <w:pPr>
              <w:pStyle w:val="TableParagraph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7)</w:t>
            </w:r>
          </w:p>
        </w:tc>
        <w:tc>
          <w:tcPr>
            <w:tcW w:w="1187" w:type="dxa"/>
          </w:tcPr>
          <w:p>
            <w:pPr>
              <w:pStyle w:val="TableParagraph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3)</w:t>
            </w:r>
          </w:p>
        </w:tc>
        <w:tc>
          <w:tcPr>
            <w:tcW w:w="1196" w:type="dxa"/>
            <w:gridSpan w:val="2"/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1)</w:t>
            </w:r>
          </w:p>
        </w:tc>
        <w:tc>
          <w:tcPr>
            <w:tcW w:w="1040" w:type="dxa"/>
          </w:tcPr>
          <w:p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3.8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0.5)</w:t>
            </w:r>
          </w:p>
        </w:tc>
        <w:tc>
          <w:tcPr>
            <w:tcW w:w="1084" w:type="dxa"/>
            <w:gridSpan w:val="2"/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4)</w:t>
            </w:r>
          </w:p>
        </w:tc>
        <w:tc>
          <w:tcPr>
            <w:tcW w:w="1163" w:type="dxa"/>
          </w:tcPr>
          <w:p>
            <w:pPr>
              <w:pStyle w:val="TableParagraph"/>
              <w:ind w:left="284"/>
              <w:rPr>
                <w:sz w:val="17"/>
              </w:rPr>
            </w:pPr>
            <w:r>
              <w:rPr>
                <w:sz w:val="17"/>
              </w:rPr>
              <w:t>7.4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0.4)</w:t>
            </w:r>
          </w:p>
        </w:tc>
      </w:tr>
      <w:tr>
        <w:trPr>
          <w:trHeight w:val="276" w:hRule="atLeast"/>
        </w:trPr>
        <w:tc>
          <w:tcPr>
            <w:tcW w:w="16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76"/>
              <w:rPr>
                <w:sz w:val="17"/>
              </w:rPr>
            </w:pPr>
            <w:r>
              <w:rPr>
                <w:sz w:val="17"/>
              </w:rPr>
              <w:t>Ratio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1:5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5)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3)</w:t>
            </w:r>
          </w:p>
        </w:tc>
        <w:tc>
          <w:tcPr>
            <w:tcW w:w="119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2)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3.2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0.2)</w:t>
            </w:r>
          </w:p>
        </w:tc>
        <w:tc>
          <w:tcPr>
            <w:tcW w:w="10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231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(±</w:t>
            </w:r>
            <w:r>
              <w:rPr>
                <w:spacing w:val="-2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3)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4"/>
              <w:rPr>
                <w:sz w:val="17"/>
              </w:rPr>
            </w:pPr>
            <w:r>
              <w:rPr>
                <w:sz w:val="17"/>
              </w:rPr>
              <w:t>4.7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(±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0.3)</w:t>
            </w:r>
          </w:p>
        </w:tc>
      </w:tr>
    </w:tbl>
    <w:p>
      <w:pPr>
        <w:spacing w:before="62"/>
        <w:ind w:left="120" w:right="0" w:firstLine="0"/>
        <w:jc w:val="left"/>
        <w:rPr>
          <w:sz w:val="17"/>
        </w:rPr>
      </w:pPr>
      <w:r>
        <w:rPr>
          <w:position w:val="7"/>
          <w:sz w:val="12"/>
        </w:rPr>
        <w:t>*</w:t>
      </w:r>
      <w:r>
        <w:rPr>
          <w:sz w:val="17"/>
        </w:rPr>
        <w:t>Silica—quercetin</w:t>
      </w:r>
      <w:r>
        <w:rPr>
          <w:spacing w:val="1"/>
          <w:sz w:val="17"/>
        </w:rPr>
        <w:t> </w:t>
      </w:r>
      <w:r>
        <w:rPr>
          <w:sz w:val="17"/>
        </w:rPr>
        <w:t>ratio</w:t>
      </w:r>
      <w:r>
        <w:rPr>
          <w:spacing w:val="1"/>
          <w:sz w:val="17"/>
        </w:rPr>
        <w:t> </w:t>
      </w:r>
      <w:r>
        <w:rPr>
          <w:sz w:val="17"/>
        </w:rPr>
        <w:t>1:1</w:t>
      </w:r>
      <w:r>
        <w:rPr>
          <w:spacing w:val="-21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50</w:t>
      </w:r>
      <w:r>
        <w:rPr>
          <w:spacing w:val="2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silica/50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quercetin;</w:t>
      </w:r>
      <w:r>
        <w:rPr>
          <w:spacing w:val="2"/>
          <w:sz w:val="17"/>
        </w:rPr>
        <w:t> </w:t>
      </w:r>
      <w:r>
        <w:rPr>
          <w:sz w:val="17"/>
        </w:rPr>
        <w:t>Silica</w:t>
      </w:r>
      <w:r>
        <w:rPr>
          <w:spacing w:val="1"/>
          <w:sz w:val="17"/>
        </w:rPr>
        <w:t> </w:t>
      </w:r>
      <w:r>
        <w:rPr>
          <w:sz w:val="17"/>
        </w:rPr>
        <w:t>–</w:t>
      </w:r>
      <w:r>
        <w:rPr>
          <w:spacing w:val="1"/>
          <w:sz w:val="17"/>
        </w:rPr>
        <w:t> </w:t>
      </w:r>
      <w:r>
        <w:rPr>
          <w:sz w:val="17"/>
        </w:rPr>
        <w:t>quercetin</w:t>
      </w:r>
      <w:r>
        <w:rPr>
          <w:spacing w:val="2"/>
          <w:sz w:val="17"/>
        </w:rPr>
        <w:t> </w:t>
      </w:r>
      <w:r>
        <w:rPr>
          <w:sz w:val="17"/>
        </w:rPr>
        <w:t>ratio</w:t>
      </w:r>
      <w:r>
        <w:rPr>
          <w:spacing w:val="1"/>
          <w:sz w:val="17"/>
        </w:rPr>
        <w:t> </w:t>
      </w:r>
      <w:r>
        <w:rPr>
          <w:sz w:val="17"/>
        </w:rPr>
        <w:t>1:5</w:t>
      </w:r>
      <w:r>
        <w:rPr>
          <w:spacing w:val="-21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10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2"/>
          <w:sz w:val="17"/>
        </w:rPr>
        <w:t> </w:t>
      </w:r>
      <w:r>
        <w:rPr>
          <w:sz w:val="17"/>
        </w:rPr>
        <w:t>silica/50</w:t>
      </w:r>
      <w:r>
        <w:rPr>
          <w:spacing w:val="1"/>
          <w:sz w:val="17"/>
        </w:rPr>
        <w:t> </w:t>
      </w:r>
      <w:r>
        <w:rPr>
          <w:sz w:val="17"/>
        </w:rPr>
        <w:t>mg</w:t>
      </w:r>
      <w:r>
        <w:rPr>
          <w:spacing w:val="1"/>
          <w:sz w:val="17"/>
        </w:rPr>
        <w:t> </w:t>
      </w:r>
      <w:r>
        <w:rPr>
          <w:sz w:val="17"/>
        </w:rPr>
        <w:t>quercetin</w:t>
      </w:r>
    </w:p>
    <w:p>
      <w:pPr>
        <w:spacing w:before="61"/>
        <w:ind w:left="120" w:right="0" w:firstLine="0"/>
        <w:jc w:val="left"/>
        <w:rPr>
          <w:sz w:val="17"/>
        </w:rPr>
      </w:pPr>
      <w:r>
        <w:rPr>
          <w:i/>
          <w:sz w:val="17"/>
        </w:rPr>
        <w:t>M</w:t>
      </w:r>
      <w:r>
        <w:rPr>
          <w:i/>
          <w:sz w:val="17"/>
          <w:vertAlign w:val="subscript"/>
        </w:rPr>
        <w:t>e</w:t>
      </w:r>
      <w:r>
        <w:rPr>
          <w:i/>
          <w:spacing w:val="-2"/>
          <w:sz w:val="17"/>
          <w:vertAlign w:val="baseline"/>
        </w:rPr>
        <w:t> </w:t>
      </w:r>
      <w:r>
        <w:rPr>
          <w:sz w:val="17"/>
          <w:vertAlign w:val="baseline"/>
        </w:rPr>
        <w:t>Total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amount</w:t>
      </w:r>
      <w:r>
        <w:rPr>
          <w:spacing w:val="-2"/>
          <w:sz w:val="17"/>
          <w:vertAlign w:val="baseline"/>
        </w:rPr>
        <w:t> </w:t>
      </w:r>
      <w:r>
        <w:rPr>
          <w:sz w:val="17"/>
          <w:vertAlign w:val="baseline"/>
        </w:rPr>
        <w:t>(mg)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-2"/>
          <w:sz w:val="17"/>
          <w:vertAlign w:val="baseline"/>
        </w:rPr>
        <w:t> </w:t>
      </w:r>
      <w:r>
        <w:rPr>
          <w:sz w:val="17"/>
          <w:vertAlign w:val="baseline"/>
        </w:rPr>
        <w:t>quercetin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encapsulated,</w:t>
      </w:r>
      <w:r>
        <w:rPr>
          <w:spacing w:val="-2"/>
          <w:sz w:val="17"/>
          <w:vertAlign w:val="baseline"/>
        </w:rPr>
        <w:t> </w:t>
      </w:r>
      <w:r>
        <w:rPr>
          <w:i/>
          <w:sz w:val="17"/>
          <w:vertAlign w:val="baseline"/>
        </w:rPr>
        <w:t>Mr</w:t>
      </w:r>
      <w:r>
        <w:rPr>
          <w:i/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Total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amount</w:t>
      </w:r>
      <w:r>
        <w:rPr>
          <w:spacing w:val="-2"/>
          <w:sz w:val="17"/>
          <w:vertAlign w:val="baseline"/>
        </w:rPr>
        <w:t> </w:t>
      </w:r>
      <w:r>
        <w:rPr>
          <w:sz w:val="17"/>
          <w:vertAlign w:val="baseline"/>
        </w:rPr>
        <w:t>(mg)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-2"/>
          <w:sz w:val="17"/>
          <w:vertAlign w:val="baseline"/>
        </w:rPr>
        <w:t> </w:t>
      </w:r>
      <w:r>
        <w:rPr>
          <w:sz w:val="17"/>
          <w:vertAlign w:val="baseline"/>
        </w:rPr>
        <w:t>quercetin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released</w:t>
      </w:r>
      <w:r>
        <w:rPr>
          <w:spacing w:val="-2"/>
          <w:sz w:val="17"/>
          <w:vertAlign w:val="baseline"/>
        </w:rPr>
        <w:t> </w:t>
      </w:r>
      <w:r>
        <w:rPr>
          <w:sz w:val="17"/>
          <w:vertAlign w:val="baseline"/>
        </w:rPr>
        <w:t>at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equilibrium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line="242" w:lineRule="auto" w:before="115"/>
        <w:ind w:left="121" w:right="0" w:firstLine="0"/>
        <w:jc w:val="left"/>
        <w:rPr>
          <w:sz w:val="17"/>
        </w:rPr>
      </w:pPr>
      <w:r>
        <w:rPr/>
        <w:pict>
          <v:shape style="position:absolute;margin-left:51.023602pt;margin-top:30.684052pt;width:493.25pt;height:133.65pt;mso-position-horizontal-relative:page;mso-position-vertical-relative:paragraph;z-index:15757824" type="#_x0000_t202" id="docshape10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912"/>
                    <w:gridCol w:w="1326"/>
                    <w:gridCol w:w="1149"/>
                    <w:gridCol w:w="1187"/>
                    <w:gridCol w:w="226"/>
                    <w:gridCol w:w="970"/>
                    <w:gridCol w:w="1055"/>
                    <w:gridCol w:w="226"/>
                    <w:gridCol w:w="927"/>
                    <w:gridCol w:w="1107"/>
                  </w:tblGrid>
                  <w:tr>
                    <w:trPr>
                      <w:trHeight w:val="315" w:hRule="atLeast"/>
                    </w:trPr>
                    <w:tc>
                      <w:tcPr>
                        <w:tcW w:w="5576" w:type="dxa"/>
                        <w:gridSpan w:val="6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=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=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2.0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auto" w:before="48"/>
                          <w:ind w:left="-1" w:right="7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Silica—nar-</w:t>
                        </w:r>
                        <w:r>
                          <w:rPr>
                            <w:spacing w:val="-4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ingin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ratio</w:t>
                        </w:r>
                        <w:r>
                          <w:rPr>
                            <w:position w:val="7"/>
                            <w:sz w:val="12"/>
                          </w:rPr>
                          <w:t>*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34"/>
                          <w:ind w:left="84" w:right="8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Optimum </w:t>
                        </w:r>
                        <w:r>
                          <w:rPr>
                            <w:sz w:val="17"/>
                          </w:rPr>
                          <w:t>encap-</w:t>
                        </w:r>
                        <w:r>
                          <w:rPr>
                            <w:spacing w:val="-4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sulation time (h)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34"/>
                          <w:ind w:left="92" w:right="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Encapsula-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tion</w:t>
                        </w:r>
                        <w:r>
                          <w:rPr>
                            <w:spacing w:val="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efficiency</w:t>
                        </w:r>
                        <w:r>
                          <w:rPr>
                            <w:spacing w:val="-3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(%</w:t>
                        </w:r>
                        <w:r>
                          <w:rPr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±</w:t>
                        </w:r>
                        <w:r>
                          <w:rPr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sd)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</w:t>
                        </w:r>
                        <w:r>
                          <w:rPr>
                            <w:sz w:val="17"/>
                            <w:vertAlign w:val="subscript"/>
                          </w:rPr>
                          <w:t>e</w:t>
                        </w:r>
                        <w:r>
                          <w:rPr>
                            <w:spacing w:val="3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(mg</w:t>
                        </w:r>
                        <w:r>
                          <w:rPr>
                            <w:spacing w:val="-20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±</w:t>
                        </w:r>
                        <w:r>
                          <w:rPr>
                            <w:spacing w:val="-20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sd)</w:t>
                        </w:r>
                      </w:p>
                    </w:tc>
                    <w:tc>
                      <w:tcPr>
                        <w:tcW w:w="22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34"/>
                          <w:ind w:left="-1" w:right="30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Release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efficiency</w:t>
                        </w:r>
                        <w:r>
                          <w:rPr>
                            <w:spacing w:val="-3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(%</w:t>
                        </w:r>
                        <w:r>
                          <w:rPr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±</w:t>
                        </w:r>
                        <w:r>
                          <w:rPr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sd)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</w:t>
                        </w:r>
                        <w:r>
                          <w:rPr>
                            <w:sz w:val="17"/>
                            <w:vertAlign w:val="subscript"/>
                          </w:rPr>
                          <w:t>r</w:t>
                        </w:r>
                        <w:r>
                          <w:rPr>
                            <w:spacing w:val="11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(mg</w:t>
                        </w:r>
                        <w:r>
                          <w:rPr>
                            <w:spacing w:val="-17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±</w:t>
                        </w:r>
                        <w:r>
                          <w:rPr>
                            <w:spacing w:val="-17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sd)</w:t>
                        </w:r>
                      </w:p>
                    </w:tc>
                    <w:tc>
                      <w:tcPr>
                        <w:tcW w:w="22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Release</w:t>
                        </w:r>
                      </w:p>
                      <w:p>
                        <w:pPr>
                          <w:pStyle w:val="TableParagraph"/>
                          <w:spacing w:before="205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(%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sd)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</w:t>
                        </w:r>
                        <w:r>
                          <w:rPr>
                            <w:sz w:val="17"/>
                            <w:vertAlign w:val="subscript"/>
                          </w:rPr>
                          <w:t>r</w:t>
                        </w:r>
                        <w:r>
                          <w:rPr>
                            <w:spacing w:val="10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(mg</w:t>
                        </w:r>
                        <w:r>
                          <w:rPr>
                            <w:spacing w:val="-17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±</w:t>
                        </w:r>
                        <w:r>
                          <w:rPr>
                            <w:spacing w:val="-17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sd)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SBA-15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Ratio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1:1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44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2)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22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1)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7.9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0.2)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67" w:right="-1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1.74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0.01)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7.2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0.1)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1.58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0.01)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Ratio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1:5</w:t>
                        </w: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47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7)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24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4)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9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2)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2.2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0.2)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9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1)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2.2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0.1)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MSU-2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Ratio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1:1</w:t>
                        </w: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42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5)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21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2)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13.2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0.6)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ind w:left="167" w:right="-1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2.77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0.03)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3)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2.3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0.3)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Ratio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1:5</w:t>
                        </w: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45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5)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23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3)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1)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1.6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0.2)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7.9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0.8)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1.82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0.07)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HMS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Ratio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1:1</w:t>
                        </w: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40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3)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2)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9.1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0.3)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1.8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0.1)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0.2)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1.62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0.01)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Ratio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1:5</w:t>
                        </w:r>
                      </w:p>
                    </w:tc>
                    <w:tc>
                      <w:tcPr>
                        <w:tcW w:w="13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11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40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2)</w:t>
                        </w:r>
                      </w:p>
                    </w:tc>
                    <w:tc>
                      <w:tcPr>
                        <w:tcW w:w="11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1)</w:t>
                        </w: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0.7)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0.2)</w:t>
                        </w: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(±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1)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2.4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(±</w:t>
                        </w:r>
                        <w:r>
                          <w:rPr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0.2)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_bookmark12" w:id="38"/>
      <w:bookmarkEnd w:id="38"/>
      <w:r>
        <w:rPr/>
      </w:r>
      <w:r>
        <w:rPr>
          <w:rFonts w:ascii="Gill Sans MT"/>
          <w:b/>
          <w:w w:val="95"/>
          <w:sz w:val="17"/>
        </w:rPr>
        <w:t>Table</w:t>
      </w:r>
      <w:r>
        <w:rPr>
          <w:rFonts w:ascii="Gill Sans MT"/>
          <w:b/>
          <w:spacing w:val="-3"/>
          <w:w w:val="95"/>
          <w:sz w:val="17"/>
        </w:rPr>
        <w:t> </w:t>
      </w:r>
      <w:r>
        <w:rPr>
          <w:rFonts w:ascii="Gill Sans MT"/>
          <w:b/>
          <w:w w:val="95"/>
          <w:sz w:val="17"/>
        </w:rPr>
        <w:t>3</w:t>
      </w:r>
      <w:r>
        <w:rPr>
          <w:rFonts w:ascii="Gill Sans MT"/>
          <w:b/>
          <w:spacing w:val="4"/>
          <w:w w:val="95"/>
          <w:sz w:val="17"/>
        </w:rPr>
        <w:t> </w:t>
      </w:r>
      <w:r>
        <w:rPr>
          <w:w w:val="95"/>
          <w:sz w:val="17"/>
        </w:rPr>
        <w:t>Release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data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26"/>
          <w:w w:val="95"/>
          <w:sz w:val="17"/>
        </w:rPr>
        <w:t> </w:t>
      </w:r>
      <w:r>
        <w:rPr>
          <w:w w:val="95"/>
          <w:sz w:val="17"/>
        </w:rPr>
        <w:t>naringin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encapsulated</w:t>
      </w:r>
      <w:r>
        <w:rPr>
          <w:spacing w:val="26"/>
          <w:w w:val="95"/>
          <w:sz w:val="17"/>
        </w:rPr>
        <w:t> </w:t>
      </w:r>
      <w:r>
        <w:rPr>
          <w:w w:val="95"/>
          <w:sz w:val="17"/>
        </w:rPr>
        <w:t>in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SBA-15,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MSU-2</w:t>
      </w:r>
      <w:r>
        <w:rPr>
          <w:spacing w:val="26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HMS</w:t>
      </w:r>
      <w:r>
        <w:rPr>
          <w:spacing w:val="26"/>
          <w:w w:val="95"/>
          <w:sz w:val="17"/>
        </w:rPr>
        <w:t> </w:t>
      </w:r>
      <w:r>
        <w:rPr>
          <w:w w:val="95"/>
          <w:sz w:val="17"/>
        </w:rPr>
        <w:t>mesostructured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silicas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at</w:t>
      </w:r>
      <w:r>
        <w:rPr>
          <w:spacing w:val="26"/>
          <w:w w:val="95"/>
          <w:sz w:val="17"/>
        </w:rPr>
        <w:t> </w:t>
      </w:r>
      <w:r>
        <w:rPr>
          <w:w w:val="95"/>
          <w:sz w:val="17"/>
        </w:rPr>
        <w:t>pH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7.0</w:t>
      </w:r>
      <w:r>
        <w:rPr>
          <w:spacing w:val="26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2.0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26"/>
          <w:w w:val="95"/>
          <w:sz w:val="17"/>
        </w:rPr>
        <w:t> </w:t>
      </w:r>
      <w:r>
        <w:rPr>
          <w:w w:val="95"/>
          <w:sz w:val="17"/>
        </w:rPr>
        <w:t>optimum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encapsula-</w:t>
      </w:r>
      <w:r>
        <w:rPr>
          <w:spacing w:val="-38"/>
          <w:w w:val="95"/>
          <w:sz w:val="17"/>
        </w:rPr>
        <w:t> </w:t>
      </w:r>
      <w:r>
        <w:rPr>
          <w:sz w:val="17"/>
        </w:rPr>
        <w:t>tion time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before="1"/>
        <w:ind w:left="0" w:right="1493" w:firstLine="0"/>
        <w:jc w:val="right"/>
        <w:rPr>
          <w:sz w:val="17"/>
        </w:rPr>
      </w:pPr>
      <w:r>
        <w:rPr>
          <w:sz w:val="17"/>
        </w:rPr>
        <w:t>efficiency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8"/>
        <w:ind w:left="120" w:right="0" w:firstLine="0"/>
        <w:jc w:val="left"/>
        <w:rPr>
          <w:sz w:val="17"/>
        </w:rPr>
      </w:pPr>
      <w:r>
        <w:rPr>
          <w:position w:val="7"/>
          <w:sz w:val="12"/>
        </w:rPr>
        <w:t>*</w:t>
      </w:r>
      <w:r>
        <w:rPr>
          <w:sz w:val="17"/>
        </w:rPr>
        <w:t>Silica—naringin</w:t>
      </w:r>
      <w:r>
        <w:rPr>
          <w:spacing w:val="3"/>
          <w:sz w:val="17"/>
        </w:rPr>
        <w:t> </w:t>
      </w:r>
      <w:r>
        <w:rPr>
          <w:sz w:val="17"/>
        </w:rPr>
        <w:t>ratio</w:t>
      </w:r>
      <w:r>
        <w:rPr>
          <w:spacing w:val="3"/>
          <w:sz w:val="17"/>
        </w:rPr>
        <w:t> </w:t>
      </w:r>
      <w:r>
        <w:rPr>
          <w:sz w:val="17"/>
        </w:rPr>
        <w:t>1:1</w:t>
      </w:r>
      <w:r>
        <w:rPr>
          <w:spacing w:val="-20"/>
          <w:sz w:val="17"/>
        </w:rPr>
        <w:t> </w:t>
      </w:r>
      <w:r>
        <w:rPr>
          <w:sz w:val="17"/>
        </w:rPr>
        <w:t>=</w:t>
      </w:r>
      <w:r>
        <w:rPr>
          <w:spacing w:val="-21"/>
          <w:sz w:val="17"/>
        </w:rPr>
        <w:t> </w:t>
      </w:r>
      <w:r>
        <w:rPr>
          <w:sz w:val="17"/>
        </w:rPr>
        <w:t>50</w:t>
      </w:r>
      <w:r>
        <w:rPr>
          <w:spacing w:val="4"/>
          <w:sz w:val="17"/>
        </w:rPr>
        <w:t> </w:t>
      </w:r>
      <w:r>
        <w:rPr>
          <w:sz w:val="17"/>
        </w:rPr>
        <w:t>mg</w:t>
      </w:r>
      <w:r>
        <w:rPr>
          <w:spacing w:val="3"/>
          <w:sz w:val="17"/>
        </w:rPr>
        <w:t> </w:t>
      </w:r>
      <w:r>
        <w:rPr>
          <w:sz w:val="17"/>
        </w:rPr>
        <w:t>silica/50</w:t>
      </w:r>
      <w:r>
        <w:rPr>
          <w:spacing w:val="3"/>
          <w:sz w:val="17"/>
        </w:rPr>
        <w:t> </w:t>
      </w:r>
      <w:r>
        <w:rPr>
          <w:sz w:val="17"/>
        </w:rPr>
        <w:t>mg</w:t>
      </w:r>
      <w:r>
        <w:rPr>
          <w:spacing w:val="3"/>
          <w:sz w:val="17"/>
        </w:rPr>
        <w:t> </w:t>
      </w:r>
      <w:r>
        <w:rPr>
          <w:sz w:val="17"/>
        </w:rPr>
        <w:t>naringin;</w:t>
      </w:r>
      <w:r>
        <w:rPr>
          <w:spacing w:val="4"/>
          <w:sz w:val="17"/>
        </w:rPr>
        <w:t> </w:t>
      </w:r>
      <w:r>
        <w:rPr>
          <w:sz w:val="17"/>
        </w:rPr>
        <w:t>Silica</w:t>
      </w:r>
      <w:r>
        <w:rPr>
          <w:spacing w:val="3"/>
          <w:sz w:val="17"/>
        </w:rPr>
        <w:t> </w:t>
      </w:r>
      <w:r>
        <w:rPr>
          <w:sz w:val="17"/>
        </w:rPr>
        <w:t>–</w:t>
      </w:r>
      <w:r>
        <w:rPr>
          <w:spacing w:val="3"/>
          <w:sz w:val="17"/>
        </w:rPr>
        <w:t> </w:t>
      </w:r>
      <w:r>
        <w:rPr>
          <w:sz w:val="17"/>
        </w:rPr>
        <w:t>naringin</w:t>
      </w:r>
      <w:r>
        <w:rPr>
          <w:spacing w:val="4"/>
          <w:sz w:val="17"/>
        </w:rPr>
        <w:t> </w:t>
      </w:r>
      <w:r>
        <w:rPr>
          <w:sz w:val="17"/>
        </w:rPr>
        <w:t>ratio</w:t>
      </w:r>
      <w:r>
        <w:rPr>
          <w:spacing w:val="3"/>
          <w:sz w:val="17"/>
        </w:rPr>
        <w:t> </w:t>
      </w:r>
      <w:r>
        <w:rPr>
          <w:sz w:val="17"/>
        </w:rPr>
        <w:t>1:5</w:t>
      </w:r>
      <w:r>
        <w:rPr>
          <w:spacing w:val="-21"/>
          <w:sz w:val="17"/>
        </w:rPr>
        <w:t> </w:t>
      </w:r>
      <w:r>
        <w:rPr>
          <w:sz w:val="17"/>
        </w:rPr>
        <w:t>=</w:t>
      </w:r>
      <w:r>
        <w:rPr>
          <w:spacing w:val="-20"/>
          <w:sz w:val="17"/>
        </w:rPr>
        <w:t> </w:t>
      </w:r>
      <w:r>
        <w:rPr>
          <w:sz w:val="17"/>
        </w:rPr>
        <w:t>10</w:t>
      </w:r>
      <w:r>
        <w:rPr>
          <w:spacing w:val="3"/>
          <w:sz w:val="17"/>
        </w:rPr>
        <w:t> </w:t>
      </w:r>
      <w:r>
        <w:rPr>
          <w:sz w:val="17"/>
        </w:rPr>
        <w:t>mg</w:t>
      </w:r>
      <w:r>
        <w:rPr>
          <w:spacing w:val="4"/>
          <w:sz w:val="17"/>
        </w:rPr>
        <w:t> </w:t>
      </w:r>
      <w:r>
        <w:rPr>
          <w:sz w:val="17"/>
        </w:rPr>
        <w:t>silica/50</w:t>
      </w:r>
      <w:r>
        <w:rPr>
          <w:spacing w:val="3"/>
          <w:sz w:val="17"/>
        </w:rPr>
        <w:t> </w:t>
      </w:r>
      <w:r>
        <w:rPr>
          <w:sz w:val="17"/>
        </w:rPr>
        <w:t>mg</w:t>
      </w:r>
      <w:r>
        <w:rPr>
          <w:spacing w:val="3"/>
          <w:sz w:val="17"/>
        </w:rPr>
        <w:t> </w:t>
      </w:r>
      <w:r>
        <w:rPr>
          <w:sz w:val="17"/>
        </w:rPr>
        <w:t>naringin</w:t>
      </w:r>
    </w:p>
    <w:p>
      <w:pPr>
        <w:spacing w:before="61"/>
        <w:ind w:left="120" w:right="0" w:firstLine="0"/>
        <w:jc w:val="left"/>
        <w:rPr>
          <w:sz w:val="17"/>
        </w:rPr>
      </w:pPr>
      <w:r>
        <w:rPr>
          <w:i/>
          <w:sz w:val="17"/>
        </w:rPr>
        <w:t>Me</w:t>
      </w:r>
      <w:r>
        <w:rPr>
          <w:i/>
          <w:spacing w:val="-1"/>
          <w:sz w:val="17"/>
        </w:rPr>
        <w:t> </w:t>
      </w:r>
      <w:r>
        <w:rPr>
          <w:sz w:val="17"/>
        </w:rPr>
        <w:t>total amount (mg) of naringin</w:t>
      </w:r>
      <w:r>
        <w:rPr>
          <w:spacing w:val="-1"/>
          <w:sz w:val="17"/>
        </w:rPr>
        <w:t> </w:t>
      </w:r>
      <w:r>
        <w:rPr>
          <w:sz w:val="17"/>
        </w:rPr>
        <w:t>encapsulated, </w:t>
      </w:r>
      <w:r>
        <w:rPr>
          <w:i/>
          <w:sz w:val="17"/>
        </w:rPr>
        <w:t>Mr </w:t>
      </w:r>
      <w:r>
        <w:rPr>
          <w:sz w:val="17"/>
        </w:rPr>
        <w:t>Total amount (mg)</w:t>
      </w:r>
      <w:r>
        <w:rPr>
          <w:spacing w:val="-1"/>
          <w:sz w:val="17"/>
        </w:rPr>
        <w:t> </w:t>
      </w:r>
      <w:r>
        <w:rPr>
          <w:sz w:val="17"/>
        </w:rPr>
        <w:t>of naringin released at equilibrium</w:t>
      </w:r>
    </w:p>
    <w:p>
      <w:pPr>
        <w:spacing w:after="0"/>
        <w:jc w:val="left"/>
        <w:rPr>
          <w:sz w:val="17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BodyText"/>
        <w:spacing w:line="261" w:lineRule="auto" w:before="189"/>
        <w:ind w:left="120" w:right="40"/>
        <w:jc w:val="both"/>
      </w:pPr>
      <w:r>
        <w:rPr>
          <w:spacing w:val="-2"/>
        </w:rPr>
        <w:t>However,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10"/>
        </w:rPr>
        <w:t> </w:t>
      </w:r>
      <w:r>
        <w:rPr>
          <w:spacing w:val="-1"/>
        </w:rPr>
        <w:t>maximum</w:t>
      </w:r>
      <w:r>
        <w:rPr>
          <w:spacing w:val="-10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achieved</w:t>
      </w:r>
      <w:r>
        <w:rPr>
          <w:spacing w:val="-10"/>
        </w:rPr>
        <w:t> </w:t>
      </w:r>
      <w:r>
        <w:rPr>
          <w:spacing w:val="-1"/>
        </w:rPr>
        <w:t>faster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silica/ana-</w:t>
      </w:r>
      <w:r>
        <w:rPr>
          <w:spacing w:val="-47"/>
        </w:rPr>
        <w:t> </w:t>
      </w:r>
      <w:r>
        <w:rPr/>
        <w:t>lyte ratio 1:5. Moreover, the ratio 1:5 also provided higher</w:t>
      </w:r>
      <w:r>
        <w:rPr>
          <w:spacing w:val="1"/>
        </w:rPr>
        <w:t> </w:t>
      </w:r>
      <w:r>
        <w:rPr/>
        <w:t>release efficiency than silica/analyte ratio 1:1 at both pHs,</w:t>
      </w:r>
      <w:r>
        <w:rPr>
          <w:spacing w:val="1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total</w:t>
      </w:r>
      <w:r>
        <w:rPr>
          <w:spacing w:val="14"/>
        </w:rPr>
        <w:t> </w:t>
      </w:r>
      <w:r>
        <w:rPr/>
        <w:t>amount</w:t>
      </w:r>
      <w:r>
        <w:rPr>
          <w:spacing w:val="15"/>
        </w:rPr>
        <w:t> </w:t>
      </w:r>
      <w:r>
        <w:rPr/>
        <w:t>released</w:t>
      </w:r>
      <w:r>
        <w:rPr>
          <w:spacing w:val="14"/>
        </w:rPr>
        <w:t> </w:t>
      </w:r>
      <w:r>
        <w:rPr/>
        <w:t>was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same</w:t>
      </w:r>
      <w:r>
        <w:rPr>
          <w:spacing w:val="15"/>
        </w:rPr>
        <w:t> </w:t>
      </w:r>
      <w:r>
        <w:rPr/>
        <w:t>at</w:t>
      </w:r>
      <w:r>
        <w:rPr>
          <w:spacing w:val="14"/>
        </w:rPr>
        <w:t> </w:t>
      </w:r>
      <w:r>
        <w:rPr/>
        <w:t>pH</w:t>
      </w:r>
      <w:r>
        <w:rPr>
          <w:spacing w:val="15"/>
        </w:rPr>
        <w:t> </w:t>
      </w:r>
      <w:r>
        <w:rPr/>
        <w:t>7.0</w:t>
      </w:r>
      <w:r>
        <w:rPr>
          <w:spacing w:val="14"/>
        </w:rPr>
        <w:t> </w:t>
      </w:r>
      <w:r>
        <w:rPr/>
        <w:t>and</w:t>
      </w:r>
    </w:p>
    <w:p>
      <w:pPr>
        <w:pStyle w:val="BodyText"/>
        <w:spacing w:line="261" w:lineRule="auto"/>
        <w:ind w:left="120" w:right="38"/>
        <w:jc w:val="both"/>
      </w:pPr>
      <w:r>
        <w:rPr/>
        <w:t>2.0.</w:t>
      </w:r>
      <w:r>
        <w:rPr>
          <w:spacing w:val="-6"/>
        </w:rPr>
        <w:t> </w:t>
      </w:r>
      <w:r>
        <w:rPr/>
        <w:t>Comparing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highest</w:t>
      </w:r>
      <w:r>
        <w:rPr>
          <w:spacing w:val="-5"/>
        </w:rPr>
        <w:t> </w:t>
      </w:r>
      <w:r>
        <w:rPr/>
        <w:t>release</w:t>
      </w:r>
      <w:r>
        <w:rPr>
          <w:spacing w:val="-48"/>
        </w:rPr>
        <w:t> </w:t>
      </w:r>
      <w:r>
        <w:rPr/>
        <w:t>conditions for each of them, it was observed that the total</w:t>
      </w:r>
      <w:r>
        <w:rPr>
          <w:spacing w:val="1"/>
        </w:rPr>
        <w:t> </w:t>
      </w:r>
      <w:r>
        <w:rPr/>
        <w:t>amount released was very similar among them. However,</w:t>
      </w:r>
      <w:r>
        <w:rPr>
          <w:spacing w:val="1"/>
        </w:rPr>
        <w:t> </w:t>
      </w:r>
      <w:r>
        <w:rPr/>
        <w:t>also</w:t>
      </w:r>
      <w:r>
        <w:rPr>
          <w:spacing w:val="-9"/>
        </w:rPr>
        <w:t> </w:t>
      </w:r>
      <w:r>
        <w:rPr/>
        <w:t>considering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encapsulation</w:t>
      </w:r>
      <w:r>
        <w:rPr>
          <w:spacing w:val="-8"/>
        </w:rPr>
        <w:t> </w:t>
      </w:r>
      <w:r>
        <w:rPr/>
        <w:t>time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efficiency,</w:t>
      </w:r>
      <w:r>
        <w:rPr>
          <w:spacing w:val="-9"/>
        </w:rPr>
        <w:t> </w:t>
      </w:r>
      <w:r>
        <w:rPr/>
        <w:t>both</w:t>
      </w:r>
      <w:r>
        <w:rPr>
          <w:spacing w:val="-47"/>
        </w:rPr>
        <w:t> </w:t>
      </w:r>
      <w:r>
        <w:rPr/>
        <w:t>HMS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SBA-15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silica/analyte</w:t>
      </w:r>
      <w:r>
        <w:rPr>
          <w:spacing w:val="-5"/>
        </w:rPr>
        <w:t> </w:t>
      </w:r>
      <w:r>
        <w:rPr/>
        <w:t>ratio</w:t>
      </w:r>
      <w:r>
        <w:rPr>
          <w:spacing w:val="-5"/>
        </w:rPr>
        <w:t> </w:t>
      </w:r>
      <w:r>
        <w:rPr/>
        <w:t>1:5</w:t>
      </w:r>
      <w:r>
        <w:rPr>
          <w:spacing w:val="-6"/>
        </w:rPr>
        <w:t> </w:t>
      </w:r>
      <w:r>
        <w:rPr/>
        <w:t>could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con-</w:t>
      </w:r>
      <w:r>
        <w:rPr>
          <w:spacing w:val="-47"/>
        </w:rPr>
        <w:t> </w:t>
      </w:r>
      <w:r>
        <w:rPr/>
        <w:t>sidered the most suitable materials to be used as naringin</w:t>
      </w:r>
      <w:r>
        <w:rPr>
          <w:spacing w:val="1"/>
        </w:rPr>
        <w:t> </w:t>
      </w:r>
      <w:r>
        <w:rPr/>
        <w:t>carriers.</w:t>
      </w:r>
    </w:p>
    <w:p>
      <w:pPr>
        <w:pStyle w:val="Heading3"/>
        <w:numPr>
          <w:ilvl w:val="1"/>
          <w:numId w:val="4"/>
        </w:numPr>
        <w:tabs>
          <w:tab w:pos="513" w:val="left" w:leader="none"/>
        </w:tabs>
        <w:spacing w:line="225" w:lineRule="auto" w:before="222" w:after="0"/>
        <w:ind w:left="512" w:right="170" w:hanging="393"/>
        <w:jc w:val="left"/>
      </w:pPr>
      <w:bookmarkStart w:name="3.4 In vitro controlled release kinetics" w:id="39"/>
      <w:bookmarkEnd w:id="39"/>
      <w:r>
        <w:rPr>
          <w:b w:val="0"/>
        </w:rPr>
      </w:r>
      <w:bookmarkStart w:name="3.4 In vitro controlled release kinetics" w:id="40"/>
      <w:bookmarkEnd w:id="40"/>
      <w:r>
        <w:rPr>
          <w:w w:val="80"/>
        </w:rPr>
        <w:t>In</w:t>
      </w:r>
      <w:r>
        <w:rPr>
          <w:spacing w:val="10"/>
          <w:w w:val="80"/>
        </w:rPr>
        <w:t> </w:t>
      </w:r>
      <w:r>
        <w:rPr>
          <w:w w:val="80"/>
        </w:rPr>
        <w:t>vitro</w:t>
      </w:r>
      <w:r>
        <w:rPr>
          <w:spacing w:val="10"/>
          <w:w w:val="80"/>
        </w:rPr>
        <w:t> </w:t>
      </w:r>
      <w:r>
        <w:rPr>
          <w:w w:val="80"/>
        </w:rPr>
        <w:t>controlled</w:t>
      </w:r>
      <w:r>
        <w:rPr>
          <w:spacing w:val="10"/>
          <w:w w:val="80"/>
        </w:rPr>
        <w:t> </w:t>
      </w:r>
      <w:r>
        <w:rPr>
          <w:w w:val="80"/>
        </w:rPr>
        <w:t>release</w:t>
      </w:r>
      <w:r>
        <w:rPr>
          <w:spacing w:val="10"/>
          <w:w w:val="80"/>
        </w:rPr>
        <w:t> </w:t>
      </w:r>
      <w:r>
        <w:rPr>
          <w:w w:val="80"/>
        </w:rPr>
        <w:t>kinetics</w:t>
      </w:r>
      <w:r>
        <w:rPr>
          <w:spacing w:val="10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quercetin</w:t>
      </w:r>
      <w:r>
        <w:rPr>
          <w:spacing w:val="-48"/>
          <w:w w:val="80"/>
        </w:rPr>
        <w:t> </w:t>
      </w:r>
      <w:r>
        <w:rPr>
          <w:w w:val="80"/>
        </w:rPr>
        <w:t>and</w:t>
      </w:r>
      <w:r>
        <w:rPr>
          <w:spacing w:val="8"/>
          <w:w w:val="80"/>
        </w:rPr>
        <w:t> </w:t>
      </w:r>
      <w:r>
        <w:rPr>
          <w:w w:val="80"/>
        </w:rPr>
        <w:t>naringin</w:t>
      </w:r>
      <w:r>
        <w:rPr>
          <w:spacing w:val="9"/>
          <w:w w:val="80"/>
        </w:rPr>
        <w:t> </w:t>
      </w:r>
      <w:r>
        <w:rPr>
          <w:w w:val="80"/>
        </w:rPr>
        <w:t>loaded</w:t>
      </w:r>
      <w:r>
        <w:rPr>
          <w:spacing w:val="9"/>
          <w:w w:val="80"/>
        </w:rPr>
        <w:t> </w:t>
      </w:r>
      <w:r>
        <w:rPr>
          <w:w w:val="80"/>
        </w:rPr>
        <w:t>in</w:t>
      </w:r>
      <w:r>
        <w:rPr>
          <w:spacing w:val="8"/>
          <w:w w:val="80"/>
        </w:rPr>
        <w:t> </w:t>
      </w:r>
      <w:r>
        <w:rPr>
          <w:w w:val="80"/>
        </w:rPr>
        <w:t>HMS</w:t>
      </w:r>
      <w:r>
        <w:rPr>
          <w:spacing w:val="9"/>
          <w:w w:val="80"/>
        </w:rPr>
        <w:t> </w:t>
      </w:r>
      <w:r>
        <w:rPr>
          <w:w w:val="80"/>
        </w:rPr>
        <w:t>mesostructured</w:t>
      </w:r>
      <w:r>
        <w:rPr>
          <w:spacing w:val="1"/>
          <w:w w:val="80"/>
        </w:rPr>
        <w:t> </w:t>
      </w:r>
      <w:r>
        <w:rPr>
          <w:w w:val="95"/>
        </w:rPr>
        <w:t>silicas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left="120" w:right="38"/>
        <w:jc w:val="both"/>
      </w:pPr>
      <w:r>
        <w:rPr/>
        <w:t>The in vitro controlled release of quercetin and naringin</w:t>
      </w:r>
      <w:r>
        <w:rPr>
          <w:spacing w:val="1"/>
        </w:rPr>
        <w:t> </w:t>
      </w:r>
      <w:r>
        <w:rPr/>
        <w:t>was performed to simulate the gastrointestinal conditions.</w:t>
      </w:r>
      <w:r>
        <w:rPr>
          <w:spacing w:val="1"/>
        </w:rPr>
        <w:t> </w:t>
      </w:r>
      <w:r>
        <w:rPr/>
        <w:t>These experiments were only carried out with HMS mes-</w:t>
      </w:r>
      <w:r>
        <w:rPr>
          <w:spacing w:val="1"/>
        </w:rPr>
        <w:t> </w:t>
      </w:r>
      <w:r>
        <w:rPr/>
        <w:t>ostructured silica, as it proved to be a suitable carrier for</w:t>
      </w:r>
      <w:r>
        <w:rPr>
          <w:spacing w:val="1"/>
        </w:rPr>
        <w:t> </w:t>
      </w:r>
      <w:r>
        <w:rPr/>
        <w:t>both quercetin and naringin. Moreover, HMS was the silica</w:t>
      </w:r>
      <w:r>
        <w:rPr>
          <w:spacing w:val="-47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largest</w:t>
      </w:r>
      <w:r>
        <w:rPr>
          <w:spacing w:val="11"/>
        </w:rPr>
        <w:t> </w:t>
      </w:r>
      <w:r>
        <w:rPr/>
        <w:t>particle</w:t>
      </w:r>
      <w:r>
        <w:rPr>
          <w:spacing w:val="11"/>
        </w:rPr>
        <w:t> </w:t>
      </w:r>
      <w:r>
        <w:rPr/>
        <w:t>size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indicated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Sect.</w:t>
      </w:r>
      <w:r>
        <w:rPr>
          <w:spacing w:val="10"/>
        </w:rPr>
        <w:t> </w:t>
      </w:r>
      <w:hyperlink w:history="true" w:anchor="_bookmark7">
        <w:r>
          <w:rPr>
            <w:color w:val="0000FF"/>
          </w:rPr>
          <w:t>3.2</w:t>
        </w:r>
      </w:hyperlink>
      <w:r>
        <w:rPr/>
        <w:t>,</w:t>
      </w:r>
      <w:r>
        <w:rPr>
          <w:spacing w:val="11"/>
        </w:rPr>
        <w:t> </w:t>
      </w:r>
      <w:r>
        <w:rPr/>
        <w:t>thus</w:t>
      </w:r>
      <w:r>
        <w:rPr>
          <w:spacing w:val="-48"/>
        </w:rPr>
        <w:t> </w:t>
      </w:r>
      <w:r>
        <w:rPr/>
        <w:t>it could be safer than SBA-15 and MSU-2 for developing</w:t>
      </w:r>
      <w:r>
        <w:rPr>
          <w:spacing w:val="1"/>
        </w:rPr>
        <w:t> </w:t>
      </w:r>
      <w:r>
        <w:rPr/>
        <w:t>orally</w:t>
      </w:r>
      <w:r>
        <w:rPr>
          <w:spacing w:val="18"/>
        </w:rPr>
        <w:t> </w:t>
      </w:r>
      <w:r>
        <w:rPr/>
        <w:t>administrated</w:t>
      </w:r>
      <w:r>
        <w:rPr>
          <w:spacing w:val="19"/>
        </w:rPr>
        <w:t> </w:t>
      </w:r>
      <w:r>
        <w:rPr/>
        <w:t>controlled</w:t>
      </w:r>
      <w:r>
        <w:rPr>
          <w:spacing w:val="19"/>
        </w:rPr>
        <w:t> </w:t>
      </w:r>
      <w:r>
        <w:rPr/>
        <w:t>release</w:t>
      </w:r>
      <w:r>
        <w:rPr>
          <w:spacing w:val="18"/>
        </w:rPr>
        <w:t> </w:t>
      </w:r>
      <w:r>
        <w:rPr/>
        <w:t>devices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order</w:t>
      </w:r>
      <w:r>
        <w:rPr>
          <w:spacing w:val="18"/>
        </w:rPr>
        <w:t> </w:t>
      </w:r>
      <w:r>
        <w:rPr/>
        <w:t>to</w:t>
      </w:r>
    </w:p>
    <w:p>
      <w:pPr>
        <w:pStyle w:val="BodyText"/>
        <w:spacing w:line="261" w:lineRule="auto" w:before="189"/>
        <w:ind w:left="120" w:right="113"/>
        <w:jc w:val="both"/>
      </w:pPr>
      <w:r>
        <w:rPr/>
        <w:br w:type="column"/>
      </w:r>
      <w:r>
        <w:rPr/>
        <w:t>avoid crossing epitheliums or being internalized by certain</w:t>
      </w:r>
      <w:r>
        <w:rPr>
          <w:spacing w:val="1"/>
        </w:rPr>
        <w:t> </w:t>
      </w:r>
      <w:r>
        <w:rPr/>
        <w:t>cells of the body [</w:t>
      </w:r>
      <w:hyperlink w:history="true" w:anchor="_bookmark33">
        <w:r>
          <w:rPr>
            <w:color w:val="0000FF"/>
          </w:rPr>
          <w:t>22</w:t>
        </w:r>
      </w:hyperlink>
      <w:r>
        <w:rPr/>
        <w:t>, </w:t>
      </w:r>
      <w:hyperlink w:history="true" w:anchor="_bookmark60">
        <w:r>
          <w:rPr>
            <w:color w:val="0000FF"/>
          </w:rPr>
          <w:t>59</w:t>
        </w:r>
      </w:hyperlink>
      <w:r>
        <w:rPr/>
        <w:t>, </w:t>
      </w:r>
      <w:hyperlink w:history="true" w:anchor="_bookmark61">
        <w:r>
          <w:rPr>
            <w:color w:val="0000FF"/>
          </w:rPr>
          <w:t>60</w:t>
        </w:r>
      </w:hyperlink>
      <w:r>
        <w:rPr/>
        <w:t>]. Furthermore, the synthesis of</w:t>
      </w:r>
      <w:r>
        <w:rPr>
          <w:spacing w:val="-47"/>
        </w:rPr>
        <w:t> </w:t>
      </w:r>
      <w:r>
        <w:rPr/>
        <w:t>HMS is more cost-effective and sustainable, in addition to</w:t>
      </w:r>
      <w:r>
        <w:rPr>
          <w:spacing w:val="1"/>
        </w:rPr>
        <w:t> </w:t>
      </w:r>
      <w:r>
        <w:rPr/>
        <w:t>providing thicker pore walls that improve and allow better</w:t>
      </w:r>
      <w:r>
        <w:rPr>
          <w:spacing w:val="1"/>
        </w:rPr>
        <w:t> </w:t>
      </w:r>
      <w:r>
        <w:rPr/>
        <w:t>access to the wormhole-like framework in adsorption pro-</w:t>
      </w:r>
      <w:r>
        <w:rPr>
          <w:spacing w:val="1"/>
        </w:rPr>
        <w:t> </w:t>
      </w:r>
      <w:r>
        <w:rPr/>
        <w:t>cesses [</w:t>
      </w:r>
      <w:hyperlink w:history="true" w:anchor="_bookmark65">
        <w:r>
          <w:rPr>
            <w:color w:val="0000FF"/>
          </w:rPr>
          <w:t>64</w:t>
        </w:r>
      </w:hyperlink>
      <w:r>
        <w:rPr/>
        <w:t>] and confer more hydrothermal stability to the</w:t>
      </w:r>
      <w:r>
        <w:rPr>
          <w:spacing w:val="1"/>
        </w:rPr>
        <w:t> </w:t>
      </w:r>
      <w:r>
        <w:rPr/>
        <w:t>material avoiding any possible degradation inside the stom-</w:t>
      </w:r>
      <w:r>
        <w:rPr>
          <w:spacing w:val="-48"/>
        </w:rPr>
        <w:t> </w:t>
      </w:r>
      <w:r>
        <w:rPr/>
        <w:t>ach.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encapsulation</w:t>
      </w:r>
      <w:r>
        <w:rPr>
          <w:spacing w:val="-5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analytes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7"/>
        </w:rPr>
        <w:t> </w:t>
      </w:r>
      <w:r>
        <w:rPr/>
        <w:t>silica using the optimum conditions previously established,</w:t>
      </w:r>
      <w:r>
        <w:rPr>
          <w:spacing w:val="-47"/>
        </w:rPr>
        <w:t> </w:t>
      </w:r>
      <w:r>
        <w:rPr/>
        <w:t>the</w:t>
      </w:r>
      <w:r>
        <w:rPr>
          <w:spacing w:val="-5"/>
        </w:rPr>
        <w:t> </w:t>
      </w:r>
      <w:r>
        <w:rPr/>
        <w:t>release</w:t>
      </w:r>
      <w:r>
        <w:rPr>
          <w:spacing w:val="-4"/>
        </w:rPr>
        <w:t> </w:t>
      </w:r>
      <w:r>
        <w:rPr/>
        <w:t>studies</w:t>
      </w:r>
      <w:r>
        <w:rPr>
          <w:spacing w:val="-5"/>
        </w:rPr>
        <w:t> </w:t>
      </w:r>
      <w:r>
        <w:rPr/>
        <w:t>were</w:t>
      </w:r>
      <w:r>
        <w:rPr>
          <w:spacing w:val="-4"/>
        </w:rPr>
        <w:t> </w:t>
      </w:r>
      <w:r>
        <w:rPr/>
        <w:t>carried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potassium</w:t>
      </w:r>
      <w:r>
        <w:rPr>
          <w:spacing w:val="-4"/>
        </w:rPr>
        <w:t> </w:t>
      </w:r>
      <w:r>
        <w:rPr/>
        <w:t>chloride</w:t>
      </w:r>
      <w:r>
        <w:rPr>
          <w:spacing w:val="-48"/>
        </w:rPr>
        <w:t> </w:t>
      </w:r>
      <w:r>
        <w:rPr/>
        <w:t>buffer at pH 2.0 (simulating stomach conditions) and PBS</w:t>
      </w:r>
      <w:r>
        <w:rPr>
          <w:spacing w:val="1"/>
        </w:rPr>
        <w:t> </w:t>
      </w:r>
      <w:r>
        <w:rPr/>
        <w:t>at pH 7.4 (simulating intestinal conditions) [</w:t>
      </w:r>
      <w:hyperlink w:history="true" w:anchor="_bookmark33">
        <w:r>
          <w:rPr>
            <w:color w:val="0000FF"/>
          </w:rPr>
          <w:t>22</w:t>
        </w:r>
      </w:hyperlink>
      <w:r>
        <w:rPr/>
        <w:t>]. Figure </w:t>
      </w:r>
      <w:hyperlink w:history="true" w:anchor="_bookmark13">
        <w:r>
          <w:rPr>
            <w:color w:val="0000FF"/>
          </w:rPr>
          <w:t>5</w:t>
        </w:r>
      </w:hyperlink>
      <w:r>
        <w:rPr/>
        <w:t>a</w:t>
      </w:r>
      <w:r>
        <w:rPr>
          <w:spacing w:val="1"/>
        </w:rPr>
        <w:t> </w:t>
      </w:r>
      <w:r>
        <w:rPr/>
        <w:t>and b show the release behaviour of quercetin from HMS</w:t>
      </w:r>
      <w:r>
        <w:rPr>
          <w:spacing w:val="1"/>
        </w:rPr>
        <w:t> </w:t>
      </w:r>
      <w:r>
        <w:rPr/>
        <w:t>loaded at different ratios under different pH conditions. As</w:t>
      </w:r>
      <w:r>
        <w:rPr>
          <w:spacing w:val="1"/>
        </w:rPr>
        <w:t> </w:t>
      </w:r>
      <w:r>
        <w:rPr/>
        <w:t>it is observed, the silica/analyte ratio 1:1 provided greater</w:t>
      </w:r>
      <w:r>
        <w:rPr>
          <w:spacing w:val="1"/>
        </w:rPr>
        <w:t> </w:t>
      </w:r>
      <w:r>
        <w:rPr/>
        <w:t>release efficiency of quercetin than the silica/analyte ratio</w:t>
      </w:r>
      <w:r>
        <w:rPr>
          <w:spacing w:val="1"/>
        </w:rPr>
        <w:t> </w:t>
      </w:r>
      <w:r>
        <w:rPr/>
        <w:t>1:5 at both pHs tested. At pH 2.0 the release efficiency of</w:t>
      </w:r>
      <w:r>
        <w:rPr>
          <w:spacing w:val="1"/>
        </w:rPr>
        <w:t> </w:t>
      </w:r>
      <w:r>
        <w:rPr/>
        <w:t>quercetin reached its stability after 15 min with the ratio</w:t>
      </w:r>
      <w:r>
        <w:rPr>
          <w:spacing w:val="1"/>
        </w:rPr>
        <w:t> </w:t>
      </w:r>
      <w:r>
        <w:rPr/>
        <w:t>1:1, whereas for ratio 1:5 the highest release was achieved</w:t>
      </w:r>
      <w:r>
        <w:rPr>
          <w:spacing w:val="1"/>
        </w:rPr>
        <w:t> </w:t>
      </w:r>
      <w:r>
        <w:rPr>
          <w:spacing w:val="-1"/>
        </w:rPr>
        <w:t>faster</w:t>
      </w:r>
      <w:r>
        <w:rPr>
          <w:spacing w:val="-12"/>
        </w:rPr>
        <w:t> </w:t>
      </w:r>
      <w:r>
        <w:rPr>
          <w:spacing w:val="-1"/>
        </w:rPr>
        <w:t>(5</w:t>
      </w:r>
      <w:r>
        <w:rPr>
          <w:spacing w:val="-11"/>
        </w:rPr>
        <w:t> </w:t>
      </w:r>
      <w:r>
        <w:rPr>
          <w:spacing w:val="-1"/>
        </w:rPr>
        <w:t>min)</w:t>
      </w:r>
      <w:r>
        <w:rPr>
          <w:spacing w:val="-12"/>
        </w:rPr>
        <w:t> </w:t>
      </w:r>
      <w:r>
        <w:rPr>
          <w:spacing w:val="-1"/>
        </w:rPr>
        <w:t>(Fig.</w:t>
      </w:r>
      <w:r>
        <w:rPr>
          <w:spacing w:val="-11"/>
        </w:rPr>
        <w:t> </w:t>
      </w:r>
      <w:hyperlink w:history="true" w:anchor="_bookmark13">
        <w:r>
          <w:rPr>
            <w:color w:val="0000FF"/>
          </w:rPr>
          <w:t>5</w:t>
        </w:r>
      </w:hyperlink>
      <w:r>
        <w:rPr/>
        <w:t>a).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contrast,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pH</w:t>
      </w:r>
      <w:r>
        <w:rPr>
          <w:spacing w:val="-12"/>
        </w:rPr>
        <w:t> </w:t>
      </w:r>
      <w:r>
        <w:rPr/>
        <w:t>7.4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release</w:t>
      </w:r>
      <w:r>
        <w:rPr>
          <w:spacing w:val="-11"/>
        </w:rPr>
        <w:t> </w:t>
      </w:r>
      <w:r>
        <w:rPr/>
        <w:t>effi-</w:t>
      </w:r>
      <w:r>
        <w:rPr>
          <w:spacing w:val="-48"/>
        </w:rPr>
        <w:t> </w:t>
      </w:r>
      <w:r>
        <w:rPr/>
        <w:t>ciency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quercetin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lower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pH</w:t>
      </w:r>
      <w:r>
        <w:rPr>
          <w:spacing w:val="-7"/>
        </w:rPr>
        <w:t> </w:t>
      </w:r>
      <w:r>
        <w:rPr/>
        <w:t>2.0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both</w:t>
      </w:r>
      <w:r>
        <w:rPr>
          <w:spacing w:val="-6"/>
        </w:rPr>
        <w:t> </w:t>
      </w:r>
      <w:r>
        <w:rPr/>
        <w:t>ratios.</w:t>
      </w:r>
      <w:r>
        <w:rPr>
          <w:spacing w:val="-48"/>
        </w:rPr>
        <w:t> </w:t>
      </w:r>
      <w:r>
        <w:rPr/>
        <w:t>The</w:t>
      </w:r>
      <w:r>
        <w:rPr>
          <w:spacing w:val="-5"/>
        </w:rPr>
        <w:t> </w:t>
      </w:r>
      <w:r>
        <w:rPr/>
        <w:t>maximum</w:t>
      </w:r>
      <w:r>
        <w:rPr>
          <w:spacing w:val="-4"/>
        </w:rPr>
        <w:t> </w:t>
      </w:r>
      <w:r>
        <w:rPr/>
        <w:t>release</w:t>
      </w:r>
      <w:r>
        <w:rPr>
          <w:spacing w:val="-4"/>
        </w:rPr>
        <w:t> </w:t>
      </w:r>
      <w:r>
        <w:rPr/>
        <w:t>efficiency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quercetin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pH</w:t>
      </w:r>
      <w:r>
        <w:rPr>
          <w:spacing w:val="-4"/>
        </w:rPr>
        <w:t> </w:t>
      </w:r>
      <w:r>
        <w:rPr/>
        <w:t>7.4</w:t>
      </w:r>
      <w:r>
        <w:rPr>
          <w:spacing w:val="-4"/>
        </w:rPr>
        <w:t> </w:t>
      </w:r>
      <w:r>
        <w:rPr/>
        <w:t>was</w:t>
      </w:r>
      <w:r>
        <w:rPr>
          <w:spacing w:val="-47"/>
        </w:rPr>
        <w:t> </w:t>
      </w:r>
      <w:r>
        <w:rPr/>
        <w:t>achieved at 25 min and 15 min for silica/analyte ratios 1:1</w:t>
      </w:r>
      <w:r>
        <w:rPr>
          <w:spacing w:val="1"/>
        </w:rPr>
        <w:t> </w:t>
      </w:r>
      <w:r>
        <w:rPr/>
        <w:t>and</w:t>
      </w:r>
      <w:r>
        <w:rPr>
          <w:spacing w:val="-11"/>
        </w:rPr>
        <w:t> </w:t>
      </w:r>
      <w:r>
        <w:rPr/>
        <w:t>1:5,</w:t>
      </w:r>
      <w:r>
        <w:rPr>
          <w:spacing w:val="-11"/>
        </w:rPr>
        <w:t> </w:t>
      </w:r>
      <w:r>
        <w:rPr/>
        <w:t>respectively</w:t>
      </w:r>
      <w:r>
        <w:rPr>
          <w:spacing w:val="-11"/>
        </w:rPr>
        <w:t> </w:t>
      </w:r>
      <w:r>
        <w:rPr/>
        <w:t>(Fig.</w:t>
      </w:r>
      <w:r>
        <w:rPr>
          <w:spacing w:val="-12"/>
        </w:rPr>
        <w:t> </w:t>
      </w:r>
      <w:hyperlink w:history="true" w:anchor="_bookmark13">
        <w:r>
          <w:rPr>
            <w:color w:val="0000FF"/>
          </w:rPr>
          <w:t>5</w:t>
        </w:r>
      </w:hyperlink>
      <w:r>
        <w:rPr/>
        <w:t>b).</w:t>
      </w:r>
      <w:r>
        <w:rPr>
          <w:spacing w:val="-10"/>
        </w:rPr>
        <w:t> </w:t>
      </w:r>
      <w:r>
        <w:rPr/>
        <w:t>These</w:t>
      </w:r>
      <w:r>
        <w:rPr>
          <w:spacing w:val="-12"/>
        </w:rPr>
        <w:t> </w:t>
      </w:r>
      <w:r>
        <w:rPr/>
        <w:t>results</w:t>
      </w:r>
      <w:r>
        <w:rPr>
          <w:spacing w:val="-11"/>
        </w:rPr>
        <w:t> </w:t>
      </w:r>
      <w:r>
        <w:rPr/>
        <w:t>agreed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</w:p>
    <w:p>
      <w:pPr>
        <w:spacing w:after="0" w:line="261" w:lineRule="auto"/>
        <w:jc w:val="both"/>
        <w:sectPr>
          <w:pgSz w:w="11910" w:h="15820"/>
          <w:pgMar w:header="635" w:footer="897" w:top="900" w:bottom="1080" w:left="900" w:right="900"/>
          <w:cols w:num="2" w:equalWidth="0">
            <w:col w:w="4928" w:space="175"/>
            <w:col w:w="5007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ListParagraph"/>
        <w:numPr>
          <w:ilvl w:val="2"/>
          <w:numId w:val="4"/>
        </w:numPr>
        <w:tabs>
          <w:tab w:pos="2028" w:val="left" w:leader="none"/>
          <w:tab w:pos="2030" w:val="left" w:leader="none"/>
        </w:tabs>
        <w:spacing w:line="240" w:lineRule="auto" w:before="251" w:after="0"/>
        <w:ind w:left="2029" w:right="0" w:hanging="1517"/>
        <w:jc w:val="left"/>
        <w:rPr>
          <w:rFonts w:ascii="Calibri"/>
          <w:b/>
          <w:sz w:val="19"/>
        </w:rPr>
      </w:pPr>
      <w:r>
        <w:rPr/>
        <w:pict>
          <v:group style="position:absolute;margin-left:73.4058pt;margin-top:27.966484pt;width:196.15pt;height:110.2pt;mso-position-horizontal-relative:page;mso-position-vertical-relative:paragraph;z-index:-17085440" id="docshapegroup107" coordorigin="1468,559" coordsize="3923,2204">
            <v:shape style="position:absolute;left:1508;top:804;width:3847;height:1922" id="docshape108" coordorigin="1509,805" coordsize="3847,1922" path="m1509,2726l1509,805m1509,2726l5355,2726e" filled="false" stroked="true" strokeweight=".53pt" strokecolor="#bebebe">
              <v:path arrowok="t"/>
              <v:stroke dashstyle="solid"/>
            </v:shape>
            <v:shape style="position:absolute;left:1473;top:1774;width:3918;height:983" id="docshape109" coordorigin="1473,1775" coordsize="3918,983" path="m1509,2726l1509,2695,1473,2695,1544,2695m1509,2726l1509,2758,1473,2758,1544,2758m1541,1958l1541,1949,1505,1949,1576,1949m1541,1958l1541,1967,1505,1967,1576,1967m1669,1875l1669,1833,1634,1833,1704,1833m1669,1875l1669,1918,1634,1918,1704,1918m1990,1841l1990,1825,1954,1825,2025,1825m1990,1841l1990,1856,1954,1856,2025,1856m2310,1814l2310,1775,2275,1775,2345,1775m2310,1814l2310,1852,2275,1852,2345,1852m2470,1853l2470,1833,2435,1833,2506,1833m2470,1853l2470,1873,2435,1873,2506,1873m3111,1882l3111,1819,3076,1819,3147,1819m3111,1882l3111,1946,3076,1946,3147,1946m3432,1868l3432,1868,3397,1868,3467,1868m3432,1868l3432,1868,3397,1868,3467,1868m4394,1866l4394,1842,4358,1842,4429,1842m4394,1866l4394,1891,4358,1891,4429,1891m5355,1929l5355,1929,5320,1929,5390,1929m5355,1929l5355,1929,5320,1929,5390,1929e" filled="false" stroked="true" strokeweight=".53pt" strokecolor="#000000">
              <v:path arrowok="t"/>
              <v:stroke dashstyle="solid"/>
            </v:shape>
            <v:shape style="position:absolute;left:1473;top:1142;width:3918;height:1585" id="docshape110" coordorigin="1473,1143" coordsize="3918,1585" path="m1509,2726l1509,2725,1473,2725,1544,2725m1509,2726l1509,2727,1473,2727,1544,2727m1541,1477l1541,1398,1505,1398,1576,1398m1541,1477l1541,1557,1505,1557,1576,1557m1669,1374l1669,1326,1634,1326,1704,1326m1669,1374l1669,1423,1634,1423,1704,1423m1829,1333l1829,1318,1794,1318,1865,1318m1829,1333l1829,1348,1794,1348,1865,1348m1990,1285l1990,1271,1954,1271,2025,1271m1990,1285l1990,1299,1954,1299,2025,1299m2150,1280l2150,1196,2114,1196,2185,1196m2150,1280l2150,1364,2114,1364,2185,1364m2310,1293l2310,1199,2275,1199,2345,1199m2310,1293l2310,1388,2275,1388,2345,1388m2470,1274l2470,1267,2435,1267,2506,1267m2470,1274l2470,1281,2435,1281,2506,1281m2791,1260l2791,1245,2756,1245,2826,1245m2791,1260l2791,1276,2756,1276,2826,1276m3111,1237l3111,1143,3076,1143,3147,1143m3111,1237l3111,1332,3076,1332,3147,1332m3432,1178l3432,1170,3397,1170,3467,1170m3432,1178l3432,1186,3397,1186,3467,1186m4394,1232l4394,1208,4358,1208,4429,1208m4394,1232l4394,1257,4358,1257,4429,1257m5355,1233l5355,1233,5320,1233,5390,1233m5355,1233l5355,1233,5320,1233,5390,1233e" filled="false" stroked="true" strokeweight=".53pt" strokecolor="#585858">
              <v:path arrowok="t"/>
              <v:stroke dashstyle="solid"/>
            </v:shape>
            <v:shape style="position:absolute;left:1473;top:1774;width:3918;height:983" id="docshape111" coordorigin="1473,1775" coordsize="3918,983" path="m1509,2726l1509,2695,1473,2695,1544,2695m1509,2726l1509,2758,1473,2758,1544,2758m1541,1958l1541,1949,1505,1949,1576,1949m1541,1958l1541,1967,1505,1967,1576,1967m1669,1875l1669,1833,1634,1833,1704,1833m1669,1875l1669,1918,1634,1918,1704,1918m1990,1841l1990,1825,1954,1825,2025,1825m1990,1841l1990,1856,1954,1856,2025,1856m2310,1814l2310,1775,2275,1775,2345,1775m2310,1814l2310,1852,2275,1852,2345,1852m2470,1853l2470,1833,2435,1833,2506,1833m2470,1853l2470,1873,2435,1873,2506,1873m3111,1882l3111,1819,3076,1819,3147,1819m3111,1882l3111,1946,3076,1946,3147,1946m3432,1868l3432,1868,3397,1868,3467,1868m3432,1868l3432,1868,3397,1868,3467,1868m4394,1866l4394,1842,4358,1842,4429,1842m4394,1866l4394,1891,4358,1891,4429,1891m5355,1929l5355,1929,5320,1929,5390,1929m5355,1929l5355,1929,5320,1929,5390,1929e" filled="false" stroked="true" strokeweight=".53pt" strokecolor="#000000">
              <v:path arrowok="t"/>
              <v:stroke dashstyle="solid"/>
            </v:shape>
            <v:shape style="position:absolute;left:1473;top:1142;width:3918;height:1585" id="docshape112" coordorigin="1473,1143" coordsize="3918,1585" path="m1509,2726l1509,2725,1473,2725,1544,2725m1509,2726l1509,2727,1473,2727,1544,2727m1541,1477l1541,1398,1505,1398,1576,1398m1541,1477l1541,1557,1505,1557,1576,1557m1669,1374l1669,1326,1634,1326,1704,1326m1669,1374l1669,1423,1634,1423,1704,1423m1829,1333l1829,1318,1794,1318,1865,1318m1829,1333l1829,1348,1794,1348,1865,1348m1990,1285l1990,1271,1954,1271,2025,1271m1990,1285l1990,1299,1954,1299,2025,1299m2150,1280l2150,1196,2114,1196,2185,1196m2150,1280l2150,1364,2114,1364,2185,1364m2310,1293l2310,1199,2275,1199,2345,1199m2310,1293l2310,1388,2275,1388,2345,1388m2470,1274l2470,1267,2435,1267,2506,1267m2470,1274l2470,1281,2435,1281,2506,1281m2791,1260l2791,1245,2756,1245,2826,1245m2791,1260l2791,1276,2756,1276,2826,1276m3111,1237l3111,1143,3076,1143,3147,1143m3111,1237l3111,1332,3076,1332,3147,1332m3432,1178l3432,1170,3397,1170,3467,1170m3432,1178l3432,1186,3397,1186,3467,1186m4394,1232l4394,1208,4358,1208,4429,1208m4394,1232l4394,1257,4358,1257,4429,1257m5355,1233l5355,1233,5320,1233,5390,1233m5355,1233l5355,1233,5320,1233,5390,1233e" filled="false" stroked="true" strokeweight=".53pt" strokecolor="#585858">
              <v:path arrowok="t"/>
              <v:stroke dashstyle="solid"/>
            </v:shape>
            <v:shape style="position:absolute;left:1508;top:1813;width:3847;height:913" id="docshape113" coordorigin="1509,1814" coordsize="3847,913" path="m1509,2726l1541,1958,1669,1875,1990,1841,2310,1814,2470,1853,3111,1882,3432,1868,4394,1866,5355,1929e" filled="false" stroked="true" strokeweight="1.061pt" strokecolor="#5b9bd4">
              <v:path arrowok="t"/>
              <v:stroke dashstyle="solid"/>
            </v:shape>
            <v:shape style="position:absolute;left:1487;top:2704;width:43;height:43" id="docshape114" coordorigin="1488,2705" coordsize="43,43" path="m1520,2705l1497,2705,1488,2715,1488,2738,1497,2747,1520,2747,1530,2738,1530,2726,1530,2715,1520,2705xe" filled="true" fillcolor="#5b9bd4" stroked="false">
              <v:path arrowok="t"/>
              <v:fill type="solid"/>
            </v:shape>
            <v:shape style="position:absolute;left:1487;top:2704;width:43;height:43" id="docshape115" coordorigin="1488,2705" coordsize="43,43" path="m1530,2726l1530,2738,1520,2747,1509,2747,1497,2747,1488,2738,1488,2726,1488,2715,1497,2705,1509,2705,1520,2705,1530,2715,1530,2726e" filled="false" stroked="true" strokeweight=".53pt" strokecolor="#4471c4">
              <v:path arrowok="t"/>
              <v:stroke dashstyle="solid"/>
            </v:shape>
            <v:shape style="position:absolute;left:1519;top:1936;width:43;height:43" id="docshape116" coordorigin="1520,1936" coordsize="43,43" path="m1552,1936l1529,1936,1520,1946,1520,1969,1529,1979,1552,1979,1562,1969,1562,1958,1562,1946,1552,1936xe" filled="true" fillcolor="#5b9bd4" stroked="false">
              <v:path arrowok="t"/>
              <v:fill type="solid"/>
            </v:shape>
            <v:shape style="position:absolute;left:1519;top:1936;width:43;height:43" id="docshape117" coordorigin="1520,1936" coordsize="43,43" path="m1562,1958l1562,1969,1552,1979,1541,1979,1529,1979,1520,1969,1520,1958,1520,1946,1529,1936,1541,1936,1552,1936,1562,1946,1562,1958e" filled="false" stroked="true" strokeweight=".53pt" strokecolor="#4471c4">
              <v:path arrowok="t"/>
              <v:stroke dashstyle="solid"/>
            </v:shape>
            <v:shape style="position:absolute;left:1647;top:1854;width:43;height:43" id="docshape118" coordorigin="1648,1854" coordsize="43,43" path="m1681,1854l1657,1854,1648,1864,1648,1887,1657,1897,1681,1897,1690,1887,1690,1875,1690,1864,1681,1854xe" filled="true" fillcolor="#5b9bd4" stroked="false">
              <v:path arrowok="t"/>
              <v:fill type="solid"/>
            </v:shape>
            <v:shape style="position:absolute;left:1647;top:1854;width:43;height:43" id="docshape119" coordorigin="1648,1854" coordsize="43,43" path="m1690,1875l1690,1887,1681,1897,1669,1897,1657,1897,1648,1887,1648,1875,1648,1864,1657,1854,1669,1854,1681,1854,1690,1864,1690,1875e" filled="false" stroked="true" strokeweight=".53pt" strokecolor="#4471c4">
              <v:path arrowok="t"/>
              <v:stroke dashstyle="solid"/>
            </v:shape>
            <v:shape style="position:absolute;left:1968;top:1819;width:43;height:43" id="docshape120" coordorigin="1968,1820" coordsize="43,43" path="m2001,1820l1978,1820,1968,1829,1968,1852,1978,1862,2001,1862,2011,1852,2011,1841,2011,1829,2001,1820xe" filled="true" fillcolor="#5b9bd4" stroked="false">
              <v:path arrowok="t"/>
              <v:fill type="solid"/>
            </v:shape>
            <v:shape style="position:absolute;left:1968;top:1819;width:43;height:43" id="docshape121" coordorigin="1968,1820" coordsize="43,43" path="m2011,1841l2011,1852,2001,1862,1990,1862,1978,1862,1968,1852,1968,1841,1968,1829,1978,1820,1990,1820,2001,1820,2011,1829,2011,1841e" filled="false" stroked="true" strokeweight=".53pt" strokecolor="#4471c4">
              <v:path arrowok="t"/>
              <v:stroke dashstyle="solid"/>
            </v:shape>
            <v:shape style="position:absolute;left:2288;top:1792;width:43;height:43" id="docshape122" coordorigin="2289,1792" coordsize="43,43" path="m2322,1792l2298,1792,2289,1802,2289,1825,2298,1835,2322,1835,2331,1825,2331,1814,2331,1802,2322,1792xe" filled="true" fillcolor="#5b9bd4" stroked="false">
              <v:path arrowok="t"/>
              <v:fill type="solid"/>
            </v:shape>
            <v:shape style="position:absolute;left:2288;top:1792;width:43;height:43" id="docshape123" coordorigin="2289,1792" coordsize="43,43" path="m2331,1814l2331,1825,2322,1835,2310,1835,2298,1835,2289,1825,2289,1814,2289,1802,2298,1792,2310,1792,2322,1792,2331,1802,2331,1814e" filled="false" stroked="true" strokeweight=".53pt" strokecolor="#4471c4">
              <v:path arrowok="t"/>
              <v:stroke dashstyle="solid"/>
            </v:shape>
            <v:shape style="position:absolute;left:2449;top:1831;width:43;height:43" id="docshape124" coordorigin="2449,1832" coordsize="43,43" path="m2482,1832l2459,1832,2449,1841,2449,1864,2459,1874,2482,1874,2492,1864,2492,1853,2492,1841,2482,1832xe" filled="true" fillcolor="#5b9bd4" stroked="false">
              <v:path arrowok="t"/>
              <v:fill type="solid"/>
            </v:shape>
            <v:shape style="position:absolute;left:2449;top:1831;width:43;height:43" id="docshape125" coordorigin="2449,1832" coordsize="43,43" path="m2492,1853l2492,1864,2482,1874,2470,1874,2459,1874,2449,1864,2449,1853,2449,1841,2459,1832,2470,1832,2482,1832,2492,1841,2492,1853e" filled="false" stroked="true" strokeweight=".53pt" strokecolor="#4471c4">
              <v:path arrowok="t"/>
              <v:stroke dashstyle="solid"/>
            </v:shape>
            <v:shape style="position:absolute;left:3090;top:1861;width:43;height:43" id="docshape126" coordorigin="3090,1861" coordsize="43,43" path="m3123,1861l3100,1861,3090,1871,3090,1894,3100,1904,3123,1904,3133,1894,3133,1882,3133,1871,3123,1861xe" filled="true" fillcolor="#5b9bd4" stroked="false">
              <v:path arrowok="t"/>
              <v:fill type="solid"/>
            </v:shape>
            <v:shape style="position:absolute;left:3090;top:1861;width:43;height:43" id="docshape127" coordorigin="3090,1861" coordsize="43,43" path="m3133,1882l3133,1894,3123,1904,3111,1904,3100,1904,3090,1894,3090,1882,3090,1871,3100,1861,3111,1861,3123,1861,3133,1871,3133,1882e" filled="false" stroked="true" strokeweight=".53pt" strokecolor="#4471c4">
              <v:path arrowok="t"/>
              <v:stroke dashstyle="solid"/>
            </v:shape>
            <v:shape style="position:absolute;left:3410;top:1846;width:43;height:43" id="docshape128" coordorigin="3411,1847" coordsize="43,43" path="m3444,1847l3420,1847,3411,1856,3411,1880,3420,1889,3444,1889,3453,1880,3453,1868,3453,1856,3444,1847xe" filled="true" fillcolor="#5b9bd4" stroked="false">
              <v:path arrowok="t"/>
              <v:fill type="solid"/>
            </v:shape>
            <v:shape style="position:absolute;left:3410;top:1846;width:43;height:43" id="docshape129" coordorigin="3411,1847" coordsize="43,43" path="m3453,1868l3453,1880,3444,1889,3432,1889,3420,1889,3411,1880,3411,1868,3411,1856,3420,1847,3432,1847,3444,1847,3453,1856,3453,1868e" filled="false" stroked="true" strokeweight=".53pt" strokecolor="#4471c4">
              <v:path arrowok="t"/>
              <v:stroke dashstyle="solid"/>
            </v:shape>
            <v:shape style="position:absolute;left:4372;top:1845;width:43;height:43" id="docshape130" coordorigin="4372,1845" coordsize="43,43" path="m4405,1845l4382,1845,4372,1855,4372,1878,4382,1888,4405,1888,4415,1878,4415,1866,4415,1855,4405,1845xe" filled="true" fillcolor="#5b9bd4" stroked="false">
              <v:path arrowok="t"/>
              <v:fill type="solid"/>
            </v:shape>
            <v:shape style="position:absolute;left:4372;top:1845;width:43;height:43" id="docshape131" coordorigin="4372,1845" coordsize="43,43" path="m4415,1866l4415,1878,4405,1888,4394,1888,4382,1888,4372,1878,4372,1866,4372,1855,4382,1845,4394,1845,4405,1845,4415,1855,4415,1866e" filled="false" stroked="true" strokeweight=".53pt" strokecolor="#4471c4">
              <v:path arrowok="t"/>
              <v:stroke dashstyle="solid"/>
            </v:shape>
            <v:shape style="position:absolute;left:5333;top:1908;width:43;height:43" id="docshape132" coordorigin="5334,1908" coordsize="43,43" path="m5367,1908l5343,1908,5334,1918,5334,1941,5343,1951,5367,1951,5376,1941,5376,1929,5376,1918,5367,1908xe" filled="true" fillcolor="#5b9bd4" stroked="false">
              <v:path arrowok="t"/>
              <v:fill type="solid"/>
            </v:shape>
            <v:shape style="position:absolute;left:5333;top:1908;width:43;height:43" id="docshape133" coordorigin="5334,1908" coordsize="43,43" path="m5376,1929l5376,1941,5367,1951,5355,1951,5343,1951,5334,1941,5334,1929,5334,1918,5343,1908,5355,1908,5367,1908,5376,1918,5376,1929e" filled="false" stroked="true" strokeweight=".53pt" strokecolor="#4471c4">
              <v:path arrowok="t"/>
              <v:stroke dashstyle="solid"/>
            </v:shape>
            <v:shape style="position:absolute;left:1508;top:1178;width:3847;height:1548" id="docshape134" coordorigin="1509,1178" coordsize="3847,1548" path="m1509,2726l1541,1477,1669,1374,1829,1333,1990,1285,2150,1280,2310,1293,2470,1274,2791,1260,3111,1237,3432,1178,4394,1232,5355,1233e" filled="false" stroked="true" strokeweight="1.061pt" strokecolor="#92d050">
              <v:path arrowok="t"/>
              <v:stroke dashstyle="dash"/>
            </v:shape>
            <v:shape style="position:absolute;left:1487;top:2704;width:43;height:43" id="docshape135" coordorigin="1488,2705" coordsize="43,43" path="m1520,2705l1497,2705,1488,2715,1488,2738,1497,2747,1520,2747,1530,2738,1530,2726,1530,2715,1520,2705xe" filled="true" fillcolor="#92d050" stroked="false">
              <v:path arrowok="t"/>
              <v:fill type="solid"/>
            </v:shape>
            <v:shape style="position:absolute;left:1487;top:2704;width:43;height:43" id="docshape136" coordorigin="1488,2705" coordsize="43,43" path="m1530,2726l1530,2738,1520,2747,1509,2747,1497,2747,1488,2738,1488,2726,1488,2715,1497,2705,1509,2705,1520,2705,1530,2715,1530,2726e" filled="false" stroked="true" strokeweight=".53pt" strokecolor="#00af50">
              <v:path arrowok="t"/>
              <v:stroke dashstyle="solid"/>
            </v:shape>
            <v:shape style="position:absolute;left:1519;top:1456;width:43;height:43" id="docshape137" coordorigin="1520,1456" coordsize="43,43" path="m1552,1456l1529,1456,1520,1466,1520,1489,1529,1499,1552,1499,1562,1489,1562,1477,1562,1466,1552,1456xe" filled="true" fillcolor="#92d050" stroked="false">
              <v:path arrowok="t"/>
              <v:fill type="solid"/>
            </v:shape>
            <v:shape style="position:absolute;left:1519;top:1456;width:43;height:43" id="docshape138" coordorigin="1520,1456" coordsize="43,43" path="m1562,1477l1562,1489,1552,1499,1541,1499,1529,1499,1520,1489,1520,1477,1520,1466,1529,1456,1541,1456,1552,1456,1562,1466,1562,1477e" filled="false" stroked="true" strokeweight=".53pt" strokecolor="#00af50">
              <v:path arrowok="t"/>
              <v:stroke dashstyle="solid"/>
            </v:shape>
            <v:shape style="position:absolute;left:1647;top:1353;width:43;height:43" id="docshape139" coordorigin="1648,1353" coordsize="43,43" path="m1681,1353l1657,1353,1648,1363,1648,1386,1657,1395,1681,1395,1690,1386,1690,1374,1690,1363,1681,1353xe" filled="true" fillcolor="#92d050" stroked="false">
              <v:path arrowok="t"/>
              <v:fill type="solid"/>
            </v:shape>
            <v:shape style="position:absolute;left:1647;top:1353;width:43;height:43" id="docshape140" coordorigin="1648,1353" coordsize="43,43" path="m1690,1374l1690,1386,1681,1395,1669,1395,1657,1395,1648,1386,1648,1374,1648,1363,1657,1353,1669,1353,1681,1353,1690,1363,1690,1374e" filled="false" stroked="true" strokeweight=".53pt" strokecolor="#00af50">
              <v:path arrowok="t"/>
              <v:stroke dashstyle="solid"/>
            </v:shape>
            <v:shape style="position:absolute;left:1808;top:1311;width:43;height:43" id="docshape141" coordorigin="1808,1312" coordsize="43,43" path="m1841,1312l1818,1312,1808,1322,1808,1345,1818,1354,1841,1354,1851,1345,1851,1333,1851,1322,1841,1312xe" filled="true" fillcolor="#92d050" stroked="false">
              <v:path arrowok="t"/>
              <v:fill type="solid"/>
            </v:shape>
            <v:shape style="position:absolute;left:1808;top:1311;width:43;height:43" id="docshape142" coordorigin="1808,1312" coordsize="43,43" path="m1851,1333l1851,1345,1841,1354,1829,1354,1818,1354,1808,1345,1808,1333,1808,1322,1818,1312,1829,1312,1841,1312,1851,1322,1851,1333e" filled="false" stroked="true" strokeweight=".53pt" strokecolor="#00af50">
              <v:path arrowok="t"/>
              <v:stroke dashstyle="solid"/>
            </v:shape>
            <v:shape style="position:absolute;left:1968;top:1263;width:43;height:43" id="docshape143" coordorigin="1968,1264" coordsize="43,43" path="m2001,1264l1978,1264,1968,1274,1968,1297,1978,1306,2001,1306,2011,1297,2011,1285,2011,1274,2001,1264xe" filled="true" fillcolor="#92d050" stroked="false">
              <v:path arrowok="t"/>
              <v:fill type="solid"/>
            </v:shape>
            <v:shape style="position:absolute;left:1968;top:1263;width:43;height:43" id="docshape144" coordorigin="1968,1264" coordsize="43,43" path="m2011,1285l2011,1297,2001,1306,1990,1306,1978,1306,1968,1297,1968,1285,1968,1274,1978,1264,1990,1264,2001,1264,2011,1274,2011,1285e" filled="false" stroked="true" strokeweight=".53pt" strokecolor="#00af50">
              <v:path arrowok="t"/>
              <v:stroke dashstyle="solid"/>
            </v:shape>
            <v:shape style="position:absolute;left:2128;top:1258;width:43;height:43" id="docshape145" coordorigin="2129,1258" coordsize="43,43" path="m2161,1258l2138,1258,2129,1268,2129,1291,2138,1301,2161,1301,2171,1291,2171,1280,2171,1268,2161,1258xe" filled="true" fillcolor="#92d050" stroked="false">
              <v:path arrowok="t"/>
              <v:fill type="solid"/>
            </v:shape>
            <v:shape style="position:absolute;left:2128;top:1258;width:43;height:43" id="docshape146" coordorigin="2129,1258" coordsize="43,43" path="m2171,1280l2171,1291,2161,1301,2150,1301,2138,1301,2129,1291,2129,1280,2129,1268,2138,1258,2150,1258,2161,1258,2171,1268,2171,1280e" filled="false" stroked="true" strokeweight=".53pt" strokecolor="#00af50">
              <v:path arrowok="t"/>
              <v:stroke dashstyle="solid"/>
            </v:shape>
            <v:shape style="position:absolute;left:2288;top:1272;width:43;height:43" id="docshape147" coordorigin="2289,1272" coordsize="43,43" path="m2322,1272l2298,1272,2289,1282,2289,1305,2298,1315,2322,1315,2331,1305,2331,1293,2331,1282,2322,1272xe" filled="true" fillcolor="#92d050" stroked="false">
              <v:path arrowok="t"/>
              <v:fill type="solid"/>
            </v:shape>
            <v:shape style="position:absolute;left:2288;top:1272;width:43;height:43" id="docshape148" coordorigin="2289,1272" coordsize="43,43" path="m2331,1293l2331,1305,2322,1315,2310,1315,2298,1315,2289,1305,2289,1293,2289,1282,2298,1272,2310,1272,2322,1272,2331,1282,2331,1293e" filled="false" stroked="true" strokeweight=".53pt" strokecolor="#00af50">
              <v:path arrowok="t"/>
              <v:stroke dashstyle="solid"/>
            </v:shape>
            <v:shape style="position:absolute;left:2449;top:1253;width:43;height:43" id="docshape149" coordorigin="2449,1253" coordsize="43,43" path="m2482,1253l2459,1253,2449,1263,2449,1286,2459,1295,2482,1295,2492,1286,2492,1274,2492,1263,2482,1253xe" filled="true" fillcolor="#92d050" stroked="false">
              <v:path arrowok="t"/>
              <v:fill type="solid"/>
            </v:shape>
            <v:shape style="position:absolute;left:2449;top:1253;width:43;height:43" id="docshape150" coordorigin="2449,1253" coordsize="43,43" path="m2492,1274l2492,1286,2482,1295,2470,1295,2459,1295,2449,1286,2449,1274,2449,1263,2459,1253,2470,1253,2482,1253,2492,1263,2492,1274e" filled="false" stroked="true" strokeweight=".53pt" strokecolor="#00af50">
              <v:path arrowok="t"/>
              <v:stroke dashstyle="solid"/>
            </v:shape>
            <v:shape style="position:absolute;left:2769;top:1239;width:43;height:43" id="docshape151" coordorigin="2770,1239" coordsize="43,43" path="m2803,1239l2779,1239,2770,1249,2770,1272,2779,1282,2803,1282,2812,1272,2812,1260,2812,1249,2803,1239xe" filled="true" fillcolor="#92d050" stroked="false">
              <v:path arrowok="t"/>
              <v:fill type="solid"/>
            </v:shape>
            <v:shape style="position:absolute;left:2769;top:1239;width:43;height:43" id="docshape152" coordorigin="2770,1239" coordsize="43,43" path="m2812,1260l2812,1272,2803,1282,2791,1282,2779,1282,2770,1272,2770,1260,2770,1249,2779,1239,2791,1239,2803,1239,2812,1249,2812,1260e" filled="false" stroked="true" strokeweight=".53pt" strokecolor="#00af50">
              <v:path arrowok="t"/>
              <v:stroke dashstyle="solid"/>
            </v:shape>
            <v:shape style="position:absolute;left:3090;top:1215;width:43;height:43" id="docshape153" coordorigin="3090,1216" coordsize="43,43" path="m3123,1216l3100,1216,3090,1225,3090,1249,3100,1258,3123,1258,3133,1249,3133,1237,3133,1225,3123,1216xe" filled="true" fillcolor="#92d050" stroked="false">
              <v:path arrowok="t"/>
              <v:fill type="solid"/>
            </v:shape>
            <v:shape style="position:absolute;left:3090;top:1215;width:43;height:43" id="docshape154" coordorigin="3090,1216" coordsize="43,43" path="m3133,1237l3133,1249,3123,1258,3111,1258,3100,1258,3090,1249,3090,1237,3090,1225,3100,1216,3111,1216,3123,1216,3133,1225,3133,1237e" filled="false" stroked="true" strokeweight=".53pt" strokecolor="#00af50">
              <v:path arrowok="t"/>
              <v:stroke dashstyle="solid"/>
            </v:shape>
            <v:shape style="position:absolute;left:3410;top:1157;width:43;height:43" id="docshape155" coordorigin="3411,1157" coordsize="43,43" path="m3444,1157l3420,1157,3411,1167,3411,1190,3420,1199,3444,1199,3453,1190,3453,1178,3453,1167,3444,1157xe" filled="true" fillcolor="#92d050" stroked="false">
              <v:path arrowok="t"/>
              <v:fill type="solid"/>
            </v:shape>
            <v:shape style="position:absolute;left:3410;top:1157;width:43;height:43" id="docshape156" coordorigin="3411,1157" coordsize="43,43" path="m3453,1178l3453,1190,3444,1199,3432,1199,3420,1199,3411,1190,3411,1178,3411,1167,3420,1157,3432,1157,3444,1157,3453,1167,3453,1178e" filled="false" stroked="true" strokeweight=".53pt" strokecolor="#00af50">
              <v:path arrowok="t"/>
              <v:stroke dashstyle="solid"/>
            </v:shape>
            <v:shape style="position:absolute;left:4372;top:1211;width:43;height:43" id="docshape157" coordorigin="4372,1211" coordsize="43,43" path="m4405,1211l4382,1211,4372,1221,4372,1244,4382,1254,4405,1254,4415,1244,4415,1232,4415,1221,4405,1211xe" filled="true" fillcolor="#92d050" stroked="false">
              <v:path arrowok="t"/>
              <v:fill type="solid"/>
            </v:shape>
            <v:shape style="position:absolute;left:4372;top:1211;width:43;height:43" id="docshape158" coordorigin="4372,1211" coordsize="43,43" path="m4415,1232l4415,1244,4405,1254,4394,1254,4382,1254,4372,1244,4372,1232,4372,1221,4382,1211,4394,1211,4405,1211,4415,1221,4415,1232e" filled="false" stroked="true" strokeweight=".53pt" strokecolor="#00af50">
              <v:path arrowok="t"/>
              <v:stroke dashstyle="solid"/>
            </v:shape>
            <v:shape style="position:absolute;left:5333;top:1211;width:43;height:43" id="docshape159" coordorigin="5334,1212" coordsize="43,43" path="m5367,1212l5343,1212,5334,1222,5334,1245,5343,1254,5367,1254,5376,1245,5376,1233,5376,1222,5367,1212xe" filled="true" fillcolor="#92d050" stroked="false">
              <v:path arrowok="t"/>
              <v:fill type="solid"/>
            </v:shape>
            <v:shape style="position:absolute;left:5333;top:1211;width:43;height:43" id="docshape160" coordorigin="5334,1212" coordsize="43,43" path="m5376,1233l5376,1245,5367,1254,5355,1254,5343,1254,5334,1245,5334,1233,5334,1222,5343,1212,5355,1212,5367,1212,5376,1222,5376,1233e" filled="false" stroked="true" strokeweight=".53pt" strokecolor="#00af50">
              <v:path arrowok="t"/>
              <v:stroke dashstyle="solid"/>
            </v:shape>
            <v:shape style="position:absolute;left:4218;top:840;width:329;height:110" type="#_x0000_t75" id="docshape161" stroked="false">
              <v:imagedata r:id="rId46" o:title=""/>
            </v:shape>
            <v:shape style="position:absolute;left:4593;top:559;width:480;height:418" type="#_x0000_t202" id="docshape16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5"/>
                        <w:sz w:val="12"/>
                      </w:rPr>
                      <w:t>Ratio</w:t>
                    </w:r>
                    <w:r>
                      <w:rPr>
                        <w:rFonts w:ascii="Calibri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2"/>
                      </w:rPr>
                      <w:t>1:5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5"/>
                        <w:sz w:val="12"/>
                      </w:rPr>
                      <w:t>Ratio</w:t>
                    </w:r>
                    <w:r>
                      <w:rPr>
                        <w:rFonts w:ascii="Calibri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2"/>
                      </w:rPr>
                      <w:t>1:1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9"/>
        </w:rPr>
        <w:t>pH</w:t>
      </w:r>
      <w:r>
        <w:rPr>
          <w:rFonts w:ascii="Calibri"/>
          <w:b/>
          <w:spacing w:val="-3"/>
          <w:w w:val="105"/>
          <w:sz w:val="19"/>
        </w:rPr>
        <w:t> </w:t>
      </w:r>
      <w:r>
        <w:rPr>
          <w:rFonts w:ascii="Calibri"/>
          <w:b/>
          <w:w w:val="105"/>
          <w:sz w:val="19"/>
        </w:rPr>
        <w:t>2.0</w:t>
      </w:r>
    </w:p>
    <w:p>
      <w:pPr>
        <w:pStyle w:val="BodyText"/>
        <w:spacing w:line="90" w:lineRule="exact"/>
        <w:ind w:left="3318"/>
        <w:rPr>
          <w:rFonts w:ascii="Calibri"/>
          <w:sz w:val="9"/>
        </w:rPr>
      </w:pPr>
      <w:r>
        <w:rPr>
          <w:rFonts w:ascii="Calibri"/>
          <w:position w:val="-1"/>
          <w:sz w:val="9"/>
        </w:rPr>
        <w:drawing>
          <wp:inline distT="0" distB="0" distL="0" distR="0">
            <wp:extent cx="206424" cy="57340"/>
            <wp:effectExtent l="0" t="0" r="0" b="0"/>
            <wp:docPr id="1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24" cy="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1"/>
          <w:sz w:val="9"/>
        </w:rPr>
      </w:r>
    </w:p>
    <w:p>
      <w:pPr>
        <w:spacing w:before="50"/>
        <w:ind w:left="363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51.280655pt;margin-top:5.268683pt;width:11.85pt;height:96.25pt;mso-position-horizontal-relative:page;mso-position-vertical-relative:paragraph;z-index:15760384" type="#_x0000_t202" id="docshape163" filled="false" stroked="false">
            <v:textbox inset="0,0,0,0" style="layout-flow:vertical;mso-layout-flow-alt:bottom-to-top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>Quercetin</w:t>
                  </w:r>
                  <w:r>
                    <w:rPr>
                      <w:rFonts w:ascii="Calibri"/>
                      <w:b/>
                      <w:spacing w:val="36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release</w:t>
                  </w:r>
                  <w:r>
                    <w:rPr>
                      <w:rFonts w:ascii="Calibri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efficiency</w:t>
                  </w:r>
                  <w:r>
                    <w:rPr>
                      <w:rFonts w:ascii="Calibri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2"/>
        </w:rPr>
        <w:t>80</w:t>
      </w:r>
    </w:p>
    <w:p>
      <w:pPr>
        <w:pStyle w:val="BodyText"/>
        <w:rPr>
          <w:rFonts w:ascii="Calibri"/>
          <w:sz w:val="16"/>
        </w:rPr>
      </w:pPr>
    </w:p>
    <w:p>
      <w:pPr>
        <w:spacing w:before="138"/>
        <w:ind w:left="363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60</w:t>
      </w:r>
    </w:p>
    <w:p>
      <w:pPr>
        <w:spacing w:line="240" w:lineRule="auto" w:before="8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ListParagraph"/>
        <w:numPr>
          <w:ilvl w:val="2"/>
          <w:numId w:val="4"/>
        </w:numPr>
        <w:tabs>
          <w:tab w:pos="2089" w:val="left" w:leader="none"/>
          <w:tab w:pos="2091" w:val="left" w:leader="none"/>
        </w:tabs>
        <w:spacing w:line="240" w:lineRule="auto" w:before="0" w:after="0"/>
        <w:ind w:left="2090" w:right="0" w:hanging="1590"/>
        <w:jc w:val="left"/>
        <w:rPr>
          <w:rFonts w:ascii="Calibri"/>
          <w:b/>
          <w:sz w:val="19"/>
        </w:rPr>
      </w:pPr>
      <w:r>
        <w:rPr>
          <w:rFonts w:ascii="Calibri"/>
          <w:b/>
          <w:w w:val="105"/>
          <w:sz w:val="19"/>
        </w:rPr>
        <w:t>pH</w:t>
      </w:r>
      <w:r>
        <w:rPr>
          <w:rFonts w:ascii="Calibri"/>
          <w:b/>
          <w:spacing w:val="-3"/>
          <w:w w:val="105"/>
          <w:sz w:val="19"/>
        </w:rPr>
        <w:t> </w:t>
      </w:r>
      <w:r>
        <w:rPr>
          <w:rFonts w:ascii="Calibri"/>
          <w:b/>
          <w:w w:val="105"/>
          <w:sz w:val="19"/>
        </w:rPr>
        <w:t>7.4</w:t>
      </w:r>
    </w:p>
    <w:p>
      <w:pPr>
        <w:spacing w:before="119"/>
        <w:ind w:left="363" w:right="0" w:firstLine="0"/>
        <w:jc w:val="left"/>
        <w:rPr>
          <w:rFonts w:ascii="Calibri"/>
          <w:sz w:val="12"/>
        </w:rPr>
      </w:pPr>
      <w:r>
        <w:rPr/>
        <w:pict>
          <v:group style="position:absolute;margin-left:320.849701pt;margin-top:3.004575pt;width:211pt;height:110.9pt;mso-position-horizontal-relative:page;mso-position-vertical-relative:paragraph;z-index:15758848" id="docshapegroup164" coordorigin="6417,60" coordsize="4220,2218">
            <v:shape style="position:absolute;left:6457;top:172;width:4144;height:1999" id="docshape165" coordorigin="6458,173" coordsize="4144,1999" path="m6458,2171l6458,173m6458,2171l10602,2171e" filled="false" stroked="true" strokeweight=".53pt" strokecolor="#bebebe">
              <v:path arrowok="t"/>
              <v:stroke dashstyle="solid"/>
            </v:shape>
            <v:shape style="position:absolute;left:6422;top:1533;width:4215;height:740" id="docshape166" coordorigin="6422,1533" coordsize="4215,740" path="m6458,2171l6458,2070,6422,2070,6493,2070m6458,2171l6458,2272,6422,2272,6493,2272m6492,1768l6492,1766,6457,1766,6528,1766m6492,1768l6492,1769,6457,1769,6528,1769m6630,1649l6630,1649,6595,1649,6666,1649m6630,1649l6630,1649,6595,1649,6666,1649m6803,1624l6803,1598,6768,1598,6838,1598m6803,1624l6803,1651,6768,1651,6838,1651m6976,1604l6976,1569,6940,1569,7011,1569m6976,1604l6976,1638,6940,1638,7011,1638m7148,1634l7148,1616,7113,1616,7184,1616m7148,1634l7148,1652,7113,1652,7184,1652m7321,1629l7321,1620,7286,1620,7356,1620m7321,1629l7321,1638,7286,1638,7356,1638m7494,1627l7494,1577,7458,1577,7529,1577m7494,1627l7494,1678,7458,1678,7529,1678m7839,1595l7839,1533,7804,1533,7874,1533m7839,1595l7839,1656,7804,1656,7874,1656m8184,1653l8184,1632,8149,1632,8220,1632m8184,1653l8184,1673,8149,1673,8220,1673m8530,1709l8530,1682,8494,1682,8565,1682m8530,1709l8530,1736,8494,1736,8565,1736m9566,1742l9566,1690,9530,1690,9601,1690m9566,1742l9566,1793,9530,1793,9601,1793m10602,1746l10602,1746,10566,1746,10637,1746m10602,1746l10602,1746,10566,1746,10637,1746e" filled="false" stroked="true" strokeweight=".53pt" strokecolor="#000000">
              <v:path arrowok="t"/>
              <v:stroke dashstyle="solid"/>
            </v:shape>
            <v:shape style="position:absolute;left:6422;top:962;width:4215;height:1248" id="docshape167" coordorigin="6422,963" coordsize="4215,1248" path="m6458,2171l6458,2132,6422,2132,6493,2132m6458,2171l6458,2210,6422,2210,6493,2210m6492,1519l6492,1398,6457,1398,6528,1398m6492,1519l6492,1640,6457,1640,6528,1640m6630,1441l6630,1379,6595,1379,6666,1379m6630,1441l6630,1502,6595,1502,6666,1502m6803,1330l6803,1230,6768,1230,6838,1230m6803,1330l6803,1430,6768,1430,6838,1430m6976,1136l6976,1083,6940,1083,7011,1083m6976,1136l6976,1188,6940,1188,7011,1188m7148,1091l7148,1025,7113,1025,7184,1025m7148,1091l7148,1156,7113,1156,7184,1156m7321,1045l7321,963,7286,963,7356,963m7321,1045l7321,1128,7286,1128,7356,1128m7494,1209l7494,1144,7458,1144,7529,1144m7494,1209l7494,1274,7458,1274,7529,1274m7839,1224l7839,1200,7804,1200,7874,1200m7839,1224l7839,1248,7804,1248,7874,1248m8184,1262l8184,1239,8149,1239,8220,1239m8184,1262l8184,1285,8149,1285,8220,1285m8530,1305l8530,1295,8494,1295,8565,1295m8530,1305l8530,1314,8494,1314,8565,1314m9566,1332l9566,1099,9530,1099,9601,1099m9566,1332l9566,1565,9530,1565,9601,1565m10602,1167l10602,1167,10566,1167,10637,1167m10602,1167l10602,1167,10566,1167,10637,1167e" filled="false" stroked="true" strokeweight=".53pt" strokecolor="#585858">
              <v:path arrowok="t"/>
              <v:stroke dashstyle="solid"/>
            </v:shape>
            <v:shape style="position:absolute;left:6422;top:1533;width:4215;height:740" id="docshape168" coordorigin="6422,1533" coordsize="4215,740" path="m6458,2171l6458,2070,6422,2070,6493,2070m6458,2171l6458,2272,6422,2272,6493,2272m6492,1768l6492,1766,6457,1766,6528,1766m6492,1768l6492,1769,6457,1769,6528,1769m6630,1649l6630,1649,6595,1649,6666,1649m6630,1649l6630,1649,6595,1649,6666,1649m6803,1624l6803,1598,6768,1598,6838,1598m6803,1624l6803,1651,6768,1651,6838,1651m6976,1604l6976,1569,6940,1569,7011,1569m6976,1604l6976,1638,6940,1638,7011,1638m7148,1634l7148,1616,7113,1616,7184,1616m7148,1634l7148,1652,7113,1652,7184,1652m7321,1629l7321,1620,7286,1620,7356,1620m7321,1629l7321,1638,7286,1638,7356,1638m7494,1627l7494,1577,7458,1577,7529,1577m7494,1627l7494,1678,7458,1678,7529,1678m7839,1595l7839,1533,7804,1533,7874,1533m7839,1595l7839,1656,7804,1656,7874,1656m8184,1653l8184,1632,8149,1632,8220,1632m8184,1653l8184,1673,8149,1673,8220,1673m8530,1709l8530,1682,8494,1682,8565,1682m8530,1709l8530,1736,8494,1736,8565,1736m9566,1742l9566,1690,9530,1690,9601,1690m9566,1742l9566,1793,9530,1793,9601,1793m10602,1746l10602,1746,10566,1746,10637,1746m10602,1746l10602,1746,10566,1746,10637,1746e" filled="false" stroked="true" strokeweight=".53pt" strokecolor="#000000">
              <v:path arrowok="t"/>
              <v:stroke dashstyle="solid"/>
            </v:shape>
            <v:shape style="position:absolute;left:6422;top:962;width:4215;height:1248" id="docshape169" coordorigin="6422,963" coordsize="4215,1248" path="m6458,2171l6458,2132,6422,2132,6493,2132m6458,2171l6458,2210,6422,2210,6493,2210m6492,1519l6492,1398,6457,1398,6528,1398m6492,1519l6492,1640,6457,1640,6528,1640m6630,1441l6630,1379,6595,1379,6666,1379m6630,1441l6630,1502,6595,1502,6666,1502m6803,1330l6803,1230,6768,1230,6838,1230m6803,1330l6803,1430,6768,1430,6838,1430m6976,1136l6976,1083,6940,1083,7011,1083m6976,1136l6976,1188,6940,1188,7011,1188m7148,1091l7148,1025,7113,1025,7184,1025m7148,1091l7148,1156,7113,1156,7184,1156m7321,1045l7321,963,7286,963,7356,963m7321,1045l7321,1128,7286,1128,7356,1128m7494,1209l7494,1144,7458,1144,7529,1144m7494,1209l7494,1274,7458,1274,7529,1274m7839,1224l7839,1200,7804,1200,7874,1200m7839,1224l7839,1248,7804,1248,7874,1248m8184,1262l8184,1239,8149,1239,8220,1239m8184,1262l8184,1285,8149,1285,8220,1285m8530,1305l8530,1295,8494,1295,8565,1295m8530,1305l8530,1314,8494,1314,8565,1314m9566,1332l9566,1099,9530,1099,9601,1099m9566,1332l9566,1565,9530,1565,9601,1565m10602,1167l10602,1167,10566,1167,10637,1167m10602,1167l10602,1167,10566,1167,10637,1167e" filled="false" stroked="true" strokeweight=".53pt" strokecolor="#585858">
              <v:path arrowok="t"/>
              <v:stroke dashstyle="solid"/>
            </v:shape>
            <v:shape style="position:absolute;left:6457;top:1594;width:4144;height:577" id="docshape170" coordorigin="6458,1595" coordsize="4144,577" path="m6458,2171l6492,1768,6630,1649,6803,1624,6976,1604,7148,1634,7321,1629,7494,1627,7839,1595,8184,1653,8530,1709,9566,1742,10602,1746e" filled="false" stroked="true" strokeweight="1.061pt" strokecolor="#4471c4">
              <v:path arrowok="t"/>
              <v:stroke dashstyle="solid"/>
            </v:shape>
            <v:shape style="position:absolute;left:6436;top:2150;width:43;height:43" id="docshape171" coordorigin="6436,2150" coordsize="43,43" path="m6469,2150l6446,2150,6436,2160,6436,2183,6446,2192,6469,2192,6479,2183,6479,2171,6479,2160,6469,2150xe" filled="true" fillcolor="#5b9bd4" stroked="false">
              <v:path arrowok="t"/>
              <v:fill type="solid"/>
            </v:shape>
            <v:shape style="position:absolute;left:6436;top:2150;width:43;height:43" id="docshape172" coordorigin="6436,2150" coordsize="43,43" path="m6479,2171l6479,2183,6469,2192,6458,2192,6446,2192,6436,2183,6436,2171,6436,2160,6446,2150,6458,2150,6469,2150,6479,2160,6479,2171e" filled="false" stroked="true" strokeweight=".53pt" strokecolor="#4471c4">
              <v:path arrowok="t"/>
              <v:stroke dashstyle="solid"/>
            </v:shape>
            <v:shape style="position:absolute;left:6471;top:1746;width:43;height:43" id="docshape173" coordorigin="6471,1746" coordsize="43,43" path="m6504,1746l6481,1746,6471,1756,6471,1779,6481,1789,6504,1789,6513,1779,6513,1768,6513,1756,6504,1746xe" filled="true" fillcolor="#5b9bd4" stroked="false">
              <v:path arrowok="t"/>
              <v:fill type="solid"/>
            </v:shape>
            <v:shape style="position:absolute;left:6471;top:1746;width:43;height:43" id="docshape174" coordorigin="6471,1746" coordsize="43,43" path="m6513,1768l6513,1779,6504,1789,6492,1789,6481,1789,6471,1779,6471,1768,6471,1756,6481,1746,6492,1746,6504,1746,6513,1756,6513,1768e" filled="false" stroked="true" strokeweight=".53pt" strokecolor="#4471c4">
              <v:path arrowok="t"/>
              <v:stroke dashstyle="solid"/>
            </v:shape>
            <v:shape style="position:absolute;left:6609;top:1627;width:43;height:43" id="docshape175" coordorigin="6609,1628" coordsize="43,43" path="m6642,1628l6619,1628,6609,1638,6609,1661,6619,1670,6642,1670,6652,1661,6652,1649,6652,1638,6642,1628xe" filled="true" fillcolor="#5b9bd4" stroked="false">
              <v:path arrowok="t"/>
              <v:fill type="solid"/>
            </v:shape>
            <v:shape style="position:absolute;left:6609;top:1627;width:43;height:43" id="docshape176" coordorigin="6609,1628" coordsize="43,43" path="m6652,1649l6652,1661,6642,1670,6630,1670,6619,1670,6609,1661,6609,1649,6609,1638,6619,1628,6630,1628,6642,1628,6652,1638,6652,1649e" filled="false" stroked="true" strokeweight=".53pt" strokecolor="#4471c4">
              <v:path arrowok="t"/>
              <v:stroke dashstyle="solid"/>
            </v:shape>
            <v:shape style="position:absolute;left:6781;top:1602;width:43;height:43" id="docshape177" coordorigin="6782,1603" coordsize="43,43" path="m6815,1603l6791,1603,6782,1613,6782,1636,6791,1645,6815,1645,6824,1636,6824,1624,6824,1613,6815,1603xe" filled="true" fillcolor="#5b9bd4" stroked="false">
              <v:path arrowok="t"/>
              <v:fill type="solid"/>
            </v:shape>
            <v:shape style="position:absolute;left:6781;top:1602;width:43;height:43" id="docshape178" coordorigin="6782,1603" coordsize="43,43" path="m6824,1624l6824,1636,6815,1645,6803,1645,6791,1645,6782,1636,6782,1624,6782,1613,6791,1603,6803,1603,6815,1603,6824,1613,6824,1624e" filled="false" stroked="true" strokeweight=".53pt" strokecolor="#4471c4">
              <v:path arrowok="t"/>
              <v:stroke dashstyle="solid"/>
            </v:shape>
            <v:shape style="position:absolute;left:6954;top:1582;width:43;height:43" id="docshape179" coordorigin="6954,1583" coordsize="43,43" path="m6987,1583l6964,1583,6954,1592,6954,1615,6964,1625,6987,1625,6997,1615,6997,1604,6997,1592,6987,1583xe" filled="true" fillcolor="#5b9bd4" stroked="false">
              <v:path arrowok="t"/>
              <v:fill type="solid"/>
            </v:shape>
            <v:shape style="position:absolute;left:6954;top:1582;width:43;height:43" id="docshape180" coordorigin="6954,1583" coordsize="43,43" path="m6997,1604l6997,1615,6987,1625,6976,1625,6964,1625,6954,1615,6954,1604,6954,1592,6964,1583,6976,1583,6987,1583,6997,1592,6997,1604e" filled="false" stroked="true" strokeweight=".53pt" strokecolor="#4471c4">
              <v:path arrowok="t"/>
              <v:stroke dashstyle="solid"/>
            </v:shape>
            <v:shape style="position:absolute;left:7127;top:1612;width:43;height:43" id="docshape181" coordorigin="7127,1613" coordsize="43,43" path="m7160,1613l7137,1613,7127,1623,7127,1646,7137,1655,7160,1655,7170,1646,7170,1634,7170,1623,7160,1613xe" filled="true" fillcolor="#5b9bd4" stroked="false">
              <v:path arrowok="t"/>
              <v:fill type="solid"/>
            </v:shape>
            <v:shape style="position:absolute;left:7127;top:1612;width:43;height:43" id="docshape182" coordorigin="7127,1613" coordsize="43,43" path="m7170,1634l7170,1646,7160,1655,7148,1655,7137,1655,7127,1646,7127,1634,7127,1623,7137,1613,7148,1613,7160,1613,7170,1623,7170,1634e" filled="false" stroked="true" strokeweight=".53pt" strokecolor="#4471c4">
              <v:path arrowok="t"/>
              <v:stroke dashstyle="solid"/>
            </v:shape>
            <v:shape style="position:absolute;left:7299;top:1607;width:43;height:43" id="docshape183" coordorigin="7300,1608" coordsize="43,43" path="m7333,1608l7309,1608,7300,1617,7300,1641,7309,1650,7333,1650,7342,1641,7342,1629,7342,1617,7333,1608xe" filled="true" fillcolor="#5b9bd4" stroked="false">
              <v:path arrowok="t"/>
              <v:fill type="solid"/>
            </v:shape>
            <v:shape style="position:absolute;left:7299;top:1607;width:43;height:43" id="docshape184" coordorigin="7300,1608" coordsize="43,43" path="m7342,1629l7342,1641,7333,1650,7321,1650,7309,1650,7300,1641,7300,1629,7300,1617,7309,1608,7321,1608,7333,1608,7342,1617,7342,1629e" filled="false" stroked="true" strokeweight=".53pt" strokecolor="#4471c4">
              <v:path arrowok="t"/>
              <v:stroke dashstyle="solid"/>
            </v:shape>
            <v:shape style="position:absolute;left:7472;top:1606;width:43;height:43" id="docshape185" coordorigin="7472,1606" coordsize="43,43" path="m7505,1606l7482,1606,7472,1616,7472,1639,7482,1648,7505,1648,7515,1639,7515,1627,7515,1616,7505,1606xe" filled="true" fillcolor="#5b9bd4" stroked="false">
              <v:path arrowok="t"/>
              <v:fill type="solid"/>
            </v:shape>
            <v:shape style="position:absolute;left:7472;top:1606;width:43;height:43" id="docshape186" coordorigin="7472,1606" coordsize="43,43" path="m7515,1627l7515,1639,7505,1648,7494,1648,7482,1648,7472,1639,7472,1627,7472,1616,7482,1606,7494,1606,7505,1606,7515,1616,7515,1627e" filled="false" stroked="true" strokeweight=".53pt" strokecolor="#4471c4">
              <v:path arrowok="t"/>
              <v:stroke dashstyle="solid"/>
            </v:shape>
            <v:shape style="position:absolute;left:7817;top:1573;width:43;height:43" id="docshape187" coordorigin="7818,1573" coordsize="43,43" path="m7851,1573l7827,1573,7818,1583,7818,1606,7827,1616,7851,1616,7860,1606,7860,1595,7860,1583,7851,1573xe" filled="true" fillcolor="#5b9bd4" stroked="false">
              <v:path arrowok="t"/>
              <v:fill type="solid"/>
            </v:shape>
            <v:shape style="position:absolute;left:7817;top:1573;width:43;height:43" id="docshape188" coordorigin="7818,1573" coordsize="43,43" path="m7860,1595l7860,1606,7851,1616,7839,1616,7827,1616,7818,1606,7818,1595,7818,1583,7827,1573,7839,1573,7851,1573,7860,1583,7860,1595e" filled="false" stroked="true" strokeweight=".53pt" strokecolor="#4471c4">
              <v:path arrowok="t"/>
              <v:stroke dashstyle="solid"/>
            </v:shape>
            <v:shape style="position:absolute;left:8163;top:1631;width:43;height:43" id="docshape189" coordorigin="8163,1632" coordsize="43,43" path="m8196,1632l8173,1632,8163,1641,8163,1665,8173,1674,8196,1674,8205,1665,8205,1653,8205,1641,8196,1632xe" filled="true" fillcolor="#5b9bd4" stroked="false">
              <v:path arrowok="t"/>
              <v:fill type="solid"/>
            </v:shape>
            <v:shape style="position:absolute;left:8163;top:1631;width:43;height:43" id="docshape190" coordorigin="8163,1632" coordsize="43,43" path="m8205,1653l8205,1665,8196,1674,8184,1674,8173,1674,8163,1665,8163,1653,8163,1641,8173,1632,8184,1632,8196,1632,8205,1641,8205,1653e" filled="false" stroked="true" strokeweight=".53pt" strokecolor="#4471c4">
              <v:path arrowok="t"/>
              <v:stroke dashstyle="solid"/>
            </v:shape>
            <v:shape style="position:absolute;left:8508;top:1687;width:43;height:43" id="docshape191" coordorigin="8508,1688" coordsize="43,43" path="m8541,1688l8518,1688,8508,1697,8508,1721,8518,1730,8541,1730,8551,1721,8551,1709,8551,1697,8541,1688xe" filled="true" fillcolor="#5b9bd4" stroked="false">
              <v:path arrowok="t"/>
              <v:fill type="solid"/>
            </v:shape>
            <v:shape style="position:absolute;left:8508;top:1687;width:43;height:43" id="docshape192" coordorigin="8508,1688" coordsize="43,43" path="m8551,1709l8551,1721,8541,1730,8530,1730,8518,1730,8508,1721,8508,1709,8508,1697,8518,1688,8530,1688,8541,1688,8551,1697,8551,1709e" filled="false" stroked="true" strokeweight=".53pt" strokecolor="#4471c4">
              <v:path arrowok="t"/>
              <v:stroke dashstyle="solid"/>
            </v:shape>
            <v:shape style="position:absolute;left:9544;top:1720;width:43;height:43" id="docshape193" coordorigin="9544,1720" coordsize="43,43" path="m9577,1720l9554,1720,9544,1730,9544,1753,9554,1763,9577,1763,9587,1753,9587,1742,9587,1730,9577,1720xe" filled="true" fillcolor="#5b9bd4" stroked="false">
              <v:path arrowok="t"/>
              <v:fill type="solid"/>
            </v:shape>
            <v:shape style="position:absolute;left:9544;top:1720;width:43;height:43" id="docshape194" coordorigin="9544,1720" coordsize="43,43" path="m9587,1742l9587,1753,9577,1763,9566,1763,9554,1763,9544,1753,9544,1742,9544,1730,9554,1720,9566,1720,9577,1720,9587,1730,9587,1742e" filled="false" stroked="true" strokeweight=".53pt" strokecolor="#4471c4">
              <v:path arrowok="t"/>
              <v:stroke dashstyle="solid"/>
            </v:shape>
            <v:shape style="position:absolute;left:10580;top:1724;width:43;height:43" id="docshape195" coordorigin="10580,1724" coordsize="43,43" path="m10613,1724l10590,1724,10580,1734,10580,1757,10590,1767,10613,1767,10623,1757,10623,1746,10623,1734,10613,1724xe" filled="true" fillcolor="#5b9bd4" stroked="false">
              <v:path arrowok="t"/>
              <v:fill type="solid"/>
            </v:shape>
            <v:shape style="position:absolute;left:10580;top:1724;width:43;height:43" id="docshape196" coordorigin="10580,1724" coordsize="43,43" path="m10623,1746l10623,1757,10613,1767,10602,1767,10590,1767,10580,1757,10580,1746,10580,1734,10590,1724,10602,1724,10613,1724,10623,1734,10623,1746e" filled="false" stroked="true" strokeweight=".53pt" strokecolor="#4471c4">
              <v:path arrowok="t"/>
              <v:stroke dashstyle="solid"/>
            </v:shape>
            <v:shape style="position:absolute;left:6457;top:1045;width:4144;height:1126" id="docshape197" coordorigin="6458,1045" coordsize="4144,1126" path="m6458,2171l6492,1519,6630,1441,6803,1330,6976,1136,7148,1091,7321,1045,7494,1209,7839,1224,8184,1262,8530,1305,9566,1332,10602,1167e" filled="false" stroked="true" strokeweight="1.061pt" strokecolor="#92d050">
              <v:path arrowok="t"/>
              <v:stroke dashstyle="dash"/>
            </v:shape>
            <v:shape style="position:absolute;left:6436;top:2150;width:43;height:43" id="docshape198" coordorigin="6436,2150" coordsize="43,43" path="m6469,2150l6446,2150,6436,2160,6436,2183,6446,2192,6469,2192,6479,2183,6479,2171,6479,2160,6469,2150xe" filled="true" fillcolor="#92d050" stroked="false">
              <v:path arrowok="t"/>
              <v:fill type="solid"/>
            </v:shape>
            <v:shape style="position:absolute;left:6436;top:2150;width:43;height:43" id="docshape199" coordorigin="6436,2150" coordsize="43,43" path="m6479,2171l6479,2183,6469,2192,6458,2192,6446,2192,6436,2183,6436,2171,6436,2160,6446,2150,6458,2150,6469,2150,6479,2160,6479,2171e" filled="false" stroked="true" strokeweight=".53pt" strokecolor="#00af50">
              <v:path arrowok="t"/>
              <v:stroke dashstyle="solid"/>
            </v:shape>
            <v:shape style="position:absolute;left:6471;top:1497;width:43;height:43" id="docshape200" coordorigin="6471,1498" coordsize="43,43" path="m6504,1498l6481,1498,6471,1507,6471,1530,6481,1540,6504,1540,6513,1530,6513,1519,6513,1507,6504,1498xe" filled="true" fillcolor="#92d050" stroked="false">
              <v:path arrowok="t"/>
              <v:fill type="solid"/>
            </v:shape>
            <v:shape style="position:absolute;left:6471;top:1497;width:43;height:43" id="docshape201" coordorigin="6471,1498" coordsize="43,43" path="m6513,1519l6513,1530,6504,1540,6492,1540,6481,1540,6471,1530,6471,1519,6471,1507,6481,1498,6492,1498,6504,1498,6513,1507,6513,1519e" filled="false" stroked="true" strokeweight=".53pt" strokecolor="#00af50">
              <v:path arrowok="t"/>
              <v:stroke dashstyle="solid"/>
            </v:shape>
            <v:shape style="position:absolute;left:6609;top:1419;width:43;height:43" id="docshape202" coordorigin="6609,1420" coordsize="43,43" path="m6642,1420l6619,1420,6609,1429,6609,1452,6619,1462,6642,1462,6652,1452,6652,1441,6652,1429,6642,1420xe" filled="true" fillcolor="#92d050" stroked="false">
              <v:path arrowok="t"/>
              <v:fill type="solid"/>
            </v:shape>
            <v:shape style="position:absolute;left:6609;top:1419;width:43;height:43" id="docshape203" coordorigin="6609,1420" coordsize="43,43" path="m6652,1441l6652,1452,6642,1462,6630,1462,6619,1462,6609,1452,6609,1441,6609,1429,6619,1420,6630,1420,6642,1420,6652,1429,6652,1441e" filled="false" stroked="true" strokeweight=".53pt" strokecolor="#00af50">
              <v:path arrowok="t"/>
              <v:stroke dashstyle="solid"/>
            </v:shape>
            <v:shape style="position:absolute;left:6781;top:1309;width:43;height:43" id="docshape204" coordorigin="6782,1309" coordsize="43,43" path="m6815,1309l6791,1309,6782,1319,6782,1342,6791,1351,6815,1351,6824,1342,6824,1330,6824,1319,6815,1309xe" filled="true" fillcolor="#92d050" stroked="false">
              <v:path arrowok="t"/>
              <v:fill type="solid"/>
            </v:shape>
            <v:shape style="position:absolute;left:6781;top:1309;width:43;height:43" id="docshape205" coordorigin="6782,1309" coordsize="43,43" path="m6824,1330l6824,1342,6815,1351,6803,1351,6791,1351,6782,1342,6782,1330,6782,1319,6791,1309,6803,1309,6815,1309,6824,1319,6824,1330e" filled="false" stroked="true" strokeweight=".53pt" strokecolor="#00af50">
              <v:path arrowok="t"/>
              <v:stroke dashstyle="solid"/>
            </v:shape>
            <v:shape style="position:absolute;left:6954;top:1114;width:43;height:43" id="docshape206" coordorigin="6954,1114" coordsize="43,43" path="m6987,1114l6964,1114,6954,1124,6954,1147,6964,1157,6987,1157,6997,1147,6997,1136,6997,1124,6987,1114xe" filled="true" fillcolor="#92d050" stroked="false">
              <v:path arrowok="t"/>
              <v:fill type="solid"/>
            </v:shape>
            <v:shape style="position:absolute;left:6954;top:1114;width:43;height:43" id="docshape207" coordorigin="6954,1114" coordsize="43,43" path="m6997,1136l6997,1147,6987,1157,6976,1157,6964,1157,6954,1147,6954,1136,6954,1124,6964,1114,6976,1114,6987,1114,6997,1124,6997,1136e" filled="false" stroked="true" strokeweight=".53pt" strokecolor="#00af50">
              <v:path arrowok="t"/>
              <v:stroke dashstyle="solid"/>
            </v:shape>
            <v:shape style="position:absolute;left:7127;top:1069;width:43;height:43" id="docshape208" coordorigin="7127,1069" coordsize="43,43" path="m7160,1069l7137,1069,7127,1079,7127,1102,7137,1112,7160,1112,7170,1102,7170,1091,7170,1079,7160,1069xe" filled="true" fillcolor="#92d050" stroked="false">
              <v:path arrowok="t"/>
              <v:fill type="solid"/>
            </v:shape>
            <v:shape style="position:absolute;left:7127;top:1069;width:43;height:43" id="docshape209" coordorigin="7127,1069" coordsize="43,43" path="m7170,1091l7170,1102,7160,1112,7148,1112,7137,1112,7127,1102,7127,1091,7127,1079,7137,1069,7148,1069,7160,1069,7170,1079,7170,1091e" filled="false" stroked="true" strokeweight=".53pt" strokecolor="#00af50">
              <v:path arrowok="t"/>
              <v:stroke dashstyle="solid"/>
            </v:shape>
            <v:shape style="position:absolute;left:7299;top:1024;width:43;height:43" id="docshape210" coordorigin="7300,1024" coordsize="43,43" path="m7333,1024l7309,1024,7300,1034,7300,1057,7309,1067,7333,1067,7342,1057,7342,1045,7342,1034,7333,1024xe" filled="true" fillcolor="#92d050" stroked="false">
              <v:path arrowok="t"/>
              <v:fill type="solid"/>
            </v:shape>
            <v:shape style="position:absolute;left:7299;top:1024;width:43;height:43" id="docshape211" coordorigin="7300,1024" coordsize="43,43" path="m7342,1045l7342,1057,7333,1067,7321,1067,7309,1067,7300,1057,7300,1045,7300,1034,7309,1024,7321,1024,7333,1024,7342,1034,7342,1045e" filled="false" stroked="true" strokeweight=".53pt" strokecolor="#00af50">
              <v:path arrowok="t"/>
              <v:stroke dashstyle="solid"/>
            </v:shape>
            <v:shape style="position:absolute;left:7472;top:1187;width:43;height:43" id="docshape212" coordorigin="7472,1188" coordsize="43,43" path="m7505,1188l7482,1188,7472,1198,7472,1221,7482,1230,7505,1230,7515,1221,7515,1209,7515,1198,7505,1188xe" filled="true" fillcolor="#92d050" stroked="false">
              <v:path arrowok="t"/>
              <v:fill type="solid"/>
            </v:shape>
            <v:shape style="position:absolute;left:7472;top:1187;width:43;height:43" id="docshape213" coordorigin="7472,1188" coordsize="43,43" path="m7515,1209l7515,1221,7505,1230,7494,1230,7482,1230,7472,1221,7472,1209,7472,1198,7482,1188,7494,1188,7505,1188,7515,1198,7515,1209e" filled="false" stroked="true" strokeweight=".53pt" strokecolor="#00af50">
              <v:path arrowok="t"/>
              <v:stroke dashstyle="solid"/>
            </v:shape>
            <v:shape style="position:absolute;left:7817;top:1203;width:43;height:43" id="docshape214" coordorigin="7818,1203" coordsize="43,43" path="m7851,1203l7827,1203,7818,1213,7818,1236,7827,1246,7851,1246,7860,1236,7860,1224,7860,1213,7851,1203xe" filled="true" fillcolor="#92d050" stroked="false">
              <v:path arrowok="t"/>
              <v:fill type="solid"/>
            </v:shape>
            <v:shape style="position:absolute;left:7817;top:1203;width:43;height:43" id="docshape215" coordorigin="7818,1203" coordsize="43,43" path="m7860,1224l7860,1236,7851,1246,7839,1246,7827,1246,7818,1236,7818,1224,7818,1213,7827,1203,7839,1203,7851,1203,7860,1213,7860,1224e" filled="false" stroked="true" strokeweight=".53pt" strokecolor="#00af50">
              <v:path arrowok="t"/>
              <v:stroke dashstyle="solid"/>
            </v:shape>
            <v:shape style="position:absolute;left:8163;top:1240;width:43;height:43" id="docshape216" coordorigin="8163,1241" coordsize="43,43" path="m8196,1241l8173,1241,8163,1250,8163,1274,8173,1283,8196,1283,8205,1274,8205,1262,8205,1250,8196,1241xe" filled="true" fillcolor="#92d050" stroked="false">
              <v:path arrowok="t"/>
              <v:fill type="solid"/>
            </v:shape>
            <v:shape style="position:absolute;left:8163;top:1240;width:43;height:43" id="docshape217" coordorigin="8163,1241" coordsize="43,43" path="m8205,1262l8205,1274,8196,1283,8184,1283,8173,1283,8163,1274,8163,1262,8163,1250,8173,1241,8184,1241,8196,1241,8205,1250,8205,1262e" filled="false" stroked="true" strokeweight=".53pt" strokecolor="#00af50">
              <v:path arrowok="t"/>
              <v:stroke dashstyle="solid"/>
            </v:shape>
            <v:shape style="position:absolute;left:8508;top:1283;width:43;height:43" id="docshape218" coordorigin="8508,1283" coordsize="43,43" path="m8541,1283l8518,1283,8508,1293,8508,1316,8518,1326,8541,1326,8551,1316,8551,1305,8551,1293,8541,1283xe" filled="true" fillcolor="#92d050" stroked="false">
              <v:path arrowok="t"/>
              <v:fill type="solid"/>
            </v:shape>
            <v:shape style="position:absolute;left:8508;top:1283;width:43;height:43" id="docshape219" coordorigin="8508,1283" coordsize="43,43" path="m8551,1305l8551,1316,8541,1326,8530,1326,8518,1326,8508,1316,8508,1305,8508,1293,8518,1283,8530,1283,8541,1283,8551,1293,8551,1305e" filled="false" stroked="true" strokeweight=".53pt" strokecolor="#00af50">
              <v:path arrowok="t"/>
              <v:stroke dashstyle="solid"/>
            </v:shape>
            <v:shape style="position:absolute;left:9544;top:1310;width:43;height:43" id="docshape220" coordorigin="9544,1311" coordsize="43,43" path="m9577,1311l9554,1311,9544,1320,9544,1344,9554,1353,9577,1353,9587,1344,9587,1332,9587,1320,9577,1311xe" filled="true" fillcolor="#92d050" stroked="false">
              <v:path arrowok="t"/>
              <v:fill type="solid"/>
            </v:shape>
            <v:shape style="position:absolute;left:9544;top:1310;width:43;height:43" id="docshape221" coordorigin="9544,1311" coordsize="43,43" path="m9587,1332l9587,1344,9577,1353,9566,1353,9554,1353,9544,1344,9544,1332,9544,1320,9554,1311,9566,1311,9577,1311,9587,1320,9587,1332e" filled="false" stroked="true" strokeweight=".53pt" strokecolor="#00af50">
              <v:path arrowok="t"/>
              <v:stroke dashstyle="solid"/>
            </v:shape>
            <v:shape style="position:absolute;left:10580;top:1146;width:43;height:43" id="docshape222" coordorigin="10580,1146" coordsize="43,43" path="m10613,1146l10590,1146,10580,1156,10580,1179,10590,1189,10613,1189,10623,1179,10623,1167,10623,1156,10613,1146xe" filled="true" fillcolor="#92d050" stroked="false">
              <v:path arrowok="t"/>
              <v:fill type="solid"/>
            </v:shape>
            <v:shape style="position:absolute;left:10580;top:1146;width:43;height:43" id="docshape223" coordorigin="10580,1146" coordsize="43,43" path="m10623,1167l10623,1179,10613,1189,10602,1189,10590,1189,10580,1179,10580,1167,10580,1156,10590,1146,10602,1146,10613,1146,10623,1156,10623,1167e" filled="false" stroked="true" strokeweight=".53pt" strokecolor="#00af50">
              <v:path arrowok="t"/>
              <v:stroke dashstyle="solid"/>
            </v:shape>
            <v:shape style="position:absolute;left:9370;top:93;width:329;height:110" type="#_x0000_t75" id="docshape224" stroked="false">
              <v:imagedata r:id="rId48" o:title=""/>
            </v:shape>
            <v:shape style="position:absolute;left:9370;top:350;width:329;height:110" type="#_x0000_t75" id="docshape225" stroked="false">
              <v:imagedata r:id="rId49" o:title=""/>
            </v:shape>
            <v:shape style="position:absolute;left:9745;top:60;width:480;height:428" type="#_x0000_t202" id="docshape22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5"/>
                        <w:sz w:val="12"/>
                      </w:rPr>
                      <w:t>Ratio</w:t>
                    </w:r>
                    <w:r>
                      <w:rPr>
                        <w:rFonts w:ascii="Calibri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2"/>
                      </w:rPr>
                      <w:t>1:5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5"/>
                        <w:sz w:val="12"/>
                      </w:rPr>
                      <w:t>Ratio</w:t>
                    </w:r>
                    <w:r>
                      <w:rPr>
                        <w:rFonts w:ascii="Calibri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2"/>
                      </w:rPr>
                      <w:t>1:1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98.723541pt;margin-top:11.473761pt;width:11.85pt;height:94.6pt;mso-position-horizontal-relative:page;mso-position-vertical-relative:paragraph;z-index:-17081856" type="#_x0000_t202" id="docshape227" filled="false" stroked="false">
            <v:textbox inset="0,0,0,0" style="layout-flow:vertical;mso-layout-flow-alt:bottom-to-top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>Quercetin</w:t>
                  </w:r>
                  <w:r>
                    <w:rPr>
                      <w:rFonts w:ascii="Calibri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release</w:t>
                  </w:r>
                  <w:r>
                    <w:rPr>
                      <w:rFonts w:ascii="Calibri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efficiency</w:t>
                  </w:r>
                  <w:r>
                    <w:rPr>
                      <w:rFonts w:ascii="Calibri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2"/>
        </w:rPr>
        <w:t>80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before="1"/>
        <w:ind w:left="363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60</w:t>
      </w:r>
    </w:p>
    <w:p>
      <w:pPr>
        <w:spacing w:after="0"/>
        <w:jc w:val="left"/>
        <w:rPr>
          <w:rFonts w:ascii="Calibri"/>
          <w:sz w:val="12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3688" w:space="1261"/>
            <w:col w:w="5161"/>
          </w:cols>
        </w:sectPr>
      </w:pPr>
    </w:p>
    <w:p>
      <w:pPr>
        <w:pStyle w:val="BodyText"/>
        <w:rPr>
          <w:rFonts w:ascii="Calibri"/>
          <w:sz w:val="16"/>
        </w:rPr>
      </w:pPr>
    </w:p>
    <w:p>
      <w:pPr>
        <w:tabs>
          <w:tab w:pos="5312" w:val="left" w:leader="none"/>
        </w:tabs>
        <w:spacing w:before="116"/>
        <w:ind w:left="363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position w:val="-1"/>
          <w:sz w:val="12"/>
        </w:rPr>
        <w:t>40</w:t>
        <w:tab/>
      </w:r>
      <w:r>
        <w:rPr>
          <w:rFonts w:ascii="Calibri"/>
          <w:w w:val="105"/>
          <w:sz w:val="12"/>
        </w:rPr>
        <w:t>40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tabs>
          <w:tab w:pos="5312" w:val="left" w:leader="none"/>
        </w:tabs>
        <w:spacing w:before="120"/>
        <w:ind w:left="363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20</w:t>
        <w:tab/>
        <w:t>20</w:t>
      </w: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spacing w:before="117"/>
        <w:ind w:left="427" w:right="0" w:firstLine="0"/>
        <w:jc w:val="left"/>
        <w:rPr>
          <w:rFonts w:ascii="Calibri"/>
          <w:sz w:val="12"/>
        </w:rPr>
      </w:pPr>
      <w:r>
        <w:rPr>
          <w:rFonts w:ascii="Calibri"/>
          <w:w w:val="106"/>
          <w:sz w:val="12"/>
        </w:rPr>
        <w:t>0</w:t>
      </w:r>
    </w:p>
    <w:p>
      <w:pPr>
        <w:tabs>
          <w:tab w:pos="1185" w:val="left" w:leader="none"/>
          <w:tab w:pos="1826" w:val="left" w:leader="none"/>
          <w:tab w:pos="2467" w:val="left" w:leader="none"/>
          <w:tab w:pos="3108" w:val="left" w:leader="none"/>
          <w:tab w:pos="3717" w:val="left" w:leader="none"/>
          <w:tab w:pos="4358" w:val="left" w:leader="none"/>
        </w:tabs>
        <w:spacing w:line="134" w:lineRule="exact" w:before="30"/>
        <w:ind w:left="576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0</w:t>
        <w:tab/>
        <w:t>20</w:t>
        <w:tab/>
        <w:t>40</w:t>
        <w:tab/>
        <w:t>60</w:t>
        <w:tab/>
        <w:t>80</w:t>
        <w:tab/>
        <w:t>100</w:t>
        <w:tab/>
        <w:t>120</w:t>
      </w:r>
    </w:p>
    <w:p>
      <w:pPr>
        <w:spacing w:line="158" w:lineRule="exact" w:before="0"/>
        <w:ind w:left="2015" w:right="0" w:firstLine="0"/>
        <w:jc w:val="left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Time</w:t>
      </w:r>
      <w:r>
        <w:rPr>
          <w:rFonts w:ascii="Calibri"/>
          <w:b/>
          <w:spacing w:val="2"/>
          <w:sz w:val="14"/>
        </w:rPr>
        <w:t> </w:t>
      </w:r>
      <w:r>
        <w:rPr>
          <w:rFonts w:ascii="Calibri"/>
          <w:b/>
          <w:sz w:val="14"/>
        </w:rPr>
        <w:t>(min)</w:t>
      </w:r>
    </w:p>
    <w:p>
      <w:pPr>
        <w:spacing w:before="133"/>
        <w:ind w:left="269" w:right="4503" w:firstLine="0"/>
        <w:jc w:val="center"/>
        <w:rPr>
          <w:rFonts w:ascii="Calibri"/>
          <w:sz w:val="12"/>
        </w:rPr>
      </w:pPr>
      <w:r>
        <w:rPr/>
        <w:br w:type="column"/>
      </w:r>
      <w:r>
        <w:rPr>
          <w:rFonts w:ascii="Calibri"/>
          <w:w w:val="105"/>
          <w:sz w:val="12"/>
        </w:rPr>
        <w:t>0</w:t>
      </w:r>
    </w:p>
    <w:p>
      <w:pPr>
        <w:tabs>
          <w:tab w:pos="927" w:val="left" w:leader="none"/>
          <w:tab w:pos="1618" w:val="left" w:leader="none"/>
          <w:tab w:pos="2309" w:val="left" w:leader="none"/>
          <w:tab w:pos="2999" w:val="left" w:leader="none"/>
          <w:tab w:pos="3658" w:val="left" w:leader="none"/>
          <w:tab w:pos="4348" w:val="left" w:leader="none"/>
        </w:tabs>
        <w:spacing w:before="30"/>
        <w:ind w:left="269" w:right="0" w:firstLine="0"/>
        <w:jc w:val="center"/>
        <w:rPr>
          <w:rFonts w:ascii="Calibri"/>
          <w:sz w:val="12"/>
        </w:rPr>
      </w:pPr>
      <w:r>
        <w:rPr>
          <w:rFonts w:ascii="Calibri"/>
          <w:w w:val="105"/>
          <w:sz w:val="12"/>
        </w:rPr>
        <w:t>0</w:t>
        <w:tab/>
        <w:t>20</w:t>
        <w:tab/>
        <w:t>40</w:t>
        <w:tab/>
        <w:t>60</w:t>
        <w:tab/>
        <w:t>80</w:t>
        <w:tab/>
        <w:t>100</w:t>
        <w:tab/>
        <w:t>120</w:t>
      </w:r>
    </w:p>
    <w:p>
      <w:pPr>
        <w:spacing w:before="40"/>
        <w:ind w:left="204" w:right="0" w:firstLine="0"/>
        <w:jc w:val="center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Time</w:t>
      </w:r>
      <w:r>
        <w:rPr>
          <w:rFonts w:ascii="Calibri"/>
          <w:b/>
          <w:spacing w:val="2"/>
          <w:sz w:val="14"/>
        </w:rPr>
        <w:t> </w:t>
      </w:r>
      <w:r>
        <w:rPr>
          <w:rFonts w:ascii="Calibri"/>
          <w:b/>
          <w:sz w:val="14"/>
        </w:rPr>
        <w:t>(min)</w:t>
      </w:r>
    </w:p>
    <w:p>
      <w:pPr>
        <w:spacing w:after="0"/>
        <w:jc w:val="center"/>
        <w:rPr>
          <w:rFonts w:ascii="Calibri"/>
          <w:sz w:val="14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592" w:space="356"/>
            <w:col w:w="5162"/>
          </w:cols>
        </w:sectPr>
      </w:pPr>
    </w:p>
    <w:p>
      <w:pPr>
        <w:pStyle w:val="ListParagraph"/>
        <w:numPr>
          <w:ilvl w:val="2"/>
          <w:numId w:val="4"/>
        </w:numPr>
        <w:tabs>
          <w:tab w:pos="2185" w:val="left" w:leader="none"/>
          <w:tab w:pos="2186" w:val="left" w:leader="none"/>
        </w:tabs>
        <w:spacing w:line="240" w:lineRule="auto" w:before="204" w:after="0"/>
        <w:ind w:left="2185" w:right="0" w:hanging="1584"/>
        <w:jc w:val="left"/>
        <w:rPr>
          <w:rFonts w:ascii="Calibri"/>
          <w:b/>
          <w:sz w:val="19"/>
        </w:rPr>
      </w:pPr>
      <w:r>
        <w:rPr>
          <w:rFonts w:ascii="Calibri"/>
          <w:b/>
          <w:w w:val="105"/>
          <w:sz w:val="19"/>
        </w:rPr>
        <w:t>pH</w:t>
      </w:r>
      <w:r>
        <w:rPr>
          <w:rFonts w:ascii="Calibri"/>
          <w:b/>
          <w:spacing w:val="-3"/>
          <w:w w:val="105"/>
          <w:sz w:val="19"/>
        </w:rPr>
        <w:t> </w:t>
      </w:r>
      <w:r>
        <w:rPr>
          <w:rFonts w:ascii="Calibri"/>
          <w:b/>
          <w:w w:val="105"/>
          <w:sz w:val="19"/>
        </w:rPr>
        <w:t>2.0</w:t>
      </w:r>
    </w:p>
    <w:p>
      <w:pPr>
        <w:spacing w:before="120"/>
        <w:ind w:left="384" w:right="0" w:firstLine="0"/>
        <w:jc w:val="left"/>
        <w:rPr>
          <w:rFonts w:ascii="Calibri"/>
          <w:sz w:val="12"/>
        </w:rPr>
      </w:pPr>
      <w:r>
        <w:rPr/>
        <w:pict>
          <v:group style="position:absolute;margin-left:74.488899pt;margin-top:4.403120pt;width:191.8pt;height:101.5pt;mso-position-horizontal-relative:page;mso-position-vertical-relative:paragraph;z-index:-17084416" id="docshapegroup228" coordorigin="1490,88" coordsize="3836,2030">
            <v:shape style="position:absolute;left:1530;top:173;width:3760;height:1918" id="docshape229" coordorigin="1530,174" coordsize="3760,1918" path="m1530,2091l1530,174m1530,2091l5290,2091e" filled="false" stroked="true" strokeweight=".53pt" strokecolor="#bebebe">
              <v:path arrowok="t"/>
              <v:stroke dashstyle="solid"/>
            </v:shape>
            <v:shape style="position:absolute;left:1495;top:1212;width:3831;height:893" id="docshape230" coordorigin="1495,1212" coordsize="3831,893" path="m1530,2091l1530,2078,1495,2078,1566,2078m1530,2091l1530,2105,1495,2105,1566,2105m1562,1563l1562,1560,1526,1560,1597,1560m1562,1563l1562,1565,1526,1565,1597,1565m1687,1468l1687,1464,1652,1464,1722,1464m1687,1468l1687,1472,1652,1472,1722,1472m1844,1447l1844,1445,1808,1445,1879,1445m1844,1447l1844,1449,1808,1449,1879,1449m2000,1340l2000,1316,1965,1316,2036,1316m2000,1340l2000,1364,1965,1364,2036,1364m2157,1305l2157,1288,2122,1288,2192,1288m2157,1305l2157,1322,2122,1322,2192,1322m2314,1308l2314,1288,2278,1288,2349,1288m2314,1308l2314,1329,2278,1329,2349,1329m2470,1299l2470,1285,2435,1285,2506,1285m2470,1299l2470,1313,2435,1313,2506,1313m2784,1274l2784,1260,2748,1260,2819,1260m2784,1274l2784,1288,2748,1288,2819,1288m3097,1260l3097,1229,3062,1229,3132,1229m3097,1260l3097,1292,3062,1292,3132,1292m3410,1238l3410,1212,3375,1212,3446,1212m3410,1238l3410,1264,3375,1264,3446,1264m4350,1255l4350,1253,4315,1253,4385,1253m4350,1255l4350,1258,4315,1258,4385,1258m5290,1325l5290,1325,5255,1325,5325,1325m5290,1325l5290,1325,5255,1325,5325,1325e" filled="false" stroked="true" strokeweight=".53pt" strokecolor="#000000">
              <v:path arrowok="t"/>
              <v:stroke dashstyle="solid"/>
            </v:shape>
            <v:shape style="position:absolute;left:1495;top:886;width:3831;height:1215" id="docshape231" coordorigin="1495,886" coordsize="3831,1215" path="m1530,2091l1530,2082,1495,2082,1566,2082m1530,2091l1530,2101,1495,2101,1566,2101m1562,1484l1562,1417,1526,1417,1597,1417m1562,1484l1562,1551,1526,1551,1597,1551m1687,1387l1687,1380,1652,1380,1722,1380m1687,1387l1687,1393,1652,1393,1722,1393m1844,1399l1844,1396,1808,1396,1879,1396m1844,1399l1844,1402,1808,1402,1879,1402m2000,1327l2000,1324,1965,1324,2036,1324m2000,1327l2000,1329,1965,1329,2036,1329m2157,1228l2157,1173,2122,1173,2192,1173m2157,1228l2157,1284,2122,1284,2192,1284m2314,1081l2314,1002,2278,1002,2349,1002m2314,1081l2314,1161,2278,1161,2349,1161m2470,1097l2470,1040,2435,1040,2506,1040m2470,1097l2470,1153,2435,1153,2506,1153m2784,1016l2784,983,2748,983,2819,983m2784,1016l2784,1048,2748,1048,2819,1048m3097,1066l3097,1061,3062,1061,3132,1061m3097,1066l3097,1072,3062,1072,3132,1072m3410,1035l3410,1003,3375,1003,3446,1003m3410,1035l3410,1067,3375,1067,3446,1067m4350,928l4350,886,4315,886,4385,886m4350,928l4350,969,4315,969,4385,969m5290,935l5290,935,5255,935,5325,935m5290,935l5290,935,5255,935,5325,935e" filled="false" stroked="true" strokeweight=".53pt" strokecolor="#585858">
              <v:path arrowok="t"/>
              <v:stroke dashstyle="solid"/>
            </v:shape>
            <v:shape style="position:absolute;left:1495;top:1212;width:3831;height:893" id="docshape232" coordorigin="1495,1212" coordsize="3831,893" path="m1530,2091l1530,2078,1495,2078,1566,2078m1530,2091l1530,2105,1495,2105,1566,2105m1562,1563l1562,1560,1526,1560,1597,1560m1562,1563l1562,1565,1526,1565,1597,1565m1687,1468l1687,1464,1652,1464,1722,1464m1687,1468l1687,1472,1652,1472,1722,1472m1844,1447l1844,1445,1808,1445,1879,1445m1844,1447l1844,1449,1808,1449,1879,1449m2000,1340l2000,1316,1965,1316,2036,1316m2000,1340l2000,1364,1965,1364,2036,1364m2157,1305l2157,1288,2122,1288,2192,1288m2157,1305l2157,1322,2122,1322,2192,1322m2314,1308l2314,1288,2278,1288,2349,1288m2314,1308l2314,1329,2278,1329,2349,1329m2470,1299l2470,1285,2435,1285,2506,1285m2470,1299l2470,1313,2435,1313,2506,1313m2784,1274l2784,1260,2748,1260,2819,1260m2784,1274l2784,1288,2748,1288,2819,1288m3097,1260l3097,1229,3062,1229,3132,1229m3097,1260l3097,1292,3062,1292,3132,1292m3410,1238l3410,1212,3375,1212,3446,1212m3410,1238l3410,1264,3375,1264,3446,1264m4350,1255l4350,1253,4315,1253,4385,1253m4350,1255l4350,1258,4315,1258,4385,1258m5290,1325l5290,1325,5255,1325,5325,1325m5290,1325l5290,1325,5255,1325,5325,1325e" filled="false" stroked="true" strokeweight=".53pt" strokecolor="#000000">
              <v:path arrowok="t"/>
              <v:stroke dashstyle="solid"/>
            </v:shape>
            <v:shape style="position:absolute;left:1495;top:886;width:3831;height:1215" id="docshape233" coordorigin="1495,886" coordsize="3831,1215" path="m1530,2091l1530,2082,1495,2082,1566,2082m1530,2091l1530,2101,1495,2101,1566,2101m1562,1484l1562,1417,1526,1417,1597,1417m1562,1484l1562,1551,1526,1551,1597,1551m1687,1387l1687,1380,1652,1380,1722,1380m1687,1387l1687,1393,1652,1393,1722,1393m1844,1399l1844,1396,1808,1396,1879,1396m1844,1399l1844,1402,1808,1402,1879,1402m2000,1327l2000,1324,1965,1324,2036,1324m2000,1327l2000,1329,1965,1329,2036,1329m2157,1228l2157,1173,2122,1173,2192,1173m2157,1228l2157,1284,2122,1284,2192,1284m2314,1081l2314,1002,2278,1002,2349,1002m2314,1081l2314,1161,2278,1161,2349,1161m2470,1097l2470,1040,2435,1040,2506,1040m2470,1097l2470,1153,2435,1153,2506,1153m2784,1016l2784,983,2748,983,2819,983m2784,1016l2784,1048,2748,1048,2819,1048m3097,1066l3097,1061,3062,1061,3132,1061m3097,1066l3097,1072,3062,1072,3132,1072m3410,1035l3410,1003,3375,1003,3446,1003m3410,1035l3410,1067,3375,1067,3446,1067m4350,928l4350,886,4315,886,4385,886m4350,928l4350,969,4315,969,4385,969m5290,935l5290,935,5255,935,5325,935m5290,935l5290,935,5255,935,5325,935e" filled="false" stroked="true" strokeweight=".53pt" strokecolor="#585858">
              <v:path arrowok="t"/>
              <v:stroke dashstyle="solid"/>
            </v:shape>
            <v:shape style="position:absolute;left:1530;top:1238;width:3760;height:854" id="docshape234" coordorigin="1530,1238" coordsize="3760,854" path="m1530,2091l1562,1563,1687,1468,1844,1447,2000,1340,2157,1305,2314,1308,2470,1299,2784,1274,3097,1260,3410,1238,4350,1255,5290,1325e" filled="false" stroked="true" strokeweight="1.061pt" strokecolor="#5b9bd4">
              <v:path arrowok="t"/>
              <v:stroke dashstyle="solid"/>
            </v:shape>
            <v:shape style="position:absolute;left:1509;top:2070;width:43;height:43" id="docshape235" coordorigin="1509,2070" coordsize="43,43" path="m1542,2070l1519,2070,1509,2080,1509,2103,1519,2113,1542,2113,1552,2103,1552,2091,1552,2080,1542,2070xe" filled="true" fillcolor="#5b9bd4" stroked="false">
              <v:path arrowok="t"/>
              <v:fill type="solid"/>
            </v:shape>
            <v:shape style="position:absolute;left:1509;top:2070;width:43;height:43" id="docshape236" coordorigin="1509,2070" coordsize="43,43" path="m1552,2091l1552,2103,1542,2113,1530,2113,1519,2113,1509,2103,1509,2091,1509,2080,1519,2070,1530,2070,1542,2070,1552,2080,1552,2091e" filled="false" stroked="true" strokeweight=".53pt" strokecolor="#4471c4">
              <v:path arrowok="t"/>
              <v:stroke dashstyle="solid"/>
            </v:shape>
            <v:shape style="position:absolute;left:1540;top:1541;width:43;height:43" id="docshape237" coordorigin="1541,1541" coordsize="43,43" path="m1573,1541l1550,1541,1541,1551,1541,1574,1550,1584,1573,1584,1583,1574,1583,1563,1583,1551,1573,1541xe" filled="true" fillcolor="#5b9bd4" stroked="false">
              <v:path arrowok="t"/>
              <v:fill type="solid"/>
            </v:shape>
            <v:shape style="position:absolute;left:1540;top:1541;width:43;height:43" id="docshape238" coordorigin="1541,1541" coordsize="43,43" path="m1583,1563l1583,1574,1573,1584,1562,1584,1550,1584,1541,1574,1541,1563,1541,1551,1550,1541,1562,1541,1573,1541,1583,1551,1583,1563e" filled="false" stroked="true" strokeweight=".53pt" strokecolor="#4471c4">
              <v:path arrowok="t"/>
              <v:stroke dashstyle="solid"/>
            </v:shape>
            <v:shape style="position:absolute;left:1665;top:1446;width:43;height:43" id="docshape239" coordorigin="1666,1447" coordsize="43,43" path="m1699,1447l1675,1447,1666,1457,1666,1480,1675,1489,1699,1489,1708,1480,1708,1468,1708,1457,1699,1447xe" filled="true" fillcolor="#5b9bd4" stroked="false">
              <v:path arrowok="t"/>
              <v:fill type="solid"/>
            </v:shape>
            <v:shape style="position:absolute;left:1665;top:1446;width:43;height:43" id="docshape240" coordorigin="1666,1447" coordsize="43,43" path="m1708,1468l1708,1480,1699,1489,1687,1489,1675,1489,1666,1480,1666,1468,1666,1457,1675,1447,1687,1447,1699,1447,1708,1457,1708,1468e" filled="false" stroked="true" strokeweight=".53pt" strokecolor="#4471c4">
              <v:path arrowok="t"/>
              <v:stroke dashstyle="solid"/>
            </v:shape>
            <v:shape style="position:absolute;left:1822;top:1425;width:43;height:43" id="docshape241" coordorigin="1823,1426" coordsize="43,43" path="m1855,1426l1832,1426,1823,1435,1823,1459,1832,1468,1855,1468,1865,1459,1865,1447,1865,1435,1855,1426xe" filled="true" fillcolor="#5b9bd4" stroked="false">
              <v:path arrowok="t"/>
              <v:fill type="solid"/>
            </v:shape>
            <v:shape style="position:absolute;left:1822;top:1425;width:43;height:43" id="docshape242" coordorigin="1823,1426" coordsize="43,43" path="m1865,1447l1865,1459,1855,1468,1844,1468,1832,1468,1823,1459,1823,1447,1823,1435,1832,1426,1844,1426,1855,1426,1865,1435,1865,1447e" filled="false" stroked="true" strokeweight=".53pt" strokecolor="#4471c4">
              <v:path arrowok="t"/>
              <v:stroke dashstyle="solid"/>
            </v:shape>
            <v:shape style="position:absolute;left:1979;top:1319;width:43;height:43" id="docshape243" coordorigin="1979,1319" coordsize="43,43" path="m2012,1319l1989,1319,1979,1329,1979,1352,1989,1362,2012,1362,2022,1352,2022,1340,2022,1329,2012,1319xe" filled="true" fillcolor="#5b9bd4" stroked="false">
              <v:path arrowok="t"/>
              <v:fill type="solid"/>
            </v:shape>
            <v:shape style="position:absolute;left:1979;top:1319;width:43;height:43" id="docshape244" coordorigin="1979,1319" coordsize="43,43" path="m2022,1340l2022,1352,2012,1362,2000,1362,1989,1362,1979,1352,1979,1340,1979,1329,1989,1319,2000,1319,2012,1319,2022,1329,2022,1340e" filled="false" stroked="true" strokeweight=".53pt" strokecolor="#4471c4">
              <v:path arrowok="t"/>
              <v:stroke dashstyle="solid"/>
            </v:shape>
            <v:shape style="position:absolute;left:2135;top:1283;width:43;height:43" id="docshape245" coordorigin="2136,1284" coordsize="43,43" path="m2169,1284l2145,1284,2136,1294,2136,1317,2145,1326,2169,1326,2178,1317,2178,1305,2178,1294,2169,1284xe" filled="true" fillcolor="#5b9bd4" stroked="false">
              <v:path arrowok="t"/>
              <v:fill type="solid"/>
            </v:shape>
            <v:shape style="position:absolute;left:2135;top:1283;width:43;height:43" id="docshape246" coordorigin="2136,1284" coordsize="43,43" path="m2178,1305l2178,1317,2169,1326,2157,1326,2145,1326,2136,1317,2136,1305,2136,1294,2145,1284,2157,1284,2169,1284,2178,1294,2178,1305e" filled="false" stroked="true" strokeweight=".53pt" strokecolor="#4471c4">
              <v:path arrowok="t"/>
              <v:stroke dashstyle="solid"/>
            </v:shape>
            <v:shape style="position:absolute;left:2292;top:1287;width:43;height:43" id="docshape247" coordorigin="2292,1287" coordsize="43,43" path="m2325,1287l2302,1287,2292,1297,2292,1320,2302,1330,2325,1330,2335,1320,2335,1308,2335,1297,2325,1287xe" filled="true" fillcolor="#5b9bd4" stroked="false">
              <v:path arrowok="t"/>
              <v:fill type="solid"/>
            </v:shape>
            <v:shape style="position:absolute;left:2292;top:1287;width:43;height:43" id="docshape248" coordorigin="2292,1287" coordsize="43,43" path="m2335,1308l2335,1320,2325,1330,2314,1330,2302,1330,2292,1320,2292,1308,2292,1297,2302,1287,2314,1287,2325,1287,2335,1297,2335,1308e" filled="false" stroked="true" strokeweight=".53pt" strokecolor="#4471c4">
              <v:path arrowok="t"/>
              <v:stroke dashstyle="solid"/>
            </v:shape>
            <v:shape style="position:absolute;left:2449;top:1277;width:43;height:43" id="docshape249" coordorigin="2449,1278" coordsize="43,43" path="m2482,1278l2459,1278,2449,1287,2449,1311,2459,1320,2482,1320,2492,1311,2492,1299,2492,1287,2482,1278xe" filled="true" fillcolor="#5b9bd4" stroked="false">
              <v:path arrowok="t"/>
              <v:fill type="solid"/>
            </v:shape>
            <v:shape style="position:absolute;left:2449;top:1277;width:43;height:43" id="docshape250" coordorigin="2449,1278" coordsize="43,43" path="m2492,1299l2492,1311,2482,1320,2470,1320,2459,1320,2449,1311,2449,1299,2449,1287,2459,1278,2470,1278,2482,1278,2492,1287,2492,1299e" filled="false" stroked="true" strokeweight=".53pt" strokecolor="#4471c4">
              <v:path arrowok="t"/>
              <v:stroke dashstyle="solid"/>
            </v:shape>
            <v:shape style="position:absolute;left:2762;top:1252;width:43;height:43" id="docshape251" coordorigin="2762,1253" coordsize="43,43" path="m2795,1253l2772,1253,2762,1262,2762,1286,2772,1295,2795,1295,2805,1286,2805,1274,2805,1262,2795,1253xe" filled="true" fillcolor="#5b9bd4" stroked="false">
              <v:path arrowok="t"/>
              <v:fill type="solid"/>
            </v:shape>
            <v:shape style="position:absolute;left:2762;top:1252;width:43;height:43" id="docshape252" coordorigin="2762,1253" coordsize="43,43" path="m2805,1274l2805,1286,2795,1295,2784,1295,2772,1295,2762,1286,2762,1274,2762,1262,2772,1253,2784,1253,2795,1253,2805,1262,2805,1274e" filled="false" stroked="true" strokeweight=".53pt" strokecolor="#4471c4">
              <v:path arrowok="t"/>
              <v:stroke dashstyle="solid"/>
            </v:shape>
            <v:shape style="position:absolute;left:3075;top:1239;width:43;height:43" id="docshape253" coordorigin="3076,1239" coordsize="43,43" path="m3109,1239l3085,1239,3076,1249,3076,1272,3085,1282,3109,1282,3118,1272,3118,1260,3118,1249,3109,1239xe" filled="true" fillcolor="#5b9bd4" stroked="false">
              <v:path arrowok="t"/>
              <v:fill type="solid"/>
            </v:shape>
            <v:shape style="position:absolute;left:3075;top:1239;width:43;height:43" id="docshape254" coordorigin="3076,1239" coordsize="43,43" path="m3118,1260l3118,1272,3109,1282,3097,1282,3085,1282,3076,1272,3076,1260,3076,1249,3085,1239,3097,1239,3109,1239,3118,1249,3118,1260e" filled="false" stroked="true" strokeweight=".53pt" strokecolor="#4471c4">
              <v:path arrowok="t"/>
              <v:stroke dashstyle="solid"/>
            </v:shape>
            <v:shape style="position:absolute;left:3389;top:1217;width:43;height:43" id="docshape255" coordorigin="3389,1217" coordsize="43,43" path="m3422,1217l3399,1217,3389,1227,3389,1250,3399,1259,3422,1259,3431,1250,3431,1238,3431,1227,3422,1217xe" filled="true" fillcolor="#5b9bd4" stroked="false">
              <v:path arrowok="t"/>
              <v:fill type="solid"/>
            </v:shape>
            <v:shape style="position:absolute;left:3389;top:1217;width:43;height:43" id="docshape256" coordorigin="3389,1217" coordsize="43,43" path="m3431,1238l3431,1250,3422,1259,3410,1259,3399,1259,3389,1250,3389,1238,3389,1227,3399,1217,3410,1217,3422,1217,3431,1227,3431,1238e" filled="false" stroked="true" strokeweight=".53pt" strokecolor="#4471c4">
              <v:path arrowok="t"/>
              <v:stroke dashstyle="solid"/>
            </v:shape>
            <v:shape style="position:absolute;left:4328;top:1234;width:43;height:43" id="docshape257" coordorigin="4329,1234" coordsize="43,43" path="m4362,1234l4338,1234,4329,1244,4329,1267,4338,1277,4362,1277,4371,1267,4371,1255,4371,1244,4362,1234xe" filled="true" fillcolor="#5b9bd4" stroked="false">
              <v:path arrowok="t"/>
              <v:fill type="solid"/>
            </v:shape>
            <v:shape style="position:absolute;left:4328;top:1234;width:43;height:43" id="docshape258" coordorigin="4329,1234" coordsize="43,43" path="m4371,1255l4371,1267,4362,1277,4350,1277,4338,1277,4329,1267,4329,1255,4329,1244,4338,1234,4350,1234,4362,1234,4371,1244,4371,1255e" filled="false" stroked="true" strokeweight=".53pt" strokecolor="#4471c4">
              <v:path arrowok="t"/>
              <v:stroke dashstyle="solid"/>
            </v:shape>
            <v:shape style="position:absolute;left:5268;top:1303;width:43;height:43" id="docshape259" coordorigin="5269,1304" coordsize="43,43" path="m5302,1304l5278,1304,5269,1313,5269,1337,5278,1346,5302,1346,5311,1337,5311,1325,5311,1313,5302,1304xe" filled="true" fillcolor="#5b9bd4" stroked="false">
              <v:path arrowok="t"/>
              <v:fill type="solid"/>
            </v:shape>
            <v:shape style="position:absolute;left:5268;top:1303;width:43;height:43" id="docshape260" coordorigin="5269,1304" coordsize="43,43" path="m5311,1325l5311,1337,5302,1346,5290,1346,5278,1346,5269,1337,5269,1325,5269,1313,5278,1304,5290,1304,5302,1304,5311,1313,5311,1325e" filled="false" stroked="true" strokeweight=".53pt" strokecolor="#4471c4">
              <v:path arrowok="t"/>
              <v:stroke dashstyle="solid"/>
            </v:shape>
            <v:shape style="position:absolute;left:1530;top:927;width:3760;height:1164" id="docshape261" coordorigin="1530,928" coordsize="3760,1164" path="m1530,2091l1562,1484,1687,1387,1844,1399,2000,1327,2157,1228,2314,1081,2470,1097,2784,1016,3097,1066,3410,1035,4350,928,5290,935e" filled="false" stroked="true" strokeweight="1.061pt" strokecolor="#92d050">
              <v:path arrowok="t"/>
              <v:stroke dashstyle="dash"/>
            </v:shape>
            <v:shape style="position:absolute;left:1509;top:2070;width:43;height:43" id="docshape262" coordorigin="1509,2070" coordsize="43,43" path="m1542,2070l1519,2070,1509,2080,1509,2103,1519,2113,1542,2113,1552,2103,1552,2091,1552,2080,1542,2070xe" filled="true" fillcolor="#92d050" stroked="false">
              <v:path arrowok="t"/>
              <v:fill type="solid"/>
            </v:shape>
            <v:shape style="position:absolute;left:1509;top:2070;width:43;height:43" id="docshape263" coordorigin="1509,2070" coordsize="43,43" path="m1552,2091l1552,2103,1542,2113,1530,2113,1519,2113,1509,2103,1509,2091,1509,2080,1519,2070,1530,2070,1542,2070,1552,2080,1552,2091e" filled="false" stroked="true" strokeweight=".53pt" strokecolor="#00af50">
              <v:path arrowok="t"/>
              <v:stroke dashstyle="solid"/>
            </v:shape>
            <v:shape style="position:absolute;left:1540;top:1462;width:43;height:43" id="docshape264" coordorigin="1541,1463" coordsize="43,43" path="m1573,1463l1550,1463,1541,1473,1541,1496,1550,1505,1573,1505,1583,1496,1583,1484,1583,1473,1573,1463xe" filled="true" fillcolor="#92d050" stroked="false">
              <v:path arrowok="t"/>
              <v:fill type="solid"/>
            </v:shape>
            <v:shape style="position:absolute;left:1540;top:1462;width:43;height:43" id="docshape265" coordorigin="1541,1463" coordsize="43,43" path="m1583,1484l1583,1496,1573,1505,1562,1505,1550,1505,1541,1496,1541,1484,1541,1473,1550,1463,1562,1463,1573,1463,1583,1473,1583,1484e" filled="false" stroked="true" strokeweight=".53pt" strokecolor="#00af50">
              <v:path arrowok="t"/>
              <v:stroke dashstyle="solid"/>
            </v:shape>
            <v:shape style="position:absolute;left:1665;top:1365;width:43;height:43" id="docshape266" coordorigin="1666,1366" coordsize="43,43" path="m1699,1366l1675,1366,1666,1375,1666,1398,1675,1408,1699,1408,1708,1398,1708,1387,1708,1375,1699,1366xe" filled="true" fillcolor="#92d050" stroked="false">
              <v:path arrowok="t"/>
              <v:fill type="solid"/>
            </v:shape>
            <v:shape style="position:absolute;left:1665;top:1365;width:43;height:43" id="docshape267" coordorigin="1666,1366" coordsize="43,43" path="m1708,1387l1708,1398,1699,1408,1687,1408,1675,1408,1666,1398,1666,1387,1666,1375,1675,1366,1687,1366,1699,1366,1708,1375,1708,1387e" filled="false" stroked="true" strokeweight=".53pt" strokecolor="#00af50">
              <v:path arrowok="t"/>
              <v:stroke dashstyle="solid"/>
            </v:shape>
            <v:shape style="position:absolute;left:1822;top:1377;width:43;height:43" id="docshape268" coordorigin="1823,1378" coordsize="43,43" path="m1855,1378l1832,1378,1823,1387,1823,1410,1832,1420,1855,1420,1865,1410,1865,1399,1865,1387,1855,1378xe" filled="true" fillcolor="#92d050" stroked="false">
              <v:path arrowok="t"/>
              <v:fill type="solid"/>
            </v:shape>
            <v:shape style="position:absolute;left:1822;top:1377;width:43;height:43" id="docshape269" coordorigin="1823,1378" coordsize="43,43" path="m1865,1399l1865,1410,1855,1420,1844,1420,1832,1420,1823,1410,1823,1399,1823,1387,1832,1378,1844,1378,1855,1378,1865,1387,1865,1399e" filled="false" stroked="true" strokeweight=".53pt" strokecolor="#00af50">
              <v:path arrowok="t"/>
              <v:stroke dashstyle="solid"/>
            </v:shape>
            <v:shape style="position:absolute;left:1979;top:1305;width:43;height:43" id="docshape270" coordorigin="1979,1305" coordsize="43,43" path="m2012,1305l1989,1305,1979,1315,1979,1338,1989,1348,2012,1348,2022,1338,2022,1327,2022,1315,2012,1305xe" filled="true" fillcolor="#92d050" stroked="false">
              <v:path arrowok="t"/>
              <v:fill type="solid"/>
            </v:shape>
            <v:shape style="position:absolute;left:1979;top:1305;width:43;height:43" id="docshape271" coordorigin="1979,1305" coordsize="43,43" path="m2022,1327l2022,1338,2012,1348,2000,1348,1989,1348,1979,1338,1979,1327,1979,1315,1989,1305,2000,1305,2012,1305,2022,1315,2022,1327e" filled="false" stroked="true" strokeweight=".53pt" strokecolor="#00af50">
              <v:path arrowok="t"/>
              <v:stroke dashstyle="solid"/>
            </v:shape>
            <v:shape style="position:absolute;left:2135;top:1207;width:43;height:43" id="docshape272" coordorigin="2136,1207" coordsize="43,43" path="m2169,1207l2145,1207,2136,1217,2136,1240,2145,1250,2169,1250,2178,1240,2178,1228,2178,1217,2169,1207xe" filled="true" fillcolor="#92d050" stroked="false">
              <v:path arrowok="t"/>
              <v:fill type="solid"/>
            </v:shape>
            <v:shape style="position:absolute;left:2135;top:1207;width:43;height:43" id="docshape273" coordorigin="2136,1207" coordsize="43,43" path="m2178,1228l2178,1240,2169,1250,2157,1250,2145,1250,2136,1240,2136,1228,2136,1217,2145,1207,2157,1207,2169,1207,2178,1217,2178,1228e" filled="false" stroked="true" strokeweight=".53pt" strokecolor="#00af50">
              <v:path arrowok="t"/>
              <v:stroke dashstyle="solid"/>
            </v:shape>
            <v:shape style="position:absolute;left:2292;top:1060;width:43;height:43" id="docshape274" coordorigin="2292,1060" coordsize="43,43" path="m2325,1060l2302,1060,2292,1070,2292,1093,2302,1103,2325,1103,2335,1093,2335,1081,2335,1070,2325,1060xe" filled="true" fillcolor="#92d050" stroked="false">
              <v:path arrowok="t"/>
              <v:fill type="solid"/>
            </v:shape>
            <v:shape style="position:absolute;left:2292;top:1060;width:43;height:43" id="docshape275" coordorigin="2292,1060" coordsize="43,43" path="m2335,1081l2335,1093,2325,1103,2314,1103,2302,1103,2292,1093,2292,1081,2292,1070,2302,1060,2314,1060,2325,1060,2335,1070,2335,1081e" filled="false" stroked="true" strokeweight=".53pt" strokecolor="#00af50">
              <v:path arrowok="t"/>
              <v:stroke dashstyle="solid"/>
            </v:shape>
            <v:shape style="position:absolute;left:2449;top:1075;width:43;height:43" id="docshape276" coordorigin="2449,1075" coordsize="43,43" path="m2482,1075l2459,1075,2449,1085,2449,1108,2459,1118,2482,1118,2492,1108,2492,1097,2492,1085,2482,1075xe" filled="true" fillcolor="#92d050" stroked="false">
              <v:path arrowok="t"/>
              <v:fill type="solid"/>
            </v:shape>
            <v:shape style="position:absolute;left:2449;top:1075;width:43;height:43" id="docshape277" coordorigin="2449,1075" coordsize="43,43" path="m2492,1097l2492,1108,2482,1118,2470,1118,2459,1118,2449,1108,2449,1097,2449,1085,2459,1075,2470,1075,2482,1075,2492,1085,2492,1097e" filled="false" stroked="true" strokeweight=".53pt" strokecolor="#00af50">
              <v:path arrowok="t"/>
              <v:stroke dashstyle="solid"/>
            </v:shape>
            <v:shape style="position:absolute;left:2762;top:994;width:43;height:43" id="docshape278" coordorigin="2762,994" coordsize="43,43" path="m2795,994l2772,994,2762,1004,2762,1027,2772,1037,2795,1037,2805,1027,2805,1016,2805,1004,2795,994xe" filled="true" fillcolor="#92d050" stroked="false">
              <v:path arrowok="t"/>
              <v:fill type="solid"/>
            </v:shape>
            <v:shape style="position:absolute;left:2762;top:994;width:43;height:43" id="docshape279" coordorigin="2762,994" coordsize="43,43" path="m2805,1016l2805,1027,2795,1037,2784,1037,2772,1037,2762,1027,2762,1016,2762,1004,2772,994,2784,994,2795,994,2805,1004,2805,1016e" filled="false" stroked="true" strokeweight=".53pt" strokecolor="#00af50">
              <v:path arrowok="t"/>
              <v:stroke dashstyle="solid"/>
            </v:shape>
            <v:shape style="position:absolute;left:3075;top:1045;width:43;height:43" id="docshape280" coordorigin="3076,1045" coordsize="43,43" path="m3109,1045l3085,1045,3076,1055,3076,1078,3085,1087,3109,1087,3118,1078,3118,1066,3118,1055,3109,1045xe" filled="true" fillcolor="#92d050" stroked="false">
              <v:path arrowok="t"/>
              <v:fill type="solid"/>
            </v:shape>
            <v:shape style="position:absolute;left:3075;top:1045;width:43;height:43" id="docshape281" coordorigin="3076,1045" coordsize="43,43" path="m3118,1066l3118,1078,3109,1087,3097,1087,3085,1087,3076,1078,3076,1066,3076,1055,3085,1045,3097,1045,3109,1045,3118,1055,3118,1066e" filled="false" stroked="true" strokeweight=".53pt" strokecolor="#00af50">
              <v:path arrowok="t"/>
              <v:stroke dashstyle="solid"/>
            </v:shape>
            <v:shape style="position:absolute;left:3389;top:1013;width:43;height:43" id="docshape282" coordorigin="3389,1014" coordsize="43,43" path="m3422,1014l3399,1014,3389,1024,3389,1047,3399,1056,3422,1056,3431,1047,3431,1035,3431,1024,3422,1014xe" filled="true" fillcolor="#92d050" stroked="false">
              <v:path arrowok="t"/>
              <v:fill type="solid"/>
            </v:shape>
            <v:shape style="position:absolute;left:3389;top:1013;width:43;height:43" id="docshape283" coordorigin="3389,1014" coordsize="43,43" path="m3431,1035l3431,1047,3422,1056,3410,1056,3399,1056,3389,1047,3389,1035,3389,1024,3399,1014,3410,1014,3422,1014,3431,1024,3431,1035e" filled="false" stroked="true" strokeweight=".53pt" strokecolor="#00af50">
              <v:path arrowok="t"/>
              <v:stroke dashstyle="solid"/>
            </v:shape>
            <v:shape style="position:absolute;left:4328;top:906;width:43;height:43" id="docshape284" coordorigin="4329,907" coordsize="43,43" path="m4362,907l4338,907,4329,916,4329,939,4338,949,4362,949,4371,939,4371,928,4371,916,4362,907xe" filled="true" fillcolor="#92d050" stroked="false">
              <v:path arrowok="t"/>
              <v:fill type="solid"/>
            </v:shape>
            <v:shape style="position:absolute;left:4328;top:906;width:43;height:43" id="docshape285" coordorigin="4329,907" coordsize="43,43" path="m4371,928l4371,939,4362,949,4350,949,4338,949,4329,939,4329,928,4329,916,4338,907,4350,907,4362,907,4371,916,4371,928e" filled="false" stroked="true" strokeweight=".53pt" strokecolor="#00af50">
              <v:path arrowok="t"/>
              <v:stroke dashstyle="solid"/>
            </v:shape>
            <v:shape style="position:absolute;left:5268;top:913;width:43;height:43" id="docshape286" coordorigin="5269,913" coordsize="43,43" path="m5302,913l5278,913,5269,923,5269,946,5278,956,5302,956,5311,946,5311,935,5311,923,5302,913xe" filled="true" fillcolor="#92d050" stroked="false">
              <v:path arrowok="t"/>
              <v:fill type="solid"/>
            </v:shape>
            <v:shape style="position:absolute;left:5268;top:913;width:43;height:43" id="docshape287" coordorigin="5269,913" coordsize="43,43" path="m5311,935l5311,946,5302,956,5290,956,5278,956,5269,946,5269,935,5269,923,5278,913,5290,913,5302,913,5311,923,5311,935e" filled="false" stroked="true" strokeweight=".53pt" strokecolor="#00af50">
              <v:path arrowok="t"/>
              <v:stroke dashstyle="solid"/>
            </v:shape>
            <v:shape style="position:absolute;left:4221;top:121;width:329;height:110" type="#_x0000_t75" id="docshape288" stroked="false">
              <v:imagedata r:id="rId50" o:title=""/>
            </v:shape>
            <v:shape style="position:absolute;left:4221;top:337;width:329;height:110" type="#_x0000_t75" id="docshape289" stroked="false">
              <v:imagedata r:id="rId51" o:title=""/>
            </v:shape>
            <v:shape style="position:absolute;left:4596;top:88;width:480;height:387" type="#_x0000_t202" id="docshape29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5"/>
                        <w:sz w:val="12"/>
                      </w:rPr>
                      <w:t>Ratio1:5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5"/>
                        <w:sz w:val="12"/>
                      </w:rPr>
                      <w:t>Ratio</w:t>
                    </w:r>
                    <w:r>
                      <w:rPr>
                        <w:rFonts w:ascii="Calibri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2"/>
                      </w:rPr>
                      <w:t>1:1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05"/>
          <w:sz w:val="12"/>
        </w:rPr>
        <w:t>60</w:t>
      </w:r>
    </w:p>
    <w:p>
      <w:pPr>
        <w:pStyle w:val="ListParagraph"/>
        <w:numPr>
          <w:ilvl w:val="2"/>
          <w:numId w:val="4"/>
        </w:numPr>
        <w:tabs>
          <w:tab w:pos="2359" w:val="left" w:leader="none"/>
          <w:tab w:pos="2360" w:val="left" w:leader="none"/>
        </w:tabs>
        <w:spacing w:line="352" w:lineRule="exact" w:before="169" w:after="0"/>
        <w:ind w:left="2359" w:right="0" w:hanging="1734"/>
        <w:jc w:val="left"/>
        <w:rPr>
          <w:rFonts w:ascii="Calibri"/>
          <w:b/>
          <w:sz w:val="19"/>
        </w:rPr>
      </w:pPr>
      <w:r>
        <w:rPr>
          <w:rFonts w:ascii="Calibri"/>
          <w:b/>
          <w:w w:val="104"/>
          <w:sz w:val="19"/>
        </w:rPr>
        <w:br w:type="column"/>
      </w:r>
      <w:r>
        <w:rPr>
          <w:rFonts w:ascii="Calibri"/>
          <w:b/>
          <w:w w:val="105"/>
          <w:sz w:val="19"/>
        </w:rPr>
        <w:t>pH</w:t>
      </w:r>
      <w:r>
        <w:rPr>
          <w:rFonts w:ascii="Calibri"/>
          <w:b/>
          <w:spacing w:val="-3"/>
          <w:w w:val="105"/>
          <w:sz w:val="19"/>
        </w:rPr>
        <w:t> </w:t>
      </w:r>
      <w:r>
        <w:rPr>
          <w:rFonts w:ascii="Calibri"/>
          <w:b/>
          <w:w w:val="105"/>
          <w:sz w:val="19"/>
        </w:rPr>
        <w:t>7.4</w:t>
      </w:r>
    </w:p>
    <w:p>
      <w:pPr>
        <w:spacing w:line="138" w:lineRule="exact" w:before="0"/>
        <w:ind w:left="384" w:right="0" w:firstLine="0"/>
        <w:jc w:val="left"/>
        <w:rPr>
          <w:rFonts w:ascii="Calibri"/>
          <w:sz w:val="12"/>
        </w:rPr>
      </w:pPr>
      <w:r>
        <w:rPr/>
        <w:pict>
          <v:group style="position:absolute;margin-left:321.568726pt;margin-top:2.291065pt;width:216.8pt;height:104.95pt;mso-position-horizontal-relative:page;mso-position-vertical-relative:paragraph;z-index:15759872" id="docshapegroup291" coordorigin="6431,46" coordsize="4336,2099">
            <v:shape style="position:absolute;left:6472;top:45;width:4260;height:2072" id="docshape292" coordorigin="6472,46" coordsize="4260,2072" path="m6472,2118l6472,46m6472,2118l10732,2118e" filled="false" stroked="true" strokeweight=".53pt" strokecolor="#bebebe">
              <v:path arrowok="t"/>
              <v:stroke dashstyle="solid"/>
            </v:shape>
            <v:shape style="position:absolute;left:6436;top:1341;width:4331;height:796" id="docshape293" coordorigin="6437,1342" coordsize="4331,796" path="m6472,2118l6472,2098,6437,2098,6507,2098m6472,2118l6472,2137,6437,2137,6507,2137m6508,1828l6508,1791,6472,1791,6543,1791m6508,1828l6508,1866,6472,1866,6543,1866m6650,1772l6650,1735,6614,1735,6685,1735m6650,1772l6650,1810,6614,1810,6685,1810m6827,1738l6827,1662,6792,1662,6862,1662m6827,1738l6827,1813,6792,1813,6862,1813m7004,1669l7004,1606,6969,1606,7040,1606m7004,1669l7004,1732,6969,1732,7040,1732m7182,1600l7182,1588,7147,1588,7217,1588m7182,1600l7182,1611,7147,1611,7217,1611m7359,1562l7359,1543,7324,1543,7395,1543m7359,1562l7359,1582,7324,1582,7395,1582m7537,1500l7537,1391,7502,1391,7572,1391m7537,1500l7537,1609,7502,1609,7572,1609m7892,1412l7892,1351,7857,1351,7927,1351m7892,1412l7892,1472,7857,1472,7927,1472m8247,1391l8247,1368,8211,1368,8282,1368m8247,1391l8247,1413,8211,1413,8282,1413m8602,1482l8602,1444,8566,1444,8637,1444m8602,1482l8602,1521,8566,1521,8637,1521m9667,1463l9667,1421,9631,1421,9702,1421m9667,1463l9667,1504,9631,1504,9702,1504m10732,1342l10732,1342,10696,1342,10767,1342m10732,1342l10732,1342,10696,1342,10767,1342e" filled="false" stroked="true" strokeweight=".53pt" strokecolor="#000000">
              <v:path arrowok="t"/>
              <v:stroke dashstyle="solid"/>
            </v:shape>
            <v:shape style="position:absolute;left:6436;top:819;width:4331;height:1309" id="docshape294" coordorigin="6437,820" coordsize="4331,1309" path="m6472,2118l6472,2107,6437,2107,6507,2107m6472,2118l6472,2128,6437,2128,6507,2128m6508,1531l6508,1458,6472,1458,6543,1458m6508,1531l6508,1603,6472,1603,6543,1603m6650,1462l6650,1455,6614,1455,6685,1455m6650,1462l6650,1469,6614,1469,6685,1469m6827,1372l6827,1368,6792,1368,6862,1368m6827,1372l6827,1375,6792,1375,6862,1375m7004,1294l7004,1291,6969,1291,7040,1291m7004,1294l7004,1297,6969,1297,7040,1297m7182,1151l7182,1091,7147,1091,7217,1091m7182,1151l7182,1211,7147,1211,7217,1211m7359,994l7359,957,7324,957,7395,957m7359,994l7359,1032,7324,1032,7395,1032m7537,959l7537,898,7502,898,7572,898m7537,959l7537,1019,7502,1019,7572,1019m7892,959l7892,927,7857,927,7927,927m7892,959l7892,991,7857,991,7927,991m8247,989l8247,983,8211,983,8282,983m8247,989l8247,995,8211,995,8282,995m8602,980l8602,946,8566,946,8637,946m8602,980l8602,1014,8566,1014,8637,1014m9667,864l9667,820,9631,820,9702,820m9667,864l9667,909,9631,909,9702,909m10732,872l10732,872,10696,872,10767,872m10732,872l10732,872,10696,872,10767,872e" filled="false" stroked="true" strokeweight=".53pt" strokecolor="#585858">
              <v:path arrowok="t"/>
              <v:stroke dashstyle="solid"/>
            </v:shape>
            <v:shape style="position:absolute;left:6436;top:1341;width:4331;height:796" id="docshape295" coordorigin="6437,1342" coordsize="4331,796" path="m6472,2118l6472,2098,6437,2098,6507,2098m6472,2118l6472,2137,6437,2137,6507,2137m6508,1828l6508,1791,6472,1791,6543,1791m6508,1828l6508,1866,6472,1866,6543,1866m6650,1772l6650,1735,6614,1735,6685,1735m6650,1772l6650,1810,6614,1810,6685,1810m6827,1738l6827,1662,6792,1662,6862,1662m6827,1738l6827,1813,6792,1813,6862,1813m7004,1669l7004,1606,6969,1606,7040,1606m7004,1669l7004,1732,6969,1732,7040,1732m7182,1600l7182,1588,7147,1588,7217,1588m7182,1600l7182,1611,7147,1611,7217,1611m7359,1562l7359,1543,7324,1543,7395,1543m7359,1562l7359,1582,7324,1582,7395,1582m7537,1500l7537,1391,7502,1391,7572,1391m7537,1500l7537,1609,7502,1609,7572,1609m7892,1412l7892,1351,7857,1351,7927,1351m7892,1412l7892,1472,7857,1472,7927,1472m8247,1391l8247,1368,8211,1368,8282,1368m8247,1391l8247,1413,8211,1413,8282,1413m8602,1482l8602,1444,8566,1444,8637,1444m8602,1482l8602,1521,8566,1521,8637,1521m9667,1463l9667,1421,9631,1421,9702,1421m9667,1463l9667,1504,9631,1504,9702,1504m10732,1342l10732,1342,10696,1342,10767,1342m10732,1342l10732,1342,10696,1342,10767,1342e" filled="false" stroked="true" strokeweight=".53pt" strokecolor="#000000">
              <v:path arrowok="t"/>
              <v:stroke dashstyle="solid"/>
            </v:shape>
            <v:shape style="position:absolute;left:6436;top:819;width:4331;height:1309" id="docshape296" coordorigin="6437,820" coordsize="4331,1309" path="m6472,2118l6472,2107,6437,2107,6507,2107m6472,2118l6472,2128,6437,2128,6507,2128m6508,1531l6508,1458,6472,1458,6543,1458m6508,1531l6508,1603,6472,1603,6543,1603m6650,1462l6650,1455,6614,1455,6685,1455m6650,1462l6650,1469,6614,1469,6685,1469m6827,1372l6827,1368,6792,1368,6862,1368m6827,1372l6827,1375,6792,1375,6862,1375m7004,1294l7004,1291,6969,1291,7040,1291m7004,1294l7004,1297,6969,1297,7040,1297m7182,1151l7182,1091,7147,1091,7217,1091m7182,1151l7182,1211,7147,1211,7217,1211m7359,994l7359,957,7324,957,7395,957m7359,994l7359,1032,7324,1032,7395,1032m7537,959l7537,898,7502,898,7572,898m7537,959l7537,1019,7502,1019,7572,1019m7892,959l7892,927,7857,927,7927,927m7892,959l7892,991,7857,991,7927,991m8247,989l8247,983,8211,983,8282,983m8247,989l8247,995,8211,995,8282,995m8602,980l8602,946,8566,946,8637,946m8602,980l8602,1014,8566,1014,8637,1014m9667,864l9667,820,9631,820,9702,820m9667,864l9667,909,9631,909,9702,909m10732,872l10732,872,10696,872,10767,872m10732,872l10732,872,10696,872,10767,872e" filled="false" stroked="true" strokeweight=".53pt" strokecolor="#585858">
              <v:path arrowok="t"/>
              <v:stroke dashstyle="solid"/>
            </v:shape>
            <v:shape style="position:absolute;left:6472;top:1341;width:4260;height:776" id="docshape297" coordorigin="6472,1342" coordsize="4260,776" path="m6472,2118l6508,1828,6650,1772,6827,1738,7004,1669,7182,1600,7359,1562,7537,1500,7892,1412,8247,1391,8602,1482,9667,1463,10732,1342e" filled="false" stroked="true" strokeweight="1.061pt" strokecolor="#4471c4">
              <v:path arrowok="t"/>
              <v:stroke dashstyle="solid"/>
            </v:shape>
            <v:shape style="position:absolute;left:6450;top:2096;width:43;height:43" id="docshape298" coordorigin="6451,2096" coordsize="43,43" path="m6484,2096l6460,2096,6451,2106,6451,2129,6460,2139,6484,2139,6493,2129,6493,2118,6493,2106,6484,2096xe" filled="true" fillcolor="#5b9bd4" stroked="false">
              <v:path arrowok="t"/>
              <v:fill type="solid"/>
            </v:shape>
            <v:shape style="position:absolute;left:6450;top:2096;width:43;height:43" id="docshape299" coordorigin="6451,2096" coordsize="43,43" path="m6493,2118l6493,2129,6484,2139,6472,2139,6460,2139,6451,2129,6451,2118,6451,2106,6460,2096,6472,2096,6484,2096,6493,2106,6493,2118e" filled="false" stroked="true" strokeweight=".53pt" strokecolor="#4471c4">
              <v:path arrowok="t"/>
              <v:stroke dashstyle="solid"/>
            </v:shape>
            <v:shape style="position:absolute;left:6486;top:1807;width:43;height:43" id="docshape300" coordorigin="6486,1807" coordsize="43,43" path="m6519,1807l6496,1807,6486,1817,6486,1840,6496,1850,6519,1850,6529,1840,6529,1828,6529,1817,6519,1807xe" filled="true" fillcolor="#5b9bd4" stroked="false">
              <v:path arrowok="t"/>
              <v:fill type="solid"/>
            </v:shape>
            <v:shape style="position:absolute;left:6486;top:1807;width:43;height:43" id="docshape301" coordorigin="6486,1807" coordsize="43,43" path="m6529,1828l6529,1840,6519,1850,6508,1850,6496,1850,6486,1840,6486,1828,6486,1817,6496,1807,6508,1807,6519,1807,6529,1817,6529,1828e" filled="false" stroked="true" strokeweight=".53pt" strokecolor="#4471c4">
              <v:path arrowok="t"/>
              <v:stroke dashstyle="solid"/>
            </v:shape>
            <v:shape style="position:absolute;left:6628;top:1751;width:43;height:43" id="docshape302" coordorigin="6628,1751" coordsize="43,43" path="m6661,1751l6638,1751,6628,1761,6628,1784,6638,1794,6661,1794,6671,1784,6671,1772,6671,1761,6661,1751xe" filled="true" fillcolor="#5b9bd4" stroked="false">
              <v:path arrowok="t"/>
              <v:fill type="solid"/>
            </v:shape>
            <v:shape style="position:absolute;left:6628;top:1751;width:43;height:43" id="docshape303" coordorigin="6628,1751" coordsize="43,43" path="m6671,1772l6671,1784,6661,1794,6650,1794,6638,1794,6628,1784,6628,1772,6628,1761,6638,1751,6650,1751,6661,1751,6671,1761,6671,1772e" filled="false" stroked="true" strokeweight=".53pt" strokecolor="#4471c4">
              <v:path arrowok="t"/>
              <v:stroke dashstyle="solid"/>
            </v:shape>
            <v:shape style="position:absolute;left:6805;top:1716;width:43;height:43" id="docshape304" coordorigin="6806,1717" coordsize="43,43" path="m6839,1717l6815,1717,6806,1726,6806,1749,6815,1759,6839,1759,6848,1749,6848,1738,6848,1726,6839,1717xe" filled="true" fillcolor="#5b9bd4" stroked="false">
              <v:path arrowok="t"/>
              <v:fill type="solid"/>
            </v:shape>
            <v:shape style="position:absolute;left:6805;top:1716;width:43;height:43" id="docshape305" coordorigin="6806,1717" coordsize="43,43" path="m6848,1738l6848,1749,6839,1759,6827,1759,6815,1759,6806,1749,6806,1738,6806,1726,6815,1717,6827,1717,6839,1717,6848,1726,6848,1738e" filled="false" stroked="true" strokeweight=".53pt" strokecolor="#4471c4">
              <v:path arrowok="t"/>
              <v:stroke dashstyle="solid"/>
            </v:shape>
            <v:shape style="position:absolute;left:6983;top:1647;width:43;height:43" id="docshape306" coordorigin="6983,1648" coordsize="43,43" path="m7016,1648l6993,1648,6983,1657,6983,1680,6993,1690,7016,1690,7026,1680,7026,1669,7026,1657,7016,1648xe" filled="true" fillcolor="#5b9bd4" stroked="false">
              <v:path arrowok="t"/>
              <v:fill type="solid"/>
            </v:shape>
            <v:shape style="position:absolute;left:6983;top:1647;width:43;height:43" id="docshape307" coordorigin="6983,1648" coordsize="43,43" path="m7026,1669l7026,1680,7016,1690,7004,1690,6993,1690,6983,1680,6983,1669,6983,1657,6993,1648,7004,1648,7016,1648,7026,1657,7026,1669e" filled="false" stroked="true" strokeweight=".53pt" strokecolor="#4471c4">
              <v:path arrowok="t"/>
              <v:stroke dashstyle="solid"/>
            </v:shape>
            <v:shape style="position:absolute;left:7160;top:1578;width:43;height:43" id="docshape308" coordorigin="7161,1578" coordsize="43,43" path="m7194,1578l7170,1578,7161,1588,7161,1611,7170,1621,7194,1621,7203,1611,7203,1600,7203,1588,7194,1578xe" filled="true" fillcolor="#5b9bd4" stroked="false">
              <v:path arrowok="t"/>
              <v:fill type="solid"/>
            </v:shape>
            <v:shape style="position:absolute;left:7160;top:1578;width:43;height:43" id="docshape309" coordorigin="7161,1578" coordsize="43,43" path="m7203,1600l7203,1611,7194,1621,7182,1621,7170,1621,7161,1611,7161,1600,7161,1588,7170,1578,7182,1578,7194,1578,7203,1588,7203,1600e" filled="false" stroked="true" strokeweight=".53pt" strokecolor="#4471c4">
              <v:path arrowok="t"/>
              <v:stroke dashstyle="solid"/>
            </v:shape>
            <v:shape style="position:absolute;left:7338;top:1541;width:43;height:43" id="docshape310" coordorigin="7338,1541" coordsize="43,43" path="m7371,1541l7348,1541,7338,1551,7338,1574,7348,1583,7371,1583,7381,1574,7381,1562,7381,1551,7371,1541xe" filled="true" fillcolor="#5b9bd4" stroked="false">
              <v:path arrowok="t"/>
              <v:fill type="solid"/>
            </v:shape>
            <v:shape style="position:absolute;left:7338;top:1541;width:43;height:43" id="docshape311" coordorigin="7338,1541" coordsize="43,43" path="m7381,1562l7381,1574,7371,1583,7359,1583,7348,1583,7338,1574,7338,1562,7338,1551,7348,1541,7359,1541,7371,1541,7381,1551,7381,1562e" filled="false" stroked="true" strokeweight=".53pt" strokecolor="#4471c4">
              <v:path arrowok="t"/>
              <v:stroke dashstyle="solid"/>
            </v:shape>
            <v:shape style="position:absolute;left:7515;top:1478;width:43;height:43" id="docshape312" coordorigin="7516,1479" coordsize="43,43" path="m7549,1479l7525,1479,7516,1488,7516,1512,7525,1521,7549,1521,7558,1512,7558,1500,7558,1488,7549,1479xe" filled="true" fillcolor="#5b9bd4" stroked="false">
              <v:path arrowok="t"/>
              <v:fill type="solid"/>
            </v:shape>
            <v:shape style="position:absolute;left:7515;top:1478;width:43;height:43" id="docshape313" coordorigin="7516,1479" coordsize="43,43" path="m7558,1500l7558,1512,7549,1521,7537,1521,7525,1521,7516,1512,7516,1500,7516,1488,7525,1479,7537,1479,7549,1479,7558,1488,7558,1500e" filled="false" stroked="true" strokeweight=".53pt" strokecolor="#4471c4">
              <v:path arrowok="t"/>
              <v:stroke dashstyle="solid"/>
            </v:shape>
            <v:shape style="position:absolute;left:7870;top:1390;width:43;height:43" id="docshape314" coordorigin="7871,1390" coordsize="43,43" path="m7904,1390l7880,1390,7871,1400,7871,1423,7880,1433,7904,1433,7913,1423,7913,1412,7913,1400,7904,1390xe" filled="true" fillcolor="#5b9bd4" stroked="false">
              <v:path arrowok="t"/>
              <v:fill type="solid"/>
            </v:shape>
            <v:shape style="position:absolute;left:7870;top:1390;width:43;height:43" id="docshape315" coordorigin="7871,1390" coordsize="43,43" path="m7913,1412l7913,1423,7904,1433,7892,1433,7880,1433,7871,1423,7871,1412,7871,1400,7880,1390,7892,1390,7904,1390,7913,1400,7913,1412e" filled="false" stroked="true" strokeweight=".53pt" strokecolor="#4471c4">
              <v:path arrowok="t"/>
              <v:stroke dashstyle="solid"/>
            </v:shape>
            <v:shape style="position:absolute;left:8225;top:1369;width:43;height:43" id="docshape316" coordorigin="8226,1369" coordsize="43,43" path="m8258,1369l8235,1369,8226,1379,8226,1402,8235,1412,8258,1412,8268,1402,8268,1391,8268,1379,8258,1369xe" filled="true" fillcolor="#5b9bd4" stroked="false">
              <v:path arrowok="t"/>
              <v:fill type="solid"/>
            </v:shape>
            <v:shape style="position:absolute;left:8225;top:1369;width:43;height:43" id="docshape317" coordorigin="8226,1369" coordsize="43,43" path="m8268,1391l8268,1402,8258,1412,8247,1412,8235,1412,8226,1402,8226,1391,8226,1379,8235,1369,8247,1369,8258,1369,8268,1379,8268,1391e" filled="false" stroked="true" strokeweight=".53pt" strokecolor="#4471c4">
              <v:path arrowok="t"/>
              <v:stroke dashstyle="solid"/>
            </v:shape>
            <v:shape style="position:absolute;left:8580;top:1461;width:43;height:43" id="docshape318" coordorigin="8581,1461" coordsize="43,43" path="m8613,1461l8590,1461,8581,1471,8581,1494,8590,1504,8613,1504,8623,1494,8623,1482,8623,1471,8613,1461xe" filled="true" fillcolor="#5b9bd4" stroked="false">
              <v:path arrowok="t"/>
              <v:fill type="solid"/>
            </v:shape>
            <v:shape style="position:absolute;left:8580;top:1461;width:43;height:43" id="docshape319" coordorigin="8581,1461" coordsize="43,43" path="m8623,1482l8623,1494,8613,1504,8602,1504,8590,1504,8581,1494,8581,1482,8581,1471,8590,1461,8602,1461,8613,1461,8623,1471,8623,1482e" filled="false" stroked="true" strokeweight=".53pt" strokecolor="#4471c4">
              <v:path arrowok="t"/>
              <v:stroke dashstyle="solid"/>
            </v:shape>
            <v:shape style="position:absolute;left:9645;top:1441;width:43;height:43" id="docshape320" coordorigin="9645,1442" coordsize="43,43" path="m9678,1442l9655,1442,9645,1451,9645,1474,9655,1484,9678,1484,9688,1474,9688,1463,9688,1451,9678,1442xe" filled="true" fillcolor="#5b9bd4" stroked="false">
              <v:path arrowok="t"/>
              <v:fill type="solid"/>
            </v:shape>
            <v:shape style="position:absolute;left:9645;top:1441;width:43;height:43" id="docshape321" coordorigin="9645,1442" coordsize="43,43" path="m9688,1463l9688,1474,9678,1484,9667,1484,9655,1484,9645,1474,9645,1463,9645,1451,9655,1442,9667,1442,9678,1442,9688,1451,9688,1463e" filled="false" stroked="true" strokeweight=".53pt" strokecolor="#4471c4">
              <v:path arrowok="t"/>
              <v:stroke dashstyle="solid"/>
            </v:shape>
            <v:shape style="position:absolute;left:10710;top:1320;width:43;height:43" id="docshape322" coordorigin="10710,1320" coordsize="43,43" path="m10743,1320l10720,1320,10710,1330,10710,1353,10720,1363,10743,1363,10753,1353,10753,1342,10753,1330,10743,1320xe" filled="true" fillcolor="#5b9bd4" stroked="false">
              <v:path arrowok="t"/>
              <v:fill type="solid"/>
            </v:shape>
            <v:shape style="position:absolute;left:10710;top:1320;width:43;height:43" id="docshape323" coordorigin="10710,1320" coordsize="43,43" path="m10753,1342l10753,1353,10743,1363,10732,1363,10720,1363,10710,1353,10710,1342,10710,1330,10720,1320,10732,1320,10743,1320,10753,1330,10753,1342e" filled="false" stroked="true" strokeweight=".53pt" strokecolor="#4471c4">
              <v:path arrowok="t"/>
              <v:stroke dashstyle="solid"/>
            </v:shape>
            <v:shape style="position:absolute;left:6472;top:864;width:4260;height:1254" id="docshape324" coordorigin="6472,864" coordsize="4260,1254" path="m6472,2118l6508,1531,6650,1462,6827,1372,7004,1294,7182,1151,7359,994,7537,959,7892,959,8247,989,8602,980,9667,864,10732,872e" filled="false" stroked="true" strokeweight="1.061pt" strokecolor="#92d050">
              <v:path arrowok="t"/>
              <v:stroke dashstyle="dash"/>
            </v:shape>
            <v:shape style="position:absolute;left:6450;top:2096;width:43;height:43" id="docshape325" coordorigin="6451,2096" coordsize="43,43" path="m6484,2096l6460,2096,6451,2106,6451,2129,6460,2139,6484,2139,6493,2129,6493,2118,6493,2106,6484,2096xe" filled="true" fillcolor="#92d050" stroked="false">
              <v:path arrowok="t"/>
              <v:fill type="solid"/>
            </v:shape>
            <v:shape style="position:absolute;left:6450;top:2096;width:43;height:43" id="docshape326" coordorigin="6451,2096" coordsize="43,43" path="m6493,2118l6493,2129,6484,2139,6472,2139,6460,2139,6451,2129,6451,2118,6451,2106,6460,2096,6472,2096,6484,2096,6493,2106,6493,2118e" filled="false" stroked="true" strokeweight=".53pt" strokecolor="#00af50">
              <v:path arrowok="t"/>
              <v:stroke dashstyle="solid"/>
            </v:shape>
            <v:shape style="position:absolute;left:6486;top:1509;width:43;height:43" id="docshape327" coordorigin="6486,1509" coordsize="43,43" path="m6519,1509l6496,1509,6486,1519,6486,1542,6496,1552,6519,1552,6529,1542,6529,1531,6529,1519,6519,1509xe" filled="true" fillcolor="#92d050" stroked="false">
              <v:path arrowok="t"/>
              <v:fill type="solid"/>
            </v:shape>
            <v:shape style="position:absolute;left:6486;top:1509;width:43;height:43" id="docshape328" coordorigin="6486,1509" coordsize="43,43" path="m6529,1531l6529,1542,6519,1552,6508,1552,6496,1552,6486,1542,6486,1531,6486,1519,6496,1509,6508,1509,6519,1509,6529,1519,6529,1531e" filled="false" stroked="true" strokeweight=".53pt" strokecolor="#00af50">
              <v:path arrowok="t"/>
              <v:stroke dashstyle="solid"/>
            </v:shape>
            <v:shape style="position:absolute;left:6628;top:1440;width:43;height:43" id="docshape329" coordorigin="6628,1440" coordsize="43,43" path="m6661,1440l6638,1440,6628,1450,6628,1473,6638,1483,6661,1483,6671,1473,6671,1462,6671,1450,6661,1440xe" filled="true" fillcolor="#92d050" stroked="false">
              <v:path arrowok="t"/>
              <v:fill type="solid"/>
            </v:shape>
            <v:shape style="position:absolute;left:6628;top:1440;width:43;height:43" id="docshape330" coordorigin="6628,1440" coordsize="43,43" path="m6671,1462l6671,1473,6661,1483,6650,1483,6638,1483,6628,1473,6628,1462,6628,1450,6638,1440,6650,1440,6661,1440,6671,1450,6671,1462e" filled="false" stroked="true" strokeweight=".53pt" strokecolor="#00af50">
              <v:path arrowok="t"/>
              <v:stroke dashstyle="solid"/>
            </v:shape>
            <v:shape style="position:absolute;left:6805;top:1350;width:43;height:43" id="docshape331" coordorigin="6806,1350" coordsize="43,43" path="m6839,1350l6815,1350,6806,1360,6806,1383,6815,1393,6839,1393,6848,1383,6848,1372,6848,1360,6839,1350xe" filled="true" fillcolor="#92d050" stroked="false">
              <v:path arrowok="t"/>
              <v:fill type="solid"/>
            </v:shape>
            <v:shape style="position:absolute;left:6805;top:1350;width:43;height:43" id="docshape332" coordorigin="6806,1350" coordsize="43,43" path="m6848,1372l6848,1383,6839,1393,6827,1393,6815,1393,6806,1383,6806,1372,6806,1360,6815,1350,6827,1350,6839,1350,6848,1360,6848,1372e" filled="false" stroked="true" strokeweight=".53pt" strokecolor="#00af50">
              <v:path arrowok="t"/>
              <v:stroke dashstyle="solid"/>
            </v:shape>
            <v:shape style="position:absolute;left:6983;top:1272;width:43;height:43" id="docshape333" coordorigin="6983,1273" coordsize="43,43" path="m7016,1273l6993,1273,6983,1282,6983,1306,6993,1315,7016,1315,7026,1306,7026,1294,7026,1282,7016,1273xe" filled="true" fillcolor="#92d050" stroked="false">
              <v:path arrowok="t"/>
              <v:fill type="solid"/>
            </v:shape>
            <v:shape style="position:absolute;left:6983;top:1272;width:43;height:43" id="docshape334" coordorigin="6983,1273" coordsize="43,43" path="m7026,1294l7026,1306,7016,1315,7004,1315,6993,1315,6983,1306,6983,1294,6983,1282,6993,1273,7004,1273,7016,1273,7026,1282,7026,1294e" filled="false" stroked="true" strokeweight=".53pt" strokecolor="#00af50">
              <v:path arrowok="t"/>
              <v:stroke dashstyle="solid"/>
            </v:shape>
            <v:shape style="position:absolute;left:7160;top:1129;width:43;height:43" id="docshape335" coordorigin="7161,1130" coordsize="43,43" path="m7194,1130l7170,1130,7161,1139,7161,1162,7170,1172,7194,1172,7203,1162,7203,1151,7203,1139,7194,1130xe" filled="true" fillcolor="#92d050" stroked="false">
              <v:path arrowok="t"/>
              <v:fill type="solid"/>
            </v:shape>
            <v:shape style="position:absolute;left:7160;top:1129;width:43;height:43" id="docshape336" coordorigin="7161,1130" coordsize="43,43" path="m7203,1151l7203,1162,7194,1172,7182,1172,7170,1172,7161,1162,7161,1151,7161,1139,7170,1130,7182,1130,7194,1130,7203,1139,7203,1151e" filled="false" stroked="true" strokeweight=".53pt" strokecolor="#00af50">
              <v:path arrowok="t"/>
              <v:stroke dashstyle="solid"/>
            </v:shape>
            <v:shape style="position:absolute;left:7338;top:972;width:43;height:43" id="docshape337" coordorigin="7338,973" coordsize="43,43" path="m7371,973l7348,973,7338,983,7338,1006,7348,1015,7371,1015,7381,1006,7381,994,7381,983,7371,973xe" filled="true" fillcolor="#92d050" stroked="false">
              <v:path arrowok="t"/>
              <v:fill type="solid"/>
            </v:shape>
            <v:shape style="position:absolute;left:7338;top:972;width:43;height:43" id="docshape338" coordorigin="7338,973" coordsize="43,43" path="m7381,994l7381,1006,7371,1015,7359,1015,7348,1015,7338,1006,7338,994,7338,983,7348,973,7359,973,7371,973,7381,983,7381,994e" filled="false" stroked="true" strokeweight=".53pt" strokecolor="#00af50">
              <v:path arrowok="t"/>
              <v:stroke dashstyle="solid"/>
            </v:shape>
            <v:shape style="position:absolute;left:7515;top:937;width:43;height:43" id="docshape339" coordorigin="7516,938" coordsize="43,43" path="m7549,938l7525,938,7516,947,7516,970,7525,980,7549,980,7558,970,7558,959,7558,947,7549,938xe" filled="true" fillcolor="#92d050" stroked="false">
              <v:path arrowok="t"/>
              <v:fill type="solid"/>
            </v:shape>
            <v:shape style="position:absolute;left:7515;top:937;width:43;height:43" id="docshape340" coordorigin="7516,938" coordsize="43,43" path="m7558,959l7558,970,7549,980,7537,980,7525,980,7516,970,7516,959,7516,947,7525,938,7537,938,7549,938,7558,947,7558,959e" filled="false" stroked="true" strokeweight=".53pt" strokecolor="#00af50">
              <v:path arrowok="t"/>
              <v:stroke dashstyle="solid"/>
            </v:shape>
            <v:shape style="position:absolute;left:7870;top:937;width:43;height:43" id="docshape341" coordorigin="7871,938" coordsize="43,43" path="m7904,938l7880,938,7871,947,7871,971,7880,980,7904,980,7913,971,7913,959,7913,947,7904,938xe" filled="true" fillcolor="#92d050" stroked="false">
              <v:path arrowok="t"/>
              <v:fill type="solid"/>
            </v:shape>
            <v:shape style="position:absolute;left:7870;top:937;width:43;height:43" id="docshape342" coordorigin="7871,938" coordsize="43,43" path="m7913,959l7913,971,7904,980,7892,980,7880,980,7871,971,7871,959,7871,947,7880,938,7892,938,7904,938,7913,947,7913,959e" filled="false" stroked="true" strokeweight=".53pt" strokecolor="#00af50">
              <v:path arrowok="t"/>
              <v:stroke dashstyle="solid"/>
            </v:shape>
            <v:shape style="position:absolute;left:8225;top:967;width:43;height:43" id="docshape343" coordorigin="8226,968" coordsize="43,43" path="m8258,968l8235,968,8226,977,8226,1000,8235,1010,8258,1010,8268,1000,8268,989,8268,977,8258,968xe" filled="true" fillcolor="#92d050" stroked="false">
              <v:path arrowok="t"/>
              <v:fill type="solid"/>
            </v:shape>
            <v:shape style="position:absolute;left:8225;top:967;width:43;height:43" id="docshape344" coordorigin="8226,968" coordsize="43,43" path="m8268,989l8268,1000,8258,1010,8247,1010,8235,1010,8226,1000,8226,989,8226,977,8235,968,8247,968,8258,968,8268,977,8268,989e" filled="false" stroked="true" strokeweight=".53pt" strokecolor="#00af50">
              <v:path arrowok="t"/>
              <v:stroke dashstyle="solid"/>
            </v:shape>
            <v:shape style="position:absolute;left:8580;top:958;width:43;height:43" id="docshape345" coordorigin="8581,959" coordsize="43,43" path="m8613,959l8590,959,8581,968,8581,992,8590,1001,8613,1001,8623,992,8623,980,8623,968,8613,959xe" filled="true" fillcolor="#92d050" stroked="false">
              <v:path arrowok="t"/>
              <v:fill type="solid"/>
            </v:shape>
            <v:shape style="position:absolute;left:8580;top:958;width:43;height:43" id="docshape346" coordorigin="8581,959" coordsize="43,43" path="m8623,980l8623,992,8613,1001,8602,1001,8590,1001,8581,992,8581,980,8581,968,8590,959,8602,959,8613,959,8623,968,8623,980e" filled="false" stroked="true" strokeweight=".53pt" strokecolor="#00af50">
              <v:path arrowok="t"/>
              <v:stroke dashstyle="solid"/>
            </v:shape>
            <v:shape style="position:absolute;left:9645;top:843;width:43;height:43" id="docshape347" coordorigin="9645,843" coordsize="43,43" path="m9678,843l9655,843,9645,853,9645,876,9655,886,9678,886,9688,876,9688,864,9688,853,9678,843xe" filled="true" fillcolor="#92d050" stroked="false">
              <v:path arrowok="t"/>
              <v:fill type="solid"/>
            </v:shape>
            <v:shape style="position:absolute;left:9645;top:843;width:43;height:43" id="docshape348" coordorigin="9645,843" coordsize="43,43" path="m9688,864l9688,876,9678,886,9667,886,9655,886,9645,876,9645,864,9645,853,9655,843,9667,843,9678,843,9688,853,9688,864e" filled="false" stroked="true" strokeweight=".53pt" strokecolor="#00af50">
              <v:path arrowok="t"/>
              <v:stroke dashstyle="solid"/>
            </v:shape>
            <v:shape style="position:absolute;left:10710;top:850;width:43;height:43" id="docshape349" coordorigin="10710,850" coordsize="43,43" path="m10743,850l10720,850,10710,860,10710,883,10720,893,10743,893,10753,883,10753,872,10753,860,10743,850xe" filled="true" fillcolor="#92d050" stroked="false">
              <v:path arrowok="t"/>
              <v:fill type="solid"/>
            </v:shape>
            <v:shape style="position:absolute;left:10710;top:850;width:43;height:43" id="docshape350" coordorigin="10710,850" coordsize="43,43" path="m10753,872l10753,883,10743,893,10732,893,10720,893,10710,883,10710,872,10710,860,10720,850,10732,850,10743,850,10753,860,10753,872e" filled="false" stroked="true" strokeweight=".53pt" strokecolor="#00af50">
              <v:path arrowok="t"/>
              <v:stroke dashstyle="solid"/>
            </v:shape>
            <v:shape style="position:absolute;left:9582;top:72;width:329;height:110" type="#_x0000_t75" id="docshape351" stroked="false">
              <v:imagedata r:id="rId52" o:title=""/>
            </v:shape>
            <v:shape style="position:absolute;left:9582;top:310;width:329;height:110" type="#_x0000_t75" id="docshape352" stroked="false">
              <v:imagedata r:id="rId53" o:title=""/>
            </v:shape>
            <v:shape style="position:absolute;left:6495;top:45;width:4237;height:2067" type="#_x0000_t202" id="docshape353" filled="false" stroked="false">
              <v:textbox inset="0,0,0,0">
                <w:txbxContent>
                  <w:p>
                    <w:pPr>
                      <w:spacing w:before="9"/>
                      <w:ind w:left="0" w:right="312" w:firstLine="0"/>
                      <w:jc w:val="righ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5"/>
                        <w:sz w:val="12"/>
                      </w:rPr>
                      <w:t>Ratio</w:t>
                    </w:r>
                    <w:r>
                      <w:rPr>
                        <w:rFonts w:ascii="Calibri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2"/>
                      </w:rPr>
                      <w:t>1:5</w:t>
                    </w:r>
                  </w:p>
                  <w:p>
                    <w:pPr>
                      <w:spacing w:before="92"/>
                      <w:ind w:left="0" w:right="312" w:firstLine="0"/>
                      <w:jc w:val="righ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5"/>
                        <w:sz w:val="12"/>
                      </w:rPr>
                      <w:t>Ratio</w:t>
                    </w:r>
                    <w:r>
                      <w:rPr>
                        <w:rFonts w:ascii="Calibri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2"/>
                      </w:rPr>
                      <w:t>1:1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05"/>
          <w:sz w:val="12"/>
        </w:rPr>
        <w:t>60</w:t>
      </w:r>
    </w:p>
    <w:p>
      <w:pPr>
        <w:spacing w:after="0" w:line="138" w:lineRule="exact"/>
        <w:jc w:val="left"/>
        <w:rPr>
          <w:rFonts w:ascii="Calibri"/>
          <w:sz w:val="12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2756" w:space="2186"/>
            <w:col w:w="5168"/>
          </w:cols>
        </w:sectPr>
      </w:pPr>
    </w:p>
    <w:p>
      <w:pPr>
        <w:pStyle w:val="BodyText"/>
        <w:spacing w:before="8"/>
        <w:rPr>
          <w:rFonts w:ascii="Calibri"/>
          <w:sz w:val="22"/>
        </w:rPr>
      </w:pPr>
    </w:p>
    <w:p>
      <w:pPr>
        <w:tabs>
          <w:tab w:pos="5326" w:val="left" w:leader="none"/>
        </w:tabs>
        <w:spacing w:before="116"/>
        <w:ind w:left="384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51.841156pt;margin-top:-12.41917pt;width:11.85pt;height:90.55pt;mso-position-horizontal-relative:page;mso-position-vertical-relative:paragraph;z-index:15760896" type="#_x0000_t202" id="docshape354" filled="false" stroked="false">
            <v:textbox inset="0,0,0,0" style="layout-flow:vertical;mso-layout-flow-alt:bottom-to-top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>Naringin</w:t>
                  </w:r>
                  <w:r>
                    <w:rPr>
                      <w:rFonts w:ascii="Calibri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release</w:t>
                  </w:r>
                  <w:r>
                    <w:rPr>
                      <w:rFonts w:ascii="Calibri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efficiency</w:t>
                  </w:r>
                  <w:r>
                    <w:rPr>
                      <w:rFonts w:ascii="Calibri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47565pt;margin-top:-15.944171pt;width:11.85pt;height:90.55pt;mso-position-horizontal-relative:page;mso-position-vertical-relative:paragraph;z-index:-17082368" type="#_x0000_t202" id="docshape355" filled="false" stroked="false">
            <v:textbox inset="0,0,0,0" style="layout-flow:vertical;mso-layout-flow-alt:bottom-to-top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>Naringin</w:t>
                  </w:r>
                  <w:r>
                    <w:rPr>
                      <w:rFonts w:ascii="Calibri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release</w:t>
                  </w:r>
                  <w:r>
                    <w:rPr>
                      <w:rFonts w:ascii="Calibri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efficiency</w:t>
                  </w:r>
                  <w:r>
                    <w:rPr>
                      <w:rFonts w:ascii="Calibri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z w:val="14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position w:val="-9"/>
          <w:sz w:val="12"/>
        </w:rPr>
        <w:t>40</w:t>
        <w:tab/>
      </w:r>
      <w:r>
        <w:rPr>
          <w:rFonts w:ascii="Calibri"/>
          <w:w w:val="105"/>
          <w:sz w:val="12"/>
        </w:rPr>
        <w:t>40</w:t>
      </w:r>
    </w:p>
    <w:p>
      <w:pPr>
        <w:pStyle w:val="BodyText"/>
        <w:spacing w:before="11"/>
        <w:rPr>
          <w:rFonts w:ascii="Calibri"/>
          <w:sz w:val="26"/>
        </w:rPr>
      </w:pPr>
    </w:p>
    <w:p>
      <w:pPr>
        <w:tabs>
          <w:tab w:pos="5326" w:val="left" w:leader="none"/>
        </w:tabs>
        <w:spacing w:before="116"/>
        <w:ind w:left="384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position w:val="-4"/>
          <w:sz w:val="12"/>
        </w:rPr>
        <w:t>20</w:t>
        <w:tab/>
      </w:r>
      <w:r>
        <w:rPr>
          <w:rFonts w:ascii="Calibri"/>
          <w:w w:val="105"/>
          <w:sz w:val="12"/>
        </w:rPr>
        <w:t>20</w:t>
      </w:r>
    </w:p>
    <w:p>
      <w:pPr>
        <w:pStyle w:val="BodyText"/>
        <w:rPr>
          <w:rFonts w:ascii="Calibri"/>
        </w:rPr>
      </w:pPr>
    </w:p>
    <w:p>
      <w:pPr>
        <w:spacing w:after="0"/>
        <w:rPr>
          <w:rFonts w:ascii="Calibri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BodyText"/>
        <w:spacing w:before="3"/>
        <w:rPr>
          <w:rFonts w:ascii="Calibri"/>
        </w:rPr>
      </w:pPr>
    </w:p>
    <w:p>
      <w:pPr>
        <w:spacing w:before="0"/>
        <w:ind w:left="449" w:right="0" w:firstLine="0"/>
        <w:jc w:val="left"/>
        <w:rPr>
          <w:rFonts w:ascii="Calibri"/>
          <w:sz w:val="12"/>
        </w:rPr>
      </w:pPr>
      <w:r>
        <w:rPr>
          <w:rFonts w:ascii="Calibri"/>
          <w:w w:val="106"/>
          <w:sz w:val="12"/>
        </w:rPr>
        <w:t>0</w:t>
      </w:r>
    </w:p>
    <w:p>
      <w:pPr>
        <w:tabs>
          <w:tab w:pos="1192" w:val="left" w:leader="none"/>
          <w:tab w:pos="1819" w:val="left" w:leader="none"/>
          <w:tab w:pos="2445" w:val="left" w:leader="none"/>
          <w:tab w:pos="3072" w:val="left" w:leader="none"/>
          <w:tab w:pos="3666" w:val="left" w:leader="none"/>
          <w:tab w:pos="4293" w:val="left" w:leader="none"/>
        </w:tabs>
        <w:spacing w:line="131" w:lineRule="exact" w:before="31"/>
        <w:ind w:left="598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0</w:t>
        <w:tab/>
        <w:t>20</w:t>
        <w:tab/>
        <w:t>40</w:t>
        <w:tab/>
        <w:t>60</w:t>
        <w:tab/>
        <w:t>80</w:t>
        <w:tab/>
        <w:t>100</w:t>
        <w:tab/>
        <w:t>120</w:t>
      </w:r>
    </w:p>
    <w:p>
      <w:pPr>
        <w:spacing w:line="155" w:lineRule="exact" w:before="0"/>
        <w:ind w:left="2021" w:right="0" w:firstLine="0"/>
        <w:jc w:val="left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Time</w:t>
      </w:r>
      <w:r>
        <w:rPr>
          <w:rFonts w:ascii="Calibri"/>
          <w:b/>
          <w:spacing w:val="2"/>
          <w:sz w:val="14"/>
        </w:rPr>
        <w:t> </w:t>
      </w:r>
      <w:r>
        <w:rPr>
          <w:rFonts w:ascii="Calibri"/>
          <w:b/>
          <w:sz w:val="14"/>
        </w:rPr>
        <w:t>(min)</w:t>
      </w:r>
    </w:p>
    <w:p>
      <w:pPr>
        <w:spacing w:line="240" w:lineRule="auto" w:before="6"/>
        <w:rPr>
          <w:rFonts w:ascii="Calibri"/>
          <w:b/>
          <w:sz w:val="20"/>
        </w:rPr>
      </w:pPr>
      <w:r>
        <w:rPr/>
        <w:br w:type="column"/>
      </w:r>
      <w:r>
        <w:rPr>
          <w:rFonts w:ascii="Calibri"/>
          <w:b/>
          <w:sz w:val="20"/>
        </w:rPr>
      </w:r>
    </w:p>
    <w:p>
      <w:pPr>
        <w:spacing w:before="0"/>
        <w:ind w:left="449" w:right="0" w:firstLine="0"/>
        <w:jc w:val="left"/>
        <w:rPr>
          <w:rFonts w:ascii="Calibri"/>
          <w:sz w:val="12"/>
        </w:rPr>
      </w:pPr>
      <w:r>
        <w:rPr>
          <w:rFonts w:ascii="Calibri"/>
          <w:w w:val="106"/>
          <w:sz w:val="12"/>
        </w:rPr>
        <w:t>0</w:t>
      </w:r>
    </w:p>
    <w:p>
      <w:pPr>
        <w:tabs>
          <w:tab w:pos="1275" w:val="left" w:leader="none"/>
          <w:tab w:pos="1985" w:val="left" w:leader="none"/>
          <w:tab w:pos="2695" w:val="left" w:leader="none"/>
          <w:tab w:pos="3405" w:val="left" w:leader="none"/>
          <w:tab w:pos="4083" w:val="left" w:leader="none"/>
          <w:tab w:pos="4793" w:val="left" w:leader="none"/>
        </w:tabs>
        <w:spacing w:line="120" w:lineRule="exact" w:before="30"/>
        <w:ind w:left="598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0</w:t>
        <w:tab/>
        <w:t>20</w:t>
        <w:tab/>
        <w:t>40</w:t>
        <w:tab/>
        <w:t>60</w:t>
        <w:tab/>
        <w:t>80</w:t>
        <w:tab/>
        <w:t>100</w:t>
        <w:tab/>
        <w:t>120</w:t>
      </w:r>
    </w:p>
    <w:p>
      <w:pPr>
        <w:spacing w:line="144" w:lineRule="exact" w:before="0"/>
        <w:ind w:left="2326" w:right="0" w:firstLine="0"/>
        <w:jc w:val="left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Time</w:t>
      </w:r>
      <w:r>
        <w:rPr>
          <w:rFonts w:ascii="Calibri"/>
          <w:b/>
          <w:spacing w:val="2"/>
          <w:sz w:val="14"/>
        </w:rPr>
        <w:t> </w:t>
      </w:r>
      <w:r>
        <w:rPr>
          <w:rFonts w:ascii="Calibri"/>
          <w:b/>
          <w:sz w:val="14"/>
        </w:rPr>
        <w:t>(min)</w:t>
      </w:r>
    </w:p>
    <w:p>
      <w:pPr>
        <w:spacing w:after="0" w:line="144" w:lineRule="exact"/>
        <w:jc w:val="left"/>
        <w:rPr>
          <w:rFonts w:ascii="Calibri"/>
          <w:sz w:val="14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527" w:space="414"/>
            <w:col w:w="5169"/>
          </w:cols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line="242" w:lineRule="auto" w:before="121"/>
        <w:ind w:left="120" w:right="0" w:firstLine="0"/>
        <w:jc w:val="left"/>
        <w:rPr>
          <w:sz w:val="17"/>
        </w:rPr>
      </w:pPr>
      <w:bookmarkStart w:name="_bookmark13" w:id="41"/>
      <w:bookmarkEnd w:id="41"/>
      <w:r>
        <w:rPr/>
      </w:r>
      <w:r>
        <w:rPr>
          <w:rFonts w:ascii="Gill Sans MT"/>
          <w:b/>
          <w:w w:val="95"/>
          <w:sz w:val="17"/>
        </w:rPr>
        <w:t>Fig.</w:t>
      </w:r>
      <w:r>
        <w:rPr>
          <w:rFonts w:ascii="Gill Sans MT"/>
          <w:b/>
          <w:spacing w:val="-3"/>
          <w:w w:val="95"/>
          <w:sz w:val="17"/>
        </w:rPr>
        <w:t> </w:t>
      </w:r>
      <w:r>
        <w:rPr>
          <w:rFonts w:ascii="Gill Sans MT"/>
          <w:b/>
          <w:w w:val="95"/>
          <w:sz w:val="17"/>
        </w:rPr>
        <w:t>5</w:t>
      </w:r>
      <w:r>
        <w:rPr>
          <w:rFonts w:ascii="Gill Sans MT"/>
          <w:b/>
          <w:spacing w:val="6"/>
          <w:w w:val="95"/>
          <w:sz w:val="17"/>
        </w:rPr>
        <w:t> </w:t>
      </w:r>
      <w:r>
        <w:rPr>
          <w:w w:val="95"/>
          <w:sz w:val="17"/>
        </w:rPr>
        <w:t>Release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kinetics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under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different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pH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conditions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quercetin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(</w:t>
      </w:r>
      <w:r>
        <w:rPr>
          <w:b/>
          <w:w w:val="95"/>
          <w:sz w:val="17"/>
        </w:rPr>
        <w:t>a</w:t>
      </w:r>
      <w:r>
        <w:rPr>
          <w:w w:val="95"/>
          <w:sz w:val="17"/>
        </w:rPr>
        <w:t>,</w:t>
      </w:r>
      <w:r>
        <w:rPr>
          <w:spacing w:val="22"/>
          <w:w w:val="95"/>
          <w:sz w:val="17"/>
        </w:rPr>
        <w:t> </w:t>
      </w:r>
      <w:r>
        <w:rPr>
          <w:b/>
          <w:w w:val="95"/>
          <w:sz w:val="17"/>
        </w:rPr>
        <w:t>b</w:t>
      </w:r>
      <w:r>
        <w:rPr>
          <w:w w:val="95"/>
          <w:sz w:val="17"/>
        </w:rPr>
        <w:t>)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naringin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(</w:t>
      </w:r>
      <w:r>
        <w:rPr>
          <w:b/>
          <w:w w:val="95"/>
          <w:sz w:val="17"/>
        </w:rPr>
        <w:t>c</w:t>
      </w:r>
      <w:r>
        <w:rPr>
          <w:w w:val="95"/>
          <w:sz w:val="17"/>
        </w:rPr>
        <w:t>,</w:t>
      </w:r>
      <w:r>
        <w:rPr>
          <w:spacing w:val="23"/>
          <w:w w:val="95"/>
          <w:sz w:val="17"/>
        </w:rPr>
        <w:t> </w:t>
      </w:r>
      <w:r>
        <w:rPr>
          <w:b/>
          <w:w w:val="95"/>
          <w:sz w:val="17"/>
        </w:rPr>
        <w:t>d</w:t>
      </w:r>
      <w:r>
        <w:rPr>
          <w:w w:val="95"/>
          <w:sz w:val="17"/>
        </w:rPr>
        <w:t>)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loaded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at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different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ratios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from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HMS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mesostructured</w:t>
      </w:r>
      <w:r>
        <w:rPr>
          <w:spacing w:val="-38"/>
          <w:w w:val="95"/>
          <w:sz w:val="17"/>
        </w:rPr>
        <w:t> </w:t>
      </w:r>
      <w:r>
        <w:rPr>
          <w:sz w:val="17"/>
        </w:rPr>
        <w:t>silica. Ratio 1:1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50</w:t>
      </w:r>
      <w:r>
        <w:rPr>
          <w:spacing w:val="1"/>
          <w:sz w:val="17"/>
        </w:rPr>
        <w:t> </w:t>
      </w:r>
      <w:r>
        <w:rPr>
          <w:sz w:val="17"/>
        </w:rPr>
        <w:t>mg silica/50 mg</w:t>
      </w:r>
      <w:r>
        <w:rPr>
          <w:spacing w:val="1"/>
          <w:sz w:val="17"/>
        </w:rPr>
        <w:t> </w:t>
      </w:r>
      <w:r>
        <w:rPr>
          <w:sz w:val="17"/>
        </w:rPr>
        <w:t>analyte; ratio 1:5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10</w:t>
      </w:r>
      <w:r>
        <w:rPr>
          <w:spacing w:val="1"/>
          <w:sz w:val="17"/>
        </w:rPr>
        <w:t> </w:t>
      </w:r>
      <w:r>
        <w:rPr>
          <w:sz w:val="17"/>
        </w:rPr>
        <w:t>mg silica/50 mg</w:t>
      </w:r>
      <w:r>
        <w:rPr>
          <w:spacing w:val="1"/>
          <w:sz w:val="17"/>
        </w:rPr>
        <w:t> </w:t>
      </w:r>
      <w:r>
        <w:rPr>
          <w:sz w:val="17"/>
        </w:rPr>
        <w:t>analyte</w:t>
      </w:r>
    </w:p>
    <w:p>
      <w:pPr>
        <w:spacing w:after="0" w:line="242" w:lineRule="auto"/>
        <w:jc w:val="left"/>
        <w:rPr>
          <w:sz w:val="17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BodyText"/>
        <w:spacing w:line="261" w:lineRule="auto" w:before="189"/>
        <w:ind w:left="120" w:right="42"/>
        <w:jc w:val="both"/>
      </w:pPr>
      <w:r>
        <w:rPr/>
        <w:t>preliminary</w:t>
      </w:r>
      <w:r>
        <w:rPr>
          <w:spacing w:val="-8"/>
        </w:rPr>
        <w:t> </w:t>
      </w:r>
      <w:r>
        <w:rPr/>
        <w:t>release</w:t>
      </w:r>
      <w:r>
        <w:rPr>
          <w:spacing w:val="-8"/>
        </w:rPr>
        <w:t> </w:t>
      </w:r>
      <w:r>
        <w:rPr/>
        <w:t>studies</w:t>
      </w:r>
      <w:r>
        <w:rPr>
          <w:spacing w:val="-8"/>
        </w:rPr>
        <w:t> </w:t>
      </w:r>
      <w:r>
        <w:rPr/>
        <w:t>previously</w:t>
      </w:r>
      <w:r>
        <w:rPr>
          <w:spacing w:val="-8"/>
        </w:rPr>
        <w:t> </w:t>
      </w:r>
      <w:r>
        <w:rPr/>
        <w:t>described.</w:t>
      </w:r>
      <w:r>
        <w:rPr>
          <w:spacing w:val="-8"/>
        </w:rPr>
        <w:t> </w:t>
      </w:r>
      <w:r>
        <w:rPr/>
        <w:t>Therefore,</w:t>
      </w:r>
      <w:r>
        <w:rPr>
          <w:spacing w:val="-48"/>
        </w:rPr>
        <w:t> </w:t>
      </w:r>
      <w:r>
        <w:rPr/>
        <w:t>although the ratio 1:5 slightly enabled higher encapsulation</w:t>
      </w:r>
      <w:r>
        <w:rPr>
          <w:spacing w:val="-47"/>
        </w:rPr>
        <w:t> </w:t>
      </w:r>
      <w:r>
        <w:rPr/>
        <w:t>efficiency, it was less effective for the release of quercetin</w:t>
      </w:r>
      <w:r>
        <w:rPr>
          <w:spacing w:val="1"/>
        </w:rPr>
        <w:t> </w:t>
      </w:r>
      <w:r>
        <w:rPr/>
        <w:t>as the amount released was lower than with ratio 1:1. For</w:t>
      </w:r>
      <w:r>
        <w:rPr>
          <w:spacing w:val="1"/>
        </w:rPr>
        <w:t> </w:t>
      </w:r>
      <w:r>
        <w:rPr/>
        <w:t>this reason, it is important to evaluate not only the loading</w:t>
      </w:r>
      <w:r>
        <w:rPr>
          <w:spacing w:val="1"/>
        </w:rPr>
        <w:t> </w:t>
      </w:r>
      <w:r>
        <w:rPr/>
        <w:t>ability</w:t>
      </w:r>
      <w:r>
        <w:rPr>
          <w:spacing w:val="-9"/>
        </w:rPr>
        <w:t> </w:t>
      </w:r>
      <w:r>
        <w:rPr/>
        <w:t>but</w:t>
      </w:r>
      <w:r>
        <w:rPr>
          <w:spacing w:val="-8"/>
        </w:rPr>
        <w:t> </w:t>
      </w:r>
      <w:r>
        <w:rPr/>
        <w:t>also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release</w:t>
      </w:r>
      <w:r>
        <w:rPr>
          <w:spacing w:val="-9"/>
        </w:rPr>
        <w:t> </w:t>
      </w:r>
      <w:r>
        <w:rPr/>
        <w:t>capability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carrier</w:t>
      </w:r>
      <w:r>
        <w:rPr>
          <w:spacing w:val="-9"/>
        </w:rPr>
        <w:t> </w:t>
      </w:r>
      <w:r>
        <w:rPr/>
        <w:t>under</w:t>
      </w:r>
      <w:r>
        <w:rPr>
          <w:spacing w:val="-8"/>
        </w:rPr>
        <w:t> </w:t>
      </w:r>
      <w:r>
        <w:rPr/>
        <w:t>the</w:t>
      </w:r>
      <w:r>
        <w:rPr>
          <w:spacing w:val="-48"/>
        </w:rPr>
        <w:t> </w:t>
      </w:r>
      <w:r>
        <w:rPr/>
        <w:t>actual</w:t>
      </w:r>
      <w:r>
        <w:rPr>
          <w:spacing w:val="-1"/>
        </w:rPr>
        <w:t> </w:t>
      </w:r>
      <w:r>
        <w:rPr/>
        <w:t>application conditions.</w:t>
      </w:r>
    </w:p>
    <w:p>
      <w:pPr>
        <w:pStyle w:val="BodyText"/>
        <w:spacing w:line="261" w:lineRule="auto"/>
        <w:ind w:left="120" w:right="38" w:firstLine="226"/>
        <w:jc w:val="both"/>
      </w:pP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hand,</w:t>
      </w:r>
      <w:r>
        <w:rPr>
          <w:spacing w:val="-1"/>
        </w:rPr>
        <w:t> </w:t>
      </w:r>
      <w:r>
        <w:rPr/>
        <w:t>Fig.</w:t>
      </w:r>
      <w:r>
        <w:rPr>
          <w:spacing w:val="-2"/>
        </w:rPr>
        <w:t> </w:t>
      </w:r>
      <w:hyperlink w:history="true" w:anchor="_bookmark13">
        <w:r>
          <w:rPr>
            <w:color w:val="0000FF"/>
          </w:rPr>
          <w:t>5</w:t>
        </w:r>
      </w:hyperlink>
      <w:r>
        <w:rPr/>
        <w:t>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release</w:t>
      </w:r>
      <w:r>
        <w:rPr>
          <w:spacing w:val="-2"/>
        </w:rPr>
        <w:t> </w:t>
      </w:r>
      <w:r>
        <w:rPr/>
        <w:t>behav-</w:t>
      </w:r>
      <w:r>
        <w:rPr>
          <w:spacing w:val="-47"/>
        </w:rPr>
        <w:t> </w:t>
      </w:r>
      <w:r>
        <w:rPr/>
        <w:t>iour of naringin from HMS loaded at different ratios under</w:t>
      </w:r>
      <w:r>
        <w:rPr>
          <w:spacing w:val="1"/>
        </w:rPr>
        <w:t> </w:t>
      </w:r>
      <w:r>
        <w:rPr/>
        <w:t>different pH conditions. As in the case of quercetin, the</w:t>
      </w:r>
      <w:r>
        <w:rPr>
          <w:spacing w:val="1"/>
        </w:rPr>
        <w:t> </w:t>
      </w:r>
      <w:r>
        <w:rPr/>
        <w:t>release efficiency of naringin was also higher with silica/</w:t>
      </w:r>
      <w:r>
        <w:rPr>
          <w:spacing w:val="1"/>
        </w:rPr>
        <w:t> </w:t>
      </w:r>
      <w:r>
        <w:rPr/>
        <w:t>analyte ratio 1:1 at both pH conditions than with the silica/</w:t>
      </w:r>
      <w:r>
        <w:rPr>
          <w:spacing w:val="1"/>
        </w:rPr>
        <w:t> </w:t>
      </w:r>
      <w:r>
        <w:rPr/>
        <w:t>analyte ratio 1:5. With the ratio 1:1, the release efficiency</w:t>
      </w:r>
      <w:r>
        <w:rPr>
          <w:spacing w:val="1"/>
        </w:rPr>
        <w:t> </w:t>
      </w:r>
      <w:r>
        <w:rPr/>
        <w:t>of naringin reached its stability after 25 min at both pHs,</w:t>
      </w:r>
      <w:r>
        <w:rPr>
          <w:spacing w:val="1"/>
        </w:rPr>
        <w:t> </w:t>
      </w:r>
      <w:r>
        <w:rPr/>
        <w:t>and the amount released of naringin was almost the same</w:t>
      </w:r>
      <w:r>
        <w:rPr>
          <w:spacing w:val="1"/>
        </w:rPr>
        <w:t> </w:t>
      </w:r>
      <w:r>
        <w:rPr/>
        <w:t>with both pH values. Conversely, for ratio 1:5 the release</w:t>
      </w:r>
      <w:r>
        <w:rPr>
          <w:spacing w:val="1"/>
        </w:rPr>
        <w:t> </w:t>
      </w:r>
      <w:r>
        <w:rPr/>
        <w:t>efficiency of naringin reached its stability after 20 min at</w:t>
      </w:r>
      <w:r>
        <w:rPr>
          <w:spacing w:val="1"/>
        </w:rPr>
        <w:t> </w:t>
      </w:r>
      <w:r>
        <w:rPr/>
        <w:t>pH</w:t>
      </w:r>
      <w:r>
        <w:rPr>
          <w:spacing w:val="-7"/>
        </w:rPr>
        <w:t> </w:t>
      </w:r>
      <w:r>
        <w:rPr/>
        <w:t>2.0,</w:t>
      </w:r>
      <w:r>
        <w:rPr>
          <w:spacing w:val="-6"/>
        </w:rPr>
        <w:t> </w:t>
      </w:r>
      <w:r>
        <w:rPr/>
        <w:t>whereas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pH</w:t>
      </w:r>
      <w:r>
        <w:rPr>
          <w:spacing w:val="-7"/>
        </w:rPr>
        <w:t> </w:t>
      </w:r>
      <w:r>
        <w:rPr/>
        <w:t>7.4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maximum</w:t>
      </w:r>
      <w:r>
        <w:rPr>
          <w:spacing w:val="-6"/>
        </w:rPr>
        <w:t> </w:t>
      </w:r>
      <w:r>
        <w:rPr/>
        <w:t>amount</w:t>
      </w:r>
      <w:r>
        <w:rPr>
          <w:spacing w:val="-7"/>
        </w:rPr>
        <w:t> </w:t>
      </w:r>
      <w:r>
        <w:rPr/>
        <w:t>released</w:t>
      </w:r>
      <w:r>
        <w:rPr>
          <w:spacing w:val="-6"/>
        </w:rPr>
        <w:t> </w:t>
      </w:r>
      <w:r>
        <w:rPr/>
        <w:t>of</w:t>
      </w:r>
      <w:r>
        <w:rPr>
          <w:spacing w:val="-48"/>
        </w:rPr>
        <w:t> </w:t>
      </w:r>
      <w:r>
        <w:rPr/>
        <w:t>naringin was achieved after 40 min and was slightly lower</w:t>
      </w:r>
      <w:r>
        <w:rPr>
          <w:spacing w:val="1"/>
        </w:rPr>
        <w:t> </w:t>
      </w:r>
      <w:r>
        <w:rPr/>
        <w:t>than at pH 2.0. Thus, although in the preliminary release</w:t>
      </w:r>
      <w:r>
        <w:rPr>
          <w:spacing w:val="1"/>
        </w:rPr>
        <w:t> </w:t>
      </w:r>
      <w:r>
        <w:rPr/>
        <w:t>studies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seemed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ratio</w:t>
      </w:r>
      <w:r>
        <w:rPr>
          <w:spacing w:val="-4"/>
        </w:rPr>
        <w:t> </w:t>
      </w:r>
      <w:r>
        <w:rPr/>
        <w:t>1:5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suitable,</w:t>
      </w:r>
      <w:r>
        <w:rPr>
          <w:spacing w:val="-4"/>
        </w:rPr>
        <w:t> </w:t>
      </w:r>
      <w:r>
        <w:rPr/>
        <w:t>under</w:t>
      </w:r>
      <w:r>
        <w:rPr>
          <w:spacing w:val="-47"/>
        </w:rPr>
        <w:t> </w:t>
      </w:r>
      <w:r>
        <w:rPr/>
        <w:t>gastrointestinal conditions it seemed more effective to use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ratio 1:1 for</w:t>
      </w:r>
      <w:r>
        <w:rPr>
          <w:spacing w:val="-1"/>
        </w:rPr>
        <w:t> </w:t>
      </w:r>
      <w:r>
        <w:rPr/>
        <w:t>naringin loading in</w:t>
      </w:r>
      <w:r>
        <w:rPr>
          <w:spacing w:val="-1"/>
        </w:rPr>
        <w:t> </w:t>
      </w:r>
      <w:r>
        <w:rPr/>
        <w:t>HMS.</w:t>
      </w:r>
    </w:p>
    <w:p>
      <w:pPr>
        <w:pStyle w:val="BodyText"/>
        <w:spacing w:line="261" w:lineRule="auto"/>
        <w:ind w:left="120" w:right="38" w:firstLine="226"/>
        <w:jc w:val="both"/>
      </w:pPr>
      <w:r>
        <w:rPr/>
        <w:t>Comparing the results of both flavonoids, it is observed</w:t>
      </w:r>
      <w:r>
        <w:rPr>
          <w:spacing w:val="1"/>
        </w:rPr>
        <w:t> </w:t>
      </w:r>
      <w:r>
        <w:rPr/>
        <w:t>that although the amount of each flavonoid loaded in the</w:t>
      </w:r>
      <w:r>
        <w:rPr>
          <w:spacing w:val="1"/>
        </w:rPr>
        <w:t> </w:t>
      </w:r>
      <w:r>
        <w:rPr/>
        <w:t>HMS silica is almost the same, the amount released of</w:t>
      </w:r>
      <w:r>
        <w:rPr>
          <w:spacing w:val="1"/>
        </w:rPr>
        <w:t> </w:t>
      </w:r>
      <w:r>
        <w:rPr/>
        <w:t>quercetin from the carrier is higher than the amount of nar-</w:t>
      </w:r>
      <w:r>
        <w:rPr>
          <w:spacing w:val="1"/>
        </w:rPr>
        <w:t> </w:t>
      </w:r>
      <w:r>
        <w:rPr/>
        <w:t>ingin in all the conditions assayed. This may be due to the</w:t>
      </w:r>
      <w:r>
        <w:rPr>
          <w:spacing w:val="1"/>
        </w:rPr>
        <w:t> </w:t>
      </w:r>
      <w:r>
        <w:rPr/>
        <w:t>higher molecular size of naringin and the presence of its</w:t>
      </w:r>
      <w:r>
        <w:rPr>
          <w:spacing w:val="1"/>
        </w:rPr>
        <w:t> </w:t>
      </w:r>
      <w:r>
        <w:rPr>
          <w:spacing w:val="-1"/>
        </w:rPr>
        <w:t>sugar</w:t>
      </w:r>
      <w:r>
        <w:rPr>
          <w:spacing w:val="-12"/>
        </w:rPr>
        <w:t> </w:t>
      </w:r>
      <w:r>
        <w:rPr>
          <w:spacing w:val="-1"/>
        </w:rPr>
        <w:t>moiety,</w:t>
      </w:r>
      <w:r>
        <w:rPr>
          <w:spacing w:val="-11"/>
        </w:rPr>
        <w:t> </w:t>
      </w:r>
      <w:r>
        <w:rPr>
          <w:spacing w:val="-1"/>
        </w:rPr>
        <w:t>which</w:t>
      </w:r>
      <w:r>
        <w:rPr>
          <w:spacing w:val="-11"/>
        </w:rPr>
        <w:t> </w:t>
      </w:r>
      <w:r>
        <w:rPr>
          <w:spacing w:val="-1"/>
        </w:rPr>
        <w:t>may</w:t>
      </w:r>
      <w:r>
        <w:rPr>
          <w:spacing w:val="-11"/>
        </w:rPr>
        <w:t> </w:t>
      </w:r>
      <w:r>
        <w:rPr>
          <w:spacing w:val="-1"/>
        </w:rPr>
        <w:t>hinder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release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compound</w:t>
      </w:r>
      <w:r>
        <w:rPr>
          <w:spacing w:val="-47"/>
        </w:rPr>
        <w:t> </w:t>
      </w:r>
      <w:r>
        <w:rPr/>
        <w:t>from</w:t>
      </w:r>
      <w:r>
        <w:rPr>
          <w:spacing w:val="-1"/>
        </w:rPr>
        <w:t>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pores.</w:t>
      </w:r>
    </w:p>
    <w:p>
      <w:pPr>
        <w:pStyle w:val="BodyText"/>
        <w:spacing w:line="261" w:lineRule="auto"/>
        <w:ind w:left="120" w:right="38" w:firstLine="226"/>
        <w:jc w:val="both"/>
      </w:pPr>
      <w:r>
        <w:rPr/>
        <w:t>Additionally,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release</w:t>
      </w:r>
      <w:r>
        <w:rPr>
          <w:spacing w:val="-8"/>
        </w:rPr>
        <w:t> </w:t>
      </w:r>
      <w:r>
        <w:rPr/>
        <w:t>kinetics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analytes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48"/>
        </w:rPr>
        <w:t> </w:t>
      </w:r>
      <w:r>
        <w:rPr/>
        <w:t>pores of the HMS silica at both pHs and different ratios</w:t>
      </w:r>
      <w:r>
        <w:rPr>
          <w:spacing w:val="1"/>
        </w:rPr>
        <w:t> </w:t>
      </w:r>
      <w:r>
        <w:rPr/>
        <w:t>were evaluated with the Higuchi model (Fig. </w:t>
      </w:r>
      <w:hyperlink w:history="true" w:anchor="_bookmark14">
        <w:r>
          <w:rPr>
            <w:color w:val="0000FF"/>
          </w:rPr>
          <w:t>6</w:t>
        </w:r>
      </w:hyperlink>
      <w:r>
        <w:rPr/>
        <w:t>). According</w:t>
      </w:r>
      <w:r>
        <w:rPr>
          <w:spacing w:val="-47"/>
        </w:rPr>
        <w:t> </w:t>
      </w:r>
      <w:r>
        <w:rPr/>
        <w:t>to this model, for a purely diffusion-controlled process, a</w:t>
      </w:r>
      <w:r>
        <w:rPr>
          <w:spacing w:val="1"/>
        </w:rPr>
        <w:t> </w:t>
      </w:r>
      <w:r>
        <w:rPr/>
        <w:t>linear relationship is valid for the release of relatively small</w:t>
      </w:r>
      <w:r>
        <w:rPr>
          <w:spacing w:val="-48"/>
        </w:rPr>
        <w:t> </w:t>
      </w:r>
      <w:r>
        <w:rPr/>
        <w:t>molecules distributed uniformly throughout the carrier [</w:t>
      </w:r>
      <w:hyperlink w:history="true" w:anchor="_bookmark66">
        <w:r>
          <w:rPr>
            <w:color w:val="0000FF"/>
          </w:rPr>
          <w:t>65</w:t>
        </w:r>
      </w:hyperlink>
      <w:r>
        <w:rPr/>
        <w:t>,</w:t>
      </w:r>
      <w:r>
        <w:rPr>
          <w:spacing w:val="-47"/>
        </w:rPr>
        <w:t> </w:t>
      </w:r>
      <w:hyperlink w:history="true" w:anchor="_bookmark67">
        <w:r>
          <w:rPr>
            <w:color w:val="0000FF"/>
          </w:rPr>
          <w:t>66</w:t>
        </w:r>
      </w:hyperlink>
      <w:r>
        <w:rPr/>
        <w:t>]. As it is observed in Fig. </w:t>
      </w:r>
      <w:hyperlink w:history="true" w:anchor="_bookmark14">
        <w:r>
          <w:rPr>
            <w:color w:val="0000FF"/>
          </w:rPr>
          <w:t>6</w:t>
        </w:r>
      </w:hyperlink>
      <w:r>
        <w:rPr/>
        <w:t>, all the system behaviors</w:t>
      </w:r>
      <w:r>
        <w:rPr>
          <w:spacing w:val="1"/>
        </w:rPr>
        <w:t> </w:t>
      </w:r>
      <w:r>
        <w:rPr/>
        <w:t>display a one-step linear release in the first minutes of the</w:t>
      </w:r>
      <w:r>
        <w:rPr>
          <w:spacing w:val="1"/>
        </w:rPr>
        <w:t> </w:t>
      </w:r>
      <w:r>
        <w:rPr>
          <w:spacing w:val="-1"/>
        </w:rPr>
        <w:t>release</w:t>
      </w:r>
      <w:r>
        <w:rPr>
          <w:spacing w:val="-12"/>
        </w:rPr>
        <w:t> </w:t>
      </w:r>
      <w:r>
        <w:rPr>
          <w:spacing w:val="-1"/>
        </w:rPr>
        <w:t>process</w:t>
      </w:r>
      <w:r>
        <w:rPr>
          <w:spacing w:val="-11"/>
        </w:rPr>
        <w:t> </w:t>
      </w:r>
      <w:r>
        <w:rPr>
          <w:spacing w:val="-1"/>
        </w:rPr>
        <w:t>(15–50</w:t>
      </w:r>
      <w:r>
        <w:rPr>
          <w:spacing w:val="-11"/>
        </w:rPr>
        <w:t> </w:t>
      </w:r>
      <w:r>
        <w:rPr/>
        <w:t>min,</w:t>
      </w:r>
      <w:r>
        <w:rPr>
          <w:spacing w:val="-11"/>
        </w:rPr>
        <w:t> </w:t>
      </w:r>
      <w:r>
        <w:rPr/>
        <w:t>Table</w:t>
      </w:r>
      <w:r>
        <w:rPr>
          <w:spacing w:val="-11"/>
        </w:rPr>
        <w:t> </w:t>
      </w:r>
      <w:r>
        <w:rPr/>
        <w:t>S1).</w:t>
      </w:r>
      <w:r>
        <w:rPr>
          <w:spacing w:val="-11"/>
        </w:rPr>
        <w:t> </w:t>
      </w:r>
      <w:r>
        <w:rPr/>
        <w:t>Therefore,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model</w:t>
      </w:r>
      <w:r>
        <w:rPr>
          <w:spacing w:val="-47"/>
        </w:rPr>
        <w:t> </w:t>
      </w:r>
      <w:r>
        <w:rPr/>
        <w:t>fits well to the data suggesting that in these conditions the</w:t>
      </w:r>
      <w:r>
        <w:rPr>
          <w:spacing w:val="1"/>
        </w:rPr>
        <w:t> </w:t>
      </w:r>
      <w:r>
        <w:rPr/>
        <w:t>delivery of the analytes from the pores of the HMS silica is</w:t>
      </w:r>
      <w:r>
        <w:rPr>
          <w:spacing w:val="-47"/>
        </w:rPr>
        <w:t> </w:t>
      </w:r>
      <w:r>
        <w:rPr/>
        <w:t>basically a diffusive process. Regarding both pHs, the K</w:t>
      </w:r>
      <w:r>
        <w:rPr>
          <w:vertAlign w:val="subscript"/>
        </w:rPr>
        <w:t>H</w:t>
      </w:r>
      <w:r>
        <w:rPr>
          <w:spacing w:val="1"/>
          <w:vertAlign w:val="baseline"/>
        </w:rPr>
        <w:t> </w:t>
      </w:r>
      <w:r>
        <w:rPr>
          <w:vertAlign w:val="baseline"/>
        </w:rPr>
        <w:t>values</w:t>
      </w:r>
      <w:r>
        <w:rPr>
          <w:spacing w:val="-12"/>
          <w:vertAlign w:val="baseline"/>
        </w:rPr>
        <w:t> </w:t>
      </w:r>
      <w:r>
        <w:rPr>
          <w:vertAlign w:val="baseline"/>
        </w:rPr>
        <w:t>are</w:t>
      </w:r>
      <w:r>
        <w:rPr>
          <w:spacing w:val="-11"/>
          <w:vertAlign w:val="baseline"/>
        </w:rPr>
        <w:t> </w:t>
      </w:r>
      <w:r>
        <w:rPr>
          <w:vertAlign w:val="baseline"/>
        </w:rPr>
        <w:t>higher</w:t>
      </w:r>
      <w:r>
        <w:rPr>
          <w:spacing w:val="-11"/>
          <w:vertAlign w:val="baseline"/>
        </w:rPr>
        <w:t> </w:t>
      </w:r>
      <w:r>
        <w:rPr>
          <w:vertAlign w:val="baseline"/>
        </w:rPr>
        <w:t>at</w:t>
      </w:r>
      <w:r>
        <w:rPr>
          <w:spacing w:val="-11"/>
          <w:vertAlign w:val="baseline"/>
        </w:rPr>
        <w:t> </w:t>
      </w:r>
      <w:r>
        <w:rPr>
          <w:vertAlign w:val="baseline"/>
        </w:rPr>
        <w:t>pH</w:t>
      </w:r>
      <w:r>
        <w:rPr>
          <w:spacing w:val="-12"/>
          <w:vertAlign w:val="baseline"/>
        </w:rPr>
        <w:t> </w:t>
      </w:r>
      <w:r>
        <w:rPr>
          <w:vertAlign w:val="baseline"/>
        </w:rPr>
        <w:t>7.4</w:t>
      </w:r>
      <w:r>
        <w:rPr>
          <w:spacing w:val="-11"/>
          <w:vertAlign w:val="baseline"/>
        </w:rPr>
        <w:t> </w:t>
      </w:r>
      <w:r>
        <w:rPr>
          <w:vertAlign w:val="baseline"/>
        </w:rPr>
        <w:t>than</w:t>
      </w:r>
      <w:r>
        <w:rPr>
          <w:spacing w:val="-11"/>
          <w:vertAlign w:val="baseline"/>
        </w:rPr>
        <w:t> </w:t>
      </w:r>
      <w:r>
        <w:rPr>
          <w:vertAlign w:val="baseline"/>
        </w:rPr>
        <w:t>at</w:t>
      </w:r>
      <w:r>
        <w:rPr>
          <w:spacing w:val="-11"/>
          <w:vertAlign w:val="baseline"/>
        </w:rPr>
        <w:t> </w:t>
      </w:r>
      <w:r>
        <w:rPr>
          <w:vertAlign w:val="baseline"/>
        </w:rPr>
        <w:t>pH</w:t>
      </w:r>
      <w:r>
        <w:rPr>
          <w:spacing w:val="-12"/>
          <w:vertAlign w:val="baseline"/>
        </w:rPr>
        <w:t> </w:t>
      </w:r>
      <w:r>
        <w:rPr>
          <w:vertAlign w:val="baseline"/>
        </w:rPr>
        <w:t>2.0</w:t>
      </w:r>
      <w:r>
        <w:rPr>
          <w:spacing w:val="-11"/>
          <w:vertAlign w:val="baseline"/>
        </w:rPr>
        <w:t> </w:t>
      </w:r>
      <w:r>
        <w:rPr>
          <w:vertAlign w:val="baseline"/>
        </w:rPr>
        <w:t>(Table</w:t>
      </w:r>
      <w:r>
        <w:rPr>
          <w:spacing w:val="-11"/>
          <w:vertAlign w:val="baseline"/>
        </w:rPr>
        <w:t> </w:t>
      </w:r>
      <w:r>
        <w:rPr>
          <w:vertAlign w:val="baseline"/>
        </w:rPr>
        <w:t>S1),</w:t>
      </w:r>
      <w:r>
        <w:rPr>
          <w:spacing w:val="-11"/>
          <w:vertAlign w:val="baseline"/>
        </w:rPr>
        <w:t> </w:t>
      </w:r>
      <w:r>
        <w:rPr>
          <w:vertAlign w:val="baseline"/>
        </w:rPr>
        <w:t>imply-</w:t>
      </w:r>
      <w:r>
        <w:rPr>
          <w:spacing w:val="-48"/>
          <w:vertAlign w:val="baseline"/>
        </w:rPr>
        <w:t> </w:t>
      </w:r>
      <w:r>
        <w:rPr>
          <w:vertAlign w:val="baseline"/>
        </w:rPr>
        <w:t>ing</w:t>
      </w:r>
      <w:r>
        <w:rPr>
          <w:spacing w:val="9"/>
          <w:vertAlign w:val="baseline"/>
        </w:rPr>
        <w:t> </w:t>
      </w:r>
      <w:r>
        <w:rPr>
          <w:vertAlign w:val="baseline"/>
        </w:rPr>
        <w:t>slower</w:t>
      </w:r>
      <w:r>
        <w:rPr>
          <w:spacing w:val="10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9"/>
          <w:vertAlign w:val="baseline"/>
        </w:rPr>
        <w:t> </w:t>
      </w:r>
      <w:r>
        <w:rPr>
          <w:vertAlign w:val="baseline"/>
        </w:rPr>
        <w:t>rate</w:t>
      </w:r>
      <w:r>
        <w:rPr>
          <w:spacing w:val="10"/>
          <w:vertAlign w:val="baseline"/>
        </w:rPr>
        <w:t> </w:t>
      </w:r>
      <w:r>
        <w:rPr>
          <w:vertAlign w:val="baseline"/>
        </w:rPr>
        <w:t>of</w:t>
      </w:r>
      <w:r>
        <w:rPr>
          <w:spacing w:val="9"/>
          <w:vertAlign w:val="baseline"/>
        </w:rPr>
        <w:t> </w:t>
      </w:r>
      <w:r>
        <w:rPr>
          <w:vertAlign w:val="baseline"/>
        </w:rPr>
        <w:t>the</w:t>
      </w:r>
      <w:r>
        <w:rPr>
          <w:spacing w:val="10"/>
          <w:vertAlign w:val="baseline"/>
        </w:rPr>
        <w:t> </w:t>
      </w:r>
      <w:r>
        <w:rPr>
          <w:vertAlign w:val="baseline"/>
        </w:rPr>
        <w:t>analyte</w:t>
      </w:r>
      <w:r>
        <w:rPr>
          <w:spacing w:val="9"/>
          <w:vertAlign w:val="baseline"/>
        </w:rPr>
        <w:t> </w:t>
      </w:r>
      <w:r>
        <w:rPr>
          <w:vertAlign w:val="baseline"/>
        </w:rPr>
        <w:t>from</w:t>
      </w:r>
      <w:r>
        <w:rPr>
          <w:spacing w:val="10"/>
          <w:vertAlign w:val="baseline"/>
        </w:rPr>
        <w:t> </w:t>
      </w:r>
      <w:r>
        <w:rPr>
          <w:vertAlign w:val="baseline"/>
        </w:rPr>
        <w:t>the</w:t>
      </w:r>
      <w:r>
        <w:rPr>
          <w:spacing w:val="9"/>
          <w:vertAlign w:val="baseline"/>
        </w:rPr>
        <w:t> </w:t>
      </w:r>
      <w:r>
        <w:rPr>
          <w:vertAlign w:val="baseline"/>
        </w:rPr>
        <w:t>pores</w:t>
      </w:r>
      <w:r>
        <w:rPr>
          <w:spacing w:val="10"/>
          <w:vertAlign w:val="baseline"/>
        </w:rPr>
        <w:t> </w:t>
      </w:r>
      <w:r>
        <w:rPr>
          <w:vertAlign w:val="baseline"/>
        </w:rPr>
        <w:t>at</w:t>
      </w:r>
      <w:r>
        <w:rPr>
          <w:spacing w:val="9"/>
          <w:vertAlign w:val="baseline"/>
        </w:rPr>
        <w:t> </w:t>
      </w:r>
      <w:r>
        <w:rPr>
          <w:vertAlign w:val="baseline"/>
        </w:rPr>
        <w:t>pH</w:t>
      </w:r>
    </w:p>
    <w:p>
      <w:pPr>
        <w:pStyle w:val="BodyText"/>
        <w:spacing w:line="261" w:lineRule="auto"/>
        <w:ind w:left="120" w:right="40"/>
        <w:jc w:val="both"/>
      </w:pPr>
      <w:r>
        <w:rPr/>
        <w:t>2.0. At both pHs, the silica/analyte ratio 1:1 for both ana-</w:t>
      </w:r>
      <w:r>
        <w:rPr>
          <w:spacing w:val="1"/>
        </w:rPr>
        <w:t> </w:t>
      </w:r>
      <w:r>
        <w:rPr>
          <w:spacing w:val="-1"/>
        </w:rPr>
        <w:t>lytes</w:t>
      </w:r>
      <w:r>
        <w:rPr>
          <w:spacing w:val="-12"/>
        </w:rPr>
        <w:t> </w:t>
      </w:r>
      <w:r>
        <w:rPr>
          <w:spacing w:val="-1"/>
        </w:rPr>
        <w:t>shows</w:t>
      </w:r>
      <w:r>
        <w:rPr>
          <w:spacing w:val="-11"/>
        </w:rPr>
        <w:t> </w:t>
      </w:r>
      <w:r>
        <w:rPr>
          <w:spacing w:val="-1"/>
        </w:rPr>
        <w:t>higher</w:t>
      </w:r>
      <w:r>
        <w:rPr>
          <w:spacing w:val="-11"/>
        </w:rPr>
        <w:t> </w:t>
      </w:r>
      <w:r>
        <w:rPr/>
        <w:t>K</w:t>
      </w:r>
      <w:r>
        <w:rPr>
          <w:vertAlign w:val="subscript"/>
        </w:rPr>
        <w:t>H</w:t>
      </w:r>
      <w:r>
        <w:rPr>
          <w:spacing w:val="-11"/>
          <w:vertAlign w:val="baseline"/>
        </w:rPr>
        <w:t> </w:t>
      </w:r>
      <w:r>
        <w:rPr>
          <w:vertAlign w:val="baseline"/>
        </w:rPr>
        <w:t>and</w:t>
      </w:r>
      <w:r>
        <w:rPr>
          <w:spacing w:val="-11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-12"/>
          <w:vertAlign w:val="baseline"/>
        </w:rPr>
        <w:t> </w:t>
      </w:r>
      <w:r>
        <w:rPr>
          <w:vertAlign w:val="baseline"/>
        </w:rPr>
        <w:t>rate</w:t>
      </w:r>
      <w:r>
        <w:rPr>
          <w:spacing w:val="-11"/>
          <w:vertAlign w:val="baseline"/>
        </w:rPr>
        <w:t> </w:t>
      </w:r>
      <w:r>
        <w:rPr>
          <w:vertAlign w:val="baseline"/>
        </w:rPr>
        <w:t>than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silica/analyte</w:t>
      </w:r>
      <w:r>
        <w:rPr>
          <w:spacing w:val="-48"/>
          <w:vertAlign w:val="baseline"/>
        </w:rPr>
        <w:t> </w:t>
      </w:r>
      <w:r>
        <w:rPr>
          <w:vertAlign w:val="baseline"/>
        </w:rPr>
        <w:t>ratio 1:5 (Table S1). Moreover, at both pHs the release of</w:t>
      </w:r>
      <w:r>
        <w:rPr>
          <w:spacing w:val="1"/>
          <w:vertAlign w:val="baseline"/>
        </w:rPr>
        <w:t> </w:t>
      </w:r>
      <w:r>
        <w:rPr>
          <w:vertAlign w:val="baseline"/>
        </w:rPr>
        <w:t>quercetin</w:t>
      </w:r>
      <w:r>
        <w:rPr>
          <w:spacing w:val="23"/>
          <w:vertAlign w:val="baseline"/>
        </w:rPr>
        <w:t> </w:t>
      </w:r>
      <w:r>
        <w:rPr>
          <w:vertAlign w:val="baseline"/>
        </w:rPr>
        <w:t>is</w:t>
      </w:r>
      <w:r>
        <w:rPr>
          <w:spacing w:val="24"/>
          <w:vertAlign w:val="baseline"/>
        </w:rPr>
        <w:t> </w:t>
      </w:r>
      <w:r>
        <w:rPr>
          <w:vertAlign w:val="baseline"/>
        </w:rPr>
        <w:t>faster</w:t>
      </w:r>
      <w:r>
        <w:rPr>
          <w:spacing w:val="24"/>
          <w:vertAlign w:val="baseline"/>
        </w:rPr>
        <w:t> </w:t>
      </w:r>
      <w:r>
        <w:rPr>
          <w:vertAlign w:val="baseline"/>
        </w:rPr>
        <w:t>than</w:t>
      </w:r>
      <w:r>
        <w:rPr>
          <w:spacing w:val="24"/>
          <w:vertAlign w:val="baseline"/>
        </w:rPr>
        <w:t> </w:t>
      </w:r>
      <w:r>
        <w:rPr>
          <w:vertAlign w:val="baseline"/>
        </w:rPr>
        <w:t>the</w:t>
      </w:r>
      <w:r>
        <w:rPr>
          <w:spacing w:val="24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24"/>
          <w:vertAlign w:val="baseline"/>
        </w:rPr>
        <w:t> </w:t>
      </w:r>
      <w:r>
        <w:rPr>
          <w:vertAlign w:val="baseline"/>
        </w:rPr>
        <w:t>of</w:t>
      </w:r>
      <w:r>
        <w:rPr>
          <w:spacing w:val="24"/>
          <w:vertAlign w:val="baseline"/>
        </w:rPr>
        <w:t> </w:t>
      </w:r>
      <w:r>
        <w:rPr>
          <w:vertAlign w:val="baseline"/>
        </w:rPr>
        <w:t>naringin,</w:t>
      </w:r>
      <w:r>
        <w:rPr>
          <w:spacing w:val="24"/>
          <w:vertAlign w:val="baseline"/>
        </w:rPr>
        <w:t> </w:t>
      </w:r>
      <w:r>
        <w:rPr>
          <w:vertAlign w:val="baseline"/>
        </w:rPr>
        <w:t>what</w:t>
      </w:r>
      <w:r>
        <w:rPr>
          <w:spacing w:val="24"/>
          <w:vertAlign w:val="baseline"/>
        </w:rPr>
        <w:t> </w:t>
      </w:r>
      <w:r>
        <w:rPr>
          <w:vertAlign w:val="baseline"/>
        </w:rPr>
        <w:t>may</w:t>
      </w:r>
      <w:r>
        <w:rPr>
          <w:spacing w:val="-48"/>
          <w:vertAlign w:val="baseline"/>
        </w:rPr>
        <w:t> </w:t>
      </w:r>
      <w:r>
        <w:rPr>
          <w:vertAlign w:val="baseline"/>
        </w:rPr>
        <w:t>be due to the bigger size of naringin. It was also observed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 in all cases the y-interception values were high (very</w:t>
      </w:r>
      <w:r>
        <w:rPr>
          <w:spacing w:val="1"/>
          <w:vertAlign w:val="baseline"/>
        </w:rPr>
        <w:t> </w:t>
      </w:r>
      <w:r>
        <w:rPr>
          <w:vertAlign w:val="baseline"/>
        </w:rPr>
        <w:t>superior to 0 value) (Fig. </w:t>
      </w:r>
      <w:hyperlink w:history="true" w:anchor="_bookmark14">
        <w:r>
          <w:rPr>
            <w:color w:val="0000FF"/>
            <w:vertAlign w:val="baseline"/>
          </w:rPr>
          <w:t>6</w:t>
        </w:r>
      </w:hyperlink>
      <w:r>
        <w:rPr>
          <w:vertAlign w:val="baseline"/>
        </w:rPr>
        <w:t>). This phenomenon is known as</w:t>
      </w:r>
      <w:r>
        <w:rPr>
          <w:spacing w:val="-47"/>
          <w:vertAlign w:val="baseline"/>
        </w:rPr>
        <w:t> </w:t>
      </w:r>
      <w:r>
        <w:rPr>
          <w:vertAlign w:val="baseline"/>
        </w:rPr>
        <w:t>burst</w:t>
      </w:r>
      <w:r>
        <w:rPr>
          <w:spacing w:val="17"/>
          <w:vertAlign w:val="baseline"/>
        </w:rPr>
        <w:t> </w:t>
      </w:r>
      <w:r>
        <w:rPr>
          <w:vertAlign w:val="baseline"/>
        </w:rPr>
        <w:t>release,</w:t>
      </w:r>
      <w:r>
        <w:rPr>
          <w:spacing w:val="18"/>
          <w:vertAlign w:val="baseline"/>
        </w:rPr>
        <w:t> </w:t>
      </w:r>
      <w:r>
        <w:rPr>
          <w:vertAlign w:val="baseline"/>
        </w:rPr>
        <w:t>which</w:t>
      </w:r>
      <w:r>
        <w:rPr>
          <w:spacing w:val="17"/>
          <w:vertAlign w:val="baseline"/>
        </w:rPr>
        <w:t> </w:t>
      </w:r>
      <w:r>
        <w:rPr>
          <w:vertAlign w:val="baseline"/>
        </w:rPr>
        <w:t>refers</w:t>
      </w:r>
      <w:r>
        <w:rPr>
          <w:spacing w:val="18"/>
          <w:vertAlign w:val="baseline"/>
        </w:rPr>
        <w:t> </w:t>
      </w:r>
      <w:r>
        <w:rPr>
          <w:vertAlign w:val="baseline"/>
        </w:rPr>
        <w:t>to</w:t>
      </w:r>
      <w:r>
        <w:rPr>
          <w:spacing w:val="18"/>
          <w:vertAlign w:val="baseline"/>
        </w:rPr>
        <w:t> </w:t>
      </w:r>
      <w:r>
        <w:rPr>
          <w:vertAlign w:val="baseline"/>
        </w:rPr>
        <w:t>an</w:t>
      </w:r>
      <w:r>
        <w:rPr>
          <w:spacing w:val="17"/>
          <w:vertAlign w:val="baseline"/>
        </w:rPr>
        <w:t> </w:t>
      </w:r>
      <w:r>
        <w:rPr>
          <w:vertAlign w:val="baseline"/>
        </w:rPr>
        <w:t>initial</w:t>
      </w:r>
      <w:r>
        <w:rPr>
          <w:spacing w:val="18"/>
          <w:vertAlign w:val="baseline"/>
        </w:rPr>
        <w:t> </w:t>
      </w:r>
      <w:r>
        <w:rPr>
          <w:vertAlign w:val="baseline"/>
        </w:rPr>
        <w:t>massive</w:t>
      </w:r>
      <w:r>
        <w:rPr>
          <w:spacing w:val="17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18"/>
          <w:vertAlign w:val="baseline"/>
        </w:rPr>
        <w:t> </w:t>
      </w:r>
      <w:r>
        <w:rPr>
          <w:vertAlign w:val="baseline"/>
        </w:rPr>
        <w:t>of</w:t>
      </w:r>
    </w:p>
    <w:p>
      <w:pPr>
        <w:pStyle w:val="BodyText"/>
        <w:spacing w:line="261" w:lineRule="auto" w:before="189"/>
        <w:ind w:left="120" w:right="114"/>
        <w:jc w:val="both"/>
      </w:pPr>
      <w:r>
        <w:rPr/>
        <w:br w:type="column"/>
      </w:r>
      <w:r>
        <w:rPr/>
        <w:t>the</w:t>
      </w:r>
      <w:r>
        <w:rPr>
          <w:spacing w:val="-12"/>
        </w:rPr>
        <w:t> </w:t>
      </w:r>
      <w:r>
        <w:rPr/>
        <w:t>analyte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takes</w:t>
      </w:r>
      <w:r>
        <w:rPr>
          <w:spacing w:val="-12"/>
        </w:rPr>
        <w:t> </w:t>
      </w:r>
      <w:r>
        <w:rPr/>
        <w:t>places</w:t>
      </w:r>
      <w:r>
        <w:rPr>
          <w:spacing w:val="-12"/>
        </w:rPr>
        <w:t> </w:t>
      </w:r>
      <w:r>
        <w:rPr/>
        <w:t>immediately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first</w:t>
      </w:r>
      <w:r>
        <w:rPr>
          <w:spacing w:val="-11"/>
        </w:rPr>
        <w:t> </w:t>
      </w:r>
      <w:r>
        <w:rPr/>
        <w:t>minutes</w:t>
      </w:r>
      <w:r>
        <w:rPr>
          <w:spacing w:val="-48"/>
        </w:rPr>
        <w:t> </w:t>
      </w:r>
      <w:r>
        <w:rPr/>
        <w:t>after placing the delivery system into the release medium</w:t>
      </w:r>
      <w:r>
        <w:rPr>
          <w:spacing w:val="1"/>
        </w:rPr>
        <w:t> </w:t>
      </w:r>
      <w:r>
        <w:rPr/>
        <w:t>[</w:t>
      </w:r>
      <w:hyperlink w:history="true" w:anchor="_bookmark33">
        <w:r>
          <w:rPr>
            <w:color w:val="0000FF"/>
          </w:rPr>
          <w:t>22</w:t>
        </w:r>
      </w:hyperlink>
      <w:r>
        <w:rPr/>
        <w:t>]. Sometimes, the burst release can be desirable such as</w:t>
      </w:r>
      <w:r>
        <w:rPr>
          <w:spacing w:val="1"/>
        </w:rPr>
        <w:t> </w:t>
      </w:r>
      <w:r>
        <w:rPr/>
        <w:t>in the case of the encapsulation of aromas or for targeted</w:t>
      </w:r>
      <w:r>
        <w:rPr>
          <w:spacing w:val="1"/>
        </w:rPr>
        <w:t> </w:t>
      </w:r>
      <w:r>
        <w:rPr/>
        <w:t>release.</w:t>
      </w:r>
      <w:r>
        <w:rPr>
          <w:spacing w:val="-6"/>
        </w:rPr>
        <w:t> </w:t>
      </w:r>
      <w:r>
        <w:rPr/>
        <w:t>Nevertheless,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undesired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sustained</w:t>
      </w:r>
      <w:r>
        <w:rPr>
          <w:spacing w:val="-5"/>
        </w:rPr>
        <w:t> </w:t>
      </w:r>
      <w:r>
        <w:rPr/>
        <w:t>release.</w:t>
      </w:r>
    </w:p>
    <w:p>
      <w:pPr>
        <w:pStyle w:val="Heading3"/>
        <w:numPr>
          <w:ilvl w:val="1"/>
          <w:numId w:val="4"/>
        </w:numPr>
        <w:tabs>
          <w:tab w:pos="513" w:val="left" w:leader="none"/>
        </w:tabs>
        <w:spacing w:line="225" w:lineRule="auto" w:before="226" w:after="0"/>
        <w:ind w:left="512" w:right="698" w:hanging="393"/>
        <w:jc w:val="both"/>
      </w:pPr>
      <w:bookmarkStart w:name="3.5 Antioxidant activity capacity of que" w:id="42"/>
      <w:bookmarkEnd w:id="42"/>
      <w:r>
        <w:rPr>
          <w:b w:val="0"/>
        </w:rPr>
      </w:r>
      <w:bookmarkStart w:name="3.5 Antioxidant activity capacity of que" w:id="43"/>
      <w:bookmarkEnd w:id="43"/>
      <w:r>
        <w:rPr>
          <w:w w:val="80"/>
        </w:rPr>
        <w:t>A</w:t>
      </w:r>
      <w:r>
        <w:rPr>
          <w:w w:val="80"/>
        </w:rPr>
        <w:t>ntioxidant activity capacity of quercetin</w:t>
      </w:r>
      <w:r>
        <w:rPr>
          <w:spacing w:val="1"/>
          <w:w w:val="80"/>
        </w:rPr>
        <w:t> </w:t>
      </w:r>
      <w:r>
        <w:rPr>
          <w:w w:val="80"/>
        </w:rPr>
        <w:t>and naringin after their release from HMS</w:t>
      </w:r>
      <w:r>
        <w:rPr>
          <w:spacing w:val="1"/>
          <w:w w:val="80"/>
        </w:rPr>
        <w:t> </w:t>
      </w:r>
      <w:r>
        <w:rPr>
          <w:w w:val="80"/>
        </w:rPr>
        <w:t>mesostructured</w:t>
      </w:r>
      <w:r>
        <w:rPr>
          <w:spacing w:val="-9"/>
          <w:w w:val="80"/>
        </w:rPr>
        <w:t> </w:t>
      </w:r>
      <w:r>
        <w:rPr>
          <w:w w:val="80"/>
        </w:rPr>
        <w:t>silica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left="120" w:right="114"/>
        <w:jc w:val="both"/>
      </w:pPr>
      <w:r>
        <w:rPr/>
        <w:t>The antioxidant activity of the different quercetin and nar-</w:t>
      </w:r>
      <w:r>
        <w:rPr>
          <w:spacing w:val="1"/>
        </w:rPr>
        <w:t> </w:t>
      </w:r>
      <w:r>
        <w:rPr/>
        <w:t>ingin</w:t>
      </w:r>
      <w:r>
        <w:rPr>
          <w:spacing w:val="-13"/>
        </w:rPr>
        <w:t> </w:t>
      </w:r>
      <w:r>
        <w:rPr/>
        <w:t>encapsulates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HMS</w:t>
      </w:r>
      <w:r>
        <w:rPr>
          <w:spacing w:val="-12"/>
        </w:rPr>
        <w:t> </w:t>
      </w:r>
      <w:r>
        <w:rPr/>
        <w:t>mesostructured</w:t>
      </w:r>
      <w:r>
        <w:rPr>
          <w:spacing w:val="-12"/>
        </w:rPr>
        <w:t> </w:t>
      </w:r>
      <w:r>
        <w:rPr/>
        <w:t>silica</w:t>
      </w:r>
      <w:r>
        <w:rPr>
          <w:spacing w:val="-13"/>
        </w:rPr>
        <w:t> </w:t>
      </w:r>
      <w:r>
        <w:rPr/>
        <w:t>was</w:t>
      </w:r>
      <w:r>
        <w:rPr>
          <w:spacing w:val="-12"/>
        </w:rPr>
        <w:t> </w:t>
      </w:r>
      <w:r>
        <w:rPr/>
        <w:t>deter-</w:t>
      </w:r>
      <w:r>
        <w:rPr>
          <w:spacing w:val="-47"/>
        </w:rPr>
        <w:t> </w:t>
      </w:r>
      <w:r>
        <w:rPr/>
        <w:t>mined after their </w:t>
      </w:r>
      <w:r>
        <w:rPr>
          <w:i/>
        </w:rPr>
        <w:t>in-vitro </w:t>
      </w:r>
      <w:r>
        <w:rPr/>
        <w:t>controlled release at different pH</w:t>
      </w:r>
      <w:r>
        <w:rPr>
          <w:spacing w:val="1"/>
        </w:rPr>
        <w:t> </w:t>
      </w:r>
      <w:r>
        <w:rPr/>
        <w:t>conditions and silica/analyte ratios 1:1 and 1:5 in order to</w:t>
      </w:r>
      <w:r>
        <w:rPr>
          <w:spacing w:val="1"/>
        </w:rPr>
        <w:t> </w:t>
      </w:r>
      <w:r>
        <w:rPr>
          <w:spacing w:val="-2"/>
        </w:rPr>
        <w:t>see</w:t>
      </w:r>
      <w:r>
        <w:rPr>
          <w:spacing w:val="-11"/>
        </w:rPr>
        <w:t> </w:t>
      </w:r>
      <w:r>
        <w:rPr>
          <w:spacing w:val="-2"/>
        </w:rPr>
        <w:t>if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encapsulation</w:t>
      </w:r>
      <w:r>
        <w:rPr>
          <w:spacing w:val="-10"/>
        </w:rPr>
        <w:t> </w:t>
      </w:r>
      <w:r>
        <w:rPr>
          <w:spacing w:val="-2"/>
        </w:rPr>
        <w:t>procedure</w:t>
      </w:r>
      <w:r>
        <w:rPr>
          <w:spacing w:val="-10"/>
        </w:rPr>
        <w:t> </w:t>
      </w:r>
      <w:r>
        <w:rPr>
          <w:spacing w:val="-1"/>
        </w:rPr>
        <w:t>improves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antioxidant</w:t>
      </w:r>
      <w:r>
        <w:rPr>
          <w:spacing w:val="-47"/>
        </w:rPr>
        <w:t> </w:t>
      </w:r>
      <w:r>
        <w:rPr>
          <w:spacing w:val="-2"/>
        </w:rPr>
        <w:t>efficacy.</w:t>
      </w:r>
      <w:r>
        <w:rPr>
          <w:spacing w:val="-10"/>
        </w:rPr>
        <w:t> </w:t>
      </w:r>
      <w:r>
        <w:rPr>
          <w:spacing w:val="-1"/>
        </w:rPr>
        <w:t>Figure</w:t>
      </w:r>
      <w:r>
        <w:rPr>
          <w:spacing w:val="-11"/>
        </w:rPr>
        <w:t> </w:t>
      </w:r>
      <w:hyperlink w:history="true" w:anchor="_bookmark15">
        <w:r>
          <w:rPr>
            <w:color w:val="0000FF"/>
            <w:spacing w:val="-1"/>
          </w:rPr>
          <w:t>7</w:t>
        </w:r>
        <w:r>
          <w:rPr>
            <w:color w:val="0000FF"/>
            <w:spacing w:val="-10"/>
          </w:rPr>
          <w:t> </w:t>
        </w:r>
      </w:hyperlink>
      <w:r>
        <w:rPr>
          <w:spacing w:val="-1"/>
        </w:rPr>
        <w:t>shows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antioxidant</w:t>
      </w:r>
      <w:r>
        <w:rPr>
          <w:spacing w:val="-10"/>
        </w:rPr>
        <w:t> </w:t>
      </w:r>
      <w:r>
        <w:rPr>
          <w:spacing w:val="-1"/>
        </w:rPr>
        <w:t>activity</w:t>
      </w:r>
      <w:r>
        <w:rPr>
          <w:spacing w:val="-10"/>
        </w:rPr>
        <w:t> </w:t>
      </w:r>
      <w:r>
        <w:rPr>
          <w:spacing w:val="-1"/>
        </w:rPr>
        <w:t>obtained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47"/>
        </w:rPr>
        <w:t> </w:t>
      </w:r>
      <w:r>
        <w:rPr/>
        <w:t>the quercetin and naringin encapsulated and non-encapsu-</w:t>
      </w:r>
      <w:r>
        <w:rPr>
          <w:spacing w:val="1"/>
        </w:rPr>
        <w:t> </w:t>
      </w:r>
      <w:r>
        <w:rPr/>
        <w:t>lated (control) samples. As it is observed, the antioxidant</w:t>
      </w:r>
      <w:r>
        <w:rPr>
          <w:spacing w:val="1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quercetin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higher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pH</w:t>
      </w:r>
      <w:r>
        <w:rPr>
          <w:spacing w:val="-5"/>
        </w:rPr>
        <w:t> </w:t>
      </w:r>
      <w:r>
        <w:rPr/>
        <w:t>2.0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pH</w:t>
      </w:r>
      <w:r>
        <w:rPr>
          <w:spacing w:val="-5"/>
        </w:rPr>
        <w:t> </w:t>
      </w:r>
      <w:r>
        <w:rPr/>
        <w:t>7.4</w:t>
      </w:r>
      <w:r>
        <w:rPr>
          <w:spacing w:val="-5"/>
        </w:rPr>
        <w:t> </w:t>
      </w:r>
      <w:r>
        <w:rPr/>
        <w:t>for</w:t>
      </w:r>
      <w:r>
        <w:rPr>
          <w:spacing w:val="-48"/>
        </w:rPr>
        <w:t> </w:t>
      </w:r>
      <w:r>
        <w:rPr/>
        <w:t>both silica/analyte ratios. Conversely, the antioxidant activ-</w:t>
      </w:r>
      <w:r>
        <w:rPr>
          <w:spacing w:val="-47"/>
        </w:rPr>
        <w:t> </w:t>
      </w:r>
      <w:r>
        <w:rPr/>
        <w:t>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naringin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significantly</w:t>
      </w:r>
      <w:r>
        <w:rPr>
          <w:spacing w:val="-5"/>
        </w:rPr>
        <w:t> </w:t>
      </w:r>
      <w:r>
        <w:rPr/>
        <w:t>higher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pH</w:t>
      </w:r>
      <w:r>
        <w:rPr>
          <w:spacing w:val="-5"/>
        </w:rPr>
        <w:t> </w:t>
      </w:r>
      <w:r>
        <w:rPr/>
        <w:t>7.4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pH</w:t>
      </w:r>
    </w:p>
    <w:p>
      <w:pPr>
        <w:pStyle w:val="BodyText"/>
        <w:spacing w:line="261" w:lineRule="auto"/>
        <w:ind w:left="120" w:right="112"/>
        <w:jc w:val="both"/>
      </w:pPr>
      <w:r>
        <w:rPr/>
        <w:t>2.0 for both ratios. Nevertheless, although in all cases the</w:t>
      </w:r>
      <w:r>
        <w:rPr>
          <w:spacing w:val="1"/>
        </w:rPr>
        <w:t> </w:t>
      </w:r>
      <w:r>
        <w:rPr>
          <w:spacing w:val="-1"/>
        </w:rPr>
        <w:t>antioxidant</w:t>
      </w:r>
      <w:r>
        <w:rPr>
          <w:spacing w:val="-11"/>
        </w:rPr>
        <w:t> </w:t>
      </w:r>
      <w:r>
        <w:rPr>
          <w:spacing w:val="-1"/>
        </w:rPr>
        <w:t>activity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higher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encapsulated</w:t>
      </w:r>
      <w:r>
        <w:rPr>
          <w:spacing w:val="-10"/>
        </w:rPr>
        <w:t> </w:t>
      </w:r>
      <w:r>
        <w:rPr/>
        <w:t>samples</w:t>
      </w:r>
      <w:r>
        <w:rPr>
          <w:spacing w:val="-48"/>
        </w:rPr>
        <w:t> </w:t>
      </w:r>
      <w:r>
        <w:rPr/>
        <w:t>than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non-encapsulated</w:t>
      </w:r>
      <w:r>
        <w:rPr>
          <w:spacing w:val="-7"/>
        </w:rPr>
        <w:t> </w:t>
      </w:r>
      <w:r>
        <w:rPr/>
        <w:t>samples,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significant</w:t>
      </w:r>
      <w:r>
        <w:rPr>
          <w:spacing w:val="-7"/>
        </w:rPr>
        <w:t> </w:t>
      </w:r>
      <w:r>
        <w:rPr/>
        <w:t>statisti-</w:t>
      </w:r>
      <w:r>
        <w:rPr>
          <w:spacing w:val="-47"/>
        </w:rPr>
        <w:t> </w:t>
      </w:r>
      <w:r>
        <w:rPr/>
        <w:t>cally increased of the antioxidant activity was only noticed</w:t>
      </w:r>
      <w:r>
        <w:rPr>
          <w:spacing w:val="1"/>
        </w:rPr>
        <w:t> </w:t>
      </w:r>
      <w:r>
        <w:rPr/>
        <w:t>at</w:t>
      </w:r>
      <w:r>
        <w:rPr>
          <w:spacing w:val="-6"/>
        </w:rPr>
        <w:t> </w:t>
      </w:r>
      <w:r>
        <w:rPr/>
        <w:t>pH</w:t>
      </w:r>
      <w:r>
        <w:rPr>
          <w:spacing w:val="-5"/>
        </w:rPr>
        <w:t> </w:t>
      </w:r>
      <w:r>
        <w:rPr/>
        <w:t>7.4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quercetin</w:t>
      </w:r>
      <w:r>
        <w:rPr>
          <w:spacing w:val="-6"/>
        </w:rPr>
        <w:t> </w:t>
      </w:r>
      <w:r>
        <w:rPr/>
        <w:t>(at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silica/analyte</w:t>
      </w:r>
      <w:r>
        <w:rPr>
          <w:spacing w:val="-5"/>
        </w:rPr>
        <w:t> </w:t>
      </w:r>
      <w:r>
        <w:rPr/>
        <w:t>ratios)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pH</w:t>
      </w:r>
    </w:p>
    <w:p>
      <w:pPr>
        <w:pStyle w:val="BodyText"/>
        <w:spacing w:line="261" w:lineRule="auto"/>
        <w:ind w:left="120" w:right="112"/>
        <w:jc w:val="both"/>
      </w:pPr>
      <w:r>
        <w:rPr/>
        <w:t>2.0 for naringin (at both silica/analyte ratios), as indicated</w:t>
      </w:r>
      <w:r>
        <w:rPr>
          <w:spacing w:val="1"/>
        </w:rPr>
        <w:t> </w:t>
      </w:r>
      <w:r>
        <w:rPr/>
        <w:t>by the increasing % of antioxidant activity (Fig. </w:t>
      </w:r>
      <w:hyperlink w:history="true" w:anchor="_bookmark15">
        <w:r>
          <w:rPr>
            <w:color w:val="0000FF"/>
          </w:rPr>
          <w:t>7</w:t>
        </w:r>
      </w:hyperlink>
      <w:r>
        <w:rPr/>
        <w:t>). These</w:t>
      </w:r>
      <w:r>
        <w:rPr>
          <w:spacing w:val="1"/>
        </w:rPr>
        <w:t> </w:t>
      </w:r>
      <w:r>
        <w:rPr/>
        <w:t>results suggest that both quercetin and naringin maintain</w:t>
      </w:r>
      <w:r>
        <w:rPr>
          <w:spacing w:val="1"/>
        </w:rPr>
        <w:t> </w:t>
      </w:r>
      <w:r>
        <w:rPr/>
        <w:t>more antioxidant activity when they are released from the</w:t>
      </w:r>
      <w:r>
        <w:rPr>
          <w:spacing w:val="1"/>
        </w:rPr>
        <w:t> </w:t>
      </w:r>
      <w:r>
        <w:rPr/>
        <w:t>carrier than when they are administrated free in the release</w:t>
      </w:r>
      <w:r>
        <w:rPr>
          <w:spacing w:val="1"/>
        </w:rPr>
        <w:t> </w:t>
      </w:r>
      <w:r>
        <w:rPr/>
        <w:t>medium, mainly at pH 7.4 and 2.0, respectively. This sug-</w:t>
      </w:r>
      <w:r>
        <w:rPr>
          <w:spacing w:val="1"/>
        </w:rPr>
        <w:t> </w:t>
      </w:r>
      <w:r>
        <w:rPr/>
        <w:t>gests that the encapsulation procedure helps to keep the</w:t>
      </w:r>
      <w:r>
        <w:rPr>
          <w:spacing w:val="1"/>
        </w:rPr>
        <w:t> </w:t>
      </w:r>
      <w:r>
        <w:rPr/>
        <w:t>antioxidant activity of the analytes when they are released</w:t>
      </w:r>
      <w:r>
        <w:rPr>
          <w:spacing w:val="1"/>
        </w:rPr>
        <w:t> </w:t>
      </w:r>
      <w:r>
        <w:rPr/>
        <w:t>in the gastrointestinal tract. In contrast, the direct intake of</w:t>
      </w:r>
      <w:r>
        <w:rPr>
          <w:spacing w:val="1"/>
        </w:rPr>
        <w:t> </w:t>
      </w:r>
      <w:r>
        <w:rPr/>
        <w:t>these compounds in their free form negatively affect their</w:t>
      </w:r>
      <w:r>
        <w:rPr>
          <w:spacing w:val="1"/>
        </w:rPr>
        <w:t> </w:t>
      </w:r>
      <w:r>
        <w:rPr/>
        <w:t>antioxidant ability. Therefore, the encapsulation of these</w:t>
      </w:r>
      <w:r>
        <w:rPr>
          <w:spacing w:val="1"/>
        </w:rPr>
        <w:t> </w:t>
      </w:r>
      <w:r>
        <w:rPr/>
        <w:t>polyphenols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mesostructured</w:t>
      </w:r>
      <w:r>
        <w:rPr>
          <w:spacing w:val="14"/>
        </w:rPr>
        <w:t> </w:t>
      </w:r>
      <w:r>
        <w:rPr/>
        <w:t>silicas</w:t>
      </w:r>
      <w:r>
        <w:rPr>
          <w:spacing w:val="13"/>
        </w:rPr>
        <w:t> </w:t>
      </w:r>
      <w:r>
        <w:rPr/>
        <w:t>could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considered</w:t>
      </w:r>
      <w:r>
        <w:rPr>
          <w:spacing w:val="-48"/>
        </w:rPr>
        <w:t> </w:t>
      </w:r>
      <w:r>
        <w:rPr/>
        <w:t>a potential way to protect the beneficial antioxidant proper-</w:t>
      </w:r>
      <w:r>
        <w:rPr>
          <w:spacing w:val="-47"/>
        </w:rPr>
        <w:t> </w:t>
      </w:r>
      <w:r>
        <w:rPr/>
        <w:t>ties of these compounds until their absorption and enhance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bioavailability.</w:t>
      </w:r>
    </w:p>
    <w:p>
      <w:pPr>
        <w:pStyle w:val="BodyText"/>
        <w:spacing w:before="10"/>
        <w:rPr>
          <w:sz w:val="36"/>
        </w:rPr>
      </w:pPr>
    </w:p>
    <w:p>
      <w:pPr>
        <w:pStyle w:val="Heading1"/>
        <w:numPr>
          <w:ilvl w:val="0"/>
          <w:numId w:val="3"/>
        </w:numPr>
        <w:tabs>
          <w:tab w:pos="374" w:val="left" w:leader="none"/>
        </w:tabs>
        <w:spacing w:line="240" w:lineRule="auto" w:before="0" w:after="0"/>
        <w:ind w:left="373" w:right="0" w:hanging="254"/>
        <w:jc w:val="both"/>
      </w:pPr>
      <w:bookmarkStart w:name="4 Conclusions" w:id="44"/>
      <w:bookmarkEnd w:id="44"/>
      <w:r>
        <w:rPr>
          <w:b w:val="0"/>
        </w:rPr>
      </w:r>
      <w:bookmarkStart w:name="4 Conclusions" w:id="45"/>
      <w:bookmarkEnd w:id="45"/>
      <w:r>
        <w:rPr/>
        <w:t>C</w:t>
      </w:r>
      <w:r>
        <w:rPr/>
        <w:t>onclusions</w:t>
      </w:r>
    </w:p>
    <w:p>
      <w:pPr>
        <w:pStyle w:val="BodyText"/>
        <w:spacing w:line="261" w:lineRule="auto" w:before="261"/>
        <w:ind w:left="120" w:right="116"/>
        <w:jc w:val="both"/>
      </w:pPr>
      <w:r>
        <w:rPr>
          <w:spacing w:val="-3"/>
        </w:rPr>
        <w:t>Two</w:t>
      </w:r>
      <w:r>
        <w:rPr>
          <w:spacing w:val="-10"/>
        </w:rPr>
        <w:t> </w:t>
      </w:r>
      <w:r>
        <w:rPr>
          <w:spacing w:val="-3"/>
        </w:rPr>
        <w:t>mesostructured</w:t>
      </w:r>
      <w:r>
        <w:rPr>
          <w:spacing w:val="-9"/>
        </w:rPr>
        <w:t> </w:t>
      </w:r>
      <w:r>
        <w:rPr>
          <w:spacing w:val="-3"/>
        </w:rPr>
        <w:t>silicas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-9"/>
        </w:rPr>
        <w:t> </w:t>
      </w:r>
      <w:r>
        <w:rPr>
          <w:spacing w:val="-3"/>
        </w:rPr>
        <w:t>wormhole-like</w:t>
      </w:r>
      <w:r>
        <w:rPr>
          <w:spacing w:val="-10"/>
        </w:rPr>
        <w:t> </w:t>
      </w:r>
      <w:r>
        <w:rPr>
          <w:spacing w:val="-3"/>
        </w:rPr>
        <w:t>pore</w:t>
      </w:r>
      <w:r>
        <w:rPr>
          <w:spacing w:val="-9"/>
        </w:rPr>
        <w:t> </w:t>
      </w:r>
      <w:r>
        <w:rPr>
          <w:spacing w:val="-2"/>
        </w:rPr>
        <w:t>arrange-</w:t>
      </w:r>
      <w:r>
        <w:rPr>
          <w:spacing w:val="-48"/>
        </w:rPr>
        <w:t> </w:t>
      </w:r>
      <w:r>
        <w:rPr/>
        <w:t>ment</w:t>
      </w:r>
      <w:r>
        <w:rPr>
          <w:spacing w:val="-11"/>
        </w:rPr>
        <w:t> </w:t>
      </w:r>
      <w:r>
        <w:rPr/>
        <w:t>(HMS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MSU-2)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one</w:t>
      </w:r>
      <w:r>
        <w:rPr>
          <w:spacing w:val="-11"/>
        </w:rPr>
        <w:t> </w:t>
      </w:r>
      <w:r>
        <w:rPr/>
        <w:t>hexagonal</w:t>
      </w:r>
      <w:r>
        <w:rPr>
          <w:spacing w:val="-10"/>
        </w:rPr>
        <w:t> </w:t>
      </w:r>
      <w:r>
        <w:rPr/>
        <w:t>mesostructured</w:t>
      </w:r>
      <w:r>
        <w:rPr>
          <w:spacing w:val="-47"/>
        </w:rPr>
        <w:t> </w:t>
      </w:r>
      <w:r>
        <w:rPr/>
        <w:t>SBA-15 silica type with different morphology and textural</w:t>
      </w:r>
      <w:r>
        <w:rPr>
          <w:spacing w:val="1"/>
        </w:rPr>
        <w:t> </w:t>
      </w:r>
      <w:r>
        <w:rPr>
          <w:spacing w:val="-3"/>
        </w:rPr>
        <w:t>properties</w:t>
      </w:r>
      <w:r>
        <w:rPr>
          <w:spacing w:val="-11"/>
        </w:rPr>
        <w:t> </w:t>
      </w:r>
      <w:r>
        <w:rPr>
          <w:spacing w:val="-3"/>
        </w:rPr>
        <w:t>were</w:t>
      </w:r>
      <w:r>
        <w:rPr>
          <w:spacing w:val="-11"/>
        </w:rPr>
        <w:t> </w:t>
      </w:r>
      <w:r>
        <w:rPr>
          <w:spacing w:val="-3"/>
        </w:rPr>
        <w:t>successfully</w:t>
      </w:r>
      <w:r>
        <w:rPr>
          <w:spacing w:val="-11"/>
        </w:rPr>
        <w:t> </w:t>
      </w:r>
      <w:r>
        <w:rPr>
          <w:spacing w:val="-3"/>
        </w:rPr>
        <w:t>synthesized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3"/>
        </w:rPr>
        <w:t>evaluated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0"/>
        </w:rPr>
        <w:t> </w:t>
      </w:r>
      <w:r>
        <w:rPr>
          <w:spacing w:val="-2"/>
        </w:rPr>
        <w:t>car-</w:t>
      </w:r>
      <w:r>
        <w:rPr>
          <w:spacing w:val="-48"/>
        </w:rPr>
        <w:t> </w:t>
      </w:r>
      <w:r>
        <w:rPr>
          <w:spacing w:val="-4"/>
        </w:rPr>
        <w:t>riers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encapsulation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two</w:t>
      </w:r>
      <w:r>
        <w:rPr>
          <w:spacing w:val="-11"/>
        </w:rPr>
        <w:t> </w:t>
      </w:r>
      <w:r>
        <w:rPr>
          <w:spacing w:val="-4"/>
        </w:rPr>
        <w:t>bioactive</w:t>
      </w:r>
      <w:r>
        <w:rPr>
          <w:spacing w:val="-12"/>
        </w:rPr>
        <w:t> </w:t>
      </w:r>
      <w:r>
        <w:rPr>
          <w:spacing w:val="-4"/>
        </w:rPr>
        <w:t>flavonoids</w:t>
      </w:r>
      <w:r>
        <w:rPr>
          <w:spacing w:val="-11"/>
        </w:rPr>
        <w:t> </w:t>
      </w:r>
      <w:r>
        <w:rPr>
          <w:spacing w:val="-4"/>
        </w:rPr>
        <w:t>(querce-</w:t>
      </w:r>
      <w:r>
        <w:rPr>
          <w:spacing w:val="-48"/>
        </w:rPr>
        <w:t> </w:t>
      </w:r>
      <w:r>
        <w:rPr>
          <w:spacing w:val="-2"/>
        </w:rPr>
        <w:t>tin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naringin).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characterization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1"/>
        </w:rPr>
        <w:t>materials</w:t>
      </w:r>
      <w:r>
        <w:rPr>
          <w:spacing w:val="-10"/>
        </w:rPr>
        <w:t> </w:t>
      </w:r>
      <w:r>
        <w:rPr>
          <w:spacing w:val="-1"/>
        </w:rPr>
        <w:t>before</w:t>
      </w:r>
      <w:r>
        <w:rPr>
          <w:spacing w:val="-48"/>
        </w:rPr>
        <w:t> </w:t>
      </w:r>
      <w:r>
        <w:rPr/>
        <w:t>and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encapsulation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analytes</w:t>
      </w:r>
      <w:r>
        <w:rPr>
          <w:spacing w:val="-3"/>
        </w:rPr>
        <w:t> </w:t>
      </w:r>
      <w:r>
        <w:rPr/>
        <w:t>confirmed</w:t>
      </w:r>
      <w:r>
        <w:rPr>
          <w:spacing w:val="-2"/>
        </w:rPr>
        <w:t> </w:t>
      </w:r>
      <w:r>
        <w:rPr/>
        <w:t>that</w:t>
      </w:r>
      <w:r>
        <w:rPr>
          <w:spacing w:val="-48"/>
        </w:rPr>
        <w:t> </w:t>
      </w:r>
      <w:r>
        <w:rPr>
          <w:spacing w:val="-4"/>
        </w:rPr>
        <w:t>both</w:t>
      </w:r>
      <w:r>
        <w:rPr>
          <w:spacing w:val="-12"/>
        </w:rPr>
        <w:t> </w:t>
      </w:r>
      <w:r>
        <w:rPr>
          <w:spacing w:val="-4"/>
        </w:rPr>
        <w:t>flavonoids</w:t>
      </w:r>
      <w:r>
        <w:rPr>
          <w:spacing w:val="-11"/>
        </w:rPr>
        <w:t> </w:t>
      </w:r>
      <w:r>
        <w:rPr>
          <w:spacing w:val="-4"/>
        </w:rPr>
        <w:t>were</w:t>
      </w:r>
      <w:r>
        <w:rPr>
          <w:spacing w:val="-11"/>
        </w:rPr>
        <w:t> </w:t>
      </w:r>
      <w:r>
        <w:rPr>
          <w:spacing w:val="-4"/>
        </w:rPr>
        <w:t>successfully</w:t>
      </w:r>
      <w:r>
        <w:rPr>
          <w:spacing w:val="-11"/>
        </w:rPr>
        <w:t> </w:t>
      </w:r>
      <w:r>
        <w:rPr>
          <w:spacing w:val="-4"/>
        </w:rPr>
        <w:t>loaded</w:t>
      </w:r>
      <w:r>
        <w:rPr>
          <w:spacing w:val="-12"/>
        </w:rPr>
        <w:t> </w:t>
      </w:r>
      <w:r>
        <w:rPr>
          <w:spacing w:val="-4"/>
        </w:rPr>
        <w:t>inside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mesopores</w:t>
      </w:r>
    </w:p>
    <w:p>
      <w:pPr>
        <w:spacing w:after="0" w:line="261" w:lineRule="auto"/>
        <w:jc w:val="both"/>
        <w:sectPr>
          <w:pgSz w:w="11910" w:h="15820"/>
          <w:pgMar w:header="635" w:footer="897" w:top="900" w:bottom="1080" w:left="900" w:right="900"/>
          <w:cols w:num="2" w:equalWidth="0">
            <w:col w:w="4929" w:space="174"/>
            <w:col w:w="5007"/>
          </w:cols>
        </w:sectPr>
      </w:pPr>
    </w:p>
    <w:p>
      <w:pPr>
        <w:spacing w:line="242" w:lineRule="auto" w:before="212"/>
        <w:ind w:left="120" w:right="1033" w:firstLine="0"/>
        <w:jc w:val="left"/>
        <w:rPr>
          <w:sz w:val="17"/>
        </w:rPr>
      </w:pPr>
      <w:bookmarkStart w:name="_bookmark14" w:id="46"/>
      <w:bookmarkEnd w:id="46"/>
      <w:r>
        <w:rPr/>
      </w:r>
      <w:r>
        <w:rPr>
          <w:rFonts w:ascii="Gill Sans MT"/>
          <w:b/>
          <w:w w:val="95"/>
          <w:sz w:val="17"/>
        </w:rPr>
        <w:t>Fig. 6</w:t>
      </w:r>
      <w:r>
        <w:rPr>
          <w:rFonts w:ascii="Gill Sans MT"/>
          <w:b/>
          <w:spacing w:val="1"/>
          <w:w w:val="95"/>
          <w:sz w:val="17"/>
        </w:rPr>
        <w:t> </w:t>
      </w:r>
      <w:r>
        <w:rPr>
          <w:w w:val="95"/>
          <w:sz w:val="17"/>
        </w:rPr>
        <w:t>Higuchi release profile</w:t>
      </w:r>
      <w:r>
        <w:rPr>
          <w:spacing w:val="1"/>
          <w:w w:val="95"/>
          <w:sz w:val="17"/>
        </w:rPr>
        <w:t> </w:t>
      </w:r>
      <w:r>
        <w:rPr>
          <w:sz w:val="17"/>
        </w:rPr>
        <w:t>under</w:t>
      </w:r>
      <w:r>
        <w:rPr>
          <w:spacing w:val="-7"/>
          <w:sz w:val="17"/>
        </w:rPr>
        <w:t> </w:t>
      </w:r>
      <w:r>
        <w:rPr>
          <w:sz w:val="17"/>
        </w:rPr>
        <w:t>different</w:t>
      </w:r>
      <w:r>
        <w:rPr>
          <w:spacing w:val="-6"/>
          <w:sz w:val="17"/>
        </w:rPr>
        <w:t> </w:t>
      </w:r>
      <w:r>
        <w:rPr>
          <w:sz w:val="17"/>
        </w:rPr>
        <w:t>pH</w:t>
      </w:r>
      <w:r>
        <w:rPr>
          <w:spacing w:val="-6"/>
          <w:sz w:val="17"/>
        </w:rPr>
        <w:t> </w:t>
      </w:r>
      <w:r>
        <w:rPr>
          <w:sz w:val="17"/>
        </w:rPr>
        <w:t>conditions</w:t>
      </w:r>
      <w:r>
        <w:rPr>
          <w:spacing w:val="-6"/>
          <w:sz w:val="17"/>
        </w:rPr>
        <w:t> </w:t>
      </w:r>
      <w:r>
        <w:rPr>
          <w:sz w:val="17"/>
        </w:rPr>
        <w:t>of</w:t>
      </w:r>
    </w:p>
    <w:p>
      <w:pPr>
        <w:tabs>
          <w:tab w:pos="3307" w:val="right" w:leader="none"/>
        </w:tabs>
        <w:spacing w:line="153" w:lineRule="auto" w:before="22"/>
        <w:ind w:left="120" w:right="0" w:firstLine="0"/>
        <w:jc w:val="left"/>
        <w:rPr>
          <w:rFonts w:ascii="Calibri"/>
          <w:sz w:val="15"/>
        </w:rPr>
      </w:pPr>
      <w:r>
        <w:rPr>
          <w:sz w:val="17"/>
        </w:rPr>
        <w:t>quercetin</w:t>
      </w:r>
      <w:r>
        <w:rPr>
          <w:spacing w:val="-1"/>
          <w:sz w:val="17"/>
        </w:rPr>
        <w:t> </w:t>
      </w:r>
      <w:r>
        <w:rPr>
          <w:sz w:val="17"/>
        </w:rPr>
        <w:t>and naringin</w:t>
      </w:r>
      <w:r>
        <w:rPr>
          <w:spacing w:val="-1"/>
          <w:sz w:val="17"/>
        </w:rPr>
        <w:t> </w:t>
      </w:r>
      <w:r>
        <w:rPr>
          <w:sz w:val="17"/>
        </w:rPr>
        <w:t>delivered</w:t>
        <w:tab/>
      </w:r>
      <w:r>
        <w:rPr>
          <w:rFonts w:ascii="Calibri"/>
          <w:position w:val="-9"/>
          <w:sz w:val="15"/>
        </w:rPr>
        <w:t>70</w:t>
      </w:r>
    </w:p>
    <w:p>
      <w:pPr>
        <w:spacing w:line="146" w:lineRule="exact" w:before="0"/>
        <w:ind w:left="120" w:right="0" w:firstLine="0"/>
        <w:jc w:val="left"/>
        <w:rPr>
          <w:sz w:val="17"/>
        </w:rPr>
      </w:pPr>
      <w:r>
        <w:rPr>
          <w:sz w:val="17"/>
        </w:rPr>
        <w:t>from</w:t>
      </w:r>
      <w:r>
        <w:rPr>
          <w:spacing w:val="-1"/>
          <w:sz w:val="17"/>
        </w:rPr>
        <w:t> </w:t>
      </w:r>
      <w:r>
        <w:rPr>
          <w:sz w:val="17"/>
        </w:rPr>
        <w:t>HMS mesostructured</w:t>
      </w:r>
    </w:p>
    <w:p>
      <w:pPr>
        <w:spacing w:before="4"/>
        <w:ind w:left="120" w:right="0" w:firstLine="0"/>
        <w:jc w:val="left"/>
        <w:rPr>
          <w:sz w:val="17"/>
        </w:rPr>
      </w:pPr>
      <w:r>
        <w:rPr>
          <w:sz w:val="17"/>
        </w:rPr>
        <w:t>silica</w:t>
      </w:r>
      <w:r>
        <w:rPr>
          <w:spacing w:val="-3"/>
          <w:sz w:val="17"/>
        </w:rPr>
        <w:t> </w:t>
      </w:r>
      <w:r>
        <w:rPr>
          <w:sz w:val="17"/>
        </w:rPr>
        <w:t>at</w:t>
      </w:r>
      <w:r>
        <w:rPr>
          <w:spacing w:val="-3"/>
          <w:sz w:val="17"/>
        </w:rPr>
        <w:t> </w:t>
      </w:r>
      <w:r>
        <w:rPr>
          <w:sz w:val="17"/>
        </w:rPr>
        <w:t>different</w:t>
      </w:r>
      <w:r>
        <w:rPr>
          <w:spacing w:val="-2"/>
          <w:sz w:val="17"/>
        </w:rPr>
        <w:t> </w:t>
      </w:r>
      <w:r>
        <w:rPr>
          <w:sz w:val="17"/>
        </w:rPr>
        <w:t>silica/ana-</w:t>
      </w:r>
    </w:p>
    <w:p>
      <w:pPr>
        <w:tabs>
          <w:tab w:pos="3307" w:val="right" w:leader="none"/>
        </w:tabs>
        <w:spacing w:before="5"/>
        <w:ind w:left="120" w:right="0" w:firstLine="0"/>
        <w:jc w:val="left"/>
        <w:rPr>
          <w:rFonts w:ascii="Calibri"/>
          <w:sz w:val="15"/>
        </w:rPr>
      </w:pPr>
      <w:r>
        <w:rPr>
          <w:sz w:val="17"/>
        </w:rPr>
        <w:t>lyte ratios. Ratio</w:t>
      </w:r>
      <w:r>
        <w:rPr>
          <w:spacing w:val="1"/>
          <w:sz w:val="17"/>
        </w:rPr>
        <w:t> </w:t>
      </w:r>
      <w:r>
        <w:rPr>
          <w:sz w:val="17"/>
        </w:rPr>
        <w:t>1:1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50</w:t>
      </w:r>
      <w:r>
        <w:rPr>
          <w:spacing w:val="1"/>
          <w:sz w:val="17"/>
        </w:rPr>
        <w:t> </w:t>
      </w:r>
      <w:r>
        <w:rPr>
          <w:sz w:val="17"/>
        </w:rPr>
        <w:t>mg</w:t>
        <w:tab/>
      </w:r>
      <w:r>
        <w:rPr>
          <w:rFonts w:ascii="Calibri"/>
          <w:sz w:val="15"/>
        </w:rPr>
        <w:t>60</w:t>
      </w:r>
    </w:p>
    <w:p>
      <w:pPr>
        <w:spacing w:before="1"/>
        <w:ind w:left="120" w:right="0" w:firstLine="0"/>
        <w:jc w:val="left"/>
        <w:rPr>
          <w:sz w:val="17"/>
        </w:rPr>
      </w:pPr>
      <w:r>
        <w:rPr>
          <w:sz w:val="17"/>
        </w:rPr>
        <w:t>silica/50</w:t>
      </w:r>
      <w:r>
        <w:rPr>
          <w:spacing w:val="-2"/>
          <w:sz w:val="17"/>
        </w:rPr>
        <w:t> </w:t>
      </w:r>
      <w:r>
        <w:rPr>
          <w:sz w:val="17"/>
        </w:rPr>
        <w:t>mg</w:t>
      </w:r>
      <w:r>
        <w:rPr>
          <w:spacing w:val="-1"/>
          <w:sz w:val="17"/>
        </w:rPr>
        <w:t> </w:t>
      </w:r>
      <w:r>
        <w:rPr>
          <w:sz w:val="17"/>
        </w:rPr>
        <w:t>analyte;</w:t>
      </w:r>
      <w:r>
        <w:rPr>
          <w:spacing w:val="-1"/>
          <w:sz w:val="17"/>
        </w:rPr>
        <w:t> </w:t>
      </w:r>
      <w:r>
        <w:rPr>
          <w:sz w:val="17"/>
        </w:rPr>
        <w:t>ratio</w:t>
      </w:r>
    </w:p>
    <w:p>
      <w:pPr>
        <w:tabs>
          <w:tab w:pos="3307" w:val="right" w:leader="none"/>
        </w:tabs>
        <w:spacing w:before="4"/>
        <w:ind w:left="120" w:right="0" w:firstLine="0"/>
        <w:jc w:val="left"/>
        <w:rPr>
          <w:rFonts w:ascii="Calibri"/>
          <w:sz w:val="15"/>
        </w:rPr>
      </w:pPr>
      <w:r>
        <w:rPr/>
        <w:pict>
          <v:shape style="position:absolute;margin-left:181.386902pt;margin-top:3.366865pt;width:14.7pt;height:83.85pt;mso-position-horizontal-relative:page;mso-position-vertical-relative:paragraph;z-index:-17079296" type="#_x0000_t202" id="docshape356" filled="false" stroked="false">
            <v:textbox inset="0,0,0,0" style="layout-flow:vertical;mso-layout-flow-alt:bottom-to-top">
              <w:txbxContent>
                <w:p>
                  <w:pPr>
                    <w:spacing w:before="38"/>
                    <w:ind w:left="20" w:right="0" w:firstLine="0"/>
                    <w:jc w:val="lef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Release</w:t>
                  </w:r>
                  <w:r>
                    <w:rPr>
                      <w:rFonts w:ascii="Calibri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efficiency</w:t>
                  </w:r>
                  <w:r>
                    <w:rPr>
                      <w:rFonts w:ascii="Calibri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sz w:val="17"/>
        </w:rPr>
        <w:t>1:5</w:t>
      </w:r>
      <w:r>
        <w:rPr>
          <w:spacing w:val="-22"/>
          <w:sz w:val="17"/>
        </w:rPr>
        <w:t> </w:t>
      </w:r>
      <w:r>
        <w:rPr>
          <w:sz w:val="17"/>
        </w:rPr>
        <w:t>=</w:t>
      </w:r>
      <w:r>
        <w:rPr>
          <w:spacing w:val="-22"/>
          <w:sz w:val="17"/>
        </w:rPr>
        <w:t> </w:t>
      </w:r>
      <w:r>
        <w:rPr>
          <w:sz w:val="17"/>
        </w:rPr>
        <w:t>10 mg</w:t>
      </w:r>
      <w:r>
        <w:rPr>
          <w:spacing w:val="-1"/>
          <w:sz w:val="17"/>
        </w:rPr>
        <w:t> </w:t>
      </w:r>
      <w:r>
        <w:rPr>
          <w:sz w:val="17"/>
        </w:rPr>
        <w:t>silica/50 mg analyte</w:t>
        <w:tab/>
      </w:r>
      <w:r>
        <w:rPr>
          <w:rFonts w:ascii="Calibri"/>
          <w:position w:val="-9"/>
          <w:sz w:val="15"/>
        </w:rPr>
        <w:t>50</w:t>
      </w:r>
    </w:p>
    <w:p>
      <w:pPr>
        <w:pStyle w:val="Heading2"/>
        <w:spacing w:before="277"/>
        <w:ind w:left="120"/>
      </w:pPr>
      <w:r>
        <w:rPr>
          <w:b w:val="0"/>
        </w:rPr>
        <w:br w:type="column"/>
      </w:r>
      <w:r>
        <w:rPr/>
        <w:t>pH</w:t>
      </w:r>
      <w:r>
        <w:rPr>
          <w:spacing w:val="6"/>
        </w:rPr>
        <w:t> </w:t>
      </w:r>
      <w:r>
        <w:rPr/>
        <w:t>2.0</w:t>
      </w:r>
    </w:p>
    <w:p>
      <w:pPr>
        <w:spacing w:line="240" w:lineRule="auto" w:before="3"/>
        <w:rPr>
          <w:rFonts w:ascii="Calibri"/>
          <w:b/>
          <w:sz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spacing w:line="171" w:lineRule="exact" w:before="0"/>
        <w:ind w:left="120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HMS-Naringin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z w:val="15"/>
        </w:rPr>
        <w:t>Ratio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z w:val="15"/>
        </w:rPr>
        <w:t>1:5</w:t>
      </w:r>
    </w:p>
    <w:p>
      <w:pPr>
        <w:spacing w:line="159" w:lineRule="exact" w:before="0"/>
        <w:ind w:left="120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216.886307pt;margin-top:-7.12577pt;width:298.7pt;height:203.35pt;mso-position-horizontal-relative:page;mso-position-vertical-relative:paragraph;z-index:-17081344" id="docshapegroup357" coordorigin="4338,-143" coordsize="5974,4067">
            <v:shape style="position:absolute;left:4343;top:403;width:5968;height:3515" id="docshape358" coordorigin="4344,404" coordsize="5968,3515" path="m4344,3918l4344,404m4344,3918l10312,3918e" filled="false" stroked="true" strokeweight=".623pt" strokecolor="#bebebe">
              <v:path arrowok="t"/>
              <v:stroke dashstyle="solid"/>
            </v:shape>
            <v:shape style="position:absolute;left:5154;top:3046;width:84;height:84" id="docshape359" coordorigin="5155,3046" coordsize="84,84" path="m5196,3046l5155,3088,5196,3129,5238,3088,5196,3046xe" filled="true" fillcolor="#5b9bd4" stroked="false">
              <v:path arrowok="t"/>
              <v:fill type="solid"/>
            </v:shape>
            <v:shape style="position:absolute;left:5154;top:3046;width:84;height:84" id="docshape360" coordorigin="5155,3046" coordsize="84,84" path="m5196,3046l5238,3088,5196,3129,5155,3088,5196,3046xe" filled="false" stroked="true" strokeweight=".623pt" strokecolor="#5b9bd4">
              <v:path arrowok="t"/>
              <v:stroke dashstyle="solid"/>
            </v:shape>
            <v:shape style="position:absolute;left:6208;top:2897;width:84;height:84" id="docshape361" coordorigin="6209,2898" coordsize="84,84" path="m6250,2898l6209,2939,6250,2981,6292,2939,6250,2898xe" filled="true" fillcolor="#5b9bd4" stroked="false">
              <v:path arrowok="t"/>
              <v:fill type="solid"/>
            </v:shape>
            <v:shape style="position:absolute;left:6208;top:2897;width:84;height:84" id="docshape362" coordorigin="6209,2898" coordsize="84,84" path="m6250,2898l6292,2939,6250,2981,6209,2939,6250,2898xe" filled="false" stroked="true" strokeweight=".623pt" strokecolor="#5b9bd4">
              <v:path arrowok="t"/>
              <v:stroke dashstyle="solid"/>
            </v:shape>
            <v:shape style="position:absolute;left:6998;top:2864;width:84;height:84" id="docshape363" coordorigin="6998,2864" coordsize="84,84" path="m7040,2864l6998,2906,7040,2947,7081,2906,7040,2864xe" filled="true" fillcolor="#5b9bd4" stroked="false">
              <v:path arrowok="t"/>
              <v:fill type="solid"/>
            </v:shape>
            <v:shape style="position:absolute;left:6998;top:2864;width:84;height:84" id="docshape364" coordorigin="6998,2864" coordsize="84,84" path="m7040,2864l7081,2906,7040,2947,6998,2906,7040,2864xe" filled="false" stroked="true" strokeweight=".623pt" strokecolor="#5b9bd4">
              <v:path arrowok="t"/>
              <v:stroke dashstyle="solid"/>
            </v:shape>
            <v:shape style="position:absolute;left:7604;top:2696;width:84;height:84" id="docshape365" coordorigin="7604,2697" coordsize="84,84" path="m7646,2697l7604,2738,7646,2780,7687,2738,7646,2697xe" filled="true" fillcolor="#5b9bd4" stroked="false">
              <v:path arrowok="t"/>
              <v:fill type="solid"/>
            </v:shape>
            <v:shape style="position:absolute;left:7604;top:2696;width:84;height:84" id="docshape366" coordorigin="7604,2697" coordsize="84,84" path="m7646,2697l7687,2738,7646,2780,7604,2738,7646,2697xe" filled="false" stroked="true" strokeweight=".623pt" strokecolor="#5b9bd4">
              <v:path arrowok="t"/>
              <v:stroke dashstyle="solid"/>
            </v:shape>
            <v:shape style="position:absolute;left:8115;top:2641;width:84;height:84" id="docshape367" coordorigin="8115,2641" coordsize="84,84" path="m8157,2641l8115,2683,8157,2725,8198,2683,8157,2641xe" filled="true" fillcolor="#5b9bd4" stroked="false">
              <v:path arrowok="t"/>
              <v:fill type="solid"/>
            </v:shape>
            <v:shape style="position:absolute;left:8115;top:2641;width:84;height:84" id="docshape368" coordorigin="8115,2641" coordsize="84,84" path="m8157,2641l8198,2683,8157,2725,8115,2683,8157,2641xe" filled="false" stroked="true" strokeweight=".623pt" strokecolor="#5b9bd4">
              <v:path arrowok="t"/>
              <v:stroke dashstyle="solid"/>
            </v:shape>
            <v:shape style="position:absolute;left:8565;top:2646;width:84;height:84" id="docshape369" coordorigin="8565,2647" coordsize="84,84" path="m8607,2647l8565,2688,8607,2730,8648,2688,8607,2647xe" filled="true" fillcolor="#5b9bd4" stroked="false">
              <v:path arrowok="t"/>
              <v:fill type="solid"/>
            </v:shape>
            <v:shape style="position:absolute;left:8565;top:2646;width:84;height:84" id="docshape370" coordorigin="8565,2647" coordsize="84,84" path="m8607,2647l8648,2688,8607,2730,8565,2688,8607,2647xe" filled="false" stroked="true" strokeweight=".623pt" strokecolor="#5b9bd4">
              <v:path arrowok="t"/>
              <v:stroke dashstyle="solid"/>
            </v:shape>
            <v:shape style="position:absolute;left:5154;top:2186;width:4623;height:820" id="docshape371" coordorigin="5155,2187" coordsize="4623,820" path="m5238,2923l5155,2923,5155,3006,5238,3006,5238,2923xm6292,2770l6209,2770,6209,2853,6292,2853,6292,2770xm7081,2788l6998,2788,6998,2872,7081,2872,7081,2788xm7687,2675l7604,2675,7604,2758,7687,2758,7687,2675xm8198,2521l8115,2521,8115,2604,8198,2604,8198,2521xm8648,2290l8565,2290,8565,2373,8648,2373,8648,2290xm9055,2314l8972,2314,8972,2397,9055,2397,9055,2314xm9777,2187l9694,2187,9694,2270,9777,2270,9777,2187xe" filled="true" fillcolor="#6fac46" stroked="false">
              <v:path arrowok="t"/>
              <v:fill type="solid"/>
            </v:shape>
            <v:shape style="position:absolute;left:5154;top:2270;width:84;height:84" id="docshape372" coordorigin="5155,2270" coordsize="84,84" path="m5196,2270l5155,2353,5238,2353,5196,2270xe" filled="true" fillcolor="#a4a4a4" stroked="false">
              <v:path arrowok="t"/>
              <v:fill type="solid"/>
            </v:shape>
            <v:shape style="position:absolute;left:5154;top:2270;width:84;height:84" id="docshape373" coordorigin="5155,2270" coordsize="84,84" path="m5196,2270l5238,2353,5155,2353,5196,2270xe" filled="false" stroked="true" strokeweight=".623pt" strokecolor="#a4a4a4">
              <v:path arrowok="t"/>
              <v:stroke dashstyle="solid"/>
            </v:shape>
            <v:shape style="position:absolute;left:6208;top:2098;width:84;height:84" id="docshape374" coordorigin="6209,2098" coordsize="84,84" path="m6250,2098l6209,2181,6292,2181,6250,2098xe" filled="true" fillcolor="#a4a4a4" stroked="false">
              <v:path arrowok="t"/>
              <v:fill type="solid"/>
            </v:shape>
            <v:shape style="position:absolute;left:6208;top:2098;width:84;height:84" id="docshape375" coordorigin="6209,2098" coordsize="84,84" path="m6250,2098l6292,2181,6209,2181,6250,2098xe" filled="false" stroked="true" strokeweight=".623pt" strokecolor="#a4a4a4">
              <v:path arrowok="t"/>
              <v:stroke dashstyle="solid"/>
            </v:shape>
            <v:shape style="position:absolute;left:7604;top:2025;width:84;height:84" id="docshape376" coordorigin="7604,2026" coordsize="84,84" path="m7646,2026l7604,2109,7687,2109,7646,2026xe" filled="true" fillcolor="#a4a4a4" stroked="false">
              <v:path arrowok="t"/>
              <v:fill type="solid"/>
            </v:shape>
            <v:shape style="position:absolute;left:7604;top:2025;width:84;height:84" id="docshape377" coordorigin="7604,2026" coordsize="84,84" path="m7646,2026l7687,2109,7604,2109,7646,2026xe" filled="false" stroked="true" strokeweight=".623pt" strokecolor="#a4a4a4">
              <v:path arrowok="t"/>
              <v:stroke dashstyle="solid"/>
            </v:shape>
            <v:shape style="position:absolute;left:8565;top:1968;width:84;height:84" id="docshape378" coordorigin="8565,1969" coordsize="84,84" path="m8607,1969l8565,2052,8648,2052,8607,1969xe" filled="true" fillcolor="#a4a4a4" stroked="false">
              <v:path arrowok="t"/>
              <v:fill type="solid"/>
            </v:shape>
            <v:shape style="position:absolute;left:8565;top:1968;width:84;height:84" id="docshape379" coordorigin="8565,1969" coordsize="84,84" path="m8607,1969l8648,2052,8565,2052,8607,1969xe" filled="false" stroked="true" strokeweight=".623pt" strokecolor="#a4a4a4">
              <v:path arrowok="t"/>
              <v:stroke dashstyle="solid"/>
            </v:shape>
            <v:shape style="position:absolute;left:5154;top:1265;width:84;height:84" id="docshape380" coordorigin="5155,1266" coordsize="84,84" path="m5196,1266l5180,1269,5167,1278,5158,1291,5155,1307,5158,1323,5167,1337,5180,1346,5196,1349,5213,1346,5226,1337,5235,1323,5238,1307,5235,1291,5226,1278,5213,1269,5196,1266xe" filled="true" fillcolor="#ffc000" stroked="false">
              <v:path arrowok="t"/>
              <v:fill type="solid"/>
            </v:shape>
            <v:shape style="position:absolute;left:5154;top:1265;width:84;height:84" id="docshape381" coordorigin="5155,1266" coordsize="84,84" path="m5238,1307l5235,1323,5226,1337,5213,1346,5196,1349,5180,1346,5167,1337,5158,1323,5155,1307,5158,1291,5167,1278,5180,1269,5196,1266,5213,1269,5226,1278,5235,1291,5238,1307e" filled="false" stroked="true" strokeweight=".623pt" strokecolor="#ffc000">
              <v:path arrowok="t"/>
              <v:stroke dashstyle="solid"/>
            </v:shape>
            <v:shape style="position:absolute;left:6998;top:964;width:84;height:84" id="docshape382" coordorigin="6998,965" coordsize="84,84" path="m7040,965l7024,968,7011,977,7002,990,6998,1006,7002,1022,7011,1035,7024,1044,7040,1048,7056,1044,7069,1035,7078,1022,7081,1006,7078,990,7069,977,7056,968,7040,965xe" filled="true" fillcolor="#ffc000" stroked="false">
              <v:path arrowok="t"/>
              <v:fill type="solid"/>
            </v:shape>
            <v:shape style="position:absolute;left:6998;top:964;width:84;height:84" id="docshape383" coordorigin="6998,965" coordsize="84,84" path="m7081,1006l7078,1022,7069,1035,7056,1044,7040,1048,7024,1044,7011,1035,7002,1022,6998,1006,7002,990,7011,977,7024,968,7040,965,7056,968,7069,977,7078,990,7081,1006e" filled="false" stroked="true" strokeweight=".623pt" strokecolor="#ffc000">
              <v:path arrowok="t"/>
              <v:stroke dashstyle="solid"/>
            </v:shape>
            <v:shape style="position:absolute;left:7604;top:864;width:84;height:84" id="docshape384" coordorigin="7604,864" coordsize="84,84" path="m7646,864l7630,868,7616,876,7608,890,7604,906,7608,922,7616,935,7630,944,7646,947,7662,944,7675,935,7684,922,7687,906,7684,890,7675,876,7662,868,7646,864xe" filled="true" fillcolor="#ffc000" stroked="false">
              <v:path arrowok="t"/>
              <v:fill type="solid"/>
            </v:shape>
            <v:shape style="position:absolute;left:7604;top:864;width:84;height:84" id="docshape385" coordorigin="7604,864" coordsize="84,84" path="m7687,906l7684,922,7675,935,7662,944,7646,947,7630,944,7616,935,7608,922,7604,906,7608,890,7616,876,7630,868,7646,864,7662,868,7675,876,7684,890,7687,906e" filled="false" stroked="true" strokeweight=".623pt" strokecolor="#ffc000">
              <v:path arrowok="t"/>
              <v:stroke dashstyle="solid"/>
            </v:shape>
            <v:shape style="position:absolute;left:8115;top:852;width:84;height:84" id="docshape386" coordorigin="8115,853" coordsize="84,84" path="m8157,853l8141,856,8127,865,8118,878,8115,894,8118,910,8127,924,8141,933,8157,936,8173,933,8186,924,8195,910,8198,894,8195,878,8186,865,8173,856,8157,853xe" filled="true" fillcolor="#ffc000" stroked="false">
              <v:path arrowok="t"/>
              <v:fill type="solid"/>
            </v:shape>
            <v:shape style="position:absolute;left:8115;top:852;width:84;height:84" id="docshape387" coordorigin="8115,853" coordsize="84,84" path="m8198,894l8195,910,8186,924,8173,933,8157,936,8141,933,8127,924,8118,910,8115,894,8118,878,8127,865,8141,856,8157,853,8173,856,8186,865,8195,878,8198,894e" filled="false" stroked="true" strokeweight=".623pt" strokecolor="#ffc000">
              <v:path arrowok="t"/>
              <v:stroke dashstyle="solid"/>
            </v:shape>
            <v:line style="position:absolute" from="5196,3086" to="8607,2657" stroked="true" strokeweight="1.246pt" strokecolor="#5b9bd4">
              <v:stroke dashstyle="longdash"/>
            </v:line>
            <v:line style="position:absolute" from="5196,3034" to="9736,2249" stroked="true" strokeweight="1.246pt" strokecolor="#6fac46">
              <v:stroke dashstyle="dash"/>
            </v:line>
            <v:line style="position:absolute" from="5196,2276" to="8607,1992" stroked="true" strokeweight="1.246pt" strokecolor="#a4a4a4">
              <v:stroke dashstyle="dash"/>
            </v:line>
            <v:line style="position:absolute" from="5196,1296" to="8157,859" stroked="true" strokeweight="1.246pt" strokecolor="#ffc000">
              <v:stroke dashstyle="dot"/>
            </v:line>
            <v:shape style="position:absolute;left:8600;top:-143;width:129;height:129" type="#_x0000_t75" id="docshape388" stroked="false">
              <v:imagedata r:id="rId54" o:title=""/>
            </v:shape>
            <v:rect style="position:absolute;left:8606;top:22;width:117;height:117" id="docshape389" filled="true" fillcolor="#6fac46" stroked="false">
              <v:fill type="solid"/>
            </v:rect>
            <v:shape style="position:absolute;left:8600;top:175;width:129;height:129" type="#_x0000_t75" id="docshape390" stroked="false">
              <v:imagedata r:id="rId55" o:title=""/>
            </v:shape>
            <v:shape style="position:absolute;left:8600;top:335;width:129;height:129" type="#_x0000_t75" id="docshape391" stroked="false">
              <v:imagedata r:id="rId56" o:title=""/>
            </v:shape>
            <v:line style="position:absolute" from="8499,559" to="8831,559" stroked="true" strokeweight="1.246pt" strokecolor="#5b9bd4">
              <v:stroke dashstyle="longdash"/>
            </v:line>
            <v:line style="position:absolute" from="8499,718" to="8831,718" stroked="true" strokeweight="1.246pt" strokecolor="#6fac46">
              <v:stroke dashstyle="dash"/>
            </v:line>
            <v:line style="position:absolute" from="8499,877" to="8831,877" stroked="true" strokeweight="1.246pt" strokecolor="#a4a4a4">
              <v:stroke dashstyle="dash"/>
            </v:line>
            <v:line style="position:absolute" from="8499,1036" to="8831,1036" stroked="true" strokeweight="1.246pt" strokecolor="#ffc000">
              <v:stroke dashstyle="dot"/>
            </v:line>
            <w10:wrap type="none"/>
          </v:group>
        </w:pict>
      </w:r>
      <w:r>
        <w:rPr>
          <w:rFonts w:ascii="Calibri"/>
          <w:sz w:val="15"/>
        </w:rPr>
        <w:t>HMS-Naringin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z w:val="15"/>
        </w:rPr>
        <w:t>Ratio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z w:val="15"/>
        </w:rPr>
        <w:t>1:1</w:t>
      </w:r>
    </w:p>
    <w:p>
      <w:pPr>
        <w:spacing w:line="159" w:lineRule="exact" w:before="0"/>
        <w:ind w:left="120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HMS-Quercetin</w:t>
      </w:r>
      <w:r>
        <w:rPr>
          <w:rFonts w:ascii="Calibri"/>
          <w:spacing w:val="-5"/>
          <w:sz w:val="15"/>
        </w:rPr>
        <w:t> </w:t>
      </w:r>
      <w:r>
        <w:rPr>
          <w:rFonts w:ascii="Calibri"/>
          <w:sz w:val="15"/>
        </w:rPr>
        <w:t>Ratio</w:t>
      </w:r>
      <w:r>
        <w:rPr>
          <w:rFonts w:ascii="Calibri"/>
          <w:spacing w:val="-5"/>
          <w:sz w:val="15"/>
        </w:rPr>
        <w:t> </w:t>
      </w:r>
      <w:r>
        <w:rPr>
          <w:rFonts w:ascii="Calibri"/>
          <w:sz w:val="15"/>
        </w:rPr>
        <w:t>1:5</w:t>
      </w:r>
    </w:p>
    <w:p>
      <w:pPr>
        <w:spacing w:line="159" w:lineRule="exact" w:before="0"/>
        <w:ind w:left="120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HMS-Quercetin</w:t>
      </w:r>
      <w:r>
        <w:rPr>
          <w:rFonts w:ascii="Calibri"/>
          <w:spacing w:val="-5"/>
          <w:sz w:val="15"/>
        </w:rPr>
        <w:t> </w:t>
      </w:r>
      <w:r>
        <w:rPr>
          <w:rFonts w:ascii="Calibri"/>
          <w:sz w:val="15"/>
        </w:rPr>
        <w:t>Ratio</w:t>
      </w:r>
      <w:r>
        <w:rPr>
          <w:rFonts w:ascii="Calibri"/>
          <w:spacing w:val="-5"/>
          <w:sz w:val="15"/>
        </w:rPr>
        <w:t> </w:t>
      </w:r>
      <w:r>
        <w:rPr>
          <w:rFonts w:ascii="Calibri"/>
          <w:sz w:val="15"/>
        </w:rPr>
        <w:t>1:1</w:t>
      </w:r>
    </w:p>
    <w:p>
      <w:pPr>
        <w:spacing w:line="208" w:lineRule="auto" w:before="6"/>
        <w:ind w:left="120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Linear (HMS-Naringin Ratio 1:5)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z w:val="15"/>
        </w:rPr>
        <w:t>Linear (HMS-Naringin Ratio 1:1)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z w:val="15"/>
        </w:rPr>
        <w:t>Linear</w:t>
      </w:r>
      <w:r>
        <w:rPr>
          <w:rFonts w:ascii="Calibri"/>
          <w:spacing w:val="-8"/>
          <w:sz w:val="15"/>
        </w:rPr>
        <w:t> </w:t>
      </w:r>
      <w:r>
        <w:rPr>
          <w:rFonts w:ascii="Calibri"/>
          <w:sz w:val="15"/>
        </w:rPr>
        <w:t>(HMS-Quercetin</w:t>
      </w:r>
      <w:r>
        <w:rPr>
          <w:rFonts w:ascii="Calibri"/>
          <w:spacing w:val="-7"/>
          <w:sz w:val="15"/>
        </w:rPr>
        <w:t> </w:t>
      </w:r>
      <w:r>
        <w:rPr>
          <w:rFonts w:ascii="Calibri"/>
          <w:sz w:val="15"/>
        </w:rPr>
        <w:t>Ratio</w:t>
      </w:r>
      <w:r>
        <w:rPr>
          <w:rFonts w:ascii="Calibri"/>
          <w:spacing w:val="-7"/>
          <w:sz w:val="15"/>
        </w:rPr>
        <w:t> </w:t>
      </w:r>
      <w:r>
        <w:rPr>
          <w:rFonts w:ascii="Calibri"/>
          <w:sz w:val="15"/>
        </w:rPr>
        <w:t>1:5)</w:t>
      </w:r>
      <w:r>
        <w:rPr>
          <w:rFonts w:ascii="Calibri"/>
          <w:spacing w:val="-31"/>
          <w:sz w:val="15"/>
        </w:rPr>
        <w:t> </w:t>
      </w:r>
      <w:r>
        <w:rPr>
          <w:rFonts w:ascii="Calibri"/>
          <w:sz w:val="15"/>
        </w:rPr>
        <w:t>Linear</w:t>
      </w:r>
      <w:r>
        <w:rPr>
          <w:rFonts w:ascii="Calibri"/>
          <w:spacing w:val="-8"/>
          <w:sz w:val="15"/>
        </w:rPr>
        <w:t> </w:t>
      </w:r>
      <w:r>
        <w:rPr>
          <w:rFonts w:ascii="Calibri"/>
          <w:sz w:val="15"/>
        </w:rPr>
        <w:t>(HMS-Quercetin</w:t>
      </w:r>
      <w:r>
        <w:rPr>
          <w:rFonts w:ascii="Calibri"/>
          <w:spacing w:val="-7"/>
          <w:sz w:val="15"/>
        </w:rPr>
        <w:t> </w:t>
      </w:r>
      <w:r>
        <w:rPr>
          <w:rFonts w:ascii="Calibri"/>
          <w:sz w:val="15"/>
        </w:rPr>
        <w:t>Ratio</w:t>
      </w:r>
      <w:r>
        <w:rPr>
          <w:rFonts w:ascii="Calibri"/>
          <w:spacing w:val="-7"/>
          <w:sz w:val="15"/>
        </w:rPr>
        <w:t> </w:t>
      </w:r>
      <w:r>
        <w:rPr>
          <w:rFonts w:ascii="Calibri"/>
          <w:sz w:val="15"/>
        </w:rPr>
        <w:t>1:1)</w:t>
      </w:r>
    </w:p>
    <w:p>
      <w:pPr>
        <w:spacing w:after="0" w:line="208" w:lineRule="auto"/>
        <w:jc w:val="left"/>
        <w:rPr>
          <w:rFonts w:ascii="Calibri"/>
          <w:sz w:val="15"/>
        </w:rPr>
        <w:sectPr>
          <w:pgSz w:w="11910" w:h="15820"/>
          <w:pgMar w:header="635" w:footer="897" w:top="900" w:bottom="1080" w:left="900" w:right="900"/>
          <w:cols w:num="3" w:equalWidth="0">
            <w:col w:w="3348" w:space="2439"/>
            <w:col w:w="783" w:space="1282"/>
            <w:col w:w="2258"/>
          </w:cols>
        </w:sectPr>
      </w:pPr>
    </w:p>
    <w:p>
      <w:pPr>
        <w:pStyle w:val="BodyText"/>
        <w:spacing w:before="3"/>
        <w:rPr>
          <w:rFonts w:ascii="Calibri"/>
          <w:sz w:val="17"/>
        </w:rPr>
      </w:pPr>
    </w:p>
    <w:p>
      <w:pPr>
        <w:spacing w:before="111"/>
        <w:ind w:left="3155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40</w:t>
      </w:r>
    </w:p>
    <w:p>
      <w:pPr>
        <w:pStyle w:val="BodyText"/>
        <w:spacing w:before="1"/>
        <w:rPr>
          <w:rFonts w:ascii="Calibri"/>
          <w:sz w:val="17"/>
        </w:rPr>
      </w:pPr>
    </w:p>
    <w:p>
      <w:pPr>
        <w:spacing w:before="110"/>
        <w:ind w:left="3155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30</w:t>
      </w:r>
    </w:p>
    <w:p>
      <w:pPr>
        <w:pStyle w:val="BodyText"/>
        <w:spacing w:before="1"/>
        <w:rPr>
          <w:rFonts w:ascii="Calibri"/>
          <w:sz w:val="17"/>
        </w:rPr>
      </w:pPr>
    </w:p>
    <w:p>
      <w:pPr>
        <w:spacing w:before="111"/>
        <w:ind w:left="3155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20</w:t>
      </w:r>
    </w:p>
    <w:p>
      <w:pPr>
        <w:pStyle w:val="BodyText"/>
        <w:spacing w:before="1"/>
        <w:rPr>
          <w:rFonts w:ascii="Calibri"/>
          <w:sz w:val="17"/>
        </w:rPr>
      </w:pPr>
    </w:p>
    <w:p>
      <w:pPr>
        <w:spacing w:before="110"/>
        <w:ind w:left="3155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10</w:t>
      </w:r>
    </w:p>
    <w:p>
      <w:pPr>
        <w:pStyle w:val="BodyText"/>
        <w:spacing w:before="1"/>
        <w:rPr>
          <w:rFonts w:ascii="Calibri"/>
          <w:sz w:val="17"/>
        </w:rPr>
      </w:pPr>
    </w:p>
    <w:p>
      <w:pPr>
        <w:spacing w:before="111"/>
        <w:ind w:left="3231" w:right="0" w:firstLine="0"/>
        <w:jc w:val="left"/>
        <w:rPr>
          <w:rFonts w:ascii="Calibri"/>
          <w:sz w:val="15"/>
        </w:rPr>
      </w:pPr>
      <w:r>
        <w:rPr>
          <w:rFonts w:ascii="Calibri"/>
          <w:w w:val="99"/>
          <w:sz w:val="15"/>
        </w:rPr>
        <w:t>0</w:t>
      </w:r>
    </w:p>
    <w:p>
      <w:pPr>
        <w:tabs>
          <w:tab w:pos="4258" w:val="left" w:leader="none"/>
          <w:tab w:pos="5111" w:val="left" w:leader="none"/>
          <w:tab w:pos="5963" w:val="left" w:leader="none"/>
          <w:tab w:pos="6816" w:val="left" w:leader="none"/>
          <w:tab w:pos="7668" w:val="left" w:leader="none"/>
          <w:tab w:pos="8521" w:val="left" w:leader="none"/>
          <w:tab w:pos="9373" w:val="left" w:leader="none"/>
        </w:tabs>
        <w:spacing w:before="25"/>
        <w:ind w:left="3406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</w:r>
    </w:p>
    <w:p>
      <w:pPr>
        <w:spacing w:before="66"/>
        <w:ind w:left="2547" w:right="0" w:firstLine="0"/>
        <w:jc w:val="center"/>
        <w:rPr>
          <w:rFonts w:ascii="Calibri"/>
          <w:sz w:val="13"/>
        </w:rPr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5502700</wp:posOffset>
            </wp:positionH>
            <wp:positionV relativeFrom="paragraph">
              <wp:posOffset>544613</wp:posOffset>
            </wp:positionV>
            <wp:extent cx="81737" cy="81737"/>
            <wp:effectExtent l="0" t="0" r="0" b="0"/>
            <wp:wrapNone/>
            <wp:docPr id="1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7" cy="81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position w:val="-5"/>
          <w:sz w:val="20"/>
        </w:rPr>
        <w:t>t </w:t>
      </w:r>
      <w:r>
        <w:rPr>
          <w:rFonts w:ascii="Calibri"/>
          <w:sz w:val="13"/>
        </w:rPr>
        <w:t>1/2</w: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Heading2"/>
        <w:spacing w:before="123"/>
        <w:jc w:val="right"/>
      </w:pPr>
      <w:r>
        <w:rPr/>
        <w:t>pH</w:t>
      </w:r>
      <w:r>
        <w:rPr>
          <w:spacing w:val="2"/>
        </w:rPr>
        <w:t> </w:t>
      </w:r>
      <w:r>
        <w:rPr/>
        <w:t>7.4</w:t>
      </w:r>
    </w:p>
    <w:p>
      <w:pPr>
        <w:spacing w:before="87"/>
        <w:ind w:left="3034" w:right="3400" w:firstLine="0"/>
        <w:jc w:val="center"/>
        <w:rPr>
          <w:rFonts w:ascii="Calibri"/>
          <w:sz w:val="15"/>
        </w:rPr>
      </w:pPr>
      <w:r>
        <w:rPr/>
        <w:pict>
          <v:group style="position:absolute;margin-left:211.792511pt;margin-top:7.955359pt;width:310.850pt;height:157.35pt;mso-position-horizontal-relative:page;mso-position-vertical-relative:paragraph;z-index:15762944" id="docshapegroup392" coordorigin="4236,159" coordsize="6217,3147">
            <v:shape style="position:absolute;left:4242;top:159;width:6138;height:3141" id="docshape393" coordorigin="4242,159" coordsize="6138,3141" path="m4242,3299l4242,159m4242,3299l10379,3299e" filled="false" stroked="true" strokeweight=".623pt" strokecolor="#bebebe">
              <v:path arrowok="t"/>
              <v:stroke dashstyle="solid"/>
            </v:shape>
            <v:shape style="position:absolute;left:4967;top:2731;width:84;height:84" id="docshape394" coordorigin="4968,2732" coordsize="84,84" path="m5009,2732l4968,2773,5009,2815,5051,2773,5009,2732xe" filled="true" fillcolor="#5b9bd4" stroked="false">
              <v:path arrowok="t"/>
              <v:fill type="solid"/>
            </v:shape>
            <v:shape style="position:absolute;left:4967;top:2731;width:84;height:84" id="docshape395" coordorigin="4968,2732" coordsize="84,84" path="m5009,2732l5051,2773,5009,2815,4968,2773,5009,2732xe" filled="false" stroked="true" strokeweight=".623pt" strokecolor="#5b9bd4">
              <v:path arrowok="t"/>
              <v:stroke dashstyle="solid"/>
            </v:shape>
            <v:shape style="position:absolute;left:5915;top:2629;width:84;height:84" id="docshape396" coordorigin="5916,2630" coordsize="84,84" path="m5958,2630l5916,2671,5958,2713,5999,2671,5958,2630xe" filled="true" fillcolor="#5b9bd4" stroked="false">
              <v:path arrowok="t"/>
              <v:fill type="solid"/>
            </v:shape>
            <v:shape style="position:absolute;left:5915;top:2629;width:84;height:84" id="docshape397" coordorigin="5916,2630" coordsize="84,84" path="m5958,2630l5999,2671,5958,2713,5916,2671,5958,2630xe" filled="false" stroked="true" strokeweight=".623pt" strokecolor="#5b9bd4">
              <v:path arrowok="t"/>
              <v:stroke dashstyle="solid"/>
            </v:shape>
            <v:shape style="position:absolute;left:6626;top:2567;width:84;height:84" id="docshape398" coordorigin="6627,2567" coordsize="84,84" path="m6668,2567l6627,2609,6668,2650,6710,2609,6668,2567xe" filled="true" fillcolor="#5b9bd4" stroked="false">
              <v:path arrowok="t"/>
              <v:fill type="solid"/>
            </v:shape>
            <v:shape style="position:absolute;left:6626;top:2567;width:84;height:84" id="docshape399" coordorigin="6627,2567" coordsize="84,84" path="m6668,2567l6710,2609,6668,2650,6627,2609,6668,2567xe" filled="false" stroked="true" strokeweight=".623pt" strokecolor="#5b9bd4">
              <v:path arrowok="t"/>
              <v:stroke dashstyle="solid"/>
            </v:shape>
            <v:shape style="position:absolute;left:7171;top:2441;width:84;height:84" id="docshape400" coordorigin="7172,2441" coordsize="84,84" path="m7213,2441l7172,2483,7213,2525,7255,2483,7213,2441xe" filled="true" fillcolor="#5b9bd4" stroked="false">
              <v:path arrowok="t"/>
              <v:fill type="solid"/>
            </v:shape>
            <v:shape style="position:absolute;left:7171;top:2441;width:84;height:84" id="docshape401" coordorigin="7172,2441" coordsize="84,84" path="m7213,2441l7255,2483,7213,2525,7172,2483,7213,2441xe" filled="false" stroked="true" strokeweight=".623pt" strokecolor="#5b9bd4">
              <v:path arrowok="t"/>
              <v:stroke dashstyle="solid"/>
            </v:shape>
            <v:shape style="position:absolute;left:7631;top:2315;width:84;height:84" id="docshape402" coordorigin="7631,2316" coordsize="84,84" path="m7673,2316l7631,2357,7673,2399,7714,2357,7673,2316xe" filled="true" fillcolor="#5b9bd4" stroked="false">
              <v:path arrowok="t"/>
              <v:fill type="solid"/>
            </v:shape>
            <v:shape style="position:absolute;left:7631;top:2315;width:84;height:84" id="docshape403" coordorigin="7631,2316" coordsize="84,84" path="m7673,2316l7714,2357,7673,2399,7631,2357,7673,2316xe" filled="false" stroked="true" strokeweight=".623pt" strokecolor="#5b9bd4">
              <v:path arrowok="t"/>
              <v:stroke dashstyle="solid"/>
            </v:shape>
            <v:shape style="position:absolute;left:8036;top:2247;width:84;height:84" id="docshape404" coordorigin="8036,2248" coordsize="84,84" path="m8078,2248l8036,2289,8078,2331,8119,2289,8078,2248xe" filled="true" fillcolor="#5b9bd4" stroked="false">
              <v:path arrowok="t"/>
              <v:fill type="solid"/>
            </v:shape>
            <v:shape style="position:absolute;left:8036;top:2247;width:84;height:84" id="docshape405" coordorigin="8036,2248" coordsize="84,84" path="m8078,2248l8119,2289,8078,2331,8036,2289,8078,2248xe" filled="false" stroked="true" strokeweight=".623pt" strokecolor="#5b9bd4">
              <v:path arrowok="t"/>
              <v:stroke dashstyle="solid"/>
            </v:shape>
            <v:shape style="position:absolute;left:8402;top:2134;width:84;height:84" id="docshape406" coordorigin="8403,2134" coordsize="84,84" path="m8444,2134l8403,2176,8444,2217,8486,2176,8444,2134xe" filled="true" fillcolor="#5b9bd4" stroked="false">
              <v:path arrowok="t"/>
              <v:fill type="solid"/>
            </v:shape>
            <v:shape style="position:absolute;left:8402;top:2134;width:84;height:84" id="docshape407" coordorigin="8403,2134" coordsize="84,84" path="m8444,2134l8486,2176,8444,2217,8403,2176,8444,2134xe" filled="false" stroked="true" strokeweight=".623pt" strokecolor="#5b9bd4">
              <v:path arrowok="t"/>
              <v:stroke dashstyle="solid"/>
            </v:shape>
            <v:shape style="position:absolute;left:9052;top:1973;width:84;height:84" id="docshape408" coordorigin="9053,1974" coordsize="84,84" path="m9094,1974l9053,2015,9094,2057,9136,2015,9094,1974xe" filled="true" fillcolor="#5b9bd4" stroked="false">
              <v:path arrowok="t"/>
              <v:fill type="solid"/>
            </v:shape>
            <v:shape style="position:absolute;left:9052;top:1973;width:84;height:84" id="docshape409" coordorigin="9053,1974" coordsize="84,84" path="m9094,1974l9136,2015,9094,2057,9053,2015,9094,1974xe" filled="false" stroked="true" strokeweight=".623pt" strokecolor="#5b9bd4">
              <v:path arrowok="t"/>
              <v:stroke dashstyle="solid"/>
            </v:shape>
            <v:shape style="position:absolute;left:9625;top:1935;width:84;height:84" id="docshape410" coordorigin="9625,1935" coordsize="84,84" path="m9667,1935l9625,1977,9667,2019,9708,1977,9667,1935xe" filled="true" fillcolor="#5b9bd4" stroked="false">
              <v:path arrowok="t"/>
              <v:fill type="solid"/>
            </v:shape>
            <v:shape style="position:absolute;left:9625;top:1935;width:84;height:84" id="docshape411" coordorigin="9625,1935" coordsize="84,84" path="m9667,1935l9708,1977,9667,2019,9625,1977,9667,1935xe" filled="false" stroked="true" strokeweight=".623pt" strokecolor="#5b9bd4">
              <v:path arrowok="t"/>
              <v:stroke dashstyle="solid"/>
            </v:shape>
            <v:shape style="position:absolute;left:4967;top:1150;width:3518;height:1124" id="docshape412" coordorigin="4968,1150" coordsize="3518,1124" path="m5051,2190l4968,2190,4968,2273,5051,2273,5051,2190xm5999,2065l5916,2065,5916,2148,5999,2148,5999,2065xm6710,1901l6627,1901,6627,1984,6710,1984,6710,1901xm7255,1760l7172,1760,7172,1843,7255,1843,7255,1760xm7714,1499l7631,1499,7631,1582,7714,1582,7714,1499xm8119,1214l8036,1214,8036,1298,8119,1298,8119,1214xm8486,1150l8403,1150,8403,1233,8486,1233,8486,1150xe" filled="true" fillcolor="#6fac46" stroked="false">
              <v:path arrowok="t"/>
              <v:fill type="solid"/>
            </v:shape>
            <v:shape style="position:absolute;left:4967;top:2242;width:84;height:84" id="docshape413" coordorigin="4968,2243" coordsize="84,84" path="m5009,2243l4968,2326,5051,2326,5009,2243xe" filled="true" fillcolor="#a4a4a4" stroked="false">
              <v:path arrowok="t"/>
              <v:fill type="solid"/>
            </v:shape>
            <v:shape style="position:absolute;left:4967;top:2242;width:84;height:84" id="docshape414" coordorigin="4968,2243" coordsize="84,84" path="m5009,2243l5051,2326,4968,2326,5009,2243xe" filled="false" stroked="true" strokeweight=".623pt" strokecolor="#a4a4a4">
              <v:path arrowok="t"/>
              <v:stroke dashstyle="solid"/>
            </v:shape>
            <v:shape style="position:absolute;left:5915;top:1945;width:84;height:84" id="docshape415" coordorigin="5916,1945" coordsize="84,84" path="m5958,1945l5916,2028,5999,2028,5958,1945xe" filled="true" fillcolor="#a4a4a4" stroked="false">
              <v:path arrowok="t"/>
              <v:fill type="solid"/>
            </v:shape>
            <v:shape style="position:absolute;left:5915;top:1945;width:84;height:84" id="docshape416" coordorigin="5916,1945" coordsize="84,84" path="m5958,1945l5999,2028,5916,2028,5958,1945xe" filled="false" stroked="true" strokeweight=".623pt" strokecolor="#a4a4a4">
              <v:path arrowok="t"/>
              <v:stroke dashstyle="solid"/>
            </v:shape>
            <v:shape style="position:absolute;left:6626;top:1882;width:84;height:84" id="docshape417" coordorigin="6627,1882" coordsize="84,84" path="m6668,1882l6627,1966,6710,1966,6668,1882xe" filled="true" fillcolor="#a4a4a4" stroked="false">
              <v:path arrowok="t"/>
              <v:fill type="solid"/>
            </v:shape>
            <v:shape style="position:absolute;left:6626;top:1882;width:84;height:84" id="docshape418" coordorigin="6627,1882" coordsize="84,84" path="m6668,1882l6710,1966,6627,1966,6668,1882xe" filled="false" stroked="true" strokeweight=".623pt" strokecolor="#a4a4a4">
              <v:path arrowok="t"/>
              <v:stroke dashstyle="solid"/>
            </v:shape>
            <v:shape style="position:absolute;left:7171;top:1831;width:84;height:84" id="docshape419" coordorigin="7172,1831" coordsize="84,84" path="m7213,1831l7172,1914,7255,1914,7213,1831xe" filled="true" fillcolor="#a4a4a4" stroked="false">
              <v:path arrowok="t"/>
              <v:fill type="solid"/>
            </v:shape>
            <v:shape style="position:absolute;left:7171;top:1831;width:84;height:84" id="docshape420" coordorigin="7172,1831" coordsize="84,84" path="m7213,1831l7255,1914,7172,1914,7213,1831xe" filled="false" stroked="true" strokeweight=".623pt" strokecolor="#a4a4a4">
              <v:path arrowok="t"/>
              <v:stroke dashstyle="solid"/>
            </v:shape>
            <v:shape style="position:absolute;left:4967;top:1617;width:84;height:84" id="docshape421" coordorigin="4968,1618" coordsize="84,84" path="m5009,1618l4993,1621,4980,1630,4971,1643,4968,1659,4971,1675,4980,1688,4993,1697,5009,1701,5025,1697,5039,1688,5047,1675,5051,1659,5047,1643,5039,1630,5025,1621,5009,1618xe" filled="true" fillcolor="#ffc000" stroked="false">
              <v:path arrowok="t"/>
              <v:fill type="solid"/>
            </v:shape>
            <v:shape style="position:absolute;left:4967;top:1617;width:84;height:84" id="docshape422" coordorigin="4968,1618" coordsize="84,84" path="m5051,1659l5047,1675,5039,1688,5025,1697,5009,1701,4993,1697,4980,1688,4971,1675,4968,1659,4971,1643,4980,1630,4993,1621,5009,1618,5025,1621,5039,1630,5047,1643,5051,1659e" filled="false" stroked="true" strokeweight=".623pt" strokecolor="#ffc000">
              <v:path arrowok="t"/>
              <v:stroke dashstyle="solid"/>
            </v:shape>
            <v:shape style="position:absolute;left:5915;top:1421;width:84;height:84" id="docshape423" coordorigin="5916,1421" coordsize="84,84" path="m5958,1421l5941,1425,5928,1434,5919,1447,5916,1463,5919,1479,5928,1492,5941,1501,5958,1504,5974,1501,5987,1492,5996,1479,5999,1463,5996,1447,5987,1434,5974,1425,5958,1421xe" filled="true" fillcolor="#ffc000" stroked="false">
              <v:path arrowok="t"/>
              <v:fill type="solid"/>
            </v:shape>
            <v:shape style="position:absolute;left:5915;top:1421;width:84;height:84" id="docshape424" coordorigin="5916,1421" coordsize="84,84" path="m5999,1463l5996,1479,5987,1492,5974,1501,5958,1504,5941,1501,5928,1492,5919,1479,5916,1463,5919,1447,5928,1434,5941,1425,5958,1421,5974,1425,5987,1434,5996,1447,5999,1463e" filled="false" stroked="true" strokeweight=".623pt" strokecolor="#ffc000">
              <v:path arrowok="t"/>
              <v:stroke dashstyle="solid"/>
            </v:shape>
            <v:shape style="position:absolute;left:6626;top:1143;width:84;height:84" id="docshape425" coordorigin="6627,1144" coordsize="84,84" path="m6668,1144l6652,1147,6639,1156,6630,1169,6627,1185,6630,1201,6639,1214,6652,1223,6668,1227,6684,1223,6697,1214,6706,1201,6710,1185,6706,1169,6697,1156,6684,1147,6668,1144xe" filled="true" fillcolor="#ffc000" stroked="false">
              <v:path arrowok="t"/>
              <v:fill type="solid"/>
            </v:shape>
            <v:shape style="position:absolute;left:6626;top:1143;width:84;height:84" id="docshape426" coordorigin="6627,1144" coordsize="84,84" path="m6710,1185l6706,1201,6697,1214,6684,1223,6668,1227,6652,1223,6639,1214,6630,1201,6627,1185,6630,1169,6639,1156,6652,1147,6668,1144,6684,1147,6697,1156,6706,1169,6710,1185e" filled="false" stroked="true" strokeweight=".623pt" strokecolor="#ffc000">
              <v:path arrowok="t"/>
              <v:stroke dashstyle="solid"/>
            </v:shape>
            <v:shape style="position:absolute;left:7171;top:654;width:84;height:84" id="docshape427" coordorigin="7172,654" coordsize="84,84" path="m7213,654l7197,658,7184,666,7175,680,7172,696,7175,712,7184,725,7197,734,7213,737,7229,734,7243,725,7252,712,7255,696,7252,680,7243,666,7229,658,7213,654xe" filled="true" fillcolor="#ffc000" stroked="false">
              <v:path arrowok="t"/>
              <v:fill type="solid"/>
            </v:shape>
            <v:shape style="position:absolute;left:7171;top:654;width:84;height:84" id="docshape428" coordorigin="7172,654" coordsize="84,84" path="m7255,696l7252,712,7243,725,7229,734,7213,737,7197,734,7184,725,7175,712,7172,696,7175,680,7184,666,7197,658,7213,654,7229,658,7243,666,7252,680,7255,696e" filled="false" stroked="true" strokeweight=".623pt" strokecolor="#ffc000">
              <v:path arrowok="t"/>
              <v:stroke dashstyle="solid"/>
            </v:shape>
            <v:shape style="position:absolute;left:7631;top:541;width:84;height:84" id="docshape429" coordorigin="7631,541" coordsize="84,84" path="m7673,541l7657,544,7644,553,7635,567,7631,583,7635,599,7644,612,7657,621,7673,624,7689,621,7702,612,7711,599,7714,583,7711,567,7702,553,7689,544,7673,541xe" filled="true" fillcolor="#ffc000" stroked="false">
              <v:path arrowok="t"/>
              <v:fill type="solid"/>
            </v:shape>
            <v:shape style="position:absolute;left:7631;top:541;width:84;height:84" id="docshape430" coordorigin="7631,541" coordsize="84,84" path="m7714,583l7711,599,7702,612,7689,621,7673,624,7657,621,7644,612,7635,599,7631,583,7635,567,7644,553,7657,544,7673,541,7689,544,7702,553,7711,567,7714,583e" filled="false" stroked="true" strokeweight=".623pt" strokecolor="#ffc000">
              <v:path arrowok="t"/>
              <v:stroke dashstyle="solid"/>
            </v:shape>
            <v:shape style="position:absolute;left:8036;top:427;width:84;height:84" id="docshape431" coordorigin="8036,427" coordsize="84,84" path="m8078,427l8062,431,8049,440,8040,453,8036,469,8040,485,8049,498,8062,507,8078,510,8094,507,8107,498,8116,485,8119,469,8116,453,8107,440,8094,431,8078,427xe" filled="true" fillcolor="#ffc000" stroked="false">
              <v:path arrowok="t"/>
              <v:fill type="solid"/>
            </v:shape>
            <v:shape style="position:absolute;left:8036;top:427;width:84;height:84" id="docshape432" coordorigin="8036,427" coordsize="84,84" path="m8119,469l8116,485,8107,498,8094,507,8078,510,8062,507,8049,498,8040,485,8036,469,8040,453,8049,440,8062,431,8078,427,8094,431,8107,440,8116,453,8119,469e" filled="false" stroked="true" strokeweight=".623pt" strokecolor="#ffc000">
              <v:path arrowok="t"/>
              <v:stroke dashstyle="solid"/>
            </v:shape>
            <v:line style="position:absolute" from="5009,2847" to="9667,1972" stroked="true" strokeweight="1.246pt" strokecolor="#5b9bd4">
              <v:stroke dashstyle="longdash"/>
            </v:line>
            <v:line style="position:absolute" from="5009,2366" to="8444,1262" stroked="true" strokeweight="1.246pt" strokecolor="#6fac46">
              <v:stroke dashstyle="dash"/>
            </v:line>
            <v:line style="position:absolute" from="5009,2238" to="7213,1833" stroked="true" strokeweight="1.246pt" strokecolor="#ffc000">
              <v:stroke dashstyle="dot"/>
            </v:line>
            <v:line style="position:absolute" from="5009,2238" to="7213,1833" stroked="true" strokeweight="1.246pt" strokecolor="#a4a4a4">
              <v:stroke dashstyle="dash"/>
            </v:line>
            <v:line style="position:absolute" from="5009,1756" to="8078,451" stroked="true" strokeweight="1.246pt" strokecolor="#ffc000">
              <v:stroke dashstyle="dot"/>
            </v:line>
            <v:rect style="position:absolute;left:8671;top:231;width:117;height:117" id="docshape433" filled="true" fillcolor="#6fac46" stroked="false">
              <v:fill type="solid"/>
            </v:rect>
            <v:shape style="position:absolute;left:8665;top:569;width:129;height:129" type="#_x0000_t75" id="docshape434" stroked="false">
              <v:imagedata r:id="rId58" o:title=""/>
            </v:shape>
            <v:shape style="position:absolute;left:8665;top:913;width:129;height:129" type="#_x0000_t75" id="docshape435" stroked="false">
              <v:imagedata r:id="rId59" o:title=""/>
            </v:shape>
            <v:shape style="position:absolute;left:4235;top:159;width:6217;height:3147" type="#_x0000_t202" id="docshape436" filled="false" stroked="false">
              <v:textbox inset="0,0,0,0">
                <w:txbxContent>
                  <w:p>
                    <w:pPr>
                      <w:spacing w:before="37"/>
                      <w:ind w:left="0" w:right="86" w:firstLine="0"/>
                      <w:jc w:val="righ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HMS-Naringin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Calibri"/>
                        <w:sz w:val="15"/>
                      </w:rPr>
                      <w:t>Ratio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Calibri"/>
                        <w:sz w:val="15"/>
                      </w:rPr>
                      <w:t>1:1</w:t>
                    </w:r>
                  </w:p>
                  <w:p>
                    <w:pPr>
                      <w:spacing w:before="161"/>
                      <w:ind w:left="0" w:right="0" w:firstLine="0"/>
                      <w:jc w:val="righ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HMS-Quercetin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Calibri"/>
                        <w:sz w:val="15"/>
                      </w:rPr>
                      <w:t>Ratio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Calibri"/>
                        <w:sz w:val="15"/>
                      </w:rPr>
                      <w:t>1:5</w:t>
                    </w:r>
                  </w:p>
                  <w:p>
                    <w:pPr>
                      <w:spacing w:before="161"/>
                      <w:ind w:left="0" w:right="0" w:firstLine="0"/>
                      <w:jc w:val="righ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HMS-Quercetin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Calibri"/>
                        <w:sz w:val="15"/>
                      </w:rPr>
                      <w:t>Ratio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Calibri"/>
                        <w:sz w:val="15"/>
                      </w:rPr>
                      <w:t>1:1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z w:val="15"/>
        </w:rPr>
        <w:t>50</w:t>
      </w:r>
    </w:p>
    <w:p>
      <w:pPr>
        <w:spacing w:before="131"/>
        <w:ind w:left="3034" w:right="3400" w:firstLine="0"/>
        <w:jc w:val="center"/>
        <w:rPr>
          <w:rFonts w:ascii="Calibri"/>
          <w:sz w:val="15"/>
        </w:rPr>
      </w:pPr>
      <w:r>
        <w:rPr>
          <w:rFonts w:ascii="Calibri"/>
          <w:sz w:val="15"/>
        </w:rPr>
        <w:t>45</w:t>
      </w:r>
    </w:p>
    <w:p>
      <w:pPr>
        <w:spacing w:before="131"/>
        <w:ind w:left="3034" w:right="3400" w:firstLine="0"/>
        <w:jc w:val="center"/>
        <w:rPr>
          <w:rFonts w:ascii="Calibri"/>
          <w:sz w:val="15"/>
        </w:rPr>
      </w:pPr>
      <w:r>
        <w:rPr/>
        <w:pict>
          <v:shape style="position:absolute;margin-left:181.214005pt;margin-top:14.502319pt;width:14.7pt;height:83.85pt;mso-position-horizontal-relative:page;mso-position-vertical-relative:paragraph;z-index:15763968" type="#_x0000_t202" id="docshape437" filled="false" stroked="false">
            <v:textbox inset="0,0,0,0" style="layout-flow:vertical;mso-layout-flow-alt:bottom-to-top">
              <w:txbxContent>
                <w:p>
                  <w:pPr>
                    <w:spacing w:before="38"/>
                    <w:ind w:left="20" w:right="0" w:firstLine="0"/>
                    <w:jc w:val="lef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Release</w:t>
                  </w:r>
                  <w:r>
                    <w:rPr>
                      <w:rFonts w:ascii="Calibri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efficiency</w:t>
                  </w:r>
                  <w:r>
                    <w:rPr>
                      <w:rFonts w:ascii="Calibri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5"/>
        </w:rPr>
        <w:t>40</w:t>
      </w:r>
    </w:p>
    <w:p>
      <w:pPr>
        <w:spacing w:before="131"/>
        <w:ind w:left="3034" w:right="3400" w:firstLine="0"/>
        <w:jc w:val="center"/>
        <w:rPr>
          <w:rFonts w:ascii="Calibri"/>
          <w:sz w:val="15"/>
        </w:rPr>
      </w:pPr>
      <w:r>
        <w:rPr>
          <w:rFonts w:ascii="Calibri"/>
          <w:sz w:val="15"/>
        </w:rPr>
        <w:t>35</w:t>
      </w:r>
    </w:p>
    <w:p>
      <w:pPr>
        <w:spacing w:before="131"/>
        <w:ind w:left="3034" w:right="3400" w:firstLine="0"/>
        <w:jc w:val="center"/>
        <w:rPr>
          <w:rFonts w:ascii="Calibri"/>
          <w:sz w:val="15"/>
        </w:rPr>
      </w:pPr>
      <w:r>
        <w:rPr>
          <w:rFonts w:ascii="Calibri"/>
          <w:sz w:val="15"/>
        </w:rPr>
        <w:t>30</w:t>
      </w:r>
    </w:p>
    <w:p>
      <w:pPr>
        <w:spacing w:before="131"/>
        <w:ind w:left="3034" w:right="3400" w:firstLine="0"/>
        <w:jc w:val="center"/>
        <w:rPr>
          <w:rFonts w:ascii="Calibri"/>
          <w:sz w:val="15"/>
        </w:rPr>
      </w:pPr>
      <w:r>
        <w:rPr>
          <w:rFonts w:ascii="Calibri"/>
          <w:sz w:val="15"/>
        </w:rPr>
        <w:t>25</w:t>
      </w:r>
    </w:p>
    <w:p>
      <w:pPr>
        <w:spacing w:before="131"/>
        <w:ind w:left="3034" w:right="3400" w:firstLine="0"/>
        <w:jc w:val="center"/>
        <w:rPr>
          <w:rFonts w:ascii="Calibri"/>
          <w:sz w:val="15"/>
        </w:rPr>
      </w:pPr>
      <w:r>
        <w:rPr>
          <w:rFonts w:ascii="Calibri"/>
          <w:sz w:val="15"/>
        </w:rPr>
        <w:t>20</w:t>
      </w:r>
    </w:p>
    <w:p>
      <w:pPr>
        <w:spacing w:before="131"/>
        <w:ind w:left="3034" w:right="3400" w:firstLine="0"/>
        <w:jc w:val="center"/>
        <w:rPr>
          <w:rFonts w:ascii="Calibri"/>
          <w:sz w:val="15"/>
        </w:rPr>
      </w:pPr>
      <w:r>
        <w:rPr>
          <w:rFonts w:ascii="Calibri"/>
          <w:sz w:val="15"/>
        </w:rPr>
        <w:t>15</w:t>
      </w:r>
    </w:p>
    <w:p>
      <w:pPr>
        <w:spacing w:before="131"/>
        <w:ind w:left="3034" w:right="3400" w:firstLine="0"/>
        <w:jc w:val="center"/>
        <w:rPr>
          <w:rFonts w:ascii="Calibri"/>
          <w:sz w:val="15"/>
        </w:rPr>
      </w:pPr>
      <w:r>
        <w:rPr>
          <w:rFonts w:ascii="Calibri"/>
          <w:sz w:val="15"/>
        </w:rPr>
        <w:t>10</w:t>
      </w:r>
    </w:p>
    <w:p>
      <w:pPr>
        <w:spacing w:before="131"/>
        <w:ind w:left="0" w:right="290" w:firstLine="0"/>
        <w:jc w:val="center"/>
        <w:rPr>
          <w:rFonts w:ascii="Calibri"/>
          <w:sz w:val="15"/>
        </w:rPr>
      </w:pPr>
      <w:r>
        <w:rPr>
          <w:rFonts w:ascii="Calibri"/>
          <w:w w:val="99"/>
          <w:sz w:val="15"/>
        </w:rPr>
        <w:t>5</w:t>
      </w:r>
    </w:p>
    <w:p>
      <w:pPr>
        <w:spacing w:before="131"/>
        <w:ind w:left="0" w:right="290" w:firstLine="0"/>
        <w:jc w:val="center"/>
        <w:rPr>
          <w:rFonts w:ascii="Calibri"/>
          <w:sz w:val="15"/>
        </w:rPr>
      </w:pPr>
      <w:r>
        <w:rPr>
          <w:rFonts w:ascii="Calibri"/>
          <w:w w:val="99"/>
          <w:sz w:val="15"/>
        </w:rPr>
        <w:t>0</w:t>
      </w:r>
    </w:p>
    <w:p>
      <w:pPr>
        <w:spacing w:line="240" w:lineRule="auto" w:before="0"/>
        <w:rPr>
          <w:rFonts w:ascii="Calibri"/>
          <w:sz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1370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HMS-Naringin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z w:val="15"/>
        </w:rPr>
        <w:t>Ratio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z w:val="15"/>
        </w:rPr>
        <w:t>1:5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6628" w:space="40"/>
            <w:col w:w="3442"/>
          </w:cols>
        </w:sectPr>
      </w:pPr>
    </w:p>
    <w:p>
      <w:pPr>
        <w:tabs>
          <w:tab w:pos="3483" w:val="left" w:leader="none"/>
          <w:tab w:pos="4250" w:val="left" w:leader="none"/>
          <w:tab w:pos="5017" w:val="left" w:leader="none"/>
          <w:tab w:pos="5784" w:val="left" w:leader="none"/>
          <w:tab w:pos="6552" w:val="left" w:leader="none"/>
          <w:tab w:pos="7319" w:val="left" w:leader="none"/>
          <w:tab w:pos="8086" w:val="left" w:leader="none"/>
          <w:tab w:pos="8853" w:val="left" w:leader="none"/>
        </w:tabs>
        <w:spacing w:before="25"/>
        <w:ind w:left="2716" w:right="0" w:firstLine="0"/>
        <w:jc w:val="center"/>
        <w:rPr>
          <w:rFonts w:ascii="Calibri"/>
          <w:sz w:val="15"/>
        </w:rPr>
      </w:pPr>
      <w:r>
        <w:rPr>
          <w:rFonts w:ascii="Calibri"/>
          <w:sz w:val="15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</w:r>
    </w:p>
    <w:p>
      <w:pPr>
        <w:spacing w:before="19"/>
        <w:ind w:left="2715" w:right="0" w:firstLine="0"/>
        <w:jc w:val="center"/>
        <w:rPr>
          <w:rFonts w:ascii="Calibri"/>
          <w:sz w:val="13"/>
        </w:rPr>
      </w:pPr>
      <w:r>
        <w:rPr>
          <w:rFonts w:ascii="Calibri"/>
          <w:position w:val="-5"/>
          <w:sz w:val="20"/>
        </w:rPr>
        <w:t>t </w:t>
      </w:r>
      <w:r>
        <w:rPr>
          <w:rFonts w:ascii="Calibri"/>
          <w:sz w:val="13"/>
        </w:rPr>
        <w:t>1/2</w:t>
      </w:r>
    </w:p>
    <w:p>
      <w:pPr>
        <w:pStyle w:val="BodyText"/>
        <w:spacing w:before="11"/>
        <w:rPr>
          <w:rFonts w:ascii="Calibri"/>
          <w:sz w:val="26"/>
        </w:rPr>
      </w:pPr>
    </w:p>
    <w:p>
      <w:pPr>
        <w:spacing w:after="0"/>
        <w:rPr>
          <w:rFonts w:ascii="Calibri"/>
          <w:sz w:val="26"/>
        </w:rPr>
        <w:sectPr>
          <w:type w:val="continuous"/>
          <w:pgSz w:w="11910" w:h="15820"/>
          <w:pgMar w:header="635" w:footer="897" w:top="820" w:bottom="1080" w:left="900" w:right="900"/>
        </w:sectPr>
      </w:pPr>
    </w:p>
    <w:p>
      <w:pPr>
        <w:pStyle w:val="BodyText"/>
        <w:spacing w:line="261" w:lineRule="auto" w:before="118"/>
        <w:ind w:left="120" w:right="38"/>
        <w:jc w:val="both"/>
      </w:pPr>
      <w:r>
        <w:rPr/>
        <w:t>of the three silicas. Nevertheless, it was observed that these</w:t>
      </w:r>
      <w:r>
        <w:rPr>
          <w:spacing w:val="-47"/>
        </w:rPr>
        <w:t> </w:t>
      </w:r>
      <w:r>
        <w:rPr/>
        <w:t>compounds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adsorbed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materi-</w:t>
      </w:r>
      <w:r>
        <w:rPr>
          <w:spacing w:val="-48"/>
        </w:rPr>
        <w:t> </w:t>
      </w:r>
      <w:r>
        <w:rPr/>
        <w:t>als, due to their interactions with the silanol groups of the</w:t>
      </w:r>
      <w:r>
        <w:rPr>
          <w:spacing w:val="1"/>
        </w:rPr>
        <w:t> </w:t>
      </w:r>
      <w:r>
        <w:rPr/>
        <w:t>silicas</w:t>
      </w:r>
      <w:r>
        <w:rPr>
          <w:spacing w:val="-9"/>
        </w:rPr>
        <w:t> </w:t>
      </w:r>
      <w:r>
        <w:rPr/>
        <w:t>surface.</w:t>
      </w:r>
      <w:r>
        <w:rPr>
          <w:spacing w:val="-9"/>
        </w:rPr>
        <w:t> </w:t>
      </w:r>
      <w:r>
        <w:rPr/>
        <w:t>Thus,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future</w:t>
      </w:r>
      <w:r>
        <w:rPr>
          <w:spacing w:val="-8"/>
        </w:rPr>
        <w:t> </w:t>
      </w:r>
      <w:r>
        <w:rPr/>
        <w:t>works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could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interesting</w:t>
      </w:r>
      <w:r>
        <w:rPr>
          <w:spacing w:val="-47"/>
        </w:rPr>
        <w:t> </w:t>
      </w:r>
      <w:r>
        <w:rPr/>
        <w:t>to</w:t>
      </w:r>
      <w:r>
        <w:rPr>
          <w:spacing w:val="-11"/>
        </w:rPr>
        <w:t> </w:t>
      </w:r>
      <w:r>
        <w:rPr/>
        <w:t>prepare</w:t>
      </w:r>
      <w:r>
        <w:rPr>
          <w:spacing w:val="-10"/>
        </w:rPr>
        <w:t> </w:t>
      </w:r>
      <w:r>
        <w:rPr/>
        <w:t>end-capped</w:t>
      </w:r>
      <w:r>
        <w:rPr>
          <w:spacing w:val="-11"/>
        </w:rPr>
        <w:t> </w:t>
      </w:r>
      <w:r>
        <w:rPr/>
        <w:t>materials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functionalized</w:t>
      </w:r>
      <w:r>
        <w:rPr>
          <w:spacing w:val="-10"/>
        </w:rPr>
        <w:t> </w:t>
      </w:r>
      <w:r>
        <w:rPr/>
        <w:t>them</w:t>
      </w:r>
      <w:r>
        <w:rPr>
          <w:spacing w:val="-10"/>
        </w:rPr>
        <w:t> </w:t>
      </w:r>
      <w:r>
        <w:rPr/>
        <w:t>with</w:t>
      </w:r>
      <w:r>
        <w:rPr>
          <w:spacing w:val="-48"/>
        </w:rPr>
        <w:t> </w:t>
      </w:r>
      <w:r>
        <w:rPr/>
        <w:t>ligands which can act as molecular gates to achieve a more</w:t>
      </w:r>
      <w:r>
        <w:rPr>
          <w:spacing w:val="-47"/>
        </w:rPr>
        <w:t> </w:t>
      </w:r>
      <w:r>
        <w:rPr>
          <w:w w:val="95"/>
        </w:rPr>
        <w:t>specific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controlled</w:t>
      </w:r>
      <w:r>
        <w:rPr>
          <w:spacing w:val="-7"/>
          <w:w w:val="95"/>
        </w:rPr>
        <w:t> </w:t>
      </w:r>
      <w:r>
        <w:rPr>
          <w:w w:val="95"/>
        </w:rPr>
        <w:t>encapsulation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analytes.</w:t>
      </w:r>
      <w:r>
        <w:rPr>
          <w:spacing w:val="-7"/>
          <w:w w:val="95"/>
        </w:rPr>
        <w:t> </w:t>
      </w:r>
      <w:r>
        <w:rPr>
          <w:w w:val="95"/>
        </w:rPr>
        <w:t>Different</w:t>
      </w:r>
      <w:r>
        <w:rPr>
          <w:spacing w:val="1"/>
          <w:w w:val="95"/>
        </w:rPr>
        <w:t> </w:t>
      </w:r>
      <w:r>
        <w:rPr/>
        <w:t>silica/analyte</w:t>
      </w:r>
      <w:r>
        <w:rPr>
          <w:spacing w:val="-8"/>
        </w:rPr>
        <w:t> </w:t>
      </w:r>
      <w:r>
        <w:rPr/>
        <w:t>ratios</w:t>
      </w:r>
      <w:r>
        <w:rPr>
          <w:spacing w:val="-7"/>
        </w:rPr>
        <w:t> </w:t>
      </w:r>
      <w:r>
        <w:rPr/>
        <w:t>were</w:t>
      </w:r>
      <w:r>
        <w:rPr>
          <w:spacing w:val="-8"/>
        </w:rPr>
        <w:t> </w:t>
      </w:r>
      <w:r>
        <w:rPr/>
        <w:t>evaluated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determine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loading</w:t>
      </w:r>
      <w:r>
        <w:rPr>
          <w:spacing w:val="-47"/>
        </w:rPr>
        <w:t> </w:t>
      </w:r>
      <w:r>
        <w:rPr/>
        <w:t>and encapsulation kinetics of the different materials tested.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ratio</w:t>
      </w:r>
      <w:r>
        <w:rPr>
          <w:spacing w:val="-10"/>
        </w:rPr>
        <w:t> </w:t>
      </w:r>
      <w:r>
        <w:rPr>
          <w:spacing w:val="-2"/>
        </w:rPr>
        <w:t>1:5</w:t>
      </w:r>
      <w:r>
        <w:rPr>
          <w:spacing w:val="-10"/>
        </w:rPr>
        <w:t> </w:t>
      </w:r>
      <w:r>
        <w:rPr>
          <w:spacing w:val="-2"/>
        </w:rPr>
        <w:t>seemed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most</w:t>
      </w:r>
      <w:r>
        <w:rPr>
          <w:spacing w:val="-10"/>
        </w:rPr>
        <w:t> </w:t>
      </w:r>
      <w:r>
        <w:rPr>
          <w:spacing w:val="-1"/>
        </w:rPr>
        <w:t>suitable,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it</w:t>
      </w:r>
      <w:r>
        <w:rPr>
          <w:spacing w:val="-10"/>
        </w:rPr>
        <w:t> </w:t>
      </w:r>
      <w:r>
        <w:rPr>
          <w:spacing w:val="-1"/>
        </w:rPr>
        <w:t>provided,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gen-</w:t>
      </w:r>
      <w:r>
        <w:rPr>
          <w:spacing w:val="-48"/>
        </w:rPr>
        <w:t> </w:t>
      </w:r>
      <w:r>
        <w:rPr>
          <w:spacing w:val="-1"/>
        </w:rPr>
        <w:t>eral,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highest</w:t>
      </w:r>
      <w:r>
        <w:rPr>
          <w:spacing w:val="-11"/>
        </w:rPr>
        <w:t> </w:t>
      </w:r>
      <w:r>
        <w:rPr/>
        <w:t>encapsulation</w:t>
      </w:r>
      <w:r>
        <w:rPr>
          <w:spacing w:val="-10"/>
        </w:rPr>
        <w:t> </w:t>
      </w:r>
      <w:r>
        <w:rPr/>
        <w:t>efficiency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loading</w:t>
      </w:r>
      <w:r>
        <w:rPr>
          <w:spacing w:val="-10"/>
        </w:rPr>
        <w:t> </w:t>
      </w:r>
      <w:r>
        <w:rPr/>
        <w:t>capac-</w:t>
      </w:r>
      <w:r>
        <w:rPr>
          <w:spacing w:val="-48"/>
        </w:rPr>
        <w:t> </w:t>
      </w:r>
      <w:r>
        <w:rPr>
          <w:spacing w:val="-1"/>
        </w:rPr>
        <w:t>ity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analytes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least</w:t>
      </w:r>
      <w:r>
        <w:rPr>
          <w:spacing w:val="-11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silica.</w:t>
      </w:r>
      <w:r>
        <w:rPr>
          <w:spacing w:val="-12"/>
        </w:rPr>
        <w:t> </w:t>
      </w:r>
      <w:r>
        <w:rPr/>
        <w:t>Regarding</w:t>
      </w:r>
      <w:r>
        <w:rPr>
          <w:spacing w:val="-47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different</w:t>
      </w:r>
      <w:r>
        <w:rPr>
          <w:spacing w:val="-9"/>
        </w:rPr>
        <w:t> </w:t>
      </w:r>
      <w:r>
        <w:rPr>
          <w:spacing w:val="-2"/>
        </w:rPr>
        <w:t>materials,</w:t>
      </w:r>
      <w:r>
        <w:rPr>
          <w:spacing w:val="-10"/>
        </w:rPr>
        <w:t> </w:t>
      </w:r>
      <w:r>
        <w:rPr>
          <w:spacing w:val="-1"/>
        </w:rPr>
        <w:t>HMS</w:t>
      </w:r>
      <w:r>
        <w:rPr>
          <w:spacing w:val="-9"/>
        </w:rPr>
        <w:t> </w:t>
      </w:r>
      <w:r>
        <w:rPr>
          <w:spacing w:val="-1"/>
        </w:rPr>
        <w:t>showed</w:t>
      </w:r>
      <w:r>
        <w:rPr>
          <w:spacing w:val="-9"/>
        </w:rPr>
        <w:t> </w:t>
      </w:r>
      <w:r>
        <w:rPr>
          <w:spacing w:val="-1"/>
        </w:rPr>
        <w:t>higher</w:t>
      </w:r>
      <w:r>
        <w:rPr>
          <w:spacing w:val="-10"/>
        </w:rPr>
        <w:t> </w:t>
      </w:r>
      <w:r>
        <w:rPr>
          <w:spacing w:val="-1"/>
        </w:rPr>
        <w:t>loading</w:t>
      </w:r>
      <w:r>
        <w:rPr>
          <w:spacing w:val="-9"/>
        </w:rPr>
        <w:t> </w:t>
      </w:r>
      <w:r>
        <w:rPr>
          <w:spacing w:val="-1"/>
        </w:rPr>
        <w:t>capacity</w:t>
      </w:r>
      <w:r>
        <w:rPr>
          <w:spacing w:val="-48"/>
        </w:rPr>
        <w:t> </w:t>
      </w:r>
      <w:r>
        <w:rPr/>
        <w:t>of</w:t>
      </w:r>
      <w:r>
        <w:rPr>
          <w:spacing w:val="-9"/>
        </w:rPr>
        <w:t> </w:t>
      </w:r>
      <w:r>
        <w:rPr/>
        <w:t>quercetin</w:t>
      </w:r>
      <w:r>
        <w:rPr>
          <w:spacing w:val="-8"/>
        </w:rPr>
        <w:t> </w:t>
      </w:r>
      <w:r>
        <w:rPr/>
        <w:t>than</w:t>
      </w:r>
      <w:r>
        <w:rPr>
          <w:spacing w:val="-9"/>
        </w:rPr>
        <w:t> </w:t>
      </w:r>
      <w:r>
        <w:rPr/>
        <w:t>SBA-15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MSU-2,</w:t>
      </w:r>
      <w:r>
        <w:rPr>
          <w:spacing w:val="-8"/>
        </w:rPr>
        <w:t> </w:t>
      </w:r>
      <w:r>
        <w:rPr/>
        <w:t>whereas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naringin</w:t>
      </w:r>
    </w:p>
    <w:p>
      <w:pPr>
        <w:pStyle w:val="BodyText"/>
        <w:spacing w:line="261" w:lineRule="auto" w:before="118"/>
        <w:ind w:left="120" w:right="115"/>
        <w:jc w:val="both"/>
      </w:pPr>
      <w:r>
        <w:rPr/>
        <w:br w:type="column"/>
      </w:r>
      <w:r>
        <w:rPr>
          <w:spacing w:val="-5"/>
        </w:rPr>
        <w:t>SBA-15</w:t>
      </w:r>
      <w:r>
        <w:rPr>
          <w:spacing w:val="-13"/>
        </w:rPr>
        <w:t> </w:t>
      </w:r>
      <w:r>
        <w:rPr>
          <w:spacing w:val="-5"/>
        </w:rPr>
        <w:t>and</w:t>
      </w:r>
      <w:r>
        <w:rPr>
          <w:spacing w:val="-13"/>
        </w:rPr>
        <w:t> </w:t>
      </w:r>
      <w:r>
        <w:rPr>
          <w:spacing w:val="-5"/>
        </w:rPr>
        <w:t>MSU-2</w:t>
      </w:r>
      <w:r>
        <w:rPr>
          <w:spacing w:val="-13"/>
        </w:rPr>
        <w:t> </w:t>
      </w:r>
      <w:r>
        <w:rPr>
          <w:spacing w:val="-4"/>
        </w:rPr>
        <w:t>were</w:t>
      </w:r>
      <w:r>
        <w:rPr>
          <w:spacing w:val="-13"/>
        </w:rPr>
        <w:t> </w:t>
      </w:r>
      <w:r>
        <w:rPr>
          <w:spacing w:val="-4"/>
        </w:rPr>
        <w:t>slightly</w:t>
      </w:r>
      <w:r>
        <w:rPr>
          <w:spacing w:val="-12"/>
        </w:rPr>
        <w:t> </w:t>
      </w:r>
      <w:r>
        <w:rPr>
          <w:spacing w:val="-4"/>
        </w:rPr>
        <w:t>more</w:t>
      </w:r>
      <w:r>
        <w:rPr>
          <w:spacing w:val="-13"/>
        </w:rPr>
        <w:t> </w:t>
      </w:r>
      <w:r>
        <w:rPr>
          <w:spacing w:val="-4"/>
        </w:rPr>
        <w:t>effective.</w:t>
      </w:r>
      <w:r>
        <w:rPr>
          <w:spacing w:val="-13"/>
        </w:rPr>
        <w:t> </w:t>
      </w:r>
      <w:r>
        <w:rPr>
          <w:spacing w:val="-4"/>
        </w:rPr>
        <w:t>These</w:t>
      </w:r>
      <w:r>
        <w:rPr>
          <w:spacing w:val="-13"/>
        </w:rPr>
        <w:t> </w:t>
      </w:r>
      <w:r>
        <w:rPr>
          <w:spacing w:val="-4"/>
        </w:rPr>
        <w:t>differ-</w:t>
      </w:r>
      <w:r>
        <w:rPr>
          <w:spacing w:val="-47"/>
        </w:rPr>
        <w:t> </w:t>
      </w:r>
      <w:r>
        <w:rPr>
          <w:spacing w:val="-2"/>
        </w:rPr>
        <w:t>ences</w:t>
      </w:r>
      <w:r>
        <w:rPr>
          <w:spacing w:val="-10"/>
        </w:rPr>
        <w:t> </w:t>
      </w:r>
      <w:r>
        <w:rPr>
          <w:spacing w:val="-2"/>
        </w:rPr>
        <w:t>could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attributed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molecular</w:t>
      </w:r>
      <w:r>
        <w:rPr>
          <w:spacing w:val="-9"/>
        </w:rPr>
        <w:t> </w:t>
      </w:r>
      <w:r>
        <w:rPr>
          <w:spacing w:val="-1"/>
        </w:rPr>
        <w:t>size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analytes</w:t>
      </w:r>
      <w:r>
        <w:rPr>
          <w:spacing w:val="-48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textural</w:t>
      </w:r>
      <w:r>
        <w:rPr>
          <w:spacing w:val="-12"/>
        </w:rPr>
        <w:t> </w:t>
      </w:r>
      <w:r>
        <w:rPr>
          <w:spacing w:val="-4"/>
        </w:rPr>
        <w:t>properties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3"/>
        </w:rPr>
        <w:t>different</w:t>
      </w:r>
      <w:r>
        <w:rPr>
          <w:spacing w:val="-12"/>
        </w:rPr>
        <w:t> </w:t>
      </w:r>
      <w:r>
        <w:rPr>
          <w:spacing w:val="-3"/>
        </w:rPr>
        <w:t>materials.</w:t>
      </w:r>
      <w:r>
        <w:rPr>
          <w:spacing w:val="-12"/>
        </w:rPr>
        <w:t> </w:t>
      </w:r>
      <w:r>
        <w:rPr>
          <w:spacing w:val="-3"/>
        </w:rPr>
        <w:t>Neverthe-</w:t>
      </w:r>
      <w:r>
        <w:rPr>
          <w:spacing w:val="-48"/>
        </w:rPr>
        <w:t> </w:t>
      </w:r>
      <w:r>
        <w:rPr/>
        <w:t>less, HMS resulted to be the silica which enabled to release</w:t>
      </w:r>
      <w:r>
        <w:rPr>
          <w:spacing w:val="-47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highest</w:t>
      </w:r>
      <w:r>
        <w:rPr>
          <w:spacing w:val="-10"/>
        </w:rPr>
        <w:t> </w:t>
      </w:r>
      <w:r>
        <w:rPr>
          <w:spacing w:val="-2"/>
        </w:rPr>
        <w:t>amount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both</w:t>
      </w:r>
      <w:r>
        <w:rPr>
          <w:spacing w:val="-11"/>
        </w:rPr>
        <w:t> </w:t>
      </w:r>
      <w:r>
        <w:rPr>
          <w:spacing w:val="-2"/>
        </w:rPr>
        <w:t>analytes.</w:t>
      </w:r>
      <w:r>
        <w:rPr>
          <w:spacing w:val="-10"/>
        </w:rPr>
        <w:t> </w:t>
      </w:r>
      <w:r>
        <w:rPr>
          <w:spacing w:val="-2"/>
        </w:rPr>
        <w:t>Thus,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10"/>
        </w:rPr>
        <w:t> </w:t>
      </w:r>
      <w:r>
        <w:rPr>
          <w:spacing w:val="-2"/>
        </w:rPr>
        <w:t>silica</w:t>
      </w:r>
      <w:r>
        <w:rPr>
          <w:spacing w:val="-11"/>
        </w:rPr>
        <w:t> </w:t>
      </w:r>
      <w:r>
        <w:rPr>
          <w:spacing w:val="-1"/>
        </w:rPr>
        <w:t>could</w:t>
      </w:r>
      <w:r>
        <w:rPr>
          <w:spacing w:val="-9"/>
        </w:rPr>
        <w:t> </w:t>
      </w:r>
      <w:r>
        <w:rPr>
          <w:spacing w:val="-1"/>
        </w:rPr>
        <w:t>be</w:t>
      </w:r>
      <w:r>
        <w:rPr>
          <w:spacing w:val="-48"/>
        </w:rPr>
        <w:t> </w:t>
      </w:r>
      <w:r>
        <w:rPr>
          <w:spacing w:val="-1"/>
        </w:rPr>
        <w:t>considered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suitable</w:t>
      </w:r>
      <w:r>
        <w:rPr>
          <w:spacing w:val="-11"/>
        </w:rPr>
        <w:t> </w:t>
      </w:r>
      <w:r>
        <w:rPr/>
        <w:t>carrier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flavonoids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alter-</w:t>
      </w:r>
      <w:r>
        <w:rPr>
          <w:spacing w:val="-47"/>
        </w:rPr>
        <w:t> </w:t>
      </w:r>
      <w:r>
        <w:rPr/>
        <w:t>native to other mesostructured materials frequently used as</w:t>
      </w:r>
      <w:r>
        <w:rPr>
          <w:spacing w:val="1"/>
        </w:rPr>
        <w:t> </w:t>
      </w:r>
      <w:r>
        <w:rPr>
          <w:spacing w:val="-1"/>
        </w:rPr>
        <w:t>encapsulating</w:t>
      </w:r>
      <w:r>
        <w:rPr>
          <w:spacing w:val="-12"/>
        </w:rPr>
        <w:t> </w:t>
      </w:r>
      <w:r>
        <w:rPr>
          <w:spacing w:val="-1"/>
        </w:rPr>
        <w:t>supports,</w:t>
      </w:r>
      <w:r>
        <w:rPr>
          <w:spacing w:val="-11"/>
        </w:rPr>
        <w:t> </w:t>
      </w:r>
      <w:r>
        <w:rPr>
          <w:spacing w:val="-1"/>
        </w:rPr>
        <w:t>such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SBA-15.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release</w:t>
      </w:r>
      <w:r>
        <w:rPr>
          <w:spacing w:val="-12"/>
        </w:rPr>
        <w:t> </w:t>
      </w:r>
      <w:r>
        <w:rPr>
          <w:spacing w:val="-1"/>
        </w:rPr>
        <w:t>process</w:t>
      </w:r>
      <w:r>
        <w:rPr>
          <w:spacing w:val="-47"/>
        </w:rPr>
        <w:t> </w:t>
      </w:r>
      <w:r>
        <w:rPr/>
        <w:t>was also performed under controlled conditions to simulate</w:t>
      </w:r>
      <w:r>
        <w:rPr>
          <w:spacing w:val="-47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digestive</w:t>
      </w:r>
      <w:r>
        <w:rPr>
          <w:spacing w:val="-11"/>
        </w:rPr>
        <w:t> </w:t>
      </w:r>
      <w:r>
        <w:rPr>
          <w:spacing w:val="-1"/>
        </w:rPr>
        <w:t>process.</w:t>
      </w:r>
      <w:r>
        <w:rPr>
          <w:spacing w:val="-12"/>
        </w:rPr>
        <w:t> </w:t>
      </w:r>
      <w:r>
        <w:rPr>
          <w:spacing w:val="-1"/>
        </w:rPr>
        <w:t>quercetin</w:t>
      </w:r>
      <w:r>
        <w:rPr>
          <w:spacing w:val="-11"/>
        </w:rPr>
        <w:t> </w:t>
      </w:r>
      <w:r>
        <w:rPr/>
        <w:t>was</w:t>
      </w:r>
      <w:r>
        <w:rPr>
          <w:spacing w:val="-12"/>
        </w:rPr>
        <w:t> </w:t>
      </w:r>
      <w:r>
        <w:rPr/>
        <w:t>released</w:t>
      </w:r>
      <w:r>
        <w:rPr>
          <w:spacing w:val="-11"/>
        </w:rPr>
        <w:t> </w:t>
      </w:r>
      <w:r>
        <w:rPr/>
        <w:t>faster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more</w:t>
      </w:r>
      <w:r>
        <w:rPr>
          <w:spacing w:val="-48"/>
        </w:rPr>
        <w:t> </w:t>
      </w:r>
      <w:r>
        <w:rPr/>
        <w:t>efficiently at pH 2.0, whereas no differences were observed</w:t>
      </w:r>
      <w:r>
        <w:rPr>
          <w:spacing w:val="-47"/>
        </w:rPr>
        <w:t> </w:t>
      </w:r>
      <w:r>
        <w:rPr/>
        <w:t>for naringin at both pHs tested. Despite the encapsulation</w:t>
      </w:r>
      <w:r>
        <w:rPr>
          <w:spacing w:val="1"/>
        </w:rPr>
        <w:t> </w:t>
      </w:r>
      <w:r>
        <w:rPr/>
        <w:t>efficiency of the analytes was higher with the silica/analyte</w:t>
      </w:r>
      <w:r>
        <w:rPr>
          <w:spacing w:val="-47"/>
        </w:rPr>
        <w:t> </w:t>
      </w:r>
      <w:r>
        <w:rPr/>
        <w:t>ratio</w:t>
      </w:r>
      <w:r>
        <w:rPr>
          <w:spacing w:val="6"/>
        </w:rPr>
        <w:t> </w:t>
      </w:r>
      <w:r>
        <w:rPr/>
        <w:t>1:5,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release</w:t>
      </w:r>
      <w:r>
        <w:rPr>
          <w:spacing w:val="7"/>
        </w:rPr>
        <w:t> </w:t>
      </w:r>
      <w:r>
        <w:rPr/>
        <w:t>process</w:t>
      </w:r>
      <w:r>
        <w:rPr>
          <w:spacing w:val="6"/>
        </w:rPr>
        <w:t> </w:t>
      </w:r>
      <w:r>
        <w:rPr/>
        <w:t>was</w:t>
      </w:r>
      <w:r>
        <w:rPr>
          <w:spacing w:val="6"/>
        </w:rPr>
        <w:t> </w:t>
      </w:r>
      <w:r>
        <w:rPr/>
        <w:t>more</w:t>
      </w:r>
      <w:r>
        <w:rPr>
          <w:spacing w:val="7"/>
        </w:rPr>
        <w:t> </w:t>
      </w:r>
      <w:r>
        <w:rPr/>
        <w:t>suitable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silica/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6" w:space="177"/>
            <w:col w:w="5007"/>
          </w:cols>
        </w:sectPr>
      </w:pPr>
    </w:p>
    <w:p>
      <w:pPr>
        <w:spacing w:line="244" w:lineRule="auto" w:before="210"/>
        <w:ind w:left="120" w:right="7784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2339999</wp:posOffset>
            </wp:positionH>
            <wp:positionV relativeFrom="paragraph">
              <wp:posOffset>154486</wp:posOffset>
            </wp:positionV>
            <wp:extent cx="4571999" cy="2441447"/>
            <wp:effectExtent l="0" t="0" r="0" b="0"/>
            <wp:wrapNone/>
            <wp:docPr id="19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9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9" cy="2441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5" w:id="47"/>
      <w:bookmarkEnd w:id="47"/>
      <w:r>
        <w:rPr/>
      </w:r>
      <w:r>
        <w:rPr>
          <w:rFonts w:ascii="Gill Sans MT"/>
          <w:b/>
          <w:w w:val="95"/>
          <w:sz w:val="17"/>
        </w:rPr>
        <w:t>Fig. 7</w:t>
      </w:r>
      <w:r>
        <w:rPr>
          <w:rFonts w:ascii="Gill Sans MT"/>
          <w:b/>
          <w:spacing w:val="1"/>
          <w:w w:val="95"/>
          <w:sz w:val="17"/>
        </w:rPr>
        <w:t> </w:t>
      </w:r>
      <w:r>
        <w:rPr>
          <w:w w:val="95"/>
          <w:sz w:val="17"/>
        </w:rPr>
        <w:t>Antioxidant activity</w:t>
      </w:r>
      <w:r>
        <w:rPr>
          <w:spacing w:val="1"/>
          <w:w w:val="95"/>
          <w:sz w:val="17"/>
        </w:rPr>
        <w:t> </w:t>
      </w:r>
      <w:r>
        <w:rPr>
          <w:sz w:val="17"/>
        </w:rPr>
        <w:t>obtained for the quercetin and</w:t>
      </w:r>
      <w:r>
        <w:rPr>
          <w:spacing w:val="1"/>
          <w:sz w:val="17"/>
        </w:rPr>
        <w:t> </w:t>
      </w:r>
      <w:r>
        <w:rPr>
          <w:sz w:val="17"/>
        </w:rPr>
        <w:t>naringin</w:t>
      </w:r>
      <w:r>
        <w:rPr>
          <w:spacing w:val="1"/>
          <w:sz w:val="17"/>
        </w:rPr>
        <w:t> </w:t>
      </w:r>
      <w:r>
        <w:rPr>
          <w:sz w:val="17"/>
        </w:rPr>
        <w:t>encapsulated</w:t>
      </w:r>
      <w:r>
        <w:rPr>
          <w:spacing w:val="42"/>
          <w:sz w:val="17"/>
        </w:rPr>
        <w:t> </w:t>
      </w:r>
      <w:r>
        <w:rPr>
          <w:sz w:val="17"/>
        </w:rPr>
        <w:t>into</w:t>
      </w:r>
      <w:r>
        <w:rPr>
          <w:spacing w:val="1"/>
          <w:sz w:val="17"/>
        </w:rPr>
        <w:t> </w:t>
      </w:r>
      <w:r>
        <w:rPr>
          <w:sz w:val="17"/>
        </w:rPr>
        <w:t>HMS mesostructured silica and</w:t>
      </w:r>
      <w:r>
        <w:rPr>
          <w:spacing w:val="1"/>
          <w:sz w:val="17"/>
        </w:rPr>
        <w:t> </w:t>
      </w:r>
      <w:r>
        <w:rPr>
          <w:sz w:val="17"/>
        </w:rPr>
        <w:t>released under optimized condi-</w:t>
      </w:r>
      <w:r>
        <w:rPr>
          <w:spacing w:val="-40"/>
          <w:sz w:val="17"/>
        </w:rPr>
        <w:t> </w:t>
      </w:r>
      <w:r>
        <w:rPr>
          <w:sz w:val="17"/>
        </w:rPr>
        <w:t>tions and non-encapsulated</w:t>
      </w:r>
      <w:r>
        <w:rPr>
          <w:spacing w:val="1"/>
          <w:sz w:val="17"/>
        </w:rPr>
        <w:t> </w:t>
      </w:r>
      <w:r>
        <w:rPr>
          <w:sz w:val="17"/>
        </w:rPr>
        <w:t>(control) samples (the analyte is</w:t>
      </w:r>
      <w:r>
        <w:rPr>
          <w:spacing w:val="-40"/>
          <w:sz w:val="17"/>
        </w:rPr>
        <w:t> </w:t>
      </w:r>
      <w:r>
        <w:rPr>
          <w:sz w:val="17"/>
        </w:rPr>
        <w:t>directly added into the release</w:t>
      </w:r>
      <w:r>
        <w:rPr>
          <w:spacing w:val="1"/>
          <w:sz w:val="17"/>
        </w:rPr>
        <w:t> </w:t>
      </w:r>
      <w:r>
        <w:rPr>
          <w:sz w:val="17"/>
        </w:rPr>
        <w:t>medium) at different silica/ana-</w:t>
      </w:r>
      <w:r>
        <w:rPr>
          <w:spacing w:val="1"/>
          <w:sz w:val="17"/>
        </w:rPr>
        <w:t> </w:t>
      </w:r>
      <w:r>
        <w:rPr>
          <w:sz w:val="17"/>
        </w:rPr>
        <w:t>lyte ratios and pHs conditions.</w:t>
      </w:r>
      <w:r>
        <w:rPr>
          <w:spacing w:val="1"/>
          <w:sz w:val="17"/>
        </w:rPr>
        <w:t> </w:t>
      </w:r>
      <w:r>
        <w:rPr>
          <w:sz w:val="17"/>
        </w:rPr>
        <w:t>Increasing % of antioxidant</w:t>
      </w:r>
      <w:r>
        <w:rPr>
          <w:spacing w:val="1"/>
          <w:sz w:val="17"/>
        </w:rPr>
        <w:t> </w:t>
      </w:r>
      <w:r>
        <w:rPr>
          <w:sz w:val="17"/>
        </w:rPr>
        <w:t>activity:</w:t>
      </w:r>
      <w:r>
        <w:rPr>
          <w:spacing w:val="-1"/>
          <w:sz w:val="17"/>
        </w:rPr>
        <w:t> </w:t>
      </w:r>
      <w:r>
        <w:rPr>
          <w:sz w:val="17"/>
        </w:rPr>
        <w:t>(Antioxidant</w:t>
      </w:r>
      <w:r>
        <w:rPr>
          <w:spacing w:val="-1"/>
          <w:sz w:val="17"/>
        </w:rPr>
        <w:t> </w:t>
      </w:r>
      <w:r>
        <w:rPr>
          <w:sz w:val="17"/>
        </w:rPr>
        <w:t>activity</w:t>
      </w:r>
    </w:p>
    <w:p>
      <w:pPr>
        <w:spacing w:line="244" w:lineRule="auto" w:before="4"/>
        <w:ind w:left="120" w:right="7755" w:firstLine="0"/>
        <w:jc w:val="left"/>
        <w:rPr>
          <w:sz w:val="17"/>
        </w:rPr>
      </w:pPr>
      <w:r>
        <w:rPr>
          <w:sz w:val="17"/>
        </w:rPr>
        <w:t>encapsulated samples – Antioxi-</w:t>
      </w:r>
      <w:r>
        <w:rPr>
          <w:spacing w:val="-40"/>
          <w:sz w:val="17"/>
        </w:rPr>
        <w:t> </w:t>
      </w:r>
      <w:r>
        <w:rPr>
          <w:sz w:val="17"/>
        </w:rPr>
        <w:t>dant activity control samples)/</w:t>
      </w:r>
      <w:r>
        <w:rPr>
          <w:spacing w:val="1"/>
          <w:sz w:val="17"/>
        </w:rPr>
        <w:t> </w:t>
      </w:r>
      <w:r>
        <w:rPr>
          <w:sz w:val="17"/>
        </w:rPr>
        <w:t>Antioxidant activity encapsu-</w:t>
      </w:r>
      <w:r>
        <w:rPr>
          <w:spacing w:val="1"/>
          <w:sz w:val="17"/>
        </w:rPr>
        <w:t> </w:t>
      </w:r>
      <w:r>
        <w:rPr>
          <w:sz w:val="17"/>
        </w:rPr>
        <w:t>lated samples</w:t>
      </w:r>
      <w:r>
        <w:rPr>
          <w:spacing w:val="1"/>
          <w:sz w:val="17"/>
        </w:rPr>
        <w:t> </w:t>
      </w:r>
      <w:r>
        <w:rPr>
          <w:sz w:val="17"/>
        </w:rPr>
        <w:t>× 100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10" w:h="15820"/>
          <w:pgMar w:header="635" w:footer="897" w:top="900" w:bottom="1080" w:left="900" w:right="900"/>
        </w:sectPr>
      </w:pPr>
    </w:p>
    <w:p>
      <w:pPr>
        <w:pStyle w:val="BodyText"/>
        <w:spacing w:line="261" w:lineRule="auto" w:before="118"/>
        <w:ind w:left="120" w:right="40"/>
        <w:jc w:val="both"/>
      </w:pPr>
      <w:r>
        <w:rPr>
          <w:spacing w:val="-3"/>
        </w:rPr>
        <w:t>analyte</w:t>
      </w:r>
      <w:r>
        <w:rPr>
          <w:spacing w:val="-10"/>
        </w:rPr>
        <w:t> </w:t>
      </w:r>
      <w:r>
        <w:rPr>
          <w:spacing w:val="-3"/>
        </w:rPr>
        <w:t>ratio</w:t>
      </w:r>
      <w:r>
        <w:rPr>
          <w:spacing w:val="-10"/>
        </w:rPr>
        <w:t> </w:t>
      </w:r>
      <w:r>
        <w:rPr>
          <w:spacing w:val="-3"/>
        </w:rPr>
        <w:t>1:1</w:t>
      </w:r>
      <w:r>
        <w:rPr>
          <w:spacing w:val="-10"/>
        </w:rPr>
        <w:t> </w:t>
      </w:r>
      <w:r>
        <w:rPr>
          <w:spacing w:val="-3"/>
        </w:rPr>
        <w:t>for</w:t>
      </w:r>
      <w:r>
        <w:rPr>
          <w:spacing w:val="-10"/>
        </w:rPr>
        <w:t> </w:t>
      </w:r>
      <w:r>
        <w:rPr>
          <w:spacing w:val="-3"/>
        </w:rPr>
        <w:t>both</w:t>
      </w:r>
      <w:r>
        <w:rPr>
          <w:spacing w:val="-10"/>
        </w:rPr>
        <w:t> </w:t>
      </w:r>
      <w:r>
        <w:rPr>
          <w:spacing w:val="-3"/>
        </w:rPr>
        <w:t>analytes,</w:t>
      </w:r>
      <w:r>
        <w:rPr>
          <w:spacing w:val="-10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higher</w:t>
      </w:r>
      <w:r>
        <w:rPr>
          <w:spacing w:val="-10"/>
        </w:rPr>
        <w:t> </w:t>
      </w:r>
      <w:r>
        <w:rPr>
          <w:spacing w:val="-2"/>
        </w:rPr>
        <w:t>amount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them</w:t>
      </w:r>
      <w:r>
        <w:rPr>
          <w:spacing w:val="-47"/>
        </w:rPr>
        <w:t> </w:t>
      </w:r>
      <w:r>
        <w:rPr>
          <w:spacing w:val="-2"/>
        </w:rPr>
        <w:t>was</w:t>
      </w:r>
      <w:r>
        <w:rPr>
          <w:spacing w:val="-11"/>
        </w:rPr>
        <w:t> </w:t>
      </w:r>
      <w:r>
        <w:rPr>
          <w:spacing w:val="-2"/>
        </w:rPr>
        <w:t>released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ratio</w:t>
      </w:r>
      <w:r>
        <w:rPr>
          <w:spacing w:val="-11"/>
        </w:rPr>
        <w:t> </w:t>
      </w:r>
      <w:r>
        <w:rPr>
          <w:spacing w:val="-1"/>
        </w:rPr>
        <w:t>under</w:t>
      </w:r>
      <w:r>
        <w:rPr>
          <w:spacing w:val="-10"/>
        </w:rPr>
        <w:t> </w:t>
      </w:r>
      <w:r>
        <w:rPr>
          <w:spacing w:val="-1"/>
        </w:rPr>
        <w:t>gastrointestinal</w:t>
      </w:r>
      <w:r>
        <w:rPr>
          <w:spacing w:val="-10"/>
        </w:rPr>
        <w:t> </w:t>
      </w:r>
      <w:r>
        <w:rPr>
          <w:spacing w:val="-1"/>
        </w:rPr>
        <w:t>conditions.</w:t>
      </w:r>
      <w:r>
        <w:rPr>
          <w:spacing w:val="-48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3"/>
        </w:rPr>
        <w:t>antioxidant</w:t>
      </w:r>
      <w:r>
        <w:rPr>
          <w:spacing w:val="-10"/>
        </w:rPr>
        <w:t> </w:t>
      </w:r>
      <w:r>
        <w:rPr>
          <w:spacing w:val="-3"/>
        </w:rPr>
        <w:t>activity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resulting</w:t>
      </w:r>
      <w:r>
        <w:rPr>
          <w:spacing w:val="-11"/>
        </w:rPr>
        <w:t> </w:t>
      </w:r>
      <w:r>
        <w:rPr>
          <w:spacing w:val="-3"/>
        </w:rPr>
        <w:t>encapsulated</w:t>
      </w:r>
      <w:r>
        <w:rPr>
          <w:spacing w:val="-10"/>
        </w:rPr>
        <w:t> </w:t>
      </w:r>
      <w:r>
        <w:rPr>
          <w:spacing w:val="-2"/>
        </w:rPr>
        <w:t>was</w:t>
      </w:r>
      <w:r>
        <w:rPr>
          <w:spacing w:val="-10"/>
        </w:rPr>
        <w:t> </w:t>
      </w:r>
      <w:r>
        <w:rPr>
          <w:spacing w:val="-2"/>
        </w:rPr>
        <w:t>also</w:t>
      </w:r>
      <w:r>
        <w:rPr>
          <w:spacing w:val="-48"/>
        </w:rPr>
        <w:t> </w:t>
      </w:r>
      <w:r>
        <w:rPr>
          <w:spacing w:val="-4"/>
        </w:rPr>
        <w:t>determined,</w:t>
      </w:r>
      <w:r>
        <w:rPr>
          <w:spacing w:val="-13"/>
        </w:rPr>
        <w:t> </w:t>
      </w:r>
      <w:r>
        <w:rPr>
          <w:spacing w:val="-4"/>
        </w:rPr>
        <w:t>confirming</w:t>
      </w:r>
      <w:r>
        <w:rPr>
          <w:spacing w:val="-13"/>
        </w:rPr>
        <w:t> </w:t>
      </w:r>
      <w:r>
        <w:rPr>
          <w:spacing w:val="-4"/>
        </w:rPr>
        <w:t>that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3"/>
        </w:rPr>
        <w:t>encapsulation</w:t>
      </w:r>
      <w:r>
        <w:rPr>
          <w:spacing w:val="-13"/>
        </w:rPr>
        <w:t> </w:t>
      </w:r>
      <w:r>
        <w:rPr>
          <w:spacing w:val="-3"/>
        </w:rPr>
        <w:t>procedure</w:t>
      </w:r>
      <w:r>
        <w:rPr>
          <w:spacing w:val="-13"/>
        </w:rPr>
        <w:t> </w:t>
      </w:r>
      <w:r>
        <w:rPr>
          <w:spacing w:val="-3"/>
        </w:rPr>
        <w:t>helps</w:t>
      </w:r>
      <w:r>
        <w:rPr>
          <w:spacing w:val="-48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maintain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antioxidant</w:t>
      </w:r>
      <w:r>
        <w:rPr>
          <w:spacing w:val="-10"/>
        </w:rPr>
        <w:t> </w:t>
      </w:r>
      <w:r>
        <w:rPr>
          <w:spacing w:val="-1"/>
        </w:rPr>
        <w:t>activity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analytes</w:t>
      </w:r>
      <w:r>
        <w:rPr>
          <w:spacing w:val="-10"/>
        </w:rPr>
        <w:t> </w:t>
      </w:r>
      <w:r>
        <w:rPr>
          <w:spacing w:val="-1"/>
        </w:rPr>
        <w:t>better</w:t>
      </w:r>
      <w:r>
        <w:rPr>
          <w:spacing w:val="-10"/>
        </w:rPr>
        <w:t> </w:t>
      </w:r>
      <w:r>
        <w:rPr>
          <w:spacing w:val="-1"/>
        </w:rPr>
        <w:t>than</w:t>
      </w:r>
      <w:r>
        <w:rPr>
          <w:spacing w:val="-48"/>
        </w:rPr>
        <w:t> </w:t>
      </w:r>
      <w:r>
        <w:rPr>
          <w:spacing w:val="-2"/>
        </w:rPr>
        <w:t>being</w:t>
      </w:r>
      <w:r>
        <w:rPr>
          <w:spacing w:val="-10"/>
        </w:rPr>
        <w:t> </w:t>
      </w:r>
      <w:r>
        <w:rPr>
          <w:spacing w:val="-2"/>
        </w:rPr>
        <w:t>directly</w:t>
      </w:r>
      <w:r>
        <w:rPr>
          <w:spacing w:val="-10"/>
        </w:rPr>
        <w:t> </w:t>
      </w:r>
      <w:r>
        <w:rPr>
          <w:spacing w:val="-2"/>
        </w:rPr>
        <w:t>administrated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their</w:t>
      </w:r>
      <w:r>
        <w:rPr>
          <w:spacing w:val="-10"/>
        </w:rPr>
        <w:t> </w:t>
      </w:r>
      <w:r>
        <w:rPr>
          <w:spacing w:val="-2"/>
        </w:rPr>
        <w:t>free</w:t>
      </w:r>
      <w:r>
        <w:rPr>
          <w:spacing w:val="-10"/>
        </w:rPr>
        <w:t> </w:t>
      </w:r>
      <w:r>
        <w:rPr>
          <w:spacing w:val="-2"/>
        </w:rPr>
        <w:t>form.</w:t>
      </w:r>
      <w:r>
        <w:rPr>
          <w:spacing w:val="-10"/>
        </w:rPr>
        <w:t> </w:t>
      </w:r>
      <w:r>
        <w:rPr>
          <w:spacing w:val="-2"/>
        </w:rPr>
        <w:t>Therefore,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48"/>
        </w:rPr>
        <w:t> </w:t>
      </w:r>
      <w:r>
        <w:rPr>
          <w:spacing w:val="-1"/>
        </w:rPr>
        <w:t>preliminary</w:t>
      </w:r>
      <w:r>
        <w:rPr>
          <w:spacing w:val="-12"/>
        </w:rPr>
        <w:t> </w:t>
      </w:r>
      <w:r>
        <w:rPr>
          <w:spacing w:val="-1"/>
        </w:rPr>
        <w:t>work</w:t>
      </w:r>
      <w:r>
        <w:rPr>
          <w:spacing w:val="-11"/>
        </w:rPr>
        <w:t> </w:t>
      </w:r>
      <w:r>
        <w:rPr>
          <w:spacing w:val="-1"/>
        </w:rPr>
        <w:t>shows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wormhole-like</w:t>
      </w:r>
      <w:r>
        <w:rPr>
          <w:spacing w:val="-11"/>
        </w:rPr>
        <w:t> </w:t>
      </w:r>
      <w:r>
        <w:rPr/>
        <w:t>pore</w:t>
      </w:r>
      <w:r>
        <w:rPr>
          <w:spacing w:val="-11"/>
        </w:rPr>
        <w:t> </w:t>
      </w:r>
      <w:r>
        <w:rPr/>
        <w:t>mesostruc-</w:t>
      </w:r>
      <w:r>
        <w:rPr>
          <w:spacing w:val="-48"/>
        </w:rPr>
        <w:t> </w:t>
      </w:r>
      <w:r>
        <w:rPr>
          <w:spacing w:val="-1"/>
        </w:rPr>
        <w:t>tured</w:t>
      </w:r>
      <w:r>
        <w:rPr>
          <w:spacing w:val="-11"/>
        </w:rPr>
        <w:t> </w:t>
      </w:r>
      <w:r>
        <w:rPr>
          <w:spacing w:val="-1"/>
        </w:rPr>
        <w:t>silicas,</w:t>
      </w:r>
      <w:r>
        <w:rPr>
          <w:spacing w:val="-11"/>
        </w:rPr>
        <w:t> </w:t>
      </w:r>
      <w:r>
        <w:rPr>
          <w:spacing w:val="-1"/>
        </w:rPr>
        <w:t>such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HMS,</w:t>
      </w:r>
      <w:r>
        <w:rPr>
          <w:spacing w:val="-10"/>
        </w:rPr>
        <w:t> </w:t>
      </w:r>
      <w:r>
        <w:rPr>
          <w:spacing w:val="-1"/>
        </w:rPr>
        <w:t>could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considered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carriers</w:t>
      </w:r>
      <w:r>
        <w:rPr>
          <w:spacing w:val="-11"/>
        </w:rPr>
        <w:t> </w:t>
      </w:r>
      <w:r>
        <w:rPr/>
        <w:t>to</w:t>
      </w:r>
      <w:r>
        <w:rPr>
          <w:spacing w:val="-47"/>
        </w:rPr>
        <w:t> </w:t>
      </w:r>
      <w:r>
        <w:rPr/>
        <w:t>protect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stability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antioxidant</w:t>
      </w:r>
      <w:r>
        <w:rPr>
          <w:spacing w:val="-10"/>
        </w:rPr>
        <w:t> </w:t>
      </w:r>
      <w:r>
        <w:rPr/>
        <w:t>properties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these</w:t>
      </w:r>
      <w:r>
        <w:rPr>
          <w:spacing w:val="-10"/>
        </w:rPr>
        <w:t> </w:t>
      </w:r>
      <w:r>
        <w:rPr/>
        <w:t>com-</w:t>
      </w:r>
      <w:r>
        <w:rPr>
          <w:spacing w:val="-48"/>
        </w:rPr>
        <w:t> </w:t>
      </w:r>
      <w:r>
        <w:rPr>
          <w:spacing w:val="-4"/>
        </w:rPr>
        <w:t>pounds</w:t>
      </w:r>
      <w:r>
        <w:rPr>
          <w:spacing w:val="-12"/>
        </w:rPr>
        <w:t> </w:t>
      </w:r>
      <w:r>
        <w:rPr>
          <w:spacing w:val="-4"/>
        </w:rPr>
        <w:t>until</w:t>
      </w:r>
      <w:r>
        <w:rPr>
          <w:spacing w:val="-12"/>
        </w:rPr>
        <w:t> </w:t>
      </w:r>
      <w:r>
        <w:rPr>
          <w:spacing w:val="-4"/>
        </w:rPr>
        <w:t>their</w:t>
      </w:r>
      <w:r>
        <w:rPr>
          <w:spacing w:val="-12"/>
        </w:rPr>
        <w:t> </w:t>
      </w:r>
      <w:r>
        <w:rPr>
          <w:spacing w:val="-4"/>
        </w:rPr>
        <w:t>absorption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enhance</w:t>
      </w:r>
      <w:r>
        <w:rPr>
          <w:spacing w:val="-12"/>
        </w:rPr>
        <w:t> </w:t>
      </w:r>
      <w:r>
        <w:rPr>
          <w:spacing w:val="-3"/>
        </w:rPr>
        <w:t>their</w:t>
      </w:r>
      <w:r>
        <w:rPr>
          <w:spacing w:val="-12"/>
        </w:rPr>
        <w:t> </w:t>
      </w:r>
      <w:r>
        <w:rPr>
          <w:spacing w:val="-3"/>
        </w:rPr>
        <w:t>bioavailability,</w:t>
      </w:r>
      <w:r>
        <w:rPr>
          <w:spacing w:val="-47"/>
        </w:rPr>
        <w:t> </w:t>
      </w:r>
      <w:r>
        <w:rPr>
          <w:spacing w:val="-1"/>
        </w:rPr>
        <w:t>so</w:t>
      </w:r>
      <w:r>
        <w:rPr>
          <w:spacing w:val="-12"/>
        </w:rPr>
        <w:t> </w:t>
      </w:r>
      <w:r>
        <w:rPr>
          <w:spacing w:val="-1"/>
        </w:rPr>
        <w:t>they</w:t>
      </w:r>
      <w:r>
        <w:rPr>
          <w:spacing w:val="-11"/>
        </w:rPr>
        <w:t> </w:t>
      </w:r>
      <w:r>
        <w:rPr>
          <w:spacing w:val="-1"/>
        </w:rPr>
        <w:t>can</w:t>
      </w:r>
      <w:r>
        <w:rPr>
          <w:spacing w:val="-11"/>
        </w:rPr>
        <w:t> </w:t>
      </w:r>
      <w:r>
        <w:rPr>
          <w:spacing w:val="-1"/>
        </w:rPr>
        <w:t>potentially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/>
        <w:t>used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future</w:t>
      </w:r>
      <w:r>
        <w:rPr>
          <w:spacing w:val="-11"/>
        </w:rPr>
        <w:t> </w:t>
      </w:r>
      <w:r>
        <w:rPr/>
        <w:t>food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biomedical</w:t>
      </w:r>
      <w:r>
        <w:rPr>
          <w:spacing w:val="-47"/>
        </w:rPr>
        <w:t> </w:t>
      </w:r>
      <w:r>
        <w:rPr/>
        <w:t>applications. Nevertheless, future works should also further</w:t>
      </w:r>
      <w:r>
        <w:rPr>
          <w:spacing w:val="-48"/>
        </w:rPr>
        <w:t> </w:t>
      </w:r>
      <w:r>
        <w:rPr/>
        <w:t>explore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cytotoxicity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stability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material.</w:t>
      </w:r>
    </w:p>
    <w:p>
      <w:pPr>
        <w:spacing w:line="242" w:lineRule="auto" w:before="218"/>
        <w:ind w:left="120" w:right="41" w:firstLine="0"/>
        <w:jc w:val="both"/>
        <w:rPr>
          <w:sz w:val="17"/>
        </w:rPr>
      </w:pPr>
      <w:r>
        <w:rPr>
          <w:rFonts w:ascii="Gill Sans MT"/>
          <w:b/>
          <w:w w:val="90"/>
          <w:sz w:val="17"/>
        </w:rPr>
        <w:t>Supplementary Information</w:t>
      </w:r>
      <w:r>
        <w:rPr>
          <w:rFonts w:ascii="Gill Sans MT"/>
          <w:b/>
          <w:spacing w:val="38"/>
          <w:sz w:val="17"/>
        </w:rPr>
        <w:t> </w:t>
      </w:r>
      <w:r>
        <w:rPr>
          <w:w w:val="90"/>
          <w:sz w:val="17"/>
        </w:rPr>
        <w:t>The online version contains supplemen-</w:t>
      </w:r>
      <w:r>
        <w:rPr>
          <w:spacing w:val="1"/>
          <w:w w:val="90"/>
          <w:sz w:val="17"/>
        </w:rPr>
        <w:t> </w:t>
      </w:r>
      <w:r>
        <w:rPr>
          <w:spacing w:val="-1"/>
          <w:sz w:val="17"/>
        </w:rPr>
        <w:t>tary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material</w:t>
      </w:r>
      <w:r>
        <w:rPr>
          <w:spacing w:val="-5"/>
          <w:sz w:val="17"/>
        </w:rPr>
        <w:t> </w:t>
      </w:r>
      <w:r>
        <w:rPr>
          <w:spacing w:val="-1"/>
          <w:sz w:val="17"/>
        </w:rPr>
        <w:t>available</w:t>
      </w:r>
      <w:r>
        <w:rPr>
          <w:spacing w:val="-5"/>
          <w:sz w:val="17"/>
        </w:rPr>
        <w:t> </w:t>
      </w:r>
      <w:r>
        <w:rPr>
          <w:spacing w:val="-1"/>
          <w:sz w:val="17"/>
        </w:rPr>
        <w:t>at</w:t>
      </w:r>
      <w:r>
        <w:rPr>
          <w:spacing w:val="-5"/>
          <w:sz w:val="17"/>
        </w:rPr>
        <w:t> </w:t>
      </w:r>
      <w:hyperlink r:id="rId61">
        <w:r>
          <w:rPr>
            <w:color w:val="0000FF"/>
            <w:spacing w:val="-1"/>
            <w:sz w:val="17"/>
          </w:rPr>
          <w:t>https://doi.org/10.1007/s10934-021-01144-7</w:t>
        </w:r>
      </w:hyperlink>
      <w:r>
        <w:rPr>
          <w:spacing w:val="-1"/>
          <w:sz w:val="17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spacing w:line="244" w:lineRule="auto" w:before="0"/>
        <w:ind w:left="120" w:right="41" w:firstLine="0"/>
        <w:jc w:val="both"/>
        <w:rPr>
          <w:sz w:val="17"/>
        </w:rPr>
      </w:pPr>
      <w:bookmarkStart w:name="Acknowledgements " w:id="48"/>
      <w:bookmarkEnd w:id="48"/>
      <w:r>
        <w:rPr/>
      </w:r>
      <w:r>
        <w:rPr>
          <w:rFonts w:ascii="Gill Sans MT"/>
          <w:b/>
          <w:w w:val="95"/>
          <w:sz w:val="17"/>
        </w:rPr>
        <w:t>Acknowledgements</w:t>
      </w:r>
      <w:r>
        <w:rPr>
          <w:rFonts w:ascii="Gill Sans MT"/>
          <w:b/>
          <w:spacing w:val="1"/>
          <w:w w:val="95"/>
          <w:sz w:val="17"/>
        </w:rPr>
        <w:t> </w:t>
      </w:r>
      <w:r>
        <w:rPr>
          <w:w w:val="95"/>
          <w:sz w:val="17"/>
        </w:rPr>
        <w:t>This work was supported by the Comunidad de</w:t>
      </w:r>
      <w:r>
        <w:rPr>
          <w:spacing w:val="1"/>
          <w:w w:val="95"/>
          <w:sz w:val="17"/>
        </w:rPr>
        <w:t> </w:t>
      </w:r>
      <w:r>
        <w:rPr>
          <w:sz w:val="17"/>
        </w:rPr>
        <w:t>Madrid and European funding from FSE and Feder programs (project</w:t>
      </w:r>
      <w:r>
        <w:rPr>
          <w:spacing w:val="-40"/>
          <w:sz w:val="17"/>
        </w:rPr>
        <w:t> </w:t>
      </w:r>
      <w:r>
        <w:rPr>
          <w:sz w:val="17"/>
        </w:rPr>
        <w:t>S2018/BAA-4393,</w:t>
      </w:r>
      <w:r>
        <w:rPr>
          <w:spacing w:val="-2"/>
          <w:sz w:val="17"/>
        </w:rPr>
        <w:t> </w:t>
      </w:r>
      <w:r>
        <w:rPr>
          <w:sz w:val="17"/>
        </w:rPr>
        <w:t>AVANSECAL-II-CM).</w:t>
      </w:r>
    </w:p>
    <w:p>
      <w:pPr>
        <w:pStyle w:val="BodyText"/>
        <w:spacing w:before="7"/>
        <w:rPr>
          <w:sz w:val="21"/>
        </w:rPr>
      </w:pPr>
    </w:p>
    <w:p>
      <w:pPr>
        <w:spacing w:line="244" w:lineRule="auto" w:before="0"/>
        <w:ind w:left="120" w:right="42" w:firstLine="0"/>
        <w:jc w:val="both"/>
        <w:rPr>
          <w:sz w:val="17"/>
        </w:rPr>
      </w:pPr>
      <w:r>
        <w:rPr>
          <w:rFonts w:ascii="Gill Sans MT"/>
          <w:b/>
          <w:spacing w:val="-1"/>
          <w:w w:val="95"/>
          <w:sz w:val="17"/>
        </w:rPr>
        <w:t>Author contributions </w:t>
      </w:r>
      <w:r>
        <w:rPr>
          <w:spacing w:val="-1"/>
          <w:w w:val="95"/>
          <w:sz w:val="17"/>
        </w:rPr>
        <w:t>SM-Z and IS contributed to the study conception</w:t>
      </w:r>
      <w:r>
        <w:rPr>
          <w:spacing w:val="-38"/>
          <w:w w:val="95"/>
          <w:sz w:val="17"/>
        </w:rPr>
        <w:t> </w:t>
      </w:r>
      <w:r>
        <w:rPr>
          <w:sz w:val="17"/>
        </w:rPr>
        <w:t>and design. Material preparation, data collection and analysis were</w:t>
      </w:r>
      <w:r>
        <w:rPr>
          <w:spacing w:val="1"/>
          <w:sz w:val="17"/>
        </w:rPr>
        <w:t> </w:t>
      </w:r>
      <w:r>
        <w:rPr>
          <w:sz w:val="17"/>
        </w:rPr>
        <w:t>performed by AE, DP-Q and SM-Z. The first draft of the manuscript</w:t>
      </w:r>
      <w:r>
        <w:rPr>
          <w:spacing w:val="1"/>
          <w:sz w:val="17"/>
        </w:rPr>
        <w:t> </w:t>
      </w:r>
      <w:r>
        <w:rPr>
          <w:sz w:val="17"/>
        </w:rPr>
        <w:t>was</w:t>
      </w:r>
      <w:r>
        <w:rPr>
          <w:spacing w:val="-11"/>
          <w:sz w:val="17"/>
        </w:rPr>
        <w:t> </w:t>
      </w:r>
      <w:r>
        <w:rPr>
          <w:sz w:val="17"/>
        </w:rPr>
        <w:t>written</w:t>
      </w:r>
      <w:r>
        <w:rPr>
          <w:spacing w:val="-10"/>
          <w:sz w:val="17"/>
        </w:rPr>
        <w:t> </w:t>
      </w:r>
      <w:r>
        <w:rPr>
          <w:sz w:val="17"/>
        </w:rPr>
        <w:t>by</w:t>
      </w:r>
      <w:r>
        <w:rPr>
          <w:spacing w:val="-10"/>
          <w:sz w:val="17"/>
        </w:rPr>
        <w:t> </w:t>
      </w:r>
      <w:r>
        <w:rPr>
          <w:sz w:val="17"/>
        </w:rPr>
        <w:t>NC,</w:t>
      </w:r>
      <w:r>
        <w:rPr>
          <w:spacing w:val="-10"/>
          <w:sz w:val="17"/>
        </w:rPr>
        <w:t> </w:t>
      </w:r>
      <w:r>
        <w:rPr>
          <w:sz w:val="17"/>
        </w:rPr>
        <w:t>AE</w:t>
      </w:r>
      <w:r>
        <w:rPr>
          <w:spacing w:val="-10"/>
          <w:sz w:val="17"/>
        </w:rPr>
        <w:t> </w:t>
      </w:r>
      <w:r>
        <w:rPr>
          <w:sz w:val="17"/>
        </w:rPr>
        <w:t>and</w:t>
      </w:r>
      <w:r>
        <w:rPr>
          <w:spacing w:val="-10"/>
          <w:sz w:val="17"/>
        </w:rPr>
        <w:t> </w:t>
      </w:r>
      <w:r>
        <w:rPr>
          <w:sz w:val="17"/>
        </w:rPr>
        <w:t>SM-Z</w:t>
      </w:r>
      <w:r>
        <w:rPr>
          <w:spacing w:val="-10"/>
          <w:sz w:val="17"/>
        </w:rPr>
        <w:t> </w:t>
      </w:r>
      <w:r>
        <w:rPr>
          <w:sz w:val="17"/>
        </w:rPr>
        <w:t>and</w:t>
      </w:r>
      <w:r>
        <w:rPr>
          <w:spacing w:val="-10"/>
          <w:sz w:val="17"/>
        </w:rPr>
        <w:t> </w:t>
      </w:r>
      <w:r>
        <w:rPr>
          <w:sz w:val="17"/>
        </w:rPr>
        <w:t>all</w:t>
      </w:r>
      <w:r>
        <w:rPr>
          <w:spacing w:val="-10"/>
          <w:sz w:val="17"/>
        </w:rPr>
        <w:t> </w:t>
      </w:r>
      <w:r>
        <w:rPr>
          <w:sz w:val="17"/>
        </w:rPr>
        <w:t>authors</w:t>
      </w:r>
      <w:r>
        <w:rPr>
          <w:spacing w:val="-10"/>
          <w:sz w:val="17"/>
        </w:rPr>
        <w:t> </w:t>
      </w:r>
      <w:r>
        <w:rPr>
          <w:sz w:val="17"/>
        </w:rPr>
        <w:t>commented</w:t>
      </w:r>
      <w:r>
        <w:rPr>
          <w:spacing w:val="-10"/>
          <w:sz w:val="17"/>
        </w:rPr>
        <w:t> </w:t>
      </w:r>
      <w:r>
        <w:rPr>
          <w:sz w:val="17"/>
        </w:rPr>
        <w:t>on</w:t>
      </w:r>
      <w:r>
        <w:rPr>
          <w:spacing w:val="-11"/>
          <w:sz w:val="17"/>
        </w:rPr>
        <w:t> </w:t>
      </w:r>
      <w:r>
        <w:rPr>
          <w:sz w:val="17"/>
        </w:rPr>
        <w:t>previ-</w:t>
      </w:r>
      <w:r>
        <w:rPr>
          <w:spacing w:val="-40"/>
          <w:sz w:val="17"/>
        </w:rPr>
        <w:t> </w:t>
      </w:r>
      <w:r>
        <w:rPr>
          <w:sz w:val="17"/>
        </w:rPr>
        <w:t>ous</w:t>
      </w:r>
      <w:r>
        <w:rPr>
          <w:spacing w:val="-7"/>
          <w:sz w:val="17"/>
        </w:rPr>
        <w:t> </w:t>
      </w:r>
      <w:r>
        <w:rPr>
          <w:sz w:val="17"/>
        </w:rPr>
        <w:t>versions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manuscript.</w:t>
      </w:r>
      <w:r>
        <w:rPr>
          <w:spacing w:val="-7"/>
          <w:sz w:val="17"/>
        </w:rPr>
        <w:t> </w:t>
      </w:r>
      <w:r>
        <w:rPr>
          <w:sz w:val="17"/>
        </w:rPr>
        <w:t>All</w:t>
      </w:r>
      <w:r>
        <w:rPr>
          <w:spacing w:val="-6"/>
          <w:sz w:val="17"/>
        </w:rPr>
        <w:t> </w:t>
      </w:r>
      <w:r>
        <w:rPr>
          <w:sz w:val="17"/>
        </w:rPr>
        <w:t>authors</w:t>
      </w:r>
      <w:r>
        <w:rPr>
          <w:spacing w:val="-7"/>
          <w:sz w:val="17"/>
        </w:rPr>
        <w:t> </w:t>
      </w:r>
      <w:r>
        <w:rPr>
          <w:sz w:val="17"/>
        </w:rPr>
        <w:t>read</w:t>
      </w:r>
      <w:r>
        <w:rPr>
          <w:spacing w:val="-7"/>
          <w:sz w:val="17"/>
        </w:rPr>
        <w:t> </w:t>
      </w:r>
      <w:r>
        <w:rPr>
          <w:sz w:val="17"/>
        </w:rPr>
        <w:t>and</w:t>
      </w:r>
      <w:r>
        <w:rPr>
          <w:spacing w:val="-7"/>
          <w:sz w:val="17"/>
        </w:rPr>
        <w:t> </w:t>
      </w:r>
      <w:r>
        <w:rPr>
          <w:sz w:val="17"/>
        </w:rPr>
        <w:t>approved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final</w:t>
      </w:r>
      <w:r>
        <w:rPr>
          <w:spacing w:val="-40"/>
          <w:sz w:val="17"/>
        </w:rPr>
        <w:t> </w:t>
      </w:r>
      <w:r>
        <w:rPr>
          <w:sz w:val="17"/>
        </w:rPr>
        <w:t>manuscript. Supervision: SM-Z, DP-Q and IS. Funding acquisition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-1"/>
          <w:sz w:val="17"/>
        </w:rPr>
        <w:t> </w:t>
      </w:r>
      <w:r>
        <w:rPr>
          <w:sz w:val="17"/>
        </w:rPr>
        <w:t>resources:</w:t>
      </w:r>
      <w:r>
        <w:rPr>
          <w:spacing w:val="-1"/>
          <w:sz w:val="17"/>
        </w:rPr>
        <w:t> </w:t>
      </w:r>
      <w:r>
        <w:rPr>
          <w:sz w:val="17"/>
        </w:rPr>
        <w:t>IS.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120" w:right="41" w:firstLine="0"/>
        <w:jc w:val="both"/>
        <w:rPr>
          <w:sz w:val="17"/>
        </w:rPr>
      </w:pPr>
      <w:r>
        <w:rPr>
          <w:rFonts w:ascii="Gill Sans MT"/>
          <w:b/>
          <w:sz w:val="17"/>
        </w:rPr>
        <w:t>Funding </w:t>
      </w:r>
      <w:r>
        <w:rPr>
          <w:sz w:val="17"/>
        </w:rPr>
        <w:t>Open Access funding provided thanks to the CRUE-CSIC</w:t>
      </w:r>
      <w:r>
        <w:rPr>
          <w:spacing w:val="1"/>
          <w:sz w:val="17"/>
        </w:rPr>
        <w:t> </w:t>
      </w:r>
      <w:r>
        <w:rPr>
          <w:sz w:val="17"/>
        </w:rPr>
        <w:t>agreement</w:t>
      </w:r>
      <w:r>
        <w:rPr>
          <w:spacing w:val="-1"/>
          <w:sz w:val="17"/>
        </w:rPr>
        <w:t> </w:t>
      </w:r>
      <w:r>
        <w:rPr>
          <w:sz w:val="17"/>
        </w:rPr>
        <w:t>with</w:t>
      </w:r>
      <w:r>
        <w:rPr>
          <w:spacing w:val="-1"/>
          <w:sz w:val="17"/>
        </w:rPr>
        <w:t> </w:t>
      </w:r>
      <w:r>
        <w:rPr>
          <w:sz w:val="17"/>
        </w:rPr>
        <w:t>Springer</w:t>
      </w:r>
      <w:r>
        <w:rPr>
          <w:spacing w:val="-1"/>
          <w:sz w:val="17"/>
        </w:rPr>
        <w:t> </w:t>
      </w:r>
      <w:r>
        <w:rPr>
          <w:sz w:val="17"/>
        </w:rPr>
        <w:t>Nature.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ind w:left="120" w:firstLine="0"/>
      </w:pPr>
      <w:r>
        <w:rPr>
          <w:w w:val="95"/>
        </w:rPr>
        <w:t>Declarations</w:t>
      </w:r>
    </w:p>
    <w:p>
      <w:pPr>
        <w:pStyle w:val="BodyText"/>
        <w:spacing w:before="5"/>
        <w:rPr>
          <w:rFonts w:ascii="Tahoma"/>
          <w:b/>
        </w:rPr>
      </w:pPr>
    </w:p>
    <w:p>
      <w:pPr>
        <w:spacing w:before="0"/>
        <w:ind w:left="120" w:right="0" w:firstLine="0"/>
        <w:jc w:val="both"/>
        <w:rPr>
          <w:sz w:val="17"/>
        </w:rPr>
      </w:pPr>
      <w:r>
        <w:rPr>
          <w:rFonts w:ascii="Gill Sans MT"/>
          <w:b/>
          <w:spacing w:val="-1"/>
          <w:w w:val="95"/>
          <w:sz w:val="17"/>
        </w:rPr>
        <w:t>Conflict</w:t>
      </w:r>
      <w:r>
        <w:rPr>
          <w:rFonts w:ascii="Gill Sans MT"/>
          <w:b/>
          <w:spacing w:val="-13"/>
          <w:w w:val="95"/>
          <w:sz w:val="17"/>
        </w:rPr>
        <w:t> </w:t>
      </w:r>
      <w:r>
        <w:rPr>
          <w:rFonts w:ascii="Gill Sans MT"/>
          <w:b/>
          <w:spacing w:val="-1"/>
          <w:w w:val="95"/>
          <w:sz w:val="17"/>
        </w:rPr>
        <w:t>of</w:t>
      </w:r>
      <w:r>
        <w:rPr>
          <w:rFonts w:ascii="Gill Sans MT"/>
          <w:b/>
          <w:spacing w:val="-13"/>
          <w:w w:val="95"/>
          <w:sz w:val="17"/>
        </w:rPr>
        <w:t> </w:t>
      </w:r>
      <w:r>
        <w:rPr>
          <w:rFonts w:ascii="Gill Sans MT"/>
          <w:b/>
          <w:spacing w:val="-1"/>
          <w:w w:val="95"/>
          <w:sz w:val="17"/>
        </w:rPr>
        <w:t>interest</w:t>
      </w:r>
      <w:r>
        <w:rPr>
          <w:rFonts w:ascii="Gill Sans MT"/>
          <w:b/>
          <w:spacing w:val="40"/>
          <w:w w:val="95"/>
          <w:sz w:val="17"/>
        </w:rPr>
        <w:t> </w:t>
      </w:r>
      <w:r>
        <w:rPr>
          <w:spacing w:val="-1"/>
          <w:w w:val="95"/>
          <w:sz w:val="17"/>
        </w:rPr>
        <w:t>Authors</w:t>
      </w:r>
      <w:r>
        <w:rPr>
          <w:spacing w:val="3"/>
          <w:w w:val="95"/>
          <w:sz w:val="17"/>
        </w:rPr>
        <w:t> </w:t>
      </w:r>
      <w:r>
        <w:rPr>
          <w:spacing w:val="-1"/>
          <w:w w:val="95"/>
          <w:sz w:val="17"/>
        </w:rPr>
        <w:t>declare</w:t>
      </w:r>
      <w:r>
        <w:rPr>
          <w:spacing w:val="2"/>
          <w:w w:val="95"/>
          <w:sz w:val="17"/>
        </w:rPr>
        <w:t> </w:t>
      </w:r>
      <w:r>
        <w:rPr>
          <w:spacing w:val="-1"/>
          <w:w w:val="95"/>
          <w:sz w:val="17"/>
        </w:rPr>
        <w:t>no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conflict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interests.</w:t>
      </w:r>
    </w:p>
    <w:p>
      <w:pPr>
        <w:pStyle w:val="BodyText"/>
        <w:spacing w:before="10"/>
        <w:rPr>
          <w:sz w:val="21"/>
        </w:rPr>
      </w:pPr>
    </w:p>
    <w:p>
      <w:pPr>
        <w:spacing w:line="242" w:lineRule="auto" w:before="0"/>
        <w:ind w:left="120" w:right="38" w:firstLine="0"/>
        <w:jc w:val="both"/>
        <w:rPr>
          <w:sz w:val="17"/>
        </w:rPr>
      </w:pPr>
      <w:r>
        <w:rPr>
          <w:rFonts w:ascii="Gill Sans MT"/>
          <w:b/>
          <w:sz w:val="17"/>
        </w:rPr>
        <w:t>Open Access</w:t>
      </w:r>
      <w:r>
        <w:rPr>
          <w:rFonts w:ascii="Gill Sans MT"/>
          <w:b/>
          <w:spacing w:val="1"/>
          <w:sz w:val="17"/>
        </w:rPr>
        <w:t> </w:t>
      </w:r>
      <w:r>
        <w:rPr>
          <w:sz w:val="17"/>
        </w:rPr>
        <w:t>This article is licensed under a Creative Commons</w:t>
      </w:r>
      <w:r>
        <w:rPr>
          <w:spacing w:val="1"/>
          <w:sz w:val="17"/>
        </w:rPr>
        <w:t> </w:t>
      </w:r>
      <w:r>
        <w:rPr>
          <w:sz w:val="17"/>
        </w:rPr>
        <w:t>Attribution</w:t>
      </w:r>
      <w:r>
        <w:rPr>
          <w:spacing w:val="39"/>
          <w:sz w:val="17"/>
        </w:rPr>
        <w:t> </w:t>
      </w:r>
      <w:r>
        <w:rPr>
          <w:sz w:val="17"/>
        </w:rPr>
        <w:t>4.0</w:t>
      </w:r>
      <w:r>
        <w:rPr>
          <w:spacing w:val="40"/>
          <w:sz w:val="17"/>
        </w:rPr>
        <w:t> </w:t>
      </w:r>
      <w:r>
        <w:rPr>
          <w:sz w:val="17"/>
        </w:rPr>
        <w:t>International</w:t>
      </w:r>
      <w:r>
        <w:rPr>
          <w:spacing w:val="39"/>
          <w:sz w:val="17"/>
        </w:rPr>
        <w:t> </w:t>
      </w:r>
      <w:r>
        <w:rPr>
          <w:sz w:val="17"/>
        </w:rPr>
        <w:t>License,</w:t>
      </w:r>
      <w:r>
        <w:rPr>
          <w:spacing w:val="40"/>
          <w:sz w:val="17"/>
        </w:rPr>
        <w:t> </w:t>
      </w:r>
      <w:r>
        <w:rPr>
          <w:sz w:val="17"/>
        </w:rPr>
        <w:t>which</w:t>
      </w:r>
      <w:r>
        <w:rPr>
          <w:spacing w:val="40"/>
          <w:sz w:val="17"/>
        </w:rPr>
        <w:t> </w:t>
      </w:r>
      <w:r>
        <w:rPr>
          <w:sz w:val="17"/>
        </w:rPr>
        <w:t>permits</w:t>
      </w:r>
      <w:r>
        <w:rPr>
          <w:spacing w:val="39"/>
          <w:sz w:val="17"/>
        </w:rPr>
        <w:t> </w:t>
      </w:r>
      <w:r>
        <w:rPr>
          <w:sz w:val="17"/>
        </w:rPr>
        <w:t>use,</w:t>
      </w:r>
      <w:r>
        <w:rPr>
          <w:spacing w:val="40"/>
          <w:sz w:val="17"/>
        </w:rPr>
        <w:t> </w:t>
      </w:r>
      <w:r>
        <w:rPr>
          <w:sz w:val="17"/>
        </w:rPr>
        <w:t>sharing,</w:t>
      </w:r>
    </w:p>
    <w:p>
      <w:pPr>
        <w:spacing w:line="244" w:lineRule="auto" w:before="126"/>
        <w:ind w:left="120" w:right="115" w:firstLine="0"/>
        <w:jc w:val="both"/>
        <w:rPr>
          <w:sz w:val="17"/>
        </w:rPr>
      </w:pPr>
      <w:r>
        <w:rPr/>
        <w:br w:type="column"/>
      </w:r>
      <w:r>
        <w:rPr>
          <w:sz w:val="17"/>
        </w:rPr>
        <w:t>adaptation,</w:t>
      </w:r>
      <w:r>
        <w:rPr>
          <w:spacing w:val="21"/>
          <w:sz w:val="17"/>
        </w:rPr>
        <w:t> </w:t>
      </w:r>
      <w:r>
        <w:rPr>
          <w:sz w:val="17"/>
        </w:rPr>
        <w:t>distribution</w:t>
      </w:r>
      <w:r>
        <w:rPr>
          <w:spacing w:val="21"/>
          <w:sz w:val="17"/>
        </w:rPr>
        <w:t> </w:t>
      </w:r>
      <w:r>
        <w:rPr>
          <w:sz w:val="17"/>
        </w:rPr>
        <w:t>and</w:t>
      </w:r>
      <w:r>
        <w:rPr>
          <w:spacing w:val="21"/>
          <w:sz w:val="17"/>
        </w:rPr>
        <w:t> </w:t>
      </w:r>
      <w:r>
        <w:rPr>
          <w:sz w:val="17"/>
        </w:rPr>
        <w:t>reproduction</w:t>
      </w:r>
      <w:r>
        <w:rPr>
          <w:spacing w:val="22"/>
          <w:sz w:val="17"/>
        </w:rPr>
        <w:t> </w:t>
      </w:r>
      <w:r>
        <w:rPr>
          <w:sz w:val="17"/>
        </w:rPr>
        <w:t>in</w:t>
      </w:r>
      <w:r>
        <w:rPr>
          <w:spacing w:val="21"/>
          <w:sz w:val="17"/>
        </w:rPr>
        <w:t> </w:t>
      </w:r>
      <w:r>
        <w:rPr>
          <w:sz w:val="17"/>
        </w:rPr>
        <w:t>any</w:t>
      </w:r>
      <w:r>
        <w:rPr>
          <w:spacing w:val="21"/>
          <w:sz w:val="17"/>
        </w:rPr>
        <w:t> </w:t>
      </w:r>
      <w:r>
        <w:rPr>
          <w:sz w:val="17"/>
        </w:rPr>
        <w:t>medium</w:t>
      </w:r>
      <w:r>
        <w:rPr>
          <w:spacing w:val="22"/>
          <w:sz w:val="17"/>
        </w:rPr>
        <w:t> </w:t>
      </w:r>
      <w:r>
        <w:rPr>
          <w:sz w:val="17"/>
        </w:rPr>
        <w:t>or</w:t>
      </w:r>
      <w:r>
        <w:rPr>
          <w:spacing w:val="21"/>
          <w:sz w:val="17"/>
        </w:rPr>
        <w:t> </w:t>
      </w:r>
      <w:r>
        <w:rPr>
          <w:sz w:val="17"/>
        </w:rPr>
        <w:t>format,</w:t>
      </w:r>
      <w:r>
        <w:rPr>
          <w:spacing w:val="-40"/>
          <w:sz w:val="17"/>
        </w:rPr>
        <w:t> </w:t>
      </w:r>
      <w:r>
        <w:rPr>
          <w:sz w:val="17"/>
        </w:rPr>
        <w:t>as long as you give appropriate credit to the original author(s) and the</w:t>
      </w:r>
      <w:r>
        <w:rPr>
          <w:spacing w:val="-40"/>
          <w:sz w:val="17"/>
        </w:rPr>
        <w:t> </w:t>
      </w:r>
      <w:r>
        <w:rPr>
          <w:sz w:val="17"/>
        </w:rPr>
        <w:t>source, provide a link to the Creative Commons licence, and indicate</w:t>
      </w:r>
      <w:r>
        <w:rPr>
          <w:spacing w:val="1"/>
          <w:sz w:val="17"/>
        </w:rPr>
        <w:t> </w:t>
      </w:r>
      <w:r>
        <w:rPr>
          <w:sz w:val="17"/>
        </w:rPr>
        <w:t>if changes were made. The images or other third party material in this</w:t>
      </w:r>
      <w:r>
        <w:rPr>
          <w:spacing w:val="-40"/>
          <w:sz w:val="17"/>
        </w:rPr>
        <w:t> </w:t>
      </w:r>
      <w:r>
        <w:rPr>
          <w:sz w:val="17"/>
        </w:rPr>
        <w:t>article are included in the article's Creative Commons licence, unless</w:t>
      </w:r>
      <w:r>
        <w:rPr>
          <w:spacing w:val="1"/>
          <w:sz w:val="17"/>
        </w:rPr>
        <w:t> </w:t>
      </w:r>
      <w:r>
        <w:rPr>
          <w:sz w:val="17"/>
        </w:rPr>
        <w:t>indicated otherwise in a credit line to the material. If material is not</w:t>
      </w:r>
      <w:r>
        <w:rPr>
          <w:spacing w:val="1"/>
          <w:sz w:val="17"/>
        </w:rPr>
        <w:t> </w:t>
      </w:r>
      <w:r>
        <w:rPr>
          <w:sz w:val="17"/>
        </w:rPr>
        <w:t>included in the article's Creative Commons licence and your intended</w:t>
      </w:r>
      <w:r>
        <w:rPr>
          <w:spacing w:val="1"/>
          <w:sz w:val="17"/>
        </w:rPr>
        <w:t> </w:t>
      </w:r>
      <w:r>
        <w:rPr>
          <w:sz w:val="17"/>
        </w:rPr>
        <w:t>use is not permitted by statutory regulation or exceeds the permitted</w:t>
      </w:r>
      <w:r>
        <w:rPr>
          <w:spacing w:val="1"/>
          <w:sz w:val="17"/>
        </w:rPr>
        <w:t> </w:t>
      </w:r>
      <w:r>
        <w:rPr>
          <w:sz w:val="17"/>
        </w:rPr>
        <w:t>use, you will need to obtain permission directly from the copyright</w:t>
      </w:r>
      <w:r>
        <w:rPr>
          <w:spacing w:val="1"/>
          <w:sz w:val="17"/>
        </w:rPr>
        <w:t> </w:t>
      </w:r>
      <w:r>
        <w:rPr>
          <w:sz w:val="17"/>
        </w:rPr>
        <w:t>holder. To view a copy of this licence, visit </w:t>
      </w:r>
      <w:hyperlink r:id="rId62">
        <w:r>
          <w:rPr>
            <w:color w:val="0000FF"/>
            <w:sz w:val="17"/>
          </w:rPr>
          <w:t>http://creativecommons.</w:t>
        </w:r>
      </w:hyperlink>
      <w:r>
        <w:rPr>
          <w:color w:val="0000FF"/>
          <w:spacing w:val="1"/>
          <w:sz w:val="17"/>
        </w:rPr>
        <w:t> </w:t>
      </w:r>
      <w:hyperlink r:id="rId62">
        <w:r>
          <w:rPr>
            <w:color w:val="0000FF"/>
            <w:sz w:val="17"/>
          </w:rPr>
          <w:t>org/licenses/by/4.0/</w:t>
        </w:r>
      </w:hyperlink>
      <w:r>
        <w:rPr>
          <w:sz w:val="17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175"/>
        <w:ind w:left="120" w:firstLine="0"/>
      </w:pPr>
      <w:bookmarkStart w:name="References" w:id="49"/>
      <w:bookmarkEnd w:id="49"/>
      <w:r>
        <w:rPr>
          <w:b w:val="0"/>
        </w:rPr>
      </w:r>
      <w:r>
        <w:rPr/>
        <w:t>References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238" w:after="0"/>
        <w:ind w:left="460" w:right="121" w:hanging="267"/>
        <w:jc w:val="left"/>
        <w:rPr>
          <w:sz w:val="17"/>
        </w:rPr>
      </w:pPr>
      <w:bookmarkStart w:name="_bookmark16" w:id="50"/>
      <w:bookmarkEnd w:id="50"/>
      <w:r>
        <w:rPr/>
      </w:r>
      <w:bookmarkStart w:name="_bookmark16" w:id="51"/>
      <w:bookmarkEnd w:id="51"/>
      <w:r>
        <w:rPr>
          <w:sz w:val="17"/>
        </w:rPr>
        <w:t>A</w:t>
      </w:r>
      <w:r>
        <w:rPr>
          <w:sz w:val="17"/>
        </w:rPr>
        <w:t>.</w:t>
      </w:r>
      <w:r>
        <w:rPr>
          <w:spacing w:val="-7"/>
          <w:sz w:val="17"/>
        </w:rPr>
        <w:t> </w:t>
      </w:r>
      <w:r>
        <w:rPr>
          <w:sz w:val="17"/>
        </w:rPr>
        <w:t>Scalbert,</w:t>
      </w:r>
      <w:r>
        <w:rPr>
          <w:spacing w:val="-6"/>
          <w:sz w:val="17"/>
        </w:rPr>
        <w:t> </w:t>
      </w:r>
      <w:r>
        <w:rPr>
          <w:sz w:val="17"/>
        </w:rPr>
        <w:t>C.</w:t>
      </w:r>
      <w:r>
        <w:rPr>
          <w:spacing w:val="-6"/>
          <w:sz w:val="17"/>
        </w:rPr>
        <w:t> </w:t>
      </w:r>
      <w:r>
        <w:rPr>
          <w:sz w:val="17"/>
        </w:rPr>
        <w:t>Manach,</w:t>
      </w:r>
      <w:r>
        <w:rPr>
          <w:spacing w:val="-7"/>
          <w:sz w:val="17"/>
        </w:rPr>
        <w:t> </w:t>
      </w:r>
      <w:r>
        <w:rPr>
          <w:sz w:val="17"/>
        </w:rPr>
        <w:t>C.</w:t>
      </w:r>
      <w:r>
        <w:rPr>
          <w:spacing w:val="-6"/>
          <w:sz w:val="17"/>
        </w:rPr>
        <w:t> </w:t>
      </w:r>
      <w:r>
        <w:rPr>
          <w:sz w:val="17"/>
        </w:rPr>
        <w:t>Morand,</w:t>
      </w:r>
      <w:r>
        <w:rPr>
          <w:spacing w:val="-6"/>
          <w:sz w:val="17"/>
        </w:rPr>
        <w:t> </w:t>
      </w:r>
      <w:r>
        <w:rPr>
          <w:sz w:val="17"/>
        </w:rPr>
        <w:t>C.</w:t>
      </w:r>
      <w:r>
        <w:rPr>
          <w:spacing w:val="-6"/>
          <w:sz w:val="17"/>
        </w:rPr>
        <w:t> </w:t>
      </w:r>
      <w:r>
        <w:rPr>
          <w:sz w:val="17"/>
        </w:rPr>
        <w:t>Remesy,</w:t>
      </w:r>
      <w:r>
        <w:rPr>
          <w:spacing w:val="-7"/>
          <w:sz w:val="17"/>
        </w:rPr>
        <w:t> </w:t>
      </w:r>
      <w:r>
        <w:rPr>
          <w:sz w:val="17"/>
        </w:rPr>
        <w:t>L.</w:t>
      </w:r>
      <w:r>
        <w:rPr>
          <w:spacing w:val="-6"/>
          <w:sz w:val="17"/>
        </w:rPr>
        <w:t> </w:t>
      </w:r>
      <w:r>
        <w:rPr>
          <w:sz w:val="17"/>
        </w:rPr>
        <w:t>Jimenez,</w:t>
      </w:r>
      <w:r>
        <w:rPr>
          <w:spacing w:val="-6"/>
          <w:sz w:val="17"/>
        </w:rPr>
        <w:t> </w:t>
      </w:r>
      <w:r>
        <w:rPr>
          <w:sz w:val="17"/>
        </w:rPr>
        <w:t>Crit.</w:t>
      </w:r>
      <w:r>
        <w:rPr>
          <w:spacing w:val="-40"/>
          <w:sz w:val="17"/>
        </w:rPr>
        <w:t> </w:t>
      </w:r>
      <w:bookmarkStart w:name="_bookmark17" w:id="52"/>
      <w:bookmarkEnd w:id="52"/>
      <w:r>
        <w:rPr>
          <w:sz w:val="17"/>
        </w:rPr>
        <w:t>R</w:t>
      </w:r>
      <w:r>
        <w:rPr>
          <w:sz w:val="17"/>
        </w:rPr>
        <w:t>ev.</w:t>
      </w:r>
      <w:r>
        <w:rPr>
          <w:spacing w:val="-2"/>
          <w:sz w:val="17"/>
        </w:rPr>
        <w:t> </w:t>
      </w:r>
      <w:r>
        <w:rPr>
          <w:sz w:val="17"/>
        </w:rPr>
        <w:t>Food</w:t>
      </w:r>
      <w:r>
        <w:rPr>
          <w:spacing w:val="-1"/>
          <w:sz w:val="17"/>
        </w:rPr>
        <w:t> </w:t>
      </w:r>
      <w:r>
        <w:rPr>
          <w:sz w:val="17"/>
        </w:rPr>
        <w:t>Sci.</w:t>
      </w:r>
      <w:r>
        <w:rPr>
          <w:spacing w:val="-2"/>
          <w:sz w:val="17"/>
        </w:rPr>
        <w:t> </w:t>
      </w:r>
      <w:r>
        <w:rPr>
          <w:sz w:val="17"/>
        </w:rPr>
        <w:t>Nutr.</w:t>
      </w:r>
      <w:r>
        <w:rPr>
          <w:spacing w:val="-1"/>
          <w:sz w:val="17"/>
        </w:rPr>
        <w:t> </w:t>
      </w:r>
      <w:r>
        <w:rPr>
          <w:b/>
          <w:sz w:val="17"/>
        </w:rPr>
        <w:t>45</w:t>
      </w:r>
      <w:r>
        <w:rPr>
          <w:sz w:val="17"/>
        </w:rPr>
        <w:t>,</w:t>
      </w:r>
      <w:r>
        <w:rPr>
          <w:spacing w:val="-2"/>
          <w:sz w:val="17"/>
        </w:rPr>
        <w:t> </w:t>
      </w:r>
      <w:r>
        <w:rPr>
          <w:sz w:val="17"/>
        </w:rPr>
        <w:t>287</w:t>
      </w:r>
      <w:r>
        <w:rPr>
          <w:spacing w:val="-1"/>
          <w:sz w:val="17"/>
        </w:rPr>
        <w:t> </w:t>
      </w:r>
      <w:r>
        <w:rPr>
          <w:sz w:val="17"/>
        </w:rPr>
        <w:t>(2005)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2" w:hanging="269"/>
        <w:jc w:val="left"/>
        <w:rPr>
          <w:sz w:val="17"/>
        </w:rPr>
      </w:pPr>
      <w:r>
        <w:rPr>
          <w:sz w:val="17"/>
        </w:rPr>
        <w:t>D.</w:t>
      </w:r>
      <w:r>
        <w:rPr>
          <w:spacing w:val="7"/>
          <w:sz w:val="17"/>
        </w:rPr>
        <w:t> </w:t>
      </w:r>
      <w:r>
        <w:rPr>
          <w:sz w:val="17"/>
        </w:rPr>
        <w:t>Del</w:t>
      </w:r>
      <w:r>
        <w:rPr>
          <w:spacing w:val="7"/>
          <w:sz w:val="17"/>
        </w:rPr>
        <w:t> </w:t>
      </w:r>
      <w:r>
        <w:rPr>
          <w:sz w:val="17"/>
        </w:rPr>
        <w:t>Río,</w:t>
      </w:r>
      <w:r>
        <w:rPr>
          <w:spacing w:val="7"/>
          <w:sz w:val="17"/>
        </w:rPr>
        <w:t> </w:t>
      </w:r>
      <w:r>
        <w:rPr>
          <w:sz w:val="17"/>
        </w:rPr>
        <w:t>A.</w:t>
      </w:r>
      <w:r>
        <w:rPr>
          <w:spacing w:val="8"/>
          <w:sz w:val="17"/>
        </w:rPr>
        <w:t> </w:t>
      </w:r>
      <w:r>
        <w:rPr>
          <w:sz w:val="17"/>
        </w:rPr>
        <w:t>Rodriguez-Mateos,</w:t>
      </w:r>
      <w:r>
        <w:rPr>
          <w:spacing w:val="7"/>
          <w:sz w:val="17"/>
        </w:rPr>
        <w:t> </w:t>
      </w:r>
      <w:r>
        <w:rPr>
          <w:sz w:val="17"/>
        </w:rPr>
        <w:t>J.</w:t>
      </w:r>
      <w:r>
        <w:rPr>
          <w:spacing w:val="7"/>
          <w:sz w:val="17"/>
        </w:rPr>
        <w:t> </w:t>
      </w:r>
      <w:r>
        <w:rPr>
          <w:sz w:val="17"/>
        </w:rPr>
        <w:t>Spencer,</w:t>
      </w:r>
      <w:r>
        <w:rPr>
          <w:spacing w:val="8"/>
          <w:sz w:val="17"/>
        </w:rPr>
        <w:t> </w:t>
      </w:r>
      <w:r>
        <w:rPr>
          <w:sz w:val="17"/>
        </w:rPr>
        <w:t>M.</w:t>
      </w:r>
      <w:r>
        <w:rPr>
          <w:spacing w:val="7"/>
          <w:sz w:val="17"/>
        </w:rPr>
        <w:t> </w:t>
      </w:r>
      <w:r>
        <w:rPr>
          <w:sz w:val="17"/>
        </w:rPr>
        <w:t>Tognolini,</w:t>
      </w:r>
      <w:r>
        <w:rPr>
          <w:spacing w:val="7"/>
          <w:sz w:val="17"/>
        </w:rPr>
        <w:t> </w:t>
      </w:r>
      <w:r>
        <w:rPr>
          <w:sz w:val="17"/>
        </w:rPr>
        <w:t>G.</w:t>
      </w:r>
      <w:r>
        <w:rPr>
          <w:spacing w:val="1"/>
          <w:sz w:val="17"/>
        </w:rPr>
        <w:t> </w:t>
      </w:r>
      <w:bookmarkStart w:name="_bookmark18" w:id="53"/>
      <w:bookmarkEnd w:id="53"/>
      <w:r>
        <w:rPr>
          <w:sz w:val="17"/>
        </w:rPr>
        <w:t>Bo</w:t>
      </w:r>
      <w:r>
        <w:rPr>
          <w:sz w:val="17"/>
        </w:rPr>
        <w:t>rges,</w:t>
      </w:r>
      <w:r>
        <w:rPr>
          <w:spacing w:val="11"/>
          <w:sz w:val="17"/>
        </w:rPr>
        <w:t> </w:t>
      </w:r>
      <w:r>
        <w:rPr>
          <w:sz w:val="17"/>
        </w:rPr>
        <w:t>A.</w:t>
      </w:r>
      <w:r>
        <w:rPr>
          <w:spacing w:val="11"/>
          <w:sz w:val="17"/>
        </w:rPr>
        <w:t> </w:t>
      </w:r>
      <w:r>
        <w:rPr>
          <w:sz w:val="17"/>
        </w:rPr>
        <w:t>Crozier,</w:t>
      </w:r>
      <w:r>
        <w:rPr>
          <w:spacing w:val="11"/>
          <w:sz w:val="17"/>
        </w:rPr>
        <w:t> </w:t>
      </w:r>
      <w:r>
        <w:rPr>
          <w:sz w:val="17"/>
        </w:rPr>
        <w:t>Antioxid.</w:t>
      </w:r>
      <w:r>
        <w:rPr>
          <w:spacing w:val="11"/>
          <w:sz w:val="17"/>
        </w:rPr>
        <w:t> </w:t>
      </w:r>
      <w:r>
        <w:rPr>
          <w:sz w:val="17"/>
        </w:rPr>
        <w:t>Redox</w:t>
      </w:r>
      <w:r>
        <w:rPr>
          <w:spacing w:val="11"/>
          <w:sz w:val="17"/>
        </w:rPr>
        <w:t> </w:t>
      </w:r>
      <w:r>
        <w:rPr>
          <w:sz w:val="17"/>
        </w:rPr>
        <w:t>Sign.</w:t>
      </w:r>
      <w:r>
        <w:rPr>
          <w:spacing w:val="11"/>
          <w:sz w:val="17"/>
        </w:rPr>
        <w:t> </w:t>
      </w:r>
      <w:r>
        <w:rPr>
          <w:b/>
          <w:sz w:val="17"/>
        </w:rPr>
        <w:t>18</w:t>
      </w:r>
      <w:r>
        <w:rPr>
          <w:sz w:val="17"/>
        </w:rPr>
        <w:t>,</w:t>
      </w:r>
      <w:r>
        <w:rPr>
          <w:spacing w:val="12"/>
          <w:sz w:val="17"/>
        </w:rPr>
        <w:t> </w:t>
      </w:r>
      <w:r>
        <w:rPr>
          <w:sz w:val="17"/>
        </w:rPr>
        <w:t>1818</w:t>
      </w:r>
      <w:r>
        <w:rPr>
          <w:spacing w:val="11"/>
          <w:sz w:val="17"/>
        </w:rPr>
        <w:t> </w:t>
      </w:r>
      <w:r>
        <w:rPr>
          <w:sz w:val="17"/>
        </w:rPr>
        <w:t>(2013)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269"/>
        <w:jc w:val="left"/>
        <w:rPr>
          <w:sz w:val="17"/>
        </w:rPr>
      </w:pPr>
      <w:bookmarkStart w:name="_bookmark19" w:id="54"/>
      <w:bookmarkEnd w:id="54"/>
      <w:r>
        <w:rPr/>
      </w:r>
      <w:bookmarkStart w:name="_bookmark19" w:id="55"/>
      <w:bookmarkEnd w:id="55"/>
      <w:r>
        <w:rPr>
          <w:sz w:val="17"/>
        </w:rPr>
        <w:t>P</w:t>
      </w:r>
      <w:r>
        <w:rPr>
          <w:sz w:val="17"/>
        </w:rPr>
        <w:t>.</w:t>
      </w:r>
      <w:r>
        <w:rPr>
          <w:spacing w:val="11"/>
          <w:sz w:val="17"/>
        </w:rPr>
        <w:t> </w:t>
      </w:r>
      <w:r>
        <w:rPr>
          <w:sz w:val="17"/>
        </w:rPr>
        <w:t>Lucci,</w:t>
      </w:r>
      <w:r>
        <w:rPr>
          <w:spacing w:val="11"/>
          <w:sz w:val="17"/>
        </w:rPr>
        <w:t> </w:t>
      </w:r>
      <w:r>
        <w:rPr>
          <w:sz w:val="17"/>
        </w:rPr>
        <w:t>J.</w:t>
      </w:r>
      <w:r>
        <w:rPr>
          <w:spacing w:val="12"/>
          <w:sz w:val="17"/>
        </w:rPr>
        <w:t> </w:t>
      </w:r>
      <w:r>
        <w:rPr>
          <w:sz w:val="17"/>
        </w:rPr>
        <w:t>Saurina,</w:t>
      </w:r>
      <w:r>
        <w:rPr>
          <w:spacing w:val="11"/>
          <w:sz w:val="17"/>
        </w:rPr>
        <w:t> </w:t>
      </w:r>
      <w:r>
        <w:rPr>
          <w:sz w:val="17"/>
        </w:rPr>
        <w:t>O.</w:t>
      </w:r>
      <w:r>
        <w:rPr>
          <w:spacing w:val="11"/>
          <w:sz w:val="17"/>
        </w:rPr>
        <w:t> </w:t>
      </w:r>
      <w:r>
        <w:rPr>
          <w:sz w:val="17"/>
        </w:rPr>
        <w:t>Núñez,</w:t>
      </w:r>
      <w:r>
        <w:rPr>
          <w:spacing w:val="12"/>
          <w:sz w:val="17"/>
        </w:rPr>
        <w:t> </w:t>
      </w:r>
      <w:r>
        <w:rPr>
          <w:sz w:val="17"/>
        </w:rPr>
        <w:t>TrAC</w:t>
      </w:r>
      <w:r>
        <w:rPr>
          <w:spacing w:val="11"/>
          <w:sz w:val="17"/>
        </w:rPr>
        <w:t> </w:t>
      </w:r>
      <w:r>
        <w:rPr>
          <w:b/>
          <w:sz w:val="17"/>
        </w:rPr>
        <w:t>88</w:t>
      </w:r>
      <w:r>
        <w:rPr>
          <w:sz w:val="17"/>
        </w:rPr>
        <w:t>,</w:t>
      </w:r>
      <w:r>
        <w:rPr>
          <w:spacing w:val="12"/>
          <w:sz w:val="17"/>
        </w:rPr>
        <w:t> </w:t>
      </w:r>
      <w:r>
        <w:rPr>
          <w:sz w:val="17"/>
        </w:rPr>
        <w:t>1</w:t>
      </w:r>
      <w:r>
        <w:rPr>
          <w:spacing w:val="11"/>
          <w:sz w:val="17"/>
        </w:rPr>
        <w:t> </w:t>
      </w:r>
      <w:r>
        <w:rPr>
          <w:sz w:val="17"/>
        </w:rPr>
        <w:t>(2017)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5" w:after="0"/>
        <w:ind w:left="460" w:right="0" w:hanging="269"/>
        <w:jc w:val="left"/>
        <w:rPr>
          <w:sz w:val="17"/>
        </w:rPr>
      </w:pPr>
      <w:r>
        <w:rPr>
          <w:sz w:val="17"/>
        </w:rPr>
        <w:t>G.H.</w:t>
      </w:r>
      <w:r>
        <w:rPr>
          <w:spacing w:val="3"/>
          <w:sz w:val="17"/>
        </w:rPr>
        <w:t> </w:t>
      </w:r>
      <w:r>
        <w:rPr>
          <w:sz w:val="17"/>
        </w:rPr>
        <w:t>Lee,</w:t>
      </w:r>
      <w:r>
        <w:rPr>
          <w:spacing w:val="3"/>
          <w:sz w:val="17"/>
        </w:rPr>
        <w:t> </w:t>
      </w:r>
      <w:r>
        <w:rPr>
          <w:sz w:val="17"/>
        </w:rPr>
        <w:t>S.J.</w:t>
      </w:r>
      <w:r>
        <w:rPr>
          <w:spacing w:val="3"/>
          <w:sz w:val="17"/>
        </w:rPr>
        <w:t> </w:t>
      </w:r>
      <w:r>
        <w:rPr>
          <w:sz w:val="17"/>
        </w:rPr>
        <w:t>Lee,</w:t>
      </w:r>
      <w:r>
        <w:rPr>
          <w:spacing w:val="3"/>
          <w:sz w:val="17"/>
        </w:rPr>
        <w:t> </w:t>
      </w:r>
      <w:r>
        <w:rPr>
          <w:sz w:val="17"/>
        </w:rPr>
        <w:t>S.W.</w:t>
      </w:r>
      <w:r>
        <w:rPr>
          <w:spacing w:val="3"/>
          <w:sz w:val="17"/>
        </w:rPr>
        <w:t> </w:t>
      </w:r>
      <w:r>
        <w:rPr>
          <w:sz w:val="17"/>
        </w:rPr>
        <w:t>Jeong,</w:t>
      </w:r>
      <w:r>
        <w:rPr>
          <w:spacing w:val="3"/>
          <w:sz w:val="17"/>
        </w:rPr>
        <w:t> </w:t>
      </w:r>
      <w:r>
        <w:rPr>
          <w:sz w:val="17"/>
        </w:rPr>
        <w:t>H.C.</w:t>
      </w:r>
      <w:r>
        <w:rPr>
          <w:spacing w:val="3"/>
          <w:sz w:val="17"/>
        </w:rPr>
        <w:t> </w:t>
      </w:r>
      <w:r>
        <w:rPr>
          <w:sz w:val="17"/>
        </w:rPr>
        <w:t>Kim,</w:t>
      </w:r>
      <w:r>
        <w:rPr>
          <w:spacing w:val="4"/>
          <w:sz w:val="17"/>
        </w:rPr>
        <w:t> </w:t>
      </w:r>
      <w:r>
        <w:rPr>
          <w:sz w:val="17"/>
        </w:rPr>
        <w:t>G.Y.</w:t>
      </w:r>
      <w:r>
        <w:rPr>
          <w:spacing w:val="3"/>
          <w:sz w:val="17"/>
        </w:rPr>
        <w:t> </w:t>
      </w:r>
      <w:r>
        <w:rPr>
          <w:sz w:val="17"/>
        </w:rPr>
        <w:t>Park,</w:t>
      </w:r>
      <w:r>
        <w:rPr>
          <w:spacing w:val="3"/>
          <w:sz w:val="17"/>
        </w:rPr>
        <w:t> </w:t>
      </w:r>
      <w:r>
        <w:rPr>
          <w:sz w:val="17"/>
        </w:rPr>
        <w:t>S.G.</w:t>
      </w:r>
      <w:r>
        <w:rPr>
          <w:spacing w:val="3"/>
          <w:sz w:val="17"/>
        </w:rPr>
        <w:t> </w:t>
      </w:r>
      <w:r>
        <w:rPr>
          <w:sz w:val="17"/>
        </w:rPr>
        <w:t>Lee,</w:t>
      </w:r>
    </w:p>
    <w:p>
      <w:pPr>
        <w:spacing w:before="4"/>
        <w:ind w:left="460" w:right="0" w:firstLine="0"/>
        <w:jc w:val="left"/>
        <w:rPr>
          <w:sz w:val="17"/>
        </w:rPr>
      </w:pPr>
      <w:bookmarkStart w:name="_bookmark20" w:id="56"/>
      <w:bookmarkEnd w:id="56"/>
      <w:r>
        <w:rPr/>
      </w:r>
      <w:r>
        <w:rPr>
          <w:sz w:val="17"/>
        </w:rPr>
        <w:t>J.H.</w:t>
      </w:r>
      <w:r>
        <w:rPr>
          <w:spacing w:val="16"/>
          <w:sz w:val="17"/>
        </w:rPr>
        <w:t> </w:t>
      </w:r>
      <w:r>
        <w:rPr>
          <w:sz w:val="17"/>
        </w:rPr>
        <w:t>Choi,</w:t>
      </w:r>
      <w:r>
        <w:rPr>
          <w:spacing w:val="17"/>
          <w:sz w:val="17"/>
        </w:rPr>
        <w:t> </w:t>
      </w:r>
      <w:r>
        <w:rPr>
          <w:sz w:val="17"/>
        </w:rPr>
        <w:t>Colloid.</w:t>
      </w:r>
      <w:r>
        <w:rPr>
          <w:spacing w:val="16"/>
          <w:sz w:val="17"/>
        </w:rPr>
        <w:t> </w:t>
      </w:r>
      <w:r>
        <w:rPr>
          <w:sz w:val="17"/>
        </w:rPr>
        <w:t>Surface</w:t>
      </w:r>
      <w:r>
        <w:rPr>
          <w:spacing w:val="17"/>
          <w:sz w:val="17"/>
        </w:rPr>
        <w:t> </w:t>
      </w:r>
      <w:r>
        <w:rPr>
          <w:sz w:val="17"/>
        </w:rPr>
        <w:t>B</w:t>
      </w:r>
      <w:r>
        <w:rPr>
          <w:spacing w:val="17"/>
          <w:sz w:val="17"/>
        </w:rPr>
        <w:t> </w:t>
      </w:r>
      <w:r>
        <w:rPr>
          <w:b/>
          <w:sz w:val="17"/>
        </w:rPr>
        <w:t>143</w:t>
      </w:r>
      <w:r>
        <w:rPr>
          <w:sz w:val="17"/>
        </w:rPr>
        <w:t>,</w:t>
      </w:r>
      <w:r>
        <w:rPr>
          <w:spacing w:val="16"/>
          <w:sz w:val="17"/>
        </w:rPr>
        <w:t> </w:t>
      </w:r>
      <w:r>
        <w:rPr>
          <w:sz w:val="17"/>
        </w:rPr>
        <w:t>511</w:t>
      </w:r>
      <w:r>
        <w:rPr>
          <w:spacing w:val="17"/>
          <w:sz w:val="17"/>
        </w:rPr>
        <w:t> </w:t>
      </w:r>
      <w:r>
        <w:rPr>
          <w:sz w:val="17"/>
        </w:rPr>
        <w:t>(2016)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5" w:after="0"/>
        <w:ind w:left="460" w:right="0" w:hanging="269"/>
        <w:jc w:val="left"/>
        <w:rPr>
          <w:sz w:val="17"/>
        </w:rPr>
      </w:pPr>
      <w:r>
        <w:rPr>
          <w:sz w:val="17"/>
        </w:rPr>
        <w:t>M.R.</w:t>
      </w:r>
      <w:r>
        <w:rPr>
          <w:spacing w:val="-2"/>
          <w:sz w:val="17"/>
        </w:rPr>
        <w:t> </w:t>
      </w:r>
      <w:r>
        <w:rPr>
          <w:sz w:val="17"/>
        </w:rPr>
        <w:t>Lauro,</w:t>
      </w:r>
      <w:r>
        <w:rPr>
          <w:spacing w:val="-2"/>
          <w:sz w:val="17"/>
        </w:rPr>
        <w:t> </w:t>
      </w:r>
      <w:r>
        <w:rPr>
          <w:sz w:val="17"/>
        </w:rPr>
        <w:t>F.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Simone,</w:t>
      </w:r>
      <w:r>
        <w:rPr>
          <w:spacing w:val="-2"/>
          <w:sz w:val="17"/>
        </w:rPr>
        <w:t> </w:t>
      </w:r>
      <w:r>
        <w:rPr>
          <w:sz w:val="17"/>
        </w:rPr>
        <w:t>F.</w:t>
      </w:r>
      <w:r>
        <w:rPr>
          <w:spacing w:val="-1"/>
          <w:sz w:val="17"/>
        </w:rPr>
        <w:t> </w:t>
      </w:r>
      <w:r>
        <w:rPr>
          <w:sz w:val="17"/>
        </w:rPr>
        <w:t>Sansone,</w:t>
      </w:r>
      <w:r>
        <w:rPr>
          <w:spacing w:val="-2"/>
          <w:sz w:val="17"/>
        </w:rPr>
        <w:t> </w:t>
      </w:r>
      <w:r>
        <w:rPr>
          <w:sz w:val="17"/>
        </w:rPr>
        <w:t>P.</w:t>
      </w:r>
      <w:r>
        <w:rPr>
          <w:spacing w:val="-2"/>
          <w:sz w:val="17"/>
        </w:rPr>
        <w:t> </w:t>
      </w:r>
      <w:r>
        <w:rPr>
          <w:sz w:val="17"/>
        </w:rPr>
        <w:t>Iannelli,</w:t>
      </w:r>
      <w:r>
        <w:rPr>
          <w:spacing w:val="-1"/>
          <w:sz w:val="17"/>
        </w:rPr>
        <w:t> </w:t>
      </w:r>
      <w:r>
        <w:rPr>
          <w:sz w:val="17"/>
        </w:rPr>
        <w:t>R.P.</w:t>
      </w:r>
      <w:r>
        <w:rPr>
          <w:spacing w:val="-2"/>
          <w:sz w:val="17"/>
        </w:rPr>
        <w:t> </w:t>
      </w:r>
      <w:r>
        <w:rPr>
          <w:sz w:val="17"/>
        </w:rPr>
        <w:t>Aquino,</w:t>
      </w:r>
    </w:p>
    <w:p>
      <w:pPr>
        <w:spacing w:before="4"/>
        <w:ind w:left="460" w:right="0" w:firstLine="0"/>
        <w:jc w:val="left"/>
        <w:rPr>
          <w:sz w:val="17"/>
        </w:rPr>
      </w:pPr>
      <w:bookmarkStart w:name="_bookmark21" w:id="57"/>
      <w:bookmarkEnd w:id="57"/>
      <w:r>
        <w:rPr/>
      </w:r>
      <w:r>
        <w:rPr>
          <w:sz w:val="17"/>
        </w:rPr>
        <w:t>J.</w:t>
      </w:r>
      <w:r>
        <w:rPr>
          <w:spacing w:val="13"/>
          <w:sz w:val="17"/>
        </w:rPr>
        <w:t> </w:t>
      </w:r>
      <w:r>
        <w:rPr>
          <w:sz w:val="17"/>
        </w:rPr>
        <w:t>Drug</w:t>
      </w:r>
      <w:r>
        <w:rPr>
          <w:spacing w:val="13"/>
          <w:sz w:val="17"/>
        </w:rPr>
        <w:t> </w:t>
      </w:r>
      <w:r>
        <w:rPr>
          <w:sz w:val="17"/>
        </w:rPr>
        <w:t>Del.</w:t>
      </w:r>
      <w:r>
        <w:rPr>
          <w:spacing w:val="13"/>
          <w:sz w:val="17"/>
        </w:rPr>
        <w:t> </w:t>
      </w:r>
      <w:r>
        <w:rPr>
          <w:sz w:val="17"/>
        </w:rPr>
        <w:t>Sci.</w:t>
      </w:r>
      <w:r>
        <w:rPr>
          <w:spacing w:val="13"/>
          <w:sz w:val="17"/>
        </w:rPr>
        <w:t> </w:t>
      </w:r>
      <w:r>
        <w:rPr>
          <w:sz w:val="17"/>
        </w:rPr>
        <w:t>Tech.</w:t>
      </w:r>
      <w:r>
        <w:rPr>
          <w:spacing w:val="13"/>
          <w:sz w:val="17"/>
        </w:rPr>
        <w:t> </w:t>
      </w:r>
      <w:r>
        <w:rPr>
          <w:b/>
          <w:sz w:val="17"/>
        </w:rPr>
        <w:t>17</w:t>
      </w:r>
      <w:r>
        <w:rPr>
          <w:sz w:val="17"/>
        </w:rPr>
        <w:t>,</w:t>
      </w:r>
      <w:r>
        <w:rPr>
          <w:spacing w:val="13"/>
          <w:sz w:val="17"/>
        </w:rPr>
        <w:t> </w:t>
      </w:r>
      <w:r>
        <w:rPr>
          <w:sz w:val="17"/>
        </w:rPr>
        <w:t>119</w:t>
      </w:r>
      <w:r>
        <w:rPr>
          <w:spacing w:val="13"/>
          <w:sz w:val="17"/>
        </w:rPr>
        <w:t> </w:t>
      </w:r>
      <w:r>
        <w:rPr>
          <w:sz w:val="17"/>
        </w:rPr>
        <w:t>(2007)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5" w:after="0"/>
        <w:ind w:left="460" w:right="112" w:hanging="269"/>
        <w:jc w:val="left"/>
        <w:rPr>
          <w:sz w:val="17"/>
        </w:rPr>
      </w:pPr>
      <w:r>
        <w:rPr>
          <w:sz w:val="17"/>
        </w:rPr>
        <w:t>R.G.</w:t>
      </w:r>
      <w:r>
        <w:rPr>
          <w:spacing w:val="3"/>
          <w:sz w:val="17"/>
        </w:rPr>
        <w:t> </w:t>
      </w:r>
      <w:r>
        <w:rPr>
          <w:sz w:val="17"/>
        </w:rPr>
        <w:t>Budel,</w:t>
      </w:r>
      <w:r>
        <w:rPr>
          <w:spacing w:val="4"/>
          <w:sz w:val="17"/>
        </w:rPr>
        <w:t> </w:t>
      </w:r>
      <w:r>
        <w:rPr>
          <w:sz w:val="17"/>
        </w:rPr>
        <w:t>D.A.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4"/>
          <w:sz w:val="17"/>
        </w:rPr>
        <w:t> </w:t>
      </w:r>
      <w:r>
        <w:rPr>
          <w:sz w:val="17"/>
        </w:rPr>
        <w:t>Silva,</w:t>
      </w:r>
      <w:r>
        <w:rPr>
          <w:spacing w:val="4"/>
          <w:sz w:val="17"/>
        </w:rPr>
        <w:t> </w:t>
      </w:r>
      <w:r>
        <w:rPr>
          <w:sz w:val="17"/>
        </w:rPr>
        <w:t>M.P.</w:t>
      </w:r>
      <w:r>
        <w:rPr>
          <w:spacing w:val="3"/>
          <w:sz w:val="17"/>
        </w:rPr>
        <w:t> </w:t>
      </w:r>
      <w:r>
        <w:rPr>
          <w:sz w:val="17"/>
        </w:rPr>
        <w:t>Moreira,</w:t>
      </w:r>
      <w:r>
        <w:rPr>
          <w:spacing w:val="4"/>
          <w:sz w:val="17"/>
        </w:rPr>
        <w:t> </w:t>
      </w:r>
      <w:r>
        <w:rPr>
          <w:sz w:val="17"/>
        </w:rPr>
        <w:t>A.J.F.</w:t>
      </w:r>
      <w:r>
        <w:rPr>
          <w:spacing w:val="3"/>
          <w:sz w:val="17"/>
        </w:rPr>
        <w:t> </w:t>
      </w:r>
      <w:r>
        <w:rPr>
          <w:sz w:val="17"/>
        </w:rPr>
        <w:t>Dalcin,</w:t>
      </w:r>
      <w:r>
        <w:rPr>
          <w:spacing w:val="4"/>
          <w:sz w:val="17"/>
        </w:rPr>
        <w:t> </w:t>
      </w:r>
      <w:r>
        <w:rPr>
          <w:sz w:val="17"/>
        </w:rPr>
        <w:t>A.F.</w:t>
      </w:r>
      <w:r>
        <w:rPr>
          <w:spacing w:val="4"/>
          <w:sz w:val="17"/>
        </w:rPr>
        <w:t> </w:t>
      </w:r>
      <w:r>
        <w:rPr>
          <w:sz w:val="17"/>
        </w:rPr>
        <w:t>da</w:t>
      </w:r>
      <w:r>
        <w:rPr>
          <w:spacing w:val="-40"/>
          <w:sz w:val="17"/>
        </w:rPr>
        <w:t> </w:t>
      </w:r>
      <w:r>
        <w:rPr>
          <w:sz w:val="17"/>
        </w:rPr>
        <w:t>Silva,</w:t>
      </w:r>
      <w:r>
        <w:rPr>
          <w:spacing w:val="12"/>
          <w:sz w:val="17"/>
        </w:rPr>
        <w:t> </w:t>
      </w:r>
      <w:r>
        <w:rPr>
          <w:sz w:val="17"/>
        </w:rPr>
        <w:t>L.R.</w:t>
      </w:r>
      <w:r>
        <w:rPr>
          <w:spacing w:val="13"/>
          <w:sz w:val="17"/>
        </w:rPr>
        <w:t> </w:t>
      </w:r>
      <w:r>
        <w:rPr>
          <w:sz w:val="17"/>
        </w:rPr>
        <w:t>Nazario,</w:t>
      </w:r>
      <w:r>
        <w:rPr>
          <w:spacing w:val="13"/>
          <w:sz w:val="17"/>
        </w:rPr>
        <w:t> </w:t>
      </w:r>
      <w:r>
        <w:rPr>
          <w:sz w:val="17"/>
        </w:rPr>
        <w:t>J.H.</w:t>
      </w:r>
      <w:r>
        <w:rPr>
          <w:spacing w:val="12"/>
          <w:sz w:val="17"/>
        </w:rPr>
        <w:t> </w:t>
      </w:r>
      <w:r>
        <w:rPr>
          <w:sz w:val="17"/>
        </w:rPr>
        <w:t>Majolo,</w:t>
      </w:r>
      <w:r>
        <w:rPr>
          <w:spacing w:val="13"/>
          <w:sz w:val="17"/>
        </w:rPr>
        <w:t> </w:t>
      </w:r>
      <w:r>
        <w:rPr>
          <w:sz w:val="17"/>
        </w:rPr>
        <w:t>L.Q.S.</w:t>
      </w:r>
      <w:r>
        <w:rPr>
          <w:spacing w:val="13"/>
          <w:sz w:val="17"/>
        </w:rPr>
        <w:t> </w:t>
      </w:r>
      <w:r>
        <w:rPr>
          <w:sz w:val="17"/>
        </w:rPr>
        <w:t>Lopes,</w:t>
      </w:r>
      <w:r>
        <w:rPr>
          <w:spacing w:val="12"/>
          <w:sz w:val="17"/>
        </w:rPr>
        <w:t> </w:t>
      </w:r>
      <w:r>
        <w:rPr>
          <w:sz w:val="17"/>
        </w:rPr>
        <w:t>R.C.V.</w:t>
      </w:r>
      <w:r>
        <w:rPr>
          <w:spacing w:val="13"/>
          <w:sz w:val="17"/>
        </w:rPr>
        <w:t> </w:t>
      </w:r>
      <w:r>
        <w:rPr>
          <w:sz w:val="17"/>
        </w:rPr>
        <w:t>Santos,</w:t>
      </w:r>
    </w:p>
    <w:p>
      <w:pPr>
        <w:spacing w:line="244" w:lineRule="auto" w:before="1"/>
        <w:ind w:left="460" w:right="0" w:firstLine="0"/>
        <w:jc w:val="left"/>
        <w:rPr>
          <w:sz w:val="17"/>
        </w:rPr>
      </w:pPr>
      <w:r>
        <w:rPr>
          <w:sz w:val="17"/>
        </w:rPr>
        <w:t>F.A.A.</w:t>
      </w:r>
      <w:r>
        <w:rPr>
          <w:spacing w:val="26"/>
          <w:sz w:val="17"/>
        </w:rPr>
        <w:t> </w:t>
      </w:r>
      <w:r>
        <w:rPr>
          <w:sz w:val="17"/>
        </w:rPr>
        <w:t>Soares,</w:t>
      </w:r>
      <w:r>
        <w:rPr>
          <w:spacing w:val="26"/>
          <w:sz w:val="17"/>
        </w:rPr>
        <w:t> </w:t>
      </w:r>
      <w:r>
        <w:rPr>
          <w:sz w:val="17"/>
        </w:rPr>
        <w:t>R.S.</w:t>
      </w:r>
      <w:r>
        <w:rPr>
          <w:spacing w:val="27"/>
          <w:sz w:val="17"/>
        </w:rPr>
        <w:t> </w:t>
      </w:r>
      <w:r>
        <w:rPr>
          <w:sz w:val="17"/>
        </w:rPr>
        <w:t>da</w:t>
      </w:r>
      <w:r>
        <w:rPr>
          <w:spacing w:val="26"/>
          <w:sz w:val="17"/>
        </w:rPr>
        <w:t> </w:t>
      </w:r>
      <w:r>
        <w:rPr>
          <w:sz w:val="17"/>
        </w:rPr>
        <w:t>Silva,</w:t>
      </w:r>
      <w:r>
        <w:rPr>
          <w:spacing w:val="27"/>
          <w:sz w:val="17"/>
        </w:rPr>
        <w:t> </w:t>
      </w:r>
      <w:r>
        <w:rPr>
          <w:sz w:val="17"/>
        </w:rPr>
        <w:t>P.</w:t>
      </w:r>
      <w:r>
        <w:rPr>
          <w:spacing w:val="26"/>
          <w:sz w:val="17"/>
        </w:rPr>
        <w:t> </w:t>
      </w:r>
      <w:r>
        <w:rPr>
          <w:sz w:val="17"/>
        </w:rPr>
        <w:t>Gomes,</w:t>
      </w:r>
      <w:r>
        <w:rPr>
          <w:spacing w:val="27"/>
          <w:sz w:val="17"/>
        </w:rPr>
        <w:t> </w:t>
      </w:r>
      <w:r>
        <w:rPr>
          <w:sz w:val="17"/>
        </w:rPr>
        <w:t>C.R.</w:t>
      </w:r>
      <w:r>
        <w:rPr>
          <w:spacing w:val="26"/>
          <w:sz w:val="17"/>
        </w:rPr>
        <w:t> </w:t>
      </w:r>
      <w:r>
        <w:rPr>
          <w:sz w:val="17"/>
        </w:rPr>
        <w:t>Boeck,</w:t>
      </w:r>
      <w:r>
        <w:rPr>
          <w:spacing w:val="27"/>
          <w:sz w:val="17"/>
        </w:rPr>
        <w:t> </w:t>
      </w:r>
      <w:r>
        <w:rPr>
          <w:sz w:val="17"/>
        </w:rPr>
        <w:t>Colloid</w:t>
      </w:r>
      <w:r>
        <w:rPr>
          <w:spacing w:val="1"/>
          <w:sz w:val="17"/>
        </w:rPr>
        <w:t> </w:t>
      </w:r>
      <w:bookmarkStart w:name="_bookmark22" w:id="58"/>
      <w:bookmarkEnd w:id="58"/>
      <w:r>
        <w:rPr>
          <w:sz w:val="17"/>
        </w:rPr>
        <w:t>Su</w:t>
      </w:r>
      <w:r>
        <w:rPr>
          <w:sz w:val="17"/>
        </w:rPr>
        <w:t>rf.</w:t>
      </w:r>
      <w:r>
        <w:rPr>
          <w:spacing w:val="4"/>
          <w:sz w:val="17"/>
        </w:rPr>
        <w:t> </w:t>
      </w:r>
      <w:r>
        <w:rPr>
          <w:sz w:val="17"/>
        </w:rPr>
        <w:t>B</w:t>
      </w:r>
      <w:r>
        <w:rPr>
          <w:spacing w:val="5"/>
          <w:sz w:val="17"/>
        </w:rPr>
        <w:t> </w:t>
      </w:r>
      <w:r>
        <w:rPr>
          <w:b/>
          <w:sz w:val="17"/>
        </w:rPr>
        <w:t>188</w:t>
      </w:r>
      <w:r>
        <w:rPr>
          <w:sz w:val="17"/>
        </w:rPr>
        <w:t>,</w:t>
      </w:r>
      <w:r>
        <w:rPr>
          <w:spacing w:val="5"/>
          <w:sz w:val="17"/>
        </w:rPr>
        <w:t> </w:t>
      </w:r>
      <w:r>
        <w:rPr>
          <w:sz w:val="17"/>
        </w:rPr>
        <w:t>1104</w:t>
      </w:r>
      <w:r>
        <w:rPr>
          <w:spacing w:val="5"/>
          <w:sz w:val="17"/>
        </w:rPr>
        <w:t> </w:t>
      </w:r>
      <w:r>
        <w:rPr>
          <w:sz w:val="17"/>
        </w:rPr>
        <w:t>(2020)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269"/>
        <w:jc w:val="left"/>
        <w:rPr>
          <w:sz w:val="17"/>
        </w:rPr>
      </w:pPr>
      <w:r>
        <w:rPr>
          <w:sz w:val="17"/>
        </w:rPr>
        <w:t>F.</w:t>
      </w:r>
      <w:r>
        <w:rPr>
          <w:spacing w:val="-1"/>
          <w:sz w:val="17"/>
        </w:rPr>
        <w:t> </w:t>
      </w:r>
      <w:r>
        <w:rPr>
          <w:sz w:val="17"/>
        </w:rPr>
        <w:t>Sansone, P. Picerno, T. Mencherini, F. Villecco, A.M. D’ursi,</w:t>
      </w:r>
    </w:p>
    <w:p>
      <w:pPr>
        <w:spacing w:before="4"/>
        <w:ind w:left="460" w:right="0" w:firstLine="0"/>
        <w:jc w:val="left"/>
        <w:rPr>
          <w:sz w:val="17"/>
        </w:rPr>
      </w:pPr>
      <w:bookmarkStart w:name="_bookmark23" w:id="59"/>
      <w:bookmarkEnd w:id="59"/>
      <w:r>
        <w:rPr/>
      </w:r>
      <w:r>
        <w:rPr>
          <w:sz w:val="17"/>
        </w:rPr>
        <w:t>R.P.</w:t>
      </w:r>
      <w:r>
        <w:rPr>
          <w:spacing w:val="12"/>
          <w:sz w:val="17"/>
        </w:rPr>
        <w:t> </w:t>
      </w:r>
      <w:r>
        <w:rPr>
          <w:sz w:val="17"/>
        </w:rPr>
        <w:t>Aquino,</w:t>
      </w:r>
      <w:r>
        <w:rPr>
          <w:spacing w:val="13"/>
          <w:sz w:val="17"/>
        </w:rPr>
        <w:t> </w:t>
      </w:r>
      <w:r>
        <w:rPr>
          <w:sz w:val="17"/>
        </w:rPr>
        <w:t>M.R.</w:t>
      </w:r>
      <w:r>
        <w:rPr>
          <w:spacing w:val="13"/>
          <w:sz w:val="17"/>
        </w:rPr>
        <w:t> </w:t>
      </w:r>
      <w:r>
        <w:rPr>
          <w:sz w:val="17"/>
        </w:rPr>
        <w:t>Lauro,</w:t>
      </w:r>
      <w:r>
        <w:rPr>
          <w:spacing w:val="13"/>
          <w:sz w:val="17"/>
        </w:rPr>
        <w:t> </w:t>
      </w:r>
      <w:r>
        <w:rPr>
          <w:sz w:val="17"/>
        </w:rPr>
        <w:t>J.</w:t>
      </w:r>
      <w:r>
        <w:rPr>
          <w:spacing w:val="13"/>
          <w:sz w:val="17"/>
        </w:rPr>
        <w:t> </w:t>
      </w:r>
      <w:r>
        <w:rPr>
          <w:sz w:val="17"/>
        </w:rPr>
        <w:t>Food</w:t>
      </w:r>
      <w:r>
        <w:rPr>
          <w:spacing w:val="12"/>
          <w:sz w:val="17"/>
        </w:rPr>
        <w:t> </w:t>
      </w:r>
      <w:r>
        <w:rPr>
          <w:sz w:val="17"/>
        </w:rPr>
        <w:t>Eng.</w:t>
      </w:r>
      <w:r>
        <w:rPr>
          <w:spacing w:val="13"/>
          <w:sz w:val="17"/>
        </w:rPr>
        <w:t> </w:t>
      </w:r>
      <w:r>
        <w:rPr>
          <w:b/>
          <w:sz w:val="17"/>
        </w:rPr>
        <w:t>103</w:t>
      </w:r>
      <w:r>
        <w:rPr>
          <w:sz w:val="17"/>
        </w:rPr>
        <w:t>,</w:t>
      </w:r>
      <w:r>
        <w:rPr>
          <w:spacing w:val="13"/>
          <w:sz w:val="17"/>
        </w:rPr>
        <w:t> </w:t>
      </w:r>
      <w:r>
        <w:rPr>
          <w:sz w:val="17"/>
        </w:rPr>
        <w:t>188</w:t>
      </w:r>
      <w:r>
        <w:rPr>
          <w:spacing w:val="13"/>
          <w:sz w:val="17"/>
        </w:rPr>
        <w:t> </w:t>
      </w:r>
      <w:r>
        <w:rPr>
          <w:sz w:val="17"/>
        </w:rPr>
        <w:t>(2011)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4" w:after="0"/>
        <w:ind w:left="460" w:right="0" w:hanging="269"/>
        <w:jc w:val="left"/>
        <w:rPr>
          <w:sz w:val="17"/>
        </w:rPr>
      </w:pPr>
      <w:r>
        <w:rPr>
          <w:sz w:val="17"/>
        </w:rPr>
        <w:t>M.</w:t>
      </w:r>
      <w:r>
        <w:rPr>
          <w:spacing w:val="16"/>
          <w:sz w:val="17"/>
        </w:rPr>
        <w:t> </w:t>
      </w:r>
      <w:r>
        <w:rPr>
          <w:sz w:val="17"/>
        </w:rPr>
        <w:t>Popova,</w:t>
      </w:r>
      <w:r>
        <w:rPr>
          <w:spacing w:val="15"/>
          <w:sz w:val="17"/>
        </w:rPr>
        <w:t> </w:t>
      </w:r>
      <w:r>
        <w:rPr>
          <w:sz w:val="17"/>
        </w:rPr>
        <w:t>I.</w:t>
      </w:r>
      <w:r>
        <w:rPr>
          <w:spacing w:val="15"/>
          <w:sz w:val="17"/>
        </w:rPr>
        <w:t> </w:t>
      </w:r>
      <w:r>
        <w:rPr>
          <w:sz w:val="17"/>
        </w:rPr>
        <w:t>Trendafilova,</w:t>
      </w:r>
      <w:r>
        <w:rPr>
          <w:spacing w:val="16"/>
          <w:sz w:val="17"/>
        </w:rPr>
        <w:t> </w:t>
      </w:r>
      <w:r>
        <w:rPr>
          <w:sz w:val="17"/>
        </w:rPr>
        <w:t>Á.</w:t>
      </w:r>
      <w:r>
        <w:rPr>
          <w:spacing w:val="15"/>
          <w:sz w:val="17"/>
        </w:rPr>
        <w:t> </w:t>
      </w:r>
      <w:r>
        <w:rPr>
          <w:sz w:val="17"/>
        </w:rPr>
        <w:t>Szegedi,</w:t>
      </w:r>
      <w:r>
        <w:rPr>
          <w:spacing w:val="15"/>
          <w:sz w:val="17"/>
        </w:rPr>
        <w:t> </w:t>
      </w:r>
      <w:r>
        <w:rPr>
          <w:sz w:val="17"/>
        </w:rPr>
        <w:t>J.</w:t>
      </w:r>
      <w:r>
        <w:rPr>
          <w:spacing w:val="15"/>
          <w:sz w:val="17"/>
        </w:rPr>
        <w:t> </w:t>
      </w:r>
      <w:r>
        <w:rPr>
          <w:sz w:val="17"/>
        </w:rPr>
        <w:t>Mihály,</w:t>
      </w:r>
      <w:r>
        <w:rPr>
          <w:spacing w:val="15"/>
          <w:sz w:val="17"/>
        </w:rPr>
        <w:t> </w:t>
      </w:r>
      <w:r>
        <w:rPr>
          <w:sz w:val="17"/>
        </w:rPr>
        <w:t>P.</w:t>
      </w:r>
      <w:r>
        <w:rPr>
          <w:spacing w:val="16"/>
          <w:sz w:val="17"/>
        </w:rPr>
        <w:t> </w:t>
      </w:r>
      <w:r>
        <w:rPr>
          <w:sz w:val="17"/>
        </w:rPr>
        <w:t>Németh,</w:t>
      </w:r>
    </w:p>
    <w:p>
      <w:pPr>
        <w:spacing w:line="244" w:lineRule="auto" w:before="5"/>
        <w:ind w:left="460" w:right="0" w:firstLine="0"/>
        <w:jc w:val="left"/>
        <w:rPr>
          <w:sz w:val="17"/>
        </w:rPr>
      </w:pPr>
      <w:r>
        <w:rPr>
          <w:sz w:val="17"/>
        </w:rPr>
        <w:t>S.G.</w:t>
      </w:r>
      <w:r>
        <w:rPr>
          <w:spacing w:val="23"/>
          <w:sz w:val="17"/>
        </w:rPr>
        <w:t> </w:t>
      </w:r>
      <w:r>
        <w:rPr>
          <w:sz w:val="17"/>
        </w:rPr>
        <w:t>Marinova,</w:t>
      </w:r>
      <w:r>
        <w:rPr>
          <w:spacing w:val="23"/>
          <w:sz w:val="17"/>
        </w:rPr>
        <w:t> </w:t>
      </w:r>
      <w:r>
        <w:rPr>
          <w:sz w:val="17"/>
        </w:rPr>
        <w:t>H.A.</w:t>
      </w:r>
      <w:r>
        <w:rPr>
          <w:spacing w:val="23"/>
          <w:sz w:val="17"/>
        </w:rPr>
        <w:t> </w:t>
      </w:r>
      <w:r>
        <w:rPr>
          <w:sz w:val="17"/>
        </w:rPr>
        <w:t>Aleksandrov,</w:t>
      </w:r>
      <w:r>
        <w:rPr>
          <w:spacing w:val="23"/>
          <w:sz w:val="17"/>
        </w:rPr>
        <w:t> </w:t>
      </w:r>
      <w:r>
        <w:rPr>
          <w:sz w:val="17"/>
        </w:rPr>
        <w:t>G.N.</w:t>
      </w:r>
      <w:r>
        <w:rPr>
          <w:spacing w:val="23"/>
          <w:sz w:val="17"/>
        </w:rPr>
        <w:t> </w:t>
      </w:r>
      <w:r>
        <w:rPr>
          <w:sz w:val="17"/>
        </w:rPr>
        <w:t>Vayssilov,</w:t>
      </w:r>
      <w:r>
        <w:rPr>
          <w:spacing w:val="23"/>
          <w:sz w:val="17"/>
        </w:rPr>
        <w:t> </w:t>
      </w:r>
      <w:r>
        <w:rPr>
          <w:sz w:val="17"/>
        </w:rPr>
        <w:t>Micropor.</w:t>
      </w:r>
      <w:r>
        <w:rPr>
          <w:spacing w:val="1"/>
          <w:sz w:val="17"/>
        </w:rPr>
        <w:t> </w:t>
      </w:r>
      <w:bookmarkStart w:name="_bookmark24" w:id="60"/>
      <w:bookmarkEnd w:id="60"/>
      <w:r>
        <w:rPr>
          <w:sz w:val="17"/>
        </w:rPr>
        <w:t>Mesopo</w:t>
      </w:r>
      <w:r>
        <w:rPr>
          <w:sz w:val="17"/>
        </w:rPr>
        <w:t>r.</w:t>
      </w:r>
      <w:r>
        <w:rPr>
          <w:spacing w:val="5"/>
          <w:sz w:val="17"/>
        </w:rPr>
        <w:t> </w:t>
      </w:r>
      <w:r>
        <w:rPr>
          <w:sz w:val="17"/>
        </w:rPr>
        <w:t>Mat.</w:t>
      </w:r>
      <w:r>
        <w:rPr>
          <w:spacing w:val="5"/>
          <w:sz w:val="17"/>
        </w:rPr>
        <w:t> </w:t>
      </w:r>
      <w:r>
        <w:rPr>
          <w:b/>
          <w:sz w:val="17"/>
        </w:rPr>
        <w:t>228</w:t>
      </w:r>
      <w:r>
        <w:rPr>
          <w:sz w:val="17"/>
        </w:rPr>
        <w:t>,</w:t>
      </w:r>
      <w:r>
        <w:rPr>
          <w:spacing w:val="5"/>
          <w:sz w:val="17"/>
        </w:rPr>
        <w:t> </w:t>
      </w:r>
      <w:r>
        <w:rPr>
          <w:sz w:val="17"/>
        </w:rPr>
        <w:t>256</w:t>
      </w:r>
      <w:r>
        <w:rPr>
          <w:spacing w:val="5"/>
          <w:sz w:val="17"/>
        </w:rPr>
        <w:t> </w:t>
      </w:r>
      <w:r>
        <w:rPr>
          <w:sz w:val="17"/>
        </w:rPr>
        <w:t>(2016)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269"/>
        <w:jc w:val="left"/>
        <w:rPr>
          <w:sz w:val="17"/>
        </w:rPr>
      </w:pPr>
      <w:bookmarkStart w:name="_bookmark25" w:id="61"/>
      <w:bookmarkEnd w:id="61"/>
      <w:r>
        <w:rPr/>
      </w:r>
      <w:bookmarkStart w:name="_bookmark25" w:id="62"/>
      <w:bookmarkEnd w:id="62"/>
      <w:r>
        <w:rPr>
          <w:sz w:val="17"/>
        </w:rPr>
        <w:t>A</w:t>
      </w:r>
      <w:r>
        <w:rPr>
          <w:sz w:val="17"/>
        </w:rPr>
        <w:t>.F.</w:t>
      </w:r>
      <w:r>
        <w:rPr>
          <w:spacing w:val="6"/>
          <w:sz w:val="17"/>
        </w:rPr>
        <w:t> </w:t>
      </w:r>
      <w:r>
        <w:rPr>
          <w:sz w:val="17"/>
        </w:rPr>
        <w:t>Esfanjani,</w:t>
      </w:r>
      <w:r>
        <w:rPr>
          <w:spacing w:val="7"/>
          <w:sz w:val="17"/>
        </w:rPr>
        <w:t> </w:t>
      </w:r>
      <w:r>
        <w:rPr>
          <w:sz w:val="17"/>
        </w:rPr>
        <w:t>S.M.</w:t>
      </w:r>
      <w:r>
        <w:rPr>
          <w:spacing w:val="7"/>
          <w:sz w:val="17"/>
        </w:rPr>
        <w:t> </w:t>
      </w:r>
      <w:r>
        <w:rPr>
          <w:sz w:val="17"/>
        </w:rPr>
        <w:t>Jafari,</w:t>
      </w:r>
      <w:r>
        <w:rPr>
          <w:spacing w:val="7"/>
          <w:sz w:val="17"/>
        </w:rPr>
        <w:t> </w:t>
      </w:r>
      <w:r>
        <w:rPr>
          <w:sz w:val="17"/>
        </w:rPr>
        <w:t>Colloid.</w:t>
      </w:r>
      <w:r>
        <w:rPr>
          <w:spacing w:val="7"/>
          <w:sz w:val="17"/>
        </w:rPr>
        <w:t> </w:t>
      </w:r>
      <w:r>
        <w:rPr>
          <w:sz w:val="17"/>
        </w:rPr>
        <w:t>Surface.</w:t>
      </w:r>
      <w:r>
        <w:rPr>
          <w:spacing w:val="7"/>
          <w:sz w:val="17"/>
        </w:rPr>
        <w:t> </w:t>
      </w:r>
      <w:r>
        <w:rPr>
          <w:sz w:val="17"/>
        </w:rPr>
        <w:t>B</w:t>
      </w:r>
      <w:r>
        <w:rPr>
          <w:spacing w:val="7"/>
          <w:sz w:val="17"/>
        </w:rPr>
        <w:t> </w:t>
      </w:r>
      <w:r>
        <w:rPr>
          <w:b/>
          <w:sz w:val="17"/>
        </w:rPr>
        <w:t>146</w:t>
      </w:r>
      <w:r>
        <w:rPr>
          <w:sz w:val="17"/>
        </w:rPr>
        <w:t>,</w:t>
      </w:r>
      <w:r>
        <w:rPr>
          <w:spacing w:val="7"/>
          <w:sz w:val="17"/>
        </w:rPr>
        <w:t> </w:t>
      </w:r>
      <w:r>
        <w:rPr>
          <w:sz w:val="17"/>
        </w:rPr>
        <w:t>532</w:t>
      </w:r>
      <w:r>
        <w:rPr>
          <w:spacing w:val="7"/>
          <w:sz w:val="17"/>
        </w:rPr>
        <w:t> </w:t>
      </w:r>
      <w:r>
        <w:rPr>
          <w:sz w:val="17"/>
        </w:rPr>
        <w:t>(2016)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4" w:after="0"/>
        <w:ind w:left="460" w:right="117" w:hanging="341"/>
        <w:jc w:val="left"/>
        <w:rPr>
          <w:sz w:val="17"/>
        </w:rPr>
      </w:pPr>
      <w:r>
        <w:rPr>
          <w:sz w:val="17"/>
        </w:rPr>
        <w:t>A.</w:t>
      </w:r>
      <w:r>
        <w:rPr>
          <w:spacing w:val="23"/>
          <w:sz w:val="17"/>
        </w:rPr>
        <w:t> </w:t>
      </w:r>
      <w:r>
        <w:rPr>
          <w:sz w:val="17"/>
        </w:rPr>
        <w:t>Priprem,</w:t>
      </w:r>
      <w:r>
        <w:rPr>
          <w:spacing w:val="23"/>
          <w:sz w:val="17"/>
        </w:rPr>
        <w:t> </w:t>
      </w:r>
      <w:r>
        <w:rPr>
          <w:sz w:val="17"/>
        </w:rPr>
        <w:t>J.</w:t>
      </w:r>
      <w:r>
        <w:rPr>
          <w:spacing w:val="23"/>
          <w:sz w:val="17"/>
        </w:rPr>
        <w:t> </w:t>
      </w:r>
      <w:r>
        <w:rPr>
          <w:sz w:val="17"/>
        </w:rPr>
        <w:t>Watanatorn,</w:t>
      </w:r>
      <w:r>
        <w:rPr>
          <w:spacing w:val="23"/>
          <w:sz w:val="17"/>
        </w:rPr>
        <w:t> </w:t>
      </w:r>
      <w:r>
        <w:rPr>
          <w:sz w:val="17"/>
        </w:rPr>
        <w:t>S.</w:t>
      </w:r>
      <w:r>
        <w:rPr>
          <w:spacing w:val="23"/>
          <w:sz w:val="17"/>
        </w:rPr>
        <w:t> </w:t>
      </w:r>
      <w:r>
        <w:rPr>
          <w:sz w:val="17"/>
        </w:rPr>
        <w:t>Sutthiparinyanont,</w:t>
      </w:r>
      <w:r>
        <w:rPr>
          <w:spacing w:val="23"/>
          <w:sz w:val="17"/>
        </w:rPr>
        <w:t> </w:t>
      </w:r>
      <w:r>
        <w:rPr>
          <w:sz w:val="17"/>
        </w:rPr>
        <w:t>W.</w:t>
      </w:r>
      <w:r>
        <w:rPr>
          <w:spacing w:val="23"/>
          <w:sz w:val="17"/>
        </w:rPr>
        <w:t> </w:t>
      </w:r>
      <w:r>
        <w:rPr>
          <w:sz w:val="17"/>
        </w:rPr>
        <w:t>Phachon-</w:t>
      </w:r>
      <w:r>
        <w:rPr>
          <w:spacing w:val="-39"/>
          <w:sz w:val="17"/>
        </w:rPr>
        <w:t> </w:t>
      </w:r>
      <w:r>
        <w:rPr>
          <w:sz w:val="17"/>
        </w:rPr>
        <w:t>pai,</w:t>
      </w:r>
      <w:r>
        <w:rPr>
          <w:spacing w:val="6"/>
          <w:sz w:val="17"/>
        </w:rPr>
        <w:t> </w:t>
      </w:r>
      <w:r>
        <w:rPr>
          <w:sz w:val="17"/>
        </w:rPr>
        <w:t>S.</w:t>
      </w:r>
      <w:r>
        <w:rPr>
          <w:spacing w:val="7"/>
          <w:sz w:val="17"/>
        </w:rPr>
        <w:t> </w:t>
      </w:r>
      <w:r>
        <w:rPr>
          <w:sz w:val="17"/>
        </w:rPr>
        <w:t>Muchimapura,</w:t>
      </w:r>
      <w:r>
        <w:rPr>
          <w:spacing w:val="6"/>
          <w:sz w:val="17"/>
        </w:rPr>
        <w:t> </w:t>
      </w:r>
      <w:r>
        <w:rPr>
          <w:sz w:val="17"/>
        </w:rPr>
        <w:t>Nanomed.</w:t>
      </w:r>
      <w:r>
        <w:rPr>
          <w:spacing w:val="7"/>
          <w:sz w:val="17"/>
        </w:rPr>
        <w:t> </w:t>
      </w:r>
      <w:r>
        <w:rPr>
          <w:b/>
          <w:sz w:val="17"/>
        </w:rPr>
        <w:t>4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sz w:val="17"/>
        </w:rPr>
        <w:t>70</w:t>
      </w:r>
      <w:r>
        <w:rPr>
          <w:spacing w:val="7"/>
          <w:sz w:val="17"/>
        </w:rPr>
        <w:t> </w:t>
      </w:r>
      <w:r>
        <w:rPr>
          <w:sz w:val="17"/>
        </w:rPr>
        <w:t>(2008)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left"/>
        <w:rPr>
          <w:sz w:val="17"/>
        </w:rPr>
      </w:pPr>
      <w:r>
        <w:rPr>
          <w:sz w:val="17"/>
        </w:rPr>
        <w:t>Y.</w:t>
      </w:r>
      <w:r>
        <w:rPr>
          <w:spacing w:val="-4"/>
          <w:sz w:val="17"/>
        </w:rPr>
        <w:t> </w:t>
      </w:r>
      <w:r>
        <w:rPr>
          <w:sz w:val="17"/>
        </w:rPr>
        <w:t>Zhang,</w:t>
      </w:r>
      <w:r>
        <w:rPr>
          <w:spacing w:val="-4"/>
          <w:sz w:val="17"/>
        </w:rPr>
        <w:t> </w:t>
      </w:r>
      <w:r>
        <w:rPr>
          <w:sz w:val="17"/>
        </w:rPr>
        <w:t>Y.</w:t>
      </w:r>
      <w:r>
        <w:rPr>
          <w:spacing w:val="-4"/>
          <w:sz w:val="17"/>
        </w:rPr>
        <w:t> </w:t>
      </w:r>
      <w:r>
        <w:rPr>
          <w:sz w:val="17"/>
        </w:rPr>
        <w:t>Yang,</w:t>
      </w:r>
      <w:r>
        <w:rPr>
          <w:spacing w:val="-3"/>
          <w:sz w:val="17"/>
        </w:rPr>
        <w:t> </w:t>
      </w:r>
      <w:r>
        <w:rPr>
          <w:sz w:val="17"/>
        </w:rPr>
        <w:t>K.</w:t>
      </w:r>
      <w:r>
        <w:rPr>
          <w:spacing w:val="-4"/>
          <w:sz w:val="17"/>
        </w:rPr>
        <w:t> </w:t>
      </w:r>
      <w:r>
        <w:rPr>
          <w:sz w:val="17"/>
        </w:rPr>
        <w:t>Tang,</w:t>
      </w:r>
      <w:r>
        <w:rPr>
          <w:spacing w:val="-4"/>
          <w:sz w:val="17"/>
        </w:rPr>
        <w:t> </w:t>
      </w:r>
      <w:r>
        <w:rPr>
          <w:sz w:val="17"/>
        </w:rPr>
        <w:t>X.</w:t>
      </w:r>
      <w:r>
        <w:rPr>
          <w:spacing w:val="-4"/>
          <w:sz w:val="17"/>
        </w:rPr>
        <w:t> </w:t>
      </w:r>
      <w:r>
        <w:rPr>
          <w:sz w:val="17"/>
        </w:rPr>
        <w:t>Hu,</w:t>
      </w:r>
      <w:r>
        <w:rPr>
          <w:spacing w:val="-3"/>
          <w:sz w:val="17"/>
        </w:rPr>
        <w:t> </w:t>
      </w:r>
      <w:r>
        <w:rPr>
          <w:sz w:val="17"/>
        </w:rPr>
        <w:t>G.</w:t>
      </w:r>
      <w:r>
        <w:rPr>
          <w:spacing w:val="-4"/>
          <w:sz w:val="17"/>
        </w:rPr>
        <w:t> </w:t>
      </w:r>
      <w:r>
        <w:rPr>
          <w:sz w:val="17"/>
        </w:rPr>
        <w:t>Zou,</w:t>
      </w:r>
      <w:r>
        <w:rPr>
          <w:spacing w:val="-4"/>
          <w:sz w:val="17"/>
        </w:rPr>
        <w:t> </w:t>
      </w:r>
      <w:r>
        <w:rPr>
          <w:sz w:val="17"/>
        </w:rPr>
        <w:t>J.</w:t>
      </w:r>
      <w:r>
        <w:rPr>
          <w:spacing w:val="-4"/>
          <w:sz w:val="17"/>
        </w:rPr>
        <w:t> </w:t>
      </w:r>
      <w:r>
        <w:rPr>
          <w:sz w:val="17"/>
        </w:rPr>
        <w:t>Appl.</w:t>
      </w:r>
      <w:r>
        <w:rPr>
          <w:spacing w:val="-3"/>
          <w:sz w:val="17"/>
        </w:rPr>
        <w:t> </w:t>
      </w:r>
      <w:r>
        <w:rPr>
          <w:sz w:val="17"/>
        </w:rPr>
        <w:t>Polym.</w:t>
      </w:r>
      <w:r>
        <w:rPr>
          <w:spacing w:val="-4"/>
          <w:sz w:val="17"/>
        </w:rPr>
        <w:t> </w:t>
      </w:r>
      <w:r>
        <w:rPr>
          <w:sz w:val="17"/>
        </w:rPr>
        <w:t>Sci.</w:t>
      </w:r>
    </w:p>
    <w:p>
      <w:pPr>
        <w:spacing w:before="5"/>
        <w:ind w:left="460" w:right="0" w:firstLine="0"/>
        <w:jc w:val="left"/>
        <w:rPr>
          <w:sz w:val="17"/>
        </w:rPr>
      </w:pPr>
      <w:r>
        <w:rPr>
          <w:b/>
          <w:sz w:val="17"/>
        </w:rPr>
        <w:t>107</w:t>
      </w:r>
      <w:r>
        <w:rPr>
          <w:sz w:val="17"/>
        </w:rPr>
        <w:t>,</w:t>
      </w:r>
      <w:r>
        <w:rPr>
          <w:spacing w:val="14"/>
          <w:sz w:val="17"/>
        </w:rPr>
        <w:t> </w:t>
      </w:r>
      <w:r>
        <w:rPr>
          <w:sz w:val="17"/>
        </w:rPr>
        <w:t>891</w:t>
      </w:r>
      <w:r>
        <w:rPr>
          <w:spacing w:val="14"/>
          <w:sz w:val="17"/>
        </w:rPr>
        <w:t> </w:t>
      </w:r>
      <w:r>
        <w:rPr>
          <w:sz w:val="17"/>
        </w:rPr>
        <w:t>(2008)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4" w:after="0"/>
        <w:ind w:left="460" w:right="115" w:hanging="341"/>
        <w:jc w:val="left"/>
        <w:rPr>
          <w:sz w:val="17"/>
        </w:rPr>
      </w:pPr>
      <w:r>
        <w:rPr>
          <w:sz w:val="17"/>
        </w:rPr>
        <w:t>R.</w:t>
      </w:r>
      <w:r>
        <w:rPr>
          <w:spacing w:val="12"/>
          <w:sz w:val="17"/>
        </w:rPr>
        <w:t> </w:t>
      </w:r>
      <w:r>
        <w:rPr>
          <w:sz w:val="17"/>
        </w:rPr>
        <w:t>Fang,</w:t>
      </w:r>
      <w:r>
        <w:rPr>
          <w:spacing w:val="13"/>
          <w:sz w:val="17"/>
        </w:rPr>
        <w:t> </w:t>
      </w:r>
      <w:r>
        <w:rPr>
          <w:sz w:val="17"/>
        </w:rPr>
        <w:t>H.</w:t>
      </w:r>
      <w:r>
        <w:rPr>
          <w:spacing w:val="12"/>
          <w:sz w:val="17"/>
        </w:rPr>
        <w:t> </w:t>
      </w:r>
      <w:r>
        <w:rPr>
          <w:sz w:val="17"/>
        </w:rPr>
        <w:t>Jing,</w:t>
      </w:r>
      <w:r>
        <w:rPr>
          <w:spacing w:val="13"/>
          <w:sz w:val="17"/>
        </w:rPr>
        <w:t> </w:t>
      </w:r>
      <w:r>
        <w:rPr>
          <w:sz w:val="17"/>
        </w:rPr>
        <w:t>Z.</w:t>
      </w:r>
      <w:r>
        <w:rPr>
          <w:spacing w:val="13"/>
          <w:sz w:val="17"/>
        </w:rPr>
        <w:t> </w:t>
      </w:r>
      <w:r>
        <w:rPr>
          <w:sz w:val="17"/>
        </w:rPr>
        <w:t>Chai,</w:t>
      </w:r>
      <w:r>
        <w:rPr>
          <w:spacing w:val="12"/>
          <w:sz w:val="17"/>
        </w:rPr>
        <w:t> </w:t>
      </w:r>
      <w:r>
        <w:rPr>
          <w:sz w:val="17"/>
        </w:rPr>
        <w:t>G.</w:t>
      </w:r>
      <w:r>
        <w:rPr>
          <w:spacing w:val="13"/>
          <w:sz w:val="17"/>
        </w:rPr>
        <w:t> </w:t>
      </w:r>
      <w:r>
        <w:rPr>
          <w:sz w:val="17"/>
        </w:rPr>
        <w:t>Zhao,</w:t>
      </w:r>
      <w:r>
        <w:rPr>
          <w:spacing w:val="13"/>
          <w:sz w:val="17"/>
        </w:rPr>
        <w:t> </w:t>
      </w:r>
      <w:r>
        <w:rPr>
          <w:sz w:val="17"/>
        </w:rPr>
        <w:t>S.</w:t>
      </w:r>
      <w:r>
        <w:rPr>
          <w:spacing w:val="12"/>
          <w:sz w:val="17"/>
        </w:rPr>
        <w:t> </w:t>
      </w:r>
      <w:r>
        <w:rPr>
          <w:sz w:val="17"/>
        </w:rPr>
        <w:t>Stoll,</w:t>
      </w:r>
      <w:r>
        <w:rPr>
          <w:spacing w:val="13"/>
          <w:sz w:val="17"/>
        </w:rPr>
        <w:t> </w:t>
      </w:r>
      <w:r>
        <w:rPr>
          <w:sz w:val="17"/>
        </w:rPr>
        <w:t>F.</w:t>
      </w:r>
      <w:r>
        <w:rPr>
          <w:spacing w:val="12"/>
          <w:sz w:val="17"/>
        </w:rPr>
        <w:t> </w:t>
      </w:r>
      <w:r>
        <w:rPr>
          <w:sz w:val="17"/>
        </w:rPr>
        <w:t>Ren,</w:t>
      </w:r>
      <w:r>
        <w:rPr>
          <w:spacing w:val="13"/>
          <w:sz w:val="17"/>
        </w:rPr>
        <w:t> </w:t>
      </w:r>
      <w:r>
        <w:rPr>
          <w:sz w:val="17"/>
        </w:rPr>
        <w:t>F.</w:t>
      </w:r>
      <w:r>
        <w:rPr>
          <w:spacing w:val="13"/>
          <w:sz w:val="17"/>
        </w:rPr>
        <w:t> </w:t>
      </w:r>
      <w:r>
        <w:rPr>
          <w:sz w:val="17"/>
        </w:rPr>
        <w:t>Liu,</w:t>
      </w:r>
      <w:r>
        <w:rPr>
          <w:spacing w:val="12"/>
          <w:sz w:val="17"/>
        </w:rPr>
        <w:t> </w:t>
      </w:r>
      <w:r>
        <w:rPr>
          <w:sz w:val="17"/>
        </w:rPr>
        <w:t>X.</w:t>
      </w:r>
      <w:r>
        <w:rPr>
          <w:spacing w:val="-39"/>
          <w:sz w:val="17"/>
        </w:rPr>
        <w:t> </w:t>
      </w:r>
      <w:r>
        <w:rPr>
          <w:sz w:val="17"/>
        </w:rPr>
        <w:t>Leng,</w:t>
      </w:r>
      <w:r>
        <w:rPr>
          <w:spacing w:val="5"/>
          <w:sz w:val="17"/>
        </w:rPr>
        <w:t> </w:t>
      </w:r>
      <w:r>
        <w:rPr>
          <w:sz w:val="17"/>
        </w:rPr>
        <w:t>J.</w:t>
      </w:r>
      <w:r>
        <w:rPr>
          <w:spacing w:val="5"/>
          <w:sz w:val="17"/>
        </w:rPr>
        <w:t> </w:t>
      </w:r>
      <w:r>
        <w:rPr>
          <w:sz w:val="17"/>
        </w:rPr>
        <w:t>Nano-biotech.</w:t>
      </w:r>
      <w:r>
        <w:rPr>
          <w:spacing w:val="5"/>
          <w:sz w:val="17"/>
        </w:rPr>
        <w:t> </w:t>
      </w:r>
      <w:r>
        <w:rPr>
          <w:b/>
          <w:sz w:val="17"/>
        </w:rPr>
        <w:t>9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sz w:val="17"/>
        </w:rPr>
        <w:t>9</w:t>
      </w:r>
      <w:r>
        <w:rPr>
          <w:spacing w:val="5"/>
          <w:sz w:val="17"/>
        </w:rPr>
        <w:t> </w:t>
      </w:r>
      <w:r>
        <w:rPr>
          <w:sz w:val="17"/>
        </w:rPr>
        <w:t>(2011)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5" w:hanging="341"/>
        <w:jc w:val="left"/>
        <w:rPr>
          <w:sz w:val="17"/>
        </w:rPr>
      </w:pPr>
      <w:r>
        <w:rPr>
          <w:sz w:val="17"/>
        </w:rPr>
        <w:t>R.</w:t>
      </w:r>
      <w:r>
        <w:rPr>
          <w:spacing w:val="14"/>
          <w:sz w:val="17"/>
        </w:rPr>
        <w:t> </w:t>
      </w:r>
      <w:r>
        <w:rPr>
          <w:sz w:val="17"/>
        </w:rPr>
        <w:t>Fang,</w:t>
      </w:r>
      <w:r>
        <w:rPr>
          <w:spacing w:val="14"/>
          <w:sz w:val="17"/>
        </w:rPr>
        <w:t> </w:t>
      </w:r>
      <w:r>
        <w:rPr>
          <w:sz w:val="17"/>
        </w:rPr>
        <w:t>R.F.</w:t>
      </w:r>
      <w:r>
        <w:rPr>
          <w:spacing w:val="15"/>
          <w:sz w:val="17"/>
        </w:rPr>
        <w:t> </w:t>
      </w:r>
      <w:r>
        <w:rPr>
          <w:sz w:val="17"/>
        </w:rPr>
        <w:t>Hao,</w:t>
      </w:r>
      <w:r>
        <w:rPr>
          <w:spacing w:val="14"/>
          <w:sz w:val="17"/>
        </w:rPr>
        <w:t> </w:t>
      </w:r>
      <w:r>
        <w:rPr>
          <w:sz w:val="17"/>
        </w:rPr>
        <w:t>X.</w:t>
      </w:r>
      <w:r>
        <w:rPr>
          <w:spacing w:val="15"/>
          <w:sz w:val="17"/>
        </w:rPr>
        <w:t> </w:t>
      </w:r>
      <w:r>
        <w:rPr>
          <w:sz w:val="17"/>
        </w:rPr>
        <w:t>Wu,</w:t>
      </w:r>
      <w:r>
        <w:rPr>
          <w:spacing w:val="14"/>
          <w:sz w:val="17"/>
        </w:rPr>
        <w:t> </w:t>
      </w:r>
      <w:r>
        <w:rPr>
          <w:sz w:val="17"/>
        </w:rPr>
        <w:t>Q.</w:t>
      </w:r>
      <w:r>
        <w:rPr>
          <w:spacing w:val="15"/>
          <w:sz w:val="17"/>
        </w:rPr>
        <w:t> </w:t>
      </w:r>
      <w:r>
        <w:rPr>
          <w:sz w:val="17"/>
        </w:rPr>
        <w:t>Li,</w:t>
      </w:r>
      <w:r>
        <w:rPr>
          <w:spacing w:val="14"/>
          <w:sz w:val="17"/>
        </w:rPr>
        <w:t> </w:t>
      </w:r>
      <w:r>
        <w:rPr>
          <w:sz w:val="17"/>
        </w:rPr>
        <w:t>X.J.</w:t>
      </w:r>
      <w:r>
        <w:rPr>
          <w:spacing w:val="14"/>
          <w:sz w:val="17"/>
        </w:rPr>
        <w:t> </w:t>
      </w:r>
      <w:r>
        <w:rPr>
          <w:sz w:val="17"/>
        </w:rPr>
        <w:t>Leng,</w:t>
      </w:r>
      <w:r>
        <w:rPr>
          <w:spacing w:val="15"/>
          <w:sz w:val="17"/>
        </w:rPr>
        <w:t> </w:t>
      </w:r>
      <w:r>
        <w:rPr>
          <w:sz w:val="17"/>
        </w:rPr>
        <w:t>H.</w:t>
      </w:r>
      <w:r>
        <w:rPr>
          <w:spacing w:val="14"/>
          <w:sz w:val="17"/>
        </w:rPr>
        <w:t> </w:t>
      </w:r>
      <w:r>
        <w:rPr>
          <w:sz w:val="17"/>
        </w:rPr>
        <w:t>Jing,</w:t>
      </w:r>
      <w:r>
        <w:rPr>
          <w:spacing w:val="15"/>
          <w:sz w:val="17"/>
        </w:rPr>
        <w:t> </w:t>
      </w:r>
      <w:r>
        <w:rPr>
          <w:sz w:val="17"/>
        </w:rPr>
        <w:t>J.</w:t>
      </w:r>
      <w:r>
        <w:rPr>
          <w:spacing w:val="14"/>
          <w:sz w:val="17"/>
        </w:rPr>
        <w:t> </w:t>
      </w:r>
      <w:r>
        <w:rPr>
          <w:sz w:val="17"/>
        </w:rPr>
        <w:t>Agric.</w:t>
      </w:r>
      <w:r>
        <w:rPr>
          <w:spacing w:val="-39"/>
          <w:sz w:val="17"/>
        </w:rPr>
        <w:t> </w:t>
      </w:r>
      <w:r>
        <w:rPr>
          <w:sz w:val="17"/>
        </w:rPr>
        <w:t>Food</w:t>
      </w:r>
      <w:r>
        <w:rPr>
          <w:spacing w:val="4"/>
          <w:sz w:val="17"/>
        </w:rPr>
        <w:t> </w:t>
      </w:r>
      <w:r>
        <w:rPr>
          <w:sz w:val="17"/>
        </w:rPr>
        <w:t>Chem.</w:t>
      </w:r>
      <w:r>
        <w:rPr>
          <w:spacing w:val="5"/>
          <w:sz w:val="17"/>
        </w:rPr>
        <w:t> </w:t>
      </w:r>
      <w:r>
        <w:rPr>
          <w:b/>
          <w:sz w:val="17"/>
        </w:rPr>
        <w:t>59</w:t>
      </w:r>
      <w:r>
        <w:rPr>
          <w:sz w:val="17"/>
        </w:rPr>
        <w:t>,</w:t>
      </w:r>
      <w:r>
        <w:rPr>
          <w:spacing w:val="5"/>
          <w:sz w:val="17"/>
        </w:rPr>
        <w:t> </w:t>
      </w:r>
      <w:r>
        <w:rPr>
          <w:sz w:val="17"/>
        </w:rPr>
        <w:t>6292</w:t>
      </w:r>
      <w:r>
        <w:rPr>
          <w:spacing w:val="5"/>
          <w:sz w:val="17"/>
        </w:rPr>
        <w:t> </w:t>
      </w:r>
      <w:r>
        <w:rPr>
          <w:sz w:val="17"/>
        </w:rPr>
        <w:t>(2011)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8" w:space="175"/>
            <w:col w:w="5007"/>
          </w:cols>
        </w:sectPr>
      </w:pP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97" w:after="0"/>
        <w:ind w:left="460" w:right="44" w:hanging="341"/>
        <w:jc w:val="left"/>
        <w:rPr>
          <w:sz w:val="17"/>
        </w:rPr>
      </w:pPr>
      <w:r>
        <w:rPr>
          <w:sz w:val="17"/>
        </w:rPr>
        <w:t>A.R.</w:t>
      </w:r>
      <w:r>
        <w:rPr>
          <w:spacing w:val="20"/>
          <w:sz w:val="17"/>
        </w:rPr>
        <w:t> </w:t>
      </w:r>
      <w:r>
        <w:rPr>
          <w:sz w:val="17"/>
        </w:rPr>
        <w:t>Patel,</w:t>
      </w:r>
      <w:r>
        <w:rPr>
          <w:spacing w:val="20"/>
          <w:sz w:val="17"/>
        </w:rPr>
        <w:t> </w:t>
      </w:r>
      <w:r>
        <w:rPr>
          <w:sz w:val="17"/>
        </w:rPr>
        <w:t>P.C.M.</w:t>
      </w:r>
      <w:r>
        <w:rPr>
          <w:spacing w:val="20"/>
          <w:sz w:val="17"/>
        </w:rPr>
        <w:t> </w:t>
      </w:r>
      <w:r>
        <w:rPr>
          <w:sz w:val="17"/>
        </w:rPr>
        <w:t>Heussen,</w:t>
      </w:r>
      <w:r>
        <w:rPr>
          <w:spacing w:val="20"/>
          <w:sz w:val="17"/>
        </w:rPr>
        <w:t> </w:t>
      </w:r>
      <w:r>
        <w:rPr>
          <w:sz w:val="17"/>
        </w:rPr>
        <w:t>J.</w:t>
      </w:r>
      <w:r>
        <w:rPr>
          <w:spacing w:val="20"/>
          <w:sz w:val="17"/>
        </w:rPr>
        <w:t> </w:t>
      </w:r>
      <w:r>
        <w:rPr>
          <w:sz w:val="17"/>
        </w:rPr>
        <w:t>Hazekamp,</w:t>
      </w:r>
      <w:r>
        <w:rPr>
          <w:spacing w:val="20"/>
          <w:sz w:val="17"/>
        </w:rPr>
        <w:t> </w:t>
      </w:r>
      <w:r>
        <w:rPr>
          <w:sz w:val="17"/>
        </w:rPr>
        <w:t>E.</w:t>
      </w:r>
      <w:r>
        <w:rPr>
          <w:spacing w:val="20"/>
          <w:sz w:val="17"/>
        </w:rPr>
        <w:t> </w:t>
      </w:r>
      <w:r>
        <w:rPr>
          <w:sz w:val="17"/>
        </w:rPr>
        <w:t>Drost,</w:t>
      </w:r>
      <w:r>
        <w:rPr>
          <w:spacing w:val="20"/>
          <w:sz w:val="17"/>
        </w:rPr>
        <w:t> </w:t>
      </w:r>
      <w:r>
        <w:rPr>
          <w:sz w:val="17"/>
        </w:rPr>
        <w:t>K.P.</w:t>
      </w:r>
      <w:r>
        <w:rPr>
          <w:spacing w:val="-40"/>
          <w:sz w:val="17"/>
        </w:rPr>
        <w:t> </w:t>
      </w:r>
      <w:bookmarkStart w:name="_bookmark26" w:id="63"/>
      <w:bookmarkEnd w:id="63"/>
      <w:r>
        <w:rPr>
          <w:sz w:val="17"/>
        </w:rPr>
        <w:t>V</w:t>
      </w:r>
      <w:r>
        <w:rPr>
          <w:sz w:val="17"/>
        </w:rPr>
        <w:t>elikov,</w:t>
      </w:r>
      <w:r>
        <w:rPr>
          <w:spacing w:val="5"/>
          <w:sz w:val="17"/>
        </w:rPr>
        <w:t> </w:t>
      </w:r>
      <w:r>
        <w:rPr>
          <w:sz w:val="17"/>
        </w:rPr>
        <w:t>Food</w:t>
      </w:r>
      <w:r>
        <w:rPr>
          <w:spacing w:val="5"/>
          <w:sz w:val="17"/>
        </w:rPr>
        <w:t> </w:t>
      </w:r>
      <w:r>
        <w:rPr>
          <w:sz w:val="17"/>
        </w:rPr>
        <w:t>Chem.</w:t>
      </w:r>
      <w:r>
        <w:rPr>
          <w:spacing w:val="5"/>
          <w:sz w:val="17"/>
        </w:rPr>
        <w:t> </w:t>
      </w:r>
      <w:r>
        <w:rPr>
          <w:b/>
          <w:sz w:val="17"/>
        </w:rPr>
        <w:t>133</w:t>
      </w:r>
      <w:r>
        <w:rPr>
          <w:sz w:val="17"/>
        </w:rPr>
        <w:t>,</w:t>
      </w:r>
      <w:r>
        <w:rPr>
          <w:spacing w:val="5"/>
          <w:sz w:val="17"/>
        </w:rPr>
        <w:t> </w:t>
      </w:r>
      <w:r>
        <w:rPr>
          <w:sz w:val="17"/>
        </w:rPr>
        <w:t>423</w:t>
      </w:r>
      <w:r>
        <w:rPr>
          <w:spacing w:val="5"/>
          <w:sz w:val="17"/>
        </w:rPr>
        <w:t> </w:t>
      </w:r>
      <w:r>
        <w:rPr>
          <w:sz w:val="17"/>
        </w:rPr>
        <w:t>(2012)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1" w:hanging="341"/>
        <w:jc w:val="left"/>
        <w:rPr>
          <w:sz w:val="17"/>
        </w:rPr>
      </w:pPr>
      <w:r>
        <w:rPr>
          <w:sz w:val="17"/>
        </w:rPr>
        <w:t>H.K.</w:t>
      </w:r>
      <w:r>
        <w:rPr>
          <w:spacing w:val="12"/>
          <w:sz w:val="17"/>
        </w:rPr>
        <w:t> </w:t>
      </w:r>
      <w:r>
        <w:rPr>
          <w:sz w:val="17"/>
        </w:rPr>
        <w:t>Ha,</w:t>
      </w:r>
      <w:r>
        <w:rPr>
          <w:spacing w:val="12"/>
          <w:sz w:val="17"/>
        </w:rPr>
        <w:t> </w:t>
      </w:r>
      <w:r>
        <w:rPr>
          <w:sz w:val="17"/>
        </w:rPr>
        <w:t>J.W.</w:t>
      </w:r>
      <w:r>
        <w:rPr>
          <w:spacing w:val="13"/>
          <w:sz w:val="17"/>
        </w:rPr>
        <w:t> </w:t>
      </w:r>
      <w:r>
        <w:rPr>
          <w:sz w:val="17"/>
        </w:rPr>
        <w:t>Kim,</w:t>
      </w:r>
      <w:r>
        <w:rPr>
          <w:spacing w:val="12"/>
          <w:sz w:val="17"/>
        </w:rPr>
        <w:t> </w:t>
      </w:r>
      <w:r>
        <w:rPr>
          <w:sz w:val="17"/>
        </w:rPr>
        <w:t>M.R.</w:t>
      </w:r>
      <w:r>
        <w:rPr>
          <w:spacing w:val="12"/>
          <w:sz w:val="17"/>
        </w:rPr>
        <w:t> </w:t>
      </w:r>
      <w:r>
        <w:rPr>
          <w:sz w:val="17"/>
        </w:rPr>
        <w:t>Lee,</w:t>
      </w:r>
      <w:r>
        <w:rPr>
          <w:spacing w:val="13"/>
          <w:sz w:val="17"/>
        </w:rPr>
        <w:t> </w:t>
      </w:r>
      <w:r>
        <w:rPr>
          <w:sz w:val="17"/>
        </w:rPr>
        <w:t>W.J.</w:t>
      </w:r>
      <w:r>
        <w:rPr>
          <w:spacing w:val="12"/>
          <w:sz w:val="17"/>
        </w:rPr>
        <w:t> </w:t>
      </w:r>
      <w:r>
        <w:rPr>
          <w:sz w:val="17"/>
        </w:rPr>
        <w:t>Lee,</w:t>
      </w:r>
      <w:r>
        <w:rPr>
          <w:spacing w:val="12"/>
          <w:sz w:val="17"/>
        </w:rPr>
        <w:t> </w:t>
      </w:r>
      <w:r>
        <w:rPr>
          <w:sz w:val="17"/>
        </w:rPr>
        <w:t>Food</w:t>
      </w:r>
      <w:r>
        <w:rPr>
          <w:spacing w:val="13"/>
          <w:sz w:val="17"/>
        </w:rPr>
        <w:t> </w:t>
      </w:r>
      <w:r>
        <w:rPr>
          <w:sz w:val="17"/>
        </w:rPr>
        <w:t>Res.</w:t>
      </w:r>
      <w:r>
        <w:rPr>
          <w:spacing w:val="12"/>
          <w:sz w:val="17"/>
        </w:rPr>
        <w:t> </w:t>
      </w:r>
      <w:r>
        <w:rPr>
          <w:sz w:val="17"/>
        </w:rPr>
        <w:t>Int.</w:t>
      </w:r>
      <w:r>
        <w:rPr>
          <w:spacing w:val="12"/>
          <w:sz w:val="17"/>
        </w:rPr>
        <w:t> </w:t>
      </w:r>
      <w:r>
        <w:rPr>
          <w:b/>
          <w:sz w:val="17"/>
        </w:rPr>
        <w:t>52</w:t>
      </w:r>
      <w:r>
        <w:rPr>
          <w:sz w:val="17"/>
        </w:rPr>
        <w:t>,</w:t>
      </w:r>
      <w:r>
        <w:rPr>
          <w:spacing w:val="13"/>
          <w:sz w:val="17"/>
        </w:rPr>
        <w:t> </w:t>
      </w:r>
      <w:r>
        <w:rPr>
          <w:sz w:val="17"/>
        </w:rPr>
        <w:t>82</w:t>
      </w:r>
      <w:r>
        <w:rPr>
          <w:spacing w:val="-40"/>
          <w:sz w:val="17"/>
        </w:rPr>
        <w:t> </w:t>
      </w:r>
      <w:bookmarkStart w:name="_bookmark27" w:id="64"/>
      <w:bookmarkEnd w:id="64"/>
      <w:r>
        <w:rPr>
          <w:sz w:val="17"/>
        </w:rPr>
        <w:t>(2013)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2" w:hanging="341"/>
        <w:jc w:val="left"/>
        <w:rPr>
          <w:sz w:val="17"/>
        </w:rPr>
      </w:pPr>
      <w:r>
        <w:rPr>
          <w:sz w:val="17"/>
        </w:rPr>
        <w:t>D.A.</w:t>
      </w:r>
      <w:r>
        <w:rPr>
          <w:spacing w:val="13"/>
          <w:sz w:val="17"/>
        </w:rPr>
        <w:t> </w:t>
      </w:r>
      <w:r>
        <w:rPr>
          <w:sz w:val="17"/>
        </w:rPr>
        <w:t>Pai,</w:t>
      </w:r>
      <w:r>
        <w:rPr>
          <w:spacing w:val="14"/>
          <w:sz w:val="17"/>
        </w:rPr>
        <w:t> </w:t>
      </w:r>
      <w:r>
        <w:rPr>
          <w:sz w:val="17"/>
        </w:rPr>
        <w:t>V.R.</w:t>
      </w:r>
      <w:r>
        <w:rPr>
          <w:spacing w:val="14"/>
          <w:sz w:val="17"/>
        </w:rPr>
        <w:t> </w:t>
      </w:r>
      <w:r>
        <w:rPr>
          <w:sz w:val="17"/>
        </w:rPr>
        <w:t>Vangala,</w:t>
      </w:r>
      <w:r>
        <w:rPr>
          <w:spacing w:val="13"/>
          <w:sz w:val="17"/>
        </w:rPr>
        <w:t> </w:t>
      </w:r>
      <w:r>
        <w:rPr>
          <w:sz w:val="17"/>
        </w:rPr>
        <w:t>J.W.</w:t>
      </w:r>
      <w:r>
        <w:rPr>
          <w:spacing w:val="14"/>
          <w:sz w:val="17"/>
        </w:rPr>
        <w:t> </w:t>
      </w:r>
      <w:r>
        <w:rPr>
          <w:sz w:val="17"/>
        </w:rPr>
        <w:t>Ng,</w:t>
      </w:r>
      <w:r>
        <w:rPr>
          <w:spacing w:val="14"/>
          <w:sz w:val="17"/>
        </w:rPr>
        <w:t> </w:t>
      </w:r>
      <w:r>
        <w:rPr>
          <w:sz w:val="17"/>
        </w:rPr>
        <w:t>W.K.</w:t>
      </w:r>
      <w:r>
        <w:rPr>
          <w:spacing w:val="14"/>
          <w:sz w:val="17"/>
        </w:rPr>
        <w:t> </w:t>
      </w:r>
      <w:r>
        <w:rPr>
          <w:sz w:val="17"/>
        </w:rPr>
        <w:t>Ng,</w:t>
      </w:r>
      <w:r>
        <w:rPr>
          <w:spacing w:val="13"/>
          <w:sz w:val="17"/>
        </w:rPr>
        <w:t> </w:t>
      </w:r>
      <w:r>
        <w:rPr>
          <w:sz w:val="17"/>
        </w:rPr>
        <w:t>R.B.</w:t>
      </w:r>
      <w:r>
        <w:rPr>
          <w:spacing w:val="14"/>
          <w:sz w:val="17"/>
        </w:rPr>
        <w:t> </w:t>
      </w:r>
      <w:r>
        <w:rPr>
          <w:sz w:val="17"/>
        </w:rPr>
        <w:t>Tan,</w:t>
      </w:r>
      <w:r>
        <w:rPr>
          <w:spacing w:val="14"/>
          <w:sz w:val="17"/>
        </w:rPr>
        <w:t> </w:t>
      </w:r>
      <w:r>
        <w:rPr>
          <w:sz w:val="17"/>
        </w:rPr>
        <w:t>J.</w:t>
      </w:r>
      <w:r>
        <w:rPr>
          <w:spacing w:val="14"/>
          <w:sz w:val="17"/>
        </w:rPr>
        <w:t> </w:t>
      </w:r>
      <w:r>
        <w:rPr>
          <w:sz w:val="17"/>
        </w:rPr>
        <w:t>Food</w:t>
      </w:r>
      <w:r>
        <w:rPr>
          <w:spacing w:val="-40"/>
          <w:sz w:val="17"/>
        </w:rPr>
        <w:t> </w:t>
      </w:r>
      <w:bookmarkStart w:name="_bookmark28" w:id="65"/>
      <w:bookmarkEnd w:id="65"/>
      <w:r>
        <w:rPr>
          <w:sz w:val="17"/>
        </w:rPr>
        <w:t>Eng</w:t>
      </w:r>
      <w:r>
        <w:rPr>
          <w:sz w:val="17"/>
        </w:rPr>
        <w:t>.</w:t>
      </w:r>
      <w:r>
        <w:rPr>
          <w:spacing w:val="4"/>
          <w:sz w:val="17"/>
        </w:rPr>
        <w:t> </w:t>
      </w:r>
      <w:r>
        <w:rPr>
          <w:b/>
          <w:sz w:val="17"/>
        </w:rPr>
        <w:t>161</w:t>
      </w:r>
      <w:r>
        <w:rPr>
          <w:sz w:val="17"/>
        </w:rPr>
        <w:t>,</w:t>
      </w:r>
      <w:r>
        <w:rPr>
          <w:spacing w:val="5"/>
          <w:sz w:val="17"/>
        </w:rPr>
        <w:t> </w:t>
      </w:r>
      <w:r>
        <w:rPr>
          <w:sz w:val="17"/>
        </w:rPr>
        <w:t>68</w:t>
      </w:r>
      <w:r>
        <w:rPr>
          <w:spacing w:val="4"/>
          <w:sz w:val="17"/>
        </w:rPr>
        <w:t> </w:t>
      </w:r>
      <w:r>
        <w:rPr>
          <w:sz w:val="17"/>
        </w:rPr>
        <w:t>(2015)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38" w:hanging="341"/>
        <w:jc w:val="left"/>
        <w:rPr>
          <w:sz w:val="17"/>
        </w:rPr>
      </w:pPr>
      <w:r>
        <w:rPr>
          <w:sz w:val="17"/>
        </w:rPr>
        <w:t>L.</w:t>
      </w:r>
      <w:r>
        <w:rPr>
          <w:spacing w:val="5"/>
          <w:sz w:val="17"/>
        </w:rPr>
        <w:t> </w:t>
      </w:r>
      <w:r>
        <w:rPr>
          <w:sz w:val="17"/>
        </w:rPr>
        <w:t>Cui,</w:t>
      </w:r>
      <w:r>
        <w:rPr>
          <w:spacing w:val="5"/>
          <w:sz w:val="17"/>
        </w:rPr>
        <w:t> </w:t>
      </w:r>
      <w:r>
        <w:rPr>
          <w:sz w:val="17"/>
        </w:rPr>
        <w:t>Z.H.</w:t>
      </w:r>
      <w:r>
        <w:rPr>
          <w:spacing w:val="6"/>
          <w:sz w:val="17"/>
        </w:rPr>
        <w:t> </w:t>
      </w:r>
      <w:r>
        <w:rPr>
          <w:sz w:val="17"/>
        </w:rPr>
        <w:t>Zhang,</w:t>
      </w:r>
      <w:r>
        <w:rPr>
          <w:spacing w:val="5"/>
          <w:sz w:val="17"/>
        </w:rPr>
        <w:t> </w:t>
      </w:r>
      <w:r>
        <w:rPr>
          <w:sz w:val="17"/>
        </w:rPr>
        <w:t>E.</w:t>
      </w:r>
      <w:r>
        <w:rPr>
          <w:spacing w:val="6"/>
          <w:sz w:val="17"/>
        </w:rPr>
        <w:t> </w:t>
      </w:r>
      <w:r>
        <w:rPr>
          <w:sz w:val="17"/>
        </w:rPr>
        <w:t>Sun,</w:t>
      </w:r>
      <w:r>
        <w:rPr>
          <w:spacing w:val="5"/>
          <w:sz w:val="17"/>
        </w:rPr>
        <w:t> </w:t>
      </w:r>
      <w:r>
        <w:rPr>
          <w:sz w:val="17"/>
        </w:rPr>
        <w:t>X.B.</w:t>
      </w:r>
      <w:r>
        <w:rPr>
          <w:spacing w:val="6"/>
          <w:sz w:val="17"/>
        </w:rPr>
        <w:t> </w:t>
      </w:r>
      <w:r>
        <w:rPr>
          <w:sz w:val="17"/>
        </w:rPr>
        <w:t>Jia,</w:t>
      </w:r>
      <w:r>
        <w:rPr>
          <w:spacing w:val="5"/>
          <w:sz w:val="17"/>
        </w:rPr>
        <w:t> </w:t>
      </w:r>
      <w:r>
        <w:rPr>
          <w:sz w:val="17"/>
        </w:rPr>
        <w:t>Int.</w:t>
      </w:r>
      <w:r>
        <w:rPr>
          <w:spacing w:val="6"/>
          <w:sz w:val="17"/>
        </w:rPr>
        <w:t> </w:t>
      </w:r>
      <w:r>
        <w:rPr>
          <w:sz w:val="17"/>
        </w:rPr>
        <w:t>J.</w:t>
      </w:r>
      <w:r>
        <w:rPr>
          <w:spacing w:val="5"/>
          <w:sz w:val="17"/>
        </w:rPr>
        <w:t> </w:t>
      </w:r>
      <w:r>
        <w:rPr>
          <w:sz w:val="17"/>
        </w:rPr>
        <w:t>Mol.</w:t>
      </w:r>
      <w:r>
        <w:rPr>
          <w:spacing w:val="6"/>
          <w:sz w:val="17"/>
        </w:rPr>
        <w:t> </w:t>
      </w:r>
      <w:r>
        <w:rPr>
          <w:sz w:val="17"/>
        </w:rPr>
        <w:t>Sci.</w:t>
      </w:r>
      <w:r>
        <w:rPr>
          <w:spacing w:val="5"/>
          <w:sz w:val="17"/>
        </w:rPr>
        <w:t> </w:t>
      </w:r>
      <w:r>
        <w:rPr>
          <w:b/>
          <w:sz w:val="17"/>
        </w:rPr>
        <w:t>13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sz w:val="17"/>
        </w:rPr>
        <w:t>14251</w:t>
      </w:r>
      <w:r>
        <w:rPr>
          <w:spacing w:val="-40"/>
          <w:sz w:val="17"/>
        </w:rPr>
        <w:t> </w:t>
      </w:r>
      <w:bookmarkStart w:name="_bookmark29" w:id="66"/>
      <w:bookmarkEnd w:id="66"/>
      <w:r>
        <w:rPr>
          <w:sz w:val="17"/>
        </w:rPr>
        <w:t>(2012)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3" w:hanging="340"/>
        <w:jc w:val="left"/>
        <w:rPr>
          <w:sz w:val="17"/>
        </w:rPr>
      </w:pPr>
      <w:r>
        <w:rPr>
          <w:sz w:val="17"/>
        </w:rPr>
        <w:t>S. Sapino,</w:t>
      </w:r>
      <w:r>
        <w:rPr>
          <w:spacing w:val="1"/>
          <w:sz w:val="17"/>
        </w:rPr>
        <w:t> </w:t>
      </w:r>
      <w:r>
        <w:rPr>
          <w:sz w:val="17"/>
        </w:rPr>
        <w:t>E.</w:t>
      </w:r>
      <w:r>
        <w:rPr>
          <w:spacing w:val="2"/>
          <w:sz w:val="17"/>
        </w:rPr>
        <w:t> </w:t>
      </w:r>
      <w:r>
        <w:rPr>
          <w:sz w:val="17"/>
        </w:rPr>
        <w:t>Ugazio,</w:t>
      </w:r>
      <w:r>
        <w:rPr>
          <w:spacing w:val="1"/>
          <w:sz w:val="17"/>
        </w:rPr>
        <w:t> </w:t>
      </w:r>
      <w:r>
        <w:rPr>
          <w:sz w:val="17"/>
        </w:rPr>
        <w:t>L.</w:t>
      </w:r>
      <w:r>
        <w:rPr>
          <w:spacing w:val="2"/>
          <w:sz w:val="17"/>
        </w:rPr>
        <w:t> </w:t>
      </w:r>
      <w:r>
        <w:rPr>
          <w:sz w:val="17"/>
        </w:rPr>
        <w:t>Gastaldi,</w:t>
      </w:r>
      <w:r>
        <w:rPr>
          <w:spacing w:val="3"/>
          <w:sz w:val="17"/>
        </w:rPr>
        <w:t> </w:t>
      </w:r>
      <w:r>
        <w:rPr>
          <w:sz w:val="17"/>
        </w:rPr>
        <w:t>I.</w:t>
      </w:r>
      <w:r>
        <w:rPr>
          <w:spacing w:val="2"/>
          <w:sz w:val="17"/>
        </w:rPr>
        <w:t> </w:t>
      </w:r>
      <w:r>
        <w:rPr>
          <w:sz w:val="17"/>
        </w:rPr>
        <w:t>Miletto,</w:t>
      </w:r>
      <w:r>
        <w:rPr>
          <w:spacing w:val="1"/>
          <w:sz w:val="17"/>
        </w:rPr>
        <w:t> </w:t>
      </w:r>
      <w:r>
        <w:rPr>
          <w:sz w:val="17"/>
        </w:rPr>
        <w:t>G.</w:t>
      </w:r>
      <w:r>
        <w:rPr>
          <w:spacing w:val="2"/>
          <w:sz w:val="17"/>
        </w:rPr>
        <w:t> </w:t>
      </w:r>
      <w:r>
        <w:rPr>
          <w:sz w:val="17"/>
        </w:rPr>
        <w:t>Berlier,</w:t>
      </w:r>
      <w:r>
        <w:rPr>
          <w:spacing w:val="2"/>
          <w:sz w:val="17"/>
        </w:rPr>
        <w:t> </w:t>
      </w:r>
      <w:r>
        <w:rPr>
          <w:sz w:val="17"/>
        </w:rPr>
        <w:t>D.</w:t>
      </w:r>
      <w:r>
        <w:rPr>
          <w:spacing w:val="1"/>
          <w:sz w:val="17"/>
        </w:rPr>
        <w:t> </w:t>
      </w:r>
      <w:r>
        <w:rPr>
          <w:sz w:val="17"/>
        </w:rPr>
        <w:t>Zon-</w:t>
      </w:r>
      <w:r>
        <w:rPr>
          <w:spacing w:val="-40"/>
          <w:sz w:val="17"/>
        </w:rPr>
        <w:t> </w:t>
      </w:r>
      <w:bookmarkStart w:name="_bookmark30" w:id="67"/>
      <w:bookmarkEnd w:id="67"/>
      <w:r>
        <w:rPr>
          <w:sz w:val="17"/>
        </w:rPr>
        <w:t>a</w:t>
      </w:r>
      <w:r>
        <w:rPr>
          <w:sz w:val="17"/>
        </w:rPr>
        <w:t>ri,</w:t>
      </w:r>
      <w:r>
        <w:rPr>
          <w:spacing w:val="16"/>
          <w:sz w:val="17"/>
        </w:rPr>
        <w:t> </w:t>
      </w:r>
      <w:r>
        <w:rPr>
          <w:sz w:val="17"/>
        </w:rPr>
        <w:t>S.</w:t>
      </w:r>
      <w:r>
        <w:rPr>
          <w:spacing w:val="17"/>
          <w:sz w:val="17"/>
        </w:rPr>
        <w:t> </w:t>
      </w:r>
      <w:r>
        <w:rPr>
          <w:sz w:val="17"/>
        </w:rPr>
        <w:t>Oliaro-Bosso,</w:t>
      </w:r>
      <w:r>
        <w:rPr>
          <w:spacing w:val="16"/>
          <w:sz w:val="17"/>
        </w:rPr>
        <w:t> </w:t>
      </w:r>
      <w:r>
        <w:rPr>
          <w:sz w:val="17"/>
        </w:rPr>
        <w:t>Eur.</w:t>
      </w:r>
      <w:r>
        <w:rPr>
          <w:spacing w:val="17"/>
          <w:sz w:val="17"/>
        </w:rPr>
        <w:t> </w:t>
      </w:r>
      <w:r>
        <w:rPr>
          <w:sz w:val="17"/>
        </w:rPr>
        <w:t>J.</w:t>
      </w:r>
      <w:r>
        <w:rPr>
          <w:spacing w:val="17"/>
          <w:sz w:val="17"/>
        </w:rPr>
        <w:t> </w:t>
      </w:r>
      <w:r>
        <w:rPr>
          <w:sz w:val="17"/>
        </w:rPr>
        <w:t>Pharm.</w:t>
      </w:r>
      <w:r>
        <w:rPr>
          <w:spacing w:val="16"/>
          <w:sz w:val="17"/>
        </w:rPr>
        <w:t> </w:t>
      </w:r>
      <w:r>
        <w:rPr>
          <w:sz w:val="17"/>
        </w:rPr>
        <w:t>Biopharm.</w:t>
      </w:r>
      <w:r>
        <w:rPr>
          <w:spacing w:val="17"/>
          <w:sz w:val="17"/>
        </w:rPr>
        <w:t> </w:t>
      </w:r>
      <w:r>
        <w:rPr>
          <w:b/>
          <w:sz w:val="17"/>
        </w:rPr>
        <w:t>89</w:t>
      </w:r>
      <w:r>
        <w:rPr>
          <w:sz w:val="17"/>
        </w:rPr>
        <w:t>,</w:t>
      </w:r>
      <w:r>
        <w:rPr>
          <w:spacing w:val="17"/>
          <w:sz w:val="17"/>
        </w:rPr>
        <w:t> </w:t>
      </w:r>
      <w:r>
        <w:rPr>
          <w:sz w:val="17"/>
        </w:rPr>
        <w:t>116</w:t>
      </w:r>
      <w:r>
        <w:rPr>
          <w:spacing w:val="16"/>
          <w:sz w:val="17"/>
        </w:rPr>
        <w:t> </w:t>
      </w:r>
      <w:r>
        <w:rPr>
          <w:sz w:val="17"/>
        </w:rPr>
        <w:t>(2015)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0" w:hanging="341"/>
        <w:jc w:val="left"/>
        <w:rPr>
          <w:sz w:val="17"/>
        </w:rPr>
      </w:pPr>
      <w:r>
        <w:rPr>
          <w:sz w:val="17"/>
        </w:rPr>
        <w:t>C.M.</w:t>
      </w:r>
      <w:r>
        <w:rPr>
          <w:spacing w:val="20"/>
          <w:sz w:val="17"/>
        </w:rPr>
        <w:t> </w:t>
      </w:r>
      <w:r>
        <w:rPr>
          <w:sz w:val="17"/>
        </w:rPr>
        <w:t>Nday,</w:t>
      </w:r>
      <w:r>
        <w:rPr>
          <w:spacing w:val="21"/>
          <w:sz w:val="17"/>
        </w:rPr>
        <w:t> </w:t>
      </w:r>
      <w:r>
        <w:rPr>
          <w:sz w:val="17"/>
        </w:rPr>
        <w:t>E.</w:t>
      </w:r>
      <w:r>
        <w:rPr>
          <w:spacing w:val="20"/>
          <w:sz w:val="17"/>
        </w:rPr>
        <w:t> </w:t>
      </w:r>
      <w:r>
        <w:rPr>
          <w:sz w:val="17"/>
        </w:rPr>
        <w:t>Halevas,</w:t>
      </w:r>
      <w:r>
        <w:rPr>
          <w:spacing w:val="21"/>
          <w:sz w:val="17"/>
        </w:rPr>
        <w:t> </w:t>
      </w:r>
      <w:r>
        <w:rPr>
          <w:sz w:val="17"/>
        </w:rPr>
        <w:t>G.E.</w:t>
      </w:r>
      <w:r>
        <w:rPr>
          <w:spacing w:val="20"/>
          <w:sz w:val="17"/>
        </w:rPr>
        <w:t> </w:t>
      </w:r>
      <w:r>
        <w:rPr>
          <w:sz w:val="17"/>
        </w:rPr>
        <w:t>Jackson,</w:t>
      </w:r>
      <w:r>
        <w:rPr>
          <w:spacing w:val="21"/>
          <w:sz w:val="17"/>
        </w:rPr>
        <w:t> </w:t>
      </w:r>
      <w:r>
        <w:rPr>
          <w:sz w:val="17"/>
        </w:rPr>
        <w:t>A.</w:t>
      </w:r>
      <w:r>
        <w:rPr>
          <w:spacing w:val="20"/>
          <w:sz w:val="17"/>
        </w:rPr>
        <w:t> </w:t>
      </w:r>
      <w:r>
        <w:rPr>
          <w:sz w:val="17"/>
        </w:rPr>
        <w:t>Salifoglou,</w:t>
      </w:r>
      <w:r>
        <w:rPr>
          <w:spacing w:val="21"/>
          <w:sz w:val="17"/>
        </w:rPr>
        <w:t> </w:t>
      </w:r>
      <w:r>
        <w:rPr>
          <w:sz w:val="17"/>
        </w:rPr>
        <w:t>J.</w:t>
      </w:r>
      <w:r>
        <w:rPr>
          <w:spacing w:val="21"/>
          <w:sz w:val="17"/>
        </w:rPr>
        <w:t> </w:t>
      </w:r>
      <w:r>
        <w:rPr>
          <w:sz w:val="17"/>
        </w:rPr>
        <w:t>Inorg.</w:t>
      </w:r>
      <w:r>
        <w:rPr>
          <w:spacing w:val="-40"/>
          <w:sz w:val="17"/>
        </w:rPr>
        <w:t> </w:t>
      </w:r>
      <w:bookmarkStart w:name="_bookmark31" w:id="68"/>
      <w:bookmarkEnd w:id="68"/>
      <w:r>
        <w:rPr>
          <w:sz w:val="17"/>
        </w:rPr>
        <w:t>Bio</w:t>
      </w:r>
      <w:r>
        <w:rPr>
          <w:sz w:val="17"/>
        </w:rPr>
        <w:t>chem.</w:t>
      </w:r>
      <w:r>
        <w:rPr>
          <w:spacing w:val="4"/>
          <w:sz w:val="17"/>
        </w:rPr>
        <w:t> </w:t>
      </w:r>
      <w:r>
        <w:rPr>
          <w:b/>
          <w:sz w:val="17"/>
        </w:rPr>
        <w:t>145</w:t>
      </w:r>
      <w:r>
        <w:rPr>
          <w:sz w:val="17"/>
        </w:rPr>
        <w:t>,</w:t>
      </w:r>
      <w:r>
        <w:rPr>
          <w:spacing w:val="5"/>
          <w:sz w:val="17"/>
        </w:rPr>
        <w:t> </w:t>
      </w:r>
      <w:r>
        <w:rPr>
          <w:sz w:val="17"/>
        </w:rPr>
        <w:t>51</w:t>
      </w:r>
      <w:r>
        <w:rPr>
          <w:spacing w:val="5"/>
          <w:sz w:val="17"/>
        </w:rPr>
        <w:t> </w:t>
      </w:r>
      <w:r>
        <w:rPr>
          <w:sz w:val="17"/>
        </w:rPr>
        <w:t>(2015)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3" w:hanging="341"/>
        <w:jc w:val="both"/>
        <w:rPr>
          <w:sz w:val="17"/>
        </w:rPr>
      </w:pPr>
      <w:r>
        <w:rPr>
          <w:sz w:val="17"/>
        </w:rPr>
        <w:t>Y.</w:t>
      </w:r>
      <w:r>
        <w:rPr>
          <w:spacing w:val="-2"/>
          <w:sz w:val="17"/>
        </w:rPr>
        <w:t> </w:t>
      </w:r>
      <w:r>
        <w:rPr>
          <w:sz w:val="17"/>
        </w:rPr>
        <w:t>Li,</w:t>
      </w:r>
      <w:r>
        <w:rPr>
          <w:spacing w:val="-2"/>
          <w:sz w:val="17"/>
        </w:rPr>
        <w:t> </w:t>
      </w:r>
      <w:r>
        <w:rPr>
          <w:sz w:val="17"/>
        </w:rPr>
        <w:t>X.</w:t>
      </w:r>
      <w:r>
        <w:rPr>
          <w:spacing w:val="-2"/>
          <w:sz w:val="17"/>
        </w:rPr>
        <w:t> </w:t>
      </w:r>
      <w:r>
        <w:rPr>
          <w:sz w:val="17"/>
        </w:rPr>
        <w:t>Zhao,</w:t>
      </w:r>
      <w:r>
        <w:rPr>
          <w:spacing w:val="-2"/>
          <w:sz w:val="17"/>
        </w:rPr>
        <w:t> </w:t>
      </w:r>
      <w:r>
        <w:rPr>
          <w:sz w:val="17"/>
        </w:rPr>
        <w:t>Y.</w:t>
      </w:r>
      <w:r>
        <w:rPr>
          <w:spacing w:val="-2"/>
          <w:sz w:val="17"/>
        </w:rPr>
        <w:t> </w:t>
      </w:r>
      <w:r>
        <w:rPr>
          <w:sz w:val="17"/>
        </w:rPr>
        <w:t>Zu,</w:t>
      </w:r>
      <w:r>
        <w:rPr>
          <w:spacing w:val="-2"/>
          <w:sz w:val="17"/>
        </w:rPr>
        <w:t> </w:t>
      </w:r>
      <w:r>
        <w:rPr>
          <w:sz w:val="17"/>
        </w:rPr>
        <w:t>L.</w:t>
      </w:r>
      <w:r>
        <w:rPr>
          <w:spacing w:val="-2"/>
          <w:sz w:val="17"/>
        </w:rPr>
        <w:t> </w:t>
      </w:r>
      <w:r>
        <w:rPr>
          <w:sz w:val="17"/>
        </w:rPr>
        <w:t>Wang,</w:t>
      </w:r>
      <w:r>
        <w:rPr>
          <w:spacing w:val="-2"/>
          <w:sz w:val="17"/>
        </w:rPr>
        <w:t> </w:t>
      </w:r>
      <w:r>
        <w:rPr>
          <w:sz w:val="17"/>
        </w:rPr>
        <w:t>W.</w:t>
      </w:r>
      <w:r>
        <w:rPr>
          <w:spacing w:val="-2"/>
          <w:sz w:val="17"/>
        </w:rPr>
        <w:t> </w:t>
      </w:r>
      <w:r>
        <w:rPr>
          <w:sz w:val="17"/>
        </w:rPr>
        <w:t>Wu,</w:t>
      </w:r>
      <w:r>
        <w:rPr>
          <w:spacing w:val="-2"/>
          <w:sz w:val="17"/>
        </w:rPr>
        <w:t> </w:t>
      </w:r>
      <w:r>
        <w:rPr>
          <w:sz w:val="17"/>
        </w:rPr>
        <w:t>Y.</w:t>
      </w:r>
      <w:r>
        <w:rPr>
          <w:spacing w:val="-2"/>
          <w:sz w:val="17"/>
        </w:rPr>
        <w:t> </w:t>
      </w:r>
      <w:r>
        <w:rPr>
          <w:sz w:val="17"/>
        </w:rPr>
        <w:t>Deng,</w:t>
      </w:r>
      <w:r>
        <w:rPr>
          <w:spacing w:val="-2"/>
          <w:sz w:val="17"/>
        </w:rPr>
        <w:t> </w:t>
      </w:r>
      <w:r>
        <w:rPr>
          <w:sz w:val="17"/>
        </w:rPr>
        <w:t>C.</w:t>
      </w:r>
      <w:r>
        <w:rPr>
          <w:spacing w:val="-2"/>
          <w:sz w:val="17"/>
        </w:rPr>
        <w:t> </w:t>
      </w:r>
      <w:r>
        <w:rPr>
          <w:sz w:val="17"/>
        </w:rPr>
        <w:t>Zu,</w:t>
      </w:r>
      <w:r>
        <w:rPr>
          <w:spacing w:val="-2"/>
          <w:sz w:val="17"/>
        </w:rPr>
        <w:t> </w:t>
      </w:r>
      <w:r>
        <w:rPr>
          <w:sz w:val="17"/>
        </w:rPr>
        <w:t>Y.</w:t>
      </w:r>
      <w:r>
        <w:rPr>
          <w:spacing w:val="-2"/>
          <w:sz w:val="17"/>
        </w:rPr>
        <w:t> </w:t>
      </w:r>
      <w:r>
        <w:rPr>
          <w:sz w:val="17"/>
        </w:rPr>
        <w:t>Liu,</w:t>
      </w:r>
      <w:r>
        <w:rPr>
          <w:spacing w:val="-40"/>
          <w:sz w:val="17"/>
        </w:rPr>
        <w:t> </w:t>
      </w:r>
      <w:bookmarkStart w:name="_bookmark32" w:id="69"/>
      <w:bookmarkEnd w:id="69"/>
      <w:r>
        <w:rPr>
          <w:sz w:val="17"/>
        </w:rPr>
        <w:t>Eu</w:t>
      </w:r>
      <w:r>
        <w:rPr>
          <w:sz w:val="17"/>
        </w:rPr>
        <w:t>r.</w:t>
      </w:r>
      <w:r>
        <w:rPr>
          <w:spacing w:val="5"/>
          <w:sz w:val="17"/>
        </w:rPr>
        <w:t> </w:t>
      </w:r>
      <w:r>
        <w:rPr>
          <w:sz w:val="17"/>
        </w:rPr>
        <w:t>J.</w:t>
      </w:r>
      <w:r>
        <w:rPr>
          <w:spacing w:val="6"/>
          <w:sz w:val="17"/>
        </w:rPr>
        <w:t> </w:t>
      </w:r>
      <w:r>
        <w:rPr>
          <w:sz w:val="17"/>
        </w:rPr>
        <w:t>Pharm.</w:t>
      </w:r>
      <w:r>
        <w:rPr>
          <w:spacing w:val="6"/>
          <w:sz w:val="17"/>
        </w:rPr>
        <w:t> </w:t>
      </w:r>
      <w:r>
        <w:rPr>
          <w:sz w:val="17"/>
        </w:rPr>
        <w:t>Biopharm.</w:t>
      </w:r>
      <w:r>
        <w:rPr>
          <w:spacing w:val="6"/>
          <w:sz w:val="17"/>
        </w:rPr>
        <w:t> </w:t>
      </w:r>
      <w:r>
        <w:rPr>
          <w:b/>
          <w:sz w:val="17"/>
        </w:rPr>
        <w:t>112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sz w:val="17"/>
        </w:rPr>
        <w:t>58</w:t>
      </w:r>
      <w:r>
        <w:rPr>
          <w:spacing w:val="6"/>
          <w:sz w:val="17"/>
        </w:rPr>
        <w:t> </w:t>
      </w:r>
      <w:r>
        <w:rPr>
          <w:sz w:val="17"/>
        </w:rPr>
        <w:t>(2017)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3" w:hanging="341"/>
        <w:jc w:val="both"/>
        <w:rPr>
          <w:sz w:val="17"/>
        </w:rPr>
      </w:pPr>
      <w:r>
        <w:rPr>
          <w:sz w:val="17"/>
        </w:rPr>
        <w:t>M.</w:t>
      </w:r>
      <w:r>
        <w:rPr>
          <w:spacing w:val="33"/>
          <w:sz w:val="17"/>
        </w:rPr>
        <w:t> </w:t>
      </w:r>
      <w:r>
        <w:rPr>
          <w:sz w:val="17"/>
        </w:rPr>
        <w:t>Ruiz-Rico,</w:t>
      </w:r>
      <w:r>
        <w:rPr>
          <w:spacing w:val="34"/>
          <w:sz w:val="17"/>
        </w:rPr>
        <w:t> </w:t>
      </w:r>
      <w:r>
        <w:rPr>
          <w:sz w:val="17"/>
        </w:rPr>
        <w:t>H.</w:t>
      </w:r>
      <w:r>
        <w:rPr>
          <w:spacing w:val="33"/>
          <w:sz w:val="17"/>
        </w:rPr>
        <w:t> </w:t>
      </w:r>
      <w:r>
        <w:rPr>
          <w:sz w:val="17"/>
        </w:rPr>
        <w:t>Daubenschüz,</w:t>
      </w:r>
      <w:r>
        <w:rPr>
          <w:spacing w:val="34"/>
          <w:sz w:val="17"/>
        </w:rPr>
        <w:t> </w:t>
      </w:r>
      <w:r>
        <w:rPr>
          <w:sz w:val="17"/>
        </w:rPr>
        <w:t>É.</w:t>
      </w:r>
      <w:r>
        <w:rPr>
          <w:spacing w:val="33"/>
          <w:sz w:val="17"/>
        </w:rPr>
        <w:t> </w:t>
      </w:r>
      <w:r>
        <w:rPr>
          <w:sz w:val="17"/>
        </w:rPr>
        <w:t>Pérez-Esteve,</w:t>
      </w:r>
      <w:r>
        <w:rPr>
          <w:spacing w:val="34"/>
          <w:sz w:val="17"/>
        </w:rPr>
        <w:t> </w:t>
      </w:r>
      <w:r>
        <w:rPr>
          <w:sz w:val="17"/>
        </w:rPr>
        <w:t>M.D.</w:t>
      </w:r>
      <w:r>
        <w:rPr>
          <w:spacing w:val="33"/>
          <w:sz w:val="17"/>
        </w:rPr>
        <w:t> </w:t>
      </w:r>
      <w:r>
        <w:rPr>
          <w:sz w:val="17"/>
        </w:rPr>
        <w:t>Mar-</w:t>
      </w:r>
      <w:r>
        <w:rPr>
          <w:spacing w:val="1"/>
          <w:sz w:val="17"/>
        </w:rPr>
        <w:t> </w:t>
      </w:r>
      <w:r>
        <w:rPr>
          <w:sz w:val="17"/>
        </w:rPr>
        <w:t>cos, P. Amorós, R. Martínez-Máñez, J.M. Barat, Eur. J. Pharm.</w:t>
      </w:r>
      <w:r>
        <w:rPr>
          <w:spacing w:val="1"/>
          <w:sz w:val="17"/>
        </w:rPr>
        <w:t> </w:t>
      </w:r>
      <w:bookmarkStart w:name="_bookmark33" w:id="70"/>
      <w:bookmarkEnd w:id="70"/>
      <w:r>
        <w:rPr>
          <w:sz w:val="17"/>
        </w:rPr>
        <w:t>Biopha</w:t>
      </w:r>
      <w:r>
        <w:rPr>
          <w:sz w:val="17"/>
        </w:rPr>
        <w:t>rm.</w:t>
      </w:r>
      <w:r>
        <w:rPr>
          <w:spacing w:val="4"/>
          <w:sz w:val="17"/>
        </w:rPr>
        <w:t> </w:t>
      </w:r>
      <w:r>
        <w:rPr>
          <w:b/>
          <w:sz w:val="17"/>
        </w:rPr>
        <w:t>105</w:t>
      </w:r>
      <w:r>
        <w:rPr>
          <w:sz w:val="17"/>
        </w:rPr>
        <w:t>,</w:t>
      </w:r>
      <w:r>
        <w:rPr>
          <w:spacing w:val="5"/>
          <w:sz w:val="17"/>
        </w:rPr>
        <w:t> </w:t>
      </w:r>
      <w:r>
        <w:rPr>
          <w:sz w:val="17"/>
        </w:rPr>
        <w:t>9</w:t>
      </w:r>
      <w:r>
        <w:rPr>
          <w:spacing w:val="5"/>
          <w:sz w:val="17"/>
        </w:rPr>
        <w:t> </w:t>
      </w:r>
      <w:r>
        <w:rPr>
          <w:sz w:val="17"/>
        </w:rPr>
        <w:t>(2016)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2" w:after="0"/>
        <w:ind w:left="460" w:right="0" w:hanging="341"/>
        <w:jc w:val="both"/>
        <w:rPr>
          <w:sz w:val="17"/>
        </w:rPr>
      </w:pPr>
      <w:r>
        <w:rPr>
          <w:sz w:val="17"/>
        </w:rPr>
        <w:t>É.</w:t>
      </w:r>
      <w:r>
        <w:rPr>
          <w:spacing w:val="-1"/>
          <w:sz w:val="17"/>
        </w:rPr>
        <w:t> </w:t>
      </w:r>
      <w:r>
        <w:rPr>
          <w:sz w:val="17"/>
        </w:rPr>
        <w:t>Pérez-Esteve, M.</w:t>
      </w:r>
      <w:r>
        <w:rPr>
          <w:spacing w:val="-1"/>
          <w:sz w:val="17"/>
        </w:rPr>
        <w:t> </w:t>
      </w:r>
      <w:r>
        <w:rPr>
          <w:sz w:val="17"/>
        </w:rPr>
        <w:t>Ruiz-Rico, C. de</w:t>
      </w:r>
      <w:r>
        <w:rPr>
          <w:spacing w:val="-1"/>
          <w:sz w:val="17"/>
        </w:rPr>
        <w:t> </w:t>
      </w:r>
      <w:r>
        <w:rPr>
          <w:sz w:val="17"/>
        </w:rPr>
        <w:t>la Torre,</w:t>
      </w:r>
      <w:r>
        <w:rPr>
          <w:spacing w:val="-1"/>
          <w:sz w:val="17"/>
        </w:rPr>
        <w:t> </w:t>
      </w:r>
      <w:r>
        <w:rPr>
          <w:sz w:val="17"/>
        </w:rPr>
        <w:t>L.A. Villaescusa,</w:t>
      </w:r>
    </w:p>
    <w:p>
      <w:pPr>
        <w:spacing w:line="244" w:lineRule="auto" w:before="5"/>
        <w:ind w:left="460" w:right="40" w:firstLine="0"/>
        <w:jc w:val="both"/>
        <w:rPr>
          <w:sz w:val="17"/>
        </w:rPr>
      </w:pPr>
      <w:r>
        <w:rPr>
          <w:sz w:val="17"/>
        </w:rPr>
        <w:t>F.</w:t>
      </w:r>
      <w:r>
        <w:rPr>
          <w:spacing w:val="-7"/>
          <w:sz w:val="17"/>
        </w:rPr>
        <w:t> </w:t>
      </w:r>
      <w:r>
        <w:rPr>
          <w:sz w:val="17"/>
        </w:rPr>
        <w:t>Sancenón,</w:t>
      </w:r>
      <w:r>
        <w:rPr>
          <w:spacing w:val="-7"/>
          <w:sz w:val="17"/>
        </w:rPr>
        <w:t> </w:t>
      </w:r>
      <w:r>
        <w:rPr>
          <w:sz w:val="17"/>
        </w:rPr>
        <w:t>M.D.</w:t>
      </w:r>
      <w:r>
        <w:rPr>
          <w:spacing w:val="-6"/>
          <w:sz w:val="17"/>
        </w:rPr>
        <w:t> </w:t>
      </w:r>
      <w:r>
        <w:rPr>
          <w:sz w:val="17"/>
        </w:rPr>
        <w:t>Marcos,</w:t>
      </w:r>
      <w:r>
        <w:rPr>
          <w:spacing w:val="-7"/>
          <w:sz w:val="17"/>
        </w:rPr>
        <w:t> </w:t>
      </w:r>
      <w:r>
        <w:rPr>
          <w:sz w:val="17"/>
        </w:rPr>
        <w:t>P.</w:t>
      </w:r>
      <w:r>
        <w:rPr>
          <w:spacing w:val="-6"/>
          <w:sz w:val="17"/>
        </w:rPr>
        <w:t> </w:t>
      </w:r>
      <w:r>
        <w:rPr>
          <w:sz w:val="17"/>
        </w:rPr>
        <w:t>Amorós,</w:t>
      </w:r>
      <w:r>
        <w:rPr>
          <w:spacing w:val="-7"/>
          <w:sz w:val="17"/>
        </w:rPr>
        <w:t> </w:t>
      </w:r>
      <w:r>
        <w:rPr>
          <w:sz w:val="17"/>
        </w:rPr>
        <w:t>R.</w:t>
      </w:r>
      <w:r>
        <w:rPr>
          <w:spacing w:val="-6"/>
          <w:sz w:val="17"/>
        </w:rPr>
        <w:t> </w:t>
      </w:r>
      <w:r>
        <w:rPr>
          <w:sz w:val="17"/>
        </w:rPr>
        <w:t>Martínez-Máñez,</w:t>
      </w:r>
      <w:r>
        <w:rPr>
          <w:spacing w:val="-7"/>
          <w:sz w:val="17"/>
        </w:rPr>
        <w:t> </w:t>
      </w:r>
      <w:r>
        <w:rPr>
          <w:sz w:val="17"/>
        </w:rPr>
        <w:t>J.M.</w:t>
      </w:r>
      <w:r>
        <w:rPr>
          <w:spacing w:val="-40"/>
          <w:sz w:val="17"/>
        </w:rPr>
        <w:t> </w:t>
      </w:r>
      <w:r>
        <w:rPr>
          <w:sz w:val="17"/>
        </w:rPr>
        <w:t>Barat,</w:t>
      </w:r>
      <w:r>
        <w:rPr>
          <w:spacing w:val="-1"/>
          <w:sz w:val="17"/>
        </w:rPr>
        <w:t> </w:t>
      </w:r>
      <w:r>
        <w:rPr>
          <w:sz w:val="17"/>
        </w:rPr>
        <w:t>Food</w:t>
      </w:r>
      <w:r>
        <w:rPr>
          <w:spacing w:val="-1"/>
          <w:sz w:val="17"/>
        </w:rPr>
        <w:t> </w:t>
      </w:r>
      <w:r>
        <w:rPr>
          <w:sz w:val="17"/>
        </w:rPr>
        <w:t>Chem.</w:t>
      </w:r>
      <w:r>
        <w:rPr>
          <w:spacing w:val="-1"/>
          <w:sz w:val="17"/>
        </w:rPr>
        <w:t> </w:t>
      </w:r>
      <w:r>
        <w:rPr>
          <w:b/>
          <w:sz w:val="17"/>
        </w:rPr>
        <w:t>196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66</w:t>
      </w:r>
      <w:r>
        <w:rPr>
          <w:spacing w:val="-1"/>
          <w:sz w:val="17"/>
        </w:rPr>
        <w:t> </w:t>
      </w:r>
      <w:r>
        <w:rPr>
          <w:sz w:val="17"/>
        </w:rPr>
        <w:t>(2016)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both"/>
        <w:rPr>
          <w:sz w:val="17"/>
        </w:rPr>
      </w:pPr>
      <w:r>
        <w:rPr>
          <w:spacing w:val="-1"/>
          <w:sz w:val="17"/>
        </w:rPr>
        <w:t>M.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Ruiz-Rico,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É.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Pérez-Esteve,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M.J.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Lerma-García,</w:t>
      </w:r>
      <w:r>
        <w:rPr>
          <w:spacing w:val="-9"/>
          <w:sz w:val="17"/>
        </w:rPr>
        <w:t> </w:t>
      </w:r>
      <w:r>
        <w:rPr>
          <w:sz w:val="17"/>
        </w:rPr>
        <w:t>M.D.</w:t>
      </w:r>
      <w:r>
        <w:rPr>
          <w:spacing w:val="-9"/>
          <w:sz w:val="17"/>
        </w:rPr>
        <w:t> </w:t>
      </w:r>
      <w:r>
        <w:rPr>
          <w:sz w:val="17"/>
        </w:rPr>
        <w:t>Marcos,</w:t>
      </w:r>
    </w:p>
    <w:p>
      <w:pPr>
        <w:spacing w:before="4"/>
        <w:ind w:left="460" w:right="0" w:firstLine="0"/>
        <w:jc w:val="both"/>
        <w:rPr>
          <w:sz w:val="17"/>
        </w:rPr>
      </w:pPr>
      <w:r>
        <w:rPr>
          <w:sz w:val="17"/>
        </w:rPr>
        <w:t>R.</w:t>
      </w:r>
      <w:r>
        <w:rPr>
          <w:spacing w:val="-1"/>
          <w:sz w:val="17"/>
        </w:rPr>
        <w:t> </w:t>
      </w:r>
      <w:r>
        <w:rPr>
          <w:sz w:val="17"/>
        </w:rPr>
        <w:t>Martínez-Máñez,</w:t>
      </w:r>
      <w:r>
        <w:rPr>
          <w:spacing w:val="-1"/>
          <w:sz w:val="17"/>
        </w:rPr>
        <w:t> </w:t>
      </w:r>
      <w:r>
        <w:rPr>
          <w:sz w:val="17"/>
        </w:rPr>
        <w:t>J.M.</w:t>
      </w:r>
      <w:r>
        <w:rPr>
          <w:spacing w:val="-1"/>
          <w:sz w:val="17"/>
        </w:rPr>
        <w:t> </w:t>
      </w:r>
      <w:r>
        <w:rPr>
          <w:sz w:val="17"/>
        </w:rPr>
        <w:t>Barat,</w:t>
      </w:r>
      <w:r>
        <w:rPr>
          <w:spacing w:val="-1"/>
          <w:sz w:val="17"/>
        </w:rPr>
        <w:t> </w:t>
      </w:r>
      <w:r>
        <w:rPr>
          <w:sz w:val="17"/>
        </w:rPr>
        <w:t>Food</w:t>
      </w:r>
      <w:r>
        <w:rPr>
          <w:spacing w:val="-1"/>
          <w:sz w:val="17"/>
        </w:rPr>
        <w:t> </w:t>
      </w:r>
      <w:r>
        <w:rPr>
          <w:sz w:val="17"/>
        </w:rPr>
        <w:t>Chem.</w:t>
      </w:r>
      <w:r>
        <w:rPr>
          <w:spacing w:val="-1"/>
          <w:sz w:val="17"/>
        </w:rPr>
        <w:t> </w:t>
      </w:r>
      <w:r>
        <w:rPr>
          <w:b/>
          <w:sz w:val="17"/>
        </w:rPr>
        <w:t>218</w:t>
      </w:r>
      <w:r>
        <w:rPr>
          <w:sz w:val="17"/>
        </w:rPr>
        <w:t>, 471</w:t>
      </w:r>
      <w:r>
        <w:rPr>
          <w:spacing w:val="-1"/>
          <w:sz w:val="17"/>
        </w:rPr>
        <w:t> </w:t>
      </w:r>
      <w:r>
        <w:rPr>
          <w:sz w:val="17"/>
        </w:rPr>
        <w:t>(2017)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4" w:after="0"/>
        <w:ind w:left="460" w:right="41" w:hanging="341"/>
        <w:jc w:val="both"/>
        <w:rPr>
          <w:sz w:val="17"/>
        </w:rPr>
      </w:pPr>
      <w:r>
        <w:rPr>
          <w:spacing w:val="-1"/>
          <w:sz w:val="17"/>
        </w:rPr>
        <w:t>É.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Pérez-Esteve,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M.</w:t>
      </w:r>
      <w:r>
        <w:rPr>
          <w:spacing w:val="-9"/>
          <w:sz w:val="17"/>
        </w:rPr>
        <w:t> </w:t>
      </w:r>
      <w:r>
        <w:rPr>
          <w:sz w:val="17"/>
        </w:rPr>
        <w:t>Ruiz-Rico,</w:t>
      </w:r>
      <w:r>
        <w:rPr>
          <w:spacing w:val="-10"/>
          <w:sz w:val="17"/>
        </w:rPr>
        <w:t> </w:t>
      </w:r>
      <w:r>
        <w:rPr>
          <w:sz w:val="17"/>
        </w:rPr>
        <w:t>A.</w:t>
      </w:r>
      <w:r>
        <w:rPr>
          <w:spacing w:val="-9"/>
          <w:sz w:val="17"/>
        </w:rPr>
        <w:t> </w:t>
      </w:r>
      <w:r>
        <w:rPr>
          <w:sz w:val="17"/>
        </w:rPr>
        <w:t>Fuentes,</w:t>
      </w:r>
      <w:r>
        <w:rPr>
          <w:spacing w:val="-10"/>
          <w:sz w:val="17"/>
        </w:rPr>
        <w:t> </w:t>
      </w:r>
      <w:r>
        <w:rPr>
          <w:sz w:val="17"/>
        </w:rPr>
        <w:t>M.D.</w:t>
      </w:r>
      <w:r>
        <w:rPr>
          <w:spacing w:val="-9"/>
          <w:sz w:val="17"/>
        </w:rPr>
        <w:t> </w:t>
      </w:r>
      <w:r>
        <w:rPr>
          <w:sz w:val="17"/>
        </w:rPr>
        <w:t>Marcos,</w:t>
      </w:r>
      <w:r>
        <w:rPr>
          <w:spacing w:val="-10"/>
          <w:sz w:val="17"/>
        </w:rPr>
        <w:t> </w:t>
      </w:r>
      <w:r>
        <w:rPr>
          <w:sz w:val="17"/>
        </w:rPr>
        <w:t>F.</w:t>
      </w:r>
      <w:r>
        <w:rPr>
          <w:spacing w:val="-9"/>
          <w:sz w:val="17"/>
        </w:rPr>
        <w:t> </w:t>
      </w:r>
      <w:r>
        <w:rPr>
          <w:sz w:val="17"/>
        </w:rPr>
        <w:t>San-</w:t>
      </w:r>
      <w:r>
        <w:rPr>
          <w:spacing w:val="-41"/>
          <w:sz w:val="17"/>
        </w:rPr>
        <w:t> </w:t>
      </w:r>
      <w:r>
        <w:rPr>
          <w:sz w:val="17"/>
        </w:rPr>
        <w:t>cenón,</w:t>
      </w:r>
      <w:r>
        <w:rPr>
          <w:spacing w:val="-7"/>
          <w:sz w:val="17"/>
        </w:rPr>
        <w:t> </w:t>
      </w:r>
      <w:r>
        <w:rPr>
          <w:sz w:val="17"/>
        </w:rPr>
        <w:t>R.</w:t>
      </w:r>
      <w:r>
        <w:rPr>
          <w:spacing w:val="-7"/>
          <w:sz w:val="17"/>
        </w:rPr>
        <w:t> </w:t>
      </w:r>
      <w:r>
        <w:rPr>
          <w:sz w:val="17"/>
        </w:rPr>
        <w:t>Martínez-Máñez,</w:t>
      </w:r>
      <w:r>
        <w:rPr>
          <w:spacing w:val="-7"/>
          <w:sz w:val="17"/>
        </w:rPr>
        <w:t> </w:t>
      </w:r>
      <w:r>
        <w:rPr>
          <w:sz w:val="17"/>
        </w:rPr>
        <w:t>J.M.</w:t>
      </w:r>
      <w:r>
        <w:rPr>
          <w:spacing w:val="-6"/>
          <w:sz w:val="17"/>
        </w:rPr>
        <w:t> </w:t>
      </w:r>
      <w:r>
        <w:rPr>
          <w:sz w:val="17"/>
        </w:rPr>
        <w:t>Barat,</w:t>
      </w:r>
      <w:r>
        <w:rPr>
          <w:spacing w:val="-7"/>
          <w:sz w:val="17"/>
        </w:rPr>
        <w:t> </w:t>
      </w:r>
      <w:r>
        <w:rPr>
          <w:sz w:val="17"/>
        </w:rPr>
        <w:t>LWT-Food</w:t>
      </w:r>
      <w:r>
        <w:rPr>
          <w:spacing w:val="-7"/>
          <w:sz w:val="17"/>
        </w:rPr>
        <w:t> </w:t>
      </w:r>
      <w:r>
        <w:rPr>
          <w:sz w:val="17"/>
        </w:rPr>
        <w:t>Sci.</w:t>
      </w:r>
      <w:r>
        <w:rPr>
          <w:spacing w:val="-7"/>
          <w:sz w:val="17"/>
        </w:rPr>
        <w:t> </w:t>
      </w:r>
      <w:r>
        <w:rPr>
          <w:sz w:val="17"/>
        </w:rPr>
        <w:t>Tech.</w:t>
      </w:r>
      <w:r>
        <w:rPr>
          <w:spacing w:val="-6"/>
          <w:sz w:val="17"/>
        </w:rPr>
        <w:t> </w:t>
      </w:r>
      <w:r>
        <w:rPr>
          <w:b/>
          <w:sz w:val="17"/>
        </w:rPr>
        <w:t>72</w:t>
      </w:r>
      <w:r>
        <w:rPr>
          <w:sz w:val="17"/>
        </w:rPr>
        <w:t>,</w:t>
      </w:r>
      <w:r>
        <w:rPr>
          <w:spacing w:val="-40"/>
          <w:sz w:val="17"/>
        </w:rPr>
        <w:t> </w:t>
      </w:r>
      <w:r>
        <w:rPr>
          <w:sz w:val="17"/>
        </w:rPr>
        <w:t>351</w:t>
      </w:r>
      <w:r>
        <w:rPr>
          <w:spacing w:val="-1"/>
          <w:sz w:val="17"/>
        </w:rPr>
        <w:t> </w:t>
      </w:r>
      <w:r>
        <w:rPr>
          <w:sz w:val="17"/>
        </w:rPr>
        <w:t>(2016)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2" w:after="0"/>
        <w:ind w:left="460" w:right="38" w:hanging="341"/>
        <w:jc w:val="both"/>
        <w:rPr>
          <w:sz w:val="17"/>
        </w:rPr>
      </w:pPr>
      <w:r>
        <w:rPr>
          <w:sz w:val="17"/>
        </w:rPr>
        <w:t>G. Berlier, L. Gastaldi, S. Sapino, I. Miletto, E. Bottinelli, D.</w:t>
      </w:r>
      <w:r>
        <w:rPr>
          <w:spacing w:val="1"/>
          <w:sz w:val="17"/>
        </w:rPr>
        <w:t> </w:t>
      </w:r>
      <w:r>
        <w:rPr>
          <w:sz w:val="17"/>
        </w:rPr>
        <w:t>Chirio,</w:t>
      </w:r>
      <w:r>
        <w:rPr>
          <w:spacing w:val="-1"/>
          <w:sz w:val="17"/>
        </w:rPr>
        <w:t> </w:t>
      </w:r>
      <w:r>
        <w:rPr>
          <w:sz w:val="17"/>
        </w:rPr>
        <w:t>E.</w:t>
      </w:r>
      <w:r>
        <w:rPr>
          <w:spacing w:val="-1"/>
          <w:sz w:val="17"/>
        </w:rPr>
        <w:t> </w:t>
      </w:r>
      <w:r>
        <w:rPr>
          <w:sz w:val="17"/>
        </w:rPr>
        <w:t>Ugazio,</w:t>
      </w:r>
      <w:r>
        <w:rPr>
          <w:spacing w:val="-1"/>
          <w:sz w:val="17"/>
        </w:rPr>
        <w:t> </w:t>
      </w:r>
      <w:r>
        <w:rPr>
          <w:sz w:val="17"/>
        </w:rPr>
        <w:t>Int.</w:t>
      </w:r>
      <w:r>
        <w:rPr>
          <w:spacing w:val="-1"/>
          <w:sz w:val="17"/>
        </w:rPr>
        <w:t> </w:t>
      </w:r>
      <w:r>
        <w:rPr>
          <w:sz w:val="17"/>
        </w:rPr>
        <w:t>J.</w:t>
      </w:r>
      <w:r>
        <w:rPr>
          <w:spacing w:val="-1"/>
          <w:sz w:val="17"/>
        </w:rPr>
        <w:t> </w:t>
      </w:r>
      <w:r>
        <w:rPr>
          <w:sz w:val="17"/>
        </w:rPr>
        <w:t>Pharm.</w:t>
      </w:r>
      <w:r>
        <w:rPr>
          <w:spacing w:val="-1"/>
          <w:sz w:val="17"/>
        </w:rPr>
        <w:t> </w:t>
      </w:r>
      <w:r>
        <w:rPr>
          <w:b/>
          <w:sz w:val="17"/>
        </w:rPr>
        <w:t>457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177</w:t>
      </w:r>
      <w:r>
        <w:rPr>
          <w:spacing w:val="-1"/>
          <w:sz w:val="17"/>
        </w:rPr>
        <w:t> </w:t>
      </w:r>
      <w:r>
        <w:rPr>
          <w:sz w:val="17"/>
        </w:rPr>
        <w:t>(2013)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6" w:hanging="341"/>
        <w:jc w:val="both"/>
        <w:rPr>
          <w:sz w:val="17"/>
        </w:rPr>
      </w:pPr>
      <w:r>
        <w:rPr>
          <w:sz w:val="17"/>
        </w:rPr>
        <w:t>L.</w:t>
      </w:r>
      <w:r>
        <w:rPr>
          <w:spacing w:val="-5"/>
          <w:sz w:val="17"/>
        </w:rPr>
        <w:t> </w:t>
      </w:r>
      <w:r>
        <w:rPr>
          <w:sz w:val="17"/>
        </w:rPr>
        <w:t>Gastaldi,</w:t>
      </w:r>
      <w:r>
        <w:rPr>
          <w:spacing w:val="-5"/>
          <w:sz w:val="17"/>
        </w:rPr>
        <w:t> </w:t>
      </w:r>
      <w:r>
        <w:rPr>
          <w:sz w:val="17"/>
        </w:rPr>
        <w:t>E.</w:t>
      </w:r>
      <w:r>
        <w:rPr>
          <w:spacing w:val="-5"/>
          <w:sz w:val="17"/>
        </w:rPr>
        <w:t> </w:t>
      </w:r>
      <w:r>
        <w:rPr>
          <w:sz w:val="17"/>
        </w:rPr>
        <w:t>Ugazio,</w:t>
      </w:r>
      <w:r>
        <w:rPr>
          <w:spacing w:val="-5"/>
          <w:sz w:val="17"/>
        </w:rPr>
        <w:t> </w:t>
      </w:r>
      <w:r>
        <w:rPr>
          <w:sz w:val="17"/>
        </w:rPr>
        <w:t>S.</w:t>
      </w:r>
      <w:r>
        <w:rPr>
          <w:spacing w:val="-4"/>
          <w:sz w:val="17"/>
        </w:rPr>
        <w:t> </w:t>
      </w:r>
      <w:r>
        <w:rPr>
          <w:sz w:val="17"/>
        </w:rPr>
        <w:t>Sapino,</w:t>
      </w:r>
      <w:r>
        <w:rPr>
          <w:spacing w:val="-5"/>
          <w:sz w:val="17"/>
        </w:rPr>
        <w:t> </w:t>
      </w:r>
      <w:r>
        <w:rPr>
          <w:sz w:val="17"/>
        </w:rPr>
        <w:t>P.</w:t>
      </w:r>
      <w:r>
        <w:rPr>
          <w:spacing w:val="-5"/>
          <w:sz w:val="17"/>
        </w:rPr>
        <w:t> </w:t>
      </w:r>
      <w:r>
        <w:rPr>
          <w:sz w:val="17"/>
        </w:rPr>
        <w:t>Iliade,</w:t>
      </w:r>
      <w:r>
        <w:rPr>
          <w:spacing w:val="-5"/>
          <w:sz w:val="17"/>
        </w:rPr>
        <w:t> </w:t>
      </w:r>
      <w:r>
        <w:rPr>
          <w:sz w:val="17"/>
        </w:rPr>
        <w:t>I.</w:t>
      </w:r>
      <w:r>
        <w:rPr>
          <w:spacing w:val="-5"/>
          <w:sz w:val="17"/>
        </w:rPr>
        <w:t> </w:t>
      </w:r>
      <w:r>
        <w:rPr>
          <w:sz w:val="17"/>
        </w:rPr>
        <w:t>Miletto,</w:t>
      </w:r>
      <w:r>
        <w:rPr>
          <w:spacing w:val="-5"/>
          <w:sz w:val="17"/>
        </w:rPr>
        <w:t> </w:t>
      </w:r>
      <w:r>
        <w:rPr>
          <w:sz w:val="17"/>
        </w:rPr>
        <w:t>G.</w:t>
      </w:r>
      <w:r>
        <w:rPr>
          <w:spacing w:val="-4"/>
          <w:sz w:val="17"/>
        </w:rPr>
        <w:t> </w:t>
      </w:r>
      <w:r>
        <w:rPr>
          <w:sz w:val="17"/>
        </w:rPr>
        <w:t>Berlier,</w:t>
      </w:r>
      <w:r>
        <w:rPr>
          <w:spacing w:val="-40"/>
          <w:sz w:val="17"/>
        </w:rPr>
        <w:t> </w:t>
      </w:r>
      <w:r>
        <w:rPr>
          <w:sz w:val="17"/>
        </w:rPr>
        <w:t>Phys.</w:t>
      </w:r>
      <w:r>
        <w:rPr>
          <w:spacing w:val="-2"/>
          <w:sz w:val="17"/>
        </w:rPr>
        <w:t> </w:t>
      </w:r>
      <w:r>
        <w:rPr>
          <w:sz w:val="17"/>
        </w:rPr>
        <w:t>Chem.</w:t>
      </w:r>
      <w:r>
        <w:rPr>
          <w:spacing w:val="-1"/>
          <w:sz w:val="17"/>
        </w:rPr>
        <w:t> </w:t>
      </w:r>
      <w:r>
        <w:rPr>
          <w:sz w:val="17"/>
        </w:rPr>
        <w:t>Chem.</w:t>
      </w:r>
      <w:r>
        <w:rPr>
          <w:spacing w:val="-1"/>
          <w:sz w:val="17"/>
        </w:rPr>
        <w:t> </w:t>
      </w:r>
      <w:r>
        <w:rPr>
          <w:sz w:val="17"/>
        </w:rPr>
        <w:t>Phys.</w:t>
      </w:r>
      <w:r>
        <w:rPr>
          <w:spacing w:val="-1"/>
          <w:sz w:val="17"/>
        </w:rPr>
        <w:t> </w:t>
      </w:r>
      <w:r>
        <w:rPr>
          <w:b/>
          <w:sz w:val="17"/>
        </w:rPr>
        <w:t>14</w:t>
      </w:r>
      <w:r>
        <w:rPr>
          <w:sz w:val="17"/>
        </w:rPr>
        <w:t>,</w:t>
      </w:r>
      <w:r>
        <w:rPr>
          <w:spacing w:val="-2"/>
          <w:sz w:val="17"/>
        </w:rPr>
        <w:t> </w:t>
      </w:r>
      <w:r>
        <w:rPr>
          <w:sz w:val="17"/>
        </w:rPr>
        <w:t>11318</w:t>
      </w:r>
      <w:r>
        <w:rPr>
          <w:spacing w:val="-1"/>
          <w:sz w:val="17"/>
        </w:rPr>
        <w:t> </w:t>
      </w:r>
      <w:r>
        <w:rPr>
          <w:sz w:val="17"/>
        </w:rPr>
        <w:t>(2012)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2" w:hanging="341"/>
        <w:jc w:val="both"/>
        <w:rPr>
          <w:sz w:val="17"/>
        </w:rPr>
      </w:pPr>
      <w:r>
        <w:rPr>
          <w:sz w:val="17"/>
        </w:rPr>
        <w:t>Z. Li, J.C. Barnes, A. Bosoy, J.F. Stoddart, J.I. Zink, Chem. Soc.</w:t>
      </w:r>
      <w:r>
        <w:rPr>
          <w:spacing w:val="-40"/>
          <w:sz w:val="17"/>
        </w:rPr>
        <w:t> </w:t>
      </w:r>
      <w:r>
        <w:rPr>
          <w:sz w:val="17"/>
        </w:rPr>
        <w:t>Rev.</w:t>
      </w:r>
      <w:r>
        <w:rPr>
          <w:spacing w:val="-2"/>
          <w:sz w:val="17"/>
        </w:rPr>
        <w:t> </w:t>
      </w:r>
      <w:r>
        <w:rPr>
          <w:b/>
          <w:sz w:val="17"/>
        </w:rPr>
        <w:t>41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2590</w:t>
      </w:r>
      <w:r>
        <w:rPr>
          <w:spacing w:val="-1"/>
          <w:sz w:val="17"/>
        </w:rPr>
        <w:t> </w:t>
      </w:r>
      <w:r>
        <w:rPr>
          <w:sz w:val="17"/>
        </w:rPr>
        <w:t>(2012)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0" w:hanging="341"/>
        <w:jc w:val="both"/>
        <w:rPr>
          <w:sz w:val="17"/>
        </w:rPr>
      </w:pPr>
      <w:r>
        <w:rPr>
          <w:sz w:val="17"/>
        </w:rPr>
        <w:t>M. Manzano, M. Colilla, M. Vallet-Regí, Expert Opin. Drug</w:t>
      </w:r>
      <w:r>
        <w:rPr>
          <w:spacing w:val="1"/>
          <w:sz w:val="17"/>
        </w:rPr>
        <w:t> </w:t>
      </w:r>
      <w:r>
        <w:rPr>
          <w:sz w:val="17"/>
        </w:rPr>
        <w:t>Deliv.</w:t>
      </w:r>
      <w:r>
        <w:rPr>
          <w:spacing w:val="-2"/>
          <w:sz w:val="17"/>
        </w:rPr>
        <w:t> </w:t>
      </w:r>
      <w:r>
        <w:rPr>
          <w:b/>
          <w:sz w:val="17"/>
        </w:rPr>
        <w:t>6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1383</w:t>
      </w:r>
      <w:r>
        <w:rPr>
          <w:spacing w:val="-1"/>
          <w:sz w:val="17"/>
        </w:rPr>
        <w:t> </w:t>
      </w:r>
      <w:r>
        <w:rPr>
          <w:sz w:val="17"/>
        </w:rPr>
        <w:t>(2009)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3" w:hanging="341"/>
        <w:jc w:val="both"/>
        <w:rPr>
          <w:sz w:val="17"/>
        </w:rPr>
      </w:pPr>
      <w:r>
        <w:rPr>
          <w:sz w:val="17"/>
        </w:rPr>
        <w:t>D. Brevet, O. Hocine, A. Delalande, L. Raehm, C. Charnay, P.</w:t>
      </w:r>
      <w:r>
        <w:rPr>
          <w:spacing w:val="1"/>
          <w:sz w:val="17"/>
        </w:rPr>
        <w:t> </w:t>
      </w:r>
      <w:r>
        <w:rPr>
          <w:sz w:val="17"/>
        </w:rPr>
        <w:t>Midoux,</w:t>
      </w:r>
      <w:r>
        <w:rPr>
          <w:spacing w:val="-1"/>
          <w:sz w:val="17"/>
        </w:rPr>
        <w:t> </w:t>
      </w:r>
      <w:r>
        <w:rPr>
          <w:sz w:val="17"/>
        </w:rPr>
        <w:t>Int.</w:t>
      </w:r>
      <w:r>
        <w:rPr>
          <w:spacing w:val="-1"/>
          <w:sz w:val="17"/>
        </w:rPr>
        <w:t> </w:t>
      </w:r>
      <w:r>
        <w:rPr>
          <w:sz w:val="17"/>
        </w:rPr>
        <w:t>J.</w:t>
      </w:r>
      <w:r>
        <w:rPr>
          <w:spacing w:val="-1"/>
          <w:sz w:val="17"/>
        </w:rPr>
        <w:t> </w:t>
      </w:r>
      <w:r>
        <w:rPr>
          <w:sz w:val="17"/>
        </w:rPr>
        <w:t>Pharm.</w:t>
      </w:r>
      <w:r>
        <w:rPr>
          <w:spacing w:val="-1"/>
          <w:sz w:val="17"/>
        </w:rPr>
        <w:t> </w:t>
      </w:r>
      <w:r>
        <w:rPr>
          <w:b/>
          <w:sz w:val="17"/>
        </w:rPr>
        <w:t>471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197</w:t>
      </w:r>
      <w:r>
        <w:rPr>
          <w:spacing w:val="-1"/>
          <w:sz w:val="17"/>
        </w:rPr>
        <w:t> </w:t>
      </w:r>
      <w:r>
        <w:rPr>
          <w:sz w:val="17"/>
        </w:rPr>
        <w:t>(2014)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both"/>
        <w:rPr>
          <w:sz w:val="17"/>
        </w:rPr>
      </w:pPr>
      <w:r>
        <w:rPr>
          <w:spacing w:val="-2"/>
          <w:sz w:val="17"/>
        </w:rPr>
        <w:t>J.M.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Rosenholm,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V.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Mamaeva,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C.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Sahlgren,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M.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Linden,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Nanomed.</w:t>
      </w:r>
    </w:p>
    <w:p>
      <w:pPr>
        <w:spacing w:before="5"/>
        <w:ind w:left="460" w:right="0" w:firstLine="0"/>
        <w:jc w:val="both"/>
        <w:rPr>
          <w:sz w:val="17"/>
        </w:rPr>
      </w:pPr>
      <w:bookmarkStart w:name="_bookmark34" w:id="71"/>
      <w:bookmarkEnd w:id="71"/>
      <w:r>
        <w:rPr/>
      </w:r>
      <w:r>
        <w:rPr>
          <w:b/>
          <w:sz w:val="17"/>
        </w:rPr>
        <w:t>7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111</w:t>
      </w:r>
      <w:r>
        <w:rPr>
          <w:spacing w:val="-1"/>
          <w:sz w:val="17"/>
        </w:rPr>
        <w:t> </w:t>
      </w:r>
      <w:r>
        <w:rPr>
          <w:sz w:val="17"/>
        </w:rPr>
        <w:t>(2012)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4" w:after="0"/>
        <w:ind w:left="460" w:right="42" w:hanging="341"/>
        <w:jc w:val="both"/>
        <w:rPr>
          <w:sz w:val="17"/>
        </w:rPr>
      </w:pPr>
      <w:r>
        <w:rPr>
          <w:sz w:val="17"/>
        </w:rPr>
        <w:t>J. Vivero-Escoto, I. Slowing, B. Trewyn, V. Lin, Small </w:t>
      </w:r>
      <w:r>
        <w:rPr>
          <w:b/>
          <w:sz w:val="17"/>
        </w:rPr>
        <w:t>18</w:t>
      </w:r>
      <w:r>
        <w:rPr>
          <w:sz w:val="17"/>
        </w:rPr>
        <w:t>, 1952</w:t>
      </w:r>
      <w:r>
        <w:rPr>
          <w:spacing w:val="-40"/>
          <w:sz w:val="17"/>
        </w:rPr>
        <w:t> </w:t>
      </w:r>
      <w:bookmarkStart w:name="_bookmark35" w:id="72"/>
      <w:bookmarkEnd w:id="72"/>
      <w:r>
        <w:rPr>
          <w:sz w:val="17"/>
        </w:rPr>
        <w:t>(2010)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0" w:hanging="341"/>
        <w:jc w:val="both"/>
        <w:rPr>
          <w:sz w:val="17"/>
        </w:rPr>
      </w:pPr>
      <w:r>
        <w:rPr>
          <w:sz w:val="17"/>
        </w:rPr>
        <w:t>Y.</w:t>
      </w:r>
      <w:r>
        <w:rPr>
          <w:spacing w:val="-9"/>
          <w:sz w:val="17"/>
        </w:rPr>
        <w:t> </w:t>
      </w:r>
      <w:r>
        <w:rPr>
          <w:sz w:val="17"/>
        </w:rPr>
        <w:t>Choudhari,</w:t>
      </w:r>
      <w:r>
        <w:rPr>
          <w:spacing w:val="-9"/>
          <w:sz w:val="17"/>
        </w:rPr>
        <w:t> </w:t>
      </w:r>
      <w:r>
        <w:rPr>
          <w:sz w:val="17"/>
        </w:rPr>
        <w:t>H.</w:t>
      </w:r>
      <w:r>
        <w:rPr>
          <w:spacing w:val="-9"/>
          <w:sz w:val="17"/>
        </w:rPr>
        <w:t> </w:t>
      </w:r>
      <w:r>
        <w:rPr>
          <w:sz w:val="17"/>
        </w:rPr>
        <w:t>Hoefer,</w:t>
      </w:r>
      <w:r>
        <w:rPr>
          <w:spacing w:val="-9"/>
          <w:sz w:val="17"/>
        </w:rPr>
        <w:t> </w:t>
      </w:r>
      <w:r>
        <w:rPr>
          <w:sz w:val="17"/>
        </w:rPr>
        <w:t>C.</w:t>
      </w:r>
      <w:r>
        <w:rPr>
          <w:spacing w:val="-9"/>
          <w:sz w:val="17"/>
        </w:rPr>
        <w:t> </w:t>
      </w:r>
      <w:r>
        <w:rPr>
          <w:sz w:val="17"/>
        </w:rPr>
        <w:t>Libanati,</w:t>
      </w:r>
      <w:r>
        <w:rPr>
          <w:spacing w:val="-9"/>
          <w:sz w:val="17"/>
        </w:rPr>
        <w:t> </w:t>
      </w:r>
      <w:r>
        <w:rPr>
          <w:sz w:val="17"/>
        </w:rPr>
        <w:t>F.</w:t>
      </w:r>
      <w:r>
        <w:rPr>
          <w:spacing w:val="-9"/>
          <w:sz w:val="17"/>
        </w:rPr>
        <w:t> </w:t>
      </w:r>
      <w:r>
        <w:rPr>
          <w:sz w:val="17"/>
        </w:rPr>
        <w:t>Monsuur,</w:t>
      </w:r>
      <w:r>
        <w:rPr>
          <w:spacing w:val="-8"/>
          <w:sz w:val="17"/>
        </w:rPr>
        <w:t> </w:t>
      </w:r>
      <w:r>
        <w:rPr>
          <w:sz w:val="17"/>
        </w:rPr>
        <w:t>W.</w:t>
      </w:r>
      <w:r>
        <w:rPr>
          <w:spacing w:val="-9"/>
          <w:sz w:val="17"/>
        </w:rPr>
        <w:t> </w:t>
      </w:r>
      <w:r>
        <w:rPr>
          <w:sz w:val="17"/>
        </w:rPr>
        <w:t>McCarthy,</w:t>
      </w:r>
      <w:r>
        <w:rPr>
          <w:spacing w:val="-40"/>
          <w:sz w:val="17"/>
        </w:rPr>
        <w:t> </w:t>
      </w:r>
      <w:r>
        <w:rPr>
          <w:sz w:val="17"/>
        </w:rPr>
        <w:t>in</w:t>
      </w:r>
      <w:r>
        <w:rPr>
          <w:spacing w:val="-7"/>
          <w:sz w:val="17"/>
        </w:rPr>
        <w:t> </w:t>
      </w:r>
      <w:r>
        <w:rPr>
          <w:sz w:val="17"/>
        </w:rPr>
        <w:t>Amorphous</w:t>
      </w:r>
      <w:r>
        <w:rPr>
          <w:spacing w:val="-7"/>
          <w:sz w:val="17"/>
        </w:rPr>
        <w:t> </w:t>
      </w:r>
      <w:r>
        <w:rPr>
          <w:sz w:val="17"/>
        </w:rPr>
        <w:t>solid</w:t>
      </w:r>
      <w:r>
        <w:rPr>
          <w:spacing w:val="-7"/>
          <w:sz w:val="17"/>
        </w:rPr>
        <w:t> </w:t>
      </w:r>
      <w:r>
        <w:rPr>
          <w:sz w:val="17"/>
        </w:rPr>
        <w:t>dispersions,</w:t>
      </w:r>
      <w:r>
        <w:rPr>
          <w:spacing w:val="-7"/>
          <w:sz w:val="17"/>
        </w:rPr>
        <w:t> </w:t>
      </w:r>
      <w:r>
        <w:rPr>
          <w:sz w:val="17"/>
        </w:rPr>
        <w:t>ed.</w:t>
      </w:r>
      <w:r>
        <w:rPr>
          <w:spacing w:val="-6"/>
          <w:sz w:val="17"/>
        </w:rPr>
        <w:t> </w:t>
      </w:r>
      <w:r>
        <w:rPr>
          <w:sz w:val="17"/>
        </w:rPr>
        <w:t>By</w:t>
      </w:r>
      <w:r>
        <w:rPr>
          <w:spacing w:val="-7"/>
          <w:sz w:val="17"/>
        </w:rPr>
        <w:t> </w:t>
      </w:r>
      <w:r>
        <w:rPr>
          <w:sz w:val="17"/>
        </w:rPr>
        <w:t>N.</w:t>
      </w:r>
      <w:r>
        <w:rPr>
          <w:spacing w:val="-7"/>
          <w:sz w:val="17"/>
        </w:rPr>
        <w:t> </w:t>
      </w:r>
      <w:r>
        <w:rPr>
          <w:sz w:val="17"/>
        </w:rPr>
        <w:t>Shah,</w:t>
      </w:r>
      <w:r>
        <w:rPr>
          <w:spacing w:val="-7"/>
          <w:sz w:val="17"/>
        </w:rPr>
        <w:t> </w:t>
      </w:r>
      <w:r>
        <w:rPr>
          <w:sz w:val="17"/>
        </w:rPr>
        <w:t>H.</w:t>
      </w:r>
      <w:r>
        <w:rPr>
          <w:spacing w:val="-6"/>
          <w:sz w:val="17"/>
        </w:rPr>
        <w:t> </w:t>
      </w:r>
      <w:r>
        <w:rPr>
          <w:sz w:val="17"/>
        </w:rPr>
        <w:t>Sandhu,</w:t>
      </w:r>
      <w:r>
        <w:rPr>
          <w:spacing w:val="-7"/>
          <w:sz w:val="17"/>
        </w:rPr>
        <w:t> </w:t>
      </w:r>
      <w:r>
        <w:rPr>
          <w:sz w:val="17"/>
        </w:rPr>
        <w:t>D.S.</w:t>
      </w:r>
      <w:r>
        <w:rPr>
          <w:spacing w:val="-40"/>
          <w:sz w:val="17"/>
        </w:rPr>
        <w:t> </w:t>
      </w:r>
      <w:r>
        <w:rPr>
          <w:sz w:val="17"/>
        </w:rPr>
        <w:t>Choi, H. Chokshi, A.W. Malick (Springer, New York, 2014) p.</w:t>
      </w:r>
      <w:r>
        <w:rPr>
          <w:spacing w:val="1"/>
          <w:sz w:val="17"/>
        </w:rPr>
        <w:t> </w:t>
      </w:r>
      <w:r>
        <w:rPr>
          <w:sz w:val="17"/>
        </w:rPr>
        <w:t>665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2" w:after="0"/>
        <w:ind w:left="460" w:right="42" w:hanging="341"/>
        <w:jc w:val="both"/>
        <w:rPr>
          <w:sz w:val="17"/>
        </w:rPr>
      </w:pPr>
      <w:r>
        <w:rPr>
          <w:sz w:val="17"/>
        </w:rPr>
        <w:t>F. Hoffmann, M. Cornelius, J. Morell, M. Fröba, Angew. Chem.</w:t>
      </w:r>
      <w:r>
        <w:rPr>
          <w:spacing w:val="-40"/>
          <w:sz w:val="17"/>
        </w:rPr>
        <w:t> </w:t>
      </w:r>
      <w:bookmarkStart w:name="_bookmark36" w:id="73"/>
      <w:bookmarkEnd w:id="73"/>
      <w:r>
        <w:rPr>
          <w:sz w:val="17"/>
        </w:rPr>
        <w:t>Int.</w:t>
      </w:r>
      <w:r>
        <w:rPr>
          <w:spacing w:val="-1"/>
          <w:sz w:val="17"/>
        </w:rPr>
        <w:t> </w:t>
      </w:r>
      <w:r>
        <w:rPr>
          <w:sz w:val="17"/>
        </w:rPr>
        <w:t>Ed.</w:t>
      </w:r>
      <w:r>
        <w:rPr>
          <w:spacing w:val="-1"/>
          <w:sz w:val="17"/>
        </w:rPr>
        <w:t> </w:t>
      </w:r>
      <w:r>
        <w:rPr>
          <w:b/>
          <w:sz w:val="17"/>
        </w:rPr>
        <w:t>45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3216</w:t>
      </w:r>
      <w:r>
        <w:rPr>
          <w:spacing w:val="-1"/>
          <w:sz w:val="17"/>
        </w:rPr>
        <w:t> </w:t>
      </w:r>
      <w:r>
        <w:rPr>
          <w:sz w:val="17"/>
        </w:rPr>
        <w:t>(2006)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both"/>
        <w:rPr>
          <w:sz w:val="17"/>
        </w:rPr>
      </w:pPr>
      <w:bookmarkStart w:name="_bookmark37" w:id="74"/>
      <w:bookmarkEnd w:id="74"/>
      <w:r>
        <w:rPr/>
      </w:r>
      <w:bookmarkStart w:name="_bookmark37" w:id="75"/>
      <w:bookmarkEnd w:id="75"/>
      <w:r>
        <w:rPr>
          <w:sz w:val="17"/>
        </w:rPr>
        <w:t>I.</w:t>
      </w:r>
      <w:r>
        <w:rPr>
          <w:spacing w:val="-3"/>
          <w:sz w:val="17"/>
        </w:rPr>
        <w:t> </w:t>
      </w:r>
      <w:r>
        <w:rPr>
          <w:sz w:val="17"/>
        </w:rPr>
        <w:t>Sierra,</w:t>
      </w:r>
      <w:r>
        <w:rPr>
          <w:spacing w:val="-2"/>
          <w:sz w:val="17"/>
        </w:rPr>
        <w:t> </w:t>
      </w:r>
      <w:r>
        <w:rPr>
          <w:sz w:val="17"/>
        </w:rPr>
        <w:t>D.</w:t>
      </w:r>
      <w:r>
        <w:rPr>
          <w:spacing w:val="-2"/>
          <w:sz w:val="17"/>
        </w:rPr>
        <w:t> </w:t>
      </w:r>
      <w:r>
        <w:rPr>
          <w:sz w:val="17"/>
        </w:rPr>
        <w:t>Pérez-Quintanilla,</w:t>
      </w:r>
      <w:r>
        <w:rPr>
          <w:spacing w:val="-3"/>
          <w:sz w:val="17"/>
        </w:rPr>
        <w:t> </w:t>
      </w:r>
      <w:r>
        <w:rPr>
          <w:sz w:val="17"/>
        </w:rPr>
        <w:t>Chem.</w:t>
      </w:r>
      <w:r>
        <w:rPr>
          <w:spacing w:val="-2"/>
          <w:sz w:val="17"/>
        </w:rPr>
        <w:t> </w:t>
      </w:r>
      <w:r>
        <w:rPr>
          <w:sz w:val="17"/>
        </w:rPr>
        <w:t>Soc.</w:t>
      </w:r>
      <w:r>
        <w:rPr>
          <w:spacing w:val="-2"/>
          <w:sz w:val="17"/>
        </w:rPr>
        <w:t> </w:t>
      </w:r>
      <w:r>
        <w:rPr>
          <w:sz w:val="17"/>
        </w:rPr>
        <w:t>Rev.</w:t>
      </w:r>
      <w:r>
        <w:rPr>
          <w:spacing w:val="-2"/>
          <w:sz w:val="17"/>
        </w:rPr>
        <w:t> </w:t>
      </w:r>
      <w:r>
        <w:rPr>
          <w:b/>
          <w:sz w:val="17"/>
        </w:rPr>
        <w:t>42</w:t>
      </w:r>
      <w:r>
        <w:rPr>
          <w:sz w:val="17"/>
        </w:rPr>
        <w:t>,</w:t>
      </w:r>
      <w:r>
        <w:rPr>
          <w:spacing w:val="-3"/>
          <w:sz w:val="17"/>
        </w:rPr>
        <w:t> </w:t>
      </w:r>
      <w:r>
        <w:rPr>
          <w:sz w:val="17"/>
        </w:rPr>
        <w:t>3792</w:t>
      </w:r>
      <w:r>
        <w:rPr>
          <w:spacing w:val="-2"/>
          <w:sz w:val="17"/>
        </w:rPr>
        <w:t> </w:t>
      </w:r>
      <w:r>
        <w:rPr>
          <w:sz w:val="17"/>
        </w:rPr>
        <w:t>(2013)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5" w:after="0"/>
        <w:ind w:left="460" w:right="39" w:hanging="341"/>
        <w:jc w:val="left"/>
        <w:rPr>
          <w:sz w:val="17"/>
        </w:rPr>
      </w:pPr>
      <w:r>
        <w:rPr>
          <w:sz w:val="17"/>
        </w:rPr>
        <w:t>N.</w:t>
      </w:r>
      <w:r>
        <w:rPr>
          <w:spacing w:val="13"/>
          <w:sz w:val="17"/>
        </w:rPr>
        <w:t> </w:t>
      </w:r>
      <w:r>
        <w:rPr>
          <w:sz w:val="17"/>
        </w:rPr>
        <w:t>Casado,</w:t>
      </w:r>
      <w:r>
        <w:rPr>
          <w:spacing w:val="14"/>
          <w:sz w:val="17"/>
        </w:rPr>
        <w:t> </w:t>
      </w:r>
      <w:r>
        <w:rPr>
          <w:sz w:val="17"/>
        </w:rPr>
        <w:t>D.</w:t>
      </w:r>
      <w:r>
        <w:rPr>
          <w:spacing w:val="14"/>
          <w:sz w:val="17"/>
        </w:rPr>
        <w:t> </w:t>
      </w:r>
      <w:r>
        <w:rPr>
          <w:sz w:val="17"/>
        </w:rPr>
        <w:t>Pérez-Quintanilla,</w:t>
      </w:r>
      <w:r>
        <w:rPr>
          <w:spacing w:val="13"/>
          <w:sz w:val="17"/>
        </w:rPr>
        <w:t> </w:t>
      </w:r>
      <w:r>
        <w:rPr>
          <w:sz w:val="17"/>
        </w:rPr>
        <w:t>S.</w:t>
      </w:r>
      <w:r>
        <w:rPr>
          <w:spacing w:val="14"/>
          <w:sz w:val="17"/>
        </w:rPr>
        <w:t> </w:t>
      </w:r>
      <w:r>
        <w:rPr>
          <w:sz w:val="17"/>
        </w:rPr>
        <w:t>Morante-Zarcero,</w:t>
      </w:r>
      <w:r>
        <w:rPr>
          <w:spacing w:val="14"/>
          <w:sz w:val="17"/>
        </w:rPr>
        <w:t> </w:t>
      </w:r>
      <w:r>
        <w:rPr>
          <w:sz w:val="17"/>
        </w:rPr>
        <w:t>I.</w:t>
      </w:r>
      <w:r>
        <w:rPr>
          <w:spacing w:val="13"/>
          <w:sz w:val="17"/>
        </w:rPr>
        <w:t> </w:t>
      </w:r>
      <w:r>
        <w:rPr>
          <w:sz w:val="17"/>
        </w:rPr>
        <w:t>Sierra,</w:t>
      </w:r>
      <w:r>
        <w:rPr>
          <w:spacing w:val="-39"/>
          <w:sz w:val="17"/>
        </w:rPr>
        <w:t> </w:t>
      </w:r>
      <w:bookmarkStart w:name="_bookmark38" w:id="76"/>
      <w:bookmarkEnd w:id="76"/>
      <w:r>
        <w:rPr>
          <w:sz w:val="17"/>
        </w:rPr>
        <w:t>T</w:t>
      </w:r>
      <w:r>
        <w:rPr>
          <w:sz w:val="17"/>
        </w:rPr>
        <w:t>rAC</w:t>
      </w:r>
      <w:r>
        <w:rPr>
          <w:spacing w:val="-2"/>
          <w:sz w:val="17"/>
        </w:rPr>
        <w:t> </w:t>
      </w:r>
      <w:r>
        <w:rPr>
          <w:b/>
          <w:sz w:val="17"/>
        </w:rPr>
        <w:t>88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167</w:t>
      </w:r>
      <w:r>
        <w:rPr>
          <w:spacing w:val="-1"/>
          <w:sz w:val="17"/>
        </w:rPr>
        <w:t> </w:t>
      </w:r>
      <w:r>
        <w:rPr>
          <w:sz w:val="17"/>
        </w:rPr>
        <w:t>(2017)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4" w:hanging="341"/>
        <w:jc w:val="left"/>
        <w:rPr>
          <w:sz w:val="17"/>
        </w:rPr>
      </w:pPr>
      <w:r>
        <w:rPr>
          <w:sz w:val="17"/>
        </w:rPr>
        <w:t>N.</w:t>
      </w:r>
      <w:r>
        <w:rPr>
          <w:spacing w:val="7"/>
          <w:sz w:val="17"/>
        </w:rPr>
        <w:t> </w:t>
      </w:r>
      <w:r>
        <w:rPr>
          <w:sz w:val="17"/>
        </w:rPr>
        <w:t>Summerlin,</w:t>
      </w:r>
      <w:r>
        <w:rPr>
          <w:spacing w:val="8"/>
          <w:sz w:val="17"/>
        </w:rPr>
        <w:t> </w:t>
      </w:r>
      <w:r>
        <w:rPr>
          <w:sz w:val="17"/>
        </w:rPr>
        <w:t>Z.</w:t>
      </w:r>
      <w:r>
        <w:rPr>
          <w:spacing w:val="7"/>
          <w:sz w:val="17"/>
        </w:rPr>
        <w:t> </w:t>
      </w:r>
      <w:r>
        <w:rPr>
          <w:sz w:val="17"/>
        </w:rPr>
        <w:t>Qu,</w:t>
      </w:r>
      <w:r>
        <w:rPr>
          <w:spacing w:val="8"/>
          <w:sz w:val="17"/>
        </w:rPr>
        <w:t> </w:t>
      </w:r>
      <w:r>
        <w:rPr>
          <w:sz w:val="17"/>
        </w:rPr>
        <w:t>N.</w:t>
      </w:r>
      <w:r>
        <w:rPr>
          <w:spacing w:val="7"/>
          <w:sz w:val="17"/>
        </w:rPr>
        <w:t> </w:t>
      </w:r>
      <w:r>
        <w:rPr>
          <w:sz w:val="17"/>
        </w:rPr>
        <w:t>Pujara,</w:t>
      </w:r>
      <w:r>
        <w:rPr>
          <w:spacing w:val="8"/>
          <w:sz w:val="17"/>
        </w:rPr>
        <w:t> </w:t>
      </w:r>
      <w:r>
        <w:rPr>
          <w:sz w:val="17"/>
        </w:rPr>
        <w:t>Y.</w:t>
      </w:r>
      <w:r>
        <w:rPr>
          <w:spacing w:val="8"/>
          <w:sz w:val="17"/>
        </w:rPr>
        <w:t> </w:t>
      </w:r>
      <w:r>
        <w:rPr>
          <w:sz w:val="17"/>
        </w:rPr>
        <w:t>Sheng,</w:t>
      </w:r>
      <w:r>
        <w:rPr>
          <w:spacing w:val="7"/>
          <w:sz w:val="17"/>
        </w:rPr>
        <w:t> </w:t>
      </w:r>
      <w:r>
        <w:rPr>
          <w:sz w:val="17"/>
        </w:rPr>
        <w:t>S.</w:t>
      </w:r>
      <w:r>
        <w:rPr>
          <w:spacing w:val="8"/>
          <w:sz w:val="17"/>
        </w:rPr>
        <w:t> </w:t>
      </w:r>
      <w:r>
        <w:rPr>
          <w:sz w:val="17"/>
        </w:rPr>
        <w:t>Jambhrunkar,</w:t>
      </w:r>
      <w:r>
        <w:rPr>
          <w:spacing w:val="7"/>
          <w:sz w:val="17"/>
        </w:rPr>
        <w:t> </w:t>
      </w:r>
      <w:r>
        <w:rPr>
          <w:sz w:val="17"/>
        </w:rPr>
        <w:t>M.</w:t>
      </w:r>
      <w:r>
        <w:rPr>
          <w:spacing w:val="-39"/>
          <w:sz w:val="17"/>
        </w:rPr>
        <w:t> </w:t>
      </w:r>
      <w:bookmarkStart w:name="_bookmark39" w:id="77"/>
      <w:bookmarkEnd w:id="77"/>
      <w:r>
        <w:rPr>
          <w:sz w:val="17"/>
        </w:rPr>
        <w:t>McGu</w:t>
      </w:r>
      <w:r>
        <w:rPr>
          <w:sz w:val="17"/>
        </w:rPr>
        <w:t>ckin,</w:t>
      </w:r>
      <w:r>
        <w:rPr>
          <w:spacing w:val="-2"/>
          <w:sz w:val="17"/>
        </w:rPr>
        <w:t> </w:t>
      </w:r>
      <w:r>
        <w:rPr>
          <w:sz w:val="17"/>
        </w:rPr>
        <w:t>A.</w:t>
      </w:r>
      <w:r>
        <w:rPr>
          <w:spacing w:val="-1"/>
          <w:sz w:val="17"/>
        </w:rPr>
        <w:t> </w:t>
      </w:r>
      <w:r>
        <w:rPr>
          <w:sz w:val="17"/>
        </w:rPr>
        <w:t>Popat,</w:t>
      </w:r>
      <w:r>
        <w:rPr>
          <w:spacing w:val="-1"/>
          <w:sz w:val="17"/>
        </w:rPr>
        <w:t> </w:t>
      </w:r>
      <w:r>
        <w:rPr>
          <w:sz w:val="17"/>
        </w:rPr>
        <w:t>Colloid.</w:t>
      </w:r>
      <w:r>
        <w:rPr>
          <w:spacing w:val="-1"/>
          <w:sz w:val="17"/>
        </w:rPr>
        <w:t> </w:t>
      </w:r>
      <w:r>
        <w:rPr>
          <w:sz w:val="17"/>
        </w:rPr>
        <w:t>Surface.</w:t>
      </w:r>
      <w:r>
        <w:rPr>
          <w:spacing w:val="-1"/>
          <w:sz w:val="17"/>
        </w:rPr>
        <w:t> </w:t>
      </w:r>
      <w:r>
        <w:rPr>
          <w:sz w:val="17"/>
        </w:rPr>
        <w:t>B</w:t>
      </w:r>
      <w:r>
        <w:rPr>
          <w:spacing w:val="-2"/>
          <w:sz w:val="17"/>
        </w:rPr>
        <w:t> </w:t>
      </w:r>
      <w:r>
        <w:rPr>
          <w:b/>
          <w:sz w:val="17"/>
        </w:rPr>
        <w:t>144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</w:t>
      </w:r>
      <w:r>
        <w:rPr>
          <w:spacing w:val="-1"/>
          <w:sz w:val="17"/>
        </w:rPr>
        <w:t> </w:t>
      </w:r>
      <w:r>
        <w:rPr>
          <w:sz w:val="17"/>
        </w:rPr>
        <w:t>(2016)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left"/>
        <w:rPr>
          <w:sz w:val="17"/>
        </w:rPr>
      </w:pPr>
      <w:r>
        <w:rPr>
          <w:sz w:val="17"/>
        </w:rPr>
        <w:t>M.</w:t>
      </w:r>
      <w:r>
        <w:rPr>
          <w:spacing w:val="1"/>
          <w:sz w:val="17"/>
        </w:rPr>
        <w:t> </w:t>
      </w:r>
      <w:r>
        <w:rPr>
          <w:sz w:val="17"/>
        </w:rPr>
        <w:t>Popova,</w:t>
      </w:r>
      <w:r>
        <w:rPr>
          <w:spacing w:val="2"/>
          <w:sz w:val="17"/>
        </w:rPr>
        <w:t> </w:t>
      </w:r>
      <w:r>
        <w:rPr>
          <w:sz w:val="17"/>
        </w:rPr>
        <w:t>A.</w:t>
      </w:r>
      <w:r>
        <w:rPr>
          <w:spacing w:val="2"/>
          <w:sz w:val="17"/>
        </w:rPr>
        <w:t> </w:t>
      </w:r>
      <w:r>
        <w:rPr>
          <w:sz w:val="17"/>
        </w:rPr>
        <w:t>Szegedi,</w:t>
      </w:r>
      <w:r>
        <w:rPr>
          <w:spacing w:val="2"/>
          <w:sz w:val="17"/>
        </w:rPr>
        <w:t> </w:t>
      </w:r>
      <w:r>
        <w:rPr>
          <w:sz w:val="17"/>
        </w:rPr>
        <w:t>V.</w:t>
      </w:r>
      <w:r>
        <w:rPr>
          <w:spacing w:val="2"/>
          <w:sz w:val="17"/>
        </w:rPr>
        <w:t> </w:t>
      </w:r>
      <w:r>
        <w:rPr>
          <w:sz w:val="17"/>
        </w:rPr>
        <w:t>Mavrodinova,</w:t>
      </w:r>
      <w:r>
        <w:rPr>
          <w:spacing w:val="2"/>
          <w:sz w:val="17"/>
        </w:rPr>
        <w:t> </w:t>
      </w:r>
      <w:r>
        <w:rPr>
          <w:sz w:val="17"/>
        </w:rPr>
        <w:t>N.N.</w:t>
      </w:r>
      <w:r>
        <w:rPr>
          <w:spacing w:val="2"/>
          <w:sz w:val="17"/>
        </w:rPr>
        <w:t> </w:t>
      </w:r>
      <w:r>
        <w:rPr>
          <w:sz w:val="17"/>
        </w:rPr>
        <w:t>Tušar,</w:t>
      </w:r>
      <w:r>
        <w:rPr>
          <w:spacing w:val="2"/>
          <w:sz w:val="17"/>
        </w:rPr>
        <w:t> </w:t>
      </w:r>
      <w:r>
        <w:rPr>
          <w:sz w:val="17"/>
        </w:rPr>
        <w:t>J.</w:t>
      </w:r>
      <w:r>
        <w:rPr>
          <w:spacing w:val="2"/>
          <w:sz w:val="17"/>
        </w:rPr>
        <w:t> </w:t>
      </w:r>
      <w:r>
        <w:rPr>
          <w:sz w:val="17"/>
        </w:rPr>
        <w:t>Mihály,</w:t>
      </w:r>
    </w:p>
    <w:p>
      <w:pPr>
        <w:spacing w:line="244" w:lineRule="auto" w:before="4"/>
        <w:ind w:left="460" w:right="0" w:firstLine="0"/>
        <w:jc w:val="left"/>
        <w:rPr>
          <w:sz w:val="17"/>
        </w:rPr>
      </w:pPr>
      <w:r>
        <w:rPr>
          <w:sz w:val="17"/>
        </w:rPr>
        <w:t>S.</w:t>
      </w:r>
      <w:r>
        <w:rPr>
          <w:spacing w:val="-6"/>
          <w:sz w:val="17"/>
        </w:rPr>
        <w:t> </w:t>
      </w:r>
      <w:r>
        <w:rPr>
          <w:sz w:val="17"/>
        </w:rPr>
        <w:t>Klébert,</w:t>
      </w:r>
      <w:r>
        <w:rPr>
          <w:spacing w:val="-6"/>
          <w:sz w:val="17"/>
        </w:rPr>
        <w:t> </w:t>
      </w:r>
      <w:r>
        <w:rPr>
          <w:sz w:val="17"/>
        </w:rPr>
        <w:t>N.</w:t>
      </w:r>
      <w:r>
        <w:rPr>
          <w:spacing w:val="-6"/>
          <w:sz w:val="17"/>
        </w:rPr>
        <w:t> </w:t>
      </w:r>
      <w:r>
        <w:rPr>
          <w:sz w:val="17"/>
        </w:rPr>
        <w:t>Benbassat,</w:t>
      </w:r>
      <w:r>
        <w:rPr>
          <w:spacing w:val="-6"/>
          <w:sz w:val="17"/>
        </w:rPr>
        <w:t> </w:t>
      </w:r>
      <w:r>
        <w:rPr>
          <w:sz w:val="17"/>
        </w:rPr>
        <w:t>K.</w:t>
      </w:r>
      <w:r>
        <w:rPr>
          <w:spacing w:val="-6"/>
          <w:sz w:val="17"/>
        </w:rPr>
        <w:t> </w:t>
      </w:r>
      <w:r>
        <w:rPr>
          <w:sz w:val="17"/>
        </w:rPr>
        <w:t>Yoncheva,</w:t>
      </w:r>
      <w:r>
        <w:rPr>
          <w:spacing w:val="-6"/>
          <w:sz w:val="17"/>
        </w:rPr>
        <w:t> </w:t>
      </w:r>
      <w:r>
        <w:rPr>
          <w:sz w:val="17"/>
        </w:rPr>
        <w:t>J.</w:t>
      </w:r>
      <w:r>
        <w:rPr>
          <w:spacing w:val="-6"/>
          <w:sz w:val="17"/>
        </w:rPr>
        <w:t> </w:t>
      </w:r>
      <w:r>
        <w:rPr>
          <w:sz w:val="17"/>
        </w:rPr>
        <w:t>Solid</w:t>
      </w:r>
      <w:r>
        <w:rPr>
          <w:spacing w:val="-6"/>
          <w:sz w:val="17"/>
        </w:rPr>
        <w:t> </w:t>
      </w:r>
      <w:r>
        <w:rPr>
          <w:sz w:val="17"/>
        </w:rPr>
        <w:t>State</w:t>
      </w:r>
      <w:r>
        <w:rPr>
          <w:spacing w:val="-6"/>
          <w:sz w:val="17"/>
        </w:rPr>
        <w:t> </w:t>
      </w:r>
      <w:r>
        <w:rPr>
          <w:sz w:val="17"/>
        </w:rPr>
        <w:t>Chem.</w:t>
      </w:r>
      <w:r>
        <w:rPr>
          <w:spacing w:val="-6"/>
          <w:sz w:val="17"/>
        </w:rPr>
        <w:t> </w:t>
      </w:r>
      <w:r>
        <w:rPr>
          <w:b/>
          <w:sz w:val="17"/>
        </w:rPr>
        <w:t>219</w:t>
      </w:r>
      <w:r>
        <w:rPr>
          <w:sz w:val="17"/>
        </w:rPr>
        <w:t>,</w:t>
      </w:r>
      <w:r>
        <w:rPr>
          <w:spacing w:val="-39"/>
          <w:sz w:val="17"/>
        </w:rPr>
        <w:t> </w:t>
      </w:r>
      <w:bookmarkStart w:name="_bookmark40" w:id="78"/>
      <w:bookmarkEnd w:id="78"/>
      <w:r>
        <w:rPr>
          <w:sz w:val="17"/>
        </w:rPr>
        <w:t>37</w:t>
      </w:r>
      <w:r>
        <w:rPr>
          <w:spacing w:val="-1"/>
          <w:sz w:val="17"/>
        </w:rPr>
        <w:t> </w:t>
      </w:r>
      <w:r>
        <w:rPr>
          <w:sz w:val="17"/>
        </w:rPr>
        <w:t>(2014)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3" w:hanging="341"/>
        <w:jc w:val="left"/>
        <w:rPr>
          <w:sz w:val="17"/>
        </w:rPr>
      </w:pPr>
      <w:r>
        <w:rPr>
          <w:sz w:val="17"/>
        </w:rPr>
        <w:t>C.T.</w:t>
      </w:r>
      <w:r>
        <w:rPr>
          <w:spacing w:val="-8"/>
          <w:sz w:val="17"/>
        </w:rPr>
        <w:t> </w:t>
      </w:r>
      <w:r>
        <w:rPr>
          <w:sz w:val="17"/>
        </w:rPr>
        <w:t>Kresge,</w:t>
      </w:r>
      <w:r>
        <w:rPr>
          <w:spacing w:val="-8"/>
          <w:sz w:val="17"/>
        </w:rPr>
        <w:t> </w:t>
      </w:r>
      <w:r>
        <w:rPr>
          <w:sz w:val="17"/>
        </w:rPr>
        <w:t>M.E.</w:t>
      </w:r>
      <w:r>
        <w:rPr>
          <w:spacing w:val="-8"/>
          <w:sz w:val="17"/>
        </w:rPr>
        <w:t> </w:t>
      </w:r>
      <w:r>
        <w:rPr>
          <w:sz w:val="17"/>
        </w:rPr>
        <w:t>Leonowicz,</w:t>
      </w:r>
      <w:r>
        <w:rPr>
          <w:spacing w:val="-8"/>
          <w:sz w:val="17"/>
        </w:rPr>
        <w:t> </w:t>
      </w:r>
      <w:r>
        <w:rPr>
          <w:sz w:val="17"/>
        </w:rPr>
        <w:t>W.J.</w:t>
      </w:r>
      <w:r>
        <w:rPr>
          <w:spacing w:val="-8"/>
          <w:sz w:val="17"/>
        </w:rPr>
        <w:t> </w:t>
      </w:r>
      <w:r>
        <w:rPr>
          <w:sz w:val="17"/>
        </w:rPr>
        <w:t>Roth,</w:t>
      </w:r>
      <w:r>
        <w:rPr>
          <w:spacing w:val="-7"/>
          <w:sz w:val="17"/>
        </w:rPr>
        <w:t> </w:t>
      </w:r>
      <w:r>
        <w:rPr>
          <w:sz w:val="17"/>
        </w:rPr>
        <w:t>J.C.</w:t>
      </w:r>
      <w:r>
        <w:rPr>
          <w:spacing w:val="-8"/>
          <w:sz w:val="17"/>
        </w:rPr>
        <w:t> </w:t>
      </w:r>
      <w:r>
        <w:rPr>
          <w:sz w:val="17"/>
        </w:rPr>
        <w:t>Vartuli,</w:t>
      </w:r>
      <w:r>
        <w:rPr>
          <w:spacing w:val="-8"/>
          <w:sz w:val="17"/>
        </w:rPr>
        <w:t> </w:t>
      </w:r>
      <w:r>
        <w:rPr>
          <w:sz w:val="17"/>
        </w:rPr>
        <w:t>J.S.</w:t>
      </w:r>
      <w:r>
        <w:rPr>
          <w:spacing w:val="-8"/>
          <w:sz w:val="17"/>
        </w:rPr>
        <w:t> </w:t>
      </w:r>
      <w:r>
        <w:rPr>
          <w:sz w:val="17"/>
        </w:rPr>
        <w:t>Beck,</w:t>
      </w:r>
      <w:r>
        <w:rPr>
          <w:spacing w:val="-39"/>
          <w:sz w:val="17"/>
        </w:rPr>
        <w:t> </w:t>
      </w:r>
      <w:bookmarkStart w:name="_bookmark41" w:id="79"/>
      <w:bookmarkEnd w:id="79"/>
      <w:r>
        <w:rPr>
          <w:sz w:val="17"/>
        </w:rPr>
        <w:t>N</w:t>
      </w:r>
      <w:r>
        <w:rPr>
          <w:sz w:val="17"/>
        </w:rPr>
        <w:t>ature</w:t>
      </w:r>
      <w:r>
        <w:rPr>
          <w:spacing w:val="-2"/>
          <w:sz w:val="17"/>
        </w:rPr>
        <w:t> </w:t>
      </w:r>
      <w:r>
        <w:rPr>
          <w:b/>
          <w:sz w:val="17"/>
        </w:rPr>
        <w:t>359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710</w:t>
      </w:r>
      <w:r>
        <w:rPr>
          <w:spacing w:val="-1"/>
          <w:sz w:val="17"/>
        </w:rPr>
        <w:t> </w:t>
      </w:r>
      <w:r>
        <w:rPr>
          <w:sz w:val="17"/>
        </w:rPr>
        <w:t>(1992)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left"/>
        <w:rPr>
          <w:sz w:val="17"/>
        </w:rPr>
      </w:pPr>
      <w:r>
        <w:rPr>
          <w:sz w:val="17"/>
        </w:rPr>
        <w:t>J.S.</w:t>
      </w:r>
      <w:r>
        <w:rPr>
          <w:spacing w:val="-8"/>
          <w:sz w:val="17"/>
        </w:rPr>
        <w:t> </w:t>
      </w:r>
      <w:r>
        <w:rPr>
          <w:sz w:val="17"/>
        </w:rPr>
        <w:t>Beck,</w:t>
      </w:r>
      <w:r>
        <w:rPr>
          <w:spacing w:val="-8"/>
          <w:sz w:val="17"/>
        </w:rPr>
        <w:t> </w:t>
      </w:r>
      <w:r>
        <w:rPr>
          <w:sz w:val="17"/>
        </w:rPr>
        <w:t>J.C.</w:t>
      </w:r>
      <w:r>
        <w:rPr>
          <w:spacing w:val="-8"/>
          <w:sz w:val="17"/>
        </w:rPr>
        <w:t> </w:t>
      </w:r>
      <w:r>
        <w:rPr>
          <w:sz w:val="17"/>
        </w:rPr>
        <w:t>Vartuli,</w:t>
      </w:r>
      <w:r>
        <w:rPr>
          <w:spacing w:val="-7"/>
          <w:sz w:val="17"/>
        </w:rPr>
        <w:t> </w:t>
      </w:r>
      <w:r>
        <w:rPr>
          <w:sz w:val="17"/>
        </w:rPr>
        <w:t>W.J.</w:t>
      </w:r>
      <w:r>
        <w:rPr>
          <w:spacing w:val="-8"/>
          <w:sz w:val="17"/>
        </w:rPr>
        <w:t> </w:t>
      </w:r>
      <w:r>
        <w:rPr>
          <w:sz w:val="17"/>
        </w:rPr>
        <w:t>Roth,</w:t>
      </w:r>
      <w:r>
        <w:rPr>
          <w:spacing w:val="-8"/>
          <w:sz w:val="17"/>
        </w:rPr>
        <w:t> </w:t>
      </w:r>
      <w:r>
        <w:rPr>
          <w:sz w:val="17"/>
        </w:rPr>
        <w:t>M.E.</w:t>
      </w:r>
      <w:r>
        <w:rPr>
          <w:spacing w:val="-7"/>
          <w:sz w:val="17"/>
        </w:rPr>
        <w:t> </w:t>
      </w:r>
      <w:r>
        <w:rPr>
          <w:sz w:val="17"/>
        </w:rPr>
        <w:t>Leonowicz,</w:t>
      </w:r>
      <w:r>
        <w:rPr>
          <w:spacing w:val="-8"/>
          <w:sz w:val="17"/>
        </w:rPr>
        <w:t> </w:t>
      </w:r>
      <w:r>
        <w:rPr>
          <w:sz w:val="17"/>
        </w:rPr>
        <w:t>C.T.</w:t>
      </w:r>
      <w:r>
        <w:rPr>
          <w:spacing w:val="-8"/>
          <w:sz w:val="17"/>
        </w:rPr>
        <w:t> </w:t>
      </w:r>
      <w:r>
        <w:rPr>
          <w:sz w:val="17"/>
        </w:rPr>
        <w:t>Kresge,</w:t>
      </w:r>
    </w:p>
    <w:p>
      <w:pPr>
        <w:spacing w:line="244" w:lineRule="auto" w:before="5"/>
        <w:ind w:left="460" w:right="0" w:firstLine="0"/>
        <w:jc w:val="left"/>
        <w:rPr>
          <w:sz w:val="17"/>
        </w:rPr>
      </w:pPr>
      <w:r>
        <w:rPr>
          <w:sz w:val="17"/>
        </w:rPr>
        <w:t>K.D.</w:t>
      </w:r>
      <w:r>
        <w:rPr>
          <w:spacing w:val="28"/>
          <w:sz w:val="17"/>
        </w:rPr>
        <w:t> </w:t>
      </w:r>
      <w:r>
        <w:rPr>
          <w:sz w:val="17"/>
        </w:rPr>
        <w:t>Schmitt,</w:t>
      </w:r>
      <w:r>
        <w:rPr>
          <w:spacing w:val="28"/>
          <w:sz w:val="17"/>
        </w:rPr>
        <w:t> </w:t>
      </w:r>
      <w:r>
        <w:rPr>
          <w:sz w:val="17"/>
        </w:rPr>
        <w:t>C.T.</w:t>
      </w:r>
      <w:r>
        <w:rPr>
          <w:spacing w:val="29"/>
          <w:sz w:val="17"/>
        </w:rPr>
        <w:t> </w:t>
      </w:r>
      <w:r>
        <w:rPr>
          <w:sz w:val="17"/>
        </w:rPr>
        <w:t>Chu,</w:t>
      </w:r>
      <w:r>
        <w:rPr>
          <w:spacing w:val="28"/>
          <w:sz w:val="17"/>
        </w:rPr>
        <w:t> </w:t>
      </w:r>
      <w:r>
        <w:rPr>
          <w:sz w:val="17"/>
        </w:rPr>
        <w:t>D.H.</w:t>
      </w:r>
      <w:r>
        <w:rPr>
          <w:spacing w:val="29"/>
          <w:sz w:val="17"/>
        </w:rPr>
        <w:t> </w:t>
      </w:r>
      <w:r>
        <w:rPr>
          <w:sz w:val="17"/>
        </w:rPr>
        <w:t>Olson,</w:t>
      </w:r>
      <w:r>
        <w:rPr>
          <w:spacing w:val="28"/>
          <w:sz w:val="17"/>
        </w:rPr>
        <w:t> </w:t>
      </w:r>
      <w:r>
        <w:rPr>
          <w:sz w:val="17"/>
        </w:rPr>
        <w:t>E.W.</w:t>
      </w:r>
      <w:r>
        <w:rPr>
          <w:spacing w:val="28"/>
          <w:sz w:val="17"/>
        </w:rPr>
        <w:t> </w:t>
      </w:r>
      <w:r>
        <w:rPr>
          <w:sz w:val="17"/>
        </w:rPr>
        <w:t>Sheooard,</w:t>
      </w:r>
      <w:r>
        <w:rPr>
          <w:spacing w:val="29"/>
          <w:sz w:val="17"/>
        </w:rPr>
        <w:t> </w:t>
      </w:r>
      <w:r>
        <w:rPr>
          <w:sz w:val="17"/>
        </w:rPr>
        <w:t>J.</w:t>
      </w:r>
      <w:r>
        <w:rPr>
          <w:spacing w:val="28"/>
          <w:sz w:val="17"/>
        </w:rPr>
        <w:t> </w:t>
      </w:r>
      <w:r>
        <w:rPr>
          <w:sz w:val="17"/>
        </w:rPr>
        <w:t>Am.</w:t>
      </w:r>
      <w:r>
        <w:rPr>
          <w:spacing w:val="1"/>
          <w:sz w:val="17"/>
        </w:rPr>
        <w:t> </w:t>
      </w:r>
      <w:bookmarkStart w:name="_bookmark42" w:id="80"/>
      <w:bookmarkEnd w:id="80"/>
      <w:r>
        <w:rPr>
          <w:sz w:val="17"/>
        </w:rPr>
        <w:t>Chem.</w:t>
      </w:r>
      <w:r>
        <w:rPr>
          <w:spacing w:val="-1"/>
          <w:sz w:val="17"/>
        </w:rPr>
        <w:t> </w:t>
      </w:r>
      <w:r>
        <w:rPr>
          <w:sz w:val="17"/>
        </w:rPr>
        <w:t>Soc.</w:t>
      </w:r>
      <w:r>
        <w:rPr>
          <w:spacing w:val="-1"/>
          <w:sz w:val="17"/>
        </w:rPr>
        <w:t> </w:t>
      </w:r>
      <w:r>
        <w:rPr>
          <w:b/>
          <w:sz w:val="17"/>
        </w:rPr>
        <w:t>114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10834</w:t>
      </w:r>
      <w:r>
        <w:rPr>
          <w:spacing w:val="-1"/>
          <w:sz w:val="17"/>
        </w:rPr>
        <w:t> </w:t>
      </w:r>
      <w:r>
        <w:rPr>
          <w:sz w:val="17"/>
        </w:rPr>
        <w:t>(1992)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42" w:hanging="341"/>
        <w:jc w:val="both"/>
        <w:rPr>
          <w:sz w:val="17"/>
        </w:rPr>
      </w:pPr>
      <w:r>
        <w:rPr>
          <w:sz w:val="17"/>
        </w:rPr>
        <w:t>P.M.</w:t>
      </w:r>
      <w:r>
        <w:rPr>
          <w:spacing w:val="-7"/>
          <w:sz w:val="17"/>
        </w:rPr>
        <w:t> </w:t>
      </w:r>
      <w:r>
        <w:rPr>
          <w:sz w:val="17"/>
        </w:rPr>
        <w:t>Visakh,</w:t>
      </w:r>
      <w:r>
        <w:rPr>
          <w:spacing w:val="-7"/>
          <w:sz w:val="17"/>
        </w:rPr>
        <w:t> </w:t>
      </w:r>
      <w:r>
        <w:rPr>
          <w:sz w:val="17"/>
        </w:rPr>
        <w:t>M.J.</w:t>
      </w:r>
      <w:r>
        <w:rPr>
          <w:spacing w:val="-6"/>
          <w:sz w:val="17"/>
        </w:rPr>
        <w:t> </w:t>
      </w:r>
      <w:r>
        <w:rPr>
          <w:sz w:val="17"/>
        </w:rPr>
        <w:t>Martínez</w:t>
      </w:r>
      <w:r>
        <w:rPr>
          <w:spacing w:val="-7"/>
          <w:sz w:val="17"/>
        </w:rPr>
        <w:t> </w:t>
      </w:r>
      <w:r>
        <w:rPr>
          <w:sz w:val="17"/>
        </w:rPr>
        <w:t>Morlanes,</w:t>
      </w:r>
      <w:r>
        <w:rPr>
          <w:spacing w:val="-6"/>
          <w:sz w:val="17"/>
        </w:rPr>
        <w:t> </w:t>
      </w:r>
      <w:r>
        <w:rPr>
          <w:i/>
          <w:sz w:val="17"/>
        </w:rPr>
        <w:t>Nanomaterials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and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Nano-</w:t>
      </w:r>
      <w:r>
        <w:rPr>
          <w:i/>
          <w:spacing w:val="-40"/>
          <w:sz w:val="17"/>
        </w:rPr>
        <w:t> </w:t>
      </w:r>
      <w:r>
        <w:rPr>
          <w:i/>
          <w:sz w:val="17"/>
        </w:rPr>
        <w:t>composites: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Zero-to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Three-Dimensional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Materials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and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Their</w:t>
      </w:r>
      <w:r>
        <w:rPr>
          <w:i/>
          <w:spacing w:val="1"/>
          <w:sz w:val="17"/>
        </w:rPr>
        <w:t> </w:t>
      </w:r>
      <w:bookmarkStart w:name="_bookmark43" w:id="81"/>
      <w:bookmarkEnd w:id="81"/>
      <w:r>
        <w:rPr>
          <w:i/>
          <w:sz w:val="17"/>
        </w:rPr>
        <w:t>Co</w:t>
      </w:r>
      <w:r>
        <w:rPr>
          <w:i/>
          <w:sz w:val="17"/>
        </w:rPr>
        <w:t>mposites</w:t>
      </w:r>
      <w:r>
        <w:rPr>
          <w:i/>
          <w:spacing w:val="-2"/>
          <w:sz w:val="17"/>
        </w:rPr>
        <w:t> </w:t>
      </w:r>
      <w:r>
        <w:rPr>
          <w:sz w:val="17"/>
        </w:rPr>
        <w:t>(Wiley,</w:t>
      </w:r>
      <w:r>
        <w:rPr>
          <w:spacing w:val="-2"/>
          <w:sz w:val="17"/>
        </w:rPr>
        <w:t> </w:t>
      </w:r>
      <w:r>
        <w:rPr>
          <w:sz w:val="17"/>
        </w:rPr>
        <w:t>Weinheim,</w:t>
      </w:r>
      <w:r>
        <w:rPr>
          <w:spacing w:val="-2"/>
          <w:sz w:val="17"/>
        </w:rPr>
        <w:t> </w:t>
      </w:r>
      <w:r>
        <w:rPr>
          <w:sz w:val="17"/>
        </w:rPr>
        <w:t>2016),</w:t>
      </w:r>
      <w:r>
        <w:rPr>
          <w:spacing w:val="-2"/>
          <w:sz w:val="17"/>
        </w:rPr>
        <w:t> </w:t>
      </w:r>
      <w:r>
        <w:rPr>
          <w:sz w:val="17"/>
        </w:rPr>
        <w:t>pp.</w:t>
      </w:r>
      <w:r>
        <w:rPr>
          <w:spacing w:val="-2"/>
          <w:sz w:val="17"/>
        </w:rPr>
        <w:t> </w:t>
      </w:r>
      <w:r>
        <w:rPr>
          <w:sz w:val="17"/>
        </w:rPr>
        <w:t>223–252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2" w:after="0"/>
        <w:ind w:left="460" w:right="0" w:hanging="341"/>
        <w:jc w:val="both"/>
        <w:rPr>
          <w:sz w:val="17"/>
        </w:rPr>
      </w:pPr>
      <w:r>
        <w:rPr>
          <w:sz w:val="17"/>
        </w:rPr>
        <w:t>G.</w:t>
      </w:r>
      <w:r>
        <w:rPr>
          <w:spacing w:val="-5"/>
          <w:sz w:val="17"/>
        </w:rPr>
        <w:t> </w:t>
      </w:r>
      <w:r>
        <w:rPr>
          <w:sz w:val="17"/>
        </w:rPr>
        <w:t>Berlier,</w:t>
      </w:r>
      <w:r>
        <w:rPr>
          <w:spacing w:val="-5"/>
          <w:sz w:val="17"/>
        </w:rPr>
        <w:t> </w:t>
      </w:r>
      <w:r>
        <w:rPr>
          <w:sz w:val="17"/>
        </w:rPr>
        <w:t>L.</w:t>
      </w:r>
      <w:r>
        <w:rPr>
          <w:spacing w:val="-5"/>
          <w:sz w:val="17"/>
        </w:rPr>
        <w:t> </w:t>
      </w:r>
      <w:r>
        <w:rPr>
          <w:sz w:val="17"/>
        </w:rPr>
        <w:t>Gastaldi,</w:t>
      </w:r>
      <w:r>
        <w:rPr>
          <w:spacing w:val="-4"/>
          <w:sz w:val="17"/>
        </w:rPr>
        <w:t> </w:t>
      </w:r>
      <w:r>
        <w:rPr>
          <w:sz w:val="17"/>
        </w:rPr>
        <w:t>E.</w:t>
      </w:r>
      <w:r>
        <w:rPr>
          <w:spacing w:val="-5"/>
          <w:sz w:val="17"/>
        </w:rPr>
        <w:t> </w:t>
      </w:r>
      <w:r>
        <w:rPr>
          <w:sz w:val="17"/>
        </w:rPr>
        <w:t>Ugazio,</w:t>
      </w:r>
      <w:r>
        <w:rPr>
          <w:spacing w:val="-5"/>
          <w:sz w:val="17"/>
        </w:rPr>
        <w:t> </w:t>
      </w:r>
      <w:r>
        <w:rPr>
          <w:sz w:val="17"/>
        </w:rPr>
        <w:t>I.</w:t>
      </w:r>
      <w:r>
        <w:rPr>
          <w:spacing w:val="-5"/>
          <w:sz w:val="17"/>
        </w:rPr>
        <w:t> </w:t>
      </w:r>
      <w:r>
        <w:rPr>
          <w:sz w:val="17"/>
        </w:rPr>
        <w:t>Miletto,</w:t>
      </w:r>
      <w:r>
        <w:rPr>
          <w:spacing w:val="-4"/>
          <w:sz w:val="17"/>
        </w:rPr>
        <w:t> </w:t>
      </w:r>
      <w:r>
        <w:rPr>
          <w:sz w:val="17"/>
        </w:rPr>
        <w:t>P.</w:t>
      </w:r>
      <w:r>
        <w:rPr>
          <w:spacing w:val="-5"/>
          <w:sz w:val="17"/>
        </w:rPr>
        <w:t> </w:t>
      </w:r>
      <w:r>
        <w:rPr>
          <w:sz w:val="17"/>
        </w:rPr>
        <w:t>Iliade,</w:t>
      </w:r>
      <w:r>
        <w:rPr>
          <w:spacing w:val="-5"/>
          <w:sz w:val="17"/>
        </w:rPr>
        <w:t> </w:t>
      </w:r>
      <w:r>
        <w:rPr>
          <w:sz w:val="17"/>
        </w:rPr>
        <w:t>S.</w:t>
      </w:r>
      <w:r>
        <w:rPr>
          <w:spacing w:val="-4"/>
          <w:sz w:val="17"/>
        </w:rPr>
        <w:t> </w:t>
      </w:r>
      <w:r>
        <w:rPr>
          <w:sz w:val="17"/>
        </w:rPr>
        <w:t>Sapino,</w:t>
      </w:r>
    </w:p>
    <w:p>
      <w:pPr>
        <w:spacing w:before="4"/>
        <w:ind w:left="460" w:right="0" w:firstLine="0"/>
        <w:jc w:val="both"/>
        <w:rPr>
          <w:sz w:val="17"/>
        </w:rPr>
      </w:pPr>
      <w:r>
        <w:rPr>
          <w:sz w:val="17"/>
        </w:rPr>
        <w:t>J.</w:t>
      </w:r>
      <w:r>
        <w:rPr>
          <w:spacing w:val="-1"/>
          <w:sz w:val="17"/>
        </w:rPr>
        <w:t> </w:t>
      </w:r>
      <w:r>
        <w:rPr>
          <w:sz w:val="17"/>
        </w:rPr>
        <w:t>Colloid</w:t>
      </w:r>
      <w:r>
        <w:rPr>
          <w:spacing w:val="-1"/>
          <w:sz w:val="17"/>
        </w:rPr>
        <w:t> </w:t>
      </w:r>
      <w:r>
        <w:rPr>
          <w:sz w:val="17"/>
        </w:rPr>
        <w:t>Interf.</w:t>
      </w:r>
      <w:r>
        <w:rPr>
          <w:spacing w:val="-1"/>
          <w:sz w:val="17"/>
        </w:rPr>
        <w:t> </w:t>
      </w:r>
      <w:r>
        <w:rPr>
          <w:sz w:val="17"/>
        </w:rPr>
        <w:t>Sci.</w:t>
      </w:r>
      <w:r>
        <w:rPr>
          <w:spacing w:val="-1"/>
          <w:sz w:val="17"/>
        </w:rPr>
        <w:t> </w:t>
      </w:r>
      <w:r>
        <w:rPr>
          <w:b/>
          <w:sz w:val="17"/>
        </w:rPr>
        <w:t>393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109 (2013)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92" w:after="0"/>
        <w:ind w:left="460" w:right="0" w:hanging="341"/>
        <w:jc w:val="both"/>
        <w:rPr>
          <w:sz w:val="17"/>
        </w:rPr>
      </w:pPr>
      <w:bookmarkStart w:name="_bookmark44" w:id="82"/>
      <w:bookmarkEnd w:id="82"/>
      <w:r>
        <w:rPr/>
      </w:r>
      <w:bookmarkStart w:name="_bookmark44" w:id="83"/>
      <w:bookmarkEnd w:id="83"/>
      <w:r>
        <w:rPr>
          <w:sz w:val="17"/>
        </w:rPr>
        <w:br w:type="column"/>
      </w:r>
      <w:r>
        <w:rPr>
          <w:spacing w:val="-1"/>
          <w:sz w:val="17"/>
        </w:rPr>
        <w:t>I.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Trendafilova,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Á.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Szegedi,</w:t>
      </w:r>
      <w:r>
        <w:rPr>
          <w:spacing w:val="-9"/>
          <w:sz w:val="17"/>
        </w:rPr>
        <w:t> </w:t>
      </w:r>
      <w:r>
        <w:rPr>
          <w:sz w:val="17"/>
        </w:rPr>
        <w:t>J.</w:t>
      </w:r>
      <w:r>
        <w:rPr>
          <w:spacing w:val="-9"/>
          <w:sz w:val="17"/>
        </w:rPr>
        <w:t> </w:t>
      </w:r>
      <w:r>
        <w:rPr>
          <w:sz w:val="17"/>
        </w:rPr>
        <w:t>Mihály,</w:t>
      </w:r>
      <w:r>
        <w:rPr>
          <w:spacing w:val="-9"/>
          <w:sz w:val="17"/>
        </w:rPr>
        <w:t> </w:t>
      </w:r>
      <w:r>
        <w:rPr>
          <w:sz w:val="17"/>
        </w:rPr>
        <w:t>G.</w:t>
      </w:r>
      <w:r>
        <w:rPr>
          <w:spacing w:val="-9"/>
          <w:sz w:val="17"/>
        </w:rPr>
        <w:t> </w:t>
      </w:r>
      <w:r>
        <w:rPr>
          <w:sz w:val="17"/>
        </w:rPr>
        <w:t>Momekov,</w:t>
      </w:r>
      <w:r>
        <w:rPr>
          <w:spacing w:val="-9"/>
          <w:sz w:val="17"/>
        </w:rPr>
        <w:t> </w:t>
      </w:r>
      <w:r>
        <w:rPr>
          <w:sz w:val="17"/>
        </w:rPr>
        <w:t>N.</w:t>
      </w:r>
      <w:r>
        <w:rPr>
          <w:spacing w:val="-9"/>
          <w:sz w:val="17"/>
        </w:rPr>
        <w:t> </w:t>
      </w:r>
      <w:r>
        <w:rPr>
          <w:sz w:val="17"/>
        </w:rPr>
        <w:t>Lihareva,</w:t>
      </w:r>
    </w:p>
    <w:p>
      <w:pPr>
        <w:spacing w:before="5"/>
        <w:ind w:left="460" w:right="0" w:firstLine="0"/>
        <w:jc w:val="both"/>
        <w:rPr>
          <w:sz w:val="17"/>
        </w:rPr>
      </w:pPr>
      <w:bookmarkStart w:name="_bookmark45" w:id="84"/>
      <w:bookmarkEnd w:id="84"/>
      <w:r>
        <w:rPr/>
      </w:r>
      <w:r>
        <w:rPr>
          <w:sz w:val="17"/>
        </w:rPr>
        <w:t>M.</w:t>
      </w:r>
      <w:r>
        <w:rPr>
          <w:spacing w:val="-3"/>
          <w:sz w:val="17"/>
        </w:rPr>
        <w:t> </w:t>
      </w:r>
      <w:r>
        <w:rPr>
          <w:sz w:val="17"/>
        </w:rPr>
        <w:t>Popova,</w:t>
      </w:r>
      <w:r>
        <w:rPr>
          <w:spacing w:val="-3"/>
          <w:sz w:val="17"/>
        </w:rPr>
        <w:t> </w:t>
      </w:r>
      <w:r>
        <w:rPr>
          <w:sz w:val="17"/>
        </w:rPr>
        <w:t>Mater.</w:t>
      </w:r>
      <w:r>
        <w:rPr>
          <w:spacing w:val="-3"/>
          <w:sz w:val="17"/>
        </w:rPr>
        <w:t> </w:t>
      </w:r>
      <w:r>
        <w:rPr>
          <w:sz w:val="17"/>
        </w:rPr>
        <w:t>Sci.</w:t>
      </w:r>
      <w:r>
        <w:rPr>
          <w:spacing w:val="-3"/>
          <w:sz w:val="17"/>
        </w:rPr>
        <w:t> </w:t>
      </w:r>
      <w:r>
        <w:rPr>
          <w:sz w:val="17"/>
        </w:rPr>
        <w:t>Eng.</w:t>
      </w:r>
      <w:r>
        <w:rPr>
          <w:spacing w:val="-3"/>
          <w:sz w:val="17"/>
        </w:rPr>
        <w:t> </w:t>
      </w:r>
      <w:r>
        <w:rPr>
          <w:sz w:val="17"/>
        </w:rPr>
        <w:t>C</w:t>
      </w:r>
      <w:r>
        <w:rPr>
          <w:spacing w:val="-3"/>
          <w:sz w:val="17"/>
        </w:rPr>
        <w:t> </w:t>
      </w:r>
      <w:r>
        <w:rPr>
          <w:b/>
          <w:sz w:val="17"/>
        </w:rPr>
        <w:t>73</w:t>
      </w:r>
      <w:r>
        <w:rPr>
          <w:sz w:val="17"/>
        </w:rPr>
        <w:t>,</w:t>
      </w:r>
      <w:r>
        <w:rPr>
          <w:spacing w:val="-3"/>
          <w:sz w:val="17"/>
        </w:rPr>
        <w:t> </w:t>
      </w:r>
      <w:r>
        <w:rPr>
          <w:sz w:val="17"/>
        </w:rPr>
        <w:t>285</w:t>
      </w:r>
      <w:r>
        <w:rPr>
          <w:spacing w:val="-3"/>
          <w:sz w:val="17"/>
        </w:rPr>
        <w:t> </w:t>
      </w:r>
      <w:r>
        <w:rPr>
          <w:sz w:val="17"/>
        </w:rPr>
        <w:t>(2017)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4" w:after="0"/>
        <w:ind w:left="460" w:right="118" w:hanging="341"/>
        <w:jc w:val="both"/>
        <w:rPr>
          <w:sz w:val="17"/>
        </w:rPr>
      </w:pPr>
      <w:r>
        <w:rPr>
          <w:sz w:val="17"/>
        </w:rPr>
        <w:t>K.E.A.</w:t>
      </w:r>
      <w:r>
        <w:rPr>
          <w:spacing w:val="1"/>
          <w:sz w:val="17"/>
        </w:rPr>
        <w:t> </w:t>
      </w:r>
      <w:r>
        <w:rPr>
          <w:sz w:val="17"/>
        </w:rPr>
        <w:t>AbouAitah,</w:t>
      </w:r>
      <w:r>
        <w:rPr>
          <w:spacing w:val="1"/>
          <w:sz w:val="17"/>
        </w:rPr>
        <w:t> </w:t>
      </w:r>
      <w:r>
        <w:rPr>
          <w:sz w:val="17"/>
        </w:rPr>
        <w:t>A.A.</w:t>
      </w:r>
      <w:r>
        <w:rPr>
          <w:spacing w:val="1"/>
          <w:sz w:val="17"/>
        </w:rPr>
        <w:t> </w:t>
      </w:r>
      <w:r>
        <w:rPr>
          <w:sz w:val="17"/>
        </w:rPr>
        <w:t>Farghali,</w:t>
      </w:r>
      <w:r>
        <w:rPr>
          <w:spacing w:val="1"/>
          <w:sz w:val="17"/>
        </w:rPr>
        <w:t> </w:t>
      </w:r>
      <w:r>
        <w:rPr>
          <w:sz w:val="17"/>
        </w:rPr>
        <w:t>A.</w:t>
      </w:r>
      <w:r>
        <w:rPr>
          <w:spacing w:val="1"/>
          <w:sz w:val="17"/>
        </w:rPr>
        <w:t> </w:t>
      </w:r>
      <w:r>
        <w:rPr>
          <w:sz w:val="17"/>
        </w:rPr>
        <w:t>Swiderska-Sroda,</w:t>
      </w:r>
      <w:r>
        <w:rPr>
          <w:spacing w:val="1"/>
          <w:sz w:val="17"/>
        </w:rPr>
        <w:t> </w:t>
      </w:r>
      <w:r>
        <w:rPr>
          <w:sz w:val="17"/>
        </w:rPr>
        <w:t>W.</w:t>
      </w:r>
      <w:r>
        <w:rPr>
          <w:spacing w:val="1"/>
          <w:sz w:val="17"/>
        </w:rPr>
        <w:t> </w:t>
      </w:r>
      <w:r>
        <w:rPr>
          <w:sz w:val="17"/>
        </w:rPr>
        <w:t>Lojkowski, A.M. Razin, M.H. Khedr, J. Nanomed. Nanotech. </w:t>
      </w:r>
      <w:r>
        <w:rPr>
          <w:b/>
          <w:sz w:val="17"/>
        </w:rPr>
        <w:t>7</w:t>
      </w:r>
      <w:r>
        <w:rPr>
          <w:sz w:val="17"/>
        </w:rPr>
        <w:t>,</w:t>
      </w:r>
      <w:r>
        <w:rPr>
          <w:spacing w:val="1"/>
          <w:sz w:val="17"/>
        </w:rPr>
        <w:t> </w:t>
      </w:r>
      <w:bookmarkStart w:name="_bookmark46" w:id="85"/>
      <w:bookmarkEnd w:id="85"/>
      <w:r>
        <w:rPr>
          <w:sz w:val="17"/>
        </w:rPr>
        <w:t>1</w:t>
      </w:r>
      <w:r>
        <w:rPr>
          <w:spacing w:val="-1"/>
          <w:sz w:val="17"/>
        </w:rPr>
        <w:t> </w:t>
      </w:r>
      <w:r>
        <w:rPr>
          <w:sz w:val="17"/>
        </w:rPr>
        <w:t>(2016)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2" w:after="0"/>
        <w:ind w:left="460" w:right="0" w:hanging="341"/>
        <w:jc w:val="both"/>
        <w:rPr>
          <w:sz w:val="17"/>
        </w:rPr>
      </w:pPr>
      <w:bookmarkStart w:name="_bookmark47" w:id="86"/>
      <w:bookmarkEnd w:id="86"/>
      <w:r>
        <w:rPr/>
      </w:r>
      <w:bookmarkStart w:name="_bookmark47" w:id="87"/>
      <w:bookmarkEnd w:id="87"/>
      <w:r>
        <w:rPr>
          <w:sz w:val="17"/>
        </w:rPr>
        <w:t>W</w:t>
      </w:r>
      <w:r>
        <w:rPr>
          <w:sz w:val="17"/>
        </w:rPr>
        <w:t>.</w:t>
      </w:r>
      <w:r>
        <w:rPr>
          <w:spacing w:val="-7"/>
          <w:sz w:val="17"/>
        </w:rPr>
        <w:t> </w:t>
      </w:r>
      <w:r>
        <w:rPr>
          <w:sz w:val="17"/>
        </w:rPr>
        <w:t>Zhang,</w:t>
      </w:r>
      <w:r>
        <w:rPr>
          <w:spacing w:val="-6"/>
          <w:sz w:val="17"/>
        </w:rPr>
        <w:t> </w:t>
      </w:r>
      <w:r>
        <w:rPr>
          <w:sz w:val="17"/>
        </w:rPr>
        <w:t>T.R.</w:t>
      </w:r>
      <w:r>
        <w:rPr>
          <w:spacing w:val="-6"/>
          <w:sz w:val="17"/>
        </w:rPr>
        <w:t> </w:t>
      </w:r>
      <w:r>
        <w:rPr>
          <w:sz w:val="17"/>
        </w:rPr>
        <w:t>Pauly,</w:t>
      </w:r>
      <w:r>
        <w:rPr>
          <w:spacing w:val="-6"/>
          <w:sz w:val="17"/>
        </w:rPr>
        <w:t> </w:t>
      </w:r>
      <w:r>
        <w:rPr>
          <w:sz w:val="17"/>
        </w:rPr>
        <w:t>T.J.</w:t>
      </w:r>
      <w:r>
        <w:rPr>
          <w:spacing w:val="-6"/>
          <w:sz w:val="17"/>
        </w:rPr>
        <w:t> </w:t>
      </w:r>
      <w:r>
        <w:rPr>
          <w:sz w:val="17"/>
        </w:rPr>
        <w:t>Pinnavaia,</w:t>
      </w:r>
      <w:r>
        <w:rPr>
          <w:spacing w:val="-6"/>
          <w:sz w:val="17"/>
        </w:rPr>
        <w:t> </w:t>
      </w:r>
      <w:r>
        <w:rPr>
          <w:sz w:val="17"/>
        </w:rPr>
        <w:t>Chem</w:t>
      </w:r>
      <w:r>
        <w:rPr>
          <w:spacing w:val="-6"/>
          <w:sz w:val="17"/>
        </w:rPr>
        <w:t> </w:t>
      </w:r>
      <w:r>
        <w:rPr>
          <w:sz w:val="17"/>
        </w:rPr>
        <w:t>Mat.</w:t>
      </w:r>
      <w:r>
        <w:rPr>
          <w:spacing w:val="-6"/>
          <w:sz w:val="17"/>
        </w:rPr>
        <w:t> </w:t>
      </w:r>
      <w:r>
        <w:rPr>
          <w:b/>
          <w:sz w:val="17"/>
        </w:rPr>
        <w:t>9</w:t>
      </w:r>
      <w:r>
        <w:rPr>
          <w:sz w:val="17"/>
        </w:rPr>
        <w:t>,</w:t>
      </w:r>
      <w:r>
        <w:rPr>
          <w:spacing w:val="-6"/>
          <w:sz w:val="17"/>
        </w:rPr>
        <w:t> </w:t>
      </w:r>
      <w:r>
        <w:rPr>
          <w:sz w:val="17"/>
        </w:rPr>
        <w:t>2491</w:t>
      </w:r>
      <w:r>
        <w:rPr>
          <w:spacing w:val="-6"/>
          <w:sz w:val="17"/>
        </w:rPr>
        <w:t> </w:t>
      </w:r>
      <w:r>
        <w:rPr>
          <w:sz w:val="17"/>
        </w:rPr>
        <w:t>(1997)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4" w:after="0"/>
        <w:ind w:left="460" w:right="115" w:hanging="341"/>
        <w:jc w:val="left"/>
        <w:rPr>
          <w:sz w:val="17"/>
        </w:rPr>
      </w:pPr>
      <w:r>
        <w:rPr>
          <w:sz w:val="17"/>
        </w:rPr>
        <w:t>D.</w:t>
      </w:r>
      <w:r>
        <w:rPr>
          <w:spacing w:val="19"/>
          <w:sz w:val="17"/>
        </w:rPr>
        <w:t> </w:t>
      </w:r>
      <w:r>
        <w:rPr>
          <w:sz w:val="17"/>
        </w:rPr>
        <w:t>Pérez-Quintanilla,</w:t>
      </w:r>
      <w:r>
        <w:rPr>
          <w:spacing w:val="20"/>
          <w:sz w:val="17"/>
        </w:rPr>
        <w:t> </w:t>
      </w:r>
      <w:r>
        <w:rPr>
          <w:sz w:val="17"/>
        </w:rPr>
        <w:t>A.</w:t>
      </w:r>
      <w:r>
        <w:rPr>
          <w:spacing w:val="20"/>
          <w:sz w:val="17"/>
        </w:rPr>
        <w:t> </w:t>
      </w:r>
      <w:r>
        <w:rPr>
          <w:sz w:val="17"/>
        </w:rPr>
        <w:t>Sánchez,</w:t>
      </w:r>
      <w:r>
        <w:rPr>
          <w:spacing w:val="20"/>
          <w:sz w:val="17"/>
        </w:rPr>
        <w:t> </w:t>
      </w:r>
      <w:r>
        <w:rPr>
          <w:sz w:val="17"/>
        </w:rPr>
        <w:t>I.</w:t>
      </w:r>
      <w:r>
        <w:rPr>
          <w:spacing w:val="20"/>
          <w:sz w:val="17"/>
        </w:rPr>
        <w:t> </w:t>
      </w:r>
      <w:r>
        <w:rPr>
          <w:sz w:val="17"/>
        </w:rPr>
        <w:t>del</w:t>
      </w:r>
      <w:r>
        <w:rPr>
          <w:spacing w:val="20"/>
          <w:sz w:val="17"/>
        </w:rPr>
        <w:t> </w:t>
      </w:r>
      <w:r>
        <w:rPr>
          <w:sz w:val="17"/>
        </w:rPr>
        <w:t>Hierro,</w:t>
      </w:r>
      <w:r>
        <w:rPr>
          <w:spacing w:val="20"/>
          <w:sz w:val="17"/>
        </w:rPr>
        <w:t> </w:t>
      </w:r>
      <w:r>
        <w:rPr>
          <w:sz w:val="17"/>
        </w:rPr>
        <w:t>M.</w:t>
      </w:r>
      <w:r>
        <w:rPr>
          <w:spacing w:val="20"/>
          <w:sz w:val="17"/>
        </w:rPr>
        <w:t> </w:t>
      </w:r>
      <w:r>
        <w:rPr>
          <w:sz w:val="17"/>
        </w:rPr>
        <w:t>Fajardo,</w:t>
      </w:r>
      <w:r>
        <w:rPr>
          <w:spacing w:val="20"/>
          <w:sz w:val="17"/>
        </w:rPr>
        <w:t> </w:t>
      </w:r>
      <w:r>
        <w:rPr>
          <w:sz w:val="17"/>
        </w:rPr>
        <w:t>I.</w:t>
      </w:r>
      <w:r>
        <w:rPr>
          <w:spacing w:val="1"/>
          <w:sz w:val="17"/>
        </w:rPr>
        <w:t> </w:t>
      </w:r>
      <w:bookmarkStart w:name="_bookmark48" w:id="88"/>
      <w:bookmarkEnd w:id="88"/>
      <w:r>
        <w:rPr>
          <w:sz w:val="17"/>
        </w:rPr>
        <w:t>Sie</w:t>
      </w:r>
      <w:r>
        <w:rPr>
          <w:sz w:val="17"/>
        </w:rPr>
        <w:t>rra,</w:t>
      </w:r>
      <w:r>
        <w:rPr>
          <w:spacing w:val="-1"/>
          <w:sz w:val="17"/>
        </w:rPr>
        <w:t> </w:t>
      </w:r>
      <w:r>
        <w:rPr>
          <w:sz w:val="17"/>
        </w:rPr>
        <w:t>J.</w:t>
      </w:r>
      <w:r>
        <w:rPr>
          <w:spacing w:val="-1"/>
          <w:sz w:val="17"/>
        </w:rPr>
        <w:t> </w:t>
      </w:r>
      <w:r>
        <w:rPr>
          <w:sz w:val="17"/>
        </w:rPr>
        <w:t>Sep.</w:t>
      </w:r>
      <w:r>
        <w:rPr>
          <w:spacing w:val="-1"/>
          <w:sz w:val="17"/>
        </w:rPr>
        <w:t> </w:t>
      </w:r>
      <w:r>
        <w:rPr>
          <w:sz w:val="17"/>
        </w:rPr>
        <w:t>Sci.</w:t>
      </w:r>
      <w:r>
        <w:rPr>
          <w:spacing w:val="-1"/>
          <w:sz w:val="17"/>
        </w:rPr>
        <w:t> </w:t>
      </w:r>
      <w:r>
        <w:rPr>
          <w:b/>
          <w:sz w:val="17"/>
        </w:rPr>
        <w:t>30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1556</w:t>
      </w:r>
      <w:r>
        <w:rPr>
          <w:spacing w:val="-1"/>
          <w:sz w:val="17"/>
        </w:rPr>
        <w:t> </w:t>
      </w:r>
      <w:r>
        <w:rPr>
          <w:sz w:val="17"/>
        </w:rPr>
        <w:t>(2007)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6" w:hanging="341"/>
        <w:jc w:val="left"/>
        <w:rPr>
          <w:sz w:val="17"/>
        </w:rPr>
      </w:pPr>
      <w:r>
        <w:rPr>
          <w:sz w:val="17"/>
        </w:rPr>
        <w:t>N.</w:t>
      </w:r>
      <w:r>
        <w:rPr>
          <w:spacing w:val="15"/>
          <w:sz w:val="17"/>
        </w:rPr>
        <w:t> </w:t>
      </w:r>
      <w:r>
        <w:rPr>
          <w:sz w:val="17"/>
        </w:rPr>
        <w:t>Nandan,</w:t>
      </w:r>
      <w:r>
        <w:rPr>
          <w:spacing w:val="16"/>
          <w:sz w:val="17"/>
        </w:rPr>
        <w:t> </w:t>
      </w:r>
      <w:r>
        <w:rPr>
          <w:sz w:val="17"/>
        </w:rPr>
        <w:t>T.S.</w:t>
      </w:r>
      <w:r>
        <w:rPr>
          <w:spacing w:val="16"/>
          <w:sz w:val="17"/>
        </w:rPr>
        <w:t> </w:t>
      </w:r>
      <w:r>
        <w:rPr>
          <w:sz w:val="17"/>
        </w:rPr>
        <w:t>Saini,</w:t>
      </w:r>
      <w:r>
        <w:rPr>
          <w:spacing w:val="16"/>
          <w:sz w:val="17"/>
        </w:rPr>
        <w:t> </w:t>
      </w:r>
      <w:r>
        <w:rPr>
          <w:sz w:val="17"/>
        </w:rPr>
        <w:t>A.</w:t>
      </w:r>
      <w:r>
        <w:rPr>
          <w:spacing w:val="16"/>
          <w:sz w:val="17"/>
        </w:rPr>
        <w:t> </w:t>
      </w:r>
      <w:r>
        <w:rPr>
          <w:sz w:val="17"/>
        </w:rPr>
        <w:t>Kumar,</w:t>
      </w:r>
      <w:r>
        <w:rPr>
          <w:spacing w:val="16"/>
          <w:sz w:val="17"/>
        </w:rPr>
        <w:t> </w:t>
      </w:r>
      <w:r>
        <w:rPr>
          <w:sz w:val="17"/>
        </w:rPr>
        <w:t>R.K.</w:t>
      </w:r>
      <w:r>
        <w:rPr>
          <w:spacing w:val="16"/>
          <w:sz w:val="17"/>
        </w:rPr>
        <w:t> </w:t>
      </w:r>
      <w:r>
        <w:rPr>
          <w:sz w:val="17"/>
        </w:rPr>
        <w:t>Sinha,</w:t>
      </w:r>
      <w:r>
        <w:rPr>
          <w:spacing w:val="16"/>
          <w:sz w:val="17"/>
        </w:rPr>
        <w:t> </w:t>
      </w:r>
      <w:r>
        <w:rPr>
          <w:sz w:val="17"/>
        </w:rPr>
        <w:t>Int.</w:t>
      </w:r>
      <w:r>
        <w:rPr>
          <w:spacing w:val="15"/>
          <w:sz w:val="17"/>
        </w:rPr>
        <w:t> </w:t>
      </w:r>
      <w:r>
        <w:rPr>
          <w:sz w:val="17"/>
        </w:rPr>
        <w:t>Soc.</w:t>
      </w:r>
      <w:r>
        <w:rPr>
          <w:spacing w:val="16"/>
          <w:sz w:val="17"/>
        </w:rPr>
        <w:t> </w:t>
      </w:r>
      <w:r>
        <w:rPr>
          <w:sz w:val="17"/>
        </w:rPr>
        <w:t>Optics</w:t>
      </w:r>
      <w:r>
        <w:rPr>
          <w:spacing w:val="-39"/>
          <w:sz w:val="17"/>
        </w:rPr>
        <w:t> </w:t>
      </w:r>
      <w:bookmarkStart w:name="_bookmark49" w:id="89"/>
      <w:bookmarkEnd w:id="89"/>
      <w:r>
        <w:rPr>
          <w:sz w:val="17"/>
        </w:rPr>
        <w:t>Ph</w:t>
      </w:r>
      <w:r>
        <w:rPr>
          <w:sz w:val="17"/>
        </w:rPr>
        <w:t>otonics</w:t>
      </w:r>
      <w:r>
        <w:rPr>
          <w:spacing w:val="-2"/>
          <w:sz w:val="17"/>
        </w:rPr>
        <w:t> </w:t>
      </w:r>
      <w:r>
        <w:rPr>
          <w:b/>
          <w:sz w:val="17"/>
        </w:rPr>
        <w:t>9544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95441D</w:t>
      </w:r>
      <w:r>
        <w:rPr>
          <w:spacing w:val="-1"/>
          <w:sz w:val="17"/>
        </w:rPr>
        <w:t> </w:t>
      </w:r>
      <w:r>
        <w:rPr>
          <w:sz w:val="17"/>
        </w:rPr>
        <w:t>(2015)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left"/>
        <w:rPr>
          <w:sz w:val="17"/>
        </w:rPr>
      </w:pPr>
      <w:bookmarkStart w:name="_bookmark50" w:id="90"/>
      <w:bookmarkEnd w:id="90"/>
      <w:r>
        <w:rPr/>
      </w:r>
      <w:bookmarkStart w:name="_bookmark50" w:id="91"/>
      <w:bookmarkEnd w:id="91"/>
      <w:r>
        <w:rPr>
          <w:sz w:val="17"/>
        </w:rPr>
        <w:t>É.</w:t>
      </w:r>
      <w:r>
        <w:rPr>
          <w:spacing w:val="-2"/>
          <w:sz w:val="17"/>
        </w:rPr>
        <w:t> </w:t>
      </w:r>
      <w:r>
        <w:rPr>
          <w:sz w:val="17"/>
        </w:rPr>
        <w:t>Prouzet,</w:t>
      </w:r>
      <w:r>
        <w:rPr>
          <w:spacing w:val="-1"/>
          <w:sz w:val="17"/>
        </w:rPr>
        <w:t> </w:t>
      </w:r>
      <w:r>
        <w:rPr>
          <w:sz w:val="17"/>
        </w:rPr>
        <w:t>C.</w:t>
      </w:r>
      <w:r>
        <w:rPr>
          <w:spacing w:val="-1"/>
          <w:sz w:val="17"/>
        </w:rPr>
        <w:t> </w:t>
      </w:r>
      <w:r>
        <w:rPr>
          <w:sz w:val="17"/>
        </w:rPr>
        <w:t>Boissière,</w:t>
      </w:r>
      <w:r>
        <w:rPr>
          <w:spacing w:val="-1"/>
          <w:sz w:val="17"/>
        </w:rPr>
        <w:t> </w:t>
      </w:r>
      <w:r>
        <w:rPr>
          <w:sz w:val="17"/>
        </w:rPr>
        <w:t>C.</w:t>
      </w:r>
      <w:r>
        <w:rPr>
          <w:spacing w:val="-1"/>
          <w:sz w:val="17"/>
        </w:rPr>
        <w:t> </w:t>
      </w:r>
      <w:r>
        <w:rPr>
          <w:sz w:val="17"/>
        </w:rPr>
        <w:t>R.</w:t>
      </w:r>
      <w:r>
        <w:rPr>
          <w:spacing w:val="-2"/>
          <w:sz w:val="17"/>
        </w:rPr>
        <w:t> </w:t>
      </w:r>
      <w:r>
        <w:rPr>
          <w:sz w:val="17"/>
        </w:rPr>
        <w:t>Chim.</w:t>
      </w:r>
      <w:r>
        <w:rPr>
          <w:spacing w:val="-1"/>
          <w:sz w:val="17"/>
        </w:rPr>
        <w:t> </w:t>
      </w:r>
      <w:r>
        <w:rPr>
          <w:b/>
          <w:sz w:val="17"/>
        </w:rPr>
        <w:t>8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579</w:t>
      </w:r>
      <w:r>
        <w:rPr>
          <w:spacing w:val="-1"/>
          <w:sz w:val="17"/>
        </w:rPr>
        <w:t> </w:t>
      </w:r>
      <w:r>
        <w:rPr>
          <w:sz w:val="17"/>
        </w:rPr>
        <w:t>(2005)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5" w:after="0"/>
        <w:ind w:left="460" w:right="114" w:hanging="341"/>
        <w:jc w:val="left"/>
        <w:rPr>
          <w:sz w:val="17"/>
        </w:rPr>
      </w:pPr>
      <w:r>
        <w:rPr>
          <w:sz w:val="17"/>
        </w:rPr>
        <w:t>D.</w:t>
      </w:r>
      <w:r>
        <w:rPr>
          <w:spacing w:val="15"/>
          <w:sz w:val="17"/>
        </w:rPr>
        <w:t> </w:t>
      </w:r>
      <w:r>
        <w:rPr>
          <w:sz w:val="17"/>
        </w:rPr>
        <w:t>Zhao,</w:t>
      </w:r>
      <w:r>
        <w:rPr>
          <w:spacing w:val="16"/>
          <w:sz w:val="17"/>
        </w:rPr>
        <w:t> </w:t>
      </w:r>
      <w:r>
        <w:rPr>
          <w:sz w:val="17"/>
        </w:rPr>
        <w:t>Q.</w:t>
      </w:r>
      <w:r>
        <w:rPr>
          <w:spacing w:val="16"/>
          <w:sz w:val="17"/>
        </w:rPr>
        <w:t> </w:t>
      </w:r>
      <w:r>
        <w:rPr>
          <w:sz w:val="17"/>
        </w:rPr>
        <w:t>Huo,</w:t>
      </w:r>
      <w:r>
        <w:rPr>
          <w:spacing w:val="16"/>
          <w:sz w:val="17"/>
        </w:rPr>
        <w:t> </w:t>
      </w:r>
      <w:r>
        <w:rPr>
          <w:sz w:val="17"/>
        </w:rPr>
        <w:t>J.</w:t>
      </w:r>
      <w:r>
        <w:rPr>
          <w:spacing w:val="16"/>
          <w:sz w:val="17"/>
        </w:rPr>
        <w:t> </w:t>
      </w:r>
      <w:r>
        <w:rPr>
          <w:sz w:val="17"/>
        </w:rPr>
        <w:t>Feng,</w:t>
      </w:r>
      <w:r>
        <w:rPr>
          <w:spacing w:val="16"/>
          <w:sz w:val="17"/>
        </w:rPr>
        <w:t> </w:t>
      </w:r>
      <w:r>
        <w:rPr>
          <w:sz w:val="17"/>
        </w:rPr>
        <w:t>B.F.</w:t>
      </w:r>
      <w:r>
        <w:rPr>
          <w:spacing w:val="16"/>
          <w:sz w:val="17"/>
        </w:rPr>
        <w:t> </w:t>
      </w:r>
      <w:r>
        <w:rPr>
          <w:sz w:val="17"/>
        </w:rPr>
        <w:t>Chmelka,</w:t>
      </w:r>
      <w:r>
        <w:rPr>
          <w:spacing w:val="16"/>
          <w:sz w:val="17"/>
        </w:rPr>
        <w:t> </w:t>
      </w:r>
      <w:r>
        <w:rPr>
          <w:sz w:val="17"/>
        </w:rPr>
        <w:t>G.D.</w:t>
      </w:r>
      <w:r>
        <w:rPr>
          <w:spacing w:val="16"/>
          <w:sz w:val="17"/>
        </w:rPr>
        <w:t> </w:t>
      </w:r>
      <w:r>
        <w:rPr>
          <w:sz w:val="17"/>
        </w:rPr>
        <w:t>Stucky,</w:t>
      </w:r>
      <w:r>
        <w:rPr>
          <w:spacing w:val="16"/>
          <w:sz w:val="17"/>
        </w:rPr>
        <w:t> </w:t>
      </w:r>
      <w:r>
        <w:rPr>
          <w:sz w:val="17"/>
        </w:rPr>
        <w:t>J.</w:t>
      </w:r>
      <w:r>
        <w:rPr>
          <w:spacing w:val="15"/>
          <w:sz w:val="17"/>
        </w:rPr>
        <w:t> </w:t>
      </w:r>
      <w:r>
        <w:rPr>
          <w:sz w:val="17"/>
        </w:rPr>
        <w:t>Am.</w:t>
      </w:r>
      <w:r>
        <w:rPr>
          <w:spacing w:val="1"/>
          <w:sz w:val="17"/>
        </w:rPr>
        <w:t> </w:t>
      </w:r>
      <w:bookmarkStart w:name="_bookmark51" w:id="92"/>
      <w:bookmarkEnd w:id="92"/>
      <w:r>
        <w:rPr>
          <w:sz w:val="17"/>
        </w:rPr>
        <w:t>Chem.</w:t>
      </w:r>
      <w:r>
        <w:rPr>
          <w:spacing w:val="-1"/>
          <w:sz w:val="17"/>
        </w:rPr>
        <w:t> </w:t>
      </w:r>
      <w:r>
        <w:rPr>
          <w:sz w:val="17"/>
        </w:rPr>
        <w:t>Soc.</w:t>
      </w:r>
      <w:r>
        <w:rPr>
          <w:spacing w:val="-1"/>
          <w:sz w:val="17"/>
        </w:rPr>
        <w:t> </w:t>
      </w:r>
      <w:r>
        <w:rPr>
          <w:b/>
          <w:sz w:val="17"/>
        </w:rPr>
        <w:t>120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6024</w:t>
      </w:r>
      <w:r>
        <w:rPr>
          <w:spacing w:val="-1"/>
          <w:sz w:val="17"/>
        </w:rPr>
        <w:t> </w:t>
      </w:r>
      <w:r>
        <w:rPr>
          <w:sz w:val="17"/>
        </w:rPr>
        <w:t>(1998)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5" w:hanging="341"/>
        <w:jc w:val="left"/>
        <w:rPr>
          <w:sz w:val="17"/>
        </w:rPr>
      </w:pPr>
      <w:r>
        <w:rPr>
          <w:sz w:val="17"/>
        </w:rPr>
        <w:t>D.</w:t>
      </w:r>
      <w:r>
        <w:rPr>
          <w:spacing w:val="19"/>
          <w:sz w:val="17"/>
        </w:rPr>
        <w:t> </w:t>
      </w:r>
      <w:r>
        <w:rPr>
          <w:sz w:val="17"/>
        </w:rPr>
        <w:t>Pérez-Quintanilla,</w:t>
      </w:r>
      <w:r>
        <w:rPr>
          <w:spacing w:val="20"/>
          <w:sz w:val="17"/>
        </w:rPr>
        <w:t> </w:t>
      </w:r>
      <w:r>
        <w:rPr>
          <w:sz w:val="17"/>
        </w:rPr>
        <w:t>A.</w:t>
      </w:r>
      <w:r>
        <w:rPr>
          <w:spacing w:val="20"/>
          <w:sz w:val="17"/>
        </w:rPr>
        <w:t> </w:t>
      </w:r>
      <w:r>
        <w:rPr>
          <w:sz w:val="17"/>
        </w:rPr>
        <w:t>Sánchez,</w:t>
      </w:r>
      <w:r>
        <w:rPr>
          <w:spacing w:val="20"/>
          <w:sz w:val="17"/>
        </w:rPr>
        <w:t> </w:t>
      </w:r>
      <w:r>
        <w:rPr>
          <w:sz w:val="17"/>
        </w:rPr>
        <w:t>I.</w:t>
      </w:r>
      <w:r>
        <w:rPr>
          <w:spacing w:val="20"/>
          <w:sz w:val="17"/>
        </w:rPr>
        <w:t> </w:t>
      </w:r>
      <w:r>
        <w:rPr>
          <w:sz w:val="17"/>
        </w:rPr>
        <w:t>del</w:t>
      </w:r>
      <w:r>
        <w:rPr>
          <w:spacing w:val="20"/>
          <w:sz w:val="17"/>
        </w:rPr>
        <w:t> </w:t>
      </w:r>
      <w:r>
        <w:rPr>
          <w:sz w:val="17"/>
        </w:rPr>
        <w:t>Hierro,</w:t>
      </w:r>
      <w:r>
        <w:rPr>
          <w:spacing w:val="20"/>
          <w:sz w:val="17"/>
        </w:rPr>
        <w:t> </w:t>
      </w:r>
      <w:r>
        <w:rPr>
          <w:sz w:val="17"/>
        </w:rPr>
        <w:t>M.</w:t>
      </w:r>
      <w:r>
        <w:rPr>
          <w:spacing w:val="20"/>
          <w:sz w:val="17"/>
        </w:rPr>
        <w:t> </w:t>
      </w:r>
      <w:r>
        <w:rPr>
          <w:sz w:val="17"/>
        </w:rPr>
        <w:t>Fajardo,</w:t>
      </w:r>
      <w:r>
        <w:rPr>
          <w:spacing w:val="20"/>
          <w:sz w:val="17"/>
        </w:rPr>
        <w:t> </w:t>
      </w:r>
      <w:r>
        <w:rPr>
          <w:sz w:val="17"/>
        </w:rPr>
        <w:t>I.</w:t>
      </w:r>
      <w:r>
        <w:rPr>
          <w:spacing w:val="1"/>
          <w:sz w:val="17"/>
        </w:rPr>
        <w:t> </w:t>
      </w:r>
      <w:bookmarkStart w:name="_bookmark52" w:id="93"/>
      <w:bookmarkEnd w:id="93"/>
      <w:r>
        <w:rPr>
          <w:sz w:val="17"/>
        </w:rPr>
        <w:t>Sie</w:t>
      </w:r>
      <w:r>
        <w:rPr>
          <w:sz w:val="17"/>
        </w:rPr>
        <w:t>rra,</w:t>
      </w:r>
      <w:r>
        <w:rPr>
          <w:spacing w:val="-2"/>
          <w:sz w:val="17"/>
        </w:rPr>
        <w:t> </w:t>
      </w:r>
      <w:r>
        <w:rPr>
          <w:sz w:val="17"/>
        </w:rPr>
        <w:t>J.</w:t>
      </w:r>
      <w:r>
        <w:rPr>
          <w:spacing w:val="-1"/>
          <w:sz w:val="17"/>
        </w:rPr>
        <w:t> </w:t>
      </w:r>
      <w:r>
        <w:rPr>
          <w:sz w:val="17"/>
        </w:rPr>
        <w:t>Nanosci.</w:t>
      </w:r>
      <w:r>
        <w:rPr>
          <w:spacing w:val="-1"/>
          <w:sz w:val="17"/>
        </w:rPr>
        <w:t> </w:t>
      </w:r>
      <w:r>
        <w:rPr>
          <w:sz w:val="17"/>
        </w:rPr>
        <w:t>Nanotechnol.</w:t>
      </w:r>
      <w:r>
        <w:rPr>
          <w:spacing w:val="-1"/>
          <w:sz w:val="17"/>
        </w:rPr>
        <w:t> </w:t>
      </w:r>
      <w:r>
        <w:rPr>
          <w:b/>
          <w:sz w:val="17"/>
        </w:rPr>
        <w:t>9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4901</w:t>
      </w:r>
      <w:r>
        <w:rPr>
          <w:spacing w:val="-2"/>
          <w:sz w:val="17"/>
        </w:rPr>
        <w:t> </w:t>
      </w:r>
      <w:r>
        <w:rPr>
          <w:sz w:val="17"/>
        </w:rPr>
        <w:t>(2009)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5" w:hanging="341"/>
        <w:jc w:val="left"/>
        <w:rPr>
          <w:sz w:val="17"/>
        </w:rPr>
      </w:pPr>
      <w:r>
        <w:rPr>
          <w:sz w:val="17"/>
        </w:rPr>
        <w:t>D.</w:t>
      </w:r>
      <w:r>
        <w:rPr>
          <w:spacing w:val="19"/>
          <w:sz w:val="17"/>
        </w:rPr>
        <w:t> </w:t>
      </w:r>
      <w:r>
        <w:rPr>
          <w:sz w:val="17"/>
        </w:rPr>
        <w:t>Pérez-Quintanilla,</w:t>
      </w:r>
      <w:r>
        <w:rPr>
          <w:spacing w:val="20"/>
          <w:sz w:val="17"/>
        </w:rPr>
        <w:t> </w:t>
      </w:r>
      <w:r>
        <w:rPr>
          <w:sz w:val="17"/>
        </w:rPr>
        <w:t>A.</w:t>
      </w:r>
      <w:r>
        <w:rPr>
          <w:spacing w:val="20"/>
          <w:sz w:val="17"/>
        </w:rPr>
        <w:t> </w:t>
      </w:r>
      <w:r>
        <w:rPr>
          <w:sz w:val="17"/>
        </w:rPr>
        <w:t>Sánchez,</w:t>
      </w:r>
      <w:r>
        <w:rPr>
          <w:spacing w:val="20"/>
          <w:sz w:val="17"/>
        </w:rPr>
        <w:t> </w:t>
      </w:r>
      <w:r>
        <w:rPr>
          <w:sz w:val="17"/>
        </w:rPr>
        <w:t>I.</w:t>
      </w:r>
      <w:r>
        <w:rPr>
          <w:spacing w:val="20"/>
          <w:sz w:val="17"/>
        </w:rPr>
        <w:t> </w:t>
      </w:r>
      <w:r>
        <w:rPr>
          <w:sz w:val="17"/>
        </w:rPr>
        <w:t>del</w:t>
      </w:r>
      <w:r>
        <w:rPr>
          <w:spacing w:val="20"/>
          <w:sz w:val="17"/>
        </w:rPr>
        <w:t> </w:t>
      </w:r>
      <w:r>
        <w:rPr>
          <w:sz w:val="17"/>
        </w:rPr>
        <w:t>Hierro,</w:t>
      </w:r>
      <w:r>
        <w:rPr>
          <w:spacing w:val="20"/>
          <w:sz w:val="17"/>
        </w:rPr>
        <w:t> </w:t>
      </w:r>
      <w:r>
        <w:rPr>
          <w:sz w:val="17"/>
        </w:rPr>
        <w:t>M.</w:t>
      </w:r>
      <w:r>
        <w:rPr>
          <w:spacing w:val="20"/>
          <w:sz w:val="17"/>
        </w:rPr>
        <w:t> </w:t>
      </w:r>
      <w:r>
        <w:rPr>
          <w:sz w:val="17"/>
        </w:rPr>
        <w:t>Fajardo,</w:t>
      </w:r>
      <w:r>
        <w:rPr>
          <w:spacing w:val="20"/>
          <w:sz w:val="17"/>
        </w:rPr>
        <w:t> </w:t>
      </w:r>
      <w:r>
        <w:rPr>
          <w:sz w:val="17"/>
        </w:rPr>
        <w:t>I.</w:t>
      </w:r>
      <w:r>
        <w:rPr>
          <w:spacing w:val="1"/>
          <w:sz w:val="17"/>
        </w:rPr>
        <w:t> </w:t>
      </w:r>
      <w:bookmarkStart w:name="_bookmark53" w:id="94"/>
      <w:bookmarkEnd w:id="94"/>
      <w:r>
        <w:rPr>
          <w:sz w:val="17"/>
        </w:rPr>
        <w:t>Sie</w:t>
      </w:r>
      <w:r>
        <w:rPr>
          <w:sz w:val="17"/>
        </w:rPr>
        <w:t>rra,</w:t>
      </w:r>
      <w:r>
        <w:rPr>
          <w:spacing w:val="-1"/>
          <w:sz w:val="17"/>
        </w:rPr>
        <w:t> </w:t>
      </w:r>
      <w:r>
        <w:rPr>
          <w:sz w:val="17"/>
        </w:rPr>
        <w:t>Microchim.</w:t>
      </w:r>
      <w:r>
        <w:rPr>
          <w:spacing w:val="-1"/>
          <w:sz w:val="17"/>
        </w:rPr>
        <w:t> </w:t>
      </w:r>
      <w:r>
        <w:rPr>
          <w:sz w:val="17"/>
        </w:rPr>
        <w:t>Acta</w:t>
      </w:r>
      <w:r>
        <w:rPr>
          <w:spacing w:val="-1"/>
          <w:sz w:val="17"/>
        </w:rPr>
        <w:t> </w:t>
      </w:r>
      <w:r>
        <w:rPr>
          <w:b/>
          <w:sz w:val="17"/>
        </w:rPr>
        <w:t>165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291</w:t>
      </w:r>
      <w:r>
        <w:rPr>
          <w:spacing w:val="-1"/>
          <w:sz w:val="17"/>
        </w:rPr>
        <w:t> </w:t>
      </w:r>
      <w:r>
        <w:rPr>
          <w:sz w:val="17"/>
        </w:rPr>
        <w:t>(2009)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left"/>
        <w:rPr>
          <w:sz w:val="17"/>
        </w:rPr>
      </w:pPr>
      <w:r>
        <w:rPr>
          <w:sz w:val="17"/>
        </w:rPr>
        <w:t>W.</w:t>
      </w:r>
      <w:r>
        <w:rPr>
          <w:spacing w:val="-8"/>
          <w:sz w:val="17"/>
        </w:rPr>
        <w:t> </w:t>
      </w:r>
      <w:r>
        <w:rPr>
          <w:sz w:val="17"/>
        </w:rPr>
        <w:t>Brand-Williams,</w:t>
      </w:r>
      <w:r>
        <w:rPr>
          <w:spacing w:val="-7"/>
          <w:sz w:val="17"/>
        </w:rPr>
        <w:t> </w:t>
      </w:r>
      <w:r>
        <w:rPr>
          <w:sz w:val="17"/>
        </w:rPr>
        <w:t>M.E.</w:t>
      </w:r>
      <w:r>
        <w:rPr>
          <w:spacing w:val="-8"/>
          <w:sz w:val="17"/>
        </w:rPr>
        <w:t> </w:t>
      </w:r>
      <w:r>
        <w:rPr>
          <w:sz w:val="17"/>
        </w:rPr>
        <w:t>Cuvelier,</w:t>
      </w:r>
      <w:r>
        <w:rPr>
          <w:spacing w:val="-7"/>
          <w:sz w:val="17"/>
        </w:rPr>
        <w:t> </w:t>
      </w:r>
      <w:r>
        <w:rPr>
          <w:sz w:val="17"/>
        </w:rPr>
        <w:t>C.</w:t>
      </w:r>
      <w:r>
        <w:rPr>
          <w:spacing w:val="-8"/>
          <w:sz w:val="17"/>
        </w:rPr>
        <w:t> </w:t>
      </w:r>
      <w:r>
        <w:rPr>
          <w:sz w:val="17"/>
        </w:rPr>
        <w:t>Berset,</w:t>
      </w:r>
      <w:r>
        <w:rPr>
          <w:spacing w:val="-7"/>
          <w:sz w:val="17"/>
        </w:rPr>
        <w:t> </w:t>
      </w:r>
      <w:r>
        <w:rPr>
          <w:sz w:val="17"/>
        </w:rPr>
        <w:t>Food</w:t>
      </w:r>
      <w:r>
        <w:rPr>
          <w:spacing w:val="-7"/>
          <w:sz w:val="17"/>
        </w:rPr>
        <w:t> </w:t>
      </w:r>
      <w:r>
        <w:rPr>
          <w:sz w:val="17"/>
        </w:rPr>
        <w:t>Sci.</w:t>
      </w:r>
      <w:r>
        <w:rPr>
          <w:spacing w:val="-8"/>
          <w:sz w:val="17"/>
        </w:rPr>
        <w:t> </w:t>
      </w:r>
      <w:r>
        <w:rPr>
          <w:sz w:val="17"/>
        </w:rPr>
        <w:t>Technol</w:t>
      </w:r>
    </w:p>
    <w:p>
      <w:pPr>
        <w:spacing w:before="4"/>
        <w:ind w:left="460" w:right="0" w:firstLine="0"/>
        <w:jc w:val="left"/>
        <w:rPr>
          <w:sz w:val="17"/>
        </w:rPr>
      </w:pPr>
      <w:bookmarkStart w:name="_bookmark54" w:id="95"/>
      <w:bookmarkEnd w:id="95"/>
      <w:r>
        <w:rPr/>
      </w:r>
      <w:r>
        <w:rPr>
          <w:b/>
          <w:sz w:val="17"/>
        </w:rPr>
        <w:t>28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25</w:t>
      </w:r>
      <w:r>
        <w:rPr>
          <w:spacing w:val="-1"/>
          <w:sz w:val="17"/>
        </w:rPr>
        <w:t> </w:t>
      </w:r>
      <w:r>
        <w:rPr>
          <w:sz w:val="17"/>
        </w:rPr>
        <w:t>(1995)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5" w:after="0"/>
        <w:ind w:left="460" w:right="0" w:hanging="341"/>
        <w:jc w:val="left"/>
        <w:rPr>
          <w:sz w:val="17"/>
        </w:rPr>
      </w:pPr>
      <w:bookmarkStart w:name="_bookmark55" w:id="96"/>
      <w:bookmarkEnd w:id="96"/>
      <w:r>
        <w:rPr/>
      </w:r>
      <w:bookmarkStart w:name="_bookmark55" w:id="97"/>
      <w:bookmarkEnd w:id="97"/>
      <w:r>
        <w:rPr>
          <w:sz w:val="17"/>
        </w:rPr>
        <w:t>L.</w:t>
      </w:r>
      <w:r>
        <w:rPr>
          <w:spacing w:val="-3"/>
          <w:sz w:val="17"/>
        </w:rPr>
        <w:t> </w:t>
      </w:r>
      <w:r>
        <w:rPr>
          <w:sz w:val="17"/>
        </w:rPr>
        <w:t>Sun,</w:t>
      </w:r>
      <w:r>
        <w:rPr>
          <w:spacing w:val="-3"/>
          <w:sz w:val="17"/>
        </w:rPr>
        <w:t> </w:t>
      </w:r>
      <w:r>
        <w:rPr>
          <w:sz w:val="17"/>
        </w:rPr>
        <w:t>L.</w:t>
      </w:r>
      <w:r>
        <w:rPr>
          <w:spacing w:val="-3"/>
          <w:sz w:val="17"/>
        </w:rPr>
        <w:t> </w:t>
      </w:r>
      <w:r>
        <w:rPr>
          <w:sz w:val="17"/>
        </w:rPr>
        <w:t>Lu,</w:t>
      </w:r>
      <w:r>
        <w:rPr>
          <w:spacing w:val="-3"/>
          <w:sz w:val="17"/>
        </w:rPr>
        <w:t> </w:t>
      </w:r>
      <w:r>
        <w:rPr>
          <w:sz w:val="17"/>
        </w:rPr>
        <w:t>X.</w:t>
      </w:r>
      <w:r>
        <w:rPr>
          <w:spacing w:val="-3"/>
          <w:sz w:val="17"/>
        </w:rPr>
        <w:t> </w:t>
      </w:r>
      <w:r>
        <w:rPr>
          <w:sz w:val="17"/>
        </w:rPr>
        <w:t>Qiu,</w:t>
      </w:r>
      <w:r>
        <w:rPr>
          <w:spacing w:val="-3"/>
          <w:sz w:val="17"/>
        </w:rPr>
        <w:t> </w:t>
      </w:r>
      <w:r>
        <w:rPr>
          <w:sz w:val="17"/>
        </w:rPr>
        <w:t>Y.</w:t>
      </w:r>
      <w:r>
        <w:rPr>
          <w:spacing w:val="-3"/>
          <w:sz w:val="17"/>
        </w:rPr>
        <w:t> </w:t>
      </w:r>
      <w:r>
        <w:rPr>
          <w:sz w:val="17"/>
        </w:rPr>
        <w:t>Tang,</w:t>
      </w:r>
      <w:r>
        <w:rPr>
          <w:spacing w:val="-3"/>
          <w:sz w:val="17"/>
        </w:rPr>
        <w:t> </w:t>
      </w:r>
      <w:r>
        <w:rPr>
          <w:sz w:val="17"/>
        </w:rPr>
        <w:t>Food</w:t>
      </w:r>
      <w:r>
        <w:rPr>
          <w:spacing w:val="-3"/>
          <w:sz w:val="17"/>
        </w:rPr>
        <w:t> </w:t>
      </w:r>
      <w:r>
        <w:rPr>
          <w:sz w:val="17"/>
        </w:rPr>
        <w:t>Control</w:t>
      </w:r>
      <w:r>
        <w:rPr>
          <w:spacing w:val="-3"/>
          <w:sz w:val="17"/>
        </w:rPr>
        <w:t> </w:t>
      </w:r>
      <w:r>
        <w:rPr>
          <w:b/>
          <w:sz w:val="17"/>
        </w:rPr>
        <w:t>71</w:t>
      </w:r>
      <w:r>
        <w:rPr>
          <w:sz w:val="17"/>
        </w:rPr>
        <w:t>,</w:t>
      </w:r>
      <w:r>
        <w:rPr>
          <w:spacing w:val="-2"/>
          <w:sz w:val="17"/>
        </w:rPr>
        <w:t> </w:t>
      </w:r>
      <w:r>
        <w:rPr>
          <w:sz w:val="17"/>
        </w:rPr>
        <w:t>193</w:t>
      </w:r>
      <w:r>
        <w:rPr>
          <w:spacing w:val="-3"/>
          <w:sz w:val="17"/>
        </w:rPr>
        <w:t> </w:t>
      </w:r>
      <w:r>
        <w:rPr>
          <w:sz w:val="17"/>
        </w:rPr>
        <w:t>(2017)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4" w:after="0"/>
        <w:ind w:left="460" w:right="115" w:hanging="340"/>
        <w:jc w:val="both"/>
        <w:rPr>
          <w:sz w:val="17"/>
        </w:rPr>
      </w:pPr>
      <w:r>
        <w:rPr>
          <w:spacing w:val="-1"/>
          <w:sz w:val="17"/>
        </w:rPr>
        <w:t>DIRECTIVE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2009/32/EC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OF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THE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EUROPEAN</w:t>
      </w:r>
      <w:r>
        <w:rPr>
          <w:spacing w:val="-9"/>
          <w:sz w:val="17"/>
        </w:rPr>
        <w:t> </w:t>
      </w:r>
      <w:r>
        <w:rPr>
          <w:sz w:val="17"/>
        </w:rPr>
        <w:t>PARLIAMENT</w:t>
      </w:r>
      <w:r>
        <w:rPr>
          <w:spacing w:val="-41"/>
          <w:sz w:val="17"/>
        </w:rPr>
        <w:t> </w:t>
      </w:r>
      <w:r>
        <w:rPr>
          <w:sz w:val="17"/>
        </w:rPr>
        <w:t>AND</w:t>
      </w:r>
      <w:r>
        <w:rPr>
          <w:spacing w:val="-9"/>
          <w:sz w:val="17"/>
        </w:rPr>
        <w:t> </w:t>
      </w:r>
      <w:r>
        <w:rPr>
          <w:sz w:val="17"/>
        </w:rPr>
        <w:t>OF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COUNCIL</w:t>
      </w:r>
      <w:r>
        <w:rPr>
          <w:spacing w:val="-8"/>
          <w:sz w:val="17"/>
        </w:rPr>
        <w:t> </w:t>
      </w:r>
      <w:r>
        <w:rPr>
          <w:sz w:val="17"/>
        </w:rPr>
        <w:t>of</w:t>
      </w:r>
      <w:r>
        <w:rPr>
          <w:spacing w:val="-9"/>
          <w:sz w:val="17"/>
        </w:rPr>
        <w:t> </w:t>
      </w:r>
      <w:r>
        <w:rPr>
          <w:sz w:val="17"/>
        </w:rPr>
        <w:t>23</w:t>
      </w:r>
      <w:r>
        <w:rPr>
          <w:spacing w:val="-8"/>
          <w:sz w:val="17"/>
        </w:rPr>
        <w:t> </w:t>
      </w:r>
      <w:r>
        <w:rPr>
          <w:sz w:val="17"/>
        </w:rPr>
        <w:t>April</w:t>
      </w:r>
      <w:r>
        <w:rPr>
          <w:spacing w:val="-8"/>
          <w:sz w:val="17"/>
        </w:rPr>
        <w:t> </w:t>
      </w:r>
      <w:r>
        <w:rPr>
          <w:sz w:val="17"/>
        </w:rPr>
        <w:t>2009</w:t>
      </w:r>
      <w:r>
        <w:rPr>
          <w:spacing w:val="-8"/>
          <w:sz w:val="17"/>
        </w:rPr>
        <w:t> </w:t>
      </w:r>
      <w:r>
        <w:rPr>
          <w:sz w:val="17"/>
        </w:rPr>
        <w:t>on</w:t>
      </w:r>
      <w:r>
        <w:rPr>
          <w:spacing w:val="-9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approximation</w:t>
      </w:r>
      <w:r>
        <w:rPr>
          <w:spacing w:val="-40"/>
          <w:sz w:val="17"/>
        </w:rPr>
        <w:t> </w:t>
      </w:r>
      <w:r>
        <w:rPr>
          <w:sz w:val="17"/>
        </w:rPr>
        <w:t>of the laws of the Member States on extraction solvents used in</w:t>
      </w:r>
      <w:r>
        <w:rPr>
          <w:spacing w:val="1"/>
          <w:sz w:val="17"/>
        </w:rPr>
        <w:t> </w:t>
      </w:r>
      <w:r>
        <w:rPr>
          <w:sz w:val="17"/>
        </w:rPr>
        <w:t>the production of foodstuffs and food ingredients. </w:t>
      </w:r>
      <w:hyperlink r:id="rId63">
        <w:r>
          <w:rPr>
            <w:color w:val="0000FF"/>
            <w:sz w:val="17"/>
          </w:rPr>
          <w:t>https://eur-lex.</w:t>
        </w:r>
      </w:hyperlink>
      <w:r>
        <w:rPr>
          <w:color w:val="0000FF"/>
          <w:spacing w:val="-40"/>
          <w:sz w:val="17"/>
        </w:rPr>
        <w:t> </w:t>
      </w:r>
      <w:hyperlink r:id="rId63">
        <w:r>
          <w:rPr>
            <w:color w:val="0000FF"/>
            <w:spacing w:val="-2"/>
            <w:sz w:val="17"/>
          </w:rPr>
          <w:t>europa.eu/legal-content/EN/TXT/PDF/?uri=CELEX:32009L0032</w:t>
        </w:r>
      </w:hyperlink>
      <w:r>
        <w:rPr>
          <w:color w:val="0000FF"/>
          <w:spacing w:val="-1"/>
          <w:sz w:val="17"/>
        </w:rPr>
        <w:t> </w:t>
      </w:r>
      <w:hyperlink r:id="rId63">
        <w:bookmarkStart w:name="_bookmark56" w:id="98"/>
        <w:bookmarkEnd w:id="98"/>
        <w:r>
          <w:rPr>
            <w:color w:val="0000FF"/>
            <w:sz w:val="17"/>
          </w:rPr>
          <w:t>&amp;</w:t>
        </w:r>
        <w:r>
          <w:rPr>
            <w:color w:val="0000FF"/>
            <w:sz w:val="17"/>
          </w:rPr>
          <w:t>from=EN</w:t>
        </w:r>
      </w:hyperlink>
      <w:r>
        <w:rPr>
          <w:sz w:val="17"/>
        </w:rPr>
        <w:t>.</w:t>
      </w:r>
      <w:r>
        <w:rPr>
          <w:spacing w:val="-1"/>
          <w:sz w:val="17"/>
        </w:rPr>
        <w:t> </w:t>
      </w:r>
      <w:r>
        <w:rPr>
          <w:sz w:val="17"/>
        </w:rPr>
        <w:t>Accessed</w:t>
      </w:r>
      <w:r>
        <w:rPr>
          <w:spacing w:val="-1"/>
          <w:sz w:val="17"/>
        </w:rPr>
        <w:t> </w:t>
      </w:r>
      <w:r>
        <w:rPr>
          <w:sz w:val="17"/>
        </w:rPr>
        <w:t>14</w:t>
      </w:r>
      <w:r>
        <w:rPr>
          <w:spacing w:val="-1"/>
          <w:sz w:val="17"/>
        </w:rPr>
        <w:t> </w:t>
      </w:r>
      <w:r>
        <w:rPr>
          <w:sz w:val="17"/>
        </w:rPr>
        <w:t>May 2020.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3" w:after="0"/>
        <w:ind w:left="460" w:right="116" w:hanging="341"/>
        <w:jc w:val="both"/>
        <w:rPr>
          <w:sz w:val="17"/>
        </w:rPr>
      </w:pPr>
      <w:r>
        <w:rPr>
          <w:sz w:val="17"/>
        </w:rPr>
        <w:t>COMMISSION DIRECTIVE 2010/59/EU of 26 August 2010</w:t>
      </w:r>
      <w:r>
        <w:rPr>
          <w:spacing w:val="1"/>
          <w:sz w:val="17"/>
        </w:rPr>
        <w:t> </w:t>
      </w:r>
      <w:r>
        <w:rPr>
          <w:sz w:val="17"/>
        </w:rPr>
        <w:t>amending Directive 2009/32/EC of the European Parliament and</w:t>
      </w:r>
      <w:r>
        <w:rPr>
          <w:spacing w:val="-40"/>
          <w:sz w:val="17"/>
        </w:rPr>
        <w:t> </w:t>
      </w:r>
      <w:r>
        <w:rPr>
          <w:sz w:val="17"/>
        </w:rPr>
        <w:t>of the Council on the approximation of the laws of the Member</w:t>
      </w:r>
      <w:r>
        <w:rPr>
          <w:spacing w:val="1"/>
          <w:sz w:val="17"/>
        </w:rPr>
        <w:t> </w:t>
      </w:r>
      <w:r>
        <w:rPr>
          <w:sz w:val="17"/>
        </w:rPr>
        <w:t>States on extraction solvents used in the production of foodstuffs</w:t>
      </w:r>
      <w:r>
        <w:rPr>
          <w:spacing w:val="-40"/>
          <w:sz w:val="17"/>
        </w:rPr>
        <w:t> </w:t>
      </w:r>
      <w:r>
        <w:rPr>
          <w:spacing w:val="-1"/>
          <w:sz w:val="17"/>
        </w:rPr>
        <w:t>and food ingredients. </w:t>
      </w:r>
      <w:hyperlink r:id="rId64">
        <w:r>
          <w:rPr>
            <w:color w:val="0000FF"/>
            <w:spacing w:val="-1"/>
            <w:sz w:val="17"/>
          </w:rPr>
          <w:t>https://eur-lex.europa.eu/LexUriServ/LexUr</w:t>
        </w:r>
      </w:hyperlink>
      <w:r>
        <w:rPr>
          <w:color w:val="0000FF"/>
          <w:spacing w:val="-40"/>
          <w:sz w:val="17"/>
        </w:rPr>
        <w:t> </w:t>
      </w:r>
      <w:hyperlink r:id="rId64">
        <w:r>
          <w:rPr>
            <w:color w:val="0000FF"/>
            <w:sz w:val="17"/>
          </w:rPr>
          <w:t>iServ.do?uri=OJ:L:2010:225:0010:0012:EN:PDF</w:t>
        </w:r>
      </w:hyperlink>
      <w:r>
        <w:rPr>
          <w:sz w:val="17"/>
        </w:rPr>
        <w:t>. Accessed 14</w:t>
      </w:r>
      <w:r>
        <w:rPr>
          <w:spacing w:val="1"/>
          <w:sz w:val="17"/>
        </w:rPr>
        <w:t> </w:t>
      </w:r>
      <w:bookmarkStart w:name="_bookmark57" w:id="99"/>
      <w:bookmarkEnd w:id="99"/>
      <w:r>
        <w:rPr>
          <w:sz w:val="17"/>
        </w:rPr>
        <w:t>M</w:t>
      </w:r>
      <w:r>
        <w:rPr>
          <w:sz w:val="17"/>
        </w:rPr>
        <w:t>ay</w:t>
      </w:r>
      <w:r>
        <w:rPr>
          <w:spacing w:val="-2"/>
          <w:sz w:val="17"/>
        </w:rPr>
        <w:t> </w:t>
      </w:r>
      <w:r>
        <w:rPr>
          <w:sz w:val="17"/>
        </w:rPr>
        <w:t>2020.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4" w:after="0"/>
        <w:ind w:left="460" w:right="116" w:hanging="341"/>
        <w:jc w:val="left"/>
        <w:rPr>
          <w:sz w:val="17"/>
        </w:rPr>
      </w:pPr>
      <w:r>
        <w:rPr>
          <w:sz w:val="17"/>
        </w:rPr>
        <w:t>S.S. Hu, W. Cao, J.H. Da, H.B. Dai, J. Cao, L.H. Ye, X.Y. Li, C.</w:t>
      </w:r>
      <w:r>
        <w:rPr>
          <w:spacing w:val="-40"/>
          <w:sz w:val="17"/>
        </w:rPr>
        <w:t> </w:t>
      </w:r>
      <w:r>
        <w:rPr>
          <w:sz w:val="17"/>
        </w:rPr>
        <w:t>Chu,</w:t>
      </w:r>
      <w:r>
        <w:rPr>
          <w:spacing w:val="-1"/>
          <w:sz w:val="17"/>
        </w:rPr>
        <w:t> </w:t>
      </w:r>
      <w:r>
        <w:rPr>
          <w:sz w:val="17"/>
        </w:rPr>
        <w:t>Food</w:t>
      </w:r>
      <w:r>
        <w:rPr>
          <w:spacing w:val="-1"/>
          <w:sz w:val="17"/>
        </w:rPr>
        <w:t> </w:t>
      </w:r>
      <w:r>
        <w:rPr>
          <w:sz w:val="17"/>
        </w:rPr>
        <w:t>Anal.</w:t>
      </w:r>
      <w:r>
        <w:rPr>
          <w:spacing w:val="-1"/>
          <w:sz w:val="17"/>
        </w:rPr>
        <w:t> </w:t>
      </w:r>
      <w:r>
        <w:rPr>
          <w:sz w:val="17"/>
        </w:rPr>
        <w:t>Methods.</w:t>
      </w:r>
      <w:r>
        <w:rPr>
          <w:spacing w:val="-1"/>
          <w:sz w:val="17"/>
        </w:rPr>
        <w:t> </w:t>
      </w:r>
      <w:r>
        <w:rPr>
          <w:b/>
          <w:sz w:val="17"/>
        </w:rPr>
        <w:t>8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833</w:t>
      </w:r>
      <w:r>
        <w:rPr>
          <w:spacing w:val="-1"/>
          <w:sz w:val="17"/>
        </w:rPr>
        <w:t> </w:t>
      </w:r>
      <w:r>
        <w:rPr>
          <w:sz w:val="17"/>
        </w:rPr>
        <w:t>(2015)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6" w:hanging="341"/>
        <w:jc w:val="left"/>
        <w:rPr>
          <w:sz w:val="17"/>
        </w:rPr>
      </w:pPr>
      <w:r>
        <w:rPr>
          <w:sz w:val="17"/>
        </w:rPr>
        <w:t>S.S.</w:t>
      </w:r>
      <w:r>
        <w:rPr>
          <w:spacing w:val="1"/>
          <w:sz w:val="17"/>
        </w:rPr>
        <w:t> </w:t>
      </w:r>
      <w:r>
        <w:rPr>
          <w:sz w:val="17"/>
        </w:rPr>
        <w:t>Hu,</w:t>
      </w:r>
      <w:r>
        <w:rPr>
          <w:spacing w:val="2"/>
          <w:sz w:val="17"/>
        </w:rPr>
        <w:t> </w:t>
      </w:r>
      <w:r>
        <w:rPr>
          <w:sz w:val="17"/>
        </w:rPr>
        <w:t>W.</w:t>
      </w:r>
      <w:r>
        <w:rPr>
          <w:spacing w:val="2"/>
          <w:sz w:val="17"/>
        </w:rPr>
        <w:t> </w:t>
      </w:r>
      <w:r>
        <w:rPr>
          <w:sz w:val="17"/>
        </w:rPr>
        <w:t>Cao,</w:t>
      </w:r>
      <w:r>
        <w:rPr>
          <w:spacing w:val="1"/>
          <w:sz w:val="17"/>
        </w:rPr>
        <w:t> </w:t>
      </w:r>
      <w:r>
        <w:rPr>
          <w:sz w:val="17"/>
        </w:rPr>
        <w:t>H.B.</w:t>
      </w:r>
      <w:r>
        <w:rPr>
          <w:spacing w:val="2"/>
          <w:sz w:val="17"/>
        </w:rPr>
        <w:t> </w:t>
      </w:r>
      <w:r>
        <w:rPr>
          <w:sz w:val="17"/>
        </w:rPr>
        <w:t>Dai,</w:t>
      </w:r>
      <w:r>
        <w:rPr>
          <w:spacing w:val="2"/>
          <w:sz w:val="17"/>
        </w:rPr>
        <w:t> </w:t>
      </w:r>
      <w:r>
        <w:rPr>
          <w:sz w:val="17"/>
        </w:rPr>
        <w:t>J.H.</w:t>
      </w:r>
      <w:r>
        <w:rPr>
          <w:spacing w:val="1"/>
          <w:sz w:val="17"/>
        </w:rPr>
        <w:t> </w:t>
      </w:r>
      <w:r>
        <w:rPr>
          <w:sz w:val="17"/>
        </w:rPr>
        <w:t>Da,</w:t>
      </w:r>
      <w:r>
        <w:rPr>
          <w:spacing w:val="2"/>
          <w:sz w:val="17"/>
        </w:rPr>
        <w:t> </w:t>
      </w:r>
      <w:r>
        <w:rPr>
          <w:sz w:val="17"/>
        </w:rPr>
        <w:t>L.H.</w:t>
      </w:r>
      <w:r>
        <w:rPr>
          <w:spacing w:val="2"/>
          <w:sz w:val="17"/>
        </w:rPr>
        <w:t> </w:t>
      </w:r>
      <w:r>
        <w:rPr>
          <w:sz w:val="17"/>
        </w:rPr>
        <w:t>Ye,</w:t>
      </w:r>
      <w:r>
        <w:rPr>
          <w:spacing w:val="1"/>
          <w:sz w:val="17"/>
        </w:rPr>
        <w:t> </w:t>
      </w:r>
      <w:r>
        <w:rPr>
          <w:sz w:val="17"/>
        </w:rPr>
        <w:t>J.</w:t>
      </w:r>
      <w:r>
        <w:rPr>
          <w:spacing w:val="2"/>
          <w:sz w:val="17"/>
        </w:rPr>
        <w:t> </w:t>
      </w:r>
      <w:r>
        <w:rPr>
          <w:sz w:val="17"/>
        </w:rPr>
        <w:t>Cao,</w:t>
      </w:r>
      <w:r>
        <w:rPr>
          <w:spacing w:val="2"/>
          <w:sz w:val="17"/>
        </w:rPr>
        <w:t> </w:t>
      </w:r>
      <w:r>
        <w:rPr>
          <w:sz w:val="17"/>
        </w:rPr>
        <w:t>X.Y.</w:t>
      </w:r>
      <w:r>
        <w:rPr>
          <w:spacing w:val="1"/>
          <w:sz w:val="17"/>
        </w:rPr>
        <w:t> </w:t>
      </w:r>
      <w:r>
        <w:rPr>
          <w:sz w:val="17"/>
        </w:rPr>
        <w:t>Li,</w:t>
      </w:r>
      <w:r>
        <w:rPr>
          <w:spacing w:val="2"/>
          <w:sz w:val="17"/>
        </w:rPr>
        <w:t> </w:t>
      </w:r>
      <w:r>
        <w:rPr>
          <w:sz w:val="17"/>
        </w:rPr>
        <w:t>J.</w:t>
      </w:r>
      <w:r>
        <w:rPr>
          <w:spacing w:val="-40"/>
          <w:sz w:val="17"/>
        </w:rPr>
        <w:t> </w:t>
      </w:r>
      <w:bookmarkStart w:name="_bookmark58" w:id="100"/>
      <w:bookmarkEnd w:id="100"/>
      <w:r>
        <w:rPr>
          <w:sz w:val="17"/>
        </w:rPr>
        <w:t>A</w:t>
      </w:r>
      <w:r>
        <w:rPr>
          <w:sz w:val="17"/>
        </w:rPr>
        <w:t>gric.</w:t>
      </w:r>
      <w:r>
        <w:rPr>
          <w:spacing w:val="-1"/>
          <w:sz w:val="17"/>
        </w:rPr>
        <w:t> </w:t>
      </w:r>
      <w:r>
        <w:rPr>
          <w:sz w:val="17"/>
        </w:rPr>
        <w:t>Food</w:t>
      </w:r>
      <w:r>
        <w:rPr>
          <w:spacing w:val="-1"/>
          <w:sz w:val="17"/>
        </w:rPr>
        <w:t> </w:t>
      </w:r>
      <w:r>
        <w:rPr>
          <w:sz w:val="17"/>
        </w:rPr>
        <w:t>Chem.</w:t>
      </w:r>
      <w:r>
        <w:rPr>
          <w:spacing w:val="-1"/>
          <w:sz w:val="17"/>
        </w:rPr>
        <w:t> </w:t>
      </w:r>
      <w:r>
        <w:rPr>
          <w:b/>
          <w:sz w:val="17"/>
        </w:rPr>
        <w:t>62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8822</w:t>
      </w:r>
      <w:r>
        <w:rPr>
          <w:spacing w:val="-1"/>
          <w:sz w:val="17"/>
        </w:rPr>
        <w:t> </w:t>
      </w:r>
      <w:r>
        <w:rPr>
          <w:sz w:val="17"/>
        </w:rPr>
        <w:t>(2014)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2" w:hanging="341"/>
        <w:jc w:val="left"/>
        <w:rPr>
          <w:sz w:val="17"/>
        </w:rPr>
      </w:pPr>
      <w:r>
        <w:rPr>
          <w:sz w:val="17"/>
        </w:rPr>
        <w:t>N.</w:t>
      </w:r>
      <w:r>
        <w:rPr>
          <w:spacing w:val="25"/>
          <w:sz w:val="17"/>
        </w:rPr>
        <w:t> </w:t>
      </w:r>
      <w:r>
        <w:rPr>
          <w:sz w:val="17"/>
        </w:rPr>
        <w:t>Casado,</w:t>
      </w:r>
      <w:r>
        <w:rPr>
          <w:spacing w:val="25"/>
          <w:sz w:val="17"/>
        </w:rPr>
        <w:t> </w:t>
      </w:r>
      <w:r>
        <w:rPr>
          <w:sz w:val="17"/>
        </w:rPr>
        <w:t>S.</w:t>
      </w:r>
      <w:r>
        <w:rPr>
          <w:spacing w:val="25"/>
          <w:sz w:val="17"/>
        </w:rPr>
        <w:t> </w:t>
      </w:r>
      <w:r>
        <w:rPr>
          <w:sz w:val="17"/>
        </w:rPr>
        <w:t>Morante-Zarcero,</w:t>
      </w:r>
      <w:r>
        <w:rPr>
          <w:spacing w:val="25"/>
          <w:sz w:val="17"/>
        </w:rPr>
        <w:t> </w:t>
      </w:r>
      <w:r>
        <w:rPr>
          <w:sz w:val="17"/>
        </w:rPr>
        <w:t>D.</w:t>
      </w:r>
      <w:r>
        <w:rPr>
          <w:spacing w:val="25"/>
          <w:sz w:val="17"/>
        </w:rPr>
        <w:t> </w:t>
      </w:r>
      <w:r>
        <w:rPr>
          <w:sz w:val="17"/>
        </w:rPr>
        <w:t>Pérez-Quintanilla,</w:t>
      </w:r>
      <w:r>
        <w:rPr>
          <w:spacing w:val="25"/>
          <w:sz w:val="17"/>
        </w:rPr>
        <w:t> </w:t>
      </w:r>
      <w:r>
        <w:rPr>
          <w:sz w:val="17"/>
        </w:rPr>
        <w:t>J.S.</w:t>
      </w:r>
      <w:r>
        <w:rPr>
          <w:spacing w:val="1"/>
          <w:sz w:val="17"/>
        </w:rPr>
        <w:t> </w:t>
      </w:r>
      <w:bookmarkStart w:name="_bookmark59" w:id="101"/>
      <w:bookmarkEnd w:id="101"/>
      <w:r>
        <w:rPr>
          <w:sz w:val="17"/>
        </w:rPr>
        <w:t>Câmara,</w:t>
      </w:r>
      <w:r>
        <w:rPr>
          <w:spacing w:val="-1"/>
          <w:sz w:val="17"/>
        </w:rPr>
        <w:t> </w:t>
      </w:r>
      <w:r>
        <w:rPr>
          <w:sz w:val="17"/>
        </w:rPr>
        <w:t>I.</w:t>
      </w:r>
      <w:r>
        <w:rPr>
          <w:spacing w:val="-1"/>
          <w:sz w:val="17"/>
        </w:rPr>
        <w:t> </w:t>
      </w:r>
      <w:r>
        <w:rPr>
          <w:sz w:val="17"/>
        </w:rPr>
        <w:t>Sierra,</w:t>
      </w:r>
      <w:r>
        <w:rPr>
          <w:spacing w:val="-1"/>
          <w:sz w:val="17"/>
        </w:rPr>
        <w:t> </w:t>
      </w:r>
      <w:r>
        <w:rPr>
          <w:sz w:val="17"/>
        </w:rPr>
        <w:t>J. Agric.</w:t>
      </w:r>
      <w:r>
        <w:rPr>
          <w:spacing w:val="-1"/>
          <w:sz w:val="17"/>
        </w:rPr>
        <w:t> </w:t>
      </w:r>
      <w:r>
        <w:rPr>
          <w:sz w:val="17"/>
        </w:rPr>
        <w:t>Food</w:t>
      </w:r>
      <w:r>
        <w:rPr>
          <w:spacing w:val="-1"/>
          <w:sz w:val="17"/>
        </w:rPr>
        <w:t> </w:t>
      </w:r>
      <w:r>
        <w:rPr>
          <w:sz w:val="17"/>
        </w:rPr>
        <w:t>Chem.</w:t>
      </w:r>
      <w:r>
        <w:rPr>
          <w:spacing w:val="-1"/>
          <w:sz w:val="17"/>
        </w:rPr>
        <w:t> </w:t>
      </w:r>
      <w:r>
        <w:rPr>
          <w:b/>
          <w:sz w:val="17"/>
        </w:rPr>
        <w:t>67</w:t>
      </w:r>
      <w:r>
        <w:rPr>
          <w:sz w:val="17"/>
        </w:rPr>
        <w:t>, 955</w:t>
      </w:r>
      <w:r>
        <w:rPr>
          <w:spacing w:val="-1"/>
          <w:sz w:val="17"/>
        </w:rPr>
        <w:t> </w:t>
      </w:r>
      <w:r>
        <w:rPr>
          <w:sz w:val="17"/>
        </w:rPr>
        <w:t>(2018)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left"/>
        <w:rPr>
          <w:sz w:val="17"/>
        </w:rPr>
      </w:pPr>
      <w:bookmarkStart w:name="_bookmark60" w:id="102"/>
      <w:bookmarkEnd w:id="102"/>
      <w:r>
        <w:rPr/>
      </w:r>
      <w:bookmarkStart w:name="_bookmark60" w:id="103"/>
      <w:bookmarkEnd w:id="103"/>
      <w:r>
        <w:rPr>
          <w:sz w:val="17"/>
        </w:rPr>
        <w:t>D.M.</w:t>
      </w:r>
      <w:r>
        <w:rPr>
          <w:spacing w:val="-2"/>
          <w:sz w:val="17"/>
        </w:rPr>
        <w:t> </w:t>
      </w:r>
      <w:r>
        <w:rPr>
          <w:sz w:val="17"/>
        </w:rPr>
        <w:t>Oliveira,</w:t>
      </w:r>
      <w:r>
        <w:rPr>
          <w:spacing w:val="-2"/>
          <w:sz w:val="17"/>
        </w:rPr>
        <w:t> </w:t>
      </w:r>
      <w:r>
        <w:rPr>
          <w:sz w:val="17"/>
        </w:rPr>
        <w:t>A.S.</w:t>
      </w:r>
      <w:r>
        <w:rPr>
          <w:spacing w:val="-1"/>
          <w:sz w:val="17"/>
        </w:rPr>
        <w:t> </w:t>
      </w:r>
      <w:r>
        <w:rPr>
          <w:sz w:val="17"/>
        </w:rPr>
        <w:t>Andrada,</w:t>
      </w:r>
      <w:r>
        <w:rPr>
          <w:spacing w:val="-2"/>
          <w:sz w:val="17"/>
        </w:rPr>
        <w:t> </w:t>
      </w:r>
      <w:r>
        <w:rPr>
          <w:sz w:val="17"/>
        </w:rPr>
        <w:t>Cerâmica</w:t>
      </w:r>
      <w:r>
        <w:rPr>
          <w:spacing w:val="-1"/>
          <w:sz w:val="17"/>
        </w:rPr>
        <w:t> </w:t>
      </w:r>
      <w:r>
        <w:rPr>
          <w:b/>
          <w:sz w:val="17"/>
        </w:rPr>
        <w:t>65</w:t>
      </w:r>
      <w:r>
        <w:rPr>
          <w:sz w:val="17"/>
        </w:rPr>
        <w:t>,</w:t>
      </w:r>
      <w:r>
        <w:rPr>
          <w:spacing w:val="-2"/>
          <w:sz w:val="17"/>
        </w:rPr>
        <w:t> </w:t>
      </w:r>
      <w:r>
        <w:rPr>
          <w:sz w:val="17"/>
        </w:rPr>
        <w:t>170</w:t>
      </w:r>
      <w:r>
        <w:rPr>
          <w:spacing w:val="-1"/>
          <w:sz w:val="17"/>
        </w:rPr>
        <w:t> </w:t>
      </w:r>
      <w:r>
        <w:rPr>
          <w:sz w:val="17"/>
        </w:rPr>
        <w:t>(2019)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5" w:after="0"/>
        <w:ind w:left="460" w:right="119" w:hanging="341"/>
        <w:jc w:val="left"/>
        <w:rPr>
          <w:sz w:val="17"/>
        </w:rPr>
      </w:pPr>
      <w:r>
        <w:rPr>
          <w:sz w:val="17"/>
        </w:rPr>
        <w:t>D.</w:t>
      </w:r>
      <w:r>
        <w:rPr>
          <w:spacing w:val="16"/>
          <w:sz w:val="17"/>
        </w:rPr>
        <w:t> </w:t>
      </w:r>
      <w:r>
        <w:rPr>
          <w:sz w:val="17"/>
        </w:rPr>
        <w:t>Arcos,</w:t>
      </w:r>
      <w:r>
        <w:rPr>
          <w:spacing w:val="17"/>
          <w:sz w:val="17"/>
        </w:rPr>
        <w:t> </w:t>
      </w:r>
      <w:r>
        <w:rPr>
          <w:sz w:val="17"/>
        </w:rPr>
        <w:t>M.</w:t>
      </w:r>
      <w:r>
        <w:rPr>
          <w:spacing w:val="16"/>
          <w:sz w:val="17"/>
        </w:rPr>
        <w:t> </w:t>
      </w:r>
      <w:r>
        <w:rPr>
          <w:sz w:val="17"/>
        </w:rPr>
        <w:t>Vallet-Regí,</w:t>
      </w:r>
      <w:r>
        <w:rPr>
          <w:spacing w:val="17"/>
          <w:sz w:val="17"/>
        </w:rPr>
        <w:t> </w:t>
      </w:r>
      <w:r>
        <w:rPr>
          <w:sz w:val="17"/>
        </w:rPr>
        <w:t>Bioceramics</w:t>
      </w:r>
      <w:r>
        <w:rPr>
          <w:spacing w:val="16"/>
          <w:sz w:val="17"/>
        </w:rPr>
        <w:t> </w:t>
      </w:r>
      <w:r>
        <w:rPr>
          <w:sz w:val="17"/>
        </w:rPr>
        <w:t>for</w:t>
      </w:r>
      <w:r>
        <w:rPr>
          <w:spacing w:val="17"/>
          <w:sz w:val="17"/>
        </w:rPr>
        <w:t> </w:t>
      </w:r>
      <w:r>
        <w:rPr>
          <w:sz w:val="17"/>
        </w:rPr>
        <w:t>drug</w:t>
      </w:r>
      <w:r>
        <w:rPr>
          <w:spacing w:val="17"/>
          <w:sz w:val="17"/>
        </w:rPr>
        <w:t> </w:t>
      </w:r>
      <w:r>
        <w:rPr>
          <w:sz w:val="17"/>
        </w:rPr>
        <w:t>delivery.</w:t>
      </w:r>
      <w:r>
        <w:rPr>
          <w:spacing w:val="16"/>
          <w:sz w:val="17"/>
        </w:rPr>
        <w:t> </w:t>
      </w:r>
      <w:r>
        <w:rPr>
          <w:sz w:val="17"/>
        </w:rPr>
        <w:t>Acta</w:t>
      </w:r>
      <w:r>
        <w:rPr>
          <w:spacing w:val="-39"/>
          <w:sz w:val="17"/>
        </w:rPr>
        <w:t> </w:t>
      </w:r>
      <w:bookmarkStart w:name="_bookmark61" w:id="104"/>
      <w:bookmarkEnd w:id="104"/>
      <w:r>
        <w:rPr>
          <w:sz w:val="17"/>
        </w:rPr>
        <w:t>Mater</w:t>
      </w:r>
      <w:r>
        <w:rPr>
          <w:spacing w:val="-1"/>
          <w:sz w:val="17"/>
        </w:rPr>
        <w:t> </w:t>
      </w:r>
      <w:r>
        <w:rPr>
          <w:b/>
          <w:sz w:val="17"/>
        </w:rPr>
        <w:t>61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890</w:t>
      </w:r>
      <w:r>
        <w:rPr>
          <w:spacing w:val="-1"/>
          <w:sz w:val="17"/>
        </w:rPr>
        <w:t> </w:t>
      </w:r>
      <w:r>
        <w:rPr>
          <w:sz w:val="17"/>
        </w:rPr>
        <w:t>(2013)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6" w:hanging="341"/>
        <w:jc w:val="left"/>
        <w:rPr>
          <w:sz w:val="17"/>
        </w:rPr>
      </w:pPr>
      <w:r>
        <w:rPr>
          <w:sz w:val="17"/>
        </w:rPr>
        <w:t>É. Pérez-Esteve, M. Ruiz-Rico, C. de la Torre, E. Llorca, F. San-</w:t>
      </w:r>
      <w:r>
        <w:rPr>
          <w:spacing w:val="-40"/>
          <w:sz w:val="17"/>
        </w:rPr>
        <w:t> </w:t>
      </w:r>
      <w:r>
        <w:rPr>
          <w:spacing w:val="-1"/>
          <w:sz w:val="17"/>
        </w:rPr>
        <w:t>cenón,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M.D.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Marcos,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P.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Amorós,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C.</w:t>
      </w:r>
      <w:r>
        <w:rPr>
          <w:spacing w:val="-10"/>
          <w:sz w:val="17"/>
        </w:rPr>
        <w:t> </w:t>
      </w:r>
      <w:r>
        <w:rPr>
          <w:sz w:val="17"/>
        </w:rPr>
        <w:t>Guillem,</w:t>
      </w:r>
      <w:r>
        <w:rPr>
          <w:spacing w:val="-9"/>
          <w:sz w:val="17"/>
        </w:rPr>
        <w:t> </w:t>
      </w:r>
      <w:r>
        <w:rPr>
          <w:sz w:val="17"/>
        </w:rPr>
        <w:t>R.</w:t>
      </w:r>
      <w:r>
        <w:rPr>
          <w:spacing w:val="-10"/>
          <w:sz w:val="17"/>
        </w:rPr>
        <w:t> </w:t>
      </w:r>
      <w:r>
        <w:rPr>
          <w:sz w:val="17"/>
        </w:rPr>
        <w:t>Martínez-Máñez,</w:t>
      </w:r>
    </w:p>
    <w:p>
      <w:pPr>
        <w:spacing w:before="1"/>
        <w:ind w:left="460" w:right="0" w:firstLine="0"/>
        <w:jc w:val="left"/>
        <w:rPr>
          <w:sz w:val="17"/>
        </w:rPr>
      </w:pPr>
      <w:bookmarkStart w:name="_bookmark62" w:id="105"/>
      <w:bookmarkEnd w:id="105"/>
      <w:r>
        <w:rPr/>
      </w:r>
      <w:r>
        <w:rPr>
          <w:sz w:val="17"/>
        </w:rPr>
        <w:t>J.M.</w:t>
      </w:r>
      <w:r>
        <w:rPr>
          <w:spacing w:val="-5"/>
          <w:sz w:val="17"/>
        </w:rPr>
        <w:t> </w:t>
      </w:r>
      <w:r>
        <w:rPr>
          <w:sz w:val="17"/>
        </w:rPr>
        <w:t>Barat,</w:t>
      </w:r>
      <w:r>
        <w:rPr>
          <w:spacing w:val="-5"/>
          <w:sz w:val="17"/>
        </w:rPr>
        <w:t> </w:t>
      </w:r>
      <w:r>
        <w:rPr>
          <w:sz w:val="17"/>
        </w:rPr>
        <w:t>Micropor.</w:t>
      </w:r>
      <w:r>
        <w:rPr>
          <w:spacing w:val="-5"/>
          <w:sz w:val="17"/>
        </w:rPr>
        <w:t> </w:t>
      </w:r>
      <w:r>
        <w:rPr>
          <w:sz w:val="17"/>
        </w:rPr>
        <w:t>Mesopor.</w:t>
      </w:r>
      <w:r>
        <w:rPr>
          <w:spacing w:val="-5"/>
          <w:sz w:val="17"/>
        </w:rPr>
        <w:t> </w:t>
      </w:r>
      <w:r>
        <w:rPr>
          <w:sz w:val="17"/>
        </w:rPr>
        <w:t>Mater.</w:t>
      </w:r>
      <w:r>
        <w:rPr>
          <w:spacing w:val="-5"/>
          <w:sz w:val="17"/>
        </w:rPr>
        <w:t> </w:t>
      </w:r>
      <w:r>
        <w:rPr>
          <w:b/>
          <w:sz w:val="17"/>
        </w:rPr>
        <w:t>230</w:t>
      </w:r>
      <w:r>
        <w:rPr>
          <w:sz w:val="17"/>
        </w:rPr>
        <w:t>,</w:t>
      </w:r>
      <w:r>
        <w:rPr>
          <w:spacing w:val="-5"/>
          <w:sz w:val="17"/>
        </w:rPr>
        <w:t> </w:t>
      </w:r>
      <w:r>
        <w:rPr>
          <w:sz w:val="17"/>
        </w:rPr>
        <w:t>196</w:t>
      </w:r>
      <w:r>
        <w:rPr>
          <w:spacing w:val="-5"/>
          <w:sz w:val="17"/>
        </w:rPr>
        <w:t> </w:t>
      </w:r>
      <w:r>
        <w:rPr>
          <w:sz w:val="17"/>
        </w:rPr>
        <w:t>(2016)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4" w:after="0"/>
        <w:ind w:left="460" w:right="0" w:hanging="341"/>
        <w:jc w:val="left"/>
        <w:rPr>
          <w:sz w:val="17"/>
        </w:rPr>
      </w:pPr>
      <w:r>
        <w:rPr>
          <w:spacing w:val="-1"/>
          <w:sz w:val="17"/>
        </w:rPr>
        <w:t>S.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Kumar,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M.M.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Malik,</w:t>
      </w:r>
      <w:r>
        <w:rPr>
          <w:spacing w:val="-9"/>
          <w:sz w:val="17"/>
        </w:rPr>
        <w:t> </w:t>
      </w:r>
      <w:r>
        <w:rPr>
          <w:sz w:val="17"/>
        </w:rPr>
        <w:t>R.</w:t>
      </w:r>
      <w:r>
        <w:rPr>
          <w:spacing w:val="-9"/>
          <w:sz w:val="17"/>
        </w:rPr>
        <w:t> </w:t>
      </w:r>
      <w:r>
        <w:rPr>
          <w:sz w:val="17"/>
        </w:rPr>
        <w:t>Purohit,</w:t>
      </w:r>
      <w:r>
        <w:rPr>
          <w:spacing w:val="-9"/>
          <w:sz w:val="17"/>
        </w:rPr>
        <w:t> </w:t>
      </w:r>
      <w:r>
        <w:rPr>
          <w:sz w:val="17"/>
        </w:rPr>
        <w:t>Materials</w:t>
      </w:r>
      <w:r>
        <w:rPr>
          <w:spacing w:val="-9"/>
          <w:sz w:val="17"/>
        </w:rPr>
        <w:t> </w:t>
      </w:r>
      <w:r>
        <w:rPr>
          <w:sz w:val="17"/>
        </w:rPr>
        <w:t>Today:</w:t>
      </w:r>
      <w:r>
        <w:rPr>
          <w:spacing w:val="-10"/>
          <w:sz w:val="17"/>
        </w:rPr>
        <w:t> </w:t>
      </w:r>
      <w:r>
        <w:rPr>
          <w:sz w:val="17"/>
        </w:rPr>
        <w:t>Proceedings</w:t>
      </w:r>
    </w:p>
    <w:p>
      <w:pPr>
        <w:spacing w:before="5"/>
        <w:ind w:left="460" w:right="0" w:firstLine="0"/>
        <w:jc w:val="left"/>
        <w:rPr>
          <w:sz w:val="17"/>
        </w:rPr>
      </w:pPr>
      <w:bookmarkStart w:name="_bookmark63" w:id="106"/>
      <w:bookmarkEnd w:id="106"/>
      <w:r>
        <w:rPr/>
      </w:r>
      <w:r>
        <w:rPr>
          <w:b/>
          <w:sz w:val="17"/>
        </w:rPr>
        <w:t>4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350</w:t>
      </w:r>
      <w:r>
        <w:rPr>
          <w:spacing w:val="-1"/>
          <w:sz w:val="17"/>
        </w:rPr>
        <w:t> </w:t>
      </w:r>
      <w:r>
        <w:rPr>
          <w:sz w:val="17"/>
        </w:rPr>
        <w:t>(2017)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4" w:after="0"/>
        <w:ind w:left="460" w:right="116" w:hanging="341"/>
        <w:jc w:val="left"/>
        <w:rPr>
          <w:sz w:val="17"/>
        </w:rPr>
      </w:pPr>
      <w:r>
        <w:rPr>
          <w:sz w:val="17"/>
        </w:rPr>
        <w:t>D. Perez-Quintanilla, I. del Hierro, M. Fajardo, I. Sierra, J. Envi-</w:t>
      </w:r>
      <w:r>
        <w:rPr>
          <w:spacing w:val="-40"/>
          <w:sz w:val="17"/>
        </w:rPr>
        <w:t> </w:t>
      </w:r>
      <w:bookmarkStart w:name="_bookmark64" w:id="107"/>
      <w:bookmarkEnd w:id="107"/>
      <w:r>
        <w:rPr>
          <w:sz w:val="17"/>
        </w:rPr>
        <w:t>r</w:t>
      </w:r>
      <w:r>
        <w:rPr>
          <w:sz w:val="17"/>
        </w:rPr>
        <w:t>on.</w:t>
      </w:r>
      <w:r>
        <w:rPr>
          <w:spacing w:val="-2"/>
          <w:sz w:val="17"/>
        </w:rPr>
        <w:t> </w:t>
      </w:r>
      <w:r>
        <w:rPr>
          <w:sz w:val="17"/>
        </w:rPr>
        <w:t>Monitor.</w:t>
      </w:r>
      <w:r>
        <w:rPr>
          <w:spacing w:val="-1"/>
          <w:sz w:val="17"/>
        </w:rPr>
        <w:t> </w:t>
      </w:r>
      <w:r>
        <w:rPr>
          <w:b/>
          <w:sz w:val="17"/>
        </w:rPr>
        <w:t>8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214</w:t>
      </w:r>
      <w:r>
        <w:rPr>
          <w:spacing w:val="-1"/>
          <w:sz w:val="17"/>
        </w:rPr>
        <w:t> </w:t>
      </w:r>
      <w:r>
        <w:rPr>
          <w:sz w:val="17"/>
        </w:rPr>
        <w:t>(2006)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6" w:hanging="341"/>
        <w:jc w:val="left"/>
        <w:rPr>
          <w:sz w:val="17"/>
        </w:rPr>
      </w:pPr>
      <w:r>
        <w:rPr>
          <w:sz w:val="17"/>
        </w:rPr>
        <w:t>J.</w:t>
      </w:r>
      <w:r>
        <w:rPr>
          <w:spacing w:val="26"/>
          <w:sz w:val="17"/>
        </w:rPr>
        <w:t> </w:t>
      </w:r>
      <w:r>
        <w:rPr>
          <w:sz w:val="17"/>
        </w:rPr>
        <w:t>Gañán,</w:t>
      </w:r>
      <w:r>
        <w:rPr>
          <w:spacing w:val="26"/>
          <w:sz w:val="17"/>
        </w:rPr>
        <w:t> </w:t>
      </w:r>
      <w:r>
        <w:rPr>
          <w:sz w:val="17"/>
        </w:rPr>
        <w:t>S.</w:t>
      </w:r>
      <w:r>
        <w:rPr>
          <w:spacing w:val="26"/>
          <w:sz w:val="17"/>
        </w:rPr>
        <w:t> </w:t>
      </w:r>
      <w:r>
        <w:rPr>
          <w:sz w:val="17"/>
        </w:rPr>
        <w:t>Morante-Zarcero,</w:t>
      </w:r>
      <w:r>
        <w:rPr>
          <w:spacing w:val="26"/>
          <w:sz w:val="17"/>
        </w:rPr>
        <w:t> </w:t>
      </w:r>
      <w:r>
        <w:rPr>
          <w:sz w:val="17"/>
        </w:rPr>
        <w:t>D.</w:t>
      </w:r>
      <w:r>
        <w:rPr>
          <w:spacing w:val="27"/>
          <w:sz w:val="17"/>
        </w:rPr>
        <w:t> </w:t>
      </w:r>
      <w:r>
        <w:rPr>
          <w:sz w:val="17"/>
        </w:rPr>
        <w:t>Pérez-Quintanilla,</w:t>
      </w:r>
      <w:r>
        <w:rPr>
          <w:spacing w:val="26"/>
          <w:sz w:val="17"/>
        </w:rPr>
        <w:t> </w:t>
      </w:r>
      <w:r>
        <w:rPr>
          <w:sz w:val="17"/>
        </w:rPr>
        <w:t>I.</w:t>
      </w:r>
      <w:r>
        <w:rPr>
          <w:spacing w:val="26"/>
          <w:sz w:val="17"/>
        </w:rPr>
        <w:t> </w:t>
      </w:r>
      <w:r>
        <w:rPr>
          <w:sz w:val="17"/>
        </w:rPr>
        <w:t>Sierra,</w:t>
      </w:r>
      <w:r>
        <w:rPr>
          <w:spacing w:val="1"/>
          <w:sz w:val="17"/>
        </w:rPr>
        <w:t> </w:t>
      </w:r>
      <w:bookmarkStart w:name="_bookmark65" w:id="108"/>
      <w:bookmarkEnd w:id="108"/>
      <w:r>
        <w:rPr>
          <w:sz w:val="17"/>
        </w:rPr>
        <w:t>Anal.</w:t>
      </w:r>
      <w:r>
        <w:rPr>
          <w:spacing w:val="-1"/>
          <w:sz w:val="17"/>
        </w:rPr>
        <w:t> </w:t>
      </w:r>
      <w:r>
        <w:rPr>
          <w:sz w:val="17"/>
        </w:rPr>
        <w:t>Methods</w:t>
      </w:r>
      <w:r>
        <w:rPr>
          <w:spacing w:val="-1"/>
          <w:sz w:val="17"/>
        </w:rPr>
        <w:t> </w:t>
      </w:r>
      <w:r>
        <w:rPr>
          <w:b/>
          <w:sz w:val="17"/>
        </w:rPr>
        <w:t>7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4740</w:t>
      </w:r>
      <w:r>
        <w:rPr>
          <w:spacing w:val="-1"/>
          <w:sz w:val="17"/>
        </w:rPr>
        <w:t> </w:t>
      </w:r>
      <w:r>
        <w:rPr>
          <w:sz w:val="17"/>
        </w:rPr>
        <w:t>(2015)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4" w:hanging="341"/>
        <w:jc w:val="left"/>
        <w:rPr>
          <w:sz w:val="17"/>
        </w:rPr>
      </w:pPr>
      <w:r>
        <w:rPr>
          <w:sz w:val="17"/>
        </w:rPr>
        <w:t>N.</w:t>
      </w:r>
      <w:r>
        <w:rPr>
          <w:spacing w:val="13"/>
          <w:sz w:val="17"/>
        </w:rPr>
        <w:t> </w:t>
      </w:r>
      <w:r>
        <w:rPr>
          <w:sz w:val="17"/>
        </w:rPr>
        <w:t>Casado,</w:t>
      </w:r>
      <w:r>
        <w:rPr>
          <w:spacing w:val="14"/>
          <w:sz w:val="17"/>
        </w:rPr>
        <w:t> </w:t>
      </w:r>
      <w:r>
        <w:rPr>
          <w:sz w:val="17"/>
        </w:rPr>
        <w:t>D.</w:t>
      </w:r>
      <w:r>
        <w:rPr>
          <w:spacing w:val="13"/>
          <w:sz w:val="17"/>
        </w:rPr>
        <w:t> </w:t>
      </w:r>
      <w:r>
        <w:rPr>
          <w:sz w:val="17"/>
        </w:rPr>
        <w:t>Pérez-Quintanilla,</w:t>
      </w:r>
      <w:r>
        <w:rPr>
          <w:spacing w:val="14"/>
          <w:sz w:val="17"/>
        </w:rPr>
        <w:t> </w:t>
      </w:r>
      <w:r>
        <w:rPr>
          <w:sz w:val="17"/>
        </w:rPr>
        <w:t>S.</w:t>
      </w:r>
      <w:r>
        <w:rPr>
          <w:spacing w:val="14"/>
          <w:sz w:val="17"/>
        </w:rPr>
        <w:t> </w:t>
      </w:r>
      <w:r>
        <w:rPr>
          <w:sz w:val="17"/>
        </w:rPr>
        <w:t>Morante-Zarcero,</w:t>
      </w:r>
      <w:r>
        <w:rPr>
          <w:spacing w:val="13"/>
          <w:sz w:val="17"/>
        </w:rPr>
        <w:t> </w:t>
      </w:r>
      <w:r>
        <w:rPr>
          <w:sz w:val="17"/>
        </w:rPr>
        <w:t>I.</w:t>
      </w:r>
      <w:r>
        <w:rPr>
          <w:spacing w:val="14"/>
          <w:sz w:val="17"/>
        </w:rPr>
        <w:t> </w:t>
      </w:r>
      <w:r>
        <w:rPr>
          <w:sz w:val="17"/>
        </w:rPr>
        <w:t>Sierra,</w:t>
      </w:r>
      <w:r>
        <w:rPr>
          <w:spacing w:val="-40"/>
          <w:sz w:val="17"/>
        </w:rPr>
        <w:t> </w:t>
      </w:r>
      <w:bookmarkStart w:name="_bookmark66" w:id="109"/>
      <w:bookmarkEnd w:id="109"/>
      <w:r>
        <w:rPr>
          <w:sz w:val="17"/>
        </w:rPr>
        <w:t>Mic</w:t>
      </w:r>
      <w:r>
        <w:rPr>
          <w:sz w:val="17"/>
        </w:rPr>
        <w:t>rochim.</w:t>
      </w:r>
      <w:r>
        <w:rPr>
          <w:spacing w:val="-2"/>
          <w:sz w:val="17"/>
        </w:rPr>
        <w:t> </w:t>
      </w:r>
      <w:r>
        <w:rPr>
          <w:sz w:val="17"/>
        </w:rPr>
        <w:t>Acta</w:t>
      </w:r>
      <w:r>
        <w:rPr>
          <w:spacing w:val="-1"/>
          <w:sz w:val="17"/>
        </w:rPr>
        <w:t> </w:t>
      </w:r>
      <w:r>
        <w:rPr>
          <w:b/>
          <w:sz w:val="17"/>
        </w:rPr>
        <w:t>186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164</w:t>
      </w:r>
      <w:r>
        <w:rPr>
          <w:spacing w:val="-1"/>
          <w:sz w:val="17"/>
        </w:rPr>
        <w:t> </w:t>
      </w:r>
      <w:r>
        <w:rPr>
          <w:sz w:val="17"/>
        </w:rPr>
        <w:t>(2019)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4" w:lineRule="auto" w:before="1" w:after="0"/>
        <w:ind w:left="460" w:right="118" w:hanging="341"/>
        <w:jc w:val="left"/>
        <w:rPr>
          <w:sz w:val="17"/>
        </w:rPr>
      </w:pPr>
      <w:r>
        <w:rPr>
          <w:spacing w:val="-1"/>
          <w:sz w:val="17"/>
        </w:rPr>
        <w:t>D.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Suvakanta,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N.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Padala,</w:t>
      </w:r>
      <w:r>
        <w:rPr>
          <w:spacing w:val="-9"/>
          <w:sz w:val="17"/>
        </w:rPr>
        <w:t> </w:t>
      </w:r>
      <w:r>
        <w:rPr>
          <w:sz w:val="17"/>
        </w:rPr>
        <w:t>N.</w:t>
      </w:r>
      <w:r>
        <w:rPr>
          <w:spacing w:val="-9"/>
          <w:sz w:val="17"/>
        </w:rPr>
        <w:t> </w:t>
      </w:r>
      <w:r>
        <w:rPr>
          <w:sz w:val="17"/>
        </w:rPr>
        <w:t>Lilakanta,</w:t>
      </w:r>
      <w:r>
        <w:rPr>
          <w:spacing w:val="-9"/>
          <w:sz w:val="17"/>
        </w:rPr>
        <w:t> </w:t>
      </w:r>
      <w:r>
        <w:rPr>
          <w:sz w:val="17"/>
        </w:rPr>
        <w:t>C.</w:t>
      </w:r>
      <w:r>
        <w:rPr>
          <w:spacing w:val="-9"/>
          <w:sz w:val="17"/>
        </w:rPr>
        <w:t> </w:t>
      </w:r>
      <w:r>
        <w:rPr>
          <w:sz w:val="17"/>
        </w:rPr>
        <w:t>Prasanta,</w:t>
      </w:r>
      <w:r>
        <w:rPr>
          <w:spacing w:val="-9"/>
          <w:sz w:val="17"/>
        </w:rPr>
        <w:t> </w:t>
      </w:r>
      <w:r>
        <w:rPr>
          <w:sz w:val="17"/>
        </w:rPr>
        <w:t>Acta</w:t>
      </w:r>
      <w:r>
        <w:rPr>
          <w:spacing w:val="-9"/>
          <w:sz w:val="17"/>
        </w:rPr>
        <w:t> </w:t>
      </w:r>
      <w:r>
        <w:rPr>
          <w:sz w:val="17"/>
        </w:rPr>
        <w:t>Poloniae</w:t>
      </w:r>
      <w:r>
        <w:rPr>
          <w:spacing w:val="-40"/>
          <w:sz w:val="17"/>
        </w:rPr>
        <w:t> </w:t>
      </w:r>
      <w:bookmarkStart w:name="_bookmark67" w:id="110"/>
      <w:bookmarkEnd w:id="110"/>
      <w:r>
        <w:rPr>
          <w:sz w:val="17"/>
        </w:rPr>
        <w:t>Pha</w:t>
      </w:r>
      <w:r>
        <w:rPr>
          <w:sz w:val="17"/>
        </w:rPr>
        <w:t>rmaceutica</w:t>
      </w:r>
      <w:r>
        <w:rPr>
          <w:spacing w:val="-1"/>
          <w:sz w:val="17"/>
        </w:rPr>
        <w:t> </w:t>
      </w:r>
      <w:r>
        <w:rPr>
          <w:sz w:val="17"/>
        </w:rPr>
        <w:t>Drug</w:t>
      </w:r>
      <w:r>
        <w:rPr>
          <w:spacing w:val="-1"/>
          <w:sz w:val="17"/>
        </w:rPr>
        <w:t> </w:t>
      </w:r>
      <w:r>
        <w:rPr>
          <w:sz w:val="17"/>
        </w:rPr>
        <w:t>Res</w:t>
      </w:r>
      <w:r>
        <w:rPr>
          <w:spacing w:val="-1"/>
          <w:sz w:val="17"/>
        </w:rPr>
        <w:t> </w:t>
      </w:r>
      <w:r>
        <w:rPr>
          <w:b/>
          <w:sz w:val="17"/>
        </w:rPr>
        <w:t>67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217</w:t>
      </w:r>
      <w:r>
        <w:rPr>
          <w:spacing w:val="-1"/>
          <w:sz w:val="17"/>
        </w:rPr>
        <w:t> </w:t>
      </w:r>
      <w:r>
        <w:rPr>
          <w:sz w:val="17"/>
        </w:rPr>
        <w:t>(2010)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41"/>
        <w:jc w:val="left"/>
        <w:rPr>
          <w:sz w:val="17"/>
        </w:rPr>
      </w:pPr>
      <w:r>
        <w:rPr>
          <w:spacing w:val="-2"/>
          <w:sz w:val="17"/>
        </w:rPr>
        <w:t>W.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Guo,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Ch.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Yang,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L.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Cui,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H.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Lin,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F.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Qu,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Langmuir</w:t>
      </w:r>
      <w:r>
        <w:rPr>
          <w:spacing w:val="-9"/>
          <w:sz w:val="17"/>
        </w:rPr>
        <w:t> </w:t>
      </w:r>
      <w:r>
        <w:rPr>
          <w:b/>
          <w:spacing w:val="-1"/>
          <w:sz w:val="17"/>
        </w:rPr>
        <w:t>30</w:t>
      </w:r>
      <w:r>
        <w:rPr>
          <w:spacing w:val="-1"/>
          <w:sz w:val="17"/>
        </w:rPr>
        <w:t>,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243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(2014)</w:t>
      </w:r>
    </w:p>
    <w:p>
      <w:pPr>
        <w:spacing w:line="242" w:lineRule="auto" w:before="216"/>
        <w:ind w:left="120" w:right="110" w:firstLine="0"/>
        <w:jc w:val="left"/>
        <w:rPr>
          <w:sz w:val="17"/>
        </w:rPr>
      </w:pPr>
      <w:r>
        <w:rPr>
          <w:rFonts w:ascii="Gill Sans MT"/>
          <w:b/>
          <w:sz w:val="17"/>
        </w:rPr>
        <w:t>Publisher's</w:t>
      </w:r>
      <w:r>
        <w:rPr>
          <w:rFonts w:ascii="Gill Sans MT"/>
          <w:b/>
          <w:spacing w:val="9"/>
          <w:sz w:val="17"/>
        </w:rPr>
        <w:t> </w:t>
      </w:r>
      <w:r>
        <w:rPr>
          <w:rFonts w:ascii="Gill Sans MT"/>
          <w:b/>
          <w:sz w:val="17"/>
        </w:rPr>
        <w:t>Note</w:t>
      </w:r>
      <w:r>
        <w:rPr>
          <w:rFonts w:ascii="Gill Sans MT"/>
          <w:b/>
          <w:spacing w:val="16"/>
          <w:sz w:val="17"/>
        </w:rPr>
        <w:t> </w:t>
      </w:r>
      <w:r>
        <w:rPr>
          <w:sz w:val="17"/>
        </w:rPr>
        <w:t>Springer</w:t>
      </w:r>
      <w:r>
        <w:rPr>
          <w:spacing w:val="32"/>
          <w:sz w:val="17"/>
        </w:rPr>
        <w:t> </w:t>
      </w:r>
      <w:r>
        <w:rPr>
          <w:sz w:val="17"/>
        </w:rPr>
        <w:t>Nature</w:t>
      </w:r>
      <w:r>
        <w:rPr>
          <w:spacing w:val="32"/>
          <w:sz w:val="17"/>
        </w:rPr>
        <w:t> </w:t>
      </w:r>
      <w:r>
        <w:rPr>
          <w:sz w:val="17"/>
        </w:rPr>
        <w:t>remains</w:t>
      </w:r>
      <w:r>
        <w:rPr>
          <w:spacing w:val="32"/>
          <w:sz w:val="17"/>
        </w:rPr>
        <w:t> </w:t>
      </w:r>
      <w:r>
        <w:rPr>
          <w:sz w:val="17"/>
        </w:rPr>
        <w:t>neutral</w:t>
      </w:r>
      <w:r>
        <w:rPr>
          <w:spacing w:val="32"/>
          <w:sz w:val="17"/>
        </w:rPr>
        <w:t> </w:t>
      </w:r>
      <w:r>
        <w:rPr>
          <w:sz w:val="17"/>
        </w:rPr>
        <w:t>with</w:t>
      </w:r>
      <w:r>
        <w:rPr>
          <w:spacing w:val="32"/>
          <w:sz w:val="17"/>
        </w:rPr>
        <w:t> </w:t>
      </w:r>
      <w:r>
        <w:rPr>
          <w:sz w:val="17"/>
        </w:rPr>
        <w:t>regard</w:t>
      </w:r>
      <w:r>
        <w:rPr>
          <w:spacing w:val="32"/>
          <w:sz w:val="17"/>
        </w:rPr>
        <w:t> </w:t>
      </w:r>
      <w:r>
        <w:rPr>
          <w:sz w:val="17"/>
        </w:rPr>
        <w:t>to</w:t>
      </w:r>
      <w:r>
        <w:rPr>
          <w:spacing w:val="-40"/>
          <w:sz w:val="17"/>
        </w:rPr>
        <w:t> </w:t>
      </w:r>
      <w:r>
        <w:rPr>
          <w:sz w:val="17"/>
        </w:rPr>
        <w:t>jurisdictional</w:t>
      </w:r>
      <w:r>
        <w:rPr>
          <w:spacing w:val="-2"/>
          <w:sz w:val="17"/>
        </w:rPr>
        <w:t> </w:t>
      </w:r>
      <w:r>
        <w:rPr>
          <w:sz w:val="17"/>
        </w:rPr>
        <w:t>claims</w:t>
      </w:r>
      <w:r>
        <w:rPr>
          <w:spacing w:val="-2"/>
          <w:sz w:val="17"/>
        </w:rPr>
        <w:t> </w:t>
      </w:r>
      <w:r>
        <w:rPr>
          <w:sz w:val="17"/>
        </w:rPr>
        <w:t>in</w:t>
      </w:r>
      <w:r>
        <w:rPr>
          <w:spacing w:val="-1"/>
          <w:sz w:val="17"/>
        </w:rPr>
        <w:t> </w:t>
      </w:r>
      <w:r>
        <w:rPr>
          <w:sz w:val="17"/>
        </w:rPr>
        <w:t>published</w:t>
      </w:r>
      <w:r>
        <w:rPr>
          <w:spacing w:val="-2"/>
          <w:sz w:val="17"/>
        </w:rPr>
        <w:t> </w:t>
      </w:r>
      <w:r>
        <w:rPr>
          <w:sz w:val="17"/>
        </w:rPr>
        <w:t>maps</w:t>
      </w:r>
      <w:r>
        <w:rPr>
          <w:spacing w:val="-2"/>
          <w:sz w:val="17"/>
        </w:rPr>
        <w:t> </w:t>
      </w:r>
      <w:r>
        <w:rPr>
          <w:sz w:val="17"/>
        </w:rPr>
        <w:t>and</w:t>
      </w:r>
      <w:r>
        <w:rPr>
          <w:spacing w:val="-1"/>
          <w:sz w:val="17"/>
        </w:rPr>
        <w:t> </w:t>
      </w:r>
      <w:r>
        <w:rPr>
          <w:sz w:val="17"/>
        </w:rPr>
        <w:t>institutional</w:t>
      </w:r>
      <w:r>
        <w:rPr>
          <w:spacing w:val="-2"/>
          <w:sz w:val="17"/>
        </w:rPr>
        <w:t> </w:t>
      </w:r>
      <w:r>
        <w:rPr>
          <w:sz w:val="17"/>
        </w:rPr>
        <w:t>affiliations.</w:t>
      </w:r>
    </w:p>
    <w:sectPr>
      <w:pgSz w:w="11910" w:h="15820"/>
      <w:pgMar w:header="635" w:footer="897" w:top="900" w:bottom="1080" w:left="900" w:right="900"/>
      <w:cols w:num="2" w:equalWidth="0">
        <w:col w:w="4929" w:space="173"/>
        <w:col w:w="50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adugi">
    <w:altName w:val="Gadug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2.659912pt;margin-top:735.017822pt;width:42.6pt;height:18pt;mso-position-horizontal-relative:page;mso-position-vertical-relative:page;z-index:-17113088" type="#_x0000_t202" id="docshape4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97601pt;margin-top:735.017822pt;width:42.6pt;height:18pt;mso-position-horizontal-relative:page;mso-position-vertical-relative:page;z-index:-17112576" type="#_x0000_t202" id="docshape5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2.659912pt;margin-top:735.017822pt;width:42.6pt;height:18pt;mso-position-horizontal-relative:page;mso-position-vertical-relative:page;z-index:-17108992" type="#_x0000_t202" id="docshape1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97601pt;margin-top:735.017822pt;width:42.6pt;height:18pt;mso-position-horizontal-relative:page;mso-position-vertical-relative:page;z-index:-17108480" type="#_x0000_t202" id="docshape13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97601pt;margin-top:735.017822pt;width:42.6pt;height:18pt;mso-position-horizontal-relative:page;mso-position-vertical-relative:page;z-index:-17105408" type="#_x0000_t202" id="docshape18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2.659912pt;margin-top:735.017822pt;width:42.6pt;height:18pt;mso-position-horizontal-relative:page;mso-position-vertical-relative:page;z-index:-17104896" type="#_x0000_t202" id="docshape19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97601pt;margin-top:735.017822pt;width:42.6pt;height:18pt;mso-position-horizontal-relative:page;mso-position-vertical-relative:page;z-index:-17101312" type="#_x0000_t202" id="docshape73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2.659912pt;margin-top:735.017822pt;width:42.6pt;height:18pt;mso-position-horizontal-relative:page;mso-position-vertical-relative:page;z-index:-17100800" type="#_x0000_t202" id="docshape74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31.365128pt;width:144.050pt;height:11.6pt;mso-position-horizontal-relative:page;mso-position-vertical-relative:page;z-index:-17115136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Journal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of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Porous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Materials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(2022)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29:33–48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14624" from="51.023602pt,45.080811pt" to="544.251602pt,45.080811pt" stroked="true" strokeweight=".992pt" strokecolor="#000000">
          <v:stroke dashstyle="solid"/>
          <w10:wrap type="none"/>
        </v:line>
      </w:pict>
    </w:r>
    <w:r>
      <w:rPr/>
      <w:pict>
        <v:shape style="position:absolute;margin-left:48.023602pt;margin-top:30.765127pt;width:15.1pt;height:11.6pt;mso-position-horizontal-relative:page;mso-position-vertical-relative:page;z-index:-17114112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235107pt;margin-top:30.765127pt;width:144.050pt;height:11.6pt;mso-position-horizontal-relative:page;mso-position-vertical-relative:page;z-index:-17113600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Journal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of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Porous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Materials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(2022)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29:33–48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12064" from="51.023602pt,45.080811pt" to="544.251602pt,45.080811pt" stroked="true" strokeweight=".992pt" strokecolor="#000000">
          <v:stroke dashstyle="solid"/>
          <w10:wrap type="none"/>
        </v:line>
      </w:pict>
    </w:r>
    <w:r>
      <w:rPr/>
      <w:pict>
        <v:shape style="position:absolute;margin-left:50.022598pt;margin-top:30.765028pt;width:144.050pt;height:11.6pt;mso-position-horizontal-relative:page;mso-position-vertical-relative:page;z-index:-17111552" type="#_x0000_t202" id="docshape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Journal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of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Porous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Materials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(2022)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29:33–48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177124pt;margin-top:30.765028pt;width:15.1pt;height:11.6pt;mso-position-horizontal-relative:page;mso-position-vertical-relative:page;z-index:-17111040" type="#_x0000_t202" id="docshape9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10528" from="51.023602pt,45.080811pt" to="544.251602pt,45.080811pt" stroked="true" strokeweight=".992pt" strokecolor="#000000">
          <v:stroke dashstyle="solid"/>
          <w10:wrap type="none"/>
        </v:line>
      </w:pict>
    </w:r>
    <w:r>
      <w:rPr/>
      <w:pict>
        <v:shape style="position:absolute;margin-left:48.023602pt;margin-top:30.765127pt;width:15.1pt;height:11.6pt;mso-position-horizontal-relative:page;mso-position-vertical-relative:page;z-index:-17110016" type="#_x0000_t202" id="docshape10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235107pt;margin-top:30.765127pt;width:144.050pt;height:11.6pt;mso-position-horizontal-relative:page;mso-position-vertical-relative:page;z-index:-17109504" type="#_x0000_t202" id="docshape1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Journal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of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Porous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Materials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(2022)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29:33–48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023602pt;margin-top:30.765127pt;width:15.1pt;height:11.6pt;mso-position-horizontal-relative:page;mso-position-vertical-relative:page;z-index:-17107968" type="#_x0000_t202" id="docshape1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235107pt;margin-top:30.765127pt;width:144.050pt;height:11.6pt;mso-position-horizontal-relative:page;mso-position-vertical-relative:page;z-index:-17107456" type="#_x0000_t202" id="docshape1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Journal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of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Porous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Materials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(2022)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29:33–48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06944" from="51.023602pt,45.080811pt" to="544.251602pt,45.080811pt" stroked="true" strokeweight=".992pt" strokecolor="#000000">
          <v:stroke dashstyle="solid"/>
          <w10:wrap type="none"/>
        </v:line>
      </w:pict>
    </w:r>
    <w:r>
      <w:rPr/>
      <w:pict>
        <v:shape style="position:absolute;margin-left:50.022598pt;margin-top:30.765028pt;width:144.050pt;height:11.6pt;mso-position-horizontal-relative:page;mso-position-vertical-relative:page;z-index:-17106432" type="#_x0000_t202" id="docshape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Journal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of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Porous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Materials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(2022)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29:33–48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177124pt;margin-top:30.765028pt;width:15.1pt;height:11.6pt;mso-position-horizontal-relative:page;mso-position-vertical-relative:page;z-index:-17105920" type="#_x0000_t202" id="docshape17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04384" from="51.023602pt,45.080811pt" to="544.251602pt,45.080811pt" stroked="true" strokeweight=".992pt" strokecolor="#000000">
          <v:stroke dashstyle="solid"/>
          <w10:wrap type="none"/>
        </v:line>
      </w:pict>
    </w:r>
    <w:r>
      <w:rPr/>
      <w:pict>
        <v:shape style="position:absolute;margin-left:48.023602pt;margin-top:30.765127pt;width:15.1pt;height:11.6pt;mso-position-horizontal-relative:page;mso-position-vertical-relative:page;z-index:-17103872" type="#_x0000_t202" id="docshape69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235107pt;margin-top:30.765127pt;width:144.050pt;height:11.6pt;mso-position-horizontal-relative:page;mso-position-vertical-relative:page;z-index:-17103360" type="#_x0000_t202" id="docshape7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Journal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of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Porous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Materials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(2022)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29:33–48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02848" from="51.023602pt,45.080811pt" to="544.251602pt,45.080811pt" stroked="true" strokeweight=".992pt" strokecolor="#000000">
          <v:stroke dashstyle="solid"/>
          <w10:wrap type="none"/>
        </v:line>
      </w:pict>
    </w:r>
    <w:r>
      <w:rPr/>
      <w:pict>
        <v:shape style="position:absolute;margin-left:50.022598pt;margin-top:30.765028pt;width:144.050pt;height:11.6pt;mso-position-horizontal-relative:page;mso-position-vertical-relative:page;z-index:-17102336" type="#_x0000_t202" id="docshape7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Journal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of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Porous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Materials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(2022)</w:t>
                </w:r>
                <w:r>
                  <w:rPr>
                    <w:rFonts w:ascii="Gill Sans MT" w:hAnsi="Gill Sans MT"/>
                    <w:spacing w:val="-12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29:33–48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177124pt;margin-top:30.765028pt;width:15.1pt;height:11.6pt;mso-position-horizontal-relative:page;mso-position-vertical-relative:page;z-index:-17101824" type="#_x0000_t202" id="docshape7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60" w:hanging="26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3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" w:hanging="26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512" w:hanging="39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12" w:hanging="393"/>
        <w:jc w:val="left"/>
      </w:pPr>
      <w:rPr>
        <w:rFonts w:hint="default" w:ascii="Tahoma" w:hAnsi="Tahoma" w:eastAsia="Tahoma" w:cs="Tahoma"/>
        <w:b/>
        <w:bCs/>
        <w:i w:val="0"/>
        <w:iCs w:val="0"/>
        <w:w w:val="80"/>
        <w:sz w:val="22"/>
        <w:szCs w:val="22"/>
        <w:lang w:val="en-US" w:eastAsia="en-US" w:bidi="ar-SA"/>
      </w:rPr>
    </w:lvl>
    <w:lvl w:ilvl="2">
      <w:start w:val="1"/>
      <w:numFmt w:val="lowerLetter"/>
      <w:lvlText w:val="%3"/>
      <w:lvlJc w:val="left"/>
      <w:pPr>
        <w:ind w:left="2029" w:hanging="1516"/>
        <w:jc w:val="right"/>
      </w:pPr>
      <w:rPr>
        <w:rFonts w:hint="default" w:ascii="Calibri" w:hAnsi="Calibri" w:eastAsia="Calibri" w:cs="Calibri"/>
        <w:b/>
        <w:bCs/>
        <w:i w:val="0"/>
        <w:iCs w:val="0"/>
        <w:w w:val="102"/>
        <w:position w:val="1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0" w:hanging="15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5" w:hanging="15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0" w:hanging="15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6" w:hanging="15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31" w:hanging="15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6" w:hanging="151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373" w:hanging="254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2" w:hanging="393"/>
        <w:jc w:val="left"/>
      </w:pPr>
      <w:rPr>
        <w:rFonts w:hint="default" w:ascii="Tahoma" w:hAnsi="Tahoma" w:eastAsia="Tahoma" w:cs="Tahoma"/>
        <w:b/>
        <w:bCs/>
        <w:i w:val="0"/>
        <w:iCs w:val="0"/>
        <w:w w:val="8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0" w:hanging="3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7" w:hanging="3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" w:hanging="3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247" w:hanging="3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709" w:hanging="3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172" w:hanging="3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634" w:hanging="39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13" w:hanging="393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513" w:hanging="393"/>
        <w:jc w:val="left"/>
      </w:pPr>
      <w:rPr>
        <w:rFonts w:hint="default" w:ascii="Tahoma" w:hAnsi="Tahoma" w:eastAsia="Tahoma" w:cs="Tahoma"/>
        <w:b/>
        <w:bCs/>
        <w:i w:val="0"/>
        <w:iCs w:val="0"/>
        <w:w w:val="8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6" w:hanging="3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4" w:hanging="3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3" w:hanging="3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1" w:hanging="3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9" w:hanging="3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8" w:hanging="3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6" w:hanging="39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3" w:hanging="254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2" w:hanging="393"/>
        <w:jc w:val="left"/>
      </w:pPr>
      <w:rPr>
        <w:rFonts w:hint="default" w:ascii="Tahoma" w:hAnsi="Tahoma" w:eastAsia="Tahoma" w:cs="Tahoma"/>
        <w:b/>
        <w:bCs/>
        <w:i w:val="0"/>
        <w:iCs w:val="0"/>
        <w:w w:val="8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9" w:hanging="3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9" w:hanging="3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9" w:hanging="3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8" w:hanging="3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8" w:hanging="3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8" w:hanging="3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47" w:hanging="393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73" w:hanging="254"/>
      <w:outlineLvl w:val="1"/>
    </w:pPr>
    <w:rPr>
      <w:rFonts w:ascii="Century Gothic" w:hAnsi="Century Gothic" w:eastAsia="Century Gothic" w:cs="Century Gothic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12" w:hanging="393"/>
      <w:outlineLvl w:val="3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 w:right="653"/>
    </w:pPr>
    <w:rPr>
      <w:rFonts w:ascii="Gill Sans MT" w:hAnsi="Gill Sans MT" w:eastAsia="Gill Sans MT" w:cs="Gill Sans MT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60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mailto:isabel.sierra@urjc.es" TargetMode="Externa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image" Target="media/image5.png"/><Relationship Id="rId23" Type="http://schemas.openxmlformats.org/officeDocument/2006/relationships/image" Target="media/image6.png"/><Relationship Id="rId24" Type="http://schemas.openxmlformats.org/officeDocument/2006/relationships/image" Target="media/image7.png"/><Relationship Id="rId25" Type="http://schemas.openxmlformats.org/officeDocument/2006/relationships/image" Target="media/image8.png"/><Relationship Id="rId26" Type="http://schemas.openxmlformats.org/officeDocument/2006/relationships/image" Target="media/image9.png"/><Relationship Id="rId27" Type="http://schemas.openxmlformats.org/officeDocument/2006/relationships/image" Target="media/image10.png"/><Relationship Id="rId28" Type="http://schemas.openxmlformats.org/officeDocument/2006/relationships/image" Target="media/image11.png"/><Relationship Id="rId29" Type="http://schemas.openxmlformats.org/officeDocument/2006/relationships/image" Target="media/image12.png"/><Relationship Id="rId30" Type="http://schemas.openxmlformats.org/officeDocument/2006/relationships/image" Target="media/image13.png"/><Relationship Id="rId31" Type="http://schemas.openxmlformats.org/officeDocument/2006/relationships/image" Target="media/image14.png"/><Relationship Id="rId32" Type="http://schemas.openxmlformats.org/officeDocument/2006/relationships/image" Target="media/image15.png"/><Relationship Id="rId33" Type="http://schemas.openxmlformats.org/officeDocument/2006/relationships/image" Target="media/image16.png"/><Relationship Id="rId34" Type="http://schemas.openxmlformats.org/officeDocument/2006/relationships/image" Target="media/image17.png"/><Relationship Id="rId35" Type="http://schemas.openxmlformats.org/officeDocument/2006/relationships/header" Target="header7.xml"/><Relationship Id="rId36" Type="http://schemas.openxmlformats.org/officeDocument/2006/relationships/header" Target="header8.xml"/><Relationship Id="rId37" Type="http://schemas.openxmlformats.org/officeDocument/2006/relationships/footer" Target="footer7.xml"/><Relationship Id="rId38" Type="http://schemas.openxmlformats.org/officeDocument/2006/relationships/footer" Target="footer8.xml"/><Relationship Id="rId39" Type="http://schemas.openxmlformats.org/officeDocument/2006/relationships/image" Target="media/image18.png"/><Relationship Id="rId40" Type="http://schemas.openxmlformats.org/officeDocument/2006/relationships/image" Target="media/image19.png"/><Relationship Id="rId41" Type="http://schemas.openxmlformats.org/officeDocument/2006/relationships/image" Target="media/image20.png"/><Relationship Id="rId42" Type="http://schemas.openxmlformats.org/officeDocument/2006/relationships/image" Target="media/image21.png"/><Relationship Id="rId43" Type="http://schemas.openxmlformats.org/officeDocument/2006/relationships/image" Target="media/image22.png"/><Relationship Id="rId44" Type="http://schemas.openxmlformats.org/officeDocument/2006/relationships/image" Target="media/image23.png"/><Relationship Id="rId45" Type="http://schemas.openxmlformats.org/officeDocument/2006/relationships/image" Target="media/image24.png"/><Relationship Id="rId46" Type="http://schemas.openxmlformats.org/officeDocument/2006/relationships/image" Target="media/image25.png"/><Relationship Id="rId47" Type="http://schemas.openxmlformats.org/officeDocument/2006/relationships/image" Target="media/image26.png"/><Relationship Id="rId48" Type="http://schemas.openxmlformats.org/officeDocument/2006/relationships/image" Target="media/image27.png"/><Relationship Id="rId49" Type="http://schemas.openxmlformats.org/officeDocument/2006/relationships/image" Target="media/image28.png"/><Relationship Id="rId50" Type="http://schemas.openxmlformats.org/officeDocument/2006/relationships/image" Target="media/image29.png"/><Relationship Id="rId51" Type="http://schemas.openxmlformats.org/officeDocument/2006/relationships/image" Target="media/image30.png"/><Relationship Id="rId52" Type="http://schemas.openxmlformats.org/officeDocument/2006/relationships/image" Target="media/image31.png"/><Relationship Id="rId53" Type="http://schemas.openxmlformats.org/officeDocument/2006/relationships/image" Target="media/image32.png"/><Relationship Id="rId54" Type="http://schemas.openxmlformats.org/officeDocument/2006/relationships/image" Target="media/image33.png"/><Relationship Id="rId55" Type="http://schemas.openxmlformats.org/officeDocument/2006/relationships/image" Target="media/image34.png"/><Relationship Id="rId56" Type="http://schemas.openxmlformats.org/officeDocument/2006/relationships/image" Target="media/image35.png"/><Relationship Id="rId57" Type="http://schemas.openxmlformats.org/officeDocument/2006/relationships/image" Target="media/image36.png"/><Relationship Id="rId58" Type="http://schemas.openxmlformats.org/officeDocument/2006/relationships/image" Target="media/image37.png"/><Relationship Id="rId59" Type="http://schemas.openxmlformats.org/officeDocument/2006/relationships/image" Target="media/image38.png"/><Relationship Id="rId60" Type="http://schemas.openxmlformats.org/officeDocument/2006/relationships/image" Target="media/image39.jpeg"/><Relationship Id="rId61" Type="http://schemas.openxmlformats.org/officeDocument/2006/relationships/hyperlink" Target="https://doi.org/10.1007/s10934-021-01144-7" TargetMode="External"/><Relationship Id="rId62" Type="http://schemas.openxmlformats.org/officeDocument/2006/relationships/hyperlink" Target="http://creativecommons.org/licenses/by/4.0/" TargetMode="External"/><Relationship Id="rId63" Type="http://schemas.openxmlformats.org/officeDocument/2006/relationships/hyperlink" Target="https://eur-lex.europa.eu/legal-content/EN/TXT/PDF/?uri=CELEX%3A32009L0032&amp;from=EN" TargetMode="External"/><Relationship Id="rId64" Type="http://schemas.openxmlformats.org/officeDocument/2006/relationships/hyperlink" Target="https://eur-lex.europa.eu/LexUriServ/LexUriServ.do?uri=OJ%3AL%3A2010%3A225%3A0010%3A0012%3AEN%3APDF" TargetMode="External"/><Relationship Id="rId6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Morante-Zarcero </dc:creator>
  <cp:keywords>Encapsulation,Bioactive flavonoids,Mesostructured silicas,Carrier materials,In-vitro release,Antioxidant activity</cp:keywords>
  <dc:subject>Journal of Porous Materials, https://doi.org/10.1007/s10934-021-01144-7</dc:subject>
  <dc:title>Evaluation of mesostructured silica materials with different structures and morphologies as carriers for quercetin and naringin encapsulation</dc:title>
  <dcterms:created xsi:type="dcterms:W3CDTF">2022-02-08T11:45:02Z</dcterms:created>
  <dcterms:modified xsi:type="dcterms:W3CDTF">2022-02-08T11:45:02Z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Springer</vt:lpwstr>
  </property>
  <property fmtid="{D5CDD505-2E9C-101B-9397-08002B2CF9AE}" pid="4" name="LastSaved">
    <vt:filetime>2022-02-08T00:00:00Z</vt:filetime>
  </property>
</Properties>
</file>