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2868" cy="825626"/>
            <wp:effectExtent l="0" t="0" r="0" b="0"/>
            <wp:docPr id="1" name="image1.png" descr="Texto  Descripción generada automáticament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68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  <w:spacing w:line="834" w:lineRule="exact"/>
        <w:ind w:left="488" w:right="806" w:firstLine="0"/>
      </w:pPr>
      <w:r>
        <w:rPr/>
        <w:t>GUÍA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</w:p>
    <w:p>
      <w:pPr>
        <w:pStyle w:val="Title"/>
        <w:spacing w:line="259" w:lineRule="auto" w:before="230"/>
      </w:pPr>
      <w:r>
        <w:rPr/>
        <w:t>MÉTODOS MATEMÁTICOS</w:t>
      </w:r>
      <w:r>
        <w:rPr>
          <w:spacing w:val="1"/>
        </w:rPr>
        <w:t> </w:t>
      </w:r>
      <w:r>
        <w:rPr/>
        <w:t>APLICADOS A LA INGENIERÍA</w:t>
      </w:r>
      <w:r>
        <w:rPr>
          <w:spacing w:val="-160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MATERIALES</w:t>
      </w:r>
    </w:p>
    <w:p>
      <w:pPr>
        <w:pStyle w:val="BodyText"/>
        <w:spacing w:before="8"/>
        <w:rPr>
          <w:sz w:val="103"/>
        </w:rPr>
      </w:pPr>
    </w:p>
    <w:p>
      <w:pPr>
        <w:spacing w:before="0"/>
        <w:ind w:left="488" w:right="754" w:firstLine="0"/>
        <w:jc w:val="center"/>
        <w:rPr>
          <w:sz w:val="40"/>
        </w:rPr>
      </w:pPr>
      <w:r>
        <w:rPr>
          <w:sz w:val="40"/>
        </w:rPr>
        <w:t>GRADO</w:t>
      </w:r>
      <w:r>
        <w:rPr>
          <w:spacing w:val="-4"/>
          <w:sz w:val="40"/>
        </w:rPr>
        <w:t> </w:t>
      </w:r>
      <w:r>
        <w:rPr>
          <w:sz w:val="40"/>
        </w:rPr>
        <w:t>EN</w:t>
      </w:r>
      <w:r>
        <w:rPr>
          <w:spacing w:val="-3"/>
          <w:sz w:val="40"/>
        </w:rPr>
        <w:t> </w:t>
      </w:r>
      <w:r>
        <w:rPr>
          <w:sz w:val="40"/>
        </w:rPr>
        <w:t>INGENIERÍA</w:t>
      </w:r>
      <w:r>
        <w:rPr>
          <w:spacing w:val="-3"/>
          <w:sz w:val="40"/>
        </w:rPr>
        <w:t> </w:t>
      </w:r>
      <w:r>
        <w:rPr>
          <w:sz w:val="40"/>
        </w:rPr>
        <w:t>DE</w:t>
      </w:r>
      <w:r>
        <w:rPr>
          <w:spacing w:val="-4"/>
          <w:sz w:val="40"/>
        </w:rPr>
        <w:t> </w:t>
      </w:r>
      <w:r>
        <w:rPr>
          <w:sz w:val="40"/>
        </w:rPr>
        <w:t>MATERIALES</w:t>
      </w:r>
    </w:p>
    <w:p>
      <w:pPr>
        <w:spacing w:line="345" w:lineRule="auto" w:before="198"/>
        <w:ind w:left="2872" w:right="1720" w:hanging="1581"/>
        <w:jc w:val="left"/>
        <w:rPr>
          <w:sz w:val="36"/>
        </w:rPr>
      </w:pPr>
      <w:r>
        <w:rPr>
          <w:color w:val="4471C4"/>
          <w:sz w:val="36"/>
        </w:rPr>
        <w:t>Profesora: Ana Isabel Muñoz Montalvo</w:t>
      </w:r>
      <w:r>
        <w:rPr>
          <w:color w:val="4471C4"/>
          <w:spacing w:val="-79"/>
          <w:sz w:val="36"/>
        </w:rPr>
        <w:t> </w:t>
      </w:r>
      <w:r>
        <w:rPr>
          <w:color w:val="4471C4"/>
          <w:sz w:val="36"/>
        </w:rPr>
        <w:t>Septiembre 2022</w:t>
      </w:r>
    </w:p>
    <w:p>
      <w:pPr>
        <w:pStyle w:val="BodyText"/>
        <w:rPr>
          <w:sz w:val="36"/>
        </w:rPr>
      </w:pPr>
    </w:p>
    <w:p>
      <w:pPr>
        <w:pStyle w:val="BodyText"/>
        <w:spacing w:before="9"/>
        <w:rPr>
          <w:sz w:val="37"/>
        </w:rPr>
      </w:pPr>
    </w:p>
    <w:p>
      <w:pPr>
        <w:spacing w:line="403" w:lineRule="auto" w:before="0"/>
        <w:ind w:left="101" w:right="5824" w:firstLine="0"/>
        <w:jc w:val="left"/>
        <w:rPr>
          <w:sz w:val="22"/>
        </w:rPr>
      </w:pPr>
      <w:r>
        <w:rPr>
          <w:sz w:val="22"/>
        </w:rPr>
        <w:t>©2022. Autores: Ana I. Muñoz.</w:t>
      </w:r>
      <w:r>
        <w:rPr>
          <w:spacing w:val="-47"/>
          <w:sz w:val="22"/>
        </w:rPr>
        <w:t> </w:t>
      </w:r>
      <w:r>
        <w:rPr>
          <w:sz w:val="22"/>
        </w:rPr>
        <w:t>Algunos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reservados.</w:t>
      </w:r>
    </w:p>
    <w:p>
      <w:pPr>
        <w:spacing w:line="259" w:lineRule="auto" w:before="0"/>
        <w:ind w:left="101" w:right="465" w:firstLine="50"/>
        <w:jc w:val="left"/>
        <w:rPr>
          <w:sz w:val="22"/>
        </w:rPr>
      </w:pPr>
      <w:r>
        <w:rPr>
          <w:sz w:val="22"/>
        </w:rPr>
        <w:t>This work is licensed under the Creative Commons Attribution-ShareAlike 4.0 International</w:t>
      </w:r>
      <w:r>
        <w:rPr>
          <w:spacing w:val="-47"/>
          <w:sz w:val="22"/>
        </w:rPr>
        <w:t> </w:t>
      </w:r>
      <w:r>
        <w:rPr>
          <w:sz w:val="22"/>
        </w:rPr>
        <w:t>License.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view</w:t>
      </w:r>
      <w:r>
        <w:rPr>
          <w:spacing w:val="-2"/>
          <w:sz w:val="22"/>
        </w:rPr>
        <w:t> </w:t>
      </w:r>
      <w:r>
        <w:rPr>
          <w:sz w:val="22"/>
        </w:rPr>
        <w:t>a copy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 license,</w:t>
      </w:r>
      <w:r>
        <w:rPr>
          <w:spacing w:val="-2"/>
          <w:sz w:val="22"/>
        </w:rPr>
        <w:t> </w:t>
      </w:r>
      <w:r>
        <w:rPr>
          <w:sz w:val="22"/>
        </w:rPr>
        <w:t>visit</w:t>
      </w:r>
    </w:p>
    <w:p>
      <w:pPr>
        <w:spacing w:line="396" w:lineRule="auto" w:before="157"/>
        <w:ind w:left="101" w:right="2604" w:firstLine="0"/>
        <w:jc w:val="left"/>
        <w:rPr>
          <w:rFonts w:ascii="Arial"/>
          <w:sz w:val="24"/>
        </w:rPr>
      </w:pPr>
      <w:hyperlink r:id="rId6">
        <w:r>
          <w:rPr>
            <w:sz w:val="22"/>
          </w:rPr>
          <w:t>http://creativecommons.org/licenses/by-sa/4.0/ </w:t>
        </w:r>
      </w:hyperlink>
      <w:r>
        <w:rPr>
          <w:sz w:val="22"/>
        </w:rPr>
        <w:t>or send a letter to</w:t>
      </w:r>
      <w:r>
        <w:rPr>
          <w:spacing w:val="-47"/>
          <w:sz w:val="22"/>
        </w:rPr>
        <w:t> </w:t>
      </w:r>
      <w:r>
        <w:rPr>
          <w:sz w:val="22"/>
        </w:rPr>
        <w:t>Creative Commons, PO Box 1866, Mountain View, CA 94042, USA.</w:t>
      </w:r>
      <w:r>
        <w:rPr>
          <w:spacing w:val="1"/>
          <w:sz w:val="22"/>
        </w:rPr>
        <w:t> </w:t>
      </w:r>
      <w:r>
        <w:rPr>
          <w:sz w:val="22"/>
        </w:rPr>
        <w:t>Publicado en</w:t>
      </w:r>
      <w:r>
        <w:rPr>
          <w:spacing w:val="1"/>
          <w:sz w:val="22"/>
        </w:rPr>
        <w:t> </w:t>
      </w:r>
      <w:hyperlink r:id="rId7">
        <w:r>
          <w:rPr>
            <w:color w:val="0562C1"/>
            <w:sz w:val="22"/>
            <w:u w:val="single" w:color="0562C1"/>
          </w:rPr>
          <w:t>https://burjcdigital.urjc.es/</w:t>
        </w:r>
      </w:hyperlink>
      <w:r>
        <w:rPr>
          <w:color w:val="0562C1"/>
          <w:spacing w:val="1"/>
          <w:sz w:val="22"/>
        </w:rPr>
        <w:t> </w:t>
      </w:r>
      <w:hyperlink r:id="rId8">
        <w:r>
          <w:rPr>
            <w:rFonts w:ascii="Arial"/>
            <w:sz w:val="24"/>
          </w:rPr>
          <w:t>http://hdl.handle.net/10115/20111</w:t>
        </w:r>
      </w:hyperlink>
    </w:p>
    <w:p>
      <w:pPr>
        <w:spacing w:after="0" w:line="396" w:lineRule="auto"/>
        <w:jc w:val="left"/>
        <w:rPr>
          <w:rFonts w:ascii="Arial"/>
          <w:sz w:val="24"/>
        </w:rPr>
        <w:sectPr>
          <w:type w:val="continuous"/>
          <w:pgSz w:w="11910" w:h="16840"/>
          <w:pgMar w:top="1400" w:bottom="280" w:left="1600" w:right="1580"/>
        </w:sectPr>
      </w:pPr>
    </w:p>
    <w:p>
      <w:pPr>
        <w:pStyle w:val="BodyText"/>
        <w:spacing w:before="4"/>
        <w:rPr>
          <w:rFonts w:ascii="Arial"/>
        </w:rPr>
      </w:pPr>
    </w:p>
    <w:p>
      <w:pPr>
        <w:pStyle w:val="Heading1"/>
        <w:numPr>
          <w:ilvl w:val="0"/>
          <w:numId w:val="1"/>
        </w:numPr>
        <w:tabs>
          <w:tab w:pos="1105" w:val="left" w:leader="none"/>
        </w:tabs>
        <w:spacing w:line="240" w:lineRule="auto" w:before="20" w:after="0"/>
        <w:ind w:left="1104" w:right="0" w:hanging="361"/>
        <w:jc w:val="left"/>
      </w:pPr>
      <w:r>
        <w:rPr/>
        <w:t>PRESENTACIÓN</w:t>
      </w: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spacing w:line="256" w:lineRule="auto"/>
        <w:ind w:left="744" w:right="389"/>
        <w:jc w:val="both"/>
      </w:pPr>
      <w:r>
        <w:rPr/>
        <w:t>Esta asignatura, Métodos Matemáticos aplicados a la Ingeniería de</w:t>
      </w:r>
      <w:r>
        <w:rPr>
          <w:spacing w:val="-61"/>
        </w:rPr>
        <w:t> </w:t>
      </w:r>
      <w:r>
        <w:rPr/>
        <w:t>Materiales, se imparte en el Grado en Ingeniería de Materiales. Se</w:t>
      </w:r>
      <w:r>
        <w:rPr>
          <w:spacing w:val="1"/>
        </w:rPr>
        <w:t> </w:t>
      </w:r>
      <w:r>
        <w:rPr/>
        <w:t>trata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asignatura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créditos.</w:t>
      </w:r>
    </w:p>
    <w:p>
      <w:pPr>
        <w:pStyle w:val="BodyText"/>
        <w:spacing w:line="259" w:lineRule="auto" w:before="170"/>
        <w:ind w:left="744" w:right="833"/>
      </w:pPr>
      <w:r>
        <w:rPr/>
        <w:t>En esta asignatura se proporcionan métodos numéricos para</w:t>
      </w:r>
      <w:r>
        <w:rPr>
          <w:spacing w:val="1"/>
        </w:rPr>
        <w:t> </w:t>
      </w:r>
      <w:r>
        <w:rPr/>
        <w:t>resolver problemas matemáticos aplicados a la ingeniería. Los</w:t>
      </w:r>
      <w:r>
        <w:rPr>
          <w:spacing w:val="1"/>
        </w:rPr>
        <w:t> </w:t>
      </w:r>
      <w:r>
        <w:rPr/>
        <w:t>métodos numéricos son unas valiosas herramientas permiten</w:t>
      </w:r>
      <w:r>
        <w:rPr>
          <w:spacing w:val="1"/>
        </w:rPr>
        <w:t> </w:t>
      </w:r>
      <w:r>
        <w:rPr/>
        <w:t>abordar problemas para los que no se pueden aplicar métodos</w:t>
      </w:r>
      <w:r>
        <w:rPr>
          <w:spacing w:val="-61"/>
        </w:rPr>
        <w:t> </w:t>
      </w:r>
      <w:r>
        <w:rPr/>
        <w:t>analíticos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resulta</w:t>
      </w:r>
      <w:r>
        <w:rPr>
          <w:spacing w:val="-4"/>
        </w:rPr>
        <w:t> </w:t>
      </w:r>
      <w:r>
        <w:rPr/>
        <w:t>demasiado</w:t>
      </w:r>
      <w:r>
        <w:rPr>
          <w:spacing w:val="-1"/>
        </w:rPr>
        <w:t> </w:t>
      </w:r>
      <w:r>
        <w:rPr/>
        <w:t>laborioso.</w:t>
      </w:r>
    </w:p>
    <w:p>
      <w:pPr>
        <w:pStyle w:val="BodyText"/>
        <w:spacing w:line="259" w:lineRule="auto" w:before="158"/>
        <w:ind w:left="744" w:right="173" w:firstLine="62"/>
      </w:pPr>
      <w:r>
        <w:rPr/>
        <w:t>En particular, se estudian los métodos más usados para resolver</w:t>
      </w:r>
      <w:r>
        <w:rPr>
          <w:spacing w:val="1"/>
        </w:rPr>
        <w:t> </w:t>
      </w:r>
      <w:r>
        <w:rPr/>
        <w:t>ecuaciones no lineales, para resolver problemas de valor inicial y el</w:t>
      </w:r>
      <w:r>
        <w:rPr>
          <w:spacing w:val="1"/>
        </w:rPr>
        <w:t> </w:t>
      </w:r>
      <w:r>
        <w:rPr/>
        <w:t>método en diferencias finitas para la resolución de problemas de</w:t>
      </w:r>
      <w:r>
        <w:rPr>
          <w:spacing w:val="1"/>
        </w:rPr>
        <w:t> </w:t>
      </w:r>
      <w:r>
        <w:rPr/>
        <w:t>contorno estacionarios y evolutivos. Además, se presenta una</w:t>
      </w:r>
      <w:r>
        <w:rPr>
          <w:spacing w:val="1"/>
        </w:rPr>
        <w:t> </w:t>
      </w:r>
      <w:r>
        <w:rPr/>
        <w:t>introducción a las ecuaciones en derivadas parciales con la intención</w:t>
      </w:r>
      <w:r>
        <w:rPr>
          <w:spacing w:val="-61"/>
        </w:rPr>
        <w:t> </w:t>
      </w:r>
      <w:r>
        <w:rPr/>
        <w:t>de que el alumno recuerde o aprenda conceptos básicos para</w:t>
      </w:r>
      <w:r>
        <w:rPr>
          <w:spacing w:val="1"/>
        </w:rPr>
        <w:t> </w:t>
      </w:r>
      <w:r>
        <w:rPr/>
        <w:t>conseguir la base matemática necesaria para abordar los temas</w:t>
      </w:r>
      <w:r>
        <w:rPr>
          <w:spacing w:val="1"/>
        </w:rPr>
        <w:t> </w:t>
      </w:r>
      <w:r>
        <w:rPr/>
        <w:t>propiamente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numérico.</w:t>
      </w:r>
    </w:p>
    <w:p>
      <w:pPr>
        <w:pStyle w:val="BodyText"/>
        <w:spacing w:line="259" w:lineRule="auto" w:before="158"/>
        <w:ind w:left="744" w:right="131"/>
      </w:pPr>
      <w:r>
        <w:rPr/>
        <w:t>Para abordar los temas mencionados presentamos los contenidos</w:t>
      </w:r>
      <w:r>
        <w:rPr>
          <w:spacing w:val="1"/>
        </w:rPr>
        <w:t> </w:t>
      </w:r>
      <w:r>
        <w:rPr/>
        <w:t>teóricos necesarios y posteriormente, aplicamos dichos métodos a la</w:t>
      </w:r>
      <w:r>
        <w:rPr>
          <w:spacing w:val="-61"/>
        </w:rPr>
        <w:t> </w:t>
      </w:r>
      <w:r>
        <w:rPr/>
        <w:t>resolución de problemas utilizando como software Octave y/o</w:t>
      </w:r>
      <w:r>
        <w:rPr>
          <w:spacing w:val="1"/>
        </w:rPr>
        <w:t> </w:t>
      </w:r>
      <w:r>
        <w:rPr/>
        <w:t>Matlab.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7" w:right="0" w:hanging="313"/>
        <w:jc w:val="left"/>
      </w:pPr>
      <w:r>
        <w:rPr/>
        <w:t>OBJETIVOS/COMPETENCIAS</w:t>
      </w:r>
    </w:p>
    <w:p>
      <w:pPr>
        <w:pStyle w:val="BodyText"/>
        <w:spacing w:line="259" w:lineRule="auto" w:before="200"/>
        <w:ind w:left="744" w:right="213"/>
      </w:pPr>
      <w:r>
        <w:rPr/>
        <w:t>El propósito de esta asignatura es proporcionar al alumnado los</w:t>
      </w:r>
      <w:r>
        <w:rPr>
          <w:spacing w:val="1"/>
        </w:rPr>
        <w:t> </w:t>
      </w:r>
      <w:r>
        <w:rPr/>
        <w:t>conocimientos básicos, tanto teóricos como en metodologías de</w:t>
      </w:r>
      <w:r>
        <w:rPr>
          <w:spacing w:val="1"/>
        </w:rPr>
        <w:t> </w:t>
      </w:r>
      <w:r>
        <w:rPr/>
        <w:t>computación, para que puedan abordar el estudio de modelos, su</w:t>
      </w:r>
      <w:r>
        <w:rPr>
          <w:spacing w:val="1"/>
        </w:rPr>
        <w:t> </w:t>
      </w:r>
      <w:r>
        <w:rPr/>
        <w:t>simulación, control y optimización. Y desde una perspectiva más</w:t>
      </w:r>
      <w:r>
        <w:rPr>
          <w:spacing w:val="1"/>
        </w:rPr>
        <w:t> </w:t>
      </w:r>
      <w:r>
        <w:rPr/>
        <w:t>general, se pretende contribuir al desarrollo de la capacidad de</w:t>
      </w:r>
      <w:r>
        <w:rPr>
          <w:spacing w:val="1"/>
        </w:rPr>
        <w:t> </w:t>
      </w:r>
      <w:r>
        <w:rPr/>
        <w:t>análisis y síntesis, a la de resolución de problemas, a la capacidad de</w:t>
      </w:r>
      <w:r>
        <w:rPr>
          <w:spacing w:val="-6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 equipo,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razonamiento</w:t>
      </w:r>
      <w:r>
        <w:rPr>
          <w:spacing w:val="-1"/>
        </w:rPr>
        <w:t> </w:t>
      </w:r>
      <w:r>
        <w:rPr/>
        <w:t>crítico.</w:t>
      </w:r>
    </w:p>
    <w:p>
      <w:pPr>
        <w:spacing w:after="0" w:line="259" w:lineRule="auto"/>
        <w:sectPr>
          <w:pgSz w:w="11910" w:h="16840"/>
          <w:pgMar w:top="15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1060" w:val="left" w:leader="none"/>
        </w:tabs>
        <w:spacing w:line="240" w:lineRule="auto" w:before="19" w:after="0"/>
        <w:ind w:left="1059" w:right="0" w:hanging="313"/>
        <w:jc w:val="left"/>
      </w:pPr>
      <w:r>
        <w:rPr/>
        <w:t>TEMARIO</w:t>
      </w:r>
    </w:p>
    <w:p>
      <w:pPr>
        <w:pStyle w:val="BodyText"/>
        <w:spacing w:line="259" w:lineRule="auto" w:before="200"/>
        <w:ind w:left="744" w:right="168"/>
      </w:pPr>
      <w:r>
        <w:rPr/>
        <w:t>El contenido de la asignatura se puede englobar en una introducción</w:t>
      </w:r>
      <w:r>
        <w:rPr>
          <w:spacing w:val="-61"/>
        </w:rPr>
        <w:t> </w:t>
      </w:r>
      <w:r>
        <w:rPr/>
        <w:t>a las ecuaciones en derivadas parciales, que denominamos Tema 0 y</w:t>
      </w:r>
      <w:r>
        <w:rPr>
          <w:spacing w:val="-61"/>
        </w:rPr>
        <w:t> </w:t>
      </w:r>
      <w:r>
        <w:rPr/>
        <w:t>tres temas de métodos numéricos, denominados Temas 1, 2, y 3,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exponen a</w:t>
      </w:r>
      <w:r>
        <w:rPr>
          <w:spacing w:val="-2"/>
        </w:rPr>
        <w:t> </w:t>
      </w:r>
      <w:r>
        <w:rPr/>
        <w:t>continuación: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40" w:lineRule="auto" w:before="157" w:after="0"/>
        <w:ind w:left="1452" w:right="0" w:hanging="361"/>
        <w:jc w:val="left"/>
        <w:rPr>
          <w:sz w:val="28"/>
        </w:rPr>
      </w:pPr>
      <w:r>
        <w:rPr>
          <w:sz w:val="28"/>
        </w:rPr>
        <w:t>Tema</w:t>
      </w:r>
      <w:r>
        <w:rPr>
          <w:spacing w:val="-3"/>
          <w:sz w:val="28"/>
        </w:rPr>
        <w:t> </w:t>
      </w:r>
      <w:r>
        <w:rPr>
          <w:sz w:val="28"/>
        </w:rPr>
        <w:t>0.</w:t>
      </w:r>
      <w:r>
        <w:rPr>
          <w:spacing w:val="-1"/>
          <w:sz w:val="28"/>
        </w:rPr>
        <w:t> </w:t>
      </w:r>
      <w:r>
        <w:rPr>
          <w:sz w:val="28"/>
        </w:rPr>
        <w:t>Introducción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las</w:t>
      </w:r>
      <w:r>
        <w:rPr>
          <w:spacing w:val="-3"/>
          <w:sz w:val="28"/>
        </w:rPr>
        <w:t> </w:t>
      </w:r>
      <w:r>
        <w:rPr>
          <w:sz w:val="28"/>
        </w:rPr>
        <w:t>ecuaciones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derivadas</w:t>
      </w:r>
      <w:r>
        <w:rPr>
          <w:spacing w:val="-2"/>
          <w:sz w:val="28"/>
        </w:rPr>
        <w:t> </w:t>
      </w:r>
      <w:r>
        <w:rPr>
          <w:sz w:val="28"/>
        </w:rPr>
        <w:t>parciales</w:t>
      </w:r>
    </w:p>
    <w:p>
      <w:pPr>
        <w:pStyle w:val="ListParagraph"/>
        <w:numPr>
          <w:ilvl w:val="2"/>
          <w:numId w:val="1"/>
        </w:numPr>
        <w:tabs>
          <w:tab w:pos="2232" w:val="left" w:leader="none"/>
          <w:tab w:pos="2233" w:val="left" w:leader="none"/>
        </w:tabs>
        <w:spacing w:line="240" w:lineRule="auto" w:before="26" w:after="0"/>
        <w:ind w:left="2232" w:right="0" w:hanging="361"/>
        <w:jc w:val="left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Presentación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generalidades.</w:t>
      </w:r>
    </w:p>
    <w:p>
      <w:pPr>
        <w:pStyle w:val="ListParagraph"/>
        <w:numPr>
          <w:ilvl w:val="2"/>
          <w:numId w:val="1"/>
        </w:numPr>
        <w:tabs>
          <w:tab w:pos="2232" w:val="left" w:leader="none"/>
          <w:tab w:pos="2233" w:val="left" w:leader="none"/>
        </w:tabs>
        <w:spacing w:line="341" w:lineRule="exact" w:before="1" w:after="0"/>
        <w:ind w:left="2232" w:right="0" w:hanging="361"/>
        <w:jc w:val="left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> </w:t>
      </w:r>
      <w:r>
        <w:rPr>
          <w:sz w:val="28"/>
        </w:rPr>
        <w:t>Notación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conceptos</w:t>
      </w:r>
      <w:r>
        <w:rPr>
          <w:spacing w:val="-3"/>
          <w:sz w:val="28"/>
        </w:rPr>
        <w:t> </w:t>
      </w:r>
      <w:r>
        <w:rPr>
          <w:sz w:val="28"/>
        </w:rPr>
        <w:t>fundamentales.</w:t>
      </w:r>
      <w:r>
        <w:rPr>
          <w:spacing w:val="-2"/>
          <w:sz w:val="28"/>
        </w:rPr>
        <w:t> </w:t>
      </w:r>
      <w:r>
        <w:rPr>
          <w:sz w:val="28"/>
        </w:rPr>
        <w:t>Ejemplos.</w:t>
      </w:r>
    </w:p>
    <w:p>
      <w:pPr>
        <w:pStyle w:val="ListParagraph"/>
        <w:numPr>
          <w:ilvl w:val="2"/>
          <w:numId w:val="1"/>
        </w:numPr>
        <w:tabs>
          <w:tab w:pos="2232" w:val="left" w:leader="none"/>
          <w:tab w:pos="2233" w:val="left" w:leader="none"/>
        </w:tabs>
        <w:spacing w:line="341" w:lineRule="exact" w:before="0" w:after="0"/>
        <w:ind w:left="2232" w:right="0" w:hanging="361"/>
        <w:jc w:val="left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> </w:t>
      </w:r>
      <w:r>
        <w:rPr>
          <w:sz w:val="28"/>
        </w:rPr>
        <w:t>Ecuaciones</w:t>
      </w:r>
      <w:r>
        <w:rPr>
          <w:spacing w:val="-3"/>
          <w:sz w:val="28"/>
        </w:rPr>
        <w:t> </w:t>
      </w:r>
      <w:r>
        <w:rPr>
          <w:sz w:val="28"/>
        </w:rPr>
        <w:t>cuasilineales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primer</w:t>
      </w:r>
      <w:r>
        <w:rPr>
          <w:spacing w:val="-3"/>
          <w:sz w:val="28"/>
        </w:rPr>
        <w:t> </w:t>
      </w:r>
      <w:r>
        <w:rPr>
          <w:sz w:val="28"/>
        </w:rPr>
        <w:t>orden.</w:t>
      </w:r>
    </w:p>
    <w:p>
      <w:pPr>
        <w:pStyle w:val="ListParagraph"/>
        <w:numPr>
          <w:ilvl w:val="2"/>
          <w:numId w:val="1"/>
        </w:numPr>
        <w:tabs>
          <w:tab w:pos="2210" w:val="left" w:leader="none"/>
          <w:tab w:pos="2211" w:val="left" w:leader="none"/>
        </w:tabs>
        <w:spacing w:line="341" w:lineRule="exact" w:before="0" w:after="0"/>
        <w:ind w:left="2210" w:right="0" w:hanging="340"/>
        <w:jc w:val="left"/>
        <w:rPr>
          <w:sz w:val="28"/>
        </w:rPr>
      </w:pPr>
      <w:r>
        <w:rPr>
          <w:sz w:val="28"/>
        </w:rPr>
        <w:t>4. Problema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Cauchy</w:t>
      </w:r>
      <w:r>
        <w:rPr>
          <w:spacing w:val="-6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ecuaciones</w:t>
      </w:r>
      <w:r>
        <w:rPr>
          <w:spacing w:val="-2"/>
          <w:sz w:val="28"/>
        </w:rPr>
        <w:t> </w:t>
      </w:r>
      <w:r>
        <w:rPr>
          <w:sz w:val="28"/>
        </w:rPr>
        <w:t>diferenciales.</w:t>
      </w:r>
    </w:p>
    <w:p>
      <w:pPr>
        <w:pStyle w:val="ListParagraph"/>
        <w:numPr>
          <w:ilvl w:val="2"/>
          <w:numId w:val="1"/>
        </w:numPr>
        <w:tabs>
          <w:tab w:pos="2210" w:val="left" w:leader="none"/>
          <w:tab w:pos="2211" w:val="left" w:leader="none"/>
        </w:tabs>
        <w:spacing w:line="341" w:lineRule="exact" w:before="2" w:after="0"/>
        <w:ind w:left="2210" w:right="0" w:hanging="340"/>
        <w:jc w:val="left"/>
        <w:rPr>
          <w:sz w:val="28"/>
        </w:rPr>
      </w:pPr>
      <w:r>
        <w:rPr>
          <w:sz w:val="28"/>
        </w:rPr>
        <w:t>5. Ecuaciones</w:t>
      </w:r>
      <w:r>
        <w:rPr>
          <w:spacing w:val="-3"/>
          <w:sz w:val="28"/>
        </w:rPr>
        <w:t> </w:t>
      </w:r>
      <w:r>
        <w:rPr>
          <w:sz w:val="28"/>
        </w:rPr>
        <w:t>lineales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segundo</w:t>
      </w:r>
      <w:r>
        <w:rPr>
          <w:spacing w:val="-3"/>
          <w:sz w:val="28"/>
        </w:rPr>
        <w:t> </w:t>
      </w:r>
      <w:r>
        <w:rPr>
          <w:sz w:val="28"/>
        </w:rPr>
        <w:t>orden.</w:t>
      </w:r>
    </w:p>
    <w:p>
      <w:pPr>
        <w:pStyle w:val="ListParagraph"/>
        <w:numPr>
          <w:ilvl w:val="2"/>
          <w:numId w:val="1"/>
        </w:numPr>
        <w:tabs>
          <w:tab w:pos="2210" w:val="left" w:leader="none"/>
          <w:tab w:pos="2211" w:val="left" w:leader="none"/>
        </w:tabs>
        <w:spacing w:line="341" w:lineRule="exact" w:before="0" w:after="0"/>
        <w:ind w:left="2210" w:right="0" w:hanging="340"/>
        <w:jc w:val="left"/>
        <w:rPr>
          <w:sz w:val="28"/>
        </w:rPr>
      </w:pPr>
      <w:r>
        <w:rPr>
          <w:sz w:val="28"/>
        </w:rPr>
        <w:t>6. Condiciones</w:t>
      </w:r>
      <w:r>
        <w:rPr>
          <w:spacing w:val="-2"/>
          <w:sz w:val="28"/>
        </w:rPr>
        <w:t> </w:t>
      </w:r>
      <w:r>
        <w:rPr>
          <w:sz w:val="28"/>
        </w:rPr>
        <w:t>iniciales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contorno.</w:t>
      </w:r>
    </w:p>
    <w:p>
      <w:pPr>
        <w:pStyle w:val="ListParagraph"/>
        <w:numPr>
          <w:ilvl w:val="2"/>
          <w:numId w:val="1"/>
        </w:numPr>
        <w:tabs>
          <w:tab w:pos="2210" w:val="left" w:leader="none"/>
          <w:tab w:pos="2211" w:val="left" w:leader="none"/>
        </w:tabs>
        <w:spacing w:line="341" w:lineRule="exact" w:before="1" w:after="0"/>
        <w:ind w:left="2210" w:right="0" w:hanging="341"/>
        <w:jc w:val="left"/>
        <w:rPr>
          <w:sz w:val="28"/>
        </w:rPr>
      </w:pPr>
      <w:r>
        <w:rPr>
          <w:sz w:val="28"/>
        </w:rPr>
        <w:t>7. Ecuaciones</w:t>
      </w:r>
      <w:r>
        <w:rPr>
          <w:spacing w:val="-3"/>
          <w:sz w:val="28"/>
        </w:rPr>
        <w:t> </w:t>
      </w:r>
      <w:r>
        <w:rPr>
          <w:sz w:val="28"/>
        </w:rPr>
        <w:t>elípticas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6"/>
          <w:sz w:val="28"/>
        </w:rPr>
        <w:t> </w:t>
      </w:r>
      <w:r>
        <w:rPr>
          <w:sz w:val="28"/>
        </w:rPr>
        <w:t>parabólicas.</w:t>
      </w:r>
    </w:p>
    <w:p>
      <w:pPr>
        <w:pStyle w:val="ListParagraph"/>
        <w:numPr>
          <w:ilvl w:val="2"/>
          <w:numId w:val="1"/>
        </w:numPr>
        <w:tabs>
          <w:tab w:pos="2209" w:val="left" w:leader="none"/>
          <w:tab w:pos="2210" w:val="left" w:leader="none"/>
        </w:tabs>
        <w:spacing w:line="341" w:lineRule="exact" w:before="0" w:after="0"/>
        <w:ind w:left="2209" w:right="0" w:hanging="340"/>
        <w:jc w:val="left"/>
        <w:rPr>
          <w:sz w:val="28"/>
        </w:rPr>
      </w:pPr>
      <w:r>
        <w:rPr>
          <w:sz w:val="28"/>
        </w:rPr>
        <w:t>8. Tablas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operadores</w:t>
      </w:r>
      <w:r>
        <w:rPr>
          <w:spacing w:val="-4"/>
          <w:sz w:val="28"/>
        </w:rPr>
        <w:t> </w:t>
      </w:r>
      <w:r>
        <w:rPr>
          <w:sz w:val="28"/>
        </w:rPr>
        <w:t>diferenciales.</w:t>
      </w:r>
    </w:p>
    <w:p>
      <w:pPr>
        <w:pStyle w:val="ListParagraph"/>
        <w:numPr>
          <w:ilvl w:val="1"/>
          <w:numId w:val="1"/>
        </w:numPr>
        <w:tabs>
          <w:tab w:pos="1451" w:val="left" w:leader="none"/>
          <w:tab w:pos="1452" w:val="left" w:leader="none"/>
        </w:tabs>
        <w:spacing w:line="240" w:lineRule="auto" w:before="1" w:after="0"/>
        <w:ind w:left="1451" w:right="0" w:hanging="361"/>
        <w:jc w:val="left"/>
        <w:rPr>
          <w:sz w:val="28"/>
        </w:rPr>
      </w:pPr>
      <w:r>
        <w:rPr>
          <w:sz w:val="28"/>
        </w:rPr>
        <w:t>Tema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Ecuaciones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3"/>
          <w:sz w:val="28"/>
        </w:rPr>
        <w:t> </w:t>
      </w:r>
      <w:r>
        <w:rPr>
          <w:sz w:val="28"/>
        </w:rPr>
        <w:t>lineales:</w:t>
      </w:r>
      <w:r>
        <w:rPr>
          <w:spacing w:val="-4"/>
          <w:sz w:val="28"/>
        </w:rPr>
        <w:t> </w:t>
      </w:r>
      <w:r>
        <w:rPr>
          <w:sz w:val="28"/>
        </w:rPr>
        <w:t>resolución</w:t>
      </w:r>
      <w:r>
        <w:rPr>
          <w:spacing w:val="-5"/>
          <w:sz w:val="28"/>
        </w:rPr>
        <w:t> </w:t>
      </w:r>
      <w:r>
        <w:rPr>
          <w:sz w:val="28"/>
        </w:rPr>
        <w:t>numérica.</w:t>
      </w:r>
    </w:p>
    <w:p>
      <w:pPr>
        <w:pStyle w:val="BodyText"/>
        <w:tabs>
          <w:tab w:pos="2296" w:val="left" w:leader="none"/>
        </w:tabs>
        <w:spacing w:line="341" w:lineRule="exact" w:before="186"/>
        <w:ind w:left="1814"/>
      </w:pPr>
      <w:r>
        <w:rPr>
          <w:rFonts w:ascii="Arial" w:hAnsi="Arial"/>
        </w:rPr>
        <w:t>-</w:t>
        <w:tab/>
      </w:r>
      <w:r>
        <w:rPr/>
        <w:t>1.</w:t>
      </w:r>
      <w:r>
        <w:rPr>
          <w:spacing w:val="-5"/>
        </w:rPr>
        <w:t> </w:t>
      </w:r>
      <w:r>
        <w:rPr/>
        <w:t>Métodos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resolver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ecuación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lineal.</w:t>
      </w:r>
    </w:p>
    <w:p>
      <w:pPr>
        <w:pStyle w:val="ListParagraph"/>
        <w:numPr>
          <w:ilvl w:val="0"/>
          <w:numId w:val="2"/>
        </w:numPr>
        <w:tabs>
          <w:tab w:pos="2836" w:val="left" w:leader="none"/>
        </w:tabs>
        <w:spacing w:line="341" w:lineRule="exact" w:before="0" w:after="0"/>
        <w:ind w:left="2835" w:right="0" w:hanging="270"/>
        <w:jc w:val="left"/>
        <w:rPr>
          <w:sz w:val="28"/>
        </w:rPr>
      </w:pP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bisección.</w:t>
      </w:r>
    </w:p>
    <w:p>
      <w:pPr>
        <w:pStyle w:val="ListParagraph"/>
        <w:numPr>
          <w:ilvl w:val="0"/>
          <w:numId w:val="2"/>
        </w:numPr>
        <w:tabs>
          <w:tab w:pos="2850" w:val="left" w:leader="none"/>
        </w:tabs>
        <w:spacing w:line="341" w:lineRule="exact" w:before="1" w:after="0"/>
        <w:ind w:left="2849" w:right="0" w:hanging="284"/>
        <w:jc w:val="left"/>
        <w:rPr>
          <w:sz w:val="28"/>
        </w:rPr>
      </w:pPr>
      <w:r>
        <w:rPr>
          <w:sz w:val="28"/>
        </w:rPr>
        <w:t>Método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aproximaciones</w:t>
      </w:r>
      <w:r>
        <w:rPr>
          <w:spacing w:val="-3"/>
          <w:sz w:val="28"/>
        </w:rPr>
        <w:t> </w:t>
      </w:r>
      <w:r>
        <w:rPr>
          <w:sz w:val="28"/>
        </w:rPr>
        <w:t>sucesivas.</w:t>
      </w:r>
    </w:p>
    <w:p>
      <w:pPr>
        <w:pStyle w:val="ListParagraph"/>
        <w:numPr>
          <w:ilvl w:val="0"/>
          <w:numId w:val="2"/>
        </w:numPr>
        <w:tabs>
          <w:tab w:pos="2821" w:val="left" w:leader="none"/>
        </w:tabs>
        <w:spacing w:line="341" w:lineRule="exact" w:before="0" w:after="0"/>
        <w:ind w:left="2820" w:right="0" w:hanging="255"/>
        <w:jc w:val="left"/>
        <w:rPr>
          <w:sz w:val="28"/>
        </w:rPr>
      </w:pPr>
      <w:r>
        <w:rPr>
          <w:sz w:val="28"/>
        </w:rPr>
        <w:t>Método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Newton-Raphson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2"/>
          <w:sz w:val="28"/>
        </w:rPr>
        <w:t> </w:t>
      </w:r>
      <w:r>
        <w:rPr>
          <w:sz w:val="28"/>
        </w:rPr>
        <w:t>variantes.</w:t>
      </w:r>
    </w:p>
    <w:p>
      <w:pPr>
        <w:pStyle w:val="ListParagraph"/>
        <w:numPr>
          <w:ilvl w:val="0"/>
          <w:numId w:val="2"/>
        </w:numPr>
        <w:tabs>
          <w:tab w:pos="2789" w:val="left" w:leader="none"/>
        </w:tabs>
        <w:spacing w:line="240" w:lineRule="auto" w:before="2" w:after="0"/>
        <w:ind w:left="2249" w:right="1139" w:firstLine="255"/>
        <w:jc w:val="left"/>
        <w:rPr>
          <w:sz w:val="28"/>
        </w:rPr>
      </w:pPr>
      <w:r>
        <w:rPr>
          <w:sz w:val="28"/>
        </w:rPr>
        <w:t>Comentarios acerca de la convergencia de</w:t>
      </w:r>
      <w:r>
        <w:rPr>
          <w:spacing w:val="-61"/>
          <w:sz w:val="28"/>
        </w:rPr>
        <w:t> </w:t>
      </w:r>
      <w:r>
        <w:rPr>
          <w:sz w:val="28"/>
        </w:rPr>
        <w:t>métodos</w:t>
      </w:r>
      <w:r>
        <w:rPr>
          <w:spacing w:val="-2"/>
          <w:sz w:val="28"/>
        </w:rPr>
        <w:t> </w:t>
      </w:r>
      <w:r>
        <w:rPr>
          <w:sz w:val="28"/>
        </w:rPr>
        <w:t>iterativos.</w:t>
      </w:r>
    </w:p>
    <w:p>
      <w:pPr>
        <w:pStyle w:val="BodyText"/>
        <w:tabs>
          <w:tab w:pos="2232" w:val="left" w:leader="none"/>
        </w:tabs>
        <w:ind w:left="2249" w:right="656" w:hanging="378"/>
      </w:pPr>
      <w:r>
        <w:rPr/>
        <w:t>-</w:t>
        <w:tab/>
        <w:t>2. Métodos para resolver un sistema de ecuaciones</w:t>
      </w:r>
      <w:r>
        <w:rPr>
          <w:spacing w:val="-61"/>
        </w:rPr>
        <w:t> </w:t>
      </w:r>
      <w:r>
        <w:rPr/>
        <w:t>no</w:t>
      </w:r>
      <w:r>
        <w:rPr>
          <w:spacing w:val="-1"/>
        </w:rPr>
        <w:t> </w:t>
      </w:r>
      <w:r>
        <w:rPr/>
        <w:t>lineales.</w:t>
      </w:r>
    </w:p>
    <w:p>
      <w:pPr>
        <w:pStyle w:val="ListParagraph"/>
        <w:numPr>
          <w:ilvl w:val="0"/>
          <w:numId w:val="3"/>
        </w:numPr>
        <w:tabs>
          <w:tab w:pos="2713" w:val="left" w:leader="none"/>
        </w:tabs>
        <w:spacing w:line="240" w:lineRule="auto" w:before="0" w:after="0"/>
        <w:ind w:left="2712" w:right="0" w:hanging="270"/>
        <w:jc w:val="left"/>
        <w:rPr>
          <w:sz w:val="28"/>
        </w:rPr>
      </w:pPr>
      <w:r>
        <w:rPr>
          <w:sz w:val="28"/>
        </w:rPr>
        <w:t>Método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aproximaciones</w:t>
      </w:r>
      <w:r>
        <w:rPr>
          <w:spacing w:val="-4"/>
          <w:sz w:val="28"/>
        </w:rPr>
        <w:t> </w:t>
      </w:r>
      <w:r>
        <w:rPr>
          <w:sz w:val="28"/>
        </w:rPr>
        <w:t>sucesivas.</w:t>
      </w:r>
    </w:p>
    <w:p>
      <w:pPr>
        <w:pStyle w:val="ListParagraph"/>
        <w:numPr>
          <w:ilvl w:val="0"/>
          <w:numId w:val="3"/>
        </w:numPr>
        <w:tabs>
          <w:tab w:pos="2702" w:val="left" w:leader="none"/>
        </w:tabs>
        <w:spacing w:line="240" w:lineRule="auto" w:before="0" w:after="0"/>
        <w:ind w:left="2701" w:right="0" w:hanging="284"/>
        <w:jc w:val="left"/>
        <w:rPr>
          <w:sz w:val="28"/>
        </w:rPr>
      </w:pP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Newton</w:t>
      </w:r>
      <w:r>
        <w:rPr>
          <w:spacing w:val="-1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variantes.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59" w:lineRule="auto" w:before="188" w:after="0"/>
        <w:ind w:left="1452" w:right="1371" w:hanging="361"/>
        <w:jc w:val="left"/>
        <w:rPr>
          <w:sz w:val="28"/>
        </w:rPr>
      </w:pPr>
      <w:r>
        <w:rPr>
          <w:sz w:val="28"/>
        </w:rPr>
        <w:t>Temas 2. Problemas de valor inicial para ecuaciones</w:t>
      </w:r>
      <w:r>
        <w:rPr>
          <w:spacing w:val="-61"/>
          <w:sz w:val="28"/>
        </w:rPr>
        <w:t> </w:t>
      </w:r>
      <w:r>
        <w:rPr>
          <w:sz w:val="28"/>
        </w:rPr>
        <w:t>diferenciales</w:t>
      </w:r>
      <w:r>
        <w:rPr>
          <w:spacing w:val="-2"/>
          <w:sz w:val="28"/>
        </w:rPr>
        <w:t> </w:t>
      </w:r>
      <w:r>
        <w:rPr>
          <w:sz w:val="28"/>
        </w:rPr>
        <w:t>ordinarias:</w:t>
      </w:r>
      <w:r>
        <w:rPr>
          <w:spacing w:val="-3"/>
          <w:sz w:val="28"/>
        </w:rPr>
        <w:t> </w:t>
      </w:r>
      <w:r>
        <w:rPr>
          <w:sz w:val="28"/>
        </w:rPr>
        <w:t>resolución</w:t>
      </w:r>
      <w:r>
        <w:rPr>
          <w:spacing w:val="-1"/>
          <w:sz w:val="28"/>
        </w:rPr>
        <w:t> </w:t>
      </w:r>
      <w:r>
        <w:rPr>
          <w:sz w:val="28"/>
        </w:rPr>
        <w:t>numérica.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2" w:val="left" w:leader="none"/>
        </w:tabs>
        <w:spacing w:line="240" w:lineRule="auto" w:before="0" w:after="0"/>
        <w:ind w:left="2191" w:right="0" w:hanging="361"/>
        <w:jc w:val="left"/>
        <w:rPr>
          <w:sz w:val="28"/>
        </w:rPr>
      </w:pP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Introducción.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2" w:val="left" w:leader="none"/>
        </w:tabs>
        <w:spacing w:line="240" w:lineRule="auto" w:before="26" w:after="0"/>
        <w:ind w:left="2191" w:right="0" w:hanging="361"/>
        <w:jc w:val="left"/>
        <w:rPr>
          <w:sz w:val="28"/>
        </w:rPr>
      </w:pPr>
      <w:r>
        <w:rPr>
          <w:sz w:val="28"/>
        </w:rPr>
        <w:t>2.</w:t>
      </w:r>
      <w:r>
        <w:rPr>
          <w:spacing w:val="-1"/>
          <w:sz w:val="28"/>
        </w:rPr>
        <w:t> </w:t>
      </w:r>
      <w:r>
        <w:rPr>
          <w:sz w:val="28"/>
        </w:rPr>
        <w:t>Métodos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Euler</w:t>
      </w:r>
      <w:r>
        <w:rPr>
          <w:spacing w:val="-4"/>
          <w:sz w:val="28"/>
        </w:rPr>
        <w:t> </w:t>
      </w:r>
      <w:r>
        <w:rPr>
          <w:sz w:val="28"/>
        </w:rPr>
        <w:t>explícito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3"/>
          <w:sz w:val="28"/>
        </w:rPr>
        <w:t> </w:t>
      </w:r>
      <w:r>
        <w:rPr>
          <w:sz w:val="28"/>
        </w:rPr>
        <w:t>implícito.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2" w:val="left" w:leader="none"/>
        </w:tabs>
        <w:spacing w:line="240" w:lineRule="auto" w:before="28" w:after="0"/>
        <w:ind w:left="2191" w:right="0" w:hanging="361"/>
        <w:jc w:val="left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> </w:t>
      </w:r>
      <w:r>
        <w:rPr>
          <w:sz w:val="28"/>
        </w:rPr>
        <w:t>Theta-métodos:</w:t>
      </w:r>
      <w:r>
        <w:rPr>
          <w:spacing w:val="-4"/>
          <w:sz w:val="28"/>
        </w:rPr>
        <w:t> </w:t>
      </w:r>
      <w:r>
        <w:rPr>
          <w:sz w:val="28"/>
        </w:rPr>
        <w:t>Método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Crank-Nicolson.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2" w:val="left" w:leader="none"/>
        </w:tabs>
        <w:spacing w:line="240" w:lineRule="auto" w:before="27" w:after="0"/>
        <w:ind w:left="2191" w:right="0" w:hanging="361"/>
        <w:jc w:val="left"/>
        <w:rPr>
          <w:sz w:val="28"/>
        </w:rPr>
      </w:pPr>
      <w:r>
        <w:rPr>
          <w:sz w:val="28"/>
        </w:rPr>
        <w:t>4.</w:t>
      </w:r>
      <w:r>
        <w:rPr>
          <w:spacing w:val="-5"/>
          <w:sz w:val="28"/>
        </w:rPr>
        <w:t> </w:t>
      </w:r>
      <w:r>
        <w:rPr>
          <w:sz w:val="28"/>
        </w:rPr>
        <w:t>Métodos</w:t>
      </w:r>
      <w:r>
        <w:rPr>
          <w:spacing w:val="-5"/>
          <w:sz w:val="28"/>
        </w:rPr>
        <w:t> </w:t>
      </w:r>
      <w:r>
        <w:rPr>
          <w:sz w:val="28"/>
        </w:rPr>
        <w:t>predicción-corrección.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  <w:tab w:pos="2192" w:val="left" w:leader="none"/>
        </w:tabs>
        <w:spacing w:line="240" w:lineRule="auto" w:before="26" w:after="0"/>
        <w:ind w:left="2191" w:right="0" w:hanging="361"/>
        <w:jc w:val="left"/>
        <w:rPr>
          <w:sz w:val="28"/>
        </w:rPr>
      </w:pPr>
      <w:r>
        <w:rPr>
          <w:sz w:val="28"/>
        </w:rPr>
        <w:t>5.</w:t>
      </w:r>
      <w:r>
        <w:rPr>
          <w:spacing w:val="-3"/>
          <w:sz w:val="28"/>
        </w:rPr>
        <w:t> </w:t>
      </w:r>
      <w:r>
        <w:rPr>
          <w:sz w:val="28"/>
        </w:rPr>
        <w:t>Métodos</w:t>
      </w:r>
      <w:r>
        <w:rPr>
          <w:spacing w:val="-3"/>
          <w:sz w:val="28"/>
        </w:rPr>
        <w:t> </w:t>
      </w:r>
      <w:r>
        <w:rPr>
          <w:sz w:val="28"/>
        </w:rPr>
        <w:t>Runge-Kutta.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59" w:lineRule="auto" w:before="189" w:after="0"/>
        <w:ind w:left="1452" w:right="587" w:hanging="361"/>
        <w:jc w:val="left"/>
        <w:rPr>
          <w:sz w:val="28"/>
        </w:rPr>
      </w:pPr>
      <w:r>
        <w:rPr>
          <w:sz w:val="28"/>
        </w:rPr>
        <w:t>Tema 3. Problemas de valor inicial y de contorno para</w:t>
      </w:r>
      <w:r>
        <w:rPr>
          <w:spacing w:val="1"/>
          <w:sz w:val="28"/>
        </w:rPr>
        <w:t> </w:t>
      </w:r>
      <w:r>
        <w:rPr>
          <w:sz w:val="28"/>
        </w:rPr>
        <w:t>ecuaciones diferenciales en derivadas parciales: resolución</w:t>
      </w:r>
      <w:r>
        <w:rPr>
          <w:spacing w:val="-61"/>
          <w:sz w:val="28"/>
        </w:rPr>
        <w:t> </w:t>
      </w:r>
      <w:r>
        <w:rPr>
          <w:sz w:val="28"/>
        </w:rPr>
        <w:t>numérica.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341" w:lineRule="exact" w:before="0" w:after="0"/>
        <w:ind w:left="2192" w:right="0" w:hanging="361"/>
        <w:jc w:val="left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> </w:t>
      </w:r>
      <w:r>
        <w:rPr>
          <w:sz w:val="28"/>
        </w:rPr>
        <w:t>Presentación</w:t>
      </w:r>
      <w:r>
        <w:rPr>
          <w:spacing w:val="-2"/>
          <w:sz w:val="28"/>
        </w:rPr>
        <w:t> </w:t>
      </w:r>
      <w:r>
        <w:rPr>
          <w:sz w:val="28"/>
        </w:rPr>
        <w:t>y</w:t>
      </w:r>
      <w:r>
        <w:rPr>
          <w:spacing w:val="-3"/>
          <w:sz w:val="28"/>
        </w:rPr>
        <w:t> </w:t>
      </w:r>
      <w:r>
        <w:rPr>
          <w:sz w:val="28"/>
        </w:rPr>
        <w:t>generalidades.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40" w:lineRule="auto" w:before="27" w:after="0"/>
        <w:ind w:left="2192" w:right="0" w:hanging="361"/>
        <w:jc w:val="left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> </w:t>
      </w:r>
      <w:r>
        <w:rPr>
          <w:sz w:val="28"/>
        </w:rPr>
        <w:t>Fórmulas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2"/>
          <w:sz w:val="28"/>
        </w:rPr>
        <w:t> </w:t>
      </w:r>
      <w:r>
        <w:rPr>
          <w:sz w:val="28"/>
        </w:rPr>
        <w:t>diferencias.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6" w:lineRule="auto" w:before="28" w:after="0"/>
        <w:ind w:left="2192" w:right="302" w:hanging="360"/>
        <w:jc w:val="left"/>
        <w:rPr>
          <w:sz w:val="28"/>
        </w:rPr>
      </w:pPr>
      <w:r>
        <w:rPr>
          <w:sz w:val="28"/>
        </w:rPr>
        <w:t>3. Aproximación mediante esquemas en diferencias de</w:t>
      </w:r>
      <w:r>
        <w:rPr>
          <w:spacing w:val="-61"/>
          <w:sz w:val="28"/>
        </w:rPr>
        <w:t> </w:t>
      </w:r>
      <w:r>
        <w:rPr>
          <w:sz w:val="28"/>
        </w:rPr>
        <w:t>problemas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transporte</w:t>
      </w:r>
      <w:r>
        <w:rPr>
          <w:spacing w:val="-2"/>
          <w:sz w:val="28"/>
        </w:rPr>
        <w:t> </w:t>
      </w:r>
      <w:r>
        <w:rPr>
          <w:sz w:val="28"/>
        </w:rPr>
        <w:t>estacionarios</w:t>
      </w:r>
      <w:r>
        <w:rPr>
          <w:spacing w:val="-2"/>
          <w:sz w:val="28"/>
        </w:rPr>
        <w:t> </w:t>
      </w:r>
      <w:r>
        <w:rPr>
          <w:sz w:val="28"/>
        </w:rPr>
        <w:t>1D.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6" w:after="0"/>
        <w:ind w:left="2192" w:right="589" w:hanging="360"/>
        <w:jc w:val="left"/>
        <w:rPr>
          <w:sz w:val="28"/>
        </w:rPr>
      </w:pPr>
      <w:r>
        <w:rPr>
          <w:sz w:val="28"/>
        </w:rPr>
        <w:t>4. Generalidades sobre el tratamiento de problemas</w:t>
      </w:r>
      <w:r>
        <w:rPr>
          <w:spacing w:val="-61"/>
          <w:sz w:val="28"/>
        </w:rPr>
        <w:t> </w:t>
      </w:r>
      <w:r>
        <w:rPr>
          <w:sz w:val="28"/>
        </w:rPr>
        <w:t>evolutivos.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6" w:lineRule="auto" w:before="0" w:after="0"/>
        <w:ind w:left="2192" w:right="406" w:hanging="360"/>
        <w:jc w:val="left"/>
        <w:rPr>
          <w:sz w:val="28"/>
        </w:rPr>
      </w:pPr>
      <w:r>
        <w:rPr>
          <w:sz w:val="28"/>
        </w:rPr>
        <w:t>5. Esquemas para la ecuación de difusión evolutiva en</w:t>
      </w:r>
      <w:r>
        <w:rPr>
          <w:spacing w:val="-61"/>
          <w:sz w:val="28"/>
        </w:rPr>
        <w:t> </w:t>
      </w:r>
      <w:r>
        <w:rPr>
          <w:sz w:val="28"/>
        </w:rPr>
        <w:t>1D.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6" w:after="0"/>
        <w:ind w:left="2192" w:right="411" w:hanging="360"/>
        <w:jc w:val="left"/>
        <w:rPr>
          <w:sz w:val="28"/>
        </w:rPr>
      </w:pPr>
      <w:r>
        <w:rPr>
          <w:sz w:val="28"/>
        </w:rPr>
        <w:t>6. Esquemas en diferencias finitas para el tratamiento</w:t>
      </w:r>
      <w:r>
        <w:rPr>
          <w:spacing w:val="-6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problemas</w:t>
      </w:r>
      <w:r>
        <w:rPr>
          <w:spacing w:val="-1"/>
          <w:sz w:val="28"/>
        </w:rPr>
        <w:t> </w:t>
      </w:r>
      <w:r>
        <w:rPr>
          <w:sz w:val="28"/>
        </w:rPr>
        <w:t>convectivos.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  <w:tab w:pos="2193" w:val="left" w:leader="none"/>
        </w:tabs>
        <w:spacing w:line="259" w:lineRule="auto" w:before="0" w:after="0"/>
        <w:ind w:left="2192" w:right="621" w:hanging="360"/>
        <w:jc w:val="left"/>
        <w:rPr>
          <w:sz w:val="28"/>
        </w:rPr>
      </w:pPr>
      <w:r>
        <w:rPr>
          <w:sz w:val="28"/>
        </w:rPr>
        <w:t>7. Resolución de problemas de difusión-convección-</w:t>
      </w:r>
      <w:r>
        <w:rPr>
          <w:spacing w:val="-61"/>
          <w:sz w:val="28"/>
        </w:rPr>
        <w:t> </w:t>
      </w:r>
      <w:r>
        <w:rPr>
          <w:sz w:val="28"/>
        </w:rPr>
        <w:t>reacción</w:t>
      </w:r>
      <w:r>
        <w:rPr>
          <w:spacing w:val="-1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dominios</w:t>
      </w:r>
      <w:r>
        <w:rPr>
          <w:spacing w:val="-3"/>
          <w:sz w:val="28"/>
        </w:rPr>
        <w:t> </w:t>
      </w:r>
      <w:r>
        <w:rPr>
          <w:sz w:val="28"/>
        </w:rPr>
        <w:t>2D.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697" w:val="left" w:leader="none"/>
        </w:tabs>
        <w:spacing w:line="240" w:lineRule="auto" w:before="0" w:after="0"/>
        <w:ind w:left="696" w:right="0" w:hanging="313"/>
        <w:jc w:val="left"/>
      </w:pPr>
      <w:r>
        <w:rPr/>
        <w:t>ACTIVIDADES</w:t>
      </w:r>
      <w:r>
        <w:rPr>
          <w:spacing w:val="-2"/>
        </w:rPr>
        <w:t> </w:t>
      </w:r>
      <w:r>
        <w:rPr/>
        <w:t>FORMATIVAS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METODOLOGÍA</w:t>
      </w:r>
    </w:p>
    <w:p>
      <w:pPr>
        <w:pStyle w:val="BodyText"/>
        <w:spacing w:before="7"/>
        <w:rPr>
          <w:b/>
          <w:sz w:val="59"/>
        </w:rPr>
      </w:pPr>
    </w:p>
    <w:p>
      <w:pPr>
        <w:pStyle w:val="BodyText"/>
        <w:ind w:left="744"/>
      </w:pPr>
      <w:r>
        <w:rPr/>
        <w:t>Las</w:t>
      </w:r>
      <w:r>
        <w:rPr>
          <w:spacing w:val="-4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formativas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"/>
        </w:numPr>
        <w:tabs>
          <w:tab w:pos="1295" w:val="left" w:leader="none"/>
        </w:tabs>
        <w:spacing w:line="240" w:lineRule="auto" w:before="28" w:after="0"/>
        <w:ind w:left="1294" w:right="0" w:hanging="361"/>
        <w:jc w:val="left"/>
        <w:rPr>
          <w:sz w:val="28"/>
        </w:rPr>
      </w:pPr>
      <w:r>
        <w:rPr>
          <w:sz w:val="28"/>
        </w:rPr>
        <w:t>Clases</w:t>
      </w:r>
      <w:r>
        <w:rPr>
          <w:spacing w:val="-4"/>
          <w:sz w:val="28"/>
        </w:rPr>
        <w:t> </w:t>
      </w:r>
      <w:r>
        <w:rPr>
          <w:sz w:val="28"/>
        </w:rPr>
        <w:t>magistrales.</w:t>
      </w:r>
    </w:p>
    <w:p>
      <w:pPr>
        <w:pStyle w:val="ListParagraph"/>
        <w:numPr>
          <w:ilvl w:val="0"/>
          <w:numId w:val="4"/>
        </w:numPr>
        <w:tabs>
          <w:tab w:pos="1295" w:val="left" w:leader="none"/>
        </w:tabs>
        <w:spacing w:line="256" w:lineRule="auto" w:before="28" w:after="0"/>
        <w:ind w:left="1294" w:right="522" w:hanging="360"/>
        <w:jc w:val="left"/>
        <w:rPr>
          <w:sz w:val="28"/>
        </w:rPr>
      </w:pPr>
      <w:r>
        <w:rPr>
          <w:sz w:val="28"/>
        </w:rPr>
        <w:t>Clases de resolución de problemas académicos a mano y con</w:t>
      </w:r>
      <w:r>
        <w:rPr>
          <w:spacing w:val="-61"/>
          <w:sz w:val="28"/>
        </w:rPr>
        <w:t> </w:t>
      </w:r>
      <w:r>
        <w:rPr>
          <w:sz w:val="28"/>
        </w:rPr>
        <w:t>calculadora.</w:t>
      </w:r>
    </w:p>
    <w:p>
      <w:pPr>
        <w:pStyle w:val="ListParagraph"/>
        <w:numPr>
          <w:ilvl w:val="0"/>
          <w:numId w:val="4"/>
        </w:numPr>
        <w:tabs>
          <w:tab w:pos="1295" w:val="left" w:leader="none"/>
        </w:tabs>
        <w:spacing w:line="256" w:lineRule="auto" w:before="5" w:after="0"/>
        <w:ind w:left="1294" w:right="874" w:hanging="360"/>
        <w:jc w:val="left"/>
        <w:rPr>
          <w:sz w:val="28"/>
        </w:rPr>
      </w:pPr>
      <w:r>
        <w:rPr>
          <w:sz w:val="28"/>
        </w:rPr>
        <w:t>Clases en laboratorio de informática para la resolución de</w:t>
      </w:r>
      <w:r>
        <w:rPr>
          <w:spacing w:val="-61"/>
          <w:sz w:val="28"/>
        </w:rPr>
        <w:t> </w:t>
      </w:r>
      <w:r>
        <w:rPr>
          <w:sz w:val="28"/>
        </w:rPr>
        <w:t>problemas</w:t>
      </w:r>
      <w:r>
        <w:rPr>
          <w:spacing w:val="-2"/>
          <w:sz w:val="28"/>
        </w:rPr>
        <w:t> </w:t>
      </w:r>
      <w:r>
        <w:rPr>
          <w:sz w:val="28"/>
        </w:rPr>
        <w:t>con Matlab u Octave.</w:t>
      </w:r>
    </w:p>
    <w:p>
      <w:pPr>
        <w:pStyle w:val="BodyText"/>
        <w:spacing w:line="259" w:lineRule="auto" w:before="167"/>
        <w:ind w:left="101" w:right="526" w:firstLine="565"/>
      </w:pPr>
      <w:r>
        <w:rPr/>
        <w:t>La metodología empleada es la que se describe a continuación: En</w:t>
      </w:r>
      <w:r>
        <w:rPr>
          <w:spacing w:val="-61"/>
        </w:rPr>
        <w:t> </w:t>
      </w:r>
      <w:r>
        <w:rPr/>
        <w:t>primer lugar, se presentan los contenidos teóricos, posteriormente, se</w:t>
      </w:r>
      <w:r>
        <w:rPr>
          <w:spacing w:val="1"/>
        </w:rPr>
        <w:t> </w:t>
      </w:r>
      <w:r>
        <w:rPr/>
        <w:t>resuelven ejercicios sencillos a mano para entender los esquemas</w:t>
      </w:r>
      <w:r>
        <w:rPr>
          <w:spacing w:val="1"/>
        </w:rPr>
        <w:t> </w:t>
      </w:r>
      <w:r>
        <w:rPr/>
        <w:t>numéricos y por último, se utilizan códigos en Matlab/Octave de los</w:t>
      </w:r>
      <w:r>
        <w:rPr>
          <w:spacing w:val="1"/>
        </w:rPr>
        <w:t> </w:t>
      </w:r>
      <w:r>
        <w:rPr/>
        <w:t>métodos numéricos estudiados para resolver problemas con el uso del</w:t>
      </w:r>
      <w:r>
        <w:rPr>
          <w:spacing w:val="1"/>
        </w:rPr>
        <w:t> </w:t>
      </w:r>
      <w:r>
        <w:rPr/>
        <w:t>ordenador.</w:t>
      </w:r>
    </w:p>
    <w:p>
      <w:pPr>
        <w:spacing w:after="0" w:line="259" w:lineRule="auto"/>
        <w:sectPr>
          <w:pgSz w:w="11910" w:h="16840"/>
          <w:pgMar w:top="1580" w:bottom="280" w:left="1600" w:right="1580"/>
        </w:sect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487" w:lineRule="exact" w:before="0" w:after="0"/>
        <w:ind w:left="505" w:right="0" w:hanging="314"/>
        <w:jc w:val="left"/>
      </w:pPr>
      <w:r>
        <w:rPr/>
        <w:t>MATERIAL</w:t>
      </w:r>
      <w:r>
        <w:rPr>
          <w:spacing w:val="-3"/>
        </w:rPr>
        <w:t> </w:t>
      </w:r>
      <w:r>
        <w:rPr/>
        <w:t>DISPONIBLE</w:t>
      </w:r>
    </w:p>
    <w:p>
      <w:pPr>
        <w:pStyle w:val="BodyText"/>
        <w:spacing w:line="259" w:lineRule="auto" w:before="202"/>
        <w:ind w:left="744" w:right="1015"/>
      </w:pPr>
      <w:r>
        <w:rPr/>
        <w:t>Los alumnos disponen del siguiente material publicado en</w:t>
      </w:r>
      <w:r>
        <w:rPr>
          <w:spacing w:val="1"/>
        </w:rPr>
        <w:t> </w:t>
      </w:r>
      <w:hyperlink r:id="rId7">
        <w:r>
          <w:rPr/>
          <w:t>https://burjcdigital.urjc.es/ </w:t>
        </w:r>
      </w:hyperlink>
      <w:r>
        <w:rPr/>
        <w:t>además de en el aula virtual de la</w:t>
      </w:r>
      <w:r>
        <w:rPr>
          <w:spacing w:val="-61"/>
        </w:rPr>
        <w:t> </w:t>
      </w:r>
      <w:r>
        <w:rPr/>
        <w:t>asignatura:</w:t>
      </w:r>
    </w:p>
    <w:p>
      <w:pPr>
        <w:pStyle w:val="BodyText"/>
        <w:spacing w:before="12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0" w:after="0"/>
        <w:ind w:left="1104" w:right="0" w:hanging="361"/>
        <w:jc w:val="left"/>
        <w:rPr>
          <w:sz w:val="28"/>
        </w:rPr>
      </w:pPr>
      <w:r>
        <w:rPr>
          <w:sz w:val="28"/>
        </w:rPr>
        <w:t>Apuntes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teoría</w:t>
      </w:r>
      <w:r>
        <w:rPr>
          <w:spacing w:val="-4"/>
          <w:sz w:val="28"/>
        </w:rPr>
        <w:t> </w:t>
      </w:r>
      <w:r>
        <w:rPr>
          <w:sz w:val="28"/>
        </w:rPr>
        <w:t>ampliamente</w:t>
      </w:r>
      <w:r>
        <w:rPr>
          <w:spacing w:val="-5"/>
          <w:sz w:val="28"/>
        </w:rPr>
        <w:t> </w:t>
      </w:r>
      <w:r>
        <w:rPr>
          <w:sz w:val="28"/>
        </w:rPr>
        <w:t>desarrollados.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28" w:after="0"/>
        <w:ind w:left="1104" w:right="0" w:hanging="361"/>
        <w:jc w:val="left"/>
        <w:rPr>
          <w:sz w:val="28"/>
        </w:rPr>
      </w:pPr>
      <w:r>
        <w:rPr>
          <w:sz w:val="28"/>
        </w:rPr>
        <w:t>Diapositivas</w:t>
      </w:r>
      <w:r>
        <w:rPr>
          <w:spacing w:val="-4"/>
          <w:sz w:val="28"/>
        </w:rPr>
        <w:t> </w:t>
      </w:r>
      <w:r>
        <w:rPr>
          <w:sz w:val="28"/>
        </w:rPr>
        <w:t>con</w:t>
      </w:r>
      <w:r>
        <w:rPr>
          <w:spacing w:val="-1"/>
          <w:sz w:val="28"/>
        </w:rPr>
        <w:t> </w:t>
      </w:r>
      <w:r>
        <w:rPr>
          <w:sz w:val="28"/>
        </w:rPr>
        <w:t>los</w:t>
      </w:r>
      <w:r>
        <w:rPr>
          <w:spacing w:val="-4"/>
          <w:sz w:val="28"/>
        </w:rPr>
        <w:t> </w:t>
      </w:r>
      <w:r>
        <w:rPr>
          <w:sz w:val="28"/>
        </w:rPr>
        <w:t>contenidos</w:t>
      </w:r>
      <w:r>
        <w:rPr>
          <w:spacing w:val="-4"/>
          <w:sz w:val="28"/>
        </w:rPr>
        <w:t> </w:t>
      </w:r>
      <w:r>
        <w:rPr>
          <w:sz w:val="28"/>
        </w:rPr>
        <w:t>más</w:t>
      </w:r>
      <w:r>
        <w:rPr>
          <w:spacing w:val="-1"/>
          <w:sz w:val="28"/>
        </w:rPr>
        <w:t> </w:t>
      </w:r>
      <w:r>
        <w:rPr>
          <w:sz w:val="28"/>
        </w:rPr>
        <w:t>relevantes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cada</w:t>
      </w:r>
      <w:r>
        <w:rPr>
          <w:spacing w:val="-3"/>
          <w:sz w:val="28"/>
        </w:rPr>
        <w:t> </w:t>
      </w:r>
      <w:r>
        <w:rPr>
          <w:sz w:val="28"/>
        </w:rPr>
        <w:t>tema.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59" w:lineRule="auto" w:before="27" w:after="0"/>
        <w:ind w:left="1104" w:right="229" w:hanging="360"/>
        <w:jc w:val="left"/>
        <w:rPr>
          <w:sz w:val="28"/>
        </w:rPr>
      </w:pPr>
      <w:r>
        <w:rPr>
          <w:sz w:val="28"/>
        </w:rPr>
        <w:t>Colección de ejercicios resueltos y propuestos tanto para realizar</w:t>
      </w:r>
      <w:r>
        <w:rPr>
          <w:spacing w:val="-61"/>
          <w:sz w:val="28"/>
        </w:rPr>
        <w:t> </w:t>
      </w:r>
      <w:r>
        <w:rPr>
          <w:sz w:val="28"/>
        </w:rPr>
        <w:t>a mano con calculadora, como para realizarlos con ordenador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-5"/>
          <w:sz w:val="28"/>
        </w:rPr>
        <w:t> </w:t>
      </w:r>
      <w:r>
        <w:rPr>
          <w:sz w:val="28"/>
        </w:rPr>
        <w:t>Octave/Matlab.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341" w:lineRule="exact" w:before="0" w:after="0"/>
        <w:ind w:left="1104" w:right="0" w:hanging="361"/>
        <w:jc w:val="left"/>
        <w:rPr>
          <w:sz w:val="28"/>
        </w:rPr>
      </w:pPr>
      <w:r>
        <w:rPr>
          <w:sz w:val="28"/>
        </w:rPr>
        <w:t>Códigos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formato</w:t>
      </w:r>
      <w:r>
        <w:rPr>
          <w:spacing w:val="-5"/>
          <w:sz w:val="28"/>
        </w:rPr>
        <w:t> </w:t>
      </w:r>
      <w:r>
        <w:rPr>
          <w:sz w:val="28"/>
        </w:rPr>
        <w:t>.m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los</w:t>
      </w:r>
      <w:r>
        <w:rPr>
          <w:spacing w:val="-3"/>
          <w:sz w:val="28"/>
        </w:rPr>
        <w:t> </w:t>
      </w:r>
      <w:r>
        <w:rPr>
          <w:sz w:val="28"/>
        </w:rPr>
        <w:t>métodos</w:t>
      </w:r>
      <w:r>
        <w:rPr>
          <w:spacing w:val="-2"/>
          <w:sz w:val="28"/>
        </w:rPr>
        <w:t> </w:t>
      </w:r>
      <w:r>
        <w:rPr>
          <w:sz w:val="28"/>
        </w:rPr>
        <w:t>numéricos</w:t>
      </w:r>
      <w:r>
        <w:rPr>
          <w:spacing w:val="-3"/>
          <w:sz w:val="28"/>
        </w:rPr>
        <w:t> </w:t>
      </w:r>
      <w:r>
        <w:rPr>
          <w:sz w:val="28"/>
        </w:rPr>
        <w:t>estudiados.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56" w:lineRule="auto" w:before="28" w:after="0"/>
        <w:ind w:left="1104" w:right="205" w:hanging="360"/>
        <w:jc w:val="left"/>
        <w:rPr>
          <w:sz w:val="28"/>
        </w:rPr>
      </w:pPr>
      <w:r>
        <w:rPr>
          <w:sz w:val="28"/>
        </w:rPr>
        <w:t>Ejercicios propuestos con solución para realizar en los seminarios</w:t>
      </w:r>
      <w:r>
        <w:rPr>
          <w:spacing w:val="-61"/>
          <w:sz w:val="28"/>
        </w:rPr>
        <w:t> </w:t>
      </w:r>
      <w:r>
        <w:rPr>
          <w:sz w:val="28"/>
        </w:rPr>
        <w:t>en</w:t>
      </w:r>
      <w:r>
        <w:rPr>
          <w:spacing w:val="-1"/>
          <w:sz w:val="28"/>
        </w:rPr>
        <w:t> </w:t>
      </w:r>
      <w:r>
        <w:rPr>
          <w:sz w:val="28"/>
        </w:rPr>
        <w:t>aulas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informática.</w:t>
      </w:r>
    </w:p>
    <w:p>
      <w:pPr>
        <w:pStyle w:val="ListParagraph"/>
        <w:numPr>
          <w:ilvl w:val="0"/>
          <w:numId w:val="5"/>
        </w:numPr>
        <w:tabs>
          <w:tab w:pos="1105" w:val="left" w:leader="none"/>
        </w:tabs>
        <w:spacing w:line="240" w:lineRule="auto" w:before="5" w:after="0"/>
        <w:ind w:left="1104" w:right="0" w:hanging="361"/>
        <w:jc w:val="left"/>
        <w:rPr>
          <w:sz w:val="28"/>
        </w:rPr>
      </w:pPr>
      <w:r>
        <w:rPr>
          <w:sz w:val="28"/>
        </w:rPr>
        <w:t>Colección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exámenes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cursos</w:t>
      </w:r>
      <w:r>
        <w:rPr>
          <w:spacing w:val="-2"/>
          <w:sz w:val="28"/>
        </w:rPr>
        <w:t> </w:t>
      </w:r>
      <w:r>
        <w:rPr>
          <w:sz w:val="28"/>
        </w:rPr>
        <w:t>anteriores</w:t>
      </w:r>
      <w:r>
        <w:rPr>
          <w:spacing w:val="-3"/>
          <w:sz w:val="28"/>
        </w:rPr>
        <w:t> </w:t>
      </w:r>
      <w:r>
        <w:rPr>
          <w:sz w:val="28"/>
        </w:rPr>
        <w:t>resueltos.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0"/>
          <w:numId w:val="6"/>
        </w:numPr>
        <w:tabs>
          <w:tab w:pos="697" w:val="left" w:leader="none"/>
        </w:tabs>
        <w:spacing w:line="240" w:lineRule="auto" w:before="0" w:after="0"/>
        <w:ind w:left="696" w:right="0" w:hanging="313"/>
        <w:jc w:val="left"/>
      </w:pPr>
      <w:r>
        <w:rPr/>
        <w:t>EVALUACIÓN</w:t>
      </w:r>
    </w:p>
    <w:p>
      <w:pPr>
        <w:pStyle w:val="BodyText"/>
        <w:spacing w:line="259" w:lineRule="auto" w:before="200"/>
        <w:ind w:left="101" w:right="238" w:firstLine="364"/>
      </w:pPr>
      <w:r>
        <w:rPr/>
        <w:t>Para superar la asignatura, los alumnos tendrán que sacar una nota de</w:t>
      </w:r>
      <w:r>
        <w:rPr>
          <w:spacing w:val="-61"/>
        </w:rPr>
        <w:t> </w:t>
      </w:r>
      <w:r>
        <w:rPr/>
        <w:t>5 puntos o superior sobre 10. La nota de la asignatura se compone de las</w:t>
      </w:r>
      <w:r>
        <w:rPr>
          <w:spacing w:val="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pruebas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actividades:</w:t>
      </w: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59" w:lineRule="auto" w:before="160" w:after="0"/>
        <w:ind w:left="2191" w:right="143" w:hanging="360"/>
        <w:jc w:val="left"/>
        <w:rPr>
          <w:sz w:val="28"/>
        </w:rPr>
      </w:pPr>
      <w:r>
        <w:rPr>
          <w:sz w:val="28"/>
        </w:rPr>
        <w:t>Examen de teoría y resolución de ejercicios a mano, que</w:t>
      </w:r>
      <w:r>
        <w:rPr>
          <w:spacing w:val="-61"/>
          <w:sz w:val="28"/>
        </w:rPr>
        <w:t> </w:t>
      </w:r>
      <w:r>
        <w:rPr>
          <w:sz w:val="28"/>
        </w:rPr>
        <w:t>representa el 50% de la nota final. Nota mínima para</w:t>
      </w:r>
      <w:r>
        <w:rPr>
          <w:spacing w:val="1"/>
          <w:sz w:val="28"/>
        </w:rPr>
        <w:t> </w:t>
      </w:r>
      <w:r>
        <w:rPr>
          <w:sz w:val="28"/>
        </w:rPr>
        <w:t>hacer</w:t>
      </w:r>
      <w:r>
        <w:rPr>
          <w:spacing w:val="-2"/>
          <w:sz w:val="28"/>
        </w:rPr>
        <w:t> </w:t>
      </w:r>
      <w:r>
        <w:rPr>
          <w:sz w:val="28"/>
        </w:rPr>
        <w:t>media: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sobre</w:t>
      </w:r>
      <w:r>
        <w:rPr>
          <w:spacing w:val="-4"/>
          <w:sz w:val="28"/>
        </w:rPr>
        <w:t> </w:t>
      </w:r>
      <w:r>
        <w:rPr>
          <w:sz w:val="28"/>
        </w:rPr>
        <w:t>10.</w:t>
      </w:r>
    </w:p>
    <w:p>
      <w:pPr>
        <w:pStyle w:val="ListParagraph"/>
        <w:numPr>
          <w:ilvl w:val="1"/>
          <w:numId w:val="6"/>
        </w:numPr>
        <w:tabs>
          <w:tab w:pos="2192" w:val="left" w:leader="none"/>
          <w:tab w:pos="2193" w:val="left" w:leader="none"/>
        </w:tabs>
        <w:spacing w:line="259" w:lineRule="auto" w:before="0" w:after="0"/>
        <w:ind w:left="2191" w:right="117" w:hanging="360"/>
        <w:jc w:val="left"/>
        <w:rPr>
          <w:sz w:val="28"/>
        </w:rPr>
      </w:pPr>
      <w:r>
        <w:rPr>
          <w:sz w:val="28"/>
        </w:rPr>
        <w:t>Asistencia a seminarios en laboratorios de informática y</w:t>
      </w:r>
      <w:r>
        <w:rPr>
          <w:spacing w:val="1"/>
          <w:sz w:val="28"/>
        </w:rPr>
        <w:t> </w:t>
      </w:r>
      <w:r>
        <w:rPr>
          <w:sz w:val="28"/>
        </w:rPr>
        <w:t>entrega</w:t>
      </w:r>
      <w:r>
        <w:rPr>
          <w:spacing w:val="2"/>
          <w:sz w:val="28"/>
        </w:rPr>
        <w:t> </w:t>
      </w:r>
      <w:r>
        <w:rPr>
          <w:sz w:val="28"/>
        </w:rPr>
        <w:t>de una</w:t>
      </w:r>
      <w:r>
        <w:rPr>
          <w:spacing w:val="1"/>
          <w:sz w:val="28"/>
        </w:rPr>
        <w:t> </w:t>
      </w:r>
      <w:r>
        <w:rPr>
          <w:sz w:val="28"/>
        </w:rPr>
        <w:t>memoria</w:t>
      </w:r>
      <w:r>
        <w:rPr>
          <w:spacing w:val="2"/>
          <w:sz w:val="28"/>
        </w:rPr>
        <w:t> </w:t>
      </w:r>
      <w:r>
        <w:rPr>
          <w:sz w:val="28"/>
        </w:rPr>
        <w:t>que</w:t>
      </w:r>
      <w:r>
        <w:rPr>
          <w:spacing w:val="3"/>
          <w:sz w:val="28"/>
        </w:rPr>
        <w:t> </w:t>
      </w:r>
      <w:r>
        <w:rPr>
          <w:sz w:val="28"/>
        </w:rPr>
        <w:t>incluye una</w:t>
      </w:r>
      <w:r>
        <w:rPr>
          <w:spacing w:val="2"/>
          <w:sz w:val="28"/>
        </w:rPr>
        <w:t> </w:t>
      </w:r>
      <w:r>
        <w:rPr>
          <w:sz w:val="28"/>
        </w:rPr>
        <w:t>actividad</w:t>
      </w:r>
      <w:r>
        <w:rPr>
          <w:spacing w:val="1"/>
          <w:sz w:val="28"/>
        </w:rPr>
        <w:t> </w:t>
      </w:r>
      <w:r>
        <w:rPr>
          <w:sz w:val="28"/>
        </w:rPr>
        <w:t>sobre el tema 0 y ejercicios prácticos resueltos con</w:t>
      </w:r>
      <w:r>
        <w:rPr>
          <w:spacing w:val="1"/>
          <w:sz w:val="28"/>
        </w:rPr>
        <w:t> </w:t>
      </w:r>
      <w:r>
        <w:rPr>
          <w:sz w:val="28"/>
        </w:rPr>
        <w:t>Matlab/Octave. Representa el 20% de la nota final. Nota</w:t>
      </w:r>
      <w:r>
        <w:rPr>
          <w:spacing w:val="-61"/>
          <w:sz w:val="28"/>
        </w:rPr>
        <w:t> </w:t>
      </w:r>
      <w:r>
        <w:rPr>
          <w:sz w:val="28"/>
        </w:rPr>
        <w:t>mínima</w:t>
      </w:r>
      <w:r>
        <w:rPr>
          <w:spacing w:val="-3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hacer</w:t>
      </w:r>
      <w:r>
        <w:rPr>
          <w:spacing w:val="-3"/>
          <w:sz w:val="28"/>
        </w:rPr>
        <w:t> </w:t>
      </w:r>
      <w:r>
        <w:rPr>
          <w:sz w:val="28"/>
        </w:rPr>
        <w:t>media: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sobre</w:t>
      </w:r>
      <w:r>
        <w:rPr>
          <w:spacing w:val="-2"/>
          <w:sz w:val="28"/>
        </w:rPr>
        <w:t> </w:t>
      </w:r>
      <w:r>
        <w:rPr>
          <w:sz w:val="28"/>
        </w:rPr>
        <w:t>10.</w:t>
      </w: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59" w:lineRule="auto" w:before="0" w:after="0"/>
        <w:ind w:left="2191" w:right="256" w:hanging="360"/>
        <w:jc w:val="left"/>
        <w:rPr>
          <w:sz w:val="28"/>
        </w:rPr>
      </w:pPr>
      <w:r>
        <w:rPr>
          <w:sz w:val="28"/>
        </w:rPr>
        <w:t>Examen de resolución de problemas con</w:t>
      </w:r>
      <w:r>
        <w:rPr>
          <w:spacing w:val="1"/>
          <w:sz w:val="28"/>
        </w:rPr>
        <w:t> </w:t>
      </w:r>
      <w:r>
        <w:rPr>
          <w:sz w:val="28"/>
        </w:rPr>
        <w:t>Matlab/Octave. Representa un 30% de la nota final. No</w:t>
      </w:r>
      <w:r>
        <w:rPr>
          <w:spacing w:val="-61"/>
          <w:sz w:val="28"/>
        </w:rPr>
        <w:t> </w:t>
      </w:r>
      <w:r>
        <w:rPr>
          <w:sz w:val="28"/>
        </w:rPr>
        <w:t>hay</w:t>
      </w:r>
      <w:r>
        <w:rPr>
          <w:spacing w:val="-2"/>
          <w:sz w:val="28"/>
        </w:rPr>
        <w:t> </w:t>
      </w:r>
      <w:r>
        <w:rPr>
          <w:sz w:val="28"/>
        </w:rPr>
        <w:t>nota</w:t>
      </w:r>
      <w:r>
        <w:rPr>
          <w:spacing w:val="-2"/>
          <w:sz w:val="28"/>
        </w:rPr>
        <w:t> </w:t>
      </w:r>
      <w:r>
        <w:rPr>
          <w:sz w:val="28"/>
        </w:rPr>
        <w:t>mínima.</w:t>
      </w:r>
    </w:p>
    <w:p>
      <w:pPr>
        <w:spacing w:after="0" w:line="259" w:lineRule="auto"/>
        <w:jc w:val="left"/>
        <w:rPr>
          <w:sz w:val="28"/>
        </w:rPr>
        <w:sectPr>
          <w:pgSz w:w="11910" w:h="16840"/>
          <w:pgMar w:top="1400" w:bottom="280" w:left="1600" w:right="1580"/>
        </w:sectPr>
      </w:pPr>
    </w:p>
    <w:p>
      <w:pPr>
        <w:pStyle w:val="Heading1"/>
        <w:numPr>
          <w:ilvl w:val="0"/>
          <w:numId w:val="6"/>
        </w:numPr>
        <w:tabs>
          <w:tab w:pos="697" w:val="left" w:leader="none"/>
        </w:tabs>
        <w:spacing w:line="487" w:lineRule="exact" w:before="0" w:after="0"/>
        <w:ind w:left="696" w:right="0" w:hanging="313"/>
        <w:jc w:val="left"/>
      </w:pPr>
      <w:r>
        <w:rPr/>
        <w:t>BIBLIOGRAFÍA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54" w:lineRule="auto" w:before="0" w:after="0"/>
        <w:ind w:left="2192" w:right="687" w:hanging="360"/>
        <w:jc w:val="left"/>
        <w:rPr>
          <w:sz w:val="24"/>
        </w:rPr>
      </w:pPr>
      <w:r>
        <w:rPr>
          <w:rFonts w:ascii="Arial" w:hAnsi="Arial"/>
          <w:sz w:val="24"/>
        </w:rPr>
        <w:t>Métodos Matemáticos para los grados de ingeniería.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Primera parte: teoría. Autores: Schiavi, E., Muñoz, A.I.,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Conde, C. Editoriales: Dykinson 2012.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ISBN:9788415454588.</w:t>
      </w:r>
    </w:p>
    <w:p>
      <w:pPr>
        <w:pStyle w:val="BodyText"/>
        <w:spacing w:before="5"/>
        <w:rPr>
          <w:rFonts w:ascii="Arial"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44" w:lineRule="auto" w:before="1" w:after="0"/>
        <w:ind w:left="2191" w:right="554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Análisis numérico. Autores: Burden, Richard L. Editorial: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Thomson learning. ISBN: 9706861343.</w:t>
      </w:r>
    </w:p>
    <w:p>
      <w:pPr>
        <w:pStyle w:val="BodyText"/>
        <w:spacing w:before="11"/>
        <w:rPr>
          <w:rFonts w:ascii="Arial"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30" w:lineRule="auto" w:before="0" w:after="0"/>
        <w:ind w:left="2191" w:right="168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Cálculo científico con Matlab y Octave. Autores: Quarteroni,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A.,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Saleri,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F.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Editorial: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Springer-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Verlag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Italia,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Milano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2007.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35" w:lineRule="auto" w:before="1" w:after="0"/>
        <w:ind w:left="2191" w:right="394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Numerical solution of partial differential equations: finite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difference methods, Smith G. D., Oxford University Press,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1985.</w:t>
      </w:r>
    </w:p>
    <w:p>
      <w:pPr>
        <w:pStyle w:val="BodyText"/>
        <w:spacing w:before="3"/>
        <w:rPr>
          <w:rFonts w:ascii="Arial"/>
        </w:rPr>
      </w:pPr>
    </w:p>
    <w:p>
      <w:pPr>
        <w:pStyle w:val="ListParagraph"/>
        <w:numPr>
          <w:ilvl w:val="1"/>
          <w:numId w:val="6"/>
        </w:numPr>
        <w:tabs>
          <w:tab w:pos="2191" w:val="left" w:leader="none"/>
          <w:tab w:pos="2192" w:val="left" w:leader="none"/>
        </w:tabs>
        <w:spacing w:line="228" w:lineRule="auto" w:before="1" w:after="0"/>
        <w:ind w:left="2191" w:right="288" w:hanging="360"/>
        <w:jc w:val="left"/>
        <w:rPr>
          <w:color w:val="4471C4"/>
          <w:sz w:val="24"/>
        </w:rPr>
      </w:pPr>
      <w:r>
        <w:rPr>
          <w:rFonts w:ascii="Arial" w:hAnsi="Arial"/>
          <w:sz w:val="24"/>
        </w:rPr>
        <w:t>Métodos numéricos con Matlab, Mathews J. H., Fink K. D.,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Prentice Hall,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2000.</w:t>
      </w:r>
    </w:p>
    <w:sectPr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."/>
      <w:lvlJc w:val="left"/>
      <w:pPr>
        <w:ind w:left="696" w:hanging="313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38"/>
        <w:szCs w:val="38"/>
        <w:lang w:val="es-ES" w:eastAsia="en-US" w:bidi="ar-SA"/>
      </w:rPr>
    </w:lvl>
    <w:lvl w:ilvl="1">
      <w:start w:val="0"/>
      <w:numFmt w:val="bullet"/>
      <w:lvlText w:val="-"/>
      <w:lvlJc w:val="left"/>
      <w:pPr>
        <w:ind w:left="2191" w:hanging="360"/>
      </w:pPr>
      <w:rPr>
        <w:rFonts w:hint="default" w:ascii="Calibri" w:hAnsi="Calibri" w:eastAsia="Calibri" w:cs="Calibri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94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41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712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20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1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21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2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3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3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5" w:hanging="2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835" w:hanging="269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28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17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5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3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1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0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49" w:hanging="2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4" w:hanging="360"/>
        <w:jc w:val="right"/>
      </w:pPr>
      <w:rPr>
        <w:rFonts w:hint="default" w:ascii="Calibri" w:hAnsi="Calibri" w:eastAsia="Calibri" w:cs="Calibri"/>
        <w:b/>
        <w:bCs/>
        <w:i w:val="0"/>
        <w:iCs w:val="0"/>
        <w:w w:val="100"/>
        <w:sz w:val="40"/>
        <w:szCs w:val="4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45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-"/>
      <w:lvlJc w:val="left"/>
      <w:pPr>
        <w:ind w:left="223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8"/>
        <w:szCs w:val="2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6" w:hanging="313"/>
      <w:outlineLvl w:val="1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58" w:right="176" w:hanging="4"/>
      <w:jc w:val="center"/>
    </w:pPr>
    <w:rPr>
      <w:rFonts w:ascii="Calibri" w:hAnsi="Calibri" w:eastAsia="Calibri" w:cs="Calibri"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91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reativecommons.org/licenses/by-sa/4.0/" TargetMode="External"/><Relationship Id="rId7" Type="http://schemas.openxmlformats.org/officeDocument/2006/relationships/hyperlink" Target="https://burjcdigital.urjc.es/" TargetMode="External"/><Relationship Id="rId8" Type="http://schemas.openxmlformats.org/officeDocument/2006/relationships/hyperlink" Target="http://hdl.handle.net/10115/20111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Muñoz Montalvo</dc:creator>
  <dcterms:created xsi:type="dcterms:W3CDTF">2022-09-28T11:27:47Z</dcterms:created>
  <dcterms:modified xsi:type="dcterms:W3CDTF">2022-09-28T11:27:47Z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2022-09-28T00:00:00Z</vt:filetime>
  </property>
</Properties>
</file>