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bookmarkStart w:name="GUÍA DE LA ASIGNATURA MICROECONOMÍA I" w:id="1"/>
      <w:bookmarkEnd w:id="1"/>
      <w:r>
        <w:rPr/>
      </w:r>
      <w:r>
        <w:rPr>
          <w:b w:val="0"/>
          <w:color w:val="2E5395"/>
        </w:rPr>
        <w:t>GUÍA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DE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LA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ASIGNATURA</w:t>
      </w:r>
      <w:r>
        <w:rPr>
          <w:b w:val="0"/>
          <w:color w:val="2E5395"/>
          <w:spacing w:val="2"/>
        </w:rPr>
        <w:t> </w:t>
      </w:r>
      <w:r>
        <w:rPr>
          <w:b w:val="0"/>
          <w:color w:val="2E5395"/>
        </w:rPr>
        <w:t>MICROECONOMÍA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I</w:t>
      </w:r>
    </w:p>
    <w:p>
      <w:pPr>
        <w:pStyle w:val="BodyText"/>
        <w:spacing w:before="9"/>
        <w:rPr>
          <w:rFonts w:ascii="Calibri Light"/>
          <w:b w:val="0"/>
          <w:sz w:val="40"/>
        </w:rPr>
      </w:pPr>
    </w:p>
    <w:p>
      <w:pPr>
        <w:spacing w:line="259" w:lineRule="auto" w:before="0"/>
        <w:ind w:left="972" w:right="1409" w:firstLine="0"/>
        <w:jc w:val="both"/>
        <w:rPr>
          <w:sz w:val="24"/>
        </w:rPr>
      </w:pPr>
      <w:r>
        <w:rPr>
          <w:sz w:val="24"/>
        </w:rPr>
        <w:t>A continuación, se ofrece una programación semanal, orientativa, que indica el tema</w:t>
      </w:r>
      <w:r>
        <w:rPr>
          <w:spacing w:val="1"/>
          <w:sz w:val="24"/>
        </w:rPr>
        <w:t> </w:t>
      </w:r>
      <w:r>
        <w:rPr>
          <w:sz w:val="24"/>
        </w:rPr>
        <w:t>objeto de estudio, los materiales que se han de utilizar, que están todos en la pestaña de</w:t>
      </w:r>
      <w:r>
        <w:rPr>
          <w:spacing w:val="1"/>
          <w:sz w:val="24"/>
        </w:rPr>
        <w:t> </w:t>
      </w:r>
      <w:r>
        <w:rPr>
          <w:sz w:val="24"/>
        </w:rPr>
        <w:t>“contenidos” de la asignatura, los objetivos de aprendizaje de cada semana, así como el</w:t>
      </w:r>
      <w:r>
        <w:rPr>
          <w:spacing w:val="1"/>
          <w:sz w:val="24"/>
        </w:rPr>
        <w:t> </w:t>
      </w:r>
      <w:r>
        <w:rPr>
          <w:sz w:val="24"/>
        </w:rPr>
        <w:t>trabajo personal que se precisa llevar a cabo. Finalmente, en la columna “otros” hay</w:t>
      </w:r>
      <w:r>
        <w:rPr>
          <w:spacing w:val="1"/>
          <w:sz w:val="24"/>
        </w:rPr>
        <w:t> </w:t>
      </w:r>
      <w:r>
        <w:rPr>
          <w:sz w:val="24"/>
        </w:rPr>
        <w:t>recursos adicionales,</w:t>
      </w:r>
      <w:r>
        <w:rPr>
          <w:spacing w:val="-1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hace</w:t>
      </w:r>
      <w:r>
        <w:rPr>
          <w:spacing w:val="-2"/>
          <w:sz w:val="24"/>
        </w:rPr>
        <w:t> </w:t>
      </w:r>
      <w:r>
        <w:rPr>
          <w:sz w:val="24"/>
        </w:rPr>
        <w:t>referencia 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columnas</w:t>
      </w:r>
      <w:r>
        <w:rPr>
          <w:spacing w:val="-2"/>
          <w:sz w:val="24"/>
        </w:rPr>
        <w:t> </w:t>
      </w:r>
      <w:r>
        <w:rPr>
          <w:sz w:val="24"/>
        </w:rPr>
        <w:t>anteriores.</w:t>
      </w:r>
    </w:p>
    <w:p>
      <w:pPr>
        <w:spacing w:line="259" w:lineRule="auto" w:before="161"/>
        <w:ind w:left="972" w:right="1413" w:firstLine="0"/>
        <w:jc w:val="both"/>
        <w:rPr>
          <w:sz w:val="24"/>
        </w:rPr>
      </w:pPr>
      <w:r>
        <w:rPr>
          <w:sz w:val="24"/>
        </w:rPr>
        <w:t>La mayor parte de las semanas detalladas en el cuadro adjunto cuentan con dos vídeos,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lo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cada</w:t>
      </w:r>
      <w:r>
        <w:rPr>
          <w:spacing w:val="-12"/>
          <w:sz w:val="24"/>
        </w:rPr>
        <w:t> </w:t>
      </w:r>
      <w:r>
        <w:rPr>
          <w:sz w:val="24"/>
        </w:rPr>
        <w:t>sesión</w:t>
      </w:r>
      <w:r>
        <w:rPr>
          <w:spacing w:val="-10"/>
          <w:sz w:val="24"/>
        </w:rPr>
        <w:t> </w:t>
      </w:r>
      <w:r>
        <w:rPr>
          <w:sz w:val="24"/>
        </w:rPr>
        <w:t>individual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dedicaría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estudio,</w:t>
      </w:r>
      <w:r>
        <w:rPr>
          <w:spacing w:val="-11"/>
          <w:sz w:val="24"/>
        </w:rPr>
        <w:t> </w:t>
      </w:r>
      <w:r>
        <w:rPr>
          <w:sz w:val="24"/>
        </w:rPr>
        <w:t>debate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resolución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ejercicios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ellos.</w:t>
      </w:r>
    </w:p>
    <w:p>
      <w:pPr>
        <w:spacing w:line="259" w:lineRule="auto" w:before="160"/>
        <w:ind w:left="972" w:right="1415" w:firstLine="0"/>
        <w:jc w:val="both"/>
        <w:rPr>
          <w:sz w:val="24"/>
        </w:rPr>
      </w:pPr>
      <w:r>
        <w:rPr>
          <w:sz w:val="24"/>
        </w:rPr>
        <w:t>El ritmo de estudio puede diferir en función de la marcha de cada grupo particular,</w:t>
      </w:r>
      <w:r>
        <w:rPr>
          <w:spacing w:val="1"/>
          <w:sz w:val="24"/>
        </w:rPr>
        <w:t> </w:t>
      </w:r>
      <w:r>
        <w:rPr>
          <w:sz w:val="24"/>
        </w:rPr>
        <w:t>adecuándose</w:t>
      </w:r>
      <w:r>
        <w:rPr>
          <w:spacing w:val="-2"/>
          <w:sz w:val="24"/>
        </w:rPr>
        <w:t> </w:t>
      </w:r>
      <w:r>
        <w:rPr>
          <w:sz w:val="24"/>
        </w:rPr>
        <w:t>convenientemente</w:t>
      </w:r>
      <w:r>
        <w:rPr>
          <w:spacing w:val="-1"/>
          <w:sz w:val="24"/>
        </w:rPr>
        <w:t> </w:t>
      </w:r>
      <w:r>
        <w:rPr>
          <w:sz w:val="24"/>
        </w:rPr>
        <w:t>al ritmo de</w:t>
      </w:r>
      <w:r>
        <w:rPr>
          <w:spacing w:val="-1"/>
          <w:sz w:val="24"/>
        </w:rPr>
        <w:t> </w:t>
      </w:r>
      <w:r>
        <w:rPr>
          <w:sz w:val="24"/>
        </w:rPr>
        <w:t>aprendizaje</w:t>
      </w:r>
      <w:r>
        <w:rPr>
          <w:spacing w:val="-2"/>
          <w:sz w:val="24"/>
        </w:rPr>
        <w:t> </w:t>
      </w:r>
      <w:r>
        <w:rPr>
          <w:sz w:val="24"/>
        </w:rPr>
        <w:t>observado.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410"/>
        <w:gridCol w:w="2117"/>
        <w:gridCol w:w="2124"/>
        <w:gridCol w:w="1418"/>
        <w:gridCol w:w="1701"/>
      </w:tblGrid>
      <w:tr>
        <w:trPr>
          <w:trHeight w:val="827" w:hRule="atLeast"/>
        </w:trPr>
        <w:tc>
          <w:tcPr>
            <w:tcW w:w="857" w:type="dxa"/>
          </w:tcPr>
          <w:p>
            <w:pPr>
              <w:pStyle w:val="TableParagraph"/>
              <w:spacing w:line="275" w:lineRule="exact" w:before="0"/>
              <w:ind w:left="87" w:right="78"/>
              <w:rPr>
                <w:sz w:val="24"/>
              </w:rPr>
            </w:pPr>
            <w:r>
              <w:rPr>
                <w:sz w:val="24"/>
              </w:rPr>
              <w:t>Sesión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 w:before="0"/>
              <w:ind w:left="103" w:right="96"/>
              <w:rPr>
                <w:sz w:val="24"/>
              </w:rPr>
            </w:pPr>
            <w:r>
              <w:rPr>
                <w:sz w:val="24"/>
              </w:rPr>
              <w:t>Tema</w:t>
            </w:r>
          </w:p>
          <w:p>
            <w:pPr>
              <w:pStyle w:val="TableParagraph"/>
              <w:spacing w:before="2"/>
              <w:ind w:left="105" w:right="96"/>
              <w:rPr>
                <w:sz w:val="16"/>
              </w:rPr>
            </w:pPr>
            <w:r>
              <w:rPr>
                <w:sz w:val="16"/>
              </w:rPr>
              <w:t>(Breve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descripción)</w:t>
            </w:r>
          </w:p>
        </w:tc>
        <w:tc>
          <w:tcPr>
            <w:tcW w:w="2117" w:type="dxa"/>
          </w:tcPr>
          <w:p>
            <w:pPr>
              <w:pStyle w:val="TableParagraph"/>
              <w:spacing w:line="275" w:lineRule="exact" w:before="0"/>
              <w:ind w:left="110" w:right="106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  <w:p>
            <w:pPr>
              <w:pStyle w:val="TableParagraph"/>
              <w:spacing w:before="2"/>
              <w:ind w:left="111" w:right="106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</w:p>
          <w:p>
            <w:pPr>
              <w:pStyle w:val="TableParagraph"/>
              <w:spacing w:line="182" w:lineRule="exact" w:before="0"/>
              <w:ind w:left="116" w:right="106"/>
              <w:rPr>
                <w:sz w:val="16"/>
              </w:rPr>
            </w:pPr>
            <w:r>
              <w:rPr>
                <w:sz w:val="16"/>
              </w:rPr>
              <w:t>encuentran en la pestaña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“contenidos”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  <w:tc>
          <w:tcPr>
            <w:tcW w:w="2124" w:type="dxa"/>
          </w:tcPr>
          <w:p>
            <w:pPr>
              <w:pStyle w:val="TableParagraph"/>
              <w:spacing w:before="0"/>
              <w:ind w:left="507" w:right="423" w:hanging="56"/>
              <w:jc w:val="left"/>
              <w:rPr>
                <w:sz w:val="24"/>
              </w:rPr>
            </w:pPr>
            <w:r>
              <w:rPr>
                <w:sz w:val="24"/>
              </w:rPr>
              <w:t>Objetivos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aprendizaje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301" w:right="281" w:firstLine="33"/>
              <w:jc w:val="left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personal</w:t>
            </w:r>
          </w:p>
        </w:tc>
        <w:tc>
          <w:tcPr>
            <w:tcW w:w="1701" w:type="dxa"/>
          </w:tcPr>
          <w:p>
            <w:pPr>
              <w:pStyle w:val="TableParagraph"/>
              <w:spacing w:line="275" w:lineRule="exact" w:before="0"/>
              <w:ind w:left="108" w:right="102"/>
              <w:rPr>
                <w:sz w:val="24"/>
              </w:rPr>
            </w:pPr>
            <w:r>
              <w:rPr>
                <w:sz w:val="24"/>
              </w:rPr>
              <w:t>Otros</w:t>
            </w:r>
          </w:p>
          <w:p>
            <w:pPr>
              <w:pStyle w:val="TableParagraph"/>
              <w:spacing w:before="2"/>
              <w:ind w:left="110" w:right="102"/>
              <w:rPr>
                <w:sz w:val="16"/>
              </w:rPr>
            </w:pPr>
            <w:r>
              <w:rPr>
                <w:sz w:val="16"/>
              </w:rPr>
              <w:t>Todo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encuentran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="182" w:lineRule="exact" w:before="0"/>
              <w:ind w:left="181" w:right="168" w:firstLine="1"/>
              <w:rPr>
                <w:sz w:val="16"/>
              </w:rPr>
            </w:pPr>
            <w:r>
              <w:rPr>
                <w:sz w:val="16"/>
              </w:rPr>
              <w:t>la pestaña “conteni-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dos”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</w:tr>
      <w:tr>
        <w:trPr>
          <w:trHeight w:val="551" w:hRule="atLeast"/>
        </w:trPr>
        <w:tc>
          <w:tcPr>
            <w:tcW w:w="85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117" w:type="dxa"/>
          </w:tcPr>
          <w:p>
            <w:pPr>
              <w:pStyle w:val="TableParagraph"/>
              <w:ind w:left="632"/>
              <w:jc w:val="left"/>
              <w:rPr>
                <w:sz w:val="16"/>
              </w:rPr>
            </w:pPr>
            <w:r>
              <w:rPr>
                <w:sz w:val="16"/>
              </w:rPr>
              <w:t>Guía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docente</w:t>
            </w:r>
          </w:p>
        </w:tc>
        <w:tc>
          <w:tcPr>
            <w:tcW w:w="2124" w:type="dxa"/>
          </w:tcPr>
          <w:p>
            <w:pPr>
              <w:pStyle w:val="TableParagraph"/>
              <w:ind w:left="121" w:hanging="12"/>
              <w:jc w:val="left"/>
              <w:rPr>
                <w:sz w:val="16"/>
              </w:rPr>
            </w:pPr>
            <w:r>
              <w:rPr>
                <w:sz w:val="16"/>
              </w:rPr>
              <w:t>Presentación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asignatura,</w:t>
            </w:r>
          </w:p>
          <w:p>
            <w:pPr>
              <w:pStyle w:val="TableParagraph"/>
              <w:spacing w:line="182" w:lineRule="exact" w:before="0"/>
              <w:ind w:left="620" w:right="94" w:hanging="500"/>
              <w:jc w:val="left"/>
              <w:rPr>
                <w:sz w:val="16"/>
              </w:rPr>
            </w:pPr>
            <w:r>
              <w:rPr>
                <w:sz w:val="16"/>
              </w:rPr>
              <w:t>la guía docente y los criterios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evaluación</w:t>
            </w:r>
          </w:p>
        </w:tc>
        <w:tc>
          <w:tcPr>
            <w:tcW w:w="1418" w:type="dxa"/>
          </w:tcPr>
          <w:p>
            <w:pPr>
              <w:pStyle w:val="TableParagraph"/>
              <w:ind w:left="459" w:right="107" w:hanging="329"/>
              <w:jc w:val="left"/>
              <w:rPr>
                <w:sz w:val="16"/>
              </w:rPr>
            </w:pPr>
            <w:r>
              <w:rPr>
                <w:sz w:val="16"/>
              </w:rPr>
              <w:t>Lectura de la guía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docente</w:t>
            </w:r>
          </w:p>
        </w:tc>
        <w:tc>
          <w:tcPr>
            <w:tcW w:w="1701" w:type="dxa"/>
          </w:tcPr>
          <w:p>
            <w:pPr>
              <w:pStyle w:val="TableParagraph"/>
              <w:ind w:left="121" w:right="100" w:firstLine="55"/>
              <w:jc w:val="left"/>
              <w:rPr>
                <w:sz w:val="16"/>
              </w:rPr>
            </w:pPr>
            <w:r>
              <w:rPr>
                <w:sz w:val="16"/>
              </w:rPr>
              <w:t>No se precisa por ser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introductoria</w:t>
            </w:r>
          </w:p>
        </w:tc>
      </w:tr>
      <w:tr>
        <w:trPr>
          <w:trHeight w:val="1106" w:hRule="atLeast"/>
        </w:trPr>
        <w:tc>
          <w:tcPr>
            <w:tcW w:w="85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ind w:left="10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1: Introducción a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microeconomía</w:t>
            </w:r>
          </w:p>
          <w:p>
            <w:pPr>
              <w:pStyle w:val="TableParagraph"/>
              <w:spacing w:before="2"/>
              <w:ind w:left="103" w:right="96"/>
              <w:rPr>
                <w:sz w:val="16"/>
              </w:rPr>
            </w:pPr>
            <w:r>
              <w:rPr>
                <w:sz w:val="16"/>
              </w:rPr>
              <w:t>vamos a estudiar cuál es el objeto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estudio de la economía, y más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concretamente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3" w:lineRule="exact" w:before="0"/>
              <w:ind w:left="104" w:right="96"/>
              <w:rPr>
                <w:sz w:val="16"/>
              </w:rPr>
            </w:pPr>
            <w:r>
              <w:rPr>
                <w:sz w:val="16"/>
              </w:rPr>
              <w:t>microeconomía</w:t>
            </w:r>
          </w:p>
        </w:tc>
        <w:tc>
          <w:tcPr>
            <w:tcW w:w="2117" w:type="dxa"/>
          </w:tcPr>
          <w:p>
            <w:pPr>
              <w:pStyle w:val="TableParagraph"/>
              <w:tabs>
                <w:tab w:pos="954" w:val="left" w:leader="none"/>
              </w:tabs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  <w:tab/>
            </w:r>
            <w:r>
              <w:rPr>
                <w:spacing w:val="-1"/>
                <w:sz w:val="16"/>
              </w:rPr>
              <w:t>Microeconomía,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objeto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</w:t>
            </w: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</w:p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escasez</w:t>
            </w:r>
          </w:p>
        </w:tc>
        <w:tc>
          <w:tcPr>
            <w:tcW w:w="2124" w:type="dxa"/>
          </w:tcPr>
          <w:p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 de la microeconomía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algunos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conceptos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básicos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(escasez,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oportunidad,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841" w:val="left" w:leader="none"/>
              </w:tabs>
              <w:ind w:right="9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Estudiar los vídeos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  <w:tab/>
            </w:r>
            <w:r>
              <w:rPr>
                <w:spacing w:val="-1"/>
                <w:sz w:val="16"/>
              </w:rPr>
              <w:t>manera</w:t>
            </w:r>
          </w:p>
          <w:p>
            <w:pPr>
              <w:pStyle w:val="TableParagraph"/>
              <w:spacing w:before="2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reflexiva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los   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debates   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="163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1701" w:type="dxa"/>
          </w:tcPr>
          <w:p>
            <w:pPr>
              <w:pStyle w:val="TableParagraph"/>
              <w:ind w:right="114"/>
              <w:jc w:val="left"/>
              <w:rPr>
                <w:sz w:val="16"/>
              </w:rPr>
            </w:pPr>
            <w:r>
              <w:rPr>
                <w:sz w:val="16"/>
              </w:rPr>
              <w:t>Texto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complementario: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mundial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escasez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(pestaña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contenidos,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módulo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1103" w:hRule="atLeast"/>
        </w:trPr>
        <w:tc>
          <w:tcPr>
            <w:tcW w:w="857" w:type="dxa"/>
          </w:tcPr>
          <w:p>
            <w:pPr>
              <w:pStyle w:val="TableParagraph"/>
              <w:spacing w:line="183" w:lineRule="exact" w:before="0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before="0"/>
              <w:ind w:left="10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1: Introducción a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microeconomía</w:t>
            </w:r>
          </w:p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vamos a estudiar cuál es el objeto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estudio de la economía, y más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concretamente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3" w:lineRule="exact" w:before="0"/>
              <w:ind w:left="104" w:right="96"/>
              <w:rPr>
                <w:sz w:val="16"/>
              </w:rPr>
            </w:pPr>
            <w:r>
              <w:rPr>
                <w:sz w:val="16"/>
              </w:rPr>
              <w:t>microeconomía</w:t>
            </w:r>
          </w:p>
        </w:tc>
        <w:tc>
          <w:tcPr>
            <w:tcW w:w="2117" w:type="dxa"/>
          </w:tcPr>
          <w:p>
            <w:pPr>
              <w:pStyle w:val="TableParagraph"/>
              <w:spacing w:line="183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Necesidades</w:t>
            </w:r>
          </w:p>
          <w:p>
            <w:pPr>
              <w:pStyle w:val="TableParagraph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oportunidad</w:t>
            </w:r>
          </w:p>
        </w:tc>
        <w:tc>
          <w:tcPr>
            <w:tcW w:w="2124" w:type="dxa"/>
          </w:tcPr>
          <w:p>
            <w:pPr>
              <w:pStyle w:val="TableParagraph"/>
              <w:spacing w:before="0"/>
              <w:ind w:left="106" w:right="92"/>
              <w:jc w:val="both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concepto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necesidades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Economía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elegir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Estudiar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vídeo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forma reflexiva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buscar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conexión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concepto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coste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oportunidad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PDF: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Apuntes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depositado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BURJC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disponible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“contenidos”</w:t>
            </w:r>
          </w:p>
        </w:tc>
      </w:tr>
      <w:tr>
        <w:trPr>
          <w:trHeight w:val="1103" w:hRule="atLeast"/>
        </w:trPr>
        <w:tc>
          <w:tcPr>
            <w:tcW w:w="857" w:type="dxa"/>
          </w:tcPr>
          <w:p>
            <w:pPr>
              <w:pStyle w:val="TableParagraph"/>
              <w:spacing w:line="183" w:lineRule="exact" w:before="0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before="0"/>
              <w:ind w:left="10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1: Introducción a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microeconomía</w:t>
            </w:r>
          </w:p>
          <w:p>
            <w:pPr>
              <w:pStyle w:val="TableParagraph"/>
              <w:ind w:left="103" w:right="96"/>
              <w:rPr>
                <w:sz w:val="16"/>
              </w:rPr>
            </w:pPr>
            <w:r>
              <w:rPr>
                <w:sz w:val="16"/>
              </w:rPr>
              <w:t>vamos a estudiar cuál es el objeto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estudio de la economía, y más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concretamente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3" w:lineRule="exact" w:before="0"/>
              <w:ind w:left="104" w:right="96"/>
              <w:rPr>
                <w:sz w:val="16"/>
              </w:rPr>
            </w:pPr>
            <w:r>
              <w:rPr>
                <w:sz w:val="16"/>
              </w:rPr>
              <w:t>microeconomía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PDF: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Economía: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ciencia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inexacta</w:t>
            </w:r>
          </w:p>
        </w:tc>
        <w:tc>
          <w:tcPr>
            <w:tcW w:w="2124" w:type="dxa"/>
          </w:tcPr>
          <w:p>
            <w:pPr>
              <w:pStyle w:val="TableParagraph"/>
              <w:spacing w:before="0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Entender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características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definen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economía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 ciencia y por qué sus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predicciones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pueden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fallar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1193" w:val="left" w:leader="none"/>
              </w:tabs>
              <w:spacing w:before="0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Leer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PDF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reflexionar</w:t>
              <w:tab/>
            </w:r>
            <w:r>
              <w:rPr>
                <w:spacing w:val="-2"/>
                <w:sz w:val="16"/>
              </w:rPr>
              <w:t>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respecto,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relacionándolo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ciencias.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PDF: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Apuntes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depositado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BURJC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disponible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“contenidos”</w:t>
            </w:r>
          </w:p>
        </w:tc>
      </w:tr>
      <w:tr>
        <w:trPr>
          <w:trHeight w:val="1103" w:hRule="atLeast"/>
        </w:trPr>
        <w:tc>
          <w:tcPr>
            <w:tcW w:w="85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ind w:left="10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1: Introducción a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microeconomía</w:t>
            </w:r>
          </w:p>
          <w:p>
            <w:pPr>
              <w:pStyle w:val="TableParagraph"/>
              <w:spacing w:before="0"/>
              <w:ind w:left="103" w:right="96"/>
              <w:rPr>
                <w:sz w:val="16"/>
              </w:rPr>
            </w:pPr>
            <w:r>
              <w:rPr>
                <w:sz w:val="16"/>
              </w:rPr>
              <w:t>vamos a estudiar cuál es el objeto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estudio de la economía, y más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concretamente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3" w:lineRule="exact" w:before="0"/>
              <w:ind w:left="104" w:right="96"/>
              <w:rPr>
                <w:sz w:val="16"/>
              </w:rPr>
            </w:pPr>
            <w:r>
              <w:rPr>
                <w:sz w:val="16"/>
              </w:rPr>
              <w:t>microeconomía</w:t>
            </w:r>
          </w:p>
        </w:tc>
        <w:tc>
          <w:tcPr>
            <w:tcW w:w="2117" w:type="dxa"/>
          </w:tcPr>
          <w:p>
            <w:pPr>
              <w:pStyle w:val="TableParagraph"/>
              <w:tabs>
                <w:tab w:pos="757" w:val="left" w:leader="none"/>
                <w:tab w:pos="1138" w:val="left" w:leader="none"/>
                <w:tab w:pos="1856" w:val="left" w:leader="none"/>
              </w:tabs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  <w:tab/>
              <w:t>La</w:t>
              <w:tab/>
              <w:t>frontera</w:t>
              <w:tab/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posibilidades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producción</w:t>
            </w:r>
          </w:p>
        </w:tc>
        <w:tc>
          <w:tcPr>
            <w:tcW w:w="2124" w:type="dxa"/>
          </w:tcPr>
          <w:p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Entender la FPP y su relación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 el concepto del coste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oportunidad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vídeo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atención,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comprender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qué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FPP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cómo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muestra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coste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2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oportunidad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resuelto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 la FPP (pestaña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contenidos, módulo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1288" w:hRule="atLeast"/>
        </w:trPr>
        <w:tc>
          <w:tcPr>
            <w:tcW w:w="85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2: Elementos básicos de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demanda</w:t>
            </w:r>
          </w:p>
          <w:p>
            <w:pPr>
              <w:pStyle w:val="TableParagraph"/>
              <w:spacing w:before="0"/>
              <w:ind w:left="126" w:right="118" w:firstLine="2"/>
              <w:rPr>
                <w:sz w:val="16"/>
              </w:rPr>
            </w:pPr>
            <w:r>
              <w:rPr>
                <w:sz w:val="16"/>
              </w:rPr>
              <w:t>Vamos a estudiar qué determina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oferta y la demanda, y cómo 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alcanza el equilibrio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mercados</w:t>
            </w:r>
          </w:p>
        </w:tc>
        <w:tc>
          <w:tcPr>
            <w:tcW w:w="2117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Vídeo: Los mercados: oferta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demanda</w:t>
            </w: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Análisis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desplazamiento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simultáneo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oferta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demanda</w:t>
            </w:r>
          </w:p>
        </w:tc>
        <w:tc>
          <w:tcPr>
            <w:tcW w:w="2124" w:type="dxa"/>
          </w:tcPr>
          <w:p>
            <w:pPr>
              <w:pStyle w:val="TableParagraph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determinantes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oferta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demanda y cómo se producen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desplazamientos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funciones y a lo largo de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mismas</w:t>
            </w:r>
          </w:p>
        </w:tc>
        <w:tc>
          <w:tcPr>
            <w:tcW w:w="1418" w:type="dxa"/>
          </w:tcPr>
          <w:p>
            <w:pPr>
              <w:pStyle w:val="TableParagraph"/>
              <w:ind w:left="106" w:right="9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Estudiar </w:t>
            </w:r>
            <w:r>
              <w:rPr>
                <w:sz w:val="16"/>
              </w:rPr>
              <w:t>los vídeos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 forma reflexiva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conceptos y 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resolver más tarde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ejercicios</w:t>
            </w:r>
          </w:p>
          <w:p>
            <w:pPr>
              <w:pStyle w:val="TableParagraph"/>
              <w:spacing w:line="163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numéricos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Apuntes del tema 2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pestaña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contenidos,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módulo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</w:t>
            </w:r>
          </w:p>
        </w:tc>
      </w:tr>
      <w:tr>
        <w:trPr>
          <w:trHeight w:val="1286" w:hRule="atLeast"/>
        </w:trPr>
        <w:tc>
          <w:tcPr>
            <w:tcW w:w="85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2: Elementos básicos de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demanda</w:t>
            </w:r>
          </w:p>
          <w:p>
            <w:pPr>
              <w:pStyle w:val="TableParagraph"/>
              <w:spacing w:before="0"/>
              <w:ind w:left="126" w:right="118" w:firstLine="2"/>
              <w:rPr>
                <w:sz w:val="16"/>
              </w:rPr>
            </w:pPr>
            <w:r>
              <w:rPr>
                <w:sz w:val="16"/>
              </w:rPr>
              <w:t>Vamos a estudiar qué determina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oferta y la demanda, y cómo 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alcanza el equilibrio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mercados</w:t>
            </w:r>
          </w:p>
        </w:tc>
        <w:tc>
          <w:tcPr>
            <w:tcW w:w="2117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Oferta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demanda: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 Estado</w:t>
            </w:r>
          </w:p>
        </w:tc>
        <w:tc>
          <w:tcPr>
            <w:tcW w:w="2124" w:type="dxa"/>
          </w:tcPr>
          <w:p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Entender los efectos sobre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equilibrio del mercado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máximos,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mínimos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impuestos</w:t>
            </w:r>
          </w:p>
        </w:tc>
        <w:tc>
          <w:tcPr>
            <w:tcW w:w="1418" w:type="dxa"/>
          </w:tcPr>
          <w:p>
            <w:pPr>
              <w:pStyle w:val="TableParagraph"/>
              <w:ind w:left="106" w:right="93"/>
              <w:jc w:val="both"/>
              <w:rPr>
                <w:sz w:val="16"/>
              </w:rPr>
            </w:pPr>
            <w:r>
              <w:rPr>
                <w:sz w:val="16"/>
              </w:rPr>
              <w:t>Estudiar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vídeo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forma reflexiva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conceptos y 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resolver más tarde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ejercicios</w:t>
            </w:r>
          </w:p>
          <w:p>
            <w:pPr>
              <w:pStyle w:val="TableParagraph"/>
              <w:spacing w:line="160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numéricos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contenidos en el PDF: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 resueltos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</w:tr>
      <w:tr>
        <w:trPr>
          <w:trHeight w:val="1106" w:hRule="atLeast"/>
        </w:trPr>
        <w:tc>
          <w:tcPr>
            <w:tcW w:w="85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2: Elementos básicos de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demanda</w:t>
            </w:r>
          </w:p>
          <w:p>
            <w:pPr>
              <w:pStyle w:val="TableParagraph"/>
              <w:spacing w:before="2"/>
              <w:ind w:left="126" w:right="118" w:firstLine="2"/>
              <w:rPr>
                <w:sz w:val="16"/>
              </w:rPr>
            </w:pPr>
            <w:r>
              <w:rPr>
                <w:sz w:val="16"/>
              </w:rPr>
              <w:t>Vamos a estudiar qué determina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oferta y la demanda, y cómo 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alcanza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equilibrio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</w:p>
          <w:p>
            <w:pPr>
              <w:pStyle w:val="TableParagraph"/>
              <w:spacing w:line="163" w:lineRule="exact" w:before="0"/>
              <w:ind w:left="105" w:right="96"/>
              <w:rPr>
                <w:sz w:val="16"/>
              </w:rPr>
            </w:pPr>
            <w:r>
              <w:rPr>
                <w:sz w:val="16"/>
              </w:rPr>
              <w:t>mercados</w:t>
            </w:r>
          </w:p>
        </w:tc>
        <w:tc>
          <w:tcPr>
            <w:tcW w:w="2117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Ejemplo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práctico: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anacardos</w:t>
            </w:r>
          </w:p>
          <w:p>
            <w:pPr>
              <w:pStyle w:val="TableParagraph"/>
              <w:spacing w:before="4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80" w:lineRule="atLeast" w:before="0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Ejemplo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práctico: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abonos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Atlético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Madrid</w:t>
            </w:r>
          </w:p>
        </w:tc>
        <w:tc>
          <w:tcPr>
            <w:tcW w:w="2124" w:type="dxa"/>
          </w:tcPr>
          <w:p>
            <w:pPr>
              <w:pStyle w:val="TableParagraph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Aprender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observar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relación entre ejemplos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vida cotidiana y lo estudiado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tema,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vídeos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proporcionados</w:t>
            </w:r>
          </w:p>
        </w:tc>
        <w:tc>
          <w:tcPr>
            <w:tcW w:w="1418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Reflexionar acerca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ejem-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propuestos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encontrar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ejemplos</w:t>
            </w:r>
          </w:p>
          <w:p>
            <w:pPr>
              <w:pStyle w:val="TableParagraph"/>
              <w:spacing w:line="163" w:lineRule="exact" w:before="2"/>
              <w:jc w:val="left"/>
              <w:rPr>
                <w:sz w:val="16"/>
              </w:rPr>
            </w:pPr>
            <w:r>
              <w:rPr>
                <w:sz w:val="16"/>
              </w:rPr>
              <w:t>diferentes.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Apuntes del tema 2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pestaña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contenidos,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módulo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</w:t>
            </w:r>
          </w:p>
        </w:tc>
      </w:tr>
    </w:tbl>
    <w:p>
      <w:pPr>
        <w:spacing w:after="0"/>
        <w:jc w:val="both"/>
        <w:rPr>
          <w:sz w:val="16"/>
        </w:rPr>
        <w:sectPr>
          <w:type w:val="continuous"/>
          <w:pgSz w:w="11910" w:h="16840"/>
          <w:pgMar w:top="1400" w:bottom="280" w:left="600" w:right="44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410"/>
        <w:gridCol w:w="2117"/>
        <w:gridCol w:w="2124"/>
        <w:gridCol w:w="1418"/>
        <w:gridCol w:w="1701"/>
      </w:tblGrid>
      <w:tr>
        <w:trPr>
          <w:trHeight w:val="1288" w:hRule="atLeast"/>
        </w:trPr>
        <w:tc>
          <w:tcPr>
            <w:tcW w:w="857" w:type="dxa"/>
          </w:tcPr>
          <w:p>
            <w:pPr>
              <w:pStyle w:val="TableParagraph"/>
              <w:ind w:left="38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2: Elementos básicos de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demanda</w:t>
            </w:r>
          </w:p>
          <w:p>
            <w:pPr>
              <w:pStyle w:val="TableParagraph"/>
              <w:spacing w:before="0"/>
              <w:ind w:left="126" w:right="118" w:firstLine="2"/>
              <w:rPr>
                <w:sz w:val="16"/>
              </w:rPr>
            </w:pPr>
            <w:r>
              <w:rPr>
                <w:sz w:val="16"/>
              </w:rPr>
              <w:t>Vamos a estudiar qué determina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oferta y la demanda, y cómo 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alcanza el equilibrio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mercados</w:t>
            </w:r>
          </w:p>
        </w:tc>
        <w:tc>
          <w:tcPr>
            <w:tcW w:w="2117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cálculo del excedente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consumidores</w:t>
            </w:r>
          </w:p>
          <w:p>
            <w:pPr>
              <w:pStyle w:val="TableParagraph"/>
              <w:spacing w:before="2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80" w:lineRule="atLeast" w:before="0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cálculo del excedente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productores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213" w:val="left" w:leader="none"/>
                <w:tab w:pos="1832" w:val="left" w:leader="none"/>
              </w:tabs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Interiorizar los conceptos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excedente</w:t>
              <w:tab/>
              <w:t>de</w:t>
              <w:tab/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consumidores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productores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numéricos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697" w:val="left" w:leader="none"/>
              </w:tabs>
              <w:ind w:right="9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Ejercitarse </w:t>
            </w:r>
            <w:r>
              <w:rPr>
                <w:sz w:val="16"/>
              </w:rPr>
              <w:t>a través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  <w:tab/>
            </w:r>
            <w:r>
              <w:rPr>
                <w:spacing w:val="-1"/>
                <w:sz w:val="16"/>
              </w:rPr>
              <w:t>ejercicios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numéricos,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obtener una mayor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comprensión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63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asignatura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contenidos en el PDF: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 resueltos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</w:tr>
      <w:tr>
        <w:trPr>
          <w:trHeight w:val="1655" w:hRule="atLeast"/>
        </w:trPr>
        <w:tc>
          <w:tcPr>
            <w:tcW w:w="857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2: Elementos básicos de 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oferta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demanda</w:t>
            </w:r>
          </w:p>
          <w:p>
            <w:pPr>
              <w:pStyle w:val="TableParagraph"/>
              <w:spacing w:before="0"/>
              <w:ind w:left="126" w:right="118" w:firstLine="2"/>
              <w:rPr>
                <w:sz w:val="16"/>
              </w:rPr>
            </w:pPr>
            <w:r>
              <w:rPr>
                <w:sz w:val="16"/>
              </w:rPr>
              <w:t>Vamos a estudiar qué determina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oferta y la demanda, y cómo 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alcanza el equilibrio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mercados</w:t>
            </w:r>
          </w:p>
        </w:tc>
        <w:tc>
          <w:tcPr>
            <w:tcW w:w="2117" w:type="dxa"/>
          </w:tcPr>
          <w:p>
            <w:pPr>
              <w:pStyle w:val="TableParagraph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exceso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máximo</w:t>
            </w:r>
          </w:p>
          <w:p>
            <w:pPr>
              <w:pStyle w:val="TableParagraph"/>
              <w:spacing w:before="10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exceso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oferta con precio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mínimo</w:t>
            </w:r>
          </w:p>
        </w:tc>
        <w:tc>
          <w:tcPr>
            <w:tcW w:w="2124" w:type="dxa"/>
          </w:tcPr>
          <w:p>
            <w:pPr>
              <w:pStyle w:val="TableParagraph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cómo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precios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máximos y mínimos afectan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 bienestar de consumidores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productores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numéricos</w:t>
            </w:r>
          </w:p>
        </w:tc>
        <w:tc>
          <w:tcPr>
            <w:tcW w:w="1418" w:type="dxa"/>
          </w:tcPr>
          <w:p>
            <w:pPr>
              <w:pStyle w:val="TableParagraph"/>
              <w:tabs>
                <w:tab w:pos="697" w:val="left" w:leader="none"/>
              </w:tabs>
              <w:ind w:right="9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Ejercitarse </w:t>
            </w:r>
            <w:r>
              <w:rPr>
                <w:sz w:val="16"/>
              </w:rPr>
              <w:t>a través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  <w:tab/>
            </w:r>
            <w:r>
              <w:rPr>
                <w:spacing w:val="-1"/>
                <w:sz w:val="16"/>
              </w:rPr>
              <w:t>ejercicios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numéricos,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obtener una mayor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comprensión de 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1057" w:val="left" w:leader="none"/>
                <w:tab w:pos="1309" w:val="left" w:leader="none"/>
              </w:tabs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precio</w:t>
              <w:tab/>
            </w:r>
            <w:r>
              <w:rPr>
                <w:spacing w:val="-1"/>
                <w:sz w:val="16"/>
              </w:rPr>
              <w:t>mínimo,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comercio internacional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arancel,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resuelto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excedentes</w:t>
              <w:tab/>
              <w:tab/>
            </w:r>
            <w:r>
              <w:rPr>
                <w:spacing w:val="-1"/>
                <w:sz w:val="16"/>
              </w:rPr>
              <w:t>(con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integrales),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ambos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     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pestaña      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2" w:lineRule="exact" w:before="0"/>
              <w:jc w:val="both"/>
              <w:rPr>
                <w:sz w:val="16"/>
              </w:rPr>
            </w:pPr>
            <w:r>
              <w:rPr>
                <w:sz w:val="16"/>
              </w:rPr>
              <w:t>contenidos,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módulo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</w:t>
            </w:r>
          </w:p>
        </w:tc>
      </w:tr>
      <w:tr>
        <w:trPr>
          <w:trHeight w:val="1103" w:hRule="atLeast"/>
        </w:trPr>
        <w:tc>
          <w:tcPr>
            <w:tcW w:w="857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0" w:type="dxa"/>
          </w:tcPr>
          <w:p>
            <w:pPr>
              <w:pStyle w:val="TableParagraph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3: La conducta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consumidores</w:t>
            </w:r>
          </w:p>
          <w:p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Vamos a estudiar cómo toman sus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decisiones económicas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consumidores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buscando</w:t>
            </w:r>
          </w:p>
          <w:p>
            <w:pPr>
              <w:pStyle w:val="TableParagraph"/>
              <w:spacing w:line="163" w:lineRule="exact" w:before="0"/>
              <w:ind w:right="95"/>
              <w:rPr>
                <w:sz w:val="16"/>
              </w:rPr>
            </w:pPr>
            <w:r>
              <w:rPr>
                <w:sz w:val="16"/>
              </w:rPr>
              <w:t>maximizar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bienestar</w:t>
            </w:r>
          </w:p>
        </w:tc>
        <w:tc>
          <w:tcPr>
            <w:tcW w:w="2117" w:type="dxa"/>
          </w:tcPr>
          <w:p>
            <w:pPr>
              <w:pStyle w:val="TableParagraph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comportamiento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del consumidor (1)</w:t>
            </w: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comportamiento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del consumidor (2)</w:t>
            </w:r>
          </w:p>
        </w:tc>
        <w:tc>
          <w:tcPr>
            <w:tcW w:w="2124" w:type="dxa"/>
          </w:tcPr>
          <w:p>
            <w:pPr>
              <w:pStyle w:val="TableParagraph"/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>Entender la formación de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preferencias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manifiestan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curvas de indiferencia, y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excepciones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418" w:type="dxa"/>
          </w:tcPr>
          <w:p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vídeos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resueltos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PDF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contenidos en el PDF: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 resueltos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</w:tr>
      <w:tr>
        <w:trPr>
          <w:trHeight w:val="1103" w:hRule="atLeast"/>
        </w:trPr>
        <w:tc>
          <w:tcPr>
            <w:tcW w:w="857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3: La conducta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consumidores</w:t>
            </w:r>
          </w:p>
          <w:p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Vamos a estudiar cómo toman sus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decisiones económicas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consumidores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buscando</w:t>
            </w:r>
          </w:p>
          <w:p>
            <w:pPr>
              <w:pStyle w:val="TableParagraph"/>
              <w:spacing w:line="163" w:lineRule="exact" w:before="0"/>
              <w:ind w:right="95"/>
              <w:rPr>
                <w:sz w:val="16"/>
              </w:rPr>
            </w:pPr>
            <w:r>
              <w:rPr>
                <w:sz w:val="16"/>
              </w:rPr>
              <w:t>maximizar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bienestar</w:t>
            </w:r>
          </w:p>
        </w:tc>
        <w:tc>
          <w:tcPr>
            <w:tcW w:w="2117" w:type="dxa"/>
          </w:tcPr>
          <w:p>
            <w:pPr>
              <w:pStyle w:val="TableParagraph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comportamiento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del consumidor (3)</w:t>
            </w: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comportamiento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del consumidor (4)</w:t>
            </w:r>
          </w:p>
        </w:tc>
        <w:tc>
          <w:tcPr>
            <w:tcW w:w="2124" w:type="dxa"/>
          </w:tcPr>
          <w:p>
            <w:pPr>
              <w:pStyle w:val="TableParagraph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Comprender las limitaciones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restricción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presupuestaria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bienes,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cómo</w:t>
            </w:r>
          </w:p>
          <w:p>
            <w:pPr>
              <w:pStyle w:val="TableParagraph"/>
              <w:spacing w:line="162" w:lineRule="exact" w:before="0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alcanza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equilibrio</w:t>
            </w:r>
          </w:p>
        </w:tc>
        <w:tc>
          <w:tcPr>
            <w:tcW w:w="1418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Ejercitarse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resolución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ejercicios</w:t>
            </w:r>
          </w:p>
          <w:p>
            <w:pPr>
              <w:pStyle w:val="TableParagraph"/>
              <w:spacing w:line="162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resueltos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variaciones de precio 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renta</w:t>
            </w:r>
          </w:p>
        </w:tc>
      </w:tr>
      <w:tr>
        <w:trPr>
          <w:trHeight w:val="1103" w:hRule="atLeast"/>
        </w:trPr>
        <w:tc>
          <w:tcPr>
            <w:tcW w:w="857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10" w:type="dxa"/>
          </w:tcPr>
          <w:p>
            <w:pPr>
              <w:pStyle w:val="TableParagraph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3: La conducta de los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consumidores</w:t>
            </w:r>
          </w:p>
          <w:p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sz w:val="16"/>
              </w:rPr>
              <w:t>Vamos a estudiar cómo toman sus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decisiones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económicas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</w:p>
          <w:p>
            <w:pPr>
              <w:pStyle w:val="TableParagraph"/>
              <w:spacing w:line="182" w:lineRule="exact" w:before="0"/>
              <w:ind w:left="141" w:right="131"/>
              <w:rPr>
                <w:sz w:val="16"/>
              </w:rPr>
            </w:pPr>
            <w:r>
              <w:rPr>
                <w:sz w:val="16"/>
              </w:rPr>
              <w:t>consumidores buscando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maximizar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bienestar</w:t>
            </w:r>
          </w:p>
        </w:tc>
        <w:tc>
          <w:tcPr>
            <w:tcW w:w="2117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examen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resuelto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detalle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030" w:val="left" w:leader="none"/>
                <w:tab w:pos="1832" w:val="left" w:leader="none"/>
              </w:tabs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Aprender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incluye</w:t>
              <w:tab/>
              <w:t>todos</w:t>
              <w:tab/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conocimientos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necesarios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superar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examen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Estudiar con todo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detalle el ejercicio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resuelto.</w:t>
            </w:r>
          </w:p>
        </w:tc>
        <w:tc>
          <w:tcPr>
            <w:tcW w:w="1701" w:type="dxa"/>
          </w:tcPr>
          <w:p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restricción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presupues-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quebrada</w:t>
            </w:r>
          </w:p>
        </w:tc>
      </w:tr>
      <w:tr>
        <w:trPr>
          <w:trHeight w:val="1288" w:hRule="atLeast"/>
        </w:trPr>
        <w:tc>
          <w:tcPr>
            <w:tcW w:w="857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4: La demanda del consumidor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mercado</w:t>
            </w:r>
          </w:p>
          <w:p>
            <w:pPr>
              <w:pStyle w:val="TableParagraph"/>
              <w:spacing w:before="0"/>
              <w:ind w:left="124" w:right="116"/>
              <w:rPr>
                <w:sz w:val="16"/>
              </w:rPr>
            </w:pPr>
            <w:r>
              <w:rPr>
                <w:sz w:val="16"/>
              </w:rPr>
              <w:t>Vamos a estudiar la formación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 demanda del mercado a partir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las demandas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individuos,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</w:t>
            </w:r>
          </w:p>
        </w:tc>
        <w:tc>
          <w:tcPr>
            <w:tcW w:w="2117" w:type="dxa"/>
          </w:tcPr>
          <w:p>
            <w:pPr>
              <w:pStyle w:val="TableParagraph"/>
              <w:tabs>
                <w:tab w:pos="759" w:val="left" w:leader="none"/>
                <w:tab w:pos="1393" w:val="left" w:leader="none"/>
                <w:tab w:pos="1928" w:val="left" w:leader="none"/>
              </w:tabs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  <w:tab/>
              <w:t>Efecto</w:t>
              <w:tab/>
              <w:t>renta</w:t>
              <w:tab/>
            </w:r>
            <w:r>
              <w:rPr>
                <w:spacing w:val="-3"/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sustitución según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Hicks</w:t>
            </w: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59" w:val="left" w:leader="none"/>
                <w:tab w:pos="1393" w:val="left" w:leader="none"/>
                <w:tab w:pos="1928" w:val="left" w:leader="none"/>
              </w:tabs>
              <w:spacing w:before="0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  <w:tab/>
              <w:t>Efecto</w:t>
              <w:tab/>
              <w:t>renta</w:t>
              <w:tab/>
            </w:r>
            <w:r>
              <w:rPr>
                <w:spacing w:val="-3"/>
                <w:sz w:val="16"/>
              </w:rPr>
              <w:t>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sustitución según Slutsky</w:t>
            </w:r>
          </w:p>
        </w:tc>
        <w:tc>
          <w:tcPr>
            <w:tcW w:w="2124" w:type="dxa"/>
          </w:tcPr>
          <w:p>
            <w:pPr>
              <w:pStyle w:val="TableParagraph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diferencia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normales,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inferiores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Giffen,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metodologías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Hicks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Slutsky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</w:t>
            </w:r>
          </w:p>
        </w:tc>
        <w:tc>
          <w:tcPr>
            <w:tcW w:w="1418" w:type="dxa"/>
          </w:tcPr>
          <w:p>
            <w:pPr>
              <w:pStyle w:val="TableParagraph"/>
              <w:ind w:left="106" w:right="9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Estudiar </w:t>
            </w:r>
            <w:r>
              <w:rPr>
                <w:sz w:val="16"/>
              </w:rPr>
              <w:t>los vídeos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 forma reflexiva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entender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conceptos y 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resolver más tarde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ejercicios</w:t>
            </w:r>
          </w:p>
          <w:p>
            <w:pPr>
              <w:pStyle w:val="TableParagraph"/>
              <w:spacing w:line="163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numéricos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Ejercicios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resueltos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contenidos en el PDF: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Ejercicios resueltos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asignatura</w:t>
            </w:r>
          </w:p>
        </w:tc>
      </w:tr>
      <w:tr>
        <w:trPr>
          <w:trHeight w:val="1288" w:hRule="atLeast"/>
        </w:trPr>
        <w:tc>
          <w:tcPr>
            <w:tcW w:w="857" w:type="dxa"/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4: La demanda del consumidor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mercado</w:t>
            </w:r>
          </w:p>
          <w:p>
            <w:pPr>
              <w:pStyle w:val="TableParagraph"/>
              <w:spacing w:before="0"/>
              <w:ind w:left="124" w:right="116"/>
              <w:rPr>
                <w:sz w:val="16"/>
              </w:rPr>
            </w:pPr>
            <w:r>
              <w:rPr>
                <w:sz w:val="16"/>
              </w:rPr>
              <w:t>Vamos a estudiar la formación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 demanda del mercado a partir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las demandas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individuos,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</w:t>
            </w:r>
          </w:p>
        </w:tc>
        <w:tc>
          <w:tcPr>
            <w:tcW w:w="2117" w:type="dxa"/>
          </w:tcPr>
          <w:p>
            <w:pPr>
              <w:pStyle w:val="TableParagraph"/>
              <w:ind w:right="95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Modelo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elección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renta-ocio</w:t>
            </w:r>
          </w:p>
        </w:tc>
        <w:tc>
          <w:tcPr>
            <w:tcW w:w="2124" w:type="dxa"/>
          </w:tcPr>
          <w:p>
            <w:pPr>
              <w:pStyle w:val="TableParagraph"/>
              <w:ind w:right="8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Entender</w:t>
            </w:r>
            <w:r>
              <w:rPr>
                <w:spacing w:val="60"/>
                <w:sz w:val="16"/>
              </w:rPr>
              <w:t> </w:t>
            </w:r>
            <w:r>
              <w:rPr>
                <w:spacing w:val="60"/>
                <w:sz w:val="16"/>
              </w:rPr>
              <w:t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58"/>
                <w:sz w:val="16"/>
              </w:rPr>
              <w:t> </w:t>
            </w:r>
            <w:r>
              <w:rPr>
                <w:spacing w:val="-1"/>
                <w:sz w:val="16"/>
              </w:rPr>
              <w:t>modelo</w:t>
            </w:r>
            <w:r>
              <w:rPr>
                <w:spacing w:val="58"/>
                <w:sz w:val="16"/>
              </w:rPr>
              <w:t> 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elección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renta-ocio</w:t>
            </w:r>
          </w:p>
        </w:tc>
        <w:tc>
          <w:tcPr>
            <w:tcW w:w="1418" w:type="dxa"/>
          </w:tcPr>
          <w:p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Estudiar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modelo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encontrar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relación con temas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actualidad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renta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básica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ingreso</w:t>
            </w:r>
          </w:p>
          <w:p>
            <w:pPr>
              <w:pStyle w:val="TableParagraph"/>
              <w:spacing w:line="163" w:lineRule="exact" w:before="0"/>
              <w:jc w:val="both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vital</w:t>
            </w:r>
          </w:p>
        </w:tc>
        <w:tc>
          <w:tcPr>
            <w:tcW w:w="1701" w:type="dxa"/>
          </w:tcPr>
          <w:p>
            <w:pPr>
              <w:pStyle w:val="TableParagraph"/>
              <w:ind w:right="100"/>
              <w:jc w:val="left"/>
              <w:rPr>
                <w:sz w:val="16"/>
              </w:rPr>
            </w:pPr>
            <w:r>
              <w:rPr>
                <w:sz w:val="16"/>
              </w:rPr>
              <w:t>Vídeo: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elasticidad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demanda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134440</wp:posOffset>
            </wp:positionV>
            <wp:extent cx="2122323" cy="771525"/>
            <wp:effectExtent l="0" t="0" r="0" b="0"/>
            <wp:wrapTopAndBottom/>
            <wp:docPr id="1" name="image1.jpeg" descr="Un dibujo de una cara feliz  Descripción generada automáticamente con confianza baj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2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60"/>
        <w:ind w:left="120" w:right="7919"/>
        <w:rPr>
          <w:rFonts w:ascii="Calibri"/>
        </w:rPr>
      </w:pPr>
      <w:r>
        <w:rPr>
          <w:rFonts w:ascii="Calibri"/>
        </w:rPr>
        <w:t>@2022 Juan Carlos Aguado Franco</w:t>
      </w:r>
      <w:r>
        <w:rPr>
          <w:rFonts w:ascii="Calibri"/>
          <w:spacing w:val="-43"/>
        </w:rPr>
        <w:t> </w:t>
      </w:r>
      <w:r>
        <w:rPr>
          <w:rFonts w:ascii="Calibri"/>
        </w:rPr>
        <w:t>Algunos</w:t>
      </w:r>
      <w:r>
        <w:rPr>
          <w:rFonts w:ascii="Calibri"/>
          <w:spacing w:val="-1"/>
        </w:rPr>
        <w:t> </w:t>
      </w:r>
      <w:r>
        <w:rPr>
          <w:rFonts w:ascii="Calibri"/>
        </w:rPr>
        <w:t>derechos reservados</w:t>
      </w:r>
    </w:p>
    <w:p>
      <w:pPr>
        <w:pStyle w:val="BodyText"/>
        <w:ind w:left="119" w:right="595"/>
        <w:rPr>
          <w:rFonts w:ascii="Calibri" w:hAnsi="Calibri"/>
        </w:rPr>
      </w:pPr>
      <w:r>
        <w:rPr>
          <w:rFonts w:ascii="Calibri" w:hAnsi="Calibri"/>
        </w:rPr>
        <w:t>Este material se distribuye bajo la licencia “Atribución CompartirIgual 4.0 Internacional” de Creative Commons, disponible en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https://creativecommons.org/licenses/by-sa/4.0/deed.es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8"/>
        </w:rPr>
      </w:pPr>
    </w:p>
    <w:p>
      <w:pPr>
        <w:pStyle w:val="BodyText"/>
        <w:spacing w:line="261" w:lineRule="auto"/>
        <w:ind w:left="119"/>
      </w:pPr>
      <w:r>
        <w:rPr/>
        <w:t>Atribución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Usted</w:t>
      </w:r>
      <w:r>
        <w:rPr>
          <w:spacing w:val="11"/>
        </w:rPr>
        <w:t> </w:t>
      </w:r>
      <w:r>
        <w:rPr/>
        <w:t>debe</w:t>
      </w:r>
      <w:r>
        <w:rPr>
          <w:spacing w:val="10"/>
        </w:rPr>
        <w:t> </w:t>
      </w:r>
      <w:r>
        <w:rPr/>
        <w:t>dar</w:t>
      </w:r>
      <w:r>
        <w:rPr>
          <w:spacing w:val="8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manera</w:t>
      </w:r>
      <w:r>
        <w:rPr>
          <w:spacing w:val="8"/>
        </w:rPr>
        <w:t> </w:t>
      </w:r>
      <w:r>
        <w:rPr/>
        <w:t>adecuada,</w:t>
      </w:r>
      <w:r>
        <w:rPr>
          <w:spacing w:val="8"/>
        </w:rPr>
        <w:t> </w:t>
      </w:r>
      <w:r>
        <w:rPr/>
        <w:t>brindar</w:t>
      </w:r>
      <w:r>
        <w:rPr>
          <w:spacing w:val="8"/>
        </w:rPr>
        <w:t> </w:t>
      </w:r>
      <w:r>
        <w:rPr/>
        <w:t>un</w:t>
      </w:r>
      <w:r>
        <w:rPr>
          <w:spacing w:val="11"/>
        </w:rPr>
        <w:t> </w:t>
      </w:r>
      <w:r>
        <w:rPr/>
        <w:t>enlace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licencia,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indicar</w:t>
      </w:r>
      <w:r>
        <w:rPr>
          <w:spacing w:val="8"/>
        </w:rPr>
        <w:t> </w:t>
      </w:r>
      <w:r>
        <w:rPr/>
        <w:t>si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han</w:t>
      </w:r>
      <w:r>
        <w:rPr>
          <w:spacing w:val="11"/>
        </w:rPr>
        <w:t> </w:t>
      </w:r>
      <w:r>
        <w:rPr/>
        <w:t>realizado</w:t>
      </w:r>
      <w:r>
        <w:rPr>
          <w:spacing w:val="9"/>
        </w:rPr>
        <w:t> </w:t>
      </w:r>
      <w:r>
        <w:rPr/>
        <w:t>cambios.</w:t>
      </w:r>
      <w:r>
        <w:rPr>
          <w:spacing w:val="1"/>
        </w:rPr>
        <w:t> </w:t>
      </w:r>
      <w:r>
        <w:rPr/>
        <w:t>Puede</w:t>
      </w:r>
      <w:r>
        <w:rPr>
          <w:spacing w:val="-3"/>
        </w:rPr>
        <w:t> </w:t>
      </w:r>
      <w:r>
        <w:rPr/>
        <w:t>hacerlo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razonable,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sugiera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usted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tienen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apoyo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licenciante.</w:t>
      </w:r>
    </w:p>
    <w:p>
      <w:pPr>
        <w:pStyle w:val="BodyText"/>
        <w:spacing w:line="256" w:lineRule="auto" w:before="156"/>
        <w:ind w:left="120"/>
      </w:pPr>
      <w:r>
        <w:rPr/>
        <w:t>Compartir</w:t>
      </w:r>
      <w:r>
        <w:rPr>
          <w:spacing w:val="5"/>
        </w:rPr>
        <w:t> </w:t>
      </w:r>
      <w:r>
        <w:rPr/>
        <w:t>Igual</w:t>
      </w:r>
      <w:r>
        <w:rPr>
          <w:spacing w:val="5"/>
        </w:rPr>
        <w:t> </w:t>
      </w:r>
      <w:r>
        <w:rPr/>
        <w:t>—</w:t>
      </w:r>
      <w:r>
        <w:rPr>
          <w:spacing w:val="4"/>
        </w:rPr>
        <w:t> </w:t>
      </w:r>
      <w:r>
        <w:rPr/>
        <w:t>Si</w:t>
      </w:r>
      <w:r>
        <w:rPr>
          <w:spacing w:val="5"/>
        </w:rPr>
        <w:t> </w:t>
      </w:r>
      <w:r>
        <w:rPr/>
        <w:t>remezcla,</w:t>
      </w:r>
      <w:r>
        <w:rPr>
          <w:spacing w:val="5"/>
        </w:rPr>
        <w:t> </w:t>
      </w:r>
      <w:r>
        <w:rPr/>
        <w:t>transforma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/>
        <w:t>crea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material,</w:t>
      </w:r>
      <w:r>
        <w:rPr>
          <w:spacing w:val="6"/>
        </w:rPr>
        <w:t> </w:t>
      </w:r>
      <w:r>
        <w:rPr/>
        <w:t>debe</w:t>
      </w:r>
      <w:r>
        <w:rPr>
          <w:spacing w:val="5"/>
        </w:rPr>
        <w:t> </w:t>
      </w:r>
      <w:r>
        <w:rPr/>
        <w:t>distribuir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contribución</w:t>
      </w:r>
      <w:r>
        <w:rPr>
          <w:spacing w:val="3"/>
        </w:rPr>
        <w:t> </w:t>
      </w:r>
      <w:r>
        <w:rPr/>
        <w:t>bajo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misma</w:t>
      </w:r>
      <w:r>
        <w:rPr>
          <w:spacing w:val="3"/>
        </w:rPr>
        <w:t> </w:t>
      </w:r>
      <w:r>
        <w:rPr/>
        <w:t>licencia</w:t>
      </w:r>
      <w:r>
        <w:rPr>
          <w:spacing w:val="6"/>
        </w:rPr>
        <w:t> </w:t>
      </w:r>
      <w:r>
        <w:rPr/>
        <w:t>del</w:t>
      </w:r>
      <w:r>
        <w:rPr>
          <w:spacing w:val="1"/>
        </w:rPr>
        <w:t> </w:t>
      </w:r>
      <w:r>
        <w:rPr/>
        <w:t>original.</w:t>
      </w:r>
    </w:p>
    <w:p>
      <w:pPr>
        <w:pStyle w:val="BodyText"/>
        <w:spacing w:line="261" w:lineRule="auto" w:before="163"/>
        <w:ind w:left="120"/>
      </w:pPr>
      <w:r>
        <w:rPr/>
        <w:t>No</w:t>
      </w:r>
      <w:r>
        <w:rPr>
          <w:spacing w:val="3"/>
        </w:rPr>
        <w:t> </w:t>
      </w:r>
      <w:r>
        <w:rPr/>
        <w:t>hay</w:t>
      </w:r>
      <w:r>
        <w:rPr>
          <w:spacing w:val="4"/>
        </w:rPr>
        <w:t> </w:t>
      </w:r>
      <w:r>
        <w:rPr/>
        <w:t>restricciones</w:t>
      </w:r>
      <w:r>
        <w:rPr>
          <w:spacing w:val="2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—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puede</w:t>
      </w:r>
      <w:r>
        <w:rPr>
          <w:spacing w:val="2"/>
        </w:rPr>
        <w:t> </w:t>
      </w:r>
      <w:r>
        <w:rPr/>
        <w:t>aplicar</w:t>
      </w:r>
      <w:r>
        <w:rPr>
          <w:spacing w:val="4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legales</w:t>
      </w:r>
      <w:r>
        <w:rPr>
          <w:spacing w:val="1"/>
        </w:rPr>
        <w:t> </w:t>
      </w:r>
      <w:r>
        <w:rPr/>
        <w:t>ni</w:t>
      </w:r>
      <w:r>
        <w:rPr>
          <w:spacing w:val="3"/>
        </w:rPr>
        <w:t> </w:t>
      </w:r>
      <w:r>
        <w:rPr/>
        <w:t>medidas</w:t>
      </w:r>
      <w:r>
        <w:rPr>
          <w:spacing w:val="2"/>
        </w:rPr>
        <w:t> </w:t>
      </w:r>
      <w:r>
        <w:rPr/>
        <w:t>tecnológicas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restrinjan</w:t>
      </w:r>
      <w:r>
        <w:rPr>
          <w:spacing w:val="4"/>
        </w:rPr>
        <w:t> </w:t>
      </w:r>
      <w:r>
        <w:rPr/>
        <w:t>legalmente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otras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hacer cualquier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permitido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licencia.</w:t>
      </w:r>
    </w:p>
    <w:sectPr>
      <w:type w:val="continuous"/>
      <w:pgSz w:w="11910" w:h="16840"/>
      <w:pgMar w:top="70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26" w:lineRule="exact"/>
      <w:ind w:left="1324" w:right="1485"/>
      <w:jc w:val="center"/>
    </w:pPr>
    <w:rPr>
      <w:rFonts w:ascii="Calibri Light" w:hAnsi="Calibri Light" w:eastAsia="Calibri Light" w:cs="Calibri Light"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Aguado Franco</dc:creator>
  <dcterms:created xsi:type="dcterms:W3CDTF">2022-11-18T11:55:08Z</dcterms:created>
  <dcterms:modified xsi:type="dcterms:W3CDTF">2022-11-18T11:55:08Z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2022-11-18T00:00:00Z</vt:filetime>
  </property>
</Properties>
</file>