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8"/>
        <w:rPr>
          <w:sz w:val="20"/>
        </w:rPr>
      </w:pPr>
      <w:r>
        <w:rPr>
          <w:sz w:val="20"/>
        </w:rPr>
        <w:drawing>
          <wp:inline distT="0" distB="0" distL="0" distR="0">
            <wp:extent cx="549273" cy="1144143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73" cy="114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Title"/>
      </w:pPr>
      <w:r>
        <w:rPr>
          <w:color w:val="C00000"/>
        </w:rPr>
        <w:t>APUNTES</w:t>
      </w:r>
    </w:p>
    <w:p>
      <w:pPr>
        <w:pStyle w:val="BodyText"/>
        <w:spacing w:before="11"/>
        <w:rPr>
          <w:rFonts w:ascii="Gill Sans MT"/>
          <w:b/>
          <w:sz w:val="61"/>
        </w:rPr>
      </w:pPr>
    </w:p>
    <w:p>
      <w:pPr>
        <w:spacing w:line="561" w:lineRule="auto" w:before="0"/>
        <w:ind w:left="1329" w:right="949" w:firstLine="0"/>
        <w:jc w:val="center"/>
        <w:rPr>
          <w:rFonts w:ascii="Gill Sans MT" w:hAnsi="Gill Sans MT"/>
          <w:b/>
          <w:sz w:val="40"/>
        </w:rPr>
      </w:pPr>
      <w:r>
        <w:rPr>
          <w:rFonts w:ascii="Gill Sans MT" w:hAnsi="Gill Sans MT"/>
          <w:b/>
          <w:color w:val="C00000"/>
          <w:sz w:val="40"/>
        </w:rPr>
        <w:t>Asignatura Didáctica de la Educación Física</w:t>
      </w:r>
      <w:r>
        <w:rPr>
          <w:rFonts w:ascii="Gill Sans MT" w:hAnsi="Gill Sans MT"/>
          <w:b/>
          <w:color w:val="C00000"/>
          <w:spacing w:val="-109"/>
          <w:sz w:val="40"/>
        </w:rPr>
        <w:t> </w:t>
      </w:r>
      <w:r>
        <w:rPr>
          <w:rFonts w:ascii="Gill Sans MT" w:hAnsi="Gill Sans MT"/>
          <w:b/>
          <w:color w:val="C00000"/>
          <w:sz w:val="40"/>
        </w:rPr>
        <w:t>Grado</w:t>
      </w:r>
      <w:r>
        <w:rPr>
          <w:rFonts w:ascii="Gill Sans MT" w:hAnsi="Gill Sans MT"/>
          <w:b/>
          <w:color w:val="C00000"/>
          <w:spacing w:val="-3"/>
          <w:sz w:val="40"/>
        </w:rPr>
        <w:t> </w:t>
      </w:r>
      <w:r>
        <w:rPr>
          <w:rFonts w:ascii="Gill Sans MT" w:hAnsi="Gill Sans MT"/>
          <w:b/>
          <w:color w:val="C00000"/>
          <w:sz w:val="40"/>
        </w:rPr>
        <w:t>de</w:t>
      </w:r>
      <w:r>
        <w:rPr>
          <w:rFonts w:ascii="Gill Sans MT" w:hAnsi="Gill Sans MT"/>
          <w:b/>
          <w:color w:val="C00000"/>
          <w:spacing w:val="-2"/>
          <w:sz w:val="40"/>
        </w:rPr>
        <w:t> </w:t>
      </w:r>
      <w:r>
        <w:rPr>
          <w:rFonts w:ascii="Gill Sans MT" w:hAnsi="Gill Sans MT"/>
          <w:b/>
          <w:color w:val="C00000"/>
          <w:sz w:val="40"/>
        </w:rPr>
        <w:t>Educación</w:t>
      </w:r>
      <w:r>
        <w:rPr>
          <w:rFonts w:ascii="Gill Sans MT" w:hAnsi="Gill Sans MT"/>
          <w:b/>
          <w:color w:val="C00000"/>
          <w:spacing w:val="-2"/>
          <w:sz w:val="40"/>
        </w:rPr>
        <w:t> </w:t>
      </w:r>
      <w:r>
        <w:rPr>
          <w:rFonts w:ascii="Gill Sans MT" w:hAnsi="Gill Sans MT"/>
          <w:b/>
          <w:color w:val="C00000"/>
          <w:sz w:val="40"/>
        </w:rPr>
        <w:t>Primaria</w:t>
      </w:r>
    </w:p>
    <w:p>
      <w:pPr>
        <w:pStyle w:val="BodyText"/>
        <w:rPr>
          <w:rFonts w:ascii="Gill Sans MT"/>
          <w:b/>
          <w:sz w:val="46"/>
        </w:rPr>
      </w:pPr>
    </w:p>
    <w:p>
      <w:pPr>
        <w:pStyle w:val="BodyText"/>
        <w:rPr>
          <w:rFonts w:ascii="Gill Sans MT"/>
          <w:b/>
          <w:sz w:val="46"/>
        </w:rPr>
      </w:pPr>
    </w:p>
    <w:p>
      <w:pPr>
        <w:pStyle w:val="BodyText"/>
        <w:rPr>
          <w:rFonts w:ascii="Gill Sans MT"/>
          <w:b/>
          <w:sz w:val="46"/>
        </w:rPr>
      </w:pPr>
    </w:p>
    <w:p>
      <w:pPr>
        <w:pStyle w:val="BodyText"/>
        <w:rPr>
          <w:rFonts w:ascii="Gill Sans MT"/>
          <w:b/>
          <w:sz w:val="46"/>
        </w:rPr>
      </w:pPr>
    </w:p>
    <w:p>
      <w:pPr>
        <w:pStyle w:val="BodyText"/>
        <w:rPr>
          <w:rFonts w:ascii="Gill Sans MT"/>
          <w:b/>
          <w:sz w:val="46"/>
        </w:rPr>
      </w:pPr>
    </w:p>
    <w:p>
      <w:pPr>
        <w:pStyle w:val="BodyText"/>
        <w:rPr>
          <w:rFonts w:ascii="Gill Sans MT"/>
          <w:b/>
          <w:sz w:val="46"/>
        </w:rPr>
      </w:pPr>
    </w:p>
    <w:p>
      <w:pPr>
        <w:pStyle w:val="BodyText"/>
        <w:rPr>
          <w:rFonts w:ascii="Gill Sans MT"/>
          <w:b/>
          <w:sz w:val="46"/>
        </w:rPr>
      </w:pPr>
    </w:p>
    <w:p>
      <w:pPr>
        <w:pStyle w:val="BodyText"/>
        <w:spacing w:before="3"/>
        <w:rPr>
          <w:rFonts w:ascii="Gill Sans MT"/>
          <w:b/>
          <w:sz w:val="38"/>
        </w:rPr>
      </w:pPr>
    </w:p>
    <w:p>
      <w:pPr>
        <w:spacing w:before="0"/>
        <w:ind w:left="0" w:right="962" w:firstLine="0"/>
        <w:jc w:val="righ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©2022</w:t>
      </w:r>
      <w:r>
        <w:rPr>
          <w:rFonts w:ascii="Calibri" w:hAnsi="Calibri"/>
          <w:spacing w:val="-4"/>
          <w:sz w:val="20"/>
        </w:rPr>
        <w:t> </w:t>
      </w:r>
      <w:r>
        <w:rPr>
          <w:rFonts w:ascii="Calibri" w:hAnsi="Calibri"/>
          <w:sz w:val="20"/>
        </w:rPr>
        <w:t>Miriam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García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González,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María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Espada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Mateos,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Daniel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Bores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García</w:t>
      </w:r>
    </w:p>
    <w:p>
      <w:pPr>
        <w:spacing w:line="417" w:lineRule="auto" w:before="179"/>
        <w:ind w:left="6110" w:right="1049" w:firstLine="1264"/>
        <w:jc w:val="right"/>
        <w:rPr>
          <w:rFonts w:ascii="Calibri"/>
          <w:sz w:val="20"/>
        </w:rPr>
      </w:pPr>
      <w:r>
        <w:rPr>
          <w:rFonts w:ascii="Calibri"/>
          <w:sz w:val="20"/>
        </w:rPr>
        <w:t>Algunos derechos reservados</w:t>
      </w:r>
      <w:r>
        <w:rPr>
          <w:rFonts w:ascii="Calibri"/>
          <w:spacing w:val="-43"/>
          <w:sz w:val="20"/>
        </w:rPr>
        <w:t> </w:t>
      </w:r>
      <w:r>
        <w:rPr>
          <w:rFonts w:ascii="Calibri"/>
          <w:sz w:val="20"/>
        </w:rPr>
        <w:t>Este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documento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se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distribuye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bajo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la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licencia</w:t>
      </w:r>
    </w:p>
    <w:p>
      <w:pPr>
        <w:spacing w:line="420" w:lineRule="auto" w:before="0"/>
        <w:ind w:left="4041" w:right="959" w:firstLine="115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“Atribución-CompartirIgual 4.0 Internacional” de Creative Commons,</w:t>
      </w:r>
      <w:r>
        <w:rPr>
          <w:rFonts w:ascii="Calibri" w:hAnsi="Calibri"/>
          <w:spacing w:val="1"/>
          <w:sz w:val="20"/>
        </w:rPr>
        <w:t> </w:t>
      </w:r>
      <w:r>
        <w:rPr>
          <w:rFonts w:ascii="Calibri" w:hAnsi="Calibri"/>
          <w:spacing w:val="-1"/>
          <w:sz w:val="20"/>
        </w:rPr>
        <w:t>disponible</w:t>
      </w:r>
      <w:r>
        <w:rPr>
          <w:rFonts w:ascii="Calibri" w:hAnsi="Calibri"/>
          <w:spacing w:val="7"/>
          <w:sz w:val="20"/>
        </w:rPr>
        <w:t> </w:t>
      </w:r>
      <w:r>
        <w:rPr>
          <w:rFonts w:ascii="Calibri" w:hAnsi="Calibri"/>
          <w:spacing w:val="-1"/>
          <w:sz w:val="20"/>
        </w:rPr>
        <w:t>en</w:t>
      </w:r>
      <w:r>
        <w:rPr>
          <w:rFonts w:ascii="Calibri" w:hAnsi="Calibri"/>
          <w:spacing w:val="9"/>
          <w:sz w:val="20"/>
        </w:rPr>
        <w:t> </w:t>
      </w:r>
      <w:hyperlink r:id="rId7">
        <w:r>
          <w:rPr>
            <w:rFonts w:ascii="Calibri" w:hAnsi="Calibri"/>
            <w:color w:val="0000FF"/>
            <w:spacing w:val="-1"/>
            <w:sz w:val="20"/>
            <w:u w:val="single" w:color="0000FF"/>
          </w:rPr>
          <w:t>https://creativecommons.org/licenses/by-sa/4.0/deed.es</w:t>
        </w:r>
      </w:hyperlink>
    </w:p>
    <w:p>
      <w:pPr>
        <w:spacing w:after="0" w:line="420" w:lineRule="auto"/>
        <w:jc w:val="left"/>
        <w:rPr>
          <w:rFonts w:ascii="Calibri" w:hAnsi="Calibri"/>
          <w:sz w:val="20"/>
        </w:rPr>
        <w:sectPr>
          <w:footerReference w:type="default" r:id="rId5"/>
          <w:type w:val="continuous"/>
          <w:pgSz w:w="11910" w:h="16840"/>
          <w:pgMar w:footer="654" w:header="0" w:top="400" w:bottom="840" w:left="360" w:right="740"/>
          <w:pgNumType w:start="1"/>
        </w:sectPr>
      </w:pPr>
    </w:p>
    <w:p>
      <w:pPr>
        <w:pStyle w:val="BodyText"/>
        <w:ind w:left="108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549273" cy="1144143"/>
            <wp:effectExtent l="0" t="0" r="0" b="0"/>
            <wp:docPr id="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73" cy="114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10"/>
        <w:rPr>
          <w:rFonts w:ascii="Calibri"/>
        </w:rPr>
      </w:pPr>
    </w:p>
    <w:p>
      <w:pPr>
        <w:pStyle w:val="Heading1"/>
        <w:tabs>
          <w:tab w:pos="2512" w:val="left" w:leader="none"/>
          <w:tab w:pos="2964" w:val="left" w:leader="none"/>
          <w:tab w:pos="3624" w:val="left" w:leader="none"/>
          <w:tab w:pos="5808" w:val="left" w:leader="none"/>
          <w:tab w:pos="7104" w:val="left" w:leader="none"/>
          <w:tab w:pos="7762" w:val="left" w:leader="none"/>
          <w:tab w:pos="8405" w:val="left" w:leader="none"/>
        </w:tabs>
        <w:spacing w:line="360" w:lineRule="auto"/>
        <w:ind w:right="959"/>
        <w:rPr>
          <w:u w:val="none"/>
        </w:rPr>
      </w:pPr>
      <w:bookmarkStart w:name="TEMA 1. LA EDUCACIÓN FÍSICA EN EL SISTEM" w:id="1"/>
      <w:bookmarkEnd w:id="1"/>
      <w:r>
        <w:rPr>
          <w:b w:val="0"/>
          <w:u w:val="none"/>
        </w:rPr>
      </w:r>
      <w:r>
        <w:rPr>
          <w:color w:val="2D74B5"/>
          <w:u w:val="single" w:color="2D74B5"/>
        </w:rPr>
        <w:t>TEMA</w:t>
        <w:tab/>
        <w:t>1.</w:t>
        <w:tab/>
        <w:t>LA</w:t>
        <w:tab/>
        <w:t>EDUCACIÓN</w:t>
        <w:tab/>
        <w:t>FÍSICA</w:t>
        <w:tab/>
        <w:t>EN</w:t>
        <w:tab/>
        <w:t>EL</w:t>
        <w:tab/>
      </w:r>
      <w:r>
        <w:rPr>
          <w:color w:val="2D74B5"/>
          <w:spacing w:val="-1"/>
          <w:u w:val="single" w:color="2D74B5"/>
        </w:rPr>
        <w:t>SISTEMA</w:t>
      </w:r>
      <w:r>
        <w:rPr>
          <w:color w:val="2D74B5"/>
          <w:spacing w:val="-77"/>
          <w:u w:val="none"/>
        </w:rPr>
        <w:t> </w:t>
      </w:r>
      <w:r>
        <w:rPr>
          <w:color w:val="2D74B5"/>
          <w:u w:val="single" w:color="2D74B5"/>
        </w:rPr>
        <w:t>EDUCATIVO</w:t>
      </w:r>
    </w:p>
    <w:p>
      <w:pPr>
        <w:pStyle w:val="BodyText"/>
        <w:spacing w:line="360" w:lineRule="auto" w:before="121"/>
        <w:ind w:left="1341" w:right="956" w:firstLine="708"/>
        <w:jc w:val="both"/>
      </w:pPr>
      <w:r>
        <w:rPr/>
        <w:t>Este tema se aborda desde una metodología teórico-práctica. Por un lado, se</w:t>
      </w:r>
      <w:r>
        <w:rPr>
          <w:spacing w:val="1"/>
        </w:rPr>
        <w:t> </w:t>
      </w:r>
      <w:r>
        <w:rPr/>
        <w:t>explican los contenidos teóricos a través de las clases magistrales y una vez han sido</w:t>
      </w:r>
      <w:r>
        <w:rPr>
          <w:spacing w:val="1"/>
        </w:rPr>
        <w:t> </w:t>
      </w:r>
      <w:r>
        <w:rPr/>
        <w:t>explicados se realizan sesiones prácticas para que el alumnado pueda vivenciar y ver</w:t>
      </w:r>
      <w:r>
        <w:rPr>
          <w:spacing w:val="1"/>
        </w:rPr>
        <w:t> </w:t>
      </w:r>
      <w:r>
        <w:rPr/>
        <w:t>ejemplos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contenidos</w:t>
      </w:r>
      <w:r>
        <w:rPr>
          <w:spacing w:val="1"/>
        </w:rPr>
        <w:t> </w:t>
      </w:r>
      <w:r>
        <w:rPr/>
        <w:t>teóricos</w:t>
      </w:r>
      <w:r>
        <w:rPr>
          <w:spacing w:val="1"/>
        </w:rPr>
        <w:t> </w:t>
      </w:r>
      <w:r>
        <w:rPr/>
        <w:t>tratados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tema.</w:t>
      </w:r>
      <w:r>
        <w:rPr>
          <w:spacing w:val="1"/>
        </w:rPr>
        <w:t> </w:t>
      </w:r>
      <w:r>
        <w:rPr/>
        <w:t>Además,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lectura</w:t>
      </w:r>
      <w:r>
        <w:rPr>
          <w:spacing w:val="1"/>
        </w:rPr>
        <w:t> </w:t>
      </w:r>
      <w:r>
        <w:rPr/>
        <w:t>recomendada para poder ampliar los contenidos tratados en este tema se les recomienda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lectura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 páginas</w:t>
      </w:r>
      <w:r>
        <w:rPr>
          <w:spacing w:val="2"/>
        </w:rPr>
        <w:t> </w:t>
      </w:r>
      <w:r>
        <w:rPr/>
        <w:t>49-60 del</w:t>
      </w:r>
      <w:r>
        <w:rPr>
          <w:spacing w:val="-1"/>
        </w:rPr>
        <w:t> </w:t>
      </w:r>
      <w:r>
        <w:rPr/>
        <w:t>DECRETO</w:t>
      </w:r>
      <w:r>
        <w:rPr>
          <w:spacing w:val="-1"/>
        </w:rPr>
        <w:t> </w:t>
      </w:r>
      <w:r>
        <w:rPr/>
        <w:t>61/2022.</w:t>
      </w:r>
    </w:p>
    <w:p>
      <w:pPr>
        <w:pStyle w:val="BodyText"/>
        <w:spacing w:before="10"/>
        <w:rPr>
          <w:sz w:val="35"/>
        </w:rPr>
      </w:pPr>
    </w:p>
    <w:p>
      <w:pPr>
        <w:pStyle w:val="Heading2"/>
        <w:numPr>
          <w:ilvl w:val="0"/>
          <w:numId w:val="1"/>
        </w:numPr>
        <w:tabs>
          <w:tab w:pos="2062" w:val="left" w:leader="none"/>
        </w:tabs>
        <w:spacing w:line="240" w:lineRule="auto" w:before="0" w:after="0"/>
        <w:ind w:left="2061" w:right="0" w:hanging="361"/>
        <w:jc w:val="left"/>
      </w:pPr>
      <w:r>
        <w:rPr/>
        <w:t>CONCEPTOS</w:t>
      </w:r>
      <w:r>
        <w:rPr>
          <w:spacing w:val="-3"/>
        </w:rPr>
        <w:t> </w:t>
      </w:r>
      <w:r>
        <w:rPr/>
        <w:t>BÁSICOS</w:t>
      </w:r>
      <w:r>
        <w:rPr>
          <w:spacing w:val="-2"/>
        </w:rPr>
        <w:t> </w:t>
      </w:r>
      <w:r>
        <w:rPr/>
        <w:t>(Adaptado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Delgado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Tercedor,</w:t>
      </w:r>
      <w:r>
        <w:rPr>
          <w:spacing w:val="-3"/>
        </w:rPr>
        <w:t> </w:t>
      </w:r>
      <w:r>
        <w:rPr/>
        <w:t>2002)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1790384</wp:posOffset>
            </wp:positionH>
            <wp:positionV relativeFrom="paragraph">
              <wp:posOffset>206032</wp:posOffset>
            </wp:positionV>
            <wp:extent cx="4018344" cy="1571625"/>
            <wp:effectExtent l="0" t="0" r="0" b="0"/>
            <wp:wrapTopAndBottom/>
            <wp:docPr id="5" name="image2.jpeg" descr="Imagen que contiene Aplicación  Descripción generada automáticament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8344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2"/>
        <w:ind w:left="1329" w:right="952"/>
        <w:jc w:val="center"/>
      </w:pPr>
      <w:r>
        <w:rPr/>
        <w:t>Figura</w:t>
      </w:r>
      <w:r>
        <w:rPr>
          <w:spacing w:val="-3"/>
        </w:rPr>
        <w:t> </w:t>
      </w:r>
      <w:r>
        <w:rPr/>
        <w:t>1.</w:t>
      </w:r>
      <w:r>
        <w:rPr>
          <w:spacing w:val="-2"/>
        </w:rPr>
        <w:t> </w:t>
      </w:r>
      <w:r>
        <w:rPr/>
        <w:t>Educación Física.</w:t>
      </w:r>
      <w:r>
        <w:rPr>
          <w:spacing w:val="-2"/>
        </w:rPr>
        <w:t> </w:t>
      </w:r>
      <w:r>
        <w:rPr/>
        <w:t>Fuente:</w:t>
      </w:r>
      <w:r>
        <w:rPr>
          <w:spacing w:val="-2"/>
        </w:rPr>
        <w:t> </w:t>
      </w:r>
      <w:r>
        <w:rPr/>
        <w:t>elaboración</w:t>
      </w:r>
      <w:r>
        <w:rPr>
          <w:spacing w:val="-2"/>
        </w:rPr>
        <w:t> </w:t>
      </w:r>
      <w:r>
        <w:rPr/>
        <w:t>propia.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"/>
        <w:ind w:left="1341" w:right="959"/>
      </w:pPr>
      <w:r>
        <w:rPr/>
        <w:t>Aclaraciones sobre conceptos que se han</w:t>
      </w:r>
      <w:r>
        <w:rPr>
          <w:spacing w:val="1"/>
        </w:rPr>
        <w:t> </w:t>
      </w:r>
      <w:r>
        <w:rPr/>
        <w:t>ido incluyendo durante décadas</w:t>
      </w:r>
      <w:r>
        <w:rPr>
          <w:spacing w:val="1"/>
        </w:rPr>
        <w:t> </w:t>
      </w:r>
      <w:r>
        <w:rPr/>
        <w:t>(adaptado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Delgado</w:t>
      </w:r>
      <w:r>
        <w:rPr>
          <w:spacing w:val="-1"/>
        </w:rPr>
        <w:t> </w:t>
      </w:r>
      <w:r>
        <w:rPr/>
        <w:t>y Tercedor, 2002).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341" w:right="959"/>
      </w:pPr>
      <w:r>
        <w:rPr>
          <w:b/>
        </w:rPr>
        <w:t>ACTIVIDAD</w:t>
      </w:r>
      <w:r>
        <w:rPr>
          <w:b/>
          <w:spacing w:val="6"/>
        </w:rPr>
        <w:t> </w:t>
      </w:r>
      <w:r>
        <w:rPr>
          <w:b/>
        </w:rPr>
        <w:t>FÍSICA:</w:t>
      </w:r>
      <w:r>
        <w:rPr>
          <w:b/>
          <w:spacing w:val="9"/>
        </w:rPr>
        <w:t> </w:t>
      </w:r>
      <w:r>
        <w:rPr/>
        <w:t>cualquier</w:t>
      </w:r>
      <w:r>
        <w:rPr>
          <w:spacing w:val="6"/>
        </w:rPr>
        <w:t> </w:t>
      </w:r>
      <w:r>
        <w:rPr/>
        <w:t>movimiento</w:t>
      </w:r>
      <w:r>
        <w:rPr>
          <w:spacing w:val="7"/>
        </w:rPr>
        <w:t> </w:t>
      </w:r>
      <w:r>
        <w:rPr/>
        <w:t>(o</w:t>
      </w:r>
      <w:r>
        <w:rPr>
          <w:spacing w:val="10"/>
        </w:rPr>
        <w:t> </w:t>
      </w:r>
      <w:r>
        <w:rPr/>
        <w:t>conjunto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movimientos)</w:t>
      </w:r>
      <w:r>
        <w:rPr>
          <w:spacing w:val="6"/>
        </w:rPr>
        <w:t> </w:t>
      </w:r>
      <w:r>
        <w:rPr/>
        <w:t>del</w:t>
      </w:r>
      <w:r>
        <w:rPr>
          <w:spacing w:val="8"/>
        </w:rPr>
        <w:t> </w:t>
      </w:r>
      <w:r>
        <w:rPr/>
        <w:t>cuerpo</w:t>
      </w:r>
      <w:r>
        <w:rPr>
          <w:spacing w:val="-57"/>
        </w:rPr>
        <w:t> </w:t>
      </w:r>
      <w:r>
        <w:rPr/>
        <w:t>producido</w:t>
      </w:r>
      <w:r>
        <w:rPr>
          <w:spacing w:val="-12"/>
        </w:rPr>
        <w:t> </w:t>
      </w:r>
      <w:r>
        <w:rPr/>
        <w:t>por</w:t>
      </w:r>
      <w:r>
        <w:rPr>
          <w:spacing w:val="-13"/>
        </w:rPr>
        <w:t> </w:t>
      </w:r>
      <w:r>
        <w:rPr/>
        <w:t>el</w:t>
      </w:r>
      <w:r>
        <w:rPr>
          <w:spacing w:val="-11"/>
        </w:rPr>
        <w:t> </w:t>
      </w:r>
      <w:r>
        <w:rPr/>
        <w:t>músculo</w:t>
      </w:r>
      <w:r>
        <w:rPr>
          <w:spacing w:val="-12"/>
        </w:rPr>
        <w:t> </w:t>
      </w:r>
      <w:r>
        <w:rPr/>
        <w:t>esquelético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tiene</w:t>
      </w:r>
      <w:r>
        <w:rPr>
          <w:spacing w:val="-13"/>
        </w:rPr>
        <w:t> </w:t>
      </w:r>
      <w:r>
        <w:rPr/>
        <w:t>como</w:t>
      </w:r>
      <w:r>
        <w:rPr>
          <w:spacing w:val="-11"/>
        </w:rPr>
        <w:t> </w:t>
      </w:r>
      <w:r>
        <w:rPr/>
        <w:t>consecuencia</w:t>
      </w:r>
      <w:r>
        <w:rPr>
          <w:spacing w:val="-13"/>
        </w:rPr>
        <w:t> </w:t>
      </w:r>
      <w:r>
        <w:rPr/>
        <w:t>un</w:t>
      </w:r>
      <w:r>
        <w:rPr>
          <w:spacing w:val="-11"/>
        </w:rPr>
        <w:t> </w:t>
      </w:r>
      <w:r>
        <w:rPr/>
        <w:t>gasto</w:t>
      </w:r>
      <w:r>
        <w:rPr>
          <w:spacing w:val="-12"/>
        </w:rPr>
        <w:t> </w:t>
      </w:r>
      <w:r>
        <w:rPr/>
        <w:t>energético.</w:t>
      </w:r>
    </w:p>
    <w:p>
      <w:pPr>
        <w:spacing w:after="0" w:line="360" w:lineRule="auto"/>
        <w:sectPr>
          <w:pgSz w:w="11910" w:h="16840"/>
          <w:pgMar w:header="0" w:footer="654" w:top="400" w:bottom="920" w:left="360" w:right="740"/>
        </w:sectPr>
      </w:pPr>
    </w:p>
    <w:p>
      <w:pPr>
        <w:tabs>
          <w:tab w:pos="2889" w:val="left" w:leader="none"/>
        </w:tabs>
        <w:spacing w:line="240" w:lineRule="auto"/>
        <w:ind w:left="108" w:right="0" w:firstLine="0"/>
        <w:rPr>
          <w:sz w:val="20"/>
        </w:rPr>
      </w:pPr>
      <w:r>
        <w:rPr>
          <w:position w:val="225"/>
          <w:sz w:val="20"/>
        </w:rPr>
        <w:drawing>
          <wp:inline distT="0" distB="0" distL="0" distR="0">
            <wp:extent cx="549273" cy="1144143"/>
            <wp:effectExtent l="0" t="0" r="0" b="0"/>
            <wp:docPr id="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73" cy="114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25"/>
          <w:sz w:val="20"/>
        </w:rPr>
      </w:r>
      <w:r>
        <w:rPr>
          <w:position w:val="225"/>
          <w:sz w:val="20"/>
        </w:rPr>
        <w:tab/>
      </w:r>
      <w:r>
        <w:rPr>
          <w:sz w:val="20"/>
        </w:rPr>
        <w:drawing>
          <wp:inline distT="0" distB="0" distL="0" distR="0">
            <wp:extent cx="3428044" cy="1936242"/>
            <wp:effectExtent l="0" t="0" r="0" b="0"/>
            <wp:docPr id="9" name="image3.jpeg" descr="Interfaz de usuario gráfica, Aplicación  Descripción generada automáticament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044" cy="193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40"/>
        <w:ind w:left="1329" w:right="950"/>
        <w:jc w:val="center"/>
      </w:pPr>
      <w:r>
        <w:rPr/>
        <w:t>Figura</w:t>
      </w:r>
      <w:r>
        <w:rPr>
          <w:spacing w:val="-3"/>
        </w:rPr>
        <w:t> </w:t>
      </w:r>
      <w:r>
        <w:rPr/>
        <w:t>2.</w:t>
      </w:r>
      <w:r>
        <w:rPr>
          <w:spacing w:val="-2"/>
        </w:rPr>
        <w:t> </w:t>
      </w:r>
      <w:r>
        <w:rPr/>
        <w:t>Gasto</w:t>
      </w:r>
      <w:r>
        <w:rPr>
          <w:spacing w:val="-2"/>
        </w:rPr>
        <w:t> </w:t>
      </w:r>
      <w:r>
        <w:rPr/>
        <w:t>calórico producido</w:t>
      </w:r>
      <w:r>
        <w:rPr>
          <w:spacing w:val="-1"/>
        </w:rPr>
        <w:t> </w:t>
      </w:r>
      <w:r>
        <w:rPr/>
        <w:t>por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movimiento.</w:t>
      </w:r>
      <w:r>
        <w:rPr>
          <w:spacing w:val="-2"/>
        </w:rPr>
        <w:t> </w:t>
      </w:r>
      <w:r>
        <w:rPr/>
        <w:t>Fuente:</w:t>
      </w:r>
      <w:r>
        <w:rPr>
          <w:spacing w:val="1"/>
        </w:rPr>
        <w:t> </w:t>
      </w:r>
      <w:r>
        <w:rPr/>
        <w:t>elaboración propia.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2"/>
        </w:rPr>
      </w:pPr>
    </w:p>
    <w:p>
      <w:pPr>
        <w:pStyle w:val="BodyText"/>
        <w:spacing w:line="360" w:lineRule="auto"/>
        <w:ind w:left="1341" w:right="956"/>
        <w:jc w:val="both"/>
      </w:pPr>
      <w:r>
        <w:rPr>
          <w:b/>
        </w:rPr>
        <w:t>EJERCICIO FÍSICO: </w:t>
      </w:r>
      <w:r>
        <w:rPr/>
        <w:t>cualquier movimiento del cuerpo estructurado y repetitivo que</w:t>
      </w:r>
      <w:r>
        <w:rPr>
          <w:spacing w:val="1"/>
        </w:rPr>
        <w:t> </w:t>
      </w:r>
      <w:r>
        <w:rPr/>
        <w:t>tiene por objeto una mejora o mantenimiento de la condición física o de las habilidades</w:t>
      </w:r>
      <w:r>
        <w:rPr>
          <w:spacing w:val="1"/>
        </w:rPr>
        <w:t> </w:t>
      </w:r>
      <w:r>
        <w:rPr/>
        <w:t>motrices.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1080136</wp:posOffset>
            </wp:positionH>
            <wp:positionV relativeFrom="paragraph">
              <wp:posOffset>117494</wp:posOffset>
            </wp:positionV>
            <wp:extent cx="3412571" cy="1919477"/>
            <wp:effectExtent l="0" t="0" r="0" b="0"/>
            <wp:wrapTopAndBottom/>
            <wp:docPr id="11" name="image4.jpeg" descr="Una caricatura de una persona  Descripción generada automáticamente con confianza baja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2571" cy="1919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3"/>
        <w:ind w:left="1341"/>
        <w:jc w:val="both"/>
      </w:pPr>
      <w:r>
        <w:rPr/>
        <w:t>Figura</w:t>
      </w:r>
      <w:r>
        <w:rPr>
          <w:spacing w:val="-3"/>
        </w:rPr>
        <w:t> </w:t>
      </w:r>
      <w:r>
        <w:rPr/>
        <w:t>3.</w:t>
      </w:r>
      <w:r>
        <w:rPr>
          <w:spacing w:val="-2"/>
        </w:rPr>
        <w:t> </w:t>
      </w:r>
      <w:r>
        <w:rPr/>
        <w:t>Diferentes</w:t>
      </w:r>
      <w:r>
        <w:rPr>
          <w:spacing w:val="-2"/>
        </w:rPr>
        <w:t> </w:t>
      </w:r>
      <w:r>
        <w:rPr/>
        <w:t>ejercicios</w:t>
      </w:r>
      <w:r>
        <w:rPr>
          <w:spacing w:val="-2"/>
        </w:rPr>
        <w:t> </w:t>
      </w:r>
      <w:r>
        <w:rPr/>
        <w:t>físicos.</w:t>
      </w:r>
      <w:r>
        <w:rPr>
          <w:spacing w:val="-1"/>
        </w:rPr>
        <w:t> </w:t>
      </w:r>
      <w:r>
        <w:rPr/>
        <w:t>Fuente:</w:t>
      </w:r>
      <w:r>
        <w:rPr>
          <w:spacing w:val="-2"/>
        </w:rPr>
        <w:t> </w:t>
      </w:r>
      <w:r>
        <w:rPr/>
        <w:t>elaboración</w:t>
      </w:r>
      <w:r>
        <w:rPr>
          <w:spacing w:val="-2"/>
        </w:rPr>
        <w:t> </w:t>
      </w:r>
      <w:r>
        <w:rPr/>
        <w:t>propia.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1341" w:right="958"/>
        <w:jc w:val="both"/>
      </w:pPr>
      <w:r>
        <w:rPr>
          <w:b/>
        </w:rPr>
        <w:t>DEPORTE</w:t>
      </w:r>
      <w:r>
        <w:rPr/>
        <w:t>:</w:t>
      </w:r>
      <w:r>
        <w:rPr>
          <w:spacing w:val="-4"/>
        </w:rPr>
        <w:t> </w:t>
      </w:r>
      <w:r>
        <w:rPr/>
        <w:t>desde</w:t>
      </w:r>
      <w:r>
        <w:rPr>
          <w:spacing w:val="-6"/>
        </w:rPr>
        <w:t> </w:t>
      </w:r>
      <w:r>
        <w:rPr/>
        <w:t>el</w:t>
      </w:r>
      <w:r>
        <w:rPr>
          <w:spacing w:val="-4"/>
        </w:rPr>
        <w:t> </w:t>
      </w:r>
      <w:r>
        <w:rPr/>
        <w:t>punto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vista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deporte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los</w:t>
      </w:r>
      <w:r>
        <w:rPr>
          <w:spacing w:val="-5"/>
        </w:rPr>
        <w:t> </w:t>
      </w:r>
      <w:r>
        <w:rPr/>
        <w:t>escolares</w:t>
      </w:r>
      <w:r>
        <w:rPr>
          <w:spacing w:val="-4"/>
        </w:rPr>
        <w:t> </w:t>
      </w:r>
      <w:r>
        <w:rPr/>
        <w:t>debe</w:t>
      </w:r>
      <w:r>
        <w:rPr>
          <w:spacing w:val="-6"/>
        </w:rPr>
        <w:t> </w:t>
      </w:r>
      <w:r>
        <w:rPr/>
        <w:t>entenderse</w:t>
      </w:r>
      <w:r>
        <w:rPr>
          <w:spacing w:val="-6"/>
        </w:rPr>
        <w:t> </w:t>
      </w:r>
      <w:r>
        <w:rPr/>
        <w:t>como</w:t>
      </w:r>
      <w:r>
        <w:rPr>
          <w:spacing w:val="-57"/>
        </w:rPr>
        <w:t> </w:t>
      </w:r>
      <w:r>
        <w:rPr/>
        <w:t>aquella situación motriz de competición (o no), reglada, que ha de adaptarse a las</w:t>
      </w:r>
      <w:r>
        <w:rPr>
          <w:spacing w:val="1"/>
        </w:rPr>
        <w:t> </w:t>
      </w:r>
      <w:r>
        <w:rPr/>
        <w:t>necesidades</w:t>
      </w:r>
      <w:r>
        <w:rPr>
          <w:spacing w:val="-1"/>
        </w:rPr>
        <w:t> </w:t>
      </w:r>
      <w:r>
        <w:rPr/>
        <w:t>y posibilidades del niño.</w:t>
      </w:r>
    </w:p>
    <w:p>
      <w:pPr>
        <w:spacing w:after="0" w:line="360" w:lineRule="auto"/>
        <w:jc w:val="both"/>
        <w:sectPr>
          <w:pgSz w:w="11910" w:h="16840"/>
          <w:pgMar w:header="0" w:footer="654" w:top="400" w:bottom="920" w:left="360" w:right="740"/>
        </w:sectPr>
      </w:pPr>
    </w:p>
    <w:p>
      <w:pPr>
        <w:tabs>
          <w:tab w:pos="1341" w:val="left" w:leader="none"/>
        </w:tabs>
        <w:spacing w:line="240" w:lineRule="auto"/>
        <w:ind w:left="108" w:right="0" w:firstLine="0"/>
        <w:rPr>
          <w:sz w:val="20"/>
        </w:rPr>
      </w:pPr>
      <w:r>
        <w:rPr>
          <w:position w:val="227"/>
          <w:sz w:val="20"/>
        </w:rPr>
        <w:drawing>
          <wp:inline distT="0" distB="0" distL="0" distR="0">
            <wp:extent cx="549273" cy="1144143"/>
            <wp:effectExtent l="0" t="0" r="0" b="0"/>
            <wp:docPr id="1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73" cy="114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27"/>
          <w:sz w:val="20"/>
        </w:rPr>
      </w:r>
      <w:r>
        <w:rPr>
          <w:position w:val="227"/>
          <w:sz w:val="20"/>
        </w:rPr>
        <w:tab/>
      </w:r>
      <w:r>
        <w:rPr>
          <w:sz w:val="20"/>
        </w:rPr>
        <w:drawing>
          <wp:inline distT="0" distB="0" distL="0" distR="0">
            <wp:extent cx="3471649" cy="1953005"/>
            <wp:effectExtent l="0" t="0" r="0" b="0"/>
            <wp:docPr id="15" name="image5.jpeg" descr="Imagen que contiene Gráfico  Descripción generada automáticament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1649" cy="19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1"/>
        <w:ind w:left="1341"/>
      </w:pPr>
      <w:r>
        <w:rPr/>
        <w:t>Figura</w:t>
      </w:r>
      <w:r>
        <w:rPr>
          <w:spacing w:val="-3"/>
        </w:rPr>
        <w:t> </w:t>
      </w:r>
      <w:r>
        <w:rPr/>
        <w:t>4.</w:t>
      </w:r>
      <w:r>
        <w:rPr>
          <w:spacing w:val="-2"/>
        </w:rPr>
        <w:t> </w:t>
      </w:r>
      <w:r>
        <w:rPr/>
        <w:t>Deportes</w:t>
      </w:r>
      <w:r>
        <w:rPr>
          <w:spacing w:val="-1"/>
        </w:rPr>
        <w:t> </w:t>
      </w:r>
      <w:r>
        <w:rPr/>
        <w:t>reglados.</w:t>
      </w:r>
      <w:r>
        <w:rPr>
          <w:spacing w:val="-2"/>
        </w:rPr>
        <w:t> </w:t>
      </w:r>
      <w:r>
        <w:rPr/>
        <w:t>Fuente:</w:t>
      </w:r>
      <w:r>
        <w:rPr>
          <w:spacing w:val="-2"/>
        </w:rPr>
        <w:t> </w:t>
      </w:r>
      <w:r>
        <w:rPr/>
        <w:t>elaboración</w:t>
      </w:r>
      <w:r>
        <w:rPr>
          <w:spacing w:val="-1"/>
        </w:rPr>
        <w:t> </w:t>
      </w:r>
      <w:r>
        <w:rPr/>
        <w:t>propia.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1341" w:right="959"/>
      </w:pPr>
      <w:r>
        <w:rPr>
          <w:b/>
        </w:rPr>
        <w:t>CONDICIÓN</w:t>
      </w:r>
      <w:r>
        <w:rPr>
          <w:b/>
          <w:spacing w:val="21"/>
        </w:rPr>
        <w:t> </w:t>
      </w:r>
      <w:r>
        <w:rPr>
          <w:b/>
        </w:rPr>
        <w:t>FÍSICA:</w:t>
      </w:r>
      <w:r>
        <w:rPr>
          <w:b/>
          <w:spacing w:val="23"/>
        </w:rPr>
        <w:t> </w:t>
      </w:r>
      <w:r>
        <w:rPr/>
        <w:t>factor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3"/>
        </w:rPr>
        <w:t> </w:t>
      </w:r>
      <w:r>
        <w:rPr/>
        <w:t>capacidad</w:t>
      </w:r>
      <w:r>
        <w:rPr>
          <w:spacing w:val="24"/>
        </w:rPr>
        <w:t> </w:t>
      </w:r>
      <w:r>
        <w:rPr/>
        <w:t>de</w:t>
      </w:r>
      <w:r>
        <w:rPr>
          <w:spacing w:val="22"/>
        </w:rPr>
        <w:t> </w:t>
      </w:r>
      <w:r>
        <w:rPr/>
        <w:t>trabajo</w:t>
      </w:r>
      <w:r>
        <w:rPr>
          <w:spacing w:val="24"/>
        </w:rPr>
        <w:t> </w:t>
      </w:r>
      <w:r>
        <w:rPr/>
        <w:t>(físico),</w:t>
      </w:r>
      <w:r>
        <w:rPr>
          <w:spacing w:val="22"/>
        </w:rPr>
        <w:t> </w:t>
      </w:r>
      <w:r>
        <w:rPr/>
        <w:t>determinado</w:t>
      </w:r>
      <w:r>
        <w:rPr>
          <w:spacing w:val="22"/>
        </w:rPr>
        <w:t> </w:t>
      </w:r>
      <w:r>
        <w:rPr/>
        <w:t>por</w:t>
      </w:r>
      <w:r>
        <w:rPr>
          <w:spacing w:val="21"/>
        </w:rPr>
        <w:t> </w:t>
      </w:r>
      <w:r>
        <w:rPr/>
        <w:t>el</w:t>
      </w:r>
      <w:r>
        <w:rPr>
          <w:spacing w:val="-57"/>
        </w:rPr>
        <w:t> </w:t>
      </w:r>
      <w:r>
        <w:rPr/>
        <w:t>grado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cualidades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resistencia,</w:t>
      </w:r>
      <w:r>
        <w:rPr>
          <w:spacing w:val="-1"/>
        </w:rPr>
        <w:t> </w:t>
      </w:r>
      <w:r>
        <w:rPr/>
        <w:t>fuerza,</w:t>
      </w:r>
      <w:r>
        <w:rPr>
          <w:spacing w:val="-1"/>
        </w:rPr>
        <w:t> </w:t>
      </w:r>
      <w:r>
        <w:rPr/>
        <w:t>velocidad</w:t>
      </w:r>
      <w:r>
        <w:rPr>
          <w:spacing w:val="-1"/>
        </w:rPr>
        <w:t> </w:t>
      </w:r>
      <w:r>
        <w:rPr/>
        <w:t>y flexibilidad.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1080136</wp:posOffset>
            </wp:positionH>
            <wp:positionV relativeFrom="paragraph">
              <wp:posOffset>118465</wp:posOffset>
            </wp:positionV>
            <wp:extent cx="4277362" cy="2405634"/>
            <wp:effectExtent l="0" t="0" r="0" b="0"/>
            <wp:wrapTopAndBottom/>
            <wp:docPr id="17" name="image6.jpeg" descr="Diagrama  Descripción generada automáticament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7362" cy="2405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3"/>
        <w:ind w:left="1341"/>
      </w:pPr>
      <w:r>
        <w:rPr/>
        <w:t>Figura</w:t>
      </w:r>
      <w:r>
        <w:rPr>
          <w:spacing w:val="-4"/>
        </w:rPr>
        <w:t> </w:t>
      </w:r>
      <w:r>
        <w:rPr/>
        <w:t>5.</w:t>
      </w:r>
      <w:r>
        <w:rPr>
          <w:spacing w:val="-2"/>
        </w:rPr>
        <w:t> </w:t>
      </w:r>
      <w:r>
        <w:rPr/>
        <w:t>Capacidades</w:t>
      </w:r>
      <w:r>
        <w:rPr>
          <w:spacing w:val="-3"/>
        </w:rPr>
        <w:t> </w:t>
      </w:r>
      <w:r>
        <w:rPr/>
        <w:t>físicas</w:t>
      </w:r>
      <w:r>
        <w:rPr>
          <w:spacing w:val="-2"/>
        </w:rPr>
        <w:t> </w:t>
      </w:r>
      <w:r>
        <w:rPr/>
        <w:t>básicas. Fuente:</w:t>
      </w:r>
      <w:r>
        <w:rPr>
          <w:spacing w:val="-1"/>
        </w:rPr>
        <w:t> </w:t>
      </w:r>
      <w:r>
        <w:rPr/>
        <w:t>elaboración</w:t>
      </w:r>
      <w:r>
        <w:rPr>
          <w:spacing w:val="-2"/>
        </w:rPr>
        <w:t> </w:t>
      </w:r>
      <w:r>
        <w:rPr/>
        <w:t>propia.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1341" w:right="959"/>
      </w:pPr>
      <w:r>
        <w:rPr>
          <w:b/>
        </w:rPr>
        <w:t>EDUCACIÓN</w:t>
      </w:r>
      <w:r>
        <w:rPr>
          <w:b/>
          <w:spacing w:val="-8"/>
        </w:rPr>
        <w:t> </w:t>
      </w:r>
      <w:r>
        <w:rPr>
          <w:b/>
        </w:rPr>
        <w:t>FÍSICA</w:t>
      </w:r>
      <w:r>
        <w:rPr/>
        <w:t>:</w:t>
      </w:r>
      <w:r>
        <w:rPr>
          <w:spacing w:val="-6"/>
        </w:rPr>
        <w:t> </w:t>
      </w:r>
      <w:r>
        <w:rPr/>
        <w:t>disciplina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prepara</w:t>
      </w:r>
      <w:r>
        <w:rPr>
          <w:spacing w:val="-7"/>
        </w:rPr>
        <w:t> </w:t>
      </w:r>
      <w:r>
        <w:rPr/>
        <w:t>al</w:t>
      </w:r>
      <w:r>
        <w:rPr>
          <w:spacing w:val="-3"/>
        </w:rPr>
        <w:t> </w:t>
      </w:r>
      <w:r>
        <w:rPr/>
        <w:t>alumnado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desafiar</w:t>
      </w:r>
      <w:r>
        <w:rPr>
          <w:spacing w:val="-7"/>
        </w:rPr>
        <w:t> </w:t>
      </w:r>
      <w:r>
        <w:rPr/>
        <w:t>una</w:t>
      </w:r>
      <w:r>
        <w:rPr>
          <w:spacing w:val="-5"/>
        </w:rPr>
        <w:t> </w:t>
      </w:r>
      <w:r>
        <w:rPr/>
        <w:t>serie</w:t>
      </w:r>
      <w:r>
        <w:rPr>
          <w:spacing w:val="-7"/>
        </w:rPr>
        <w:t> </w:t>
      </w:r>
      <w:r>
        <w:rPr/>
        <w:t>de</w:t>
      </w:r>
      <w:r>
        <w:rPr>
          <w:spacing w:val="-3"/>
        </w:rPr>
        <w:t> </w:t>
      </w:r>
      <w:r>
        <w:rPr/>
        <w:t>retos</w:t>
      </w:r>
      <w:r>
        <w:rPr>
          <w:spacing w:val="-57"/>
        </w:rPr>
        <w:t> </w:t>
      </w:r>
      <w:r>
        <w:rPr/>
        <w:t>fundamentales:</w:t>
      </w:r>
    </w:p>
    <w:p>
      <w:pPr>
        <w:pStyle w:val="ListParagraph"/>
        <w:numPr>
          <w:ilvl w:val="0"/>
          <w:numId w:val="2"/>
        </w:numPr>
        <w:tabs>
          <w:tab w:pos="2062" w:val="left" w:leader="none"/>
        </w:tabs>
        <w:spacing w:line="240" w:lineRule="auto" w:before="0" w:after="0"/>
        <w:ind w:left="2061" w:right="0" w:hanging="361"/>
        <w:jc w:val="left"/>
        <w:rPr>
          <w:sz w:val="24"/>
        </w:rPr>
      </w:pPr>
      <w:r>
        <w:rPr>
          <w:sz w:val="24"/>
        </w:rPr>
        <w:t>Fomenta</w:t>
      </w:r>
      <w:r>
        <w:rPr>
          <w:spacing w:val="-2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estilo de</w:t>
      </w:r>
      <w:r>
        <w:rPr>
          <w:spacing w:val="-2"/>
          <w:sz w:val="24"/>
        </w:rPr>
        <w:t> </w:t>
      </w:r>
      <w:r>
        <w:rPr>
          <w:sz w:val="24"/>
        </w:rPr>
        <w:t>vida</w:t>
      </w:r>
      <w:r>
        <w:rPr>
          <w:spacing w:val="-2"/>
          <w:sz w:val="24"/>
        </w:rPr>
        <w:t> </w:t>
      </w:r>
      <w:r>
        <w:rPr>
          <w:sz w:val="24"/>
        </w:rPr>
        <w:t>activo.</w:t>
      </w:r>
    </w:p>
    <w:p>
      <w:pPr>
        <w:pStyle w:val="ListParagraph"/>
        <w:numPr>
          <w:ilvl w:val="0"/>
          <w:numId w:val="2"/>
        </w:numPr>
        <w:tabs>
          <w:tab w:pos="2062" w:val="left" w:leader="none"/>
        </w:tabs>
        <w:spacing w:line="240" w:lineRule="auto" w:before="117" w:after="0"/>
        <w:ind w:left="2061" w:right="0" w:hanging="361"/>
        <w:jc w:val="left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conocimiento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propia</w:t>
      </w:r>
      <w:r>
        <w:rPr>
          <w:spacing w:val="-2"/>
          <w:sz w:val="24"/>
        </w:rPr>
        <w:t> </w:t>
      </w:r>
      <w:r>
        <w:rPr>
          <w:sz w:val="24"/>
        </w:rPr>
        <w:t>corporalidad.</w:t>
      </w:r>
    </w:p>
    <w:p>
      <w:pPr>
        <w:pStyle w:val="ListParagraph"/>
        <w:numPr>
          <w:ilvl w:val="0"/>
          <w:numId w:val="2"/>
        </w:numPr>
        <w:tabs>
          <w:tab w:pos="2062" w:val="left" w:leader="none"/>
        </w:tabs>
        <w:spacing w:line="240" w:lineRule="auto" w:before="119" w:after="0"/>
        <w:ind w:left="2061" w:right="0" w:hanging="361"/>
        <w:jc w:val="left"/>
        <w:rPr>
          <w:sz w:val="24"/>
        </w:rPr>
      </w:pP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acercamiento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manifestaciones</w:t>
      </w:r>
      <w:r>
        <w:rPr>
          <w:spacing w:val="-2"/>
          <w:sz w:val="24"/>
        </w:rPr>
        <w:t> </w:t>
      </w:r>
      <w:r>
        <w:rPr>
          <w:sz w:val="24"/>
        </w:rPr>
        <w:t>culturales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carácter</w:t>
      </w:r>
      <w:r>
        <w:rPr>
          <w:spacing w:val="-3"/>
          <w:sz w:val="24"/>
        </w:rPr>
        <w:t> </w:t>
      </w:r>
      <w:r>
        <w:rPr>
          <w:sz w:val="24"/>
        </w:rPr>
        <w:t>motor.</w:t>
      </w:r>
    </w:p>
    <w:p>
      <w:pPr>
        <w:pStyle w:val="ListParagraph"/>
        <w:numPr>
          <w:ilvl w:val="0"/>
          <w:numId w:val="2"/>
        </w:numPr>
        <w:tabs>
          <w:tab w:pos="2062" w:val="left" w:leader="none"/>
        </w:tabs>
        <w:spacing w:line="348" w:lineRule="auto" w:before="117" w:after="0"/>
        <w:ind w:left="2061" w:right="957" w:hanging="360"/>
        <w:jc w:val="both"/>
        <w:rPr>
          <w:sz w:val="24"/>
        </w:rPr>
      </w:pPr>
      <w:r>
        <w:rPr>
          <w:sz w:val="24"/>
        </w:rPr>
        <w:t>La integración de actitudes ecosocialmente responsables o el desarrollo de todos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11"/>
          <w:sz w:val="24"/>
        </w:rPr>
        <w:t> </w:t>
      </w:r>
      <w:r>
        <w:rPr>
          <w:sz w:val="24"/>
        </w:rPr>
        <w:t>procesos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toma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decisiones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12"/>
          <w:sz w:val="24"/>
        </w:rPr>
        <w:t> </w:t>
      </w:r>
      <w:r>
        <w:rPr>
          <w:sz w:val="24"/>
        </w:rPr>
        <w:t>intervienen</w:t>
      </w:r>
      <w:r>
        <w:rPr>
          <w:spacing w:val="-8"/>
          <w:sz w:val="24"/>
        </w:rPr>
        <w:t> </w:t>
      </w:r>
      <w:r>
        <w:rPr>
          <w:sz w:val="24"/>
        </w:rPr>
        <w:t>en</w:t>
      </w:r>
      <w:r>
        <w:rPr>
          <w:spacing w:val="-11"/>
          <w:sz w:val="24"/>
        </w:rPr>
        <w:t> </w:t>
      </w:r>
      <w:r>
        <w:rPr>
          <w:sz w:val="24"/>
        </w:rPr>
        <w:t>la</w:t>
      </w:r>
      <w:r>
        <w:rPr>
          <w:spacing w:val="-12"/>
          <w:sz w:val="24"/>
        </w:rPr>
        <w:t> </w:t>
      </w:r>
      <w:r>
        <w:rPr>
          <w:sz w:val="24"/>
        </w:rPr>
        <w:t>resolución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situaciones</w:t>
      </w:r>
      <w:r>
        <w:rPr>
          <w:spacing w:val="-58"/>
          <w:sz w:val="24"/>
        </w:rPr>
        <w:t> </w:t>
      </w:r>
      <w:r>
        <w:rPr>
          <w:sz w:val="24"/>
        </w:rPr>
        <w:t>motrices.</w:t>
      </w:r>
    </w:p>
    <w:p>
      <w:pPr>
        <w:pStyle w:val="ListParagraph"/>
        <w:numPr>
          <w:ilvl w:val="0"/>
          <w:numId w:val="2"/>
        </w:numPr>
        <w:tabs>
          <w:tab w:pos="2062" w:val="left" w:leader="none"/>
        </w:tabs>
        <w:spacing w:line="333" w:lineRule="auto" w:before="22" w:after="0"/>
        <w:ind w:left="2061" w:right="961" w:hanging="360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finalidad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profesor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conseguir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alumnado</w:t>
      </w:r>
      <w:r>
        <w:rPr>
          <w:spacing w:val="1"/>
          <w:sz w:val="24"/>
        </w:rPr>
        <w:t> </w:t>
      </w:r>
      <w:r>
        <w:rPr>
          <w:sz w:val="24"/>
        </w:rPr>
        <w:t>sea</w:t>
      </w:r>
      <w:r>
        <w:rPr>
          <w:spacing w:val="1"/>
          <w:sz w:val="24"/>
        </w:rPr>
        <w:t> </w:t>
      </w:r>
      <w:r>
        <w:rPr>
          <w:sz w:val="24"/>
        </w:rPr>
        <w:t>motrizmente</w:t>
      </w:r>
      <w:r>
        <w:rPr>
          <w:spacing w:val="1"/>
          <w:sz w:val="24"/>
        </w:rPr>
        <w:t> </w:t>
      </w:r>
      <w:r>
        <w:rPr>
          <w:sz w:val="24"/>
        </w:rPr>
        <w:t>competente,</w:t>
      </w:r>
      <w:r>
        <w:rPr>
          <w:spacing w:val="-1"/>
          <w:sz w:val="24"/>
        </w:rPr>
        <w:t> </w:t>
      </w:r>
      <w:r>
        <w:rPr>
          <w:sz w:val="24"/>
        </w:rPr>
        <w:t>facilitando así su desarrollo</w:t>
      </w:r>
      <w:r>
        <w:rPr>
          <w:spacing w:val="-1"/>
          <w:sz w:val="24"/>
        </w:rPr>
        <w:t> </w:t>
      </w:r>
      <w:r>
        <w:rPr>
          <w:sz w:val="24"/>
        </w:rPr>
        <w:t>integral.</w:t>
      </w:r>
    </w:p>
    <w:p>
      <w:pPr>
        <w:spacing w:after="0" w:line="333" w:lineRule="auto"/>
        <w:jc w:val="both"/>
        <w:rPr>
          <w:sz w:val="24"/>
        </w:rPr>
        <w:sectPr>
          <w:pgSz w:w="11910" w:h="16840"/>
          <w:pgMar w:header="0" w:footer="654" w:top="400" w:bottom="920" w:left="360" w:right="740"/>
        </w:sectPr>
      </w:pPr>
    </w:p>
    <w:p>
      <w:pPr>
        <w:tabs>
          <w:tab w:pos="1341" w:val="left" w:leader="none"/>
        </w:tabs>
        <w:spacing w:line="240" w:lineRule="auto"/>
        <w:ind w:left="108" w:right="0" w:firstLine="0"/>
        <w:rPr>
          <w:sz w:val="20"/>
        </w:rPr>
      </w:pPr>
      <w:r>
        <w:rPr>
          <w:position w:val="212"/>
          <w:sz w:val="20"/>
        </w:rPr>
        <w:drawing>
          <wp:inline distT="0" distB="0" distL="0" distR="0">
            <wp:extent cx="549273" cy="1144143"/>
            <wp:effectExtent l="0" t="0" r="0" b="0"/>
            <wp:docPr id="1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73" cy="114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12"/>
          <w:sz w:val="20"/>
        </w:rPr>
      </w:r>
      <w:r>
        <w:rPr>
          <w:position w:val="212"/>
          <w:sz w:val="20"/>
        </w:rPr>
        <w:tab/>
      </w:r>
      <w:r>
        <w:rPr>
          <w:sz w:val="20"/>
        </w:rPr>
        <w:drawing>
          <wp:inline distT="0" distB="0" distL="0" distR="0">
            <wp:extent cx="3698914" cy="1582674"/>
            <wp:effectExtent l="0" t="0" r="0" b="0"/>
            <wp:docPr id="21" name="image7.jpeg" descr="Interfaz de usuario gráfica, Aplicación, Word  Descripción generada automáticament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8914" cy="158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42"/>
        <w:ind w:left="1341"/>
      </w:pPr>
      <w:r>
        <w:rPr/>
        <w:t>Figura.</w:t>
      </w:r>
      <w:r>
        <w:rPr>
          <w:spacing w:val="-3"/>
        </w:rPr>
        <w:t> </w:t>
      </w:r>
      <w:r>
        <w:rPr/>
        <w:t>6.</w:t>
      </w:r>
      <w:r>
        <w:rPr>
          <w:spacing w:val="-2"/>
        </w:rPr>
        <w:t> </w:t>
      </w:r>
      <w:r>
        <w:rPr/>
        <w:t>Disciplina. Fuente:</w:t>
      </w:r>
      <w:r>
        <w:rPr>
          <w:spacing w:val="-2"/>
        </w:rPr>
        <w:t> </w:t>
      </w:r>
      <w:r>
        <w:rPr/>
        <w:t>elaboración</w:t>
      </w:r>
      <w:r>
        <w:rPr>
          <w:spacing w:val="-2"/>
        </w:rPr>
        <w:t> </w:t>
      </w:r>
      <w:r>
        <w:rPr/>
        <w:t>propia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2"/>
        <w:numPr>
          <w:ilvl w:val="0"/>
          <w:numId w:val="1"/>
        </w:numPr>
        <w:tabs>
          <w:tab w:pos="2062" w:val="left" w:leader="none"/>
        </w:tabs>
        <w:spacing w:line="240" w:lineRule="auto" w:before="1" w:after="0"/>
        <w:ind w:left="2061" w:right="0" w:hanging="361"/>
        <w:jc w:val="left"/>
      </w:pPr>
      <w:r>
        <w:rPr/>
        <w:t>SITUACIÓN</w:t>
      </w:r>
      <w:r>
        <w:rPr>
          <w:spacing w:val="-5"/>
        </w:rPr>
        <w:t> </w:t>
      </w:r>
      <w:r>
        <w:rPr/>
        <w:t>ACTUAL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pStyle w:val="ListParagraph"/>
        <w:numPr>
          <w:ilvl w:val="1"/>
          <w:numId w:val="1"/>
        </w:numPr>
        <w:tabs>
          <w:tab w:pos="2063" w:val="left" w:leader="none"/>
        </w:tabs>
        <w:spacing w:line="240" w:lineRule="auto" w:before="0" w:after="0"/>
        <w:ind w:left="2062" w:right="0" w:hanging="362"/>
        <w:jc w:val="left"/>
        <w:rPr>
          <w:b/>
          <w:sz w:val="24"/>
        </w:rPr>
      </w:pPr>
      <w:r>
        <w:rPr>
          <w:b/>
          <w:sz w:val="24"/>
        </w:rPr>
        <w:t>Introducción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programación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didáctica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aula</w:t>
      </w:r>
    </w:p>
    <w:p>
      <w:pPr>
        <w:pStyle w:val="BodyText"/>
        <w:spacing w:before="10"/>
        <w:rPr>
          <w:b/>
          <w:sz w:val="9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1080136</wp:posOffset>
            </wp:positionH>
            <wp:positionV relativeFrom="paragraph">
              <wp:posOffset>87670</wp:posOffset>
            </wp:positionV>
            <wp:extent cx="4912786" cy="4329684"/>
            <wp:effectExtent l="0" t="0" r="0" b="0"/>
            <wp:wrapTopAndBottom/>
            <wp:docPr id="23" name="image8.jpeg" descr="Imagen que contiene Interfaz de usuario gráfica  Descripción generada automáticament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2786" cy="4329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2"/>
        <w:ind w:left="1341"/>
      </w:pPr>
      <w:r>
        <w:rPr/>
        <w:t>Figura</w:t>
      </w:r>
      <w:r>
        <w:rPr>
          <w:spacing w:val="-3"/>
        </w:rPr>
        <w:t> </w:t>
      </w:r>
      <w:r>
        <w:rPr/>
        <w:t>7.</w:t>
      </w:r>
      <w:r>
        <w:rPr>
          <w:spacing w:val="-1"/>
        </w:rPr>
        <w:t> </w:t>
      </w:r>
      <w:r>
        <w:rPr/>
        <w:t>Programación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Física.</w:t>
      </w:r>
      <w:r>
        <w:rPr>
          <w:spacing w:val="-2"/>
        </w:rPr>
        <w:t> </w:t>
      </w:r>
      <w:r>
        <w:rPr/>
        <w:t>Fuente:</w:t>
      </w:r>
      <w:r>
        <w:rPr>
          <w:spacing w:val="-1"/>
        </w:rPr>
        <w:t> </w:t>
      </w:r>
      <w:r>
        <w:rPr/>
        <w:t>Sánchez,</w:t>
      </w:r>
      <w:r>
        <w:rPr>
          <w:spacing w:val="-1"/>
        </w:rPr>
        <w:t> </w:t>
      </w:r>
      <w:r>
        <w:rPr/>
        <w:t>2002.</w:t>
      </w:r>
    </w:p>
    <w:p>
      <w:pPr>
        <w:spacing w:after="0"/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2"/>
        <w:spacing w:before="90"/>
        <w:ind w:left="1341" w:firstLine="0"/>
        <w:jc w:val="both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297182</wp:posOffset>
            </wp:positionH>
            <wp:positionV relativeFrom="paragraph">
              <wp:posOffset>-581112</wp:posOffset>
            </wp:positionV>
            <wp:extent cx="553082" cy="1157412"/>
            <wp:effectExtent l="0" t="0" r="0" b="0"/>
            <wp:wrapNone/>
            <wp:docPr id="2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PROGRAMACIÓN</w:t>
      </w:r>
      <w:r>
        <w:rPr>
          <w:spacing w:val="-4"/>
        </w:rPr>
        <w:t> </w:t>
      </w:r>
      <w:r>
        <w:rPr/>
        <w:t>DIDÁCTICA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AULA</w:t>
      </w:r>
      <w:r>
        <w:rPr>
          <w:spacing w:val="-4"/>
        </w:rPr>
        <w:t> </w:t>
      </w:r>
      <w:r>
        <w:rPr/>
        <w:t>(PDA)</w:t>
      </w:r>
    </w:p>
    <w:p>
      <w:pPr>
        <w:pStyle w:val="BodyText"/>
        <w:spacing w:line="360" w:lineRule="auto" w:before="139"/>
        <w:ind w:left="1341" w:right="957"/>
        <w:jc w:val="both"/>
      </w:pPr>
      <w:r>
        <w:rPr/>
        <w:t>El artículo 6.1 de la Ley Orgánica 2/2006, de 3 de mayo, de Educación, establece que el</w:t>
      </w:r>
      <w:r>
        <w:rPr>
          <w:spacing w:val="1"/>
        </w:rPr>
        <w:t> </w:t>
      </w:r>
      <w:r>
        <w:rPr/>
        <w:t>currículo lo conforman el conjunto de objetivos, competencias, contenidos, métodos</w:t>
      </w:r>
      <w:r>
        <w:rPr>
          <w:spacing w:val="1"/>
        </w:rPr>
        <w:t> </w:t>
      </w:r>
      <w:r>
        <w:rPr/>
        <w:t>pedagógicos</w:t>
      </w:r>
      <w:r>
        <w:rPr>
          <w:spacing w:val="-1"/>
        </w:rPr>
        <w:t> </w:t>
      </w:r>
      <w:r>
        <w:rPr/>
        <w:t>y criterios de</w:t>
      </w:r>
      <w:r>
        <w:rPr>
          <w:spacing w:val="-1"/>
        </w:rPr>
        <w:t> </w:t>
      </w:r>
      <w:r>
        <w:rPr/>
        <w:t>evaluación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cada</w:t>
      </w:r>
      <w:r>
        <w:rPr>
          <w:spacing w:val="-1"/>
        </w:rPr>
        <w:t> </w:t>
      </w:r>
      <w:r>
        <w:rPr/>
        <w:t>una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enseñanzas.</w:t>
      </w:r>
    </w:p>
    <w:p>
      <w:pPr>
        <w:pStyle w:val="BodyText"/>
        <w:spacing w:line="360" w:lineRule="auto"/>
        <w:ind w:left="1341" w:right="959"/>
        <w:jc w:val="both"/>
      </w:pPr>
      <w:r>
        <w:rPr/>
        <w:t>El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Decreto</w:t>
      </w:r>
      <w:r>
        <w:rPr>
          <w:spacing w:val="1"/>
        </w:rPr>
        <w:t> </w:t>
      </w:r>
      <w:r>
        <w:rPr/>
        <w:t>157/2022,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marzo,</w:t>
      </w:r>
      <w:r>
        <w:rPr>
          <w:spacing w:val="1"/>
        </w:rPr>
        <w:t> </w:t>
      </w:r>
      <w:r>
        <w:rPr/>
        <w:t>define</w:t>
      </w:r>
      <w:r>
        <w:rPr>
          <w:spacing w:val="1"/>
        </w:rPr>
        <w:t> </w:t>
      </w:r>
      <w:r>
        <w:rPr/>
        <w:t>objetivos,</w:t>
      </w:r>
      <w:r>
        <w:rPr>
          <w:spacing w:val="1"/>
        </w:rPr>
        <w:t> </w:t>
      </w:r>
      <w:r>
        <w:rPr/>
        <w:t>competencias</w:t>
      </w:r>
      <w:r>
        <w:rPr>
          <w:spacing w:val="1"/>
        </w:rPr>
        <w:t> </w:t>
      </w:r>
      <w:r>
        <w:rPr/>
        <w:t>clave,</w:t>
      </w:r>
      <w:r>
        <w:rPr>
          <w:spacing w:val="1"/>
        </w:rPr>
        <w:t> </w:t>
      </w:r>
      <w:r>
        <w:rPr/>
        <w:t>competencias</w:t>
      </w:r>
      <w:r>
        <w:rPr>
          <w:spacing w:val="1"/>
        </w:rPr>
        <w:t> </w:t>
      </w:r>
      <w:r>
        <w:rPr/>
        <w:t>específicas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</w:t>
      </w:r>
      <w:r>
        <w:rPr/>
        <w:t>criterios de</w:t>
      </w:r>
      <w:r>
        <w:rPr>
          <w:spacing w:val="-1"/>
        </w:rPr>
        <w:t> </w:t>
      </w:r>
      <w:r>
        <w:rPr/>
        <w:t>evaluación.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341" w:right="959"/>
        <w:jc w:val="both"/>
      </w:pPr>
      <w:r>
        <w:rPr/>
        <w:t>La</w:t>
      </w:r>
      <w:r>
        <w:rPr>
          <w:spacing w:val="1"/>
        </w:rPr>
        <w:t> </w:t>
      </w:r>
      <w:r>
        <w:rPr/>
        <w:t>programación</w:t>
      </w:r>
      <w:r>
        <w:rPr>
          <w:spacing w:val="1"/>
        </w:rPr>
        <w:t> </w:t>
      </w:r>
      <w:r>
        <w:rPr/>
        <w:t>Didáctica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conjunto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planificación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transforman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intenciones</w:t>
      </w:r>
      <w:r>
        <w:rPr>
          <w:spacing w:val="1"/>
        </w:rPr>
        <w:t> </w:t>
      </w:r>
      <w:r>
        <w:rPr/>
        <w:t>educativas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generales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propuestas</w:t>
      </w:r>
      <w:r>
        <w:rPr>
          <w:spacing w:val="-14"/>
        </w:rPr>
        <w:t> </w:t>
      </w:r>
      <w:r>
        <w:rPr/>
        <w:t>didácticas</w:t>
      </w:r>
      <w:r>
        <w:rPr>
          <w:spacing w:val="-14"/>
        </w:rPr>
        <w:t> </w:t>
      </w:r>
      <w:r>
        <w:rPr/>
        <w:t>concretas,</w:t>
      </w:r>
      <w:r>
        <w:rPr>
          <w:spacing w:val="-14"/>
        </w:rPr>
        <w:t> </w:t>
      </w:r>
      <w:r>
        <w:rPr/>
        <w:t>referidas</w:t>
      </w:r>
      <w:r>
        <w:rPr>
          <w:spacing w:val="-13"/>
        </w:rPr>
        <w:t> </w:t>
      </w:r>
      <w:r>
        <w:rPr/>
        <w:t>a</w:t>
      </w:r>
      <w:r>
        <w:rPr>
          <w:spacing w:val="-15"/>
        </w:rPr>
        <w:t> </w:t>
      </w:r>
      <w:r>
        <w:rPr/>
        <w:t>un</w:t>
      </w:r>
      <w:r>
        <w:rPr>
          <w:spacing w:val="-14"/>
        </w:rPr>
        <w:t> </w:t>
      </w:r>
      <w:r>
        <w:rPr/>
        <w:t>grupo</w:t>
      </w:r>
      <w:r>
        <w:rPr>
          <w:spacing w:val="-13"/>
        </w:rPr>
        <w:t> </w:t>
      </w:r>
      <w:r>
        <w:rPr/>
        <w:t>de</w:t>
      </w:r>
      <w:r>
        <w:rPr>
          <w:spacing w:val="-15"/>
        </w:rPr>
        <w:t> </w:t>
      </w:r>
      <w:r>
        <w:rPr/>
        <w:t>alumnos</w:t>
      </w:r>
      <w:r>
        <w:rPr>
          <w:spacing w:val="-14"/>
        </w:rPr>
        <w:t> </w:t>
      </w:r>
      <w:r>
        <w:rPr/>
        <w:t>específico</w:t>
      </w:r>
      <w:r>
        <w:rPr>
          <w:spacing w:val="-13"/>
        </w:rPr>
        <w:t> </w:t>
      </w:r>
      <w:r>
        <w:rPr/>
        <w:t>para</w:t>
      </w:r>
      <w:r>
        <w:rPr>
          <w:spacing w:val="-15"/>
        </w:rPr>
        <w:t> </w:t>
      </w:r>
      <w:r>
        <w:rPr/>
        <w:t>una</w:t>
      </w:r>
      <w:r>
        <w:rPr>
          <w:spacing w:val="-15"/>
        </w:rPr>
        <w:t> </w:t>
      </w:r>
      <w:r>
        <w:rPr/>
        <w:t>ciclo</w:t>
      </w:r>
      <w:r>
        <w:rPr>
          <w:spacing w:val="-57"/>
        </w:rPr>
        <w:t> </w:t>
      </w:r>
      <w:r>
        <w:rPr/>
        <w:t>y</w:t>
      </w:r>
      <w:r>
        <w:rPr>
          <w:spacing w:val="1"/>
        </w:rPr>
        <w:t> </w:t>
      </w:r>
      <w:r>
        <w:rPr/>
        <w:t>curso</w:t>
      </w:r>
      <w:r>
        <w:rPr>
          <w:spacing w:val="1"/>
        </w:rPr>
        <w:t> </w:t>
      </w:r>
      <w:r>
        <w:rPr/>
        <w:t>determinado,</w:t>
      </w:r>
      <w:r>
        <w:rPr>
          <w:spacing w:val="1"/>
        </w:rPr>
        <w:t> </w:t>
      </w:r>
      <w:r>
        <w:rPr/>
        <w:t>que permitan</w:t>
      </w:r>
      <w:r>
        <w:rPr>
          <w:spacing w:val="1"/>
        </w:rPr>
        <w:t> </w:t>
      </w:r>
      <w:r>
        <w:rPr/>
        <w:t>alcanzar los</w:t>
      </w:r>
      <w:r>
        <w:rPr>
          <w:spacing w:val="1"/>
        </w:rPr>
        <w:t> </w:t>
      </w:r>
      <w:r>
        <w:rPr/>
        <w:t>objetivos</w:t>
      </w:r>
      <w:r>
        <w:rPr>
          <w:spacing w:val="1"/>
        </w:rPr>
        <w:t> </w:t>
      </w:r>
      <w:r>
        <w:rPr/>
        <w:t>previstos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cada grupo,</w:t>
      </w:r>
      <w:r>
        <w:rPr>
          <w:spacing w:val="1"/>
        </w:rPr>
        <w:t> </w:t>
      </w:r>
      <w:r>
        <w:rPr/>
        <w:t>atendiendo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diversidad de</w:t>
      </w:r>
      <w:r>
        <w:rPr>
          <w:spacing w:val="-1"/>
        </w:rPr>
        <w:t> </w:t>
      </w:r>
      <w:r>
        <w:rPr/>
        <w:t>los alumnos.</w:t>
      </w:r>
    </w:p>
    <w:p>
      <w:pPr>
        <w:pStyle w:val="BodyText"/>
        <w:spacing w:line="360" w:lineRule="auto"/>
        <w:ind w:left="1341" w:right="957"/>
        <w:jc w:val="both"/>
      </w:pPr>
      <w:r>
        <w:rPr/>
        <w:t>La programación de aula contiene un conjunto de unidades didácticas que diseña el</w:t>
      </w:r>
      <w:r>
        <w:rPr>
          <w:spacing w:val="1"/>
        </w:rPr>
        <w:t> </w:t>
      </w:r>
      <w:r>
        <w:rPr/>
        <w:t>profesor. La unidad didáctica será, pues, el elemento específico de programación de aula</w:t>
      </w:r>
      <w:r>
        <w:rPr>
          <w:spacing w:val="-58"/>
        </w:rPr>
        <w:t> </w:t>
      </w:r>
      <w:r>
        <w:rPr/>
        <w:t>para una determinada secuencia temporal y temática. Su tiempo concreto, metodología y</w:t>
      </w:r>
      <w:r>
        <w:rPr>
          <w:spacing w:val="-58"/>
        </w:rPr>
        <w:t> </w:t>
      </w:r>
      <w:r>
        <w:rPr/>
        <w:t>los restantes elementos curriculares se planificarán atendiendo al tema central de la</w:t>
      </w:r>
      <w:r>
        <w:rPr>
          <w:spacing w:val="1"/>
        </w:rPr>
        <w:t> </w:t>
      </w:r>
      <w:r>
        <w:rPr>
          <w:spacing w:val="-1"/>
        </w:rPr>
        <w:t>unidad</w:t>
      </w:r>
      <w:r>
        <w:rPr>
          <w:spacing w:val="-12"/>
        </w:rPr>
        <w:t> </w:t>
      </w:r>
      <w:r>
        <w:rPr>
          <w:spacing w:val="-1"/>
        </w:rPr>
        <w:t>didáctica,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los</w:t>
      </w:r>
      <w:r>
        <w:rPr>
          <w:spacing w:val="-12"/>
        </w:rPr>
        <w:t> </w:t>
      </w:r>
      <w:r>
        <w:rPr/>
        <w:t>contenidos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los</w:t>
      </w:r>
      <w:r>
        <w:rPr>
          <w:spacing w:val="-12"/>
        </w:rPr>
        <w:t> </w:t>
      </w:r>
      <w:r>
        <w:rPr/>
        <w:t>objetivos</w:t>
      </w:r>
      <w:r>
        <w:rPr>
          <w:spacing w:val="-14"/>
        </w:rPr>
        <w:t> </w:t>
      </w:r>
      <w:r>
        <w:rPr/>
        <w:t>didácticos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nos</w:t>
      </w:r>
      <w:r>
        <w:rPr>
          <w:spacing w:val="-11"/>
        </w:rPr>
        <w:t> </w:t>
      </w:r>
      <w:r>
        <w:rPr/>
        <w:t>propongamos</w:t>
      </w:r>
      <w:r>
        <w:rPr>
          <w:spacing w:val="-12"/>
        </w:rPr>
        <w:t> </w:t>
      </w:r>
      <w:r>
        <w:rPr/>
        <w:t>como</w:t>
      </w:r>
      <w:r>
        <w:rPr>
          <w:spacing w:val="-57"/>
        </w:rPr>
        <w:t> </w:t>
      </w:r>
      <w:r>
        <w:rPr/>
        <w:t>profesores. Esta programación constituye el tercer nivel de concreción curricular y debe</w:t>
      </w:r>
      <w:r>
        <w:rPr>
          <w:spacing w:val="1"/>
        </w:rPr>
        <w:t> </w:t>
      </w:r>
      <w:r>
        <w:rPr/>
        <w:t>estar de acuerdo con el primer nivel de concreción curricular elaborado por el Ministerio</w:t>
      </w:r>
      <w:r>
        <w:rPr>
          <w:spacing w:val="-58"/>
        </w:rPr>
        <w:t> </w:t>
      </w:r>
      <w:r>
        <w:rPr/>
        <w:t>de Educación y en consonancia con lo recogido en el segundo nivel de concreción</w:t>
      </w:r>
      <w:r>
        <w:rPr>
          <w:spacing w:val="1"/>
        </w:rPr>
        <w:t> </w:t>
      </w:r>
      <w:r>
        <w:rPr/>
        <w:t>curricular</w:t>
      </w:r>
      <w:r>
        <w:rPr>
          <w:spacing w:val="-2"/>
        </w:rPr>
        <w:t> </w:t>
      </w:r>
      <w:r>
        <w:rPr/>
        <w:t>elaborado por</w:t>
      </w:r>
      <w:r>
        <w:rPr>
          <w:spacing w:val="1"/>
        </w:rPr>
        <w:t> </w:t>
      </w:r>
      <w:r>
        <w:rPr/>
        <w:t>el centro educativo.</w:t>
      </w:r>
    </w:p>
    <w:p>
      <w:pPr>
        <w:spacing w:line="360" w:lineRule="auto" w:before="0"/>
        <w:ind w:left="1341" w:right="958" w:firstLine="0"/>
        <w:jc w:val="both"/>
        <w:rPr>
          <w:sz w:val="24"/>
        </w:rPr>
      </w:pPr>
      <w:r>
        <w:rPr>
          <w:sz w:val="24"/>
        </w:rPr>
        <w:t>Para</w:t>
      </w:r>
      <w:r>
        <w:rPr>
          <w:spacing w:val="-7"/>
          <w:sz w:val="24"/>
        </w:rPr>
        <w:t> </w:t>
      </w:r>
      <w:r>
        <w:rPr>
          <w:sz w:val="24"/>
        </w:rPr>
        <w:t>poder</w:t>
      </w:r>
      <w:r>
        <w:rPr>
          <w:spacing w:val="-7"/>
          <w:sz w:val="24"/>
        </w:rPr>
        <w:t> </w:t>
      </w:r>
      <w:r>
        <w:rPr>
          <w:sz w:val="24"/>
        </w:rPr>
        <w:t>conocer</w:t>
      </w:r>
      <w:r>
        <w:rPr>
          <w:spacing w:val="-4"/>
          <w:sz w:val="24"/>
        </w:rPr>
        <w:t> </w:t>
      </w:r>
      <w:r>
        <w:rPr>
          <w:sz w:val="24"/>
        </w:rPr>
        <w:t>cómo</w:t>
      </w:r>
      <w:r>
        <w:rPr>
          <w:spacing w:val="-4"/>
          <w:sz w:val="24"/>
        </w:rPr>
        <w:t> </w:t>
      </w:r>
      <w:r>
        <w:rPr>
          <w:sz w:val="24"/>
        </w:rPr>
        <w:t>se</w:t>
      </w:r>
      <w:r>
        <w:rPr>
          <w:spacing w:val="-7"/>
          <w:sz w:val="24"/>
        </w:rPr>
        <w:t> </w:t>
      </w:r>
      <w:r>
        <w:rPr>
          <w:sz w:val="24"/>
        </w:rPr>
        <w:t>debe</w:t>
      </w:r>
      <w:r>
        <w:rPr>
          <w:spacing w:val="-6"/>
          <w:sz w:val="24"/>
        </w:rPr>
        <w:t> </w:t>
      </w:r>
      <w:r>
        <w:rPr>
          <w:sz w:val="24"/>
        </w:rPr>
        <w:t>estructurar</w:t>
      </w:r>
      <w:r>
        <w:rPr>
          <w:spacing w:val="-5"/>
          <w:sz w:val="24"/>
        </w:rPr>
        <w:t> </w:t>
      </w:r>
      <w:r>
        <w:rPr>
          <w:sz w:val="24"/>
        </w:rPr>
        <w:t>el</w:t>
      </w:r>
      <w:r>
        <w:rPr>
          <w:spacing w:val="-6"/>
          <w:sz w:val="24"/>
        </w:rPr>
        <w:t> </w:t>
      </w:r>
      <w:r>
        <w:rPr>
          <w:sz w:val="24"/>
        </w:rPr>
        <w:t>proceso</w:t>
      </w:r>
      <w:r>
        <w:rPr>
          <w:spacing w:val="-5"/>
          <w:sz w:val="24"/>
        </w:rPr>
        <w:t> </w:t>
      </w:r>
      <w:r>
        <w:rPr>
          <w:sz w:val="24"/>
        </w:rPr>
        <w:t>enseñanza</w:t>
      </w:r>
      <w:r>
        <w:rPr>
          <w:spacing w:val="-7"/>
          <w:sz w:val="24"/>
        </w:rPr>
        <w:t> </w:t>
      </w:r>
      <w:r>
        <w:rPr>
          <w:sz w:val="24"/>
        </w:rPr>
        <w:t>aprendizaje</w:t>
      </w:r>
      <w:r>
        <w:rPr>
          <w:spacing w:val="-7"/>
          <w:sz w:val="24"/>
        </w:rPr>
        <w:t> </w:t>
      </w:r>
      <w:r>
        <w:rPr>
          <w:sz w:val="24"/>
        </w:rPr>
        <w:t>habrá</w:t>
      </w:r>
      <w:r>
        <w:rPr>
          <w:spacing w:val="-6"/>
          <w:sz w:val="24"/>
        </w:rPr>
        <w:t> </w:t>
      </w:r>
      <w:r>
        <w:rPr>
          <w:sz w:val="24"/>
        </w:rPr>
        <w:t>que</w:t>
      </w:r>
      <w:r>
        <w:rPr>
          <w:spacing w:val="-58"/>
          <w:sz w:val="24"/>
        </w:rPr>
        <w:t> </w:t>
      </w:r>
      <w:r>
        <w:rPr>
          <w:sz w:val="24"/>
        </w:rPr>
        <w:t>conocer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sz w:val="24"/>
        </w:rPr>
        <w:t>legislación</w:t>
      </w:r>
      <w:r>
        <w:rPr>
          <w:spacing w:val="-4"/>
          <w:sz w:val="24"/>
        </w:rPr>
        <w:t> </w:t>
      </w:r>
      <w:r>
        <w:rPr>
          <w:sz w:val="24"/>
        </w:rPr>
        <w:t>vigente.</w:t>
      </w:r>
      <w:r>
        <w:rPr>
          <w:spacing w:val="-5"/>
          <w:sz w:val="24"/>
        </w:rPr>
        <w:t> </w:t>
      </w:r>
      <w:r>
        <w:rPr>
          <w:sz w:val="24"/>
        </w:rPr>
        <w:t>Atendiendo</w:t>
      </w:r>
      <w:r>
        <w:rPr>
          <w:spacing w:val="-1"/>
          <w:sz w:val="24"/>
        </w:rPr>
        <w:t> </w:t>
      </w:r>
      <w:r>
        <w:rPr>
          <w:sz w:val="24"/>
        </w:rPr>
        <w:t>al</w:t>
      </w:r>
      <w:r>
        <w:rPr>
          <w:spacing w:val="-4"/>
          <w:sz w:val="24"/>
        </w:rPr>
        <w:t> </w:t>
      </w:r>
      <w:r>
        <w:rPr>
          <w:sz w:val="24"/>
        </w:rPr>
        <w:t>primer</w:t>
      </w:r>
      <w:r>
        <w:rPr>
          <w:spacing w:val="-5"/>
          <w:sz w:val="24"/>
        </w:rPr>
        <w:t> </w:t>
      </w:r>
      <w:r>
        <w:rPr>
          <w:sz w:val="24"/>
        </w:rPr>
        <w:t>nivel,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actual</w:t>
      </w:r>
      <w:r>
        <w:rPr>
          <w:spacing w:val="-4"/>
          <w:sz w:val="24"/>
        </w:rPr>
        <w:t> </w:t>
      </w:r>
      <w:r>
        <w:rPr>
          <w:sz w:val="24"/>
        </w:rPr>
        <w:t>ley</w:t>
      </w:r>
      <w:r>
        <w:rPr>
          <w:spacing w:val="-1"/>
          <w:sz w:val="24"/>
        </w:rPr>
        <w:t> </w:t>
      </w:r>
      <w:r>
        <w:rPr>
          <w:sz w:val="24"/>
        </w:rPr>
        <w:t>educativa,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i/>
          <w:sz w:val="24"/>
        </w:rPr>
        <w:t>Ley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Orgánica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3/2020,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29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diciembre,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por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que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se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modifica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Ley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Orgánica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2/2006,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3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mayo,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Educación</w:t>
      </w:r>
      <w:r>
        <w:rPr>
          <w:i/>
          <w:spacing w:val="1"/>
          <w:sz w:val="24"/>
        </w:rPr>
        <w:t> </w:t>
      </w:r>
      <w:r>
        <w:rPr>
          <w:sz w:val="24"/>
        </w:rPr>
        <w:t>(LOMLOE)</w:t>
      </w:r>
      <w:r>
        <w:rPr>
          <w:spacing w:val="-1"/>
          <w:sz w:val="24"/>
        </w:rPr>
        <w:t> </w:t>
      </w:r>
      <w:r>
        <w:rPr>
          <w:sz w:val="24"/>
        </w:rPr>
        <w:t>indica</w:t>
      </w:r>
      <w:r>
        <w:rPr>
          <w:spacing w:val="-2"/>
          <w:sz w:val="24"/>
        </w:rPr>
        <w:t> </w:t>
      </w:r>
      <w:r>
        <w:rPr>
          <w:sz w:val="24"/>
        </w:rPr>
        <w:t>en su</w:t>
      </w:r>
      <w:r>
        <w:rPr>
          <w:spacing w:val="1"/>
          <w:sz w:val="24"/>
        </w:rPr>
        <w:t> </w:t>
      </w:r>
      <w:r>
        <w:rPr>
          <w:sz w:val="24"/>
        </w:rPr>
        <w:t>artículo 6.</w:t>
      </w:r>
      <w:r>
        <w:rPr>
          <w:spacing w:val="-1"/>
          <w:sz w:val="24"/>
        </w:rPr>
        <w:t> </w:t>
      </w:r>
      <w:r>
        <w:rPr>
          <w:sz w:val="24"/>
        </w:rPr>
        <w:t>Currículo:</w:t>
      </w:r>
    </w:p>
    <w:p>
      <w:pPr>
        <w:spacing w:line="360" w:lineRule="auto" w:before="1"/>
        <w:ind w:left="2061" w:right="957" w:firstLine="0"/>
        <w:jc w:val="both"/>
        <w:rPr>
          <w:sz w:val="24"/>
        </w:rPr>
      </w:pPr>
      <w:r>
        <w:rPr>
          <w:sz w:val="24"/>
        </w:rPr>
        <w:t>El conjunto de </w:t>
      </w:r>
      <w:r>
        <w:rPr>
          <w:b/>
          <w:sz w:val="24"/>
        </w:rPr>
        <w:t>objetivos, competencias, contenidos, métodos pedagógicos 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criterios de evaluación </w:t>
      </w:r>
      <w:r>
        <w:rPr>
          <w:sz w:val="24"/>
        </w:rPr>
        <w:t>de cada una de las enseñanzas reguladas en la presente</w:t>
      </w:r>
      <w:r>
        <w:rPr>
          <w:spacing w:val="1"/>
          <w:sz w:val="24"/>
        </w:rPr>
        <w:t> </w:t>
      </w:r>
      <w:r>
        <w:rPr>
          <w:sz w:val="24"/>
        </w:rPr>
        <w:t>Ley.</w:t>
      </w:r>
    </w:p>
    <w:p>
      <w:pPr>
        <w:pStyle w:val="BodyText"/>
        <w:spacing w:line="360" w:lineRule="auto"/>
        <w:ind w:left="2061" w:right="959"/>
        <w:jc w:val="both"/>
      </w:pPr>
      <w:r>
        <w:rPr/>
        <w:t>Irá orientado a facilitar el desarrollo educativo del alumnado, garantizando su</w:t>
      </w:r>
      <w:r>
        <w:rPr>
          <w:spacing w:val="1"/>
        </w:rPr>
        <w:t> </w:t>
      </w:r>
      <w:r>
        <w:rPr/>
        <w:t>formación</w:t>
      </w:r>
      <w:r>
        <w:rPr>
          <w:spacing w:val="1"/>
        </w:rPr>
        <w:t> </w:t>
      </w:r>
      <w:r>
        <w:rPr/>
        <w:t>integral,</w:t>
      </w:r>
      <w:r>
        <w:rPr>
          <w:spacing w:val="1"/>
        </w:rPr>
        <w:t> </w:t>
      </w:r>
      <w:r>
        <w:rPr/>
        <w:t>contribuyendo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pleno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personalidad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preparándose para el ejercicio pleno de los derechos humanos, de una ciudadanía</w:t>
      </w:r>
      <w:r>
        <w:rPr>
          <w:spacing w:val="-57"/>
        </w:rPr>
        <w:t> </w:t>
      </w:r>
      <w:r>
        <w:rPr/>
        <w:t>activa</w:t>
      </w:r>
      <w:r>
        <w:rPr>
          <w:spacing w:val="-2"/>
        </w:rPr>
        <w:t> </w:t>
      </w:r>
      <w:r>
        <w:rPr/>
        <w:t>y democrática</w:t>
      </w:r>
      <w:r>
        <w:rPr>
          <w:spacing w:val="1"/>
        </w:rPr>
        <w:t> </w:t>
      </w:r>
      <w:r>
        <w:rPr/>
        <w:t>en la</w:t>
      </w:r>
      <w:r>
        <w:rPr>
          <w:spacing w:val="-1"/>
        </w:rPr>
        <w:t> </w:t>
      </w:r>
      <w:r>
        <w:rPr/>
        <w:t>sociedad</w:t>
      </w:r>
      <w:r>
        <w:rPr>
          <w:spacing w:val="2"/>
        </w:rPr>
        <w:t> </w:t>
      </w:r>
      <w:r>
        <w:rPr/>
        <w:t>actual.</w:t>
      </w:r>
    </w:p>
    <w:p>
      <w:pPr>
        <w:pStyle w:val="BodyText"/>
        <w:spacing w:line="360" w:lineRule="auto"/>
        <w:ind w:left="1341" w:right="960"/>
        <w:jc w:val="both"/>
      </w:pPr>
      <w:r>
        <w:rPr/>
        <w:t>En ningún caso podrá suponer una barrera que genere abandono escolar o impida el</w:t>
      </w:r>
      <w:r>
        <w:rPr>
          <w:spacing w:val="1"/>
        </w:rPr>
        <w:t> </w:t>
      </w:r>
      <w:r>
        <w:rPr/>
        <w:t>acceso</w:t>
      </w:r>
      <w:r>
        <w:rPr>
          <w:spacing w:val="-1"/>
        </w:rPr>
        <w:t> </w:t>
      </w:r>
      <w:r>
        <w:rPr/>
        <w:t>y disfrute</w:t>
      </w:r>
      <w:r>
        <w:rPr>
          <w:spacing w:val="-1"/>
        </w:rPr>
        <w:t> </w:t>
      </w:r>
      <w:r>
        <w:rPr/>
        <w:t>del derecho 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educación.</w:t>
      </w:r>
    </w:p>
    <w:p>
      <w:pPr>
        <w:spacing w:after="0" w:line="360" w:lineRule="auto"/>
        <w:jc w:val="both"/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ind w:left="108"/>
        <w:rPr>
          <w:sz w:val="20"/>
        </w:rPr>
      </w:pPr>
      <w:r>
        <w:rPr>
          <w:sz w:val="20"/>
        </w:rPr>
        <w:drawing>
          <wp:inline distT="0" distB="0" distL="0" distR="0">
            <wp:extent cx="549273" cy="1144143"/>
            <wp:effectExtent l="0" t="0" r="0" b="0"/>
            <wp:docPr id="2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73" cy="114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before="22"/>
        <w:ind w:left="1341" w:firstLine="0"/>
        <w:jc w:val="both"/>
      </w:pPr>
      <w:r>
        <w:rPr/>
        <w:t>ÁREA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FÍSICA</w:t>
      </w:r>
    </w:p>
    <w:p>
      <w:pPr>
        <w:spacing w:line="360" w:lineRule="auto" w:before="140"/>
        <w:ind w:left="1341" w:right="958" w:firstLine="0"/>
        <w:jc w:val="both"/>
        <w:rPr>
          <w:sz w:val="24"/>
        </w:rPr>
      </w:pPr>
      <w:r>
        <w:rPr>
          <w:sz w:val="24"/>
        </w:rPr>
        <w:t>Según, la actual ley educativa, </w:t>
      </w:r>
      <w:r>
        <w:rPr>
          <w:i/>
          <w:sz w:val="24"/>
        </w:rPr>
        <w:t>DECRETO 61/2022, de 13 de julio, del Consejo 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Gobierno, por el que se establece para la Comunidad de Madrid la ordenación y 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currículo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etapa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 Educación Primaria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indica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área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Educación</w:t>
      </w:r>
      <w:r>
        <w:rPr>
          <w:spacing w:val="-1"/>
          <w:sz w:val="24"/>
        </w:rPr>
        <w:t> </w:t>
      </w:r>
      <w:r>
        <w:rPr>
          <w:sz w:val="24"/>
        </w:rPr>
        <w:t>Física:</w:t>
      </w:r>
    </w:p>
    <w:p>
      <w:pPr>
        <w:pStyle w:val="BodyText"/>
        <w:rPr>
          <w:sz w:val="36"/>
        </w:rPr>
      </w:pPr>
    </w:p>
    <w:p>
      <w:pPr>
        <w:pStyle w:val="BodyText"/>
        <w:tabs>
          <w:tab w:pos="4487" w:val="left" w:leader="none"/>
          <w:tab w:pos="7072" w:val="left" w:leader="none"/>
          <w:tab w:pos="9616" w:val="left" w:leader="none"/>
        </w:tabs>
        <w:spacing w:line="360" w:lineRule="auto"/>
        <w:ind w:left="2061" w:right="956"/>
      </w:pPr>
      <w:r>
        <w:rPr/>
        <w:t>El</w:t>
      </w:r>
      <w:r>
        <w:rPr>
          <w:spacing w:val="10"/>
        </w:rPr>
        <w:t> </w:t>
      </w:r>
      <w:r>
        <w:rPr/>
        <w:t>área</w:t>
      </w:r>
      <w:r>
        <w:rPr>
          <w:spacing w:val="12"/>
        </w:rPr>
        <w:t> </w:t>
      </w:r>
      <w:r>
        <w:rPr/>
        <w:t>de</w:t>
      </w:r>
      <w:r>
        <w:rPr>
          <w:spacing w:val="10"/>
        </w:rPr>
        <w:t> </w:t>
      </w:r>
      <w:r>
        <w:rPr/>
        <w:t>Educación</w:t>
      </w:r>
      <w:r>
        <w:rPr>
          <w:spacing w:val="12"/>
        </w:rPr>
        <w:t> </w:t>
      </w:r>
      <w:r>
        <w:rPr/>
        <w:t>Física</w:t>
      </w:r>
      <w:r>
        <w:rPr>
          <w:spacing w:val="10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etapa</w:t>
      </w:r>
      <w:r>
        <w:rPr>
          <w:spacing w:val="12"/>
        </w:rPr>
        <w:t> </w:t>
      </w:r>
      <w:r>
        <w:rPr/>
        <w:t>de</w:t>
      </w:r>
      <w:r>
        <w:rPr>
          <w:spacing w:val="10"/>
        </w:rPr>
        <w:t> </w:t>
      </w:r>
      <w:r>
        <w:rPr/>
        <w:t>Educación</w:t>
      </w:r>
      <w:r>
        <w:rPr>
          <w:spacing w:val="11"/>
        </w:rPr>
        <w:t> </w:t>
      </w:r>
      <w:r>
        <w:rPr/>
        <w:t>Primaria</w:t>
      </w:r>
      <w:r>
        <w:rPr>
          <w:spacing w:val="9"/>
        </w:rPr>
        <w:t> </w:t>
      </w:r>
      <w:r>
        <w:rPr/>
        <w:t>propone</w:t>
      </w:r>
      <w:r>
        <w:rPr>
          <w:spacing w:val="10"/>
        </w:rPr>
        <w:t> </w:t>
      </w:r>
      <w:r>
        <w:rPr/>
        <w:t>trabajar</w:t>
      </w:r>
      <w:r>
        <w:rPr>
          <w:spacing w:val="-57"/>
        </w:rPr>
        <w:t> </w:t>
      </w:r>
      <w:r>
        <w:rPr/>
        <w:t>sobre</w:t>
      </w:r>
      <w:r>
        <w:rPr>
          <w:spacing w:val="-2"/>
        </w:rPr>
        <w:t> </w:t>
      </w:r>
      <w:r>
        <w:rPr/>
        <w:t>aspectos</w:t>
      </w:r>
      <w:r>
        <w:rPr>
          <w:spacing w:val="19"/>
        </w:rPr>
        <w:t> </w:t>
      </w:r>
      <w:r>
        <w:rPr/>
        <w:t>fundamentales</w:t>
      </w:r>
      <w:r>
        <w:rPr>
          <w:spacing w:val="20"/>
        </w:rPr>
        <w:t> </w:t>
      </w:r>
      <w:r>
        <w:rPr/>
        <w:t>que</w:t>
      </w:r>
      <w:r>
        <w:rPr>
          <w:spacing w:val="19"/>
        </w:rPr>
        <w:t> </w:t>
      </w:r>
      <w:r>
        <w:rPr/>
        <w:t>contribuyen</w:t>
      </w:r>
      <w:r>
        <w:rPr>
          <w:spacing w:val="20"/>
        </w:rPr>
        <w:t> </w:t>
      </w:r>
      <w:r>
        <w:rPr/>
        <w:t>a</w:t>
      </w:r>
      <w:r>
        <w:rPr>
          <w:spacing w:val="21"/>
        </w:rPr>
        <w:t> </w:t>
      </w:r>
      <w:r>
        <w:rPr/>
        <w:t>cimentar</w:t>
      </w:r>
      <w:r>
        <w:rPr>
          <w:spacing w:val="19"/>
        </w:rPr>
        <w:t> </w:t>
      </w:r>
      <w:r>
        <w:rPr/>
        <w:t>una</w:t>
      </w:r>
      <w:r>
        <w:rPr>
          <w:spacing w:val="19"/>
        </w:rPr>
        <w:t> </w:t>
      </w:r>
      <w:r>
        <w:rPr/>
        <w:t>competencia</w:t>
      </w:r>
      <w:r>
        <w:rPr>
          <w:spacing w:val="19"/>
        </w:rPr>
        <w:t> </w:t>
      </w:r>
      <w:r>
        <w:rPr/>
        <w:t>que</w:t>
      </w:r>
      <w:r>
        <w:rPr>
          <w:spacing w:val="-57"/>
        </w:rPr>
        <w:t> </w:t>
      </w:r>
      <w:r>
        <w:rPr/>
        <w:t>va</w:t>
        <w:tab/>
        <w:t>más</w:t>
        <w:tab/>
        <w:t>allá</w:t>
        <w:tab/>
        <w:t>de</w:t>
      </w:r>
      <w:r>
        <w:rPr>
          <w:spacing w:val="-57"/>
        </w:rPr>
        <w:t> </w:t>
      </w:r>
      <w:r>
        <w:rPr/>
        <w:t>lo motriz, pero toma como base este ámbito fundamental para el desarrollo del i</w:t>
      </w:r>
      <w:r>
        <w:rPr>
          <w:spacing w:val="1"/>
        </w:rPr>
        <w:t> </w:t>
      </w:r>
      <w:r>
        <w:rPr/>
        <w:t>ndividuo.</w:t>
      </w:r>
    </w:p>
    <w:p>
      <w:pPr>
        <w:pStyle w:val="BodyText"/>
        <w:spacing w:line="360" w:lineRule="auto"/>
        <w:ind w:left="2061" w:right="959"/>
      </w:pPr>
      <w:r>
        <w:rPr/>
        <w:t>Estos</w:t>
      </w:r>
      <w:r>
        <w:rPr>
          <w:spacing w:val="39"/>
        </w:rPr>
        <w:t> </w:t>
      </w:r>
      <w:r>
        <w:rPr/>
        <w:t>aspectos</w:t>
      </w:r>
      <w:r>
        <w:rPr>
          <w:spacing w:val="39"/>
        </w:rPr>
        <w:t> </w:t>
      </w:r>
      <w:r>
        <w:rPr/>
        <w:t>esenciales</w:t>
      </w:r>
      <w:r>
        <w:rPr>
          <w:spacing w:val="39"/>
        </w:rPr>
        <w:t> </w:t>
      </w:r>
      <w:r>
        <w:rPr/>
        <w:t>que</w:t>
      </w:r>
      <w:r>
        <w:rPr>
          <w:spacing w:val="37"/>
        </w:rPr>
        <w:t> </w:t>
      </w:r>
      <w:r>
        <w:rPr/>
        <w:t>contribuyen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consolidar</w:t>
      </w:r>
      <w:r>
        <w:rPr>
          <w:spacing w:val="39"/>
        </w:rPr>
        <w:t> </w:t>
      </w:r>
      <w:r>
        <w:rPr/>
        <w:t>esta</w:t>
      </w:r>
      <w:r>
        <w:rPr>
          <w:spacing w:val="37"/>
        </w:rPr>
        <w:t> </w:t>
      </w:r>
      <w:r>
        <w:rPr/>
        <w:t>competencia</w:t>
      </w:r>
      <w:r>
        <w:rPr>
          <w:spacing w:val="40"/>
        </w:rPr>
        <w:t> </w:t>
      </w:r>
      <w:r>
        <w:rPr/>
        <w:t>son,</w:t>
      </w:r>
      <w:r>
        <w:rPr>
          <w:spacing w:val="-57"/>
        </w:rPr>
        <w:t> </w:t>
      </w:r>
      <w:r>
        <w:rPr/>
        <w:t>entre</w:t>
      </w:r>
    </w:p>
    <w:p>
      <w:pPr>
        <w:pStyle w:val="BodyText"/>
        <w:tabs>
          <w:tab w:pos="4972" w:val="left" w:leader="none"/>
          <w:tab w:pos="7521" w:val="left" w:leader="none"/>
          <w:tab w:pos="9671" w:val="left" w:leader="none"/>
        </w:tabs>
        <w:spacing w:line="360" w:lineRule="auto"/>
        <w:ind w:left="2061" w:right="960"/>
        <w:jc w:val="both"/>
      </w:pPr>
      <w:r>
        <w:rPr/>
        <w:t>otros, un estilo de vida adecuado, el conocimiento de su propio cuerpo, adoptar a</w:t>
      </w:r>
      <w:r>
        <w:rPr>
          <w:spacing w:val="-57"/>
        </w:rPr>
        <w:t> </w:t>
      </w:r>
      <w:r>
        <w:rPr/>
        <w:t>ctitudes de respeto y cuidado de los diferentes entornos en los que se práctica la</w:t>
      </w:r>
      <w:r>
        <w:rPr>
          <w:spacing w:val="1"/>
        </w:rPr>
        <w:t> </w:t>
      </w:r>
      <w:r>
        <w:rPr/>
        <w:t>actividad</w:t>
        <w:tab/>
        <w:t>física</w:t>
        <w:tab/>
        <w:t>o</w:t>
        <w:tab/>
      </w:r>
      <w:r>
        <w:rPr>
          <w:spacing w:val="-2"/>
        </w:rPr>
        <w:t>el</w:t>
      </w:r>
      <w:r>
        <w:rPr>
          <w:spacing w:val="-58"/>
        </w:rPr>
        <w:t> </w:t>
      </w:r>
      <w:r>
        <w:rPr/>
        <w:t>desarrollo de los procesos de toma de decisión que intervienen en la resolución d</w:t>
      </w:r>
      <w:r>
        <w:rPr>
          <w:spacing w:val="-57"/>
        </w:rPr>
        <w:t> </w:t>
      </w:r>
      <w:r>
        <w:rPr/>
        <w:t>e</w:t>
      </w:r>
      <w:r>
        <w:rPr>
          <w:spacing w:val="-2"/>
        </w:rPr>
        <w:t> </w:t>
      </w:r>
      <w:r>
        <w:rPr/>
        <w:t>problemas motrices.</w:t>
      </w:r>
    </w:p>
    <w:p>
      <w:pPr>
        <w:pStyle w:val="BodyText"/>
        <w:spacing w:line="360" w:lineRule="auto"/>
        <w:ind w:left="2061" w:right="959"/>
        <w:jc w:val="both"/>
      </w:pPr>
      <w:r>
        <w:rPr/>
        <w:t>La estructura del área se asienta sobre cinco competencias específicas. A cada</w:t>
      </w:r>
      <w:r>
        <w:rPr>
          <w:spacing w:val="1"/>
        </w:rPr>
        <w:t> </w:t>
      </w:r>
      <w:r>
        <w:rPr/>
        <w:t>competencia se asocian, para cada ciclo, criterios de evaluación que permitirán s</w:t>
      </w:r>
      <w:r>
        <w:rPr>
          <w:spacing w:val="1"/>
        </w:rPr>
        <w:t> </w:t>
      </w:r>
      <w:r>
        <w:rPr/>
        <w:t>u</w:t>
      </w:r>
      <w:r>
        <w:rPr>
          <w:spacing w:val="-1"/>
        </w:rPr>
        <w:t> </w:t>
      </w:r>
      <w:r>
        <w:rPr/>
        <w:t>valoración.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completa</w:t>
      </w:r>
      <w:r>
        <w:rPr>
          <w:spacing w:val="-2"/>
        </w:rPr>
        <w:t> </w:t>
      </w:r>
      <w:r>
        <w:rPr/>
        <w:t>el currículo</w:t>
      </w:r>
      <w:r>
        <w:rPr>
          <w:spacing w:val="-1"/>
        </w:rPr>
        <w:t> </w:t>
      </w:r>
      <w:r>
        <w:rPr/>
        <w:t>con los</w:t>
      </w:r>
      <w:r>
        <w:rPr>
          <w:spacing w:val="-1"/>
        </w:rPr>
        <w:t> </w:t>
      </w:r>
      <w:r>
        <w:rPr/>
        <w:t>contenidos relacionados.</w:t>
      </w:r>
    </w:p>
    <w:p>
      <w:pPr>
        <w:pStyle w:val="BodyText"/>
        <w:spacing w:line="275" w:lineRule="exact"/>
        <w:ind w:left="1341"/>
        <w:jc w:val="both"/>
      </w:pPr>
      <w:r>
        <w:rPr/>
        <w:t>En</w:t>
      </w:r>
      <w:r>
        <w:rPr>
          <w:spacing w:val="-2"/>
        </w:rPr>
        <w:t> </w:t>
      </w:r>
      <w:r>
        <w:rPr/>
        <w:t>su</w:t>
      </w:r>
      <w:r>
        <w:rPr>
          <w:spacing w:val="-1"/>
        </w:rPr>
        <w:t> </w:t>
      </w:r>
      <w:r>
        <w:rPr/>
        <w:t>artículo</w:t>
      </w:r>
      <w:r>
        <w:rPr>
          <w:spacing w:val="-1"/>
        </w:rPr>
        <w:t> </w:t>
      </w:r>
      <w:r>
        <w:rPr/>
        <w:t>12.</w:t>
      </w:r>
      <w:r>
        <w:rPr>
          <w:spacing w:val="-1"/>
        </w:rPr>
        <w:t> </w:t>
      </w:r>
      <w:r>
        <w:rPr/>
        <w:t>Horario:</w:t>
      </w:r>
    </w:p>
    <w:p>
      <w:pPr>
        <w:pStyle w:val="ListParagraph"/>
        <w:numPr>
          <w:ilvl w:val="2"/>
          <w:numId w:val="1"/>
        </w:numPr>
        <w:tabs>
          <w:tab w:pos="2422" w:val="left" w:leader="none"/>
        </w:tabs>
        <w:spacing w:line="360" w:lineRule="auto" w:before="139" w:after="0"/>
        <w:ind w:left="2421" w:right="958" w:hanging="360"/>
        <w:jc w:val="both"/>
        <w:rPr>
          <w:sz w:val="24"/>
        </w:rPr>
      </w:pPr>
      <w:r>
        <w:rPr>
          <w:sz w:val="24"/>
        </w:rPr>
        <w:t>Con carácter general, los centros escolares de la Comunidad de Madrid que</w:t>
      </w:r>
      <w:r>
        <w:rPr>
          <w:spacing w:val="1"/>
          <w:sz w:val="24"/>
        </w:rPr>
        <w:t> </w:t>
      </w:r>
      <w:r>
        <w:rPr>
          <w:sz w:val="24"/>
        </w:rPr>
        <w:t>imparten Educación Primaria adoptarán el horario lectivo que figura en el</w:t>
      </w:r>
      <w:r>
        <w:rPr>
          <w:spacing w:val="1"/>
          <w:sz w:val="24"/>
        </w:rPr>
        <w:t> </w:t>
      </w:r>
      <w:r>
        <w:rPr>
          <w:sz w:val="24"/>
        </w:rPr>
        <w:t>Anexo</w:t>
      </w:r>
      <w:r>
        <w:rPr>
          <w:spacing w:val="1"/>
          <w:sz w:val="24"/>
        </w:rPr>
        <w:t> </w:t>
      </w:r>
      <w:r>
        <w:rPr>
          <w:sz w:val="24"/>
        </w:rPr>
        <w:t>III</w:t>
      </w:r>
      <w:r>
        <w:rPr>
          <w:spacing w:val="-1"/>
          <w:sz w:val="24"/>
        </w:rPr>
        <w:t> </w:t>
      </w:r>
      <w:r>
        <w:rPr>
          <w:sz w:val="24"/>
        </w:rPr>
        <w:t>del presente</w:t>
      </w:r>
      <w:r>
        <w:rPr>
          <w:spacing w:val="-1"/>
          <w:sz w:val="24"/>
        </w:rPr>
        <w:t> </w:t>
      </w:r>
      <w:r>
        <w:rPr>
          <w:sz w:val="24"/>
        </w:rPr>
        <w:t>Decreto.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1758950</wp:posOffset>
            </wp:positionH>
            <wp:positionV relativeFrom="paragraph">
              <wp:posOffset>117941</wp:posOffset>
            </wp:positionV>
            <wp:extent cx="4003635" cy="1001649"/>
            <wp:effectExtent l="0" t="0" r="0" b="0"/>
            <wp:wrapTopAndBottom/>
            <wp:docPr id="29" name="image9.jpeg" descr="Tabla  Descripción generada automáticament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3635" cy="1001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2409"/>
      </w:pPr>
      <w:r>
        <w:rPr/>
        <w:t>Figura</w:t>
      </w:r>
      <w:r>
        <w:rPr>
          <w:spacing w:val="-3"/>
        </w:rPr>
        <w:t> </w:t>
      </w:r>
      <w:r>
        <w:rPr/>
        <w:t>8.</w:t>
      </w:r>
      <w:r>
        <w:rPr>
          <w:spacing w:val="-2"/>
        </w:rPr>
        <w:t> </w:t>
      </w:r>
      <w:r>
        <w:rPr/>
        <w:t>Horas</w:t>
      </w:r>
      <w:r>
        <w:rPr>
          <w:spacing w:val="-2"/>
        </w:rPr>
        <w:t> </w:t>
      </w:r>
      <w:r>
        <w:rPr/>
        <w:t>lectivas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Física. Fuente:</w:t>
      </w:r>
      <w:r>
        <w:rPr>
          <w:spacing w:val="-1"/>
        </w:rPr>
        <w:t> </w:t>
      </w:r>
      <w:r>
        <w:rPr/>
        <w:t>elaboración</w:t>
      </w:r>
      <w:r>
        <w:rPr>
          <w:spacing w:val="-2"/>
        </w:rPr>
        <w:t> </w:t>
      </w:r>
      <w:r>
        <w:rPr/>
        <w:t>propia</w:t>
      </w:r>
    </w:p>
    <w:p>
      <w:pPr>
        <w:spacing w:after="0"/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2"/>
        <w:numPr>
          <w:ilvl w:val="2"/>
          <w:numId w:val="3"/>
        </w:numPr>
        <w:tabs>
          <w:tab w:pos="2422" w:val="left" w:leader="none"/>
        </w:tabs>
        <w:spacing w:line="240" w:lineRule="auto" w:before="0" w:after="0"/>
        <w:ind w:left="2421" w:right="0" w:hanging="721"/>
        <w:jc w:val="left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297182</wp:posOffset>
            </wp:positionH>
            <wp:positionV relativeFrom="paragraph">
              <wp:posOffset>-901914</wp:posOffset>
            </wp:positionV>
            <wp:extent cx="553082" cy="1157412"/>
            <wp:effectExtent l="0" t="0" r="0" b="0"/>
            <wp:wrapNone/>
            <wp:docPr id="3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Apartados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creación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programación</w:t>
      </w:r>
      <w:r>
        <w:rPr>
          <w:spacing w:val="-1"/>
        </w:rPr>
        <w:t> </w:t>
      </w:r>
      <w:r>
        <w:rPr/>
        <w:t>didáctica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aula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1080136</wp:posOffset>
            </wp:positionH>
            <wp:positionV relativeFrom="paragraph">
              <wp:posOffset>205080</wp:posOffset>
            </wp:positionV>
            <wp:extent cx="5421663" cy="2455163"/>
            <wp:effectExtent l="0" t="0" r="0" b="0"/>
            <wp:wrapTopAndBottom/>
            <wp:docPr id="33" name="image10.jpeg" descr="Escala de tiempo  Descripción generada automáticament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663" cy="245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121"/>
        <w:ind w:left="1341" w:right="959"/>
      </w:pPr>
      <w:r>
        <w:rPr/>
        <w:t>Figura 9. Apartados de la programación didáctica de aula. Fuente: elaboración propia</w:t>
      </w:r>
      <w:r>
        <w:rPr>
          <w:spacing w:val="1"/>
        </w:rPr>
        <w:t> </w:t>
      </w:r>
      <w:r>
        <w:rPr>
          <w:b/>
          <w:spacing w:val="-1"/>
        </w:rPr>
        <w:t>INTRODUCCIÓN:</w:t>
      </w:r>
      <w:r>
        <w:rPr>
          <w:b/>
          <w:spacing w:val="-13"/>
        </w:rPr>
        <w:t> </w:t>
      </w:r>
      <w:r>
        <w:rPr>
          <w:spacing w:val="-1"/>
        </w:rPr>
        <w:t>es</w:t>
      </w:r>
      <w:r>
        <w:rPr>
          <w:spacing w:val="-14"/>
        </w:rPr>
        <w:t> </w:t>
      </w:r>
      <w:r>
        <w:rPr>
          <w:spacing w:val="-1"/>
        </w:rPr>
        <w:t>presentar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trabajo</w:t>
      </w:r>
      <w:r>
        <w:rPr>
          <w:spacing w:val="-15"/>
        </w:rPr>
        <w:t> </w:t>
      </w:r>
      <w:r>
        <w:rPr/>
        <w:t>explicando</w:t>
      </w:r>
      <w:r>
        <w:rPr>
          <w:spacing w:val="-14"/>
        </w:rPr>
        <w:t> </w:t>
      </w:r>
      <w:r>
        <w:rPr/>
        <w:t>qué</w:t>
      </w:r>
      <w:r>
        <w:rPr>
          <w:spacing w:val="-15"/>
        </w:rPr>
        <w:t> </w:t>
      </w:r>
      <w:r>
        <w:rPr/>
        <w:t>se</w:t>
      </w:r>
      <w:r>
        <w:rPr>
          <w:spacing w:val="-16"/>
        </w:rPr>
        <w:t> </w:t>
      </w:r>
      <w:r>
        <w:rPr/>
        <w:t>va</w:t>
      </w:r>
      <w:r>
        <w:rPr>
          <w:spacing w:val="-12"/>
        </w:rPr>
        <w:t> </w:t>
      </w:r>
      <w:r>
        <w:rPr/>
        <w:t>a</w:t>
      </w:r>
      <w:r>
        <w:rPr>
          <w:spacing w:val="-16"/>
        </w:rPr>
        <w:t> </w:t>
      </w:r>
      <w:r>
        <w:rPr/>
        <w:t>hacer,</w:t>
      </w:r>
      <w:r>
        <w:rPr>
          <w:spacing w:val="-11"/>
        </w:rPr>
        <w:t> </w:t>
      </w:r>
      <w:r>
        <w:rPr/>
        <w:t>es</w:t>
      </w:r>
      <w:r>
        <w:rPr>
          <w:spacing w:val="-11"/>
        </w:rPr>
        <w:t> </w:t>
      </w:r>
      <w:r>
        <w:rPr/>
        <w:t>decir,</w:t>
      </w:r>
      <w:r>
        <w:rPr>
          <w:spacing w:val="-15"/>
        </w:rPr>
        <w:t> </w:t>
      </w:r>
      <w:r>
        <w:rPr/>
        <w:t>recoger</w:t>
      </w:r>
      <w:r>
        <w:rPr>
          <w:spacing w:val="-57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5"/>
        </w:rPr>
        <w:t> </w:t>
      </w:r>
      <w:r>
        <w:rPr/>
        <w:t>resumida</w:t>
      </w:r>
      <w:r>
        <w:rPr>
          <w:spacing w:val="2"/>
        </w:rPr>
        <w:t> </w:t>
      </w:r>
      <w:r>
        <w:rPr/>
        <w:t>los</w:t>
      </w:r>
      <w:r>
        <w:rPr>
          <w:spacing w:val="6"/>
        </w:rPr>
        <w:t> </w:t>
      </w:r>
      <w:r>
        <w:rPr/>
        <w:t>epígrafes</w:t>
      </w:r>
      <w:r>
        <w:rPr>
          <w:spacing w:val="4"/>
        </w:rPr>
        <w:t> </w:t>
      </w:r>
      <w:r>
        <w:rPr/>
        <w:t>que</w:t>
      </w:r>
      <w:r>
        <w:rPr>
          <w:spacing w:val="5"/>
        </w:rPr>
        <w:t> </w:t>
      </w:r>
      <w:r>
        <w:rPr/>
        <w:t>conforman</w:t>
      </w:r>
      <w:r>
        <w:rPr>
          <w:spacing w:val="6"/>
        </w:rPr>
        <w:t> </w:t>
      </w:r>
      <w:r>
        <w:rPr/>
        <w:t>la</w:t>
      </w:r>
      <w:r>
        <w:rPr>
          <w:spacing w:val="2"/>
        </w:rPr>
        <w:t> </w:t>
      </w:r>
      <w:r>
        <w:rPr/>
        <w:t>PDA.</w:t>
      </w:r>
      <w:r>
        <w:rPr>
          <w:spacing w:val="5"/>
        </w:rPr>
        <w:t> </w:t>
      </w:r>
      <w:r>
        <w:rPr/>
        <w:t>Además,</w:t>
      </w:r>
      <w:r>
        <w:rPr>
          <w:spacing w:val="3"/>
        </w:rPr>
        <w:t> </w:t>
      </w:r>
      <w:r>
        <w:rPr/>
        <w:t>de</w:t>
      </w:r>
      <w:r>
        <w:rPr>
          <w:spacing w:val="5"/>
        </w:rPr>
        <w:t> </w:t>
      </w:r>
      <w:r>
        <w:rPr/>
        <w:t>forma</w:t>
      </w:r>
      <w:r>
        <w:rPr>
          <w:spacing w:val="2"/>
        </w:rPr>
        <w:t> </w:t>
      </w:r>
      <w:r>
        <w:rPr/>
        <w:t>general</w:t>
      </w:r>
      <w:r>
        <w:rPr>
          <w:spacing w:val="6"/>
        </w:rPr>
        <w:t> </w:t>
      </w:r>
      <w:r>
        <w:rPr/>
        <w:t>en</w:t>
      </w:r>
      <w:r>
        <w:rPr>
          <w:spacing w:val="-57"/>
        </w:rPr>
        <w:t> </w:t>
      </w:r>
      <w:r>
        <w:rPr/>
        <w:t>la</w:t>
      </w:r>
      <w:r>
        <w:rPr>
          <w:spacing w:val="26"/>
        </w:rPr>
        <w:t> </w:t>
      </w:r>
      <w:r>
        <w:rPr/>
        <w:t>PDA</w:t>
      </w:r>
      <w:r>
        <w:rPr>
          <w:spacing w:val="27"/>
        </w:rPr>
        <w:t> </w:t>
      </w:r>
      <w:r>
        <w:rPr/>
        <w:t>se</w:t>
      </w:r>
      <w:r>
        <w:rPr>
          <w:spacing w:val="30"/>
        </w:rPr>
        <w:t> </w:t>
      </w:r>
      <w:r>
        <w:rPr/>
        <w:t>suele</w:t>
      </w:r>
      <w:r>
        <w:rPr>
          <w:spacing w:val="29"/>
        </w:rPr>
        <w:t> </w:t>
      </w:r>
      <w:r>
        <w:rPr/>
        <w:t>utilizar,</w:t>
      </w:r>
      <w:r>
        <w:rPr>
          <w:spacing w:val="31"/>
        </w:rPr>
        <w:t> </w:t>
      </w:r>
      <w:r>
        <w:rPr/>
        <w:t>para</w:t>
      </w:r>
      <w:r>
        <w:rPr>
          <w:spacing w:val="26"/>
        </w:rPr>
        <w:t> </w:t>
      </w:r>
      <w:r>
        <w:rPr/>
        <w:t>satisfacer</w:t>
      </w:r>
      <w:r>
        <w:rPr>
          <w:spacing w:val="28"/>
        </w:rPr>
        <w:t> </w:t>
      </w:r>
      <w:r>
        <w:rPr/>
        <w:t>finalidades</w:t>
      </w:r>
      <w:r>
        <w:rPr>
          <w:spacing w:val="28"/>
        </w:rPr>
        <w:t> </w:t>
      </w:r>
      <w:r>
        <w:rPr/>
        <w:t>como</w:t>
      </w:r>
      <w:r>
        <w:rPr>
          <w:spacing w:val="28"/>
        </w:rPr>
        <w:t> </w:t>
      </w:r>
      <w:r>
        <w:rPr/>
        <w:t>destacar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relevancia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-57"/>
        </w:rPr>
        <w:t> </w:t>
      </w:r>
      <w:r>
        <w:rPr/>
        <w:t>educación en las sociedades o acentuar el papel del docente en los procesos educativos.</w:t>
      </w:r>
      <w:r>
        <w:rPr>
          <w:spacing w:val="1"/>
        </w:rPr>
        <w:t> </w:t>
      </w:r>
      <w:r>
        <w:rPr>
          <w:b/>
        </w:rPr>
        <w:t>CONTEXTUALIZACIÓN:</w:t>
      </w:r>
      <w:r>
        <w:rPr>
          <w:b/>
          <w:spacing w:val="7"/>
        </w:rPr>
        <w:t> </w:t>
      </w:r>
      <w:r>
        <w:rPr/>
        <w:t>es</w:t>
      </w:r>
      <w:r>
        <w:rPr>
          <w:spacing w:val="8"/>
        </w:rPr>
        <w:t> </w:t>
      </w:r>
      <w:r>
        <w:rPr/>
        <w:t>la</w:t>
      </w:r>
      <w:r>
        <w:rPr>
          <w:spacing w:val="7"/>
        </w:rPr>
        <w:t> </w:t>
      </w:r>
      <w:r>
        <w:rPr/>
        <w:t>descripción</w:t>
      </w:r>
      <w:r>
        <w:rPr>
          <w:spacing w:val="8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7"/>
        </w:rPr>
        <w:t> </w:t>
      </w:r>
      <w:r>
        <w:rPr/>
        <w:t>institución</w:t>
      </w:r>
      <w:r>
        <w:rPr>
          <w:spacing w:val="7"/>
        </w:rPr>
        <w:t> </w:t>
      </w:r>
      <w:r>
        <w:rPr/>
        <w:t>educativa.</w:t>
      </w:r>
      <w:r>
        <w:rPr>
          <w:spacing w:val="11"/>
        </w:rPr>
        <w:t> </w:t>
      </w:r>
      <w:r>
        <w:rPr/>
        <w:t>Por</w:t>
      </w:r>
      <w:r>
        <w:rPr>
          <w:spacing w:val="7"/>
        </w:rPr>
        <w:t> </w:t>
      </w:r>
      <w:r>
        <w:rPr/>
        <w:t>ello,</w:t>
      </w:r>
      <w:r>
        <w:rPr>
          <w:spacing w:val="8"/>
        </w:rPr>
        <w:t> </w:t>
      </w:r>
      <w:r>
        <w:rPr/>
        <w:t>hay</w:t>
      </w:r>
      <w:r>
        <w:rPr>
          <w:spacing w:val="-57"/>
        </w:rPr>
        <w:t> </w:t>
      </w:r>
      <w:r>
        <w:rPr/>
        <w:t>que</w:t>
      </w:r>
      <w:r>
        <w:rPr>
          <w:spacing w:val="-15"/>
        </w:rPr>
        <w:t> </w:t>
      </w:r>
      <w:r>
        <w:rPr/>
        <w:t>hablar</w:t>
      </w:r>
      <w:r>
        <w:rPr>
          <w:spacing w:val="-14"/>
        </w:rPr>
        <w:t> </w:t>
      </w:r>
      <w:r>
        <w:rPr/>
        <w:t>del</w:t>
      </w:r>
      <w:r>
        <w:rPr>
          <w:spacing w:val="-14"/>
        </w:rPr>
        <w:t> </w:t>
      </w:r>
      <w:r>
        <w:rPr/>
        <w:t>contexto</w:t>
      </w:r>
      <w:r>
        <w:rPr>
          <w:spacing w:val="-13"/>
        </w:rPr>
        <w:t> </w:t>
      </w:r>
      <w:r>
        <w:rPr/>
        <w:t>que</w:t>
      </w:r>
      <w:r>
        <w:rPr>
          <w:spacing w:val="-15"/>
        </w:rPr>
        <w:t> </w:t>
      </w:r>
      <w:r>
        <w:rPr/>
        <w:t>rodea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institución:</w:t>
      </w:r>
      <w:r>
        <w:rPr>
          <w:spacing w:val="-13"/>
        </w:rPr>
        <w:t> </w:t>
      </w:r>
      <w:r>
        <w:rPr/>
        <w:t>alumnado,</w:t>
      </w:r>
      <w:r>
        <w:rPr>
          <w:spacing w:val="-14"/>
        </w:rPr>
        <w:t> </w:t>
      </w:r>
      <w:r>
        <w:rPr/>
        <w:t>familias,</w:t>
      </w:r>
      <w:r>
        <w:rPr>
          <w:spacing w:val="-13"/>
        </w:rPr>
        <w:t> </w:t>
      </w:r>
      <w:r>
        <w:rPr/>
        <w:t>ubicación,</w:t>
      </w:r>
      <w:r>
        <w:rPr>
          <w:spacing w:val="-14"/>
        </w:rPr>
        <w:t> </w:t>
      </w:r>
      <w:r>
        <w:rPr/>
        <w:t>recursos</w:t>
      </w:r>
      <w:r>
        <w:rPr>
          <w:spacing w:val="-57"/>
        </w:rPr>
        <w:t> </w:t>
      </w:r>
      <w:r>
        <w:rPr/>
        <w:t>con</w:t>
      </w:r>
      <w:r>
        <w:rPr>
          <w:spacing w:val="17"/>
        </w:rPr>
        <w:t> </w:t>
      </w:r>
      <w:r>
        <w:rPr/>
        <w:t>los</w:t>
      </w:r>
      <w:r>
        <w:rPr>
          <w:spacing w:val="18"/>
        </w:rPr>
        <w:t> </w:t>
      </w:r>
      <w:r>
        <w:rPr/>
        <w:t>que</w:t>
      </w:r>
      <w:r>
        <w:rPr>
          <w:spacing w:val="17"/>
        </w:rPr>
        <w:t> </w:t>
      </w:r>
      <w:r>
        <w:rPr/>
        <w:t>cuenta,</w:t>
      </w:r>
      <w:r>
        <w:rPr>
          <w:spacing w:val="18"/>
        </w:rPr>
        <w:t> </w:t>
      </w:r>
      <w:r>
        <w:rPr/>
        <w:t>entorno</w:t>
      </w:r>
      <w:r>
        <w:rPr>
          <w:spacing w:val="18"/>
        </w:rPr>
        <w:t> </w:t>
      </w:r>
      <w:r>
        <w:rPr/>
        <w:t>sociocultural,</w:t>
      </w:r>
      <w:r>
        <w:rPr>
          <w:spacing w:val="18"/>
        </w:rPr>
        <w:t> </w:t>
      </w:r>
      <w:r>
        <w:rPr/>
        <w:t>personal</w:t>
      </w:r>
      <w:r>
        <w:rPr>
          <w:spacing w:val="17"/>
        </w:rPr>
        <w:t> </w:t>
      </w:r>
      <w:r>
        <w:rPr/>
        <w:t>docente,</w:t>
      </w:r>
      <w:r>
        <w:rPr>
          <w:spacing w:val="18"/>
        </w:rPr>
        <w:t> </w:t>
      </w:r>
      <w:r>
        <w:rPr/>
        <w:t>medios,</w:t>
      </w:r>
      <w:r>
        <w:rPr>
          <w:spacing w:val="20"/>
        </w:rPr>
        <w:t> </w:t>
      </w:r>
      <w:r>
        <w:rPr/>
        <w:t>espacios,</w:t>
      </w:r>
      <w:r>
        <w:rPr>
          <w:spacing w:val="18"/>
        </w:rPr>
        <w:t> </w:t>
      </w:r>
      <w:r>
        <w:rPr/>
        <w:t>enfoque</w:t>
      </w:r>
      <w:r>
        <w:rPr>
          <w:spacing w:val="-57"/>
        </w:rPr>
        <w:t> </w:t>
      </w:r>
      <w:r>
        <w:rPr/>
        <w:t>pedagógico,</w:t>
      </w:r>
      <w:r>
        <w:rPr>
          <w:spacing w:val="-11"/>
        </w:rPr>
        <w:t> </w:t>
      </w:r>
      <w:r>
        <w:rPr/>
        <w:t>etc.</w:t>
      </w:r>
      <w:r>
        <w:rPr>
          <w:spacing w:val="-12"/>
        </w:rPr>
        <w:t> </w:t>
      </w:r>
      <w:r>
        <w:rPr/>
        <w:t>y,</w:t>
      </w:r>
      <w:r>
        <w:rPr>
          <w:spacing w:val="-11"/>
        </w:rPr>
        <w:t> </w:t>
      </w:r>
      <w:r>
        <w:rPr/>
        <w:t>muy</w:t>
      </w:r>
      <w:r>
        <w:rPr>
          <w:spacing w:val="-12"/>
        </w:rPr>
        <w:t> </w:t>
      </w:r>
      <w:r>
        <w:rPr/>
        <w:t>importante,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clase</w:t>
      </w:r>
      <w:r>
        <w:rPr>
          <w:spacing w:val="-13"/>
        </w:rPr>
        <w:t> </w:t>
      </w:r>
      <w:r>
        <w:rPr/>
        <w:t>para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está</w:t>
      </w:r>
      <w:r>
        <w:rPr>
          <w:spacing w:val="-14"/>
        </w:rPr>
        <w:t> </w:t>
      </w:r>
      <w:r>
        <w:rPr/>
        <w:t>destinada</w:t>
      </w:r>
      <w:r>
        <w:rPr>
          <w:spacing w:val="-13"/>
        </w:rPr>
        <w:t> </w:t>
      </w:r>
      <w:r>
        <w:rPr/>
        <w:t>la</w:t>
      </w:r>
      <w:r>
        <w:rPr>
          <w:spacing w:val="-10"/>
        </w:rPr>
        <w:t> </w:t>
      </w:r>
      <w:r>
        <w:rPr/>
        <w:t>PDA</w:t>
      </w:r>
      <w:r>
        <w:rPr>
          <w:spacing w:val="-13"/>
        </w:rPr>
        <w:t> </w:t>
      </w:r>
      <w:r>
        <w:rPr/>
        <w:t>(número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alumnos, características,</w:t>
      </w:r>
      <w:r>
        <w:rPr>
          <w:spacing w:val="-1"/>
        </w:rPr>
        <w:t> </w:t>
      </w:r>
      <w:r>
        <w:rPr/>
        <w:t>atención a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diversidad, entre</w:t>
      </w:r>
      <w:r>
        <w:rPr>
          <w:spacing w:val="-1"/>
        </w:rPr>
        <w:t> </w:t>
      </w:r>
      <w:r>
        <w:rPr/>
        <w:t>otras).</w:t>
      </w:r>
    </w:p>
    <w:p>
      <w:pPr>
        <w:pStyle w:val="BodyText"/>
        <w:spacing w:line="360" w:lineRule="auto"/>
        <w:ind w:left="1341" w:right="959"/>
      </w:pPr>
      <w:r>
        <w:rPr>
          <w:b/>
        </w:rPr>
        <w:t>OBJETIVOS:</w:t>
      </w:r>
      <w:r>
        <w:rPr>
          <w:b/>
          <w:spacing w:val="-3"/>
        </w:rPr>
        <w:t> </w:t>
      </w:r>
      <w:r>
        <w:rPr/>
        <w:t>es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enunciado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determina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tipo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destreza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han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alcanzar</w:t>
      </w:r>
      <w:r>
        <w:rPr>
          <w:spacing w:val="-2"/>
        </w:rPr>
        <w:t> </w:t>
      </w:r>
      <w:r>
        <w:rPr/>
        <w:t>los</w:t>
      </w:r>
      <w:r>
        <w:rPr>
          <w:spacing w:val="-57"/>
        </w:rPr>
        <w:t> </w:t>
      </w:r>
      <w:r>
        <w:rPr/>
        <w:t>alumnos como consecuencia de su participación activa en el proceso de E-A.</w:t>
      </w:r>
      <w:r>
        <w:rPr>
          <w:spacing w:val="1"/>
        </w:rPr>
        <w:t> </w:t>
      </w:r>
      <w:r>
        <w:rPr>
          <w:b/>
        </w:rPr>
        <w:t>COMPETENCIAS</w:t>
      </w:r>
      <w:r>
        <w:rPr/>
        <w:t>:</w:t>
      </w:r>
      <w:r>
        <w:rPr>
          <w:spacing w:val="-12"/>
        </w:rPr>
        <w:t> </w:t>
      </w:r>
      <w:r>
        <w:rPr/>
        <w:t>son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/>
        <w:t>desempeños</w:t>
      </w:r>
      <w:r>
        <w:rPr>
          <w:spacing w:val="-11"/>
        </w:rPr>
        <w:t> </w:t>
      </w:r>
      <w:r>
        <w:rPr/>
        <w:t>que</w:t>
      </w:r>
      <w:r>
        <w:rPr>
          <w:spacing w:val="-13"/>
        </w:rPr>
        <w:t> </w:t>
      </w:r>
      <w:r>
        <w:rPr/>
        <w:t>debe</w:t>
      </w:r>
      <w:r>
        <w:rPr>
          <w:spacing w:val="-12"/>
        </w:rPr>
        <w:t> </w:t>
      </w:r>
      <w:r>
        <w:rPr/>
        <w:t>haber</w:t>
      </w:r>
      <w:r>
        <w:rPr>
          <w:spacing w:val="-13"/>
        </w:rPr>
        <w:t> </w:t>
      </w:r>
      <w:r>
        <w:rPr/>
        <w:t>logrado</w:t>
      </w:r>
      <w:r>
        <w:rPr>
          <w:spacing w:val="-11"/>
        </w:rPr>
        <w:t> </w:t>
      </w:r>
      <w:r>
        <w:rPr/>
        <w:t>el</w:t>
      </w:r>
      <w:r>
        <w:rPr>
          <w:spacing w:val="-12"/>
        </w:rPr>
        <w:t> </w:t>
      </w:r>
      <w:r>
        <w:rPr/>
        <w:t>alumnado</w:t>
      </w:r>
      <w:r>
        <w:rPr>
          <w:spacing w:val="-11"/>
        </w:rPr>
        <w:t> </w:t>
      </w:r>
      <w:r>
        <w:rPr/>
        <w:t>para</w:t>
      </w:r>
      <w:r>
        <w:rPr>
          <w:spacing w:val="-13"/>
        </w:rPr>
        <w:t> </w:t>
      </w:r>
      <w:r>
        <w:rPr/>
        <w:t>poder</w:t>
      </w:r>
      <w:r>
        <w:rPr>
          <w:spacing w:val="-57"/>
        </w:rPr>
        <w:t> </w:t>
      </w:r>
      <w:r>
        <w:rPr/>
        <w:t>lograr</w:t>
      </w:r>
      <w:r>
        <w:rPr>
          <w:spacing w:val="7"/>
        </w:rPr>
        <w:t> </w:t>
      </w:r>
      <w:r>
        <w:rPr/>
        <w:t>su</w:t>
      </w:r>
      <w:r>
        <w:rPr>
          <w:spacing w:val="11"/>
        </w:rPr>
        <w:t> </w:t>
      </w:r>
      <w:r>
        <w:rPr/>
        <w:t>realización</w:t>
      </w:r>
      <w:r>
        <w:rPr>
          <w:spacing w:val="8"/>
        </w:rPr>
        <w:t> </w:t>
      </w:r>
      <w:r>
        <w:rPr/>
        <w:t>personal,</w:t>
      </w:r>
      <w:r>
        <w:rPr>
          <w:spacing w:val="9"/>
        </w:rPr>
        <w:t> </w:t>
      </w:r>
      <w:r>
        <w:rPr/>
        <w:t>ejercer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ciudadanía</w:t>
      </w:r>
      <w:r>
        <w:rPr>
          <w:spacing w:val="8"/>
        </w:rPr>
        <w:t> </w:t>
      </w:r>
      <w:r>
        <w:rPr/>
        <w:t>activa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ser</w:t>
      </w:r>
      <w:r>
        <w:rPr>
          <w:spacing w:val="8"/>
        </w:rPr>
        <w:t> </w:t>
      </w:r>
      <w:r>
        <w:rPr/>
        <w:t>capaz</w:t>
      </w:r>
      <w:r>
        <w:rPr>
          <w:spacing w:val="7"/>
        </w:rPr>
        <w:t> </w:t>
      </w:r>
      <w:r>
        <w:rPr/>
        <w:t>de</w:t>
      </w:r>
      <w:r>
        <w:rPr>
          <w:spacing w:val="10"/>
        </w:rPr>
        <w:t> </w:t>
      </w:r>
      <w:r>
        <w:rPr/>
        <w:t>desarrollar</w:t>
      </w:r>
      <w:r>
        <w:rPr>
          <w:spacing w:val="8"/>
        </w:rPr>
        <w:t> </w:t>
      </w:r>
      <w:r>
        <w:rPr/>
        <w:t>un</w:t>
      </w:r>
      <w:r>
        <w:rPr>
          <w:spacing w:val="-57"/>
        </w:rPr>
        <w:t> </w:t>
      </w:r>
      <w:r>
        <w:rPr/>
        <w:t>aprendizaje</w:t>
      </w:r>
      <w:r>
        <w:rPr>
          <w:spacing w:val="-2"/>
        </w:rPr>
        <w:t> </w:t>
      </w:r>
      <w:r>
        <w:rPr/>
        <w:t>permanente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 largo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vida.</w:t>
      </w:r>
    </w:p>
    <w:p>
      <w:pPr>
        <w:pStyle w:val="BodyText"/>
        <w:spacing w:line="360" w:lineRule="auto"/>
        <w:ind w:left="1341" w:right="959"/>
      </w:pPr>
      <w:r>
        <w:rPr>
          <w:b/>
        </w:rPr>
        <w:t>CONTENIDOS:</w:t>
      </w:r>
      <w:r>
        <w:rPr>
          <w:b/>
          <w:spacing w:val="3"/>
        </w:rPr>
        <w:t> </w:t>
      </w:r>
      <w:r>
        <w:rPr/>
        <w:t>son</w:t>
      </w:r>
      <w:r>
        <w:rPr>
          <w:spacing w:val="3"/>
        </w:rPr>
        <w:t> </w:t>
      </w:r>
      <w:r>
        <w:rPr/>
        <w:t>los</w:t>
      </w:r>
      <w:r>
        <w:rPr>
          <w:spacing w:val="1"/>
        </w:rPr>
        <w:t> </w:t>
      </w:r>
      <w:r>
        <w:rPr/>
        <w:t>temas</w:t>
      </w:r>
      <w:r>
        <w:rPr>
          <w:spacing w:val="4"/>
        </w:rPr>
        <w:t> </w:t>
      </w:r>
      <w:r>
        <w:rPr/>
        <w:t>o</w:t>
      </w:r>
      <w:r>
        <w:rPr>
          <w:spacing w:val="3"/>
        </w:rPr>
        <w:t> </w:t>
      </w:r>
      <w:r>
        <w:rPr/>
        <w:t>nociones</w:t>
      </w:r>
      <w:r>
        <w:rPr>
          <w:spacing w:val="4"/>
        </w:rPr>
        <w:t> </w:t>
      </w:r>
      <w:r>
        <w:rPr/>
        <w:t>que</w:t>
      </w:r>
      <w:r>
        <w:rPr>
          <w:spacing w:val="2"/>
        </w:rPr>
        <w:t> </w:t>
      </w:r>
      <w:r>
        <w:rPr/>
        <w:t>hay</w:t>
      </w:r>
      <w:r>
        <w:rPr>
          <w:spacing w:val="3"/>
        </w:rPr>
        <w:t> </w:t>
      </w:r>
      <w:r>
        <w:rPr/>
        <w:t>que</w:t>
      </w:r>
      <w:r>
        <w:rPr>
          <w:spacing w:val="2"/>
        </w:rPr>
        <w:t> </w:t>
      </w:r>
      <w:r>
        <w:rPr/>
        <w:t>aprender</w:t>
      </w:r>
      <w:r>
        <w:rPr>
          <w:spacing w:val="4"/>
        </w:rPr>
        <w:t> </w:t>
      </w:r>
      <w:r>
        <w:rPr/>
        <w:t>en</w:t>
      </w:r>
      <w:r>
        <w:rPr>
          <w:spacing w:val="3"/>
        </w:rPr>
        <w:t> </w:t>
      </w:r>
      <w:r>
        <w:rPr/>
        <w:t>orden</w:t>
      </w:r>
      <w:r>
        <w:rPr>
          <w:spacing w:val="6"/>
        </w:rPr>
        <w:t> </w:t>
      </w:r>
      <w:r>
        <w:rPr/>
        <w:t>ascendente</w:t>
      </w:r>
      <w:r>
        <w:rPr>
          <w:spacing w:val="2"/>
        </w:rPr>
        <w:t> </w:t>
      </w:r>
      <w:r>
        <w:rPr/>
        <w:t>y</w:t>
      </w:r>
      <w:r>
        <w:rPr>
          <w:spacing w:val="-57"/>
        </w:rPr>
        <w:t> </w:t>
      </w:r>
      <w:r>
        <w:rPr/>
        <w:t>progresivo.</w:t>
      </w:r>
    </w:p>
    <w:p>
      <w:pPr>
        <w:pStyle w:val="BodyText"/>
        <w:spacing w:line="360" w:lineRule="auto"/>
        <w:ind w:left="1341" w:right="959"/>
      </w:pPr>
      <w:r>
        <w:rPr>
          <w:b/>
        </w:rPr>
        <w:t>METODOLOGÍA:</w:t>
      </w:r>
      <w:r>
        <w:rPr>
          <w:b/>
          <w:spacing w:val="10"/>
        </w:rPr>
        <w:t> </w:t>
      </w:r>
      <w:r>
        <w:rPr/>
        <w:t>es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conjunto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decisiones</w:t>
      </w:r>
      <w:r>
        <w:rPr>
          <w:spacing w:val="13"/>
        </w:rPr>
        <w:t> </w:t>
      </w:r>
      <w:r>
        <w:rPr/>
        <w:t>acerca</w:t>
      </w:r>
      <w:r>
        <w:rPr>
          <w:spacing w:val="12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2"/>
        </w:rPr>
        <w:t> </w:t>
      </w:r>
      <w:r>
        <w:rPr/>
        <w:t>organización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proceso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enseñanza</w:t>
      </w:r>
      <w:r>
        <w:rPr>
          <w:spacing w:val="1"/>
        </w:rPr>
        <w:t> </w:t>
      </w:r>
      <w:r>
        <w:rPr/>
        <w:t>aprendizaje.</w:t>
      </w:r>
    </w:p>
    <w:p>
      <w:pPr>
        <w:spacing w:line="360" w:lineRule="auto" w:before="0"/>
        <w:ind w:left="1341" w:right="959" w:firstLine="0"/>
        <w:jc w:val="left"/>
        <w:rPr>
          <w:sz w:val="24"/>
        </w:rPr>
      </w:pPr>
      <w:r>
        <w:rPr>
          <w:b/>
          <w:sz w:val="24"/>
        </w:rPr>
        <w:t>ATENCIÓN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DIVERSIDAD:</w:t>
      </w:r>
      <w:r>
        <w:rPr>
          <w:b/>
          <w:spacing w:val="53"/>
          <w:sz w:val="24"/>
        </w:rPr>
        <w:t> </w:t>
      </w:r>
      <w:r>
        <w:rPr>
          <w:sz w:val="24"/>
        </w:rPr>
        <w:t>es</w:t>
      </w:r>
      <w:r>
        <w:rPr>
          <w:spacing w:val="53"/>
          <w:sz w:val="24"/>
        </w:rPr>
        <w:t> </w:t>
      </w:r>
      <w:r>
        <w:rPr>
          <w:sz w:val="24"/>
        </w:rPr>
        <w:t>el</w:t>
      </w:r>
      <w:r>
        <w:rPr>
          <w:spacing w:val="54"/>
          <w:sz w:val="24"/>
        </w:rPr>
        <w:t> </w:t>
      </w:r>
      <w:r>
        <w:rPr>
          <w:sz w:val="24"/>
        </w:rPr>
        <w:t>alumnado</w:t>
      </w:r>
      <w:r>
        <w:rPr>
          <w:spacing w:val="54"/>
          <w:sz w:val="24"/>
        </w:rPr>
        <w:t> </w:t>
      </w:r>
      <w:r>
        <w:rPr>
          <w:sz w:val="24"/>
        </w:rPr>
        <w:t>que</w:t>
      </w:r>
      <w:r>
        <w:rPr>
          <w:spacing w:val="52"/>
          <w:sz w:val="24"/>
        </w:rPr>
        <w:t> </w:t>
      </w:r>
      <w:r>
        <w:rPr>
          <w:sz w:val="24"/>
        </w:rPr>
        <w:t>requiere</w:t>
      </w:r>
      <w:r>
        <w:rPr>
          <w:spacing w:val="53"/>
          <w:sz w:val="24"/>
        </w:rPr>
        <w:t> </w:t>
      </w:r>
      <w:r>
        <w:rPr>
          <w:sz w:val="24"/>
        </w:rPr>
        <w:t>de</w:t>
      </w:r>
      <w:r>
        <w:rPr>
          <w:spacing w:val="54"/>
          <w:sz w:val="24"/>
        </w:rPr>
        <w:t> </w:t>
      </w:r>
      <w:r>
        <w:rPr>
          <w:sz w:val="24"/>
        </w:rPr>
        <w:t>una</w:t>
      </w:r>
      <w:r>
        <w:rPr>
          <w:spacing w:val="53"/>
          <w:sz w:val="24"/>
        </w:rPr>
        <w:t> </w:t>
      </w:r>
      <w:r>
        <w:rPr>
          <w:sz w:val="24"/>
        </w:rPr>
        <w:t>atención</w:t>
      </w:r>
      <w:r>
        <w:rPr>
          <w:spacing w:val="-57"/>
          <w:sz w:val="24"/>
        </w:rPr>
        <w:t> </w:t>
      </w:r>
      <w:r>
        <w:rPr>
          <w:sz w:val="24"/>
        </w:rPr>
        <w:t>educativa</w:t>
      </w:r>
      <w:r>
        <w:rPr>
          <w:spacing w:val="-2"/>
          <w:sz w:val="24"/>
        </w:rPr>
        <w:t> </w:t>
      </w:r>
      <w:r>
        <w:rPr>
          <w:sz w:val="24"/>
        </w:rPr>
        <w:t>diferente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ordinaria.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1341" w:right="958"/>
        <w:jc w:val="both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297182</wp:posOffset>
            </wp:positionH>
            <wp:positionV relativeFrom="paragraph">
              <wp:posOffset>-581112</wp:posOffset>
            </wp:positionV>
            <wp:extent cx="553082" cy="1157412"/>
            <wp:effectExtent l="0" t="0" r="0" b="0"/>
            <wp:wrapNone/>
            <wp:docPr id="3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EVALUACIÓN: </w:t>
      </w:r>
      <w:r>
        <w:rPr/>
        <w:t>un proceso continuo, sistemático y flexible orientado a la recogida de</w:t>
      </w:r>
      <w:r>
        <w:rPr>
          <w:spacing w:val="1"/>
        </w:rPr>
        <w:t> </w:t>
      </w:r>
      <w:r>
        <w:rPr/>
        <w:t>información, formulación de juicios y toma de decisiones necesarias para adecuar el</w:t>
      </w:r>
      <w:r>
        <w:rPr>
          <w:spacing w:val="1"/>
        </w:rPr>
        <w:t> </w:t>
      </w:r>
      <w:r>
        <w:rPr/>
        <w:t>proceso</w:t>
      </w:r>
      <w:r>
        <w:rPr>
          <w:spacing w:val="-1"/>
        </w:rPr>
        <w:t> </w:t>
      </w:r>
      <w:r>
        <w:rPr/>
        <w:t>de enseñanza-aprendizaje a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posibilidades</w:t>
      </w:r>
      <w:r>
        <w:rPr>
          <w:spacing w:val="-1"/>
        </w:rPr>
        <w:t> </w:t>
      </w:r>
      <w:r>
        <w:rPr/>
        <w:t>y limitaciones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alumnos.</w:t>
      </w:r>
    </w:p>
    <w:p>
      <w:pPr>
        <w:pStyle w:val="BodyText"/>
        <w:spacing w:line="360" w:lineRule="auto" w:before="1"/>
        <w:ind w:left="1341" w:right="959"/>
        <w:jc w:val="both"/>
      </w:pPr>
      <w:r>
        <w:rPr>
          <w:b/>
        </w:rPr>
        <w:t>UNIDADES DIDÁCTICAS</w:t>
      </w:r>
      <w:r>
        <w:rPr/>
        <w:t>: Es la interrelación de todos los elementos que intervienen</w:t>
      </w:r>
      <w:r>
        <w:rPr>
          <w:spacing w:val="-57"/>
        </w:rPr>
        <w:t> </w:t>
      </w:r>
      <w:r>
        <w:rPr>
          <w:spacing w:val="-1"/>
        </w:rPr>
        <w:t>en</w:t>
      </w:r>
      <w:r>
        <w:rPr>
          <w:spacing w:val="-15"/>
        </w:rPr>
        <w:t> </w:t>
      </w:r>
      <w:r>
        <w:rPr>
          <w:spacing w:val="-1"/>
        </w:rPr>
        <w:t>el</w:t>
      </w:r>
      <w:r>
        <w:rPr>
          <w:spacing w:val="-12"/>
        </w:rPr>
        <w:t> </w:t>
      </w:r>
      <w:r>
        <w:rPr>
          <w:spacing w:val="-1"/>
        </w:rPr>
        <w:t>proceso</w:t>
      </w:r>
      <w:r>
        <w:rPr>
          <w:spacing w:val="-15"/>
        </w:rPr>
        <w:t> </w:t>
      </w:r>
      <w:r>
        <w:rPr/>
        <w:t>enseñanza-aprendizaje</w:t>
      </w:r>
      <w:r>
        <w:rPr>
          <w:spacing w:val="-16"/>
        </w:rPr>
        <w:t> </w:t>
      </w:r>
      <w:r>
        <w:rPr/>
        <w:t>y</w:t>
      </w:r>
      <w:r>
        <w:rPr>
          <w:spacing w:val="-12"/>
        </w:rPr>
        <w:t> </w:t>
      </w:r>
      <w:r>
        <w:rPr/>
        <w:t>los</w:t>
      </w:r>
      <w:r>
        <w:rPr>
          <w:spacing w:val="-15"/>
        </w:rPr>
        <w:t> </w:t>
      </w:r>
      <w:r>
        <w:rPr/>
        <w:t>apartados</w:t>
      </w:r>
      <w:r>
        <w:rPr>
          <w:spacing w:val="-14"/>
        </w:rPr>
        <w:t> </w:t>
      </w:r>
      <w:r>
        <w:rPr/>
        <w:t>que</w:t>
      </w:r>
      <w:r>
        <w:rPr>
          <w:spacing w:val="-16"/>
        </w:rPr>
        <w:t> </w:t>
      </w:r>
      <w:r>
        <w:rPr/>
        <w:t>debe</w:t>
      </w:r>
      <w:r>
        <w:rPr>
          <w:spacing w:val="-13"/>
        </w:rPr>
        <w:t> </w:t>
      </w:r>
      <w:r>
        <w:rPr/>
        <w:t>recoger</w:t>
      </w:r>
      <w:r>
        <w:rPr>
          <w:spacing w:val="-13"/>
        </w:rPr>
        <w:t> </w:t>
      </w:r>
      <w:r>
        <w:rPr/>
        <w:t>una</w:t>
      </w:r>
      <w:r>
        <w:rPr>
          <w:spacing w:val="-11"/>
        </w:rPr>
        <w:t> </w:t>
      </w:r>
      <w:r>
        <w:rPr/>
        <w:t>UD</w:t>
      </w:r>
      <w:r>
        <w:rPr>
          <w:spacing w:val="-15"/>
        </w:rPr>
        <w:t> </w:t>
      </w:r>
      <w:r>
        <w:rPr/>
        <w:t>son:</w:t>
      </w:r>
      <w:r>
        <w:rPr>
          <w:spacing w:val="-14"/>
        </w:rPr>
        <w:t> </w:t>
      </w:r>
      <w:r>
        <w:rPr/>
        <w:t>Título,</w:t>
      </w:r>
      <w:r>
        <w:rPr>
          <w:spacing w:val="-57"/>
        </w:rPr>
        <w:t> </w:t>
      </w:r>
      <w:r>
        <w:rPr/>
        <w:t>temporalización,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sesiones,</w:t>
      </w:r>
      <w:r>
        <w:rPr>
          <w:spacing w:val="1"/>
        </w:rPr>
        <w:t> </w:t>
      </w:r>
      <w:r>
        <w:rPr/>
        <w:t>objetivos,</w:t>
      </w:r>
      <w:r>
        <w:rPr>
          <w:spacing w:val="1"/>
        </w:rPr>
        <w:t> </w:t>
      </w:r>
      <w:r>
        <w:rPr/>
        <w:t>contenidos,</w:t>
      </w:r>
      <w:r>
        <w:rPr>
          <w:spacing w:val="1"/>
        </w:rPr>
        <w:t> </w:t>
      </w:r>
      <w:r>
        <w:rPr/>
        <w:t>competencias</w:t>
      </w:r>
      <w:r>
        <w:rPr>
          <w:spacing w:val="1"/>
        </w:rPr>
        <w:t> </w:t>
      </w:r>
      <w:r>
        <w:rPr/>
        <w:t>clave,</w:t>
      </w:r>
      <w:r>
        <w:rPr>
          <w:spacing w:val="1"/>
        </w:rPr>
        <w:t> </w:t>
      </w:r>
      <w:r>
        <w:rPr/>
        <w:t>metodología,</w:t>
      </w:r>
      <w:r>
        <w:rPr>
          <w:spacing w:val="-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y recursos,</w:t>
      </w:r>
      <w:r>
        <w:rPr>
          <w:spacing w:val="1"/>
        </w:rPr>
        <w:t> </w:t>
      </w:r>
      <w:r>
        <w:rPr/>
        <w:t>atención a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diversidad</w:t>
      </w:r>
      <w:r>
        <w:rPr>
          <w:spacing w:val="-1"/>
        </w:rPr>
        <w:t> </w:t>
      </w:r>
      <w:r>
        <w:rPr/>
        <w:t>y evaluación.</w:t>
      </w:r>
    </w:p>
    <w:p>
      <w:pPr>
        <w:pStyle w:val="BodyText"/>
        <w:spacing w:before="10"/>
        <w:rPr>
          <w:sz w:val="35"/>
        </w:rPr>
      </w:pPr>
    </w:p>
    <w:p>
      <w:pPr>
        <w:pStyle w:val="Heading2"/>
        <w:numPr>
          <w:ilvl w:val="2"/>
          <w:numId w:val="3"/>
        </w:numPr>
        <w:tabs>
          <w:tab w:pos="2422" w:val="left" w:leader="none"/>
        </w:tabs>
        <w:spacing w:line="360" w:lineRule="auto" w:before="0" w:after="0"/>
        <w:ind w:left="2421" w:right="957" w:hanging="720"/>
        <w:jc w:val="both"/>
      </w:pPr>
      <w:r>
        <w:rPr/>
        <w:t>¿Cuáles son las condiciones estipuladas para la programación de aula en</w:t>
      </w:r>
      <w:r>
        <w:rPr>
          <w:spacing w:val="-57"/>
        </w:rPr>
        <w:t> </w:t>
      </w:r>
      <w:r>
        <w:rPr/>
        <w:t>Oposiciones</w:t>
      </w:r>
      <w:r>
        <w:rPr>
          <w:spacing w:val="-2"/>
        </w:rPr>
        <w:t> </w:t>
      </w:r>
      <w:r>
        <w:rPr/>
        <w:t>al</w:t>
      </w:r>
      <w:r>
        <w:rPr>
          <w:spacing w:val="-1"/>
        </w:rPr>
        <w:t> </w:t>
      </w:r>
      <w:r>
        <w:rPr/>
        <w:t>Cuerpo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Maestros</w:t>
      </w:r>
      <w:r>
        <w:rPr>
          <w:spacing w:val="-1"/>
        </w:rPr>
        <w:t> </w:t>
      </w:r>
      <w:r>
        <w:rPr/>
        <w:t>2022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Comunidad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Madrid?</w:t>
      </w:r>
    </w:p>
    <w:p>
      <w:pPr>
        <w:pStyle w:val="BodyText"/>
        <w:spacing w:line="360" w:lineRule="auto"/>
        <w:ind w:left="1341" w:right="958"/>
        <w:jc w:val="both"/>
      </w:pPr>
      <w:r>
        <w:rPr/>
        <w:t>Siguiendo a la Resolución de 1 de febrero de 2022, de la Dirección General de Recursos</w:t>
      </w:r>
      <w:r>
        <w:rPr>
          <w:spacing w:val="-57"/>
        </w:rPr>
        <w:t> </w:t>
      </w:r>
      <w:r>
        <w:rPr/>
        <w:t>Humanos, por la que se convoca procedimiento selectivo para ingreso en el Cuerpo de</w:t>
      </w:r>
      <w:r>
        <w:rPr>
          <w:spacing w:val="1"/>
        </w:rPr>
        <w:t> </w:t>
      </w:r>
      <w:r>
        <w:rPr/>
        <w:t>Maestros y para la adquisición de nuevas especialidades (BOCM del 4 de febrero de</w:t>
      </w:r>
      <w:r>
        <w:rPr>
          <w:spacing w:val="1"/>
        </w:rPr>
        <w:t> </w:t>
      </w:r>
      <w:r>
        <w:rPr/>
        <w:t>2022), las condiciones que deben cumplir las programaciones de aula para el área 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Física</w:t>
      </w:r>
      <w:r>
        <w:rPr>
          <w:spacing w:val="-1"/>
        </w:rPr>
        <w:t> </w:t>
      </w:r>
      <w:r>
        <w:rPr/>
        <w:t>se</w:t>
      </w:r>
      <w:r>
        <w:rPr>
          <w:spacing w:val="1"/>
        </w:rPr>
        <w:t> </w:t>
      </w:r>
      <w:r>
        <w:rPr/>
        <w:t>resumen en:</w:t>
      </w:r>
    </w:p>
    <w:p>
      <w:pPr>
        <w:spacing w:after="0" w:line="360" w:lineRule="auto"/>
        <w:jc w:val="both"/>
        <w:sectPr>
          <w:pgSz w:w="11910" w:h="16840"/>
          <w:pgMar w:header="0" w:footer="654" w:top="400" w:bottom="920" w:left="360" w:right="740"/>
        </w:sectPr>
      </w:pPr>
    </w:p>
    <w:p>
      <w:pPr>
        <w:tabs>
          <w:tab w:pos="1341" w:val="left" w:leader="none"/>
        </w:tabs>
        <w:spacing w:line="240" w:lineRule="auto"/>
        <w:ind w:left="108" w:right="0" w:firstLine="0"/>
        <w:rPr>
          <w:sz w:val="20"/>
        </w:rPr>
      </w:pPr>
      <w:r>
        <w:rPr>
          <w:position w:val="768"/>
          <w:sz w:val="20"/>
        </w:rPr>
        <w:drawing>
          <wp:inline distT="0" distB="0" distL="0" distR="0">
            <wp:extent cx="549273" cy="1144143"/>
            <wp:effectExtent l="0" t="0" r="0" b="0"/>
            <wp:docPr id="3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73" cy="114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68"/>
          <w:sz w:val="20"/>
        </w:rPr>
      </w:r>
      <w:r>
        <w:rPr>
          <w:position w:val="768"/>
          <w:sz w:val="20"/>
        </w:rPr>
        <w:tab/>
      </w:r>
      <w:r>
        <w:rPr>
          <w:sz w:val="20"/>
        </w:rPr>
        <w:drawing>
          <wp:inline distT="0" distB="0" distL="0" distR="0">
            <wp:extent cx="5463958" cy="5385054"/>
            <wp:effectExtent l="0" t="0" r="0" b="0"/>
            <wp:docPr id="39" name="image11.jpeg" descr="Diagrama  Descripción generada automáticament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958" cy="538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38"/>
        <w:ind w:left="1341"/>
      </w:pPr>
      <w:r>
        <w:rPr/>
        <w:t>Figura</w:t>
      </w:r>
      <w:r>
        <w:rPr>
          <w:spacing w:val="-3"/>
        </w:rPr>
        <w:t> </w:t>
      </w:r>
      <w:r>
        <w:rPr/>
        <w:t>10.</w:t>
      </w:r>
      <w:r>
        <w:rPr>
          <w:spacing w:val="-2"/>
        </w:rPr>
        <w:t> </w:t>
      </w:r>
      <w:r>
        <w:rPr/>
        <w:t>Prueba</w:t>
      </w:r>
      <w:r>
        <w:rPr>
          <w:spacing w:val="-3"/>
        </w:rPr>
        <w:t> </w:t>
      </w:r>
      <w:r>
        <w:rPr/>
        <w:t>de aptitud</w:t>
      </w:r>
      <w:r>
        <w:rPr>
          <w:spacing w:val="-2"/>
        </w:rPr>
        <w:t> </w:t>
      </w:r>
      <w:r>
        <w:rPr/>
        <w:t>pedagógica. Fuente: elaboración</w:t>
      </w:r>
      <w:r>
        <w:rPr>
          <w:spacing w:val="-1"/>
        </w:rPr>
        <w:t> </w:t>
      </w:r>
      <w:r>
        <w:rPr/>
        <w:t>propia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2"/>
        </w:rPr>
      </w:pPr>
    </w:p>
    <w:p>
      <w:pPr>
        <w:pStyle w:val="Heading2"/>
        <w:spacing w:before="1"/>
        <w:ind w:firstLine="0"/>
        <w:jc w:val="both"/>
      </w:pPr>
      <w:r>
        <w:rPr/>
        <w:t>PRUEBA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APTITUD</w:t>
      </w:r>
      <w:r>
        <w:rPr>
          <w:spacing w:val="-4"/>
        </w:rPr>
        <w:t> </w:t>
      </w:r>
      <w:r>
        <w:rPr/>
        <w:t>PEDAGÓGICA</w:t>
      </w:r>
    </w:p>
    <w:p>
      <w:pPr>
        <w:pStyle w:val="BodyText"/>
        <w:spacing w:line="360" w:lineRule="auto" w:before="136"/>
        <w:ind w:left="2061" w:right="957"/>
        <w:jc w:val="both"/>
      </w:pPr>
      <w:r>
        <w:rPr/>
        <w:t>Esta prueba tendrá por objeto la comprobación de la aptitud pedagógica del</w:t>
      </w:r>
      <w:r>
        <w:rPr>
          <w:spacing w:val="1"/>
        </w:rPr>
        <w:t> </w:t>
      </w:r>
      <w:r>
        <w:rPr/>
        <w:t>aspirante y su dominio de las técnicas necesarias para el ejercicio docente. Se</w:t>
      </w:r>
      <w:r>
        <w:rPr>
          <w:spacing w:val="1"/>
        </w:rPr>
        <w:t> </w:t>
      </w:r>
      <w:r>
        <w:rPr/>
        <w:t>valorará la exposición clara, ordenada y coherente de los conocimientos del</w:t>
      </w:r>
      <w:r>
        <w:rPr>
          <w:spacing w:val="1"/>
        </w:rPr>
        <w:t> </w:t>
      </w:r>
      <w:r>
        <w:rPr/>
        <w:t>aspirante, la precisión terminológica, la riqueza de léxico y la sintaxis fluida sin</w:t>
      </w:r>
      <w:r>
        <w:rPr>
          <w:spacing w:val="1"/>
        </w:rPr>
        <w:t> </w:t>
      </w:r>
      <w:r>
        <w:rPr>
          <w:spacing w:val="-1"/>
        </w:rPr>
        <w:t>incorrecciones.</w:t>
      </w:r>
      <w:r>
        <w:rPr>
          <w:spacing w:val="-13"/>
        </w:rPr>
        <w:t> </w:t>
      </w:r>
      <w:r>
        <w:rPr/>
        <w:t>Asimismo,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/>
        <w:t>errores</w:t>
      </w:r>
      <w:r>
        <w:rPr>
          <w:spacing w:val="-13"/>
        </w:rPr>
        <w:t> </w:t>
      </w:r>
      <w:r>
        <w:rPr/>
        <w:t>ortográficos</w:t>
      </w:r>
      <w:r>
        <w:rPr>
          <w:spacing w:val="-10"/>
        </w:rPr>
        <w:t> </w:t>
      </w:r>
      <w:r>
        <w:rPr/>
        <w:t>restarán</w:t>
      </w:r>
      <w:r>
        <w:rPr>
          <w:spacing w:val="-14"/>
        </w:rPr>
        <w:t> </w:t>
      </w:r>
      <w:r>
        <w:rPr/>
        <w:t>puntuación.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prueba</w:t>
      </w:r>
      <w:r>
        <w:rPr>
          <w:spacing w:val="-58"/>
        </w:rPr>
        <w:t> </w:t>
      </w:r>
      <w:r>
        <w:rPr/>
        <w:t>se</w:t>
      </w:r>
      <w:r>
        <w:rPr>
          <w:spacing w:val="-2"/>
        </w:rPr>
        <w:t> </w:t>
      </w:r>
      <w:r>
        <w:rPr/>
        <w:t>compone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dos partes</w:t>
      </w:r>
      <w:r>
        <w:rPr>
          <w:spacing w:val="2"/>
        </w:rPr>
        <w:t> </w:t>
      </w:r>
      <w:r>
        <w:rPr/>
        <w:t>(A</w:t>
      </w:r>
      <w:r>
        <w:rPr>
          <w:spacing w:val="-1"/>
        </w:rPr>
        <w:t> </w:t>
      </w:r>
      <w:r>
        <w:rPr/>
        <w:t>y B).</w:t>
      </w:r>
    </w:p>
    <w:p>
      <w:pPr>
        <w:pStyle w:val="BodyText"/>
        <w:spacing w:before="11"/>
        <w:rPr>
          <w:sz w:val="35"/>
        </w:rPr>
      </w:pPr>
    </w:p>
    <w:p>
      <w:pPr>
        <w:pStyle w:val="Heading2"/>
        <w:spacing w:line="360" w:lineRule="auto"/>
        <w:ind w:right="957" w:firstLine="0"/>
        <w:jc w:val="both"/>
      </w:pPr>
      <w:r>
        <w:rPr/>
        <w:t>— Parte A. Presentación y defensa ante el tribunal de una programación</w:t>
      </w:r>
      <w:r>
        <w:rPr>
          <w:spacing w:val="1"/>
        </w:rPr>
        <w:t> </w:t>
      </w:r>
      <w:r>
        <w:rPr/>
        <w:t>didáctica.</w:t>
      </w:r>
    </w:p>
    <w:p>
      <w:pPr>
        <w:spacing w:after="0" w:line="360" w:lineRule="auto"/>
        <w:jc w:val="both"/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8"/>
        </w:rPr>
      </w:pPr>
    </w:p>
    <w:p>
      <w:pPr>
        <w:pStyle w:val="BodyText"/>
        <w:spacing w:line="360" w:lineRule="auto" w:before="90"/>
        <w:ind w:left="2061" w:right="956"/>
        <w:jc w:val="both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297182</wp:posOffset>
            </wp:positionH>
            <wp:positionV relativeFrom="paragraph">
              <wp:posOffset>-581112</wp:posOffset>
            </wp:positionV>
            <wp:extent cx="553082" cy="1157412"/>
            <wp:effectExtent l="0" t="0" r="0" b="0"/>
            <wp:wrapNone/>
            <wp:docPr id="4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Las</w:t>
      </w:r>
      <w:r>
        <w:rPr>
          <w:spacing w:val="1"/>
        </w:rPr>
        <w:t> </w:t>
      </w:r>
      <w:r>
        <w:rPr/>
        <w:t>programaciones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especificar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objetivos,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competencias,</w:t>
      </w:r>
      <w:r>
        <w:rPr>
          <w:spacing w:val="1"/>
        </w:rPr>
        <w:t> </w:t>
      </w:r>
      <w:r>
        <w:rPr/>
        <w:t>los</w:t>
      </w:r>
      <w:r>
        <w:rPr>
          <w:spacing w:val="-57"/>
        </w:rPr>
        <w:t> </w:t>
      </w:r>
      <w:r>
        <w:rPr/>
        <w:t>contenidos,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criterios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evaluación,</w:t>
      </w:r>
      <w:r>
        <w:rPr>
          <w:spacing w:val="-6"/>
        </w:rPr>
        <w:t> </w:t>
      </w:r>
      <w:r>
        <w:rPr/>
        <w:t>los</w:t>
      </w:r>
      <w:r>
        <w:rPr>
          <w:spacing w:val="-7"/>
        </w:rPr>
        <w:t> </w:t>
      </w:r>
      <w:r>
        <w:rPr/>
        <w:t>estándares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aprendizaje</w:t>
      </w:r>
      <w:r>
        <w:rPr>
          <w:spacing w:val="-8"/>
        </w:rPr>
        <w:t> </w:t>
      </w:r>
      <w:r>
        <w:rPr/>
        <w:t>evaluables</w:t>
      </w:r>
      <w:r>
        <w:rPr>
          <w:spacing w:val="-6"/>
        </w:rPr>
        <w:t> </w:t>
      </w:r>
      <w:r>
        <w:rPr/>
        <w:t>y</w:t>
      </w:r>
      <w:r>
        <w:rPr>
          <w:spacing w:val="-58"/>
        </w:rPr>
        <w:t> </w:t>
      </w:r>
      <w:r>
        <w:rPr/>
        <w:t>la metodología didáctica, así como la atención del alumnado con necesidades</w:t>
      </w:r>
      <w:r>
        <w:rPr>
          <w:spacing w:val="1"/>
        </w:rPr>
        <w:t> </w:t>
      </w:r>
      <w:r>
        <w:rPr>
          <w:spacing w:val="-1"/>
        </w:rPr>
        <w:t>específicas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/>
        <w:t>apoyo</w:t>
      </w:r>
      <w:r>
        <w:rPr>
          <w:spacing w:val="-12"/>
        </w:rPr>
        <w:t> </w:t>
      </w:r>
      <w:r>
        <w:rPr/>
        <w:t>educativo,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dentro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este</w:t>
      </w:r>
      <w:r>
        <w:rPr>
          <w:spacing w:val="-16"/>
        </w:rPr>
        <w:t> </w:t>
      </w:r>
      <w:r>
        <w:rPr/>
        <w:t>último</w:t>
      </w:r>
      <w:r>
        <w:rPr>
          <w:spacing w:val="-15"/>
        </w:rPr>
        <w:t> </w:t>
      </w:r>
      <w:r>
        <w:rPr/>
        <w:t>aspecto</w:t>
      </w:r>
      <w:r>
        <w:rPr>
          <w:spacing w:val="-15"/>
        </w:rPr>
        <w:t> </w:t>
      </w:r>
      <w:r>
        <w:rPr/>
        <w:t>las</w:t>
      </w:r>
      <w:r>
        <w:rPr>
          <w:spacing w:val="-15"/>
        </w:rPr>
        <w:t> </w:t>
      </w:r>
      <w:r>
        <w:rPr/>
        <w:t>estrategias</w:t>
      </w:r>
      <w:r>
        <w:rPr>
          <w:spacing w:val="-15"/>
        </w:rPr>
        <w:t> </w:t>
      </w:r>
      <w:r>
        <w:rPr/>
        <w:t>para</w:t>
      </w:r>
      <w:r>
        <w:rPr>
          <w:spacing w:val="-57"/>
        </w:rPr>
        <w:t> </w:t>
      </w:r>
      <w:r>
        <w:rPr/>
        <w:t>la</w:t>
      </w:r>
      <w:r>
        <w:rPr>
          <w:spacing w:val="-2"/>
        </w:rPr>
        <w:t> </w:t>
      </w:r>
      <w:r>
        <w:rPr/>
        <w:t>atención de</w:t>
      </w:r>
      <w:r>
        <w:rPr>
          <w:spacing w:val="1"/>
        </w:rPr>
        <w:t> </w:t>
      </w:r>
      <w:r>
        <w:rPr/>
        <w:t>alumnos</w:t>
      </w:r>
      <w:r>
        <w:rPr>
          <w:spacing w:val="-1"/>
        </w:rPr>
        <w:t> </w:t>
      </w:r>
      <w:r>
        <w:rPr/>
        <w:t>con necesidades educativas</w:t>
      </w:r>
      <w:r>
        <w:rPr>
          <w:spacing w:val="-1"/>
        </w:rPr>
        <w:t> </w:t>
      </w:r>
      <w:r>
        <w:rPr/>
        <w:t>especiales.</w:t>
      </w:r>
    </w:p>
    <w:p>
      <w:pPr>
        <w:pStyle w:val="BodyText"/>
        <w:spacing w:line="360" w:lineRule="auto" w:before="1"/>
        <w:ind w:left="2061" w:right="945"/>
      </w:pPr>
      <w:r>
        <w:rPr/>
        <w:t>Esta programación se corresponderá con un curso escolar de la etapa educativa.</w:t>
      </w:r>
      <w:r>
        <w:rPr>
          <w:spacing w:val="1"/>
        </w:rPr>
        <w:t> </w:t>
      </w:r>
      <w:r>
        <w:rPr/>
        <w:t>En</w:t>
      </w:r>
      <w:r>
        <w:rPr>
          <w:spacing w:val="20"/>
        </w:rPr>
        <w:t> </w:t>
      </w:r>
      <w:r>
        <w:rPr/>
        <w:t>cualquier</w:t>
      </w:r>
      <w:r>
        <w:rPr>
          <w:spacing w:val="23"/>
        </w:rPr>
        <w:t> </w:t>
      </w:r>
      <w:r>
        <w:rPr/>
        <w:t>caso,</w:t>
      </w:r>
      <w:r>
        <w:rPr>
          <w:spacing w:val="20"/>
        </w:rPr>
        <w:t> </w:t>
      </w:r>
      <w:r>
        <w:rPr/>
        <w:t>una</w:t>
      </w:r>
      <w:r>
        <w:rPr>
          <w:spacing w:val="20"/>
        </w:rPr>
        <w:t> </w:t>
      </w:r>
      <w:r>
        <w:rPr/>
        <w:t>programación</w:t>
      </w:r>
      <w:r>
        <w:rPr>
          <w:spacing w:val="21"/>
        </w:rPr>
        <w:t> </w:t>
      </w:r>
      <w:r>
        <w:rPr/>
        <w:t>para</w:t>
      </w:r>
      <w:r>
        <w:rPr>
          <w:spacing w:val="19"/>
        </w:rPr>
        <w:t> </w:t>
      </w:r>
      <w:r>
        <w:rPr/>
        <w:t>un</w:t>
      </w:r>
      <w:r>
        <w:rPr>
          <w:spacing w:val="21"/>
        </w:rPr>
        <w:t> </w:t>
      </w:r>
      <w:r>
        <w:rPr/>
        <w:t>curso</w:t>
      </w:r>
      <w:r>
        <w:rPr>
          <w:spacing w:val="21"/>
        </w:rPr>
        <w:t> </w:t>
      </w:r>
      <w:r>
        <w:rPr/>
        <w:t>escolar</w:t>
      </w:r>
      <w:r>
        <w:rPr>
          <w:spacing w:val="19"/>
        </w:rPr>
        <w:t> </w:t>
      </w:r>
      <w:r>
        <w:rPr/>
        <w:t>deberá</w:t>
      </w:r>
      <w:r>
        <w:rPr>
          <w:spacing w:val="20"/>
        </w:rPr>
        <w:t> </w:t>
      </w:r>
      <w:r>
        <w:rPr/>
        <w:t>contener</w:t>
      </w:r>
      <w:r>
        <w:rPr>
          <w:spacing w:val="20"/>
        </w:rPr>
        <w:t> </w:t>
      </w:r>
      <w:r>
        <w:rPr/>
        <w:t>un</w:t>
      </w:r>
      <w:r>
        <w:rPr>
          <w:spacing w:val="-57"/>
        </w:rPr>
        <w:t> </w:t>
      </w:r>
      <w:r>
        <w:rPr/>
        <w:t>mínimo de 15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didácticas,</w:t>
      </w:r>
      <w:r>
        <w:rPr>
          <w:spacing w:val="1"/>
        </w:rPr>
        <w:t> </w:t>
      </w:r>
      <w:r>
        <w:rPr/>
        <w:t>cada una de las</w:t>
      </w:r>
      <w:r>
        <w:rPr>
          <w:spacing w:val="3"/>
        </w:rPr>
        <w:t> </w:t>
      </w:r>
      <w:r>
        <w:rPr/>
        <w:t>cuales</w:t>
      </w:r>
      <w:r>
        <w:rPr>
          <w:spacing w:val="1"/>
        </w:rPr>
        <w:t> </w:t>
      </w:r>
      <w:r>
        <w:rPr/>
        <w:t>deberá ir relacionada y</w:t>
      </w:r>
      <w:r>
        <w:rPr>
          <w:spacing w:val="-57"/>
        </w:rPr>
        <w:t> </w:t>
      </w:r>
      <w:r>
        <w:rPr/>
        <w:t>debidamente</w:t>
      </w:r>
      <w:r>
        <w:rPr>
          <w:spacing w:val="-2"/>
        </w:rPr>
        <w:t> </w:t>
      </w:r>
      <w:r>
        <w:rPr/>
        <w:t>numerada</w:t>
      </w:r>
      <w:r>
        <w:rPr>
          <w:spacing w:val="1"/>
        </w:rPr>
        <w:t> </w:t>
      </w:r>
      <w:r>
        <w:rPr/>
        <w:t>en un índice.</w:t>
      </w:r>
    </w:p>
    <w:p>
      <w:pPr>
        <w:pStyle w:val="BodyText"/>
        <w:spacing w:line="360" w:lineRule="auto"/>
        <w:ind w:left="2061" w:right="956"/>
        <w:jc w:val="both"/>
      </w:pPr>
      <w:r>
        <w:rPr/>
        <w:t>La programación, de carácter personal, será elaborada de forma individual por el</w:t>
      </w:r>
      <w:r>
        <w:rPr>
          <w:spacing w:val="-57"/>
        </w:rPr>
        <w:t> </w:t>
      </w:r>
      <w:r>
        <w:rPr/>
        <w:t>aspirante y tendrá una extensión máxima de 60 folios, incluidos los materiales de</w:t>
      </w:r>
      <w:r>
        <w:rPr>
          <w:spacing w:val="-58"/>
        </w:rPr>
        <w:t> </w:t>
      </w:r>
      <w:r>
        <w:rPr/>
        <w:t>apoyo y anexos. Será presentada en tamaño A4, por una sola cara, con letra tipo</w:t>
      </w:r>
      <w:r>
        <w:rPr>
          <w:spacing w:val="1"/>
        </w:rPr>
        <w:t> </w:t>
      </w:r>
      <w:r>
        <w:rPr/>
        <w:t>Arial de 12 puntos, sin comprimir, con un interlineado doble y márgenes de 2,5</w:t>
      </w:r>
      <w:r>
        <w:rPr>
          <w:spacing w:val="1"/>
        </w:rPr>
        <w:t> </w:t>
      </w:r>
      <w:r>
        <w:rPr/>
        <w:t>cm.</w:t>
      </w:r>
    </w:p>
    <w:p>
      <w:pPr>
        <w:pStyle w:val="BodyText"/>
        <w:rPr>
          <w:sz w:val="36"/>
        </w:rPr>
      </w:pPr>
    </w:p>
    <w:p>
      <w:pPr>
        <w:pStyle w:val="Heading2"/>
        <w:ind w:firstLine="0"/>
        <w:jc w:val="both"/>
      </w:pPr>
      <w:r>
        <w:rPr/>
        <w:t>—</w:t>
      </w:r>
      <w:r>
        <w:rPr>
          <w:spacing w:val="-2"/>
        </w:rPr>
        <w:t> </w:t>
      </w:r>
      <w:r>
        <w:rPr/>
        <w:t>Parte</w:t>
      </w:r>
      <w:r>
        <w:rPr>
          <w:spacing w:val="-3"/>
        </w:rPr>
        <w:t> </w:t>
      </w:r>
      <w:r>
        <w:rPr/>
        <w:t>B.</w:t>
      </w:r>
      <w:r>
        <w:rPr>
          <w:spacing w:val="-2"/>
        </w:rPr>
        <w:t> </w:t>
      </w:r>
      <w:r>
        <w:rPr/>
        <w:t>Elaboración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exposición</w:t>
      </w:r>
      <w:r>
        <w:rPr>
          <w:spacing w:val="-2"/>
        </w:rPr>
        <w:t> </w:t>
      </w:r>
      <w:r>
        <w:rPr/>
        <w:t>oral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una</w:t>
      </w:r>
      <w:r>
        <w:rPr>
          <w:spacing w:val="-2"/>
        </w:rPr>
        <w:t> </w:t>
      </w:r>
      <w:r>
        <w:rPr/>
        <w:t>unidad</w:t>
      </w:r>
      <w:r>
        <w:rPr>
          <w:spacing w:val="-1"/>
        </w:rPr>
        <w:t> </w:t>
      </w:r>
      <w:r>
        <w:rPr/>
        <w:t>didáctica.</w:t>
      </w:r>
    </w:p>
    <w:p>
      <w:pPr>
        <w:pStyle w:val="BodyText"/>
        <w:spacing w:line="360" w:lineRule="auto" w:before="137"/>
        <w:ind w:left="2061" w:right="962"/>
        <w:jc w:val="both"/>
      </w:pPr>
      <w:r>
        <w:rPr/>
        <w:t>Elegir</w:t>
      </w:r>
      <w:r>
        <w:rPr>
          <w:spacing w:val="-8"/>
        </w:rPr>
        <w:t> </w:t>
      </w:r>
      <w:r>
        <w:rPr/>
        <w:t>el</w:t>
      </w:r>
      <w:r>
        <w:rPr>
          <w:spacing w:val="-6"/>
        </w:rPr>
        <w:t> </w:t>
      </w:r>
      <w:r>
        <w:rPr/>
        <w:t>contenido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/>
        <w:t>unidad</w:t>
      </w:r>
      <w:r>
        <w:rPr>
          <w:spacing w:val="-7"/>
        </w:rPr>
        <w:t> </w:t>
      </w:r>
      <w:r>
        <w:rPr/>
        <w:t>didáctica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entre</w:t>
      </w:r>
      <w:r>
        <w:rPr>
          <w:spacing w:val="-6"/>
        </w:rPr>
        <w:t> </w:t>
      </w:r>
      <w:r>
        <w:rPr/>
        <w:t>tres</w:t>
      </w:r>
      <w:r>
        <w:rPr>
          <w:spacing w:val="-6"/>
        </w:rPr>
        <w:t> </w:t>
      </w:r>
      <w:r>
        <w:rPr/>
        <w:t>extraídas</w:t>
      </w:r>
      <w:r>
        <w:rPr>
          <w:spacing w:val="-4"/>
        </w:rPr>
        <w:t> </w:t>
      </w:r>
      <w:r>
        <w:rPr/>
        <w:t>al</w:t>
      </w:r>
      <w:r>
        <w:rPr>
          <w:spacing w:val="-7"/>
        </w:rPr>
        <w:t> </w:t>
      </w:r>
      <w:r>
        <w:rPr/>
        <w:t>azar</w:t>
      </w:r>
      <w:r>
        <w:rPr>
          <w:spacing w:val="-7"/>
        </w:rPr>
        <w:t> </w:t>
      </w:r>
      <w:r>
        <w:rPr/>
        <w:t>o</w:t>
      </w:r>
      <w:r>
        <w:rPr>
          <w:spacing w:val="-6"/>
        </w:rPr>
        <w:t> </w:t>
      </w:r>
      <w:r>
        <w:rPr/>
        <w:t>elegir</w:t>
      </w:r>
      <w:r>
        <w:rPr>
          <w:spacing w:val="-8"/>
        </w:rPr>
        <w:t> </w:t>
      </w:r>
      <w:r>
        <w:rPr/>
        <w:t>el</w:t>
      </w:r>
      <w:r>
        <w:rPr>
          <w:spacing w:val="-57"/>
        </w:rPr>
        <w:t> </w:t>
      </w:r>
      <w:r>
        <w:rPr/>
        <w:t>contenido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unidad didáctica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tema</w:t>
      </w:r>
      <w:r>
        <w:rPr>
          <w:spacing w:val="-1"/>
        </w:rPr>
        <w:t> </w:t>
      </w:r>
      <w:r>
        <w:rPr/>
        <w:t>de entre</w:t>
      </w:r>
      <w:r>
        <w:rPr>
          <w:spacing w:val="-1"/>
        </w:rPr>
        <w:t> </w:t>
      </w:r>
      <w:r>
        <w:rPr/>
        <w:t>tres</w:t>
      </w:r>
      <w:r>
        <w:rPr>
          <w:spacing w:val="-1"/>
        </w:rPr>
        <w:t> </w:t>
      </w:r>
      <w:r>
        <w:rPr/>
        <w:t>extraídos al</w:t>
      </w:r>
      <w:r>
        <w:rPr>
          <w:spacing w:val="-1"/>
        </w:rPr>
        <w:t> </w:t>
      </w:r>
      <w:r>
        <w:rPr/>
        <w:t>azar.</w:t>
      </w:r>
    </w:p>
    <w:p>
      <w:pPr>
        <w:pStyle w:val="BodyText"/>
        <w:spacing w:line="360" w:lineRule="auto"/>
        <w:ind w:left="2061" w:right="956"/>
        <w:jc w:val="both"/>
      </w:pP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elaboración</w:t>
      </w:r>
      <w:r>
        <w:rPr>
          <w:spacing w:val="1"/>
        </w:rPr>
        <w:t> </w:t>
      </w:r>
      <w:r>
        <w:rPr/>
        <w:t>unidad</w:t>
      </w:r>
      <w:r>
        <w:rPr>
          <w:spacing w:val="1"/>
        </w:rPr>
        <w:t> </w:t>
      </w:r>
      <w:r>
        <w:rPr/>
        <w:t>didáctica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concretarse,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objetivos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aprendizaje que se persiguen con la misma, sus contenidos, las actividades de</w:t>
      </w:r>
      <w:r>
        <w:rPr>
          <w:spacing w:val="1"/>
        </w:rPr>
        <w:t> </w:t>
      </w:r>
      <w:r>
        <w:rPr/>
        <w:t>enseñanza y aprendizaje que se van a plantear en el aula, criterios de evaluación</w:t>
      </w:r>
      <w:r>
        <w:rPr>
          <w:spacing w:val="1"/>
        </w:rPr>
        <w:t> </w:t>
      </w:r>
      <w:r>
        <w:rPr/>
        <w:t>y</w:t>
      </w:r>
      <w:r>
        <w:rPr>
          <w:spacing w:val="-4"/>
        </w:rPr>
        <w:t> </w:t>
      </w:r>
      <w:r>
        <w:rPr/>
        <w:t>estándares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aprendizaje</w:t>
      </w:r>
      <w:r>
        <w:rPr>
          <w:spacing w:val="-5"/>
        </w:rPr>
        <w:t> </w:t>
      </w:r>
      <w:r>
        <w:rPr/>
        <w:t>evaluables,</w:t>
      </w:r>
      <w:r>
        <w:rPr>
          <w:spacing w:val="-4"/>
        </w:rPr>
        <w:t> </w:t>
      </w:r>
      <w:r>
        <w:rPr/>
        <w:t>selección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uso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4"/>
        </w:rPr>
        <w:t> </w:t>
      </w:r>
      <w:r>
        <w:rPr/>
        <w:t>recursos</w:t>
      </w:r>
      <w:r>
        <w:rPr>
          <w:spacing w:val="-4"/>
        </w:rPr>
        <w:t> </w:t>
      </w:r>
      <w:r>
        <w:rPr/>
        <w:t>didácticos</w:t>
      </w:r>
      <w:r>
        <w:rPr>
          <w:spacing w:val="-58"/>
        </w:rPr>
        <w:t> </w:t>
      </w:r>
      <w:r>
        <w:rPr/>
        <w:t>y procedimientos, instrumentos de evaluación y criterios de calificación que se</w:t>
      </w:r>
      <w:r>
        <w:rPr>
          <w:spacing w:val="1"/>
        </w:rPr>
        <w:t> </w:t>
      </w:r>
      <w:r>
        <w:rPr/>
        <w:t>proponen.</w:t>
      </w:r>
    </w:p>
    <w:p>
      <w:pPr>
        <w:pStyle w:val="BodyText"/>
        <w:spacing w:line="360" w:lineRule="auto"/>
        <w:ind w:left="2061" w:right="956"/>
        <w:jc w:val="both"/>
      </w:pPr>
      <w:r>
        <w:rPr/>
        <w:t>El aspirante dispondrá de una hora para la preparación de la unidad didáctica,</w:t>
      </w:r>
      <w:r>
        <w:rPr>
          <w:spacing w:val="1"/>
        </w:rPr>
        <w:t> </w:t>
      </w:r>
      <w:r>
        <w:rPr/>
        <w:t>pudiendo utilizar material auxiliar, sin posibilidad de conexión con el exterior.</w:t>
      </w:r>
      <w:r>
        <w:rPr>
          <w:spacing w:val="1"/>
        </w:rPr>
        <w:t> </w:t>
      </w:r>
      <w:r>
        <w:rPr/>
        <w:t>Concluido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tiempo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preparación,</w:t>
      </w:r>
      <w:r>
        <w:rPr>
          <w:spacing w:val="-13"/>
        </w:rPr>
        <w:t> </w:t>
      </w:r>
      <w:r>
        <w:rPr/>
        <w:t>el</w:t>
      </w:r>
      <w:r>
        <w:rPr>
          <w:spacing w:val="-14"/>
        </w:rPr>
        <w:t> </w:t>
      </w:r>
      <w:r>
        <w:rPr/>
        <w:t>aspirante,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su</w:t>
      </w:r>
      <w:r>
        <w:rPr>
          <w:spacing w:val="-13"/>
        </w:rPr>
        <w:t> </w:t>
      </w:r>
      <w:r>
        <w:rPr/>
        <w:t>exposición</w:t>
      </w:r>
      <w:r>
        <w:rPr>
          <w:spacing w:val="-14"/>
        </w:rPr>
        <w:t> </w:t>
      </w:r>
      <w:r>
        <w:rPr/>
        <w:t>ante</w:t>
      </w:r>
      <w:r>
        <w:rPr>
          <w:spacing w:val="-15"/>
        </w:rPr>
        <w:t> </w:t>
      </w:r>
      <w:r>
        <w:rPr/>
        <w:t>el</w:t>
      </w:r>
      <w:r>
        <w:rPr>
          <w:spacing w:val="-14"/>
        </w:rPr>
        <w:t> </w:t>
      </w:r>
      <w:r>
        <w:rPr/>
        <w:t>tribunal,</w:t>
      </w:r>
      <w:r>
        <w:rPr>
          <w:spacing w:val="-57"/>
        </w:rPr>
        <w:t> </w:t>
      </w:r>
      <w:r>
        <w:rPr/>
        <w:t>podrá</w:t>
      </w:r>
      <w:r>
        <w:rPr>
          <w:spacing w:val="-6"/>
        </w:rPr>
        <w:t> </w:t>
      </w:r>
      <w:r>
        <w:rPr/>
        <w:t>utilizar</w:t>
      </w:r>
      <w:r>
        <w:rPr>
          <w:spacing w:val="-5"/>
        </w:rPr>
        <w:t> </w:t>
      </w:r>
      <w:r>
        <w:rPr/>
        <w:t>material</w:t>
      </w:r>
      <w:r>
        <w:rPr>
          <w:spacing w:val="-4"/>
        </w:rPr>
        <w:t> </w:t>
      </w:r>
      <w:r>
        <w:rPr/>
        <w:t>auxiliar</w:t>
      </w:r>
      <w:r>
        <w:rPr>
          <w:spacing w:val="-5"/>
        </w:rPr>
        <w:t> </w:t>
      </w:r>
      <w:r>
        <w:rPr/>
        <w:t>sin</w:t>
      </w:r>
      <w:r>
        <w:rPr>
          <w:spacing w:val="-5"/>
        </w:rPr>
        <w:t> </w:t>
      </w:r>
      <w:r>
        <w:rPr/>
        <w:t>contenido</w:t>
      </w:r>
      <w:r>
        <w:rPr>
          <w:spacing w:val="-4"/>
        </w:rPr>
        <w:t> </w:t>
      </w:r>
      <w:r>
        <w:rPr/>
        <w:t>curricular,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considere</w:t>
      </w:r>
      <w:r>
        <w:rPr>
          <w:spacing w:val="-5"/>
        </w:rPr>
        <w:t> </w:t>
      </w:r>
      <w:r>
        <w:rPr/>
        <w:t>oportuno</w:t>
      </w:r>
      <w:r>
        <w:rPr>
          <w:spacing w:val="-7"/>
        </w:rPr>
        <w:t> </w:t>
      </w:r>
      <w:r>
        <w:rPr/>
        <w:t>y</w:t>
      </w:r>
      <w:r>
        <w:rPr>
          <w:spacing w:val="-57"/>
        </w:rPr>
        <w:t> </w:t>
      </w:r>
      <w:r>
        <w:rPr/>
        <w:t>que deberá aportar él mismo, así como un guion o equivalente formato A4, que</w:t>
      </w:r>
      <w:r>
        <w:rPr>
          <w:spacing w:val="1"/>
        </w:rPr>
        <w:t> </w:t>
      </w:r>
      <w:r>
        <w:rPr/>
        <w:t>no</w:t>
      </w:r>
      <w:r>
        <w:rPr>
          <w:spacing w:val="-1"/>
        </w:rPr>
        <w:t> </w:t>
      </w:r>
      <w:r>
        <w:rPr/>
        <w:t>excederá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página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cara.</w:t>
      </w:r>
    </w:p>
    <w:p>
      <w:pPr>
        <w:pStyle w:val="BodyText"/>
        <w:spacing w:line="360" w:lineRule="auto" w:before="1"/>
        <w:ind w:left="2061" w:right="958"/>
        <w:jc w:val="both"/>
      </w:pPr>
      <w:r>
        <w:rPr/>
        <w:t>El aspirante dispondrá de un tiempo máximo de una hora para la defensa oral de</w:t>
      </w:r>
      <w:r>
        <w:rPr>
          <w:spacing w:val="1"/>
        </w:rPr>
        <w:t> </w:t>
      </w:r>
      <w:r>
        <w:rPr/>
        <w:t>la</w:t>
      </w:r>
      <w:r>
        <w:rPr>
          <w:spacing w:val="-6"/>
        </w:rPr>
        <w:t> </w:t>
      </w:r>
      <w:r>
        <w:rPr/>
        <w:t>programación,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exposición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unidad</w:t>
      </w:r>
      <w:r>
        <w:rPr>
          <w:spacing w:val="-4"/>
        </w:rPr>
        <w:t> </w:t>
      </w:r>
      <w:r>
        <w:rPr/>
        <w:t>didáctica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posterior</w:t>
      </w:r>
      <w:r>
        <w:rPr>
          <w:spacing w:val="-5"/>
        </w:rPr>
        <w:t> </w:t>
      </w:r>
      <w:r>
        <w:rPr/>
        <w:t>debate</w:t>
      </w:r>
      <w:r>
        <w:rPr>
          <w:spacing w:val="-5"/>
        </w:rPr>
        <w:t> </w:t>
      </w:r>
      <w:r>
        <w:rPr/>
        <w:t>ante</w:t>
      </w:r>
      <w:r>
        <w:rPr>
          <w:spacing w:val="-5"/>
        </w:rPr>
        <w:t> </w:t>
      </w:r>
      <w:r>
        <w:rPr/>
        <w:t>el</w:t>
      </w:r>
      <w:r>
        <w:rPr>
          <w:spacing w:val="-58"/>
        </w:rPr>
        <w:t> </w:t>
      </w:r>
      <w:r>
        <w:rPr/>
        <w:t>Tribunal. El candidato iniciará su exposición con la defensa de la programación</w:t>
      </w:r>
      <w:r>
        <w:rPr>
          <w:spacing w:val="1"/>
        </w:rPr>
        <w:t> </w:t>
      </w:r>
      <w:r>
        <w:rPr/>
        <w:t>didáctica</w:t>
      </w:r>
      <w:r>
        <w:rPr>
          <w:spacing w:val="9"/>
        </w:rPr>
        <w:t> </w:t>
      </w:r>
      <w:r>
        <w:rPr/>
        <w:t>presentada,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no</w:t>
      </w:r>
      <w:r>
        <w:rPr>
          <w:spacing w:val="11"/>
        </w:rPr>
        <w:t> </w:t>
      </w:r>
      <w:r>
        <w:rPr/>
        <w:t>podrá</w:t>
      </w:r>
      <w:r>
        <w:rPr>
          <w:spacing w:val="9"/>
        </w:rPr>
        <w:t> </w:t>
      </w:r>
      <w:r>
        <w:rPr/>
        <w:t>exceder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veinte</w:t>
      </w:r>
      <w:r>
        <w:rPr>
          <w:spacing w:val="9"/>
        </w:rPr>
        <w:t> </w:t>
      </w:r>
      <w:r>
        <w:rPr/>
        <w:t>minutos</w:t>
      </w:r>
      <w:r>
        <w:rPr>
          <w:spacing w:val="11"/>
        </w:rPr>
        <w:t> </w:t>
      </w:r>
      <w:r>
        <w:rPr/>
        <w:t>y,</w:t>
      </w:r>
      <w:r>
        <w:rPr>
          <w:spacing w:val="7"/>
        </w:rPr>
        <w:t> </w:t>
      </w:r>
      <w:r>
        <w:rPr/>
        <w:t>a</w:t>
      </w:r>
      <w:r>
        <w:rPr>
          <w:spacing w:val="10"/>
        </w:rPr>
        <w:t> </w:t>
      </w:r>
      <w:r>
        <w:rPr/>
        <w:t>continuación,</w:t>
      </w:r>
    </w:p>
    <w:p>
      <w:pPr>
        <w:spacing w:after="0" w:line="360" w:lineRule="auto"/>
        <w:jc w:val="both"/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2061" w:right="957"/>
        <w:jc w:val="both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297182</wp:posOffset>
            </wp:positionH>
            <wp:positionV relativeFrom="paragraph">
              <wp:posOffset>-581112</wp:posOffset>
            </wp:positionV>
            <wp:extent cx="553082" cy="1157412"/>
            <wp:effectExtent l="0" t="0" r="0" b="0"/>
            <wp:wrapNone/>
            <wp:docPr id="4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realizará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exposición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unidad</w:t>
      </w:r>
      <w:r>
        <w:rPr>
          <w:spacing w:val="-6"/>
        </w:rPr>
        <w:t> </w:t>
      </w:r>
      <w:r>
        <w:rPr/>
        <w:t>didáctica,</w:t>
      </w:r>
      <w:r>
        <w:rPr>
          <w:spacing w:val="-6"/>
        </w:rPr>
        <w:t> </w:t>
      </w:r>
      <w:r>
        <w:rPr/>
        <w:t>que</w:t>
      </w:r>
      <w:r>
        <w:rPr>
          <w:spacing w:val="-8"/>
        </w:rPr>
        <w:t> </w:t>
      </w:r>
      <w:r>
        <w:rPr/>
        <w:t>no</w:t>
      </w:r>
      <w:r>
        <w:rPr>
          <w:spacing w:val="-6"/>
        </w:rPr>
        <w:t> </w:t>
      </w:r>
      <w:r>
        <w:rPr/>
        <w:t>excederá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treinta</w:t>
      </w:r>
      <w:r>
        <w:rPr>
          <w:spacing w:val="-7"/>
        </w:rPr>
        <w:t> </w:t>
      </w:r>
      <w:r>
        <w:rPr/>
        <w:t>minutos.</w:t>
      </w:r>
      <w:r>
        <w:rPr>
          <w:spacing w:val="-58"/>
        </w:rPr>
        <w:t> </w:t>
      </w:r>
      <w:r>
        <w:rPr/>
        <w:t>La</w:t>
      </w:r>
      <w:r>
        <w:rPr>
          <w:spacing w:val="-2"/>
        </w:rPr>
        <w:t> </w:t>
      </w:r>
      <w:r>
        <w:rPr/>
        <w:t>duración del debate</w:t>
      </w:r>
      <w:r>
        <w:rPr>
          <w:spacing w:val="1"/>
        </w:rPr>
        <w:t> </w:t>
      </w:r>
      <w:r>
        <w:rPr/>
        <w:t>no podrá</w:t>
      </w:r>
      <w:r>
        <w:rPr>
          <w:spacing w:val="-1"/>
        </w:rPr>
        <w:t> </w:t>
      </w:r>
      <w:r>
        <w:rPr/>
        <w:t>exceder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diez</w:t>
      </w:r>
      <w:r>
        <w:rPr>
          <w:spacing w:val="1"/>
        </w:rPr>
        <w:t> </w:t>
      </w:r>
      <w:r>
        <w:rPr/>
        <w:t>minutos.</w:t>
      </w:r>
    </w:p>
    <w:p>
      <w:pPr>
        <w:pStyle w:val="BodyText"/>
        <w:spacing w:line="360" w:lineRule="auto"/>
        <w:ind w:left="2061" w:right="958"/>
        <w:jc w:val="both"/>
      </w:pPr>
      <w:r>
        <w:rPr/>
        <w:t>El</w:t>
      </w:r>
      <w:r>
        <w:rPr>
          <w:spacing w:val="1"/>
        </w:rPr>
        <w:t> </w:t>
      </w:r>
      <w:r>
        <w:rPr/>
        <w:t>Tribunal</w:t>
      </w:r>
      <w:r>
        <w:rPr>
          <w:spacing w:val="1"/>
        </w:rPr>
        <w:t> </w:t>
      </w:r>
      <w:r>
        <w:rPr/>
        <w:t>valorará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exposición</w:t>
      </w:r>
      <w:r>
        <w:rPr>
          <w:spacing w:val="1"/>
        </w:rPr>
        <w:t> </w:t>
      </w:r>
      <w:r>
        <w:rPr/>
        <w:t>clara,</w:t>
      </w:r>
      <w:r>
        <w:rPr>
          <w:spacing w:val="1"/>
        </w:rPr>
        <w:t> </w:t>
      </w:r>
      <w:r>
        <w:rPr/>
        <w:t>ordenada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coherente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conocimientos del aspirante, la precisión terminológica; la riqueza del léxico y la</w:t>
      </w:r>
      <w:r>
        <w:rPr>
          <w:spacing w:val="-57"/>
        </w:rPr>
        <w:t> </w:t>
      </w:r>
      <w:r>
        <w:rPr/>
        <w:t>sintaxis fluida y sin incorrecciones, así como la debida corrección ortográfica en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escritura.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908" w:right="956" w:hanging="567"/>
      </w:pPr>
      <w:r>
        <w:rPr/>
        <w:t>La</w:t>
      </w:r>
      <w:r>
        <w:rPr>
          <w:spacing w:val="16"/>
        </w:rPr>
        <w:t> </w:t>
      </w:r>
      <w:r>
        <w:rPr/>
        <w:t>bibliografía</w:t>
      </w:r>
      <w:r>
        <w:rPr>
          <w:spacing w:val="19"/>
        </w:rPr>
        <w:t> </w:t>
      </w:r>
      <w:r>
        <w:rPr/>
        <w:t>que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le</w:t>
      </w:r>
      <w:r>
        <w:rPr>
          <w:spacing w:val="19"/>
        </w:rPr>
        <w:t> </w:t>
      </w:r>
      <w:r>
        <w:rPr/>
        <w:t>facilita</w:t>
      </w:r>
      <w:r>
        <w:rPr>
          <w:spacing w:val="19"/>
        </w:rPr>
        <w:t> </w:t>
      </w:r>
      <w:r>
        <w:rPr/>
        <w:t>al</w:t>
      </w:r>
      <w:r>
        <w:rPr>
          <w:spacing w:val="18"/>
        </w:rPr>
        <w:t> </w:t>
      </w:r>
      <w:r>
        <w:rPr/>
        <w:t>alumnado</w:t>
      </w:r>
      <w:r>
        <w:rPr>
          <w:spacing w:val="20"/>
        </w:rPr>
        <w:t> </w:t>
      </w:r>
      <w:r>
        <w:rPr/>
        <w:t>para</w:t>
      </w:r>
      <w:r>
        <w:rPr>
          <w:spacing w:val="16"/>
        </w:rPr>
        <w:t> </w:t>
      </w:r>
      <w:r>
        <w:rPr/>
        <w:t>adquirir</w:t>
      </w:r>
      <w:r>
        <w:rPr>
          <w:spacing w:val="19"/>
        </w:rPr>
        <w:t> </w:t>
      </w:r>
      <w:r>
        <w:rPr/>
        <w:t>los</w:t>
      </w:r>
      <w:r>
        <w:rPr>
          <w:spacing w:val="18"/>
        </w:rPr>
        <w:t> </w:t>
      </w:r>
      <w:r>
        <w:rPr/>
        <w:t>contenidos</w:t>
      </w:r>
      <w:r>
        <w:rPr>
          <w:spacing w:val="20"/>
        </w:rPr>
        <w:t> </w:t>
      </w:r>
      <w:r>
        <w:rPr/>
        <w:t>del</w:t>
      </w:r>
      <w:r>
        <w:rPr>
          <w:spacing w:val="18"/>
        </w:rPr>
        <w:t> </w:t>
      </w:r>
      <w:r>
        <w:rPr/>
        <w:t>presente</w:t>
      </w:r>
      <w:r>
        <w:rPr>
          <w:spacing w:val="-57"/>
        </w:rPr>
        <w:t> </w:t>
      </w:r>
      <w:r>
        <w:rPr/>
        <w:t>tema</w:t>
      </w:r>
      <w:r>
        <w:rPr>
          <w:spacing w:val="-2"/>
        </w:rPr>
        <w:t> </w:t>
      </w:r>
      <w:r>
        <w:rPr/>
        <w:t>es la</w:t>
      </w:r>
      <w:r>
        <w:rPr>
          <w:spacing w:val="-1"/>
        </w:rPr>
        <w:t> </w:t>
      </w:r>
      <w:r>
        <w:rPr/>
        <w:t>siguiente:</w:t>
      </w:r>
    </w:p>
    <w:p>
      <w:pPr>
        <w:spacing w:line="360" w:lineRule="auto" w:before="0"/>
        <w:ind w:left="1908" w:right="945" w:hanging="567"/>
        <w:jc w:val="left"/>
        <w:rPr>
          <w:sz w:val="24"/>
        </w:rPr>
      </w:pPr>
      <w:r>
        <w:rPr>
          <w:spacing w:val="-1"/>
          <w:sz w:val="24"/>
        </w:rPr>
        <w:t>Delgado,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F.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y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Tercedor,</w:t>
      </w:r>
      <w:r>
        <w:rPr>
          <w:spacing w:val="-15"/>
          <w:sz w:val="24"/>
        </w:rPr>
        <w:t> </w:t>
      </w:r>
      <w:r>
        <w:rPr>
          <w:sz w:val="24"/>
        </w:rPr>
        <w:t>P.</w:t>
      </w:r>
      <w:r>
        <w:rPr>
          <w:spacing w:val="-14"/>
          <w:sz w:val="24"/>
        </w:rPr>
        <w:t> </w:t>
      </w:r>
      <w:r>
        <w:rPr>
          <w:sz w:val="24"/>
        </w:rPr>
        <w:t>(2002).</w:t>
      </w:r>
      <w:r>
        <w:rPr>
          <w:spacing w:val="-12"/>
          <w:sz w:val="24"/>
        </w:rPr>
        <w:t> </w:t>
      </w:r>
      <w:r>
        <w:rPr>
          <w:i/>
          <w:sz w:val="24"/>
        </w:rPr>
        <w:t>Estrategias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intervención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educación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salud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desde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 educación física</w:t>
      </w:r>
      <w:r>
        <w:rPr>
          <w:sz w:val="24"/>
        </w:rPr>
        <w:t>. INDE.</w:t>
      </w:r>
    </w:p>
    <w:p>
      <w:pPr>
        <w:pStyle w:val="BodyText"/>
        <w:spacing w:line="360" w:lineRule="auto"/>
        <w:ind w:left="1908" w:right="959" w:hanging="567"/>
      </w:pPr>
      <w:r>
        <w:rPr/>
        <w:t>Ley</w:t>
      </w:r>
      <w:r>
        <w:rPr>
          <w:spacing w:val="-11"/>
        </w:rPr>
        <w:t> </w:t>
      </w:r>
      <w:r>
        <w:rPr/>
        <w:t>Orgánica</w:t>
      </w:r>
      <w:r>
        <w:rPr>
          <w:spacing w:val="-10"/>
        </w:rPr>
        <w:t> </w:t>
      </w:r>
      <w:r>
        <w:rPr/>
        <w:t>3/2020,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29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diciembre,</w:t>
      </w:r>
      <w:r>
        <w:rPr>
          <w:spacing w:val="-10"/>
        </w:rPr>
        <w:t> </w:t>
      </w:r>
      <w:r>
        <w:rPr/>
        <w:t>por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se</w:t>
      </w:r>
      <w:r>
        <w:rPr>
          <w:spacing w:val="-11"/>
        </w:rPr>
        <w:t> </w:t>
      </w:r>
      <w:r>
        <w:rPr/>
        <w:t>modifica</w:t>
      </w:r>
      <w:r>
        <w:rPr>
          <w:spacing w:val="-12"/>
        </w:rPr>
        <w:t> </w:t>
      </w:r>
      <w:r>
        <w:rPr/>
        <w:t>la</w:t>
      </w:r>
      <w:r>
        <w:rPr>
          <w:spacing w:val="-9"/>
        </w:rPr>
        <w:t> </w:t>
      </w:r>
      <w:r>
        <w:rPr/>
        <w:t>Ley</w:t>
      </w:r>
      <w:r>
        <w:rPr>
          <w:spacing w:val="-9"/>
        </w:rPr>
        <w:t> </w:t>
      </w:r>
      <w:r>
        <w:rPr/>
        <w:t>Orgánica</w:t>
      </w:r>
      <w:r>
        <w:rPr>
          <w:spacing w:val="-11"/>
        </w:rPr>
        <w:t> </w:t>
      </w:r>
      <w:r>
        <w:rPr/>
        <w:t>2/2006,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mayo, de</w:t>
      </w:r>
      <w:r>
        <w:rPr>
          <w:spacing w:val="-1"/>
        </w:rPr>
        <w:t> </w:t>
      </w:r>
      <w:r>
        <w:rPr/>
        <w:t>Educación (LOMLOE).</w:t>
      </w:r>
    </w:p>
    <w:p>
      <w:pPr>
        <w:pStyle w:val="BodyText"/>
        <w:spacing w:line="360" w:lineRule="auto"/>
        <w:ind w:left="1908" w:right="959" w:hanging="567"/>
      </w:pPr>
      <w:r>
        <w:rPr/>
        <w:t>Real</w:t>
      </w:r>
      <w:r>
        <w:rPr>
          <w:spacing w:val="1"/>
        </w:rPr>
        <w:t> </w:t>
      </w:r>
      <w:r>
        <w:rPr/>
        <w:t>Decreto</w:t>
      </w:r>
      <w:r>
        <w:rPr>
          <w:spacing w:val="1"/>
        </w:rPr>
        <w:t> </w:t>
      </w:r>
      <w:r>
        <w:rPr/>
        <w:t>157/2022,</w:t>
      </w:r>
      <w:r>
        <w:rPr>
          <w:spacing w:val="1"/>
        </w:rPr>
        <w:t> </w:t>
      </w:r>
      <w:r>
        <w:rPr/>
        <w:t>de 1</w:t>
      </w:r>
      <w:r>
        <w:rPr>
          <w:spacing w:val="1"/>
        </w:rPr>
        <w:t> </w:t>
      </w:r>
      <w:r>
        <w:rPr/>
        <w:t>de marzo,</w:t>
      </w:r>
      <w:r>
        <w:rPr>
          <w:spacing w:val="1"/>
        </w:rPr>
        <w:t> </w:t>
      </w:r>
      <w:r>
        <w:rPr/>
        <w:t>por el</w:t>
      </w:r>
      <w:r>
        <w:rPr>
          <w:spacing w:val="1"/>
        </w:rPr>
        <w:t> </w:t>
      </w:r>
      <w:r>
        <w:rPr/>
        <w:t>que se establecen</w:t>
      </w:r>
      <w:r>
        <w:rPr>
          <w:spacing w:val="1"/>
        </w:rPr>
        <w:t> </w:t>
      </w:r>
      <w:r>
        <w:rPr/>
        <w:t>la ordenación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-57"/>
        </w:rPr>
        <w:t> </w:t>
      </w:r>
      <w:r>
        <w:rPr/>
        <w:t>enseñanzas</w:t>
      </w:r>
      <w:r>
        <w:rPr>
          <w:spacing w:val="-1"/>
        </w:rPr>
        <w:t> </w:t>
      </w:r>
      <w:r>
        <w:rPr/>
        <w:t>mínimas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Educación Primaria.</w:t>
      </w:r>
    </w:p>
    <w:p>
      <w:pPr>
        <w:spacing w:before="0"/>
        <w:ind w:left="1341" w:right="0" w:firstLine="0"/>
        <w:jc w:val="left"/>
        <w:rPr>
          <w:sz w:val="24"/>
        </w:rPr>
      </w:pPr>
      <w:r>
        <w:rPr>
          <w:sz w:val="24"/>
        </w:rPr>
        <w:t>Sánchez, F.</w:t>
      </w:r>
      <w:r>
        <w:rPr>
          <w:spacing w:val="-2"/>
          <w:sz w:val="24"/>
        </w:rPr>
        <w:t> </w:t>
      </w:r>
      <w:r>
        <w:rPr>
          <w:sz w:val="24"/>
        </w:rPr>
        <w:t>(2002). </w:t>
      </w:r>
      <w:r>
        <w:rPr>
          <w:i/>
          <w:sz w:val="24"/>
        </w:rPr>
        <w:t>Didáctica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educación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física.</w:t>
      </w:r>
      <w:r>
        <w:rPr>
          <w:i/>
          <w:spacing w:val="-1"/>
          <w:sz w:val="24"/>
        </w:rPr>
        <w:t> </w:t>
      </w:r>
      <w:r>
        <w:rPr>
          <w:sz w:val="24"/>
        </w:rPr>
        <w:t>Pearson.</w:t>
      </w:r>
    </w:p>
    <w:p>
      <w:pPr>
        <w:pStyle w:val="BodyText"/>
        <w:spacing w:line="360" w:lineRule="auto" w:before="137"/>
        <w:ind w:left="1908" w:right="956" w:hanging="567"/>
      </w:pPr>
      <w:r>
        <w:rPr/>
        <w:t>Comunidad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Madrid,</w:t>
      </w:r>
      <w:r>
        <w:rPr>
          <w:spacing w:val="7"/>
        </w:rPr>
        <w:t> </w:t>
      </w:r>
      <w:r>
        <w:rPr/>
        <w:t>de</w:t>
      </w:r>
      <w:r>
        <w:rPr>
          <w:spacing w:val="-2"/>
        </w:rPr>
        <w:t> </w:t>
      </w:r>
      <w:r>
        <w:rPr/>
        <w:t>1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febrero</w:t>
      </w:r>
      <w:r>
        <w:rPr>
          <w:spacing w:val="-1"/>
        </w:rPr>
        <w:t> </w:t>
      </w:r>
      <w:r>
        <w:rPr/>
        <w:t>de</w:t>
      </w:r>
      <w:r>
        <w:rPr>
          <w:spacing w:val="7"/>
        </w:rPr>
        <w:t> </w:t>
      </w:r>
      <w:r>
        <w:rPr/>
        <w:t>2022,</w:t>
      </w:r>
      <w:r>
        <w:rPr>
          <w:spacing w:val="6"/>
        </w:rPr>
        <w:t> </w:t>
      </w:r>
      <w:r>
        <w:rPr/>
        <w:t>relativo</w:t>
      </w:r>
      <w:r>
        <w:rPr>
          <w:spacing w:val="7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8"/>
        </w:rPr>
        <w:t> </w:t>
      </w:r>
      <w:r>
        <w:rPr/>
        <w:t>resolución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Dirección</w:t>
      </w:r>
      <w:r>
        <w:rPr>
          <w:spacing w:val="-57"/>
        </w:rPr>
        <w:t> </w:t>
      </w:r>
      <w:r>
        <w:rPr/>
        <w:t>General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Recursos</w:t>
      </w:r>
      <w:r>
        <w:rPr>
          <w:spacing w:val="-6"/>
        </w:rPr>
        <w:t> </w:t>
      </w:r>
      <w:r>
        <w:rPr/>
        <w:t>Humanos,</w:t>
      </w:r>
      <w:r>
        <w:rPr>
          <w:spacing w:val="-6"/>
        </w:rPr>
        <w:t> </w:t>
      </w:r>
      <w:r>
        <w:rPr/>
        <w:t>por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convoca</w:t>
      </w:r>
      <w:r>
        <w:rPr>
          <w:spacing w:val="-7"/>
        </w:rPr>
        <w:t> </w:t>
      </w:r>
      <w:r>
        <w:rPr/>
        <w:t>procedimiento</w:t>
      </w:r>
      <w:r>
        <w:rPr>
          <w:spacing w:val="-6"/>
        </w:rPr>
        <w:t> </w:t>
      </w:r>
      <w:r>
        <w:rPr/>
        <w:t>selectivo</w:t>
      </w:r>
      <w:r>
        <w:rPr>
          <w:spacing w:val="-6"/>
        </w:rPr>
        <w:t> </w:t>
      </w:r>
      <w:r>
        <w:rPr/>
        <w:t>para</w:t>
      </w:r>
      <w:r>
        <w:rPr>
          <w:spacing w:val="-57"/>
        </w:rPr>
        <w:t> </w:t>
      </w:r>
      <w:r>
        <w:rPr/>
        <w:t>ingreso</w:t>
      </w:r>
      <w:r>
        <w:rPr>
          <w:spacing w:val="10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Cuerpo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Maestros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para</w:t>
      </w:r>
      <w:r>
        <w:rPr>
          <w:spacing w:val="10"/>
        </w:rPr>
        <w:t> </w:t>
      </w:r>
      <w:r>
        <w:rPr/>
        <w:t>la</w:t>
      </w:r>
      <w:r>
        <w:rPr>
          <w:spacing w:val="12"/>
        </w:rPr>
        <w:t> </w:t>
      </w:r>
      <w:r>
        <w:rPr/>
        <w:t>adquisición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nuevas</w:t>
      </w:r>
      <w:r>
        <w:rPr>
          <w:spacing w:val="13"/>
        </w:rPr>
        <w:t> </w:t>
      </w:r>
      <w:r>
        <w:rPr/>
        <w:t>especialidades.</w:t>
      </w:r>
      <w:r>
        <w:rPr>
          <w:spacing w:val="-57"/>
        </w:rPr>
        <w:t> </w:t>
      </w:r>
      <w:hyperlink r:id="rId18">
        <w:r>
          <w:rPr/>
          <w:t>https://www.comunidad.madrid/servicios/educacion/documentacion-procesos-</w:t>
        </w:r>
      </w:hyperlink>
      <w:r>
        <w:rPr>
          <w:spacing w:val="1"/>
        </w:rPr>
        <w:t> </w:t>
      </w:r>
      <w:hyperlink r:id="rId18">
        <w:r>
          <w:rPr/>
          <w:t>selectivos-oposiciones-2022-maestros</w:t>
        </w:r>
      </w:hyperlink>
    </w:p>
    <w:p>
      <w:pPr>
        <w:spacing w:after="0" w:line="360" w:lineRule="auto"/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Heading1"/>
        <w:jc w:val="both"/>
        <w:rPr>
          <w:u w:val="none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297182</wp:posOffset>
            </wp:positionH>
            <wp:positionV relativeFrom="paragraph">
              <wp:posOffset>-583469</wp:posOffset>
            </wp:positionV>
            <wp:extent cx="553082" cy="1157412"/>
            <wp:effectExtent l="0" t="0" r="0" b="0"/>
            <wp:wrapNone/>
            <wp:docPr id="4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TEMA 2. OBJETIVOS Y COMPETENCIAS." w:id="2"/>
      <w:bookmarkEnd w:id="2"/>
      <w:r>
        <w:rPr>
          <w:b w:val="0"/>
          <w:u w:val="none"/>
        </w:rPr>
      </w:r>
      <w:r>
        <w:rPr>
          <w:color w:val="2D74B5"/>
          <w:u w:val="single" w:color="2D74B5"/>
        </w:rPr>
        <w:t>TEMA</w:t>
      </w:r>
      <w:r>
        <w:rPr>
          <w:color w:val="2D74B5"/>
          <w:spacing w:val="-5"/>
          <w:u w:val="single" w:color="2D74B5"/>
        </w:rPr>
        <w:t> </w:t>
      </w:r>
      <w:r>
        <w:rPr>
          <w:color w:val="2D74B5"/>
          <w:u w:val="single" w:color="2D74B5"/>
        </w:rPr>
        <w:t>2.</w:t>
      </w:r>
      <w:r>
        <w:rPr>
          <w:color w:val="2D74B5"/>
          <w:spacing w:val="-6"/>
          <w:u w:val="single" w:color="2D74B5"/>
        </w:rPr>
        <w:t> </w:t>
      </w:r>
      <w:r>
        <w:rPr>
          <w:color w:val="2D74B5"/>
          <w:u w:val="single" w:color="2D74B5"/>
        </w:rPr>
        <w:t>OBJETIVOS</w:t>
      </w:r>
      <w:r>
        <w:rPr>
          <w:color w:val="2D74B5"/>
          <w:spacing w:val="-3"/>
          <w:u w:val="single" w:color="2D74B5"/>
        </w:rPr>
        <w:t> </w:t>
      </w:r>
      <w:r>
        <w:rPr>
          <w:color w:val="2D74B5"/>
          <w:u w:val="single" w:color="2D74B5"/>
        </w:rPr>
        <w:t>Y</w:t>
      </w:r>
      <w:r>
        <w:rPr>
          <w:color w:val="2D74B5"/>
          <w:spacing w:val="-5"/>
          <w:u w:val="single" w:color="2D74B5"/>
        </w:rPr>
        <w:t> </w:t>
      </w:r>
      <w:r>
        <w:rPr>
          <w:color w:val="2D74B5"/>
          <w:u w:val="single" w:color="2D74B5"/>
        </w:rPr>
        <w:t>COMPETENCIAS.</w:t>
      </w:r>
    </w:p>
    <w:p>
      <w:pPr>
        <w:pStyle w:val="BodyText"/>
        <w:spacing w:line="360" w:lineRule="auto" w:before="304"/>
        <w:ind w:left="1341" w:right="956" w:firstLine="708"/>
        <w:jc w:val="both"/>
      </w:pPr>
      <w:r>
        <w:rPr/>
        <w:t>Este tema se aborda desde una metodología teórico-práctica. Por un lado, se</w:t>
      </w:r>
      <w:r>
        <w:rPr>
          <w:spacing w:val="1"/>
        </w:rPr>
        <w:t> </w:t>
      </w:r>
      <w:r>
        <w:rPr/>
        <w:t>explican los contenidos teóricos a través de las clases magistrales y una vez han sido</w:t>
      </w:r>
      <w:r>
        <w:rPr>
          <w:spacing w:val="1"/>
        </w:rPr>
        <w:t> </w:t>
      </w:r>
      <w:r>
        <w:rPr/>
        <w:t>explicados se realizan sesiones prácticas para que el alumnado pueda vivenciar y ver</w:t>
      </w:r>
      <w:r>
        <w:rPr>
          <w:spacing w:val="1"/>
        </w:rPr>
        <w:t> </w:t>
      </w:r>
      <w:r>
        <w:rPr/>
        <w:t>ejemplos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contenidos</w:t>
      </w:r>
      <w:r>
        <w:rPr>
          <w:spacing w:val="1"/>
        </w:rPr>
        <w:t> </w:t>
      </w:r>
      <w:r>
        <w:rPr/>
        <w:t>teóricos</w:t>
      </w:r>
      <w:r>
        <w:rPr>
          <w:spacing w:val="1"/>
        </w:rPr>
        <w:t> </w:t>
      </w:r>
      <w:r>
        <w:rPr/>
        <w:t>tratados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tema.</w:t>
      </w:r>
      <w:r>
        <w:rPr>
          <w:spacing w:val="1"/>
        </w:rPr>
        <w:t> </w:t>
      </w:r>
      <w:r>
        <w:rPr/>
        <w:t>Además,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lectura</w:t>
      </w:r>
      <w:r>
        <w:rPr>
          <w:spacing w:val="1"/>
        </w:rPr>
        <w:t> </w:t>
      </w:r>
      <w:r>
        <w:rPr/>
        <w:t>recomendada para poder ampliar los contenidos tratados en este tema se les recomienda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lectura</w:t>
      </w:r>
      <w:r>
        <w:rPr>
          <w:spacing w:val="-1"/>
        </w:rPr>
        <w:t> </w:t>
      </w:r>
      <w:r>
        <w:rPr/>
        <w:t>del DECRETO</w:t>
      </w:r>
      <w:r>
        <w:rPr>
          <w:spacing w:val="1"/>
        </w:rPr>
        <w:t> </w:t>
      </w:r>
      <w:r>
        <w:rPr/>
        <w:t>61/2022.</w:t>
      </w:r>
    </w:p>
    <w:p>
      <w:pPr>
        <w:pStyle w:val="BodyText"/>
        <w:spacing w:before="1"/>
        <w:rPr>
          <w:sz w:val="36"/>
        </w:rPr>
      </w:pPr>
    </w:p>
    <w:p>
      <w:pPr>
        <w:pStyle w:val="Heading2"/>
        <w:numPr>
          <w:ilvl w:val="0"/>
          <w:numId w:val="4"/>
        </w:numPr>
        <w:tabs>
          <w:tab w:pos="2062" w:val="left" w:leader="none"/>
        </w:tabs>
        <w:spacing w:line="360" w:lineRule="auto" w:before="0" w:after="0"/>
        <w:ind w:left="1341" w:right="7756" w:firstLine="360"/>
        <w:jc w:val="left"/>
      </w:pPr>
      <w:r>
        <w:rPr>
          <w:spacing w:val="-1"/>
        </w:rPr>
        <w:t>Objetivos</w:t>
      </w:r>
      <w:r>
        <w:rPr>
          <w:spacing w:val="-57"/>
        </w:rPr>
        <w:t> </w:t>
      </w:r>
      <w:r>
        <w:rPr/>
        <w:t>Definición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1080136</wp:posOffset>
            </wp:positionH>
            <wp:positionV relativeFrom="paragraph">
              <wp:posOffset>117568</wp:posOffset>
            </wp:positionV>
            <wp:extent cx="4584188" cy="3438144"/>
            <wp:effectExtent l="0" t="0" r="0" b="0"/>
            <wp:wrapTopAndBottom/>
            <wp:docPr id="47" name="image12.jpeg" descr="Diagrama  Descripción generada automáticamente con confianza media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188" cy="3438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7"/>
        <w:ind w:left="1341"/>
        <w:jc w:val="both"/>
      </w:pPr>
      <w:r>
        <w:rPr/>
        <w:t>Figura</w:t>
      </w:r>
      <w:r>
        <w:rPr>
          <w:spacing w:val="-3"/>
        </w:rPr>
        <w:t> </w:t>
      </w:r>
      <w:r>
        <w:rPr/>
        <w:t>1.</w:t>
      </w:r>
      <w:r>
        <w:rPr>
          <w:spacing w:val="-2"/>
        </w:rPr>
        <w:t> </w:t>
      </w:r>
      <w:r>
        <w:rPr/>
        <w:t>Objetivos.</w:t>
      </w:r>
      <w:r>
        <w:rPr>
          <w:spacing w:val="-1"/>
        </w:rPr>
        <w:t> </w:t>
      </w:r>
      <w:r>
        <w:rPr/>
        <w:t>Fuente:</w:t>
      </w:r>
      <w:r>
        <w:rPr>
          <w:spacing w:val="-2"/>
        </w:rPr>
        <w:t> </w:t>
      </w:r>
      <w:r>
        <w:rPr/>
        <w:t>elaboración</w:t>
      </w:r>
      <w:r>
        <w:rPr>
          <w:spacing w:val="-1"/>
        </w:rPr>
        <w:t> </w:t>
      </w:r>
      <w:r>
        <w:rPr/>
        <w:t>propia.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1341" w:right="958"/>
        <w:jc w:val="both"/>
      </w:pPr>
      <w:r>
        <w:rPr/>
        <w:t>Los objetivos pueden definirse, de forma general, como los logros que el alumno debe</w:t>
      </w:r>
      <w:r>
        <w:rPr>
          <w:spacing w:val="1"/>
        </w:rPr>
        <w:t> </w:t>
      </w:r>
      <w:r>
        <w:rPr/>
        <w:t>alcanzar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finalizar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educativo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experiencias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enseñanza-aprendizaje</w:t>
      </w:r>
      <w:r>
        <w:rPr>
          <w:spacing w:val="-2"/>
        </w:rPr>
        <w:t> </w:t>
      </w:r>
      <w:r>
        <w:rPr/>
        <w:t>intencionalmente</w:t>
      </w:r>
      <w:r>
        <w:rPr>
          <w:spacing w:val="-1"/>
        </w:rPr>
        <w:t> </w:t>
      </w:r>
      <w:r>
        <w:rPr/>
        <w:t>planificadas para</w:t>
      </w:r>
      <w:r>
        <w:rPr>
          <w:spacing w:val="-1"/>
        </w:rPr>
        <w:t> </w:t>
      </w:r>
      <w:r>
        <w:rPr/>
        <w:t>tal</w:t>
      </w:r>
      <w:r>
        <w:rPr>
          <w:spacing w:val="-1"/>
        </w:rPr>
        <w:t> </w:t>
      </w:r>
      <w:r>
        <w:rPr/>
        <w:t>fin.</w:t>
      </w:r>
    </w:p>
    <w:p>
      <w:pPr>
        <w:pStyle w:val="BodyText"/>
        <w:spacing w:before="1"/>
        <w:ind w:left="1341"/>
        <w:jc w:val="both"/>
      </w:pPr>
      <w:r>
        <w:rPr/>
        <w:t>Los</w:t>
      </w:r>
      <w:r>
        <w:rPr>
          <w:spacing w:val="-2"/>
        </w:rPr>
        <w:t> </w:t>
      </w:r>
      <w:r>
        <w:rPr/>
        <w:t>objetivos</w:t>
      </w:r>
      <w:r>
        <w:rPr>
          <w:spacing w:val="-1"/>
        </w:rPr>
        <w:t> </w:t>
      </w:r>
      <w:r>
        <w:rPr/>
        <w:t>guardan</w:t>
      </w:r>
      <w:r>
        <w:rPr>
          <w:spacing w:val="-1"/>
        </w:rPr>
        <w:t> </w:t>
      </w:r>
      <w:r>
        <w:rPr/>
        <w:t>una</w:t>
      </w:r>
      <w:r>
        <w:rPr>
          <w:spacing w:val="-2"/>
        </w:rPr>
        <w:t> </w:t>
      </w:r>
      <w:r>
        <w:rPr/>
        <w:t>estrecha</w:t>
      </w:r>
      <w:r>
        <w:rPr>
          <w:spacing w:val="-2"/>
        </w:rPr>
        <w:t> </w:t>
      </w:r>
      <w:r>
        <w:rPr/>
        <w:t>relación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otros</w:t>
      </w:r>
      <w:r>
        <w:rPr>
          <w:spacing w:val="-1"/>
        </w:rPr>
        <w:t> </w:t>
      </w:r>
      <w:r>
        <w:rPr/>
        <w:t>elementos</w:t>
      </w:r>
      <w:r>
        <w:rPr>
          <w:spacing w:val="-1"/>
        </w:rPr>
        <w:t> </w:t>
      </w:r>
      <w:r>
        <w:rPr/>
        <w:t>curriculares:</w:t>
      </w:r>
    </w:p>
    <w:p>
      <w:pPr>
        <w:pStyle w:val="ListParagraph"/>
        <w:numPr>
          <w:ilvl w:val="0"/>
          <w:numId w:val="5"/>
        </w:numPr>
        <w:tabs>
          <w:tab w:pos="2061" w:val="left" w:leader="none"/>
          <w:tab w:pos="2062" w:val="left" w:leader="none"/>
        </w:tabs>
        <w:spacing w:line="240" w:lineRule="auto" w:before="138" w:after="0"/>
        <w:ind w:left="2061" w:right="0" w:hanging="361"/>
        <w:jc w:val="left"/>
        <w:rPr>
          <w:sz w:val="24"/>
        </w:rPr>
      </w:pP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competencias</w:t>
      </w:r>
      <w:r>
        <w:rPr>
          <w:spacing w:val="-2"/>
          <w:sz w:val="24"/>
        </w:rPr>
        <w:t> </w:t>
      </w:r>
      <w:r>
        <w:rPr>
          <w:sz w:val="24"/>
        </w:rPr>
        <w:t>clave.</w:t>
      </w:r>
    </w:p>
    <w:p>
      <w:pPr>
        <w:pStyle w:val="ListParagraph"/>
        <w:numPr>
          <w:ilvl w:val="0"/>
          <w:numId w:val="5"/>
        </w:numPr>
        <w:tabs>
          <w:tab w:pos="2061" w:val="left" w:leader="none"/>
          <w:tab w:pos="2062" w:val="left" w:leader="none"/>
        </w:tabs>
        <w:spacing w:line="240" w:lineRule="auto" w:before="124" w:after="0"/>
        <w:ind w:left="2061" w:right="0" w:hanging="361"/>
        <w:jc w:val="left"/>
        <w:rPr>
          <w:sz w:val="24"/>
        </w:rPr>
      </w:pP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contenidos.</w:t>
      </w:r>
    </w:p>
    <w:p>
      <w:pPr>
        <w:pStyle w:val="ListParagraph"/>
        <w:numPr>
          <w:ilvl w:val="0"/>
          <w:numId w:val="5"/>
        </w:numPr>
        <w:tabs>
          <w:tab w:pos="2061" w:val="left" w:leader="none"/>
          <w:tab w:pos="2062" w:val="left" w:leader="none"/>
        </w:tabs>
        <w:spacing w:line="240" w:lineRule="auto" w:before="127" w:after="0"/>
        <w:ind w:left="2061" w:right="0" w:hanging="361"/>
        <w:jc w:val="left"/>
        <w:rPr>
          <w:sz w:val="24"/>
        </w:rPr>
      </w:pP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criterios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evaluación.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ListParagraph"/>
        <w:numPr>
          <w:ilvl w:val="0"/>
          <w:numId w:val="5"/>
        </w:numPr>
        <w:tabs>
          <w:tab w:pos="2061" w:val="left" w:leader="none"/>
          <w:tab w:pos="2062" w:val="left" w:leader="none"/>
        </w:tabs>
        <w:spacing w:line="240" w:lineRule="auto" w:before="85" w:after="0"/>
        <w:ind w:left="2061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297182</wp:posOffset>
            </wp:positionH>
            <wp:positionV relativeFrom="paragraph">
              <wp:posOffset>-584507</wp:posOffset>
            </wp:positionV>
            <wp:extent cx="553082" cy="1157412"/>
            <wp:effectExtent l="0" t="0" r="0" b="0"/>
            <wp:wrapNone/>
            <wp:docPr id="4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estándares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aprendizaje.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1"/>
        </w:rPr>
      </w:pPr>
    </w:p>
    <w:p>
      <w:pPr>
        <w:pStyle w:val="Heading2"/>
        <w:numPr>
          <w:ilvl w:val="1"/>
          <w:numId w:val="4"/>
        </w:numPr>
        <w:tabs>
          <w:tab w:pos="2103" w:val="left" w:leader="none"/>
        </w:tabs>
        <w:spacing w:line="348" w:lineRule="auto" w:before="0" w:after="0"/>
        <w:ind w:left="2102" w:right="954" w:hanging="401"/>
        <w:jc w:val="left"/>
      </w:pPr>
      <w:r>
        <w:rPr/>
        <w:t>Objetivos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DECRETO</w:t>
      </w:r>
      <w:r>
        <w:rPr>
          <w:spacing w:val="1"/>
        </w:rPr>
        <w:t> </w:t>
      </w:r>
      <w:r>
        <w:rPr/>
        <w:t>157/2022,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marzo,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-57"/>
        </w:rPr>
        <w:t> </w:t>
      </w:r>
      <w:r>
        <w:rPr/>
        <w:t>establecen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ordenación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enseñanzas</w:t>
      </w:r>
      <w:r>
        <w:rPr>
          <w:spacing w:val="-11"/>
        </w:rPr>
        <w:t> </w:t>
      </w:r>
      <w:r>
        <w:rPr/>
        <w:t>mínimas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le</w:t>
      </w:r>
      <w:r>
        <w:rPr>
          <w:spacing w:val="-12"/>
        </w:rPr>
        <w:t> </w:t>
      </w:r>
      <w:r>
        <w:rPr/>
        <w:t>Educación</w:t>
      </w:r>
      <w:r>
        <w:rPr>
          <w:spacing w:val="-11"/>
        </w:rPr>
        <w:t> </w:t>
      </w:r>
      <w:r>
        <w:rPr/>
        <w:t>Primaria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1562736</wp:posOffset>
            </wp:positionH>
            <wp:positionV relativeFrom="paragraph">
              <wp:posOffset>96604</wp:posOffset>
            </wp:positionV>
            <wp:extent cx="3703372" cy="3703320"/>
            <wp:effectExtent l="0" t="0" r="0" b="0"/>
            <wp:wrapTopAndBottom/>
            <wp:docPr id="51" name="image13.jpeg" descr="Diagrama  Descripción generada automáticament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372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87"/>
        <w:ind w:left="2102"/>
      </w:pPr>
      <w:r>
        <w:rPr/>
        <w:t>Figura</w:t>
      </w:r>
      <w:r>
        <w:rPr>
          <w:spacing w:val="-3"/>
        </w:rPr>
        <w:t> </w:t>
      </w:r>
      <w:r>
        <w:rPr/>
        <w:t>2.</w:t>
      </w:r>
      <w:r>
        <w:rPr>
          <w:spacing w:val="-1"/>
        </w:rPr>
        <w:t> </w:t>
      </w:r>
      <w:r>
        <w:rPr/>
        <w:t>Objetivos</w:t>
      </w:r>
      <w:r>
        <w:rPr>
          <w:spacing w:val="-2"/>
        </w:rPr>
        <w:t> </w:t>
      </w:r>
      <w:r>
        <w:rPr/>
        <w:t>REAL</w:t>
      </w:r>
      <w:r>
        <w:rPr>
          <w:spacing w:val="-2"/>
        </w:rPr>
        <w:t> </w:t>
      </w:r>
      <w:r>
        <w:rPr/>
        <w:t>DECRETO</w:t>
      </w:r>
      <w:r>
        <w:rPr>
          <w:spacing w:val="-3"/>
        </w:rPr>
        <w:t> </w:t>
      </w:r>
      <w:r>
        <w:rPr/>
        <w:t>157/2022.</w:t>
      </w:r>
      <w:r>
        <w:rPr>
          <w:spacing w:val="-1"/>
        </w:rPr>
        <w:t> </w:t>
      </w:r>
      <w:r>
        <w:rPr/>
        <w:t>Fuente:</w:t>
      </w:r>
      <w:r>
        <w:rPr>
          <w:spacing w:val="-2"/>
        </w:rPr>
        <w:t> </w:t>
      </w:r>
      <w:r>
        <w:rPr/>
        <w:t>elaboración</w:t>
      </w:r>
      <w:r>
        <w:rPr>
          <w:spacing w:val="-1"/>
        </w:rPr>
        <w:t> </w:t>
      </w:r>
      <w:r>
        <w:rPr/>
        <w:t>propia.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1341" w:right="957"/>
        <w:jc w:val="both"/>
      </w:pPr>
      <w:r>
        <w:rPr/>
        <w:t>Estos objetivos que se recogen en el artículo 7 contribuirán a desarrollar en el alumnado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capacidades que</w:t>
      </w:r>
      <w:r>
        <w:rPr>
          <w:spacing w:val="-1"/>
        </w:rPr>
        <w:t> </w:t>
      </w:r>
      <w:r>
        <w:rPr/>
        <w:t>les permitan:</w:t>
      </w:r>
    </w:p>
    <w:p>
      <w:pPr>
        <w:pStyle w:val="ListParagraph"/>
        <w:numPr>
          <w:ilvl w:val="0"/>
          <w:numId w:val="6"/>
        </w:numPr>
        <w:tabs>
          <w:tab w:pos="1628" w:val="left" w:leader="none"/>
        </w:tabs>
        <w:spacing w:line="360" w:lineRule="auto" w:before="0" w:after="0"/>
        <w:ind w:left="1341" w:right="958" w:firstLine="0"/>
        <w:jc w:val="both"/>
        <w:rPr>
          <w:sz w:val="24"/>
        </w:rPr>
      </w:pPr>
      <w:r>
        <w:rPr>
          <w:sz w:val="24"/>
        </w:rPr>
        <w:t>Conocer y apreciar los valores y las normas de convivencia, aprender a obrar de</w:t>
      </w:r>
      <w:r>
        <w:rPr>
          <w:spacing w:val="1"/>
          <w:sz w:val="24"/>
        </w:rPr>
        <w:t> </w:t>
      </w:r>
      <w:r>
        <w:rPr>
          <w:sz w:val="24"/>
        </w:rPr>
        <w:t>acuerdo con ellas de forma empática, prepararse para el ejercicio activo de la ciudadanía</w:t>
      </w:r>
      <w:r>
        <w:rPr>
          <w:spacing w:val="-57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respetar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derechos</w:t>
      </w:r>
      <w:r>
        <w:rPr>
          <w:spacing w:val="1"/>
          <w:sz w:val="24"/>
        </w:rPr>
        <w:t> </w:t>
      </w:r>
      <w:r>
        <w:rPr>
          <w:sz w:val="24"/>
        </w:rPr>
        <w:t>humanos,</w:t>
      </w:r>
      <w:r>
        <w:rPr>
          <w:spacing w:val="1"/>
          <w:sz w:val="24"/>
        </w:rPr>
        <w:t> </w:t>
      </w:r>
      <w:r>
        <w:rPr>
          <w:sz w:val="24"/>
        </w:rPr>
        <w:t>así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pluralismo</w:t>
      </w:r>
      <w:r>
        <w:rPr>
          <w:spacing w:val="1"/>
          <w:sz w:val="24"/>
        </w:rPr>
        <w:t> </w:t>
      </w:r>
      <w:r>
        <w:rPr>
          <w:sz w:val="24"/>
        </w:rPr>
        <w:t>propio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sociedad</w:t>
      </w:r>
      <w:r>
        <w:rPr>
          <w:spacing w:val="1"/>
          <w:sz w:val="24"/>
        </w:rPr>
        <w:t> </w:t>
      </w:r>
      <w:r>
        <w:rPr>
          <w:sz w:val="24"/>
        </w:rPr>
        <w:t>democrática.</w:t>
      </w:r>
    </w:p>
    <w:p>
      <w:pPr>
        <w:pStyle w:val="ListParagraph"/>
        <w:numPr>
          <w:ilvl w:val="0"/>
          <w:numId w:val="6"/>
        </w:numPr>
        <w:tabs>
          <w:tab w:pos="1596" w:val="left" w:leader="none"/>
        </w:tabs>
        <w:spacing w:line="360" w:lineRule="auto" w:before="0" w:after="0"/>
        <w:ind w:left="1341" w:right="958" w:firstLine="0"/>
        <w:jc w:val="both"/>
        <w:rPr>
          <w:sz w:val="24"/>
        </w:rPr>
      </w:pPr>
      <w:r>
        <w:rPr>
          <w:sz w:val="24"/>
        </w:rPr>
        <w:t>Desarrollar</w:t>
      </w:r>
      <w:r>
        <w:rPr>
          <w:spacing w:val="-8"/>
          <w:sz w:val="24"/>
        </w:rPr>
        <w:t> </w:t>
      </w:r>
      <w:r>
        <w:rPr>
          <w:sz w:val="24"/>
        </w:rPr>
        <w:t>hábitos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trabajo</w:t>
      </w:r>
      <w:r>
        <w:rPr>
          <w:spacing w:val="-6"/>
          <w:sz w:val="24"/>
        </w:rPr>
        <w:t> </w:t>
      </w:r>
      <w:r>
        <w:rPr>
          <w:sz w:val="24"/>
        </w:rPr>
        <w:t>individual</w:t>
      </w:r>
      <w:r>
        <w:rPr>
          <w:spacing w:val="-7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equipo,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esfuerzo</w:t>
      </w:r>
      <w:r>
        <w:rPr>
          <w:spacing w:val="-7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responsabilidad</w:t>
      </w:r>
      <w:r>
        <w:rPr>
          <w:spacing w:val="-58"/>
          <w:sz w:val="24"/>
        </w:rPr>
        <w:t> </w:t>
      </w:r>
      <w:r>
        <w:rPr>
          <w:sz w:val="24"/>
        </w:rPr>
        <w:t>en el estudio, así como actitudes de confianza en sí mismo, sentido crítico, iniciativa</w:t>
      </w:r>
      <w:r>
        <w:rPr>
          <w:spacing w:val="1"/>
          <w:sz w:val="24"/>
        </w:rPr>
        <w:t> </w:t>
      </w:r>
      <w:r>
        <w:rPr>
          <w:sz w:val="24"/>
        </w:rPr>
        <w:t>personal,</w:t>
      </w:r>
      <w:r>
        <w:rPr>
          <w:spacing w:val="-2"/>
          <w:sz w:val="24"/>
        </w:rPr>
        <w:t> </w:t>
      </w:r>
      <w:r>
        <w:rPr>
          <w:sz w:val="24"/>
        </w:rPr>
        <w:t>curiosidad,</w:t>
      </w:r>
      <w:r>
        <w:rPr>
          <w:spacing w:val="-1"/>
          <w:sz w:val="24"/>
        </w:rPr>
        <w:t> </w:t>
      </w:r>
      <w:r>
        <w:rPr>
          <w:sz w:val="24"/>
        </w:rPr>
        <w:t>interés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creatividad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aprendizaje,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espíritu</w:t>
      </w:r>
      <w:r>
        <w:rPr>
          <w:spacing w:val="-2"/>
          <w:sz w:val="24"/>
        </w:rPr>
        <w:t> </w:t>
      </w:r>
      <w:r>
        <w:rPr>
          <w:sz w:val="24"/>
        </w:rPr>
        <w:t>emprendedor.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0"/>
          <w:numId w:val="6"/>
        </w:numPr>
        <w:tabs>
          <w:tab w:pos="1669" w:val="left" w:leader="none"/>
        </w:tabs>
        <w:spacing w:line="360" w:lineRule="auto" w:before="90" w:after="0"/>
        <w:ind w:left="1341" w:right="961" w:firstLine="6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297182</wp:posOffset>
            </wp:positionH>
            <wp:positionV relativeFrom="paragraph">
              <wp:posOffset>-581112</wp:posOffset>
            </wp:positionV>
            <wp:extent cx="553082" cy="1157412"/>
            <wp:effectExtent l="0" t="0" r="0" b="0"/>
            <wp:wrapNone/>
            <wp:docPr id="5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Adquirir habilidades para la resolución pacífica de conflictos y la prevención de la</w:t>
      </w:r>
      <w:r>
        <w:rPr>
          <w:spacing w:val="1"/>
          <w:sz w:val="24"/>
        </w:rPr>
        <w:t> </w:t>
      </w:r>
      <w:r>
        <w:rPr>
          <w:sz w:val="24"/>
        </w:rPr>
        <w:t>violencia,</w:t>
      </w:r>
      <w:r>
        <w:rPr>
          <w:spacing w:val="-5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les</w:t>
      </w:r>
      <w:r>
        <w:rPr>
          <w:spacing w:val="-4"/>
          <w:sz w:val="24"/>
        </w:rPr>
        <w:t> </w:t>
      </w:r>
      <w:r>
        <w:rPr>
          <w:sz w:val="24"/>
        </w:rPr>
        <w:t>permitan</w:t>
      </w:r>
      <w:r>
        <w:rPr>
          <w:spacing w:val="-4"/>
          <w:sz w:val="24"/>
        </w:rPr>
        <w:t> </w:t>
      </w:r>
      <w:r>
        <w:rPr>
          <w:sz w:val="24"/>
        </w:rPr>
        <w:t>desenvolverse</w:t>
      </w:r>
      <w:r>
        <w:rPr>
          <w:spacing w:val="-5"/>
          <w:sz w:val="24"/>
        </w:rPr>
        <w:t> </w:t>
      </w:r>
      <w:r>
        <w:rPr>
          <w:sz w:val="24"/>
        </w:rPr>
        <w:t>con</w:t>
      </w:r>
      <w:r>
        <w:rPr>
          <w:spacing w:val="-2"/>
          <w:sz w:val="24"/>
        </w:rPr>
        <w:t> </w:t>
      </w:r>
      <w:r>
        <w:rPr>
          <w:sz w:val="24"/>
        </w:rPr>
        <w:t>autonomía</w:t>
      </w:r>
      <w:r>
        <w:rPr>
          <w:spacing w:val="-5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ámbito</w:t>
      </w:r>
      <w:r>
        <w:rPr>
          <w:spacing w:val="-5"/>
          <w:sz w:val="24"/>
        </w:rPr>
        <w:t> </w:t>
      </w:r>
      <w:r>
        <w:rPr>
          <w:sz w:val="24"/>
        </w:rPr>
        <w:t>escolar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familiar,</w:t>
      </w:r>
      <w:r>
        <w:rPr>
          <w:spacing w:val="-57"/>
          <w:sz w:val="24"/>
        </w:rPr>
        <w:t> </w:t>
      </w:r>
      <w:r>
        <w:rPr>
          <w:sz w:val="24"/>
        </w:rPr>
        <w:t>así</w:t>
      </w:r>
      <w:r>
        <w:rPr>
          <w:spacing w:val="-1"/>
          <w:sz w:val="24"/>
        </w:rPr>
        <w:t> </w:t>
      </w:r>
      <w:r>
        <w:rPr>
          <w:sz w:val="24"/>
        </w:rPr>
        <w:t>como en los grupos sociales con</w:t>
      </w:r>
      <w:r>
        <w:rPr>
          <w:spacing w:val="-1"/>
          <w:sz w:val="24"/>
        </w:rPr>
        <w:t> </w:t>
      </w:r>
      <w:r>
        <w:rPr>
          <w:sz w:val="24"/>
        </w:rPr>
        <w:t>los que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relacionan.</w:t>
      </w:r>
    </w:p>
    <w:p>
      <w:pPr>
        <w:pStyle w:val="ListParagraph"/>
        <w:numPr>
          <w:ilvl w:val="0"/>
          <w:numId w:val="6"/>
        </w:numPr>
        <w:tabs>
          <w:tab w:pos="1644" w:val="left" w:leader="none"/>
        </w:tabs>
        <w:spacing w:line="360" w:lineRule="auto" w:before="1" w:after="0"/>
        <w:ind w:left="1341" w:right="957" w:firstLine="0"/>
        <w:jc w:val="both"/>
        <w:rPr>
          <w:sz w:val="24"/>
        </w:rPr>
      </w:pPr>
      <w:r>
        <w:rPr>
          <w:sz w:val="24"/>
        </w:rPr>
        <w:t>Conocer, comprender y respetar las diferentes culturas y las diferencias entre las</w:t>
      </w:r>
      <w:r>
        <w:rPr>
          <w:spacing w:val="1"/>
          <w:sz w:val="24"/>
        </w:rPr>
        <w:t> </w:t>
      </w:r>
      <w:r>
        <w:rPr>
          <w:sz w:val="24"/>
        </w:rPr>
        <w:t>personas,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igualdad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derechos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oportunidades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hombres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mujeres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-57"/>
          <w:sz w:val="24"/>
        </w:rPr>
        <w:t> </w:t>
      </w:r>
      <w:r>
        <w:rPr>
          <w:sz w:val="24"/>
        </w:rPr>
        <w:t>discriminación de personas por motivos de etnia, orientación o identidad sexual, religión</w:t>
      </w:r>
      <w:r>
        <w:rPr>
          <w:spacing w:val="-58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creencias, discapacidad</w:t>
      </w:r>
      <w:r>
        <w:rPr>
          <w:spacing w:val="2"/>
          <w:sz w:val="24"/>
        </w:rPr>
        <w:t> </w:t>
      </w:r>
      <w:r>
        <w:rPr>
          <w:sz w:val="24"/>
        </w:rPr>
        <w:t>u otras condiciones.</w:t>
      </w:r>
    </w:p>
    <w:p>
      <w:pPr>
        <w:pStyle w:val="ListParagraph"/>
        <w:numPr>
          <w:ilvl w:val="0"/>
          <w:numId w:val="6"/>
        </w:numPr>
        <w:tabs>
          <w:tab w:pos="1592" w:val="left" w:leader="none"/>
        </w:tabs>
        <w:spacing w:line="360" w:lineRule="auto" w:before="0" w:after="0"/>
        <w:ind w:left="1341" w:right="957" w:firstLine="0"/>
        <w:jc w:val="both"/>
        <w:rPr>
          <w:sz w:val="24"/>
        </w:rPr>
      </w:pPr>
      <w:r>
        <w:rPr>
          <w:sz w:val="24"/>
        </w:rPr>
        <w:t>Conocer y utilizar de manera apropiada la lengua castellana y, si la hubiere, la lengua</w:t>
      </w:r>
      <w:r>
        <w:rPr>
          <w:spacing w:val="1"/>
          <w:sz w:val="24"/>
        </w:rPr>
        <w:t> </w:t>
      </w:r>
      <w:r>
        <w:rPr>
          <w:sz w:val="24"/>
        </w:rPr>
        <w:t>cooficial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comunidad</w:t>
      </w:r>
      <w:r>
        <w:rPr>
          <w:spacing w:val="-1"/>
          <w:sz w:val="24"/>
        </w:rPr>
        <w:t> </w:t>
      </w:r>
      <w:r>
        <w:rPr>
          <w:sz w:val="24"/>
        </w:rPr>
        <w:t>autónoma</w:t>
      </w:r>
      <w:r>
        <w:rPr>
          <w:spacing w:val="-1"/>
          <w:sz w:val="24"/>
        </w:rPr>
        <w:t> </w:t>
      </w:r>
      <w:r>
        <w:rPr>
          <w:sz w:val="24"/>
        </w:rPr>
        <w:t>y desarrollar hábitos de</w:t>
      </w:r>
      <w:r>
        <w:rPr>
          <w:spacing w:val="-1"/>
          <w:sz w:val="24"/>
        </w:rPr>
        <w:t> </w:t>
      </w:r>
      <w:r>
        <w:rPr>
          <w:sz w:val="24"/>
        </w:rPr>
        <w:t>lectura.</w:t>
      </w:r>
    </w:p>
    <w:p>
      <w:pPr>
        <w:pStyle w:val="ListParagraph"/>
        <w:numPr>
          <w:ilvl w:val="0"/>
          <w:numId w:val="6"/>
        </w:numPr>
        <w:tabs>
          <w:tab w:pos="1568" w:val="left" w:leader="none"/>
        </w:tabs>
        <w:spacing w:line="360" w:lineRule="auto" w:before="0" w:after="0"/>
        <w:ind w:left="1341" w:right="959" w:firstLine="0"/>
        <w:jc w:val="both"/>
        <w:rPr>
          <w:sz w:val="24"/>
        </w:rPr>
      </w:pPr>
      <w:r>
        <w:rPr>
          <w:sz w:val="24"/>
        </w:rPr>
        <w:t>Adquirir en, al menos, una lengua extranjera la competencia comunicativa básica que</w:t>
      </w:r>
      <w:r>
        <w:rPr>
          <w:spacing w:val="1"/>
          <w:sz w:val="24"/>
        </w:rPr>
        <w:t> </w:t>
      </w:r>
      <w:r>
        <w:rPr>
          <w:sz w:val="24"/>
        </w:rPr>
        <w:t>les permita expresar y comprender mensajes sencillos y desenvolverse en situaciones</w:t>
      </w:r>
      <w:r>
        <w:rPr>
          <w:spacing w:val="1"/>
          <w:sz w:val="24"/>
        </w:rPr>
        <w:t> </w:t>
      </w:r>
      <w:r>
        <w:rPr>
          <w:sz w:val="24"/>
        </w:rPr>
        <w:t>cotidianas.</w:t>
      </w:r>
    </w:p>
    <w:p>
      <w:pPr>
        <w:pStyle w:val="ListParagraph"/>
        <w:numPr>
          <w:ilvl w:val="0"/>
          <w:numId w:val="6"/>
        </w:numPr>
        <w:tabs>
          <w:tab w:pos="1652" w:val="left" w:leader="none"/>
        </w:tabs>
        <w:spacing w:line="360" w:lineRule="auto" w:before="0" w:after="0"/>
        <w:ind w:left="1341" w:right="959" w:firstLine="0"/>
        <w:jc w:val="both"/>
        <w:rPr>
          <w:sz w:val="24"/>
        </w:rPr>
      </w:pPr>
      <w:r>
        <w:rPr>
          <w:sz w:val="24"/>
        </w:rPr>
        <w:t>Desarrollar las competencias matemáticas básicas e iniciarse en la resolución de</w:t>
      </w:r>
      <w:r>
        <w:rPr>
          <w:spacing w:val="1"/>
          <w:sz w:val="24"/>
        </w:rPr>
        <w:t> </w:t>
      </w:r>
      <w:r>
        <w:rPr>
          <w:sz w:val="24"/>
        </w:rPr>
        <w:t>problemas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requieran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realización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operaciones</w:t>
      </w:r>
      <w:r>
        <w:rPr>
          <w:spacing w:val="1"/>
          <w:sz w:val="24"/>
        </w:rPr>
        <w:t> </w:t>
      </w:r>
      <w:r>
        <w:rPr>
          <w:sz w:val="24"/>
        </w:rPr>
        <w:t>elementales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cálculo,</w:t>
      </w:r>
      <w:r>
        <w:rPr>
          <w:spacing w:val="1"/>
          <w:sz w:val="24"/>
        </w:rPr>
        <w:t> </w:t>
      </w:r>
      <w:r>
        <w:rPr>
          <w:sz w:val="24"/>
        </w:rPr>
        <w:t>conocimientos geométricos y estimaciones, así como ser capaces de aplicarlos a las</w:t>
      </w:r>
      <w:r>
        <w:rPr>
          <w:spacing w:val="1"/>
          <w:sz w:val="24"/>
        </w:rPr>
        <w:t> </w:t>
      </w:r>
      <w:r>
        <w:rPr>
          <w:sz w:val="24"/>
        </w:rPr>
        <w:t>situaciones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su vida</w:t>
      </w:r>
      <w:r>
        <w:rPr>
          <w:spacing w:val="-1"/>
          <w:sz w:val="24"/>
        </w:rPr>
        <w:t> </w:t>
      </w:r>
      <w:r>
        <w:rPr>
          <w:sz w:val="24"/>
        </w:rPr>
        <w:t>cotidiana.</w:t>
      </w:r>
    </w:p>
    <w:p>
      <w:pPr>
        <w:pStyle w:val="ListParagraph"/>
        <w:numPr>
          <w:ilvl w:val="0"/>
          <w:numId w:val="6"/>
        </w:numPr>
        <w:tabs>
          <w:tab w:pos="1632" w:val="left" w:leader="none"/>
        </w:tabs>
        <w:spacing w:line="360" w:lineRule="auto" w:before="0" w:after="0"/>
        <w:ind w:left="1341" w:right="957" w:firstLine="0"/>
        <w:jc w:val="both"/>
        <w:rPr>
          <w:sz w:val="24"/>
        </w:rPr>
      </w:pPr>
      <w:r>
        <w:rPr>
          <w:sz w:val="24"/>
        </w:rPr>
        <w:t>Conocer los aspectos fundamentales de las Ciencias de la Naturaleza, las Ciencias</w:t>
      </w:r>
      <w:r>
        <w:rPr>
          <w:spacing w:val="1"/>
          <w:sz w:val="24"/>
        </w:rPr>
        <w:t> </w:t>
      </w:r>
      <w:r>
        <w:rPr>
          <w:sz w:val="24"/>
        </w:rPr>
        <w:t>Sociales,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Geografía, la</w:t>
      </w:r>
      <w:r>
        <w:rPr>
          <w:spacing w:val="1"/>
          <w:sz w:val="24"/>
        </w:rPr>
        <w:t> </w:t>
      </w:r>
      <w:r>
        <w:rPr>
          <w:sz w:val="24"/>
        </w:rPr>
        <w:t>Historia</w:t>
      </w:r>
      <w:r>
        <w:rPr>
          <w:spacing w:val="-1"/>
          <w:sz w:val="24"/>
        </w:rPr>
        <w:t> </w:t>
      </w:r>
      <w:r>
        <w:rPr>
          <w:sz w:val="24"/>
        </w:rPr>
        <w:t>y la</w:t>
      </w:r>
      <w:r>
        <w:rPr>
          <w:spacing w:val="-2"/>
          <w:sz w:val="24"/>
        </w:rPr>
        <w:t> </w:t>
      </w:r>
      <w:r>
        <w:rPr>
          <w:sz w:val="24"/>
        </w:rPr>
        <w:t>Cultura.</w:t>
      </w:r>
    </w:p>
    <w:p>
      <w:pPr>
        <w:pStyle w:val="ListParagraph"/>
        <w:numPr>
          <w:ilvl w:val="0"/>
          <w:numId w:val="6"/>
        </w:numPr>
        <w:tabs>
          <w:tab w:pos="1556" w:val="left" w:leader="none"/>
        </w:tabs>
        <w:spacing w:line="360" w:lineRule="auto" w:before="0" w:after="0"/>
        <w:ind w:left="1341" w:right="961" w:firstLine="0"/>
        <w:jc w:val="both"/>
        <w:rPr>
          <w:sz w:val="24"/>
        </w:rPr>
      </w:pPr>
      <w:r>
        <w:rPr>
          <w:sz w:val="24"/>
        </w:rPr>
        <w:t>Desarrollar las competencias tecnológicas básicas e iniciarse en su utilización, para el</w:t>
      </w:r>
      <w:r>
        <w:rPr>
          <w:spacing w:val="1"/>
          <w:sz w:val="24"/>
        </w:rPr>
        <w:t> </w:t>
      </w:r>
      <w:r>
        <w:rPr>
          <w:sz w:val="24"/>
        </w:rPr>
        <w:t>aprendizaje, desarrollando un espíritu crítico ante su funcionamiento y los mensajes que</w:t>
      </w:r>
      <w:r>
        <w:rPr>
          <w:spacing w:val="-57"/>
          <w:sz w:val="24"/>
        </w:rPr>
        <w:t> </w:t>
      </w:r>
      <w:r>
        <w:rPr>
          <w:sz w:val="24"/>
        </w:rPr>
        <w:t>reciben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2"/>
          <w:sz w:val="24"/>
        </w:rPr>
        <w:t> </w:t>
      </w:r>
      <w:r>
        <w:rPr>
          <w:sz w:val="24"/>
        </w:rPr>
        <w:t>elaboran.</w:t>
      </w:r>
    </w:p>
    <w:p>
      <w:pPr>
        <w:pStyle w:val="ListParagraph"/>
        <w:numPr>
          <w:ilvl w:val="0"/>
          <w:numId w:val="6"/>
        </w:numPr>
        <w:tabs>
          <w:tab w:pos="1654" w:val="left" w:leader="none"/>
        </w:tabs>
        <w:spacing w:line="360" w:lineRule="auto" w:before="0" w:after="0"/>
        <w:ind w:left="1341" w:right="955" w:firstLine="0"/>
        <w:jc w:val="both"/>
        <w:rPr>
          <w:sz w:val="24"/>
        </w:rPr>
      </w:pPr>
      <w:r>
        <w:rPr>
          <w:sz w:val="24"/>
        </w:rPr>
        <w:t>Utilizar</w:t>
      </w:r>
      <w:r>
        <w:rPr>
          <w:spacing w:val="1"/>
          <w:sz w:val="24"/>
        </w:rPr>
        <w:t> </w:t>
      </w:r>
      <w:r>
        <w:rPr>
          <w:sz w:val="24"/>
        </w:rPr>
        <w:t>diferentes</w:t>
      </w:r>
      <w:r>
        <w:rPr>
          <w:spacing w:val="1"/>
          <w:sz w:val="24"/>
        </w:rPr>
        <w:t> </w:t>
      </w:r>
      <w:r>
        <w:rPr>
          <w:sz w:val="24"/>
        </w:rPr>
        <w:t>representaciones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expresiones</w:t>
      </w:r>
      <w:r>
        <w:rPr>
          <w:spacing w:val="1"/>
          <w:sz w:val="24"/>
        </w:rPr>
        <w:t> </w:t>
      </w:r>
      <w:r>
        <w:rPr>
          <w:sz w:val="24"/>
        </w:rPr>
        <w:t>artísticas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iniciarse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construcción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propuestas visuales y audiovisuales.</w:t>
      </w:r>
    </w:p>
    <w:p>
      <w:pPr>
        <w:pStyle w:val="Heading2"/>
        <w:numPr>
          <w:ilvl w:val="0"/>
          <w:numId w:val="6"/>
        </w:numPr>
        <w:tabs>
          <w:tab w:pos="1623" w:val="left" w:leader="none"/>
        </w:tabs>
        <w:spacing w:line="360" w:lineRule="auto" w:before="1" w:after="0"/>
        <w:ind w:left="1341" w:right="959" w:firstLine="0"/>
        <w:jc w:val="both"/>
      </w:pPr>
      <w:r>
        <w:rPr/>
        <w:t>Valorar la higiene y la salud, aceptar el propio cuerpo y el de los otros, respetar</w:t>
      </w:r>
      <w:r>
        <w:rPr>
          <w:spacing w:val="1"/>
        </w:rPr>
        <w:t> </w:t>
      </w:r>
      <w:r>
        <w:rPr/>
        <w:t>las diferencias y utilizar la educación física, el deporte y la alimentación como</w:t>
      </w:r>
      <w:r>
        <w:rPr>
          <w:spacing w:val="1"/>
        </w:rPr>
        <w:t> </w:t>
      </w:r>
      <w:r>
        <w:rPr/>
        <w:t>medios</w:t>
      </w:r>
      <w:r>
        <w:rPr>
          <w:spacing w:val="-1"/>
        </w:rPr>
        <w:t> </w:t>
      </w:r>
      <w:r>
        <w:rPr/>
        <w:t>para favorecer</w:t>
      </w:r>
      <w:r>
        <w:rPr>
          <w:spacing w:val="1"/>
        </w:rPr>
        <w:t> </w:t>
      </w:r>
      <w:r>
        <w:rPr/>
        <w:t>el desarrollo</w:t>
      </w:r>
      <w:r>
        <w:rPr>
          <w:spacing w:val="-1"/>
        </w:rPr>
        <w:t> </w:t>
      </w:r>
      <w:r>
        <w:rPr/>
        <w:t>personal y social.</w:t>
      </w:r>
    </w:p>
    <w:p>
      <w:pPr>
        <w:pStyle w:val="ListParagraph"/>
        <w:numPr>
          <w:ilvl w:val="0"/>
          <w:numId w:val="6"/>
        </w:numPr>
        <w:tabs>
          <w:tab w:pos="1587" w:val="left" w:leader="none"/>
        </w:tabs>
        <w:spacing w:line="360" w:lineRule="auto" w:before="0" w:after="0"/>
        <w:ind w:left="1341" w:right="961" w:firstLine="0"/>
        <w:jc w:val="both"/>
        <w:rPr>
          <w:sz w:val="24"/>
        </w:rPr>
      </w:pPr>
      <w:r>
        <w:rPr>
          <w:sz w:val="24"/>
        </w:rPr>
        <w:t>Conocer y valorar los animales más próximos al ser humano y adoptar modos de</w:t>
      </w:r>
      <w:r>
        <w:rPr>
          <w:spacing w:val="1"/>
          <w:sz w:val="24"/>
        </w:rPr>
        <w:t> </w:t>
      </w:r>
      <w:r>
        <w:rPr>
          <w:sz w:val="24"/>
        </w:rPr>
        <w:t>comportamiento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favorezcan la</w:t>
      </w:r>
      <w:r>
        <w:rPr>
          <w:spacing w:val="-1"/>
          <w:sz w:val="24"/>
        </w:rPr>
        <w:t> </w:t>
      </w:r>
      <w:r>
        <w:rPr>
          <w:sz w:val="24"/>
        </w:rPr>
        <w:t>empatía</w:t>
      </w:r>
      <w:r>
        <w:rPr>
          <w:spacing w:val="-1"/>
          <w:sz w:val="24"/>
        </w:rPr>
        <w:t> </w:t>
      </w:r>
      <w:r>
        <w:rPr>
          <w:sz w:val="24"/>
        </w:rPr>
        <w:t>y su cuidado.</w:t>
      </w:r>
    </w:p>
    <w:p>
      <w:pPr>
        <w:pStyle w:val="ListParagraph"/>
        <w:numPr>
          <w:ilvl w:val="0"/>
          <w:numId w:val="6"/>
        </w:numPr>
        <w:tabs>
          <w:tab w:pos="1664" w:val="left" w:leader="none"/>
        </w:tabs>
        <w:spacing w:line="360" w:lineRule="auto" w:before="0" w:after="0"/>
        <w:ind w:left="1341" w:right="960" w:firstLine="0"/>
        <w:jc w:val="both"/>
        <w:rPr>
          <w:sz w:val="24"/>
        </w:rPr>
      </w:pPr>
      <w:r>
        <w:rPr>
          <w:sz w:val="24"/>
        </w:rPr>
        <w:t>Desarrollar</w:t>
      </w:r>
      <w:r>
        <w:rPr>
          <w:spacing w:val="-7"/>
          <w:sz w:val="24"/>
        </w:rPr>
        <w:t> </w:t>
      </w:r>
      <w:r>
        <w:rPr>
          <w:sz w:val="24"/>
        </w:rPr>
        <w:t>sus</w:t>
      </w:r>
      <w:r>
        <w:rPr>
          <w:spacing w:val="-6"/>
          <w:sz w:val="24"/>
        </w:rPr>
        <w:t> </w:t>
      </w:r>
      <w:r>
        <w:rPr>
          <w:sz w:val="24"/>
        </w:rPr>
        <w:t>capacidades</w:t>
      </w:r>
      <w:r>
        <w:rPr>
          <w:spacing w:val="-6"/>
          <w:sz w:val="24"/>
        </w:rPr>
        <w:t> </w:t>
      </w:r>
      <w:r>
        <w:rPr>
          <w:sz w:val="24"/>
        </w:rPr>
        <w:t>afectivas</w:t>
      </w:r>
      <w:r>
        <w:rPr>
          <w:spacing w:val="-6"/>
          <w:sz w:val="24"/>
        </w:rPr>
        <w:t> </w:t>
      </w:r>
      <w:r>
        <w:rPr>
          <w:sz w:val="24"/>
        </w:rPr>
        <w:t>en</w:t>
      </w:r>
      <w:r>
        <w:rPr>
          <w:spacing w:val="-6"/>
          <w:sz w:val="24"/>
        </w:rPr>
        <w:t> </w:t>
      </w:r>
      <w:r>
        <w:rPr>
          <w:sz w:val="24"/>
        </w:rPr>
        <w:t>todos</w:t>
      </w:r>
      <w:r>
        <w:rPr>
          <w:spacing w:val="-6"/>
          <w:sz w:val="24"/>
        </w:rPr>
        <w:t> </w:t>
      </w:r>
      <w:r>
        <w:rPr>
          <w:sz w:val="24"/>
        </w:rPr>
        <w:t>los</w:t>
      </w:r>
      <w:r>
        <w:rPr>
          <w:spacing w:val="-6"/>
          <w:sz w:val="24"/>
        </w:rPr>
        <w:t> </w:t>
      </w:r>
      <w:r>
        <w:rPr>
          <w:sz w:val="24"/>
        </w:rPr>
        <w:t>ámbitos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personalidad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en</w:t>
      </w:r>
      <w:r>
        <w:rPr>
          <w:spacing w:val="-6"/>
          <w:sz w:val="24"/>
        </w:rPr>
        <w:t> </w:t>
      </w:r>
      <w:r>
        <w:rPr>
          <w:sz w:val="24"/>
        </w:rPr>
        <w:t>sus</w:t>
      </w:r>
      <w:r>
        <w:rPr>
          <w:spacing w:val="-58"/>
          <w:sz w:val="24"/>
        </w:rPr>
        <w:t> </w:t>
      </w:r>
      <w:r>
        <w:rPr>
          <w:sz w:val="24"/>
        </w:rPr>
        <w:t>relaciones con las demás personas, así como una actitud contraria a la violencia, a los</w:t>
      </w:r>
      <w:r>
        <w:rPr>
          <w:spacing w:val="1"/>
          <w:sz w:val="24"/>
        </w:rPr>
        <w:t> </w:t>
      </w:r>
      <w:r>
        <w:rPr>
          <w:sz w:val="24"/>
        </w:rPr>
        <w:t>prejuicios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cualquier</w:t>
      </w:r>
      <w:r>
        <w:rPr>
          <w:spacing w:val="-1"/>
          <w:sz w:val="24"/>
        </w:rPr>
        <w:t> </w:t>
      </w:r>
      <w:r>
        <w:rPr>
          <w:sz w:val="24"/>
        </w:rPr>
        <w:t>tipo y a</w:t>
      </w:r>
      <w:r>
        <w:rPr>
          <w:spacing w:val="-1"/>
          <w:sz w:val="24"/>
        </w:rPr>
        <w:t> </w:t>
      </w:r>
      <w:r>
        <w:rPr>
          <w:sz w:val="24"/>
        </w:rPr>
        <w:t>los estereotipos</w:t>
      </w:r>
      <w:r>
        <w:rPr>
          <w:spacing w:val="-1"/>
          <w:sz w:val="24"/>
        </w:rPr>
        <w:t> </w:t>
      </w:r>
      <w:r>
        <w:rPr>
          <w:sz w:val="24"/>
        </w:rPr>
        <w:t>sexistas.</w:t>
      </w:r>
    </w:p>
    <w:p>
      <w:pPr>
        <w:pStyle w:val="ListParagraph"/>
        <w:numPr>
          <w:ilvl w:val="0"/>
          <w:numId w:val="6"/>
        </w:numPr>
        <w:tabs>
          <w:tab w:pos="1594" w:val="left" w:leader="none"/>
        </w:tabs>
        <w:spacing w:line="360" w:lineRule="auto" w:before="0" w:after="0"/>
        <w:ind w:left="1341" w:right="958" w:firstLine="0"/>
        <w:jc w:val="both"/>
        <w:rPr>
          <w:sz w:val="24"/>
        </w:rPr>
      </w:pPr>
      <w:r>
        <w:rPr>
          <w:sz w:val="24"/>
        </w:rPr>
        <w:t>Desarrollar</w:t>
      </w:r>
      <w:r>
        <w:rPr>
          <w:spacing w:val="-9"/>
          <w:sz w:val="24"/>
        </w:rPr>
        <w:t> </w:t>
      </w:r>
      <w:r>
        <w:rPr>
          <w:sz w:val="24"/>
        </w:rPr>
        <w:t>hábitos</w:t>
      </w:r>
      <w:r>
        <w:rPr>
          <w:spacing w:val="-6"/>
          <w:sz w:val="24"/>
        </w:rPr>
        <w:t> </w:t>
      </w:r>
      <w:r>
        <w:rPr>
          <w:sz w:val="24"/>
        </w:rPr>
        <w:t>cotidianos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movilidad</w:t>
      </w:r>
      <w:r>
        <w:rPr>
          <w:spacing w:val="-6"/>
          <w:sz w:val="24"/>
        </w:rPr>
        <w:t> </w:t>
      </w:r>
      <w:r>
        <w:rPr>
          <w:sz w:val="24"/>
        </w:rPr>
        <w:t>activa</w:t>
      </w:r>
      <w:r>
        <w:rPr>
          <w:spacing w:val="-10"/>
          <w:sz w:val="24"/>
        </w:rPr>
        <w:t> </w:t>
      </w:r>
      <w:r>
        <w:rPr>
          <w:sz w:val="24"/>
        </w:rPr>
        <w:t>autónoma</w:t>
      </w:r>
      <w:r>
        <w:rPr>
          <w:spacing w:val="-7"/>
          <w:sz w:val="24"/>
        </w:rPr>
        <w:t> </w:t>
      </w:r>
      <w:r>
        <w:rPr>
          <w:sz w:val="24"/>
        </w:rPr>
        <w:t>saludable,</w:t>
      </w:r>
      <w:r>
        <w:rPr>
          <w:spacing w:val="-6"/>
          <w:sz w:val="24"/>
        </w:rPr>
        <w:t> </w:t>
      </w:r>
      <w:r>
        <w:rPr>
          <w:sz w:val="24"/>
        </w:rPr>
        <w:t>fomentando</w:t>
      </w:r>
      <w:r>
        <w:rPr>
          <w:spacing w:val="-9"/>
          <w:sz w:val="24"/>
        </w:rPr>
        <w:t> </w:t>
      </w:r>
      <w:r>
        <w:rPr>
          <w:sz w:val="24"/>
        </w:rPr>
        <w:t>la</w:t>
      </w:r>
      <w:r>
        <w:rPr>
          <w:spacing w:val="-58"/>
          <w:sz w:val="24"/>
        </w:rPr>
        <w:t> </w:t>
      </w:r>
      <w:r>
        <w:rPr>
          <w:sz w:val="24"/>
        </w:rPr>
        <w:t>educación vial y actitudes de respeto que incidan en la prevención de los accidentes de</w:t>
      </w:r>
      <w:r>
        <w:rPr>
          <w:spacing w:val="1"/>
          <w:sz w:val="24"/>
        </w:rPr>
        <w:t> </w:t>
      </w:r>
      <w:r>
        <w:rPr>
          <w:sz w:val="24"/>
        </w:rPr>
        <w:t>tráfico.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ind w:left="108"/>
        <w:rPr>
          <w:sz w:val="20"/>
        </w:rPr>
      </w:pPr>
      <w:r>
        <w:rPr>
          <w:sz w:val="20"/>
        </w:rPr>
        <w:drawing>
          <wp:inline distT="0" distB="0" distL="0" distR="0">
            <wp:extent cx="549273" cy="1144143"/>
            <wp:effectExtent l="0" t="0" r="0" b="0"/>
            <wp:docPr id="5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73" cy="114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Heading2"/>
        <w:numPr>
          <w:ilvl w:val="1"/>
          <w:numId w:val="4"/>
        </w:numPr>
        <w:tabs>
          <w:tab w:pos="2103" w:val="left" w:leader="none"/>
        </w:tabs>
        <w:spacing w:line="240" w:lineRule="auto" w:before="208" w:after="0"/>
        <w:ind w:left="2102" w:right="0" w:hanging="402"/>
        <w:jc w:val="left"/>
      </w:pPr>
      <w:r>
        <w:rPr/>
        <w:t>Objetivos</w:t>
      </w:r>
      <w:r>
        <w:rPr>
          <w:spacing w:val="-3"/>
        </w:rPr>
        <w:t> </w:t>
      </w:r>
      <w:r>
        <w:rPr/>
        <w:t>didácticos.</w:t>
      </w:r>
    </w:p>
    <w:p>
      <w:pPr>
        <w:pStyle w:val="BodyText"/>
        <w:spacing w:line="360" w:lineRule="auto" w:before="133"/>
        <w:ind w:left="1341" w:right="959"/>
      </w:pPr>
      <w:r>
        <w:rPr/>
        <w:t>Estos</w:t>
      </w:r>
      <w:r>
        <w:rPr>
          <w:spacing w:val="8"/>
        </w:rPr>
        <w:t> </w:t>
      </w:r>
      <w:r>
        <w:rPr/>
        <w:t>objetivos</w:t>
      </w:r>
      <w:r>
        <w:rPr>
          <w:spacing w:val="8"/>
        </w:rPr>
        <w:t> </w:t>
      </w:r>
      <w:r>
        <w:rPr/>
        <w:t>son</w:t>
      </w:r>
      <w:r>
        <w:rPr>
          <w:spacing w:val="9"/>
        </w:rPr>
        <w:t> </w:t>
      </w:r>
      <w:r>
        <w:rPr/>
        <w:t>elaborados</w:t>
      </w:r>
      <w:r>
        <w:rPr>
          <w:spacing w:val="8"/>
        </w:rPr>
        <w:t> </w:t>
      </w:r>
      <w:r>
        <w:rPr/>
        <w:t>por</w:t>
      </w:r>
      <w:r>
        <w:rPr>
          <w:spacing w:val="11"/>
        </w:rPr>
        <w:t> </w:t>
      </w:r>
      <w:r>
        <w:rPr/>
        <w:t>el</w:t>
      </w:r>
      <w:r>
        <w:rPr>
          <w:spacing w:val="9"/>
        </w:rPr>
        <w:t> </w:t>
      </w:r>
      <w:r>
        <w:rPr/>
        <w:t>docente</w:t>
      </w:r>
      <w:r>
        <w:rPr>
          <w:spacing w:val="7"/>
        </w:rPr>
        <w:t> </w:t>
      </w:r>
      <w:r>
        <w:rPr/>
        <w:t>para</w:t>
      </w:r>
      <w:r>
        <w:rPr>
          <w:spacing w:val="8"/>
        </w:rPr>
        <w:t> </w:t>
      </w:r>
      <w:r>
        <w:rPr/>
        <w:t>todo</w:t>
      </w:r>
      <w:r>
        <w:rPr>
          <w:spacing w:val="8"/>
        </w:rPr>
        <w:t> </w:t>
      </w:r>
      <w:r>
        <w:rPr/>
        <w:t>el</w:t>
      </w:r>
      <w:r>
        <w:rPr>
          <w:spacing w:val="12"/>
        </w:rPr>
        <w:t> </w:t>
      </w:r>
      <w:r>
        <w:rPr/>
        <w:t>curso</w:t>
      </w:r>
      <w:r>
        <w:rPr>
          <w:spacing w:val="11"/>
        </w:rPr>
        <w:t> </w:t>
      </w:r>
      <w:r>
        <w:rPr/>
        <w:t>al</w:t>
      </w:r>
      <w:r>
        <w:rPr>
          <w:spacing w:val="9"/>
        </w:rPr>
        <w:t> </w:t>
      </w:r>
      <w:r>
        <w:rPr/>
        <w:t>que</w:t>
      </w:r>
      <w:r>
        <w:rPr>
          <w:spacing w:val="8"/>
        </w:rPr>
        <w:t> </w:t>
      </w:r>
      <w:r>
        <w:rPr/>
        <w:t>vaya</w:t>
      </w:r>
      <w:r>
        <w:rPr>
          <w:spacing w:val="7"/>
        </w:rPr>
        <w:t> </w:t>
      </w:r>
      <w:r>
        <w:rPr/>
        <w:t>dirigido</w:t>
      </w:r>
      <w:r>
        <w:rPr>
          <w:spacing w:val="9"/>
        </w:rPr>
        <w:t> </w:t>
      </w:r>
      <w:r>
        <w:rPr/>
        <w:t>la</w:t>
      </w:r>
      <w:r>
        <w:rPr>
          <w:spacing w:val="-57"/>
        </w:rPr>
        <w:t> </w:t>
      </w:r>
      <w:r>
        <w:rPr/>
        <w:t>PDA.</w:t>
      </w:r>
    </w:p>
    <w:p>
      <w:pPr>
        <w:pStyle w:val="BodyText"/>
        <w:ind w:left="1341"/>
        <w:rPr>
          <w:sz w:val="20"/>
        </w:rPr>
      </w:pPr>
      <w:r>
        <w:rPr>
          <w:sz w:val="20"/>
        </w:rPr>
        <w:drawing>
          <wp:inline distT="0" distB="0" distL="0" distR="0">
            <wp:extent cx="4103134" cy="1632203"/>
            <wp:effectExtent l="0" t="0" r="0" b="0"/>
            <wp:docPr id="57" name="image14.jpeg" descr="Diagrama  Descripción generada automáticament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3134" cy="163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54"/>
        <w:ind w:left="1341"/>
      </w:pPr>
      <w:r>
        <w:rPr/>
        <w:t>Figura</w:t>
      </w:r>
      <w:r>
        <w:rPr>
          <w:spacing w:val="-3"/>
        </w:rPr>
        <w:t> </w:t>
      </w:r>
      <w:r>
        <w:rPr/>
        <w:t>3.</w:t>
      </w:r>
      <w:r>
        <w:rPr>
          <w:spacing w:val="-2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1"/>
        </w:rPr>
        <w:t> </w:t>
      </w:r>
      <w:r>
        <w:rPr/>
        <w:t>objetivos</w:t>
      </w:r>
      <w:r>
        <w:rPr>
          <w:spacing w:val="-2"/>
        </w:rPr>
        <w:t> </w:t>
      </w:r>
      <w:r>
        <w:rPr/>
        <w:t>didácticos.</w:t>
      </w:r>
      <w:r>
        <w:rPr>
          <w:spacing w:val="-1"/>
        </w:rPr>
        <w:t> </w:t>
      </w:r>
      <w:r>
        <w:rPr/>
        <w:t>Fuente:</w:t>
      </w:r>
      <w:r>
        <w:rPr>
          <w:spacing w:val="-2"/>
        </w:rPr>
        <w:t> </w:t>
      </w:r>
      <w:r>
        <w:rPr/>
        <w:t>elaboración</w:t>
      </w:r>
      <w:r>
        <w:rPr>
          <w:spacing w:val="-1"/>
        </w:rPr>
        <w:t> </w:t>
      </w:r>
      <w:r>
        <w:rPr/>
        <w:t>propia.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1080136</wp:posOffset>
            </wp:positionH>
            <wp:positionV relativeFrom="paragraph">
              <wp:posOffset>204446</wp:posOffset>
            </wp:positionV>
            <wp:extent cx="5607767" cy="3936206"/>
            <wp:effectExtent l="0" t="0" r="0" b="0"/>
            <wp:wrapTopAndBottom/>
            <wp:docPr id="59" name="image15.jpeg" descr="Interfaz de usuario gráfica, Aplicación  Descripción generada automáticament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767" cy="3936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99"/>
        <w:ind w:left="1341" w:right="959"/>
      </w:pPr>
      <w:r>
        <w:rPr/>
        <w:t>Figura</w:t>
      </w:r>
      <w:r>
        <w:rPr>
          <w:spacing w:val="17"/>
        </w:rPr>
        <w:t> </w:t>
      </w:r>
      <w:r>
        <w:rPr/>
        <w:t>4.</w:t>
      </w:r>
      <w:r>
        <w:rPr>
          <w:spacing w:val="18"/>
        </w:rPr>
        <w:t> </w:t>
      </w:r>
      <w:r>
        <w:rPr/>
        <w:t>Cuadro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verbos</w:t>
      </w:r>
      <w:r>
        <w:rPr>
          <w:spacing w:val="18"/>
        </w:rPr>
        <w:t> </w:t>
      </w:r>
      <w:r>
        <w:rPr/>
        <w:t>con</w:t>
      </w:r>
      <w:r>
        <w:rPr>
          <w:spacing w:val="18"/>
        </w:rPr>
        <w:t> </w:t>
      </w:r>
      <w:r>
        <w:rPr/>
        <w:t>los</w:t>
      </w:r>
      <w:r>
        <w:rPr>
          <w:spacing w:val="18"/>
        </w:rPr>
        <w:t> </w:t>
      </w:r>
      <w:r>
        <w:rPr/>
        <w:t>que</w:t>
      </w:r>
      <w:r>
        <w:rPr>
          <w:spacing w:val="17"/>
        </w:rPr>
        <w:t> </w:t>
      </w:r>
      <w:r>
        <w:rPr/>
        <w:t>puedes</w:t>
      </w:r>
      <w:r>
        <w:rPr>
          <w:spacing w:val="18"/>
        </w:rPr>
        <w:t> </w:t>
      </w:r>
      <w:r>
        <w:rPr/>
        <w:t>introducir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formulación</w:t>
      </w:r>
      <w:r>
        <w:rPr>
          <w:spacing w:val="20"/>
        </w:rPr>
        <w:t> </w:t>
      </w:r>
      <w:r>
        <w:rPr/>
        <w:t>de</w:t>
      </w:r>
      <w:r>
        <w:rPr>
          <w:spacing w:val="17"/>
        </w:rPr>
        <w:t> </w:t>
      </w:r>
      <w:r>
        <w:rPr/>
        <w:t>objetivos.</w:t>
      </w:r>
      <w:r>
        <w:rPr>
          <w:spacing w:val="-57"/>
        </w:rPr>
        <w:t> </w:t>
      </w:r>
      <w:r>
        <w:rPr/>
        <w:t>Fuente:</w:t>
      </w:r>
      <w:r>
        <w:rPr>
          <w:spacing w:val="-1"/>
        </w:rPr>
        <w:t> </w:t>
      </w:r>
      <w:r>
        <w:rPr/>
        <w:t>Ruiz-Omeñaca</w:t>
      </w:r>
      <w:r>
        <w:rPr>
          <w:spacing w:val="-1"/>
        </w:rPr>
        <w:t> </w:t>
      </w:r>
      <w:r>
        <w:rPr/>
        <w:t>et</w:t>
      </w:r>
      <w:r>
        <w:rPr>
          <w:spacing w:val="2"/>
        </w:rPr>
        <w:t> </w:t>
      </w:r>
      <w:r>
        <w:rPr/>
        <w:t>al., 2013.</w:t>
      </w:r>
    </w:p>
    <w:p>
      <w:pPr>
        <w:spacing w:before="0"/>
        <w:ind w:left="1341" w:right="0" w:firstLine="0"/>
        <w:jc w:val="left"/>
        <w:rPr>
          <w:i/>
          <w:sz w:val="24"/>
        </w:rPr>
      </w:pPr>
      <w:r>
        <w:rPr>
          <w:i/>
          <w:sz w:val="24"/>
        </w:rPr>
        <w:t>Ejemplo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objetivo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didáctico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formulado:</w:t>
      </w:r>
    </w:p>
    <w:p>
      <w:pPr>
        <w:pStyle w:val="ListParagraph"/>
        <w:numPr>
          <w:ilvl w:val="0"/>
          <w:numId w:val="7"/>
        </w:numPr>
        <w:tabs>
          <w:tab w:pos="1601" w:val="left" w:leader="none"/>
        </w:tabs>
        <w:spacing w:line="240" w:lineRule="auto" w:before="137" w:after="0"/>
        <w:ind w:left="1600" w:right="0" w:hanging="200"/>
        <w:jc w:val="left"/>
        <w:rPr>
          <w:sz w:val="24"/>
        </w:rPr>
      </w:pPr>
      <w:r>
        <w:rPr>
          <w:sz w:val="24"/>
        </w:rPr>
        <w:t>Conocer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diferenciar distintos</w:t>
      </w:r>
      <w:r>
        <w:rPr>
          <w:spacing w:val="-1"/>
          <w:sz w:val="24"/>
        </w:rPr>
        <w:t> </w:t>
      </w:r>
      <w:r>
        <w:rPr>
          <w:sz w:val="24"/>
        </w:rPr>
        <w:t>tipos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giros.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2"/>
        <w:spacing w:before="90"/>
        <w:ind w:left="1341" w:firstLine="0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297182</wp:posOffset>
            </wp:positionH>
            <wp:positionV relativeFrom="paragraph">
              <wp:posOffset>-581112</wp:posOffset>
            </wp:positionV>
            <wp:extent cx="553082" cy="1157412"/>
            <wp:effectExtent l="0" t="0" r="0" b="0"/>
            <wp:wrapNone/>
            <wp:docPr id="6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Tipos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formulación</w:t>
      </w:r>
    </w:p>
    <w:p>
      <w:pPr>
        <w:pStyle w:val="BodyText"/>
        <w:spacing w:line="360" w:lineRule="auto" w:before="139"/>
        <w:ind w:left="1341" w:right="959"/>
      </w:pPr>
      <w:r>
        <w:rPr/>
        <w:drawing>
          <wp:anchor distT="0" distB="0" distL="0" distR="0" allowOverlap="1" layoutInCell="1" locked="0" behindDoc="1" simplePos="0" relativeHeight="485780480">
            <wp:simplePos x="0" y="0"/>
            <wp:positionH relativeFrom="page">
              <wp:posOffset>1080136</wp:posOffset>
            </wp:positionH>
            <wp:positionV relativeFrom="paragraph">
              <wp:posOffset>614605</wp:posOffset>
            </wp:positionV>
            <wp:extent cx="5400038" cy="4049824"/>
            <wp:effectExtent l="0" t="0" r="0" b="0"/>
            <wp:wrapNone/>
            <wp:docPr id="63" name="image16.jpeg" descr="Forma  Descripción generada automáticamente con confianza baja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38" cy="4049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Teniendo</w:t>
      </w:r>
      <w:r>
        <w:rPr>
          <w:spacing w:val="14"/>
        </w:rPr>
        <w:t> </w:t>
      </w:r>
      <w:r>
        <w:rPr/>
        <w:t>en</w:t>
      </w:r>
      <w:r>
        <w:rPr>
          <w:spacing w:val="15"/>
        </w:rPr>
        <w:t> </w:t>
      </w:r>
      <w:r>
        <w:rPr/>
        <w:t>cuenta</w:t>
      </w:r>
      <w:r>
        <w:rPr>
          <w:spacing w:val="14"/>
        </w:rPr>
        <w:t> </w:t>
      </w:r>
      <w:r>
        <w:rPr/>
        <w:t>para</w:t>
      </w:r>
      <w:r>
        <w:rPr>
          <w:spacing w:val="17"/>
        </w:rPr>
        <w:t> </w:t>
      </w:r>
      <w:r>
        <w:rPr/>
        <w:t>la</w:t>
      </w:r>
      <w:r>
        <w:rPr>
          <w:spacing w:val="13"/>
        </w:rPr>
        <w:t> </w:t>
      </w:r>
      <w:r>
        <w:rPr/>
        <w:t>formulación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objetivos</w:t>
      </w:r>
      <w:r>
        <w:rPr>
          <w:spacing w:val="16"/>
        </w:rPr>
        <w:t> </w:t>
      </w:r>
      <w:r>
        <w:rPr/>
        <w:t>didácticos</w:t>
      </w:r>
      <w:r>
        <w:rPr>
          <w:spacing w:val="16"/>
        </w:rPr>
        <w:t> </w:t>
      </w:r>
      <w:r>
        <w:rPr/>
        <w:t>en</w:t>
      </w:r>
      <w:r>
        <w:rPr>
          <w:spacing w:val="14"/>
        </w:rPr>
        <w:t> </w:t>
      </w:r>
      <w:r>
        <w:rPr/>
        <w:t>Educación</w:t>
      </w:r>
      <w:r>
        <w:rPr>
          <w:spacing w:val="15"/>
        </w:rPr>
        <w:t> </w:t>
      </w:r>
      <w:r>
        <w:rPr/>
        <w:t>Física</w:t>
      </w:r>
      <w:r>
        <w:rPr>
          <w:spacing w:val="14"/>
        </w:rPr>
        <w:t> </w:t>
      </w:r>
      <w:r>
        <w:rPr/>
        <w:t>el</w:t>
      </w:r>
      <w:r>
        <w:rPr>
          <w:spacing w:val="-57"/>
        </w:rPr>
        <w:t> </w:t>
      </w:r>
      <w:r>
        <w:rPr/>
        <w:t>análisis</w:t>
      </w:r>
      <w:r>
        <w:rPr>
          <w:spacing w:val="-1"/>
        </w:rPr>
        <w:t> </w:t>
      </w:r>
      <w:r>
        <w:rPr/>
        <w:t>del dominio psicomotor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Harrow</w:t>
      </w:r>
      <w:r>
        <w:rPr>
          <w:spacing w:val="-1"/>
        </w:rPr>
        <w:t> </w:t>
      </w:r>
      <w:r>
        <w:rPr/>
        <w:t>(1978):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820" w:lineRule="atLeast"/>
        <w:ind w:left="1341" w:right="959"/>
      </w:pPr>
      <w:r>
        <w:rPr/>
        <w:t>Figura 5. Pirámide del dominio psicomotor de Harrow. Fuente: elaboración propia.</w:t>
      </w:r>
      <w:r>
        <w:rPr>
          <w:spacing w:val="1"/>
        </w:rPr>
        <w:t> </w:t>
      </w:r>
      <w:r>
        <w:rPr/>
        <w:t>Según</w:t>
      </w:r>
      <w:r>
        <w:rPr>
          <w:spacing w:val="-13"/>
        </w:rPr>
        <w:t> </w:t>
      </w:r>
      <w:r>
        <w:rPr/>
        <w:t>Delfa,</w:t>
      </w:r>
      <w:r>
        <w:rPr>
          <w:spacing w:val="-10"/>
        </w:rPr>
        <w:t> </w:t>
      </w:r>
      <w:r>
        <w:rPr/>
        <w:t>J.M.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/>
        <w:t>Bores,</w:t>
      </w:r>
      <w:r>
        <w:rPr>
          <w:spacing w:val="-13"/>
        </w:rPr>
        <w:t> </w:t>
      </w:r>
      <w:r>
        <w:rPr/>
        <w:t>D.</w:t>
      </w:r>
      <w:r>
        <w:rPr>
          <w:spacing w:val="-12"/>
        </w:rPr>
        <w:t> </w:t>
      </w:r>
      <w:r>
        <w:rPr/>
        <w:t>(2022)</w:t>
      </w:r>
      <w:r>
        <w:rPr>
          <w:spacing w:val="-12"/>
        </w:rPr>
        <w:t> </w:t>
      </w:r>
      <w:r>
        <w:rPr/>
        <w:t>se</w:t>
      </w:r>
      <w:r>
        <w:rPr>
          <w:spacing w:val="-13"/>
        </w:rPr>
        <w:t> </w:t>
      </w:r>
      <w:r>
        <w:rPr/>
        <w:t>van</w:t>
      </w:r>
      <w:r>
        <w:rPr>
          <w:spacing w:val="-13"/>
        </w:rPr>
        <w:t> </w:t>
      </w:r>
      <w:r>
        <w:rPr/>
        <w:t>a</w:t>
      </w:r>
      <w:r>
        <w:rPr>
          <w:spacing w:val="-11"/>
        </w:rPr>
        <w:t> </w:t>
      </w:r>
      <w:r>
        <w:rPr/>
        <w:t>dividir</w:t>
      </w:r>
      <w:r>
        <w:rPr>
          <w:spacing w:val="-14"/>
        </w:rPr>
        <w:t> </w:t>
      </w:r>
      <w:r>
        <w:rPr/>
        <w:t>los</w:t>
      </w:r>
      <w:r>
        <w:rPr>
          <w:spacing w:val="-12"/>
        </w:rPr>
        <w:t> </w:t>
      </w:r>
      <w:r>
        <w:rPr/>
        <w:t>objetivos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siguiente</w:t>
      </w:r>
      <w:r>
        <w:rPr>
          <w:spacing w:val="-13"/>
        </w:rPr>
        <w:t> </w:t>
      </w:r>
      <w:r>
        <w:rPr/>
        <w:t>manera:</w:t>
      </w:r>
    </w:p>
    <w:p>
      <w:pPr>
        <w:spacing w:line="360" w:lineRule="auto" w:before="145"/>
        <w:ind w:left="1341" w:right="0" w:firstLine="0"/>
        <w:jc w:val="left"/>
        <w:rPr>
          <w:sz w:val="24"/>
        </w:rPr>
      </w:pPr>
      <w:r>
        <w:rPr>
          <w:b/>
          <w:sz w:val="24"/>
        </w:rPr>
        <w:t>OBJETIVOS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GENERALES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O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PROGRAMACIÓN</w:t>
      </w:r>
      <w:r>
        <w:rPr>
          <w:sz w:val="24"/>
        </w:rPr>
        <w:t>:</w:t>
      </w:r>
      <w:r>
        <w:rPr>
          <w:spacing w:val="4"/>
          <w:sz w:val="24"/>
        </w:rPr>
        <w:t> </w:t>
      </w:r>
      <w:r>
        <w:rPr>
          <w:sz w:val="24"/>
        </w:rPr>
        <w:t>aspectos</w:t>
      </w:r>
      <w:r>
        <w:rPr>
          <w:spacing w:val="4"/>
          <w:sz w:val="24"/>
        </w:rPr>
        <w:t> </w:t>
      </w:r>
      <w:r>
        <w:rPr>
          <w:sz w:val="24"/>
        </w:rPr>
        <w:t>más</w:t>
      </w:r>
      <w:r>
        <w:rPr>
          <w:spacing w:val="6"/>
          <w:sz w:val="24"/>
        </w:rPr>
        <w:t> </w:t>
      </w:r>
      <w:r>
        <w:rPr>
          <w:sz w:val="24"/>
        </w:rPr>
        <w:t>globales</w:t>
      </w:r>
      <w:r>
        <w:rPr>
          <w:spacing w:val="4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la</w:t>
      </w:r>
      <w:r>
        <w:rPr>
          <w:spacing w:val="-57"/>
          <w:sz w:val="24"/>
        </w:rPr>
        <w:t> </w:t>
      </w:r>
      <w:r>
        <w:rPr>
          <w:sz w:val="24"/>
        </w:rPr>
        <w:t>programación</w:t>
      </w:r>
      <w:r>
        <w:rPr>
          <w:spacing w:val="-1"/>
          <w:sz w:val="24"/>
        </w:rPr>
        <w:t> </w:t>
      </w:r>
      <w:r>
        <w:rPr>
          <w:sz w:val="24"/>
        </w:rPr>
        <w:t>didáctica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suelen</w:t>
      </w:r>
      <w:r>
        <w:rPr>
          <w:spacing w:val="1"/>
          <w:sz w:val="24"/>
        </w:rPr>
        <w:t> </w:t>
      </w:r>
      <w:r>
        <w:rPr>
          <w:sz w:val="24"/>
        </w:rPr>
        <w:t>adquirir</w:t>
      </w:r>
      <w:r>
        <w:rPr>
          <w:spacing w:val="-2"/>
          <w:sz w:val="24"/>
        </w:rPr>
        <w:t> </w:t>
      </w:r>
      <w:r>
        <w:rPr>
          <w:sz w:val="24"/>
        </w:rPr>
        <w:t>al final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un curso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ciclo educativo.</w:t>
      </w:r>
    </w:p>
    <w:p>
      <w:pPr>
        <w:spacing w:before="0"/>
        <w:ind w:left="2061" w:right="0" w:firstLine="0"/>
        <w:jc w:val="left"/>
        <w:rPr>
          <w:i/>
          <w:sz w:val="24"/>
        </w:rPr>
      </w:pPr>
      <w:r>
        <w:rPr>
          <w:i/>
          <w:sz w:val="24"/>
        </w:rPr>
        <w:t>Ejemplo: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desarrollar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habilidades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perceptivo-motrices.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1"/>
        <w:rPr>
          <w:i/>
          <w:sz w:val="32"/>
        </w:rPr>
      </w:pPr>
    </w:p>
    <w:p>
      <w:pPr>
        <w:spacing w:line="360" w:lineRule="auto" w:before="0"/>
        <w:ind w:left="1341" w:right="959" w:firstLine="0"/>
        <w:jc w:val="left"/>
        <w:rPr>
          <w:sz w:val="24"/>
        </w:rPr>
      </w:pPr>
      <w:r>
        <w:rPr>
          <w:b/>
          <w:sz w:val="24"/>
        </w:rPr>
        <w:t>OBJETIVO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ESPECÍFICO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UD:</w:t>
      </w:r>
      <w:r>
        <w:rPr>
          <w:b/>
          <w:spacing w:val="22"/>
          <w:sz w:val="24"/>
        </w:rPr>
        <w:t> </w:t>
      </w:r>
      <w:r>
        <w:rPr>
          <w:sz w:val="24"/>
        </w:rPr>
        <w:t>refleja</w:t>
      </w:r>
      <w:r>
        <w:rPr>
          <w:spacing w:val="24"/>
          <w:sz w:val="24"/>
        </w:rPr>
        <w:t> </w:t>
      </w:r>
      <w:r>
        <w:rPr>
          <w:sz w:val="24"/>
        </w:rPr>
        <w:t>lo</w:t>
      </w:r>
      <w:r>
        <w:rPr>
          <w:spacing w:val="26"/>
          <w:sz w:val="24"/>
        </w:rPr>
        <w:t> </w:t>
      </w:r>
      <w:r>
        <w:rPr>
          <w:sz w:val="24"/>
        </w:rPr>
        <w:t>que</w:t>
      </w:r>
      <w:r>
        <w:rPr>
          <w:spacing w:val="22"/>
          <w:sz w:val="24"/>
        </w:rPr>
        <w:t> </w:t>
      </w:r>
      <w:r>
        <w:rPr>
          <w:sz w:val="24"/>
        </w:rPr>
        <w:t>se</w:t>
      </w:r>
      <w:r>
        <w:rPr>
          <w:spacing w:val="24"/>
          <w:sz w:val="24"/>
        </w:rPr>
        <w:t> </w:t>
      </w:r>
      <w:r>
        <w:rPr>
          <w:sz w:val="24"/>
        </w:rPr>
        <w:t>va</w:t>
      </w:r>
      <w:r>
        <w:rPr>
          <w:spacing w:val="24"/>
          <w:sz w:val="24"/>
        </w:rPr>
        <w:t> </w:t>
      </w:r>
      <w:r>
        <w:rPr>
          <w:sz w:val="24"/>
        </w:rPr>
        <w:t>a</w:t>
      </w:r>
      <w:r>
        <w:rPr>
          <w:spacing w:val="22"/>
          <w:sz w:val="24"/>
        </w:rPr>
        <w:t> </w:t>
      </w:r>
      <w:r>
        <w:rPr>
          <w:sz w:val="24"/>
        </w:rPr>
        <w:t>desarrollar</w:t>
      </w:r>
      <w:r>
        <w:rPr>
          <w:spacing w:val="24"/>
          <w:sz w:val="24"/>
        </w:rPr>
        <w:t> </w:t>
      </w:r>
      <w:r>
        <w:rPr>
          <w:sz w:val="24"/>
        </w:rPr>
        <w:t>en</w:t>
      </w:r>
      <w:r>
        <w:rPr>
          <w:spacing w:val="24"/>
          <w:sz w:val="24"/>
        </w:rPr>
        <w:t> </w:t>
      </w:r>
      <w:r>
        <w:rPr>
          <w:sz w:val="24"/>
        </w:rPr>
        <w:t>una</w:t>
      </w:r>
      <w:r>
        <w:rPr>
          <w:spacing w:val="22"/>
          <w:sz w:val="24"/>
        </w:rPr>
        <w:t> </w:t>
      </w:r>
      <w:r>
        <w:rPr>
          <w:sz w:val="24"/>
        </w:rPr>
        <w:t>unidad</w:t>
      </w:r>
      <w:r>
        <w:rPr>
          <w:spacing w:val="-57"/>
          <w:sz w:val="24"/>
        </w:rPr>
        <w:t> </w:t>
      </w:r>
      <w:r>
        <w:rPr>
          <w:sz w:val="24"/>
        </w:rPr>
        <w:t>didáctica.</w:t>
      </w:r>
    </w:p>
    <w:p>
      <w:pPr>
        <w:spacing w:before="0"/>
        <w:ind w:left="2061" w:right="0" w:firstLine="0"/>
        <w:jc w:val="left"/>
        <w:rPr>
          <w:i/>
          <w:sz w:val="24"/>
        </w:rPr>
      </w:pPr>
      <w:r>
        <w:rPr>
          <w:i/>
          <w:sz w:val="24"/>
        </w:rPr>
        <w:t>Ejemplo: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desarrollar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percepción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corporal.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spacing w:line="360" w:lineRule="auto"/>
        <w:ind w:left="1341" w:right="957"/>
        <w:jc w:val="both"/>
      </w:pPr>
      <w:r>
        <w:rPr>
          <w:b/>
        </w:rPr>
        <w:t>OBJETIVO ESPECÍFICO DE SESIÓN</w:t>
      </w:r>
      <w:r>
        <w:rPr/>
        <w:t>: es más concreto porque las sesiones están</w:t>
      </w:r>
      <w:r>
        <w:rPr>
          <w:spacing w:val="1"/>
        </w:rPr>
        <w:t> </w:t>
      </w:r>
      <w:r>
        <w:rPr/>
        <w:t>contenidas dentro de la unidad didáctica, por lo tanto, en este objetivo se deberá reflejar</w:t>
      </w:r>
      <w:r>
        <w:rPr>
          <w:spacing w:val="1"/>
        </w:rPr>
        <w:t> </w:t>
      </w:r>
      <w:r>
        <w:rPr/>
        <w:t>lo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va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desarrollar</w:t>
      </w:r>
      <w:r>
        <w:rPr>
          <w:spacing w:val="1"/>
        </w:rPr>
        <w:t> </w:t>
      </w:r>
      <w:r>
        <w:rPr/>
        <w:t>en la</w:t>
      </w:r>
      <w:r>
        <w:rPr>
          <w:spacing w:val="-1"/>
        </w:rPr>
        <w:t> </w:t>
      </w:r>
      <w:r>
        <w:rPr/>
        <w:t>sesión.</w:t>
      </w:r>
    </w:p>
    <w:p>
      <w:pPr>
        <w:spacing w:after="0" w:line="360" w:lineRule="auto"/>
        <w:jc w:val="both"/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90"/>
        <w:ind w:left="2061" w:right="0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297182</wp:posOffset>
            </wp:positionH>
            <wp:positionV relativeFrom="paragraph">
              <wp:posOffset>-581112</wp:posOffset>
            </wp:positionV>
            <wp:extent cx="553082" cy="1157412"/>
            <wp:effectExtent l="0" t="0" r="0" b="0"/>
            <wp:wrapNone/>
            <wp:docPr id="6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Ejemplo: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identificar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partes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cuerpo.</w:t>
      </w:r>
    </w:p>
    <w:p>
      <w:pPr>
        <w:pStyle w:val="BodyText"/>
        <w:spacing w:line="360" w:lineRule="auto" w:before="139"/>
        <w:ind w:left="1341" w:right="957"/>
        <w:jc w:val="both"/>
      </w:pPr>
      <w:r>
        <w:rPr>
          <w:b/>
        </w:rPr>
        <w:t>OBJETIVO ESPECÍFICO DE ACTIVIDAD: </w:t>
      </w:r>
      <w:r>
        <w:rPr/>
        <w:t>es más preciso porque las actividades</w:t>
      </w:r>
      <w:r>
        <w:rPr>
          <w:spacing w:val="1"/>
        </w:rPr>
        <w:t> </w:t>
      </w:r>
      <w:r>
        <w:rPr/>
        <w:t>están</w:t>
      </w:r>
      <w:r>
        <w:rPr>
          <w:spacing w:val="-4"/>
        </w:rPr>
        <w:t> </w:t>
      </w:r>
      <w:r>
        <w:rPr/>
        <w:t>contenidas</w:t>
      </w:r>
      <w:r>
        <w:rPr>
          <w:spacing w:val="-4"/>
        </w:rPr>
        <w:t> </w:t>
      </w:r>
      <w:r>
        <w:rPr/>
        <w:t>dentro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3"/>
        </w:rPr>
        <w:t> </w:t>
      </w:r>
      <w:r>
        <w:rPr/>
        <w:t>sesiones,</w:t>
      </w:r>
      <w:r>
        <w:rPr>
          <w:spacing w:val="-4"/>
        </w:rPr>
        <w:t> </w:t>
      </w:r>
      <w:r>
        <w:rPr/>
        <w:t>por</w:t>
      </w:r>
      <w:r>
        <w:rPr>
          <w:spacing w:val="-4"/>
        </w:rPr>
        <w:t> </w:t>
      </w:r>
      <w:r>
        <w:rPr/>
        <w:t>lo</w:t>
      </w:r>
      <w:r>
        <w:rPr>
          <w:spacing w:val="-4"/>
        </w:rPr>
        <w:t> </w:t>
      </w:r>
      <w:r>
        <w:rPr/>
        <w:t>tanto,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este</w:t>
      </w:r>
      <w:r>
        <w:rPr>
          <w:spacing w:val="-4"/>
        </w:rPr>
        <w:t> </w:t>
      </w:r>
      <w:r>
        <w:rPr/>
        <w:t>objetivo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deberá</w:t>
      </w:r>
      <w:r>
        <w:rPr>
          <w:spacing w:val="-5"/>
        </w:rPr>
        <w:t> </w:t>
      </w:r>
      <w:r>
        <w:rPr/>
        <w:t>reflejar</w:t>
      </w:r>
      <w:r>
        <w:rPr>
          <w:spacing w:val="-4"/>
        </w:rPr>
        <w:t> </w:t>
      </w:r>
      <w:r>
        <w:rPr/>
        <w:t>lo</w:t>
      </w:r>
      <w:r>
        <w:rPr>
          <w:spacing w:val="-58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va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desarrollar</w:t>
      </w:r>
      <w:r>
        <w:rPr>
          <w:spacing w:val="-1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-1"/>
        </w:rPr>
        <w:t> </w:t>
      </w:r>
      <w:r>
        <w:rPr/>
        <w:t>actividad.</w:t>
      </w:r>
    </w:p>
    <w:p>
      <w:pPr>
        <w:spacing w:line="275" w:lineRule="exact" w:before="0"/>
        <w:ind w:left="2061" w:right="0" w:firstLine="0"/>
        <w:jc w:val="both"/>
        <w:rPr>
          <w:i/>
          <w:sz w:val="24"/>
        </w:rPr>
      </w:pPr>
      <w:r>
        <w:rPr>
          <w:i/>
          <w:sz w:val="24"/>
        </w:rPr>
        <w:t>Ejemplo: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distinguir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partes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cuerpo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miembros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superiores.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spacing w:line="360" w:lineRule="auto"/>
        <w:ind w:left="1341" w:right="959"/>
        <w:jc w:val="both"/>
      </w:pPr>
      <w:r>
        <w:rPr/>
        <w:t>Sin</w:t>
      </w:r>
      <w:r>
        <w:rPr>
          <w:spacing w:val="-12"/>
        </w:rPr>
        <w:t> </w:t>
      </w:r>
      <w:r>
        <w:rPr/>
        <w:t>olvidarnos,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2"/>
        </w:rPr>
        <w:t> </w:t>
      </w:r>
      <w:r>
        <w:rPr>
          <w:b/>
        </w:rPr>
        <w:t>OBJETIVOS</w:t>
      </w:r>
      <w:r>
        <w:rPr>
          <w:b/>
          <w:spacing w:val="-14"/>
        </w:rPr>
        <w:t> </w:t>
      </w:r>
      <w:r>
        <w:rPr>
          <w:b/>
        </w:rPr>
        <w:t>OPERATIVOS</w:t>
      </w:r>
      <w:r>
        <w:rPr>
          <w:b/>
          <w:spacing w:val="-10"/>
        </w:rPr>
        <w:t> </w:t>
      </w:r>
      <w:r>
        <w:rPr/>
        <w:t>son</w:t>
      </w:r>
      <w:r>
        <w:rPr>
          <w:spacing w:val="-14"/>
        </w:rPr>
        <w:t> </w:t>
      </w:r>
      <w:r>
        <w:rPr/>
        <w:t>los</w:t>
      </w:r>
      <w:r>
        <w:rPr>
          <w:spacing w:val="-11"/>
        </w:rPr>
        <w:t> </w:t>
      </w:r>
      <w:r>
        <w:rPr/>
        <w:t>que</w:t>
      </w:r>
      <w:r>
        <w:rPr>
          <w:spacing w:val="-15"/>
        </w:rPr>
        <w:t> </w:t>
      </w:r>
      <w:r>
        <w:rPr/>
        <w:t>el</w:t>
      </w:r>
      <w:r>
        <w:rPr>
          <w:spacing w:val="-11"/>
        </w:rPr>
        <w:t> </w:t>
      </w:r>
      <w:r>
        <w:rPr/>
        <w:t>alumno</w:t>
      </w:r>
      <w:r>
        <w:rPr>
          <w:spacing w:val="-14"/>
        </w:rPr>
        <w:t> </w:t>
      </w:r>
      <w:r>
        <w:rPr/>
        <w:t>debe</w:t>
      </w:r>
      <w:r>
        <w:rPr>
          <w:spacing w:val="-13"/>
        </w:rPr>
        <w:t> </w:t>
      </w:r>
      <w:r>
        <w:rPr/>
        <w:t>cumplir</w:t>
      </w:r>
      <w:r>
        <w:rPr>
          <w:spacing w:val="-57"/>
        </w:rPr>
        <w:t> </w:t>
      </w:r>
      <w:r>
        <w:rPr/>
        <w:t>para</w:t>
      </w:r>
      <w:r>
        <w:rPr>
          <w:spacing w:val="-2"/>
        </w:rPr>
        <w:t> </w:t>
      </w:r>
      <w:r>
        <w:rPr/>
        <w:t>alcanzar</w:t>
      </w:r>
      <w:r>
        <w:rPr>
          <w:spacing w:val="1"/>
        </w:rPr>
        <w:t> </w:t>
      </w:r>
      <w:r>
        <w:rPr/>
        <w:t>el objetivo específico de</w:t>
      </w:r>
      <w:r>
        <w:rPr>
          <w:spacing w:val="-1"/>
        </w:rPr>
        <w:t> </w:t>
      </w:r>
      <w:r>
        <w:rPr/>
        <w:t>actividad.</w:t>
      </w:r>
    </w:p>
    <w:p>
      <w:pPr>
        <w:spacing w:before="0"/>
        <w:ind w:left="2061" w:right="0" w:firstLine="0"/>
        <w:jc w:val="both"/>
        <w:rPr>
          <w:i/>
          <w:sz w:val="24"/>
        </w:rPr>
      </w:pPr>
      <w:r>
        <w:rPr>
          <w:i/>
          <w:sz w:val="24"/>
        </w:rPr>
        <w:t>Ejemplo: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Mover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partes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cuerpo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los miembros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superiores.</w:t>
      </w:r>
    </w:p>
    <w:p>
      <w:pPr>
        <w:pStyle w:val="BodyText"/>
        <w:spacing w:line="360" w:lineRule="auto" w:before="139"/>
        <w:ind w:left="1341" w:right="958"/>
        <w:jc w:val="both"/>
      </w:pPr>
      <w:r>
        <w:rPr/>
        <w:t>NOTA: hay que tener en cuenta que los objetivos de PDA estarían formulados de una</w:t>
      </w:r>
      <w:r>
        <w:rPr>
          <w:spacing w:val="1"/>
        </w:rPr>
        <w:t> </w:t>
      </w:r>
      <w:r>
        <w:rPr/>
        <w:t>forma más general que los de UD, puesto que normalmente engloban varias de ellas (15</w:t>
      </w:r>
      <w:r>
        <w:rPr>
          <w:spacing w:val="1"/>
        </w:rPr>
        <w:t> </w:t>
      </w:r>
      <w:r>
        <w:rPr/>
        <w:t>normalmente).</w:t>
      </w:r>
    </w:p>
    <w:p>
      <w:pPr>
        <w:pStyle w:val="BodyText"/>
        <w:rPr>
          <w:sz w:val="36"/>
        </w:rPr>
      </w:pPr>
    </w:p>
    <w:p>
      <w:pPr>
        <w:pStyle w:val="Heading2"/>
        <w:numPr>
          <w:ilvl w:val="0"/>
          <w:numId w:val="4"/>
        </w:numPr>
        <w:tabs>
          <w:tab w:pos="2062" w:val="left" w:leader="none"/>
        </w:tabs>
        <w:spacing w:line="360" w:lineRule="auto" w:before="0" w:after="0"/>
        <w:ind w:left="1341" w:right="7302" w:firstLine="360"/>
        <w:jc w:val="left"/>
      </w:pPr>
      <w:r>
        <w:rPr>
          <w:spacing w:val="-1"/>
        </w:rPr>
        <w:t>Competencias</w:t>
      </w:r>
      <w:r>
        <w:rPr>
          <w:spacing w:val="-57"/>
        </w:rPr>
        <w:t> </w:t>
      </w:r>
      <w:r>
        <w:rPr/>
        <w:t>Definición</w:t>
      </w:r>
    </w:p>
    <w:p>
      <w:pPr>
        <w:pStyle w:val="BodyText"/>
        <w:ind w:left="1207"/>
        <w:rPr>
          <w:sz w:val="20"/>
        </w:rPr>
      </w:pPr>
      <w:r>
        <w:rPr>
          <w:sz w:val="20"/>
        </w:rPr>
        <w:pict>
          <v:group style="width:252.55pt;height:181.5pt;mso-position-horizontal-relative:char;mso-position-vertical-relative:line" id="docshapegroup2" coordorigin="0,0" coordsize="5051,3630">
            <v:shape style="position:absolute;left:134;top:0;width:4917;height:3630" type="#_x0000_t75" id="docshape3" alt="Diagrama  Descripción generada automáticamente " stroked="false">
              <v:imagedata r:id="rId24" o:title=""/>
            </v:shape>
            <v:shape style="position:absolute;left:0;top:359;width:3669;height:2970" type="#_x0000_t75" id="docshape4" alt="Diagrama  Descripción generada automáticamente " stroked="false">
              <v:imagedata r:id="rId25" o:title=""/>
            </v:shape>
          </v:group>
        </w:pict>
      </w:r>
      <w:r>
        <w:rPr>
          <w:sz w:val="20"/>
        </w:rPr>
      </w:r>
    </w:p>
    <w:p>
      <w:pPr>
        <w:pStyle w:val="BodyText"/>
        <w:spacing w:before="127"/>
        <w:ind w:left="1341"/>
        <w:jc w:val="both"/>
      </w:pPr>
      <w:r>
        <w:rPr/>
        <w:t>Figura</w:t>
      </w:r>
      <w:r>
        <w:rPr>
          <w:spacing w:val="-3"/>
        </w:rPr>
        <w:t> </w:t>
      </w:r>
      <w:r>
        <w:rPr/>
        <w:t>6.</w:t>
      </w:r>
      <w:r>
        <w:rPr>
          <w:spacing w:val="-2"/>
        </w:rPr>
        <w:t> </w:t>
      </w:r>
      <w:r>
        <w:rPr/>
        <w:t>Competencias.</w:t>
      </w:r>
      <w:r>
        <w:rPr>
          <w:spacing w:val="1"/>
        </w:rPr>
        <w:t> </w:t>
      </w:r>
      <w:r>
        <w:rPr/>
        <w:t>Fuente:</w:t>
      </w:r>
      <w:r>
        <w:rPr>
          <w:spacing w:val="-2"/>
        </w:rPr>
        <w:t> </w:t>
      </w:r>
      <w:r>
        <w:rPr/>
        <w:t>elaboración</w:t>
      </w:r>
      <w:r>
        <w:rPr>
          <w:spacing w:val="-1"/>
        </w:rPr>
        <w:t> </w:t>
      </w:r>
      <w:r>
        <w:rPr/>
        <w:t>propia.</w:t>
      </w:r>
    </w:p>
    <w:p>
      <w:pPr>
        <w:pStyle w:val="BodyText"/>
        <w:spacing w:line="360" w:lineRule="auto" w:before="137"/>
        <w:ind w:left="1341" w:right="959"/>
        <w:jc w:val="both"/>
      </w:pPr>
      <w:r>
        <w:rPr/>
        <w:t>Las competencias son los desempeños que debe haber logrado el alumnado para poder</w:t>
      </w:r>
      <w:r>
        <w:rPr>
          <w:spacing w:val="1"/>
        </w:rPr>
        <w:t> </w:t>
      </w:r>
      <w:r>
        <w:rPr/>
        <w:t>lograr su realización personal, ejercer la ciudadanía activa y ser capaz de desarrollar un</w:t>
      </w:r>
      <w:r>
        <w:rPr>
          <w:spacing w:val="1"/>
        </w:rPr>
        <w:t> </w:t>
      </w:r>
      <w:r>
        <w:rPr/>
        <w:t>aprendizaje</w:t>
      </w:r>
      <w:r>
        <w:rPr>
          <w:spacing w:val="-2"/>
        </w:rPr>
        <w:t> </w:t>
      </w:r>
      <w:r>
        <w:rPr/>
        <w:t>permanente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 largo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vida.</w:t>
      </w:r>
    </w:p>
    <w:p>
      <w:pPr>
        <w:pStyle w:val="BodyText"/>
        <w:spacing w:line="360" w:lineRule="auto" w:before="1"/>
        <w:ind w:left="1341" w:right="959"/>
        <w:jc w:val="both"/>
      </w:pP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adquisición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desarrollo,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competencias</w:t>
      </w:r>
      <w:r>
        <w:rPr>
          <w:spacing w:val="1"/>
        </w:rPr>
        <w:t> </w:t>
      </w:r>
      <w:r>
        <w:rPr/>
        <w:t>clave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competencias</w:t>
      </w:r>
      <w:r>
        <w:rPr>
          <w:spacing w:val="-2"/>
        </w:rPr>
        <w:t> </w:t>
      </w:r>
      <w:r>
        <w:rPr/>
        <w:t>específicas,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equipo</w:t>
      </w:r>
      <w:r>
        <w:rPr>
          <w:spacing w:val="-4"/>
        </w:rPr>
        <w:t> </w:t>
      </w:r>
      <w:r>
        <w:rPr/>
        <w:t>docente</w:t>
      </w:r>
      <w:r>
        <w:rPr>
          <w:spacing w:val="-6"/>
        </w:rPr>
        <w:t> </w:t>
      </w:r>
      <w:r>
        <w:rPr/>
        <w:t>planificará</w:t>
      </w:r>
      <w:r>
        <w:rPr>
          <w:spacing w:val="-5"/>
        </w:rPr>
        <w:t> </w:t>
      </w:r>
      <w:r>
        <w:rPr/>
        <w:t>situaciones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aprendizaje</w:t>
      </w:r>
      <w:r>
        <w:rPr>
          <w:spacing w:val="-5"/>
        </w:rPr>
        <w:t> </w:t>
      </w:r>
      <w:r>
        <w:rPr/>
        <w:t>en</w:t>
      </w:r>
      <w:r>
        <w:rPr>
          <w:spacing w:val="-2"/>
        </w:rPr>
        <w:t> </w:t>
      </w:r>
      <w:r>
        <w:rPr/>
        <w:t>los</w:t>
      </w:r>
      <w:r>
        <w:rPr>
          <w:spacing w:val="-57"/>
        </w:rPr>
        <w:t> </w:t>
      </w:r>
      <w:r>
        <w:rPr/>
        <w:t>términos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dispongan las administraciones educativas.</w:t>
      </w:r>
    </w:p>
    <w:p>
      <w:pPr>
        <w:pStyle w:val="BodyText"/>
        <w:rPr>
          <w:sz w:val="36"/>
        </w:rPr>
      </w:pPr>
    </w:p>
    <w:p>
      <w:pPr>
        <w:pStyle w:val="Heading2"/>
        <w:numPr>
          <w:ilvl w:val="1"/>
          <w:numId w:val="4"/>
        </w:numPr>
        <w:tabs>
          <w:tab w:pos="2103" w:val="left" w:leader="none"/>
        </w:tabs>
        <w:spacing w:line="240" w:lineRule="auto" w:before="1" w:after="0"/>
        <w:ind w:left="2102" w:right="0" w:hanging="402"/>
        <w:jc w:val="left"/>
      </w:pPr>
      <w:r>
        <w:rPr/>
        <w:t>Competencias</w:t>
      </w:r>
      <w:r>
        <w:rPr>
          <w:spacing w:val="-2"/>
        </w:rPr>
        <w:t> </w:t>
      </w:r>
      <w:r>
        <w:rPr/>
        <w:t>clave</w:t>
      </w:r>
    </w:p>
    <w:p>
      <w:pPr>
        <w:spacing w:after="0" w:line="240" w:lineRule="auto"/>
        <w:jc w:val="left"/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8"/>
        </w:rPr>
      </w:pPr>
    </w:p>
    <w:p>
      <w:pPr>
        <w:pStyle w:val="BodyText"/>
        <w:spacing w:line="360" w:lineRule="auto" w:before="90"/>
        <w:ind w:left="1341" w:right="959"/>
        <w:jc w:val="both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297182</wp:posOffset>
            </wp:positionH>
            <wp:positionV relativeFrom="paragraph">
              <wp:posOffset>-581112</wp:posOffset>
            </wp:positionV>
            <wp:extent cx="553082" cy="1157412"/>
            <wp:effectExtent l="0" t="0" r="0" b="0"/>
            <wp:wrapNone/>
            <wp:docPr id="6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 el Real Decreto 157/2022 en el artículo 2 define las competencias clave como,</w:t>
      </w:r>
      <w:r>
        <w:rPr>
          <w:spacing w:val="1"/>
        </w:rPr>
        <w:t> </w:t>
      </w:r>
      <w:r>
        <w:rPr/>
        <w:t>“desempeños que se consideran imprescindibles para que el alumnado pueda progresar</w:t>
      </w:r>
      <w:r>
        <w:rPr>
          <w:spacing w:val="1"/>
        </w:rPr>
        <w:t> </w:t>
      </w:r>
      <w:r>
        <w:rPr/>
        <w:t>con</w:t>
      </w:r>
      <w:r>
        <w:rPr>
          <w:spacing w:val="-14"/>
        </w:rPr>
        <w:t> </w:t>
      </w:r>
      <w:r>
        <w:rPr/>
        <w:t>garantías</w:t>
      </w:r>
      <w:r>
        <w:rPr>
          <w:spacing w:val="-13"/>
        </w:rPr>
        <w:t> </w:t>
      </w:r>
      <w:r>
        <w:rPr/>
        <w:t>de</w:t>
      </w:r>
      <w:r>
        <w:rPr>
          <w:spacing w:val="-15"/>
        </w:rPr>
        <w:t> </w:t>
      </w:r>
      <w:r>
        <w:rPr/>
        <w:t>éxito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su</w:t>
      </w:r>
      <w:r>
        <w:rPr>
          <w:spacing w:val="-13"/>
        </w:rPr>
        <w:t> </w:t>
      </w:r>
      <w:r>
        <w:rPr/>
        <w:t>itinerario</w:t>
      </w:r>
      <w:r>
        <w:rPr>
          <w:spacing w:val="-14"/>
        </w:rPr>
        <w:t> </w:t>
      </w:r>
      <w:r>
        <w:rPr/>
        <w:t>formativo,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/>
        <w:t>afrontar</w:t>
      </w:r>
      <w:r>
        <w:rPr>
          <w:spacing w:val="-12"/>
        </w:rPr>
        <w:t> </w:t>
      </w:r>
      <w:r>
        <w:rPr/>
        <w:t>los</w:t>
      </w:r>
      <w:r>
        <w:rPr>
          <w:spacing w:val="-13"/>
        </w:rPr>
        <w:t> </w:t>
      </w:r>
      <w:r>
        <w:rPr/>
        <w:t>principales</w:t>
      </w:r>
      <w:r>
        <w:rPr>
          <w:spacing w:val="-14"/>
        </w:rPr>
        <w:t> </w:t>
      </w:r>
      <w:r>
        <w:rPr/>
        <w:t>retos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desafíos</w:t>
      </w:r>
      <w:r>
        <w:rPr>
          <w:spacing w:val="-57"/>
        </w:rPr>
        <w:t> </w:t>
      </w:r>
      <w:r>
        <w:rPr/>
        <w:t>globales</w:t>
      </w:r>
      <w:r>
        <w:rPr>
          <w:spacing w:val="-1"/>
        </w:rPr>
        <w:t> </w:t>
      </w:r>
      <w:r>
        <w:rPr/>
        <w:t>y locales.”</w:t>
      </w:r>
    </w:p>
    <w:p>
      <w:pPr>
        <w:pStyle w:val="BodyText"/>
        <w:ind w:left="1341"/>
        <w:jc w:val="both"/>
      </w:pP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artículo</w:t>
      </w:r>
      <w:r>
        <w:rPr>
          <w:spacing w:val="-1"/>
        </w:rPr>
        <w:t> </w:t>
      </w:r>
      <w:r>
        <w:rPr/>
        <w:t>9,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competencias</w:t>
      </w:r>
      <w:r>
        <w:rPr>
          <w:spacing w:val="-1"/>
        </w:rPr>
        <w:t> </w:t>
      </w:r>
      <w:r>
        <w:rPr/>
        <w:t>clave</w:t>
      </w:r>
      <w:r>
        <w:rPr>
          <w:spacing w:val="-2"/>
        </w:rPr>
        <w:t> </w:t>
      </w:r>
      <w:r>
        <w:rPr/>
        <w:t>del</w:t>
      </w:r>
      <w:r>
        <w:rPr>
          <w:spacing w:val="1"/>
        </w:rPr>
        <w:t> </w:t>
      </w:r>
      <w:r>
        <w:rPr/>
        <w:t>currículo</w:t>
      </w:r>
      <w:r>
        <w:rPr>
          <w:spacing w:val="-1"/>
        </w:rPr>
        <w:t> </w:t>
      </w:r>
      <w:r>
        <w:rPr/>
        <w:t>son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1151155</wp:posOffset>
            </wp:positionH>
            <wp:positionV relativeFrom="paragraph">
              <wp:posOffset>205523</wp:posOffset>
            </wp:positionV>
            <wp:extent cx="4545749" cy="3796284"/>
            <wp:effectExtent l="0" t="0" r="0" b="0"/>
            <wp:wrapTopAndBottom/>
            <wp:docPr id="69" name="image19.jpeg" descr="Captura de pantalla de un celular con texto e imágenes  Descripción generada automáticament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5749" cy="379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7"/>
        <w:ind w:left="1341"/>
        <w:jc w:val="both"/>
      </w:pPr>
      <w:r>
        <w:rPr/>
        <w:t>Figura</w:t>
      </w:r>
      <w:r>
        <w:rPr>
          <w:spacing w:val="-3"/>
        </w:rPr>
        <w:t> </w:t>
      </w:r>
      <w:r>
        <w:rPr/>
        <w:t>7.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ocho</w:t>
      </w:r>
      <w:r>
        <w:rPr>
          <w:spacing w:val="-1"/>
        </w:rPr>
        <w:t> </w:t>
      </w:r>
      <w:r>
        <w:rPr/>
        <w:t>competencias</w:t>
      </w:r>
      <w:r>
        <w:rPr>
          <w:spacing w:val="-2"/>
        </w:rPr>
        <w:t> </w:t>
      </w:r>
      <w:r>
        <w:rPr/>
        <w:t>clave.</w:t>
      </w:r>
      <w:r>
        <w:rPr>
          <w:spacing w:val="1"/>
        </w:rPr>
        <w:t> </w:t>
      </w:r>
      <w:r>
        <w:rPr/>
        <w:t>Fuente:</w:t>
      </w:r>
      <w:r>
        <w:rPr>
          <w:spacing w:val="-2"/>
        </w:rPr>
        <w:t> </w:t>
      </w:r>
      <w:r>
        <w:rPr/>
        <w:t>elaboración</w:t>
      </w:r>
      <w:r>
        <w:rPr>
          <w:spacing w:val="-1"/>
        </w:rPr>
        <w:t> </w:t>
      </w:r>
      <w:r>
        <w:rPr/>
        <w:t>propia.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2"/>
          <w:numId w:val="4"/>
        </w:numPr>
        <w:tabs>
          <w:tab w:pos="2321" w:val="left" w:leader="none"/>
        </w:tabs>
        <w:spacing w:line="240" w:lineRule="auto" w:before="0" w:after="0"/>
        <w:ind w:left="2320" w:right="0" w:hanging="260"/>
        <w:jc w:val="left"/>
        <w:rPr>
          <w:b/>
          <w:sz w:val="24"/>
        </w:rPr>
      </w:pPr>
      <w:r>
        <w:rPr>
          <w:b/>
          <w:sz w:val="24"/>
        </w:rPr>
        <w:t>Competencia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comunicación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lingüística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(CLL).</w:t>
      </w:r>
    </w:p>
    <w:p>
      <w:pPr>
        <w:pStyle w:val="ListParagraph"/>
        <w:numPr>
          <w:ilvl w:val="2"/>
          <w:numId w:val="4"/>
        </w:numPr>
        <w:tabs>
          <w:tab w:pos="2336" w:val="left" w:leader="none"/>
        </w:tabs>
        <w:spacing w:line="240" w:lineRule="auto" w:before="140" w:after="0"/>
        <w:ind w:left="2335" w:right="0" w:hanging="275"/>
        <w:jc w:val="left"/>
        <w:rPr>
          <w:b/>
          <w:sz w:val="24"/>
        </w:rPr>
      </w:pPr>
      <w:r>
        <w:rPr>
          <w:b/>
          <w:sz w:val="24"/>
        </w:rPr>
        <w:t>Competencia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plurilingüe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(CP).</w:t>
      </w:r>
    </w:p>
    <w:p>
      <w:pPr>
        <w:pStyle w:val="ListParagraph"/>
        <w:numPr>
          <w:ilvl w:val="2"/>
          <w:numId w:val="4"/>
        </w:numPr>
        <w:tabs>
          <w:tab w:pos="2300" w:val="left" w:leader="none"/>
        </w:tabs>
        <w:spacing w:line="360" w:lineRule="auto" w:before="136" w:after="0"/>
        <w:ind w:left="2061" w:right="956" w:firstLine="0"/>
        <w:jc w:val="left"/>
        <w:rPr>
          <w:b/>
          <w:sz w:val="24"/>
        </w:rPr>
      </w:pPr>
      <w:r>
        <w:rPr>
          <w:b/>
          <w:sz w:val="24"/>
        </w:rPr>
        <w:t>Competencia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matemática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competencia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ciencia,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tecnología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ingeniería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(STEM).</w:t>
      </w:r>
    </w:p>
    <w:p>
      <w:pPr>
        <w:pStyle w:val="ListParagraph"/>
        <w:numPr>
          <w:ilvl w:val="2"/>
          <w:numId w:val="4"/>
        </w:numPr>
        <w:tabs>
          <w:tab w:pos="2336" w:val="left" w:leader="none"/>
        </w:tabs>
        <w:spacing w:line="240" w:lineRule="auto" w:before="0" w:after="0"/>
        <w:ind w:left="2335" w:right="0" w:hanging="275"/>
        <w:jc w:val="left"/>
        <w:rPr>
          <w:b/>
          <w:sz w:val="24"/>
        </w:rPr>
      </w:pPr>
      <w:r>
        <w:rPr>
          <w:b/>
          <w:sz w:val="24"/>
        </w:rPr>
        <w:t>Competencia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digital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(CD).</w:t>
      </w:r>
    </w:p>
    <w:p>
      <w:pPr>
        <w:pStyle w:val="ListParagraph"/>
        <w:numPr>
          <w:ilvl w:val="2"/>
          <w:numId w:val="4"/>
        </w:numPr>
        <w:tabs>
          <w:tab w:pos="2307" w:val="left" w:leader="none"/>
        </w:tabs>
        <w:spacing w:line="240" w:lineRule="auto" w:before="140" w:after="0"/>
        <w:ind w:left="2306" w:right="0" w:hanging="246"/>
        <w:jc w:val="left"/>
        <w:rPr>
          <w:b/>
          <w:sz w:val="24"/>
        </w:rPr>
      </w:pPr>
      <w:r>
        <w:rPr>
          <w:b/>
          <w:sz w:val="24"/>
        </w:rPr>
        <w:t>Competencia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personal,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social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aprender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aprender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(CPSAA).</w:t>
      </w:r>
    </w:p>
    <w:p>
      <w:pPr>
        <w:pStyle w:val="ListParagraph"/>
        <w:numPr>
          <w:ilvl w:val="2"/>
          <w:numId w:val="4"/>
        </w:numPr>
        <w:tabs>
          <w:tab w:pos="2280" w:val="left" w:leader="none"/>
        </w:tabs>
        <w:spacing w:line="240" w:lineRule="auto" w:before="136" w:after="0"/>
        <w:ind w:left="2280" w:right="0" w:hanging="219"/>
        <w:jc w:val="left"/>
        <w:rPr>
          <w:b/>
          <w:sz w:val="24"/>
        </w:rPr>
      </w:pPr>
      <w:r>
        <w:rPr>
          <w:b/>
          <w:sz w:val="24"/>
        </w:rPr>
        <w:t>Competencia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ciudadana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(CC).</w:t>
      </w:r>
    </w:p>
    <w:p>
      <w:pPr>
        <w:pStyle w:val="ListParagraph"/>
        <w:numPr>
          <w:ilvl w:val="2"/>
          <w:numId w:val="4"/>
        </w:numPr>
        <w:tabs>
          <w:tab w:pos="2321" w:val="left" w:leader="none"/>
        </w:tabs>
        <w:spacing w:line="240" w:lineRule="auto" w:before="140" w:after="0"/>
        <w:ind w:left="2320" w:right="0" w:hanging="260"/>
        <w:jc w:val="left"/>
        <w:rPr>
          <w:b/>
          <w:sz w:val="24"/>
        </w:rPr>
      </w:pPr>
      <w:r>
        <w:rPr>
          <w:b/>
          <w:sz w:val="24"/>
        </w:rPr>
        <w:t>Competencia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emprendedora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(CE).</w:t>
      </w:r>
    </w:p>
    <w:p>
      <w:pPr>
        <w:pStyle w:val="ListParagraph"/>
        <w:numPr>
          <w:ilvl w:val="2"/>
          <w:numId w:val="4"/>
        </w:numPr>
        <w:tabs>
          <w:tab w:pos="2336" w:val="left" w:leader="none"/>
        </w:tabs>
        <w:spacing w:line="240" w:lineRule="auto" w:before="137" w:after="0"/>
        <w:ind w:left="2335" w:right="0" w:hanging="275"/>
        <w:jc w:val="left"/>
        <w:rPr>
          <w:b/>
          <w:sz w:val="24"/>
        </w:rPr>
      </w:pPr>
      <w:r>
        <w:rPr>
          <w:b/>
          <w:sz w:val="24"/>
        </w:rPr>
        <w:t>Competencia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conciencia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expresión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culturales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(CCEC).</w:t>
      </w:r>
    </w:p>
    <w:p>
      <w:pPr>
        <w:pStyle w:val="BodyText"/>
        <w:spacing w:before="139"/>
        <w:ind w:left="1341"/>
        <w:jc w:val="both"/>
      </w:pPr>
      <w:r>
        <w:rPr/>
        <w:t>Se</w:t>
      </w:r>
      <w:r>
        <w:rPr>
          <w:spacing w:val="-3"/>
        </w:rPr>
        <w:t> </w:t>
      </w:r>
      <w:r>
        <w:rPr/>
        <w:t>caracterizan</w:t>
      </w:r>
      <w:r>
        <w:rPr>
          <w:spacing w:val="-2"/>
        </w:rPr>
        <w:t> </w:t>
      </w:r>
      <w:r>
        <w:rPr/>
        <w:t>por:</w:t>
      </w:r>
    </w:p>
    <w:p>
      <w:pPr>
        <w:spacing w:after="0"/>
        <w:jc w:val="both"/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ListParagraph"/>
        <w:numPr>
          <w:ilvl w:val="1"/>
          <w:numId w:val="7"/>
        </w:numPr>
        <w:tabs>
          <w:tab w:pos="2062" w:val="left" w:leader="none"/>
        </w:tabs>
        <w:spacing w:line="355" w:lineRule="auto" w:before="85" w:after="0"/>
        <w:ind w:left="2061" w:right="959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297182</wp:posOffset>
            </wp:positionH>
            <wp:positionV relativeFrom="paragraph">
              <wp:posOffset>-584507</wp:posOffset>
            </wp:positionV>
            <wp:extent cx="553082" cy="1157412"/>
            <wp:effectExtent l="0" t="0" r="0" b="0"/>
            <wp:wrapNone/>
            <wp:docPr id="7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Para cada una de estas competencias se definen un conjunto de descriptores</w:t>
      </w:r>
      <w:r>
        <w:rPr>
          <w:spacing w:val="1"/>
          <w:sz w:val="24"/>
        </w:rPr>
        <w:t> </w:t>
      </w:r>
      <w:r>
        <w:rPr>
          <w:sz w:val="24"/>
        </w:rPr>
        <w:t>operativos</w:t>
      </w:r>
      <w:r>
        <w:rPr>
          <w:spacing w:val="-11"/>
          <w:sz w:val="24"/>
        </w:rPr>
        <w:t> </w:t>
      </w:r>
      <w:r>
        <w:rPr>
          <w:sz w:val="24"/>
        </w:rPr>
        <w:t>que</w:t>
      </w:r>
      <w:r>
        <w:rPr>
          <w:spacing w:val="-10"/>
          <w:sz w:val="24"/>
        </w:rPr>
        <w:t> </w:t>
      </w:r>
      <w:r>
        <w:rPr>
          <w:sz w:val="24"/>
        </w:rPr>
        <w:t>son</w:t>
      </w:r>
      <w:r>
        <w:rPr>
          <w:spacing w:val="-10"/>
          <w:sz w:val="24"/>
        </w:rPr>
        <w:t> </w:t>
      </w:r>
      <w:r>
        <w:rPr>
          <w:sz w:val="24"/>
        </w:rPr>
        <w:t>los</w:t>
      </w:r>
      <w:r>
        <w:rPr>
          <w:spacing w:val="-11"/>
          <w:sz w:val="24"/>
        </w:rPr>
        <w:t> </w:t>
      </w:r>
      <w:r>
        <w:rPr>
          <w:sz w:val="24"/>
        </w:rPr>
        <w:t>desempeños</w:t>
      </w:r>
      <w:r>
        <w:rPr>
          <w:spacing w:val="-10"/>
          <w:sz w:val="24"/>
        </w:rPr>
        <w:t> </w:t>
      </w:r>
      <w:r>
        <w:rPr>
          <w:sz w:val="24"/>
        </w:rPr>
        <w:t>propios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cada</w:t>
      </w:r>
      <w:r>
        <w:rPr>
          <w:spacing w:val="-12"/>
          <w:sz w:val="24"/>
        </w:rPr>
        <w:t> </w:t>
      </w:r>
      <w:r>
        <w:rPr>
          <w:sz w:val="24"/>
        </w:rPr>
        <w:t>una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las</w:t>
      </w:r>
      <w:r>
        <w:rPr>
          <w:spacing w:val="-8"/>
          <w:sz w:val="24"/>
        </w:rPr>
        <w:t> </w:t>
      </w:r>
      <w:r>
        <w:rPr>
          <w:sz w:val="24"/>
        </w:rPr>
        <w:t>competencias</w:t>
      </w:r>
      <w:r>
        <w:rPr>
          <w:spacing w:val="-10"/>
          <w:sz w:val="24"/>
        </w:rPr>
        <w:t> </w:t>
      </w:r>
      <w:r>
        <w:rPr>
          <w:sz w:val="24"/>
        </w:rPr>
        <w:t>clave</w:t>
      </w:r>
      <w:r>
        <w:rPr>
          <w:spacing w:val="-58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aprendizaje,</w:t>
      </w:r>
      <w:r>
        <w:rPr>
          <w:spacing w:val="-4"/>
          <w:sz w:val="24"/>
        </w:rPr>
        <w:t> </w:t>
      </w:r>
      <w:r>
        <w:rPr>
          <w:sz w:val="24"/>
        </w:rPr>
        <w:t>junto con</w:t>
      </w:r>
      <w:r>
        <w:rPr>
          <w:spacing w:val="-4"/>
          <w:sz w:val="24"/>
        </w:rPr>
        <w:t> </w:t>
      </w:r>
      <w:r>
        <w:rPr>
          <w:sz w:val="24"/>
        </w:rPr>
        <w:t>los</w:t>
      </w:r>
      <w:r>
        <w:rPr>
          <w:spacing w:val="-4"/>
          <w:sz w:val="24"/>
        </w:rPr>
        <w:t> </w:t>
      </w:r>
      <w:r>
        <w:rPr>
          <w:sz w:val="24"/>
        </w:rPr>
        <w:t>objetivos</w:t>
      </w:r>
      <w:r>
        <w:rPr>
          <w:spacing w:val="-3"/>
          <w:sz w:val="24"/>
        </w:rPr>
        <w:t> </w:t>
      </w:r>
      <w:r>
        <w:rPr>
          <w:sz w:val="24"/>
        </w:rPr>
        <w:t>son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marco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referencia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partir</w:t>
      </w:r>
      <w:r>
        <w:rPr>
          <w:spacing w:val="-5"/>
          <w:sz w:val="24"/>
        </w:rPr>
        <w:t> </w:t>
      </w:r>
      <w:r>
        <w:rPr>
          <w:sz w:val="24"/>
        </w:rPr>
        <w:t>del</w:t>
      </w:r>
      <w:r>
        <w:rPr>
          <w:spacing w:val="-58"/>
          <w:sz w:val="24"/>
        </w:rPr>
        <w:t> </w:t>
      </w:r>
      <w:r>
        <w:rPr>
          <w:sz w:val="24"/>
        </w:rPr>
        <w:t>cual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concretan las</w:t>
      </w:r>
      <w:r>
        <w:rPr>
          <w:spacing w:val="-1"/>
          <w:sz w:val="24"/>
        </w:rPr>
        <w:t> </w:t>
      </w:r>
      <w:r>
        <w:rPr>
          <w:sz w:val="24"/>
        </w:rPr>
        <w:t>competencias específicas de cada</w:t>
      </w:r>
      <w:r>
        <w:rPr>
          <w:spacing w:val="1"/>
          <w:sz w:val="24"/>
        </w:rPr>
        <w:t> </w:t>
      </w:r>
      <w:r>
        <w:rPr>
          <w:sz w:val="24"/>
        </w:rPr>
        <w:t>área.</w:t>
      </w:r>
    </w:p>
    <w:p>
      <w:pPr>
        <w:pStyle w:val="ListParagraph"/>
        <w:numPr>
          <w:ilvl w:val="1"/>
          <w:numId w:val="7"/>
        </w:numPr>
        <w:tabs>
          <w:tab w:pos="2062" w:val="left" w:leader="none"/>
        </w:tabs>
        <w:spacing w:line="240" w:lineRule="auto" w:before="2" w:after="0"/>
        <w:ind w:left="2061" w:right="0" w:hanging="361"/>
        <w:jc w:val="both"/>
        <w:rPr>
          <w:sz w:val="24"/>
        </w:rPr>
      </w:pPr>
      <w:r>
        <w:rPr>
          <w:sz w:val="24"/>
        </w:rPr>
        <w:t>Por</w:t>
      </w:r>
      <w:r>
        <w:rPr>
          <w:spacing w:val="-3"/>
          <w:sz w:val="24"/>
        </w:rPr>
        <w:t> </w:t>
      </w:r>
      <w:r>
        <w:rPr>
          <w:sz w:val="24"/>
        </w:rPr>
        <w:t>su</w:t>
      </w:r>
      <w:r>
        <w:rPr>
          <w:spacing w:val="-2"/>
          <w:sz w:val="24"/>
        </w:rPr>
        <w:t> </w:t>
      </w:r>
      <w:r>
        <w:rPr>
          <w:sz w:val="24"/>
        </w:rPr>
        <w:t>transversalidad.</w:t>
      </w:r>
    </w:p>
    <w:p>
      <w:pPr>
        <w:pStyle w:val="ListParagraph"/>
        <w:numPr>
          <w:ilvl w:val="1"/>
          <w:numId w:val="7"/>
        </w:numPr>
        <w:tabs>
          <w:tab w:pos="2062" w:val="left" w:leader="none"/>
        </w:tabs>
        <w:spacing w:line="240" w:lineRule="auto" w:before="127" w:after="0"/>
        <w:ind w:left="2061" w:right="0" w:hanging="361"/>
        <w:jc w:val="both"/>
        <w:rPr>
          <w:sz w:val="24"/>
        </w:rPr>
      </w:pP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existe</w:t>
      </w:r>
      <w:r>
        <w:rPr>
          <w:spacing w:val="-3"/>
          <w:sz w:val="24"/>
        </w:rPr>
        <w:t> </w:t>
      </w:r>
      <w:r>
        <w:rPr>
          <w:sz w:val="24"/>
        </w:rPr>
        <w:t>jerarquía.</w:t>
      </w:r>
    </w:p>
    <w:p>
      <w:pPr>
        <w:pStyle w:val="ListParagraph"/>
        <w:numPr>
          <w:ilvl w:val="1"/>
          <w:numId w:val="7"/>
        </w:numPr>
        <w:tabs>
          <w:tab w:pos="2062" w:val="left" w:leader="none"/>
        </w:tabs>
        <w:spacing w:line="340" w:lineRule="auto" w:before="125" w:after="0"/>
        <w:ind w:left="2061" w:right="959" w:hanging="360"/>
        <w:jc w:val="both"/>
        <w:rPr>
          <w:sz w:val="24"/>
        </w:rPr>
      </w:pPr>
      <w:r>
        <w:rPr>
          <w:sz w:val="24"/>
        </w:rPr>
        <w:t>Engloban los aprendizajes de las distintas áreas y, a su vez, se adquieren a partir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las competencias específicas propias de</w:t>
      </w:r>
      <w:r>
        <w:rPr>
          <w:spacing w:val="-2"/>
          <w:sz w:val="24"/>
        </w:rPr>
        <w:t> </w:t>
      </w:r>
      <w:r>
        <w:rPr>
          <w:sz w:val="24"/>
        </w:rPr>
        <w:t>cada</w:t>
      </w:r>
      <w:r>
        <w:rPr>
          <w:spacing w:val="-1"/>
          <w:sz w:val="24"/>
        </w:rPr>
        <w:t> </w:t>
      </w:r>
      <w:r>
        <w:rPr>
          <w:sz w:val="24"/>
        </w:rPr>
        <w:t>área.</w:t>
      </w:r>
    </w:p>
    <w:p>
      <w:pPr>
        <w:spacing w:before="24"/>
        <w:ind w:left="1341" w:right="0" w:firstLine="0"/>
        <w:jc w:val="left"/>
        <w:rPr>
          <w:i/>
          <w:sz w:val="24"/>
        </w:rPr>
      </w:pPr>
      <w:r>
        <w:rPr>
          <w:i/>
          <w:sz w:val="24"/>
        </w:rPr>
        <w:t>Ejemplo:</w:t>
      </w:r>
    </w:p>
    <w:p>
      <w:pPr>
        <w:pStyle w:val="BodyText"/>
        <w:spacing w:before="4"/>
        <w:rPr>
          <w:i/>
          <w:sz w:val="19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1152923</wp:posOffset>
            </wp:positionH>
            <wp:positionV relativeFrom="paragraph">
              <wp:posOffset>156653</wp:posOffset>
            </wp:positionV>
            <wp:extent cx="5423945" cy="2119122"/>
            <wp:effectExtent l="0" t="0" r="0" b="0"/>
            <wp:wrapTopAndBottom/>
            <wp:docPr id="73" name="image20.jpeg" descr="Interfaz de usuario gráfica, Texto, Aplicación, Correo electrónico  Descripción generada automáticament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3945" cy="211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i/>
          <w:sz w:val="28"/>
        </w:rPr>
      </w:pPr>
    </w:p>
    <w:p>
      <w:pPr>
        <w:pStyle w:val="BodyText"/>
        <w:spacing w:line="360" w:lineRule="auto"/>
        <w:ind w:left="1341" w:right="959"/>
      </w:pPr>
      <w:r>
        <w:rPr/>
        <w:t>Figura</w:t>
      </w:r>
      <w:r>
        <w:rPr>
          <w:spacing w:val="-3"/>
        </w:rPr>
        <w:t> </w:t>
      </w:r>
      <w:r>
        <w:rPr/>
        <w:t>8.</w:t>
      </w:r>
      <w:r>
        <w:rPr>
          <w:spacing w:val="-2"/>
        </w:rPr>
        <w:t> </w:t>
      </w:r>
      <w:r>
        <w:rPr/>
        <w:t>Tabla</w:t>
      </w:r>
      <w:r>
        <w:rPr>
          <w:spacing w:val="-3"/>
        </w:rPr>
        <w:t> </w:t>
      </w:r>
      <w:r>
        <w:rPr/>
        <w:t>descriptores</w:t>
      </w:r>
      <w:r>
        <w:rPr>
          <w:spacing w:val="-2"/>
        </w:rPr>
        <w:t> </w:t>
      </w:r>
      <w:r>
        <w:rPr/>
        <w:t>operativos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Competencia</w:t>
      </w:r>
      <w:r>
        <w:rPr>
          <w:spacing w:val="-2"/>
        </w:rPr>
        <w:t> </w:t>
      </w:r>
      <w:r>
        <w:rPr/>
        <w:t>personal,</w:t>
      </w:r>
      <w:r>
        <w:rPr>
          <w:spacing w:val="-2"/>
        </w:rPr>
        <w:t> </w:t>
      </w:r>
      <w:r>
        <w:rPr/>
        <w:t>social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aprender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aprender</w:t>
      </w:r>
      <w:r>
        <w:rPr>
          <w:spacing w:val="-1"/>
        </w:rPr>
        <w:t> </w:t>
      </w:r>
      <w:r>
        <w:rPr/>
        <w:t>(CPSAA).</w:t>
      </w:r>
      <w:r>
        <w:rPr>
          <w:spacing w:val="2"/>
        </w:rPr>
        <w:t> </w:t>
      </w:r>
      <w:r>
        <w:rPr/>
        <w:t>Fuente: DECRETO</w:t>
      </w:r>
      <w:r>
        <w:rPr>
          <w:spacing w:val="-1"/>
        </w:rPr>
        <w:t> </w:t>
      </w:r>
      <w:r>
        <w:rPr/>
        <w:t>61/2022.</w:t>
      </w:r>
    </w:p>
    <w:p>
      <w:pPr>
        <w:pStyle w:val="BodyText"/>
        <w:spacing w:before="11"/>
        <w:rPr>
          <w:sz w:val="35"/>
        </w:rPr>
      </w:pPr>
    </w:p>
    <w:p>
      <w:pPr>
        <w:pStyle w:val="Heading2"/>
        <w:numPr>
          <w:ilvl w:val="1"/>
          <w:numId w:val="4"/>
        </w:numPr>
        <w:tabs>
          <w:tab w:pos="2103" w:val="left" w:leader="none"/>
        </w:tabs>
        <w:spacing w:line="240" w:lineRule="auto" w:before="0" w:after="0"/>
        <w:ind w:left="2102" w:right="0" w:hanging="402"/>
        <w:jc w:val="both"/>
      </w:pPr>
      <w:r>
        <w:rPr/>
        <w:t>Competencias</w:t>
      </w:r>
      <w:r>
        <w:rPr>
          <w:spacing w:val="-3"/>
        </w:rPr>
        <w:t> </w:t>
      </w:r>
      <w:r>
        <w:rPr/>
        <w:t>específicas</w:t>
      </w:r>
    </w:p>
    <w:p>
      <w:pPr>
        <w:pStyle w:val="BodyText"/>
        <w:spacing w:line="360" w:lineRule="auto" w:before="135"/>
        <w:ind w:left="1341" w:right="959"/>
        <w:jc w:val="both"/>
      </w:pPr>
      <w:r>
        <w:rPr/>
        <w:t>En el Real Decreto 157/2022 en el artículo 2 define las competencias específicas como</w:t>
      </w:r>
      <w:r>
        <w:rPr>
          <w:spacing w:val="1"/>
        </w:rPr>
        <w:t> </w:t>
      </w:r>
      <w:r>
        <w:rPr/>
        <w:t>“desempeños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alumnado</w:t>
      </w:r>
      <w:r>
        <w:rPr>
          <w:spacing w:val="-6"/>
        </w:rPr>
        <w:t> </w:t>
      </w:r>
      <w:r>
        <w:rPr/>
        <w:t>debe</w:t>
      </w:r>
      <w:r>
        <w:rPr>
          <w:spacing w:val="-8"/>
        </w:rPr>
        <w:t> </w:t>
      </w:r>
      <w:r>
        <w:rPr/>
        <w:t>poder</w:t>
      </w:r>
      <w:r>
        <w:rPr>
          <w:spacing w:val="-7"/>
        </w:rPr>
        <w:t> </w:t>
      </w:r>
      <w:r>
        <w:rPr/>
        <w:t>desplegar</w:t>
      </w:r>
      <w:r>
        <w:rPr>
          <w:spacing w:val="-8"/>
        </w:rPr>
        <w:t> </w:t>
      </w:r>
      <w:r>
        <w:rPr/>
        <w:t>en</w:t>
      </w:r>
      <w:r>
        <w:rPr>
          <w:spacing w:val="-6"/>
        </w:rPr>
        <w:t> </w:t>
      </w:r>
      <w:r>
        <w:rPr/>
        <w:t>actividades</w:t>
      </w:r>
      <w:r>
        <w:rPr>
          <w:spacing w:val="-7"/>
        </w:rPr>
        <w:t> </w:t>
      </w:r>
      <w:r>
        <w:rPr/>
        <w:t>o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situaciones</w:t>
      </w:r>
      <w:r>
        <w:rPr>
          <w:spacing w:val="-7"/>
        </w:rPr>
        <w:t> </w:t>
      </w:r>
      <w:r>
        <w:rPr/>
        <w:t>cuyo</w:t>
      </w:r>
      <w:r>
        <w:rPr>
          <w:spacing w:val="-58"/>
        </w:rPr>
        <w:t> </w:t>
      </w:r>
      <w:r>
        <w:rPr/>
        <w:t>abordaje requiere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 saberes</w:t>
      </w:r>
      <w:r>
        <w:rPr>
          <w:spacing w:val="-1"/>
        </w:rPr>
        <w:t> </w:t>
      </w:r>
      <w:r>
        <w:rPr/>
        <w:t>básicos de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área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ámbito.”</w:t>
      </w:r>
    </w:p>
    <w:p>
      <w:pPr>
        <w:pStyle w:val="BodyText"/>
        <w:spacing w:line="275" w:lineRule="exact"/>
        <w:ind w:left="1341"/>
        <w:jc w:val="both"/>
      </w:pPr>
      <w:r>
        <w:rPr/>
        <w:t>La</w:t>
      </w:r>
      <w:r>
        <w:rPr>
          <w:spacing w:val="-3"/>
        </w:rPr>
        <w:t> </w:t>
      </w:r>
      <w:r>
        <w:rPr/>
        <w:t>estructura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área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asienta</w:t>
      </w:r>
      <w:r>
        <w:rPr>
          <w:spacing w:val="-2"/>
        </w:rPr>
        <w:t> </w:t>
      </w:r>
      <w:r>
        <w:rPr/>
        <w:t>sobre cinco</w:t>
      </w:r>
      <w:r>
        <w:rPr>
          <w:spacing w:val="-2"/>
        </w:rPr>
        <w:t> </w:t>
      </w:r>
      <w:r>
        <w:rPr/>
        <w:t>competencias</w:t>
      </w:r>
      <w:r>
        <w:rPr>
          <w:spacing w:val="-1"/>
        </w:rPr>
        <w:t> </w:t>
      </w:r>
      <w:r>
        <w:rPr/>
        <w:t>específicas:</w:t>
      </w:r>
    </w:p>
    <w:p>
      <w:pPr>
        <w:spacing w:after="0" w:line="275" w:lineRule="exact"/>
        <w:jc w:val="both"/>
        <w:sectPr>
          <w:pgSz w:w="11910" w:h="16840"/>
          <w:pgMar w:header="0" w:footer="654" w:top="400" w:bottom="920" w:left="360" w:right="740"/>
        </w:sectPr>
      </w:pPr>
    </w:p>
    <w:p>
      <w:pPr>
        <w:tabs>
          <w:tab w:pos="1341" w:val="left" w:leader="none"/>
        </w:tabs>
        <w:spacing w:line="240" w:lineRule="auto"/>
        <w:ind w:left="108" w:right="0" w:firstLine="0"/>
        <w:rPr>
          <w:sz w:val="20"/>
        </w:rPr>
      </w:pPr>
      <w:r>
        <w:rPr>
          <w:position w:val="436"/>
          <w:sz w:val="20"/>
        </w:rPr>
        <w:drawing>
          <wp:inline distT="0" distB="0" distL="0" distR="0">
            <wp:extent cx="549273" cy="1144143"/>
            <wp:effectExtent l="0" t="0" r="0" b="0"/>
            <wp:docPr id="7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73" cy="114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36"/>
          <w:sz w:val="20"/>
        </w:rPr>
      </w:r>
      <w:r>
        <w:rPr>
          <w:position w:val="436"/>
          <w:sz w:val="20"/>
        </w:rPr>
        <w:tab/>
      </w:r>
      <w:r>
        <w:rPr>
          <w:sz w:val="20"/>
        </w:rPr>
        <w:pict>
          <v:group style="width:425.25pt;height:258pt;mso-position-horizontal-relative:char;mso-position-vertical-relative:line" id="docshapegroup5" coordorigin="0,0" coordsize="8505,5160">
            <v:shape style="position:absolute;left:0;top:0;width:2773;height:5133" type="#_x0000_t75" id="docshape6" alt="Diagrama  Descripción generada automáticamente con confianza media " stroked="false">
              <v:imagedata r:id="rId28" o:title=""/>
            </v:shape>
            <v:shape style="position:absolute;left:2835;top:14;width:2805;height:5145" type="#_x0000_t75" id="docshape7" alt="Diagrama  Descripción generada automáticamente " stroked="false">
              <v:imagedata r:id="rId29" o:title=""/>
            </v:shape>
            <v:shape style="position:absolute;left:5700;top:29;width:2805;height:5130" type="#_x0000_t75" id="docshape8" alt="Un dibujo de un perro  Descripción generada automáticamente con confianza baja " stroked="false">
              <v:imagedata r:id="rId30" o:title="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6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1080135</wp:posOffset>
            </wp:positionH>
            <wp:positionV relativeFrom="paragraph">
              <wp:posOffset>64509</wp:posOffset>
            </wp:positionV>
            <wp:extent cx="2669959" cy="2497455"/>
            <wp:effectExtent l="0" t="0" r="0" b="0"/>
            <wp:wrapTopAndBottom/>
            <wp:docPr id="77" name="image24.jpeg" descr="Imagen que contiene Interfaz de usuario gráfica  Descripción generada automáticament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959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3785236</wp:posOffset>
            </wp:positionH>
            <wp:positionV relativeFrom="paragraph">
              <wp:posOffset>74034</wp:posOffset>
            </wp:positionV>
            <wp:extent cx="2678213" cy="2460307"/>
            <wp:effectExtent l="0" t="0" r="0" b="0"/>
            <wp:wrapTopAndBottom/>
            <wp:docPr id="79" name="image25.jpeg" descr="Un dibujo de un perro  Descripción generada automáticamente con confianza media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213" cy="2460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117"/>
        <w:ind w:left="2061" w:right="959"/>
      </w:pPr>
      <w:r>
        <w:rPr/>
        <w:t>Figura</w:t>
      </w:r>
      <w:r>
        <w:rPr>
          <w:spacing w:val="44"/>
        </w:rPr>
        <w:t> </w:t>
      </w:r>
      <w:r>
        <w:rPr/>
        <w:t>9.</w:t>
      </w:r>
      <w:r>
        <w:rPr>
          <w:spacing w:val="43"/>
        </w:rPr>
        <w:t> </w:t>
      </w:r>
      <w:r>
        <w:rPr/>
        <w:t>Competencias</w:t>
      </w:r>
      <w:r>
        <w:rPr>
          <w:spacing w:val="46"/>
        </w:rPr>
        <w:t> </w:t>
      </w:r>
      <w:r>
        <w:rPr/>
        <w:t>específicas</w:t>
      </w:r>
      <w:r>
        <w:rPr>
          <w:spacing w:val="46"/>
        </w:rPr>
        <w:t> </w:t>
      </w:r>
      <w:r>
        <w:rPr/>
        <w:t>de</w:t>
      </w:r>
      <w:r>
        <w:rPr>
          <w:spacing w:val="42"/>
        </w:rPr>
        <w:t> </w:t>
      </w:r>
      <w:r>
        <w:rPr/>
        <w:t>Educación</w:t>
      </w:r>
      <w:r>
        <w:rPr>
          <w:spacing w:val="42"/>
        </w:rPr>
        <w:t> </w:t>
      </w:r>
      <w:r>
        <w:rPr/>
        <w:t>Física.</w:t>
      </w:r>
      <w:r>
        <w:rPr>
          <w:spacing w:val="46"/>
        </w:rPr>
        <w:t> </w:t>
      </w:r>
      <w:r>
        <w:rPr/>
        <w:t>Fuente:</w:t>
      </w:r>
      <w:r>
        <w:rPr>
          <w:spacing w:val="46"/>
        </w:rPr>
        <w:t> </w:t>
      </w:r>
      <w:r>
        <w:rPr/>
        <w:t>elaboración</w:t>
      </w:r>
      <w:r>
        <w:rPr>
          <w:spacing w:val="-57"/>
        </w:rPr>
        <w:t> </w:t>
      </w:r>
      <w:r>
        <w:rPr/>
        <w:t>propia.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8"/>
        </w:numPr>
        <w:tabs>
          <w:tab w:pos="2062" w:val="left" w:leader="none"/>
        </w:tabs>
        <w:spacing w:line="360" w:lineRule="auto" w:before="0" w:after="0"/>
        <w:ind w:left="2061" w:right="956" w:hanging="360"/>
        <w:jc w:val="both"/>
        <w:rPr>
          <w:b/>
          <w:sz w:val="24"/>
        </w:rPr>
      </w:pPr>
      <w:r>
        <w:rPr>
          <w:b/>
          <w:sz w:val="24"/>
        </w:rPr>
        <w:t>La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adquisición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 un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estilo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vida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activo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y adecuado,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enfoque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consolidar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hábitos saludables para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toda la vida.</w:t>
      </w:r>
    </w:p>
    <w:p>
      <w:pPr>
        <w:pStyle w:val="ListParagraph"/>
        <w:numPr>
          <w:ilvl w:val="0"/>
          <w:numId w:val="8"/>
        </w:numPr>
        <w:tabs>
          <w:tab w:pos="2062" w:val="left" w:leader="none"/>
        </w:tabs>
        <w:spacing w:line="360" w:lineRule="auto" w:before="0" w:after="0"/>
        <w:ind w:left="2061" w:right="957" w:hanging="360"/>
        <w:jc w:val="both"/>
        <w:rPr>
          <w:b/>
          <w:sz w:val="24"/>
        </w:rPr>
      </w:pPr>
      <w:r>
        <w:rPr>
          <w:b/>
          <w:sz w:val="24"/>
        </w:rPr>
        <w:t>La motricidad, adaptar y combinar los elementos propios del cuerpo en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relación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movimiento: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resolución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situaciones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motrices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diferentes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espacios.</w:t>
      </w:r>
    </w:p>
    <w:p>
      <w:pPr>
        <w:pStyle w:val="ListParagraph"/>
        <w:numPr>
          <w:ilvl w:val="0"/>
          <w:numId w:val="8"/>
        </w:numPr>
        <w:tabs>
          <w:tab w:pos="2062" w:val="left" w:leader="none"/>
        </w:tabs>
        <w:spacing w:line="360" w:lineRule="auto" w:before="0" w:after="0"/>
        <w:ind w:left="2061" w:right="956" w:hanging="360"/>
        <w:jc w:val="both"/>
        <w:rPr>
          <w:b/>
          <w:sz w:val="24"/>
        </w:rPr>
      </w:pPr>
      <w:r>
        <w:rPr>
          <w:b/>
          <w:sz w:val="24"/>
        </w:rPr>
        <w:t>Contribuir a una convivencia positiva, es decir, desarrollar capacidades 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carácter cognitivo, motor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 afectivo-motivacional.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8"/>
        </w:rPr>
      </w:pPr>
    </w:p>
    <w:p>
      <w:pPr>
        <w:pStyle w:val="ListParagraph"/>
        <w:numPr>
          <w:ilvl w:val="0"/>
          <w:numId w:val="8"/>
        </w:numPr>
        <w:tabs>
          <w:tab w:pos="2062" w:val="left" w:leader="none"/>
        </w:tabs>
        <w:spacing w:line="360" w:lineRule="auto" w:before="90" w:after="0"/>
        <w:ind w:left="2061" w:right="957" w:hanging="36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297182</wp:posOffset>
            </wp:positionH>
            <wp:positionV relativeFrom="paragraph">
              <wp:posOffset>-581112</wp:posOffset>
            </wp:positionV>
            <wp:extent cx="553082" cy="1157412"/>
            <wp:effectExtent l="0" t="0" r="0" b="0"/>
            <wp:wrapNone/>
            <wp:docPr id="8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Reconocer</w:t>
      </w:r>
      <w:r>
        <w:rPr>
          <w:b/>
          <w:spacing w:val="47"/>
          <w:sz w:val="24"/>
        </w:rPr>
        <w:t> </w:t>
      </w:r>
      <w:r>
        <w:rPr>
          <w:b/>
          <w:sz w:val="24"/>
        </w:rPr>
        <w:t>diferentes</w:t>
      </w:r>
      <w:r>
        <w:rPr>
          <w:b/>
          <w:spacing w:val="51"/>
          <w:sz w:val="24"/>
        </w:rPr>
        <w:t> </w:t>
      </w:r>
      <w:r>
        <w:rPr>
          <w:b/>
          <w:sz w:val="24"/>
        </w:rPr>
        <w:t>actividades</w:t>
      </w:r>
      <w:r>
        <w:rPr>
          <w:b/>
          <w:spacing w:val="48"/>
          <w:sz w:val="24"/>
        </w:rPr>
        <w:t> </w:t>
      </w:r>
      <w:r>
        <w:rPr>
          <w:b/>
          <w:sz w:val="24"/>
        </w:rPr>
        <w:t>lúdicas,</w:t>
      </w:r>
      <w:r>
        <w:rPr>
          <w:b/>
          <w:spacing w:val="48"/>
          <w:sz w:val="24"/>
        </w:rPr>
        <w:t> </w:t>
      </w:r>
      <w:r>
        <w:rPr>
          <w:b/>
          <w:sz w:val="24"/>
        </w:rPr>
        <w:t>físico</w:t>
      </w:r>
      <w:r>
        <w:rPr>
          <w:b/>
          <w:spacing w:val="48"/>
          <w:sz w:val="24"/>
        </w:rPr>
        <w:t> </w:t>
      </w:r>
      <w:r>
        <w:rPr>
          <w:b/>
          <w:sz w:val="24"/>
        </w:rPr>
        <w:t>deportivas</w:t>
      </w:r>
      <w:r>
        <w:rPr>
          <w:b/>
          <w:spacing w:val="48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48"/>
          <w:sz w:val="24"/>
        </w:rPr>
        <w:t> </w:t>
      </w:r>
      <w:r>
        <w:rPr>
          <w:b/>
          <w:sz w:val="24"/>
        </w:rPr>
        <w:t>artístico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expresivas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propias 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cultura motriz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incorporarlas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vida.</w:t>
      </w:r>
    </w:p>
    <w:p>
      <w:pPr>
        <w:pStyle w:val="BodyText"/>
        <w:spacing w:before="1"/>
        <w:rPr>
          <w:b/>
          <w:sz w:val="36"/>
        </w:rPr>
      </w:pPr>
    </w:p>
    <w:p>
      <w:pPr>
        <w:pStyle w:val="ListParagraph"/>
        <w:numPr>
          <w:ilvl w:val="0"/>
          <w:numId w:val="8"/>
        </w:numPr>
        <w:tabs>
          <w:tab w:pos="2062" w:val="left" w:leader="none"/>
        </w:tabs>
        <w:spacing w:line="360" w:lineRule="auto" w:before="0" w:after="0"/>
        <w:ind w:left="2061" w:right="957" w:hanging="360"/>
        <w:jc w:val="left"/>
        <w:rPr>
          <w:b/>
          <w:sz w:val="24"/>
        </w:rPr>
      </w:pPr>
      <w:r>
        <w:rPr>
          <w:b/>
          <w:sz w:val="24"/>
        </w:rPr>
        <w:t>Abordar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actividad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física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distintos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contextos,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desarrollando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actitudes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comprometidas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 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medio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ambiente.</w:t>
      </w:r>
    </w:p>
    <w:p>
      <w:pPr>
        <w:pStyle w:val="BodyText"/>
        <w:spacing w:before="10"/>
        <w:rPr>
          <w:b/>
          <w:sz w:val="35"/>
        </w:rPr>
      </w:pPr>
    </w:p>
    <w:p>
      <w:pPr>
        <w:pStyle w:val="BodyText"/>
        <w:spacing w:line="360" w:lineRule="auto"/>
        <w:ind w:left="2061" w:right="957"/>
        <w:jc w:val="both"/>
      </w:pPr>
      <w:r>
        <w:rPr/>
        <w:t>NOTA: los </w:t>
      </w:r>
      <w:r>
        <w:rPr>
          <w:b/>
        </w:rPr>
        <w:t>SABERES BÁSICOS </w:t>
      </w:r>
      <w:r>
        <w:rPr/>
        <w:t>son “los conocimientos, destrezas y actitudes</w:t>
      </w:r>
      <w:r>
        <w:rPr>
          <w:spacing w:val="-57"/>
        </w:rPr>
        <w:t> </w:t>
      </w:r>
      <w:r>
        <w:rPr/>
        <w:t>que</w:t>
      </w:r>
      <w:r>
        <w:rPr>
          <w:spacing w:val="-6"/>
        </w:rPr>
        <w:t> </w:t>
      </w:r>
      <w:r>
        <w:rPr/>
        <w:t>constituyen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contenidos</w:t>
      </w:r>
      <w:r>
        <w:rPr>
          <w:spacing w:val="-4"/>
        </w:rPr>
        <w:t> </w:t>
      </w:r>
      <w:r>
        <w:rPr/>
        <w:t>propios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un</w:t>
      </w:r>
      <w:r>
        <w:rPr>
          <w:spacing w:val="-4"/>
        </w:rPr>
        <w:t> </w:t>
      </w:r>
      <w:r>
        <w:rPr/>
        <w:t>área</w:t>
      </w:r>
      <w:r>
        <w:rPr>
          <w:spacing w:val="-2"/>
        </w:rPr>
        <w:t> </w:t>
      </w:r>
      <w:r>
        <w:rPr/>
        <w:t>o</w:t>
      </w:r>
      <w:r>
        <w:rPr>
          <w:spacing w:val="-4"/>
        </w:rPr>
        <w:t> </w:t>
      </w:r>
      <w:r>
        <w:rPr/>
        <w:t>ámbito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cuyo</w:t>
      </w:r>
      <w:r>
        <w:rPr>
          <w:spacing w:val="-4"/>
        </w:rPr>
        <w:t> </w:t>
      </w:r>
      <w:r>
        <w:rPr/>
        <w:t>aprendizaje</w:t>
      </w:r>
      <w:r>
        <w:rPr>
          <w:spacing w:val="-5"/>
        </w:rPr>
        <w:t> </w:t>
      </w:r>
      <w:r>
        <w:rPr/>
        <w:t>es</w:t>
      </w:r>
      <w:r>
        <w:rPr>
          <w:spacing w:val="-58"/>
        </w:rPr>
        <w:t> </w:t>
      </w:r>
      <w:r>
        <w:rPr/>
        <w:t>necesario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adquisición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competencias</w:t>
      </w:r>
      <w:r>
        <w:rPr>
          <w:spacing w:val="1"/>
        </w:rPr>
        <w:t> </w:t>
      </w:r>
      <w:r>
        <w:rPr/>
        <w:t>específicas”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>
          <w:b/>
        </w:rPr>
        <w:t>LAS</w:t>
      </w:r>
      <w:r>
        <w:rPr>
          <w:b/>
          <w:spacing w:val="-57"/>
        </w:rPr>
        <w:t> </w:t>
      </w:r>
      <w:r>
        <w:rPr>
          <w:b/>
        </w:rPr>
        <w:t>SITUACIONES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APRENDIZAJE</w:t>
      </w:r>
      <w:r>
        <w:rPr>
          <w:b/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“situaciones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implican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despliegue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alumnado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actuaciones</w:t>
      </w:r>
      <w:r>
        <w:rPr>
          <w:spacing w:val="1"/>
        </w:rPr>
        <w:t> </w:t>
      </w:r>
      <w:r>
        <w:rPr/>
        <w:t>asociadas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competencias</w:t>
      </w:r>
      <w:r>
        <w:rPr>
          <w:spacing w:val="-12"/>
        </w:rPr>
        <w:t> </w:t>
      </w:r>
      <w:r>
        <w:rPr/>
        <w:t>clave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/>
        <w:t>competencias</w:t>
      </w:r>
      <w:r>
        <w:rPr>
          <w:spacing w:val="-12"/>
        </w:rPr>
        <w:t> </w:t>
      </w:r>
      <w:r>
        <w:rPr/>
        <w:t>específicas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que</w:t>
      </w:r>
      <w:r>
        <w:rPr>
          <w:spacing w:val="-13"/>
        </w:rPr>
        <w:t> </w:t>
      </w:r>
      <w:r>
        <w:rPr/>
        <w:t>contribuyen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adquisición</w:t>
      </w:r>
      <w:r>
        <w:rPr>
          <w:spacing w:val="-57"/>
        </w:rPr>
        <w:t> </w:t>
      </w:r>
      <w:r>
        <w:rPr/>
        <w:t>y</w:t>
      </w:r>
      <w:r>
        <w:rPr>
          <w:spacing w:val="-1"/>
        </w:rPr>
        <w:t> </w:t>
      </w:r>
      <w:r>
        <w:rPr/>
        <w:t>desarrollo de</w:t>
      </w:r>
      <w:r>
        <w:rPr>
          <w:spacing w:val="-1"/>
        </w:rPr>
        <w:t> </w:t>
      </w:r>
      <w:r>
        <w:rPr/>
        <w:t>las mismas.”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1907" w:right="961" w:hanging="567"/>
        <w:jc w:val="both"/>
      </w:pPr>
      <w:r>
        <w:rPr/>
        <w:t>La bibliografía que se le facilita al alumnado para adquirir los contenidos del presente</w:t>
      </w:r>
      <w:r>
        <w:rPr>
          <w:spacing w:val="1"/>
        </w:rPr>
        <w:t> </w:t>
      </w:r>
      <w:r>
        <w:rPr/>
        <w:t>tema</w:t>
      </w:r>
      <w:r>
        <w:rPr>
          <w:spacing w:val="-2"/>
        </w:rPr>
        <w:t> </w:t>
      </w:r>
      <w:r>
        <w:rPr/>
        <w:t>es la</w:t>
      </w:r>
      <w:r>
        <w:rPr>
          <w:spacing w:val="-1"/>
        </w:rPr>
        <w:t> </w:t>
      </w:r>
      <w:r>
        <w:rPr/>
        <w:t>siguiente:</w:t>
      </w:r>
    </w:p>
    <w:p>
      <w:pPr>
        <w:pStyle w:val="BodyText"/>
        <w:spacing w:before="1"/>
        <w:rPr>
          <w:sz w:val="36"/>
        </w:rPr>
      </w:pPr>
    </w:p>
    <w:p>
      <w:pPr>
        <w:spacing w:line="360" w:lineRule="auto" w:before="0"/>
        <w:ind w:left="1907" w:right="957" w:hanging="567"/>
        <w:jc w:val="both"/>
        <w:rPr>
          <w:sz w:val="24"/>
        </w:rPr>
      </w:pPr>
      <w:r>
        <w:rPr>
          <w:spacing w:val="-1"/>
          <w:sz w:val="24"/>
        </w:rPr>
        <w:t>Bloom,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B.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(1972).</w:t>
      </w:r>
      <w:r>
        <w:rPr>
          <w:spacing w:val="-11"/>
          <w:sz w:val="24"/>
        </w:rPr>
        <w:t> </w:t>
      </w:r>
      <w:r>
        <w:rPr>
          <w:i/>
          <w:spacing w:val="-1"/>
          <w:sz w:val="24"/>
        </w:rPr>
        <w:t>Taxonomía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objetivos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educación.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Clasificación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las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metas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educativas.</w:t>
      </w:r>
      <w:r>
        <w:rPr>
          <w:i/>
          <w:spacing w:val="-1"/>
          <w:sz w:val="24"/>
        </w:rPr>
        <w:t> </w:t>
      </w:r>
      <w:r>
        <w:rPr>
          <w:sz w:val="24"/>
        </w:rPr>
        <w:t>Marfil-Alcoy.</w:t>
      </w:r>
    </w:p>
    <w:p>
      <w:pPr>
        <w:pStyle w:val="BodyText"/>
        <w:spacing w:line="360" w:lineRule="auto"/>
        <w:ind w:left="1907" w:right="959" w:hanging="567"/>
        <w:jc w:val="both"/>
      </w:pPr>
      <w:r>
        <w:rPr/>
        <w:t>DECRETO</w:t>
      </w:r>
      <w:r>
        <w:rPr>
          <w:spacing w:val="-12"/>
        </w:rPr>
        <w:t> </w:t>
      </w:r>
      <w:r>
        <w:rPr/>
        <w:t>61/2022,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13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julio,</w:t>
      </w:r>
      <w:r>
        <w:rPr>
          <w:spacing w:val="-10"/>
        </w:rPr>
        <w:t> </w:t>
      </w:r>
      <w:r>
        <w:rPr/>
        <w:t>del</w:t>
      </w:r>
      <w:r>
        <w:rPr>
          <w:spacing w:val="-11"/>
        </w:rPr>
        <w:t> </w:t>
      </w:r>
      <w:r>
        <w:rPr/>
        <w:t>Consejo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Gobierno,</w:t>
      </w:r>
      <w:r>
        <w:rPr>
          <w:spacing w:val="-11"/>
        </w:rPr>
        <w:t> </w:t>
      </w:r>
      <w:r>
        <w:rPr/>
        <w:t>por</w:t>
      </w:r>
      <w:r>
        <w:rPr>
          <w:spacing w:val="-12"/>
        </w:rPr>
        <w:t> </w:t>
      </w:r>
      <w:r>
        <w:rPr/>
        <w:t>el</w:t>
      </w:r>
      <w:r>
        <w:rPr>
          <w:spacing w:val="-10"/>
        </w:rPr>
        <w:t> </w:t>
      </w:r>
      <w:r>
        <w:rPr/>
        <w:t>que</w:t>
      </w:r>
      <w:r>
        <w:rPr>
          <w:spacing w:val="-12"/>
        </w:rPr>
        <w:t> </w:t>
      </w:r>
      <w:r>
        <w:rPr/>
        <w:t>se</w:t>
      </w:r>
      <w:r>
        <w:rPr>
          <w:spacing w:val="-11"/>
        </w:rPr>
        <w:t> </w:t>
      </w:r>
      <w:r>
        <w:rPr/>
        <w:t>establece</w:t>
      </w:r>
      <w:r>
        <w:rPr>
          <w:spacing w:val="-12"/>
        </w:rPr>
        <w:t> </w:t>
      </w:r>
      <w:r>
        <w:rPr/>
        <w:t>para</w:t>
      </w:r>
      <w:r>
        <w:rPr>
          <w:spacing w:val="-58"/>
        </w:rPr>
        <w:t> </w:t>
      </w:r>
      <w:r>
        <w:rPr/>
        <w:t>la Comunidad de Madrid la ordenación y el currículo de la etapa de Educación</w:t>
      </w:r>
      <w:r>
        <w:rPr>
          <w:spacing w:val="1"/>
        </w:rPr>
        <w:t> </w:t>
      </w:r>
      <w:r>
        <w:rPr/>
        <w:t>Primaria.</w:t>
      </w:r>
    </w:p>
    <w:p>
      <w:pPr>
        <w:spacing w:line="360" w:lineRule="auto" w:before="0"/>
        <w:ind w:left="1907" w:right="960" w:hanging="567"/>
        <w:jc w:val="both"/>
        <w:rPr>
          <w:sz w:val="24"/>
        </w:rPr>
      </w:pPr>
      <w:r>
        <w:rPr>
          <w:sz w:val="24"/>
        </w:rPr>
        <w:t>Delfa,</w:t>
      </w:r>
      <w:r>
        <w:rPr>
          <w:spacing w:val="-10"/>
          <w:sz w:val="24"/>
        </w:rPr>
        <w:t> </w:t>
      </w:r>
      <w:r>
        <w:rPr>
          <w:sz w:val="24"/>
        </w:rPr>
        <w:t>J.M.</w:t>
      </w:r>
      <w:r>
        <w:rPr>
          <w:spacing w:val="-10"/>
          <w:sz w:val="24"/>
        </w:rPr>
        <w:t> </w:t>
      </w:r>
      <w:r>
        <w:rPr>
          <w:sz w:val="24"/>
        </w:rPr>
        <w:t>y</w:t>
      </w:r>
      <w:r>
        <w:rPr>
          <w:spacing w:val="-10"/>
          <w:sz w:val="24"/>
        </w:rPr>
        <w:t> </w:t>
      </w:r>
      <w:r>
        <w:rPr>
          <w:sz w:val="24"/>
        </w:rPr>
        <w:t>Bores,</w:t>
      </w:r>
      <w:r>
        <w:rPr>
          <w:spacing w:val="-10"/>
          <w:sz w:val="24"/>
        </w:rPr>
        <w:t> </w:t>
      </w:r>
      <w:r>
        <w:rPr>
          <w:sz w:val="24"/>
        </w:rPr>
        <w:t>D.</w:t>
      </w:r>
      <w:r>
        <w:rPr>
          <w:spacing w:val="-10"/>
          <w:sz w:val="24"/>
        </w:rPr>
        <w:t> </w:t>
      </w:r>
      <w:r>
        <w:rPr>
          <w:sz w:val="24"/>
        </w:rPr>
        <w:t>(2022).</w:t>
      </w:r>
      <w:r>
        <w:rPr>
          <w:spacing w:val="-10"/>
          <w:sz w:val="24"/>
        </w:rPr>
        <w:t> </w:t>
      </w:r>
      <w:r>
        <w:rPr>
          <w:i/>
          <w:sz w:val="24"/>
        </w:rPr>
        <w:t>Introducción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Educación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Física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su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Didáctica</w:t>
      </w:r>
      <w:r>
        <w:rPr>
          <w:sz w:val="24"/>
        </w:rPr>
        <w:t>.</w:t>
      </w:r>
      <w:r>
        <w:rPr>
          <w:spacing w:val="-10"/>
          <w:sz w:val="24"/>
        </w:rPr>
        <w:t> </w:t>
      </w:r>
      <w:r>
        <w:rPr>
          <w:sz w:val="24"/>
        </w:rPr>
        <w:t>Tirant</w:t>
      </w:r>
      <w:r>
        <w:rPr>
          <w:spacing w:val="-58"/>
          <w:sz w:val="24"/>
        </w:rPr>
        <w:t> </w:t>
      </w:r>
      <w:r>
        <w:rPr>
          <w:sz w:val="24"/>
        </w:rPr>
        <w:t>humanidades.</w:t>
      </w:r>
    </w:p>
    <w:p>
      <w:pPr>
        <w:spacing w:before="0"/>
        <w:ind w:left="1341" w:right="0" w:firstLine="0"/>
        <w:jc w:val="both"/>
        <w:rPr>
          <w:sz w:val="24"/>
        </w:rPr>
      </w:pPr>
      <w:r>
        <w:rPr>
          <w:sz w:val="24"/>
        </w:rPr>
        <w:t>Harrow, A.</w:t>
      </w:r>
      <w:r>
        <w:rPr>
          <w:spacing w:val="-2"/>
          <w:sz w:val="24"/>
        </w:rPr>
        <w:t> </w:t>
      </w:r>
      <w:r>
        <w:rPr>
          <w:sz w:val="24"/>
        </w:rPr>
        <w:t>(1978).</w:t>
      </w:r>
      <w:r>
        <w:rPr>
          <w:spacing w:val="-2"/>
          <w:sz w:val="24"/>
        </w:rPr>
        <w:t> </w:t>
      </w:r>
      <w:r>
        <w:rPr>
          <w:i/>
          <w:sz w:val="24"/>
        </w:rPr>
        <w:t>Taxonomía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dominio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psicomotor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Ateneo.</w:t>
      </w:r>
    </w:p>
    <w:p>
      <w:pPr>
        <w:pStyle w:val="BodyText"/>
        <w:spacing w:line="360" w:lineRule="auto" w:before="138"/>
        <w:ind w:left="1907" w:right="962" w:hanging="567"/>
        <w:jc w:val="both"/>
      </w:pPr>
      <w:r>
        <w:rPr/>
        <w:t>Ley</w:t>
      </w:r>
      <w:r>
        <w:rPr>
          <w:spacing w:val="-11"/>
        </w:rPr>
        <w:t> </w:t>
      </w:r>
      <w:r>
        <w:rPr/>
        <w:t>Orgánica</w:t>
      </w:r>
      <w:r>
        <w:rPr>
          <w:spacing w:val="-10"/>
        </w:rPr>
        <w:t> </w:t>
      </w:r>
      <w:r>
        <w:rPr/>
        <w:t>3/2020,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29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diciembre,</w:t>
      </w:r>
      <w:r>
        <w:rPr>
          <w:spacing w:val="-10"/>
        </w:rPr>
        <w:t> </w:t>
      </w:r>
      <w:r>
        <w:rPr/>
        <w:t>por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se</w:t>
      </w:r>
      <w:r>
        <w:rPr>
          <w:spacing w:val="-11"/>
        </w:rPr>
        <w:t> </w:t>
      </w:r>
      <w:r>
        <w:rPr/>
        <w:t>modifica</w:t>
      </w:r>
      <w:r>
        <w:rPr>
          <w:spacing w:val="-12"/>
        </w:rPr>
        <w:t> </w:t>
      </w:r>
      <w:r>
        <w:rPr/>
        <w:t>la</w:t>
      </w:r>
      <w:r>
        <w:rPr>
          <w:spacing w:val="-9"/>
        </w:rPr>
        <w:t> </w:t>
      </w:r>
      <w:r>
        <w:rPr/>
        <w:t>Ley</w:t>
      </w:r>
      <w:r>
        <w:rPr>
          <w:spacing w:val="-9"/>
        </w:rPr>
        <w:t> </w:t>
      </w:r>
      <w:r>
        <w:rPr/>
        <w:t>Orgánica</w:t>
      </w:r>
      <w:r>
        <w:rPr>
          <w:spacing w:val="-11"/>
        </w:rPr>
        <w:t> </w:t>
      </w:r>
      <w:r>
        <w:rPr/>
        <w:t>2/2006,</w:t>
      </w:r>
      <w:r>
        <w:rPr>
          <w:spacing w:val="-58"/>
        </w:rPr>
        <w:t> </w:t>
      </w:r>
      <w:r>
        <w:rPr/>
        <w:t>de</w:t>
      </w:r>
      <w:r>
        <w:rPr>
          <w:spacing w:val="-2"/>
        </w:rPr>
        <w:t> </w:t>
      </w:r>
      <w:r>
        <w:rPr/>
        <w:t>mayo, de</w:t>
      </w:r>
      <w:r>
        <w:rPr>
          <w:spacing w:val="-1"/>
        </w:rPr>
        <w:t> </w:t>
      </w:r>
      <w:r>
        <w:rPr/>
        <w:t>Educación (LOMLOE).</w:t>
      </w:r>
    </w:p>
    <w:p>
      <w:pPr>
        <w:spacing w:before="0"/>
        <w:ind w:left="1341" w:right="0" w:firstLine="0"/>
        <w:jc w:val="both"/>
        <w:rPr>
          <w:sz w:val="24"/>
        </w:rPr>
      </w:pPr>
      <w:r>
        <w:rPr>
          <w:sz w:val="24"/>
        </w:rPr>
        <w:t>Morales,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2"/>
          <w:sz w:val="24"/>
        </w:rPr>
        <w:t> </w:t>
      </w:r>
      <w:r>
        <w:rPr>
          <w:sz w:val="24"/>
        </w:rPr>
        <w:t>(1995).</w:t>
      </w:r>
      <w:r>
        <w:rPr>
          <w:spacing w:val="-2"/>
          <w:sz w:val="24"/>
        </w:rPr>
        <w:t> </w:t>
      </w:r>
      <w:r>
        <w:rPr>
          <w:i/>
          <w:sz w:val="24"/>
        </w:rPr>
        <w:t>Los Objetivos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Didácticos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Cuadernos</w:t>
      </w:r>
      <w:r>
        <w:rPr>
          <w:spacing w:val="-2"/>
          <w:sz w:val="24"/>
        </w:rPr>
        <w:t> </w:t>
      </w:r>
      <w:r>
        <w:rPr>
          <w:sz w:val="24"/>
        </w:rPr>
        <w:t>Monográficos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ICE.</w:t>
      </w:r>
    </w:p>
    <w:p>
      <w:pPr>
        <w:pStyle w:val="BodyText"/>
        <w:spacing w:line="360" w:lineRule="auto" w:before="137"/>
        <w:ind w:left="1907" w:right="960" w:hanging="567"/>
        <w:jc w:val="both"/>
      </w:pPr>
      <w:r>
        <w:rPr/>
        <w:t>Real Decreto 157/2022, de 1 de marzo, por el que se establecen la ordenación y las</w:t>
      </w:r>
      <w:r>
        <w:rPr>
          <w:spacing w:val="1"/>
        </w:rPr>
        <w:t> </w:t>
      </w:r>
      <w:r>
        <w:rPr/>
        <w:t>enseñanzas</w:t>
      </w:r>
      <w:r>
        <w:rPr>
          <w:spacing w:val="-1"/>
        </w:rPr>
        <w:t> </w:t>
      </w:r>
      <w:r>
        <w:rPr/>
        <w:t>mínimas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Educación Primaria.</w:t>
      </w:r>
    </w:p>
    <w:p>
      <w:pPr>
        <w:spacing w:line="360" w:lineRule="auto" w:before="0"/>
        <w:ind w:left="1907" w:right="957" w:hanging="567"/>
        <w:jc w:val="both"/>
        <w:rPr>
          <w:sz w:val="24"/>
        </w:rPr>
      </w:pPr>
      <w:r>
        <w:rPr>
          <w:sz w:val="24"/>
        </w:rPr>
        <w:t>Ruiz-Omeñaca</w:t>
      </w:r>
      <w:r>
        <w:rPr>
          <w:spacing w:val="-10"/>
          <w:sz w:val="24"/>
        </w:rPr>
        <w:t> </w:t>
      </w:r>
      <w:r>
        <w:rPr>
          <w:sz w:val="24"/>
        </w:rPr>
        <w:t>el</w:t>
      </w:r>
      <w:r>
        <w:rPr>
          <w:spacing w:val="-7"/>
          <w:sz w:val="24"/>
        </w:rPr>
        <w:t> </w:t>
      </w:r>
      <w:r>
        <w:rPr>
          <w:sz w:val="24"/>
        </w:rPr>
        <w:t>al.,</w:t>
      </w:r>
      <w:r>
        <w:rPr>
          <w:spacing w:val="-9"/>
          <w:sz w:val="24"/>
        </w:rPr>
        <w:t> </w:t>
      </w:r>
      <w:r>
        <w:rPr>
          <w:sz w:val="24"/>
        </w:rPr>
        <w:t>J.V.</w:t>
      </w:r>
      <w:r>
        <w:rPr>
          <w:spacing w:val="46"/>
          <w:sz w:val="24"/>
        </w:rPr>
        <w:t> </w:t>
      </w:r>
      <w:r>
        <w:rPr>
          <w:sz w:val="24"/>
        </w:rPr>
        <w:t>(2013).</w:t>
      </w:r>
      <w:r>
        <w:rPr>
          <w:spacing w:val="-9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programación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Educación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Física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Primaria.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Propuesta para su elaboración. Capítulo: Objetivos</w:t>
      </w:r>
      <w:r>
        <w:rPr>
          <w:sz w:val="24"/>
        </w:rPr>
        <w:t>. Universidad de la Rioja.</w:t>
      </w:r>
      <w:r>
        <w:rPr>
          <w:spacing w:val="1"/>
          <w:sz w:val="24"/>
        </w:rPr>
        <w:t> </w:t>
      </w:r>
      <w:hyperlink r:id="rId33">
        <w:r>
          <w:rPr>
            <w:color w:val="0000FF"/>
            <w:sz w:val="24"/>
            <w:u w:val="single" w:color="0000FF"/>
          </w:rPr>
          <w:t>https://dialnet.unirioja.es/servlet/libro?codigo=514528</w:t>
        </w:r>
      </w:hyperlink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Heading1"/>
        <w:rPr>
          <w:u w:val="none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297182</wp:posOffset>
            </wp:positionH>
            <wp:positionV relativeFrom="paragraph">
              <wp:posOffset>-929417</wp:posOffset>
            </wp:positionV>
            <wp:extent cx="553082" cy="1157412"/>
            <wp:effectExtent l="0" t="0" r="0" b="0"/>
            <wp:wrapNone/>
            <wp:docPr id="8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TEMA 3. METODOLOGÍA" w:id="3"/>
      <w:bookmarkEnd w:id="3"/>
      <w:r>
        <w:rPr>
          <w:b w:val="0"/>
          <w:u w:val="none"/>
        </w:rPr>
      </w:r>
      <w:r>
        <w:rPr>
          <w:color w:val="2D74B5"/>
          <w:u w:val="single" w:color="2D74B5"/>
        </w:rPr>
        <w:t>TEMA</w:t>
      </w:r>
      <w:r>
        <w:rPr>
          <w:color w:val="2D74B5"/>
          <w:spacing w:val="-5"/>
          <w:u w:val="single" w:color="2D74B5"/>
        </w:rPr>
        <w:t> </w:t>
      </w:r>
      <w:r>
        <w:rPr>
          <w:color w:val="2D74B5"/>
          <w:u w:val="single" w:color="2D74B5"/>
        </w:rPr>
        <w:t>3.</w:t>
      </w:r>
      <w:r>
        <w:rPr>
          <w:color w:val="2D74B5"/>
          <w:spacing w:val="-6"/>
          <w:u w:val="single" w:color="2D74B5"/>
        </w:rPr>
        <w:t> </w:t>
      </w:r>
      <w:r>
        <w:rPr>
          <w:color w:val="2D74B5"/>
          <w:u w:val="single" w:color="2D74B5"/>
        </w:rPr>
        <w:t>METODOLOGÍA</w:t>
      </w:r>
    </w:p>
    <w:p>
      <w:pPr>
        <w:pStyle w:val="BodyText"/>
        <w:spacing w:before="7"/>
        <w:rPr>
          <w:b/>
          <w:sz w:val="18"/>
        </w:rPr>
      </w:pPr>
    </w:p>
    <w:p>
      <w:pPr>
        <w:pStyle w:val="BodyText"/>
        <w:spacing w:line="360" w:lineRule="auto" w:before="90"/>
        <w:ind w:left="1341" w:right="956" w:firstLine="708"/>
        <w:jc w:val="both"/>
      </w:pPr>
      <w:r>
        <w:rPr/>
        <w:t>Este tema se aborda desde una metodología teórico-práctica. Por un lado, se</w:t>
      </w:r>
      <w:r>
        <w:rPr>
          <w:spacing w:val="1"/>
        </w:rPr>
        <w:t> </w:t>
      </w:r>
      <w:r>
        <w:rPr/>
        <w:t>explican los contenidos teóricos a través de las clases magistrales y una vez han sido</w:t>
      </w:r>
      <w:r>
        <w:rPr>
          <w:spacing w:val="1"/>
        </w:rPr>
        <w:t> </w:t>
      </w:r>
      <w:r>
        <w:rPr/>
        <w:t>explicados se realizan sesiones prácticas para que el alumnado pueda vivenciar y ver</w:t>
      </w:r>
      <w:r>
        <w:rPr>
          <w:spacing w:val="1"/>
        </w:rPr>
        <w:t> </w:t>
      </w:r>
      <w:r>
        <w:rPr/>
        <w:t>ejemplos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contenidos</w:t>
      </w:r>
      <w:r>
        <w:rPr>
          <w:spacing w:val="1"/>
        </w:rPr>
        <w:t> </w:t>
      </w:r>
      <w:r>
        <w:rPr/>
        <w:t>teóricos</w:t>
      </w:r>
      <w:r>
        <w:rPr>
          <w:spacing w:val="1"/>
        </w:rPr>
        <w:t> </w:t>
      </w:r>
      <w:r>
        <w:rPr/>
        <w:t>tratados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tema.</w:t>
      </w:r>
      <w:r>
        <w:rPr>
          <w:spacing w:val="1"/>
        </w:rPr>
        <w:t> </w:t>
      </w:r>
      <w:r>
        <w:rPr/>
        <w:t>Además,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lectura</w:t>
      </w:r>
      <w:r>
        <w:rPr>
          <w:spacing w:val="1"/>
        </w:rPr>
        <w:t> </w:t>
      </w:r>
      <w:r>
        <w:rPr/>
        <w:t>recomendada para poder ampliar los contenidos tratados en este tema se les recomienda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lectura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“</w:t>
      </w:r>
      <w:r>
        <w:rPr>
          <w:i/>
        </w:rPr>
        <w:t>Teaching</w:t>
      </w:r>
      <w:r>
        <w:rPr>
          <w:i/>
          <w:spacing w:val="-1"/>
        </w:rPr>
        <w:t> </w:t>
      </w:r>
      <w:r>
        <w:rPr>
          <w:i/>
        </w:rPr>
        <w:t>Physical Education</w:t>
      </w:r>
      <w:r>
        <w:rPr/>
        <w:t>”</w:t>
      </w:r>
      <w:r>
        <w:rPr>
          <w:spacing w:val="-1"/>
        </w:rPr>
        <w:t> </w:t>
      </w:r>
      <w:r>
        <w:rPr/>
        <w:t>(Mosston y</w:t>
      </w:r>
      <w:r>
        <w:rPr>
          <w:spacing w:val="-1"/>
        </w:rPr>
        <w:t> </w:t>
      </w:r>
      <w:r>
        <w:rPr/>
        <w:t>Ashworth, 2008).</w:t>
      </w:r>
    </w:p>
    <w:p>
      <w:pPr>
        <w:pStyle w:val="BodyText"/>
        <w:spacing w:before="11"/>
        <w:rPr>
          <w:sz w:val="35"/>
        </w:rPr>
      </w:pPr>
    </w:p>
    <w:p>
      <w:pPr>
        <w:pStyle w:val="Heading2"/>
        <w:numPr>
          <w:ilvl w:val="0"/>
          <w:numId w:val="9"/>
        </w:numPr>
        <w:tabs>
          <w:tab w:pos="2062" w:val="left" w:leader="none"/>
        </w:tabs>
        <w:spacing w:line="240" w:lineRule="auto" w:before="0" w:after="0"/>
        <w:ind w:left="2061" w:right="0" w:hanging="361"/>
        <w:jc w:val="both"/>
      </w:pPr>
      <w:r>
        <w:rPr/>
        <w:t>Estilos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enseñanza.</w:t>
      </w:r>
    </w:p>
    <w:p>
      <w:pPr>
        <w:pStyle w:val="BodyText"/>
        <w:spacing w:line="360" w:lineRule="auto" w:before="137"/>
        <w:ind w:left="1341" w:right="957" w:firstLine="708"/>
        <w:jc w:val="both"/>
      </w:pPr>
      <w:r>
        <w:rPr/>
        <w:t>El dominio y utilización de diferentes estilos de enseñanza ayudan al profesor de</w:t>
      </w:r>
      <w:r>
        <w:rPr>
          <w:spacing w:val="-57"/>
        </w:rPr>
        <w:t> </w:t>
      </w:r>
      <w:r>
        <w:rPr/>
        <w:t>Educación Física, permitiendo realizar una buena planificación de las sesiones, dando</w:t>
      </w:r>
      <w:r>
        <w:rPr>
          <w:spacing w:val="1"/>
        </w:rPr>
        <w:t> </w:t>
      </w:r>
      <w:r>
        <w:rPr/>
        <w:t>lugar a un clima positivo en el aula y a un aumento de la motivación de los alumnos, y</w:t>
      </w:r>
      <w:r>
        <w:rPr>
          <w:spacing w:val="1"/>
        </w:rPr>
        <w:t> </w:t>
      </w:r>
      <w:r>
        <w:rPr/>
        <w:t>por</w:t>
      </w:r>
      <w:r>
        <w:rPr>
          <w:spacing w:val="-2"/>
        </w:rPr>
        <w:t> </w:t>
      </w:r>
      <w:r>
        <w:rPr/>
        <w:t>lo</w:t>
      </w:r>
      <w:r>
        <w:rPr>
          <w:spacing w:val="-1"/>
        </w:rPr>
        <w:t> </w:t>
      </w:r>
      <w:r>
        <w:rPr/>
        <w:t>tanto, una</w:t>
      </w:r>
      <w:r>
        <w:rPr>
          <w:spacing w:val="-2"/>
        </w:rPr>
        <w:t> </w:t>
      </w:r>
      <w:r>
        <w:rPr/>
        <w:t>mejora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aprendizaje</w:t>
      </w:r>
      <w:r>
        <w:rPr>
          <w:spacing w:val="-1"/>
        </w:rPr>
        <w:t> </w:t>
      </w:r>
      <w:r>
        <w:rPr/>
        <w:t>(Biddle</w:t>
      </w:r>
      <w:r>
        <w:rPr>
          <w:spacing w:val="-2"/>
        </w:rPr>
        <w:t> </w:t>
      </w:r>
      <w:r>
        <w:rPr/>
        <w:t>y</w:t>
      </w:r>
      <w:r>
        <w:rPr>
          <w:spacing w:val="2"/>
        </w:rPr>
        <w:t> </w:t>
      </w:r>
      <w:r>
        <w:rPr/>
        <w:t>Goudas,</w:t>
      </w:r>
      <w:r>
        <w:rPr>
          <w:spacing w:val="-1"/>
        </w:rPr>
        <w:t> </w:t>
      </w:r>
      <w:r>
        <w:rPr/>
        <w:t>1993 y</w:t>
      </w:r>
      <w:r>
        <w:rPr>
          <w:spacing w:val="-1"/>
        </w:rPr>
        <w:t> </w:t>
      </w:r>
      <w:r>
        <w:rPr/>
        <w:t>Delgado, 1998).</w:t>
      </w:r>
    </w:p>
    <w:p>
      <w:pPr>
        <w:pStyle w:val="BodyText"/>
        <w:spacing w:line="360" w:lineRule="auto"/>
        <w:ind w:left="1341" w:right="958" w:firstLine="708"/>
        <w:jc w:val="both"/>
      </w:pPr>
      <w:r>
        <w:rPr/>
        <w:t>Mosston</w:t>
      </w:r>
      <w:r>
        <w:rPr>
          <w:spacing w:val="1"/>
        </w:rPr>
        <w:t> </w:t>
      </w:r>
      <w:r>
        <w:rPr/>
        <w:t>(1978)</w:t>
      </w:r>
      <w:r>
        <w:rPr>
          <w:spacing w:val="1"/>
        </w:rPr>
        <w:t> </w:t>
      </w:r>
      <w:r>
        <w:rPr/>
        <w:t>definió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estilos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enseñanza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aquello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permite</w:t>
      </w:r>
      <w:r>
        <w:rPr>
          <w:spacing w:val="-57"/>
        </w:rPr>
        <w:t> </w:t>
      </w:r>
      <w:r>
        <w:rPr/>
        <w:t>mostrar</w:t>
      </w:r>
      <w:r>
        <w:rPr>
          <w:spacing w:val="-5"/>
        </w:rPr>
        <w:t> </w:t>
      </w:r>
      <w:r>
        <w:rPr/>
        <w:t>cómo</w:t>
      </w:r>
      <w:r>
        <w:rPr>
          <w:spacing w:val="-1"/>
        </w:rPr>
        <w:t> </w:t>
      </w:r>
      <w:r>
        <w:rPr/>
        <w:t>es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interacción</w:t>
      </w:r>
      <w:r>
        <w:rPr>
          <w:spacing w:val="-4"/>
        </w:rPr>
        <w:t> </w:t>
      </w:r>
      <w:r>
        <w:rPr/>
        <w:t>entre</w:t>
      </w:r>
      <w:r>
        <w:rPr>
          <w:spacing w:val="-4"/>
        </w:rPr>
        <w:t> </w:t>
      </w:r>
      <w:r>
        <w:rPr/>
        <w:t>el</w:t>
      </w:r>
      <w:r>
        <w:rPr>
          <w:spacing w:val="-1"/>
        </w:rPr>
        <w:t> </w:t>
      </w:r>
      <w:r>
        <w:rPr/>
        <w:t>profesor</w:t>
      </w:r>
      <w:r>
        <w:rPr>
          <w:spacing w:val="-5"/>
        </w:rPr>
        <w:t> </w:t>
      </w:r>
      <w:r>
        <w:rPr/>
        <w:t>y el</w:t>
      </w:r>
      <w:r>
        <w:rPr>
          <w:spacing w:val="-3"/>
        </w:rPr>
        <w:t> </w:t>
      </w:r>
      <w:r>
        <w:rPr/>
        <w:t>alumno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toma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decisiones</w:t>
      </w:r>
      <w:r>
        <w:rPr>
          <w:spacing w:val="-4"/>
        </w:rPr>
        <w:t> </w:t>
      </w:r>
      <w:r>
        <w:rPr/>
        <w:t>del</w:t>
      </w:r>
      <w:r>
        <w:rPr>
          <w:spacing w:val="-58"/>
        </w:rPr>
        <w:t> </w:t>
      </w:r>
      <w:r>
        <w:rPr/>
        <w:t>proceso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enseñanza-aprendizaje,</w:t>
      </w:r>
      <w:r>
        <w:rPr>
          <w:spacing w:val="-4"/>
        </w:rPr>
        <w:t> </w:t>
      </w:r>
      <w:r>
        <w:rPr/>
        <w:t>permitiendo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ambos</w:t>
      </w:r>
      <w:r>
        <w:rPr>
          <w:spacing w:val="-5"/>
        </w:rPr>
        <w:t> </w:t>
      </w:r>
      <w:r>
        <w:rPr/>
        <w:t>tengan</w:t>
      </w:r>
      <w:r>
        <w:rPr>
          <w:spacing w:val="-5"/>
        </w:rPr>
        <w:t> </w:t>
      </w:r>
      <w:r>
        <w:rPr/>
        <w:t>su</w:t>
      </w:r>
      <w:r>
        <w:rPr>
          <w:spacing w:val="-4"/>
        </w:rPr>
        <w:t> </w:t>
      </w:r>
      <w:r>
        <w:rPr/>
        <w:t>rol</w:t>
      </w:r>
      <w:r>
        <w:rPr>
          <w:spacing w:val="-4"/>
        </w:rPr>
        <w:t> </w:t>
      </w:r>
      <w:r>
        <w:rPr/>
        <w:t>correspondiente</w:t>
      </w:r>
      <w:r>
        <w:rPr>
          <w:spacing w:val="-57"/>
        </w:rPr>
        <w:t> </w:t>
      </w:r>
      <w:r>
        <w:rPr/>
        <w:t>dentro del proceso. Para Sicilia y Delgado (2002), el estilo de enseñanza es de carácter</w:t>
      </w:r>
      <w:r>
        <w:rPr>
          <w:spacing w:val="1"/>
        </w:rPr>
        <w:t> </w:t>
      </w:r>
      <w:r>
        <w:rPr/>
        <w:t>práctico, sujeto a la realidad cambiante y no estructurado o instrumento/esquema teórico</w:t>
      </w:r>
      <w:r>
        <w:rPr>
          <w:spacing w:val="-57"/>
        </w:rPr>
        <w:t> </w:t>
      </w:r>
      <w:r>
        <w:rPr/>
        <w:t>en</w:t>
      </w:r>
      <w:r>
        <w:rPr>
          <w:spacing w:val="-1"/>
        </w:rPr>
        <w:t> </w:t>
      </w:r>
      <w:r>
        <w:rPr/>
        <w:t>proceso, útil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adaptación a</w:t>
      </w:r>
      <w:r>
        <w:rPr>
          <w:spacing w:val="-1"/>
        </w:rPr>
        <w:t> </w:t>
      </w:r>
      <w:r>
        <w:rPr/>
        <w:t>la “realidad”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fenómeno educativo.</w:t>
      </w:r>
    </w:p>
    <w:p>
      <w:pPr>
        <w:pStyle w:val="BodyText"/>
        <w:spacing w:line="360" w:lineRule="auto"/>
        <w:ind w:left="1341" w:right="956" w:firstLine="708"/>
        <w:jc w:val="both"/>
      </w:pPr>
      <w:r>
        <w:rPr/>
        <w:t>Delgado (1991) define técnica de enseñanza como la forma de la comunicación</w:t>
      </w:r>
      <w:r>
        <w:rPr>
          <w:spacing w:val="1"/>
        </w:rPr>
        <w:t> </w:t>
      </w:r>
      <w:r>
        <w:rPr/>
        <w:t>técnica del profesor en función del comportamiento deseado por parte del alumno en la</w:t>
      </w:r>
      <w:r>
        <w:rPr>
          <w:spacing w:val="1"/>
        </w:rPr>
        <w:t> </w:t>
      </w:r>
      <w:r>
        <w:rPr/>
        <w:t>tarea,</w:t>
      </w:r>
      <w:r>
        <w:rPr>
          <w:spacing w:val="-12"/>
        </w:rPr>
        <w:t> </w:t>
      </w:r>
      <w:r>
        <w:rPr/>
        <w:t>para</w:t>
      </w:r>
      <w:r>
        <w:rPr>
          <w:spacing w:val="-12"/>
        </w:rPr>
        <w:t> </w:t>
      </w:r>
      <w:r>
        <w:rPr/>
        <w:t>lograr</w:t>
      </w:r>
      <w:r>
        <w:rPr>
          <w:spacing w:val="-13"/>
        </w:rPr>
        <w:t> </w:t>
      </w:r>
      <w:r>
        <w:rPr/>
        <w:t>los</w:t>
      </w:r>
      <w:r>
        <w:rPr>
          <w:spacing w:val="-11"/>
        </w:rPr>
        <w:t> </w:t>
      </w:r>
      <w:r>
        <w:rPr/>
        <w:t>objetivos,</w:t>
      </w:r>
      <w:r>
        <w:rPr>
          <w:spacing w:val="-12"/>
        </w:rPr>
        <w:t> </w:t>
      </w:r>
      <w:r>
        <w:rPr/>
        <w:t>mediante</w:t>
      </w:r>
      <w:r>
        <w:rPr>
          <w:spacing w:val="-12"/>
        </w:rPr>
        <w:t> </w:t>
      </w:r>
      <w:r>
        <w:rPr/>
        <w:t>instrucción</w:t>
      </w:r>
      <w:r>
        <w:rPr>
          <w:spacing w:val="-12"/>
        </w:rPr>
        <w:t> </w:t>
      </w:r>
      <w:r>
        <w:rPr/>
        <w:t>directa</w:t>
      </w:r>
      <w:r>
        <w:rPr>
          <w:spacing w:val="-12"/>
        </w:rPr>
        <w:t> </w:t>
      </w:r>
      <w:r>
        <w:rPr/>
        <w:t>o</w:t>
      </w:r>
      <w:r>
        <w:rPr>
          <w:spacing w:val="-11"/>
        </w:rPr>
        <w:t> </w:t>
      </w:r>
      <w:r>
        <w:rPr/>
        <w:t>por</w:t>
      </w:r>
      <w:r>
        <w:rPr>
          <w:spacing w:val="-13"/>
        </w:rPr>
        <w:t> </w:t>
      </w:r>
      <w:r>
        <w:rPr/>
        <w:t>indagación</w:t>
      </w:r>
      <w:r>
        <w:rPr>
          <w:spacing w:val="-11"/>
        </w:rPr>
        <w:t> </w:t>
      </w:r>
      <w:r>
        <w:rPr/>
        <w:t>o</w:t>
      </w:r>
      <w:r>
        <w:rPr>
          <w:spacing w:val="-12"/>
        </w:rPr>
        <w:t> </w:t>
      </w:r>
      <w:r>
        <w:rPr/>
        <w:t>búsqueda,</w:t>
      </w:r>
      <w:r>
        <w:rPr>
          <w:spacing w:val="-57"/>
        </w:rPr>
        <w:t> </w:t>
      </w:r>
      <w:r>
        <w:rPr/>
        <w:t>vía</w:t>
      </w:r>
      <w:r>
        <w:rPr>
          <w:spacing w:val="-2"/>
        </w:rPr>
        <w:t> </w:t>
      </w:r>
      <w:r>
        <w:rPr/>
        <w:t>información inicial y</w:t>
      </w:r>
      <w:r>
        <w:rPr>
          <w:spacing w:val="2"/>
        </w:rPr>
        <w:t> </w:t>
      </w:r>
      <w:r>
        <w:rPr/>
        <w:t>conocimiento de</w:t>
      </w:r>
      <w:r>
        <w:rPr>
          <w:spacing w:val="-1"/>
        </w:rPr>
        <w:t> </w:t>
      </w:r>
      <w:r>
        <w:rPr/>
        <w:t>resultados.</w:t>
      </w:r>
    </w:p>
    <w:p>
      <w:pPr>
        <w:pStyle w:val="BodyText"/>
        <w:spacing w:line="360" w:lineRule="auto"/>
        <w:ind w:left="1341" w:right="958" w:firstLine="708"/>
        <w:jc w:val="both"/>
      </w:pPr>
      <w:r>
        <w:rPr/>
        <w:t>Estrategia en la práctica es para Delgado (1991) la organización de la progresión</w:t>
      </w:r>
      <w:r>
        <w:rPr>
          <w:spacing w:val="-57"/>
        </w:rPr>
        <w:t> </w:t>
      </w:r>
      <w:r>
        <w:rPr/>
        <w:t>de</w:t>
      </w:r>
      <w:r>
        <w:rPr>
          <w:spacing w:val="-15"/>
        </w:rPr>
        <w:t> </w:t>
      </w:r>
      <w:r>
        <w:rPr/>
        <w:t>enseñanza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/>
        <w:t>materia,</w:t>
      </w:r>
      <w:r>
        <w:rPr>
          <w:spacing w:val="-13"/>
        </w:rPr>
        <w:t> </w:t>
      </w:r>
      <w:r>
        <w:rPr/>
        <w:t>es</w:t>
      </w:r>
      <w:r>
        <w:rPr>
          <w:spacing w:val="-13"/>
        </w:rPr>
        <w:t> </w:t>
      </w:r>
      <w:r>
        <w:rPr/>
        <w:t>decir,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/>
        <w:t>forma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abordar</w:t>
      </w:r>
      <w:r>
        <w:rPr>
          <w:spacing w:val="-15"/>
        </w:rPr>
        <w:t> </w:t>
      </w:r>
      <w:r>
        <w:rPr/>
        <w:t>las</w:t>
      </w:r>
      <w:r>
        <w:rPr>
          <w:spacing w:val="-13"/>
        </w:rPr>
        <w:t> </w:t>
      </w:r>
      <w:r>
        <w:rPr/>
        <w:t>actividades</w:t>
      </w:r>
      <w:r>
        <w:rPr>
          <w:spacing w:val="-13"/>
        </w:rPr>
        <w:t> </w:t>
      </w:r>
      <w:r>
        <w:rPr/>
        <w:t>para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progresión</w:t>
      </w:r>
      <w:r>
        <w:rPr>
          <w:spacing w:val="-57"/>
        </w:rPr>
        <w:t> </w:t>
      </w:r>
      <w:r>
        <w:rPr/>
        <w:t>en la materia. Así, distingue dos formas de trabajo: a través de estrategias analíticas,</w:t>
      </w:r>
      <w:r>
        <w:rPr>
          <w:spacing w:val="1"/>
        </w:rPr>
        <w:t> </w:t>
      </w:r>
      <w:r>
        <w:rPr/>
        <w:t>donde se descomponen los diferentes elementos que forman parte de lo que se va a</w:t>
      </w:r>
      <w:r>
        <w:rPr>
          <w:spacing w:val="1"/>
        </w:rPr>
        <w:t> </w:t>
      </w:r>
      <w:r>
        <w:rPr/>
        <w:t>enseñar,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estrategia</w:t>
      </w:r>
      <w:r>
        <w:rPr>
          <w:spacing w:val="1"/>
        </w:rPr>
        <w:t> </w:t>
      </w:r>
      <w:r>
        <w:rPr/>
        <w:t>global,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enseña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completa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ejercicio,</w:t>
      </w:r>
      <w:r>
        <w:rPr>
          <w:spacing w:val="1"/>
        </w:rPr>
        <w:t> </w:t>
      </w:r>
      <w:r>
        <w:rPr/>
        <w:t>movimiento,</w:t>
      </w:r>
      <w:r>
        <w:rPr>
          <w:spacing w:val="-1"/>
        </w:rPr>
        <w:t> </w:t>
      </w:r>
      <w:r>
        <w:rPr/>
        <w:t>etc.</w:t>
      </w:r>
    </w:p>
    <w:p>
      <w:pPr>
        <w:pStyle w:val="BodyText"/>
        <w:spacing w:line="360" w:lineRule="auto"/>
        <w:ind w:left="1341" w:right="959" w:firstLine="708"/>
        <w:jc w:val="both"/>
      </w:pPr>
      <w:r>
        <w:rPr/>
        <w:t>Según</w:t>
      </w:r>
      <w:r>
        <w:rPr>
          <w:spacing w:val="-12"/>
        </w:rPr>
        <w:t> </w:t>
      </w:r>
      <w:r>
        <w:rPr/>
        <w:t>Sicilia</w:t>
      </w:r>
      <w:r>
        <w:rPr>
          <w:spacing w:val="-12"/>
        </w:rPr>
        <w:t> </w:t>
      </w:r>
      <w:r>
        <w:rPr/>
        <w:t>(2001),</w:t>
      </w:r>
      <w:r>
        <w:rPr>
          <w:spacing w:val="-11"/>
        </w:rPr>
        <w:t> </w:t>
      </w:r>
      <w:r>
        <w:rPr/>
        <w:t>tres</w:t>
      </w:r>
      <w:r>
        <w:rPr>
          <w:spacing w:val="-8"/>
        </w:rPr>
        <w:t> </w:t>
      </w:r>
      <w:r>
        <w:rPr/>
        <w:t>propuestas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estilos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enseñanza</w:t>
      </w:r>
      <w:r>
        <w:rPr>
          <w:spacing w:val="-12"/>
        </w:rPr>
        <w:t> </w:t>
      </w:r>
      <w:r>
        <w:rPr/>
        <w:t>han</w:t>
      </w:r>
      <w:r>
        <w:rPr>
          <w:spacing w:val="-11"/>
        </w:rPr>
        <w:t> </w:t>
      </w:r>
      <w:r>
        <w:rPr/>
        <w:t>guiado</w:t>
      </w:r>
      <w:r>
        <w:rPr>
          <w:spacing w:val="-10"/>
        </w:rPr>
        <w:t> </w:t>
      </w:r>
      <w:r>
        <w:rPr/>
        <w:t>las</w:t>
      </w:r>
      <w:r>
        <w:rPr>
          <w:spacing w:val="-8"/>
        </w:rPr>
        <w:t> </w:t>
      </w:r>
      <w:r>
        <w:rPr/>
        <w:t>clases</w:t>
      </w:r>
      <w:r>
        <w:rPr>
          <w:spacing w:val="-57"/>
        </w:rPr>
        <w:t> </w:t>
      </w:r>
      <w:r>
        <w:rPr/>
        <w:t>de</w:t>
      </w:r>
      <w:r>
        <w:rPr>
          <w:spacing w:val="-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Física en</w:t>
      </w:r>
      <w:r>
        <w:rPr>
          <w:spacing w:val="1"/>
        </w:rPr>
        <w:t> </w:t>
      </w:r>
      <w:r>
        <w:rPr/>
        <w:t>España: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Espectro</w:t>
      </w:r>
      <w:r>
        <w:rPr>
          <w:spacing w:val="1"/>
        </w:rPr>
        <w:t> </w:t>
      </w:r>
      <w:r>
        <w:rPr/>
        <w:t>de Estilos</w:t>
      </w:r>
      <w:r>
        <w:rPr>
          <w:spacing w:val="1"/>
        </w:rPr>
        <w:t> </w:t>
      </w:r>
      <w:r>
        <w:rPr/>
        <w:t>de Enseñanza de Mosston</w:t>
      </w:r>
      <w:r>
        <w:rPr>
          <w:spacing w:val="1"/>
        </w:rPr>
        <w:t> </w:t>
      </w:r>
      <w:r>
        <w:rPr/>
        <w:t>(1966),</w:t>
      </w:r>
    </w:p>
    <w:p>
      <w:pPr>
        <w:spacing w:after="0" w:line="360" w:lineRule="auto"/>
        <w:jc w:val="both"/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1341" w:right="959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297182</wp:posOffset>
            </wp:positionH>
            <wp:positionV relativeFrom="paragraph">
              <wp:posOffset>-581112</wp:posOffset>
            </wp:positionV>
            <wp:extent cx="553082" cy="1157412"/>
            <wp:effectExtent l="0" t="0" r="0" b="0"/>
            <wp:wrapNone/>
            <wp:docPr id="8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 reforma del</w:t>
      </w:r>
      <w:r>
        <w:rPr>
          <w:spacing w:val="2"/>
        </w:rPr>
        <w:t> </w:t>
      </w:r>
      <w:r>
        <w:rPr/>
        <w:t>mismo</w:t>
      </w:r>
      <w:r>
        <w:rPr>
          <w:spacing w:val="1"/>
        </w:rPr>
        <w:t> </w:t>
      </w:r>
      <w:r>
        <w:rPr/>
        <w:t>por</w:t>
      </w:r>
      <w:r>
        <w:rPr>
          <w:spacing w:val="4"/>
        </w:rPr>
        <w:t> </w:t>
      </w:r>
      <w:r>
        <w:rPr/>
        <w:t>el</w:t>
      </w:r>
      <w:r>
        <w:rPr>
          <w:spacing w:val="1"/>
        </w:rPr>
        <w:t> </w:t>
      </w:r>
      <w:r>
        <w:rPr/>
        <w:t>autor</w:t>
      </w:r>
      <w:r>
        <w:rPr>
          <w:spacing w:val="3"/>
        </w:rPr>
        <w:t> </w:t>
      </w:r>
      <w:r>
        <w:rPr/>
        <w:t>junto</w:t>
      </w:r>
      <w:r>
        <w:rPr>
          <w:spacing w:val="2"/>
        </w:rPr>
        <w:t> </w:t>
      </w:r>
      <w:r>
        <w:rPr/>
        <w:t>con</w:t>
      </w:r>
      <w:r>
        <w:rPr>
          <w:spacing w:val="1"/>
        </w:rPr>
        <w:t> </w:t>
      </w:r>
      <w:r>
        <w:rPr/>
        <w:t>Ashworth</w:t>
      </w:r>
      <w:r>
        <w:rPr>
          <w:spacing w:val="2"/>
        </w:rPr>
        <w:t> </w:t>
      </w:r>
      <w:r>
        <w:rPr/>
        <w:t>(1986) y</w:t>
      </w:r>
      <w:r>
        <w:rPr>
          <w:spacing w:val="3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de</w:t>
      </w:r>
      <w:r>
        <w:rPr>
          <w:spacing w:val="3"/>
        </w:rPr>
        <w:t> </w:t>
      </w:r>
      <w:r>
        <w:rPr/>
        <w:t>Delgado</w:t>
      </w:r>
      <w:r>
        <w:rPr>
          <w:spacing w:val="-57"/>
        </w:rPr>
        <w:t> </w:t>
      </w:r>
      <w:r>
        <w:rPr/>
        <w:t>(1991).</w:t>
      </w:r>
    </w:p>
    <w:p>
      <w:pPr>
        <w:pStyle w:val="BodyText"/>
        <w:spacing w:line="360" w:lineRule="auto"/>
        <w:ind w:left="1341" w:right="957" w:firstLine="708"/>
        <w:jc w:val="both"/>
      </w:pPr>
      <w:r>
        <w:rPr/>
        <w:t>El primer modelo de estilos de enseñanza surge de la necesidad de clarificar e</w:t>
      </w:r>
      <w:r>
        <w:rPr>
          <w:spacing w:val="1"/>
        </w:rPr>
        <w:t> </w:t>
      </w:r>
      <w:r>
        <w:rPr/>
        <w:t>identificar cómo debe ser el comportamiento docente. Además, permite una progresión</w:t>
      </w:r>
      <w:r>
        <w:rPr>
          <w:spacing w:val="1"/>
        </w:rPr>
        <w:t> </w:t>
      </w:r>
      <w:r>
        <w:rPr/>
        <w:t>de la enseñanza, mejorando en la enseñanza individualiza y en los procesos cognitivos</w:t>
      </w:r>
      <w:r>
        <w:rPr>
          <w:spacing w:val="1"/>
        </w:rPr>
        <w:t> </w:t>
      </w:r>
      <w:r>
        <w:rPr/>
        <w:t>(Mosston,</w:t>
      </w:r>
      <w:r>
        <w:rPr>
          <w:spacing w:val="-1"/>
        </w:rPr>
        <w:t> </w:t>
      </w:r>
      <w:r>
        <w:rPr/>
        <w:t>1978).</w:t>
      </w:r>
    </w:p>
    <w:p>
      <w:pPr>
        <w:pStyle w:val="BodyText"/>
        <w:spacing w:line="360" w:lineRule="auto"/>
        <w:ind w:left="1341" w:right="958" w:firstLine="708"/>
        <w:jc w:val="both"/>
      </w:pPr>
      <w:r>
        <w:rPr/>
        <w:t>"El Espectro es una teoría de relaciones entre el profesor y el alumno, las tareas</w:t>
      </w:r>
      <w:r>
        <w:rPr>
          <w:spacing w:val="1"/>
        </w:rPr>
        <w:t> </w:t>
      </w:r>
      <w:r>
        <w:rPr/>
        <w:t>que ejecutan y sus efectos en el desarrollo del alumno, que se centra en lo que ocurre</w:t>
      </w:r>
      <w:r>
        <w:rPr>
          <w:spacing w:val="1"/>
        </w:rPr>
        <w:t> </w:t>
      </w:r>
      <w:r>
        <w:rPr/>
        <w:t>durante</w:t>
      </w:r>
      <w:r>
        <w:rPr>
          <w:spacing w:val="-2"/>
        </w:rPr>
        <w:t> </w:t>
      </w:r>
      <w:r>
        <w:rPr/>
        <w:t>el proceso enseñanza-aprendizaje"</w:t>
      </w:r>
      <w:r>
        <w:rPr>
          <w:spacing w:val="-1"/>
        </w:rPr>
        <w:t> </w:t>
      </w:r>
      <w:r>
        <w:rPr/>
        <w:t>(Mosston y Ashworth,</w:t>
      </w:r>
      <w:r>
        <w:rPr>
          <w:spacing w:val="-1"/>
        </w:rPr>
        <w:t> </w:t>
      </w:r>
      <w:r>
        <w:rPr/>
        <w:t>1993, p.13)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1638920</wp:posOffset>
            </wp:positionH>
            <wp:positionV relativeFrom="paragraph">
              <wp:posOffset>117901</wp:posOffset>
            </wp:positionV>
            <wp:extent cx="4763598" cy="2119122"/>
            <wp:effectExtent l="0" t="0" r="0" b="0"/>
            <wp:wrapTopAndBottom/>
            <wp:docPr id="87" name="image26.png" descr="C:\Users\Manuel\Pictures\ANGELA\unversidad\4º\TFG\capture-20190403-195954.p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3598" cy="211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7"/>
        <w:ind w:left="1341"/>
      </w:pPr>
      <w:r>
        <w:rPr/>
        <w:t>Figura</w:t>
      </w:r>
      <w:r>
        <w:rPr>
          <w:spacing w:val="-1"/>
        </w:rPr>
        <w:t> </w:t>
      </w:r>
      <w:r>
        <w:rPr/>
        <w:t>I</w:t>
      </w:r>
      <w:r>
        <w:rPr>
          <w:i/>
        </w:rPr>
        <w:t>.</w:t>
      </w:r>
      <w:r>
        <w:rPr>
          <w:i/>
          <w:spacing w:val="1"/>
        </w:rPr>
        <w:t> </w:t>
      </w:r>
      <w:r>
        <w:rPr/>
        <w:t>Espectro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1"/>
        </w:rPr>
        <w:t> </w:t>
      </w:r>
      <w:r>
        <w:rPr/>
        <w:t>estilos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enseñanza</w:t>
      </w:r>
      <w:r>
        <w:rPr>
          <w:spacing w:val="-3"/>
        </w:rPr>
        <w:t> </w:t>
      </w:r>
      <w:r>
        <w:rPr/>
        <w:t>(Mosston,</w:t>
      </w:r>
      <w:r>
        <w:rPr>
          <w:spacing w:val="-1"/>
        </w:rPr>
        <w:t> </w:t>
      </w:r>
      <w:r>
        <w:rPr/>
        <w:t>1978).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2"/>
        </w:rPr>
      </w:pPr>
    </w:p>
    <w:p>
      <w:pPr>
        <w:pStyle w:val="BodyText"/>
        <w:spacing w:line="360" w:lineRule="auto"/>
        <w:ind w:left="1341" w:right="958" w:firstLine="708"/>
        <w:jc w:val="both"/>
      </w:pPr>
      <w:r>
        <w:rPr/>
        <w:t>Este diseño fue cambiado en 1967 después de que un estudiante de Rutgers</w:t>
      </w:r>
      <w:r>
        <w:rPr>
          <w:spacing w:val="1"/>
        </w:rPr>
        <w:t> </w:t>
      </w:r>
      <w:r>
        <w:rPr/>
        <w:t>cuestionara la aparente discrepancia entre la explicación teórico-práctica del Espectro y</w:t>
      </w:r>
      <w:r>
        <w:rPr>
          <w:spacing w:val="1"/>
        </w:rPr>
        <w:t> </w:t>
      </w:r>
      <w:r>
        <w:rPr/>
        <w:t>el diseño en forma de cono cargado de valor. Este cambio de diseño no apareció en la</w:t>
      </w:r>
      <w:r>
        <w:rPr>
          <w:spacing w:val="1"/>
        </w:rPr>
        <w:t> </w:t>
      </w:r>
      <w:r>
        <w:rPr/>
        <w:t>impresión</w:t>
      </w:r>
      <w:r>
        <w:rPr>
          <w:spacing w:val="-1"/>
        </w:rPr>
        <w:t> </w:t>
      </w:r>
      <w:r>
        <w:rPr/>
        <w:t>hasta</w:t>
      </w:r>
      <w:r>
        <w:rPr>
          <w:spacing w:val="-1"/>
        </w:rPr>
        <w:t> </w:t>
      </w:r>
      <w:r>
        <w:rPr/>
        <w:t>1981 (Mosston y Ashworth, 2008)</w:t>
      </w:r>
      <w:r>
        <w:rPr>
          <w:spacing w:val="-1"/>
        </w:rPr>
        <w:t> </w:t>
      </w:r>
      <w:r>
        <w:rPr/>
        <w:t>.</w:t>
      </w:r>
    </w:p>
    <w:p>
      <w:pPr>
        <w:pStyle w:val="BodyText"/>
        <w:spacing w:line="360" w:lineRule="auto"/>
        <w:ind w:left="1341" w:right="959" w:firstLine="708"/>
        <w:jc w:val="both"/>
      </w:pPr>
      <w:r>
        <w:rPr/>
        <w:t>La forma del cono se cambió a dos líneas paralelas con dimensiones iguales y</w:t>
      </w:r>
      <w:r>
        <w:rPr>
          <w:spacing w:val="1"/>
        </w:rPr>
        <w:t> </w:t>
      </w:r>
      <w:r>
        <w:rPr/>
        <w:t>líneas punteadas entre los estilos. A pesar de que Muska proporcionó la justificación de</w:t>
      </w:r>
      <w:r>
        <w:rPr>
          <w:spacing w:val="1"/>
        </w:rPr>
        <w:t> </w:t>
      </w:r>
      <w:r>
        <w:rPr>
          <w:spacing w:val="-1"/>
        </w:rPr>
        <w:t>este</w:t>
      </w:r>
      <w:r>
        <w:rPr>
          <w:spacing w:val="-16"/>
        </w:rPr>
        <w:t> </w:t>
      </w:r>
      <w:r>
        <w:rPr>
          <w:spacing w:val="-1"/>
        </w:rPr>
        <w:t>cambio</w:t>
      </w:r>
      <w:r>
        <w:rPr>
          <w:spacing w:val="-15"/>
        </w:rPr>
        <w:t> </w:t>
      </w:r>
      <w:r>
        <w:rPr>
          <w:spacing w:val="-1"/>
        </w:rPr>
        <w:t>esquemático</w:t>
      </w:r>
      <w:r>
        <w:rPr>
          <w:spacing w:val="-12"/>
        </w:rPr>
        <w:t> </w:t>
      </w:r>
      <w:r>
        <w:rPr/>
        <w:t>en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segunda</w:t>
      </w:r>
      <w:r>
        <w:rPr>
          <w:spacing w:val="-16"/>
        </w:rPr>
        <w:t> </w:t>
      </w:r>
      <w:r>
        <w:rPr/>
        <w:t>edición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1981,</w:t>
      </w:r>
      <w:r>
        <w:rPr>
          <w:spacing w:val="-14"/>
        </w:rPr>
        <w:t> </w:t>
      </w:r>
      <w:r>
        <w:rPr/>
        <w:t>la</w:t>
      </w:r>
      <w:r>
        <w:rPr>
          <w:spacing w:val="-16"/>
        </w:rPr>
        <w:t> </w:t>
      </w:r>
      <w:r>
        <w:rPr/>
        <w:t>controversia</w:t>
      </w:r>
      <w:r>
        <w:rPr>
          <w:spacing w:val="-16"/>
        </w:rPr>
        <w:t> </w:t>
      </w:r>
      <w:r>
        <w:rPr/>
        <w:t>sigue</w:t>
      </w:r>
      <w:r>
        <w:rPr>
          <w:spacing w:val="-16"/>
        </w:rPr>
        <w:t> </w:t>
      </w:r>
      <w:r>
        <w:rPr/>
        <w:t>persistiendo</w:t>
      </w:r>
      <w:r>
        <w:rPr>
          <w:spacing w:val="-57"/>
        </w:rPr>
        <w:t> </w:t>
      </w:r>
      <w:r>
        <w:rPr/>
        <w:t>sobre</w:t>
      </w:r>
      <w:r>
        <w:rPr>
          <w:spacing w:val="-2"/>
        </w:rPr>
        <w:t> </w:t>
      </w:r>
      <w:r>
        <w:rPr/>
        <w:t>este</w:t>
      </w:r>
      <w:r>
        <w:rPr>
          <w:spacing w:val="-1"/>
        </w:rPr>
        <w:t> </w:t>
      </w:r>
      <w:r>
        <w:rPr/>
        <w:t>cambio de</w:t>
      </w:r>
      <w:r>
        <w:rPr>
          <w:spacing w:val="-1"/>
        </w:rPr>
        <w:t> </w:t>
      </w:r>
      <w:r>
        <w:rPr/>
        <w:t>diseño (Sicilia-Camacho y</w:t>
      </w:r>
      <w:r>
        <w:rPr>
          <w:spacing w:val="-1"/>
        </w:rPr>
        <w:t> </w:t>
      </w:r>
      <w:r>
        <w:rPr/>
        <w:t>Brown, 2008).</w:t>
      </w: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87.8479pt;margin-top:10.650036pt;width:393.05pt;height:33.15pt;mso-position-horizontal-relative:page;mso-position-vertical-relative:paragraph;z-index:-15712768;mso-wrap-distance-left:0;mso-wrap-distance-right:0" id="docshapegroup9" coordorigin="1757,213" coordsize="7861,663">
            <v:shape style="position:absolute;left:1761;top:218;width:524;height:653" type="#_x0000_t75" id="docshape10" stroked="false">
              <v:imagedata r:id="rId35" o:title=""/>
            </v:shape>
            <v:shape style="position:absolute;left:1761;top:218;width:524;height:653" id="docshape11" coordorigin="1762,218" coordsize="524,653" path="m1762,270l1766,250,1777,233,1794,222,1814,218,2233,218,2253,222,2270,233,2281,250,2285,270,2285,818,2281,839,2270,855,2253,866,2233,871,1814,871,1794,866,1777,855,1766,839,1762,818,1762,270xe" filled="false" stroked="true" strokeweight=".5pt" strokecolor="#000000">
              <v:path arrowok="t"/>
              <v:stroke dashstyle="solid"/>
            </v:shape>
            <v:shape style="position:absolute;left:2337;top:479;width:111;height:130" type="#_x0000_t75" id="docshape12" stroked="false">
              <v:imagedata r:id="rId36" o:title=""/>
            </v:shape>
            <v:shape style="position:absolute;left:2494;top:218;width:524;height:653" type="#_x0000_t75" id="docshape13" stroked="false">
              <v:imagedata r:id="rId37" o:title=""/>
            </v:shape>
            <v:shape style="position:absolute;left:2494;top:218;width:524;height:653" id="docshape14" coordorigin="2495,218" coordsize="524,653" path="m2495,270l2499,250,2510,233,2527,222,2547,218,2966,218,2986,222,3003,233,3014,250,3018,270,3018,818,3014,839,3003,855,2986,866,2966,871,2547,871,2527,866,2510,855,2499,839,2495,818,2495,270xe" filled="false" stroked="true" strokeweight=".5pt" strokecolor="#000000">
              <v:path arrowok="t"/>
              <v:stroke dashstyle="solid"/>
            </v:shape>
            <v:shape style="position:absolute;left:3070;top:479;width:111;height:130" type="#_x0000_t75" id="docshape15" stroked="false">
              <v:imagedata r:id="rId38" o:title=""/>
            </v:shape>
            <v:shape style="position:absolute;left:3227;top:218;width:524;height:653" type="#_x0000_t75" id="docshape16" stroked="false">
              <v:imagedata r:id="rId39" o:title=""/>
            </v:shape>
            <v:shape style="position:absolute;left:3227;top:218;width:524;height:653" id="docshape17" coordorigin="3227,218" coordsize="524,653" path="m3227,270l3231,250,3243,233,3259,222,3280,218,3698,218,3719,222,3735,233,3747,250,3751,270,3751,818,3747,839,3735,855,3719,866,3698,871,3280,871,3259,866,3243,855,3231,839,3227,818,3227,270xe" filled="false" stroked="true" strokeweight=".5pt" strokecolor="#000000">
              <v:path arrowok="t"/>
              <v:stroke dashstyle="solid"/>
            </v:shape>
            <v:shape style="position:absolute;left:3802;top:479;width:111;height:130" type="#_x0000_t75" id="docshape18" stroked="false">
              <v:imagedata r:id="rId40" o:title=""/>
            </v:shape>
            <v:shape style="position:absolute;left:3959;top:218;width:524;height:653" type="#_x0000_t75" id="docshape19" stroked="false">
              <v:imagedata r:id="rId39" o:title=""/>
            </v:shape>
            <v:shape style="position:absolute;left:3959;top:218;width:524;height:653" id="docshape20" coordorigin="3960,218" coordsize="524,653" path="m3960,270l3964,250,3975,233,3992,222,4012,218,4431,218,4451,222,4468,233,4479,250,4483,270,4483,818,4479,839,4468,855,4451,866,4431,871,4012,871,3992,866,3975,855,3964,839,3960,818,3960,270xe" filled="false" stroked="true" strokeweight=".5pt" strokecolor="#000000">
              <v:path arrowok="t"/>
              <v:stroke dashstyle="solid"/>
            </v:shape>
            <v:shape style="position:absolute;left:4535;top:479;width:111;height:130" type="#_x0000_t75" id="docshape21" stroked="false">
              <v:imagedata r:id="rId41" o:title=""/>
            </v:shape>
            <v:shape style="position:absolute;left:4692;top:218;width:524;height:653" type="#_x0000_t75" id="docshape22" stroked="false">
              <v:imagedata r:id="rId37" o:title=""/>
            </v:shape>
            <v:shape style="position:absolute;left:4692;top:218;width:524;height:653" id="docshape23" coordorigin="4693,218" coordsize="524,653" path="m4693,270l4697,250,4708,233,4725,222,4745,218,5164,218,5184,222,5201,233,5212,250,5216,270,5216,818,5212,839,5201,855,5184,866,5164,871,4745,871,4725,866,4708,855,4697,839,4693,818,4693,270xe" filled="false" stroked="true" strokeweight=".5pt" strokecolor="#000000">
              <v:path arrowok="t"/>
              <v:stroke dashstyle="solid"/>
            </v:shape>
            <v:shape style="position:absolute;left:5268;top:479;width:111;height:130" type="#_x0000_t75" id="docshape24" stroked="false">
              <v:imagedata r:id="rId42" o:title=""/>
            </v:shape>
            <v:shape style="position:absolute;left:5425;top:218;width:524;height:653" type="#_x0000_t75" id="docshape25" stroked="false">
              <v:imagedata r:id="rId39" o:title=""/>
            </v:shape>
            <v:shape style="position:absolute;left:5425;top:218;width:524;height:653" id="docshape26" coordorigin="5425,218" coordsize="524,653" path="m5425,270l5429,250,5441,233,5457,222,5478,218,5896,218,5917,222,5933,233,5945,250,5949,270,5949,818,5945,839,5933,855,5917,866,5896,871,5478,871,5457,866,5441,855,5429,839,5425,818,5425,270xe" filled="false" stroked="true" strokeweight=".5pt" strokecolor="#000000">
              <v:path arrowok="t"/>
              <v:stroke dashstyle="solid"/>
            </v:shape>
            <v:shape style="position:absolute;left:6001;top:479;width:111;height:130" type="#_x0000_t75" id="docshape27" stroked="false">
              <v:imagedata r:id="rId43" o:title=""/>
            </v:shape>
            <v:shape style="position:absolute;left:6158;top:218;width:524;height:653" type="#_x0000_t75" id="docshape28" stroked="false">
              <v:imagedata r:id="rId39" o:title=""/>
            </v:shape>
            <v:shape style="position:absolute;left:6158;top:218;width:524;height:653" id="docshape29" coordorigin="6158,218" coordsize="524,653" path="m6158,270l6162,250,6173,233,6190,222,6210,218,6629,218,6649,222,6666,233,6677,250,6681,270,6681,818,6677,839,6666,855,6649,866,6629,871,6210,871,6190,866,6173,855,6162,839,6158,818,6158,270xe" filled="false" stroked="true" strokeweight=".5pt" strokecolor="#000000">
              <v:path arrowok="t"/>
              <v:stroke dashstyle="solid"/>
            </v:shape>
            <v:shape style="position:absolute;left:6733;top:479;width:111;height:130" type="#_x0000_t75" id="docshape30" stroked="false">
              <v:imagedata r:id="rId38" o:title=""/>
            </v:shape>
            <v:shape style="position:absolute;left:6890;top:218;width:524;height:653" type="#_x0000_t75" id="docshape31" stroked="false">
              <v:imagedata r:id="rId39" o:title=""/>
            </v:shape>
            <v:shape style="position:absolute;left:6890;top:218;width:524;height:653" id="docshape32" coordorigin="6891,218" coordsize="524,653" path="m6891,270l6895,250,6906,233,6923,222,6943,218,7362,218,7382,222,7399,233,7410,250,7414,270,7414,818,7410,839,7399,855,7382,866,7362,871,6943,871,6923,866,6906,855,6895,839,6891,818,6891,270xe" filled="false" stroked="true" strokeweight=".5pt" strokecolor="#000000">
              <v:path arrowok="t"/>
              <v:stroke dashstyle="solid"/>
            </v:shape>
            <v:shape style="position:absolute;left:7466;top:479;width:111;height:130" type="#_x0000_t75" id="docshape33" stroked="false">
              <v:imagedata r:id="rId44" o:title=""/>
            </v:shape>
            <v:shape style="position:absolute;left:7623;top:218;width:524;height:653" type="#_x0000_t75" id="docshape34" stroked="false">
              <v:imagedata r:id="rId35" o:title=""/>
            </v:shape>
            <v:shape style="position:absolute;left:7623;top:218;width:524;height:653" id="docshape35" coordorigin="7623,218" coordsize="524,653" path="m7623,270l7627,250,7639,233,7655,222,7676,218,8094,218,8115,222,8131,233,8143,250,8147,270,8147,818,8143,839,8131,855,8115,866,8094,871,7676,871,7655,866,7639,855,7627,839,7623,818,7623,270xe" filled="false" stroked="true" strokeweight=".5pt" strokecolor="#000000">
              <v:path arrowok="t"/>
              <v:stroke dashstyle="solid"/>
            </v:shape>
            <v:shape style="position:absolute;left:8199;top:479;width:111;height:130" type="#_x0000_t75" id="docshape36" stroked="false">
              <v:imagedata r:id="rId41" o:title=""/>
            </v:shape>
            <v:shape style="position:absolute;left:8356;top:218;width:524;height:653" type="#_x0000_t75" id="docshape37" stroked="false">
              <v:imagedata r:id="rId39" o:title=""/>
            </v:shape>
            <v:shape style="position:absolute;left:8356;top:218;width:524;height:653" id="docshape38" coordorigin="8356,218" coordsize="524,653" path="m8356,270l8360,250,8371,233,8388,222,8408,218,8827,218,8847,222,8864,233,8875,250,8879,270,8879,818,8875,839,8864,855,8847,866,8827,871,8408,871,8388,866,8371,855,8360,839,8356,818,8356,270xe" filled="false" stroked="true" strokeweight=".5pt" strokecolor="#000000">
              <v:path arrowok="t"/>
              <v:stroke dashstyle="solid"/>
            </v:shape>
            <v:shape style="position:absolute;left:8931;top:479;width:111;height:130" type="#_x0000_t75" id="docshape39" stroked="false">
              <v:imagedata r:id="rId42" o:title=""/>
            </v:shape>
            <v:shape style="position:absolute;left:9088;top:218;width:524;height:653" type="#_x0000_t75" id="docshape40" stroked="false">
              <v:imagedata r:id="rId39" o:title=""/>
            </v:shape>
            <v:shape style="position:absolute;left:9088;top:218;width:524;height:653" id="docshape41" coordorigin="9089,218" coordsize="524,653" path="m9089,270l9093,250,9104,233,9121,222,9141,218,9560,218,9580,222,9597,233,9608,250,9612,270,9612,818,9608,839,9597,855,9580,866,9560,871,9141,871,9121,866,9104,855,9093,839,9089,818,9089,270xe" filled="false" stroked="true" strokeweight=".5pt" strokecolor="#000000">
              <v:path arrowok="t"/>
              <v:stroke dashstyle="solid"/>
            </v:shape>
            <v:shape style="position:absolute;left:1914;top:376;width:239;height:360" type="#_x0000_t202" id="docshape4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2654;top:376;width:222;height:360" type="#_x0000_t202" id="docshape43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3393;top:376;width:211;height:360" type="#_x0000_t202" id="docshape44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4107;top:376;width:247;height:360" type="#_x0000_t202" id="docshape45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4866;top:376;width:196;height:360" type="#_x0000_t202" id="docshape46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5603;top:376;width:186;height:360" type="#_x0000_t202" id="docshape47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6302;top:376;width:250;height:360" type="#_x0000_t202" id="docshape48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7038;top:376;width:248;height:360" type="#_x0000_t202" id="docshape49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7835;top:376;width:116;height:360" type="#_x0000_t202" id="docshape50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8556;top:376;width:140;height:360" type="#_x0000_t202" id="docshape51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J</w:t>
                    </w:r>
                  </w:p>
                </w:txbxContent>
              </v:textbox>
              <w10:wrap type="none"/>
            </v:shape>
            <v:shape style="position:absolute;left:9264;top:376;width:187;height:360" type="#_x0000_t202" id="docshape5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sz w:val="30"/>
        </w:rPr>
      </w:pPr>
    </w:p>
    <w:p>
      <w:pPr>
        <w:pStyle w:val="BodyText"/>
        <w:spacing w:before="1"/>
        <w:ind w:left="1341"/>
      </w:pPr>
      <w:r>
        <w:rPr/>
        <w:t>Figura</w:t>
      </w:r>
      <w:r>
        <w:rPr>
          <w:spacing w:val="-1"/>
        </w:rPr>
        <w:t> </w:t>
      </w:r>
      <w:r>
        <w:rPr/>
        <w:t>II.</w:t>
      </w:r>
      <w:r>
        <w:rPr>
          <w:spacing w:val="-1"/>
        </w:rPr>
        <w:t> </w:t>
      </w:r>
      <w:r>
        <w:rPr/>
        <w:t>Espectro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estilos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enseñanza</w:t>
      </w:r>
    </w:p>
    <w:p>
      <w:pPr>
        <w:spacing w:after="0"/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360" w:lineRule="auto"/>
        <w:ind w:left="1341" w:right="957" w:firstLine="768"/>
        <w:jc w:val="both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297182</wp:posOffset>
            </wp:positionH>
            <wp:positionV relativeFrom="paragraph">
              <wp:posOffset>-901914</wp:posOffset>
            </wp:positionV>
            <wp:extent cx="553082" cy="1157412"/>
            <wp:effectExtent l="0" t="0" r="0" b="0"/>
            <wp:wrapNone/>
            <wp:docPr id="8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El</w:t>
      </w:r>
      <w:r>
        <w:rPr>
          <w:spacing w:val="1"/>
        </w:rPr>
        <w:t> </w:t>
      </w:r>
      <w:r>
        <w:rPr/>
        <w:t>primer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estilos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Mosston,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llamado</w:t>
      </w:r>
      <w:r>
        <w:rPr>
          <w:spacing w:val="1"/>
        </w:rPr>
        <w:t> </w:t>
      </w:r>
      <w:r>
        <w:rPr/>
        <w:t>noción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controversia,</w:t>
      </w:r>
      <w:r>
        <w:rPr>
          <w:spacing w:val="-2"/>
        </w:rPr>
        <w:t> </w:t>
      </w:r>
      <w:r>
        <w:rPr/>
        <w:t>abarca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1966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1986.</w:t>
      </w:r>
      <w:r>
        <w:rPr>
          <w:spacing w:val="-5"/>
        </w:rPr>
        <w:t> </w:t>
      </w:r>
      <w:r>
        <w:rPr/>
        <w:t>Este</w:t>
      </w:r>
      <w:r>
        <w:rPr>
          <w:spacing w:val="-5"/>
        </w:rPr>
        <w:t> </w:t>
      </w:r>
      <w:r>
        <w:rPr/>
        <w:t>período</w:t>
      </w:r>
      <w:r>
        <w:rPr>
          <w:spacing w:val="-1"/>
        </w:rPr>
        <w:t> </w:t>
      </w:r>
      <w:r>
        <w:rPr/>
        <w:t>incluye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modelo</w:t>
      </w:r>
      <w:r>
        <w:rPr>
          <w:spacing w:val="-5"/>
        </w:rPr>
        <w:t> </w:t>
      </w:r>
      <w:r>
        <w:rPr/>
        <w:t>teórico</w:t>
      </w:r>
      <w:r>
        <w:rPr>
          <w:spacing w:val="-1"/>
        </w:rPr>
        <w:t> </w:t>
      </w:r>
      <w:r>
        <w:rPr/>
        <w:t>dinámico</w:t>
      </w:r>
      <w:r>
        <w:rPr>
          <w:spacing w:val="-4"/>
        </w:rPr>
        <w:t> </w:t>
      </w:r>
      <w:r>
        <w:rPr/>
        <w:t>de</w:t>
      </w:r>
      <w:r>
        <w:rPr>
          <w:spacing w:val="-58"/>
        </w:rPr>
        <w:t> </w:t>
      </w:r>
      <w:r>
        <w:rPr/>
        <w:t>interacción entre el profesor y el alumno dentro de la clase, llamado espectro de estilos,</w:t>
      </w:r>
      <w:r>
        <w:rPr>
          <w:spacing w:val="1"/>
        </w:rPr>
        <w:t> </w:t>
      </w:r>
      <w:r>
        <w:rPr/>
        <w:t>el</w:t>
      </w:r>
      <w:r>
        <w:rPr>
          <w:spacing w:val="-3"/>
        </w:rPr>
        <w:t> </w:t>
      </w:r>
      <w:r>
        <w:rPr/>
        <w:t>cual</w:t>
      </w:r>
      <w:r>
        <w:rPr>
          <w:spacing w:val="-1"/>
        </w:rPr>
        <w:t> </w:t>
      </w:r>
      <w:r>
        <w:rPr/>
        <w:t>lo</w:t>
      </w:r>
      <w:r>
        <w:rPr>
          <w:spacing w:val="-4"/>
        </w:rPr>
        <w:t> </w:t>
      </w:r>
      <w:r>
        <w:rPr/>
        <w:t>que</w:t>
      </w:r>
      <w:r>
        <w:rPr>
          <w:spacing w:val="-2"/>
        </w:rPr>
        <w:t> </w:t>
      </w:r>
      <w:r>
        <w:rPr/>
        <w:t>pretende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elaborar</w:t>
      </w:r>
      <w:r>
        <w:rPr>
          <w:spacing w:val="-5"/>
        </w:rPr>
        <w:t> </w:t>
      </w:r>
      <w:r>
        <w:rPr/>
        <w:t>un</w:t>
      </w:r>
      <w:r>
        <w:rPr>
          <w:spacing w:val="-1"/>
        </w:rPr>
        <w:t> </w:t>
      </w:r>
      <w:r>
        <w:rPr/>
        <w:t>modelo</w:t>
      </w:r>
      <w:r>
        <w:rPr>
          <w:spacing w:val="-4"/>
        </w:rPr>
        <w:t> </w:t>
      </w:r>
      <w:r>
        <w:rPr/>
        <w:t>tanto</w:t>
      </w:r>
      <w:r>
        <w:rPr>
          <w:spacing w:val="-3"/>
        </w:rPr>
        <w:t> </w:t>
      </w:r>
      <w:r>
        <w:rPr/>
        <w:t>teórico</w:t>
      </w:r>
      <w:r>
        <w:rPr>
          <w:spacing w:val="-2"/>
        </w:rPr>
        <w:t> </w:t>
      </w:r>
      <w:r>
        <w:rPr/>
        <w:t>como</w:t>
      </w:r>
      <w:r>
        <w:rPr>
          <w:spacing w:val="-4"/>
        </w:rPr>
        <w:t> </w:t>
      </w:r>
      <w:r>
        <w:rPr/>
        <w:t>práctico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unos</w:t>
      </w:r>
      <w:r>
        <w:rPr>
          <w:spacing w:val="-1"/>
        </w:rPr>
        <w:t> </w:t>
      </w:r>
      <w:r>
        <w:rPr/>
        <w:t>estilos</w:t>
      </w:r>
      <w:r>
        <w:rPr>
          <w:spacing w:val="-58"/>
        </w:rPr>
        <w:t> </w:t>
      </w:r>
      <w:r>
        <w:rPr/>
        <w:t>de</w:t>
      </w:r>
      <w:r>
        <w:rPr>
          <w:spacing w:val="-5"/>
        </w:rPr>
        <w:t> </w:t>
      </w:r>
      <w:r>
        <w:rPr/>
        <w:t>enseñanza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través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4"/>
        </w:rPr>
        <w:t> </w:t>
      </w:r>
      <w:r>
        <w:rPr/>
        <w:t>cuales</w:t>
      </w:r>
      <w:r>
        <w:rPr>
          <w:spacing w:val="-3"/>
        </w:rPr>
        <w:t> </w:t>
      </w:r>
      <w:r>
        <w:rPr/>
        <w:t>se</w:t>
      </w:r>
      <w:r>
        <w:rPr>
          <w:spacing w:val="-5"/>
        </w:rPr>
        <w:t> </w:t>
      </w:r>
      <w:r>
        <w:rPr/>
        <w:t>pueda</w:t>
      </w:r>
      <w:r>
        <w:rPr>
          <w:spacing w:val="-5"/>
        </w:rPr>
        <w:t> </w:t>
      </w:r>
      <w:r>
        <w:rPr/>
        <w:t>modificar</w:t>
      </w:r>
      <w:r>
        <w:rPr>
          <w:spacing w:val="-5"/>
        </w:rPr>
        <w:t> </w:t>
      </w:r>
      <w:r>
        <w:rPr/>
        <w:t>la</w:t>
      </w:r>
      <w:r>
        <w:rPr>
          <w:spacing w:val="-2"/>
        </w:rPr>
        <w:t> </w:t>
      </w:r>
      <w:r>
        <w:rPr/>
        <w:t>participación</w:t>
      </w:r>
      <w:r>
        <w:rPr>
          <w:spacing w:val="-4"/>
        </w:rPr>
        <w:t> </w:t>
      </w:r>
      <w:r>
        <w:rPr/>
        <w:t>del profesor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del</w:t>
      </w:r>
      <w:r>
        <w:rPr>
          <w:spacing w:val="-58"/>
        </w:rPr>
        <w:t> </w:t>
      </w:r>
      <w:r>
        <w:rPr/>
        <w:t>alumno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canales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alumno</w:t>
      </w:r>
      <w:r>
        <w:rPr>
          <w:spacing w:val="1"/>
        </w:rPr>
        <w:t> </w:t>
      </w:r>
      <w:r>
        <w:rPr/>
        <w:t>(físico,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emocional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intelectual)</w:t>
      </w:r>
      <w:r>
        <w:rPr>
          <w:spacing w:val="-1"/>
        </w:rPr>
        <w:t> </w:t>
      </w:r>
      <w:r>
        <w:rPr/>
        <w:t>(Mosston, 1978).</w:t>
      </w:r>
    </w:p>
    <w:p>
      <w:pPr>
        <w:pStyle w:val="BodyText"/>
        <w:spacing w:line="360" w:lineRule="auto"/>
        <w:ind w:left="1341" w:right="958" w:firstLine="708"/>
        <w:jc w:val="both"/>
      </w:pPr>
      <w:r>
        <w:rPr/>
        <w:pict>
          <v:group style="position:absolute;margin-left:107.487999pt;margin-top:165.305115pt;width:132.450pt;height:66.75pt;mso-position-horizontal-relative:page;mso-position-vertical-relative:paragraph;z-index:-17527296" id="docshapegroup53" coordorigin="2150,3306" coordsize="2649,1335">
            <v:line style="position:absolute" from="4348,3973" to="4794,3973" stroked="true" strokeweight=".5pt" strokecolor="#5593ca">
              <v:stroke dashstyle="solid"/>
            </v:line>
            <v:shape style="position:absolute;left:4673;top:3903;width:120;height:140" id="docshape54" coordorigin="4674,3903" coordsize="120,140" path="m4674,3903l4794,3973,4674,4043e" filled="false" stroked="true" strokeweight=".5pt" strokecolor="#5593ca">
              <v:path arrowok="t"/>
              <v:stroke dashstyle="solid"/>
            </v:shape>
            <v:rect style="position:absolute;left:2159;top:3316;width:2191;height:1315" id="docshape55" filled="true" fillcolor="#41709c" stroked="false">
              <v:fill type="solid"/>
            </v:rect>
            <v:rect style="position:absolute;left:2159;top:3316;width:2191;height:1315" id="docshape56" filled="false" stroked="true" strokeweight="1pt" strokecolor="#ffffff">
              <v:stroke dashstyle="solid"/>
            </v:rect>
            <v:shape style="position:absolute;left:2149;top:3306;width:2649;height:1335" type="#_x0000_t202" id="docshape57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25"/>
                      </w:rPr>
                    </w:pPr>
                  </w:p>
                  <w:p>
                    <w:pPr>
                      <w:spacing w:line="216" w:lineRule="auto" w:before="0"/>
                      <w:ind w:left="518" w:right="890" w:hanging="46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1. Enseñanza</w:t>
                    </w:r>
                    <w:r>
                      <w:rPr>
                        <w:color w:val="FFFFFF"/>
                        <w:spacing w:val="-5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basada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en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el</w:t>
                    </w:r>
                  </w:p>
                  <w:p>
                    <w:pPr>
                      <w:spacing w:line="254" w:lineRule="exact" w:before="0"/>
                      <w:ind w:left="66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comando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42.227997pt;margin-top:165.305115pt;width:245.3pt;height:66.75pt;mso-position-horizontal-relative:page;mso-position-vertical-relative:paragraph;z-index:-17526784" id="docshapegroup58" coordorigin="4845,3306" coordsize="4906,1335">
            <v:line style="position:absolute" from="7043,3973" to="7488,3973" stroked="true" strokeweight=".5pt" strokecolor="#76a4d3">
              <v:stroke dashstyle="solid"/>
            </v:line>
            <v:shape style="position:absolute;left:7368;top:3903;width:120;height:140" id="docshape59" coordorigin="7368,3903" coordsize="120,140" path="m7368,3903l7488,3973,7368,4043e" filled="false" stroked="true" strokeweight=".5pt" strokecolor="#76a4d3">
              <v:path arrowok="t"/>
              <v:stroke dashstyle="solid"/>
            </v:shape>
            <v:rect style="position:absolute;left:4854;top:3316;width:2191;height:1315" id="docshape60" filled="true" fillcolor="#5287bb" stroked="false">
              <v:fill type="solid"/>
            </v:rect>
            <v:rect style="position:absolute;left:4854;top:3316;width:2191;height:1315" id="docshape61" filled="false" stroked="true" strokeweight="1pt" strokecolor="#ffffff">
              <v:stroke dashstyle="solid"/>
            </v:rect>
            <v:rect style="position:absolute;left:7549;top:3316;width:2191;height:1315" id="docshape62" filled="true" fillcolor="#759fcc" stroked="false">
              <v:fill type="solid"/>
            </v:rect>
            <v:rect style="position:absolute;left:7549;top:3316;width:2191;height:1315" id="docshape63" filled="false" stroked="true" strokeweight="1pt" strokecolor="#ffffff">
              <v:stroke dashstyle="solid"/>
            </v:rect>
            <v:shape style="position:absolute;left:4844;top:3306;width:4906;height:1335" type="#_x0000_t202" id="docshape64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16" w:lineRule="auto" w:before="159"/>
                      <w:ind w:left="651" w:right="2876" w:hanging="456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2. Enseñanza basada</w:t>
                    </w:r>
                    <w:r>
                      <w:rPr>
                        <w:color w:val="FFFFFF"/>
                        <w:spacing w:val="-5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en</w:t>
                    </w:r>
                    <w:r>
                      <w:rPr>
                        <w:color w:val="FFFFF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la</w:t>
                    </w:r>
                    <w:r>
                      <w:rPr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tarea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07.487999pt;margin-top:247.430405pt;width:132.450pt;height:75.55pt;mso-position-horizontal-relative:page;mso-position-vertical-relative:paragraph;z-index:-17526272" id="docshapegroup65" coordorigin="2150,4949" coordsize="2649,1511">
            <v:shape style="position:absolute;left:3185;top:4953;width:140;height:120" id="docshape66" coordorigin="3185,4954" coordsize="140,120" path="m3325,4954l3255,5074,3185,4954e" filled="false" stroked="true" strokeweight=".5pt" strokecolor="#95b7dd">
              <v:path arrowok="t"/>
              <v:stroke dashstyle="solid"/>
            </v:shape>
            <v:line style="position:absolute" from="4348,5792" to="4794,5792" stroked="true" strokeweight=".5pt" strokecolor="#b5cae6">
              <v:stroke dashstyle="solid"/>
            </v:line>
            <v:shape style="position:absolute;left:4673;top:5721;width:120;height:140" id="docshape67" coordorigin="4674,5722" coordsize="120,140" path="m4674,5722l4794,5792,4674,5862e" filled="false" stroked="true" strokeweight=".5pt" strokecolor="#b5cae6">
              <v:path arrowok="t"/>
              <v:stroke dashstyle="solid"/>
            </v:shape>
            <v:rect style="position:absolute;left:2159;top:5134;width:2191;height:1315" id="docshape68" filled="true" fillcolor="#99b7db" stroked="false">
              <v:fill type="solid"/>
            </v:rect>
            <v:rect style="position:absolute;left:2159;top:5134;width:2191;height:1315" id="docshape69" filled="false" stroked="true" strokeweight="1pt" strokecolor="#ffffff">
              <v:stroke dashstyle="solid"/>
            </v:rect>
            <v:shape style="position:absolute;left:2149;top:4948;width:2649;height:1511" type="#_x0000_t202" id="docshape70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25"/>
                      </w:rPr>
                    </w:pPr>
                  </w:p>
                  <w:p>
                    <w:pPr>
                      <w:spacing w:line="216" w:lineRule="auto" w:before="0"/>
                      <w:ind w:left="295" w:right="648" w:hanging="68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4. Constitución de</w:t>
                    </w:r>
                    <w:r>
                      <w:rPr>
                        <w:color w:val="FFFFFF"/>
                        <w:spacing w:val="-5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pequeños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grupos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42.227997pt;margin-top:256.227112pt;width:245.3pt;height:66.75pt;mso-position-horizontal-relative:page;mso-position-vertical-relative:paragraph;z-index:-17525760" id="docshapegroup71" coordorigin="4845,5125" coordsize="4906,1335">
            <v:line style="position:absolute" from="7043,5792" to="7488,5792" stroked="true" strokeweight=".5pt" strokecolor="#b5cae6">
              <v:stroke dashstyle="solid"/>
            </v:line>
            <v:shape style="position:absolute;left:7368;top:5721;width:120;height:140" id="docshape72" coordorigin="7368,5722" coordsize="120,140" path="m7368,5722l7488,5792,7368,5862e" filled="false" stroked="true" strokeweight=".5pt" strokecolor="#b5cae6">
              <v:path arrowok="t"/>
              <v:stroke dashstyle="solid"/>
            </v:shape>
            <v:rect style="position:absolute;left:4854;top:5134;width:2191;height:1315" id="docshape73" filled="true" fillcolor="#bcd0e9" stroked="false">
              <v:fill type="solid"/>
            </v:rect>
            <v:rect style="position:absolute;left:4854;top:5134;width:2191;height:1315" id="docshape74" filled="false" stroked="true" strokeweight="1pt" strokecolor="#ffffff">
              <v:stroke dashstyle="solid"/>
            </v:rect>
            <v:rect style="position:absolute;left:7549;top:5134;width:2191;height:1315" id="docshape75" filled="true" fillcolor="#99b7db" stroked="false">
              <v:fill type="solid"/>
            </v:rect>
            <v:rect style="position:absolute;left:7549;top:5134;width:2191;height:1315" id="docshape76" filled="false" stroked="true" strokeweight="1pt" strokecolor="#ffffff">
              <v:stroke dashstyle="solid"/>
            </v:rect>
            <v:shape style="position:absolute;left:4844;top:5124;width:4906;height:1335" type="#_x0000_t202" id="docshape77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6"/>
                      </w:rPr>
                    </w:pPr>
                  </w:p>
                  <w:p>
                    <w:pPr>
                      <w:spacing w:line="216" w:lineRule="auto" w:before="0"/>
                      <w:ind w:left="617" w:right="3194" w:hanging="96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1"/>
                        <w:sz w:val="24"/>
                      </w:rPr>
                      <w:t>5. </w:t>
                    </w:r>
                    <w:r>
                      <w:rPr>
                        <w:color w:val="FFFFFF"/>
                        <w:sz w:val="24"/>
                      </w:rPr>
                      <w:t>Programa</w:t>
                    </w:r>
                    <w:r>
                      <w:rPr>
                        <w:color w:val="FFFFFF"/>
                        <w:spacing w:val="-5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individual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Para conseguir este fin formula un número total de ocho estilos de enseñanza,</w:t>
      </w:r>
      <w:r>
        <w:rPr>
          <w:spacing w:val="1"/>
        </w:rPr>
        <w:t> </w:t>
      </w:r>
      <w:r>
        <w:rPr/>
        <w:t>algunos de ellos son utilizados en la actualidad por muchos docentes, Mosston (1978)</w:t>
      </w:r>
      <w:r>
        <w:rPr>
          <w:spacing w:val="1"/>
        </w:rPr>
        <w:t> </w:t>
      </w:r>
      <w:r>
        <w:rPr/>
        <w:t>plantea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espectro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pensamiento</w:t>
      </w:r>
      <w:r>
        <w:rPr>
          <w:spacing w:val="1"/>
        </w:rPr>
        <w:t> </w:t>
      </w:r>
      <w:r>
        <w:rPr/>
        <w:t>independiente</w:t>
      </w:r>
      <w:r>
        <w:rPr>
          <w:spacing w:val="1"/>
        </w:rPr>
        <w:t> </w:t>
      </w:r>
      <w:r>
        <w:rPr/>
        <w:t>promoviendo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toma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decisiones y búsqueda de alternativas mediante la consecución del aprendizaje propio.</w:t>
      </w:r>
      <w:r>
        <w:rPr>
          <w:spacing w:val="1"/>
        </w:rPr>
        <w:t> </w:t>
      </w:r>
      <w:r>
        <w:rPr/>
        <w:t>Esta propuesta trata de diferenciar aquellos estilos donde el alumnado depende de las</w:t>
      </w:r>
      <w:r>
        <w:rPr>
          <w:spacing w:val="1"/>
        </w:rPr>
        <w:t> </w:t>
      </w:r>
      <w:r>
        <w:rPr/>
        <w:t>decisiones, instrucciones y consignas del profesorado (mínima dependencia) hasta la</w:t>
      </w:r>
      <w:r>
        <w:rPr>
          <w:spacing w:val="1"/>
        </w:rPr>
        <w:t> </w:t>
      </w:r>
      <w:r>
        <w:rPr/>
        <w:t>máxima</w:t>
      </w:r>
      <w:r>
        <w:rPr>
          <w:spacing w:val="-2"/>
        </w:rPr>
        <w:t> </w:t>
      </w:r>
      <w:r>
        <w:rPr/>
        <w:t>independencia</w:t>
      </w:r>
      <w:r>
        <w:rPr>
          <w:spacing w:val="-1"/>
        </w:rPr>
        <w:t> </w:t>
      </w:r>
      <w:r>
        <w:rPr/>
        <w:t>donde</w:t>
      </w:r>
      <w:r>
        <w:rPr>
          <w:spacing w:val="-1"/>
        </w:rPr>
        <w:t> </w:t>
      </w:r>
      <w:r>
        <w:rPr/>
        <w:t>el alumnado toma</w:t>
      </w:r>
      <w:r>
        <w:rPr>
          <w:spacing w:val="-1"/>
        </w:rPr>
        <w:t> </w:t>
      </w:r>
      <w:r>
        <w:rPr/>
        <w:t>decisiones.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29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94"/>
        <w:gridCol w:w="1095"/>
        <w:gridCol w:w="1095"/>
      </w:tblGrid>
      <w:tr>
        <w:trPr>
          <w:trHeight w:val="1314" w:hRule="atLeast"/>
        </w:trPr>
        <w:tc>
          <w:tcPr>
            <w:tcW w:w="42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90" w:type="dxa"/>
            <w:gridSpan w:val="2"/>
          </w:tcPr>
          <w:p>
            <w:pPr>
              <w:pStyle w:val="TableParagraph"/>
              <w:spacing w:before="1"/>
              <w:rPr>
                <w:sz w:val="35"/>
              </w:rPr>
            </w:pPr>
          </w:p>
          <w:p>
            <w:pPr>
              <w:pStyle w:val="TableParagraph"/>
              <w:spacing w:line="216" w:lineRule="auto"/>
              <w:ind w:left="655" w:right="436" w:hanging="188"/>
              <w:rPr>
                <w:sz w:val="24"/>
              </w:rPr>
            </w:pPr>
            <w:r>
              <w:rPr>
                <w:color w:val="FFFFFF"/>
                <w:sz w:val="24"/>
              </w:rPr>
              <w:t>3. Enseñanza</w:t>
            </w:r>
            <w:r>
              <w:rPr>
                <w:color w:val="FFFFFF"/>
                <w:spacing w:val="-57"/>
                <w:sz w:val="24"/>
              </w:rPr>
              <w:t> </w:t>
            </w:r>
            <w:r>
              <w:rPr>
                <w:color w:val="FFFFFF"/>
                <w:sz w:val="24"/>
              </w:rPr>
              <w:t>recíproca</w:t>
            </w:r>
          </w:p>
        </w:tc>
      </w:tr>
      <w:tr>
        <w:trPr>
          <w:trHeight w:val="246" w:hRule="atLeast"/>
        </w:trPr>
        <w:tc>
          <w:tcPr>
            <w:tcW w:w="5389" w:type="dxa"/>
            <w:gridSpan w:val="2"/>
            <w:tcBorders>
              <w:bottom w:val="single" w:sz="4" w:space="0" w:color="95B7DD"/>
              <w:right w:val="single" w:sz="4" w:space="0" w:color="95B7DD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5" w:type="dxa"/>
            <w:tcBorders>
              <w:left w:val="single" w:sz="4" w:space="0" w:color="95B7DD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86" w:hRule="atLeast"/>
        </w:trPr>
        <w:tc>
          <w:tcPr>
            <w:tcW w:w="6484" w:type="dxa"/>
            <w:gridSpan w:val="3"/>
            <w:tcBorders>
              <w:left w:val="single" w:sz="4" w:space="0" w:color="95B7DD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spacing w:before="4" w:after="1"/>
        <w:rPr>
          <w:sz w:val="5"/>
        </w:rPr>
      </w:pPr>
    </w:p>
    <w:tbl>
      <w:tblPr>
        <w:tblW w:w="0" w:type="auto"/>
        <w:jc w:val="left"/>
        <w:tblInd w:w="29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94"/>
        <w:gridCol w:w="1095"/>
        <w:gridCol w:w="1095"/>
      </w:tblGrid>
      <w:tr>
        <w:trPr>
          <w:trHeight w:val="1314" w:hRule="atLeast"/>
        </w:trPr>
        <w:tc>
          <w:tcPr>
            <w:tcW w:w="42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90" w:type="dxa"/>
            <w:gridSpan w:val="2"/>
          </w:tcPr>
          <w:p>
            <w:pPr>
              <w:pStyle w:val="TableParagraph"/>
              <w:spacing w:before="1"/>
              <w:rPr>
                <w:sz w:val="35"/>
              </w:rPr>
            </w:pPr>
          </w:p>
          <w:p>
            <w:pPr>
              <w:pStyle w:val="TableParagraph"/>
              <w:spacing w:line="216" w:lineRule="auto"/>
              <w:ind w:left="746" w:right="184" w:hanging="533"/>
              <w:rPr>
                <w:sz w:val="24"/>
              </w:rPr>
            </w:pPr>
            <w:r>
              <w:rPr>
                <w:color w:val="FFFFFF"/>
                <w:sz w:val="24"/>
              </w:rPr>
              <w:t>6. Descubrimiento</w:t>
            </w:r>
            <w:r>
              <w:rPr>
                <w:color w:val="FFFFFF"/>
                <w:spacing w:val="-58"/>
                <w:sz w:val="24"/>
              </w:rPr>
              <w:t> </w:t>
            </w:r>
            <w:r>
              <w:rPr>
                <w:color w:val="FFFFFF"/>
                <w:sz w:val="24"/>
              </w:rPr>
              <w:t>Guiado</w:t>
            </w:r>
          </w:p>
        </w:tc>
      </w:tr>
      <w:tr>
        <w:trPr>
          <w:trHeight w:val="246" w:hRule="atLeast"/>
        </w:trPr>
        <w:tc>
          <w:tcPr>
            <w:tcW w:w="5389" w:type="dxa"/>
            <w:gridSpan w:val="2"/>
            <w:tcBorders>
              <w:bottom w:val="single" w:sz="4" w:space="0" w:color="95B7DD"/>
              <w:right w:val="single" w:sz="4" w:space="0" w:color="95B7DD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5" w:type="dxa"/>
            <w:tcBorders>
              <w:left w:val="single" w:sz="4" w:space="0" w:color="95B7DD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86" w:hRule="atLeast"/>
        </w:trPr>
        <w:tc>
          <w:tcPr>
            <w:tcW w:w="6484" w:type="dxa"/>
            <w:gridSpan w:val="3"/>
            <w:tcBorders>
              <w:left w:val="single" w:sz="4" w:space="0" w:color="95B7DD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spacing w:before="4"/>
        <w:rPr>
          <w:sz w:val="5"/>
        </w:rPr>
      </w:pPr>
    </w:p>
    <w:p>
      <w:pPr>
        <w:pStyle w:val="BodyText"/>
        <w:ind w:left="4494"/>
        <w:rPr>
          <w:sz w:val="20"/>
        </w:rPr>
      </w:pPr>
      <w:r>
        <w:rPr>
          <w:sz w:val="20"/>
        </w:rPr>
        <w:pict>
          <v:shape style="width:109.55pt;height:65.75pt;mso-position-horizontal-relative:char;mso-position-vertical-relative:line" type="#_x0000_t202" id="docshape78" filled="true" fillcolor="#5287bb" stroked="false">
            <w10:anchorlock/>
            <v:textbox inset="0,0,0,0">
              <w:txbxContent>
                <w:p>
                  <w:pPr>
                    <w:pStyle w:val="BodyText"/>
                    <w:rPr>
                      <w:color w:val="000000"/>
                      <w:sz w:val="26"/>
                    </w:rPr>
                  </w:pPr>
                </w:p>
                <w:p>
                  <w:pPr>
                    <w:pStyle w:val="BodyText"/>
                    <w:spacing w:before="207"/>
                    <w:ind w:left="415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8.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Creatividad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1126" w:right="1013"/>
        <w:jc w:val="center"/>
      </w:pPr>
      <w:r>
        <w:rPr/>
        <w:pict>
          <v:group style="position:absolute;margin-left:107.487999pt;margin-top:-103.847572pt;width:132.450pt;height:75.55pt;mso-position-horizontal-relative:page;mso-position-vertical-relative:paragraph;z-index:-17525248" id="docshapegroup79" coordorigin="2150,-2077" coordsize="2649,1511">
            <v:shape style="position:absolute;left:3185;top:-2072;width:140;height:120" id="docshape80" coordorigin="3185,-2072" coordsize="140,120" path="m3325,-2072l3255,-1952,3185,-2072e" filled="false" stroked="true" strokeweight=".5pt" strokecolor="#95b7dd">
              <v:path arrowok="t"/>
              <v:stroke dashstyle="solid"/>
            </v:shape>
            <v:line style="position:absolute" from="4348,-1234" to="4794,-1234" stroked="true" strokeweight=".5pt" strokecolor="#76a4d3">
              <v:stroke dashstyle="solid"/>
            </v:line>
            <v:shape style="position:absolute;left:4673;top:-1304;width:120;height:140" id="docshape81" coordorigin="4674,-1304" coordsize="120,140" path="m4674,-1304l4794,-1234,4674,-1164e" filled="false" stroked="true" strokeweight=".5pt" strokecolor="#76a4d3">
              <v:path arrowok="t"/>
              <v:stroke dashstyle="solid"/>
            </v:shape>
            <v:rect style="position:absolute;left:2159;top:-1892;width:2191;height:1315" id="docshape82" filled="true" fillcolor="#759fcc" stroked="false">
              <v:fill type="solid"/>
            </v:rect>
            <v:rect style="position:absolute;left:2159;top:-1892;width:2191;height:1315" id="docshape83" filled="false" stroked="true" strokeweight="1.0pt" strokecolor="#ffffff">
              <v:stroke dashstyle="solid"/>
            </v:rect>
            <v:shape style="position:absolute;left:2159;top:-1892;width:2191;height:1315" type="#_x0000_t202" id="docshape84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16" w:lineRule="auto" w:before="149"/>
                      <w:ind w:left="629" w:right="341" w:hanging="272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7. Resolución de</w:t>
                    </w:r>
                    <w:r>
                      <w:rPr>
                        <w:color w:val="FFFFFF"/>
                        <w:spacing w:val="-5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Problemas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Figura</w:t>
      </w:r>
      <w:r>
        <w:rPr>
          <w:spacing w:val="-1"/>
        </w:rPr>
        <w:t> </w:t>
      </w:r>
      <w:r>
        <w:rPr/>
        <w:t>III.</w:t>
      </w:r>
      <w:r>
        <w:rPr>
          <w:spacing w:val="-1"/>
        </w:rPr>
        <w:t> </w:t>
      </w:r>
      <w:r>
        <w:rPr/>
        <w:t>Espectro</w:t>
      </w:r>
      <w:r>
        <w:rPr>
          <w:spacing w:val="-2"/>
        </w:rPr>
        <w:t> </w:t>
      </w:r>
      <w:r>
        <w:rPr/>
        <w:t>de estilos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enseñanza</w:t>
      </w:r>
      <w:r>
        <w:rPr>
          <w:spacing w:val="-2"/>
        </w:rPr>
        <w:t> </w:t>
      </w:r>
      <w:r>
        <w:rPr/>
        <w:t>primer periodo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periodo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controversia.</w:t>
      </w:r>
    </w:p>
    <w:p>
      <w:pPr>
        <w:spacing w:after="0"/>
        <w:jc w:val="center"/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1341" w:right="956" w:firstLine="708"/>
        <w:jc w:val="both"/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297182</wp:posOffset>
            </wp:positionH>
            <wp:positionV relativeFrom="paragraph">
              <wp:posOffset>-581112</wp:posOffset>
            </wp:positionV>
            <wp:extent cx="553082" cy="1157412"/>
            <wp:effectExtent l="0" t="0" r="0" b="0"/>
            <wp:wrapNone/>
            <wp:docPr id="9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 este período existe una jerarquía de los etilos de enseñanza, donde la calidad</w:t>
      </w:r>
      <w:r>
        <w:rPr>
          <w:spacing w:val="1"/>
        </w:rPr>
        <w:t> </w:t>
      </w:r>
      <w:r>
        <w:rPr/>
        <w:t>de la enseñanza depende de la medida en que el alumno toma las decisiones, siendo el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profesor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autonomía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alumnos.</w:t>
      </w:r>
      <w:r>
        <w:rPr>
          <w:spacing w:val="1"/>
        </w:rPr>
        <w:t> </w:t>
      </w:r>
      <w:r>
        <w:rPr/>
        <w:t>Además,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estilos,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caracterizan</w:t>
      </w:r>
      <w:r>
        <w:rPr>
          <w:spacing w:val="-2"/>
        </w:rPr>
        <w:t> </w:t>
      </w:r>
      <w:r>
        <w:rPr/>
        <w:t>por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asignación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decisiones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profesor</w:t>
      </w:r>
      <w:r>
        <w:rPr>
          <w:spacing w:val="-3"/>
        </w:rPr>
        <w:t> </w:t>
      </w:r>
      <w:r>
        <w:rPr/>
        <w:t>o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alumno,</w:t>
      </w:r>
      <w:r>
        <w:rPr>
          <w:spacing w:val="-2"/>
        </w:rPr>
        <w:t> </w:t>
      </w:r>
      <w:r>
        <w:rPr/>
        <w:t>donde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función</w:t>
      </w:r>
      <w:r>
        <w:rPr>
          <w:spacing w:val="-58"/>
        </w:rPr>
        <w:t> </w:t>
      </w:r>
      <w:r>
        <w:rPr/>
        <w:t>de la capacidad de pensamiento que participe en dicha decisión, se habla de respuestas</w:t>
      </w:r>
      <w:r>
        <w:rPr>
          <w:spacing w:val="1"/>
        </w:rPr>
        <w:t> </w:t>
      </w:r>
      <w:r>
        <w:rPr/>
        <w:t>reproductivas, ya que imitan un modelo, o productivas, que crean nuevos conocimientos</w:t>
      </w:r>
      <w:r>
        <w:rPr>
          <w:spacing w:val="-57"/>
        </w:rPr>
        <w:t> </w:t>
      </w:r>
      <w:r>
        <w:rPr/>
        <w:t>(Mosston,</w:t>
      </w:r>
      <w:r>
        <w:rPr>
          <w:spacing w:val="-1"/>
        </w:rPr>
        <w:t> </w:t>
      </w:r>
      <w:r>
        <w:rPr/>
        <w:t>1978).</w:t>
      </w:r>
    </w:p>
    <w:p>
      <w:pPr>
        <w:pStyle w:val="BodyText"/>
        <w:spacing w:line="360" w:lineRule="auto" w:before="1"/>
        <w:ind w:left="1341" w:right="956" w:firstLine="708"/>
        <w:jc w:val="right"/>
      </w:pPr>
      <w:r>
        <w:rPr/>
        <w:t>Por</w:t>
      </w:r>
      <w:r>
        <w:rPr>
          <w:spacing w:val="3"/>
        </w:rPr>
        <w:t> </w:t>
      </w:r>
      <w:r>
        <w:rPr/>
        <w:t>esta</w:t>
      </w:r>
      <w:r>
        <w:rPr>
          <w:spacing w:val="2"/>
        </w:rPr>
        <w:t> </w:t>
      </w:r>
      <w:r>
        <w:rPr/>
        <w:t>razón,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clave</w:t>
      </w:r>
      <w:r>
        <w:rPr>
          <w:spacing w:val="6"/>
        </w:rPr>
        <w:t> </w:t>
      </w:r>
      <w:r>
        <w:rPr/>
        <w:t>del</w:t>
      </w:r>
      <w:r>
        <w:rPr>
          <w:spacing w:val="4"/>
        </w:rPr>
        <w:t> </w:t>
      </w:r>
      <w:r>
        <w:rPr/>
        <w:t>espectro</w:t>
      </w:r>
      <w:r>
        <w:rPr>
          <w:spacing w:val="6"/>
        </w:rPr>
        <w:t> </w:t>
      </w:r>
      <w:r>
        <w:rPr/>
        <w:t>es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toma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decisiones,</w:t>
      </w:r>
      <w:r>
        <w:rPr>
          <w:spacing w:val="3"/>
        </w:rPr>
        <w:t> </w:t>
      </w:r>
      <w:r>
        <w:rPr/>
        <w:t>que</w:t>
      </w:r>
      <w:r>
        <w:rPr>
          <w:spacing w:val="5"/>
        </w:rPr>
        <w:t> </w:t>
      </w:r>
      <w:r>
        <w:rPr/>
        <w:t>en</w:t>
      </w:r>
      <w:r>
        <w:rPr>
          <w:spacing w:val="7"/>
        </w:rPr>
        <w:t> </w:t>
      </w:r>
      <w:r>
        <w:rPr/>
        <w:t>función</w:t>
      </w:r>
      <w:r>
        <w:rPr>
          <w:spacing w:val="3"/>
        </w:rPr>
        <w:t> </w:t>
      </w:r>
      <w:r>
        <w:rPr/>
        <w:t>del</w:t>
      </w:r>
      <w:r>
        <w:rPr>
          <w:spacing w:val="-57"/>
        </w:rPr>
        <w:t> </w:t>
      </w:r>
      <w:r>
        <w:rPr/>
        <w:t>momento</w:t>
      </w:r>
      <w:r>
        <w:rPr>
          <w:spacing w:val="29"/>
        </w:rPr>
        <w:t> </w:t>
      </w:r>
      <w:r>
        <w:rPr/>
        <w:t>del</w:t>
      </w:r>
      <w:r>
        <w:rPr>
          <w:spacing w:val="30"/>
        </w:rPr>
        <w:t> </w:t>
      </w:r>
      <w:r>
        <w:rPr/>
        <w:t>proceso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enseñanza-aprendizaje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29"/>
        </w:rPr>
        <w:t> </w:t>
      </w:r>
      <w:r>
        <w:rPr/>
        <w:t>que</w:t>
      </w:r>
      <w:r>
        <w:rPr>
          <w:spacing w:val="29"/>
        </w:rPr>
        <w:t> </w:t>
      </w:r>
      <w:r>
        <w:rPr/>
        <w:t>se</w:t>
      </w:r>
      <w:r>
        <w:rPr>
          <w:spacing w:val="29"/>
        </w:rPr>
        <w:t> </w:t>
      </w:r>
      <w:r>
        <w:rPr/>
        <w:t>tomen,</w:t>
      </w:r>
      <w:r>
        <w:rPr>
          <w:spacing w:val="29"/>
        </w:rPr>
        <w:t> </w:t>
      </w:r>
      <w:r>
        <w:rPr/>
        <w:t>se</w:t>
      </w:r>
      <w:r>
        <w:rPr>
          <w:spacing w:val="29"/>
        </w:rPr>
        <w:t> </w:t>
      </w:r>
      <w:r>
        <w:rPr/>
        <w:t>producirá</w:t>
      </w:r>
      <w:r>
        <w:rPr>
          <w:spacing w:val="29"/>
        </w:rPr>
        <w:t> </w:t>
      </w:r>
      <w:r>
        <w:rPr/>
        <w:t>una</w:t>
      </w:r>
      <w:r>
        <w:rPr>
          <w:spacing w:val="-57"/>
        </w:rPr>
        <w:t> </w:t>
      </w:r>
      <w:r>
        <w:rPr/>
        <w:t>respuesta diferente. Así, se habla de decisiones sobre la elaboración previa a la clase, las</w:t>
      </w:r>
      <w:r>
        <w:rPr>
          <w:spacing w:val="-57"/>
        </w:rPr>
        <w:t> </w:t>
      </w:r>
      <w:r>
        <w:rPr/>
        <w:t>cuales</w:t>
      </w:r>
      <w:r>
        <w:rPr>
          <w:spacing w:val="10"/>
        </w:rPr>
        <w:t> </w:t>
      </w:r>
      <w:r>
        <w:rPr/>
        <w:t>son</w:t>
      </w:r>
      <w:r>
        <w:rPr>
          <w:spacing w:val="11"/>
        </w:rPr>
        <w:t> </w:t>
      </w:r>
      <w:r>
        <w:rPr/>
        <w:t>aquellas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las</w:t>
      </w:r>
      <w:r>
        <w:rPr>
          <w:spacing w:val="11"/>
        </w:rPr>
        <w:t> </w:t>
      </w:r>
      <w:r>
        <w:rPr/>
        <w:t>que</w:t>
      </w:r>
      <w:r>
        <w:rPr>
          <w:spacing w:val="10"/>
        </w:rPr>
        <w:t> </w:t>
      </w:r>
      <w:r>
        <w:rPr/>
        <w:t>aún</w:t>
      </w:r>
      <w:r>
        <w:rPr>
          <w:spacing w:val="11"/>
        </w:rPr>
        <w:t> </w:t>
      </w:r>
      <w:r>
        <w:rPr/>
        <w:t>no</w:t>
      </w:r>
      <w:r>
        <w:rPr>
          <w:spacing w:val="11"/>
        </w:rPr>
        <w:t> </w:t>
      </w:r>
      <w:r>
        <w:rPr/>
        <w:t>ha</w:t>
      </w:r>
      <w:r>
        <w:rPr>
          <w:spacing w:val="10"/>
        </w:rPr>
        <w:t> </w:t>
      </w:r>
      <w:r>
        <w:rPr/>
        <w:t>existido</w:t>
      </w:r>
      <w:r>
        <w:rPr>
          <w:spacing w:val="10"/>
        </w:rPr>
        <w:t> </w:t>
      </w:r>
      <w:r>
        <w:rPr/>
        <w:t>ningún</w:t>
      </w:r>
      <w:r>
        <w:rPr>
          <w:spacing w:val="11"/>
        </w:rPr>
        <w:t> </w:t>
      </w:r>
      <w:r>
        <w:rPr/>
        <w:t>contacto</w:t>
      </w:r>
      <w:r>
        <w:rPr>
          <w:spacing w:val="11"/>
        </w:rPr>
        <w:t> </w:t>
      </w:r>
      <w:r>
        <w:rPr/>
        <w:t>entre</w:t>
      </w:r>
      <w:r>
        <w:rPr>
          <w:spacing w:val="10"/>
        </w:rPr>
        <w:t> </w:t>
      </w:r>
      <w:r>
        <w:rPr/>
        <w:t>el</w:t>
      </w:r>
      <w:r>
        <w:rPr>
          <w:spacing w:val="13"/>
        </w:rPr>
        <w:t> </w:t>
      </w:r>
      <w:r>
        <w:rPr/>
        <w:t>profesor</w:t>
      </w:r>
      <w:r>
        <w:rPr>
          <w:spacing w:val="10"/>
        </w:rPr>
        <w:t> </w:t>
      </w:r>
      <w:r>
        <w:rPr/>
        <w:t>y</w:t>
      </w:r>
      <w:r>
        <w:rPr>
          <w:spacing w:val="11"/>
        </w:rPr>
        <w:t> </w:t>
      </w:r>
      <w:r>
        <w:rPr/>
        <w:t>el</w:t>
      </w:r>
      <w:r>
        <w:rPr>
          <w:spacing w:val="-57"/>
        </w:rPr>
        <w:t> </w:t>
      </w:r>
      <w:r>
        <w:rPr/>
        <w:t>alumno,</w:t>
      </w:r>
      <w:r>
        <w:rPr>
          <w:spacing w:val="13"/>
        </w:rPr>
        <w:t> </w:t>
      </w:r>
      <w:r>
        <w:rPr/>
        <w:t>decisiones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ejecución,</w:t>
      </w:r>
      <w:r>
        <w:rPr>
          <w:spacing w:val="13"/>
        </w:rPr>
        <w:t> </w:t>
      </w:r>
      <w:r>
        <w:rPr/>
        <w:t>siendo</w:t>
      </w:r>
      <w:r>
        <w:rPr>
          <w:spacing w:val="16"/>
        </w:rPr>
        <w:t> </w:t>
      </w:r>
      <w:r>
        <w:rPr/>
        <w:t>aquellas</w:t>
      </w:r>
      <w:r>
        <w:rPr>
          <w:spacing w:val="16"/>
        </w:rPr>
        <w:t> </w:t>
      </w:r>
      <w:r>
        <w:rPr/>
        <w:t>en</w:t>
      </w:r>
      <w:r>
        <w:rPr>
          <w:spacing w:val="14"/>
        </w:rPr>
        <w:t> </w:t>
      </w:r>
      <w:r>
        <w:rPr/>
        <w:t>las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profesor</w:t>
      </w:r>
      <w:r>
        <w:rPr>
          <w:spacing w:val="12"/>
        </w:rPr>
        <w:t> </w:t>
      </w:r>
      <w:r>
        <w:rPr/>
        <w:t>y</w:t>
      </w:r>
      <w:r>
        <w:rPr>
          <w:spacing w:val="16"/>
        </w:rPr>
        <w:t> </w:t>
      </w:r>
      <w:r>
        <w:rPr/>
        <w:t>el</w:t>
      </w:r>
      <w:r>
        <w:rPr>
          <w:spacing w:val="13"/>
        </w:rPr>
        <w:t> </w:t>
      </w:r>
      <w:r>
        <w:rPr/>
        <w:t>alumno</w:t>
      </w:r>
      <w:r>
        <w:rPr>
          <w:spacing w:val="14"/>
        </w:rPr>
        <w:t> </w:t>
      </w:r>
      <w:r>
        <w:rPr/>
        <w:t>ya</w:t>
      </w:r>
      <w:r>
        <w:rPr>
          <w:spacing w:val="-57"/>
        </w:rPr>
        <w:t> </w:t>
      </w:r>
      <w:r>
        <w:rPr/>
        <w:t>han</w:t>
      </w:r>
      <w:r>
        <w:rPr>
          <w:spacing w:val="26"/>
        </w:rPr>
        <w:t> </w:t>
      </w:r>
      <w:r>
        <w:rPr/>
        <w:t>tenido</w:t>
      </w:r>
      <w:r>
        <w:rPr>
          <w:spacing w:val="27"/>
        </w:rPr>
        <w:t> </w:t>
      </w:r>
      <w:r>
        <w:rPr/>
        <w:t>un</w:t>
      </w:r>
      <w:r>
        <w:rPr>
          <w:spacing w:val="27"/>
        </w:rPr>
        <w:t> </w:t>
      </w:r>
      <w:r>
        <w:rPr/>
        <w:t>primero</w:t>
      </w:r>
      <w:r>
        <w:rPr>
          <w:spacing w:val="30"/>
        </w:rPr>
        <w:t> </w:t>
      </w:r>
      <w:r>
        <w:rPr/>
        <w:t>contacto,</w:t>
      </w:r>
      <w:r>
        <w:rPr>
          <w:spacing w:val="26"/>
        </w:rPr>
        <w:t> </w:t>
      </w:r>
      <w:r>
        <w:rPr/>
        <w:t>y</w:t>
      </w:r>
      <w:r>
        <w:rPr>
          <w:spacing w:val="27"/>
        </w:rPr>
        <w:t> </w:t>
      </w:r>
      <w:r>
        <w:rPr/>
        <w:t>decisiones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evaluación,</w:t>
      </w:r>
      <w:r>
        <w:rPr>
          <w:spacing w:val="27"/>
        </w:rPr>
        <w:t> </w:t>
      </w:r>
      <w:r>
        <w:rPr/>
        <w:t>haciendo</w:t>
      </w:r>
      <w:r>
        <w:rPr>
          <w:spacing w:val="29"/>
        </w:rPr>
        <w:t> </w:t>
      </w:r>
      <w:r>
        <w:rPr/>
        <w:t>referencia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un</w:t>
      </w:r>
      <w:r>
        <w:rPr>
          <w:spacing w:val="-57"/>
        </w:rPr>
        <w:t> </w:t>
      </w:r>
      <w:r>
        <w:rPr/>
        <w:t>refuerzo verbal</w:t>
      </w:r>
      <w:r>
        <w:rPr>
          <w:spacing w:val="1"/>
        </w:rPr>
        <w:t> </w:t>
      </w:r>
      <w:r>
        <w:rPr/>
        <w:t>inmediato o</w:t>
      </w:r>
      <w:r>
        <w:rPr>
          <w:spacing w:val="1"/>
        </w:rPr>
        <w:t> </w:t>
      </w:r>
      <w:r>
        <w:rPr/>
        <w:t>una</w:t>
      </w:r>
      <w:r>
        <w:rPr>
          <w:spacing w:val="-1"/>
        </w:rPr>
        <w:t> </w:t>
      </w:r>
      <w:r>
        <w:rPr/>
        <w:t>comparación</w:t>
      </w:r>
      <w:r>
        <w:rPr>
          <w:spacing w:val="1"/>
        </w:rPr>
        <w:t> </w:t>
      </w:r>
      <w:r>
        <w:rPr/>
        <w:t>de rendimiento acumulado.</w:t>
      </w:r>
      <w:r>
        <w:rPr>
          <w:spacing w:val="3"/>
        </w:rPr>
        <w:t> </w:t>
      </w:r>
      <w:r>
        <w:rPr/>
        <w:t>Además, estas</w:t>
      </w:r>
      <w:r>
        <w:rPr>
          <w:spacing w:val="-57"/>
        </w:rPr>
        <w:t> </w:t>
      </w:r>
      <w:r>
        <w:rPr/>
        <w:t>decisiones</w:t>
      </w:r>
      <w:r>
        <w:rPr>
          <w:spacing w:val="-12"/>
        </w:rPr>
        <w:t> </w:t>
      </w:r>
      <w:r>
        <w:rPr/>
        <w:t>pueden</w:t>
      </w:r>
      <w:r>
        <w:rPr>
          <w:spacing w:val="-11"/>
        </w:rPr>
        <w:t> </w:t>
      </w:r>
      <w:r>
        <w:rPr/>
        <w:t>ser</w:t>
      </w:r>
      <w:r>
        <w:rPr>
          <w:spacing w:val="-13"/>
        </w:rPr>
        <w:t> </w:t>
      </w:r>
      <w:r>
        <w:rPr/>
        <w:t>tomadas</w:t>
      </w:r>
      <w:r>
        <w:rPr>
          <w:spacing w:val="-11"/>
        </w:rPr>
        <w:t> </w:t>
      </w:r>
      <w:r>
        <w:rPr/>
        <w:t>bien</w:t>
      </w:r>
      <w:r>
        <w:rPr>
          <w:spacing w:val="-11"/>
        </w:rPr>
        <w:t> </w:t>
      </w:r>
      <w:r>
        <w:rPr/>
        <w:t>por</w:t>
      </w:r>
      <w:r>
        <w:rPr>
          <w:spacing w:val="-13"/>
        </w:rPr>
        <w:t> </w:t>
      </w:r>
      <w:r>
        <w:rPr/>
        <w:t>el</w:t>
      </w:r>
      <w:r>
        <w:rPr>
          <w:spacing w:val="-11"/>
        </w:rPr>
        <w:t> </w:t>
      </w:r>
      <w:r>
        <w:rPr/>
        <w:t>profesor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bien</w:t>
      </w:r>
      <w:r>
        <w:rPr>
          <w:spacing w:val="-11"/>
        </w:rPr>
        <w:t> </w:t>
      </w:r>
      <w:r>
        <w:rPr/>
        <w:t>por</w:t>
      </w:r>
      <w:r>
        <w:rPr>
          <w:spacing w:val="-13"/>
        </w:rPr>
        <w:t> </w:t>
      </w:r>
      <w:r>
        <w:rPr/>
        <w:t>el</w:t>
      </w:r>
      <w:r>
        <w:rPr>
          <w:spacing w:val="-11"/>
        </w:rPr>
        <w:t> </w:t>
      </w:r>
      <w:r>
        <w:rPr/>
        <w:t>alumno</w:t>
      </w:r>
      <w:r>
        <w:rPr>
          <w:spacing w:val="-11"/>
        </w:rPr>
        <w:t> </w:t>
      </w:r>
      <w:r>
        <w:rPr/>
        <w:t>(Mosston,</w:t>
      </w:r>
      <w:r>
        <w:rPr>
          <w:spacing w:val="-12"/>
        </w:rPr>
        <w:t> </w:t>
      </w:r>
      <w:r>
        <w:rPr/>
        <w:t>1978).</w:t>
      </w:r>
      <w:r>
        <w:rPr>
          <w:spacing w:val="-57"/>
        </w:rPr>
        <w:t> </w:t>
      </w:r>
      <w:r>
        <w:rPr/>
        <w:t>Así,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decisiones</w:t>
      </w:r>
      <w:r>
        <w:rPr>
          <w:spacing w:val="1"/>
        </w:rPr>
        <w:t> </w:t>
      </w:r>
      <w:r>
        <w:rPr/>
        <w:t>se</w:t>
      </w:r>
      <w:r>
        <w:rPr>
          <w:spacing w:val="60"/>
        </w:rPr>
        <w:t> </w:t>
      </w:r>
      <w:r>
        <w:rPr/>
        <w:t>habla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/>
        <w:t>estilos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/>
        <w:t>enseñanza,</w:t>
      </w:r>
      <w:r>
        <w:rPr>
          <w:spacing w:val="60"/>
        </w:rPr>
        <w:t> </w:t>
      </w:r>
      <w:r>
        <w:rPr/>
        <w:t>es</w:t>
      </w:r>
      <w:r>
        <w:rPr>
          <w:spacing w:val="60"/>
        </w:rPr>
        <w:t> </w:t>
      </w:r>
      <w:r>
        <w:rPr/>
        <w:t>decir,</w:t>
      </w:r>
      <w:r>
        <w:rPr>
          <w:spacing w:val="60"/>
        </w:rPr>
        <w:t> </w:t>
      </w:r>
      <w:r>
        <w:rPr/>
        <w:t>en</w:t>
      </w:r>
      <w:r>
        <w:rPr>
          <w:spacing w:val="1"/>
        </w:rPr>
        <w:t> </w:t>
      </w:r>
      <w:r>
        <w:rPr/>
        <w:t>función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5"/>
        </w:rPr>
        <w:t> </w:t>
      </w:r>
      <w:r>
        <w:rPr/>
        <w:t>decisiones</w:t>
      </w:r>
      <w:r>
        <w:rPr>
          <w:spacing w:val="-4"/>
        </w:rPr>
        <w:t> </w:t>
      </w:r>
      <w:r>
        <w:rPr/>
        <w:t>tomadas</w:t>
      </w:r>
      <w:r>
        <w:rPr>
          <w:spacing w:val="-5"/>
        </w:rPr>
        <w:t> </w:t>
      </w:r>
      <w:r>
        <w:rPr/>
        <w:t>por</w:t>
      </w:r>
      <w:r>
        <w:rPr>
          <w:spacing w:val="-6"/>
        </w:rPr>
        <w:t> </w:t>
      </w:r>
      <w:r>
        <w:rPr/>
        <w:t>parte</w:t>
      </w:r>
      <w:r>
        <w:rPr>
          <w:spacing w:val="-7"/>
        </w:rPr>
        <w:t> </w:t>
      </w:r>
      <w:r>
        <w:rPr/>
        <w:t>del</w:t>
      </w:r>
      <w:r>
        <w:rPr>
          <w:spacing w:val="-5"/>
        </w:rPr>
        <w:t> </w:t>
      </w:r>
      <w:r>
        <w:rPr/>
        <w:t>profesor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por</w:t>
      </w:r>
      <w:r>
        <w:rPr>
          <w:spacing w:val="-6"/>
        </w:rPr>
        <w:t> </w:t>
      </w:r>
      <w:r>
        <w:rPr/>
        <w:t>parte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alumno,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estará</w:t>
      </w:r>
      <w:r>
        <w:rPr>
          <w:spacing w:val="-57"/>
        </w:rPr>
        <w:t> </w:t>
      </w:r>
      <w:r>
        <w:rPr/>
        <w:t>utilizando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estilo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enseñanza</w:t>
      </w:r>
      <w:r>
        <w:rPr>
          <w:spacing w:val="10"/>
        </w:rPr>
        <w:t> </w:t>
      </w:r>
      <w:r>
        <w:rPr/>
        <w:t>u</w:t>
      </w:r>
      <w:r>
        <w:rPr>
          <w:spacing w:val="11"/>
        </w:rPr>
        <w:t> </w:t>
      </w:r>
      <w:r>
        <w:rPr/>
        <w:t>otro.</w:t>
      </w:r>
      <w:r>
        <w:rPr>
          <w:spacing w:val="11"/>
        </w:rPr>
        <w:t> </w:t>
      </w:r>
      <w:r>
        <w:rPr/>
        <w:t>O</w:t>
      </w:r>
      <w:r>
        <w:rPr>
          <w:spacing w:val="10"/>
        </w:rPr>
        <w:t> </w:t>
      </w:r>
      <w:r>
        <w:rPr/>
        <w:t>visto</w:t>
      </w:r>
      <w:r>
        <w:rPr>
          <w:spacing w:val="13"/>
        </w:rPr>
        <w:t> </w:t>
      </w:r>
      <w:r>
        <w:rPr/>
        <w:t>de</w:t>
      </w:r>
      <w:r>
        <w:rPr>
          <w:spacing w:val="10"/>
        </w:rPr>
        <w:t> </w:t>
      </w:r>
      <w:r>
        <w:rPr/>
        <w:t>otro</w:t>
      </w:r>
      <w:r>
        <w:rPr>
          <w:spacing w:val="11"/>
        </w:rPr>
        <w:t> </w:t>
      </w:r>
      <w:r>
        <w:rPr/>
        <w:t>modo,</w:t>
      </w:r>
      <w:r>
        <w:rPr>
          <w:spacing w:val="11"/>
        </w:rPr>
        <w:t> </w:t>
      </w:r>
      <w:r>
        <w:rPr/>
        <w:t>en</w:t>
      </w:r>
      <w:r>
        <w:rPr>
          <w:spacing w:val="12"/>
        </w:rPr>
        <w:t> </w:t>
      </w:r>
      <w:r>
        <w:rPr/>
        <w:t>función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estilo</w:t>
      </w:r>
      <w:r>
        <w:rPr>
          <w:spacing w:val="11"/>
        </w:rPr>
        <w:t> </w:t>
      </w:r>
      <w:r>
        <w:rPr/>
        <w:t>de</w:t>
      </w:r>
    </w:p>
    <w:p>
      <w:pPr>
        <w:pStyle w:val="BodyText"/>
        <w:spacing w:line="275" w:lineRule="exact"/>
        <w:ind w:left="1280" w:right="1013"/>
        <w:jc w:val="center"/>
      </w:pPr>
      <w:r>
        <w:rPr/>
        <w:t>enseñanza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quiera utilizar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tomarán</w:t>
      </w:r>
      <w:r>
        <w:rPr>
          <w:spacing w:val="-1"/>
        </w:rPr>
        <w:t> </w:t>
      </w:r>
      <w:r>
        <w:rPr/>
        <w:t>unas</w:t>
      </w:r>
      <w:r>
        <w:rPr>
          <w:spacing w:val="1"/>
        </w:rPr>
        <w:t> </w:t>
      </w:r>
      <w:r>
        <w:rPr/>
        <w:t>decisiones</w:t>
      </w:r>
      <w:r>
        <w:rPr>
          <w:spacing w:val="-1"/>
        </w:rPr>
        <w:t> </w:t>
      </w:r>
      <w:r>
        <w:rPr/>
        <w:t>concretas</w:t>
      </w:r>
      <w:r>
        <w:rPr>
          <w:spacing w:val="-1"/>
        </w:rPr>
        <w:t> </w:t>
      </w:r>
      <w:r>
        <w:rPr/>
        <w:t>(Mosston,</w:t>
      </w:r>
      <w:r>
        <w:rPr>
          <w:spacing w:val="-1"/>
        </w:rPr>
        <w:t> </w:t>
      </w:r>
      <w:r>
        <w:rPr/>
        <w:t>1978).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1341" w:right="958" w:firstLine="708"/>
        <w:jc w:val="both"/>
      </w:pPr>
      <w:r>
        <w:rPr/>
        <w:t>De</w:t>
      </w:r>
      <w:r>
        <w:rPr>
          <w:spacing w:val="-6"/>
        </w:rPr>
        <w:t> </w:t>
      </w:r>
      <w:r>
        <w:rPr/>
        <w:t>esta</w:t>
      </w:r>
      <w:r>
        <w:rPr>
          <w:spacing w:val="-2"/>
        </w:rPr>
        <w:t> </w:t>
      </w:r>
      <w:r>
        <w:rPr/>
        <w:t>forma,</w:t>
      </w:r>
      <w:r>
        <w:rPr>
          <w:spacing w:val="-2"/>
        </w:rPr>
        <w:t> </w:t>
      </w:r>
      <w:r>
        <w:rPr/>
        <w:t>en</w:t>
      </w:r>
      <w:r>
        <w:rPr>
          <w:spacing w:val="-4"/>
        </w:rPr>
        <w:t> </w:t>
      </w:r>
      <w:r>
        <w:rPr/>
        <w:t>función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estilo</w:t>
      </w:r>
      <w:r>
        <w:rPr>
          <w:spacing w:val="-4"/>
        </w:rPr>
        <w:t> </w:t>
      </w:r>
      <w:r>
        <w:rPr/>
        <w:t>utilizado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favorecerá</w:t>
      </w:r>
      <w:r>
        <w:rPr>
          <w:spacing w:val="-6"/>
        </w:rPr>
        <w:t> </w:t>
      </w:r>
      <w:r>
        <w:rPr/>
        <w:t>un</w:t>
      </w:r>
      <w:r>
        <w:rPr>
          <w:spacing w:val="-1"/>
        </w:rPr>
        <w:t> </w:t>
      </w:r>
      <w:r>
        <w:rPr/>
        <w:t>canal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desarrollo</w:t>
      </w:r>
      <w:r>
        <w:rPr>
          <w:spacing w:val="-57"/>
        </w:rPr>
        <w:t> </w:t>
      </w:r>
      <w:r>
        <w:rPr/>
        <w:t>u</w:t>
      </w:r>
      <w:r>
        <w:rPr>
          <w:spacing w:val="-5"/>
        </w:rPr>
        <w:t> </w:t>
      </w:r>
      <w:r>
        <w:rPr/>
        <w:t>otro.</w:t>
      </w:r>
      <w:r>
        <w:rPr>
          <w:spacing w:val="-4"/>
        </w:rPr>
        <w:t> </w:t>
      </w:r>
      <w:r>
        <w:rPr/>
        <w:t>Estos</w:t>
      </w:r>
      <w:r>
        <w:rPr>
          <w:spacing w:val="-4"/>
        </w:rPr>
        <w:t> </w:t>
      </w:r>
      <w:r>
        <w:rPr/>
        <w:t>canales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desarrollo</w:t>
      </w:r>
      <w:r>
        <w:rPr>
          <w:spacing w:val="-4"/>
        </w:rPr>
        <w:t> </w:t>
      </w:r>
      <w:r>
        <w:rPr/>
        <w:t>son,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físico,</w:t>
      </w:r>
      <w:r>
        <w:rPr>
          <w:spacing w:val="-4"/>
        </w:rPr>
        <w:t> </w:t>
      </w:r>
      <w:r>
        <w:rPr/>
        <w:t>el</w:t>
      </w:r>
      <w:r>
        <w:rPr>
          <w:spacing w:val="-2"/>
        </w:rPr>
        <w:t> </w:t>
      </w:r>
      <w:r>
        <w:rPr/>
        <w:t>cual</w:t>
      </w:r>
      <w:r>
        <w:rPr>
          <w:spacing w:val="-3"/>
        </w:rPr>
        <w:t> </w:t>
      </w:r>
      <w:r>
        <w:rPr/>
        <w:t>hace</w:t>
      </w:r>
      <w:r>
        <w:rPr>
          <w:spacing w:val="-5"/>
        </w:rPr>
        <w:t> </w:t>
      </w:r>
      <w:r>
        <w:rPr/>
        <w:t>referencia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las</w:t>
      </w:r>
      <w:r>
        <w:rPr>
          <w:spacing w:val="-4"/>
        </w:rPr>
        <w:t> </w:t>
      </w:r>
      <w:r>
        <w:rPr/>
        <w:t>capacidades</w:t>
      </w:r>
      <w:r>
        <w:rPr>
          <w:spacing w:val="-57"/>
        </w:rPr>
        <w:t> </w:t>
      </w:r>
      <w:r>
        <w:rPr/>
        <w:t>y</w:t>
      </w:r>
      <w:r>
        <w:rPr>
          <w:spacing w:val="1"/>
        </w:rPr>
        <w:t> </w:t>
      </w:r>
      <w:r>
        <w:rPr/>
        <w:t>limitaciones</w:t>
      </w:r>
      <w:r>
        <w:rPr>
          <w:spacing w:val="1"/>
        </w:rPr>
        <w:t> </w:t>
      </w:r>
      <w:r>
        <w:rPr/>
        <w:t>físicas,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atendiendo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relaciones</w:t>
      </w:r>
      <w:r>
        <w:rPr>
          <w:spacing w:val="1"/>
        </w:rPr>
        <w:t> </w:t>
      </w:r>
      <w:r>
        <w:rPr/>
        <w:t>interpersonales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intergrupales,</w:t>
      </w:r>
      <w:r>
        <w:rPr>
          <w:spacing w:val="-11"/>
        </w:rPr>
        <w:t> </w:t>
      </w:r>
      <w:r>
        <w:rPr/>
        <w:t>emocional,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/>
        <w:t>cual</w:t>
      </w:r>
      <w:r>
        <w:rPr>
          <w:spacing w:val="-9"/>
        </w:rPr>
        <w:t> </w:t>
      </w:r>
      <w:r>
        <w:rPr/>
        <w:t>permite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alumno</w:t>
      </w:r>
      <w:r>
        <w:rPr>
          <w:spacing w:val="-10"/>
        </w:rPr>
        <w:t> </w:t>
      </w:r>
      <w:r>
        <w:rPr/>
        <w:t>establezca</w:t>
      </w:r>
      <w:r>
        <w:rPr>
          <w:spacing w:val="-11"/>
        </w:rPr>
        <w:t> </w:t>
      </w:r>
      <w:r>
        <w:rPr/>
        <w:t>su</w:t>
      </w:r>
      <w:r>
        <w:rPr>
          <w:spacing w:val="-10"/>
        </w:rPr>
        <w:t> </w:t>
      </w:r>
      <w:r>
        <w:rPr/>
        <w:t>autoconcepto</w:t>
      </w:r>
      <w:r>
        <w:rPr>
          <w:spacing w:val="-10"/>
        </w:rPr>
        <w:t> </w:t>
      </w:r>
      <w:r>
        <w:rPr/>
        <w:t>físico</w:t>
      </w:r>
      <w:r>
        <w:rPr>
          <w:spacing w:val="-58"/>
        </w:rPr>
        <w:t> </w:t>
      </w:r>
      <w:r>
        <w:rPr/>
        <w:t>y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último,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intelectual, haciendo</w:t>
      </w:r>
      <w:r>
        <w:rPr>
          <w:spacing w:val="-1"/>
        </w:rPr>
        <w:t> </w:t>
      </w:r>
      <w:r>
        <w:rPr/>
        <w:t>referencia</w:t>
      </w:r>
      <w:r>
        <w:rPr>
          <w:spacing w:val="-2"/>
        </w:rPr>
        <w:t> </w:t>
      </w:r>
      <w:r>
        <w:rPr/>
        <w:t>a todo</w:t>
      </w:r>
      <w:r>
        <w:rPr>
          <w:spacing w:val="-1"/>
        </w:rPr>
        <w:t> </w:t>
      </w:r>
      <w:r>
        <w:rPr/>
        <w:t>lo cognitivo</w:t>
      </w:r>
      <w:r>
        <w:rPr>
          <w:spacing w:val="-1"/>
        </w:rPr>
        <w:t> </w:t>
      </w:r>
      <w:r>
        <w:rPr/>
        <w:t>(Mosston,</w:t>
      </w:r>
      <w:r>
        <w:rPr>
          <w:spacing w:val="-1"/>
        </w:rPr>
        <w:t> </w:t>
      </w:r>
      <w:r>
        <w:rPr/>
        <w:t>1978).</w:t>
      </w:r>
    </w:p>
    <w:p>
      <w:pPr>
        <w:pStyle w:val="BodyText"/>
        <w:spacing w:before="10"/>
        <w:rPr>
          <w:sz w:val="5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1307972</wp:posOffset>
            </wp:positionH>
            <wp:positionV relativeFrom="paragraph">
              <wp:posOffset>58385</wp:posOffset>
            </wp:positionV>
            <wp:extent cx="3361824" cy="1357884"/>
            <wp:effectExtent l="0" t="0" r="0" b="0"/>
            <wp:wrapTopAndBottom/>
            <wp:docPr id="9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824" cy="1357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6"/>
        </w:rPr>
      </w:pPr>
    </w:p>
    <w:p>
      <w:pPr>
        <w:spacing w:before="1"/>
        <w:ind w:left="2683" w:right="0" w:firstLine="0"/>
        <w:jc w:val="left"/>
        <w:rPr>
          <w:rFonts w:ascii="Calibri" w:hAnsi="Calibri"/>
          <w:sz w:val="20"/>
        </w:rPr>
      </w:pPr>
      <w:r>
        <w:rPr/>
        <w:pict>
          <v:group style="position:absolute;margin-left:252.650101pt;margin-top:-.833315pt;width:190.5pt;height:6pt;mso-position-horizontal-relative:page;mso-position-vertical-relative:paragraph;z-index:15750144" id="docshapegroup85" coordorigin="5053,-17" coordsize="3810,120">
            <v:line style="position:absolute" from="5153,43" to="8763,43" stroked="true" strokeweight=".5pt" strokecolor="#000000">
              <v:stroke dashstyle="solid"/>
            </v:line>
            <v:shape style="position:absolute;left:5053;top:-17;width:3810;height:120" id="docshape86" coordorigin="5053,-17" coordsize="3810,120" path="m5173,-17l5053,43,5173,103,5173,-17xm8863,43l8743,-17,8743,103,8863,43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Calibri" w:hAnsi="Calibri"/>
          <w:spacing w:val="-1"/>
          <w:sz w:val="20"/>
        </w:rPr>
        <w:t>Desarrollo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físico</w:t>
      </w:r>
    </w:p>
    <w:p>
      <w:pPr>
        <w:pStyle w:val="BodyText"/>
        <w:spacing w:before="4"/>
        <w:rPr>
          <w:rFonts w:ascii="Calibri"/>
          <w:sz w:val="8"/>
        </w:rPr>
      </w:pPr>
    </w:p>
    <w:p>
      <w:pPr>
        <w:spacing w:before="59"/>
        <w:ind w:left="2683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252.650101pt;margin-top:2.036786pt;width:190.5pt;height:6pt;mso-position-horizontal-relative:page;mso-position-vertical-relative:paragraph;z-index:15750656" id="docshapegroup87" coordorigin="5053,41" coordsize="3810,120">
            <v:line style="position:absolute" from="5153,101" to="8763,101" stroked="true" strokeweight=".5pt" strokecolor="#000000">
              <v:stroke dashstyle="solid"/>
            </v:line>
            <v:shape style="position:absolute;left:5053;top:40;width:3810;height:120" id="docshape88" coordorigin="5053,41" coordsize="3810,120" path="m5173,41l5053,101,5173,161,5173,41xm8863,101l8743,41,8743,161,8863,101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sz w:val="20"/>
        </w:rPr>
        <w:t>Desarrollo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z w:val="20"/>
        </w:rPr>
        <w:t>social</w:t>
      </w:r>
    </w:p>
    <w:p>
      <w:pPr>
        <w:pStyle w:val="BodyText"/>
        <w:spacing w:before="7"/>
        <w:rPr>
          <w:rFonts w:ascii="Calibri"/>
          <w:sz w:val="9"/>
        </w:rPr>
      </w:pPr>
    </w:p>
    <w:p>
      <w:pPr>
        <w:spacing w:before="59"/>
        <w:ind w:left="2683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252.650101pt;margin-top:2.036786pt;width:190.5pt;height:6pt;mso-position-horizontal-relative:page;mso-position-vertical-relative:paragraph;z-index:15751168" id="docshapegroup89" coordorigin="5053,41" coordsize="3810,120">
            <v:line style="position:absolute" from="5153,101" to="8763,101" stroked="true" strokeweight=".5pt" strokecolor="#000000">
              <v:stroke dashstyle="solid"/>
            </v:line>
            <v:shape style="position:absolute;left:5053;top:40;width:3810;height:120" id="docshape90" coordorigin="5053,41" coordsize="3810,120" path="m5173,41l5053,101,5173,161,5173,41xm8863,101l8743,41,8743,161,8863,101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sz w:val="20"/>
        </w:rPr>
        <w:t>Desarrollo</w:t>
      </w:r>
      <w:r>
        <w:rPr>
          <w:rFonts w:ascii="Calibri"/>
          <w:spacing w:val="-11"/>
          <w:sz w:val="20"/>
        </w:rPr>
        <w:t> </w:t>
      </w:r>
      <w:r>
        <w:rPr>
          <w:rFonts w:ascii="Calibri"/>
          <w:sz w:val="20"/>
        </w:rPr>
        <w:t>emocional</w:t>
      </w:r>
    </w:p>
    <w:p>
      <w:pPr>
        <w:pStyle w:val="BodyText"/>
        <w:spacing w:before="5"/>
        <w:rPr>
          <w:rFonts w:ascii="Calibri"/>
          <w:sz w:val="8"/>
        </w:rPr>
      </w:pPr>
    </w:p>
    <w:p>
      <w:pPr>
        <w:spacing w:before="59"/>
        <w:ind w:left="2683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252.650101pt;margin-top:2.006784pt;width:190.5pt;height:6pt;mso-position-horizontal-relative:page;mso-position-vertical-relative:paragraph;z-index:15751680" id="docshapegroup91" coordorigin="5053,40" coordsize="3810,120">
            <v:line style="position:absolute" from="5153,100" to="8763,100" stroked="true" strokeweight=".5pt" strokecolor="#000000">
              <v:stroke dashstyle="solid"/>
            </v:line>
            <v:shape style="position:absolute;left:5053;top:40;width:3810;height:120" id="docshape92" coordorigin="5053,40" coordsize="3810,120" path="m5173,40l5053,100,5173,160,5173,40xm8863,100l8743,40,8743,160,8863,100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spacing w:val="-1"/>
          <w:sz w:val="20"/>
        </w:rPr>
        <w:t>Desarrollo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intelectual</w:t>
      </w:r>
    </w:p>
    <w:p>
      <w:pPr>
        <w:spacing w:after="0"/>
        <w:jc w:val="left"/>
        <w:rPr>
          <w:rFonts w:ascii="Calibri"/>
          <w:sz w:val="20"/>
        </w:rPr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8"/>
        </w:rPr>
      </w:pPr>
    </w:p>
    <w:p>
      <w:pPr>
        <w:pStyle w:val="BodyText"/>
        <w:spacing w:before="90"/>
        <w:ind w:left="1068" w:right="1013"/>
        <w:jc w:val="center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297182</wp:posOffset>
            </wp:positionH>
            <wp:positionV relativeFrom="paragraph">
              <wp:posOffset>-844764</wp:posOffset>
            </wp:positionV>
            <wp:extent cx="553082" cy="1157412"/>
            <wp:effectExtent l="0" t="0" r="0" b="0"/>
            <wp:wrapNone/>
            <wp:docPr id="9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Figura</w:t>
      </w:r>
      <w:r>
        <w:rPr>
          <w:spacing w:val="-4"/>
        </w:rPr>
        <w:t> </w:t>
      </w:r>
      <w:r>
        <w:rPr/>
        <w:t>IV.</w:t>
      </w:r>
      <w:r>
        <w:rPr>
          <w:spacing w:val="53"/>
        </w:rPr>
        <w:t> </w:t>
      </w:r>
      <w:r>
        <w:rPr/>
        <w:t>Espectro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estilos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enseñanza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canales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desarrollo</w:t>
      </w:r>
      <w:r>
        <w:rPr>
          <w:spacing w:val="-4"/>
        </w:rPr>
        <w:t> </w:t>
      </w:r>
      <w:r>
        <w:rPr/>
        <w:t>(Mosston,</w:t>
      </w:r>
      <w:r>
        <w:rPr>
          <w:spacing w:val="-3"/>
        </w:rPr>
        <w:t> </w:t>
      </w:r>
      <w:r>
        <w:rPr/>
        <w:t>1978).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1341" w:right="956" w:firstLine="708"/>
        <w:jc w:val="both"/>
      </w:pPr>
      <w:r>
        <w:rPr/>
        <w:t>Con este esquema, Mosston (1978) se preguntaba si solo existían dos estilos de</w:t>
      </w:r>
      <w:r>
        <w:rPr>
          <w:spacing w:val="1"/>
        </w:rPr>
        <w:t> </w:t>
      </w:r>
      <w:r>
        <w:rPr/>
        <w:t>enseñanza extremos entre ellos o había algo intermedio, siempre considerando el mejor</w:t>
      </w:r>
      <w:r>
        <w:rPr>
          <w:spacing w:val="1"/>
        </w:rPr>
        <w:t> </w:t>
      </w:r>
      <w:r>
        <w:rPr/>
        <w:t>estilo</w:t>
      </w:r>
      <w:r>
        <w:rPr>
          <w:spacing w:val="-1"/>
        </w:rPr>
        <w:t> </w:t>
      </w:r>
      <w:r>
        <w:rPr/>
        <w:t>aquel que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mayor</w:t>
      </w:r>
      <w:r>
        <w:rPr>
          <w:spacing w:val="-1"/>
        </w:rPr>
        <w:t> </w:t>
      </w:r>
      <w:r>
        <w:rPr/>
        <w:t>autonomía</w:t>
      </w:r>
      <w:r>
        <w:rPr>
          <w:spacing w:val="-1"/>
        </w:rPr>
        <w:t> </w:t>
      </w:r>
      <w:r>
        <w:rPr/>
        <w:t>al alumno.</w:t>
      </w:r>
    </w:p>
    <w:p>
      <w:pPr>
        <w:pStyle w:val="BodyText"/>
        <w:spacing w:line="360" w:lineRule="auto"/>
        <w:ind w:left="1341" w:right="956" w:firstLine="708"/>
        <w:jc w:val="both"/>
      </w:pPr>
      <w:r>
        <w:rPr/>
        <w:t>De esta forma, este autor presenta los estilos de enseñanza de su espectro en la</w:t>
      </w:r>
      <w:r>
        <w:rPr>
          <w:spacing w:val="1"/>
        </w:rPr>
        <w:t> </w:t>
      </w:r>
      <w:r>
        <w:rPr/>
        <w:t>noción de controversia o primer período (1966-1986): enseñanza basada en el comando,</w:t>
      </w:r>
      <w:r>
        <w:rPr>
          <w:spacing w:val="-57"/>
        </w:rPr>
        <w:t> </w:t>
      </w:r>
      <w:r>
        <w:rPr/>
        <w:t>enseñanza basada en la tarea, enseñanza recíproca, constitución de pequeños grupos,</w:t>
      </w:r>
      <w:r>
        <w:rPr>
          <w:spacing w:val="1"/>
        </w:rPr>
        <w:t> </w:t>
      </w:r>
      <w:r>
        <w:rPr/>
        <w:t>programa individual,</w:t>
      </w:r>
      <w:r>
        <w:rPr>
          <w:spacing w:val="1"/>
        </w:rPr>
        <w:t> </w:t>
      </w:r>
      <w:r>
        <w:rPr/>
        <w:t>descubrimiento</w:t>
      </w:r>
      <w:r>
        <w:rPr>
          <w:spacing w:val="1"/>
        </w:rPr>
        <w:t> </w:t>
      </w:r>
      <w:r>
        <w:rPr/>
        <w:t>guiado,</w:t>
      </w:r>
      <w:r>
        <w:rPr>
          <w:spacing w:val="1"/>
        </w:rPr>
        <w:t> </w:t>
      </w:r>
      <w:r>
        <w:rPr/>
        <w:t>resolución</w:t>
      </w:r>
      <w:r>
        <w:rPr>
          <w:spacing w:val="1"/>
        </w:rPr>
        <w:t> </w:t>
      </w:r>
      <w:r>
        <w:rPr/>
        <w:t>de problemas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creatividad</w:t>
      </w:r>
      <w:r>
        <w:rPr>
          <w:spacing w:val="1"/>
        </w:rPr>
        <w:t> </w:t>
      </w:r>
      <w:r>
        <w:rPr/>
        <w:t>(Mosston,</w:t>
      </w:r>
      <w:r>
        <w:rPr>
          <w:spacing w:val="-1"/>
        </w:rPr>
        <w:t> </w:t>
      </w:r>
      <w:r>
        <w:rPr/>
        <w:t>1978).</w:t>
      </w:r>
    </w:p>
    <w:p>
      <w:pPr>
        <w:pStyle w:val="BodyText"/>
        <w:spacing w:line="360" w:lineRule="auto" w:before="1"/>
        <w:ind w:left="1341" w:right="957" w:firstLine="708"/>
        <w:jc w:val="both"/>
      </w:pPr>
      <w:r>
        <w:rPr>
          <w:i/>
        </w:rPr>
        <w:t>Enseñanza</w:t>
      </w:r>
      <w:r>
        <w:rPr>
          <w:i/>
          <w:spacing w:val="1"/>
        </w:rPr>
        <w:t> </w:t>
      </w:r>
      <w:r>
        <w:rPr>
          <w:i/>
        </w:rPr>
        <w:t>basada</w:t>
      </w:r>
      <w:r>
        <w:rPr>
          <w:i/>
          <w:spacing w:val="1"/>
        </w:rPr>
        <w:t> </w:t>
      </w:r>
      <w:r>
        <w:rPr>
          <w:i/>
        </w:rPr>
        <w:t>en</w:t>
      </w:r>
      <w:r>
        <w:rPr>
          <w:i/>
          <w:spacing w:val="1"/>
        </w:rPr>
        <w:t> </w:t>
      </w:r>
      <w:r>
        <w:rPr>
          <w:i/>
        </w:rPr>
        <w:t>el</w:t>
      </w:r>
      <w:r>
        <w:rPr>
          <w:i/>
          <w:spacing w:val="1"/>
        </w:rPr>
        <w:t> </w:t>
      </w:r>
      <w:r>
        <w:rPr>
          <w:i/>
        </w:rPr>
        <w:t>comando.</w:t>
      </w:r>
      <w:r>
        <w:rPr>
          <w:i/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estilo,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preparación,</w:t>
      </w:r>
      <w:r>
        <w:rPr>
          <w:spacing w:val="1"/>
        </w:rPr>
        <w:t> </w:t>
      </w:r>
      <w:r>
        <w:rPr/>
        <w:t>ejecución y evaluación de la clase, el profesor será quien tome todas las decisiones. El</w:t>
      </w:r>
      <w:r>
        <w:rPr>
          <w:spacing w:val="1"/>
        </w:rPr>
        <w:t> </w:t>
      </w:r>
      <w:r>
        <w:rPr/>
        <w:t>alumno es mero observador y se limita a seguir las indicaciones del profesor. Respecto a</w:t>
      </w:r>
      <w:r>
        <w:rPr>
          <w:spacing w:val="-57"/>
        </w:rPr>
        <w:t> </w:t>
      </w:r>
      <w:r>
        <w:rPr/>
        <w:t>los</w:t>
      </w:r>
      <w:r>
        <w:rPr>
          <w:spacing w:val="-1"/>
        </w:rPr>
        <w:t> </w:t>
      </w:r>
      <w:r>
        <w:rPr/>
        <w:t>canales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desarrollo, el</w:t>
      </w:r>
      <w:r>
        <w:rPr>
          <w:spacing w:val="-1"/>
        </w:rPr>
        <w:t> </w:t>
      </w:r>
      <w:r>
        <w:rPr/>
        <w:t>único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ve favorecido es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canal de</w:t>
      </w:r>
      <w:r>
        <w:rPr>
          <w:spacing w:val="-2"/>
        </w:rPr>
        <w:t> </w:t>
      </w:r>
      <w:r>
        <w:rPr/>
        <w:t>desarrollo</w:t>
      </w:r>
      <w:r>
        <w:rPr>
          <w:spacing w:val="-2"/>
        </w:rPr>
        <w:t> </w:t>
      </w:r>
      <w:r>
        <w:rPr/>
        <w:t>físico.</w:t>
      </w:r>
    </w:p>
    <w:p>
      <w:pPr>
        <w:pStyle w:val="BodyText"/>
        <w:spacing w:line="360" w:lineRule="auto"/>
        <w:ind w:left="1341" w:right="959" w:firstLine="708"/>
        <w:jc w:val="both"/>
      </w:pPr>
      <w:r>
        <w:rPr>
          <w:i/>
        </w:rPr>
        <w:t>Enseñanza basada en la tarea. </w:t>
      </w:r>
      <w:r>
        <w:rPr/>
        <w:t>En la preparación previa de la clase, el profesor</w:t>
      </w:r>
      <w:r>
        <w:rPr>
          <w:spacing w:val="1"/>
        </w:rPr>
        <w:t> </w:t>
      </w:r>
      <w:r>
        <w:rPr/>
        <w:t>tomará todas las decisiones, pero valorará las capacidades de los alumnos a la hora de</w:t>
      </w:r>
      <w:r>
        <w:rPr>
          <w:spacing w:val="1"/>
        </w:rPr>
        <w:t> </w:t>
      </w:r>
      <w:r>
        <w:rPr/>
        <w:t>determinar</w:t>
      </w:r>
      <w:r>
        <w:rPr>
          <w:spacing w:val="-3"/>
        </w:rPr>
        <w:t> </w:t>
      </w:r>
      <w:r>
        <w:rPr/>
        <w:t>las</w:t>
      </w:r>
      <w:r>
        <w:rPr>
          <w:spacing w:val="-2"/>
        </w:rPr>
        <w:t> </w:t>
      </w:r>
      <w:r>
        <w:rPr/>
        <w:t>tareas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realizar.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ejecución,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tenerse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cuenta</w:t>
      </w:r>
      <w:r>
        <w:rPr>
          <w:spacing w:val="-3"/>
        </w:rPr>
        <w:t> </w:t>
      </w:r>
      <w:r>
        <w:rPr/>
        <w:t>las</w:t>
      </w:r>
      <w:r>
        <w:rPr>
          <w:spacing w:val="-2"/>
        </w:rPr>
        <w:t> </w:t>
      </w:r>
      <w:r>
        <w:rPr/>
        <w:t>diferencias</w:t>
      </w:r>
      <w:r>
        <w:rPr>
          <w:spacing w:val="-2"/>
        </w:rPr>
        <w:t> </w:t>
      </w:r>
      <w:r>
        <w:rPr/>
        <w:t>entre</w:t>
      </w:r>
      <w:r>
        <w:rPr>
          <w:spacing w:val="-57"/>
        </w:rPr>
        <w:t> </w:t>
      </w:r>
      <w:r>
        <w:rPr/>
        <w:t>los alumnos, éste comienza a sentirse en consideración y trabaja con mayor motivación</w:t>
      </w:r>
      <w:r>
        <w:rPr>
          <w:spacing w:val="1"/>
        </w:rPr>
        <w:t> </w:t>
      </w:r>
      <w:r>
        <w:rPr/>
        <w:t>(estructuras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actividades</w:t>
      </w:r>
      <w:r>
        <w:rPr>
          <w:spacing w:val="-7"/>
        </w:rPr>
        <w:t> </w:t>
      </w:r>
      <w:r>
        <w:rPr/>
        <w:t>flexibles).</w:t>
      </w:r>
      <w:r>
        <w:rPr>
          <w:spacing w:val="-7"/>
        </w:rPr>
        <w:t> </w:t>
      </w:r>
      <w:r>
        <w:rPr/>
        <w:t>Respecto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evaluación,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comienza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desarrollar</w:t>
      </w:r>
      <w:r>
        <w:rPr>
          <w:spacing w:val="-58"/>
        </w:rPr>
        <w:t> </w:t>
      </w:r>
      <w:r>
        <w:rPr/>
        <w:t>la</w:t>
      </w:r>
      <w:r>
        <w:rPr>
          <w:spacing w:val="-2"/>
        </w:rPr>
        <w:t> </w:t>
      </w:r>
      <w:r>
        <w:rPr/>
        <w:t>autoevaluación.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canales físico,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y emocional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los más</w:t>
      </w:r>
      <w:r>
        <w:rPr>
          <w:spacing w:val="-1"/>
        </w:rPr>
        <w:t> </w:t>
      </w:r>
      <w:r>
        <w:rPr/>
        <w:t>favorecidos.</w:t>
      </w:r>
    </w:p>
    <w:p>
      <w:pPr>
        <w:pStyle w:val="BodyText"/>
        <w:spacing w:line="360" w:lineRule="auto"/>
        <w:ind w:left="1341" w:right="956" w:firstLine="708"/>
        <w:jc w:val="both"/>
      </w:pPr>
      <w:r>
        <w:rPr>
          <w:i/>
        </w:rPr>
        <w:t>Enseñanza recíproca. </w:t>
      </w:r>
      <w:r>
        <w:rPr/>
        <w:t>En la elaboración previa, la mayoría de las decisiones las</w:t>
      </w:r>
      <w:r>
        <w:rPr>
          <w:spacing w:val="1"/>
        </w:rPr>
        <w:t> </w:t>
      </w:r>
      <w:r>
        <w:rPr/>
        <w:t>toma el profesor, aunque el alumno empieza a intervenir eligiendo la tarea. Durante la</w:t>
      </w:r>
      <w:r>
        <w:rPr>
          <w:spacing w:val="1"/>
        </w:rPr>
        <w:t> </w:t>
      </w:r>
      <w:r>
        <w:rPr/>
        <w:t>ejecución, el profesor solo explica y demuestra la tarea, para que después el alumno</w:t>
      </w:r>
      <w:r>
        <w:rPr>
          <w:spacing w:val="1"/>
        </w:rPr>
        <w:t> </w:t>
      </w:r>
      <w:r>
        <w:rPr/>
        <w:t>trabaje con un compañero siendo los únicos participantes en la actividad. Respecto a la</w:t>
      </w:r>
      <w:r>
        <w:rPr>
          <w:spacing w:val="1"/>
        </w:rPr>
        <w:t> </w:t>
      </w:r>
      <w:r>
        <w:rPr/>
        <w:t>evaluación, se realiza por parte del alumno a través de unas tarjetas de observación. El</w:t>
      </w:r>
      <w:r>
        <w:rPr>
          <w:spacing w:val="1"/>
        </w:rPr>
        <w:t> </w:t>
      </w:r>
      <w:r>
        <w:rPr/>
        <w:t>profesor</w:t>
      </w:r>
      <w:r>
        <w:rPr>
          <w:spacing w:val="1"/>
        </w:rPr>
        <w:t> </w:t>
      </w:r>
      <w:r>
        <w:rPr/>
        <w:t>interviene</w:t>
      </w:r>
      <w:r>
        <w:rPr>
          <w:spacing w:val="1"/>
        </w:rPr>
        <w:t> </w:t>
      </w:r>
      <w:r>
        <w:rPr/>
        <w:t>únicamente</w:t>
      </w:r>
      <w:r>
        <w:rPr>
          <w:spacing w:val="1"/>
        </w:rPr>
        <w:t> </w:t>
      </w:r>
      <w:r>
        <w:rPr/>
        <w:t>dirigiéndose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alumno</w:t>
      </w:r>
      <w:r>
        <w:rPr>
          <w:spacing w:val="1"/>
        </w:rPr>
        <w:t> </w:t>
      </w:r>
      <w:r>
        <w:rPr/>
        <w:t>observador.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canales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desarrollo más favorecidos en este estilo de enseñanza son en primer lugar el social, en</w:t>
      </w:r>
      <w:r>
        <w:rPr>
          <w:spacing w:val="1"/>
        </w:rPr>
        <w:t> </w:t>
      </w:r>
      <w:r>
        <w:rPr/>
        <w:t>segundo</w:t>
      </w:r>
      <w:r>
        <w:rPr>
          <w:spacing w:val="-1"/>
        </w:rPr>
        <w:t> </w:t>
      </w:r>
      <w:r>
        <w:rPr/>
        <w:t>lugar</w:t>
      </w:r>
      <w:r>
        <w:rPr>
          <w:spacing w:val="-1"/>
        </w:rPr>
        <w:t> </w:t>
      </w:r>
      <w:r>
        <w:rPr/>
        <w:t>el físico</w:t>
      </w:r>
      <w:r>
        <w:rPr>
          <w:spacing w:val="-1"/>
        </w:rPr>
        <w:t> </w:t>
      </w:r>
      <w:r>
        <w:rPr/>
        <w:t>y</w:t>
      </w:r>
      <w:r>
        <w:rPr>
          <w:spacing w:val="2"/>
        </w:rPr>
        <w:t> </w:t>
      </w:r>
      <w:r>
        <w:rPr/>
        <w:t>emocional, y en</w:t>
      </w:r>
      <w:r>
        <w:rPr>
          <w:spacing w:val="-1"/>
        </w:rPr>
        <w:t> </w:t>
      </w:r>
      <w:r>
        <w:rPr/>
        <w:t>tercer</w:t>
      </w:r>
      <w:r>
        <w:rPr>
          <w:spacing w:val="-1"/>
        </w:rPr>
        <w:t> </w:t>
      </w:r>
      <w:r>
        <w:rPr/>
        <w:t>lugar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intelectual.</w:t>
      </w:r>
    </w:p>
    <w:p>
      <w:pPr>
        <w:pStyle w:val="BodyText"/>
        <w:spacing w:line="360" w:lineRule="auto"/>
        <w:ind w:left="1341" w:right="959" w:firstLine="708"/>
        <w:jc w:val="both"/>
      </w:pPr>
      <w:r>
        <w:rPr>
          <w:i/>
        </w:rPr>
        <w:t>Constitución de pequeños grupos. </w:t>
      </w:r>
      <w:r>
        <w:rPr/>
        <w:t>Similar al estilo de enseñanza recíproca pero</w:t>
      </w:r>
      <w:r>
        <w:rPr>
          <w:spacing w:val="1"/>
        </w:rPr>
        <w:t> </w:t>
      </w:r>
      <w:r>
        <w:rPr/>
        <w:t>en grupos. Así, cada alumno tendrá una función, las cuales serán las de ejecutante,</w:t>
      </w:r>
      <w:r>
        <w:rPr>
          <w:spacing w:val="1"/>
        </w:rPr>
        <w:t> </w:t>
      </w:r>
      <w:r>
        <w:rPr/>
        <w:t>observador</w:t>
      </w:r>
      <w:r>
        <w:rPr>
          <w:spacing w:val="-2"/>
        </w:rPr>
        <w:t> </w:t>
      </w:r>
      <w:r>
        <w:rPr/>
        <w:t>y</w:t>
      </w:r>
      <w:r>
        <w:rPr>
          <w:spacing w:val="1"/>
        </w:rPr>
        <w:t> </w:t>
      </w:r>
      <w:r>
        <w:rPr/>
        <w:t>escribiente.</w:t>
      </w:r>
      <w:r>
        <w:rPr>
          <w:spacing w:val="2"/>
        </w:rPr>
        <w:t> </w:t>
      </w:r>
      <w:r>
        <w:rPr/>
        <w:t>El</w:t>
      </w:r>
      <w:r>
        <w:rPr>
          <w:spacing w:val="-1"/>
        </w:rPr>
        <w:t> </w:t>
      </w:r>
      <w:r>
        <w:rPr/>
        <w:t>profesor</w:t>
      </w:r>
      <w:r>
        <w:rPr>
          <w:spacing w:val="-2"/>
        </w:rPr>
        <w:t> </w:t>
      </w:r>
      <w:r>
        <w:rPr/>
        <w:t>únicamente</w:t>
      </w:r>
      <w:r>
        <w:rPr>
          <w:spacing w:val="1"/>
        </w:rPr>
        <w:t> </w:t>
      </w:r>
      <w:r>
        <w:rPr/>
        <w:t>presenta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tarea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realizar.</w:t>
      </w:r>
    </w:p>
    <w:p>
      <w:pPr>
        <w:pStyle w:val="BodyText"/>
        <w:spacing w:line="360" w:lineRule="auto"/>
        <w:ind w:left="1341" w:right="958" w:firstLine="708"/>
        <w:jc w:val="both"/>
      </w:pPr>
      <w:r>
        <w:rPr>
          <w:i/>
        </w:rPr>
        <w:t>Programa</w:t>
      </w:r>
      <w:r>
        <w:rPr>
          <w:i/>
          <w:spacing w:val="-11"/>
        </w:rPr>
        <w:t> </w:t>
      </w:r>
      <w:r>
        <w:rPr>
          <w:i/>
        </w:rPr>
        <w:t>individual.</w:t>
      </w:r>
      <w:r>
        <w:rPr>
          <w:i/>
          <w:spacing w:val="-10"/>
        </w:rPr>
        <w:t> </w:t>
      </w:r>
      <w:r>
        <w:rPr/>
        <w:t>Respecto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preparación</w:t>
      </w:r>
      <w:r>
        <w:rPr>
          <w:spacing w:val="-10"/>
        </w:rPr>
        <w:t> </w:t>
      </w:r>
      <w:r>
        <w:rPr/>
        <w:t>previa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clase,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profesor</w:t>
      </w:r>
      <w:r>
        <w:rPr>
          <w:spacing w:val="-8"/>
        </w:rPr>
        <w:t> </w:t>
      </w:r>
      <w:r>
        <w:rPr/>
        <w:t>toma</w:t>
      </w:r>
      <w:r>
        <w:rPr>
          <w:spacing w:val="-58"/>
        </w:rPr>
        <w:t> </w:t>
      </w:r>
      <w:r>
        <w:rPr/>
        <w:t>las</w:t>
      </w:r>
      <w:r>
        <w:rPr>
          <w:spacing w:val="8"/>
        </w:rPr>
        <w:t> </w:t>
      </w:r>
      <w:r>
        <w:rPr/>
        <w:t>decisiones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selección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/>
        <w:t>organización</w:t>
      </w:r>
      <w:r>
        <w:rPr>
          <w:spacing w:val="11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11"/>
        </w:rPr>
        <w:t> </w:t>
      </w:r>
      <w:r>
        <w:rPr/>
        <w:t>tarea</w:t>
      </w:r>
      <w:r>
        <w:rPr>
          <w:spacing w:val="10"/>
        </w:rPr>
        <w:t> </w:t>
      </w:r>
      <w:r>
        <w:rPr/>
        <w:t>y</w:t>
      </w:r>
      <w:r>
        <w:rPr>
          <w:spacing w:val="11"/>
        </w:rPr>
        <w:t> </w:t>
      </w:r>
      <w:r>
        <w:rPr/>
        <w:t>el</w:t>
      </w:r>
      <w:r>
        <w:rPr>
          <w:spacing w:val="9"/>
        </w:rPr>
        <w:t> </w:t>
      </w:r>
      <w:r>
        <w:rPr/>
        <w:t>alumno</w:t>
      </w:r>
      <w:r>
        <w:rPr>
          <w:spacing w:val="9"/>
        </w:rPr>
        <w:t> </w:t>
      </w:r>
      <w:r>
        <w:rPr/>
        <w:t>lo</w:t>
      </w:r>
      <w:r>
        <w:rPr>
          <w:spacing w:val="11"/>
        </w:rPr>
        <w:t> </w:t>
      </w:r>
      <w:r>
        <w:rPr/>
        <w:t>recibe</w:t>
      </w:r>
      <w:r>
        <w:rPr>
          <w:spacing w:val="7"/>
        </w:rPr>
        <w:t> </w:t>
      </w:r>
      <w:r>
        <w:rPr/>
        <w:t>y</w:t>
      </w:r>
      <w:r>
        <w:rPr>
          <w:spacing w:val="9"/>
        </w:rPr>
        <w:t> </w:t>
      </w:r>
      <w:r>
        <w:rPr/>
        <w:t>lo</w:t>
      </w:r>
      <w:r>
        <w:rPr>
          <w:spacing w:val="11"/>
        </w:rPr>
        <w:t> </w:t>
      </w:r>
      <w:r>
        <w:rPr/>
        <w:t>acepta.</w:t>
      </w:r>
    </w:p>
    <w:p>
      <w:pPr>
        <w:spacing w:after="0" w:line="360" w:lineRule="auto"/>
        <w:jc w:val="both"/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1341" w:right="959"/>
        <w:jc w:val="both"/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297182</wp:posOffset>
            </wp:positionH>
            <wp:positionV relativeFrom="paragraph">
              <wp:posOffset>-581112</wp:posOffset>
            </wp:positionV>
            <wp:extent cx="553082" cy="1157412"/>
            <wp:effectExtent l="0" t="0" r="0" b="0"/>
            <wp:wrapNone/>
            <wp:docPr id="9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Respecto a la ejecución, es el alumno quien lleva a cabo la tarea como quiere, ya que es</w:t>
      </w:r>
      <w:r>
        <w:rPr>
          <w:spacing w:val="1"/>
        </w:rPr>
        <w:t> </w:t>
      </w:r>
      <w:r>
        <w:rPr/>
        <w:t>un programa individual, aunque el profesor observa y corrige. Respecto a la evaluación,</w:t>
      </w:r>
      <w:r>
        <w:rPr>
          <w:spacing w:val="1"/>
        </w:rPr>
        <w:t> </w:t>
      </w:r>
      <w:r>
        <w:rPr/>
        <w:t>se habla de autoevaluación, ya que el alumno lleva a cabo su propia evaluación, aunque</w:t>
      </w:r>
      <w:r>
        <w:rPr>
          <w:spacing w:val="1"/>
        </w:rPr>
        <w:t> </w:t>
      </w:r>
      <w:r>
        <w:rPr/>
        <w:t>el profesor podría intervenir si lo considerara necesario. Los canales de desarrollo más</w:t>
      </w:r>
      <w:r>
        <w:rPr>
          <w:spacing w:val="1"/>
        </w:rPr>
        <w:t> </w:t>
      </w:r>
      <w:r>
        <w:rPr/>
        <w:t>favorecidos son el físico, social y emocional. El canal de desarrollo intelectual se ve</w:t>
      </w:r>
      <w:r>
        <w:rPr>
          <w:spacing w:val="1"/>
        </w:rPr>
        <w:t> </w:t>
      </w:r>
      <w:r>
        <w:rPr/>
        <w:t>favorecido</w:t>
      </w:r>
      <w:r>
        <w:rPr>
          <w:spacing w:val="-1"/>
        </w:rPr>
        <w:t> </w:t>
      </w:r>
      <w:r>
        <w:rPr/>
        <w:t>en menor</w:t>
      </w:r>
      <w:r>
        <w:rPr>
          <w:spacing w:val="-1"/>
        </w:rPr>
        <w:t> </w:t>
      </w:r>
      <w:r>
        <w:rPr/>
        <w:t>medida.</w:t>
      </w:r>
    </w:p>
    <w:p>
      <w:pPr>
        <w:pStyle w:val="BodyText"/>
        <w:spacing w:line="360" w:lineRule="auto"/>
        <w:ind w:left="1341" w:right="958" w:firstLine="708"/>
        <w:jc w:val="both"/>
      </w:pPr>
      <w:r>
        <w:rPr/>
        <w:t>En los estilos de enseñanza expuestos anteriormente, el profesor toma la mayoría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las decisiones sin dejar</w:t>
      </w:r>
      <w:r>
        <w:rPr>
          <w:spacing w:val="-1"/>
        </w:rPr>
        <w:t> </w:t>
      </w:r>
      <w:r>
        <w:rPr/>
        <w:t>autonomía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 estudiantes.</w:t>
      </w:r>
    </w:p>
    <w:p>
      <w:pPr>
        <w:pStyle w:val="BodyText"/>
        <w:spacing w:line="360" w:lineRule="auto"/>
        <w:ind w:left="1341" w:right="957" w:firstLine="708"/>
        <w:jc w:val="both"/>
      </w:pPr>
      <w:r>
        <w:rPr/>
        <w:t>A continuación encontramos el límite de los estilos de enseñanza que Mosston</w:t>
      </w:r>
      <w:r>
        <w:rPr>
          <w:spacing w:val="1"/>
        </w:rPr>
        <w:t> </w:t>
      </w:r>
      <w:r>
        <w:rPr/>
        <w:t>(1978) denomina estilos que cruzan la barrera cognitiva, ya que favorecen el desarrollo</w:t>
      </w:r>
      <w:r>
        <w:rPr>
          <w:spacing w:val="1"/>
        </w:rPr>
        <w:t> </w:t>
      </w:r>
      <w:r>
        <w:rPr/>
        <w:t>cognitivo</w:t>
      </w:r>
      <w:r>
        <w:rPr>
          <w:spacing w:val="-1"/>
        </w:rPr>
        <w:t> </w:t>
      </w:r>
      <w:r>
        <w:rPr/>
        <w:t>o intelectual del alumno</w:t>
      </w:r>
      <w:r>
        <w:rPr>
          <w:spacing w:val="-1"/>
        </w:rPr>
        <w:t> </w:t>
      </w:r>
      <w:r>
        <w:rPr/>
        <w:t>en mayor</w:t>
      </w:r>
      <w:r>
        <w:rPr>
          <w:spacing w:val="-1"/>
        </w:rPr>
        <w:t> </w:t>
      </w:r>
      <w:r>
        <w:rPr/>
        <w:t>medida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los anteriores:</w:t>
      </w:r>
    </w:p>
    <w:p>
      <w:pPr>
        <w:pStyle w:val="BodyText"/>
        <w:spacing w:line="360" w:lineRule="auto" w:before="1"/>
        <w:ind w:left="1341" w:right="956" w:firstLine="708"/>
        <w:jc w:val="both"/>
      </w:pPr>
      <w:r>
        <w:rPr>
          <w:i/>
        </w:rPr>
        <w:t>Descubrimiento guiado. </w:t>
      </w:r>
      <w:r>
        <w:rPr/>
        <w:t>Los alumnos son los mayores protagonistas del proceso</w:t>
      </w:r>
      <w:r>
        <w:rPr>
          <w:spacing w:val="1"/>
        </w:rPr>
        <w:t> </w:t>
      </w:r>
      <w:r>
        <w:rPr/>
        <w:t>enseñanza-aprendizaje, ya que es el alumno quien toma las decisiones. El profesor</w:t>
      </w:r>
      <w:r>
        <w:rPr>
          <w:spacing w:val="1"/>
        </w:rPr>
        <w:t> </w:t>
      </w:r>
      <w:r>
        <w:rPr/>
        <w:t>únicamente plantea un problema y da unas directrices para resolverlo. También puede</w:t>
      </w:r>
      <w:r>
        <w:rPr>
          <w:spacing w:val="1"/>
        </w:rPr>
        <w:t> </w:t>
      </w:r>
      <w:r>
        <w:rPr/>
        <w:t>ayudar en la evaluación si lo considera necesario. Este estilo favorece el desarrollo</w:t>
      </w:r>
      <w:r>
        <w:rPr>
          <w:spacing w:val="1"/>
        </w:rPr>
        <w:t> </w:t>
      </w:r>
      <w:r>
        <w:rPr/>
        <w:t>cognitivo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forma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significativa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resto de</w:t>
      </w:r>
      <w:r>
        <w:rPr>
          <w:spacing w:val="-1"/>
        </w:rPr>
        <w:t> </w:t>
      </w:r>
      <w:r>
        <w:rPr/>
        <w:t>canales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desarrollo.</w:t>
      </w:r>
    </w:p>
    <w:p>
      <w:pPr>
        <w:pStyle w:val="BodyText"/>
        <w:spacing w:line="360" w:lineRule="auto"/>
        <w:ind w:left="1341" w:right="957" w:firstLine="708"/>
        <w:jc w:val="both"/>
      </w:pPr>
      <w:r>
        <w:rPr>
          <w:i/>
        </w:rPr>
        <w:t>Resolución de problemas. </w:t>
      </w:r>
      <w:r>
        <w:rPr/>
        <w:t>En las decisiones previas a la clase el profesor plantea</w:t>
      </w:r>
      <w:r>
        <w:rPr>
          <w:spacing w:val="1"/>
        </w:rPr>
        <w:t> </w:t>
      </w:r>
      <w:r>
        <w:rPr/>
        <w:t>un</w:t>
      </w:r>
      <w:r>
        <w:rPr>
          <w:spacing w:val="-5"/>
        </w:rPr>
        <w:t> </w:t>
      </w:r>
      <w:r>
        <w:rPr/>
        <w:t>problema,</w:t>
      </w:r>
      <w:r>
        <w:rPr>
          <w:spacing w:val="-4"/>
        </w:rPr>
        <w:t> </w:t>
      </w:r>
      <w:r>
        <w:rPr/>
        <w:t>siendo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único</w:t>
      </w:r>
      <w:r>
        <w:rPr>
          <w:spacing w:val="-4"/>
        </w:rPr>
        <w:t> </w:t>
      </w:r>
      <w:r>
        <w:rPr/>
        <w:t>participante</w:t>
      </w:r>
      <w:r>
        <w:rPr>
          <w:spacing w:val="-5"/>
        </w:rPr>
        <w:t> </w:t>
      </w:r>
      <w:r>
        <w:rPr/>
        <w:t>en</w:t>
      </w:r>
      <w:r>
        <w:rPr>
          <w:spacing w:val="-2"/>
        </w:rPr>
        <w:t> </w:t>
      </w:r>
      <w:r>
        <w:rPr/>
        <w:t>esta</w:t>
      </w:r>
      <w:r>
        <w:rPr>
          <w:spacing w:val="-5"/>
        </w:rPr>
        <w:t> </w:t>
      </w:r>
      <w:r>
        <w:rPr/>
        <w:t>fase.</w:t>
      </w:r>
      <w:r>
        <w:rPr>
          <w:spacing w:val="-4"/>
        </w:rPr>
        <w:t> </w:t>
      </w:r>
      <w:r>
        <w:rPr/>
        <w:t>Respecto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fase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ejecución,</w:t>
      </w:r>
      <w:r>
        <w:rPr>
          <w:spacing w:val="-4"/>
        </w:rPr>
        <w:t> </w:t>
      </w:r>
      <w:r>
        <w:rPr/>
        <w:t>el</w:t>
      </w:r>
      <w:r>
        <w:rPr>
          <w:spacing w:val="-57"/>
        </w:rPr>
        <w:t> </w:t>
      </w:r>
      <w:r>
        <w:rPr/>
        <w:t>alumno recibe el problema y comienza su participación para resolverlo. El profesor no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intervenir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fase,</w:t>
      </w:r>
      <w:r>
        <w:rPr>
          <w:spacing w:val="1"/>
        </w:rPr>
        <w:t> </w:t>
      </w:r>
      <w:r>
        <w:rPr/>
        <w:t>siendo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respuestas</w:t>
      </w:r>
      <w:r>
        <w:rPr>
          <w:spacing w:val="1"/>
        </w:rPr>
        <w:t> </w:t>
      </w:r>
      <w:r>
        <w:rPr/>
        <w:t>únicas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individuales.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evaluación se llevará a cabo por parte del profesor valorando toda la fase de ejecución.</w:t>
      </w:r>
      <w:r>
        <w:rPr>
          <w:spacing w:val="1"/>
        </w:rPr>
        <w:t> </w:t>
      </w:r>
      <w:r>
        <w:rPr/>
        <w:t>Es</w:t>
      </w:r>
      <w:r>
        <w:rPr>
          <w:spacing w:val="-1"/>
        </w:rPr>
        <w:t> </w:t>
      </w:r>
      <w:r>
        <w:rPr/>
        <w:t>un estilo que</w:t>
      </w:r>
      <w:r>
        <w:rPr>
          <w:spacing w:val="-1"/>
        </w:rPr>
        <w:t> </w:t>
      </w:r>
      <w:r>
        <w:rPr/>
        <w:t>favorece principalmente</w:t>
      </w:r>
      <w:r>
        <w:rPr>
          <w:spacing w:val="-1"/>
        </w:rPr>
        <w:t> </w:t>
      </w:r>
      <w:r>
        <w:rPr/>
        <w:t>el desarrollo cognitivo.</w:t>
      </w:r>
    </w:p>
    <w:p>
      <w:pPr>
        <w:spacing w:before="0"/>
        <w:ind w:left="2049" w:right="0" w:firstLine="0"/>
        <w:jc w:val="both"/>
        <w:rPr>
          <w:sz w:val="24"/>
        </w:rPr>
      </w:pPr>
      <w:r>
        <w:rPr>
          <w:i/>
          <w:sz w:val="24"/>
        </w:rPr>
        <w:t>Creatividad.</w:t>
      </w:r>
      <w:r>
        <w:rPr>
          <w:i/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este</w:t>
      </w:r>
      <w:r>
        <w:rPr>
          <w:spacing w:val="-2"/>
          <w:sz w:val="24"/>
        </w:rPr>
        <w:t> </w:t>
      </w:r>
      <w:r>
        <w:rPr>
          <w:sz w:val="24"/>
        </w:rPr>
        <w:t>estilo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alumno</w:t>
      </w:r>
      <w:r>
        <w:rPr>
          <w:spacing w:val="-1"/>
          <w:sz w:val="24"/>
        </w:rPr>
        <w:t> </w:t>
      </w:r>
      <w:r>
        <w:rPr>
          <w:sz w:val="24"/>
        </w:rPr>
        <w:t>es</w:t>
      </w:r>
      <w:r>
        <w:rPr>
          <w:spacing w:val="-2"/>
          <w:sz w:val="24"/>
        </w:rPr>
        <w:t> </w:t>
      </w:r>
      <w:r>
        <w:rPr>
          <w:sz w:val="24"/>
        </w:rPr>
        <w:t>libre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independiente.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360" w:lineRule="auto"/>
        <w:ind w:left="1341" w:right="957" w:firstLine="708"/>
        <w:jc w:val="both"/>
      </w:pP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reforma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espectro de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estilos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enseñanza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1986</w:t>
      </w:r>
      <w:r>
        <w:rPr>
          <w:spacing w:val="-1"/>
        </w:rPr>
        <w:t> </w:t>
      </w:r>
      <w:r>
        <w:rPr/>
        <w:t>Mosston</w:t>
      </w:r>
      <w:r>
        <w:rPr>
          <w:spacing w:val="-58"/>
        </w:rPr>
        <w:t> </w:t>
      </w:r>
      <w:r>
        <w:rPr/>
        <w:t>y</w:t>
      </w:r>
      <w:r>
        <w:rPr>
          <w:spacing w:val="-10"/>
        </w:rPr>
        <w:t> </w:t>
      </w:r>
      <w:r>
        <w:rPr/>
        <w:t>Ashworth,</w:t>
      </w:r>
      <w:r>
        <w:rPr>
          <w:spacing w:val="-10"/>
        </w:rPr>
        <w:t> </w:t>
      </w:r>
      <w:r>
        <w:rPr/>
        <w:t>tienen</w:t>
      </w:r>
      <w:r>
        <w:rPr>
          <w:spacing w:val="-10"/>
        </w:rPr>
        <w:t> </w:t>
      </w:r>
      <w:r>
        <w:rPr/>
        <w:t>como</w:t>
      </w:r>
      <w:r>
        <w:rPr>
          <w:spacing w:val="-11"/>
        </w:rPr>
        <w:t> </w:t>
      </w:r>
      <w:r>
        <w:rPr/>
        <w:t>finalidad</w:t>
      </w:r>
      <w:r>
        <w:rPr>
          <w:spacing w:val="-10"/>
        </w:rPr>
        <w:t> </w:t>
      </w:r>
      <w:r>
        <w:rPr/>
        <w:t>remarcar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importancia</w:t>
      </w:r>
      <w:r>
        <w:rPr>
          <w:spacing w:val="-10"/>
        </w:rPr>
        <w:t> </w:t>
      </w:r>
      <w:r>
        <w:rPr/>
        <w:t>igualitaria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todos</w:t>
      </w:r>
      <w:r>
        <w:rPr>
          <w:spacing w:val="-9"/>
        </w:rPr>
        <w:t> </w:t>
      </w:r>
      <w:r>
        <w:rPr/>
        <w:t>los</w:t>
      </w:r>
      <w:r>
        <w:rPr>
          <w:spacing w:val="-8"/>
        </w:rPr>
        <w:t> </w:t>
      </w:r>
      <w:r>
        <w:rPr/>
        <w:t>estilos</w:t>
      </w:r>
      <w:r>
        <w:rPr>
          <w:spacing w:val="-58"/>
        </w:rPr>
        <w:t> </w:t>
      </w:r>
      <w:r>
        <w:rPr/>
        <w:t>de enseñanza, es por ello que se representan de manera lineal. A este segundo periodo se</w:t>
      </w:r>
      <w:r>
        <w:rPr>
          <w:spacing w:val="-58"/>
        </w:rPr>
        <w:t> </w:t>
      </w:r>
      <w:r>
        <w:rPr/>
        <w:t>le denomina periodo de no controversia y sigue vigente en la actualidad y consta de 11</w:t>
      </w:r>
      <w:r>
        <w:rPr>
          <w:spacing w:val="1"/>
        </w:rPr>
        <w:t> </w:t>
      </w:r>
      <w:r>
        <w:rPr/>
        <w:t>estilos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enseñanza,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estructuran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grandes</w:t>
      </w:r>
      <w:r>
        <w:rPr>
          <w:spacing w:val="1"/>
        </w:rPr>
        <w:t> </w:t>
      </w:r>
      <w:r>
        <w:rPr/>
        <w:t>grupos:</w:t>
      </w:r>
      <w:r>
        <w:rPr>
          <w:spacing w:val="1"/>
        </w:rPr>
        <w:t> </w:t>
      </w:r>
      <w:r>
        <w:rPr/>
        <w:t>reproductivos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productivos.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los</w:t>
      </w:r>
      <w:r>
        <w:rPr>
          <w:spacing w:val="-8"/>
        </w:rPr>
        <w:t> </w:t>
      </w:r>
      <w:r>
        <w:rPr/>
        <w:t>primeros</w:t>
      </w:r>
      <w:r>
        <w:rPr>
          <w:spacing w:val="-7"/>
        </w:rPr>
        <w:t> </w:t>
      </w:r>
      <w:r>
        <w:rPr/>
        <w:t>(estilos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o</w:t>
      </w:r>
      <w:r>
        <w:rPr>
          <w:spacing w:val="-5"/>
        </w:rPr>
        <w:t> </w:t>
      </w:r>
      <w:r>
        <w:rPr/>
        <w:t>mando</w:t>
      </w:r>
      <w:r>
        <w:rPr>
          <w:spacing w:val="-9"/>
        </w:rPr>
        <w:t> </w:t>
      </w:r>
      <w:r>
        <w:rPr/>
        <w:t>directo,</w:t>
      </w:r>
      <w:r>
        <w:rPr>
          <w:spacing w:val="-9"/>
        </w:rPr>
        <w:t> </w:t>
      </w:r>
      <w:r>
        <w:rPr/>
        <w:t>b</w:t>
      </w:r>
      <w:r>
        <w:rPr>
          <w:spacing w:val="-6"/>
        </w:rPr>
        <w:t> </w:t>
      </w:r>
      <w:r>
        <w:rPr/>
        <w:t>o</w:t>
      </w:r>
      <w:r>
        <w:rPr>
          <w:spacing w:val="-5"/>
        </w:rPr>
        <w:t> </w:t>
      </w:r>
      <w:r>
        <w:rPr/>
        <w:t>enseñanza</w:t>
      </w:r>
      <w:r>
        <w:rPr>
          <w:spacing w:val="-10"/>
        </w:rPr>
        <w:t> </w:t>
      </w:r>
      <w:r>
        <w:rPr/>
        <w:t>basada</w:t>
      </w:r>
      <w:r>
        <w:rPr>
          <w:spacing w:val="-10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10"/>
        </w:rPr>
        <w:t> </w:t>
      </w:r>
      <w:r>
        <w:rPr/>
        <w:t>tarea,</w:t>
      </w:r>
      <w:r>
        <w:rPr>
          <w:spacing w:val="-58"/>
        </w:rPr>
        <w:t> </w:t>
      </w:r>
      <w:r>
        <w:rPr/>
        <w:t>c o enseñanza recíproca, d o autoevaluación y e o estilos de inclusión) el protagonismo</w:t>
      </w:r>
      <w:r>
        <w:rPr>
          <w:spacing w:val="1"/>
        </w:rPr>
        <w:t> </w:t>
      </w:r>
      <w:r>
        <w:rPr/>
        <w:t>se centra en el profesor, y los alumnos principalmente reproducen las tareas. En el grupo</w:t>
      </w:r>
      <w:r>
        <w:rPr>
          <w:spacing w:val="-57"/>
        </w:rPr>
        <w:t> </w:t>
      </w:r>
      <w:r>
        <w:rPr/>
        <w:t>de los estilos productivos (f o descubrimiento guiado, g o resolución de problemas, h o</w:t>
      </w:r>
      <w:r>
        <w:rPr>
          <w:spacing w:val="1"/>
        </w:rPr>
        <w:t> </w:t>
      </w:r>
      <w:r>
        <w:rPr/>
        <w:t>divergente,</w:t>
      </w:r>
      <w:r>
        <w:rPr>
          <w:spacing w:val="-11"/>
        </w:rPr>
        <w:t> </w:t>
      </w:r>
      <w:r>
        <w:rPr/>
        <w:t>i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para</w:t>
      </w:r>
      <w:r>
        <w:rPr>
          <w:spacing w:val="-12"/>
        </w:rPr>
        <w:t> </w:t>
      </w:r>
      <w:r>
        <w:rPr/>
        <w:t>alumnos</w:t>
      </w:r>
      <w:r>
        <w:rPr>
          <w:spacing w:val="-11"/>
        </w:rPr>
        <w:t> </w:t>
      </w:r>
      <w:r>
        <w:rPr/>
        <w:t>iniciados,</w:t>
      </w:r>
      <w:r>
        <w:rPr>
          <w:spacing w:val="-11"/>
        </w:rPr>
        <w:t> </w:t>
      </w:r>
      <w:r>
        <w:rPr/>
        <w:t>j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programa</w:t>
      </w:r>
      <w:r>
        <w:rPr>
          <w:spacing w:val="-12"/>
        </w:rPr>
        <w:t> </w:t>
      </w:r>
      <w:r>
        <w:rPr/>
        <w:t>individualizado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k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autoenseñanza)</w:t>
      </w:r>
    </w:p>
    <w:p>
      <w:pPr>
        <w:spacing w:after="0" w:line="360" w:lineRule="auto"/>
        <w:jc w:val="both"/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1341" w:right="959"/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297182</wp:posOffset>
            </wp:positionH>
            <wp:positionV relativeFrom="paragraph">
              <wp:posOffset>-581112</wp:posOffset>
            </wp:positionV>
            <wp:extent cx="553082" cy="1157412"/>
            <wp:effectExtent l="0" t="0" r="0" b="0"/>
            <wp:wrapNone/>
            <wp:docPr id="9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los</w:t>
      </w:r>
      <w:r>
        <w:rPr>
          <w:spacing w:val="6"/>
        </w:rPr>
        <w:t> </w:t>
      </w:r>
      <w:r>
        <w:rPr/>
        <w:t>estudiantes</w:t>
      </w:r>
      <w:r>
        <w:rPr>
          <w:spacing w:val="6"/>
        </w:rPr>
        <w:t> </w:t>
      </w:r>
      <w:r>
        <w:rPr/>
        <w:t>tienen</w:t>
      </w:r>
      <w:r>
        <w:rPr>
          <w:spacing w:val="8"/>
        </w:rPr>
        <w:t> </w:t>
      </w:r>
      <w:r>
        <w:rPr/>
        <w:t>un</w:t>
      </w:r>
      <w:r>
        <w:rPr>
          <w:spacing w:val="9"/>
        </w:rPr>
        <w:t> </w:t>
      </w:r>
      <w:r>
        <w:rPr/>
        <w:t>mayor</w:t>
      </w:r>
      <w:r>
        <w:rPr>
          <w:spacing w:val="5"/>
        </w:rPr>
        <w:t> </w:t>
      </w:r>
      <w:r>
        <w:rPr/>
        <w:t>control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5"/>
        </w:rPr>
        <w:t> </w:t>
      </w:r>
      <w:r>
        <w:rPr/>
        <w:t>tarea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les</w:t>
      </w:r>
      <w:r>
        <w:rPr>
          <w:spacing w:val="6"/>
        </w:rPr>
        <w:t> </w:t>
      </w:r>
      <w:r>
        <w:rPr/>
        <w:t>invita</w:t>
      </w:r>
      <w:r>
        <w:rPr>
          <w:spacing w:val="8"/>
        </w:rPr>
        <w:t> </w:t>
      </w:r>
      <w:r>
        <w:rPr/>
        <w:t>al</w:t>
      </w:r>
      <w:r>
        <w:rPr>
          <w:spacing w:val="6"/>
        </w:rPr>
        <w:t> </w:t>
      </w:r>
      <w:r>
        <w:rPr/>
        <w:t>descubrimiento</w:t>
      </w:r>
      <w:r>
        <w:rPr>
          <w:spacing w:val="6"/>
        </w:rPr>
        <w:t> </w:t>
      </w:r>
      <w:r>
        <w:rPr/>
        <w:t>y</w:t>
      </w:r>
      <w:r>
        <w:rPr>
          <w:spacing w:val="7"/>
        </w:rPr>
        <w:t> </w:t>
      </w:r>
      <w:r>
        <w:rPr/>
        <w:t>la</w:t>
      </w:r>
      <w:r>
        <w:rPr>
          <w:spacing w:val="-57"/>
        </w:rPr>
        <w:t> </w:t>
      </w:r>
      <w:r>
        <w:rPr/>
        <w:t>creatividad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la resolución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diferentes</w:t>
      </w:r>
      <w:r>
        <w:rPr>
          <w:spacing w:val="-1"/>
        </w:rPr>
        <w:t> </w:t>
      </w:r>
      <w:r>
        <w:rPr/>
        <w:t>actividades</w:t>
      </w:r>
      <w:r>
        <w:rPr>
          <w:spacing w:val="-2"/>
        </w:rPr>
        <w:t> </w:t>
      </w:r>
      <w:r>
        <w:rPr/>
        <w:t>(Mosston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Ashworth,</w:t>
      </w:r>
      <w:r>
        <w:rPr>
          <w:spacing w:val="-2"/>
        </w:rPr>
        <w:t> </w:t>
      </w:r>
      <w:r>
        <w:rPr/>
        <w:t>2008).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341" w:right="958" w:firstLine="708"/>
        <w:jc w:val="both"/>
      </w:pPr>
      <w:r>
        <w:rPr/>
        <w:t>Además, las decisiones tomadas por los profesores se denominan de diferente</w:t>
      </w:r>
      <w:r>
        <w:rPr>
          <w:spacing w:val="1"/>
        </w:rPr>
        <w:t> </w:t>
      </w:r>
      <w:r>
        <w:rPr/>
        <w:t>forma en función del momento en el que se tomen. Se habla de decisiones pre-impacto,</w:t>
      </w:r>
      <w:r>
        <w:rPr>
          <w:spacing w:val="1"/>
        </w:rPr>
        <w:t> </w:t>
      </w:r>
      <w:r>
        <w:rPr/>
        <w:t>las cuales se toman antes de iniciar la enseñanza, decisiones impacto, son aquellas</w:t>
      </w:r>
      <w:r>
        <w:rPr>
          <w:spacing w:val="1"/>
        </w:rPr>
        <w:t> </w:t>
      </w:r>
      <w:r>
        <w:rPr/>
        <w:t>tomadas durante la ejecución y decisiones post-impacto, las cuales son tomadas tras la</w:t>
      </w:r>
      <w:r>
        <w:rPr>
          <w:spacing w:val="1"/>
        </w:rPr>
        <w:t> </w:t>
      </w:r>
      <w:r>
        <w:rPr/>
        <w:t>ejecución,</w:t>
      </w:r>
      <w:r>
        <w:rPr>
          <w:spacing w:val="1"/>
        </w:rPr>
        <w:t> </w:t>
      </w:r>
      <w:r>
        <w:rPr/>
        <w:t>es decir</w:t>
      </w:r>
      <w:r>
        <w:rPr>
          <w:spacing w:val="-1"/>
        </w:rPr>
        <w:t> </w:t>
      </w:r>
      <w:r>
        <w:rPr/>
        <w:t>durante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evaluación (Mosston</w:t>
      </w:r>
      <w:r>
        <w:rPr>
          <w:spacing w:val="1"/>
        </w:rPr>
        <w:t> </w:t>
      </w:r>
      <w:r>
        <w:rPr/>
        <w:t>y Ashworth, 1993).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1530350</wp:posOffset>
            </wp:positionH>
            <wp:positionV relativeFrom="paragraph">
              <wp:posOffset>117587</wp:posOffset>
            </wp:positionV>
            <wp:extent cx="3915820" cy="3956685"/>
            <wp:effectExtent l="0" t="0" r="0" b="0"/>
            <wp:wrapTopAndBottom/>
            <wp:docPr id="101" name="image38.jpeg" descr="Escala de tiempo  Descripción generada automáticament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3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582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spacing w:before="90"/>
        <w:ind w:left="1341"/>
      </w:pPr>
      <w:r>
        <w:rPr/>
        <w:t>Figura</w:t>
      </w:r>
      <w:r>
        <w:rPr>
          <w:spacing w:val="-3"/>
        </w:rPr>
        <w:t> </w:t>
      </w:r>
      <w:r>
        <w:rPr/>
        <w:t>V.</w:t>
      </w:r>
      <w:r>
        <w:rPr>
          <w:spacing w:val="-1"/>
        </w:rPr>
        <w:t> </w:t>
      </w:r>
      <w:r>
        <w:rPr/>
        <w:t>Espectro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Estilos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Enseñanza</w:t>
      </w:r>
    </w:p>
    <w:p>
      <w:pPr>
        <w:spacing w:line="240" w:lineRule="auto" w:before="1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1"/>
        <w:ind w:left="341" w:right="0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©</w:t>
      </w:r>
      <w:r>
        <w:rPr>
          <w:rFonts w:ascii="Calibri" w:hAnsi="Calibri"/>
          <w:spacing w:val="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Spectrum</w:t>
      </w:r>
      <w:r>
        <w:rPr>
          <w:rFonts w:ascii="Calibri" w:hAnsi="Calibri"/>
          <w:spacing w:val="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of</w:t>
      </w:r>
      <w:r>
        <w:rPr>
          <w:rFonts w:ascii="Calibri" w:hAnsi="Calibri"/>
          <w:spacing w:val="5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Teaching</w:t>
      </w:r>
      <w:r>
        <w:rPr>
          <w:rFonts w:ascii="Calibri" w:hAnsi="Calibri"/>
          <w:spacing w:val="4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Styles</w:t>
      </w:r>
      <w:r>
        <w:rPr>
          <w:rFonts w:ascii="Calibri" w:hAnsi="Calibri"/>
          <w:spacing w:val="3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2019</w:t>
      </w:r>
    </w:p>
    <w:p>
      <w:pPr>
        <w:spacing w:after="0"/>
        <w:jc w:val="left"/>
        <w:rPr>
          <w:rFonts w:ascii="Calibri" w:hAnsi="Calibri"/>
          <w:sz w:val="16"/>
        </w:rPr>
        <w:sectPr>
          <w:type w:val="continuous"/>
          <w:pgSz w:w="11910" w:h="16840"/>
          <w:pgMar w:header="0" w:footer="654" w:top="400" w:bottom="840" w:left="360" w:right="740"/>
          <w:cols w:num="2" w:equalWidth="0">
            <w:col w:w="5533" w:space="40"/>
            <w:col w:w="5237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16"/>
        </w:rPr>
      </w:pPr>
    </w:p>
    <w:p>
      <w:pPr>
        <w:pStyle w:val="BodyText"/>
        <w:spacing w:line="360" w:lineRule="auto" w:before="90"/>
        <w:ind w:left="1341" w:right="959" w:firstLine="708"/>
        <w:jc w:val="both"/>
      </w:pPr>
      <w:r>
        <w:rPr/>
        <w:t>Los 11 escenarios que componen el espectro de estilos de enseñanza son los</w:t>
      </w:r>
      <w:r>
        <w:rPr>
          <w:spacing w:val="1"/>
        </w:rPr>
        <w:t> </w:t>
      </w:r>
      <w:r>
        <w:rPr/>
        <w:t>siguientes (Mosston y Ashworth, 2002; Mosston y Ashworth, 2008, Espada y Cañadas,</w:t>
      </w:r>
      <w:r>
        <w:rPr>
          <w:spacing w:val="1"/>
        </w:rPr>
        <w:t> </w:t>
      </w:r>
      <w:r>
        <w:rPr/>
        <w:t>2022):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10"/>
        </w:numPr>
        <w:tabs>
          <w:tab w:pos="2049" w:val="left" w:leader="none"/>
          <w:tab w:pos="2050" w:val="left" w:leader="none"/>
        </w:tabs>
        <w:spacing w:line="360" w:lineRule="auto" w:before="0" w:after="0"/>
        <w:ind w:left="1341" w:right="959" w:firstLine="0"/>
        <w:jc w:val="left"/>
        <w:rPr>
          <w:sz w:val="24"/>
        </w:rPr>
      </w:pPr>
      <w:r>
        <w:rPr>
          <w:sz w:val="24"/>
        </w:rPr>
        <w:t>Mando</w:t>
      </w:r>
      <w:r>
        <w:rPr>
          <w:spacing w:val="-9"/>
          <w:sz w:val="24"/>
        </w:rPr>
        <w:t> </w:t>
      </w:r>
      <w:r>
        <w:rPr>
          <w:sz w:val="24"/>
        </w:rPr>
        <w:t>directo:</w:t>
      </w:r>
      <w:r>
        <w:rPr>
          <w:spacing w:val="-8"/>
          <w:sz w:val="24"/>
        </w:rPr>
        <w:t> </w:t>
      </w:r>
      <w:r>
        <w:rPr>
          <w:sz w:val="24"/>
        </w:rPr>
        <w:t>el</w:t>
      </w:r>
      <w:r>
        <w:rPr>
          <w:spacing w:val="-7"/>
          <w:sz w:val="24"/>
        </w:rPr>
        <w:t> </w:t>
      </w:r>
      <w:r>
        <w:rPr>
          <w:sz w:val="24"/>
        </w:rPr>
        <w:t>docente</w:t>
      </w:r>
      <w:r>
        <w:rPr>
          <w:spacing w:val="-10"/>
          <w:sz w:val="24"/>
        </w:rPr>
        <w:t> </w:t>
      </w:r>
      <w:r>
        <w:rPr>
          <w:sz w:val="24"/>
        </w:rPr>
        <w:t>enseña</w:t>
      </w:r>
      <w:r>
        <w:rPr>
          <w:spacing w:val="-9"/>
          <w:sz w:val="24"/>
        </w:rPr>
        <w:t> </w:t>
      </w:r>
      <w:r>
        <w:rPr>
          <w:sz w:val="24"/>
        </w:rPr>
        <w:t>la</w:t>
      </w:r>
      <w:r>
        <w:rPr>
          <w:spacing w:val="-10"/>
          <w:sz w:val="24"/>
        </w:rPr>
        <w:t> </w:t>
      </w:r>
      <w:r>
        <w:rPr>
          <w:sz w:val="24"/>
        </w:rPr>
        <w:t>habilidad</w:t>
      </w:r>
      <w:r>
        <w:rPr>
          <w:spacing w:val="-6"/>
          <w:sz w:val="24"/>
        </w:rPr>
        <w:t> </w:t>
      </w:r>
      <w:r>
        <w:rPr>
          <w:sz w:val="24"/>
        </w:rPr>
        <w:t>en</w:t>
      </w:r>
      <w:r>
        <w:rPr>
          <w:spacing w:val="-8"/>
          <w:sz w:val="24"/>
        </w:rPr>
        <w:t> </w:t>
      </w:r>
      <w:r>
        <w:rPr>
          <w:sz w:val="24"/>
        </w:rPr>
        <w:t>diferentes</w:t>
      </w:r>
      <w:r>
        <w:rPr>
          <w:spacing w:val="-6"/>
          <w:sz w:val="24"/>
        </w:rPr>
        <w:t> </w:t>
      </w:r>
      <w:r>
        <w:rPr>
          <w:sz w:val="24"/>
        </w:rPr>
        <w:t>partes,</w:t>
      </w:r>
      <w:r>
        <w:rPr>
          <w:spacing w:val="-9"/>
          <w:sz w:val="24"/>
        </w:rPr>
        <w:t> </w:t>
      </w:r>
      <w:r>
        <w:rPr>
          <w:sz w:val="24"/>
        </w:rPr>
        <w:t>realizando</w:t>
      </w:r>
      <w:r>
        <w:rPr>
          <w:spacing w:val="-8"/>
          <w:sz w:val="24"/>
        </w:rPr>
        <w:t> </w:t>
      </w:r>
      <w:r>
        <w:rPr>
          <w:sz w:val="24"/>
        </w:rPr>
        <w:t>una</w:t>
      </w:r>
      <w:r>
        <w:rPr>
          <w:spacing w:val="-57"/>
          <w:sz w:val="24"/>
        </w:rPr>
        <w:t> </w:t>
      </w:r>
      <w:r>
        <w:rPr>
          <w:sz w:val="24"/>
        </w:rPr>
        <w:t>demostración.</w:t>
      </w:r>
      <w:r>
        <w:rPr>
          <w:spacing w:val="25"/>
          <w:sz w:val="24"/>
        </w:rPr>
        <w:t> </w:t>
      </w:r>
      <w:r>
        <w:rPr>
          <w:sz w:val="24"/>
        </w:rPr>
        <w:t>Los</w:t>
      </w:r>
      <w:r>
        <w:rPr>
          <w:spacing w:val="28"/>
          <w:sz w:val="24"/>
        </w:rPr>
        <w:t> </w:t>
      </w:r>
      <w:r>
        <w:rPr>
          <w:sz w:val="24"/>
        </w:rPr>
        <w:t>estudiantes</w:t>
      </w:r>
      <w:r>
        <w:rPr>
          <w:spacing w:val="25"/>
          <w:sz w:val="24"/>
        </w:rPr>
        <w:t> </w:t>
      </w:r>
      <w:r>
        <w:rPr>
          <w:sz w:val="24"/>
        </w:rPr>
        <w:t>deben</w:t>
      </w:r>
      <w:r>
        <w:rPr>
          <w:spacing w:val="27"/>
          <w:sz w:val="24"/>
        </w:rPr>
        <w:t> </w:t>
      </w:r>
      <w:r>
        <w:rPr>
          <w:sz w:val="24"/>
        </w:rPr>
        <w:t>imitar</w:t>
      </w:r>
      <w:r>
        <w:rPr>
          <w:spacing w:val="24"/>
          <w:sz w:val="24"/>
        </w:rPr>
        <w:t> </w:t>
      </w:r>
      <w:r>
        <w:rPr>
          <w:sz w:val="24"/>
        </w:rPr>
        <w:t>al</w:t>
      </w:r>
      <w:r>
        <w:rPr>
          <w:spacing w:val="28"/>
          <w:sz w:val="24"/>
        </w:rPr>
        <w:t> </w:t>
      </w:r>
      <w:r>
        <w:rPr>
          <w:sz w:val="24"/>
        </w:rPr>
        <w:t>profesor</w:t>
      </w:r>
      <w:r>
        <w:rPr>
          <w:spacing w:val="24"/>
          <w:sz w:val="24"/>
        </w:rPr>
        <w:t> </w:t>
      </w:r>
      <w:r>
        <w:rPr>
          <w:sz w:val="24"/>
        </w:rPr>
        <w:t>y</w:t>
      </w:r>
      <w:r>
        <w:rPr>
          <w:spacing w:val="27"/>
          <w:sz w:val="24"/>
        </w:rPr>
        <w:t> </w:t>
      </w:r>
      <w:r>
        <w:rPr>
          <w:sz w:val="24"/>
        </w:rPr>
        <w:t>atender</w:t>
      </w:r>
      <w:r>
        <w:rPr>
          <w:spacing w:val="24"/>
          <w:sz w:val="24"/>
        </w:rPr>
        <w:t> </w:t>
      </w:r>
      <w:r>
        <w:rPr>
          <w:sz w:val="24"/>
        </w:rPr>
        <w:t>sus</w:t>
      </w:r>
      <w:r>
        <w:rPr>
          <w:spacing w:val="25"/>
          <w:sz w:val="24"/>
        </w:rPr>
        <w:t> </w:t>
      </w:r>
      <w:r>
        <w:rPr>
          <w:sz w:val="24"/>
        </w:rPr>
        <w:t>constantes</w:t>
      </w:r>
    </w:p>
    <w:p>
      <w:pPr>
        <w:spacing w:after="0" w:line="360" w:lineRule="auto"/>
        <w:jc w:val="left"/>
        <w:rPr>
          <w:sz w:val="24"/>
        </w:rPr>
        <w:sectPr>
          <w:type w:val="continuous"/>
          <w:pgSz w:w="11910" w:h="16840"/>
          <w:pgMar w:header="0" w:footer="654" w:top="400" w:bottom="84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1341" w:right="957"/>
        <w:jc w:val="both"/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297182</wp:posOffset>
            </wp:positionH>
            <wp:positionV relativeFrom="paragraph">
              <wp:posOffset>-581112</wp:posOffset>
            </wp:positionV>
            <wp:extent cx="553082" cy="1157412"/>
            <wp:effectExtent l="0" t="0" r="0" b="0"/>
            <wp:wrapNone/>
            <wp:docPr id="10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instrucciones (intensidad, ritmo, descanso, etc.).</w:t>
      </w:r>
      <w:r>
        <w:rPr>
          <w:spacing w:val="1"/>
        </w:rPr>
        <w:t> </w:t>
      </w:r>
      <w:r>
        <w:rPr/>
        <w:t>El docente impartirá un conocimiento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resultados o </w:t>
      </w:r>
      <w:r>
        <w:rPr>
          <w:i/>
        </w:rPr>
        <w:t>feedback</w:t>
      </w:r>
      <w:r>
        <w:rPr>
          <w:i/>
          <w:spacing w:val="1"/>
        </w:rPr>
        <w:t> </w:t>
      </w:r>
      <w:r>
        <w:rPr/>
        <w:t>grupal.</w:t>
      </w:r>
    </w:p>
    <w:p>
      <w:pPr>
        <w:pStyle w:val="ListParagraph"/>
        <w:numPr>
          <w:ilvl w:val="0"/>
          <w:numId w:val="10"/>
        </w:numPr>
        <w:tabs>
          <w:tab w:pos="2050" w:val="left" w:leader="none"/>
        </w:tabs>
        <w:spacing w:line="360" w:lineRule="auto" w:before="0" w:after="0"/>
        <w:ind w:left="1341" w:right="959" w:firstLine="0"/>
        <w:jc w:val="both"/>
        <w:rPr>
          <w:sz w:val="24"/>
        </w:rPr>
      </w:pPr>
      <w:r>
        <w:rPr>
          <w:sz w:val="24"/>
        </w:rPr>
        <w:t>Enseñanza</w:t>
      </w:r>
      <w:r>
        <w:rPr>
          <w:spacing w:val="1"/>
          <w:sz w:val="24"/>
        </w:rPr>
        <w:t> </w:t>
      </w:r>
      <w:r>
        <w:rPr>
          <w:sz w:val="24"/>
        </w:rPr>
        <w:t>basada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tarea: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gimnasio</w:t>
      </w:r>
      <w:r>
        <w:rPr>
          <w:spacing w:val="1"/>
          <w:sz w:val="24"/>
        </w:rPr>
        <w:t> </w:t>
      </w:r>
      <w:r>
        <w:rPr>
          <w:sz w:val="24"/>
        </w:rPr>
        <w:t>está</w:t>
      </w:r>
      <w:r>
        <w:rPr>
          <w:spacing w:val="1"/>
          <w:sz w:val="24"/>
        </w:rPr>
        <w:t> </w:t>
      </w:r>
      <w:r>
        <w:rPr>
          <w:sz w:val="24"/>
        </w:rPr>
        <w:t>acondicionado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trabajar</w:t>
      </w:r>
      <w:r>
        <w:rPr>
          <w:spacing w:val="-57"/>
          <w:sz w:val="24"/>
        </w:rPr>
        <w:t> </w:t>
      </w:r>
      <w:r>
        <w:rPr>
          <w:sz w:val="24"/>
        </w:rPr>
        <w:t>diferentes</w:t>
      </w:r>
      <w:r>
        <w:rPr>
          <w:spacing w:val="-9"/>
          <w:sz w:val="24"/>
        </w:rPr>
        <w:t> </w:t>
      </w:r>
      <w:r>
        <w:rPr>
          <w:sz w:val="24"/>
        </w:rPr>
        <w:t>habilidades,</w:t>
      </w:r>
      <w:r>
        <w:rPr>
          <w:spacing w:val="-10"/>
          <w:sz w:val="24"/>
        </w:rPr>
        <w:t> </w:t>
      </w:r>
      <w:r>
        <w:rPr>
          <w:sz w:val="24"/>
        </w:rPr>
        <w:t>cada</w:t>
      </w:r>
      <w:r>
        <w:rPr>
          <w:spacing w:val="-13"/>
          <w:sz w:val="24"/>
        </w:rPr>
        <w:t> </w:t>
      </w:r>
      <w:r>
        <w:rPr>
          <w:sz w:val="24"/>
        </w:rPr>
        <w:t>tarea</w:t>
      </w:r>
      <w:r>
        <w:rPr>
          <w:spacing w:val="-11"/>
          <w:sz w:val="24"/>
        </w:rPr>
        <w:t> </w:t>
      </w:r>
      <w:r>
        <w:rPr>
          <w:sz w:val="24"/>
        </w:rPr>
        <w:t>en</w:t>
      </w:r>
      <w:r>
        <w:rPr>
          <w:spacing w:val="-12"/>
          <w:sz w:val="24"/>
        </w:rPr>
        <w:t> </w:t>
      </w:r>
      <w:r>
        <w:rPr>
          <w:sz w:val="24"/>
        </w:rPr>
        <w:t>un</w:t>
      </w:r>
      <w:r>
        <w:rPr>
          <w:spacing w:val="-10"/>
          <w:sz w:val="24"/>
        </w:rPr>
        <w:t> </w:t>
      </w:r>
      <w:r>
        <w:rPr>
          <w:sz w:val="24"/>
        </w:rPr>
        <w:t>espacio</w:t>
      </w:r>
      <w:r>
        <w:rPr>
          <w:spacing w:val="-10"/>
          <w:sz w:val="24"/>
        </w:rPr>
        <w:t> </w:t>
      </w:r>
      <w:r>
        <w:rPr>
          <w:sz w:val="24"/>
        </w:rPr>
        <w:t>diferente.</w:t>
      </w:r>
      <w:r>
        <w:rPr>
          <w:spacing w:val="-10"/>
          <w:sz w:val="24"/>
        </w:rPr>
        <w:t> </w:t>
      </w:r>
      <w:r>
        <w:rPr>
          <w:sz w:val="24"/>
        </w:rPr>
        <w:t>Los</w:t>
      </w:r>
      <w:r>
        <w:rPr>
          <w:spacing w:val="-12"/>
          <w:sz w:val="24"/>
        </w:rPr>
        <w:t> </w:t>
      </w:r>
      <w:r>
        <w:rPr>
          <w:sz w:val="24"/>
        </w:rPr>
        <w:t>estudiantes</w:t>
      </w:r>
      <w:r>
        <w:rPr>
          <w:spacing w:val="-9"/>
          <w:sz w:val="24"/>
        </w:rPr>
        <w:t> </w:t>
      </w:r>
      <w:r>
        <w:rPr>
          <w:sz w:val="24"/>
        </w:rPr>
        <w:t>rotarán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través</w:t>
      </w:r>
      <w:r>
        <w:rPr>
          <w:spacing w:val="-58"/>
          <w:sz w:val="24"/>
        </w:rPr>
        <w:t> </w:t>
      </w:r>
      <w:r>
        <w:rPr>
          <w:sz w:val="24"/>
        </w:rPr>
        <w:t>de las diferentes estaciones, realizando cada uno la tarea a su ritmo. El docente, por su</w:t>
      </w:r>
      <w:r>
        <w:rPr>
          <w:spacing w:val="1"/>
          <w:sz w:val="24"/>
        </w:rPr>
        <w:t> </w:t>
      </w:r>
      <w:r>
        <w:rPr>
          <w:sz w:val="24"/>
        </w:rPr>
        <w:t>parte, supervisará toda la sala para estar a disposición del alumnado en el caso de que le</w:t>
      </w:r>
      <w:r>
        <w:rPr>
          <w:spacing w:val="1"/>
          <w:sz w:val="24"/>
        </w:rPr>
        <w:t> </w:t>
      </w:r>
      <w:r>
        <w:rPr>
          <w:sz w:val="24"/>
        </w:rPr>
        <w:t>soliciten</w:t>
      </w:r>
      <w:r>
        <w:rPr>
          <w:spacing w:val="-1"/>
          <w:sz w:val="24"/>
        </w:rPr>
        <w:t> </w:t>
      </w:r>
      <w:r>
        <w:rPr>
          <w:sz w:val="24"/>
        </w:rPr>
        <w:t>su ayuda.</w:t>
      </w:r>
    </w:p>
    <w:p>
      <w:pPr>
        <w:pStyle w:val="ListParagraph"/>
        <w:numPr>
          <w:ilvl w:val="0"/>
          <w:numId w:val="10"/>
        </w:numPr>
        <w:tabs>
          <w:tab w:pos="2050" w:val="left" w:leader="none"/>
        </w:tabs>
        <w:spacing w:line="360" w:lineRule="auto" w:before="1" w:after="0"/>
        <w:ind w:left="1341" w:right="956" w:firstLine="0"/>
        <w:jc w:val="both"/>
        <w:rPr>
          <w:sz w:val="24"/>
        </w:rPr>
      </w:pPr>
      <w:r>
        <w:rPr>
          <w:sz w:val="24"/>
        </w:rPr>
        <w:t>Enseñanza recíproca: los alumnos están distribuidos por parejas para realizar una</w:t>
      </w:r>
      <w:r>
        <w:rPr>
          <w:spacing w:val="-57"/>
          <w:sz w:val="24"/>
        </w:rPr>
        <w:t> </w:t>
      </w:r>
      <w:r>
        <w:rPr>
          <w:sz w:val="24"/>
        </w:rPr>
        <w:t>habilidad</w:t>
      </w:r>
      <w:r>
        <w:rPr>
          <w:spacing w:val="-6"/>
          <w:sz w:val="24"/>
        </w:rPr>
        <w:t> </w:t>
      </w:r>
      <w:r>
        <w:rPr>
          <w:sz w:val="24"/>
        </w:rPr>
        <w:t>que</w:t>
      </w:r>
      <w:r>
        <w:rPr>
          <w:spacing w:val="-7"/>
          <w:sz w:val="24"/>
        </w:rPr>
        <w:t> </w:t>
      </w:r>
      <w:r>
        <w:rPr>
          <w:sz w:val="24"/>
        </w:rPr>
        <w:t>previamente</w:t>
      </w:r>
      <w:r>
        <w:rPr>
          <w:spacing w:val="-6"/>
          <w:sz w:val="24"/>
        </w:rPr>
        <w:t> </w:t>
      </w:r>
      <w:r>
        <w:rPr>
          <w:sz w:val="24"/>
        </w:rPr>
        <w:t>ha</w:t>
      </w:r>
      <w:r>
        <w:rPr>
          <w:spacing w:val="-7"/>
          <w:sz w:val="24"/>
        </w:rPr>
        <w:t> </w:t>
      </w:r>
      <w:r>
        <w:rPr>
          <w:sz w:val="24"/>
        </w:rPr>
        <w:t>diseñado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6"/>
          <w:sz w:val="24"/>
        </w:rPr>
        <w:t> </w:t>
      </w:r>
      <w:r>
        <w:rPr>
          <w:sz w:val="24"/>
        </w:rPr>
        <w:t>docente.</w:t>
      </w:r>
      <w:r>
        <w:rPr>
          <w:spacing w:val="-4"/>
          <w:sz w:val="24"/>
        </w:rPr>
        <w:t> </w:t>
      </w:r>
      <w:r>
        <w:rPr>
          <w:sz w:val="24"/>
        </w:rPr>
        <w:t>Uno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los</w:t>
      </w:r>
      <w:r>
        <w:rPr>
          <w:spacing w:val="-5"/>
          <w:sz w:val="24"/>
        </w:rPr>
        <w:t> </w:t>
      </w:r>
      <w:r>
        <w:rPr>
          <w:sz w:val="24"/>
        </w:rPr>
        <w:t>alumnos,</w:t>
      </w:r>
      <w:r>
        <w:rPr>
          <w:spacing w:val="-6"/>
          <w:sz w:val="24"/>
        </w:rPr>
        <w:t> </w:t>
      </w:r>
      <w:r>
        <w:rPr>
          <w:sz w:val="24"/>
        </w:rPr>
        <w:t>ejecutará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tarea</w:t>
      </w:r>
      <w:r>
        <w:rPr>
          <w:spacing w:val="-58"/>
          <w:sz w:val="24"/>
        </w:rPr>
        <w:t> </w:t>
      </w:r>
      <w:r>
        <w:rPr>
          <w:sz w:val="24"/>
        </w:rPr>
        <w:t>mientras su compañero le observa y le imparte </w:t>
      </w:r>
      <w:r>
        <w:rPr>
          <w:i/>
          <w:sz w:val="24"/>
        </w:rPr>
        <w:t>feedback</w:t>
      </w:r>
      <w:r>
        <w:rPr>
          <w:sz w:val="24"/>
        </w:rPr>
        <w:t>, para impartir un adecuado</w:t>
      </w:r>
      <w:r>
        <w:rPr>
          <w:spacing w:val="1"/>
          <w:sz w:val="24"/>
        </w:rPr>
        <w:t> </w:t>
      </w:r>
      <w:r>
        <w:rPr>
          <w:sz w:val="24"/>
        </w:rPr>
        <w:t>conocimiento de resultados, los alumnos observadores pueden disponer de una hoja de</w:t>
      </w:r>
      <w:r>
        <w:rPr>
          <w:spacing w:val="1"/>
          <w:sz w:val="24"/>
        </w:rPr>
        <w:t> </w:t>
      </w:r>
      <w:r>
        <w:rPr>
          <w:sz w:val="24"/>
        </w:rPr>
        <w:t>observación diseñada por el profesor en la que se refleje la ejecución correcta de la tarea</w:t>
      </w:r>
      <w:r>
        <w:rPr>
          <w:spacing w:val="-57"/>
          <w:sz w:val="24"/>
        </w:rPr>
        <w:t> </w:t>
      </w:r>
      <w:r>
        <w:rPr>
          <w:sz w:val="24"/>
        </w:rPr>
        <w:t>así</w:t>
      </w:r>
      <w:r>
        <w:rPr>
          <w:spacing w:val="-1"/>
          <w:sz w:val="24"/>
        </w:rPr>
        <w:t> </w:t>
      </w:r>
      <w:r>
        <w:rPr>
          <w:sz w:val="24"/>
        </w:rPr>
        <w:t>como los errores comunes.</w:t>
      </w:r>
    </w:p>
    <w:p>
      <w:pPr>
        <w:pStyle w:val="ListParagraph"/>
        <w:numPr>
          <w:ilvl w:val="0"/>
          <w:numId w:val="10"/>
        </w:numPr>
        <w:tabs>
          <w:tab w:pos="2050" w:val="left" w:leader="none"/>
        </w:tabs>
        <w:spacing w:line="360" w:lineRule="auto" w:before="0" w:after="0"/>
        <w:ind w:left="1341" w:right="958" w:firstLine="0"/>
        <w:jc w:val="both"/>
        <w:rPr>
          <w:sz w:val="24"/>
        </w:rPr>
      </w:pPr>
      <w:r>
        <w:rPr>
          <w:sz w:val="24"/>
        </w:rPr>
        <w:t>Autoevaluación: el alumno ejecuta manera individual y autónoma la tarea y se</w:t>
      </w:r>
      <w:r>
        <w:rPr>
          <w:spacing w:val="1"/>
          <w:sz w:val="24"/>
        </w:rPr>
        <w:t> </w:t>
      </w:r>
      <w:r>
        <w:rPr>
          <w:sz w:val="24"/>
        </w:rPr>
        <w:t>autocorrige. Previamente, el profesor puede facilitarle una hoja de observación para</w:t>
      </w:r>
      <w:r>
        <w:rPr>
          <w:spacing w:val="1"/>
          <w:sz w:val="24"/>
        </w:rPr>
        <w:t> </w:t>
      </w:r>
      <w:r>
        <w:rPr>
          <w:sz w:val="24"/>
        </w:rPr>
        <w:t>comprobar la ejecución correcta de la actividad, así como los errores comunes. De esta</w:t>
      </w:r>
      <w:r>
        <w:rPr>
          <w:spacing w:val="1"/>
          <w:sz w:val="24"/>
        </w:rPr>
        <w:t> </w:t>
      </w:r>
      <w:r>
        <w:rPr>
          <w:sz w:val="24"/>
        </w:rPr>
        <w:t>manera,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alumnado</w:t>
      </w:r>
      <w:r>
        <w:rPr>
          <w:spacing w:val="-2"/>
          <w:sz w:val="24"/>
        </w:rPr>
        <w:t> </w:t>
      </w:r>
      <w:r>
        <w:rPr>
          <w:sz w:val="24"/>
        </w:rPr>
        <w:t>fomenta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propiocepción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i/>
          <w:sz w:val="24"/>
        </w:rPr>
        <w:t>feedback</w:t>
      </w:r>
      <w:r>
        <w:rPr>
          <w:i/>
          <w:spacing w:val="-3"/>
          <w:sz w:val="24"/>
        </w:rPr>
        <w:t> </w:t>
      </w:r>
      <w:r>
        <w:rPr>
          <w:sz w:val="24"/>
        </w:rPr>
        <w:t>interno,</w:t>
      </w:r>
      <w:r>
        <w:rPr>
          <w:spacing w:val="-2"/>
          <w:sz w:val="24"/>
        </w:rPr>
        <w:t> </w:t>
      </w:r>
      <w:r>
        <w:rPr>
          <w:sz w:val="24"/>
        </w:rPr>
        <w:t>mientras</w:t>
      </w:r>
      <w:r>
        <w:rPr>
          <w:spacing w:val="-1"/>
          <w:sz w:val="24"/>
        </w:rPr>
        <w:t> </w:t>
      </w:r>
      <w:r>
        <w:rPr>
          <w:sz w:val="24"/>
        </w:rPr>
        <w:t>aprende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58"/>
          <w:sz w:val="24"/>
        </w:rPr>
        <w:t> </w:t>
      </w:r>
      <w:r>
        <w:rPr>
          <w:sz w:val="24"/>
        </w:rPr>
        <w:t>ejecutar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tarea.</w:t>
      </w:r>
    </w:p>
    <w:p>
      <w:pPr>
        <w:pStyle w:val="ListParagraph"/>
        <w:numPr>
          <w:ilvl w:val="0"/>
          <w:numId w:val="10"/>
        </w:numPr>
        <w:tabs>
          <w:tab w:pos="2050" w:val="left" w:leader="none"/>
        </w:tabs>
        <w:spacing w:line="360" w:lineRule="auto" w:before="0" w:after="0"/>
        <w:ind w:left="1341" w:right="958" w:firstLine="0"/>
        <w:jc w:val="both"/>
        <w:rPr>
          <w:sz w:val="24"/>
        </w:rPr>
      </w:pPr>
      <w:r>
        <w:rPr>
          <w:sz w:val="24"/>
        </w:rPr>
        <w:t>Estilos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inclusión:</w:t>
      </w:r>
      <w:r>
        <w:rPr>
          <w:spacing w:val="-6"/>
          <w:sz w:val="24"/>
        </w:rPr>
        <w:t> </w:t>
      </w:r>
      <w:r>
        <w:rPr>
          <w:sz w:val="24"/>
        </w:rPr>
        <w:t>los</w:t>
      </w:r>
      <w:r>
        <w:rPr>
          <w:spacing w:val="-9"/>
          <w:sz w:val="24"/>
        </w:rPr>
        <w:t> </w:t>
      </w:r>
      <w:r>
        <w:rPr>
          <w:sz w:val="24"/>
        </w:rPr>
        <w:t>alumnos</w:t>
      </w:r>
      <w:r>
        <w:rPr>
          <w:spacing w:val="-7"/>
          <w:sz w:val="24"/>
        </w:rPr>
        <w:t> </w:t>
      </w:r>
      <w:r>
        <w:rPr>
          <w:sz w:val="24"/>
        </w:rPr>
        <w:t>se</w:t>
      </w:r>
      <w:r>
        <w:rPr>
          <w:spacing w:val="-7"/>
          <w:sz w:val="24"/>
        </w:rPr>
        <w:t> </w:t>
      </w:r>
      <w:r>
        <w:rPr>
          <w:sz w:val="24"/>
        </w:rPr>
        <w:t>distribuyen</w:t>
      </w:r>
      <w:r>
        <w:rPr>
          <w:spacing w:val="-7"/>
          <w:sz w:val="24"/>
        </w:rPr>
        <w:t> </w:t>
      </w:r>
      <w:r>
        <w:rPr>
          <w:sz w:val="24"/>
        </w:rPr>
        <w:t>por</w:t>
      </w:r>
      <w:r>
        <w:rPr>
          <w:spacing w:val="-8"/>
          <w:sz w:val="24"/>
        </w:rPr>
        <w:t> </w:t>
      </w:r>
      <w:r>
        <w:rPr>
          <w:sz w:val="24"/>
        </w:rPr>
        <w:t>grupos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nivel.</w:t>
      </w:r>
      <w:r>
        <w:rPr>
          <w:spacing w:val="-7"/>
          <w:sz w:val="24"/>
        </w:rPr>
        <w:t> </w:t>
      </w:r>
      <w:r>
        <w:rPr>
          <w:sz w:val="24"/>
        </w:rPr>
        <w:t>Previamente,</w:t>
      </w:r>
      <w:r>
        <w:rPr>
          <w:spacing w:val="-57"/>
          <w:sz w:val="24"/>
        </w:rPr>
        <w:t> </w:t>
      </w:r>
      <w:r>
        <w:rPr>
          <w:sz w:val="24"/>
        </w:rPr>
        <w:t>el docente habrá diseñado para cada nivel un ejercicio de aprendizaje con diferentes</w:t>
      </w:r>
      <w:r>
        <w:rPr>
          <w:spacing w:val="1"/>
          <w:sz w:val="24"/>
        </w:rPr>
        <w:t> </w:t>
      </w:r>
      <w:r>
        <w:rPr>
          <w:sz w:val="24"/>
        </w:rPr>
        <w:t>niveles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dificultad.</w:t>
      </w:r>
      <w:r>
        <w:rPr>
          <w:spacing w:val="-9"/>
          <w:sz w:val="24"/>
        </w:rPr>
        <w:t> </w:t>
      </w:r>
      <w:r>
        <w:rPr>
          <w:sz w:val="24"/>
        </w:rPr>
        <w:t>Cada</w:t>
      </w:r>
      <w:r>
        <w:rPr>
          <w:spacing w:val="-13"/>
          <w:sz w:val="24"/>
        </w:rPr>
        <w:t> </w:t>
      </w:r>
      <w:r>
        <w:rPr>
          <w:sz w:val="24"/>
        </w:rPr>
        <w:t>alumnado</w:t>
      </w:r>
      <w:r>
        <w:rPr>
          <w:spacing w:val="-9"/>
          <w:sz w:val="24"/>
        </w:rPr>
        <w:t> </w:t>
      </w:r>
      <w:r>
        <w:rPr>
          <w:sz w:val="24"/>
        </w:rPr>
        <w:t>elige</w:t>
      </w:r>
      <w:r>
        <w:rPr>
          <w:spacing w:val="-12"/>
          <w:sz w:val="24"/>
        </w:rPr>
        <w:t> </w:t>
      </w:r>
      <w:r>
        <w:rPr>
          <w:sz w:val="24"/>
        </w:rPr>
        <w:t>en</w:t>
      </w:r>
      <w:r>
        <w:rPr>
          <w:spacing w:val="-10"/>
          <w:sz w:val="24"/>
        </w:rPr>
        <w:t> </w:t>
      </w:r>
      <w:r>
        <w:rPr>
          <w:sz w:val="24"/>
        </w:rPr>
        <w:t>qué</w:t>
      </w:r>
      <w:r>
        <w:rPr>
          <w:spacing w:val="-10"/>
          <w:sz w:val="24"/>
        </w:rPr>
        <w:t> </w:t>
      </w:r>
      <w:r>
        <w:rPr>
          <w:sz w:val="24"/>
        </w:rPr>
        <w:t>nivel</w:t>
      </w:r>
      <w:r>
        <w:rPr>
          <w:spacing w:val="-11"/>
          <w:sz w:val="24"/>
        </w:rPr>
        <w:t> </w:t>
      </w:r>
      <w:r>
        <w:rPr>
          <w:sz w:val="24"/>
        </w:rPr>
        <w:t>quieren</w:t>
      </w:r>
      <w:r>
        <w:rPr>
          <w:spacing w:val="-11"/>
          <w:sz w:val="24"/>
        </w:rPr>
        <w:t> </w:t>
      </w:r>
      <w:r>
        <w:rPr>
          <w:sz w:val="24"/>
        </w:rPr>
        <w:t>trabajar,</w:t>
      </w:r>
      <w:r>
        <w:rPr>
          <w:spacing w:val="-12"/>
          <w:sz w:val="24"/>
        </w:rPr>
        <w:t> </w:t>
      </w:r>
      <w:r>
        <w:rPr>
          <w:sz w:val="24"/>
        </w:rPr>
        <w:t>es</w:t>
      </w:r>
      <w:r>
        <w:rPr>
          <w:spacing w:val="-6"/>
          <w:sz w:val="24"/>
        </w:rPr>
        <w:t> </w:t>
      </w:r>
      <w:r>
        <w:rPr>
          <w:sz w:val="24"/>
        </w:rPr>
        <w:t>decir,</w:t>
      </w:r>
      <w:r>
        <w:rPr>
          <w:spacing w:val="-11"/>
          <w:sz w:val="24"/>
        </w:rPr>
        <w:t> </w:t>
      </w:r>
      <w:r>
        <w:rPr>
          <w:sz w:val="24"/>
        </w:rPr>
        <w:t>si</w:t>
      </w:r>
      <w:r>
        <w:rPr>
          <w:spacing w:val="-12"/>
          <w:sz w:val="24"/>
        </w:rPr>
        <w:t> </w:t>
      </w:r>
      <w:r>
        <w:rPr>
          <w:sz w:val="24"/>
        </w:rPr>
        <w:t>desea</w:t>
      </w:r>
      <w:r>
        <w:rPr>
          <w:spacing w:val="-57"/>
          <w:sz w:val="24"/>
        </w:rPr>
        <w:t> </w:t>
      </w:r>
      <w:r>
        <w:rPr>
          <w:sz w:val="24"/>
        </w:rPr>
        <w:t>realizar la tarea con menor o con mayor dificultad en función de sus capacidades, el</w:t>
      </w:r>
      <w:r>
        <w:rPr>
          <w:spacing w:val="1"/>
          <w:sz w:val="24"/>
        </w:rPr>
        <w:t> </w:t>
      </w:r>
      <w:r>
        <w:rPr>
          <w:sz w:val="24"/>
        </w:rPr>
        <w:t>alumno</w:t>
      </w:r>
      <w:r>
        <w:rPr>
          <w:spacing w:val="-1"/>
          <w:sz w:val="24"/>
        </w:rPr>
        <w:t> </w:t>
      </w:r>
      <w:r>
        <w:rPr>
          <w:sz w:val="24"/>
        </w:rPr>
        <w:t>puede</w:t>
      </w:r>
      <w:r>
        <w:rPr>
          <w:spacing w:val="-1"/>
          <w:sz w:val="24"/>
        </w:rPr>
        <w:t> </w:t>
      </w:r>
      <w:r>
        <w:rPr>
          <w:sz w:val="24"/>
        </w:rPr>
        <w:t>ir</w:t>
      </w:r>
      <w:r>
        <w:rPr>
          <w:spacing w:val="-1"/>
          <w:sz w:val="24"/>
        </w:rPr>
        <w:t> </w:t>
      </w:r>
      <w:r>
        <w:rPr>
          <w:sz w:val="24"/>
        </w:rPr>
        <w:t>cambiando de</w:t>
      </w:r>
      <w:r>
        <w:rPr>
          <w:spacing w:val="-1"/>
          <w:sz w:val="24"/>
        </w:rPr>
        <w:t> </w:t>
      </w:r>
      <w:r>
        <w:rPr>
          <w:sz w:val="24"/>
        </w:rPr>
        <w:t>grupo.</w:t>
      </w:r>
    </w:p>
    <w:p>
      <w:pPr>
        <w:pStyle w:val="ListParagraph"/>
        <w:numPr>
          <w:ilvl w:val="0"/>
          <w:numId w:val="10"/>
        </w:numPr>
        <w:tabs>
          <w:tab w:pos="2050" w:val="left" w:leader="none"/>
        </w:tabs>
        <w:spacing w:line="360" w:lineRule="auto" w:before="1" w:after="0"/>
        <w:ind w:left="1341" w:right="957" w:firstLine="0"/>
        <w:jc w:val="both"/>
        <w:rPr>
          <w:sz w:val="24"/>
        </w:rPr>
      </w:pPr>
      <w:r>
        <w:rPr>
          <w:sz w:val="24"/>
        </w:rPr>
        <w:t>Descubrimiento guiado: el profesor, a través de la formulación de diferentes</w:t>
      </w:r>
      <w:r>
        <w:rPr>
          <w:spacing w:val="1"/>
          <w:sz w:val="24"/>
        </w:rPr>
        <w:t> </w:t>
      </w:r>
      <w:r>
        <w:rPr>
          <w:sz w:val="24"/>
        </w:rPr>
        <w:t>preguntas que los estudiantes deben ir resolviendo motrizmente, va encauzando a los</w:t>
      </w:r>
      <w:r>
        <w:rPr>
          <w:spacing w:val="1"/>
          <w:sz w:val="24"/>
        </w:rPr>
        <w:t> </w:t>
      </w:r>
      <w:r>
        <w:rPr>
          <w:sz w:val="24"/>
        </w:rPr>
        <w:t>estudiantes</w:t>
      </w:r>
      <w:r>
        <w:rPr>
          <w:spacing w:val="-1"/>
          <w:sz w:val="24"/>
        </w:rPr>
        <w:t> </w:t>
      </w:r>
      <w:r>
        <w:rPr>
          <w:sz w:val="24"/>
        </w:rPr>
        <w:t>hasta</w:t>
      </w:r>
      <w:r>
        <w:rPr>
          <w:spacing w:val="-1"/>
          <w:sz w:val="24"/>
        </w:rPr>
        <w:t> </w:t>
      </w:r>
      <w:r>
        <w:rPr>
          <w:sz w:val="24"/>
        </w:rPr>
        <w:t>encontrar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solución</w:t>
      </w:r>
      <w:r>
        <w:rPr>
          <w:spacing w:val="-2"/>
          <w:sz w:val="24"/>
        </w:rPr>
        <w:t> </w:t>
      </w:r>
      <w:r>
        <w:rPr>
          <w:sz w:val="24"/>
        </w:rPr>
        <w:t>al problema</w:t>
      </w:r>
      <w:r>
        <w:rPr>
          <w:spacing w:val="-1"/>
          <w:sz w:val="24"/>
        </w:rPr>
        <w:t> </w:t>
      </w:r>
      <w:r>
        <w:rPr>
          <w:sz w:val="24"/>
        </w:rPr>
        <w:t>motor</w:t>
      </w:r>
      <w:r>
        <w:rPr>
          <w:spacing w:val="-1"/>
          <w:sz w:val="24"/>
        </w:rPr>
        <w:t> </w:t>
      </w:r>
      <w:r>
        <w:rPr>
          <w:sz w:val="24"/>
        </w:rPr>
        <w:t>planteado.</w:t>
      </w:r>
    </w:p>
    <w:p>
      <w:pPr>
        <w:pStyle w:val="ListParagraph"/>
        <w:numPr>
          <w:ilvl w:val="0"/>
          <w:numId w:val="10"/>
        </w:numPr>
        <w:tabs>
          <w:tab w:pos="2050" w:val="left" w:leader="none"/>
        </w:tabs>
        <w:spacing w:line="360" w:lineRule="auto" w:before="0" w:after="0"/>
        <w:ind w:left="1341" w:right="957" w:firstLine="0"/>
        <w:jc w:val="both"/>
        <w:rPr>
          <w:sz w:val="24"/>
        </w:rPr>
      </w:pPr>
      <w:r>
        <w:rPr>
          <w:sz w:val="24"/>
        </w:rPr>
        <w:t>Resolución de problemas: el profesor plantea un problema motriz a los alumnos,</w:t>
      </w:r>
      <w:r>
        <w:rPr>
          <w:spacing w:val="1"/>
          <w:sz w:val="24"/>
        </w:rPr>
        <w:t> </w:t>
      </w:r>
      <w:r>
        <w:rPr>
          <w:sz w:val="24"/>
        </w:rPr>
        <w:t>y estos, a través de la lógica y la indagación, intentan resolver dicho problema. Los</w:t>
      </w:r>
      <w:r>
        <w:rPr>
          <w:spacing w:val="1"/>
          <w:sz w:val="24"/>
        </w:rPr>
        <w:t> </w:t>
      </w:r>
      <w:r>
        <w:rPr>
          <w:sz w:val="24"/>
        </w:rPr>
        <w:t>estudiantes probarán con varias soluciones antes de seleccionar una única respuesta</w:t>
      </w:r>
      <w:r>
        <w:rPr>
          <w:spacing w:val="1"/>
          <w:sz w:val="24"/>
        </w:rPr>
        <w:t> </w:t>
      </w:r>
      <w:r>
        <w:rPr>
          <w:sz w:val="24"/>
        </w:rPr>
        <w:t>motriz</w:t>
      </w:r>
      <w:r>
        <w:rPr>
          <w:spacing w:val="-2"/>
          <w:sz w:val="24"/>
        </w:rPr>
        <w:t> </w:t>
      </w:r>
      <w:r>
        <w:rPr>
          <w:sz w:val="24"/>
        </w:rPr>
        <w:t>al problema</w:t>
      </w:r>
      <w:r>
        <w:rPr>
          <w:spacing w:val="-1"/>
          <w:sz w:val="24"/>
        </w:rPr>
        <w:t> </w:t>
      </w:r>
      <w:r>
        <w:rPr>
          <w:sz w:val="24"/>
        </w:rPr>
        <w:t>formulado.</w:t>
      </w:r>
    </w:p>
    <w:p>
      <w:pPr>
        <w:pStyle w:val="ListParagraph"/>
        <w:numPr>
          <w:ilvl w:val="0"/>
          <w:numId w:val="10"/>
        </w:numPr>
        <w:tabs>
          <w:tab w:pos="2050" w:val="left" w:leader="none"/>
        </w:tabs>
        <w:spacing w:line="360" w:lineRule="auto" w:before="0" w:after="0"/>
        <w:ind w:left="1341" w:right="957" w:firstLine="0"/>
        <w:jc w:val="both"/>
        <w:rPr>
          <w:sz w:val="24"/>
        </w:rPr>
      </w:pPr>
      <w:r>
        <w:rPr>
          <w:sz w:val="24"/>
        </w:rPr>
        <w:t>Estilo divergente: el docente plantea un problema motor para que los alumnos lo</w:t>
      </w:r>
      <w:r>
        <w:rPr>
          <w:spacing w:val="1"/>
          <w:sz w:val="24"/>
        </w:rPr>
        <w:t> </w:t>
      </w:r>
      <w:r>
        <w:rPr>
          <w:sz w:val="24"/>
        </w:rPr>
        <w:t>resuelvan.</w:t>
      </w:r>
      <w:r>
        <w:rPr>
          <w:spacing w:val="-7"/>
          <w:sz w:val="24"/>
        </w:rPr>
        <w:t> </w:t>
      </w:r>
      <w:r>
        <w:rPr>
          <w:sz w:val="24"/>
        </w:rPr>
        <w:t>Los</w:t>
      </w:r>
      <w:r>
        <w:rPr>
          <w:spacing w:val="-5"/>
          <w:sz w:val="24"/>
        </w:rPr>
        <w:t> </w:t>
      </w:r>
      <w:r>
        <w:rPr>
          <w:sz w:val="24"/>
        </w:rPr>
        <w:t>estudiantes</w:t>
      </w:r>
      <w:r>
        <w:rPr>
          <w:spacing w:val="-6"/>
          <w:sz w:val="24"/>
        </w:rPr>
        <w:t> </w:t>
      </w:r>
      <w:r>
        <w:rPr>
          <w:sz w:val="24"/>
        </w:rPr>
        <w:t>intentarán</w:t>
      </w:r>
      <w:r>
        <w:rPr>
          <w:spacing w:val="-7"/>
          <w:sz w:val="24"/>
        </w:rPr>
        <w:t> </w:t>
      </w:r>
      <w:r>
        <w:rPr>
          <w:sz w:val="24"/>
        </w:rPr>
        <w:t>descubrir</w:t>
      </w:r>
      <w:r>
        <w:rPr>
          <w:spacing w:val="-7"/>
          <w:sz w:val="24"/>
        </w:rPr>
        <w:t> </w:t>
      </w:r>
      <w:r>
        <w:rPr>
          <w:sz w:val="24"/>
        </w:rPr>
        <w:t>movimientos</w:t>
      </w:r>
      <w:r>
        <w:rPr>
          <w:spacing w:val="-7"/>
          <w:sz w:val="24"/>
        </w:rPr>
        <w:t> </w:t>
      </w:r>
      <w:r>
        <w:rPr>
          <w:sz w:val="24"/>
        </w:rPr>
        <w:t>para</w:t>
      </w:r>
      <w:r>
        <w:rPr>
          <w:spacing w:val="-8"/>
          <w:sz w:val="24"/>
        </w:rPr>
        <w:t> </w:t>
      </w:r>
      <w:r>
        <w:rPr>
          <w:sz w:val="24"/>
        </w:rPr>
        <w:t>solucionar</w:t>
      </w:r>
      <w:r>
        <w:rPr>
          <w:spacing w:val="-7"/>
          <w:sz w:val="24"/>
        </w:rPr>
        <w:t> </w:t>
      </w:r>
      <w:r>
        <w:rPr>
          <w:sz w:val="24"/>
        </w:rPr>
        <w:t>el</w:t>
      </w:r>
      <w:r>
        <w:rPr>
          <w:spacing w:val="-7"/>
          <w:sz w:val="24"/>
        </w:rPr>
        <w:t> </w:t>
      </w:r>
      <w:r>
        <w:rPr>
          <w:sz w:val="24"/>
        </w:rPr>
        <w:t>problema</w:t>
      </w:r>
      <w:r>
        <w:rPr>
          <w:spacing w:val="-57"/>
          <w:sz w:val="24"/>
        </w:rPr>
        <w:t> </w:t>
      </w:r>
      <w:r>
        <w:rPr>
          <w:sz w:val="24"/>
        </w:rPr>
        <w:t>planteado. En este caso, existe la posibilidad de resolver correctamente el problema a</w:t>
      </w:r>
      <w:r>
        <w:rPr>
          <w:spacing w:val="1"/>
          <w:sz w:val="24"/>
        </w:rPr>
        <w:t> </w:t>
      </w:r>
      <w:r>
        <w:rPr>
          <w:sz w:val="24"/>
        </w:rPr>
        <w:t>través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múltiples respuestas.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0"/>
          <w:numId w:val="10"/>
        </w:numPr>
        <w:tabs>
          <w:tab w:pos="2050" w:val="left" w:leader="none"/>
        </w:tabs>
        <w:spacing w:line="360" w:lineRule="auto" w:before="90" w:after="0"/>
        <w:ind w:left="1341" w:right="959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297182</wp:posOffset>
            </wp:positionH>
            <wp:positionV relativeFrom="paragraph">
              <wp:posOffset>-581112</wp:posOffset>
            </wp:positionV>
            <wp:extent cx="553082" cy="1157412"/>
            <wp:effectExtent l="0" t="0" r="0" b="0"/>
            <wp:wrapNone/>
            <wp:docPr id="10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Programa individualizado: a partir de un tema que el docente propone a los</w:t>
      </w:r>
      <w:r>
        <w:rPr>
          <w:spacing w:val="1"/>
          <w:sz w:val="24"/>
        </w:rPr>
        <w:t> </w:t>
      </w:r>
      <w:r>
        <w:rPr>
          <w:sz w:val="24"/>
        </w:rPr>
        <w:t>alumnos.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estudiantes</w:t>
      </w:r>
      <w:r>
        <w:rPr>
          <w:spacing w:val="1"/>
          <w:sz w:val="24"/>
        </w:rPr>
        <w:t> </w:t>
      </w:r>
      <w:r>
        <w:rPr>
          <w:sz w:val="24"/>
        </w:rPr>
        <w:t>deben</w:t>
      </w:r>
      <w:r>
        <w:rPr>
          <w:spacing w:val="1"/>
          <w:sz w:val="24"/>
        </w:rPr>
        <w:t> </w:t>
      </w:r>
      <w:r>
        <w:rPr>
          <w:sz w:val="24"/>
        </w:rPr>
        <w:t>decidir</w:t>
      </w:r>
      <w:r>
        <w:rPr>
          <w:spacing w:val="1"/>
          <w:sz w:val="24"/>
        </w:rPr>
        <w:t> </w:t>
      </w:r>
      <w:r>
        <w:rPr>
          <w:sz w:val="24"/>
        </w:rPr>
        <w:t>qué</w:t>
      </w:r>
      <w:r>
        <w:rPr>
          <w:spacing w:val="1"/>
          <w:sz w:val="24"/>
        </w:rPr>
        <w:t> </w:t>
      </w:r>
      <w:r>
        <w:rPr>
          <w:sz w:val="24"/>
        </w:rPr>
        <w:t>aprenderán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ello,</w:t>
      </w:r>
      <w:r>
        <w:rPr>
          <w:spacing w:val="1"/>
          <w:sz w:val="24"/>
        </w:rPr>
        <w:t> </w:t>
      </w:r>
      <w:r>
        <w:rPr>
          <w:sz w:val="24"/>
        </w:rPr>
        <w:t>diseñarán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programa</w:t>
      </w:r>
      <w:r>
        <w:rPr>
          <w:spacing w:val="-2"/>
          <w:sz w:val="24"/>
        </w:rPr>
        <w:t> </w:t>
      </w:r>
      <w:r>
        <w:rPr>
          <w:sz w:val="24"/>
        </w:rPr>
        <w:t>personalizado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aprendizaje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ayuda</w:t>
      </w:r>
      <w:r>
        <w:rPr>
          <w:spacing w:val="-1"/>
          <w:sz w:val="24"/>
        </w:rPr>
        <w:t> </w:t>
      </w:r>
      <w:r>
        <w:rPr>
          <w:sz w:val="24"/>
        </w:rPr>
        <w:t>del profesor.</w:t>
      </w:r>
    </w:p>
    <w:p>
      <w:pPr>
        <w:pStyle w:val="ListParagraph"/>
        <w:numPr>
          <w:ilvl w:val="0"/>
          <w:numId w:val="10"/>
        </w:numPr>
        <w:tabs>
          <w:tab w:pos="2050" w:val="left" w:leader="none"/>
        </w:tabs>
        <w:spacing w:line="360" w:lineRule="auto" w:before="1" w:after="0"/>
        <w:ind w:left="1341" w:right="957" w:firstLine="0"/>
        <w:jc w:val="both"/>
        <w:rPr>
          <w:sz w:val="24"/>
        </w:rPr>
      </w:pPr>
      <w:r>
        <w:rPr>
          <w:sz w:val="24"/>
        </w:rPr>
        <w:t>Alumnos iniciados: El docente y los estudiantes establecen unos criterios básicos</w:t>
      </w:r>
      <w:r>
        <w:rPr>
          <w:spacing w:val="-57"/>
          <w:sz w:val="24"/>
        </w:rPr>
        <w:t> </w:t>
      </w:r>
      <w:r>
        <w:rPr>
          <w:sz w:val="24"/>
        </w:rPr>
        <w:t>del proceso de enseñanza-aprendizaje y a partir de dichos criterios, el alumnado trabaja</w:t>
      </w:r>
      <w:r>
        <w:rPr>
          <w:spacing w:val="1"/>
          <w:sz w:val="24"/>
        </w:rPr>
        <w:t> </w:t>
      </w:r>
      <w:r>
        <w:rPr>
          <w:sz w:val="24"/>
        </w:rPr>
        <w:t>de manera autónoma y se responsabiliza de todas las decisiones sobre cómo y qué</w:t>
      </w:r>
      <w:r>
        <w:rPr>
          <w:spacing w:val="1"/>
          <w:sz w:val="24"/>
        </w:rPr>
        <w:t> </w:t>
      </w:r>
      <w:r>
        <w:rPr>
          <w:sz w:val="24"/>
        </w:rPr>
        <w:t>aprender.</w:t>
      </w:r>
      <w:r>
        <w:rPr>
          <w:spacing w:val="1"/>
          <w:sz w:val="24"/>
        </w:rPr>
        <w:t> </w:t>
      </w:r>
      <w:r>
        <w:rPr>
          <w:sz w:val="24"/>
        </w:rPr>
        <w:t>El rol de profesor es de apoyo y ayuda, siempre y cuando el estudiante lo</w:t>
      </w:r>
      <w:r>
        <w:rPr>
          <w:spacing w:val="1"/>
          <w:sz w:val="24"/>
        </w:rPr>
        <w:t> </w:t>
      </w:r>
      <w:r>
        <w:rPr>
          <w:sz w:val="24"/>
        </w:rPr>
        <w:t>solicite.</w:t>
      </w:r>
    </w:p>
    <w:p>
      <w:pPr>
        <w:pStyle w:val="ListParagraph"/>
        <w:numPr>
          <w:ilvl w:val="0"/>
          <w:numId w:val="10"/>
        </w:numPr>
        <w:tabs>
          <w:tab w:pos="2050" w:val="left" w:leader="none"/>
        </w:tabs>
        <w:spacing w:line="360" w:lineRule="auto" w:before="0" w:after="0"/>
        <w:ind w:left="1341" w:right="959" w:firstLine="0"/>
        <w:jc w:val="both"/>
        <w:rPr>
          <w:sz w:val="24"/>
        </w:rPr>
      </w:pPr>
      <w:r>
        <w:rPr/>
        <w:pict>
          <v:group style="position:absolute;margin-left:118.793999pt;margin-top:82.523109pt;width:124.45pt;height:62.85pt;mso-position-horizontal-relative:page;mso-position-vertical-relative:paragraph;z-index:-17518080" id="docshapegroup93" coordorigin="2376,1650" coordsize="2489,1257">
            <v:line style="position:absolute" from="4443,2279" to="4859,2279" stroked="true" strokeweight=".5pt" strokecolor="#ec7c30">
              <v:stroke dashstyle="solid"/>
            </v:line>
            <v:shape style="position:absolute;left:4738;top:2208;width:120;height:140" id="docshape94" coordorigin="4739,2209" coordsize="120,140" path="m4739,2209l4859,2279,4739,2349e" filled="false" stroked="true" strokeweight=".5pt" strokecolor="#ec7c30">
              <v:path arrowok="t"/>
              <v:stroke dashstyle="solid"/>
            </v:shape>
            <v:rect style="position:absolute;left:2385;top:1660;width:2061;height:1237" id="docshape95" filled="true" fillcolor="#ec7c30" stroked="false">
              <v:fill type="solid"/>
            </v:rect>
            <v:rect style="position:absolute;left:2385;top:1660;width:2061;height:1237" id="docshape96" filled="false" stroked="true" strokeweight="1pt" strokecolor="#ffffff">
              <v:stroke dashstyle="solid"/>
            </v:rect>
            <v:shape style="position:absolute;left:2385;top:1660;width:2061;height:1237" type="#_x0000_t202" id="docshape97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31"/>
                      </w:rPr>
                    </w:pPr>
                  </w:p>
                  <w:p>
                    <w:pPr>
                      <w:spacing w:line="216" w:lineRule="auto" w:before="0"/>
                      <w:ind w:left="669" w:right="229" w:hanging="435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2"/>
                        <w:sz w:val="24"/>
                      </w:rPr>
                      <w:t>Estilo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A: Mando</w:t>
                    </w:r>
                    <w:r>
                      <w:rPr>
                        <w:color w:val="FFFFFF"/>
                        <w:spacing w:val="-5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Directo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45.494995pt;margin-top:82.523109pt;width:230.75pt;height:62.85pt;mso-position-horizontal-relative:page;mso-position-vertical-relative:paragraph;z-index:-17517568" id="docshapegroup98" coordorigin="4910,1650" coordsize="4615,1257">
            <v:line style="position:absolute" from="6977,2279" to="7393,2279" stroked="true" strokeweight=".5pt" strokecolor="#a4a4a4">
              <v:stroke dashstyle="solid"/>
            </v:line>
            <v:shape style="position:absolute;left:7273;top:2208;width:120;height:140" id="docshape99" coordorigin="7273,2209" coordsize="120,140" path="m7273,2209l7393,2279,7273,2349e" filled="false" stroked="true" strokeweight=".5pt" strokecolor="#a4a4a4">
              <v:path arrowok="t"/>
              <v:stroke dashstyle="solid"/>
            </v:shape>
            <v:rect style="position:absolute;left:4919;top:1660;width:2061;height:1237" id="docshape100" filled="true" fillcolor="#a4a4a4" stroked="false">
              <v:fill type="solid"/>
            </v:rect>
            <v:rect style="position:absolute;left:4919;top:1660;width:2061;height:1237" id="docshape101" filled="false" stroked="true" strokeweight="1pt" strokecolor="#ffffff">
              <v:stroke dashstyle="solid"/>
            </v:rect>
            <v:rect style="position:absolute;left:7453;top:1660;width:2061;height:1237" id="docshape102" filled="true" fillcolor="#ffc000" stroked="false">
              <v:fill type="solid"/>
            </v:rect>
            <v:rect style="position:absolute;left:7453;top:1660;width:2061;height:1237" id="docshape103" filled="false" stroked="true" strokeweight="1pt" strokecolor="#ffffff">
              <v:stroke dashstyle="solid"/>
            </v:rect>
            <v:shape style="position:absolute;left:4919;top:1660;width:2061;height:1237" type="#_x0000_t202" id="docshape104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19"/>
                      </w:rPr>
                    </w:pPr>
                  </w:p>
                  <w:p>
                    <w:pPr>
                      <w:spacing w:line="216" w:lineRule="auto" w:before="1"/>
                      <w:ind w:left="139" w:right="140" w:firstLine="1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Estilo B: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Enseñanza basada</w:t>
                    </w:r>
                    <w:r>
                      <w:rPr>
                        <w:rFonts w:ascii="Calibri" w:hAnsi="Calibri"/>
                        <w:color w:val="FFFFFF"/>
                        <w:spacing w:val="-52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en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la</w:t>
                    </w:r>
                    <w:r>
                      <w:rPr>
                        <w:rFonts w:ascii="Calibri" w:hAnsi="Calibri"/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24"/>
                      </w:rPr>
                      <w:t>tarea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8.793999pt;margin-top:159.224213pt;width:124.45pt;height:71.650pt;mso-position-horizontal-relative:page;mso-position-vertical-relative:paragraph;z-index:-17517056" id="docshapegroup105" coordorigin="2376,3184" coordsize="2489,1433">
            <v:shape style="position:absolute;left:3345;top:3189;width:140;height:120" id="docshape106" coordorigin="3346,3189" coordsize="140,120" path="m3486,3189l3416,3309,3346,3189e" filled="false" stroked="true" strokeweight=".5pt" strokecolor="#ffc000">
              <v:path arrowok="t"/>
              <v:stroke dashstyle="solid"/>
            </v:shape>
            <v:line style="position:absolute" from="4443,3988" to="4859,3988" stroked="true" strokeweight=".5pt" strokecolor="#4471c4">
              <v:stroke dashstyle="solid"/>
            </v:line>
            <v:shape style="position:absolute;left:4738;top:3918;width:120;height:140" id="docshape107" coordorigin="4739,3918" coordsize="120,140" path="m4739,3918l4859,3988,4739,4058e" filled="false" stroked="true" strokeweight=".5pt" strokecolor="#4471c4">
              <v:path arrowok="t"/>
              <v:stroke dashstyle="solid"/>
            </v:shape>
            <v:rect style="position:absolute;left:2385;top:3370;width:2061;height:1237" id="docshape108" filled="true" fillcolor="#4471c4" stroked="false">
              <v:fill type="solid"/>
            </v:rect>
            <v:rect style="position:absolute;left:2385;top:3370;width:2061;height:1237" id="docshape109" filled="false" stroked="true" strokeweight="1pt" strokecolor="#ffffff">
              <v:stroke dashstyle="solid"/>
            </v:rect>
            <v:shape style="position:absolute;left:2385;top:3370;width:2061;height:1237" type="#_x0000_t202" id="docshape110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31"/>
                      </w:rPr>
                    </w:pPr>
                  </w:p>
                  <w:p>
                    <w:pPr>
                      <w:spacing w:line="216" w:lineRule="auto" w:before="0"/>
                      <w:ind w:left="271" w:right="264" w:firstLine="328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Estilo D: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Autoevaluación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45.494995pt;margin-top:168.020111pt;width:230.75pt;height:62.85pt;mso-position-horizontal-relative:page;mso-position-vertical-relative:paragraph;z-index:-17516544" id="docshapegroup111" coordorigin="4910,3360" coordsize="4615,1257">
            <v:line style="position:absolute" from="6977,3988" to="7393,3988" stroked="true" strokeweight=".5pt" strokecolor="#6fac46">
              <v:stroke dashstyle="solid"/>
            </v:line>
            <v:shape style="position:absolute;left:7273;top:3918;width:120;height:140" id="docshape112" coordorigin="7273,3918" coordsize="120,140" path="m7273,3918l7393,3988,7273,4058e" filled="false" stroked="true" strokeweight=".5pt" strokecolor="#6fac46">
              <v:path arrowok="t"/>
              <v:stroke dashstyle="solid"/>
            </v:shape>
            <v:rect style="position:absolute;left:4919;top:3370;width:2061;height:1237" id="docshape113" filled="true" fillcolor="#6fac46" stroked="false">
              <v:fill type="solid"/>
            </v:rect>
            <v:rect style="position:absolute;left:4919;top:3370;width:2061;height:1237" id="docshape114" filled="false" stroked="true" strokeweight="1pt" strokecolor="#ffffff">
              <v:stroke dashstyle="solid"/>
            </v:rect>
            <v:rect style="position:absolute;left:7453;top:3370;width:2061;height:1237" id="docshape115" filled="true" fillcolor="#ec7c30" stroked="false">
              <v:fill type="solid"/>
            </v:rect>
            <v:rect style="position:absolute;left:7453;top:3370;width:2061;height:1237" id="docshape116" filled="false" stroked="true" strokeweight="1pt" strokecolor="#ffffff">
              <v:stroke dashstyle="solid"/>
            </v:rect>
            <v:shape style="position:absolute;left:4919;top:3370;width:2061;height:1237" type="#_x0000_t202" id="docshape117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31"/>
                      </w:rPr>
                    </w:pPr>
                  </w:p>
                  <w:p>
                    <w:pPr>
                      <w:spacing w:line="216" w:lineRule="auto" w:before="0"/>
                      <w:ind w:left="587" w:right="144" w:hanging="43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Estilo E: Estilo de</w:t>
                    </w:r>
                    <w:r>
                      <w:rPr>
                        <w:color w:val="FFFFFF"/>
                        <w:spacing w:val="-5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inclusión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4"/>
        </w:rPr>
        <w:t>Autoenseñanza:</w:t>
      </w:r>
      <w:r>
        <w:rPr>
          <w:spacing w:val="57"/>
          <w:sz w:val="24"/>
        </w:rPr>
        <w:t> </w:t>
      </w:r>
      <w:r>
        <w:rPr>
          <w:sz w:val="24"/>
        </w:rPr>
        <w:t>los</w:t>
      </w:r>
      <w:r>
        <w:rPr>
          <w:spacing w:val="57"/>
          <w:sz w:val="24"/>
        </w:rPr>
        <w:t> </w:t>
      </w:r>
      <w:r>
        <w:rPr>
          <w:sz w:val="24"/>
        </w:rPr>
        <w:t>alumnos</w:t>
      </w:r>
      <w:r>
        <w:rPr>
          <w:spacing w:val="58"/>
          <w:sz w:val="24"/>
        </w:rPr>
        <w:t> </w:t>
      </w:r>
      <w:r>
        <w:rPr>
          <w:sz w:val="24"/>
        </w:rPr>
        <w:t>trabajan</w:t>
      </w:r>
      <w:r>
        <w:rPr>
          <w:spacing w:val="57"/>
          <w:sz w:val="24"/>
        </w:rPr>
        <w:t> </w:t>
      </w:r>
      <w:r>
        <w:rPr>
          <w:sz w:val="24"/>
        </w:rPr>
        <w:t>de</w:t>
      </w:r>
      <w:r>
        <w:rPr>
          <w:spacing w:val="56"/>
          <w:sz w:val="24"/>
        </w:rPr>
        <w:t> </w:t>
      </w:r>
      <w:r>
        <w:rPr>
          <w:sz w:val="24"/>
        </w:rPr>
        <w:t>manera</w:t>
      </w:r>
      <w:r>
        <w:rPr>
          <w:spacing w:val="57"/>
          <w:sz w:val="24"/>
        </w:rPr>
        <w:t> </w:t>
      </w:r>
      <w:r>
        <w:rPr>
          <w:sz w:val="24"/>
        </w:rPr>
        <w:t>completamente</w:t>
      </w:r>
      <w:r>
        <w:rPr>
          <w:spacing w:val="56"/>
          <w:sz w:val="24"/>
        </w:rPr>
        <w:t> </w:t>
      </w:r>
      <w:r>
        <w:rPr>
          <w:sz w:val="24"/>
        </w:rPr>
        <w:t>autodidacta,</w:t>
      </w:r>
      <w:r>
        <w:rPr>
          <w:spacing w:val="-58"/>
          <w:sz w:val="24"/>
        </w:rPr>
        <w:t> </w:t>
      </w:r>
      <w:r>
        <w:rPr>
          <w:sz w:val="24"/>
        </w:rPr>
        <w:t>toman todas las decisiones sobre el nuevo aprendizaje, incluso si desean involucrar o no</w:t>
      </w:r>
      <w:r>
        <w:rPr>
          <w:spacing w:val="-57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profesor, quien</w:t>
      </w:r>
      <w:r>
        <w:rPr>
          <w:spacing w:val="-1"/>
          <w:sz w:val="24"/>
        </w:rPr>
        <w:t> </w:t>
      </w:r>
      <w:r>
        <w:rPr>
          <w:sz w:val="24"/>
        </w:rPr>
        <w:t>debe</w:t>
      </w:r>
      <w:r>
        <w:rPr>
          <w:spacing w:val="1"/>
          <w:sz w:val="24"/>
        </w:rPr>
        <w:t> </w:t>
      </w:r>
      <w:r>
        <w:rPr>
          <w:sz w:val="24"/>
        </w:rPr>
        <w:t>aceptar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decisiones tomadas por</w:t>
      </w:r>
      <w:r>
        <w:rPr>
          <w:spacing w:val="-2"/>
          <w:sz w:val="24"/>
        </w:rPr>
        <w:t> </w:t>
      </w:r>
      <w:r>
        <w:rPr>
          <w:sz w:val="24"/>
        </w:rPr>
        <w:t>los estudiantes.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30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38"/>
        <w:gridCol w:w="1030"/>
        <w:gridCol w:w="1030"/>
      </w:tblGrid>
      <w:tr>
        <w:trPr>
          <w:trHeight w:val="1236" w:hRule="atLeast"/>
        </w:trPr>
        <w:tc>
          <w:tcPr>
            <w:tcW w:w="40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60" w:type="dxa"/>
            <w:gridSpan w:val="2"/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spacing w:line="216" w:lineRule="auto"/>
              <w:ind w:left="520" w:right="511" w:hanging="2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Estilo C:</w:t>
            </w:r>
            <w:r>
              <w:rPr>
                <w:color w:val="FFFFFF"/>
                <w:spacing w:val="1"/>
                <w:sz w:val="24"/>
              </w:rPr>
              <w:t> </w:t>
            </w:r>
            <w:r>
              <w:rPr>
                <w:color w:val="FFFFFF"/>
                <w:sz w:val="24"/>
              </w:rPr>
              <w:t>Enseñanza</w:t>
            </w:r>
            <w:r>
              <w:rPr>
                <w:color w:val="FFFFFF"/>
                <w:spacing w:val="-58"/>
                <w:sz w:val="24"/>
              </w:rPr>
              <w:t> </w:t>
            </w:r>
            <w:r>
              <w:rPr>
                <w:color w:val="FFFFFF"/>
                <w:sz w:val="24"/>
              </w:rPr>
              <w:t>recíproca</w:t>
            </w:r>
          </w:p>
        </w:tc>
      </w:tr>
      <w:tr>
        <w:trPr>
          <w:trHeight w:val="231" w:hRule="atLeast"/>
        </w:trPr>
        <w:tc>
          <w:tcPr>
            <w:tcW w:w="5068" w:type="dxa"/>
            <w:gridSpan w:val="2"/>
            <w:tcBorders>
              <w:bottom w:val="single" w:sz="4" w:space="0" w:color="FFC000"/>
              <w:right w:val="single" w:sz="4" w:space="0" w:color="FFC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30" w:type="dxa"/>
            <w:tcBorders>
              <w:left w:val="single" w:sz="4" w:space="0" w:color="FFC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71" w:hRule="atLeast"/>
        </w:trPr>
        <w:tc>
          <w:tcPr>
            <w:tcW w:w="6098" w:type="dxa"/>
            <w:gridSpan w:val="3"/>
            <w:tcBorders>
              <w:left w:val="single" w:sz="4" w:space="0" w:color="FFC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</w:tbl>
    <w:p>
      <w:pPr>
        <w:pStyle w:val="BodyText"/>
        <w:spacing w:before="4"/>
        <w:rPr>
          <w:sz w:val="5"/>
        </w:rPr>
      </w:pPr>
    </w:p>
    <w:tbl>
      <w:tblPr>
        <w:tblW w:w="0" w:type="auto"/>
        <w:jc w:val="left"/>
        <w:tblInd w:w="30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38"/>
        <w:gridCol w:w="1030"/>
        <w:gridCol w:w="1030"/>
      </w:tblGrid>
      <w:tr>
        <w:trPr>
          <w:trHeight w:val="1236" w:hRule="atLeast"/>
        </w:trPr>
        <w:tc>
          <w:tcPr>
            <w:tcW w:w="40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60" w:type="dxa"/>
            <w:gridSpan w:val="2"/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spacing w:line="216" w:lineRule="auto"/>
              <w:ind w:left="269" w:right="257" w:hanging="3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Estilo F:</w:t>
            </w:r>
            <w:r>
              <w:rPr>
                <w:color w:val="FFFFFF"/>
                <w:spacing w:val="1"/>
                <w:sz w:val="24"/>
              </w:rPr>
              <w:t> </w:t>
            </w:r>
            <w:r>
              <w:rPr>
                <w:color w:val="FFFFFF"/>
                <w:spacing w:val="-1"/>
                <w:sz w:val="24"/>
              </w:rPr>
              <w:t>Descubrimiento</w:t>
            </w:r>
            <w:r>
              <w:rPr>
                <w:color w:val="FFFFFF"/>
                <w:spacing w:val="-57"/>
                <w:sz w:val="24"/>
              </w:rPr>
              <w:t> </w:t>
            </w:r>
            <w:r>
              <w:rPr>
                <w:color w:val="FFFFFF"/>
                <w:sz w:val="24"/>
              </w:rPr>
              <w:t>Guiado</w:t>
            </w:r>
          </w:p>
        </w:tc>
      </w:tr>
      <w:tr>
        <w:trPr>
          <w:trHeight w:val="231" w:hRule="atLeast"/>
        </w:trPr>
        <w:tc>
          <w:tcPr>
            <w:tcW w:w="5068" w:type="dxa"/>
            <w:gridSpan w:val="2"/>
            <w:tcBorders>
              <w:bottom w:val="single" w:sz="4" w:space="0" w:color="EC7C30"/>
              <w:right w:val="single" w:sz="4" w:space="0" w:color="EC7C3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30" w:type="dxa"/>
            <w:tcBorders>
              <w:left w:val="single" w:sz="4" w:space="0" w:color="EC7C3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71" w:hRule="atLeast"/>
        </w:trPr>
        <w:tc>
          <w:tcPr>
            <w:tcW w:w="6098" w:type="dxa"/>
            <w:gridSpan w:val="3"/>
            <w:tcBorders>
              <w:left w:val="single" w:sz="4" w:space="0" w:color="EC7C3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</w:tbl>
    <w:p>
      <w:pPr>
        <w:pStyle w:val="BodyText"/>
        <w:spacing w:before="4"/>
        <w:rPr>
          <w:sz w:val="5"/>
        </w:rPr>
      </w:pPr>
    </w:p>
    <w:tbl>
      <w:tblPr>
        <w:tblW w:w="0" w:type="auto"/>
        <w:jc w:val="left"/>
        <w:tblInd w:w="30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38"/>
        <w:gridCol w:w="1030"/>
        <w:gridCol w:w="1030"/>
      </w:tblGrid>
      <w:tr>
        <w:trPr>
          <w:trHeight w:val="1236" w:hRule="atLeast"/>
        </w:trPr>
        <w:tc>
          <w:tcPr>
            <w:tcW w:w="40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60" w:type="dxa"/>
            <w:gridSpan w:val="2"/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spacing w:line="216" w:lineRule="auto"/>
              <w:ind w:left="285" w:right="277" w:firstLine="62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Estilo I:</w:t>
            </w:r>
            <w:r>
              <w:rPr>
                <w:color w:val="FFFFFF"/>
                <w:spacing w:val="1"/>
                <w:sz w:val="24"/>
              </w:rPr>
              <w:t> </w:t>
            </w:r>
            <w:r>
              <w:rPr>
                <w:color w:val="FFFFFF"/>
                <w:sz w:val="24"/>
              </w:rPr>
              <w:t>Programa</w:t>
            </w:r>
            <w:r>
              <w:rPr>
                <w:color w:val="FFFFFF"/>
                <w:spacing w:val="1"/>
                <w:sz w:val="24"/>
              </w:rPr>
              <w:t> </w:t>
            </w:r>
            <w:r>
              <w:rPr>
                <w:color w:val="FFFFFF"/>
                <w:sz w:val="24"/>
              </w:rPr>
              <w:t>individualizado</w:t>
            </w:r>
          </w:p>
        </w:tc>
      </w:tr>
      <w:tr>
        <w:trPr>
          <w:trHeight w:val="231" w:hRule="atLeast"/>
        </w:trPr>
        <w:tc>
          <w:tcPr>
            <w:tcW w:w="5068" w:type="dxa"/>
            <w:gridSpan w:val="2"/>
            <w:tcBorders>
              <w:bottom w:val="single" w:sz="4" w:space="0" w:color="4471C4"/>
              <w:right w:val="single" w:sz="4" w:space="0" w:color="4471C4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30" w:type="dxa"/>
            <w:tcBorders>
              <w:left w:val="single" w:sz="4" w:space="0" w:color="4471C4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71" w:hRule="atLeast"/>
        </w:trPr>
        <w:tc>
          <w:tcPr>
            <w:tcW w:w="6098" w:type="dxa"/>
            <w:gridSpan w:val="3"/>
            <w:tcBorders>
              <w:left w:val="single" w:sz="4" w:space="0" w:color="4471C4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</w:tbl>
    <w:p>
      <w:pPr>
        <w:pStyle w:val="BodyText"/>
        <w:spacing w:before="4"/>
        <w:rPr>
          <w:sz w:val="5"/>
        </w:rPr>
      </w:pPr>
    </w:p>
    <w:p>
      <w:pPr>
        <w:pStyle w:val="BodyText"/>
        <w:ind w:left="4559"/>
        <w:rPr>
          <w:sz w:val="20"/>
        </w:rPr>
      </w:pPr>
      <w:r>
        <w:rPr>
          <w:sz w:val="20"/>
        </w:rPr>
        <w:pict>
          <v:shape style="width:103.05pt;height:61.85pt;mso-position-horizontal-relative:char;mso-position-vertical-relative:line" type="#_x0000_t202" id="docshape118" filled="true" fillcolor="#ec7c30" stroked="false">
            <w10:anchorlock/>
            <v:textbox inset="0,0,0,0">
              <w:txbxContent>
                <w:p>
                  <w:pPr>
                    <w:pStyle w:val="BodyText"/>
                    <w:spacing w:before="8"/>
                    <w:rPr>
                      <w:color w:val="000000"/>
                      <w:sz w:val="31"/>
                    </w:rPr>
                  </w:pPr>
                </w:p>
                <w:p>
                  <w:pPr>
                    <w:pStyle w:val="BodyText"/>
                    <w:spacing w:line="216" w:lineRule="auto"/>
                    <w:ind w:left="331" w:right="128" w:hanging="185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Estilo K: Estilo de</w:t>
                  </w:r>
                  <w:r>
                    <w:rPr>
                      <w:color w:val="FFFFFF"/>
                      <w:spacing w:val="-57"/>
                    </w:rPr>
                    <w:t> </w:t>
                  </w:r>
                  <w:r>
                    <w:rPr>
                      <w:color w:val="FFFFFF"/>
                    </w:rPr>
                    <w:t>autoenseñanza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before="134"/>
        <w:ind w:left="1341"/>
      </w:pPr>
      <w:r>
        <w:rPr/>
        <w:pict>
          <v:group style="position:absolute;margin-left:118.793999pt;margin-top:-157.778076pt;width:124.45pt;height:71.650pt;mso-position-horizontal-relative:page;mso-position-vertical-relative:paragraph;z-index:-17516032" id="docshapegroup119" coordorigin="2376,-3156" coordsize="2489,1433">
            <v:shape style="position:absolute;left:3345;top:-3151;width:140;height:120" id="docshape120" coordorigin="3346,-3151" coordsize="140,120" path="m3486,-3151l3416,-3031,3346,-3151e" filled="false" stroked="true" strokeweight=".5pt" strokecolor="#ec7c30">
              <v:path arrowok="t"/>
              <v:stroke dashstyle="solid"/>
            </v:shape>
            <v:line style="position:absolute" from="4443,-2352" to="4859,-2352" stroked="true" strokeweight=".5pt" strokecolor="#a4a4a4">
              <v:stroke dashstyle="solid"/>
            </v:line>
            <v:shape style="position:absolute;left:4738;top:-2422;width:120;height:140" id="docshape121" coordorigin="4739,-2422" coordsize="120,140" path="m4739,-2422l4859,-2352,4739,-2282e" filled="false" stroked="true" strokeweight=".5pt" strokecolor="#a4a4a4">
              <v:path arrowok="t"/>
              <v:stroke dashstyle="solid"/>
            </v:shape>
            <v:rect style="position:absolute;left:2385;top:-2970;width:2061;height:1237" id="docshape122" filled="true" fillcolor="#a4a4a4" stroked="false">
              <v:fill type="solid"/>
            </v:rect>
            <v:rect style="position:absolute;left:2385;top:-2970;width:2061;height:1237" id="docshape123" filled="false" stroked="true" strokeweight="1pt" strokecolor="#ffffff">
              <v:stroke dashstyle="solid"/>
            </v:rect>
            <v:shape style="position:absolute;left:2385;top:-2970;width:2061;height:1237" type="#_x0000_t202" id="docshape124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sz w:val="20"/>
                      </w:rPr>
                    </w:pPr>
                  </w:p>
                  <w:p>
                    <w:pPr>
                      <w:spacing w:line="216" w:lineRule="auto" w:before="0"/>
                      <w:ind w:left="345" w:right="346" w:firstLine="1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Estilo G: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Resolución de</w:t>
                    </w:r>
                    <w:r>
                      <w:rPr>
                        <w:color w:val="FFFFFF"/>
                        <w:spacing w:val="-5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problemas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45.494995pt;margin-top:-148.981873pt;width:230.75pt;height:62.85pt;mso-position-horizontal-relative:page;mso-position-vertical-relative:paragraph;z-index:-17515520" id="docshapegroup125" coordorigin="4910,-2980" coordsize="4615,1257">
            <v:line style="position:absolute" from="6977,-2352" to="7393,-2352" stroked="true" strokeweight=".5pt" strokecolor="#ffc000">
              <v:stroke dashstyle="solid"/>
            </v:line>
            <v:shape style="position:absolute;left:7273;top:-2422;width:120;height:140" id="docshape126" coordorigin="7273,-2422" coordsize="120,140" path="m7273,-2422l7393,-2352,7273,-2282e" filled="false" stroked="true" strokeweight=".5pt" strokecolor="#ffc000">
              <v:path arrowok="t"/>
              <v:stroke dashstyle="solid"/>
            </v:shape>
            <v:rect style="position:absolute;left:4919;top:-2970;width:2061;height:1237" id="docshape127" filled="true" fillcolor="#ffc000" stroked="false">
              <v:fill type="solid"/>
            </v:rect>
            <v:rect style="position:absolute;left:4919;top:-2970;width:2061;height:1237" id="docshape128" filled="false" stroked="true" strokeweight="1pt" strokecolor="#ffffff">
              <v:stroke dashstyle="solid"/>
            </v:rect>
            <v:rect style="position:absolute;left:7453;top:-2970;width:2061;height:1237" id="docshape129" filled="true" fillcolor="#4471c4" stroked="false">
              <v:fill type="solid"/>
            </v:rect>
            <v:rect style="position:absolute;left:7453;top:-2970;width:2061;height:1237" id="docshape130" filled="false" stroked="true" strokeweight="1pt" strokecolor="#ffffff">
              <v:stroke dashstyle="solid"/>
            </v:rect>
            <v:shape style="position:absolute;left:4909;top:-2980;width:4615;height:1257" type="#_x0000_t202" id="docshape131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sz w:val="21"/>
                      </w:rPr>
                    </w:pPr>
                  </w:p>
                  <w:p>
                    <w:pPr>
                      <w:spacing w:line="216" w:lineRule="auto" w:before="0"/>
                      <w:ind w:left="154" w:right="2686" w:hanging="1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Estilo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H:Descubrimiento</w:t>
                    </w:r>
                    <w:r>
                      <w:rPr>
                        <w:color w:val="FFFFFF"/>
                        <w:spacing w:val="-5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divergente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8.793999pt;margin-top:-72.280472pt;width:124.45pt;height:71.650pt;mso-position-horizontal-relative:page;mso-position-vertical-relative:paragraph;z-index:-17515008" id="docshapegroup132" coordorigin="2376,-1446" coordsize="2489,1433">
            <v:shape style="position:absolute;left:3345;top:-1441;width:140;height:120" id="docshape133" coordorigin="3346,-1441" coordsize="140,120" path="m3486,-1441l3416,-1321,3346,-1441e" filled="false" stroked="true" strokeweight=".5pt" strokecolor="#4471c4">
              <v:path arrowok="t"/>
              <v:stroke dashstyle="solid"/>
            </v:shape>
            <v:line style="position:absolute" from="4443,-642" to="4859,-642" stroked="true" strokeweight=".5pt" strokecolor="#6fac46">
              <v:stroke dashstyle="solid"/>
            </v:line>
            <v:shape style="position:absolute;left:4738;top:-712;width:120;height:140" id="docshape134" coordorigin="4739,-712" coordsize="120,140" path="m4739,-712l4859,-642,4739,-572e" filled="false" stroked="true" strokeweight=".5pt" strokecolor="#6fac46">
              <v:path arrowok="t"/>
              <v:stroke dashstyle="solid"/>
            </v:shape>
            <v:rect style="position:absolute;left:2385;top:-1260;width:2061;height:1237" id="docshape135" filled="true" fillcolor="#6fac46" stroked="false">
              <v:fill type="solid"/>
            </v:rect>
            <v:rect style="position:absolute;left:2385;top:-1260;width:2061;height:1237" id="docshape136" filled="false" stroked="true" strokeweight="1pt" strokecolor="#ffffff">
              <v:stroke dashstyle="solid"/>
            </v:rect>
            <v:shape style="position:absolute;left:2385;top:-1260;width:2061;height:1237" type="#_x0000_t202" id="docshape137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sz w:val="20"/>
                      </w:rPr>
                    </w:pPr>
                  </w:p>
                  <w:p>
                    <w:pPr>
                      <w:spacing w:line="216" w:lineRule="auto" w:before="0"/>
                      <w:ind w:left="143" w:right="143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Estilo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J: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Programa</w:t>
                    </w:r>
                    <w:r>
                      <w:rPr>
                        <w:color w:val="FFFFFF"/>
                        <w:spacing w:val="-5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de alumnos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iniciados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Figura</w:t>
      </w:r>
      <w:r>
        <w:rPr>
          <w:spacing w:val="-2"/>
        </w:rPr>
        <w:t> </w:t>
      </w:r>
      <w:r>
        <w:rPr/>
        <w:t>VI.</w:t>
      </w:r>
      <w:r>
        <w:rPr>
          <w:spacing w:val="-1"/>
        </w:rPr>
        <w:t> </w:t>
      </w:r>
      <w:r>
        <w:rPr/>
        <w:t>Reforma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los estilos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enseñanza</w:t>
      </w:r>
      <w:r>
        <w:rPr>
          <w:spacing w:val="-2"/>
        </w:rPr>
        <w:t> </w:t>
      </w:r>
      <w:r>
        <w:rPr/>
        <w:t>o</w:t>
      </w:r>
      <w:r>
        <w:rPr>
          <w:spacing w:val="2"/>
        </w:rPr>
        <w:t> </w:t>
      </w:r>
      <w:r>
        <w:rPr/>
        <w:t>periodo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controversia</w:t>
      </w:r>
    </w:p>
    <w:p>
      <w:pPr>
        <w:spacing w:after="0"/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spacing w:before="0"/>
        <w:ind w:left="1341" w:right="0" w:firstLine="0"/>
        <w:jc w:val="left"/>
        <w:rPr>
          <w:i/>
          <w:sz w:val="24"/>
        </w:rPr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297182</wp:posOffset>
            </wp:positionH>
            <wp:positionV relativeFrom="paragraph">
              <wp:posOffset>-901914</wp:posOffset>
            </wp:positionV>
            <wp:extent cx="553082" cy="1157412"/>
            <wp:effectExtent l="0" t="0" r="0" b="0"/>
            <wp:wrapNone/>
            <wp:docPr id="10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Tabla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1</w:t>
      </w:r>
    </w:p>
    <w:p>
      <w:pPr>
        <w:spacing w:line="360" w:lineRule="auto" w:before="137" w:after="6"/>
        <w:ind w:left="1341" w:right="959" w:firstLine="0"/>
        <w:jc w:val="left"/>
        <w:rPr>
          <w:i/>
          <w:sz w:val="24"/>
        </w:rPr>
      </w:pPr>
      <w:r>
        <w:rPr>
          <w:i/>
          <w:sz w:val="24"/>
        </w:rPr>
        <w:t>Relación entre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el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espectro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inicial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de Mosston,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reforma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mismo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junto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con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Ashworth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 actualización (adaptado 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Sicilia, 2001)</w:t>
      </w:r>
    </w:p>
    <w:tbl>
      <w:tblPr>
        <w:tblW w:w="0" w:type="auto"/>
        <w:jc w:val="left"/>
        <w:tblInd w:w="1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5"/>
        <w:gridCol w:w="708"/>
        <w:gridCol w:w="352"/>
        <w:gridCol w:w="333"/>
        <w:gridCol w:w="2879"/>
        <w:gridCol w:w="1849"/>
        <w:gridCol w:w="1005"/>
        <w:gridCol w:w="329"/>
      </w:tblGrid>
      <w:tr>
        <w:trPr>
          <w:trHeight w:val="690" w:hRule="atLeast"/>
        </w:trPr>
        <w:tc>
          <w:tcPr>
            <w:tcW w:w="2448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17"/>
              <w:rPr>
                <w:sz w:val="20"/>
              </w:rPr>
            </w:pPr>
            <w:r>
              <w:rPr>
                <w:sz w:val="20"/>
              </w:rPr>
              <w:t>Espectro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original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propuesto</w:t>
            </w:r>
          </w:p>
          <w:p>
            <w:pPr>
              <w:pStyle w:val="TableParagraph"/>
              <w:spacing w:before="114"/>
              <w:ind w:left="117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Mosston (1966)</w:t>
            </w:r>
          </w:p>
        </w:tc>
        <w:tc>
          <w:tcPr>
            <w:tcW w:w="28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Espectro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propuesto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Mosston</w:t>
            </w:r>
          </w:p>
          <w:p>
            <w:pPr>
              <w:pStyle w:val="TableParagraph"/>
              <w:spacing w:before="114"/>
              <w:ind w:left="107"/>
              <w:rPr>
                <w:sz w:val="20"/>
              </w:rPr>
            </w:pP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Ashworth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(1986)</w:t>
            </w:r>
          </w:p>
        </w:tc>
        <w:tc>
          <w:tcPr>
            <w:tcW w:w="318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Espectro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propuesto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Mosston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y</w:t>
            </w:r>
          </w:p>
          <w:p>
            <w:pPr>
              <w:pStyle w:val="TableParagraph"/>
              <w:spacing w:before="114"/>
              <w:ind w:left="108"/>
              <w:rPr>
                <w:sz w:val="20"/>
              </w:rPr>
            </w:pPr>
            <w:r>
              <w:rPr>
                <w:sz w:val="20"/>
              </w:rPr>
              <w:t>Ashworth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(2008)</w:t>
            </w:r>
          </w:p>
        </w:tc>
      </w:tr>
      <w:tr>
        <w:trPr>
          <w:trHeight w:val="638" w:hRule="atLeast"/>
        </w:trPr>
        <w:tc>
          <w:tcPr>
            <w:tcW w:w="1055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Enseñanza</w:t>
            </w:r>
          </w:p>
          <w:p>
            <w:pPr>
              <w:pStyle w:val="TableParagraph"/>
              <w:spacing w:before="116"/>
              <w:ind w:left="117"/>
              <w:rPr>
                <w:sz w:val="20"/>
              </w:rPr>
            </w:pPr>
            <w:r>
              <w:rPr>
                <w:sz w:val="20"/>
              </w:rPr>
              <w:t>comando</w:t>
            </w:r>
          </w:p>
        </w:tc>
        <w:tc>
          <w:tcPr>
            <w:tcW w:w="708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62" w:right="61"/>
              <w:jc w:val="center"/>
              <w:rPr>
                <w:sz w:val="20"/>
              </w:rPr>
            </w:pPr>
            <w:r>
              <w:rPr>
                <w:sz w:val="20"/>
              </w:rPr>
              <w:t>basada</w:t>
            </w:r>
          </w:p>
        </w:tc>
        <w:tc>
          <w:tcPr>
            <w:tcW w:w="352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62" w:right="61"/>
              <w:jc w:val="center"/>
              <w:rPr>
                <w:sz w:val="20"/>
              </w:rPr>
            </w:pPr>
            <w:r>
              <w:rPr>
                <w:sz w:val="20"/>
              </w:rPr>
              <w:t>en</w:t>
            </w:r>
          </w:p>
        </w:tc>
        <w:tc>
          <w:tcPr>
            <w:tcW w:w="333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83"/>
              <w:rPr>
                <w:sz w:val="20"/>
              </w:rPr>
            </w:pPr>
            <w:r>
              <w:rPr>
                <w:sz w:val="20"/>
              </w:rPr>
              <w:t>el</w:t>
            </w:r>
          </w:p>
        </w:tc>
        <w:tc>
          <w:tcPr>
            <w:tcW w:w="2879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Estilo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A:</w:t>
            </w:r>
            <w:r>
              <w:rPr>
                <w:spacing w:val="78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78"/>
                <w:sz w:val="20"/>
              </w:rPr>
              <w:t> </w:t>
            </w:r>
            <w:r>
              <w:rPr>
                <w:sz w:val="20"/>
              </w:rPr>
              <w:t>estilo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78"/>
                <w:sz w:val="20"/>
              </w:rPr>
              <w:t> </w:t>
            </w:r>
            <w:r>
              <w:rPr>
                <w:sz w:val="20"/>
              </w:rPr>
              <w:t>mando</w:t>
            </w:r>
          </w:p>
          <w:p>
            <w:pPr>
              <w:pStyle w:val="TableParagraph"/>
              <w:spacing w:before="116"/>
              <w:ind w:left="107"/>
              <w:rPr>
                <w:sz w:val="20"/>
              </w:rPr>
            </w:pPr>
            <w:r>
              <w:rPr>
                <w:sz w:val="20"/>
              </w:rPr>
              <w:t>directo</w:t>
            </w:r>
          </w:p>
        </w:tc>
        <w:tc>
          <w:tcPr>
            <w:tcW w:w="3183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Estilo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estilo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directo</w:t>
            </w:r>
          </w:p>
        </w:tc>
      </w:tr>
      <w:tr>
        <w:trPr>
          <w:trHeight w:val="688" w:hRule="atLeast"/>
        </w:trPr>
        <w:tc>
          <w:tcPr>
            <w:tcW w:w="1055" w:type="dxa"/>
          </w:tcPr>
          <w:p>
            <w:pPr>
              <w:pStyle w:val="TableParagraph"/>
              <w:spacing w:before="53"/>
              <w:ind w:left="117"/>
              <w:rPr>
                <w:sz w:val="20"/>
              </w:rPr>
            </w:pPr>
            <w:r>
              <w:rPr>
                <w:sz w:val="20"/>
              </w:rPr>
              <w:t>Enseñanza</w:t>
            </w:r>
          </w:p>
          <w:p>
            <w:pPr>
              <w:pStyle w:val="TableParagraph"/>
              <w:spacing w:before="113"/>
              <w:ind w:left="117"/>
              <w:rPr>
                <w:sz w:val="20"/>
              </w:rPr>
            </w:pPr>
            <w:r>
              <w:rPr>
                <w:sz w:val="20"/>
              </w:rPr>
              <w:t>tarea</w:t>
            </w:r>
          </w:p>
        </w:tc>
        <w:tc>
          <w:tcPr>
            <w:tcW w:w="708" w:type="dxa"/>
          </w:tcPr>
          <w:p>
            <w:pPr>
              <w:pStyle w:val="TableParagraph"/>
              <w:spacing w:before="53"/>
              <w:ind w:left="62" w:right="61"/>
              <w:jc w:val="center"/>
              <w:rPr>
                <w:sz w:val="20"/>
              </w:rPr>
            </w:pPr>
            <w:r>
              <w:rPr>
                <w:sz w:val="20"/>
              </w:rPr>
              <w:t>basada</w:t>
            </w:r>
          </w:p>
        </w:tc>
        <w:tc>
          <w:tcPr>
            <w:tcW w:w="352" w:type="dxa"/>
          </w:tcPr>
          <w:p>
            <w:pPr>
              <w:pStyle w:val="TableParagraph"/>
              <w:spacing w:before="53"/>
              <w:ind w:left="62" w:right="61"/>
              <w:jc w:val="center"/>
              <w:rPr>
                <w:sz w:val="20"/>
              </w:rPr>
            </w:pPr>
            <w:r>
              <w:rPr>
                <w:sz w:val="20"/>
              </w:rPr>
              <w:t>en</w:t>
            </w:r>
          </w:p>
        </w:tc>
        <w:tc>
          <w:tcPr>
            <w:tcW w:w="333" w:type="dxa"/>
          </w:tcPr>
          <w:p>
            <w:pPr>
              <w:pStyle w:val="TableParagraph"/>
              <w:spacing w:before="53"/>
              <w:ind w:left="83"/>
              <w:rPr>
                <w:sz w:val="20"/>
              </w:rPr>
            </w:pPr>
            <w:r>
              <w:rPr>
                <w:sz w:val="20"/>
              </w:rPr>
              <w:t>la</w:t>
            </w:r>
          </w:p>
        </w:tc>
        <w:tc>
          <w:tcPr>
            <w:tcW w:w="2879" w:type="dxa"/>
          </w:tcPr>
          <w:p>
            <w:pPr>
              <w:pStyle w:val="TableParagraph"/>
              <w:spacing w:before="53"/>
              <w:ind w:left="107"/>
              <w:rPr>
                <w:sz w:val="20"/>
              </w:rPr>
            </w:pPr>
            <w:r>
              <w:rPr>
                <w:sz w:val="20"/>
              </w:rPr>
              <w:t>Estilo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B: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Enseñanza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basada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la</w:t>
            </w:r>
          </w:p>
          <w:p>
            <w:pPr>
              <w:pStyle w:val="TableParagraph"/>
              <w:spacing w:before="113"/>
              <w:ind w:left="107"/>
              <w:rPr>
                <w:sz w:val="20"/>
              </w:rPr>
            </w:pPr>
            <w:r>
              <w:rPr>
                <w:sz w:val="20"/>
              </w:rPr>
              <w:t>tarea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estilo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práctica</w:t>
            </w:r>
          </w:p>
        </w:tc>
        <w:tc>
          <w:tcPr>
            <w:tcW w:w="3183" w:type="dxa"/>
            <w:gridSpan w:val="3"/>
          </w:tcPr>
          <w:p>
            <w:pPr>
              <w:pStyle w:val="TableParagraph"/>
              <w:spacing w:before="53"/>
              <w:ind w:left="108"/>
              <w:rPr>
                <w:sz w:val="20"/>
              </w:rPr>
            </w:pPr>
            <w:r>
              <w:rPr>
                <w:sz w:val="20"/>
              </w:rPr>
              <w:t>Estilo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B:</w:t>
            </w:r>
            <w:r>
              <w:rPr>
                <w:spacing w:val="64"/>
                <w:sz w:val="20"/>
              </w:rPr>
              <w:t> </w:t>
            </w:r>
            <w:r>
              <w:rPr>
                <w:sz w:val="20"/>
              </w:rPr>
              <w:t>Enseñanza</w:t>
            </w:r>
            <w:r>
              <w:rPr>
                <w:spacing w:val="65"/>
                <w:sz w:val="20"/>
              </w:rPr>
              <w:t> </w:t>
            </w:r>
            <w:r>
              <w:rPr>
                <w:sz w:val="20"/>
              </w:rPr>
              <w:t>basada</w:t>
            </w:r>
            <w:r>
              <w:rPr>
                <w:spacing w:val="6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66"/>
                <w:sz w:val="20"/>
              </w:rPr>
              <w:t> </w:t>
            </w:r>
            <w:r>
              <w:rPr>
                <w:sz w:val="20"/>
              </w:rPr>
              <w:t>la</w:t>
            </w:r>
          </w:p>
          <w:p>
            <w:pPr>
              <w:pStyle w:val="TableParagraph"/>
              <w:spacing w:before="113"/>
              <w:ind w:left="108"/>
              <w:rPr>
                <w:sz w:val="20"/>
              </w:rPr>
            </w:pPr>
            <w:r>
              <w:rPr>
                <w:sz w:val="20"/>
              </w:rPr>
              <w:t>tarea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estilo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práctica</w:t>
            </w:r>
          </w:p>
        </w:tc>
      </w:tr>
      <w:tr>
        <w:trPr>
          <w:trHeight w:val="862" w:hRule="atLeast"/>
        </w:trPr>
        <w:tc>
          <w:tcPr>
            <w:tcW w:w="2448" w:type="dxa"/>
            <w:gridSpan w:val="4"/>
          </w:tcPr>
          <w:p>
            <w:pPr>
              <w:pStyle w:val="TableParagraph"/>
              <w:spacing w:line="360" w:lineRule="auto" w:before="53"/>
              <w:ind w:left="117"/>
              <w:rPr>
                <w:sz w:val="20"/>
              </w:rPr>
            </w:pPr>
            <w:r>
              <w:rPr>
                <w:sz w:val="20"/>
              </w:rPr>
              <w:t>Enseñanza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recíproca: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compañero</w:t>
            </w:r>
          </w:p>
        </w:tc>
        <w:tc>
          <w:tcPr>
            <w:tcW w:w="2879" w:type="dxa"/>
          </w:tcPr>
          <w:p>
            <w:pPr>
              <w:pStyle w:val="TableParagraph"/>
              <w:spacing w:line="360" w:lineRule="auto" w:before="53"/>
              <w:ind w:left="107"/>
              <w:rPr>
                <w:sz w:val="20"/>
              </w:rPr>
            </w:pPr>
            <w:r>
              <w:rPr>
                <w:sz w:val="20"/>
              </w:rPr>
              <w:t>Estilo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C: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Estilo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recíproco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enseñanza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recíproca</w:t>
            </w:r>
          </w:p>
        </w:tc>
        <w:tc>
          <w:tcPr>
            <w:tcW w:w="1849" w:type="dxa"/>
          </w:tcPr>
          <w:p>
            <w:pPr>
              <w:pStyle w:val="TableParagraph"/>
              <w:tabs>
                <w:tab w:pos="823" w:val="left" w:leader="none"/>
                <w:tab w:pos="1260" w:val="left" w:leader="none"/>
              </w:tabs>
              <w:spacing w:line="360" w:lineRule="auto" w:before="53"/>
              <w:ind w:left="108" w:right="120"/>
              <w:rPr>
                <w:sz w:val="20"/>
              </w:rPr>
            </w:pPr>
            <w:r>
              <w:rPr>
                <w:sz w:val="20"/>
              </w:rPr>
              <w:t>Estilo</w:t>
              <w:tab/>
              <w:t>C:</w:t>
              <w:tab/>
            </w:r>
            <w:r>
              <w:rPr>
                <w:spacing w:val="-1"/>
                <w:sz w:val="20"/>
              </w:rPr>
              <w:t>Estilo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enseñanza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recíproca</w:t>
            </w:r>
          </w:p>
        </w:tc>
        <w:tc>
          <w:tcPr>
            <w:tcW w:w="1005" w:type="dxa"/>
          </w:tcPr>
          <w:p>
            <w:pPr>
              <w:pStyle w:val="TableParagraph"/>
              <w:spacing w:before="53"/>
              <w:ind w:left="126"/>
              <w:rPr>
                <w:sz w:val="20"/>
              </w:rPr>
            </w:pPr>
            <w:r>
              <w:rPr>
                <w:sz w:val="20"/>
              </w:rPr>
              <w:t>recíproco</w:t>
            </w:r>
          </w:p>
        </w:tc>
        <w:tc>
          <w:tcPr>
            <w:tcW w:w="329" w:type="dxa"/>
          </w:tcPr>
          <w:p>
            <w:pPr>
              <w:pStyle w:val="TableParagraph"/>
              <w:spacing w:before="53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o</w:t>
            </w:r>
          </w:p>
        </w:tc>
      </w:tr>
      <w:tr>
        <w:trPr>
          <w:trHeight w:val="862" w:hRule="atLeast"/>
        </w:trPr>
        <w:tc>
          <w:tcPr>
            <w:tcW w:w="2448" w:type="dxa"/>
            <w:gridSpan w:val="4"/>
          </w:tcPr>
          <w:p>
            <w:pPr>
              <w:pStyle w:val="TableParagraph"/>
              <w:spacing w:line="340" w:lineRule="atLeast" w:before="115"/>
              <w:ind w:left="117"/>
              <w:rPr>
                <w:sz w:val="20"/>
              </w:rPr>
            </w:pPr>
            <w:r>
              <w:rPr>
                <w:sz w:val="20"/>
              </w:rPr>
              <w:t>Constitución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pequeños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grupos</w:t>
            </w:r>
          </w:p>
        </w:tc>
        <w:tc>
          <w:tcPr>
            <w:tcW w:w="287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83" w:type="dxa"/>
            <w:gridSpan w:val="3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62" w:hRule="atLeast"/>
        </w:trPr>
        <w:tc>
          <w:tcPr>
            <w:tcW w:w="2448" w:type="dxa"/>
            <w:gridSpan w:val="4"/>
          </w:tcPr>
          <w:p>
            <w:pPr>
              <w:pStyle w:val="TableParagraph"/>
              <w:tabs>
                <w:tab w:pos="1480" w:val="left" w:leader="none"/>
              </w:tabs>
              <w:spacing w:line="360" w:lineRule="auto" w:before="53"/>
              <w:ind w:left="117" w:right="104"/>
              <w:rPr>
                <w:sz w:val="20"/>
              </w:rPr>
            </w:pPr>
            <w:r>
              <w:rPr>
                <w:sz w:val="20"/>
              </w:rPr>
              <w:t>Programa</w:t>
              <w:tab/>
            </w:r>
            <w:r>
              <w:rPr>
                <w:spacing w:val="-1"/>
                <w:sz w:val="20"/>
              </w:rPr>
              <w:t>individual.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Diseño del profesor</w:t>
            </w:r>
          </w:p>
        </w:tc>
        <w:tc>
          <w:tcPr>
            <w:tcW w:w="2879" w:type="dxa"/>
          </w:tcPr>
          <w:p>
            <w:pPr>
              <w:pStyle w:val="TableParagraph"/>
              <w:tabs>
                <w:tab w:pos="1021" w:val="left" w:leader="none"/>
                <w:tab w:pos="1669" w:val="left" w:leader="none"/>
                <w:tab w:pos="2584" w:val="left" w:leader="none"/>
              </w:tabs>
              <w:spacing w:line="360" w:lineRule="auto" w:before="53"/>
              <w:ind w:left="107" w:right="103"/>
              <w:rPr>
                <w:sz w:val="20"/>
              </w:rPr>
            </w:pPr>
            <w:r>
              <w:rPr>
                <w:sz w:val="20"/>
              </w:rPr>
              <w:t>Estilo</w:t>
              <w:tab/>
              <w:t>D:</w:t>
              <w:tab/>
              <w:t>Estilo</w:t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autoevaluación</w:t>
            </w:r>
          </w:p>
        </w:tc>
        <w:tc>
          <w:tcPr>
            <w:tcW w:w="3183" w:type="dxa"/>
            <w:gridSpan w:val="3"/>
          </w:tcPr>
          <w:p>
            <w:pPr>
              <w:pStyle w:val="TableParagraph"/>
              <w:spacing w:before="53"/>
              <w:ind w:left="108"/>
              <w:rPr>
                <w:sz w:val="20"/>
              </w:rPr>
            </w:pPr>
            <w:r>
              <w:rPr>
                <w:sz w:val="20"/>
              </w:rPr>
              <w:t>Estilo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Estilo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autoevaluación</w:t>
            </w:r>
          </w:p>
        </w:tc>
      </w:tr>
      <w:tr>
        <w:trPr>
          <w:trHeight w:val="517" w:hRule="atLeast"/>
        </w:trPr>
        <w:tc>
          <w:tcPr>
            <w:tcW w:w="2448" w:type="dxa"/>
            <w:gridSpan w:val="4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79" w:type="dxa"/>
          </w:tcPr>
          <w:p>
            <w:pPr>
              <w:pStyle w:val="TableParagraph"/>
              <w:spacing w:before="6"/>
              <w:rPr>
                <w:i/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Estilo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Estilo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inclusión</w:t>
            </w:r>
          </w:p>
        </w:tc>
        <w:tc>
          <w:tcPr>
            <w:tcW w:w="3183" w:type="dxa"/>
            <w:gridSpan w:val="3"/>
          </w:tcPr>
          <w:p>
            <w:pPr>
              <w:pStyle w:val="TableParagraph"/>
              <w:spacing w:before="6"/>
              <w:rPr>
                <w:i/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Estilo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Estilo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inclusión</w:t>
            </w:r>
          </w:p>
        </w:tc>
      </w:tr>
      <w:tr>
        <w:trPr>
          <w:trHeight w:val="344" w:hRule="atLeast"/>
        </w:trPr>
        <w:tc>
          <w:tcPr>
            <w:tcW w:w="2448" w:type="dxa"/>
            <w:gridSpan w:val="4"/>
          </w:tcPr>
          <w:p>
            <w:pPr>
              <w:pStyle w:val="TableParagraph"/>
              <w:spacing w:before="53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BARRERA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COGNITIVA</w:t>
            </w:r>
          </w:p>
        </w:tc>
        <w:tc>
          <w:tcPr>
            <w:tcW w:w="287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83" w:type="dxa"/>
            <w:gridSpan w:val="3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90" w:hRule="atLeast"/>
        </w:trPr>
        <w:tc>
          <w:tcPr>
            <w:tcW w:w="2448" w:type="dxa"/>
            <w:gridSpan w:val="4"/>
          </w:tcPr>
          <w:p>
            <w:pPr>
              <w:pStyle w:val="TableParagraph"/>
              <w:spacing w:before="52"/>
              <w:ind w:left="117"/>
              <w:rPr>
                <w:sz w:val="20"/>
              </w:rPr>
            </w:pPr>
            <w:r>
              <w:rPr>
                <w:sz w:val="20"/>
              </w:rPr>
              <w:t>Descubrimiento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guiado</w:t>
            </w:r>
          </w:p>
        </w:tc>
        <w:tc>
          <w:tcPr>
            <w:tcW w:w="2879" w:type="dxa"/>
          </w:tcPr>
          <w:p>
            <w:pPr>
              <w:pStyle w:val="TableParagraph"/>
              <w:tabs>
                <w:tab w:pos="1012" w:val="left" w:leader="none"/>
                <w:tab w:pos="1619" w:val="left" w:leader="none"/>
                <w:tab w:pos="2526" w:val="left" w:leader="none"/>
              </w:tabs>
              <w:spacing w:before="52"/>
              <w:ind w:left="107"/>
              <w:rPr>
                <w:sz w:val="20"/>
              </w:rPr>
            </w:pPr>
            <w:r>
              <w:rPr>
                <w:sz w:val="20"/>
              </w:rPr>
              <w:t>Estilo</w:t>
              <w:tab/>
              <w:t>F:</w:t>
              <w:tab/>
              <w:t>Estilo</w:t>
              <w:tab/>
              <w:t>del</w:t>
            </w:r>
          </w:p>
          <w:p>
            <w:pPr>
              <w:pStyle w:val="TableParagraph"/>
              <w:spacing w:before="115"/>
              <w:ind w:left="107"/>
              <w:rPr>
                <w:sz w:val="20"/>
              </w:rPr>
            </w:pPr>
            <w:r>
              <w:rPr>
                <w:sz w:val="20"/>
              </w:rPr>
              <w:t>descubrimiento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guiado</w:t>
            </w:r>
          </w:p>
        </w:tc>
        <w:tc>
          <w:tcPr>
            <w:tcW w:w="3183" w:type="dxa"/>
            <w:gridSpan w:val="3"/>
          </w:tcPr>
          <w:p>
            <w:pPr>
              <w:pStyle w:val="TableParagraph"/>
              <w:spacing w:before="52"/>
              <w:ind w:left="108"/>
              <w:rPr>
                <w:sz w:val="20"/>
              </w:rPr>
            </w:pPr>
            <w:r>
              <w:rPr>
                <w:sz w:val="20"/>
              </w:rPr>
              <w:t>Estilo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F: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Estilo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descubrimiento</w:t>
            </w:r>
          </w:p>
          <w:p>
            <w:pPr>
              <w:pStyle w:val="TableParagraph"/>
              <w:spacing w:before="115"/>
              <w:ind w:left="108"/>
              <w:rPr>
                <w:sz w:val="20"/>
              </w:rPr>
            </w:pPr>
            <w:r>
              <w:rPr>
                <w:sz w:val="20"/>
              </w:rPr>
              <w:t>guiado</w:t>
            </w:r>
          </w:p>
        </w:tc>
      </w:tr>
      <w:tr>
        <w:trPr>
          <w:trHeight w:val="1035" w:hRule="atLeast"/>
        </w:trPr>
        <w:tc>
          <w:tcPr>
            <w:tcW w:w="2448" w:type="dxa"/>
            <w:gridSpan w:val="4"/>
          </w:tcPr>
          <w:p>
            <w:pPr>
              <w:pStyle w:val="TableParagraph"/>
              <w:spacing w:before="53"/>
              <w:ind w:left="117"/>
              <w:rPr>
                <w:sz w:val="20"/>
              </w:rPr>
            </w:pPr>
            <w:r>
              <w:rPr>
                <w:sz w:val="20"/>
              </w:rPr>
              <w:t>Resolución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problemas</w:t>
            </w:r>
          </w:p>
        </w:tc>
        <w:tc>
          <w:tcPr>
            <w:tcW w:w="287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83" w:type="dxa"/>
            <w:gridSpan w:val="3"/>
          </w:tcPr>
          <w:p>
            <w:pPr>
              <w:pStyle w:val="TableParagraph"/>
              <w:spacing w:line="360" w:lineRule="auto" w:before="53"/>
              <w:ind w:left="108"/>
              <w:rPr>
                <w:sz w:val="20"/>
              </w:rPr>
            </w:pPr>
            <w:r>
              <w:rPr>
                <w:sz w:val="20"/>
              </w:rPr>
              <w:t>Estilo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G: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Estilo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 descubrimiento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convergente</w:t>
            </w:r>
          </w:p>
        </w:tc>
      </w:tr>
      <w:tr>
        <w:trPr>
          <w:trHeight w:val="1378" w:hRule="atLeast"/>
        </w:trPr>
        <w:tc>
          <w:tcPr>
            <w:tcW w:w="2448" w:type="dxa"/>
            <w:gridSpan w:val="4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tabs>
                <w:tab w:pos="1314" w:val="left" w:leader="none"/>
                <w:tab w:pos="2094" w:val="left" w:leader="none"/>
              </w:tabs>
              <w:spacing w:line="360" w:lineRule="auto" w:before="144"/>
              <w:ind w:left="117" w:right="106"/>
              <w:rPr>
                <w:sz w:val="20"/>
              </w:rPr>
            </w:pPr>
            <w:r>
              <w:rPr>
                <w:sz w:val="20"/>
              </w:rPr>
              <w:t>Creatividad.</w:t>
              <w:tab/>
              <w:t>Diseño</w:t>
              <w:tab/>
            </w:r>
            <w:r>
              <w:rPr>
                <w:spacing w:val="-2"/>
                <w:sz w:val="20"/>
              </w:rPr>
              <w:t>del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estudiante</w:t>
            </w:r>
          </w:p>
        </w:tc>
        <w:tc>
          <w:tcPr>
            <w:tcW w:w="2879" w:type="dxa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line="360" w:lineRule="auto" w:before="144"/>
              <w:ind w:left="107" w:right="100"/>
              <w:rPr>
                <w:sz w:val="20"/>
              </w:rPr>
            </w:pPr>
            <w:r>
              <w:rPr>
                <w:sz w:val="20"/>
              </w:rPr>
              <w:t>Estilo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G: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Estilo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resolución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problemas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(Estilo divergente)</w:t>
            </w:r>
          </w:p>
        </w:tc>
        <w:tc>
          <w:tcPr>
            <w:tcW w:w="3183" w:type="dxa"/>
            <w:gridSpan w:val="3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144"/>
              <w:ind w:left="108"/>
              <w:rPr>
                <w:sz w:val="20"/>
              </w:rPr>
            </w:pPr>
            <w:r>
              <w:rPr>
                <w:sz w:val="20"/>
              </w:rPr>
              <w:t>Estilo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H: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Estilo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descubrimiento</w:t>
            </w:r>
          </w:p>
          <w:p>
            <w:pPr>
              <w:pStyle w:val="TableParagraph"/>
              <w:tabs>
                <w:tab w:pos="1440" w:val="left" w:leader="none"/>
                <w:tab w:pos="2889" w:val="left" w:leader="none"/>
              </w:tabs>
              <w:spacing w:line="340" w:lineRule="atLeast" w:before="6"/>
              <w:ind w:left="108" w:right="100"/>
              <w:rPr>
                <w:sz w:val="20"/>
              </w:rPr>
            </w:pPr>
            <w:r>
              <w:rPr>
                <w:sz w:val="20"/>
              </w:rPr>
              <w:t>divergente</w:t>
              <w:tab/>
              <w:t>(Resolución</w:t>
              <w:tab/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problemas)</w:t>
            </w:r>
          </w:p>
        </w:tc>
      </w:tr>
      <w:tr>
        <w:trPr>
          <w:trHeight w:val="1035" w:hRule="atLeast"/>
        </w:trPr>
        <w:tc>
          <w:tcPr>
            <w:tcW w:w="2448" w:type="dxa"/>
            <w:gridSpan w:val="4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79" w:type="dxa"/>
          </w:tcPr>
          <w:p>
            <w:pPr>
              <w:pStyle w:val="TableParagraph"/>
              <w:tabs>
                <w:tab w:pos="923" w:val="left" w:leader="none"/>
                <w:tab w:pos="1472" w:val="left" w:leader="none"/>
                <w:tab w:pos="1683" w:val="left" w:leader="none"/>
                <w:tab w:pos="2003" w:val="left" w:leader="none"/>
                <w:tab w:pos="2526" w:val="left" w:leader="none"/>
              </w:tabs>
              <w:spacing w:line="360" w:lineRule="auto" w:before="53"/>
              <w:ind w:left="107" w:right="105"/>
              <w:rPr>
                <w:sz w:val="20"/>
              </w:rPr>
            </w:pPr>
            <w:r>
              <w:rPr>
                <w:sz w:val="20"/>
              </w:rPr>
              <w:t>Estilo</w:t>
              <w:tab/>
              <w:t>H:</w:t>
              <w:tab/>
              <w:t>El</w:t>
              <w:tab/>
              <w:tab/>
            </w:r>
            <w:r>
              <w:rPr>
                <w:spacing w:val="-1"/>
                <w:sz w:val="20"/>
              </w:rPr>
              <w:t>programa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individualizado.</w:t>
              <w:tab/>
              <w:tab/>
              <w:t>Diseño</w:t>
              <w:tab/>
            </w:r>
            <w:r>
              <w:rPr>
                <w:spacing w:val="-2"/>
                <w:sz w:val="20"/>
              </w:rPr>
              <w:t>del</w:t>
            </w: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alumno</w:t>
            </w:r>
          </w:p>
        </w:tc>
        <w:tc>
          <w:tcPr>
            <w:tcW w:w="3183" w:type="dxa"/>
            <w:gridSpan w:val="3"/>
          </w:tcPr>
          <w:p>
            <w:pPr>
              <w:pStyle w:val="TableParagraph"/>
              <w:tabs>
                <w:tab w:pos="1053" w:val="left" w:leader="none"/>
                <w:tab w:pos="1656" w:val="left" w:leader="none"/>
                <w:tab w:pos="2314" w:val="left" w:leader="none"/>
              </w:tabs>
              <w:spacing w:line="360" w:lineRule="auto" w:before="53"/>
              <w:ind w:left="108" w:right="99"/>
              <w:rPr>
                <w:sz w:val="20"/>
              </w:rPr>
            </w:pPr>
            <w:r>
              <w:rPr>
                <w:sz w:val="20"/>
              </w:rPr>
              <w:t>Estilo</w:t>
              <w:tab/>
              <w:t>I:</w:t>
              <w:tab/>
              <w:t>El</w:t>
              <w:tab/>
            </w:r>
            <w:r>
              <w:rPr>
                <w:spacing w:val="-1"/>
                <w:sz w:val="20"/>
              </w:rPr>
              <w:t>programa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individualizado.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Diseño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alumno</w:t>
            </w:r>
          </w:p>
        </w:tc>
      </w:tr>
      <w:tr>
        <w:trPr>
          <w:trHeight w:val="690" w:hRule="atLeast"/>
        </w:trPr>
        <w:tc>
          <w:tcPr>
            <w:tcW w:w="2448" w:type="dxa"/>
            <w:gridSpan w:val="4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79" w:type="dxa"/>
          </w:tcPr>
          <w:p>
            <w:pPr>
              <w:pStyle w:val="TableParagraph"/>
              <w:spacing w:before="52"/>
              <w:ind w:left="107"/>
              <w:rPr>
                <w:sz w:val="20"/>
              </w:rPr>
            </w:pPr>
            <w:r>
              <w:rPr>
                <w:sz w:val="20"/>
              </w:rPr>
              <w:t>Estilo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I:</w:t>
            </w:r>
            <w:r>
              <w:rPr>
                <w:spacing w:val="93"/>
                <w:sz w:val="20"/>
              </w:rPr>
              <w:t> </w:t>
            </w:r>
            <w:r>
              <w:rPr>
                <w:sz w:val="20"/>
              </w:rPr>
              <w:t>Estilo</w:t>
            </w:r>
            <w:r>
              <w:rPr>
                <w:spacing w:val="9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93"/>
                <w:sz w:val="20"/>
              </w:rPr>
              <w:t> </w:t>
            </w:r>
            <w:r>
              <w:rPr>
                <w:sz w:val="20"/>
              </w:rPr>
              <w:t>alumnos</w:t>
            </w:r>
          </w:p>
          <w:p>
            <w:pPr>
              <w:pStyle w:val="TableParagraph"/>
              <w:spacing w:before="115"/>
              <w:ind w:left="107"/>
              <w:rPr>
                <w:sz w:val="20"/>
              </w:rPr>
            </w:pPr>
            <w:r>
              <w:rPr>
                <w:sz w:val="20"/>
              </w:rPr>
              <w:t>iniciados</w:t>
            </w:r>
          </w:p>
        </w:tc>
        <w:tc>
          <w:tcPr>
            <w:tcW w:w="3183" w:type="dxa"/>
            <w:gridSpan w:val="3"/>
          </w:tcPr>
          <w:p>
            <w:pPr>
              <w:pStyle w:val="TableParagraph"/>
              <w:tabs>
                <w:tab w:pos="794" w:val="left" w:leader="none"/>
                <w:tab w:pos="1147" w:val="left" w:leader="none"/>
                <w:tab w:pos="1833" w:val="left" w:leader="none"/>
                <w:tab w:pos="2399" w:val="left" w:leader="none"/>
              </w:tabs>
              <w:spacing w:before="52"/>
              <w:ind w:left="108"/>
              <w:rPr>
                <w:sz w:val="20"/>
              </w:rPr>
            </w:pPr>
            <w:r>
              <w:rPr>
                <w:sz w:val="20"/>
              </w:rPr>
              <w:t>Estilo</w:t>
              <w:tab/>
              <w:t>J:</w:t>
              <w:tab/>
              <w:t>Estilo</w:t>
              <w:tab/>
              <w:t>para</w:t>
              <w:tab/>
              <w:t>alumnos</w:t>
            </w:r>
          </w:p>
          <w:p>
            <w:pPr>
              <w:pStyle w:val="TableParagraph"/>
              <w:spacing w:before="115"/>
              <w:ind w:left="108"/>
              <w:rPr>
                <w:sz w:val="20"/>
              </w:rPr>
            </w:pPr>
            <w:r>
              <w:rPr>
                <w:sz w:val="20"/>
              </w:rPr>
              <w:t>iniciados</w:t>
            </w:r>
          </w:p>
        </w:tc>
      </w:tr>
      <w:tr>
        <w:trPr>
          <w:trHeight w:val="398" w:hRule="atLeast"/>
        </w:trPr>
        <w:tc>
          <w:tcPr>
            <w:tcW w:w="2448" w:type="dxa"/>
            <w:gridSpan w:val="4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107"/>
              <w:rPr>
                <w:sz w:val="20"/>
              </w:rPr>
            </w:pPr>
            <w:r>
              <w:rPr>
                <w:sz w:val="20"/>
              </w:rPr>
              <w:t>Estilo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Estilo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autoenseñanza</w:t>
            </w:r>
          </w:p>
        </w:tc>
        <w:tc>
          <w:tcPr>
            <w:tcW w:w="3183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108"/>
              <w:rPr>
                <w:sz w:val="20"/>
              </w:rPr>
            </w:pPr>
            <w:r>
              <w:rPr>
                <w:sz w:val="20"/>
              </w:rPr>
              <w:t>Estilo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Estilo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autoenseñanza</w:t>
            </w:r>
          </w:p>
        </w:tc>
      </w:tr>
    </w:tbl>
    <w:p>
      <w:pPr>
        <w:pStyle w:val="BodyText"/>
        <w:spacing w:before="11"/>
        <w:rPr>
          <w:i/>
          <w:sz w:val="35"/>
        </w:rPr>
      </w:pPr>
    </w:p>
    <w:p>
      <w:pPr>
        <w:pStyle w:val="BodyText"/>
        <w:spacing w:line="360" w:lineRule="auto"/>
        <w:ind w:left="1341" w:right="958" w:firstLine="708"/>
        <w:jc w:val="both"/>
      </w:pPr>
      <w:r>
        <w:rPr/>
        <w:t>Sicilia-Camacho y Brown (2008) expresaron que los estilos de enseñanza en</w:t>
      </w:r>
      <w:r>
        <w:rPr>
          <w:spacing w:val="1"/>
        </w:rPr>
        <w:t> </w:t>
      </w:r>
      <w:r>
        <w:rPr/>
        <w:t>educación física (EE) encontraron prominencia a través del modelo de 'Espectro' de los</w:t>
      </w:r>
      <w:r>
        <w:rPr>
          <w:spacing w:val="1"/>
        </w:rPr>
        <w:t> </w:t>
      </w:r>
      <w:r>
        <w:rPr>
          <w:spacing w:val="-1"/>
        </w:rPr>
        <w:t>estilos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1"/>
        </w:rPr>
        <w:t>enseñanza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Muska</w:t>
      </w:r>
      <w:r>
        <w:rPr>
          <w:spacing w:val="-15"/>
        </w:rPr>
        <w:t> </w:t>
      </w:r>
      <w:r>
        <w:rPr/>
        <w:t>Mosston.</w:t>
      </w:r>
      <w:r>
        <w:rPr>
          <w:spacing w:val="-14"/>
        </w:rPr>
        <w:t> </w:t>
      </w:r>
      <w:r>
        <w:rPr/>
        <w:t>En</w:t>
      </w:r>
      <w:r>
        <w:rPr>
          <w:spacing w:val="-15"/>
        </w:rPr>
        <w:t> </w:t>
      </w:r>
      <w:r>
        <w:rPr/>
        <w:t>España,</w:t>
      </w:r>
      <w:r>
        <w:rPr>
          <w:spacing w:val="-14"/>
        </w:rPr>
        <w:t> </w:t>
      </w:r>
      <w:r>
        <w:rPr/>
        <w:t>Delgado</w:t>
      </w:r>
      <w:r>
        <w:rPr>
          <w:spacing w:val="-14"/>
        </w:rPr>
        <w:t> </w:t>
      </w:r>
      <w:r>
        <w:rPr/>
        <w:t>(1991)</w:t>
      </w:r>
      <w:r>
        <w:rPr>
          <w:spacing w:val="-15"/>
        </w:rPr>
        <w:t> </w:t>
      </w:r>
      <w:r>
        <w:rPr/>
        <w:t>propone</w:t>
      </w:r>
      <w:r>
        <w:rPr>
          <w:spacing w:val="-13"/>
        </w:rPr>
        <w:t> </w:t>
      </w:r>
      <w:r>
        <w:rPr/>
        <w:t>una</w:t>
      </w:r>
      <w:r>
        <w:rPr>
          <w:spacing w:val="-15"/>
        </w:rPr>
        <w:t> </w:t>
      </w:r>
      <w:r>
        <w:rPr/>
        <w:t>reforma</w:t>
      </w:r>
    </w:p>
    <w:p>
      <w:pPr>
        <w:spacing w:after="0" w:line="360" w:lineRule="auto"/>
        <w:jc w:val="both"/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1341" w:right="956"/>
        <w:jc w:val="both"/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297182</wp:posOffset>
            </wp:positionH>
            <wp:positionV relativeFrom="paragraph">
              <wp:posOffset>-581112</wp:posOffset>
            </wp:positionV>
            <wp:extent cx="553082" cy="1157412"/>
            <wp:effectExtent l="0" t="0" r="0" b="0"/>
            <wp:wrapNone/>
            <wp:docPr id="10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 la enseñanza a partir de la propuesta de Mosston y Ashworth (1993), la cual fue</w:t>
      </w:r>
      <w:r>
        <w:rPr>
          <w:spacing w:val="1"/>
        </w:rPr>
        <w:t> </w:t>
      </w:r>
      <w:r>
        <w:rPr/>
        <w:t>difundida por España. Así, lo que propone es una nueva clasificación a partir de la</w:t>
      </w:r>
      <w:r>
        <w:rPr>
          <w:spacing w:val="1"/>
        </w:rPr>
        <w:t> </w:t>
      </w:r>
      <w:r>
        <w:rPr/>
        <w:t>existente,</w:t>
      </w:r>
      <w:r>
        <w:rPr>
          <w:spacing w:val="1"/>
        </w:rPr>
        <w:t> </w:t>
      </w:r>
      <w:r>
        <w:rPr/>
        <w:t>agrupando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estilos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enseñanza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seis</w:t>
      </w:r>
      <w:r>
        <w:rPr>
          <w:spacing w:val="1"/>
        </w:rPr>
        <w:t> </w:t>
      </w:r>
      <w:r>
        <w:rPr/>
        <w:t>familias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función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capacidades que estos fomentan en los alumnos, reformulando algunos de los estilos de</w:t>
      </w:r>
      <w:r>
        <w:rPr>
          <w:spacing w:val="1"/>
        </w:rPr>
        <w:t> </w:t>
      </w:r>
      <w:r>
        <w:rPr/>
        <w:t>Mosston</w:t>
      </w:r>
      <w:r>
        <w:rPr>
          <w:spacing w:val="-1"/>
        </w:rPr>
        <w:t> </w:t>
      </w:r>
      <w:r>
        <w:rPr/>
        <w:t>y añadiendo otros nuevos.</w:t>
      </w:r>
    </w:p>
    <w:p>
      <w:pPr>
        <w:pStyle w:val="BodyText"/>
        <w:rPr>
          <w:sz w:val="36"/>
        </w:rPr>
      </w:pPr>
    </w:p>
    <w:p>
      <w:pPr>
        <w:spacing w:before="0"/>
        <w:ind w:left="1341" w:right="0" w:firstLine="0"/>
        <w:jc w:val="left"/>
        <w:rPr>
          <w:i/>
          <w:sz w:val="24"/>
        </w:rPr>
      </w:pPr>
      <w:r>
        <w:rPr>
          <w:i/>
          <w:sz w:val="24"/>
        </w:rPr>
        <w:t>Tabla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2.</w:t>
      </w:r>
    </w:p>
    <w:p>
      <w:pPr>
        <w:spacing w:before="139"/>
        <w:ind w:left="1341" w:right="0" w:firstLine="0"/>
        <w:jc w:val="left"/>
        <w:rPr>
          <w:i/>
          <w:sz w:val="24"/>
        </w:rPr>
      </w:pPr>
      <w:r>
        <w:rPr>
          <w:i/>
          <w:sz w:val="24"/>
        </w:rPr>
        <w:t>Estilos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enseñanza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(Delgado,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1991).</w:t>
      </w:r>
    </w:p>
    <w:p>
      <w:pPr>
        <w:pStyle w:val="BodyText"/>
        <w:spacing w:before="11"/>
        <w:rPr>
          <w:i/>
          <w:sz w:val="11"/>
        </w:rPr>
      </w:pPr>
    </w:p>
    <w:tbl>
      <w:tblPr>
        <w:tblW w:w="0" w:type="auto"/>
        <w:jc w:val="left"/>
        <w:tblInd w:w="13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63"/>
        <w:gridCol w:w="3047"/>
      </w:tblGrid>
      <w:tr>
        <w:trPr>
          <w:trHeight w:val="827" w:hRule="atLeast"/>
        </w:trPr>
        <w:tc>
          <w:tcPr>
            <w:tcW w:w="54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FAMILIA</w:t>
            </w:r>
          </w:p>
        </w:tc>
        <w:tc>
          <w:tcPr>
            <w:tcW w:w="30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608" w:val="left" w:leader="none"/>
              </w:tabs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ESTILOS</w:t>
              <w:tab/>
              <w:t>DE</w:t>
            </w:r>
          </w:p>
          <w:p>
            <w:pPr>
              <w:pStyle w:val="TableParagraph"/>
              <w:spacing w:before="13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ENSEÑANZA</w:t>
            </w:r>
          </w:p>
        </w:tc>
      </w:tr>
      <w:tr>
        <w:trPr>
          <w:trHeight w:val="1592" w:hRule="atLeast"/>
        </w:trPr>
        <w:tc>
          <w:tcPr>
            <w:tcW w:w="54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Estilos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enseñanza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tradicionales</w:t>
            </w:r>
          </w:p>
        </w:tc>
        <w:tc>
          <w:tcPr>
            <w:tcW w:w="30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Mando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directo.</w:t>
            </w:r>
          </w:p>
          <w:p>
            <w:pPr>
              <w:pStyle w:val="TableParagraph"/>
              <w:tabs>
                <w:tab w:pos="1696" w:val="left" w:leader="none"/>
                <w:tab w:pos="2286" w:val="left" w:leader="none"/>
              </w:tabs>
              <w:spacing w:line="360" w:lineRule="auto" w:before="137"/>
              <w:ind w:left="107" w:right="105"/>
              <w:rPr>
                <w:sz w:val="24"/>
              </w:rPr>
            </w:pPr>
            <w:r>
              <w:rPr>
                <w:sz w:val="24"/>
              </w:rPr>
              <w:t>Modificación</w:t>
              <w:tab/>
              <w:t>del</w:t>
              <w:tab/>
            </w:r>
            <w:r>
              <w:rPr>
                <w:spacing w:val="-1"/>
                <w:sz w:val="24"/>
              </w:rPr>
              <w:t>mando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directo.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Asignación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tareas.</w:t>
            </w:r>
          </w:p>
        </w:tc>
      </w:tr>
      <w:tr>
        <w:trPr>
          <w:trHeight w:val="1241" w:hRule="atLeast"/>
        </w:trPr>
        <w:tc>
          <w:tcPr>
            <w:tcW w:w="5463" w:type="dxa"/>
          </w:tcPr>
          <w:p>
            <w:pPr>
              <w:pStyle w:val="TableParagraph"/>
              <w:tabs>
                <w:tab w:pos="1120" w:val="left" w:leader="none"/>
                <w:tab w:pos="1684" w:val="left" w:leader="none"/>
                <w:tab w:pos="3062" w:val="left" w:leader="none"/>
                <w:tab w:pos="3760" w:val="left" w:leader="none"/>
                <w:tab w:pos="5166" w:val="left" w:leader="none"/>
              </w:tabs>
              <w:spacing w:line="360" w:lineRule="auto" w:before="64"/>
              <w:ind w:left="115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Estilos</w:t>
              <w:tab/>
              <w:t>de</w:t>
              <w:tab/>
              <w:t>enseñanza</w:t>
              <w:tab/>
              <w:t>que</w:t>
              <w:tab/>
              <w:t>posibilitan</w:t>
              <w:tab/>
            </w:r>
            <w:r>
              <w:rPr>
                <w:b/>
                <w:spacing w:val="-2"/>
                <w:sz w:val="24"/>
              </w:rPr>
              <w:t>la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participación</w:t>
            </w:r>
          </w:p>
        </w:tc>
        <w:tc>
          <w:tcPr>
            <w:tcW w:w="3047" w:type="dxa"/>
          </w:tcPr>
          <w:p>
            <w:pPr>
              <w:pStyle w:val="TableParagraph"/>
              <w:spacing w:line="360" w:lineRule="auto" w:before="64"/>
              <w:ind w:left="107" w:right="896"/>
              <w:rPr>
                <w:sz w:val="24"/>
              </w:rPr>
            </w:pPr>
            <w:r>
              <w:rPr>
                <w:sz w:val="24"/>
              </w:rPr>
              <w:t>Enseñanza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recíproca.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Grupos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reducidos.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Microenseñanza.</w:t>
            </w:r>
          </w:p>
        </w:tc>
      </w:tr>
      <w:tr>
        <w:trPr>
          <w:trHeight w:val="1654" w:hRule="atLeast"/>
        </w:trPr>
        <w:tc>
          <w:tcPr>
            <w:tcW w:w="5463" w:type="dxa"/>
          </w:tcPr>
          <w:p>
            <w:pPr>
              <w:pStyle w:val="TableParagraph"/>
              <w:tabs>
                <w:tab w:pos="1142" w:val="left" w:leader="none"/>
                <w:tab w:pos="1727" w:val="left" w:leader="none"/>
                <w:tab w:pos="3126" w:val="left" w:leader="none"/>
                <w:tab w:pos="3846" w:val="left" w:leader="none"/>
                <w:tab w:pos="5166" w:val="left" w:leader="none"/>
              </w:tabs>
              <w:spacing w:line="360" w:lineRule="auto" w:before="63"/>
              <w:ind w:left="115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Estilos</w:t>
              <w:tab/>
              <w:t>de</w:t>
              <w:tab/>
              <w:t>enseñanza</w:t>
              <w:tab/>
              <w:t>que</w:t>
              <w:tab/>
              <w:t>fomentan</w:t>
              <w:tab/>
            </w:r>
            <w:r>
              <w:rPr>
                <w:b/>
                <w:spacing w:val="-2"/>
                <w:sz w:val="24"/>
              </w:rPr>
              <w:t>la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individualización</w:t>
            </w:r>
          </w:p>
        </w:tc>
        <w:tc>
          <w:tcPr>
            <w:tcW w:w="3047" w:type="dxa"/>
          </w:tcPr>
          <w:p>
            <w:pPr>
              <w:pStyle w:val="TableParagraph"/>
              <w:spacing w:line="360" w:lineRule="auto" w:before="63"/>
              <w:ind w:left="107" w:right="87"/>
              <w:rPr>
                <w:sz w:val="24"/>
              </w:rPr>
            </w:pPr>
            <w:r>
              <w:rPr>
                <w:sz w:val="24"/>
              </w:rPr>
              <w:t>Individualización por grupos.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Enseñanza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modular.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Programas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individuales.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Enseñanza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programada.</w:t>
            </w:r>
          </w:p>
        </w:tc>
      </w:tr>
      <w:tr>
        <w:trPr>
          <w:trHeight w:val="827" w:hRule="atLeast"/>
        </w:trPr>
        <w:tc>
          <w:tcPr>
            <w:tcW w:w="5463" w:type="dxa"/>
          </w:tcPr>
          <w:p>
            <w:pPr>
              <w:pStyle w:val="TableParagraph"/>
              <w:spacing w:before="64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Estilos</w:t>
            </w:r>
            <w:r>
              <w:rPr>
                <w:b/>
                <w:spacing w:val="26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24"/>
                <w:sz w:val="24"/>
              </w:rPr>
              <w:t> </w:t>
            </w:r>
            <w:r>
              <w:rPr>
                <w:b/>
                <w:sz w:val="24"/>
              </w:rPr>
              <w:t>enseñanza</w:t>
            </w:r>
            <w:r>
              <w:rPr>
                <w:b/>
                <w:spacing w:val="26"/>
                <w:sz w:val="24"/>
              </w:rPr>
              <w:t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24"/>
                <w:sz w:val="24"/>
              </w:rPr>
              <w:t> </w:t>
            </w:r>
            <w:r>
              <w:rPr>
                <w:b/>
                <w:sz w:val="24"/>
              </w:rPr>
              <w:t>implican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cognitivamente</w:t>
            </w:r>
          </w:p>
          <w:p>
            <w:pPr>
              <w:pStyle w:val="TableParagraph"/>
              <w:spacing w:before="13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alumno</w:t>
            </w:r>
          </w:p>
        </w:tc>
        <w:tc>
          <w:tcPr>
            <w:tcW w:w="3047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Descubrimiento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guiado.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Resolución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problemas.</w:t>
            </w:r>
          </w:p>
        </w:tc>
      </w:tr>
      <w:tr>
        <w:trPr>
          <w:trHeight w:val="414" w:hRule="atLeast"/>
        </w:trPr>
        <w:tc>
          <w:tcPr>
            <w:tcW w:w="5463" w:type="dxa"/>
          </w:tcPr>
          <w:p>
            <w:pPr>
              <w:pStyle w:val="TableParagraph"/>
              <w:spacing w:before="64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Estilos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enseñanza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favorecen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socialización</w:t>
            </w:r>
          </w:p>
        </w:tc>
        <w:tc>
          <w:tcPr>
            <w:tcW w:w="3047" w:type="dxa"/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Estilo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socializador.</w:t>
            </w:r>
          </w:p>
        </w:tc>
      </w:tr>
      <w:tr>
        <w:trPr>
          <w:trHeight w:val="479" w:hRule="atLeast"/>
        </w:trPr>
        <w:tc>
          <w:tcPr>
            <w:tcW w:w="54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Estilos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enseñanza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promueven la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creatividad</w:t>
            </w:r>
          </w:p>
        </w:tc>
        <w:tc>
          <w:tcPr>
            <w:tcW w:w="30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Libre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exploración</w:t>
            </w:r>
          </w:p>
        </w:tc>
      </w:tr>
    </w:tbl>
    <w:p>
      <w:pPr>
        <w:pStyle w:val="BodyText"/>
        <w:spacing w:before="4"/>
        <w:rPr>
          <w:i/>
          <w:sz w:val="36"/>
        </w:rPr>
      </w:pPr>
    </w:p>
    <w:p>
      <w:pPr>
        <w:pStyle w:val="BodyText"/>
        <w:spacing w:line="360" w:lineRule="auto"/>
        <w:ind w:left="1341" w:right="957"/>
        <w:jc w:val="both"/>
      </w:pPr>
      <w:r>
        <w:rPr/>
        <w:t>En función de los objetivos que queramos conseguir, se tomaran diferentes decisiones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llevarán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usar</w:t>
      </w:r>
      <w:r>
        <w:rPr>
          <w:spacing w:val="-2"/>
        </w:rPr>
        <w:t> </w:t>
      </w:r>
      <w:r>
        <w:rPr/>
        <w:t>los diferentes estilos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enseñanza</w:t>
      </w:r>
      <w:r>
        <w:rPr>
          <w:spacing w:val="-1"/>
        </w:rPr>
        <w:t> </w:t>
      </w:r>
      <w:r>
        <w:rPr/>
        <w:t>(Delgado, 1991).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28"/>
        <w:ind w:left="1341" w:right="0" w:firstLine="0"/>
        <w:jc w:val="left"/>
        <w:rPr>
          <w:i/>
          <w:sz w:val="24"/>
        </w:rPr>
      </w:pPr>
      <w:r>
        <w:rPr>
          <w:i/>
          <w:sz w:val="24"/>
        </w:rPr>
        <w:t>Tabla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3</w:t>
      </w:r>
    </w:p>
    <w:p>
      <w:pPr>
        <w:spacing w:line="360" w:lineRule="auto" w:before="139"/>
        <w:ind w:left="1341" w:right="962" w:firstLine="0"/>
        <w:jc w:val="both"/>
        <w:rPr>
          <w:i/>
          <w:sz w:val="24"/>
        </w:rPr>
      </w:pPr>
      <w:r>
        <w:rPr>
          <w:i/>
          <w:sz w:val="24"/>
        </w:rPr>
        <w:t>Relación de la propuesta de estilos de Delgado y actualización del espectro propuesto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Mosston y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Ashworth (adaptado 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Sicilia, 2001)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654" w:top="400" w:bottom="920" w:left="360" w:right="740"/>
        </w:sectPr>
      </w:pPr>
    </w:p>
    <w:p>
      <w:pPr>
        <w:tabs>
          <w:tab w:pos="1341" w:val="left" w:leader="none"/>
        </w:tabs>
        <w:spacing w:line="240" w:lineRule="auto"/>
        <w:ind w:left="108" w:right="0" w:firstLine="0"/>
        <w:rPr>
          <w:sz w:val="20"/>
        </w:rPr>
      </w:pPr>
      <w:r>
        <w:rPr>
          <w:position w:val="1280"/>
          <w:sz w:val="20"/>
        </w:rPr>
        <w:drawing>
          <wp:inline distT="0" distB="0" distL="0" distR="0">
            <wp:extent cx="549273" cy="1144143"/>
            <wp:effectExtent l="0" t="0" r="0" b="0"/>
            <wp:docPr id="11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73" cy="114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280"/>
          <w:sz w:val="20"/>
        </w:rPr>
      </w:r>
      <w:r>
        <w:rPr>
          <w:position w:val="1280"/>
          <w:sz w:val="20"/>
        </w:rPr>
        <w:tab/>
      </w:r>
      <w:r>
        <w:rPr>
          <w:sz w:val="20"/>
        </w:rPr>
        <w:pict>
          <v:shape style="width:467.55pt;height:679.45pt;mso-position-horizontal-relative:char;mso-position-vertical-relative:line" type="#_x0000_t202" id="docshape138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37"/>
                    <w:gridCol w:w="668"/>
                    <w:gridCol w:w="2695"/>
                    <w:gridCol w:w="413"/>
                    <w:gridCol w:w="3108"/>
                  </w:tblGrid>
                  <w:tr>
                    <w:trPr>
                      <w:trHeight w:val="974" w:hRule="atLeast"/>
                    </w:trPr>
                    <w:tc>
                      <w:tcPr>
                        <w:tcW w:w="2437" w:type="dxa"/>
                        <w:tcBorders>
                          <w:top w:val="nil"/>
                          <w:bottom w:val="single" w:sz="24" w:space="0" w:color="FFFFFF"/>
                          <w:right w:val="nil"/>
                        </w:tcBorders>
                        <w:shd w:val="clear" w:color="auto" w:fill="0F6EC5"/>
                      </w:tcPr>
                      <w:p>
                        <w:pPr>
                          <w:pStyle w:val="TableParagraph"/>
                          <w:tabs>
                            <w:tab w:pos="1245" w:val="left" w:leader="none"/>
                          </w:tabs>
                          <w:spacing w:line="360" w:lineRule="auto" w:before="73"/>
                          <w:ind w:left="143" w:right="15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Modelo</w:t>
                          <w:tab/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4"/>
                          </w:rPr>
                          <w:t>propuesto</w:t>
                        </w:r>
                        <w:r>
                          <w:rPr>
                            <w:b/>
                            <w:color w:val="FFFFFF"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Delgado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(1991)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nil"/>
                          <w:left w:val="nil"/>
                          <w:bottom w:val="single" w:sz="24" w:space="0" w:color="FFFFFF"/>
                        </w:tcBorders>
                        <w:shd w:val="clear" w:color="auto" w:fill="0F6EC5"/>
                      </w:tcPr>
                      <w:p>
                        <w:pPr>
                          <w:pStyle w:val="TableParagraph"/>
                          <w:spacing w:before="73"/>
                          <w:ind w:left="17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por</w:t>
                        </w:r>
                      </w:p>
                    </w:tc>
                    <w:tc>
                      <w:tcPr>
                        <w:tcW w:w="3108" w:type="dxa"/>
                        <w:gridSpan w:val="2"/>
                        <w:tcBorders>
                          <w:top w:val="nil"/>
                          <w:bottom w:val="single" w:sz="24" w:space="0" w:color="FFFFFF"/>
                        </w:tcBorders>
                        <w:shd w:val="clear" w:color="auto" w:fill="0F6EC5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FAMILIA</w:t>
                        </w:r>
                      </w:p>
                    </w:tc>
                    <w:tc>
                      <w:tcPr>
                        <w:tcW w:w="3108" w:type="dxa"/>
                        <w:tcBorders>
                          <w:top w:val="nil"/>
                          <w:bottom w:val="single" w:sz="24" w:space="0" w:color="FFFFFF"/>
                        </w:tcBorders>
                        <w:shd w:val="clear" w:color="auto" w:fill="0F6EC5"/>
                      </w:tcPr>
                      <w:p>
                        <w:pPr>
                          <w:pStyle w:val="TableParagraph"/>
                          <w:tabs>
                            <w:tab w:pos="1245" w:val="left" w:leader="none"/>
                            <w:tab w:pos="2637" w:val="left" w:leader="none"/>
                          </w:tabs>
                          <w:spacing w:line="360" w:lineRule="auto" w:before="73"/>
                          <w:ind w:left="108" w:right="8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Modelo</w:t>
                          <w:tab/>
                          <w:t>propuesto</w:t>
                          <w:tab/>
                          <w:t>por</w:t>
                        </w:r>
                        <w:r>
                          <w:rPr>
                            <w:b/>
                            <w:color w:val="FFFFFF"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Mosston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y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Ashworth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(2008)</w:t>
                        </w:r>
                      </w:p>
                    </w:tc>
                  </w:tr>
                  <w:tr>
                    <w:trPr>
                      <w:trHeight w:val="1799" w:hRule="atLeast"/>
                    </w:trPr>
                    <w:tc>
                      <w:tcPr>
                        <w:tcW w:w="3105" w:type="dxa"/>
                        <w:gridSpan w:val="2"/>
                        <w:tcBorders>
                          <w:top w:val="single" w:sz="24" w:space="0" w:color="FFFFFF"/>
                        </w:tcBorders>
                        <w:shd w:val="clear" w:color="auto" w:fill="CCD4E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1"/>
                          </w:numPr>
                          <w:tabs>
                            <w:tab w:pos="864" w:val="left" w:leader="none"/>
                          </w:tabs>
                          <w:spacing w:line="240" w:lineRule="auto" w:before="71" w:after="0"/>
                          <w:ind w:left="863" w:right="0" w:hanging="36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Mando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directo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1"/>
                          </w:numPr>
                          <w:tabs>
                            <w:tab w:pos="864" w:val="left" w:leader="none"/>
                            <w:tab w:pos="2665" w:val="left" w:leader="none"/>
                          </w:tabs>
                          <w:spacing w:line="360" w:lineRule="auto" w:before="137" w:after="0"/>
                          <w:ind w:left="863" w:right="124" w:hanging="36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Modificación</w:t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del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mando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directo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1"/>
                          </w:numPr>
                          <w:tabs>
                            <w:tab w:pos="864" w:val="left" w:leader="none"/>
                          </w:tabs>
                          <w:spacing w:line="240" w:lineRule="auto" w:before="0" w:after="0"/>
                          <w:ind w:left="863" w:right="0" w:hanging="36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Asignación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tareas</w:t>
                        </w:r>
                      </w:p>
                    </w:tc>
                    <w:tc>
                      <w:tcPr>
                        <w:tcW w:w="3108" w:type="dxa"/>
                        <w:gridSpan w:val="2"/>
                        <w:tcBorders>
                          <w:top w:val="single" w:sz="24" w:space="0" w:color="FFFFFF"/>
                        </w:tcBorders>
                        <w:shd w:val="clear" w:color="auto" w:fill="CCD4EA"/>
                      </w:tcPr>
                      <w:p>
                        <w:pPr>
                          <w:pStyle w:val="TableParagraph"/>
                          <w:spacing w:before="71"/>
                          <w:ind w:left="1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Estilos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tradicionales</w:t>
                        </w:r>
                      </w:p>
                    </w:tc>
                    <w:tc>
                      <w:tcPr>
                        <w:tcW w:w="3108" w:type="dxa"/>
                        <w:tcBorders>
                          <w:top w:val="single" w:sz="24" w:space="0" w:color="FFFFFF"/>
                        </w:tcBorders>
                        <w:shd w:val="clear" w:color="auto" w:fill="CCD4EA"/>
                      </w:tcPr>
                      <w:p>
                        <w:pPr>
                          <w:pStyle w:val="TableParagraph"/>
                          <w:spacing w:line="360" w:lineRule="auto" w:before="71"/>
                          <w:ind w:left="108" w:right="8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Estilo</w:t>
                        </w:r>
                        <w:r>
                          <w:rPr>
                            <w:spacing w:val="3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A:</w:t>
                        </w:r>
                        <w:r>
                          <w:rPr>
                            <w:spacing w:val="3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El</w:t>
                        </w:r>
                        <w:r>
                          <w:rPr>
                            <w:spacing w:val="3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estilo</w:t>
                        </w:r>
                        <w:r>
                          <w:rPr>
                            <w:spacing w:val="3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3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mando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directo</w:t>
                        </w:r>
                      </w:p>
                      <w:p>
                        <w:pPr>
                          <w:pStyle w:val="TableParagraph"/>
                          <w:spacing w:line="360" w:lineRule="auto"/>
                          <w:ind w:left="108" w:right="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Estilo</w:t>
                        </w:r>
                        <w:r>
                          <w:rPr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B:</w:t>
                        </w:r>
                        <w:r>
                          <w:rPr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Enseñanza</w:t>
                        </w:r>
                        <w:r>
                          <w:rPr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basada</w:t>
                        </w:r>
                        <w:r>
                          <w:rPr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tarea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</w:t>
                        </w:r>
                        <w:r>
                          <w:rPr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estilo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práctica</w:t>
                        </w:r>
                      </w:p>
                    </w:tc>
                  </w:tr>
                  <w:tr>
                    <w:trPr>
                      <w:trHeight w:val="4283" w:hRule="atLeast"/>
                    </w:trPr>
                    <w:tc>
                      <w:tcPr>
                        <w:tcW w:w="3105" w:type="dxa"/>
                        <w:gridSpan w:val="2"/>
                        <w:shd w:val="clear" w:color="auto" w:fill="E7EBF5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pos="642" w:val="left" w:leader="none"/>
                            <w:tab w:pos="643" w:val="left" w:leader="none"/>
                            <w:tab w:pos="2641" w:val="left" w:leader="none"/>
                          </w:tabs>
                          <w:spacing w:line="360" w:lineRule="auto" w:before="70" w:after="0"/>
                          <w:ind w:left="143" w:right="121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Individualización</w:t>
                          <w:tab/>
                          <w:t>por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grupos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pos="384" w:val="left" w:leader="none"/>
                          </w:tabs>
                          <w:spacing w:line="240" w:lineRule="auto" w:before="1" w:after="0"/>
                          <w:ind w:left="383" w:right="0" w:hanging="24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Enseñanza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modular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pos="444" w:val="left" w:leader="none"/>
                          </w:tabs>
                          <w:spacing w:line="240" w:lineRule="auto" w:before="136" w:after="0"/>
                          <w:ind w:left="443" w:right="0" w:hanging="24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Programas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individuales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pos="444" w:val="left" w:leader="none"/>
                          </w:tabs>
                          <w:spacing w:line="240" w:lineRule="auto" w:before="140" w:after="0"/>
                          <w:ind w:left="443" w:right="0" w:hanging="24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Enseñanza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programada</w:t>
                        </w:r>
                      </w:p>
                    </w:tc>
                    <w:tc>
                      <w:tcPr>
                        <w:tcW w:w="2695" w:type="dxa"/>
                        <w:tcBorders>
                          <w:right w:val="nil"/>
                        </w:tcBorders>
                        <w:shd w:val="clear" w:color="auto" w:fill="E7EBF5"/>
                      </w:tcPr>
                      <w:p>
                        <w:pPr>
                          <w:pStyle w:val="TableParagraph"/>
                          <w:tabs>
                            <w:tab w:pos="1046" w:val="left" w:leader="none"/>
                            <w:tab w:pos="1639" w:val="left" w:leader="none"/>
                          </w:tabs>
                          <w:spacing w:line="360" w:lineRule="auto" w:before="70"/>
                          <w:ind w:left="144" w:right="1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Estilos</w:t>
                          <w:tab/>
                          <w:t>que</w:t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fomentan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individualización</w:t>
                        </w:r>
                      </w:p>
                    </w:tc>
                    <w:tc>
                      <w:tcPr>
                        <w:tcW w:w="413" w:type="dxa"/>
                        <w:tcBorders>
                          <w:left w:val="nil"/>
                        </w:tcBorders>
                        <w:shd w:val="clear" w:color="auto" w:fill="E7EBF5"/>
                      </w:tcPr>
                      <w:p>
                        <w:pPr>
                          <w:pStyle w:val="TableParagraph"/>
                          <w:spacing w:before="70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la</w:t>
                        </w:r>
                      </w:p>
                    </w:tc>
                    <w:tc>
                      <w:tcPr>
                        <w:tcW w:w="3108" w:type="dxa"/>
                        <w:shd w:val="clear" w:color="auto" w:fill="E7EBF5"/>
                      </w:tcPr>
                      <w:p>
                        <w:pPr>
                          <w:pStyle w:val="TableParagraph"/>
                          <w:tabs>
                            <w:tab w:pos="1104" w:val="left" w:leader="none"/>
                            <w:tab w:pos="1778" w:val="left" w:leader="none"/>
                            <w:tab w:pos="2772" w:val="left" w:leader="none"/>
                          </w:tabs>
                          <w:spacing w:line="360" w:lineRule="auto" w:before="70"/>
                          <w:ind w:left="108" w:right="8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Estilo E: Estilo de inclusión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Estilo</w:t>
                          <w:tab/>
                          <w:t>D:</w:t>
                          <w:tab/>
                          <w:t>Estilo</w:t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de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autoevaluación</w:t>
                        </w:r>
                      </w:p>
                      <w:p>
                        <w:pPr>
                          <w:pStyle w:val="TableParagraph"/>
                          <w:spacing w:line="360" w:lineRule="auto"/>
                          <w:ind w:left="108" w:right="87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Estilo I: El programa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individualizado. Diseño del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alumno</w:t>
                        </w:r>
                      </w:p>
                      <w:p>
                        <w:pPr>
                          <w:pStyle w:val="TableParagraph"/>
                          <w:spacing w:line="360" w:lineRule="auto" w:before="1"/>
                          <w:ind w:left="108" w:right="8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Estilo J: Estilo para alumnos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iniciados</w:t>
                        </w:r>
                      </w:p>
                      <w:p>
                        <w:pPr>
                          <w:pStyle w:val="TableParagraph"/>
                          <w:spacing w:line="360" w:lineRule="auto"/>
                          <w:ind w:left="108" w:right="87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Estilo K: Estilo de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autoenseñanza</w:t>
                        </w:r>
                      </w:p>
                    </w:tc>
                  </w:tr>
                  <w:tr>
                    <w:trPr>
                      <w:trHeight w:val="1386" w:hRule="atLeast"/>
                    </w:trPr>
                    <w:tc>
                      <w:tcPr>
                        <w:tcW w:w="3105" w:type="dxa"/>
                        <w:gridSpan w:val="2"/>
                        <w:shd w:val="clear" w:color="auto" w:fill="CCD4E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3"/>
                          </w:numPr>
                          <w:tabs>
                            <w:tab w:pos="384" w:val="left" w:leader="none"/>
                          </w:tabs>
                          <w:spacing w:line="240" w:lineRule="auto" w:before="70" w:after="0"/>
                          <w:ind w:left="383" w:right="0" w:hanging="24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Enseñanza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recíproca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3"/>
                          </w:numPr>
                          <w:tabs>
                            <w:tab w:pos="384" w:val="left" w:leader="none"/>
                          </w:tabs>
                          <w:spacing w:line="240" w:lineRule="auto" w:before="140" w:after="0"/>
                          <w:ind w:left="383" w:right="0" w:hanging="24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Grupos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reducidos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3"/>
                          </w:numPr>
                          <w:tabs>
                            <w:tab w:pos="504" w:val="left" w:leader="none"/>
                          </w:tabs>
                          <w:spacing w:line="240" w:lineRule="auto" w:before="136" w:after="0"/>
                          <w:ind w:left="503" w:right="0" w:hanging="36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Microenseñanza</w:t>
                        </w:r>
                      </w:p>
                    </w:tc>
                    <w:tc>
                      <w:tcPr>
                        <w:tcW w:w="2695" w:type="dxa"/>
                        <w:tcBorders>
                          <w:right w:val="nil"/>
                        </w:tcBorders>
                        <w:shd w:val="clear" w:color="auto" w:fill="CCD4EA"/>
                      </w:tcPr>
                      <w:p>
                        <w:pPr>
                          <w:pStyle w:val="TableParagraph"/>
                          <w:tabs>
                            <w:tab w:pos="1010" w:val="left" w:leader="none"/>
                            <w:tab w:pos="1567" w:val="left" w:leader="none"/>
                          </w:tabs>
                          <w:spacing w:line="360" w:lineRule="auto" w:before="70"/>
                          <w:ind w:left="144" w:right="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Estilos</w:t>
                          <w:tab/>
                          <w:t>que</w:t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posibilitan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participación</w:t>
                        </w:r>
                      </w:p>
                    </w:tc>
                    <w:tc>
                      <w:tcPr>
                        <w:tcW w:w="413" w:type="dxa"/>
                        <w:tcBorders>
                          <w:left w:val="nil"/>
                        </w:tcBorders>
                        <w:shd w:val="clear" w:color="auto" w:fill="CCD4EA"/>
                      </w:tcPr>
                      <w:p>
                        <w:pPr>
                          <w:pStyle w:val="TableParagraph"/>
                          <w:spacing w:before="70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la</w:t>
                        </w:r>
                      </w:p>
                    </w:tc>
                    <w:tc>
                      <w:tcPr>
                        <w:tcW w:w="3108" w:type="dxa"/>
                        <w:shd w:val="clear" w:color="auto" w:fill="CCD4EA"/>
                      </w:tcPr>
                      <w:p>
                        <w:pPr>
                          <w:pStyle w:val="TableParagraph"/>
                          <w:spacing w:line="360" w:lineRule="auto" w:before="70"/>
                          <w:ind w:left="108" w:right="8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Estilo</w:t>
                        </w:r>
                        <w:r>
                          <w:rPr>
                            <w:spacing w:val="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C:</w:t>
                        </w:r>
                        <w:r>
                          <w:rPr>
                            <w:spacing w:val="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Estilo</w:t>
                        </w:r>
                        <w:r>
                          <w:rPr>
                            <w:spacing w:val="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recíproco</w:t>
                        </w:r>
                        <w:r>
                          <w:rPr>
                            <w:spacing w:val="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enseñanza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recíproca</w:t>
                        </w:r>
                      </w:p>
                    </w:tc>
                  </w:tr>
                  <w:tr>
                    <w:trPr>
                      <w:trHeight w:val="3039" w:hRule="atLeast"/>
                    </w:trPr>
                    <w:tc>
                      <w:tcPr>
                        <w:tcW w:w="3105" w:type="dxa"/>
                        <w:gridSpan w:val="2"/>
                        <w:shd w:val="clear" w:color="auto" w:fill="E7EBF5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4"/>
                          </w:numPr>
                          <w:tabs>
                            <w:tab w:pos="504" w:val="left" w:leader="none"/>
                          </w:tabs>
                          <w:spacing w:line="240" w:lineRule="auto" w:before="70" w:after="0"/>
                          <w:ind w:left="503" w:right="0" w:hanging="36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Descubrimiento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guiado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4"/>
                          </w:numPr>
                          <w:tabs>
                            <w:tab w:pos="504" w:val="left" w:leader="none"/>
                          </w:tabs>
                          <w:spacing w:line="240" w:lineRule="auto" w:before="137" w:after="0"/>
                          <w:ind w:left="503" w:right="0" w:hanging="36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Resolución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problemas</w:t>
                        </w:r>
                      </w:p>
                    </w:tc>
                    <w:tc>
                      <w:tcPr>
                        <w:tcW w:w="3108" w:type="dxa"/>
                        <w:gridSpan w:val="2"/>
                        <w:shd w:val="clear" w:color="auto" w:fill="E7EBF5"/>
                      </w:tcPr>
                      <w:p>
                        <w:pPr>
                          <w:pStyle w:val="TableParagraph"/>
                          <w:tabs>
                            <w:tab w:pos="1288" w:val="left" w:leader="none"/>
                            <w:tab w:pos="2124" w:val="left" w:leader="none"/>
                          </w:tabs>
                          <w:spacing w:line="360" w:lineRule="auto" w:before="70"/>
                          <w:ind w:left="144" w:right="1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Estilos</w:t>
                          <w:tab/>
                          <w:t>que</w:t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implican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cognoscitivamente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al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alumno</w:t>
                        </w:r>
                      </w:p>
                    </w:tc>
                    <w:tc>
                      <w:tcPr>
                        <w:tcW w:w="3108" w:type="dxa"/>
                        <w:shd w:val="clear" w:color="auto" w:fill="E7EBF5"/>
                      </w:tcPr>
                      <w:p>
                        <w:pPr>
                          <w:pStyle w:val="TableParagraph"/>
                          <w:tabs>
                            <w:tab w:pos="1094" w:val="left" w:leader="none"/>
                            <w:tab w:pos="1718" w:val="left" w:leader="none"/>
                            <w:tab w:pos="2705" w:val="left" w:leader="none"/>
                          </w:tabs>
                          <w:spacing w:line="360" w:lineRule="auto" w:before="70"/>
                          <w:ind w:left="108" w:right="8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Estilo</w:t>
                          <w:tab/>
                          <w:t>F:</w:t>
                          <w:tab/>
                          <w:t>Estilo</w:t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del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descubrimiento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guiado</w:t>
                        </w:r>
                      </w:p>
                      <w:p>
                        <w:pPr>
                          <w:pStyle w:val="TableParagraph"/>
                          <w:tabs>
                            <w:tab w:pos="847" w:val="left" w:leader="none"/>
                            <w:tab w:pos="1104" w:val="left" w:leader="none"/>
                            <w:tab w:pos="1778" w:val="left" w:leader="none"/>
                            <w:tab w:pos="2359" w:val="left" w:leader="none"/>
                            <w:tab w:pos="2772" w:val="left" w:leader="none"/>
                          </w:tabs>
                          <w:spacing w:line="360" w:lineRule="auto" w:before="1"/>
                          <w:ind w:left="108" w:right="8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Estilo</w:t>
                          <w:tab/>
                          <w:tab/>
                          <w:t>G:</w:t>
                          <w:tab/>
                          <w:t>Estilo</w:t>
                          <w:tab/>
                          <w:tab/>
                          <w:t>de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descubrimiento convergente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Estilo</w:t>
                        </w:r>
                        <w:r>
                          <w:rPr>
                            <w:spacing w:val="1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H:</w:t>
                        </w:r>
                        <w:r>
                          <w:rPr>
                            <w:spacing w:val="1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Estilo</w:t>
                        </w:r>
                        <w:r>
                          <w:rPr>
                            <w:spacing w:val="1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1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resolución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</w:t>
                          <w:tab/>
                          <w:t>problemas</w:t>
                          <w:tab/>
                          <w:t>(Estilo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divergente)</w:t>
                        </w:r>
                      </w:p>
                    </w:tc>
                  </w:tr>
                  <w:tr>
                    <w:trPr>
                      <w:trHeight w:val="973" w:hRule="atLeast"/>
                    </w:trPr>
                    <w:tc>
                      <w:tcPr>
                        <w:tcW w:w="3105" w:type="dxa"/>
                        <w:gridSpan w:val="2"/>
                        <w:shd w:val="clear" w:color="auto" w:fill="CCD4EA"/>
                      </w:tcPr>
                      <w:p>
                        <w:pPr>
                          <w:pStyle w:val="TableParagraph"/>
                          <w:spacing w:before="73"/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13.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Estilo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socializador</w:t>
                        </w:r>
                      </w:p>
                    </w:tc>
                    <w:tc>
                      <w:tcPr>
                        <w:tcW w:w="2695" w:type="dxa"/>
                        <w:tcBorders>
                          <w:right w:val="nil"/>
                        </w:tcBorders>
                        <w:shd w:val="clear" w:color="auto" w:fill="CCD4EA"/>
                      </w:tcPr>
                      <w:p>
                        <w:pPr>
                          <w:pStyle w:val="TableParagraph"/>
                          <w:tabs>
                            <w:tab w:pos="1032" w:val="left" w:leader="none"/>
                            <w:tab w:pos="1610" w:val="left" w:leader="none"/>
                          </w:tabs>
                          <w:spacing w:line="360" w:lineRule="auto" w:before="73"/>
                          <w:ind w:left="144" w:right="1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Estilos</w:t>
                          <w:tab/>
                          <w:t>que</w:t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favorecen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socialización</w:t>
                        </w:r>
                      </w:p>
                    </w:tc>
                    <w:tc>
                      <w:tcPr>
                        <w:tcW w:w="413" w:type="dxa"/>
                        <w:tcBorders>
                          <w:left w:val="nil"/>
                        </w:tcBorders>
                        <w:shd w:val="clear" w:color="auto" w:fill="CCD4EA"/>
                      </w:tcPr>
                      <w:p>
                        <w:pPr>
                          <w:pStyle w:val="TableParagraph"/>
                          <w:spacing w:before="73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la</w:t>
                        </w:r>
                      </w:p>
                    </w:tc>
                    <w:tc>
                      <w:tcPr>
                        <w:tcW w:w="3108" w:type="dxa"/>
                        <w:shd w:val="clear" w:color="auto" w:fill="CCD4E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971" w:hRule="atLeast"/>
                    </w:trPr>
                    <w:tc>
                      <w:tcPr>
                        <w:tcW w:w="3105" w:type="dxa"/>
                        <w:gridSpan w:val="2"/>
                        <w:tcBorders>
                          <w:bottom w:val="nil"/>
                        </w:tcBorders>
                        <w:shd w:val="clear" w:color="auto" w:fill="E7EBF5"/>
                      </w:tcPr>
                      <w:p>
                        <w:pPr>
                          <w:pStyle w:val="TableParagraph"/>
                          <w:spacing w:before="70"/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14.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Estilo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creativo</w:t>
                        </w:r>
                      </w:p>
                    </w:tc>
                    <w:tc>
                      <w:tcPr>
                        <w:tcW w:w="2695" w:type="dxa"/>
                        <w:tcBorders>
                          <w:bottom w:val="nil"/>
                          <w:right w:val="nil"/>
                        </w:tcBorders>
                        <w:shd w:val="clear" w:color="auto" w:fill="E7EBF5"/>
                      </w:tcPr>
                      <w:p>
                        <w:pPr>
                          <w:pStyle w:val="TableParagraph"/>
                          <w:spacing w:line="360" w:lineRule="auto" w:before="70"/>
                          <w:ind w:left="144" w:right="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Estilos</w:t>
                        </w:r>
                        <w:r>
                          <w:rPr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que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promueven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creatividad</w:t>
                        </w:r>
                      </w:p>
                    </w:tc>
                    <w:tc>
                      <w:tcPr>
                        <w:tcW w:w="413" w:type="dxa"/>
                        <w:tcBorders>
                          <w:left w:val="nil"/>
                          <w:bottom w:val="nil"/>
                        </w:tcBorders>
                        <w:shd w:val="clear" w:color="auto" w:fill="E7EBF5"/>
                      </w:tcPr>
                      <w:p>
                        <w:pPr>
                          <w:pStyle w:val="TableParagraph"/>
                          <w:spacing w:before="70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la</w:t>
                        </w:r>
                      </w:p>
                    </w:tc>
                    <w:tc>
                      <w:tcPr>
                        <w:tcW w:w="3108" w:type="dxa"/>
                        <w:tcBorders>
                          <w:bottom w:val="nil"/>
                        </w:tcBorders>
                        <w:shd w:val="clear" w:color="auto" w:fill="E7EBF5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header="0" w:footer="654" w:top="400" w:bottom="840" w:left="360" w:right="7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2"/>
        </w:rPr>
      </w:pPr>
    </w:p>
    <w:p>
      <w:pPr>
        <w:pStyle w:val="Heading2"/>
        <w:numPr>
          <w:ilvl w:val="0"/>
          <w:numId w:val="9"/>
        </w:numPr>
        <w:tabs>
          <w:tab w:pos="1582" w:val="left" w:leader="none"/>
        </w:tabs>
        <w:spacing w:line="240" w:lineRule="auto" w:before="0" w:after="0"/>
        <w:ind w:left="1581" w:right="0" w:hanging="241"/>
        <w:jc w:val="left"/>
      </w:pP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297182</wp:posOffset>
            </wp:positionH>
            <wp:positionV relativeFrom="paragraph">
              <wp:posOffset>-901914</wp:posOffset>
            </wp:positionV>
            <wp:extent cx="553082" cy="1157412"/>
            <wp:effectExtent l="0" t="0" r="0" b="0"/>
            <wp:wrapNone/>
            <wp:docPr id="11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Recursos</w:t>
      </w:r>
      <w:r>
        <w:rPr>
          <w:spacing w:val="-3"/>
        </w:rPr>
        <w:t> </w:t>
      </w:r>
      <w:r>
        <w:rPr/>
        <w:t>didácticos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360" w:lineRule="auto"/>
        <w:ind w:left="1341" w:right="958"/>
        <w:jc w:val="both"/>
      </w:pPr>
      <w:r>
        <w:rPr/>
        <w:t>Recurso didáctico es definido por Sicilia y Delgado (2002) como un medio auxiliar o de</w:t>
      </w:r>
      <w:r>
        <w:rPr>
          <w:spacing w:val="-57"/>
        </w:rPr>
        <w:t> </w:t>
      </w:r>
      <w:r>
        <w:rPr/>
        <w:t>apoyo en la enseñanza, engloban todo aquello que utilizamos para llevar a cabo la</w:t>
      </w:r>
      <w:r>
        <w:rPr>
          <w:spacing w:val="1"/>
        </w:rPr>
        <w:t> </w:t>
      </w:r>
      <w:r>
        <w:rPr/>
        <w:t>enseñanza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materia,</w:t>
      </w:r>
      <w:r>
        <w:rPr>
          <w:spacing w:val="1"/>
        </w:rPr>
        <w:t> </w:t>
      </w:r>
      <w:r>
        <w:rPr/>
        <w:t>ya</w:t>
      </w:r>
      <w:r>
        <w:rPr>
          <w:spacing w:val="-1"/>
        </w:rPr>
        <w:t> </w:t>
      </w:r>
      <w:r>
        <w:rPr/>
        <w:t>sean recursos</w:t>
      </w:r>
      <w:r>
        <w:rPr>
          <w:spacing w:val="-1"/>
        </w:rPr>
        <w:t> </w:t>
      </w:r>
      <w:r>
        <w:rPr/>
        <w:t>materiales o de</w:t>
      </w:r>
      <w:r>
        <w:rPr>
          <w:spacing w:val="-2"/>
        </w:rPr>
        <w:t> </w:t>
      </w:r>
      <w:r>
        <w:rPr/>
        <w:t>comunicación.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341" w:right="959"/>
        <w:jc w:val="both"/>
      </w:pPr>
      <w:r>
        <w:rPr/>
        <w:t>Los</w:t>
      </w:r>
      <w:r>
        <w:rPr>
          <w:spacing w:val="-14"/>
        </w:rPr>
        <w:t> </w:t>
      </w:r>
      <w:r>
        <w:rPr/>
        <w:t>recursos</w:t>
      </w:r>
      <w:r>
        <w:rPr>
          <w:spacing w:val="-14"/>
        </w:rPr>
        <w:t> </w:t>
      </w:r>
      <w:r>
        <w:rPr/>
        <w:t>didácticos</w:t>
      </w:r>
      <w:r>
        <w:rPr>
          <w:spacing w:val="-14"/>
        </w:rPr>
        <w:t> </w:t>
      </w:r>
      <w:r>
        <w:rPr/>
        <w:t>son</w:t>
      </w:r>
      <w:r>
        <w:rPr>
          <w:spacing w:val="-14"/>
        </w:rPr>
        <w:t> </w:t>
      </w:r>
      <w:r>
        <w:rPr/>
        <w:t>muy</w:t>
      </w:r>
      <w:r>
        <w:rPr>
          <w:spacing w:val="-14"/>
        </w:rPr>
        <w:t> </w:t>
      </w:r>
      <w:r>
        <w:rPr/>
        <w:t>importantes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/>
        <w:t>indispensables</w:t>
      </w:r>
      <w:r>
        <w:rPr>
          <w:spacing w:val="-14"/>
        </w:rPr>
        <w:t> </w:t>
      </w:r>
      <w:r>
        <w:rPr/>
        <w:t>ya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permiten</w:t>
      </w:r>
      <w:r>
        <w:rPr>
          <w:spacing w:val="-14"/>
        </w:rPr>
        <w:t> </w:t>
      </w:r>
      <w:r>
        <w:rPr/>
        <w:t>desarrollar</w:t>
      </w:r>
      <w:r>
        <w:rPr>
          <w:spacing w:val="-57"/>
        </w:rPr>
        <w:t> </w:t>
      </w:r>
      <w:r>
        <w:rPr/>
        <w:t>en los educandos destrezas y habilidades, los cuales deben ser elaborados teniendo en</w:t>
      </w:r>
      <w:r>
        <w:rPr>
          <w:spacing w:val="1"/>
        </w:rPr>
        <w:t> </w:t>
      </w:r>
      <w:r>
        <w:rPr/>
        <w:t>cuenta el desarrollo evolutivo del estudiante, estos juegan un papel muy importante ya</w:t>
      </w:r>
      <w:r>
        <w:rPr>
          <w:spacing w:val="1"/>
        </w:rPr>
        <w:t> </w:t>
      </w:r>
      <w:r>
        <w:rPr/>
        <w:t>que sin ellos los aprendizajes serían menos significativos y despertarían menos interés y</w:t>
      </w:r>
      <w:r>
        <w:rPr>
          <w:spacing w:val="-57"/>
        </w:rPr>
        <w:t> </w:t>
      </w:r>
      <w:r>
        <w:rPr/>
        <w:t>motivación</w:t>
      </w:r>
      <w:r>
        <w:rPr>
          <w:spacing w:val="-1"/>
        </w:rPr>
        <w:t> </w:t>
      </w:r>
      <w:r>
        <w:rPr/>
        <w:t>(Espinoza, 2017).</w:t>
      </w:r>
    </w:p>
    <w:p>
      <w:pPr>
        <w:pStyle w:val="BodyText"/>
        <w:rPr>
          <w:sz w:val="36"/>
        </w:rPr>
      </w:pPr>
    </w:p>
    <w:p>
      <w:pPr>
        <w:pStyle w:val="BodyText"/>
        <w:ind w:left="1341"/>
        <w:jc w:val="both"/>
      </w:pPr>
      <w:r>
        <w:rPr/>
        <w:t>Los</w:t>
      </w:r>
      <w:r>
        <w:rPr>
          <w:spacing w:val="-2"/>
        </w:rPr>
        <w:t> </w:t>
      </w:r>
      <w:r>
        <w:rPr/>
        <w:t>criterios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seleccionar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didácticos</w:t>
      </w:r>
      <w:r>
        <w:rPr>
          <w:spacing w:val="-1"/>
        </w:rPr>
        <w:t> </w:t>
      </w:r>
      <w:r>
        <w:rPr/>
        <w:t>son</w:t>
      </w:r>
      <w:r>
        <w:rPr>
          <w:spacing w:val="-2"/>
        </w:rPr>
        <w:t> </w:t>
      </w:r>
      <w:r>
        <w:rPr/>
        <w:t>(Gimeno,</w:t>
      </w:r>
      <w:r>
        <w:rPr>
          <w:spacing w:val="-1"/>
        </w:rPr>
        <w:t> </w:t>
      </w:r>
      <w:r>
        <w:rPr/>
        <w:t>1981):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1"/>
          <w:numId w:val="10"/>
        </w:numPr>
        <w:tabs>
          <w:tab w:pos="2061" w:val="left" w:leader="none"/>
          <w:tab w:pos="2062" w:val="left" w:leader="none"/>
        </w:tabs>
        <w:spacing w:line="348" w:lineRule="auto" w:before="0" w:after="0"/>
        <w:ind w:left="2061" w:right="958" w:hanging="360"/>
        <w:jc w:val="left"/>
        <w:rPr>
          <w:sz w:val="24"/>
        </w:rPr>
      </w:pPr>
      <w:r>
        <w:rPr>
          <w:sz w:val="24"/>
        </w:rPr>
        <w:t>Según</w:t>
      </w:r>
      <w:r>
        <w:rPr>
          <w:spacing w:val="17"/>
          <w:sz w:val="24"/>
        </w:rPr>
        <w:t> </w:t>
      </w:r>
      <w:r>
        <w:rPr>
          <w:sz w:val="24"/>
        </w:rPr>
        <w:t>las</w:t>
      </w:r>
      <w:r>
        <w:rPr>
          <w:spacing w:val="17"/>
          <w:sz w:val="24"/>
        </w:rPr>
        <w:t> </w:t>
      </w:r>
      <w:r>
        <w:rPr>
          <w:sz w:val="24"/>
        </w:rPr>
        <w:t>características</w:t>
      </w:r>
      <w:r>
        <w:rPr>
          <w:spacing w:val="17"/>
          <w:sz w:val="24"/>
        </w:rPr>
        <w:t> </w:t>
      </w:r>
      <w:r>
        <w:rPr>
          <w:sz w:val="24"/>
        </w:rPr>
        <w:t>sociales,</w:t>
      </w:r>
      <w:r>
        <w:rPr>
          <w:spacing w:val="17"/>
          <w:sz w:val="24"/>
        </w:rPr>
        <w:t> </w:t>
      </w:r>
      <w:r>
        <w:rPr>
          <w:sz w:val="24"/>
        </w:rPr>
        <w:t>culturales,</w:t>
      </w:r>
      <w:r>
        <w:rPr>
          <w:spacing w:val="17"/>
          <w:sz w:val="24"/>
        </w:rPr>
        <w:t> </w:t>
      </w:r>
      <w:r>
        <w:rPr>
          <w:sz w:val="24"/>
        </w:rPr>
        <w:t>lingüísticas</w:t>
      </w:r>
      <w:r>
        <w:rPr>
          <w:spacing w:val="17"/>
          <w:sz w:val="24"/>
        </w:rPr>
        <w:t> </w:t>
      </w:r>
      <w:r>
        <w:rPr>
          <w:sz w:val="24"/>
        </w:rPr>
        <w:t>y</w:t>
      </w:r>
      <w:r>
        <w:rPr>
          <w:spacing w:val="17"/>
          <w:sz w:val="24"/>
        </w:rPr>
        <w:t> </w:t>
      </w:r>
      <w:r>
        <w:rPr>
          <w:sz w:val="24"/>
        </w:rPr>
        <w:t>económicas</w:t>
      </w:r>
      <w:r>
        <w:rPr>
          <w:spacing w:val="17"/>
          <w:sz w:val="24"/>
        </w:rPr>
        <w:t> </w:t>
      </w:r>
      <w:r>
        <w:rPr>
          <w:sz w:val="24"/>
        </w:rPr>
        <w:t>del</w:t>
      </w:r>
      <w:r>
        <w:rPr>
          <w:spacing w:val="-57"/>
          <w:sz w:val="24"/>
        </w:rPr>
        <w:t> </w:t>
      </w:r>
      <w:r>
        <w:rPr>
          <w:sz w:val="24"/>
        </w:rPr>
        <w:t>contexto</w:t>
      </w:r>
      <w:r>
        <w:rPr>
          <w:spacing w:val="-1"/>
          <w:sz w:val="24"/>
        </w:rPr>
        <w:t> </w:t>
      </w:r>
      <w:r>
        <w:rPr>
          <w:sz w:val="24"/>
        </w:rPr>
        <w:t>educativo</w:t>
      </w:r>
    </w:p>
    <w:p>
      <w:pPr>
        <w:pStyle w:val="ListParagraph"/>
        <w:numPr>
          <w:ilvl w:val="1"/>
          <w:numId w:val="10"/>
        </w:numPr>
        <w:tabs>
          <w:tab w:pos="2061" w:val="left" w:leader="none"/>
          <w:tab w:pos="2062" w:val="left" w:leader="none"/>
        </w:tabs>
        <w:spacing w:line="240" w:lineRule="auto" w:before="19" w:after="0"/>
        <w:ind w:left="2061" w:right="0" w:hanging="361"/>
        <w:jc w:val="left"/>
        <w:rPr>
          <w:sz w:val="24"/>
        </w:rPr>
      </w:pPr>
      <w:r>
        <w:rPr>
          <w:sz w:val="24"/>
        </w:rPr>
        <w:t>Según</w:t>
      </w:r>
      <w:r>
        <w:rPr>
          <w:spacing w:val="-1"/>
          <w:sz w:val="24"/>
        </w:rPr>
        <w:t> </w:t>
      </w:r>
      <w:r>
        <w:rPr>
          <w:sz w:val="24"/>
        </w:rPr>
        <w:t>el nivel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desarrollo</w:t>
      </w:r>
      <w:r>
        <w:rPr>
          <w:spacing w:val="-1"/>
          <w:sz w:val="24"/>
        </w:rPr>
        <w:t> </w:t>
      </w:r>
      <w:r>
        <w:rPr>
          <w:sz w:val="24"/>
        </w:rPr>
        <w:t>y aprendizaje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alumnos.</w:t>
      </w:r>
    </w:p>
    <w:p>
      <w:pPr>
        <w:pStyle w:val="ListParagraph"/>
        <w:numPr>
          <w:ilvl w:val="1"/>
          <w:numId w:val="10"/>
        </w:numPr>
        <w:tabs>
          <w:tab w:pos="2061" w:val="left" w:leader="none"/>
          <w:tab w:pos="2062" w:val="left" w:leader="none"/>
        </w:tabs>
        <w:spacing w:line="240" w:lineRule="auto" w:before="137" w:after="0"/>
        <w:ind w:left="2061" w:right="0" w:hanging="361"/>
        <w:jc w:val="left"/>
        <w:rPr>
          <w:sz w:val="24"/>
        </w:rPr>
      </w:pPr>
      <w:r>
        <w:rPr>
          <w:sz w:val="24"/>
        </w:rPr>
        <w:t>Según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contenido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información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desea</w:t>
      </w:r>
      <w:r>
        <w:rPr>
          <w:spacing w:val="-1"/>
          <w:sz w:val="24"/>
        </w:rPr>
        <w:t> </w:t>
      </w:r>
      <w:r>
        <w:rPr>
          <w:sz w:val="24"/>
        </w:rPr>
        <w:t>impartir.</w:t>
      </w:r>
    </w:p>
    <w:p>
      <w:pPr>
        <w:pStyle w:val="ListParagraph"/>
        <w:numPr>
          <w:ilvl w:val="1"/>
          <w:numId w:val="10"/>
        </w:numPr>
        <w:tabs>
          <w:tab w:pos="2061" w:val="left" w:leader="none"/>
          <w:tab w:pos="2062" w:val="left" w:leader="none"/>
        </w:tabs>
        <w:spacing w:line="240" w:lineRule="auto" w:before="136" w:after="0"/>
        <w:ind w:left="2061" w:right="0" w:hanging="361"/>
        <w:jc w:val="left"/>
        <w:rPr>
          <w:sz w:val="24"/>
        </w:rPr>
      </w:pPr>
      <w:r>
        <w:rPr>
          <w:sz w:val="24"/>
        </w:rPr>
        <w:t>Según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conjunto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decisiones</w:t>
      </w:r>
      <w:r>
        <w:rPr>
          <w:spacing w:val="-1"/>
          <w:sz w:val="24"/>
        </w:rPr>
        <w:t> </w:t>
      </w:r>
      <w:r>
        <w:rPr>
          <w:sz w:val="24"/>
        </w:rPr>
        <w:t>tomadas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programación.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  <w:r>
        <w:rPr/>
        <w:pict>
          <v:group style="position:absolute;margin-left:102.2855pt;margin-top:15.595227pt;width:178.65pt;height:186.45pt;mso-position-horizontal-relative:page;mso-position-vertical-relative:paragraph;z-index:-15696896;mso-wrap-distance-left:0;mso-wrap-distance-right:0" id="docshapegroup139" coordorigin="2046,312" coordsize="3573,3729">
            <v:rect style="position:absolute;left:3294;top:941;width:2324;height:1550" id="docshape140" filled="true" fillcolor="#f8d6cd" stroked="false">
              <v:fill opacity="59110f" type="solid"/>
            </v:rect>
            <v:shape style="position:absolute;left:2055;top:321;width:1549;height:1549" id="docshape141" coordorigin="2056,322" coordsize="1549,1549" path="m2830,322l2756,325,2683,336,2613,353,2545,376,2481,405,2419,440,2362,480,2308,525,2258,574,2214,628,2174,685,2139,747,2110,811,2087,879,2070,949,2059,1022,2056,1096,2059,1171,2070,1244,2087,1314,2110,1381,2139,1446,2174,1507,2214,1565,2258,1619,2308,1668,2362,1713,2419,1753,2481,1788,2545,1817,2613,1840,2683,1857,2756,1867,2830,1871,2905,1867,2977,1857,3048,1840,3115,1817,3180,1788,3241,1753,3299,1713,3352,1668,3402,1619,3447,1565,3487,1507,3521,1446,3550,1381,3574,1314,3591,1244,3601,1171,3605,1096,3601,1022,3591,949,3574,879,3550,811,3521,747,3487,685,3447,628,3402,574,3352,525,3299,480,3241,440,3180,405,3115,376,3048,353,2977,336,2905,325,2830,322xe" filled="true" fillcolor="#ec7c30" stroked="false">
              <v:path arrowok="t"/>
              <v:fill type="solid"/>
            </v:shape>
            <v:shape style="position:absolute;left:2055;top:321;width:1549;height:1549" id="docshape142" coordorigin="2056,322" coordsize="1549,1549" path="m2056,1096l2059,1022,2070,949,2087,879,2110,811,2139,747,2174,685,2214,628,2258,574,2308,525,2362,480,2419,440,2481,405,2545,376,2613,353,2683,336,2756,325,2830,322,2905,325,2977,336,3048,353,3115,376,3180,405,3241,440,3299,480,3352,525,3402,574,3447,628,3487,685,3521,747,3550,811,3574,879,3591,949,3601,1022,3605,1096,3601,1171,3591,1244,3574,1314,3550,1381,3521,1446,3487,1507,3447,1565,3402,1619,3352,1668,3299,1713,3241,1753,3180,1788,3115,1817,3048,1840,2977,1857,2905,1867,2830,1871,2756,1867,2683,1857,2613,1840,2545,1817,2481,1788,2419,1753,2362,1713,2308,1668,2258,1619,2214,1565,2174,1507,2139,1446,2110,1381,2087,1314,2070,1244,2059,1171,2056,1096xe" filled="false" stroked="true" strokeweight="1pt" strokecolor="#ffffff">
              <v:path arrowok="t"/>
              <v:stroke dashstyle="solid"/>
            </v:shape>
            <v:shape style="position:absolute;left:2609;top:1002;width:462;height:200" type="#_x0000_t202" id="docshape143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Tipos</w:t>
                    </w:r>
                  </w:p>
                </w:txbxContent>
              </v:textbox>
              <w10:wrap type="none"/>
            </v:shape>
            <v:shape style="position:absolute;left:3294;top:2491;width:2324;height:1550" type="#_x0000_t202" id="docshape144" filled="true" fillcolor="#e0e0e0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color w:val="000000"/>
                        <w:sz w:val="20"/>
                      </w:rPr>
                    </w:pPr>
                  </w:p>
                  <w:p>
                    <w:pPr>
                      <w:spacing w:line="240" w:lineRule="auto" w:before="4"/>
                      <w:rPr>
                        <w:color w:val="000000"/>
                        <w:sz w:val="22"/>
                      </w:rPr>
                    </w:pPr>
                  </w:p>
                  <w:p>
                    <w:pPr>
                      <w:spacing w:line="300" w:lineRule="auto" w:before="0"/>
                      <w:ind w:left="371" w:right="537" w:firstLine="0"/>
                      <w:jc w:val="left"/>
                      <w:rPr>
                        <w:rFonts w:ascii="Calibri" w:hAnsi="Calibri"/>
                        <w:color w:val="000000"/>
                        <w:sz w:val="20"/>
                      </w:rPr>
                    </w:pPr>
                    <w:r>
                      <w:rPr>
                        <w:rFonts w:ascii="Calibri" w:hAnsi="Calibri"/>
                        <w:color w:val="000000"/>
                        <w:sz w:val="20"/>
                      </w:rPr>
                      <w:t>De comunicación</w:t>
                    </w:r>
                    <w:r>
                      <w:rPr>
                        <w:rFonts w:ascii="Calibri" w:hAnsi="Calibri"/>
                        <w:color w:val="000000"/>
                        <w:spacing w:val="-4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color w:val="000000"/>
                        <w:sz w:val="20"/>
                      </w:rPr>
                      <w:t>(charlas)</w:t>
                    </w:r>
                  </w:p>
                </w:txbxContent>
              </v:textbox>
              <v:fill opacity="59110f" type="solid"/>
              <w10:wrap type="none"/>
            </v:shape>
            <v:shape style="position:absolute;left:3294;top:941;width:2324;height:1550" type="#_x0000_t202" id="docshape145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18"/>
                      </w:rPr>
                    </w:pPr>
                  </w:p>
                  <w:p>
                    <w:pPr>
                      <w:spacing w:line="216" w:lineRule="auto" w:before="0"/>
                      <w:ind w:left="371" w:right="176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Materiales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(impresos,</w:t>
                    </w:r>
                    <w:r>
                      <w:rPr>
                        <w:rFonts w:ascii="Calibri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audiovisuales,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manipulables, etc.)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95.894409pt;margin-top:15.595227pt;width:178.7pt;height:174.2pt;mso-position-horizontal-relative:page;mso-position-vertical-relative:paragraph;z-index:-15696384;mso-wrap-distance-left:0;mso-wrap-distance-right:0" id="docshapegroup146" coordorigin="5918,312" coordsize="3574,3484">
            <v:rect style="position:absolute;left:7166;top:941;width:2324;height:1304" id="docshape147" filled="true" fillcolor="#ffe8ca" stroked="false">
              <v:fill opacity="59110f" type="solid"/>
            </v:rect>
            <v:rect style="position:absolute;left:7168;top:2245;width:2324;height:1550" id="docshape148" filled="true" fillcolor="#cfd4ea" stroked="false">
              <v:fill opacity="59110f" type="solid"/>
            </v:rect>
            <v:shape style="position:absolute;left:5927;top:321;width:1653;height:1549" id="docshape149" coordorigin="5928,322" coordsize="1653,1549" path="m6754,322l6675,325,6597,336,6522,353,6450,376,6381,405,6316,440,6254,480,6197,525,6144,574,6096,628,6054,685,6017,747,5986,811,5961,879,5943,949,5932,1022,5928,1096,5932,1171,5943,1244,5961,1314,5986,1381,6017,1446,6054,1507,6096,1565,6144,1619,6197,1668,6254,1713,6316,1753,6381,1788,6450,1817,6522,1840,6597,1857,6675,1867,6754,1871,6834,1867,6911,1857,6986,1840,7058,1817,7127,1788,7193,1753,7254,1713,7311,1668,7364,1619,7412,1565,7455,1507,7492,1446,7523,1381,7547,1314,7566,1244,7577,1171,7580,1096,7577,1022,7566,949,7547,879,7523,811,7492,747,7455,685,7412,628,7364,574,7311,525,7254,480,7193,440,7127,405,7058,376,6986,353,6911,336,6834,325,6754,322xe" filled="true" fillcolor="#a4a4a4" stroked="false">
              <v:path arrowok="t"/>
              <v:fill type="solid"/>
            </v:shape>
            <v:shape style="position:absolute;left:5927;top:321;width:1653;height:1549" id="docshape150" coordorigin="5928,322" coordsize="1653,1549" path="m5928,1096l5932,1022,5943,949,5961,879,5986,811,6017,747,6054,685,6096,628,6144,574,6197,525,6254,480,6316,440,6381,405,6450,376,6522,353,6597,336,6675,325,6754,322,6834,325,6911,336,6986,353,7058,376,7127,405,7193,440,7254,480,7311,525,7364,574,7412,628,7455,685,7492,747,7523,811,7547,879,7566,949,7577,1022,7580,1096,7577,1171,7566,1244,7547,1314,7523,1381,7492,1446,7455,1507,7412,1565,7364,1619,7311,1668,7254,1713,7193,1753,7127,1788,7058,1817,6986,1840,6911,1857,6834,1867,6754,1871,6675,1867,6597,1857,6522,1840,6450,1817,6381,1788,6316,1753,6254,1713,6197,1668,6144,1619,6096,1565,6054,1507,6017,1446,5986,1381,5961,1314,5943,1244,5932,1171,5928,1096xe" filled="false" stroked="true" strokeweight="1.0pt" strokecolor="#ffffff">
              <v:path arrowok="t"/>
              <v:stroke dashstyle="solid"/>
            </v:shape>
            <v:shape style="position:absolute;left:5917;top:311;width:3574;height:3484" type="#_x0000_t202" id="docshape151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28"/>
                      </w:rPr>
                    </w:pPr>
                  </w:p>
                  <w:p>
                    <w:pPr>
                      <w:spacing w:line="216" w:lineRule="auto" w:before="0"/>
                      <w:ind w:left="499" w:right="2322" w:hanging="173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sz w:val="20"/>
                      </w:rPr>
                      <w:t>Clasificació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en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la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0"/>
                      </w:rPr>
                      <w:t>PA</w:t>
                    </w:r>
                  </w:p>
                </w:txbxContent>
              </v:textbox>
              <w10:wrap type="none"/>
            </v:shape>
            <v:shape style="position:absolute;left:7540;top:3231;width:1847;height:420" type="#_x0000_t202" id="docshape15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Recursos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didácticos</w:t>
                    </w:r>
                  </w:p>
                  <w:p>
                    <w:pPr>
                      <w:spacing w:line="22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para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el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departamento.</w:t>
                    </w:r>
                  </w:p>
                </w:txbxContent>
              </v:textbox>
              <w10:wrap type="none"/>
            </v:shape>
            <v:shape style="position:absolute;left:7540;top:2401;width:1613;height:420" type="#_x0000_t202" id="docshape153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Recursos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didácticos</w:t>
                    </w:r>
                  </w:p>
                  <w:p>
                    <w:pPr>
                      <w:spacing w:line="22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para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profesores.</w:t>
                    </w:r>
                  </w:p>
                </w:txbxContent>
              </v:textbox>
              <w10:wrap type="none"/>
            </v:shape>
            <v:shape style="position:absolute;left:7538;top:1512;width:1613;height:420" type="#_x0000_t202" id="docshape154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Recursos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didácticos</w:t>
                    </w:r>
                  </w:p>
                  <w:p>
                    <w:pPr>
                      <w:spacing w:line="22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para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alumnos.</w:t>
                    </w:r>
                  </w:p>
                </w:txbxContent>
              </v:textbox>
              <w10:wrap type="none"/>
            </v:shape>
            <v:shape style="position:absolute;left:7156;top:892;width:127;height:200" type="#_x0000_t202" id="docshape155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99"/>
                        <w:sz w:val="20"/>
                      </w:rPr>
                      <w:t>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360" w:lineRule="auto"/>
        <w:ind w:left="1341" w:right="959"/>
        <w:jc w:val="both"/>
      </w:pPr>
      <w:r>
        <w:rPr/>
        <w:t>Figura VII. Tipos de recursos didácticos y clasificación en la programación (Gimeno,</w:t>
      </w:r>
      <w:r>
        <w:rPr>
          <w:spacing w:val="1"/>
        </w:rPr>
        <w:t> </w:t>
      </w:r>
      <w:r>
        <w:rPr/>
        <w:t>1981;</w:t>
      </w:r>
      <w:r>
        <w:rPr>
          <w:spacing w:val="-1"/>
        </w:rPr>
        <w:t> </w:t>
      </w:r>
      <w:r>
        <w:rPr/>
        <w:t>Sicilia</w:t>
      </w:r>
      <w:r>
        <w:rPr>
          <w:spacing w:val="-1"/>
        </w:rPr>
        <w:t> </w:t>
      </w:r>
      <w:r>
        <w:rPr/>
        <w:t>y Delgado, 2002).</w:t>
      </w:r>
    </w:p>
    <w:p>
      <w:pPr>
        <w:spacing w:after="0" w:line="360" w:lineRule="auto"/>
        <w:jc w:val="both"/>
        <w:sectPr>
          <w:pgSz w:w="11910" w:h="16840"/>
          <w:pgMar w:header="0" w:footer="654" w:top="400" w:bottom="840" w:left="360" w:right="740"/>
        </w:sectPr>
      </w:pPr>
    </w:p>
    <w:p>
      <w:pPr>
        <w:pStyle w:val="BodyText"/>
        <w:ind w:left="108"/>
        <w:rPr>
          <w:sz w:val="20"/>
        </w:rPr>
      </w:pPr>
      <w:r>
        <w:rPr>
          <w:sz w:val="20"/>
        </w:rPr>
        <w:drawing>
          <wp:inline distT="0" distB="0" distL="0" distR="0">
            <wp:extent cx="549273" cy="1144143"/>
            <wp:effectExtent l="0" t="0" r="0" b="0"/>
            <wp:docPr id="11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73" cy="114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60" w:lineRule="auto" w:before="22"/>
        <w:ind w:left="1341" w:right="959"/>
      </w:pPr>
      <w:r>
        <w:rPr/>
        <w:t>Finalmente,</w:t>
      </w:r>
      <w:r>
        <w:rPr>
          <w:spacing w:val="19"/>
        </w:rPr>
        <w:t> </w:t>
      </w:r>
      <w:r>
        <w:rPr/>
        <w:t>En</w:t>
      </w:r>
      <w:r>
        <w:rPr>
          <w:spacing w:val="20"/>
        </w:rPr>
        <w:t> </w:t>
      </w:r>
      <w:r>
        <w:rPr/>
        <w:t>la</w:t>
      </w:r>
      <w:r>
        <w:rPr>
          <w:spacing w:val="22"/>
        </w:rPr>
        <w:t> </w:t>
      </w:r>
      <w:r>
        <w:rPr/>
        <w:t>Figura</w:t>
      </w:r>
      <w:r>
        <w:rPr>
          <w:spacing w:val="22"/>
        </w:rPr>
        <w:t> </w:t>
      </w:r>
      <w:r>
        <w:rPr/>
        <w:t>VII</w:t>
      </w:r>
      <w:r>
        <w:rPr>
          <w:spacing w:val="17"/>
        </w:rPr>
        <w:t> </w:t>
      </w:r>
      <w:r>
        <w:rPr/>
        <w:t>se</w:t>
      </w:r>
      <w:r>
        <w:rPr>
          <w:spacing w:val="19"/>
        </w:rPr>
        <w:t> </w:t>
      </w:r>
      <w:r>
        <w:rPr/>
        <w:t>muestra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clasificación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Blázquez</w:t>
      </w:r>
      <w:r>
        <w:rPr>
          <w:spacing w:val="19"/>
        </w:rPr>
        <w:t> </w:t>
      </w:r>
      <w:r>
        <w:rPr/>
        <w:t>(2016)</w:t>
      </w:r>
      <w:r>
        <w:rPr>
          <w:spacing w:val="19"/>
        </w:rPr>
        <w:t> </w:t>
      </w:r>
      <w:r>
        <w:rPr/>
        <w:t>sobre</w:t>
      </w:r>
      <w:r>
        <w:rPr>
          <w:spacing w:val="19"/>
        </w:rPr>
        <w:t> </w:t>
      </w:r>
      <w:r>
        <w:rPr/>
        <w:t>los</w:t>
      </w:r>
      <w:r>
        <w:rPr>
          <w:spacing w:val="-57"/>
        </w:rPr>
        <w:t> </w:t>
      </w:r>
      <w:r>
        <w:rPr/>
        <w:t>nuevos</w:t>
      </w:r>
      <w:r>
        <w:rPr>
          <w:spacing w:val="-1"/>
        </w:rPr>
        <w:t> </w:t>
      </w:r>
      <w:r>
        <w:rPr/>
        <w:t>métodos de</w:t>
      </w:r>
      <w:r>
        <w:rPr>
          <w:spacing w:val="-2"/>
        </w:rPr>
        <w:t> </w:t>
      </w:r>
      <w:r>
        <w:rPr/>
        <w:t>enseñanza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están utilizando en</w:t>
      </w:r>
      <w:r>
        <w:rPr>
          <w:spacing w:val="-1"/>
        </w:rPr>
        <w:t> </w:t>
      </w:r>
      <w:r>
        <w:rPr/>
        <w:t>Educación Física.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  <w:r>
        <w:rPr/>
        <w:pict>
          <v:group style="position:absolute;margin-left:123pt;margin-top:9.299316pt;width:325pt;height:215.4pt;mso-position-horizontal-relative:page;mso-position-vertical-relative:paragraph;z-index:-15695360;mso-wrap-distance-left:0;mso-wrap-distance-right:0" id="docshapegroup156" coordorigin="2460,186" coordsize="6500,4308">
            <v:shape style="position:absolute;left:2460;top:214;width:2141;height:1359" type="#_x0000_t75" id="docshape157" stroked="false">
              <v:imagedata r:id="rId47" o:title=""/>
            </v:shape>
            <v:shape style="position:absolute;left:2570;top:185;width:1978;height:1587" type="#_x0000_t75" id="docshape158" stroked="false">
              <v:imagedata r:id="rId48" o:title=""/>
            </v:shape>
            <v:shape style="position:absolute;left:2552;top:277;width:1955;height:1173" type="#_x0000_t75" id="docshape159" stroked="false">
              <v:imagedata r:id="rId49" o:title=""/>
            </v:shape>
            <v:shape style="position:absolute;left:4608;top:214;width:2144;height:1359" type="#_x0000_t75" id="docshape160" stroked="false">
              <v:imagedata r:id="rId50" o:title=""/>
            </v:shape>
            <v:shape style="position:absolute;left:4610;top:219;width:2194;height:1400" type="#_x0000_t75" id="docshape161" stroked="false">
              <v:imagedata r:id="rId51" o:title=""/>
            </v:shape>
            <v:shape style="position:absolute;left:4702;top:277;width:1955;height:1173" type="#_x0000_t75" id="docshape162" stroked="false">
              <v:imagedata r:id="rId52" o:title=""/>
            </v:shape>
            <v:shape style="position:absolute;left:6758;top:214;width:2141;height:1359" type="#_x0000_t75" id="docshape163" stroked="false">
              <v:imagedata r:id="rId53" o:title=""/>
            </v:shape>
            <v:shape style="position:absolute;left:6852;top:219;width:2007;height:1400" type="#_x0000_t75" id="docshape164" stroked="false">
              <v:imagedata r:id="rId54" o:title=""/>
            </v:shape>
            <v:shape style="position:absolute;left:6851;top:277;width:1955;height:1173" type="#_x0000_t75" id="docshape165" stroked="false">
              <v:imagedata r:id="rId55" o:title=""/>
            </v:shape>
            <v:shape style="position:absolute;left:2460;top:1582;width:2141;height:1359" type="#_x0000_t75" id="docshape166" stroked="false">
              <v:imagedata r:id="rId56" o:title=""/>
            </v:shape>
            <v:shape style="position:absolute;left:2587;top:1741;width:1944;height:1092" type="#_x0000_t75" id="docshape167" stroked="false">
              <v:imagedata r:id="rId57" o:title=""/>
            </v:shape>
            <v:shape style="position:absolute;left:2552;top:1645;width:1955;height:1173" type="#_x0000_t75" id="docshape168" stroked="false">
              <v:imagedata r:id="rId58" o:title=""/>
            </v:shape>
            <v:shape style="position:absolute;left:4608;top:1582;width:2144;height:1359" type="#_x0000_t75" id="docshape169" stroked="false">
              <v:imagedata r:id="rId59" o:title=""/>
            </v:shape>
            <v:shape style="position:absolute;left:4612;top:1741;width:2132;height:1092" type="#_x0000_t75" id="docshape170" stroked="false">
              <v:imagedata r:id="rId60" o:title=""/>
            </v:shape>
            <v:shape style="position:absolute;left:4702;top:1645;width:1955;height:1173" type="#_x0000_t75" id="docshape171" stroked="false">
              <v:imagedata r:id="rId61" o:title=""/>
            </v:shape>
            <v:shape style="position:absolute;left:6758;top:1582;width:2141;height:1359" type="#_x0000_t75" id="docshape172" stroked="false">
              <v:imagedata r:id="rId62" o:title=""/>
            </v:shape>
            <v:shape style="position:absolute;left:6760;top:1587;width:2199;height:1400" type="#_x0000_t75" id="docshape173" stroked="false">
              <v:imagedata r:id="rId63" o:title=""/>
            </v:shape>
            <v:shape style="position:absolute;left:6851;top:1645;width:1955;height:1173" type="#_x0000_t75" id="docshape174" stroked="false">
              <v:imagedata r:id="rId64" o:title=""/>
            </v:shape>
            <v:shape style="position:absolute;left:2460;top:2950;width:2141;height:1359" type="#_x0000_t75" id="docshape175" stroked="false">
              <v:imagedata r:id="rId65" o:title=""/>
            </v:shape>
            <v:shape style="position:absolute;left:2472;top:3109;width:2117;height:1092" type="#_x0000_t75" id="docshape176" stroked="false">
              <v:imagedata r:id="rId66" o:title=""/>
            </v:shape>
            <v:shape style="position:absolute;left:2552;top:3013;width:1955;height:1173" type="#_x0000_t75" id="docshape177" stroked="false">
              <v:imagedata r:id="rId67" o:title=""/>
            </v:shape>
            <v:shape style="position:absolute;left:4608;top:2950;width:2144;height:1359" type="#_x0000_t75" id="docshape178" stroked="false">
              <v:imagedata r:id="rId59" o:title=""/>
            </v:shape>
            <v:shape style="position:absolute;left:4747;top:2801;width:1918;height:1692" type="#_x0000_t75" id="docshape179" stroked="false">
              <v:imagedata r:id="rId68" o:title=""/>
            </v:shape>
            <v:shape style="position:absolute;left:4702;top:3013;width:1955;height:1173" type="#_x0000_t75" id="docshape180" stroked="false">
              <v:imagedata r:id="rId69" o:title=""/>
            </v:shape>
            <v:shape style="position:absolute;left:6758;top:2950;width:2141;height:1359" type="#_x0000_t75" id="docshape181" stroked="false">
              <v:imagedata r:id="rId70" o:title=""/>
            </v:shape>
            <v:shape style="position:absolute;left:6996;top:3109;width:1719;height:1092" type="#_x0000_t75" id="docshape182" stroked="false">
              <v:imagedata r:id="rId71" o:title=""/>
            </v:shape>
            <v:shape style="position:absolute;left:6851;top:3013;width:1955;height:1173" type="#_x0000_t75" id="docshape183" stroked="false">
              <v:imagedata r:id="rId72" o:title=""/>
            </v:shape>
            <v:shape style="position:absolute;left:6851;top:3013;width:1955;height:1173" type="#_x0000_t202" id="docshape184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23"/>
                      </w:rPr>
                    </w:pPr>
                  </w:p>
                  <w:p>
                    <w:pPr>
                      <w:spacing w:line="216" w:lineRule="auto" w:before="0"/>
                      <w:ind w:left="408" w:right="395" w:firstLine="136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Flipped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Classrom.</w:t>
                    </w:r>
                  </w:p>
                </w:txbxContent>
              </v:textbox>
              <w10:wrap type="none"/>
            </v:shape>
            <v:shape style="position:absolute;left:4702;top:3013;width:1955;height:1173" type="#_x0000_t202" id="docshape185" filled="false" stroked="false">
              <v:textbox inset="0,0,0,0">
                <w:txbxContent>
                  <w:p>
                    <w:pPr>
                      <w:spacing w:line="262" w:lineRule="exact" w:before="0"/>
                      <w:ind w:left="171" w:right="171" w:firstLine="0"/>
                      <w:jc w:val="center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Creatividad</w:t>
                    </w:r>
                  </w:p>
                  <w:p>
                    <w:pPr>
                      <w:spacing w:line="216" w:lineRule="auto" w:before="5"/>
                      <w:ind w:left="436" w:right="435" w:hanging="3"/>
                      <w:jc w:val="center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8"/>
                      </w:rPr>
                      <w:t>Motriz.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8"/>
                      </w:rPr>
                      <w:t>Sinéctica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61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8"/>
                      </w:rPr>
                      <w:t>Corporal.</w:t>
                    </w:r>
                  </w:p>
                </w:txbxContent>
              </v:textbox>
              <w10:wrap type="none"/>
            </v:shape>
            <v:shape style="position:absolute;left:2552;top:3013;width:1955;height:1173" type="#_x0000_t202" id="docshape186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23"/>
                      </w:rPr>
                    </w:pPr>
                  </w:p>
                  <w:p>
                    <w:pPr>
                      <w:spacing w:line="216" w:lineRule="auto" w:before="0"/>
                      <w:ind w:left="182" w:right="169" w:firstLine="280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8"/>
                      </w:rPr>
                      <w:t>Contrato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8"/>
                      </w:rPr>
                      <w:t>Didáctico(CD)</w:t>
                    </w:r>
                  </w:p>
                </w:txbxContent>
              </v:textbox>
              <w10:wrap type="none"/>
            </v:shape>
            <v:shape style="position:absolute;left:6851;top:1645;width:1955;height:1173" type="#_x0000_t202" id="docshape187" filled="false" stroked="false">
              <v:textbox inset="0,0,0,0">
                <w:txbxContent>
                  <w:p>
                    <w:pPr>
                      <w:spacing w:line="216" w:lineRule="auto" w:before="117"/>
                      <w:ind w:left="172" w:right="171" w:firstLine="0"/>
                      <w:jc w:val="center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1"/>
                        <w:sz w:val="28"/>
                      </w:rPr>
                      <w:t>Ambientes </w:t>
                    </w: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de</w:t>
                    </w:r>
                    <w:r>
                      <w:rPr>
                        <w:rFonts w:ascii="Calibri"/>
                        <w:b/>
                        <w:color w:val="FFFFFF"/>
                        <w:spacing w:val="-61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Aprendizaje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(AA)</w:t>
                    </w:r>
                  </w:p>
                </w:txbxContent>
              </v:textbox>
              <w10:wrap type="none"/>
            </v:shape>
            <v:shape style="position:absolute;left:4702;top:1645;width:1955;height:1173" type="#_x0000_t202" id="docshape188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23"/>
                      </w:rPr>
                    </w:pPr>
                  </w:p>
                  <w:p>
                    <w:pPr>
                      <w:spacing w:line="216" w:lineRule="auto" w:before="0"/>
                      <w:ind w:left="175" w:right="171" w:firstLine="105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Aprendizaje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Servicio</w:t>
                    </w:r>
                    <w:r>
                      <w:rPr>
                        <w:rFonts w:ascii="Calibri"/>
                        <w:b/>
                        <w:color w:val="FFFFFF"/>
                        <w:spacing w:val="-12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(ApS)</w:t>
                    </w:r>
                  </w:p>
                </w:txbxContent>
              </v:textbox>
              <w10:wrap type="none"/>
            </v:shape>
            <v:shape style="position:absolute;left:2552;top:1645;width:1955;height:1173" type="#_x0000_t202" id="docshape189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23"/>
                      </w:rPr>
                    </w:pPr>
                  </w:p>
                  <w:p>
                    <w:pPr>
                      <w:spacing w:line="216" w:lineRule="auto" w:before="0"/>
                      <w:ind w:left="386" w:right="280" w:hanging="89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8"/>
                      </w:rPr>
                      <w:t>Método del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62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8"/>
                      </w:rPr>
                      <w:t>Caso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8"/>
                      </w:rPr>
                      <w:t>(MC)</w:t>
                    </w:r>
                  </w:p>
                </w:txbxContent>
              </v:textbox>
              <w10:wrap type="none"/>
            </v:shape>
            <v:shape style="position:absolute;left:6851;top:277;width:1955;height:1173" type="#_x0000_t202" id="docshape190" filled="false" stroked="false">
              <v:textbox inset="0,0,0,0">
                <w:txbxContent>
                  <w:p>
                    <w:pPr>
                      <w:spacing w:line="216" w:lineRule="auto" w:before="117"/>
                      <w:ind w:left="263" w:right="265" w:firstLine="3"/>
                      <w:jc w:val="center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Aprendizaje</w:t>
                    </w:r>
                    <w:r>
                      <w:rPr>
                        <w:rFonts w:ascii="Calibri"/>
                        <w:b/>
                        <w:color w:val="FFFFFF"/>
                        <w:spacing w:val="-61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sz w:val="28"/>
                      </w:rPr>
                      <w:t>Cooperativo</w:t>
                    </w:r>
                    <w:r>
                      <w:rPr>
                        <w:rFonts w:ascii="Calibri"/>
                        <w:b/>
                        <w:color w:val="FFFFFF"/>
                        <w:spacing w:val="-61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(AC)</w:t>
                    </w:r>
                  </w:p>
                </w:txbxContent>
              </v:textbox>
              <w10:wrap type="none"/>
            </v:shape>
            <v:shape style="position:absolute;left:4702;top:277;width:1955;height:1173" type="#_x0000_t202" id="docshape191" filled="false" stroked="false">
              <v:textbox inset="0,0,0,0">
                <w:txbxContent>
                  <w:p>
                    <w:pPr>
                      <w:spacing w:line="216" w:lineRule="auto" w:before="117"/>
                      <w:ind w:left="172" w:right="172" w:firstLine="1"/>
                      <w:jc w:val="center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Aprendizaje</w:t>
                    </w:r>
                    <w:r>
                      <w:rPr>
                        <w:rFonts w:ascii="Calibri"/>
                        <w:b/>
                        <w:color w:val="FFFFFF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sz w:val="28"/>
                      </w:rPr>
                      <w:t>por Proyectos</w:t>
                    </w:r>
                    <w:r>
                      <w:rPr>
                        <w:rFonts w:ascii="Calibri"/>
                        <w:b/>
                        <w:color w:val="FFFFFF"/>
                        <w:spacing w:val="-61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(ApP)</w:t>
                    </w:r>
                  </w:p>
                </w:txbxContent>
              </v:textbox>
              <w10:wrap type="none"/>
            </v:shape>
            <v:shape style="position:absolute;left:2552;top:277;width:1955;height:1173" type="#_x0000_t202" id="docshape192" filled="false" stroked="false">
              <v:textbox inset="0,0,0,0">
                <w:txbxContent>
                  <w:p>
                    <w:pPr>
                      <w:spacing w:line="262" w:lineRule="exact" w:before="0"/>
                      <w:ind w:left="171" w:right="171" w:firstLine="0"/>
                      <w:jc w:val="center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Aprendizaje</w:t>
                    </w:r>
                  </w:p>
                  <w:p>
                    <w:pPr>
                      <w:spacing w:line="216" w:lineRule="auto" w:before="5"/>
                      <w:ind w:left="355" w:right="353" w:hanging="4"/>
                      <w:jc w:val="center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Basado en</w:t>
                    </w:r>
                    <w:r>
                      <w:rPr>
                        <w:rFonts w:ascii="Calibri"/>
                        <w:b/>
                        <w:color w:val="FFFFFF"/>
                        <w:spacing w:val="-61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problemas</w:t>
                    </w:r>
                    <w:r>
                      <w:rPr>
                        <w:rFonts w:ascii="Calibri"/>
                        <w:b/>
                        <w:color w:val="FFFFFF"/>
                        <w:spacing w:val="-61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(ABP)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360" w:lineRule="auto"/>
        <w:ind w:left="1701" w:right="960"/>
      </w:pPr>
      <w:r>
        <w:rPr/>
        <w:t>Figura</w:t>
      </w:r>
      <w:r>
        <w:rPr>
          <w:spacing w:val="33"/>
        </w:rPr>
        <w:t> </w:t>
      </w:r>
      <w:r>
        <w:rPr/>
        <w:t>VIII.</w:t>
      </w:r>
      <w:r>
        <w:rPr>
          <w:spacing w:val="34"/>
        </w:rPr>
        <w:t> </w:t>
      </w:r>
      <w:r>
        <w:rPr/>
        <w:t>Nuevos</w:t>
      </w:r>
      <w:r>
        <w:rPr>
          <w:spacing w:val="34"/>
        </w:rPr>
        <w:t> </w:t>
      </w:r>
      <w:r>
        <w:rPr/>
        <w:t>métodos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enseñanza</w:t>
      </w:r>
      <w:r>
        <w:rPr>
          <w:spacing w:val="33"/>
        </w:rPr>
        <w:t> </w:t>
      </w:r>
      <w:r>
        <w:rPr/>
        <w:t>que</w:t>
      </w:r>
      <w:r>
        <w:rPr>
          <w:spacing w:val="36"/>
        </w:rPr>
        <w:t> </w:t>
      </w:r>
      <w:r>
        <w:rPr/>
        <w:t>se</w:t>
      </w:r>
      <w:r>
        <w:rPr>
          <w:spacing w:val="33"/>
        </w:rPr>
        <w:t> </w:t>
      </w:r>
      <w:r>
        <w:rPr/>
        <w:t>están</w:t>
      </w:r>
      <w:r>
        <w:rPr>
          <w:spacing w:val="34"/>
        </w:rPr>
        <w:t> </w:t>
      </w:r>
      <w:r>
        <w:rPr/>
        <w:t>utilizando</w:t>
      </w:r>
      <w:r>
        <w:rPr>
          <w:spacing w:val="35"/>
        </w:rPr>
        <w:t> </w:t>
      </w:r>
      <w:r>
        <w:rPr/>
        <w:t>en</w:t>
      </w:r>
      <w:r>
        <w:rPr>
          <w:spacing w:val="31"/>
        </w:rPr>
        <w:t> </w:t>
      </w:r>
      <w:r>
        <w:rPr/>
        <w:t>Educación</w:t>
      </w:r>
      <w:r>
        <w:rPr>
          <w:spacing w:val="-57"/>
        </w:rPr>
        <w:t> </w:t>
      </w:r>
      <w:r>
        <w:rPr/>
        <w:t>Física</w:t>
      </w:r>
      <w:r>
        <w:rPr>
          <w:spacing w:val="-2"/>
        </w:rPr>
        <w:t> </w:t>
      </w:r>
      <w:r>
        <w:rPr/>
        <w:t>Blázquez</w:t>
      </w:r>
      <w:r>
        <w:rPr>
          <w:spacing w:val="-1"/>
        </w:rPr>
        <w:t> </w:t>
      </w:r>
      <w:r>
        <w:rPr/>
        <w:t>(2016).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ind w:left="1701"/>
      </w:pPr>
      <w:r>
        <w:rPr/>
        <w:t>A</w:t>
      </w:r>
      <w:r>
        <w:rPr>
          <w:spacing w:val="-2"/>
        </w:rPr>
        <w:t> </w:t>
      </w:r>
      <w:r>
        <w:rPr/>
        <w:t>continuación, se</w:t>
      </w:r>
      <w:r>
        <w:rPr>
          <w:spacing w:val="-1"/>
        </w:rPr>
        <w:t> </w:t>
      </w:r>
      <w:r>
        <w:rPr/>
        <w:t>detalla</w:t>
      </w:r>
      <w:r>
        <w:rPr>
          <w:spacing w:val="-2"/>
        </w:rPr>
        <w:t> </w:t>
      </w:r>
      <w:r>
        <w:rPr/>
        <w:t>cada</w:t>
      </w:r>
      <w:r>
        <w:rPr>
          <w:spacing w:val="-1"/>
        </w:rPr>
        <w:t> </w:t>
      </w:r>
      <w:r>
        <w:rPr/>
        <w:t>uno de</w:t>
      </w:r>
      <w:r>
        <w:rPr>
          <w:spacing w:val="-2"/>
        </w:rPr>
        <w:t> </w:t>
      </w:r>
      <w:r>
        <w:rPr/>
        <w:t>estos métodos: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5"/>
        </w:numPr>
        <w:tabs>
          <w:tab w:pos="2062" w:val="left" w:leader="none"/>
        </w:tabs>
        <w:spacing w:line="360" w:lineRule="auto" w:before="0" w:after="0"/>
        <w:ind w:left="2061" w:right="956" w:hanging="360"/>
        <w:jc w:val="both"/>
        <w:rPr>
          <w:sz w:val="24"/>
        </w:rPr>
      </w:pPr>
      <w:r>
        <w:rPr>
          <w:i/>
          <w:sz w:val="24"/>
        </w:rPr>
        <w:t>Aprendizaje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basado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problemas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Consiste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presentar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problema,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identifican las necesidades de aprendizaje, se busca la información necesaria y</w:t>
      </w:r>
      <w:r>
        <w:rPr>
          <w:spacing w:val="1"/>
          <w:sz w:val="24"/>
        </w:rPr>
        <w:t> </w:t>
      </w:r>
      <w:r>
        <w:rPr>
          <w:sz w:val="24"/>
        </w:rPr>
        <w:t>finalmente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regresa</w:t>
      </w:r>
      <w:r>
        <w:rPr>
          <w:spacing w:val="-1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problema.</w:t>
      </w:r>
      <w:r>
        <w:rPr>
          <w:spacing w:val="-1"/>
          <w:sz w:val="24"/>
        </w:rPr>
        <w:t> </w:t>
      </w:r>
      <w:r>
        <w:rPr>
          <w:sz w:val="24"/>
        </w:rPr>
        <w:t>Trabajo</w:t>
      </w:r>
      <w:r>
        <w:rPr>
          <w:spacing w:val="-1"/>
          <w:sz w:val="24"/>
        </w:rPr>
        <w:t> </w:t>
      </w:r>
      <w:r>
        <w:rPr>
          <w:sz w:val="24"/>
        </w:rPr>
        <w:t>colaborativo en</w:t>
      </w:r>
      <w:r>
        <w:rPr>
          <w:spacing w:val="-1"/>
          <w:sz w:val="24"/>
        </w:rPr>
        <w:t> </w:t>
      </w:r>
      <w:r>
        <w:rPr>
          <w:sz w:val="24"/>
        </w:rPr>
        <w:t>pequeños</w:t>
      </w:r>
      <w:r>
        <w:rPr>
          <w:spacing w:val="-1"/>
          <w:sz w:val="24"/>
        </w:rPr>
        <w:t> </w:t>
      </w:r>
      <w:r>
        <w:rPr>
          <w:sz w:val="24"/>
        </w:rPr>
        <w:t>grupos.</w:t>
      </w:r>
    </w:p>
    <w:p>
      <w:pPr>
        <w:pStyle w:val="ListParagraph"/>
        <w:numPr>
          <w:ilvl w:val="0"/>
          <w:numId w:val="15"/>
        </w:numPr>
        <w:tabs>
          <w:tab w:pos="2062" w:val="left" w:leader="none"/>
        </w:tabs>
        <w:spacing w:line="360" w:lineRule="auto" w:before="2" w:after="0"/>
        <w:ind w:left="2061" w:right="962" w:hanging="360"/>
        <w:jc w:val="both"/>
        <w:rPr>
          <w:sz w:val="24"/>
        </w:rPr>
      </w:pPr>
      <w:r>
        <w:rPr>
          <w:i/>
          <w:sz w:val="24"/>
        </w:rPr>
        <w:t>Aprendizaje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proyectos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buscan</w:t>
      </w:r>
      <w:r>
        <w:rPr>
          <w:spacing w:val="1"/>
          <w:sz w:val="24"/>
        </w:rPr>
        <w:t> </w:t>
      </w:r>
      <w:r>
        <w:rPr>
          <w:sz w:val="24"/>
        </w:rPr>
        <w:t>proyectos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articular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saberes</w:t>
      </w:r>
      <w:r>
        <w:rPr>
          <w:spacing w:val="1"/>
          <w:sz w:val="24"/>
        </w:rPr>
        <w:t> </w:t>
      </w:r>
      <w:r>
        <w:rPr>
          <w:sz w:val="24"/>
        </w:rPr>
        <w:t>escolares</w:t>
      </w:r>
      <w:r>
        <w:rPr>
          <w:spacing w:val="-1"/>
          <w:sz w:val="24"/>
        </w:rPr>
        <w:t> </w:t>
      </w:r>
      <w:r>
        <w:rPr>
          <w:sz w:val="24"/>
        </w:rPr>
        <w:t>con los saberes</w:t>
      </w:r>
      <w:r>
        <w:rPr>
          <w:spacing w:val="2"/>
          <w:sz w:val="24"/>
        </w:rPr>
        <w:t> </w:t>
      </w:r>
      <w:r>
        <w:rPr>
          <w:sz w:val="24"/>
        </w:rPr>
        <w:t>sociales y la</w:t>
      </w:r>
      <w:r>
        <w:rPr>
          <w:spacing w:val="-2"/>
          <w:sz w:val="24"/>
        </w:rPr>
        <w:t> </w:t>
      </w:r>
      <w:r>
        <w:rPr>
          <w:sz w:val="24"/>
        </w:rPr>
        <w:t>vida</w:t>
      </w:r>
      <w:r>
        <w:rPr>
          <w:spacing w:val="-1"/>
          <w:sz w:val="24"/>
        </w:rPr>
        <w:t> </w:t>
      </w:r>
      <w:r>
        <w:rPr>
          <w:sz w:val="24"/>
        </w:rPr>
        <w:t>real.</w:t>
      </w:r>
    </w:p>
    <w:p>
      <w:pPr>
        <w:pStyle w:val="ListParagraph"/>
        <w:numPr>
          <w:ilvl w:val="0"/>
          <w:numId w:val="15"/>
        </w:numPr>
        <w:tabs>
          <w:tab w:pos="2062" w:val="left" w:leader="none"/>
        </w:tabs>
        <w:spacing w:line="360" w:lineRule="auto" w:before="0" w:after="0"/>
        <w:ind w:left="2061" w:right="957" w:hanging="360"/>
        <w:jc w:val="both"/>
        <w:rPr>
          <w:sz w:val="24"/>
        </w:rPr>
      </w:pPr>
      <w:r>
        <w:rPr>
          <w:i/>
          <w:sz w:val="24"/>
        </w:rPr>
        <w:t>Aprendizaje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cooperativo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Organizar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tarea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pequeños</w:t>
      </w:r>
      <w:r>
        <w:rPr>
          <w:spacing w:val="1"/>
          <w:sz w:val="24"/>
        </w:rPr>
        <w:t> </w:t>
      </w:r>
      <w:r>
        <w:rPr>
          <w:sz w:val="24"/>
        </w:rPr>
        <w:t>grupos.</w:t>
      </w:r>
      <w:r>
        <w:rPr>
          <w:spacing w:val="1"/>
          <w:sz w:val="24"/>
        </w:rPr>
        <w:t> </w:t>
      </w:r>
      <w:r>
        <w:rPr>
          <w:sz w:val="24"/>
        </w:rPr>
        <w:t>Todos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57"/>
          <w:sz w:val="24"/>
        </w:rPr>
        <w:t> </w:t>
      </w:r>
      <w:r>
        <w:rPr>
          <w:sz w:val="24"/>
        </w:rPr>
        <w:t>componentes del grupo son corresponsables del aprendizaje propio y del de los</w:t>
      </w:r>
      <w:r>
        <w:rPr>
          <w:spacing w:val="1"/>
          <w:sz w:val="24"/>
        </w:rPr>
        <w:t> </w:t>
      </w:r>
      <w:r>
        <w:rPr>
          <w:sz w:val="24"/>
        </w:rPr>
        <w:t>restantes</w:t>
      </w:r>
      <w:r>
        <w:rPr>
          <w:spacing w:val="-1"/>
          <w:sz w:val="24"/>
        </w:rPr>
        <w:t> </w:t>
      </w:r>
      <w:r>
        <w:rPr>
          <w:sz w:val="24"/>
        </w:rPr>
        <w:t>miembros.</w:t>
      </w:r>
    </w:p>
    <w:p>
      <w:pPr>
        <w:pStyle w:val="ListParagraph"/>
        <w:numPr>
          <w:ilvl w:val="0"/>
          <w:numId w:val="15"/>
        </w:numPr>
        <w:tabs>
          <w:tab w:pos="2062" w:val="left" w:leader="none"/>
        </w:tabs>
        <w:spacing w:line="360" w:lineRule="auto" w:before="0" w:after="0"/>
        <w:ind w:left="2061" w:right="958" w:hanging="360"/>
        <w:jc w:val="both"/>
        <w:rPr>
          <w:sz w:val="24"/>
        </w:rPr>
      </w:pPr>
      <w:r>
        <w:rPr>
          <w:i/>
          <w:sz w:val="24"/>
        </w:rPr>
        <w:t>Método del caso</w:t>
      </w:r>
      <w:r>
        <w:rPr>
          <w:sz w:val="24"/>
        </w:rPr>
        <w:t>: Es una técnica de simulación que se utiliza para desarrollar la</w:t>
      </w:r>
      <w:r>
        <w:rPr>
          <w:spacing w:val="1"/>
          <w:sz w:val="24"/>
        </w:rPr>
        <w:t> </w:t>
      </w:r>
      <w:r>
        <w:rPr>
          <w:sz w:val="24"/>
        </w:rPr>
        <w:t>capacidad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transferencia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conocimientos o</w:t>
      </w:r>
      <w:r>
        <w:rPr>
          <w:spacing w:val="-1"/>
          <w:sz w:val="24"/>
        </w:rPr>
        <w:t> </w:t>
      </w:r>
      <w:r>
        <w:rPr>
          <w:sz w:val="24"/>
        </w:rPr>
        <w:t>habilidades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“practica”.</w:t>
      </w:r>
    </w:p>
    <w:p>
      <w:pPr>
        <w:pStyle w:val="ListParagraph"/>
        <w:numPr>
          <w:ilvl w:val="0"/>
          <w:numId w:val="15"/>
        </w:numPr>
        <w:tabs>
          <w:tab w:pos="2062" w:val="left" w:leader="none"/>
        </w:tabs>
        <w:spacing w:line="360" w:lineRule="auto" w:before="0" w:after="0"/>
        <w:ind w:left="2061" w:right="960" w:hanging="360"/>
        <w:jc w:val="both"/>
        <w:rPr>
          <w:sz w:val="24"/>
        </w:rPr>
      </w:pPr>
      <w:r>
        <w:rPr>
          <w:i/>
          <w:sz w:val="24"/>
        </w:rPr>
        <w:t>Aprendizaje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servicio</w:t>
      </w:r>
      <w:r>
        <w:rPr>
          <w:sz w:val="24"/>
        </w:rPr>
        <w:t>:</w:t>
      </w:r>
      <w:r>
        <w:rPr>
          <w:spacing w:val="-8"/>
          <w:sz w:val="24"/>
        </w:rPr>
        <w:t> </w:t>
      </w:r>
      <w:r>
        <w:rPr>
          <w:sz w:val="24"/>
        </w:rPr>
        <w:t>Busca</w:t>
      </w:r>
      <w:r>
        <w:rPr>
          <w:spacing w:val="-10"/>
          <w:sz w:val="24"/>
        </w:rPr>
        <w:t> </w:t>
      </w:r>
      <w:r>
        <w:rPr>
          <w:sz w:val="24"/>
        </w:rPr>
        <w:t>integrar</w:t>
      </w:r>
      <w:r>
        <w:rPr>
          <w:spacing w:val="-10"/>
          <w:sz w:val="24"/>
        </w:rPr>
        <w:t> </w:t>
      </w:r>
      <w:r>
        <w:rPr>
          <w:sz w:val="24"/>
        </w:rPr>
        <w:t>el</w:t>
      </w:r>
      <w:r>
        <w:rPr>
          <w:spacing w:val="-6"/>
          <w:sz w:val="24"/>
        </w:rPr>
        <w:t> </w:t>
      </w:r>
      <w:r>
        <w:rPr>
          <w:sz w:val="24"/>
        </w:rPr>
        <w:t>servicio</w:t>
      </w:r>
      <w:r>
        <w:rPr>
          <w:spacing w:val="-6"/>
          <w:sz w:val="24"/>
        </w:rPr>
        <w:t> </w:t>
      </w:r>
      <w:r>
        <w:rPr>
          <w:sz w:val="24"/>
        </w:rPr>
        <w:t>comunitario</w:t>
      </w:r>
      <w:r>
        <w:rPr>
          <w:spacing w:val="-10"/>
          <w:sz w:val="24"/>
        </w:rPr>
        <w:t> </w:t>
      </w:r>
      <w:r>
        <w:rPr>
          <w:sz w:val="24"/>
        </w:rPr>
        <w:t>con</w:t>
      </w:r>
      <w:r>
        <w:rPr>
          <w:spacing w:val="-9"/>
          <w:sz w:val="24"/>
        </w:rPr>
        <w:t> </w:t>
      </w:r>
      <w:r>
        <w:rPr>
          <w:sz w:val="24"/>
        </w:rPr>
        <w:t>la</w:t>
      </w:r>
      <w:r>
        <w:rPr>
          <w:spacing w:val="-10"/>
          <w:sz w:val="24"/>
        </w:rPr>
        <w:t> </w:t>
      </w:r>
      <w:r>
        <w:rPr>
          <w:sz w:val="24"/>
        </w:rPr>
        <w:t>educación</w:t>
      </w:r>
      <w:r>
        <w:rPr>
          <w:spacing w:val="-9"/>
          <w:sz w:val="24"/>
        </w:rPr>
        <w:t> </w:t>
      </w:r>
      <w:r>
        <w:rPr>
          <w:sz w:val="24"/>
        </w:rPr>
        <w:t>y</w:t>
      </w:r>
      <w:r>
        <w:rPr>
          <w:spacing w:val="-10"/>
          <w:sz w:val="24"/>
        </w:rPr>
        <w:t> </w:t>
      </w:r>
      <w:r>
        <w:rPr>
          <w:sz w:val="24"/>
        </w:rPr>
        <w:t>el</w:t>
      </w:r>
      <w:r>
        <w:rPr>
          <w:spacing w:val="-57"/>
          <w:sz w:val="24"/>
        </w:rPr>
        <w:t> </w:t>
      </w:r>
      <w:r>
        <w:rPr>
          <w:sz w:val="24"/>
        </w:rPr>
        <w:t>autoconocimiento</w:t>
      </w:r>
      <w:r>
        <w:rPr>
          <w:spacing w:val="-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vía</w:t>
      </w:r>
      <w:r>
        <w:rPr>
          <w:spacing w:val="-1"/>
          <w:sz w:val="24"/>
        </w:rPr>
        <w:t> </w:t>
      </w:r>
      <w:r>
        <w:rPr>
          <w:sz w:val="24"/>
        </w:rPr>
        <w:t>para enriquecer</w:t>
      </w:r>
      <w:r>
        <w:rPr>
          <w:spacing w:val="-1"/>
          <w:sz w:val="24"/>
        </w:rPr>
        <w:t> </w:t>
      </w:r>
      <w:r>
        <w:rPr>
          <w:sz w:val="24"/>
        </w:rPr>
        <w:t>la experiencia educativa.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0"/>
          <w:numId w:val="15"/>
        </w:numPr>
        <w:tabs>
          <w:tab w:pos="2062" w:val="left" w:leader="none"/>
        </w:tabs>
        <w:spacing w:line="360" w:lineRule="auto" w:before="90" w:after="0"/>
        <w:ind w:left="2061" w:right="957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297182</wp:posOffset>
            </wp:positionH>
            <wp:positionV relativeFrom="paragraph">
              <wp:posOffset>-581112</wp:posOffset>
            </wp:positionV>
            <wp:extent cx="553082" cy="1157412"/>
            <wp:effectExtent l="0" t="0" r="0" b="0"/>
            <wp:wrapNone/>
            <wp:docPr id="11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Ambientes de aprendizaje</w:t>
      </w:r>
      <w:r>
        <w:rPr>
          <w:sz w:val="24"/>
        </w:rPr>
        <w:t>: Son espacios y materiales organizados por el docente,</w:t>
      </w:r>
      <w:r>
        <w:rPr>
          <w:spacing w:val="-57"/>
          <w:sz w:val="24"/>
        </w:rPr>
        <w:t> </w:t>
      </w:r>
      <w:r>
        <w:rPr>
          <w:sz w:val="24"/>
        </w:rPr>
        <w:t>con el fin de guiar el proceso didáctico en un ecosistema de autogobierno motriz.</w:t>
      </w:r>
      <w:r>
        <w:rPr>
          <w:spacing w:val="-57"/>
          <w:sz w:val="24"/>
        </w:rPr>
        <w:t> </w:t>
      </w:r>
      <w:r>
        <w:rPr>
          <w:sz w:val="24"/>
        </w:rPr>
        <w:t>No diseña actividades, sino que diseña espacios didácticos para que el alumno</w:t>
      </w:r>
      <w:r>
        <w:rPr>
          <w:spacing w:val="1"/>
          <w:sz w:val="24"/>
        </w:rPr>
        <w:t> </w:t>
      </w:r>
      <w:r>
        <w:rPr>
          <w:sz w:val="24"/>
        </w:rPr>
        <w:t>vaya</w:t>
      </w:r>
      <w:r>
        <w:rPr>
          <w:spacing w:val="-2"/>
          <w:sz w:val="24"/>
        </w:rPr>
        <w:t> </w:t>
      </w:r>
      <w:r>
        <w:rPr>
          <w:sz w:val="24"/>
        </w:rPr>
        <w:t>tomando decisiones y gestionando su</w:t>
      </w:r>
      <w:r>
        <w:rPr>
          <w:spacing w:val="-1"/>
          <w:sz w:val="24"/>
        </w:rPr>
        <w:t> </w:t>
      </w:r>
      <w:r>
        <w:rPr>
          <w:sz w:val="24"/>
        </w:rPr>
        <w:t>aprendizaje.</w:t>
      </w:r>
    </w:p>
    <w:p>
      <w:pPr>
        <w:pStyle w:val="ListParagraph"/>
        <w:numPr>
          <w:ilvl w:val="0"/>
          <w:numId w:val="15"/>
        </w:numPr>
        <w:tabs>
          <w:tab w:pos="2062" w:val="left" w:leader="none"/>
        </w:tabs>
        <w:spacing w:line="360" w:lineRule="auto" w:before="0" w:after="0"/>
        <w:ind w:left="2061" w:right="959" w:hanging="360"/>
        <w:jc w:val="both"/>
        <w:rPr>
          <w:sz w:val="24"/>
        </w:rPr>
      </w:pPr>
      <w:r>
        <w:rPr>
          <w:i/>
          <w:sz w:val="24"/>
        </w:rPr>
        <w:t>Contrato Didáctico</w:t>
      </w:r>
      <w:r>
        <w:rPr>
          <w:sz w:val="24"/>
        </w:rPr>
        <w:t>: Es un acuerdo establecido entre el profesor y el alumno, en</w:t>
      </w:r>
      <w:r>
        <w:rPr>
          <w:spacing w:val="1"/>
          <w:sz w:val="24"/>
        </w:rPr>
        <w:t> </w:t>
      </w:r>
      <w:r>
        <w:rPr>
          <w:sz w:val="24"/>
        </w:rPr>
        <w:t>el que ambas personas se comprometen a cumplir los puntos establecidos en el</w:t>
      </w:r>
      <w:r>
        <w:rPr>
          <w:spacing w:val="1"/>
          <w:sz w:val="24"/>
        </w:rPr>
        <w:t> </w:t>
      </w:r>
      <w:r>
        <w:rPr>
          <w:sz w:val="24"/>
        </w:rPr>
        <w:t>mismo</w:t>
      </w:r>
      <w:r>
        <w:rPr>
          <w:spacing w:val="-1"/>
          <w:sz w:val="24"/>
        </w:rPr>
        <w:t> </w:t>
      </w:r>
      <w:r>
        <w:rPr>
          <w:sz w:val="24"/>
        </w:rPr>
        <w:t>(p.e, objetivos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aprendizaje, tiempo,</w:t>
      </w:r>
      <w:r>
        <w:rPr>
          <w:spacing w:val="-1"/>
          <w:sz w:val="24"/>
        </w:rPr>
        <w:t> </w:t>
      </w:r>
      <w:r>
        <w:rPr>
          <w:sz w:val="24"/>
        </w:rPr>
        <w:t>evaluación, etc.).</w:t>
      </w:r>
    </w:p>
    <w:p>
      <w:pPr>
        <w:pStyle w:val="ListParagraph"/>
        <w:numPr>
          <w:ilvl w:val="0"/>
          <w:numId w:val="15"/>
        </w:numPr>
        <w:tabs>
          <w:tab w:pos="2062" w:val="left" w:leader="none"/>
        </w:tabs>
        <w:spacing w:line="360" w:lineRule="auto" w:before="1" w:after="0"/>
        <w:ind w:left="2061" w:right="957" w:hanging="360"/>
        <w:jc w:val="both"/>
        <w:rPr>
          <w:sz w:val="24"/>
        </w:rPr>
      </w:pPr>
      <w:r>
        <w:rPr>
          <w:i/>
          <w:sz w:val="24"/>
        </w:rPr>
        <w:t>Creatividad Motriz. Sinéctica Corporal</w:t>
      </w:r>
      <w:r>
        <w:rPr>
          <w:sz w:val="24"/>
        </w:rPr>
        <w:t>: Este método busca el desarrollo del</w:t>
      </w:r>
      <w:r>
        <w:rPr>
          <w:spacing w:val="1"/>
          <w:sz w:val="24"/>
        </w:rPr>
        <w:t> </w:t>
      </w:r>
      <w:r>
        <w:rPr>
          <w:sz w:val="24"/>
        </w:rPr>
        <w:t>pensamiento</w:t>
      </w:r>
      <w:r>
        <w:rPr>
          <w:spacing w:val="1"/>
          <w:sz w:val="24"/>
        </w:rPr>
        <w:t> </w:t>
      </w:r>
      <w:r>
        <w:rPr>
          <w:sz w:val="24"/>
        </w:rPr>
        <w:t>divergente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través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libre</w:t>
      </w:r>
      <w:r>
        <w:rPr>
          <w:spacing w:val="1"/>
          <w:sz w:val="24"/>
        </w:rPr>
        <w:t> </w:t>
      </w:r>
      <w:r>
        <w:rPr>
          <w:sz w:val="24"/>
        </w:rPr>
        <w:t>exploración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alumno,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-58"/>
          <w:sz w:val="24"/>
        </w:rPr>
        <w:t> </w:t>
      </w:r>
      <w:r>
        <w:rPr>
          <w:sz w:val="24"/>
        </w:rPr>
        <w:t>objetivo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impulsar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creación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nuevos</w:t>
      </w:r>
      <w:r>
        <w:rPr>
          <w:spacing w:val="-1"/>
          <w:sz w:val="24"/>
        </w:rPr>
        <w:t> </w:t>
      </w:r>
      <w:r>
        <w:rPr>
          <w:sz w:val="24"/>
        </w:rPr>
        <w:t>comportamientos</w:t>
      </w:r>
      <w:r>
        <w:rPr>
          <w:spacing w:val="-2"/>
          <w:sz w:val="24"/>
        </w:rPr>
        <w:t> </w:t>
      </w:r>
      <w:r>
        <w:rPr>
          <w:sz w:val="24"/>
        </w:rPr>
        <w:t>motrices</w:t>
      </w:r>
      <w:r>
        <w:rPr>
          <w:spacing w:val="-1"/>
          <w:sz w:val="24"/>
        </w:rPr>
        <w:t> </w:t>
      </w:r>
      <w:r>
        <w:rPr>
          <w:sz w:val="24"/>
        </w:rPr>
        <w:t>originales.</w:t>
      </w:r>
    </w:p>
    <w:p>
      <w:pPr>
        <w:pStyle w:val="ListParagraph"/>
        <w:numPr>
          <w:ilvl w:val="0"/>
          <w:numId w:val="15"/>
        </w:numPr>
        <w:tabs>
          <w:tab w:pos="2062" w:val="left" w:leader="none"/>
        </w:tabs>
        <w:spacing w:line="275" w:lineRule="exact" w:before="0" w:after="0"/>
        <w:ind w:left="2061" w:right="0" w:hanging="361"/>
        <w:jc w:val="both"/>
        <w:rPr>
          <w:sz w:val="24"/>
        </w:rPr>
      </w:pPr>
      <w:r>
        <w:rPr>
          <w:i/>
          <w:sz w:val="24"/>
        </w:rPr>
        <w:t>Flipped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Classroom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Consiste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invertir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modelo</w:t>
      </w:r>
      <w:r>
        <w:rPr>
          <w:spacing w:val="-2"/>
          <w:sz w:val="24"/>
        </w:rPr>
        <w:t> </w:t>
      </w:r>
      <w:r>
        <w:rPr>
          <w:sz w:val="24"/>
        </w:rPr>
        <w:t>tradicional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enseñanza.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2"/>
        </w:rPr>
      </w:pPr>
    </w:p>
    <w:p>
      <w:pPr>
        <w:pStyle w:val="BodyText"/>
        <w:spacing w:line="360" w:lineRule="auto"/>
        <w:ind w:left="1341" w:right="959"/>
      </w:pPr>
      <w:r>
        <w:rPr/>
        <w:t>La</w:t>
      </w:r>
      <w:r>
        <w:rPr>
          <w:spacing w:val="16"/>
        </w:rPr>
        <w:t> </w:t>
      </w:r>
      <w:r>
        <w:rPr/>
        <w:t>bibliografía</w:t>
      </w:r>
      <w:r>
        <w:rPr>
          <w:spacing w:val="19"/>
        </w:rPr>
        <w:t> </w:t>
      </w:r>
      <w:r>
        <w:rPr/>
        <w:t>que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le</w:t>
      </w:r>
      <w:r>
        <w:rPr>
          <w:spacing w:val="19"/>
        </w:rPr>
        <w:t> </w:t>
      </w:r>
      <w:r>
        <w:rPr/>
        <w:t>facilita</w:t>
      </w:r>
      <w:r>
        <w:rPr>
          <w:spacing w:val="19"/>
        </w:rPr>
        <w:t> </w:t>
      </w:r>
      <w:r>
        <w:rPr/>
        <w:t>al</w:t>
      </w:r>
      <w:r>
        <w:rPr>
          <w:spacing w:val="18"/>
        </w:rPr>
        <w:t> </w:t>
      </w:r>
      <w:r>
        <w:rPr/>
        <w:t>alumnado</w:t>
      </w:r>
      <w:r>
        <w:rPr>
          <w:spacing w:val="20"/>
        </w:rPr>
        <w:t> </w:t>
      </w:r>
      <w:r>
        <w:rPr/>
        <w:t>para</w:t>
      </w:r>
      <w:r>
        <w:rPr>
          <w:spacing w:val="16"/>
        </w:rPr>
        <w:t> </w:t>
      </w:r>
      <w:r>
        <w:rPr/>
        <w:t>adquirir</w:t>
      </w:r>
      <w:r>
        <w:rPr>
          <w:spacing w:val="19"/>
        </w:rPr>
        <w:t> </w:t>
      </w:r>
      <w:r>
        <w:rPr/>
        <w:t>los</w:t>
      </w:r>
      <w:r>
        <w:rPr>
          <w:spacing w:val="18"/>
        </w:rPr>
        <w:t> </w:t>
      </w:r>
      <w:r>
        <w:rPr/>
        <w:t>contenidos</w:t>
      </w:r>
      <w:r>
        <w:rPr>
          <w:spacing w:val="20"/>
        </w:rPr>
        <w:t> </w:t>
      </w:r>
      <w:r>
        <w:rPr/>
        <w:t>del</w:t>
      </w:r>
      <w:r>
        <w:rPr>
          <w:spacing w:val="18"/>
        </w:rPr>
        <w:t> </w:t>
      </w:r>
      <w:r>
        <w:rPr/>
        <w:t>presente</w:t>
      </w:r>
      <w:r>
        <w:rPr>
          <w:spacing w:val="-57"/>
        </w:rPr>
        <w:t> </w:t>
      </w:r>
      <w:r>
        <w:rPr/>
        <w:t>tema</w:t>
      </w:r>
      <w:r>
        <w:rPr>
          <w:spacing w:val="-2"/>
        </w:rPr>
        <w:t> </w:t>
      </w:r>
      <w:r>
        <w:rPr/>
        <w:t>es la</w:t>
      </w:r>
      <w:r>
        <w:rPr>
          <w:spacing w:val="-1"/>
        </w:rPr>
        <w:t> </w:t>
      </w:r>
      <w:r>
        <w:rPr/>
        <w:t>siguiente:</w:t>
      </w:r>
    </w:p>
    <w:p>
      <w:pPr>
        <w:pStyle w:val="BodyText"/>
        <w:spacing w:before="10"/>
        <w:rPr>
          <w:sz w:val="35"/>
        </w:rPr>
      </w:pPr>
    </w:p>
    <w:p>
      <w:pPr>
        <w:spacing w:line="360" w:lineRule="auto" w:before="1"/>
        <w:ind w:left="2049" w:right="957" w:hanging="708"/>
        <w:jc w:val="both"/>
        <w:rPr>
          <w:sz w:val="24"/>
        </w:rPr>
      </w:pPr>
      <w:r>
        <w:rPr>
          <w:sz w:val="24"/>
        </w:rPr>
        <w:t>Biddle, S., &amp; Goudas, M. (1993). Reaching Styles, class climate and motivational in</w:t>
      </w:r>
      <w:r>
        <w:rPr>
          <w:spacing w:val="1"/>
          <w:sz w:val="24"/>
        </w:rPr>
        <w:t> </w:t>
      </w:r>
      <w:r>
        <w:rPr>
          <w:sz w:val="24"/>
        </w:rPr>
        <w:t>Physical Education. </w:t>
      </w:r>
      <w:r>
        <w:rPr>
          <w:i/>
          <w:sz w:val="24"/>
        </w:rPr>
        <w:t>Journal Physical Education, Recreation and Dance</w:t>
      </w:r>
      <w:r>
        <w:rPr>
          <w:sz w:val="24"/>
        </w:rPr>
        <w:t>, </w:t>
      </w:r>
      <w:r>
        <w:rPr>
          <w:i/>
          <w:sz w:val="24"/>
        </w:rPr>
        <w:t>3</w:t>
      </w:r>
      <w:r>
        <w:rPr>
          <w:sz w:val="24"/>
        </w:rPr>
        <w:t>(24),</w:t>
      </w:r>
      <w:r>
        <w:rPr>
          <w:spacing w:val="1"/>
          <w:sz w:val="24"/>
        </w:rPr>
        <w:t> </w:t>
      </w:r>
      <w:r>
        <w:rPr>
          <w:sz w:val="24"/>
        </w:rPr>
        <w:t>38–39.</w:t>
      </w:r>
    </w:p>
    <w:p>
      <w:pPr>
        <w:spacing w:line="360" w:lineRule="auto" w:before="1"/>
        <w:ind w:left="2049" w:right="959" w:hanging="708"/>
        <w:jc w:val="both"/>
        <w:rPr>
          <w:sz w:val="24"/>
        </w:rPr>
      </w:pPr>
      <w:r>
        <w:rPr>
          <w:sz w:val="24"/>
        </w:rPr>
        <w:t>Blázquez, D. (2016). </w:t>
      </w:r>
      <w:r>
        <w:rPr>
          <w:i/>
          <w:sz w:val="24"/>
        </w:rPr>
        <w:t>Métodos de enseñanza en Educación física: enfoques innovadores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 enseñanza 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competencias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Ed.</w:t>
      </w:r>
      <w:r>
        <w:rPr>
          <w:spacing w:val="2"/>
          <w:sz w:val="24"/>
        </w:rPr>
        <w:t> </w:t>
      </w:r>
      <w:r>
        <w:rPr>
          <w:sz w:val="24"/>
        </w:rPr>
        <w:t>INDE. Barcelona.</w:t>
      </w:r>
    </w:p>
    <w:p>
      <w:pPr>
        <w:spacing w:line="360" w:lineRule="auto" w:before="0"/>
        <w:ind w:left="2049" w:right="956" w:hanging="708"/>
        <w:jc w:val="both"/>
        <w:rPr>
          <w:sz w:val="24"/>
        </w:rPr>
      </w:pPr>
      <w:r>
        <w:rPr>
          <w:sz w:val="24"/>
        </w:rPr>
        <w:t>Delgado, M. A. (2015). Los estilos de enseñanza de la Educación Física y el Deporte a</w:t>
      </w:r>
      <w:r>
        <w:rPr>
          <w:spacing w:val="1"/>
          <w:sz w:val="24"/>
        </w:rPr>
        <w:t> </w:t>
      </w:r>
      <w:r>
        <w:rPr>
          <w:sz w:val="24"/>
        </w:rPr>
        <w:t>través de 40 años de vida profesional. </w:t>
      </w:r>
      <w:r>
        <w:rPr>
          <w:i/>
          <w:sz w:val="24"/>
        </w:rPr>
        <w:t>Retos: nuevas tendencias en educación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física,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deporte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recreación</w:t>
      </w:r>
      <w:r>
        <w:rPr>
          <w:sz w:val="24"/>
        </w:rPr>
        <w:t>, </w:t>
      </w:r>
      <w:r>
        <w:rPr>
          <w:i/>
          <w:sz w:val="24"/>
        </w:rPr>
        <w:t>28</w:t>
      </w:r>
      <w:r>
        <w:rPr>
          <w:sz w:val="24"/>
        </w:rPr>
        <w:t>, 240-247.</w:t>
      </w:r>
    </w:p>
    <w:p>
      <w:pPr>
        <w:pStyle w:val="BodyText"/>
        <w:spacing w:line="360" w:lineRule="auto"/>
        <w:ind w:left="2049" w:right="958" w:hanging="708"/>
        <w:jc w:val="both"/>
      </w:pPr>
      <w:r>
        <w:rPr/>
        <w:t>Espada, M.</w:t>
      </w:r>
      <w:r>
        <w:rPr>
          <w:spacing w:val="1"/>
        </w:rPr>
        <w:t> </w:t>
      </w:r>
      <w:r>
        <w:rPr/>
        <w:t>y Cañadas,</w:t>
      </w:r>
      <w:r>
        <w:rPr>
          <w:spacing w:val="1"/>
        </w:rPr>
        <w:t> </w:t>
      </w:r>
      <w:r>
        <w:rPr/>
        <w:t>L. (2022). Relación</w:t>
      </w:r>
      <w:r>
        <w:rPr>
          <w:spacing w:val="1"/>
        </w:rPr>
        <w:t> </w:t>
      </w:r>
      <w:r>
        <w:rPr/>
        <w:t>entre los</w:t>
      </w:r>
      <w:r>
        <w:rPr>
          <w:spacing w:val="1"/>
        </w:rPr>
        <w:t> </w:t>
      </w:r>
      <w:r>
        <w:rPr/>
        <w:t>estilos de aprendizaje de los</w:t>
      </w:r>
      <w:r>
        <w:rPr>
          <w:spacing w:val="1"/>
        </w:rPr>
        <w:t> </w:t>
      </w:r>
      <w:r>
        <w:rPr/>
        <w:t>estudiantes</w:t>
      </w:r>
      <w:r>
        <w:rPr>
          <w:spacing w:val="-7"/>
        </w:rPr>
        <w:t> </w:t>
      </w:r>
      <w:r>
        <w:rPr/>
        <w:t>universitarios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Educación</w:t>
      </w:r>
      <w:r>
        <w:rPr>
          <w:spacing w:val="-6"/>
        </w:rPr>
        <w:t> </w:t>
      </w:r>
      <w:r>
        <w:rPr/>
        <w:t>Física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sus</w:t>
      </w:r>
      <w:r>
        <w:rPr>
          <w:spacing w:val="-6"/>
        </w:rPr>
        <w:t> </w:t>
      </w:r>
      <w:r>
        <w:rPr/>
        <w:t>recuerdos</w:t>
      </w:r>
      <w:r>
        <w:rPr>
          <w:spacing w:val="-7"/>
        </w:rPr>
        <w:t> </w:t>
      </w:r>
      <w:r>
        <w:rPr/>
        <w:t>sobre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estilos</w:t>
      </w:r>
      <w:r>
        <w:rPr>
          <w:spacing w:val="-6"/>
        </w:rPr>
        <w:t> </w:t>
      </w:r>
      <w:r>
        <w:rPr/>
        <w:t>de</w:t>
      </w:r>
      <w:r>
        <w:rPr>
          <w:spacing w:val="-58"/>
        </w:rPr>
        <w:t> </w:t>
      </w:r>
      <w:r>
        <w:rPr/>
        <w:t>enseñanza</w:t>
      </w:r>
      <w:r>
        <w:rPr>
          <w:spacing w:val="-2"/>
        </w:rPr>
        <w:t> </w:t>
      </w:r>
      <w:r>
        <w:rPr/>
        <w:t>utilizados</w:t>
      </w:r>
      <w:r>
        <w:rPr>
          <w:spacing w:val="-1"/>
        </w:rPr>
        <w:t> </w:t>
      </w:r>
      <w:r>
        <w:rPr/>
        <w:t>por sus docentes</w:t>
      </w:r>
      <w:r>
        <w:rPr>
          <w:i/>
        </w:rPr>
        <w:t>.</w:t>
      </w:r>
      <w:r>
        <w:rPr>
          <w:i/>
          <w:spacing w:val="-1"/>
        </w:rPr>
        <w:t> </w:t>
      </w:r>
      <w:r>
        <w:rPr>
          <w:i/>
        </w:rPr>
        <w:t>Revista</w:t>
      </w:r>
      <w:r>
        <w:rPr>
          <w:i/>
          <w:spacing w:val="-1"/>
        </w:rPr>
        <w:t> </w:t>
      </w:r>
      <w:r>
        <w:rPr>
          <w:i/>
        </w:rPr>
        <w:t>Estilos</w:t>
      </w:r>
      <w:r>
        <w:rPr>
          <w:i/>
          <w:spacing w:val="-1"/>
        </w:rPr>
        <w:t> </w:t>
      </w:r>
      <w:r>
        <w:rPr>
          <w:i/>
        </w:rPr>
        <w:t>de</w:t>
      </w:r>
      <w:r>
        <w:rPr>
          <w:i/>
          <w:spacing w:val="-1"/>
        </w:rPr>
        <w:t> </w:t>
      </w:r>
      <w:r>
        <w:rPr>
          <w:i/>
        </w:rPr>
        <w:t>Aprendizaje,</w:t>
      </w:r>
      <w:r>
        <w:rPr>
          <w:i/>
          <w:spacing w:val="-1"/>
        </w:rPr>
        <w:t> </w:t>
      </w:r>
      <w:r>
        <w:rPr>
          <w:i/>
        </w:rPr>
        <w:t>15</w:t>
      </w:r>
      <w:r>
        <w:rPr/>
        <w:t>(1)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before="1"/>
        <w:ind w:left="1341"/>
        <w:rPr>
          <w:i/>
        </w:rPr>
      </w:pPr>
      <w:r>
        <w:rPr/>
        <w:t>Espinoza,</w:t>
      </w:r>
      <w:r>
        <w:rPr>
          <w:spacing w:val="38"/>
        </w:rPr>
        <w:t> </w:t>
      </w:r>
      <w:r>
        <w:rPr/>
        <w:t>J.</w:t>
      </w:r>
      <w:r>
        <w:rPr>
          <w:spacing w:val="39"/>
        </w:rPr>
        <w:t> </w:t>
      </w:r>
      <w:r>
        <w:rPr/>
        <w:t>(2017)</w:t>
      </w:r>
      <w:r>
        <w:rPr>
          <w:spacing w:val="38"/>
        </w:rPr>
        <w:t> </w:t>
      </w:r>
      <w:r>
        <w:rPr/>
        <w:t>Los</w:t>
      </w:r>
      <w:r>
        <w:rPr>
          <w:spacing w:val="42"/>
        </w:rPr>
        <w:t> </w:t>
      </w:r>
      <w:r>
        <w:rPr/>
        <w:t>recursos</w:t>
      </w:r>
      <w:r>
        <w:rPr>
          <w:spacing w:val="40"/>
        </w:rPr>
        <w:t> </w:t>
      </w:r>
      <w:r>
        <w:rPr/>
        <w:t>didácticos</w:t>
      </w:r>
      <w:r>
        <w:rPr>
          <w:spacing w:val="39"/>
        </w:rPr>
        <w:t> </w:t>
      </w:r>
      <w:r>
        <w:rPr/>
        <w:t>y</w:t>
      </w:r>
      <w:r>
        <w:rPr>
          <w:spacing w:val="42"/>
        </w:rPr>
        <w:t> </w:t>
      </w:r>
      <w:r>
        <w:rPr/>
        <w:t>el</w:t>
      </w:r>
      <w:r>
        <w:rPr>
          <w:spacing w:val="39"/>
        </w:rPr>
        <w:t> </w:t>
      </w:r>
      <w:r>
        <w:rPr/>
        <w:t>aprendizaje</w:t>
      </w:r>
      <w:r>
        <w:rPr>
          <w:spacing w:val="38"/>
        </w:rPr>
        <w:t> </w:t>
      </w:r>
      <w:r>
        <w:rPr/>
        <w:t>significativo.</w:t>
      </w:r>
      <w:r>
        <w:rPr>
          <w:spacing w:val="39"/>
        </w:rPr>
        <w:t> </w:t>
      </w:r>
      <w:r>
        <w:rPr>
          <w:i/>
        </w:rPr>
        <w:t>Espirales.</w:t>
      </w:r>
    </w:p>
    <w:p>
      <w:pPr>
        <w:spacing w:before="136"/>
        <w:ind w:left="2049" w:right="0" w:firstLine="0"/>
        <w:jc w:val="left"/>
        <w:rPr>
          <w:sz w:val="24"/>
        </w:rPr>
      </w:pPr>
      <w:r>
        <w:rPr>
          <w:i/>
          <w:sz w:val="24"/>
        </w:rPr>
        <w:t>Revista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Multidisciplinaria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Investigación,</w:t>
      </w:r>
      <w:r>
        <w:rPr>
          <w:i/>
          <w:spacing w:val="-2"/>
          <w:sz w:val="24"/>
        </w:rPr>
        <w:t> </w:t>
      </w:r>
      <w:r>
        <w:rPr>
          <w:sz w:val="24"/>
        </w:rPr>
        <w:t>2,</w:t>
      </w:r>
      <w:r>
        <w:rPr>
          <w:spacing w:val="-1"/>
          <w:sz w:val="24"/>
        </w:rPr>
        <w:t> </w:t>
      </w:r>
      <w:r>
        <w:rPr>
          <w:sz w:val="24"/>
        </w:rPr>
        <w:t>33-38.</w:t>
      </w:r>
    </w:p>
    <w:p>
      <w:pPr>
        <w:spacing w:line="360" w:lineRule="auto" w:before="140"/>
        <w:ind w:left="2049" w:right="959" w:hanging="708"/>
        <w:jc w:val="left"/>
        <w:rPr>
          <w:sz w:val="24"/>
        </w:rPr>
      </w:pPr>
      <w:r>
        <w:rPr>
          <w:sz w:val="24"/>
        </w:rPr>
        <w:t>Delgado,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3"/>
          <w:sz w:val="24"/>
        </w:rPr>
        <w:t> </w:t>
      </w:r>
      <w:r>
        <w:rPr>
          <w:sz w:val="24"/>
        </w:rPr>
        <w:t>(1991).</w:t>
      </w:r>
      <w:r>
        <w:rPr>
          <w:spacing w:val="3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estilos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de enseñanza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educación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física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i/>
          <w:sz w:val="24"/>
        </w:rPr>
        <w:t>Propuesta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una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reforma 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 enseñanza</w:t>
      </w:r>
      <w:r>
        <w:rPr>
          <w:sz w:val="24"/>
        </w:rPr>
        <w:t>. Granada:</w:t>
      </w:r>
      <w:r>
        <w:rPr>
          <w:spacing w:val="2"/>
          <w:sz w:val="24"/>
        </w:rPr>
        <w:t> </w:t>
      </w:r>
      <w:r>
        <w:rPr>
          <w:sz w:val="24"/>
        </w:rPr>
        <w:t>ICE.</w:t>
      </w:r>
    </w:p>
    <w:p>
      <w:pPr>
        <w:spacing w:line="360" w:lineRule="auto" w:before="0"/>
        <w:ind w:left="1341" w:right="1009" w:firstLine="0"/>
        <w:jc w:val="left"/>
        <w:rPr>
          <w:sz w:val="24"/>
        </w:rPr>
      </w:pPr>
      <w:r>
        <w:rPr>
          <w:sz w:val="24"/>
        </w:rPr>
        <w:t>Gimeno, J. (1981). </w:t>
      </w:r>
      <w:r>
        <w:rPr>
          <w:i/>
          <w:sz w:val="24"/>
        </w:rPr>
        <w:t>Teoría de la enseñanza y desarrollo del Curriculum</w:t>
      </w:r>
      <w:r>
        <w:rPr>
          <w:sz w:val="24"/>
        </w:rPr>
        <w:t>. Madrid: Anaya</w:t>
      </w:r>
      <w:r>
        <w:rPr>
          <w:spacing w:val="-57"/>
          <w:sz w:val="24"/>
        </w:rPr>
        <w:t> </w:t>
      </w:r>
      <w:r>
        <w:rPr>
          <w:sz w:val="24"/>
        </w:rPr>
        <w:t>Mosston.</w:t>
      </w:r>
      <w:r>
        <w:rPr>
          <w:spacing w:val="-2"/>
          <w:sz w:val="24"/>
        </w:rPr>
        <w:t> </w:t>
      </w:r>
      <w:r>
        <w:rPr>
          <w:sz w:val="24"/>
        </w:rPr>
        <w:t>M.,</w:t>
      </w:r>
      <w:r>
        <w:rPr>
          <w:spacing w:val="-1"/>
          <w:sz w:val="24"/>
        </w:rPr>
        <w:t> </w:t>
      </w:r>
      <w:r>
        <w:rPr>
          <w:sz w:val="24"/>
        </w:rPr>
        <w:t>(1965).</w:t>
      </w:r>
      <w:r>
        <w:rPr>
          <w:spacing w:val="-2"/>
          <w:sz w:val="24"/>
        </w:rPr>
        <w:t> </w:t>
      </w:r>
      <w:r>
        <w:rPr>
          <w:i/>
          <w:sz w:val="24"/>
        </w:rPr>
        <w:t>Developmental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Movement</w:t>
      </w:r>
      <w:r>
        <w:rPr>
          <w:sz w:val="24"/>
        </w:rPr>
        <w:t>. Charles</w:t>
      </w:r>
      <w:r>
        <w:rPr>
          <w:spacing w:val="-1"/>
          <w:sz w:val="24"/>
        </w:rPr>
        <w:t> </w:t>
      </w:r>
      <w:r>
        <w:rPr>
          <w:sz w:val="24"/>
        </w:rPr>
        <w:t>E.</w:t>
      </w:r>
      <w:r>
        <w:rPr>
          <w:spacing w:val="-2"/>
          <w:sz w:val="24"/>
        </w:rPr>
        <w:t> </w:t>
      </w:r>
      <w:r>
        <w:rPr>
          <w:sz w:val="24"/>
        </w:rPr>
        <w:t>Merrill</w:t>
      </w:r>
      <w:r>
        <w:rPr>
          <w:spacing w:val="-1"/>
          <w:sz w:val="24"/>
        </w:rPr>
        <w:t> </w:t>
      </w:r>
      <w:r>
        <w:rPr>
          <w:sz w:val="24"/>
        </w:rPr>
        <w:t>Books,</w:t>
      </w:r>
      <w:r>
        <w:rPr>
          <w:spacing w:val="-2"/>
          <w:sz w:val="24"/>
        </w:rPr>
        <w:t> </w:t>
      </w:r>
      <w:r>
        <w:rPr>
          <w:sz w:val="24"/>
        </w:rPr>
        <w:t>inc.</w:t>
      </w:r>
      <w:r>
        <w:rPr>
          <w:spacing w:val="-1"/>
          <w:sz w:val="24"/>
        </w:rPr>
        <w:t> </w:t>
      </w:r>
      <w:r>
        <w:rPr>
          <w:sz w:val="24"/>
        </w:rPr>
        <w:t>USA.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90"/>
        <w:ind w:left="1341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297182</wp:posOffset>
            </wp:positionH>
            <wp:positionV relativeFrom="paragraph">
              <wp:posOffset>-581112</wp:posOffset>
            </wp:positionV>
            <wp:extent cx="553082" cy="1157412"/>
            <wp:effectExtent l="0" t="0" r="0" b="0"/>
            <wp:wrapNone/>
            <wp:docPr id="11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Mosston,</w:t>
      </w:r>
      <w:r>
        <w:rPr>
          <w:spacing w:val="-2"/>
          <w:sz w:val="24"/>
        </w:rPr>
        <w:t> </w:t>
      </w:r>
      <w:r>
        <w:rPr>
          <w:sz w:val="24"/>
        </w:rPr>
        <w:t>M.</w:t>
      </w:r>
      <w:r>
        <w:rPr>
          <w:spacing w:val="-1"/>
          <w:sz w:val="24"/>
        </w:rPr>
        <w:t> </w:t>
      </w:r>
      <w:r>
        <w:rPr>
          <w:sz w:val="24"/>
        </w:rPr>
        <w:t>(1966).</w:t>
      </w:r>
      <w:r>
        <w:rPr>
          <w:spacing w:val="-1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Physical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Charles</w:t>
      </w:r>
      <w:r>
        <w:rPr>
          <w:spacing w:val="-2"/>
          <w:sz w:val="24"/>
        </w:rPr>
        <w:t> </w:t>
      </w:r>
      <w:r>
        <w:rPr>
          <w:sz w:val="24"/>
        </w:rPr>
        <w:t>E.</w:t>
      </w:r>
      <w:r>
        <w:rPr>
          <w:spacing w:val="-1"/>
          <w:sz w:val="24"/>
        </w:rPr>
        <w:t> </w:t>
      </w:r>
      <w:r>
        <w:rPr>
          <w:sz w:val="24"/>
        </w:rPr>
        <w:t>Merrill</w:t>
      </w:r>
      <w:r>
        <w:rPr>
          <w:spacing w:val="-1"/>
          <w:sz w:val="24"/>
        </w:rPr>
        <w:t> </w:t>
      </w:r>
      <w:r>
        <w:rPr>
          <w:sz w:val="24"/>
        </w:rPr>
        <w:t>Books,</w:t>
      </w:r>
      <w:r>
        <w:rPr>
          <w:spacing w:val="-1"/>
          <w:sz w:val="24"/>
        </w:rPr>
        <w:t> </w:t>
      </w:r>
      <w:r>
        <w:rPr>
          <w:sz w:val="24"/>
        </w:rPr>
        <w:t>inc.</w:t>
      </w:r>
      <w:r>
        <w:rPr>
          <w:spacing w:val="-2"/>
          <w:sz w:val="24"/>
        </w:rPr>
        <w:t> </w:t>
      </w:r>
      <w:r>
        <w:rPr>
          <w:sz w:val="24"/>
        </w:rPr>
        <w:t>USA.</w:t>
      </w:r>
    </w:p>
    <w:p>
      <w:pPr>
        <w:spacing w:line="360" w:lineRule="auto" w:before="139"/>
        <w:ind w:left="2049" w:right="959" w:hanging="708"/>
        <w:jc w:val="left"/>
        <w:rPr>
          <w:sz w:val="24"/>
        </w:rPr>
      </w:pPr>
      <w:r>
        <w:rPr>
          <w:sz w:val="24"/>
        </w:rPr>
        <w:t>Mosston,</w:t>
      </w:r>
      <w:r>
        <w:rPr>
          <w:spacing w:val="50"/>
          <w:sz w:val="24"/>
        </w:rPr>
        <w:t> </w:t>
      </w:r>
      <w:r>
        <w:rPr>
          <w:sz w:val="24"/>
        </w:rPr>
        <w:t>M.</w:t>
      </w:r>
      <w:r>
        <w:rPr>
          <w:spacing w:val="50"/>
          <w:sz w:val="24"/>
        </w:rPr>
        <w:t> </w:t>
      </w:r>
      <w:r>
        <w:rPr>
          <w:sz w:val="24"/>
        </w:rPr>
        <w:t>(1978).</w:t>
      </w:r>
      <w:r>
        <w:rPr>
          <w:spacing w:val="52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enseñanza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Educación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Física.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comando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descubrimiento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Madrid:</w:t>
      </w:r>
      <w:r>
        <w:rPr>
          <w:spacing w:val="2"/>
          <w:sz w:val="24"/>
        </w:rPr>
        <w:t> </w:t>
      </w:r>
      <w:r>
        <w:rPr>
          <w:sz w:val="24"/>
        </w:rPr>
        <w:t>Gymnos.</w:t>
      </w:r>
    </w:p>
    <w:p>
      <w:pPr>
        <w:tabs>
          <w:tab w:pos="8846" w:val="left" w:leader="none"/>
        </w:tabs>
        <w:spacing w:line="360" w:lineRule="auto" w:before="0"/>
        <w:ind w:left="2049" w:right="957" w:hanging="708"/>
        <w:jc w:val="left"/>
        <w:rPr>
          <w:sz w:val="24"/>
        </w:rPr>
      </w:pPr>
      <w:r>
        <w:rPr>
          <w:sz w:val="24"/>
        </w:rPr>
        <w:t>Mosston,</w:t>
      </w:r>
      <w:r>
        <w:rPr>
          <w:spacing w:val="-7"/>
          <w:sz w:val="24"/>
        </w:rPr>
        <w:t> </w:t>
      </w:r>
      <w:r>
        <w:rPr>
          <w:sz w:val="24"/>
        </w:rPr>
        <w:t>M.,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Ashworth,</w:t>
      </w:r>
      <w:r>
        <w:rPr>
          <w:spacing w:val="-6"/>
          <w:sz w:val="24"/>
        </w:rPr>
        <w:t> </w:t>
      </w:r>
      <w:r>
        <w:rPr>
          <w:sz w:val="24"/>
        </w:rPr>
        <w:t>S.</w:t>
      </w:r>
      <w:r>
        <w:rPr>
          <w:spacing w:val="-6"/>
          <w:sz w:val="24"/>
        </w:rPr>
        <w:t> </w:t>
      </w:r>
      <w:r>
        <w:rPr>
          <w:sz w:val="24"/>
        </w:rPr>
        <w:t>(2008).</w:t>
      </w:r>
      <w:r>
        <w:rPr>
          <w:spacing w:val="-6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Physical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Education.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First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Online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Edition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Pearson</w:t>
        <w:tab/>
      </w:r>
      <w:r>
        <w:rPr>
          <w:spacing w:val="-1"/>
          <w:sz w:val="24"/>
        </w:rPr>
        <w:t>education:</w:t>
      </w:r>
    </w:p>
    <w:p>
      <w:pPr>
        <w:pStyle w:val="BodyText"/>
        <w:spacing w:line="360" w:lineRule="auto"/>
        <w:ind w:left="2049" w:right="959"/>
      </w:pPr>
      <w:r>
        <w:rPr>
          <w:spacing w:val="-1"/>
        </w:rPr>
        <w:t>(</w:t>
      </w:r>
      <w:hyperlink r:id="rId73">
        <w:r>
          <w:rPr>
            <w:color w:val="0000FF"/>
            <w:spacing w:val="-1"/>
            <w:u w:val="single" w:color="0000FF"/>
          </w:rPr>
          <w:t>http://www.spectrumofteachingstyles.org/pdfs/ebook/Teaching_Physical_Edu_</w:t>
        </w:r>
      </w:hyperlink>
      <w:r>
        <w:rPr>
          <w:color w:val="0000FF"/>
        </w:rPr>
        <w:t> </w:t>
      </w:r>
      <w:hyperlink r:id="rId73">
        <w:r>
          <w:rPr>
            <w:color w:val="0000FF"/>
            <w:u w:val="single" w:color="0000FF"/>
          </w:rPr>
          <w:t>1st_Online_old.pdf</w:t>
        </w:r>
      </w:hyperlink>
      <w:r>
        <w:rPr/>
        <w:t>).</w:t>
      </w:r>
    </w:p>
    <w:p>
      <w:pPr>
        <w:spacing w:before="0"/>
        <w:ind w:left="1341" w:right="0" w:firstLine="0"/>
        <w:jc w:val="left"/>
        <w:rPr>
          <w:sz w:val="24"/>
        </w:rPr>
      </w:pPr>
      <w:r>
        <w:rPr>
          <w:sz w:val="24"/>
        </w:rPr>
        <w:t>Mosston,</w:t>
      </w:r>
      <w:r>
        <w:rPr>
          <w:spacing w:val="8"/>
          <w:sz w:val="24"/>
        </w:rPr>
        <w:t> </w:t>
      </w:r>
      <w:r>
        <w:rPr>
          <w:sz w:val="24"/>
        </w:rPr>
        <w:t>M.,</w:t>
      </w:r>
      <w:r>
        <w:rPr>
          <w:spacing w:val="8"/>
          <w:sz w:val="24"/>
        </w:rPr>
        <w:t> </w:t>
      </w:r>
      <w:r>
        <w:rPr>
          <w:sz w:val="24"/>
        </w:rPr>
        <w:t>&amp;</w:t>
      </w:r>
      <w:r>
        <w:rPr>
          <w:spacing w:val="10"/>
          <w:sz w:val="24"/>
        </w:rPr>
        <w:t> </w:t>
      </w:r>
      <w:r>
        <w:rPr>
          <w:sz w:val="24"/>
        </w:rPr>
        <w:t>Ashworth,</w:t>
      </w:r>
      <w:r>
        <w:rPr>
          <w:spacing w:val="8"/>
          <w:sz w:val="24"/>
        </w:rPr>
        <w:t> </w:t>
      </w:r>
      <w:r>
        <w:rPr>
          <w:sz w:val="24"/>
        </w:rPr>
        <w:t>S.</w:t>
      </w:r>
      <w:r>
        <w:rPr>
          <w:spacing w:val="8"/>
          <w:sz w:val="24"/>
        </w:rPr>
        <w:t> </w:t>
      </w:r>
      <w:r>
        <w:rPr>
          <w:sz w:val="24"/>
        </w:rPr>
        <w:t>(2002).</w:t>
      </w:r>
      <w:r>
        <w:rPr>
          <w:spacing w:val="9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physical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.</w:t>
      </w:r>
      <w:r>
        <w:rPr>
          <w:spacing w:val="9"/>
          <w:sz w:val="24"/>
        </w:rPr>
        <w:t> </w:t>
      </w:r>
      <w:r>
        <w:rPr>
          <w:sz w:val="24"/>
        </w:rPr>
        <w:t>Pearson</w:t>
      </w:r>
      <w:r>
        <w:rPr>
          <w:spacing w:val="8"/>
          <w:sz w:val="24"/>
        </w:rPr>
        <w:t> </w:t>
      </w:r>
      <w:r>
        <w:rPr>
          <w:sz w:val="24"/>
        </w:rPr>
        <w:t>Education.</w:t>
      </w:r>
    </w:p>
    <w:p>
      <w:pPr>
        <w:pStyle w:val="BodyText"/>
        <w:spacing w:before="137"/>
        <w:ind w:left="2049"/>
      </w:pPr>
      <w:r>
        <w:rPr/>
        <w:t>Upper</w:t>
      </w:r>
      <w:r>
        <w:rPr>
          <w:spacing w:val="-3"/>
        </w:rPr>
        <w:t> </w:t>
      </w:r>
      <w:r>
        <w:rPr/>
        <w:t>Saddle</w:t>
      </w:r>
      <w:r>
        <w:rPr>
          <w:spacing w:val="-2"/>
        </w:rPr>
        <w:t> </w:t>
      </w:r>
      <w:r>
        <w:rPr/>
        <w:t>River, NJ.</w:t>
      </w:r>
      <w:r>
        <w:rPr>
          <w:spacing w:val="-1"/>
        </w:rPr>
        <w:t> </w:t>
      </w:r>
      <w:r>
        <w:rPr/>
        <w:t>USA.</w:t>
      </w:r>
    </w:p>
    <w:p>
      <w:pPr>
        <w:spacing w:line="360" w:lineRule="auto" w:before="139"/>
        <w:ind w:left="2049" w:right="957" w:hanging="708"/>
        <w:jc w:val="both"/>
        <w:rPr>
          <w:sz w:val="24"/>
        </w:rPr>
      </w:pPr>
      <w:r>
        <w:rPr>
          <w:sz w:val="24"/>
        </w:rPr>
        <w:t>Mosston, M., &amp; Ashworth, S. (1986). </w:t>
      </w:r>
      <w:r>
        <w:rPr>
          <w:i/>
          <w:sz w:val="24"/>
        </w:rPr>
        <w:t>La enseñanza de la Educación Física</w:t>
      </w:r>
      <w:r>
        <w:rPr>
          <w:sz w:val="24"/>
        </w:rPr>
        <w:t>. Editorial</w:t>
      </w:r>
      <w:r>
        <w:rPr>
          <w:spacing w:val="1"/>
          <w:sz w:val="24"/>
        </w:rPr>
        <w:t> </w:t>
      </w:r>
      <w:r>
        <w:rPr>
          <w:sz w:val="24"/>
        </w:rPr>
        <w:t>Hispano</w:t>
      </w:r>
      <w:r>
        <w:rPr>
          <w:spacing w:val="-1"/>
          <w:sz w:val="24"/>
        </w:rPr>
        <w:t> </w:t>
      </w:r>
      <w:r>
        <w:rPr>
          <w:sz w:val="24"/>
        </w:rPr>
        <w:t>Europea. Barcelona.</w:t>
      </w:r>
    </w:p>
    <w:p>
      <w:pPr>
        <w:spacing w:before="0"/>
        <w:ind w:left="1341" w:right="0" w:firstLine="0"/>
        <w:jc w:val="both"/>
        <w:rPr>
          <w:sz w:val="24"/>
        </w:rPr>
      </w:pPr>
      <w:r>
        <w:rPr>
          <w:sz w:val="24"/>
        </w:rPr>
        <w:t>Sicilia,</w:t>
      </w:r>
      <w:r>
        <w:rPr>
          <w:spacing w:val="18"/>
          <w:sz w:val="24"/>
        </w:rPr>
        <w:t> </w:t>
      </w:r>
      <w:r>
        <w:rPr>
          <w:sz w:val="24"/>
        </w:rPr>
        <w:t>A.</w:t>
      </w:r>
      <w:r>
        <w:rPr>
          <w:spacing w:val="18"/>
          <w:sz w:val="24"/>
        </w:rPr>
        <w:t> </w:t>
      </w:r>
      <w:r>
        <w:rPr>
          <w:sz w:val="24"/>
        </w:rPr>
        <w:t>(2001).</w:t>
      </w:r>
      <w:r>
        <w:rPr>
          <w:spacing w:val="18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investigación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estilos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enseñanza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educación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física</w:t>
      </w:r>
      <w:r>
        <w:rPr>
          <w:sz w:val="24"/>
        </w:rPr>
        <w:t>.</w:t>
      </w:r>
    </w:p>
    <w:p>
      <w:pPr>
        <w:pStyle w:val="BodyText"/>
        <w:spacing w:before="137"/>
        <w:ind w:left="2049"/>
        <w:jc w:val="both"/>
      </w:pPr>
      <w:r>
        <w:rPr/>
        <w:t>Wanceulen.</w:t>
      </w:r>
      <w:r>
        <w:rPr>
          <w:spacing w:val="-3"/>
        </w:rPr>
        <w:t> </w:t>
      </w:r>
      <w:r>
        <w:rPr/>
        <w:t>Sevilla.</w:t>
      </w:r>
    </w:p>
    <w:p>
      <w:pPr>
        <w:spacing w:line="360" w:lineRule="auto" w:before="139"/>
        <w:ind w:left="2049" w:right="959" w:hanging="708"/>
        <w:jc w:val="both"/>
        <w:rPr>
          <w:sz w:val="24"/>
        </w:rPr>
      </w:pPr>
      <w:r>
        <w:rPr>
          <w:sz w:val="24"/>
        </w:rPr>
        <w:t>Sicilia,</w:t>
      </w:r>
      <w:r>
        <w:rPr>
          <w:spacing w:val="-5"/>
          <w:sz w:val="24"/>
        </w:rPr>
        <w:t> </w:t>
      </w:r>
      <w:r>
        <w:rPr>
          <w:sz w:val="24"/>
        </w:rPr>
        <w:t>A.,</w:t>
      </w:r>
      <w:r>
        <w:rPr>
          <w:spacing w:val="-4"/>
          <w:sz w:val="24"/>
        </w:rPr>
        <w:t> </w:t>
      </w:r>
      <w:r>
        <w:rPr>
          <w:sz w:val="24"/>
        </w:rPr>
        <w:t>&amp;</w:t>
      </w:r>
      <w:r>
        <w:rPr>
          <w:spacing w:val="-4"/>
          <w:sz w:val="24"/>
        </w:rPr>
        <w:t> </w:t>
      </w:r>
      <w:r>
        <w:rPr>
          <w:sz w:val="24"/>
        </w:rPr>
        <w:t>Delgado,</w:t>
      </w:r>
      <w:r>
        <w:rPr>
          <w:spacing w:val="1"/>
          <w:sz w:val="24"/>
        </w:rPr>
        <w:t> </w:t>
      </w:r>
      <w:r>
        <w:rPr>
          <w:sz w:val="24"/>
        </w:rPr>
        <w:t>M.A.</w:t>
      </w:r>
      <w:r>
        <w:rPr>
          <w:spacing w:val="-5"/>
          <w:sz w:val="24"/>
        </w:rPr>
        <w:t> </w:t>
      </w:r>
      <w:r>
        <w:rPr>
          <w:sz w:val="24"/>
        </w:rPr>
        <w:t>(2002).</w:t>
      </w:r>
      <w:r>
        <w:rPr>
          <w:spacing w:val="-1"/>
          <w:sz w:val="24"/>
        </w:rPr>
        <w:t> </w:t>
      </w:r>
      <w:r>
        <w:rPr>
          <w:i/>
          <w:sz w:val="24"/>
        </w:rPr>
        <w:t>Educación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física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estilos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enseñanza</w:t>
      </w:r>
      <w:r>
        <w:rPr>
          <w:sz w:val="24"/>
        </w:rPr>
        <w:t>.</w:t>
      </w:r>
      <w:r>
        <w:rPr>
          <w:spacing w:val="-4"/>
          <w:sz w:val="24"/>
        </w:rPr>
        <w:t> </w:t>
      </w:r>
      <w:r>
        <w:rPr>
          <w:sz w:val="24"/>
        </w:rPr>
        <w:t>Ed.</w:t>
      </w:r>
      <w:r>
        <w:rPr>
          <w:spacing w:val="-2"/>
          <w:sz w:val="24"/>
        </w:rPr>
        <w:t> </w:t>
      </w:r>
      <w:r>
        <w:rPr>
          <w:sz w:val="24"/>
        </w:rPr>
        <w:t>INDE.</w:t>
      </w:r>
      <w:r>
        <w:rPr>
          <w:spacing w:val="-57"/>
          <w:sz w:val="24"/>
        </w:rPr>
        <w:t> </w:t>
      </w:r>
      <w:r>
        <w:rPr>
          <w:sz w:val="24"/>
        </w:rPr>
        <w:t>Barcelona.</w:t>
      </w:r>
    </w:p>
    <w:p>
      <w:pPr>
        <w:pStyle w:val="BodyText"/>
        <w:spacing w:line="360" w:lineRule="auto"/>
        <w:ind w:left="2049" w:right="957" w:hanging="708"/>
        <w:jc w:val="both"/>
      </w:pPr>
      <w:r>
        <w:rPr/>
        <w:t>Sicilia-Camacho, A., &amp; Brown, D. (2008). Revisiting the paradigm shift from the versus</w:t>
      </w:r>
      <w:r>
        <w:rPr>
          <w:spacing w:val="-57"/>
        </w:rPr>
        <w:t> </w:t>
      </w:r>
      <w:r>
        <w:rPr/>
        <w:t>to the non-versus notion of Mosston's Spectrum of teaching styles in physical</w:t>
      </w:r>
      <w:r>
        <w:rPr>
          <w:spacing w:val="1"/>
        </w:rPr>
        <w:t> </w:t>
      </w:r>
      <w:r>
        <w:rPr/>
        <w:t>education pedagogy: a critical pedagogical perspective. </w:t>
      </w:r>
      <w:r>
        <w:rPr>
          <w:i/>
        </w:rPr>
        <w:t>Physical Education and</w:t>
      </w:r>
      <w:r>
        <w:rPr>
          <w:i/>
          <w:spacing w:val="1"/>
        </w:rPr>
        <w:t> </w:t>
      </w:r>
      <w:r>
        <w:rPr>
          <w:i/>
        </w:rPr>
        <w:t>Sport</w:t>
      </w:r>
      <w:r>
        <w:rPr>
          <w:i/>
          <w:spacing w:val="-1"/>
        </w:rPr>
        <w:t> </w:t>
      </w:r>
      <w:r>
        <w:rPr>
          <w:i/>
        </w:rPr>
        <w:t>Pedagogy</w:t>
      </w:r>
      <w:r>
        <w:rPr/>
        <w:t>, </w:t>
      </w:r>
      <w:r>
        <w:rPr>
          <w:i/>
        </w:rPr>
        <w:t>13</w:t>
      </w:r>
      <w:r>
        <w:rPr/>
        <w:t>(1), 85-108.</w:t>
      </w:r>
    </w:p>
    <w:p>
      <w:pPr>
        <w:spacing w:line="360" w:lineRule="auto" w:before="0"/>
        <w:ind w:left="2049" w:right="959" w:hanging="708"/>
        <w:jc w:val="both"/>
        <w:rPr>
          <w:sz w:val="24"/>
        </w:rPr>
      </w:pPr>
      <w:r>
        <w:rPr>
          <w:sz w:val="24"/>
        </w:rPr>
        <w:t>Sicilia,</w:t>
      </w:r>
      <w:r>
        <w:rPr>
          <w:spacing w:val="-5"/>
          <w:sz w:val="24"/>
        </w:rPr>
        <w:t> </w:t>
      </w:r>
      <w:r>
        <w:rPr>
          <w:sz w:val="24"/>
        </w:rPr>
        <w:t>A.,</w:t>
      </w:r>
      <w:r>
        <w:rPr>
          <w:spacing w:val="-4"/>
          <w:sz w:val="24"/>
        </w:rPr>
        <w:t> </w:t>
      </w:r>
      <w:r>
        <w:rPr>
          <w:sz w:val="24"/>
        </w:rPr>
        <w:t>&amp;</w:t>
      </w:r>
      <w:r>
        <w:rPr>
          <w:spacing w:val="-4"/>
          <w:sz w:val="24"/>
        </w:rPr>
        <w:t> </w:t>
      </w:r>
      <w:r>
        <w:rPr>
          <w:sz w:val="24"/>
        </w:rPr>
        <w:t>Delgado,</w:t>
      </w:r>
      <w:r>
        <w:rPr>
          <w:spacing w:val="1"/>
          <w:sz w:val="24"/>
        </w:rPr>
        <w:t> </w:t>
      </w:r>
      <w:r>
        <w:rPr>
          <w:sz w:val="24"/>
        </w:rPr>
        <w:t>M.A.</w:t>
      </w:r>
      <w:r>
        <w:rPr>
          <w:spacing w:val="-5"/>
          <w:sz w:val="24"/>
        </w:rPr>
        <w:t> </w:t>
      </w:r>
      <w:r>
        <w:rPr>
          <w:sz w:val="24"/>
        </w:rPr>
        <w:t>(2002).</w:t>
      </w:r>
      <w:r>
        <w:rPr>
          <w:spacing w:val="-1"/>
          <w:sz w:val="24"/>
        </w:rPr>
        <w:t> </w:t>
      </w:r>
      <w:r>
        <w:rPr>
          <w:i/>
          <w:sz w:val="24"/>
        </w:rPr>
        <w:t>Educación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física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estilos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enseñanza</w:t>
      </w:r>
      <w:r>
        <w:rPr>
          <w:sz w:val="24"/>
        </w:rPr>
        <w:t>.</w:t>
      </w:r>
      <w:r>
        <w:rPr>
          <w:spacing w:val="-4"/>
          <w:sz w:val="24"/>
        </w:rPr>
        <w:t> </w:t>
      </w:r>
      <w:r>
        <w:rPr>
          <w:sz w:val="24"/>
        </w:rPr>
        <w:t>Ed.</w:t>
      </w:r>
      <w:r>
        <w:rPr>
          <w:spacing w:val="-2"/>
          <w:sz w:val="24"/>
        </w:rPr>
        <w:t> </w:t>
      </w:r>
      <w:r>
        <w:rPr>
          <w:sz w:val="24"/>
        </w:rPr>
        <w:t>INDE.</w:t>
      </w:r>
      <w:r>
        <w:rPr>
          <w:spacing w:val="-57"/>
          <w:sz w:val="24"/>
        </w:rPr>
        <w:t> </w:t>
      </w:r>
      <w:r>
        <w:rPr>
          <w:sz w:val="24"/>
        </w:rPr>
        <w:t>Barcelona.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Heading1"/>
        <w:ind w:left="1329" w:right="1010"/>
        <w:jc w:val="center"/>
        <w:rPr>
          <w:u w:val="none"/>
        </w:rPr>
      </w:pP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297182</wp:posOffset>
            </wp:positionH>
            <wp:positionV relativeFrom="paragraph">
              <wp:posOffset>-929417</wp:posOffset>
            </wp:positionV>
            <wp:extent cx="553082" cy="1157412"/>
            <wp:effectExtent l="0" t="0" r="0" b="0"/>
            <wp:wrapNone/>
            <wp:docPr id="12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5F91"/>
          <w:u w:val="single" w:color="365F91"/>
        </w:rPr>
        <w:t>TEMA</w:t>
      </w:r>
      <w:r>
        <w:rPr>
          <w:color w:val="365F91"/>
          <w:spacing w:val="-4"/>
          <w:u w:val="single" w:color="365F91"/>
        </w:rPr>
        <w:t> </w:t>
      </w:r>
      <w:r>
        <w:rPr>
          <w:color w:val="365F91"/>
          <w:u w:val="single" w:color="365F91"/>
        </w:rPr>
        <w:t>4.</w:t>
      </w:r>
      <w:r>
        <w:rPr>
          <w:color w:val="365F91"/>
          <w:spacing w:val="-4"/>
          <w:u w:val="single" w:color="365F91"/>
        </w:rPr>
        <w:t> </w:t>
      </w:r>
      <w:r>
        <w:rPr>
          <w:color w:val="365F91"/>
          <w:u w:val="single" w:color="365F91"/>
        </w:rPr>
        <w:t>EL</w:t>
      </w:r>
      <w:r>
        <w:rPr>
          <w:color w:val="365F91"/>
          <w:spacing w:val="-4"/>
          <w:u w:val="single" w:color="365F91"/>
        </w:rPr>
        <w:t> </w:t>
      </w:r>
      <w:r>
        <w:rPr>
          <w:color w:val="365F91"/>
          <w:u w:val="single" w:color="365F91"/>
        </w:rPr>
        <w:t>ALUMNADO</w:t>
      </w:r>
      <w:r>
        <w:rPr>
          <w:color w:val="365F91"/>
          <w:spacing w:val="-4"/>
          <w:u w:val="single" w:color="365F91"/>
        </w:rPr>
        <w:t> </w:t>
      </w:r>
      <w:r>
        <w:rPr>
          <w:color w:val="365F91"/>
          <w:u w:val="single" w:color="365F91"/>
        </w:rPr>
        <w:t>DE EDUCACIÓN</w:t>
      </w:r>
      <w:r>
        <w:rPr>
          <w:color w:val="365F91"/>
          <w:spacing w:val="-2"/>
          <w:u w:val="single" w:color="365F91"/>
        </w:rPr>
        <w:t> </w:t>
      </w:r>
      <w:r>
        <w:rPr>
          <w:color w:val="365F91"/>
          <w:u w:val="single" w:color="365F91"/>
        </w:rPr>
        <w:t>PRIMARIA</w:t>
      </w:r>
      <w:r>
        <w:rPr>
          <w:color w:val="365F91"/>
          <w:spacing w:val="-3"/>
          <w:u w:val="single" w:color="365F91"/>
        </w:rPr>
        <w:t> </w:t>
      </w:r>
      <w:r>
        <w:rPr>
          <w:color w:val="365F91"/>
          <w:u w:val="single" w:color="365F91"/>
        </w:rPr>
        <w:t>II</w:t>
      </w:r>
    </w:p>
    <w:p>
      <w:pPr>
        <w:pStyle w:val="BodyText"/>
        <w:spacing w:before="7"/>
        <w:rPr>
          <w:b/>
          <w:sz w:val="18"/>
        </w:rPr>
      </w:pPr>
    </w:p>
    <w:p>
      <w:pPr>
        <w:pStyle w:val="BodyText"/>
        <w:spacing w:line="360" w:lineRule="auto" w:before="90"/>
        <w:ind w:left="1341" w:right="957"/>
        <w:jc w:val="both"/>
      </w:pPr>
      <w:r>
        <w:rPr/>
        <w:t>En el presente tema abordaremos las características motrices, sociales y cognitivas del</w:t>
      </w:r>
      <w:r>
        <w:rPr>
          <w:spacing w:val="1"/>
        </w:rPr>
        <w:t> </w:t>
      </w:r>
      <w:r>
        <w:rPr/>
        <w:t>alumnado</w:t>
      </w:r>
      <w:r>
        <w:rPr>
          <w:spacing w:val="-4"/>
        </w:rPr>
        <w:t> </w:t>
      </w:r>
      <w:r>
        <w:rPr/>
        <w:t>entre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6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12</w:t>
      </w:r>
      <w:r>
        <w:rPr>
          <w:spacing w:val="-3"/>
        </w:rPr>
        <w:t> </w:t>
      </w:r>
      <w:r>
        <w:rPr/>
        <w:t>años,</w:t>
      </w:r>
      <w:r>
        <w:rPr>
          <w:spacing w:val="-4"/>
        </w:rPr>
        <w:t> </w:t>
      </w:r>
      <w:r>
        <w:rPr/>
        <w:t>lo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corresponde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etapa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Primaria.</w:t>
      </w:r>
      <w:r>
        <w:rPr>
          <w:spacing w:val="-58"/>
        </w:rPr>
        <w:t> </w:t>
      </w:r>
      <w:r>
        <w:rPr/>
        <w:t>También veremos qué dice la legislación sobre la atención a la diversidad y cómo</w:t>
      </w:r>
      <w:r>
        <w:rPr>
          <w:spacing w:val="1"/>
        </w:rPr>
        <w:t> </w:t>
      </w:r>
      <w:r>
        <w:rPr/>
        <w:t>podemos</w:t>
      </w:r>
      <w:r>
        <w:rPr>
          <w:spacing w:val="-1"/>
        </w:rPr>
        <w:t> </w:t>
      </w:r>
      <w:r>
        <w:rPr/>
        <w:t>abordarla</w:t>
      </w:r>
      <w:r>
        <w:rPr>
          <w:spacing w:val="-1"/>
        </w:rPr>
        <w:t> </w:t>
      </w:r>
      <w:r>
        <w:rPr/>
        <w:t>desde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asignatura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Educación Física.</w:t>
      </w:r>
    </w:p>
    <w:p>
      <w:pPr>
        <w:pStyle w:val="BodyText"/>
        <w:spacing w:before="11"/>
        <w:rPr>
          <w:sz w:val="35"/>
        </w:rPr>
      </w:pPr>
    </w:p>
    <w:p>
      <w:pPr>
        <w:pStyle w:val="Heading2"/>
        <w:numPr>
          <w:ilvl w:val="1"/>
          <w:numId w:val="9"/>
        </w:numPr>
        <w:tabs>
          <w:tab w:pos="2062" w:val="left" w:leader="none"/>
        </w:tabs>
        <w:spacing w:line="240" w:lineRule="auto" w:before="0" w:after="0"/>
        <w:ind w:left="2061" w:right="0" w:hanging="361"/>
        <w:jc w:val="both"/>
      </w:pPr>
      <w:r>
        <w:rPr/>
        <w:t>Conceptualización</w:t>
      </w:r>
    </w:p>
    <w:p>
      <w:pPr>
        <w:pStyle w:val="BodyText"/>
        <w:spacing w:line="360" w:lineRule="auto" w:before="137"/>
        <w:ind w:left="1341" w:right="958"/>
        <w:jc w:val="both"/>
      </w:pPr>
      <w:r>
        <w:rPr/>
        <w:t>Antes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comenzar</w:t>
      </w:r>
      <w:r>
        <w:rPr>
          <w:spacing w:val="-2"/>
        </w:rPr>
        <w:t> </w:t>
      </w:r>
      <w:r>
        <w:rPr/>
        <w:t>con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características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alumnado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Educación</w:t>
      </w:r>
      <w:r>
        <w:rPr>
          <w:spacing w:val="-4"/>
        </w:rPr>
        <w:t> </w:t>
      </w:r>
      <w:r>
        <w:rPr/>
        <w:t>Primaria</w:t>
      </w:r>
      <w:r>
        <w:rPr>
          <w:spacing w:val="-5"/>
        </w:rPr>
        <w:t> </w:t>
      </w:r>
      <w:r>
        <w:rPr/>
        <w:t>conviene</w:t>
      </w:r>
      <w:r>
        <w:rPr>
          <w:spacing w:val="-58"/>
        </w:rPr>
        <w:t> </w:t>
      </w:r>
      <w:r>
        <w:rPr/>
        <w:t>aclarar</w:t>
      </w:r>
      <w:r>
        <w:rPr>
          <w:spacing w:val="-13"/>
        </w:rPr>
        <w:t> </w:t>
      </w:r>
      <w:r>
        <w:rPr/>
        <w:t>algunos</w:t>
      </w:r>
      <w:r>
        <w:rPr>
          <w:spacing w:val="-11"/>
        </w:rPr>
        <w:t> </w:t>
      </w:r>
      <w:r>
        <w:rPr/>
        <w:t>términos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se</w:t>
      </w:r>
      <w:r>
        <w:rPr>
          <w:spacing w:val="-13"/>
        </w:rPr>
        <w:t> </w:t>
      </w:r>
      <w:r>
        <w:rPr/>
        <w:t>utilizarán</w:t>
      </w:r>
      <w:r>
        <w:rPr>
          <w:spacing w:val="-11"/>
        </w:rPr>
        <w:t> </w:t>
      </w:r>
      <w:r>
        <w:rPr/>
        <w:t>al</w:t>
      </w:r>
      <w:r>
        <w:rPr>
          <w:spacing w:val="-12"/>
        </w:rPr>
        <w:t> </w:t>
      </w:r>
      <w:r>
        <w:rPr/>
        <w:t>hablar</w:t>
      </w:r>
      <w:r>
        <w:rPr>
          <w:spacing w:val="-9"/>
        </w:rPr>
        <w:t> </w:t>
      </w:r>
      <w:r>
        <w:rPr/>
        <w:t>del</w:t>
      </w:r>
      <w:r>
        <w:rPr>
          <w:spacing w:val="-12"/>
        </w:rPr>
        <w:t> </w:t>
      </w:r>
      <w:r>
        <w:rPr/>
        <w:t>desarrollo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1"/>
        </w:rPr>
        <w:t> </w:t>
      </w:r>
      <w:r>
        <w:rPr/>
        <w:t>mismos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lo</w:t>
      </w:r>
      <w:r>
        <w:rPr>
          <w:spacing w:val="-12"/>
        </w:rPr>
        <w:t> </w:t>
      </w:r>
      <w:r>
        <w:rPr/>
        <w:t>largo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etapa: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16"/>
        </w:numPr>
        <w:tabs>
          <w:tab w:pos="2062" w:val="left" w:leader="none"/>
        </w:tabs>
        <w:spacing w:line="360" w:lineRule="auto" w:before="0" w:after="0"/>
        <w:ind w:left="2061" w:right="957" w:hanging="360"/>
        <w:jc w:val="both"/>
        <w:rPr>
          <w:sz w:val="24"/>
        </w:rPr>
      </w:pPr>
      <w:r>
        <w:rPr>
          <w:sz w:val="24"/>
        </w:rPr>
        <w:t>Maduración: proceso mediante el cual se hacen funcionales todas las estructuras</w:t>
      </w:r>
      <w:r>
        <w:rPr>
          <w:spacing w:val="1"/>
          <w:sz w:val="24"/>
        </w:rPr>
        <w:t> </w:t>
      </w:r>
      <w:r>
        <w:rPr>
          <w:sz w:val="24"/>
        </w:rPr>
        <w:t>que antes solo existían potencialmente. Es un aumento de la complejidad de las</w:t>
      </w:r>
      <w:r>
        <w:rPr>
          <w:spacing w:val="1"/>
          <w:sz w:val="24"/>
        </w:rPr>
        <w:t> </w:t>
      </w:r>
      <w:r>
        <w:rPr>
          <w:sz w:val="24"/>
        </w:rPr>
        <w:t>estructuras del organismo, por lo que la valoración es cualitativa (Le Boulch,</w:t>
      </w:r>
      <w:r>
        <w:rPr>
          <w:spacing w:val="1"/>
          <w:sz w:val="24"/>
        </w:rPr>
        <w:t> </w:t>
      </w:r>
      <w:r>
        <w:rPr>
          <w:sz w:val="24"/>
        </w:rPr>
        <w:t>1997).</w:t>
      </w:r>
    </w:p>
    <w:p>
      <w:pPr>
        <w:pStyle w:val="ListParagraph"/>
        <w:numPr>
          <w:ilvl w:val="0"/>
          <w:numId w:val="16"/>
        </w:numPr>
        <w:tabs>
          <w:tab w:pos="2062" w:val="left" w:leader="none"/>
        </w:tabs>
        <w:spacing w:line="360" w:lineRule="auto" w:before="0" w:after="0"/>
        <w:ind w:left="2061" w:right="960" w:hanging="360"/>
        <w:jc w:val="both"/>
        <w:rPr>
          <w:sz w:val="24"/>
        </w:rPr>
      </w:pPr>
      <w:r>
        <w:rPr>
          <w:sz w:val="24"/>
        </w:rPr>
        <w:t>Crecimiento: este es el valor cuantitativo, que por ejemplo puede cuantificarse</w:t>
      </w:r>
      <w:r>
        <w:rPr>
          <w:spacing w:val="1"/>
          <w:sz w:val="24"/>
        </w:rPr>
        <w:t> </w:t>
      </w:r>
      <w:r>
        <w:rPr>
          <w:sz w:val="24"/>
        </w:rPr>
        <w:t>midiendo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altura,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peso,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longitud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extremidades,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envergadura,</w:t>
      </w:r>
      <w:r>
        <w:rPr>
          <w:spacing w:val="1"/>
          <w:sz w:val="24"/>
        </w:rPr>
        <w:t> </w:t>
      </w:r>
      <w:r>
        <w:rPr>
          <w:sz w:val="24"/>
        </w:rPr>
        <w:t>etc.</w:t>
      </w:r>
    </w:p>
    <w:p>
      <w:pPr>
        <w:pStyle w:val="ListParagraph"/>
        <w:numPr>
          <w:ilvl w:val="0"/>
          <w:numId w:val="16"/>
        </w:numPr>
        <w:tabs>
          <w:tab w:pos="2062" w:val="left" w:leader="none"/>
        </w:tabs>
        <w:spacing w:line="360" w:lineRule="auto" w:before="0" w:after="0"/>
        <w:ind w:left="2061" w:right="959" w:hanging="360"/>
        <w:jc w:val="both"/>
        <w:rPr>
          <w:sz w:val="24"/>
        </w:rPr>
      </w:pPr>
      <w:r>
        <w:rPr>
          <w:sz w:val="24"/>
        </w:rPr>
        <w:t>Ambiente: son todos los factores externos a la propia persona que pueden influir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el desarrollo 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misma.</w:t>
      </w:r>
    </w:p>
    <w:p>
      <w:pPr>
        <w:pStyle w:val="ListParagraph"/>
        <w:numPr>
          <w:ilvl w:val="0"/>
          <w:numId w:val="16"/>
        </w:numPr>
        <w:tabs>
          <w:tab w:pos="2062" w:val="left" w:leader="none"/>
        </w:tabs>
        <w:spacing w:line="360" w:lineRule="auto" w:before="0" w:after="0"/>
        <w:ind w:left="2061" w:right="960" w:hanging="360"/>
        <w:jc w:val="both"/>
        <w:rPr>
          <w:sz w:val="24"/>
        </w:rPr>
      </w:pPr>
      <w:r>
        <w:rPr>
          <w:sz w:val="24"/>
        </w:rPr>
        <w:t>Desarrollo: fenómeno global que implica el crecimiento, la maduración y la</w:t>
      </w:r>
      <w:r>
        <w:rPr>
          <w:spacing w:val="1"/>
          <w:sz w:val="24"/>
        </w:rPr>
        <w:t> </w:t>
      </w:r>
      <w:r>
        <w:rPr>
          <w:sz w:val="24"/>
        </w:rPr>
        <w:t>manera en la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afecta</w:t>
      </w:r>
      <w:r>
        <w:rPr>
          <w:spacing w:val="-1"/>
          <w:sz w:val="24"/>
        </w:rPr>
        <w:t> </w:t>
      </w:r>
      <w:r>
        <w:rPr>
          <w:sz w:val="24"/>
        </w:rPr>
        <w:t>el ambiente.</w:t>
      </w:r>
    </w:p>
    <w:p>
      <w:pPr>
        <w:pStyle w:val="ListParagraph"/>
        <w:numPr>
          <w:ilvl w:val="0"/>
          <w:numId w:val="16"/>
        </w:numPr>
        <w:tabs>
          <w:tab w:pos="2062" w:val="left" w:leader="none"/>
        </w:tabs>
        <w:spacing w:line="360" w:lineRule="auto" w:before="0" w:after="0"/>
        <w:ind w:left="2061" w:right="958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2647962</wp:posOffset>
            </wp:positionH>
            <wp:positionV relativeFrom="paragraph">
              <wp:posOffset>530497</wp:posOffset>
            </wp:positionV>
            <wp:extent cx="2562317" cy="1642872"/>
            <wp:effectExtent l="0" t="0" r="0" b="0"/>
            <wp:wrapTopAndBottom/>
            <wp:docPr id="123" name="image65.jpeg" descr="Un dibujo de una niña  Descripción generada automáticamente con confianza media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5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317" cy="164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Adaptación:</w:t>
      </w:r>
      <w:r>
        <w:rPr>
          <w:spacing w:val="-2"/>
          <w:sz w:val="24"/>
        </w:rPr>
        <w:t> </w:t>
      </w:r>
      <w:r>
        <w:rPr>
          <w:sz w:val="24"/>
        </w:rPr>
        <w:t>es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proceso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relación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interacción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individuo</w:t>
      </w:r>
      <w:r>
        <w:rPr>
          <w:spacing w:val="-4"/>
          <w:sz w:val="24"/>
        </w:rPr>
        <w:t> </w:t>
      </w:r>
      <w:r>
        <w:rPr>
          <w:sz w:val="24"/>
        </w:rPr>
        <w:t>con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ambiente</w:t>
      </w:r>
      <w:r>
        <w:rPr>
          <w:spacing w:val="-58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el que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desenvuelve.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tabs>
          <w:tab w:pos="2498" w:val="left" w:leader="none"/>
          <w:tab w:pos="3117" w:val="left" w:leader="none"/>
          <w:tab w:pos="4804" w:val="left" w:leader="none"/>
          <w:tab w:pos="6376" w:val="left" w:leader="none"/>
          <w:tab w:pos="6935" w:val="left" w:leader="none"/>
          <w:tab w:pos="8394" w:val="left" w:leader="none"/>
          <w:tab w:pos="9618" w:val="left" w:leader="none"/>
        </w:tabs>
        <w:spacing w:line="360" w:lineRule="auto"/>
        <w:ind w:left="1341" w:right="958"/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297182</wp:posOffset>
            </wp:positionH>
            <wp:positionV relativeFrom="paragraph">
              <wp:posOffset>-901914</wp:posOffset>
            </wp:positionV>
            <wp:extent cx="553082" cy="1157412"/>
            <wp:effectExtent l="0" t="0" r="0" b="0"/>
            <wp:wrapNone/>
            <wp:docPr id="12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Imagen</w:t>
        <w:tab/>
        <w:t>1.</w:t>
        <w:tab/>
        <w:t>Crecimiento,</w:t>
        <w:tab/>
        <w:t>maduración</w:t>
        <w:tab/>
        <w:t>y</w:t>
        <w:tab/>
        <w:t>desarrollo.</w:t>
        <w:tab/>
        <w:t>Tomada</w:t>
        <w:tab/>
      </w:r>
      <w:r>
        <w:rPr>
          <w:spacing w:val="-1"/>
        </w:rPr>
        <w:t>de</w:t>
      </w:r>
      <w:r>
        <w:rPr>
          <w:spacing w:val="-57"/>
        </w:rPr>
        <w:t> </w:t>
      </w:r>
      <w:hyperlink r:id="rId75">
        <w:r>
          <w:rPr>
            <w:u w:val="single"/>
          </w:rPr>
          <w:t>https://entreprofesweb.com/podcast/ep11/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Heading2"/>
        <w:numPr>
          <w:ilvl w:val="1"/>
          <w:numId w:val="9"/>
        </w:numPr>
        <w:tabs>
          <w:tab w:pos="2062" w:val="left" w:leader="none"/>
        </w:tabs>
        <w:spacing w:line="240" w:lineRule="auto" w:before="90" w:after="0"/>
        <w:ind w:left="2061" w:right="0" w:hanging="361"/>
        <w:jc w:val="left"/>
      </w:pPr>
      <w:r>
        <w:rPr/>
        <w:t>Características</w:t>
      </w:r>
      <w:r>
        <w:rPr>
          <w:spacing w:val="-2"/>
        </w:rPr>
        <w:t> </w:t>
      </w:r>
      <w:r>
        <w:rPr/>
        <w:t>motrices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alumnado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Primaria</w:t>
      </w:r>
    </w:p>
    <w:p>
      <w:pPr>
        <w:pStyle w:val="BodyText"/>
        <w:spacing w:line="360" w:lineRule="auto" w:before="137"/>
        <w:ind w:left="1341" w:right="960"/>
        <w:jc w:val="both"/>
      </w:pPr>
      <w:r>
        <w:rPr/>
        <w:t>Durante los tres primeros cursos de la etapa, estas son algunas de las características del</w:t>
      </w:r>
      <w:r>
        <w:rPr>
          <w:spacing w:val="1"/>
        </w:rPr>
        <w:t> </w:t>
      </w:r>
      <w:r>
        <w:rPr/>
        <w:t>alumnado</w:t>
      </w:r>
      <w:r>
        <w:rPr>
          <w:spacing w:val="-1"/>
        </w:rPr>
        <w:t> </w:t>
      </w:r>
      <w:r>
        <w:rPr/>
        <w:t>desde</w:t>
      </w:r>
      <w:r>
        <w:rPr>
          <w:spacing w:val="-1"/>
        </w:rPr>
        <w:t> </w:t>
      </w:r>
      <w:r>
        <w:rPr/>
        <w:t>el punto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vista</w:t>
      </w:r>
      <w:r>
        <w:rPr>
          <w:spacing w:val="-1"/>
        </w:rPr>
        <w:t> </w:t>
      </w:r>
      <w:r>
        <w:rPr/>
        <w:t>motor: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16"/>
        </w:numPr>
        <w:tabs>
          <w:tab w:pos="2061" w:val="left" w:leader="none"/>
          <w:tab w:pos="2062" w:val="left" w:leader="none"/>
        </w:tabs>
        <w:spacing w:line="360" w:lineRule="auto" w:before="0" w:after="0"/>
        <w:ind w:left="2061" w:right="957" w:hanging="360"/>
        <w:jc w:val="left"/>
        <w:rPr>
          <w:sz w:val="24"/>
        </w:rPr>
      </w:pPr>
      <w:r>
        <w:rPr>
          <w:sz w:val="24"/>
        </w:rPr>
        <w:t>Va</w:t>
      </w:r>
      <w:r>
        <w:rPr>
          <w:spacing w:val="42"/>
          <w:sz w:val="24"/>
        </w:rPr>
        <w:t> </w:t>
      </w:r>
      <w:r>
        <w:rPr>
          <w:sz w:val="24"/>
        </w:rPr>
        <w:t>integrando</w:t>
      </w:r>
      <w:r>
        <w:rPr>
          <w:spacing w:val="44"/>
          <w:sz w:val="24"/>
        </w:rPr>
        <w:t> </w:t>
      </w:r>
      <w:r>
        <w:rPr>
          <w:sz w:val="24"/>
        </w:rPr>
        <w:t>el</w:t>
      </w:r>
      <w:r>
        <w:rPr>
          <w:spacing w:val="44"/>
          <w:sz w:val="24"/>
        </w:rPr>
        <w:t> </w:t>
      </w:r>
      <w:r>
        <w:rPr>
          <w:sz w:val="24"/>
        </w:rPr>
        <w:t>conocimiento</w:t>
      </w:r>
      <w:r>
        <w:rPr>
          <w:spacing w:val="44"/>
          <w:sz w:val="24"/>
        </w:rPr>
        <w:t> </w:t>
      </w:r>
      <w:r>
        <w:rPr>
          <w:sz w:val="24"/>
        </w:rPr>
        <w:t>sobre</w:t>
      </w:r>
      <w:r>
        <w:rPr>
          <w:spacing w:val="42"/>
          <w:sz w:val="24"/>
        </w:rPr>
        <w:t> </w:t>
      </w:r>
      <w:r>
        <w:rPr>
          <w:sz w:val="24"/>
        </w:rPr>
        <w:t>su</w:t>
      </w:r>
      <w:r>
        <w:rPr>
          <w:spacing w:val="44"/>
          <w:sz w:val="24"/>
        </w:rPr>
        <w:t> </w:t>
      </w:r>
      <w:r>
        <w:rPr>
          <w:sz w:val="24"/>
        </w:rPr>
        <w:t>esquema</w:t>
      </w:r>
      <w:r>
        <w:rPr>
          <w:spacing w:val="42"/>
          <w:sz w:val="24"/>
        </w:rPr>
        <w:t> </w:t>
      </w:r>
      <w:r>
        <w:rPr>
          <w:sz w:val="24"/>
        </w:rPr>
        <w:t>corporal,</w:t>
      </w:r>
      <w:r>
        <w:rPr>
          <w:spacing w:val="44"/>
          <w:sz w:val="24"/>
        </w:rPr>
        <w:t> </w:t>
      </w:r>
      <w:r>
        <w:rPr>
          <w:sz w:val="24"/>
        </w:rPr>
        <w:t>de</w:t>
      </w:r>
      <w:r>
        <w:rPr>
          <w:spacing w:val="42"/>
          <w:sz w:val="24"/>
        </w:rPr>
        <w:t> </w:t>
      </w:r>
      <w:r>
        <w:rPr>
          <w:sz w:val="24"/>
        </w:rPr>
        <w:t>los</w:t>
      </w:r>
      <w:r>
        <w:rPr>
          <w:spacing w:val="44"/>
          <w:sz w:val="24"/>
        </w:rPr>
        <w:t> </w:t>
      </w:r>
      <w:r>
        <w:rPr>
          <w:sz w:val="24"/>
        </w:rPr>
        <w:t>segmentos</w:t>
      </w:r>
      <w:r>
        <w:rPr>
          <w:spacing w:val="-57"/>
          <w:sz w:val="24"/>
        </w:rPr>
        <w:t> </w:t>
      </w:r>
      <w:r>
        <w:rPr>
          <w:sz w:val="24"/>
        </w:rPr>
        <w:t>corporales</w:t>
      </w:r>
      <w:r>
        <w:rPr>
          <w:spacing w:val="-1"/>
          <w:sz w:val="24"/>
        </w:rPr>
        <w:t> </w:t>
      </w:r>
      <w:r>
        <w:rPr>
          <w:sz w:val="24"/>
        </w:rPr>
        <w:t>y de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diferentes posibilidades de</w:t>
      </w:r>
      <w:r>
        <w:rPr>
          <w:spacing w:val="-2"/>
          <w:sz w:val="24"/>
        </w:rPr>
        <w:t> </w:t>
      </w:r>
      <w:r>
        <w:rPr>
          <w:sz w:val="24"/>
        </w:rPr>
        <w:t>acción corporal.</w:t>
      </w:r>
    </w:p>
    <w:p>
      <w:pPr>
        <w:pStyle w:val="ListParagraph"/>
        <w:numPr>
          <w:ilvl w:val="0"/>
          <w:numId w:val="16"/>
        </w:numPr>
        <w:tabs>
          <w:tab w:pos="2061" w:val="left" w:leader="none"/>
          <w:tab w:pos="2062" w:val="left" w:leader="none"/>
        </w:tabs>
        <w:spacing w:line="360" w:lineRule="auto" w:before="0" w:after="0"/>
        <w:ind w:left="2061" w:right="959" w:hanging="360"/>
        <w:jc w:val="left"/>
        <w:rPr>
          <w:sz w:val="24"/>
        </w:rPr>
      </w:pPr>
      <w:r>
        <w:rPr>
          <w:sz w:val="24"/>
        </w:rPr>
        <w:t>A través de la interacción con los demás y con los objetos del entorno, el alumno</w:t>
      </w:r>
      <w:r>
        <w:rPr>
          <w:spacing w:val="-57"/>
          <w:sz w:val="24"/>
        </w:rPr>
        <w:t> </w:t>
      </w:r>
      <w:r>
        <w:rPr>
          <w:sz w:val="24"/>
        </w:rPr>
        <w:t>va</w:t>
      </w:r>
      <w:r>
        <w:rPr>
          <w:spacing w:val="-2"/>
          <w:sz w:val="24"/>
        </w:rPr>
        <w:t> </w:t>
      </w:r>
      <w:r>
        <w:rPr>
          <w:sz w:val="24"/>
        </w:rPr>
        <w:t>desarrollando su imagen corporal.</w:t>
      </w:r>
    </w:p>
    <w:p>
      <w:pPr>
        <w:pStyle w:val="ListParagraph"/>
        <w:numPr>
          <w:ilvl w:val="0"/>
          <w:numId w:val="16"/>
        </w:numPr>
        <w:tabs>
          <w:tab w:pos="2061" w:val="left" w:leader="none"/>
          <w:tab w:pos="2062" w:val="left" w:leader="none"/>
        </w:tabs>
        <w:spacing w:line="240" w:lineRule="auto" w:before="0" w:after="0"/>
        <w:ind w:left="2061" w:right="0" w:hanging="361"/>
        <w:jc w:val="left"/>
        <w:rPr>
          <w:sz w:val="24"/>
        </w:rPr>
      </w:pPr>
      <w:r>
        <w:rPr>
          <w:sz w:val="24"/>
        </w:rPr>
        <w:t>Va</w:t>
      </w:r>
      <w:r>
        <w:rPr>
          <w:spacing w:val="-2"/>
          <w:sz w:val="24"/>
        </w:rPr>
        <w:t> </w:t>
      </w:r>
      <w:r>
        <w:rPr>
          <w:sz w:val="24"/>
        </w:rPr>
        <w:t>ajustando</w:t>
      </w:r>
      <w:r>
        <w:rPr>
          <w:spacing w:val="-1"/>
          <w:sz w:val="24"/>
        </w:rPr>
        <w:t> </w:t>
      </w:r>
      <w:r>
        <w:rPr>
          <w:sz w:val="24"/>
        </w:rPr>
        <w:t>su</w:t>
      </w:r>
      <w:r>
        <w:rPr>
          <w:spacing w:val="-1"/>
          <w:sz w:val="24"/>
        </w:rPr>
        <w:t> </w:t>
      </w:r>
      <w:r>
        <w:rPr>
          <w:sz w:val="24"/>
        </w:rPr>
        <w:t>respuesta</w:t>
      </w:r>
      <w:r>
        <w:rPr>
          <w:spacing w:val="-2"/>
          <w:sz w:val="24"/>
        </w:rPr>
        <w:t> </w:t>
      </w:r>
      <w:r>
        <w:rPr>
          <w:sz w:val="24"/>
        </w:rPr>
        <w:t>muscular</w:t>
      </w:r>
      <w:r>
        <w:rPr>
          <w:spacing w:val="-2"/>
          <w:sz w:val="24"/>
        </w:rPr>
        <w:t> </w:t>
      </w:r>
      <w:r>
        <w:rPr>
          <w:sz w:val="24"/>
        </w:rPr>
        <w:t>y su</w:t>
      </w:r>
      <w:r>
        <w:rPr>
          <w:spacing w:val="-1"/>
          <w:sz w:val="24"/>
        </w:rPr>
        <w:t> </w:t>
      </w:r>
      <w:r>
        <w:rPr>
          <w:sz w:val="24"/>
        </w:rPr>
        <w:t>respiración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demandas motrices.</w:t>
      </w:r>
    </w:p>
    <w:p>
      <w:pPr>
        <w:pStyle w:val="ListParagraph"/>
        <w:numPr>
          <w:ilvl w:val="0"/>
          <w:numId w:val="16"/>
        </w:numPr>
        <w:tabs>
          <w:tab w:pos="2061" w:val="left" w:leader="none"/>
          <w:tab w:pos="2062" w:val="left" w:leader="none"/>
        </w:tabs>
        <w:spacing w:line="240" w:lineRule="auto" w:before="137" w:after="0"/>
        <w:ind w:left="2061" w:right="0" w:hanging="361"/>
        <w:jc w:val="left"/>
        <w:rPr>
          <w:sz w:val="24"/>
        </w:rPr>
      </w:pPr>
      <w:r>
        <w:rPr>
          <w:sz w:val="24"/>
        </w:rPr>
        <w:t>Va</w:t>
      </w:r>
      <w:r>
        <w:rPr>
          <w:spacing w:val="-2"/>
          <w:sz w:val="24"/>
        </w:rPr>
        <w:t> </w:t>
      </w:r>
      <w:r>
        <w:rPr>
          <w:sz w:val="24"/>
        </w:rPr>
        <w:t>ganando</w:t>
      </w:r>
      <w:r>
        <w:rPr>
          <w:spacing w:val="-1"/>
          <w:sz w:val="24"/>
        </w:rPr>
        <w:t> </w:t>
      </w:r>
      <w:r>
        <w:rPr>
          <w:sz w:val="24"/>
        </w:rPr>
        <w:t>independencia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manejo</w:t>
      </w:r>
      <w:r>
        <w:rPr>
          <w:spacing w:val="-1"/>
          <w:sz w:val="24"/>
        </w:rPr>
        <w:t> </w:t>
      </w:r>
      <w:r>
        <w:rPr>
          <w:sz w:val="24"/>
        </w:rPr>
        <w:t>de los</w:t>
      </w:r>
      <w:r>
        <w:rPr>
          <w:spacing w:val="-1"/>
          <w:sz w:val="24"/>
        </w:rPr>
        <w:t> </w:t>
      </w:r>
      <w:r>
        <w:rPr>
          <w:sz w:val="24"/>
        </w:rPr>
        <w:t>segmentos</w:t>
      </w:r>
      <w:r>
        <w:rPr>
          <w:spacing w:val="-1"/>
          <w:sz w:val="24"/>
        </w:rPr>
        <w:t> </w:t>
      </w:r>
      <w:r>
        <w:rPr>
          <w:sz w:val="24"/>
        </w:rPr>
        <w:t>corporales.</w:t>
      </w:r>
    </w:p>
    <w:p>
      <w:pPr>
        <w:pStyle w:val="ListParagraph"/>
        <w:numPr>
          <w:ilvl w:val="0"/>
          <w:numId w:val="16"/>
        </w:numPr>
        <w:tabs>
          <w:tab w:pos="2062" w:val="left" w:leader="none"/>
        </w:tabs>
        <w:spacing w:line="240" w:lineRule="auto" w:before="139" w:after="0"/>
        <w:ind w:left="2061" w:right="0" w:hanging="361"/>
        <w:jc w:val="both"/>
        <w:rPr>
          <w:sz w:val="24"/>
        </w:rPr>
      </w:pPr>
      <w:r>
        <w:rPr>
          <w:sz w:val="24"/>
        </w:rPr>
        <w:t>Afirma</w:t>
      </w:r>
      <w:r>
        <w:rPr>
          <w:spacing w:val="-3"/>
          <w:sz w:val="24"/>
        </w:rPr>
        <w:t> </w:t>
      </w:r>
      <w:r>
        <w:rPr>
          <w:sz w:val="24"/>
        </w:rPr>
        <w:t>su</w:t>
      </w:r>
      <w:r>
        <w:rPr>
          <w:spacing w:val="-2"/>
          <w:sz w:val="24"/>
        </w:rPr>
        <w:t> </w:t>
      </w:r>
      <w:r>
        <w:rPr>
          <w:sz w:val="24"/>
        </w:rPr>
        <w:t>lateralidad.</w:t>
      </w:r>
    </w:p>
    <w:p>
      <w:pPr>
        <w:pStyle w:val="ListParagraph"/>
        <w:numPr>
          <w:ilvl w:val="0"/>
          <w:numId w:val="16"/>
        </w:numPr>
        <w:tabs>
          <w:tab w:pos="2062" w:val="left" w:leader="none"/>
        </w:tabs>
        <w:spacing w:line="360" w:lineRule="auto" w:before="137" w:after="0"/>
        <w:ind w:left="2061" w:right="960" w:hanging="360"/>
        <w:jc w:val="both"/>
        <w:rPr>
          <w:sz w:val="24"/>
        </w:rPr>
      </w:pPr>
      <w:r>
        <w:rPr>
          <w:sz w:val="24"/>
        </w:rPr>
        <w:t>Va</w:t>
      </w:r>
      <w:r>
        <w:rPr>
          <w:spacing w:val="1"/>
          <w:sz w:val="24"/>
        </w:rPr>
        <w:t> </w:t>
      </w:r>
      <w:r>
        <w:rPr>
          <w:sz w:val="24"/>
        </w:rPr>
        <w:t>minimizando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sincinesias</w:t>
      </w:r>
      <w:r>
        <w:rPr>
          <w:spacing w:val="1"/>
          <w:sz w:val="24"/>
        </w:rPr>
        <w:t> </w:t>
      </w:r>
      <w:r>
        <w:rPr>
          <w:sz w:val="24"/>
        </w:rPr>
        <w:t>(movimiento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deseado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acompaña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necesario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realización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una</w:t>
      </w:r>
      <w:r>
        <w:rPr>
          <w:spacing w:val="-1"/>
          <w:sz w:val="24"/>
        </w:rPr>
        <w:t> </w:t>
      </w:r>
      <w:r>
        <w:rPr>
          <w:sz w:val="24"/>
        </w:rPr>
        <w:t>determinada</w:t>
      </w:r>
      <w:r>
        <w:rPr>
          <w:spacing w:val="-1"/>
          <w:sz w:val="24"/>
        </w:rPr>
        <w:t> </w:t>
      </w:r>
      <w:r>
        <w:rPr>
          <w:sz w:val="24"/>
        </w:rPr>
        <w:t>acción</w:t>
      </w:r>
      <w:r>
        <w:rPr>
          <w:spacing w:val="-1"/>
          <w:sz w:val="24"/>
        </w:rPr>
        <w:t> </w:t>
      </w:r>
      <w:r>
        <w:rPr>
          <w:sz w:val="24"/>
        </w:rPr>
        <w:t>motriz).</w:t>
      </w:r>
    </w:p>
    <w:p>
      <w:pPr>
        <w:pStyle w:val="ListParagraph"/>
        <w:numPr>
          <w:ilvl w:val="0"/>
          <w:numId w:val="16"/>
        </w:numPr>
        <w:tabs>
          <w:tab w:pos="2062" w:val="left" w:leader="none"/>
        </w:tabs>
        <w:spacing w:line="360" w:lineRule="auto" w:before="0" w:after="0"/>
        <w:ind w:left="2061" w:right="959" w:hanging="360"/>
        <w:jc w:val="both"/>
        <w:rPr>
          <w:sz w:val="24"/>
        </w:rPr>
      </w:pPr>
      <w:r>
        <w:rPr>
          <w:sz w:val="24"/>
        </w:rPr>
        <w:t>Aprende a organizar el tiempo y el espacio y a realizar movimientos teniendo en</w:t>
      </w:r>
      <w:r>
        <w:rPr>
          <w:spacing w:val="1"/>
          <w:sz w:val="24"/>
        </w:rPr>
        <w:t> </w:t>
      </w:r>
      <w:r>
        <w:rPr>
          <w:sz w:val="24"/>
        </w:rPr>
        <w:t>cuenta</w:t>
      </w:r>
      <w:r>
        <w:rPr>
          <w:spacing w:val="-2"/>
          <w:sz w:val="24"/>
        </w:rPr>
        <w:t> </w:t>
      </w:r>
      <w:r>
        <w:rPr>
          <w:sz w:val="24"/>
        </w:rPr>
        <w:t>estos dos vectores.</w:t>
      </w:r>
    </w:p>
    <w:p>
      <w:pPr>
        <w:pStyle w:val="ListParagraph"/>
        <w:numPr>
          <w:ilvl w:val="0"/>
          <w:numId w:val="16"/>
        </w:numPr>
        <w:tabs>
          <w:tab w:pos="2062" w:val="left" w:leader="none"/>
        </w:tabs>
        <w:spacing w:line="240" w:lineRule="auto" w:before="0" w:after="0"/>
        <w:ind w:left="2061" w:right="0" w:hanging="361"/>
        <w:jc w:val="both"/>
        <w:rPr>
          <w:sz w:val="24"/>
        </w:rPr>
      </w:pPr>
      <w:r>
        <w:rPr>
          <w:sz w:val="24"/>
        </w:rPr>
        <w:t>Aumenta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coordinación óculo-manual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óculo-pédica</w:t>
      </w:r>
    </w:p>
    <w:p>
      <w:pPr>
        <w:pStyle w:val="BodyText"/>
        <w:spacing w:line="360" w:lineRule="auto" w:before="139"/>
        <w:ind w:left="1341" w:right="958"/>
        <w:jc w:val="both"/>
      </w:pPr>
      <w:r>
        <w:rPr/>
        <w:t>A la edad de 9 años es cuando el sistema nervioso alcanza un relativo grado alto de</w:t>
      </w:r>
      <w:r>
        <w:rPr>
          <w:spacing w:val="1"/>
        </w:rPr>
        <w:t> </w:t>
      </w:r>
      <w:r>
        <w:rPr/>
        <w:t>madurez, por lo que los movimientos se van refinando y estos son más coordinados,</w:t>
      </w:r>
      <w:r>
        <w:rPr>
          <w:spacing w:val="1"/>
        </w:rPr>
        <w:t> </w:t>
      </w:r>
      <w:r>
        <w:rPr/>
        <w:t>ágiles,</w:t>
      </w:r>
      <w:r>
        <w:rPr>
          <w:spacing w:val="-1"/>
        </w:rPr>
        <w:t> </w:t>
      </w:r>
      <w:r>
        <w:rPr/>
        <w:t>efectivos y eficientes.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1341" w:right="958"/>
        <w:jc w:val="both"/>
      </w:pPr>
      <w:r>
        <w:rPr/>
        <w:t>El desarrollo cardiovascular está en pleno crecimiento, así como el sistema músculo-</w:t>
      </w:r>
      <w:r>
        <w:rPr>
          <w:spacing w:val="1"/>
        </w:rPr>
        <w:t> </w:t>
      </w:r>
      <w:r>
        <w:rPr/>
        <w:t>esquelético. El individuo va ganando fuerza, resistencia y velocidad a medida que se</w:t>
      </w:r>
      <w:r>
        <w:rPr>
          <w:spacing w:val="1"/>
        </w:rPr>
        <w:t> </w:t>
      </w:r>
      <w:r>
        <w:rPr/>
        <w:t>desarrolla</w:t>
      </w:r>
      <w:r>
        <w:rPr>
          <w:spacing w:val="-2"/>
        </w:rPr>
        <w:t> </w:t>
      </w:r>
      <w:r>
        <w:rPr/>
        <w:t>su organismo.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60" w:lineRule="auto"/>
        <w:ind w:left="1341" w:right="959"/>
        <w:jc w:val="both"/>
      </w:pP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últimos</w:t>
      </w:r>
      <w:r>
        <w:rPr>
          <w:spacing w:val="-1"/>
        </w:rPr>
        <w:t> </w:t>
      </w:r>
      <w:r>
        <w:rPr/>
        <w:t>dos</w:t>
      </w:r>
      <w:r>
        <w:rPr>
          <w:spacing w:val="-1"/>
        </w:rPr>
        <w:t> </w:t>
      </w:r>
      <w:r>
        <w:rPr/>
        <w:t>cursos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Primaria</w:t>
      </w:r>
      <w:r>
        <w:rPr>
          <w:spacing w:val="-2"/>
        </w:rPr>
        <w:t> </w:t>
      </w:r>
      <w:r>
        <w:rPr/>
        <w:t>(5º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6º)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niñas</w:t>
      </w:r>
      <w:r>
        <w:rPr>
          <w:spacing w:val="-1"/>
        </w:rPr>
        <w:t> </w:t>
      </w:r>
      <w:r>
        <w:rPr/>
        <w:t>primero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niños</w:t>
      </w:r>
      <w:r>
        <w:rPr>
          <w:spacing w:val="-4"/>
        </w:rPr>
        <w:t> </w:t>
      </w:r>
      <w:r>
        <w:rPr/>
        <w:t>después</w:t>
      </w:r>
      <w:r>
        <w:rPr>
          <w:spacing w:val="-1"/>
        </w:rPr>
        <w:t> </w:t>
      </w:r>
      <w:r>
        <w:rPr/>
        <w:t>van</w:t>
      </w:r>
      <w:r>
        <w:rPr>
          <w:spacing w:val="-58"/>
        </w:rPr>
        <w:t> </w:t>
      </w:r>
      <w:r>
        <w:rPr/>
        <w:t>entrando en la pre-adolescencia y el sistema endocrino comienza a tomar un papel</w:t>
      </w:r>
      <w:r>
        <w:rPr>
          <w:spacing w:val="1"/>
        </w:rPr>
        <w:t> </w:t>
      </w:r>
      <w:r>
        <w:rPr/>
        <w:t>decisivo</w:t>
      </w:r>
      <w:r>
        <w:rPr>
          <w:spacing w:val="-1"/>
        </w:rPr>
        <w:t> </w:t>
      </w:r>
      <w:r>
        <w:rPr/>
        <w:t>en el desarrollo</w:t>
      </w:r>
      <w:r>
        <w:rPr>
          <w:spacing w:val="2"/>
        </w:rPr>
        <w:t> </w:t>
      </w:r>
      <w:r>
        <w:rPr/>
        <w:t>tanto</w:t>
      </w:r>
      <w:r>
        <w:rPr>
          <w:spacing w:val="-1"/>
        </w:rPr>
        <w:t> </w:t>
      </w:r>
      <w:r>
        <w:rPr/>
        <w:t>motriz</w:t>
      </w:r>
      <w:r>
        <w:rPr>
          <w:spacing w:val="-1"/>
        </w:rPr>
        <w:t> </w:t>
      </w:r>
      <w:r>
        <w:rPr/>
        <w:t>como social y</w:t>
      </w:r>
      <w:r>
        <w:rPr>
          <w:spacing w:val="-1"/>
        </w:rPr>
        <w:t> </w:t>
      </w:r>
      <w:r>
        <w:rPr/>
        <w:t>cognitivo.</w:t>
      </w:r>
    </w:p>
    <w:p>
      <w:pPr>
        <w:spacing w:after="0" w:line="360" w:lineRule="auto"/>
        <w:jc w:val="both"/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1341" w:right="956"/>
        <w:jc w:val="both"/>
      </w:pP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297182</wp:posOffset>
            </wp:positionH>
            <wp:positionV relativeFrom="paragraph">
              <wp:posOffset>-581112</wp:posOffset>
            </wp:positionV>
            <wp:extent cx="553082" cy="1157412"/>
            <wp:effectExtent l="0" t="0" r="0" b="0"/>
            <wp:wrapNone/>
            <wp:docPr id="12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Autores como Gallahue (1987) hacen coincidir esta etapa con el final de la Fase de</w:t>
      </w:r>
      <w:r>
        <w:rPr>
          <w:spacing w:val="1"/>
        </w:rPr>
        <w:t> </w:t>
      </w:r>
      <w:r>
        <w:rPr/>
        <w:t>Habilidades</w:t>
      </w:r>
      <w:r>
        <w:rPr>
          <w:spacing w:val="-12"/>
        </w:rPr>
        <w:t> </w:t>
      </w:r>
      <w:r>
        <w:rPr/>
        <w:t>Motrices</w:t>
      </w:r>
      <w:r>
        <w:rPr>
          <w:spacing w:val="-11"/>
        </w:rPr>
        <w:t> </w:t>
      </w:r>
      <w:r>
        <w:rPr/>
        <w:t>Básicas</w:t>
      </w:r>
      <w:r>
        <w:rPr>
          <w:spacing w:val="-11"/>
        </w:rPr>
        <w:t> </w:t>
      </w:r>
      <w:r>
        <w:rPr/>
        <w:t>(estadio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precontrol,</w:t>
      </w:r>
      <w:r>
        <w:rPr>
          <w:spacing w:val="-11"/>
        </w:rPr>
        <w:t> </w:t>
      </w:r>
      <w:r>
        <w:rPr/>
        <w:t>más</w:t>
      </w:r>
      <w:r>
        <w:rPr>
          <w:spacing w:val="-11"/>
        </w:rPr>
        <w:t> </w:t>
      </w:r>
      <w:r>
        <w:rPr/>
        <w:t>concretamente)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la</w:t>
      </w:r>
      <w:r>
        <w:rPr>
          <w:spacing w:val="-12"/>
        </w:rPr>
        <w:t> </w:t>
      </w:r>
      <w:r>
        <w:rPr/>
        <w:t>plenitud</w:t>
      </w:r>
      <w:r>
        <w:rPr>
          <w:spacing w:val="-11"/>
        </w:rPr>
        <w:t> </w:t>
      </w:r>
      <w:r>
        <w:rPr/>
        <w:t>de</w:t>
      </w:r>
      <w:r>
        <w:rPr>
          <w:spacing w:val="-57"/>
        </w:rPr>
        <w:t> </w:t>
      </w:r>
      <w:r>
        <w:rPr/>
        <w:t>la</w:t>
      </w:r>
      <w:r>
        <w:rPr>
          <w:spacing w:val="-13"/>
        </w:rPr>
        <w:t> </w:t>
      </w:r>
      <w:r>
        <w:rPr/>
        <w:t>Fase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Habilidades</w:t>
      </w:r>
      <w:r>
        <w:rPr>
          <w:spacing w:val="-12"/>
        </w:rPr>
        <w:t> </w:t>
      </w:r>
      <w:r>
        <w:rPr/>
        <w:t>Motrices</w:t>
      </w:r>
      <w:r>
        <w:rPr>
          <w:spacing w:val="-11"/>
        </w:rPr>
        <w:t> </w:t>
      </w:r>
      <w:r>
        <w:rPr/>
        <w:t>Específicas</w:t>
      </w:r>
      <w:r>
        <w:rPr>
          <w:spacing w:val="-9"/>
        </w:rPr>
        <w:t> </w:t>
      </w:r>
      <w:r>
        <w:rPr/>
        <w:t>(estadio</w:t>
      </w:r>
      <w:r>
        <w:rPr>
          <w:spacing w:val="-11"/>
        </w:rPr>
        <w:t> </w:t>
      </w:r>
      <w:r>
        <w:rPr/>
        <w:t>transicional</w:t>
      </w:r>
      <w:r>
        <w:rPr>
          <w:spacing w:val="-12"/>
        </w:rPr>
        <w:t> </w:t>
      </w:r>
      <w:r>
        <w:rPr/>
        <w:t>y</w:t>
      </w:r>
      <w:r>
        <w:rPr>
          <w:spacing w:val="-9"/>
        </w:rPr>
        <w:t> </w:t>
      </w:r>
      <w:r>
        <w:rPr/>
        <w:t>estadio</w:t>
      </w:r>
      <w:r>
        <w:rPr>
          <w:spacing w:val="-10"/>
        </w:rPr>
        <w:t> </w:t>
      </w:r>
      <w:r>
        <w:rPr/>
        <w:t>específico).</w:t>
      </w:r>
      <w:r>
        <w:rPr>
          <w:spacing w:val="-9"/>
        </w:rPr>
        <w:t> </w:t>
      </w:r>
      <w:r>
        <w:rPr/>
        <w:t>El</w:t>
      </w:r>
      <w:r>
        <w:rPr>
          <w:spacing w:val="-58"/>
        </w:rPr>
        <w:t> </w:t>
      </w:r>
      <w:r>
        <w:rPr/>
        <w:t>comienzo de la etapa de Educación Secundaria coincidirá con el final de esta fase y el</w:t>
      </w:r>
      <w:r>
        <w:rPr>
          <w:spacing w:val="1"/>
        </w:rPr>
        <w:t> </w:t>
      </w:r>
      <w:r>
        <w:rPr/>
        <w:t>comienzo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0"/>
        </w:rPr>
        <w:t> </w:t>
      </w:r>
      <w:r>
        <w:rPr/>
        <w:t>Fase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Habilidades</w:t>
      </w:r>
      <w:r>
        <w:rPr>
          <w:spacing w:val="-12"/>
        </w:rPr>
        <w:t> </w:t>
      </w:r>
      <w:r>
        <w:rPr/>
        <w:t>Motrices</w:t>
      </w:r>
      <w:r>
        <w:rPr>
          <w:spacing w:val="-11"/>
        </w:rPr>
        <w:t> </w:t>
      </w:r>
      <w:r>
        <w:rPr/>
        <w:t>Especializadas.</w:t>
      </w:r>
      <w:r>
        <w:rPr>
          <w:spacing w:val="-12"/>
        </w:rPr>
        <w:t> </w:t>
      </w:r>
      <w:r>
        <w:rPr/>
        <w:t>Piaget</w:t>
      </w:r>
      <w:r>
        <w:rPr>
          <w:spacing w:val="-11"/>
        </w:rPr>
        <w:t> </w:t>
      </w:r>
      <w:r>
        <w:rPr/>
        <w:t>(1974)</w:t>
      </w:r>
      <w:r>
        <w:rPr>
          <w:spacing w:val="-10"/>
        </w:rPr>
        <w:t> </w:t>
      </w:r>
      <w:r>
        <w:rPr/>
        <w:t>encuadra</w:t>
      </w:r>
      <w:r>
        <w:rPr>
          <w:spacing w:val="-12"/>
        </w:rPr>
        <w:t> </w:t>
      </w:r>
      <w:r>
        <w:rPr/>
        <w:t>esta</w:t>
      </w:r>
      <w:r>
        <w:rPr>
          <w:spacing w:val="-58"/>
        </w:rPr>
        <w:t> </w:t>
      </w:r>
      <w:r>
        <w:rPr/>
        <w:t>etapa</w:t>
      </w:r>
      <w:r>
        <w:rPr>
          <w:spacing w:val="-8"/>
        </w:rPr>
        <w:t> </w:t>
      </w:r>
      <w:r>
        <w:rPr/>
        <w:t>dentro</w:t>
      </w:r>
      <w:r>
        <w:rPr>
          <w:spacing w:val="-4"/>
        </w:rPr>
        <w:t> </w:t>
      </w:r>
      <w:r>
        <w:rPr/>
        <w:t>de</w:t>
      </w:r>
      <w:r>
        <w:rPr>
          <w:spacing w:val="-8"/>
        </w:rPr>
        <w:t> </w:t>
      </w:r>
      <w:r>
        <w:rPr/>
        <w:t>su</w:t>
      </w:r>
      <w:r>
        <w:rPr>
          <w:spacing w:val="-6"/>
        </w:rPr>
        <w:t> </w:t>
      </w:r>
      <w:r>
        <w:rPr/>
        <w:t>Etapa</w:t>
      </w:r>
      <w:r>
        <w:rPr>
          <w:spacing w:val="-5"/>
        </w:rPr>
        <w:t> </w:t>
      </w:r>
      <w:r>
        <w:rPr/>
        <w:t>de</w:t>
      </w:r>
      <w:r>
        <w:rPr>
          <w:spacing w:val="-8"/>
        </w:rPr>
        <w:t> </w:t>
      </w:r>
      <w:r>
        <w:rPr/>
        <w:t>Operaciones</w:t>
      </w:r>
      <w:r>
        <w:rPr>
          <w:spacing w:val="-6"/>
        </w:rPr>
        <w:t> </w:t>
      </w:r>
      <w:r>
        <w:rPr/>
        <w:t>Concretas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también</w:t>
      </w:r>
      <w:r>
        <w:rPr>
          <w:spacing w:val="-6"/>
        </w:rPr>
        <w:t> </w:t>
      </w:r>
      <w:r>
        <w:rPr/>
        <w:t>hace</w:t>
      </w:r>
      <w:r>
        <w:rPr>
          <w:spacing w:val="-8"/>
        </w:rPr>
        <w:t> </w:t>
      </w:r>
      <w:r>
        <w:rPr/>
        <w:t>un</w:t>
      </w:r>
      <w:r>
        <w:rPr>
          <w:spacing w:val="-4"/>
        </w:rPr>
        <w:t> </w:t>
      </w:r>
      <w:r>
        <w:rPr/>
        <w:t>especial</w:t>
      </w:r>
      <w:r>
        <w:rPr>
          <w:spacing w:val="-6"/>
        </w:rPr>
        <w:t> </w:t>
      </w:r>
      <w:r>
        <w:rPr/>
        <w:t>énfasis</w:t>
      </w:r>
      <w:r>
        <w:rPr>
          <w:spacing w:val="-5"/>
        </w:rPr>
        <w:t> </w:t>
      </w:r>
      <w:r>
        <w:rPr/>
        <w:t>en</w:t>
      </w:r>
      <w:r>
        <w:rPr>
          <w:spacing w:val="-57"/>
        </w:rPr>
        <w:t> </w:t>
      </w:r>
      <w:r>
        <w:rPr/>
        <w:t>la interrelación entre los aspectos psicológicos</w:t>
      </w:r>
      <w:r>
        <w:rPr>
          <w:spacing w:val="1"/>
        </w:rPr>
        <w:t> </w:t>
      </w:r>
      <w:r>
        <w:rPr/>
        <w:t>y los motrices. Le Boulch es quien hace</w:t>
      </w:r>
      <w:r>
        <w:rPr>
          <w:spacing w:val="1"/>
        </w:rPr>
        <w:t> </w:t>
      </w:r>
      <w:r>
        <w:rPr/>
        <w:t>una firme apuesta por la necesidad de tratar de manera conjunta ambos ámbitos en la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Física, que</w:t>
      </w:r>
      <w:r>
        <w:rPr>
          <w:spacing w:val="-1"/>
        </w:rPr>
        <w:t> </w:t>
      </w:r>
      <w:r>
        <w:rPr/>
        <w:t>será</w:t>
      </w:r>
      <w:r>
        <w:rPr>
          <w:spacing w:val="-2"/>
        </w:rPr>
        <w:t> </w:t>
      </w:r>
      <w:r>
        <w:rPr/>
        <w:t>una</w:t>
      </w:r>
      <w:r>
        <w:rPr>
          <w:spacing w:val="-1"/>
        </w:rPr>
        <w:t> </w:t>
      </w:r>
      <w:r>
        <w:rPr/>
        <w:t>educación netamente</w:t>
      </w:r>
      <w:r>
        <w:rPr>
          <w:spacing w:val="-1"/>
        </w:rPr>
        <w:t> </w:t>
      </w:r>
      <w:r>
        <w:rPr/>
        <w:t>psicomotriz.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after="4"/>
        <w:ind w:left="1341" w:right="959"/>
        <w:jc w:val="both"/>
      </w:pPr>
      <w:r>
        <w:rPr/>
        <w:t>En la siguiente tabla, elaborada a partir de las teorías de varios autores como Mora,</w:t>
      </w:r>
      <w:r>
        <w:rPr>
          <w:spacing w:val="1"/>
        </w:rPr>
        <w:t> </w:t>
      </w:r>
      <w:r>
        <w:rPr>
          <w:spacing w:val="-1"/>
        </w:rPr>
        <w:t>Palacios,</w:t>
      </w:r>
      <w:r>
        <w:rPr>
          <w:spacing w:val="-15"/>
        </w:rPr>
        <w:t> </w:t>
      </w:r>
      <w:r>
        <w:rPr>
          <w:spacing w:val="-1"/>
        </w:rPr>
        <w:t>Vayer,</w:t>
      </w:r>
      <w:r>
        <w:rPr>
          <w:spacing w:val="-12"/>
        </w:rPr>
        <w:t> </w:t>
      </w:r>
      <w:r>
        <w:rPr/>
        <w:t>etc,</w:t>
      </w:r>
      <w:r>
        <w:rPr>
          <w:spacing w:val="-12"/>
        </w:rPr>
        <w:t> </w:t>
      </w:r>
      <w:r>
        <w:rPr/>
        <w:t>podemos</w:t>
      </w:r>
      <w:r>
        <w:rPr>
          <w:spacing w:val="-15"/>
        </w:rPr>
        <w:t> </w:t>
      </w:r>
      <w:r>
        <w:rPr/>
        <w:t>observar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evolución</w:t>
      </w:r>
      <w:r>
        <w:rPr>
          <w:spacing w:val="-14"/>
        </w:rPr>
        <w:t> </w:t>
      </w:r>
      <w:r>
        <w:rPr/>
        <w:t>del</w:t>
      </w:r>
      <w:r>
        <w:rPr>
          <w:spacing w:val="-14"/>
        </w:rPr>
        <w:t> </w:t>
      </w:r>
      <w:r>
        <w:rPr/>
        <w:t>desarrollo</w:t>
      </w:r>
      <w:r>
        <w:rPr>
          <w:spacing w:val="-15"/>
        </w:rPr>
        <w:t> </w:t>
      </w:r>
      <w:r>
        <w:rPr/>
        <w:t>motor</w:t>
      </w:r>
      <w:r>
        <w:rPr>
          <w:spacing w:val="-13"/>
        </w:rPr>
        <w:t> </w:t>
      </w:r>
      <w:r>
        <w:rPr/>
        <w:t>durante</w:t>
      </w:r>
      <w:r>
        <w:rPr>
          <w:spacing w:val="-16"/>
        </w:rPr>
        <w:t> </w:t>
      </w:r>
      <w:r>
        <w:rPr/>
        <w:t>la</w:t>
      </w:r>
      <w:r>
        <w:rPr>
          <w:spacing w:val="-13"/>
        </w:rPr>
        <w:t> </w:t>
      </w:r>
      <w:r>
        <w:rPr/>
        <w:t>etapa,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modo de</w:t>
      </w:r>
      <w:r>
        <w:rPr>
          <w:spacing w:val="-1"/>
        </w:rPr>
        <w:t> </w:t>
      </w:r>
      <w:r>
        <w:rPr/>
        <w:t>resumen:</w:t>
      </w:r>
    </w:p>
    <w:p>
      <w:pPr>
        <w:pStyle w:val="BodyText"/>
        <w:ind w:left="1649"/>
        <w:rPr>
          <w:sz w:val="20"/>
        </w:rPr>
      </w:pPr>
      <w:r>
        <w:rPr>
          <w:sz w:val="20"/>
        </w:rPr>
        <w:drawing>
          <wp:inline distT="0" distB="0" distL="0" distR="0">
            <wp:extent cx="5276475" cy="3334702"/>
            <wp:effectExtent l="0" t="0" r="0" b="0"/>
            <wp:docPr id="129" name="image66.jpeg" descr="Texto  Descripción generada automáticament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6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475" cy="333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60" w:lineRule="auto" w:before="109"/>
        <w:ind w:left="1341" w:right="958"/>
        <w:jc w:val="both"/>
      </w:pPr>
      <w:r>
        <w:rPr/>
        <w:t>Figura 1. Desarrollo de los aspectos psicomotrices en Educación Primaria. Tomada de</w:t>
      </w:r>
      <w:r>
        <w:rPr>
          <w:spacing w:val="1"/>
        </w:rPr>
        <w:t> </w:t>
      </w:r>
      <w:r>
        <w:rPr/>
        <w:t>Altozano</w:t>
      </w:r>
      <w:r>
        <w:rPr>
          <w:spacing w:val="-1"/>
        </w:rPr>
        <w:t> </w:t>
      </w:r>
      <w:r>
        <w:rPr/>
        <w:t>(sin año).</w:t>
      </w:r>
    </w:p>
    <w:p>
      <w:pPr>
        <w:pStyle w:val="BodyText"/>
        <w:spacing w:before="11"/>
        <w:rPr>
          <w:sz w:val="35"/>
        </w:rPr>
      </w:pPr>
    </w:p>
    <w:p>
      <w:pPr>
        <w:pStyle w:val="Heading2"/>
        <w:numPr>
          <w:ilvl w:val="1"/>
          <w:numId w:val="9"/>
        </w:numPr>
        <w:tabs>
          <w:tab w:pos="2062" w:val="left" w:leader="none"/>
        </w:tabs>
        <w:spacing w:line="240" w:lineRule="auto" w:before="0" w:after="0"/>
        <w:ind w:left="2061" w:right="0" w:hanging="361"/>
        <w:jc w:val="both"/>
      </w:pPr>
      <w:r>
        <w:rPr/>
        <w:t>Características</w:t>
      </w:r>
      <w:r>
        <w:rPr>
          <w:spacing w:val="-3"/>
        </w:rPr>
        <w:t> </w:t>
      </w:r>
      <w:r>
        <w:rPr/>
        <w:t>sociales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alumnado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Primaria</w:t>
      </w:r>
    </w:p>
    <w:p>
      <w:pPr>
        <w:pStyle w:val="BodyText"/>
        <w:spacing w:line="360" w:lineRule="auto" w:before="139"/>
        <w:ind w:left="1341" w:right="957"/>
        <w:jc w:val="both"/>
      </w:pPr>
      <w:r>
        <w:rPr>
          <w:spacing w:val="-1"/>
        </w:rPr>
        <w:t>Durante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jornada</w:t>
      </w:r>
      <w:r>
        <w:rPr>
          <w:spacing w:val="-16"/>
        </w:rPr>
        <w:t> </w:t>
      </w:r>
      <w:r>
        <w:rPr/>
        <w:t>escolar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/>
        <w:t>niño</w:t>
      </w:r>
      <w:r>
        <w:rPr>
          <w:spacing w:val="-15"/>
        </w:rPr>
        <w:t> </w:t>
      </w:r>
      <w:r>
        <w:rPr/>
        <w:t>y</w:t>
      </w:r>
      <w:r>
        <w:rPr>
          <w:spacing w:val="-14"/>
        </w:rPr>
        <w:t> </w:t>
      </w:r>
      <w:r>
        <w:rPr/>
        <w:t>la</w:t>
      </w:r>
      <w:r>
        <w:rPr>
          <w:spacing w:val="-16"/>
        </w:rPr>
        <w:t> </w:t>
      </w:r>
      <w:r>
        <w:rPr/>
        <w:t>niña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encuentran</w:t>
      </w:r>
      <w:r>
        <w:rPr>
          <w:spacing w:val="-15"/>
        </w:rPr>
        <w:t> </w:t>
      </w:r>
      <w:r>
        <w:rPr/>
        <w:t>permanentemente</w:t>
      </w:r>
      <w:r>
        <w:rPr>
          <w:spacing w:val="-13"/>
        </w:rPr>
        <w:t> </w:t>
      </w:r>
      <w:r>
        <w:rPr/>
        <w:t>en</w:t>
      </w:r>
      <w:r>
        <w:rPr>
          <w:spacing w:val="-15"/>
        </w:rPr>
        <w:t> </w:t>
      </w:r>
      <w:r>
        <w:rPr/>
        <w:t>situaciones</w:t>
      </w:r>
      <w:r>
        <w:rPr>
          <w:spacing w:val="-57"/>
        </w:rPr>
        <w:t> </w:t>
      </w:r>
      <w:r>
        <w:rPr/>
        <w:t>que exigen la interacción con sus iguales. Por lo tanto, quizá la escuela sea en esta etapa</w:t>
      </w:r>
      <w:r>
        <w:rPr>
          <w:spacing w:val="1"/>
        </w:rPr>
        <w:t> </w:t>
      </w:r>
      <w:r>
        <w:rPr/>
        <w:t>el</w:t>
      </w:r>
      <w:r>
        <w:rPr>
          <w:spacing w:val="-4"/>
        </w:rPr>
        <w:t> </w:t>
      </w:r>
      <w:r>
        <w:rPr/>
        <w:t>lugar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más</w:t>
      </w:r>
      <w:r>
        <w:rPr>
          <w:spacing w:val="-4"/>
        </w:rPr>
        <w:t> </w:t>
      </w:r>
      <w:r>
        <w:rPr/>
        <w:t>se desarrolla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aspecto</w:t>
      </w:r>
      <w:r>
        <w:rPr>
          <w:spacing w:val="-2"/>
        </w:rPr>
        <w:t> </w:t>
      </w:r>
      <w:r>
        <w:rPr/>
        <w:t>psicosocial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individuo.</w:t>
      </w:r>
      <w:r>
        <w:rPr>
          <w:spacing w:val="-4"/>
        </w:rPr>
        <w:t> </w:t>
      </w:r>
      <w:r>
        <w:rPr/>
        <w:t>Erikkson</w:t>
      </w:r>
      <w:r>
        <w:rPr>
          <w:spacing w:val="-4"/>
        </w:rPr>
        <w:t> </w:t>
      </w:r>
      <w:r>
        <w:rPr/>
        <w:t>(2000)</w:t>
      </w:r>
      <w:r>
        <w:rPr>
          <w:spacing w:val="-58"/>
        </w:rPr>
        <w:t> </w:t>
      </w:r>
      <w:r>
        <w:rPr/>
        <w:t>propone</w:t>
      </w:r>
      <w:r>
        <w:rPr>
          <w:spacing w:val="16"/>
        </w:rPr>
        <w:t> </w:t>
      </w:r>
      <w:r>
        <w:rPr/>
        <w:t>ocho</w:t>
      </w:r>
      <w:r>
        <w:rPr>
          <w:spacing w:val="20"/>
        </w:rPr>
        <w:t> </w:t>
      </w:r>
      <w:r>
        <w:rPr/>
        <w:t>etapas</w:t>
      </w:r>
      <w:r>
        <w:rPr>
          <w:spacing w:val="19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18"/>
        </w:rPr>
        <w:t> </w:t>
      </w:r>
      <w:r>
        <w:rPr/>
        <w:t>desarrollo</w:t>
      </w:r>
      <w:r>
        <w:rPr>
          <w:spacing w:val="17"/>
        </w:rPr>
        <w:t> </w:t>
      </w:r>
      <w:r>
        <w:rPr/>
        <w:t>psicosocial,</w:t>
      </w:r>
      <w:r>
        <w:rPr>
          <w:spacing w:val="20"/>
        </w:rPr>
        <w:t> </w:t>
      </w:r>
      <w:r>
        <w:rPr/>
        <w:t>siendo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etapa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“Laboriosidad</w:t>
      </w:r>
      <w:r>
        <w:rPr>
          <w:spacing w:val="18"/>
        </w:rPr>
        <w:t> </w:t>
      </w:r>
      <w:r>
        <w:rPr/>
        <w:t>VS</w:t>
      </w:r>
    </w:p>
    <w:p>
      <w:pPr>
        <w:spacing w:after="0" w:line="360" w:lineRule="auto"/>
        <w:jc w:val="both"/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1341" w:right="956"/>
        <w:jc w:val="both"/>
      </w:pP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297182</wp:posOffset>
            </wp:positionH>
            <wp:positionV relativeFrom="paragraph">
              <wp:posOffset>-581112</wp:posOffset>
            </wp:positionV>
            <wp:extent cx="553082" cy="1157412"/>
            <wp:effectExtent l="0" t="0" r="0" b="0"/>
            <wp:wrapNone/>
            <wp:docPr id="13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Inferioridad”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enmarca</w:t>
      </w:r>
      <w:r>
        <w:rPr>
          <w:spacing w:val="-5"/>
        </w:rPr>
        <w:t> </w:t>
      </w:r>
      <w:r>
        <w:rPr/>
        <w:t>temporalmente</w:t>
      </w:r>
      <w:r>
        <w:rPr>
          <w:spacing w:val="-6"/>
        </w:rPr>
        <w:t> </w:t>
      </w:r>
      <w:r>
        <w:rPr/>
        <w:t>en</w:t>
      </w:r>
      <w:r>
        <w:rPr>
          <w:spacing w:val="-4"/>
        </w:rPr>
        <w:t> </w:t>
      </w:r>
      <w:r>
        <w:rPr/>
        <w:t>esta</w:t>
      </w:r>
      <w:r>
        <w:rPr>
          <w:spacing w:val="-5"/>
        </w:rPr>
        <w:t> </w:t>
      </w:r>
      <w:r>
        <w:rPr/>
        <w:t>edad.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esta</w:t>
      </w:r>
      <w:r>
        <w:rPr>
          <w:spacing w:val="-6"/>
        </w:rPr>
        <w:t> </w:t>
      </w:r>
      <w:r>
        <w:rPr/>
        <w:t>fase</w:t>
      </w:r>
      <w:r>
        <w:rPr>
          <w:spacing w:val="-5"/>
        </w:rPr>
        <w:t> </w:t>
      </w:r>
      <w:r>
        <w:rPr/>
        <w:t>el</w:t>
      </w:r>
      <w:r>
        <w:rPr>
          <w:spacing w:val="-1"/>
        </w:rPr>
        <w:t> </w:t>
      </w:r>
      <w:r>
        <w:rPr/>
        <w:t>alumnado</w:t>
      </w:r>
      <w:r>
        <w:rPr>
          <w:spacing w:val="-5"/>
        </w:rPr>
        <w:t> </w:t>
      </w:r>
      <w:r>
        <w:rPr/>
        <w:t>ha</w:t>
      </w:r>
      <w:r>
        <w:rPr>
          <w:spacing w:val="-57"/>
        </w:rPr>
        <w:t> </w:t>
      </w:r>
      <w:r>
        <w:rPr/>
        <w:t>ido</w:t>
      </w:r>
      <w:r>
        <w:rPr>
          <w:spacing w:val="-6"/>
        </w:rPr>
        <w:t> </w:t>
      </w:r>
      <w:r>
        <w:rPr/>
        <w:t>aprendiendo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controlar</w:t>
      </w:r>
      <w:r>
        <w:rPr>
          <w:spacing w:val="-7"/>
        </w:rPr>
        <w:t> </w:t>
      </w:r>
      <w:r>
        <w:rPr/>
        <w:t>su</w:t>
      </w:r>
      <w:r>
        <w:rPr>
          <w:spacing w:val="-3"/>
        </w:rPr>
        <w:t> </w:t>
      </w:r>
      <w:r>
        <w:rPr/>
        <w:t>exceso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energía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4"/>
        </w:rPr>
        <w:t> </w:t>
      </w:r>
      <w:r>
        <w:rPr/>
        <w:t>fase</w:t>
      </w:r>
      <w:r>
        <w:rPr>
          <w:spacing w:val="-5"/>
        </w:rPr>
        <w:t> </w:t>
      </w:r>
      <w:r>
        <w:rPr/>
        <w:t>anterior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tiene</w:t>
      </w:r>
      <w:r>
        <w:rPr>
          <w:spacing w:val="-5"/>
        </w:rPr>
        <w:t> </w:t>
      </w:r>
      <w:r>
        <w:rPr/>
        <w:t>muchas</w:t>
      </w:r>
      <w:r>
        <w:rPr>
          <w:spacing w:val="-5"/>
        </w:rPr>
        <w:t> </w:t>
      </w:r>
      <w:r>
        <w:rPr/>
        <w:t>ganas</w:t>
      </w:r>
      <w:r>
        <w:rPr>
          <w:spacing w:val="-58"/>
        </w:rPr>
        <w:t> </w:t>
      </w:r>
      <w:r>
        <w:rPr/>
        <w:t>de relacionarse con los iguales y de trabajar en equipo. No obstante, es una etapa en la</w:t>
      </w:r>
      <w:r>
        <w:rPr>
          <w:spacing w:val="1"/>
        </w:rPr>
        <w:t> </w:t>
      </w:r>
      <w:r>
        <w:rPr/>
        <w:t>que el individuo es especialmente vulnerable al fracaso, pues aún no ha aprendido a</w:t>
      </w:r>
      <w:r>
        <w:rPr>
          <w:spacing w:val="1"/>
        </w:rPr>
        <w:t> </w:t>
      </w:r>
      <w:r>
        <w:rPr/>
        <w:t>gestionarlo de un modo eficaz, lo que puede llegar a producirle un sentimiento de</w:t>
      </w:r>
      <w:r>
        <w:rPr>
          <w:spacing w:val="1"/>
        </w:rPr>
        <w:t> </w:t>
      </w:r>
      <w:r>
        <w:rPr/>
        <w:t>inferioridad frente a los iguales si no llega a alcanzar el listón que él mismo, los demás o</w:t>
      </w:r>
      <w:r>
        <w:rPr>
          <w:spacing w:val="-57"/>
        </w:rPr>
        <w:t> </w:t>
      </w:r>
      <w:r>
        <w:rPr/>
        <w:t>el docente ha impuesto previamente. Por ello es fundamental que la escuela ofrezca un</w:t>
      </w:r>
      <w:r>
        <w:rPr>
          <w:spacing w:val="1"/>
        </w:rPr>
        <w:t> </w:t>
      </w:r>
      <w:r>
        <w:rPr/>
        <w:t>marco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seguridad y aceptación a</w:t>
      </w:r>
      <w:r>
        <w:rPr>
          <w:spacing w:val="-1"/>
        </w:rPr>
        <w:t> </w:t>
      </w:r>
      <w:r>
        <w:rPr/>
        <w:t>todo el alumnado.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341" w:right="959"/>
        <w:jc w:val="both"/>
      </w:pPr>
      <w:r>
        <w:rPr/>
        <w:t>Desde</w:t>
      </w:r>
      <w:r>
        <w:rPr>
          <w:spacing w:val="-14"/>
        </w:rPr>
        <w:t> </w:t>
      </w:r>
      <w:r>
        <w:rPr/>
        <w:t>el</w:t>
      </w:r>
      <w:r>
        <w:rPr>
          <w:spacing w:val="-13"/>
        </w:rPr>
        <w:t> </w:t>
      </w:r>
      <w:r>
        <w:rPr/>
        <w:t>punto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vista</w:t>
      </w:r>
      <w:r>
        <w:rPr>
          <w:spacing w:val="-14"/>
        </w:rPr>
        <w:t> </w:t>
      </w:r>
      <w:r>
        <w:rPr/>
        <w:t>del</w:t>
      </w:r>
      <w:r>
        <w:rPr>
          <w:spacing w:val="-13"/>
        </w:rPr>
        <w:t> </w:t>
      </w:r>
      <w:r>
        <w:rPr/>
        <w:t>desarrollo</w:t>
      </w:r>
      <w:r>
        <w:rPr>
          <w:spacing w:val="-13"/>
        </w:rPr>
        <w:t> </w:t>
      </w:r>
      <w:r>
        <w:rPr/>
        <w:t>moral,</w:t>
      </w:r>
      <w:r>
        <w:rPr>
          <w:spacing w:val="-13"/>
        </w:rPr>
        <w:t> </w:t>
      </w:r>
      <w:r>
        <w:rPr/>
        <w:t>aspecto</w:t>
      </w:r>
      <w:r>
        <w:rPr>
          <w:spacing w:val="-13"/>
        </w:rPr>
        <w:t> </w:t>
      </w:r>
      <w:r>
        <w:rPr/>
        <w:t>crucial</w:t>
      </w:r>
      <w:r>
        <w:rPr>
          <w:spacing w:val="-13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evolución</w:t>
      </w:r>
      <w:r>
        <w:rPr>
          <w:spacing w:val="-13"/>
        </w:rPr>
        <w:t> </w:t>
      </w:r>
      <w:r>
        <w:rPr/>
        <w:t>psicosocial</w:t>
      </w:r>
      <w:r>
        <w:rPr>
          <w:spacing w:val="-58"/>
        </w:rPr>
        <w:t> </w:t>
      </w:r>
      <w:r>
        <w:rPr/>
        <w:t>del individuo, Kohlberg (1989) sugiere tres niveles con dos estadios cada uno de ellos.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siguiente</w:t>
      </w:r>
      <w:r>
        <w:rPr>
          <w:spacing w:val="-1"/>
        </w:rPr>
        <w:t> </w:t>
      </w:r>
      <w:r>
        <w:rPr/>
        <w:t>tabla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observa</w:t>
      </w:r>
      <w:r>
        <w:rPr>
          <w:spacing w:val="-2"/>
        </w:rPr>
        <w:t> </w:t>
      </w:r>
      <w:r>
        <w:rPr/>
        <w:t>un resumen de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clasificación:</w:t>
      </w:r>
    </w:p>
    <w:p>
      <w:pPr>
        <w:pStyle w:val="BodyText"/>
        <w:rPr>
          <w:sz w:val="36"/>
        </w:rPr>
      </w:pPr>
    </w:p>
    <w:p>
      <w:pPr>
        <w:spacing w:before="0"/>
        <w:ind w:left="1341" w:right="0" w:firstLine="0"/>
        <w:jc w:val="both"/>
        <w:rPr>
          <w:i/>
          <w:sz w:val="24"/>
        </w:rPr>
      </w:pPr>
      <w:r>
        <w:rPr>
          <w:i/>
          <w:sz w:val="24"/>
        </w:rPr>
        <w:t>Tabla 1.</w:t>
      </w:r>
    </w:p>
    <w:p>
      <w:pPr>
        <w:pStyle w:val="BodyText"/>
        <w:spacing w:before="137"/>
        <w:ind w:left="1341"/>
        <w:jc w:val="both"/>
      </w:pPr>
      <w:r>
        <w:rPr/>
        <w:t>Niveles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estadios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moral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Kohlberg.</w:t>
      </w:r>
      <w:r>
        <w:rPr>
          <w:spacing w:val="-1"/>
        </w:rPr>
        <w:t> </w:t>
      </w:r>
      <w:r>
        <w:rPr/>
        <w:t>Tomado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Cortés</w:t>
      </w:r>
      <w:r>
        <w:rPr>
          <w:spacing w:val="-1"/>
        </w:rPr>
        <w:t> </w:t>
      </w:r>
      <w:r>
        <w:rPr/>
        <w:t>(2002).</w:t>
      </w:r>
    </w:p>
    <w:p>
      <w:pPr>
        <w:pStyle w:val="BodyText"/>
        <w:spacing w:before="9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1709832</wp:posOffset>
            </wp:positionH>
            <wp:positionV relativeFrom="paragraph">
              <wp:posOffset>108667</wp:posOffset>
            </wp:positionV>
            <wp:extent cx="4781250" cy="2867787"/>
            <wp:effectExtent l="0" t="0" r="0" b="0"/>
            <wp:wrapTopAndBottom/>
            <wp:docPr id="133" name="image67.jpeg" descr="Tabla  Descripción generada automáticament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7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250" cy="2867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2"/>
        <w:numPr>
          <w:ilvl w:val="1"/>
          <w:numId w:val="9"/>
        </w:numPr>
        <w:tabs>
          <w:tab w:pos="2062" w:val="left" w:leader="none"/>
        </w:tabs>
        <w:spacing w:line="240" w:lineRule="auto" w:before="0" w:after="0"/>
        <w:ind w:left="2061" w:right="0" w:hanging="361"/>
        <w:jc w:val="both"/>
      </w:pPr>
      <w:r>
        <w:rPr/>
        <w:t>Características</w:t>
      </w:r>
      <w:r>
        <w:rPr>
          <w:spacing w:val="-1"/>
        </w:rPr>
        <w:t> </w:t>
      </w:r>
      <w:r>
        <w:rPr/>
        <w:t>cognitivas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alumnado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Primaria</w:t>
      </w:r>
    </w:p>
    <w:p>
      <w:pPr>
        <w:pStyle w:val="BodyText"/>
        <w:spacing w:line="360" w:lineRule="auto" w:before="137"/>
        <w:ind w:left="1341" w:right="960"/>
        <w:jc w:val="both"/>
      </w:pPr>
      <w:r>
        <w:rPr/>
        <w:t>Siguiendo la teoría de Piaget, citada con anterioridad, es preciso poner el foco en el</w:t>
      </w:r>
      <w:r>
        <w:rPr>
          <w:spacing w:val="1"/>
        </w:rPr>
        <w:t> </w:t>
      </w:r>
      <w:r>
        <w:rPr/>
        <w:t>Periodo de Operaciones Concretas (7-12 años). En esta etapa el individuo es capaz de</w:t>
      </w:r>
      <w:r>
        <w:rPr>
          <w:spacing w:val="1"/>
        </w:rPr>
        <w:t> </w:t>
      </w:r>
      <w:r>
        <w:rPr/>
        <w:t>pensar hacia delante y hacia atrás (lo que Piaget llama “reversibilidad”), lo que ayuda al</w:t>
      </w:r>
      <w:r>
        <w:rPr>
          <w:spacing w:val="1"/>
        </w:rPr>
        <w:t> </w:t>
      </w:r>
      <w:r>
        <w:rPr/>
        <w:t>rápido</w:t>
      </w:r>
      <w:r>
        <w:rPr>
          <w:spacing w:val="10"/>
        </w:rPr>
        <w:t> </w:t>
      </w:r>
      <w:r>
        <w:rPr/>
        <w:t>desarrollo</w:t>
      </w:r>
      <w:r>
        <w:rPr>
          <w:spacing w:val="11"/>
        </w:rPr>
        <w:t> </w:t>
      </w:r>
      <w:r>
        <w:rPr/>
        <w:t>del</w:t>
      </w:r>
      <w:r>
        <w:rPr>
          <w:spacing w:val="10"/>
        </w:rPr>
        <w:t> </w:t>
      </w:r>
      <w:r>
        <w:rPr/>
        <w:t>pensamiento</w:t>
      </w:r>
      <w:r>
        <w:rPr>
          <w:spacing w:val="11"/>
        </w:rPr>
        <w:t> </w:t>
      </w:r>
      <w:r>
        <w:rPr/>
        <w:t>lógico</w:t>
      </w:r>
      <w:r>
        <w:rPr>
          <w:spacing w:val="10"/>
        </w:rPr>
        <w:t> </w:t>
      </w:r>
      <w:r>
        <w:rPr/>
        <w:t>y</w:t>
      </w:r>
      <w:r>
        <w:rPr>
          <w:spacing w:val="11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10"/>
        </w:rPr>
        <w:t> </w:t>
      </w:r>
      <w:r>
        <w:rPr/>
        <w:t>aplicación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primeras</w:t>
      </w:r>
      <w:r>
        <w:rPr>
          <w:spacing w:val="11"/>
        </w:rPr>
        <w:t> </w:t>
      </w:r>
      <w:r>
        <w:rPr/>
        <w:t>deducciones.</w:t>
      </w:r>
    </w:p>
    <w:p>
      <w:pPr>
        <w:spacing w:after="0" w:line="360" w:lineRule="auto"/>
        <w:jc w:val="both"/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1341" w:right="959"/>
      </w:pP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297182</wp:posOffset>
            </wp:positionH>
            <wp:positionV relativeFrom="paragraph">
              <wp:posOffset>-581112</wp:posOffset>
            </wp:positionV>
            <wp:extent cx="553082" cy="1157412"/>
            <wp:effectExtent l="0" t="0" r="0" b="0"/>
            <wp:wrapNone/>
            <wp:docPr id="13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El</w:t>
      </w:r>
      <w:r>
        <w:rPr>
          <w:spacing w:val="-5"/>
        </w:rPr>
        <w:t> </w:t>
      </w:r>
      <w:r>
        <w:rPr/>
        <w:t>niño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Educación</w:t>
      </w:r>
      <w:r>
        <w:rPr>
          <w:spacing w:val="-5"/>
        </w:rPr>
        <w:t> </w:t>
      </w:r>
      <w:r>
        <w:rPr/>
        <w:t>Primaria</w:t>
      </w:r>
      <w:r>
        <w:rPr>
          <w:spacing w:val="-6"/>
        </w:rPr>
        <w:t> </w:t>
      </w:r>
      <w:r>
        <w:rPr/>
        <w:t>ya</w:t>
      </w:r>
      <w:r>
        <w:rPr>
          <w:spacing w:val="-6"/>
        </w:rPr>
        <w:t> </w:t>
      </w:r>
      <w:r>
        <w:rPr/>
        <w:t>puede</w:t>
      </w:r>
      <w:r>
        <w:rPr>
          <w:spacing w:val="-6"/>
        </w:rPr>
        <w:t> </w:t>
      </w:r>
      <w:r>
        <w:rPr/>
        <w:t>hacer</w:t>
      </w:r>
      <w:r>
        <w:rPr>
          <w:spacing w:val="-6"/>
        </w:rPr>
        <w:t> </w:t>
      </w:r>
      <w:r>
        <w:rPr/>
        <w:t>seriaciones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clasificaciones</w:t>
      </w:r>
      <w:r>
        <w:rPr>
          <w:spacing w:val="-5"/>
        </w:rPr>
        <w:t> </w:t>
      </w:r>
      <w:r>
        <w:rPr/>
        <w:t>partiendo</w:t>
      </w:r>
      <w:r>
        <w:rPr>
          <w:spacing w:val="-5"/>
        </w:rPr>
        <w:t> </w:t>
      </w:r>
      <w:r>
        <w:rPr/>
        <w:t>del</w:t>
      </w:r>
      <w:r>
        <w:rPr>
          <w:spacing w:val="-57"/>
        </w:rPr>
        <w:t> </w:t>
      </w:r>
      <w:r>
        <w:rPr/>
        <w:t>razonamiento</w:t>
      </w:r>
      <w:r>
        <w:rPr>
          <w:spacing w:val="-1"/>
        </w:rPr>
        <w:t> </w:t>
      </w:r>
      <w:r>
        <w:rPr/>
        <w:t>lógico.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1838125</wp:posOffset>
            </wp:positionH>
            <wp:positionV relativeFrom="paragraph">
              <wp:posOffset>100583</wp:posOffset>
            </wp:positionV>
            <wp:extent cx="4169622" cy="3187731"/>
            <wp:effectExtent l="0" t="0" r="0" b="0"/>
            <wp:wrapTopAndBottom/>
            <wp:docPr id="137" name="image68.png" descr="Tabla  Descripción generada automáticament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8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9622" cy="3187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2296" w:val="left" w:leader="none"/>
          <w:tab w:pos="2810" w:val="left" w:leader="none"/>
          <w:tab w:pos="3782" w:val="left" w:leader="none"/>
          <w:tab w:pos="4406" w:val="left" w:leader="none"/>
          <w:tab w:pos="5697" w:val="left" w:leader="none"/>
          <w:tab w:pos="6938" w:val="left" w:leader="none"/>
          <w:tab w:pos="7494" w:val="left" w:leader="none"/>
          <w:tab w:pos="8486" w:val="left" w:leader="none"/>
          <w:tab w:pos="9618" w:val="left" w:leader="none"/>
        </w:tabs>
        <w:spacing w:line="360" w:lineRule="auto" w:before="157"/>
        <w:ind w:left="1341" w:right="958"/>
      </w:pPr>
      <w:r>
        <w:rPr/>
        <w:t>Figura</w:t>
        <w:tab/>
        <w:t>2.</w:t>
        <w:tab/>
        <w:t>Etapas</w:t>
        <w:tab/>
        <w:t>del</w:t>
        <w:tab/>
        <w:t>desarrollo</w:t>
        <w:tab/>
        <w:t>cognitivo</w:t>
        <w:tab/>
        <w:t>de</w:t>
        <w:tab/>
        <w:t>Piaget.</w:t>
        <w:tab/>
        <w:t>Tomado</w:t>
        <w:tab/>
      </w:r>
      <w:r>
        <w:rPr>
          <w:spacing w:val="-1"/>
        </w:rPr>
        <w:t>de</w:t>
      </w:r>
      <w:r>
        <w:rPr>
          <w:spacing w:val="-57"/>
        </w:rPr>
        <w:t> </w:t>
      </w:r>
      <w:hyperlink r:id="rId79">
        <w:r>
          <w:rPr>
            <w:u w:val="single"/>
          </w:rPr>
          <w:t>https://filosofiacamposdenijar.wordpress.com/2017/10/03/etapas-del-desarrollo-</w:t>
        </w:r>
      </w:hyperlink>
      <w:r>
        <w:rPr>
          <w:spacing w:val="1"/>
        </w:rPr>
        <w:t> </w:t>
      </w:r>
      <w:hyperlink r:id="rId79">
        <w:r>
          <w:rPr>
            <w:u w:val="single"/>
          </w:rPr>
          <w:t>cognitivo-segun-jean-piaget/</w:t>
        </w:r>
      </w:hyperlink>
    </w:p>
    <w:p>
      <w:pPr>
        <w:pStyle w:val="BodyText"/>
        <w:spacing w:before="2"/>
        <w:rPr>
          <w:sz w:val="28"/>
        </w:rPr>
      </w:pPr>
    </w:p>
    <w:p>
      <w:pPr>
        <w:pStyle w:val="BodyText"/>
        <w:spacing w:before="90"/>
        <w:ind w:left="1341"/>
        <w:jc w:val="both"/>
      </w:pPr>
      <w:r>
        <w:rPr/>
        <w:t>Vygotsky</w:t>
      </w:r>
      <w:r>
        <w:rPr>
          <w:spacing w:val="-1"/>
        </w:rPr>
        <w:t> </w:t>
      </w:r>
      <w:r>
        <w:rPr/>
        <w:t>(1978)</w:t>
      </w:r>
      <w:r>
        <w:rPr>
          <w:spacing w:val="-2"/>
        </w:rPr>
        <w:t> </w:t>
      </w:r>
      <w:r>
        <w:rPr/>
        <w:t>describió</w:t>
      </w:r>
      <w:r>
        <w:rPr>
          <w:spacing w:val="-1"/>
        </w:rPr>
        <w:t> </w:t>
      </w:r>
      <w:r>
        <w:rPr/>
        <w:t>tres</w:t>
      </w:r>
      <w:r>
        <w:rPr>
          <w:spacing w:val="-1"/>
        </w:rPr>
        <w:t> </w:t>
      </w:r>
      <w:r>
        <w:rPr/>
        <w:t>zonas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cognitivo: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6"/>
        </w:numPr>
        <w:tabs>
          <w:tab w:pos="2062" w:val="left" w:leader="none"/>
        </w:tabs>
        <w:spacing w:line="240" w:lineRule="auto" w:before="0" w:after="0"/>
        <w:ind w:left="2061" w:right="0" w:hanging="361"/>
        <w:jc w:val="both"/>
        <w:rPr>
          <w:sz w:val="24"/>
        </w:rPr>
      </w:pPr>
      <w:r>
        <w:rPr>
          <w:spacing w:val="-1"/>
          <w:sz w:val="24"/>
        </w:rPr>
        <w:t>Zona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6"/>
          <w:sz w:val="24"/>
        </w:rPr>
        <w:t> </w:t>
      </w:r>
      <w:r>
        <w:rPr>
          <w:sz w:val="24"/>
        </w:rPr>
        <w:t>desarrollo</w:t>
      </w:r>
      <w:r>
        <w:rPr>
          <w:spacing w:val="-15"/>
          <w:sz w:val="24"/>
        </w:rPr>
        <w:t> </w:t>
      </w:r>
      <w:r>
        <w:rPr>
          <w:sz w:val="24"/>
        </w:rPr>
        <w:t>real:</w:t>
      </w:r>
      <w:r>
        <w:rPr>
          <w:spacing w:val="-14"/>
          <w:sz w:val="24"/>
        </w:rPr>
        <w:t> </w:t>
      </w:r>
      <w:r>
        <w:rPr>
          <w:sz w:val="24"/>
        </w:rPr>
        <w:t>es</w:t>
      </w:r>
      <w:r>
        <w:rPr>
          <w:spacing w:val="-15"/>
          <w:sz w:val="24"/>
        </w:rPr>
        <w:t> </w:t>
      </w:r>
      <w:r>
        <w:rPr>
          <w:sz w:val="24"/>
        </w:rPr>
        <w:t>la</w:t>
      </w:r>
      <w:r>
        <w:rPr>
          <w:spacing w:val="-16"/>
          <w:sz w:val="24"/>
        </w:rPr>
        <w:t> </w:t>
      </w:r>
      <w:r>
        <w:rPr>
          <w:sz w:val="24"/>
        </w:rPr>
        <w:t>zona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6"/>
          <w:sz w:val="24"/>
        </w:rPr>
        <w:t> </w:t>
      </w:r>
      <w:r>
        <w:rPr>
          <w:sz w:val="24"/>
        </w:rPr>
        <w:t>desarrollo</w:t>
      </w:r>
      <w:r>
        <w:rPr>
          <w:spacing w:val="-14"/>
          <w:sz w:val="24"/>
        </w:rPr>
        <w:t> </w:t>
      </w:r>
      <w:r>
        <w:rPr>
          <w:sz w:val="24"/>
        </w:rPr>
        <w:t>en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16"/>
          <w:sz w:val="24"/>
        </w:rPr>
        <w:t> </w:t>
      </w:r>
      <w:r>
        <w:rPr>
          <w:sz w:val="24"/>
        </w:rPr>
        <w:t>que</w:t>
      </w:r>
      <w:r>
        <w:rPr>
          <w:spacing w:val="-16"/>
          <w:sz w:val="24"/>
        </w:rPr>
        <w:t> </w:t>
      </w:r>
      <w:r>
        <w:rPr>
          <w:sz w:val="24"/>
        </w:rPr>
        <w:t>se</w:t>
      </w:r>
      <w:r>
        <w:rPr>
          <w:spacing w:val="-13"/>
          <w:sz w:val="24"/>
        </w:rPr>
        <w:t> </w:t>
      </w:r>
      <w:r>
        <w:rPr>
          <w:sz w:val="24"/>
        </w:rPr>
        <w:t>encuentra</w:t>
      </w:r>
      <w:r>
        <w:rPr>
          <w:spacing w:val="-13"/>
          <w:sz w:val="24"/>
        </w:rPr>
        <w:t> </w:t>
      </w:r>
      <w:r>
        <w:rPr>
          <w:sz w:val="24"/>
        </w:rPr>
        <w:t>el</w:t>
      </w:r>
      <w:r>
        <w:rPr>
          <w:spacing w:val="-14"/>
          <w:sz w:val="24"/>
        </w:rPr>
        <w:t> </w:t>
      </w:r>
      <w:r>
        <w:rPr>
          <w:sz w:val="24"/>
        </w:rPr>
        <w:t>individuo</w:t>
      </w:r>
    </w:p>
    <w:p>
      <w:pPr>
        <w:pStyle w:val="ListParagraph"/>
        <w:numPr>
          <w:ilvl w:val="0"/>
          <w:numId w:val="16"/>
        </w:numPr>
        <w:tabs>
          <w:tab w:pos="2062" w:val="left" w:leader="none"/>
        </w:tabs>
        <w:spacing w:line="360" w:lineRule="auto" w:before="140" w:after="0"/>
        <w:ind w:left="2061" w:right="958" w:hanging="360"/>
        <w:jc w:val="both"/>
        <w:rPr>
          <w:sz w:val="24"/>
        </w:rPr>
      </w:pPr>
      <w:r>
        <w:rPr>
          <w:sz w:val="24"/>
        </w:rPr>
        <w:t>Zona de desarrollo próximo: es el desarrollo cognitivo que un individuo puede</w:t>
      </w:r>
      <w:r>
        <w:rPr>
          <w:spacing w:val="1"/>
          <w:sz w:val="24"/>
        </w:rPr>
        <w:t> </w:t>
      </w:r>
      <w:r>
        <w:rPr>
          <w:sz w:val="24"/>
        </w:rPr>
        <w:t>experimentar con la ayuda adecuada, fundamentalmente la ayuda del docente y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los iguales.</w:t>
      </w:r>
    </w:p>
    <w:p>
      <w:pPr>
        <w:pStyle w:val="ListParagraph"/>
        <w:numPr>
          <w:ilvl w:val="0"/>
          <w:numId w:val="16"/>
        </w:numPr>
        <w:tabs>
          <w:tab w:pos="2062" w:val="left" w:leader="none"/>
        </w:tabs>
        <w:spacing w:line="360" w:lineRule="auto" w:before="0" w:after="0"/>
        <w:ind w:left="2061" w:right="957" w:hanging="360"/>
        <w:jc w:val="both"/>
        <w:rPr>
          <w:sz w:val="24"/>
        </w:rPr>
      </w:pPr>
      <w:r>
        <w:rPr>
          <w:sz w:val="24"/>
        </w:rPr>
        <w:t>Zona de desarrollo potencial: es el grado máximo de desarrollo que un individuo</w:t>
      </w:r>
      <w:r>
        <w:rPr>
          <w:spacing w:val="-57"/>
          <w:sz w:val="24"/>
        </w:rPr>
        <w:t> </w:t>
      </w:r>
      <w:r>
        <w:rPr>
          <w:sz w:val="24"/>
        </w:rPr>
        <w:t>podrá</w:t>
      </w:r>
      <w:r>
        <w:rPr>
          <w:spacing w:val="-2"/>
          <w:sz w:val="24"/>
        </w:rPr>
        <w:t> </w:t>
      </w:r>
      <w:r>
        <w:rPr>
          <w:sz w:val="24"/>
        </w:rPr>
        <w:t>alcanzar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acuerdo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su desarrollo</w:t>
      </w:r>
      <w:r>
        <w:rPr>
          <w:spacing w:val="-1"/>
          <w:sz w:val="24"/>
        </w:rPr>
        <w:t> </w:t>
      </w:r>
      <w:r>
        <w:rPr>
          <w:sz w:val="24"/>
        </w:rPr>
        <w:t>previo y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sus capacidades.</w:t>
      </w:r>
    </w:p>
    <w:p>
      <w:pPr>
        <w:pStyle w:val="BodyText"/>
        <w:spacing w:line="360" w:lineRule="auto"/>
        <w:ind w:left="1341" w:right="959"/>
        <w:jc w:val="both"/>
      </w:pPr>
      <w:r>
        <w:rPr/>
        <w:t>El docente tendrá un papel vital en el desarrollo del niño o la niña, fundamentalmente</w:t>
      </w:r>
      <w:r>
        <w:rPr>
          <w:spacing w:val="1"/>
        </w:rPr>
        <w:t> </w:t>
      </w:r>
      <w:r>
        <w:rPr/>
        <w:t>dentro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esta</w:t>
      </w:r>
      <w:r>
        <w:rPr>
          <w:spacing w:val="1"/>
        </w:rPr>
        <w:t> </w:t>
      </w:r>
      <w:r>
        <w:rPr/>
        <w:t>zona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desarrollo próximo.</w:t>
      </w:r>
    </w:p>
    <w:p>
      <w:pPr>
        <w:spacing w:after="0" w:line="360" w:lineRule="auto"/>
        <w:jc w:val="both"/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ind w:left="108"/>
        <w:rPr>
          <w:sz w:val="20"/>
        </w:rPr>
      </w:pPr>
      <w:r>
        <w:rPr>
          <w:sz w:val="20"/>
        </w:rPr>
        <w:drawing>
          <wp:inline distT="0" distB="0" distL="0" distR="0">
            <wp:extent cx="549273" cy="1144143"/>
            <wp:effectExtent l="0" t="0" r="0" b="0"/>
            <wp:docPr id="13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73" cy="114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1173643</wp:posOffset>
            </wp:positionH>
            <wp:positionV relativeFrom="paragraph">
              <wp:posOffset>209501</wp:posOffset>
            </wp:positionV>
            <wp:extent cx="5171733" cy="2650998"/>
            <wp:effectExtent l="0" t="0" r="0" b="0"/>
            <wp:wrapTopAndBottom/>
            <wp:docPr id="141" name="image69.jpeg" descr="Diagrama  Descripción generada automáticament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69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1733" cy="2650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64"/>
        <w:ind w:left="1341" w:right="961"/>
      </w:pPr>
      <w:r>
        <w:rPr/>
        <w:t>Figura</w:t>
      </w:r>
      <w:r>
        <w:rPr>
          <w:spacing w:val="4"/>
        </w:rPr>
        <w:t> </w:t>
      </w:r>
      <w:r>
        <w:rPr/>
        <w:t>3</w:t>
      </w:r>
      <w:r>
        <w:rPr>
          <w:b/>
        </w:rPr>
        <w:t>.</w:t>
      </w:r>
      <w:r>
        <w:rPr>
          <w:b/>
          <w:spacing w:val="8"/>
        </w:rPr>
        <w:t> </w:t>
      </w:r>
      <w:r>
        <w:rPr/>
        <w:t>Zonas</w:t>
      </w:r>
      <w:r>
        <w:rPr>
          <w:spacing w:val="8"/>
        </w:rPr>
        <w:t> </w:t>
      </w:r>
      <w:r>
        <w:rPr/>
        <w:t>de</w:t>
      </w:r>
      <w:r>
        <w:rPr>
          <w:spacing w:val="5"/>
        </w:rPr>
        <w:t> </w:t>
      </w:r>
      <w:r>
        <w:rPr/>
        <w:t>desarrollo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/>
        <w:t>Vygotsky.</w:t>
      </w:r>
      <w:r>
        <w:rPr>
          <w:spacing w:val="6"/>
        </w:rPr>
        <w:t> </w:t>
      </w:r>
      <w:r>
        <w:rPr/>
        <w:t>Tomado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hyperlink r:id="rId81">
        <w:r>
          <w:rPr>
            <w:u w:val="single"/>
          </w:rPr>
          <w:t>https://blog.manuelfnavas.es/la-</w:t>
        </w:r>
      </w:hyperlink>
      <w:r>
        <w:rPr>
          <w:spacing w:val="-57"/>
        </w:rPr>
        <w:t> </w:t>
      </w:r>
      <w:hyperlink r:id="rId81">
        <w:r>
          <w:rPr>
            <w:u w:val="single"/>
          </w:rPr>
          <w:t>zona-de-desarrollo-proximo-y-el-andamiaje/</w:t>
        </w:r>
      </w:hyperlink>
    </w:p>
    <w:p>
      <w:pPr>
        <w:pStyle w:val="BodyText"/>
        <w:spacing w:before="3"/>
        <w:rPr>
          <w:sz w:val="28"/>
        </w:rPr>
      </w:pPr>
    </w:p>
    <w:p>
      <w:pPr>
        <w:pStyle w:val="Heading2"/>
        <w:numPr>
          <w:ilvl w:val="1"/>
          <w:numId w:val="9"/>
        </w:numPr>
        <w:tabs>
          <w:tab w:pos="2062" w:val="left" w:leader="none"/>
        </w:tabs>
        <w:spacing w:line="360" w:lineRule="auto" w:before="90" w:after="0"/>
        <w:ind w:left="2061" w:right="960" w:hanging="360"/>
        <w:jc w:val="both"/>
      </w:pPr>
      <w:r>
        <w:rPr/>
        <w:t>Atención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diversidad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alumnado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Educación</w:t>
      </w:r>
      <w:r>
        <w:rPr>
          <w:spacing w:val="-5"/>
        </w:rPr>
        <w:t> </w:t>
      </w:r>
      <w:r>
        <w:rPr/>
        <w:t>Primaria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Educación</w:t>
      </w:r>
      <w:r>
        <w:rPr>
          <w:spacing w:val="-58"/>
        </w:rPr>
        <w:t> </w:t>
      </w:r>
      <w:r>
        <w:rPr/>
        <w:t>Física</w:t>
      </w:r>
    </w:p>
    <w:p>
      <w:pPr>
        <w:pStyle w:val="BodyText"/>
        <w:spacing w:line="360" w:lineRule="auto" w:before="1"/>
        <w:ind w:left="1341" w:right="960"/>
        <w:jc w:val="both"/>
      </w:pPr>
      <w:r>
        <w:rPr/>
        <w:t>No</w:t>
      </w:r>
      <w:r>
        <w:rPr>
          <w:spacing w:val="57"/>
        </w:rPr>
        <w:t> </w:t>
      </w:r>
      <w:r>
        <w:rPr/>
        <w:t>hay</w:t>
      </w:r>
      <w:r>
        <w:rPr>
          <w:spacing w:val="57"/>
        </w:rPr>
        <w:t> </w:t>
      </w:r>
      <w:r>
        <w:rPr/>
        <w:t>dos</w:t>
      </w:r>
      <w:r>
        <w:rPr>
          <w:spacing w:val="60"/>
        </w:rPr>
        <w:t> </w:t>
      </w:r>
      <w:r>
        <w:rPr/>
        <w:t>alumnos</w:t>
      </w:r>
      <w:r>
        <w:rPr>
          <w:spacing w:val="57"/>
        </w:rPr>
        <w:t> </w:t>
      </w:r>
      <w:r>
        <w:rPr/>
        <w:t>iguales,</w:t>
      </w:r>
      <w:r>
        <w:rPr>
          <w:spacing w:val="57"/>
        </w:rPr>
        <w:t> </w:t>
      </w:r>
      <w:r>
        <w:rPr/>
        <w:t>por</w:t>
      </w:r>
      <w:r>
        <w:rPr>
          <w:spacing w:val="59"/>
        </w:rPr>
        <w:t> </w:t>
      </w:r>
      <w:r>
        <w:rPr/>
        <w:t>lo</w:t>
      </w:r>
      <w:r>
        <w:rPr>
          <w:spacing w:val="57"/>
        </w:rPr>
        <w:t> </w:t>
      </w:r>
      <w:r>
        <w:rPr/>
        <w:t>que</w:t>
      </w:r>
      <w:r>
        <w:rPr>
          <w:spacing w:val="59"/>
        </w:rPr>
        <w:t> </w:t>
      </w:r>
      <w:r>
        <w:rPr/>
        <w:t>parece</w:t>
      </w:r>
      <w:r>
        <w:rPr>
          <w:spacing w:val="56"/>
        </w:rPr>
        <w:t> </w:t>
      </w:r>
      <w:r>
        <w:rPr/>
        <w:t>evidente</w:t>
      </w:r>
      <w:r>
        <w:rPr>
          <w:spacing w:val="56"/>
        </w:rPr>
        <w:t> </w:t>
      </w:r>
      <w:r>
        <w:rPr/>
        <w:t>que</w:t>
      </w:r>
      <w:r>
        <w:rPr>
          <w:spacing w:val="59"/>
        </w:rPr>
        <w:t> </w:t>
      </w:r>
      <w:r>
        <w:rPr/>
        <w:t>no</w:t>
      </w:r>
      <w:r>
        <w:rPr>
          <w:spacing w:val="57"/>
        </w:rPr>
        <w:t> </w:t>
      </w:r>
      <w:r>
        <w:rPr/>
        <w:t>puede</w:t>
      </w:r>
      <w:r>
        <w:rPr>
          <w:spacing w:val="56"/>
        </w:rPr>
        <w:t> </w:t>
      </w:r>
      <w:r>
        <w:rPr/>
        <w:t>haber</w:t>
      </w:r>
      <w:r>
        <w:rPr>
          <w:spacing w:val="56"/>
        </w:rPr>
        <w:t> </w:t>
      </w:r>
      <w:r>
        <w:rPr/>
        <w:t>dos</w:t>
      </w:r>
      <w:r>
        <w:rPr>
          <w:spacing w:val="-58"/>
        </w:rPr>
        <w:t> </w:t>
      </w:r>
      <w:r>
        <w:rPr/>
        <w:t>situaciones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enseñanza-aprendizaje</w:t>
      </w:r>
      <w:r>
        <w:rPr>
          <w:spacing w:val="-12"/>
        </w:rPr>
        <w:t> </w:t>
      </w:r>
      <w:r>
        <w:rPr/>
        <w:t>iguales.</w:t>
      </w:r>
      <w:r>
        <w:rPr>
          <w:spacing w:val="-11"/>
        </w:rPr>
        <w:t> </w:t>
      </w:r>
      <w:r>
        <w:rPr/>
        <w:t>Ahora,</w:t>
      </w:r>
      <w:r>
        <w:rPr>
          <w:spacing w:val="-11"/>
        </w:rPr>
        <w:t> </w:t>
      </w:r>
      <w:r>
        <w:rPr/>
        <w:t>¿cómo</w:t>
      </w:r>
      <w:r>
        <w:rPr>
          <w:spacing w:val="-11"/>
        </w:rPr>
        <w:t> </w:t>
      </w:r>
      <w:r>
        <w:rPr/>
        <w:t>equilibrar</w:t>
      </w:r>
      <w:r>
        <w:rPr>
          <w:spacing w:val="-9"/>
        </w:rPr>
        <w:t> </w:t>
      </w:r>
      <w:r>
        <w:rPr/>
        <w:t>la</w:t>
      </w:r>
      <w:r>
        <w:rPr>
          <w:spacing w:val="-13"/>
        </w:rPr>
        <w:t> </w:t>
      </w:r>
      <w:r>
        <w:rPr/>
        <w:t>exigencia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un</w:t>
      </w:r>
      <w:r>
        <w:rPr>
          <w:spacing w:val="-57"/>
        </w:rPr>
        <w:t> </w:t>
      </w:r>
      <w:r>
        <w:rPr/>
        <w:t>tratamiento individualizado con la realidad del aula, lamentablemente protagonizada por</w:t>
      </w:r>
      <w:r>
        <w:rPr>
          <w:spacing w:val="-57"/>
        </w:rPr>
        <w:t> </w:t>
      </w:r>
      <w:r>
        <w:rPr/>
        <w:t>unas</w:t>
      </w:r>
      <w:r>
        <w:rPr>
          <w:spacing w:val="-1"/>
        </w:rPr>
        <w:t> </w:t>
      </w:r>
      <w:r>
        <w:rPr/>
        <w:t>ratios demasiado</w:t>
      </w:r>
      <w:r>
        <w:rPr>
          <w:spacing w:val="1"/>
        </w:rPr>
        <w:t> </w:t>
      </w:r>
      <w:r>
        <w:rPr/>
        <w:t>elevadas que</w:t>
      </w:r>
      <w:r>
        <w:rPr>
          <w:spacing w:val="-2"/>
        </w:rPr>
        <w:t> </w:t>
      </w:r>
      <w:r>
        <w:rPr/>
        <w:t>dificultan este</w:t>
      </w:r>
      <w:r>
        <w:rPr>
          <w:spacing w:val="-1"/>
        </w:rPr>
        <w:t> </w:t>
      </w:r>
      <w:r>
        <w:rPr/>
        <w:t>abordaje</w:t>
      </w:r>
      <w:r>
        <w:rPr>
          <w:spacing w:val="-2"/>
        </w:rPr>
        <w:t> </w:t>
      </w:r>
      <w:r>
        <w:rPr/>
        <w:t>tan necesario?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1341" w:right="956"/>
        <w:jc w:val="both"/>
      </w:pPr>
      <w:r>
        <w:rPr/>
        <w:t>De acuerdo con Ruíz Quiroga (2010), la atención a la diversidad engloba el conjunto de</w:t>
      </w:r>
      <w:r>
        <w:rPr>
          <w:spacing w:val="1"/>
        </w:rPr>
        <w:t> </w:t>
      </w:r>
      <w:r>
        <w:rPr/>
        <w:t>actuaciones</w:t>
      </w:r>
      <w:r>
        <w:rPr>
          <w:spacing w:val="-6"/>
        </w:rPr>
        <w:t> </w:t>
      </w:r>
      <w:r>
        <w:rPr/>
        <w:t>educativas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dan</w:t>
      </w:r>
      <w:r>
        <w:rPr>
          <w:spacing w:val="-4"/>
        </w:rPr>
        <w:t> </w:t>
      </w:r>
      <w:r>
        <w:rPr/>
        <w:t>respuesta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las</w:t>
      </w:r>
      <w:r>
        <w:rPr>
          <w:spacing w:val="-6"/>
        </w:rPr>
        <w:t> </w:t>
      </w:r>
      <w:r>
        <w:rPr/>
        <w:t>diferentes</w:t>
      </w:r>
      <w:r>
        <w:rPr>
          <w:spacing w:val="-4"/>
        </w:rPr>
        <w:t> </w:t>
      </w:r>
      <w:r>
        <w:rPr/>
        <w:t>capacidades,</w:t>
      </w:r>
      <w:r>
        <w:rPr>
          <w:spacing w:val="-5"/>
        </w:rPr>
        <w:t> </w:t>
      </w:r>
      <w:r>
        <w:rPr/>
        <w:t>ritmos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estilos</w:t>
      </w:r>
      <w:r>
        <w:rPr>
          <w:spacing w:val="-6"/>
        </w:rPr>
        <w:t> </w:t>
      </w:r>
      <w:r>
        <w:rPr/>
        <w:t>de</w:t>
      </w:r>
      <w:r>
        <w:rPr>
          <w:spacing w:val="-58"/>
        </w:rPr>
        <w:t> </w:t>
      </w:r>
      <w:r>
        <w:rPr/>
        <w:t>aprendizaje,</w:t>
      </w:r>
      <w:r>
        <w:rPr>
          <w:spacing w:val="1"/>
        </w:rPr>
        <w:t> </w:t>
      </w:r>
      <w:r>
        <w:rPr/>
        <w:t>motivaciones,</w:t>
      </w:r>
      <w:r>
        <w:rPr>
          <w:spacing w:val="1"/>
        </w:rPr>
        <w:t> </w:t>
      </w:r>
      <w:r>
        <w:rPr/>
        <w:t>intereses,</w:t>
      </w:r>
      <w:r>
        <w:rPr>
          <w:spacing w:val="1"/>
        </w:rPr>
        <w:t> </w:t>
      </w:r>
      <w:r>
        <w:rPr/>
        <w:t>situaciones</w:t>
      </w:r>
      <w:r>
        <w:rPr>
          <w:spacing w:val="1"/>
        </w:rPr>
        <w:t> </w:t>
      </w:r>
      <w:r>
        <w:rPr/>
        <w:t>socioeconómicas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culturales,</w:t>
      </w:r>
      <w:r>
        <w:rPr>
          <w:spacing w:val="1"/>
        </w:rPr>
        <w:t> </w:t>
      </w:r>
      <w:r>
        <w:rPr/>
        <w:t>lingüísticas y de salud del alumnado, con la finalidad de facilitar la adquisición de las</w:t>
      </w:r>
      <w:r>
        <w:rPr>
          <w:spacing w:val="1"/>
        </w:rPr>
        <w:t> </w:t>
      </w:r>
      <w:r>
        <w:rPr/>
        <w:t>competencias clave y el logro de los objetivos generales de las etapas. Para ello, los</w:t>
      </w:r>
      <w:r>
        <w:rPr>
          <w:spacing w:val="1"/>
        </w:rPr>
        <w:t> </w:t>
      </w:r>
      <w:r>
        <w:rPr/>
        <w:t>centros adoptarán, formando parte del proyecto educativo, las medidas de atención a la</w:t>
      </w:r>
      <w:r>
        <w:rPr>
          <w:spacing w:val="1"/>
        </w:rPr>
        <w:t> </w:t>
      </w:r>
      <w:r>
        <w:rPr/>
        <w:t>diversidad que les permitan una atención personalizada al alumnado en función de sus</w:t>
      </w:r>
      <w:r>
        <w:rPr>
          <w:spacing w:val="1"/>
        </w:rPr>
        <w:t> </w:t>
      </w:r>
      <w:r>
        <w:rPr/>
        <w:t>necesidades educativas, tratando no sólo de integrarles sino de que sea una educación</w:t>
      </w:r>
      <w:r>
        <w:rPr>
          <w:spacing w:val="1"/>
        </w:rPr>
        <w:t> </w:t>
      </w:r>
      <w:r>
        <w:rPr/>
        <w:t>inclusiva.</w:t>
      </w:r>
    </w:p>
    <w:p>
      <w:pPr>
        <w:spacing w:after="0" w:line="360" w:lineRule="auto"/>
        <w:jc w:val="both"/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before="90"/>
        <w:ind w:left="1341"/>
      </w:pP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297182</wp:posOffset>
            </wp:positionH>
            <wp:positionV relativeFrom="paragraph">
              <wp:posOffset>-581112</wp:posOffset>
            </wp:positionV>
            <wp:extent cx="553082" cy="1157412"/>
            <wp:effectExtent l="0" t="0" r="0" b="0"/>
            <wp:wrapNone/>
            <wp:docPr id="14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El</w:t>
      </w:r>
      <w:r>
        <w:rPr>
          <w:spacing w:val="-2"/>
        </w:rPr>
        <w:t> </w:t>
      </w:r>
      <w:r>
        <w:rPr/>
        <w:t>alumnado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presenta</w:t>
      </w:r>
      <w:r>
        <w:rPr>
          <w:spacing w:val="-2"/>
        </w:rPr>
        <w:t> </w:t>
      </w:r>
      <w:r>
        <w:rPr/>
        <w:t>necesidades</w:t>
      </w:r>
      <w:r>
        <w:rPr>
          <w:spacing w:val="-2"/>
        </w:rPr>
        <w:t> </w:t>
      </w:r>
      <w:r>
        <w:rPr/>
        <w:t>educativas</w:t>
      </w:r>
      <w:r>
        <w:rPr>
          <w:spacing w:val="1"/>
        </w:rPr>
        <w:t> </w:t>
      </w:r>
      <w:r>
        <w:rPr/>
        <w:t>especiales</w:t>
      </w:r>
      <w:r>
        <w:rPr>
          <w:spacing w:val="-1"/>
        </w:rPr>
        <w:t> </w:t>
      </w:r>
      <w:r>
        <w:rPr/>
        <w:t>puede</w:t>
      </w:r>
      <w:r>
        <w:rPr>
          <w:spacing w:val="-3"/>
        </w:rPr>
        <w:t> </w:t>
      </w:r>
      <w:r>
        <w:rPr/>
        <w:t>ser</w:t>
      </w:r>
      <w:r>
        <w:rPr>
          <w:spacing w:val="-2"/>
        </w:rPr>
        <w:t> </w:t>
      </w:r>
      <w:r>
        <w:rPr/>
        <w:t>muy diverso: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1154363</wp:posOffset>
            </wp:positionH>
            <wp:positionV relativeFrom="paragraph">
              <wp:posOffset>158465</wp:posOffset>
            </wp:positionV>
            <wp:extent cx="5231067" cy="2804636"/>
            <wp:effectExtent l="0" t="0" r="0" b="0"/>
            <wp:wrapTopAndBottom/>
            <wp:docPr id="145" name="image70.jpeg" descr="Diagrama  Descripción generada automáticament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0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067" cy="280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spacing w:line="360" w:lineRule="auto"/>
        <w:ind w:left="1341" w:right="945"/>
      </w:pPr>
      <w:r>
        <w:rPr/>
        <w:t>Figura</w:t>
      </w:r>
      <w:r>
        <w:rPr>
          <w:spacing w:val="-15"/>
        </w:rPr>
        <w:t> </w:t>
      </w:r>
      <w:r>
        <w:rPr/>
        <w:t>4.</w:t>
      </w:r>
      <w:r>
        <w:rPr>
          <w:spacing w:val="-11"/>
        </w:rPr>
        <w:t> </w:t>
      </w:r>
      <w:r>
        <w:rPr/>
        <w:t>Necesidades</w:t>
      </w:r>
      <w:r>
        <w:rPr>
          <w:spacing w:val="-14"/>
        </w:rPr>
        <w:t> </w:t>
      </w:r>
      <w:r>
        <w:rPr/>
        <w:t>educativas</w:t>
      </w:r>
      <w:r>
        <w:rPr>
          <w:spacing w:val="-13"/>
        </w:rPr>
        <w:t> </w:t>
      </w:r>
      <w:r>
        <w:rPr/>
        <w:t>especiales.</w:t>
      </w:r>
      <w:r>
        <w:rPr>
          <w:spacing w:val="-12"/>
        </w:rPr>
        <w:t> </w:t>
      </w:r>
      <w:r>
        <w:rPr/>
        <w:t>Tomado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Marconnot,</w:t>
      </w:r>
      <w:r>
        <w:rPr>
          <w:spacing w:val="-12"/>
        </w:rPr>
        <w:t> </w:t>
      </w:r>
      <w:r>
        <w:rPr/>
        <w:t>Cáceres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Galcerán-</w:t>
      </w:r>
      <w:r>
        <w:rPr>
          <w:spacing w:val="-57"/>
        </w:rPr>
        <w:t> </w:t>
      </w:r>
      <w:r>
        <w:rPr/>
        <w:t>Montañá,</w:t>
      </w:r>
      <w:r>
        <w:rPr>
          <w:spacing w:val="-1"/>
        </w:rPr>
        <w:t> </w:t>
      </w:r>
      <w:r>
        <w:rPr/>
        <w:t>2022).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before="1"/>
        <w:ind w:left="1341"/>
      </w:pPr>
      <w:r>
        <w:rPr/>
        <w:t>La</w:t>
      </w:r>
      <w:r>
        <w:rPr>
          <w:spacing w:val="-2"/>
        </w:rPr>
        <w:t> </w:t>
      </w:r>
      <w:r>
        <w:rPr/>
        <w:t>Orden</w:t>
      </w:r>
      <w:r>
        <w:rPr>
          <w:spacing w:val="-1"/>
        </w:rPr>
        <w:t> </w:t>
      </w:r>
      <w:r>
        <w:rPr/>
        <w:t>1493/2015</w:t>
      </w:r>
      <w:r>
        <w:rPr>
          <w:spacing w:val="1"/>
        </w:rPr>
        <w:t> </w:t>
      </w:r>
      <w:r>
        <w:rPr/>
        <w:t>establece</w:t>
      </w:r>
      <w:r>
        <w:rPr>
          <w:spacing w:val="-1"/>
        </w:rPr>
        <w:t> </w:t>
      </w:r>
      <w:r>
        <w:rPr/>
        <w:t>dos</w:t>
      </w:r>
      <w:r>
        <w:rPr>
          <w:spacing w:val="-1"/>
        </w:rPr>
        <w:t> </w:t>
      </w:r>
      <w:r>
        <w:rPr/>
        <w:t>tipos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medidas: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16"/>
        </w:numPr>
        <w:tabs>
          <w:tab w:pos="2061" w:val="left" w:leader="none"/>
          <w:tab w:pos="2062" w:val="left" w:leader="none"/>
        </w:tabs>
        <w:spacing w:line="360" w:lineRule="auto" w:before="0" w:after="0"/>
        <w:ind w:left="2061" w:right="960" w:hanging="360"/>
        <w:jc w:val="left"/>
        <w:rPr>
          <w:sz w:val="24"/>
        </w:rPr>
      </w:pPr>
      <w:r>
        <w:rPr>
          <w:sz w:val="24"/>
        </w:rPr>
        <w:t>Medidas</w:t>
      </w:r>
      <w:r>
        <w:rPr>
          <w:spacing w:val="31"/>
          <w:sz w:val="24"/>
        </w:rPr>
        <w:t> </w:t>
      </w:r>
      <w:r>
        <w:rPr>
          <w:sz w:val="24"/>
        </w:rPr>
        <w:t>ordinarias:</w:t>
      </w:r>
      <w:r>
        <w:rPr>
          <w:spacing w:val="32"/>
          <w:sz w:val="24"/>
        </w:rPr>
        <w:t> </w:t>
      </w:r>
      <w:r>
        <w:rPr>
          <w:sz w:val="24"/>
        </w:rPr>
        <w:t>no</w:t>
      </w:r>
      <w:r>
        <w:rPr>
          <w:spacing w:val="31"/>
          <w:sz w:val="24"/>
        </w:rPr>
        <w:t> </w:t>
      </w:r>
      <w:r>
        <w:rPr>
          <w:sz w:val="24"/>
        </w:rPr>
        <w:t>implican</w:t>
      </w:r>
      <w:r>
        <w:rPr>
          <w:spacing w:val="31"/>
          <w:sz w:val="24"/>
        </w:rPr>
        <w:t> </w:t>
      </w:r>
      <w:r>
        <w:rPr>
          <w:sz w:val="24"/>
        </w:rPr>
        <w:t>la</w:t>
      </w:r>
      <w:r>
        <w:rPr>
          <w:spacing w:val="31"/>
          <w:sz w:val="24"/>
        </w:rPr>
        <w:t> </w:t>
      </w:r>
      <w:r>
        <w:rPr>
          <w:sz w:val="24"/>
        </w:rPr>
        <w:t>modificación</w:t>
      </w:r>
      <w:r>
        <w:rPr>
          <w:spacing w:val="34"/>
          <w:sz w:val="24"/>
        </w:rPr>
        <w:t> </w:t>
      </w:r>
      <w:r>
        <w:rPr>
          <w:sz w:val="24"/>
        </w:rPr>
        <w:t>de</w:t>
      </w:r>
      <w:r>
        <w:rPr>
          <w:spacing w:val="30"/>
          <w:sz w:val="24"/>
        </w:rPr>
        <w:t> </w:t>
      </w:r>
      <w:r>
        <w:rPr>
          <w:sz w:val="24"/>
        </w:rPr>
        <w:t>los</w:t>
      </w:r>
      <w:r>
        <w:rPr>
          <w:spacing w:val="31"/>
          <w:sz w:val="24"/>
        </w:rPr>
        <w:t> </w:t>
      </w:r>
      <w:r>
        <w:rPr>
          <w:sz w:val="24"/>
        </w:rPr>
        <w:t>elementos</w:t>
      </w:r>
      <w:r>
        <w:rPr>
          <w:spacing w:val="32"/>
          <w:sz w:val="24"/>
        </w:rPr>
        <w:t> </w:t>
      </w:r>
      <w:r>
        <w:rPr>
          <w:sz w:val="24"/>
        </w:rPr>
        <w:t>básicos</w:t>
      </w:r>
      <w:r>
        <w:rPr>
          <w:spacing w:val="31"/>
          <w:sz w:val="24"/>
        </w:rPr>
        <w:t> </w:t>
      </w:r>
      <w:r>
        <w:rPr>
          <w:sz w:val="24"/>
        </w:rPr>
        <w:t>del</w:t>
      </w:r>
      <w:r>
        <w:rPr>
          <w:spacing w:val="-57"/>
          <w:sz w:val="24"/>
        </w:rPr>
        <w:t> </w:t>
      </w:r>
      <w:r>
        <w:rPr>
          <w:sz w:val="24"/>
        </w:rPr>
        <w:t>currículo.</w:t>
      </w:r>
    </w:p>
    <w:p>
      <w:pPr>
        <w:pStyle w:val="ListParagraph"/>
        <w:numPr>
          <w:ilvl w:val="0"/>
          <w:numId w:val="16"/>
        </w:numPr>
        <w:tabs>
          <w:tab w:pos="2061" w:val="left" w:leader="none"/>
          <w:tab w:pos="2062" w:val="left" w:leader="none"/>
        </w:tabs>
        <w:spacing w:line="360" w:lineRule="auto" w:before="0" w:after="0"/>
        <w:ind w:left="2061" w:right="959" w:hanging="360"/>
        <w:jc w:val="left"/>
        <w:rPr>
          <w:sz w:val="24"/>
        </w:rPr>
      </w:pPr>
      <w:r>
        <w:rPr>
          <w:sz w:val="24"/>
        </w:rPr>
        <w:t>Medidas</w:t>
      </w:r>
      <w:r>
        <w:rPr>
          <w:spacing w:val="15"/>
          <w:sz w:val="24"/>
        </w:rPr>
        <w:t> </w:t>
      </w:r>
      <w:r>
        <w:rPr>
          <w:sz w:val="24"/>
        </w:rPr>
        <w:t>extraordinarias:</w:t>
      </w:r>
      <w:r>
        <w:rPr>
          <w:spacing w:val="17"/>
          <w:sz w:val="24"/>
        </w:rPr>
        <w:t> </w:t>
      </w:r>
      <w:r>
        <w:rPr>
          <w:sz w:val="24"/>
        </w:rPr>
        <w:t>implican</w:t>
      </w:r>
      <w:r>
        <w:rPr>
          <w:spacing w:val="15"/>
          <w:sz w:val="24"/>
        </w:rPr>
        <w:t> </w:t>
      </w:r>
      <w:r>
        <w:rPr>
          <w:sz w:val="24"/>
        </w:rPr>
        <w:t>la</w:t>
      </w:r>
      <w:r>
        <w:rPr>
          <w:spacing w:val="13"/>
          <w:sz w:val="24"/>
        </w:rPr>
        <w:t> </w:t>
      </w:r>
      <w:r>
        <w:rPr>
          <w:sz w:val="24"/>
        </w:rPr>
        <w:t>modificación</w:t>
      </w:r>
      <w:r>
        <w:rPr>
          <w:spacing w:val="14"/>
          <w:sz w:val="24"/>
        </w:rPr>
        <w:t> </w:t>
      </w:r>
      <w:r>
        <w:rPr>
          <w:sz w:val="24"/>
        </w:rPr>
        <w:t>de</w:t>
      </w:r>
      <w:r>
        <w:rPr>
          <w:spacing w:val="14"/>
          <w:sz w:val="24"/>
        </w:rPr>
        <w:t> </w:t>
      </w:r>
      <w:r>
        <w:rPr>
          <w:sz w:val="24"/>
        </w:rPr>
        <w:t>los</w:t>
      </w:r>
      <w:r>
        <w:rPr>
          <w:spacing w:val="15"/>
          <w:sz w:val="24"/>
        </w:rPr>
        <w:t> </w:t>
      </w:r>
      <w:r>
        <w:rPr>
          <w:sz w:val="24"/>
        </w:rPr>
        <w:t>elementos</w:t>
      </w:r>
      <w:r>
        <w:rPr>
          <w:spacing w:val="16"/>
          <w:sz w:val="24"/>
        </w:rPr>
        <w:t> </w:t>
      </w:r>
      <w:r>
        <w:rPr>
          <w:sz w:val="24"/>
        </w:rPr>
        <w:t>básicos</w:t>
      </w:r>
      <w:r>
        <w:rPr>
          <w:spacing w:val="15"/>
          <w:sz w:val="24"/>
        </w:rPr>
        <w:t> </w:t>
      </w:r>
      <w:r>
        <w:rPr>
          <w:sz w:val="24"/>
        </w:rPr>
        <w:t>del</w:t>
      </w:r>
      <w:r>
        <w:rPr>
          <w:spacing w:val="-57"/>
          <w:sz w:val="24"/>
        </w:rPr>
        <w:t> </w:t>
      </w:r>
      <w:r>
        <w:rPr>
          <w:sz w:val="24"/>
        </w:rPr>
        <w:t>currículo.</w:t>
      </w:r>
    </w:p>
    <w:p>
      <w:pPr>
        <w:pStyle w:val="BodyText"/>
        <w:spacing w:line="360" w:lineRule="auto"/>
        <w:ind w:left="1341" w:right="959"/>
      </w:pPr>
      <w:r>
        <w:rPr/>
        <w:t>García</w:t>
      </w:r>
      <w:r>
        <w:rPr>
          <w:spacing w:val="47"/>
        </w:rPr>
        <w:t> </w:t>
      </w:r>
      <w:r>
        <w:rPr/>
        <w:t>Correa</w:t>
      </w:r>
      <w:r>
        <w:rPr>
          <w:spacing w:val="47"/>
        </w:rPr>
        <w:t> </w:t>
      </w:r>
      <w:r>
        <w:rPr/>
        <w:t>y</w:t>
      </w:r>
      <w:r>
        <w:rPr>
          <w:spacing w:val="48"/>
        </w:rPr>
        <w:t> </w:t>
      </w:r>
      <w:r>
        <w:rPr/>
        <w:t>Marrero</w:t>
      </w:r>
      <w:r>
        <w:rPr>
          <w:spacing w:val="48"/>
        </w:rPr>
        <w:t> </w:t>
      </w:r>
      <w:r>
        <w:rPr/>
        <w:t>Rodríguez</w:t>
      </w:r>
      <w:r>
        <w:rPr>
          <w:spacing w:val="47"/>
        </w:rPr>
        <w:t> </w:t>
      </w:r>
      <w:r>
        <w:rPr/>
        <w:t>(1999)</w:t>
      </w:r>
      <w:r>
        <w:rPr>
          <w:spacing w:val="47"/>
        </w:rPr>
        <w:t> </w:t>
      </w:r>
      <w:r>
        <w:rPr/>
        <w:t>proponen</w:t>
      </w:r>
      <w:r>
        <w:rPr>
          <w:spacing w:val="48"/>
        </w:rPr>
        <w:t> </w:t>
      </w:r>
      <w:r>
        <w:rPr/>
        <w:t>algunas</w:t>
      </w:r>
      <w:r>
        <w:rPr>
          <w:spacing w:val="48"/>
        </w:rPr>
        <w:t> </w:t>
      </w:r>
      <w:r>
        <w:rPr/>
        <w:t>pautas</w:t>
      </w:r>
      <w:r>
        <w:rPr>
          <w:spacing w:val="48"/>
        </w:rPr>
        <w:t> </w:t>
      </w:r>
      <w:r>
        <w:rPr/>
        <w:t>generales</w:t>
      </w:r>
      <w:r>
        <w:rPr>
          <w:spacing w:val="48"/>
        </w:rPr>
        <w:t> </w:t>
      </w:r>
      <w:r>
        <w:rPr/>
        <w:t>para</w:t>
      </w:r>
      <w:r>
        <w:rPr>
          <w:spacing w:val="-57"/>
        </w:rPr>
        <w:t> </w:t>
      </w:r>
      <w:r>
        <w:rPr/>
        <w:t>abordar el trabajo</w:t>
      </w:r>
      <w:r>
        <w:rPr>
          <w:spacing w:val="2"/>
        </w:rPr>
        <w:t> </w:t>
      </w:r>
      <w:r>
        <w:rPr/>
        <w:t>con alumnado con NEE: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0"/>
          <w:numId w:val="16"/>
        </w:numPr>
        <w:tabs>
          <w:tab w:pos="2061" w:val="left" w:leader="none"/>
          <w:tab w:pos="2062" w:val="left" w:leader="none"/>
        </w:tabs>
        <w:spacing w:line="240" w:lineRule="auto" w:before="1" w:after="0"/>
        <w:ind w:left="2061" w:right="0" w:hanging="361"/>
        <w:jc w:val="left"/>
        <w:rPr>
          <w:sz w:val="24"/>
        </w:rPr>
      </w:pPr>
      <w:r>
        <w:rPr>
          <w:sz w:val="24"/>
        </w:rPr>
        <w:t>Utilizar</w:t>
      </w:r>
      <w:r>
        <w:rPr>
          <w:spacing w:val="-3"/>
          <w:sz w:val="24"/>
        </w:rPr>
        <w:t> </w:t>
      </w:r>
      <w:r>
        <w:rPr>
          <w:sz w:val="24"/>
        </w:rPr>
        <w:t>una</w:t>
      </w:r>
      <w:r>
        <w:rPr>
          <w:spacing w:val="-2"/>
          <w:sz w:val="24"/>
        </w:rPr>
        <w:t> </w:t>
      </w:r>
      <w:r>
        <w:rPr>
          <w:sz w:val="24"/>
        </w:rPr>
        <w:t>metodología basada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juego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discriminatorio.</w:t>
      </w:r>
    </w:p>
    <w:p>
      <w:pPr>
        <w:pStyle w:val="ListParagraph"/>
        <w:numPr>
          <w:ilvl w:val="0"/>
          <w:numId w:val="16"/>
        </w:numPr>
        <w:tabs>
          <w:tab w:pos="2061" w:val="left" w:leader="none"/>
          <w:tab w:pos="2062" w:val="left" w:leader="none"/>
        </w:tabs>
        <w:spacing w:line="360" w:lineRule="auto" w:before="139" w:after="0"/>
        <w:ind w:left="2061" w:right="957" w:hanging="360"/>
        <w:jc w:val="left"/>
        <w:rPr>
          <w:sz w:val="24"/>
        </w:rPr>
      </w:pPr>
      <w:r>
        <w:rPr>
          <w:spacing w:val="-1"/>
          <w:sz w:val="24"/>
        </w:rPr>
        <w:t>Modificar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las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actividades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16"/>
          <w:sz w:val="24"/>
        </w:rPr>
        <w:t> </w:t>
      </w:r>
      <w:r>
        <w:rPr>
          <w:sz w:val="24"/>
        </w:rPr>
        <w:t>nivel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intensidad</w:t>
      </w:r>
      <w:r>
        <w:rPr>
          <w:spacing w:val="-15"/>
          <w:sz w:val="24"/>
        </w:rPr>
        <w:t> </w:t>
      </w:r>
      <w:r>
        <w:rPr>
          <w:sz w:val="24"/>
        </w:rPr>
        <w:t>o</w:t>
      </w:r>
      <w:r>
        <w:rPr>
          <w:spacing w:val="-14"/>
          <w:sz w:val="24"/>
        </w:rPr>
        <w:t> </w:t>
      </w:r>
      <w:r>
        <w:rPr>
          <w:sz w:val="24"/>
        </w:rPr>
        <w:t>complejidad,</w:t>
      </w:r>
      <w:r>
        <w:rPr>
          <w:spacing w:val="-14"/>
          <w:sz w:val="24"/>
        </w:rPr>
        <w:t> </w:t>
      </w:r>
      <w:r>
        <w:rPr>
          <w:sz w:val="24"/>
        </w:rPr>
        <w:t>permitiendo</w:t>
      </w:r>
      <w:r>
        <w:rPr>
          <w:spacing w:val="-15"/>
          <w:sz w:val="24"/>
        </w:rPr>
        <w:t> </w:t>
      </w:r>
      <w:r>
        <w:rPr>
          <w:sz w:val="24"/>
        </w:rPr>
        <w:t>el</w:t>
      </w:r>
      <w:r>
        <w:rPr>
          <w:spacing w:val="-13"/>
          <w:sz w:val="24"/>
        </w:rPr>
        <w:t> </w:t>
      </w:r>
      <w:r>
        <w:rPr>
          <w:sz w:val="24"/>
        </w:rPr>
        <w:t>éxito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todos, manteniendo objetivos semejantes.</w:t>
      </w:r>
    </w:p>
    <w:p>
      <w:pPr>
        <w:pStyle w:val="ListParagraph"/>
        <w:numPr>
          <w:ilvl w:val="0"/>
          <w:numId w:val="16"/>
        </w:numPr>
        <w:tabs>
          <w:tab w:pos="2061" w:val="left" w:leader="none"/>
          <w:tab w:pos="2062" w:val="left" w:leader="none"/>
        </w:tabs>
        <w:spacing w:line="240" w:lineRule="auto" w:before="0" w:after="0"/>
        <w:ind w:left="2061" w:right="0" w:hanging="361"/>
        <w:jc w:val="left"/>
        <w:rPr>
          <w:sz w:val="24"/>
        </w:rPr>
      </w:pP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utilizar</w:t>
      </w:r>
      <w:r>
        <w:rPr>
          <w:spacing w:val="-2"/>
          <w:sz w:val="24"/>
        </w:rPr>
        <w:t> </w:t>
      </w:r>
      <w:r>
        <w:rPr>
          <w:sz w:val="24"/>
        </w:rPr>
        <w:t>actividades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juegos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exclusión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eliminación.</w:t>
      </w:r>
    </w:p>
    <w:p>
      <w:pPr>
        <w:pStyle w:val="ListParagraph"/>
        <w:numPr>
          <w:ilvl w:val="0"/>
          <w:numId w:val="16"/>
        </w:numPr>
        <w:tabs>
          <w:tab w:pos="2061" w:val="left" w:leader="none"/>
          <w:tab w:pos="2062" w:val="left" w:leader="none"/>
        </w:tabs>
        <w:spacing w:line="360" w:lineRule="auto" w:before="137" w:after="0"/>
        <w:ind w:left="2061" w:right="958" w:hanging="360"/>
        <w:jc w:val="left"/>
        <w:rPr>
          <w:sz w:val="24"/>
        </w:rPr>
      </w:pPr>
      <w:r>
        <w:rPr>
          <w:sz w:val="24"/>
        </w:rPr>
        <w:t>Favorecer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refuerzos</w:t>
      </w:r>
      <w:r>
        <w:rPr>
          <w:spacing w:val="1"/>
          <w:sz w:val="24"/>
        </w:rPr>
        <w:t> </w:t>
      </w:r>
      <w:r>
        <w:rPr>
          <w:sz w:val="24"/>
        </w:rPr>
        <w:t>positivos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1"/>
          <w:sz w:val="24"/>
        </w:rPr>
        <w:t> </w:t>
      </w:r>
      <w:r>
        <w:rPr>
          <w:sz w:val="24"/>
        </w:rPr>
        <w:t>todo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actividades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mayor</w:t>
      </w:r>
      <w:r>
        <w:rPr>
          <w:spacing w:val="-57"/>
          <w:sz w:val="24"/>
        </w:rPr>
        <w:t> </w:t>
      </w:r>
      <w:r>
        <w:rPr>
          <w:sz w:val="24"/>
        </w:rPr>
        <w:t>complejidad.</w:t>
      </w:r>
    </w:p>
    <w:p>
      <w:pPr>
        <w:pStyle w:val="ListParagraph"/>
        <w:numPr>
          <w:ilvl w:val="0"/>
          <w:numId w:val="16"/>
        </w:numPr>
        <w:tabs>
          <w:tab w:pos="2061" w:val="left" w:leader="none"/>
          <w:tab w:pos="2062" w:val="left" w:leader="none"/>
        </w:tabs>
        <w:spacing w:line="240" w:lineRule="auto" w:before="0" w:after="0"/>
        <w:ind w:left="2061" w:right="0" w:hanging="361"/>
        <w:jc w:val="left"/>
        <w:rPr>
          <w:sz w:val="24"/>
        </w:rPr>
      </w:pPr>
      <w:r>
        <w:rPr>
          <w:sz w:val="24"/>
        </w:rPr>
        <w:t>Favorecer</w:t>
      </w:r>
      <w:r>
        <w:rPr>
          <w:spacing w:val="-3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metodologías</w:t>
      </w:r>
      <w:r>
        <w:rPr>
          <w:spacing w:val="-2"/>
          <w:sz w:val="24"/>
        </w:rPr>
        <w:t> </w:t>
      </w:r>
      <w:r>
        <w:rPr>
          <w:sz w:val="24"/>
        </w:rPr>
        <w:t>cooperativas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relaciones</w:t>
      </w:r>
      <w:r>
        <w:rPr>
          <w:spacing w:val="-1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demás.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1341" w:right="945"/>
      </w:pP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297182</wp:posOffset>
            </wp:positionH>
            <wp:positionV relativeFrom="paragraph">
              <wp:posOffset>-581112</wp:posOffset>
            </wp:positionV>
            <wp:extent cx="553082" cy="1157412"/>
            <wp:effectExtent l="0" t="0" r="0" b="0"/>
            <wp:wrapNone/>
            <wp:docPr id="14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Marconnot, Cáceres y Galcerán-Montañá (2022) proponen algunas adaptaciones a llevar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cabo</w:t>
      </w:r>
      <w:r>
        <w:rPr>
          <w:spacing w:val="2"/>
        </w:rPr>
        <w:t> </w:t>
      </w:r>
      <w:r>
        <w:rPr/>
        <w:t>con el alumnado dependiendo de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discapacidad:</w:t>
      </w: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0"/>
          <w:numId w:val="17"/>
        </w:numPr>
        <w:tabs>
          <w:tab w:pos="2062" w:val="left" w:leader="none"/>
        </w:tabs>
        <w:spacing w:line="360" w:lineRule="auto" w:before="0" w:after="0"/>
        <w:ind w:left="2061" w:right="957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812736">
            <wp:simplePos x="0" y="0"/>
            <wp:positionH relativeFrom="page">
              <wp:posOffset>2749550</wp:posOffset>
            </wp:positionH>
            <wp:positionV relativeFrom="paragraph">
              <wp:posOffset>1325306</wp:posOffset>
            </wp:positionV>
            <wp:extent cx="2343149" cy="1612321"/>
            <wp:effectExtent l="0" t="0" r="0" b="0"/>
            <wp:wrapNone/>
            <wp:docPr id="149" name="image71.jpeg" descr="Imagen que contiene transporte, bicicleta  Descripción generada automáticament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1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49" cy="1612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En</w:t>
      </w:r>
      <w:r>
        <w:rPr>
          <w:spacing w:val="-9"/>
          <w:sz w:val="24"/>
        </w:rPr>
        <w:t> </w:t>
      </w:r>
      <w:r>
        <w:rPr>
          <w:sz w:val="24"/>
        </w:rPr>
        <w:t>el</w:t>
      </w:r>
      <w:r>
        <w:rPr>
          <w:spacing w:val="-8"/>
          <w:sz w:val="24"/>
        </w:rPr>
        <w:t> </w:t>
      </w:r>
      <w:r>
        <w:rPr>
          <w:sz w:val="24"/>
        </w:rPr>
        <w:t>caso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alumnos</w:t>
      </w:r>
      <w:r>
        <w:rPr>
          <w:spacing w:val="-8"/>
          <w:sz w:val="24"/>
        </w:rPr>
        <w:t> </w:t>
      </w:r>
      <w:r>
        <w:rPr>
          <w:sz w:val="24"/>
        </w:rPr>
        <w:t>con</w:t>
      </w:r>
      <w:r>
        <w:rPr>
          <w:spacing w:val="-9"/>
          <w:sz w:val="24"/>
        </w:rPr>
        <w:t> </w:t>
      </w:r>
      <w:r>
        <w:rPr>
          <w:b/>
          <w:sz w:val="24"/>
        </w:rPr>
        <w:t>alteración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motoras</w:t>
      </w:r>
      <w:r>
        <w:rPr>
          <w:sz w:val="24"/>
        </w:rPr>
        <w:t>,</w:t>
      </w:r>
      <w:r>
        <w:rPr>
          <w:spacing w:val="-9"/>
          <w:sz w:val="24"/>
        </w:rPr>
        <w:t> </w:t>
      </w:r>
      <w:r>
        <w:rPr>
          <w:sz w:val="24"/>
        </w:rPr>
        <w:t>el</w:t>
      </w:r>
      <w:r>
        <w:rPr>
          <w:spacing w:val="-6"/>
          <w:sz w:val="24"/>
        </w:rPr>
        <w:t> </w:t>
      </w:r>
      <w:r>
        <w:rPr>
          <w:sz w:val="24"/>
        </w:rPr>
        <w:t>docente</w:t>
      </w:r>
      <w:r>
        <w:rPr>
          <w:spacing w:val="-9"/>
          <w:sz w:val="24"/>
        </w:rPr>
        <w:t> </w:t>
      </w:r>
      <w:r>
        <w:rPr>
          <w:sz w:val="24"/>
        </w:rPr>
        <w:t>tendría</w:t>
      </w:r>
      <w:r>
        <w:rPr>
          <w:spacing w:val="-10"/>
          <w:sz w:val="24"/>
        </w:rPr>
        <w:t> </w:t>
      </w:r>
      <w:r>
        <w:rPr>
          <w:sz w:val="24"/>
        </w:rPr>
        <w:t>que</w:t>
      </w:r>
      <w:r>
        <w:rPr>
          <w:spacing w:val="-10"/>
          <w:sz w:val="24"/>
        </w:rPr>
        <w:t> </w:t>
      </w:r>
      <w:r>
        <w:rPr>
          <w:sz w:val="24"/>
        </w:rPr>
        <w:t>adaptar</w:t>
      </w:r>
      <w:r>
        <w:rPr>
          <w:spacing w:val="-9"/>
          <w:sz w:val="24"/>
        </w:rPr>
        <w:t> </w:t>
      </w:r>
      <w:r>
        <w:rPr>
          <w:sz w:val="24"/>
        </w:rPr>
        <w:t>los</w:t>
      </w:r>
      <w:r>
        <w:rPr>
          <w:spacing w:val="-58"/>
          <w:sz w:val="24"/>
        </w:rPr>
        <w:t> </w:t>
      </w:r>
      <w:r>
        <w:rPr>
          <w:sz w:val="24"/>
        </w:rPr>
        <w:t>materiales,</w:t>
      </w:r>
      <w:r>
        <w:rPr>
          <w:spacing w:val="1"/>
          <w:sz w:val="24"/>
        </w:rPr>
        <w:t> </w:t>
      </w:r>
      <w:r>
        <w:rPr>
          <w:sz w:val="24"/>
        </w:rPr>
        <w:t>utilizando</w:t>
      </w:r>
      <w:r>
        <w:rPr>
          <w:spacing w:val="1"/>
          <w:sz w:val="24"/>
        </w:rPr>
        <w:t> </w:t>
      </w:r>
      <w:r>
        <w:rPr>
          <w:sz w:val="24"/>
        </w:rPr>
        <w:t>objetos</w:t>
      </w:r>
      <w:r>
        <w:rPr>
          <w:spacing w:val="1"/>
          <w:sz w:val="24"/>
        </w:rPr>
        <w:t> </w:t>
      </w:r>
      <w:r>
        <w:rPr>
          <w:sz w:val="24"/>
        </w:rPr>
        <w:t>más</w:t>
      </w:r>
      <w:r>
        <w:rPr>
          <w:spacing w:val="1"/>
          <w:sz w:val="24"/>
        </w:rPr>
        <w:t> </w:t>
      </w:r>
      <w:r>
        <w:rPr>
          <w:sz w:val="24"/>
        </w:rPr>
        <w:t>grandes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realizando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actividades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espacios sin barreras arquitectónicas. El material tendría que ser adaptado al</w:t>
      </w:r>
      <w:r>
        <w:rPr>
          <w:spacing w:val="1"/>
          <w:sz w:val="24"/>
        </w:rPr>
        <w:t> </w:t>
      </w:r>
      <w:r>
        <w:rPr>
          <w:sz w:val="24"/>
        </w:rPr>
        <w:t>alumnado</w:t>
      </w:r>
      <w:r>
        <w:rPr>
          <w:spacing w:val="-12"/>
          <w:sz w:val="24"/>
        </w:rPr>
        <w:t> </w:t>
      </w:r>
      <w:r>
        <w:rPr>
          <w:sz w:val="24"/>
        </w:rPr>
        <w:t>y</w:t>
      </w:r>
      <w:r>
        <w:rPr>
          <w:spacing w:val="-12"/>
          <w:sz w:val="24"/>
        </w:rPr>
        <w:t> </w:t>
      </w:r>
      <w:r>
        <w:rPr>
          <w:sz w:val="24"/>
        </w:rPr>
        <w:t>sería</w:t>
      </w:r>
      <w:r>
        <w:rPr>
          <w:spacing w:val="-13"/>
          <w:sz w:val="24"/>
        </w:rPr>
        <w:t> </w:t>
      </w:r>
      <w:r>
        <w:rPr>
          <w:sz w:val="24"/>
        </w:rPr>
        <w:t>conveniente</w:t>
      </w:r>
      <w:r>
        <w:rPr>
          <w:spacing w:val="-12"/>
          <w:sz w:val="24"/>
        </w:rPr>
        <w:t> </w:t>
      </w:r>
      <w:r>
        <w:rPr>
          <w:sz w:val="24"/>
        </w:rPr>
        <w:t>realizar</w:t>
      </w:r>
      <w:r>
        <w:rPr>
          <w:spacing w:val="-13"/>
          <w:sz w:val="24"/>
        </w:rPr>
        <w:t> </w:t>
      </w:r>
      <w:r>
        <w:rPr>
          <w:sz w:val="24"/>
        </w:rPr>
        <w:t>variaciones</w:t>
      </w:r>
      <w:r>
        <w:rPr>
          <w:spacing w:val="-9"/>
          <w:sz w:val="24"/>
        </w:rPr>
        <w:t> </w:t>
      </w:r>
      <w:r>
        <w:rPr>
          <w:sz w:val="24"/>
        </w:rPr>
        <w:t>en</w:t>
      </w:r>
      <w:r>
        <w:rPr>
          <w:spacing w:val="-12"/>
          <w:sz w:val="24"/>
        </w:rPr>
        <w:t> </w:t>
      </w:r>
      <w:r>
        <w:rPr>
          <w:sz w:val="24"/>
        </w:rPr>
        <w:t>los</w:t>
      </w:r>
      <w:r>
        <w:rPr>
          <w:spacing w:val="-11"/>
          <w:sz w:val="24"/>
        </w:rPr>
        <w:t> </w:t>
      </w:r>
      <w:r>
        <w:rPr>
          <w:sz w:val="24"/>
        </w:rPr>
        <w:t>juegos</w:t>
      </w:r>
      <w:r>
        <w:rPr>
          <w:spacing w:val="-12"/>
          <w:sz w:val="24"/>
        </w:rPr>
        <w:t> </w:t>
      </w:r>
      <w:r>
        <w:rPr>
          <w:sz w:val="24"/>
        </w:rPr>
        <w:t>o</w:t>
      </w:r>
      <w:r>
        <w:rPr>
          <w:spacing w:val="-12"/>
          <w:sz w:val="24"/>
        </w:rPr>
        <w:t> </w:t>
      </w:r>
      <w:r>
        <w:rPr>
          <w:sz w:val="24"/>
        </w:rPr>
        <w:t>actividades</w:t>
      </w:r>
      <w:r>
        <w:rPr>
          <w:spacing w:val="-12"/>
          <w:sz w:val="24"/>
        </w:rPr>
        <w:t> </w:t>
      </w:r>
      <w:r>
        <w:rPr>
          <w:sz w:val="24"/>
        </w:rPr>
        <w:t>para</w:t>
      </w:r>
      <w:r>
        <w:rPr>
          <w:spacing w:val="-57"/>
          <w:sz w:val="24"/>
        </w:rPr>
        <w:t> </w:t>
      </w:r>
      <w:r>
        <w:rPr>
          <w:sz w:val="24"/>
        </w:rPr>
        <w:t>buscar</w:t>
      </w:r>
      <w:r>
        <w:rPr>
          <w:spacing w:val="-2"/>
          <w:sz w:val="24"/>
        </w:rPr>
        <w:t> </w:t>
      </w:r>
      <w:r>
        <w:rPr>
          <w:sz w:val="24"/>
        </w:rPr>
        <w:t>siempre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participación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niños</w:t>
      </w:r>
      <w:r>
        <w:rPr>
          <w:spacing w:val="-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NEE</w:t>
      </w:r>
      <w:r>
        <w:rPr>
          <w:spacing w:val="-1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resto</w:t>
      </w:r>
      <w:r>
        <w:rPr>
          <w:spacing w:val="-1"/>
          <w:sz w:val="24"/>
        </w:rPr>
        <w:t> </w:t>
      </w:r>
      <w:r>
        <w:rPr>
          <w:sz w:val="24"/>
        </w:rPr>
        <w:t>del alumnado.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3"/>
        </w:rPr>
      </w:pPr>
    </w:p>
    <w:p>
      <w:pPr>
        <w:pStyle w:val="BodyText"/>
        <w:tabs>
          <w:tab w:pos="3007" w:val="left" w:leader="none"/>
          <w:tab w:pos="8553" w:val="left" w:leader="none"/>
        </w:tabs>
        <w:ind w:left="1341"/>
      </w:pPr>
      <w:r>
        <w:rPr/>
        <w:t>Figura</w:t>
        <w:tab/>
        <w:t>5</w:t>
      </w:r>
      <w:r>
        <w:rPr>
          <w:b/>
        </w:rPr>
        <w:t>.</w:t>
        <w:tab/>
      </w:r>
      <w:r>
        <w:rPr/>
        <w:t>Discapacidad</w:t>
      </w:r>
    </w:p>
    <w:p>
      <w:pPr>
        <w:pStyle w:val="BodyText"/>
        <w:spacing w:before="137"/>
        <w:ind w:left="1341"/>
      </w:pPr>
      <w:r>
        <w:rPr/>
        <w:t>motora.</w:t>
      </w:r>
      <w:r>
        <w:rPr>
          <w:spacing w:val="-4"/>
        </w:rPr>
        <w:t> </w:t>
      </w:r>
      <w:r>
        <w:rPr/>
        <w:t>Tomado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hyperlink r:id="rId84">
        <w:r>
          <w:rPr>
            <w:u w:val="single"/>
          </w:rPr>
          <w:t>https://familiavance.com/discapacidad-fisica-4/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2062" w:val="left" w:leader="none"/>
        </w:tabs>
        <w:spacing w:line="360" w:lineRule="auto" w:before="92" w:after="0"/>
        <w:ind w:left="2061" w:right="958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2242185</wp:posOffset>
            </wp:positionH>
            <wp:positionV relativeFrom="paragraph">
              <wp:posOffset>852629</wp:posOffset>
            </wp:positionV>
            <wp:extent cx="2850630" cy="1616202"/>
            <wp:effectExtent l="0" t="0" r="0" b="0"/>
            <wp:wrapTopAndBottom/>
            <wp:docPr id="151" name="image72.jpeg" descr="Grupo Vavals I.P.S.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72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630" cy="1616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Para los alumnos con </w:t>
      </w:r>
      <w:r>
        <w:rPr>
          <w:b/>
          <w:sz w:val="24"/>
        </w:rPr>
        <w:t>alteraciones cognitivas</w:t>
      </w:r>
      <w:r>
        <w:rPr>
          <w:sz w:val="24"/>
        </w:rPr>
        <w:t>, las explicaciones tendrían que ser</w:t>
      </w:r>
      <w:r>
        <w:rPr>
          <w:spacing w:val="-57"/>
          <w:sz w:val="24"/>
        </w:rPr>
        <w:t> </w:t>
      </w:r>
      <w:r>
        <w:rPr>
          <w:sz w:val="24"/>
        </w:rPr>
        <w:t>más precisas y sería recomendable que se utilizase un vocabulario más básico y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vocalización pausada</w:t>
      </w:r>
      <w:r>
        <w:rPr>
          <w:spacing w:val="1"/>
          <w:sz w:val="24"/>
        </w:rPr>
        <w:t> </w:t>
      </w:r>
      <w:r>
        <w:rPr>
          <w:sz w:val="24"/>
        </w:rPr>
        <w:t>y clara.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tabs>
          <w:tab w:pos="3427" w:val="left" w:leader="none"/>
          <w:tab w:pos="4351" w:val="left" w:leader="none"/>
          <w:tab w:pos="6383" w:val="left" w:leader="none"/>
          <w:tab w:pos="8080" w:val="left" w:leader="none"/>
          <w:tab w:pos="9621" w:val="left" w:leader="none"/>
        </w:tabs>
        <w:spacing w:line="360" w:lineRule="auto"/>
        <w:ind w:left="2061" w:right="956"/>
      </w:pPr>
      <w:r>
        <w:rPr/>
        <w:t>Figura</w:t>
        <w:tab/>
        <w:t>6.</w:t>
        <w:tab/>
        <w:t>Discapacidad</w:t>
        <w:tab/>
        <w:t>cognitiva.</w:t>
        <w:tab/>
        <w:t>Tomado</w:t>
        <w:tab/>
      </w:r>
      <w:r>
        <w:rPr>
          <w:spacing w:val="-1"/>
        </w:rPr>
        <w:t>de</w:t>
      </w:r>
      <w:r>
        <w:rPr>
          <w:spacing w:val="-57"/>
        </w:rPr>
        <w:t> </w:t>
      </w:r>
      <w:hyperlink r:id="rId86">
        <w:r>
          <w:rPr>
            <w:u w:val="single"/>
          </w:rPr>
          <w:t>https://www.ipsvavals.com/blog/que-es-una-discapacidad-intelectual-o-</w:t>
        </w:r>
      </w:hyperlink>
      <w:r>
        <w:rPr>
          <w:spacing w:val="1"/>
        </w:rPr>
        <w:t> </w:t>
      </w:r>
      <w:hyperlink r:id="rId86">
        <w:r>
          <w:rPr>
            <w:u w:val="single"/>
          </w:rPr>
          <w:t>cognitiva/</w:t>
        </w:r>
      </w:hyperlink>
    </w:p>
    <w:p>
      <w:pPr>
        <w:pStyle w:val="ListParagraph"/>
        <w:numPr>
          <w:ilvl w:val="0"/>
          <w:numId w:val="17"/>
        </w:numPr>
        <w:tabs>
          <w:tab w:pos="2062" w:val="left" w:leader="none"/>
        </w:tabs>
        <w:spacing w:line="360" w:lineRule="auto" w:before="3" w:after="0"/>
        <w:ind w:left="2061" w:right="956" w:hanging="360"/>
        <w:jc w:val="both"/>
        <w:rPr>
          <w:sz w:val="24"/>
        </w:rPr>
      </w:pPr>
      <w:r>
        <w:rPr>
          <w:sz w:val="24"/>
        </w:rPr>
        <w:t>En el caso de alumnos con </w:t>
      </w:r>
      <w:r>
        <w:rPr>
          <w:b/>
          <w:sz w:val="24"/>
        </w:rPr>
        <w:t>alteración visual</w:t>
      </w:r>
      <w:r>
        <w:rPr>
          <w:sz w:val="24"/>
        </w:rPr>
        <w:t>, sería apropiado potenciar el resto</w:t>
      </w:r>
      <w:r>
        <w:rPr>
          <w:spacing w:val="1"/>
          <w:sz w:val="24"/>
        </w:rPr>
        <w:t> </w:t>
      </w:r>
      <w:r>
        <w:rPr>
          <w:sz w:val="24"/>
        </w:rPr>
        <w:t>de los sentidos, como puede ser el tacto o el oído. En el primer caso, utilizando</w:t>
      </w:r>
      <w:r>
        <w:rPr>
          <w:spacing w:val="1"/>
          <w:sz w:val="24"/>
        </w:rPr>
        <w:t> </w:t>
      </w:r>
      <w:r>
        <w:rPr>
          <w:sz w:val="24"/>
        </w:rPr>
        <w:t>materiales con texturas y relieves y en el segundo, guiado por el docente o</w:t>
      </w:r>
      <w:r>
        <w:rPr>
          <w:spacing w:val="1"/>
          <w:sz w:val="24"/>
        </w:rPr>
        <w:t> </w:t>
      </w:r>
      <w:r>
        <w:rPr>
          <w:sz w:val="24"/>
        </w:rPr>
        <w:t>cualquier</w:t>
      </w:r>
      <w:r>
        <w:rPr>
          <w:spacing w:val="15"/>
          <w:sz w:val="24"/>
        </w:rPr>
        <w:t> </w:t>
      </w:r>
      <w:r>
        <w:rPr>
          <w:sz w:val="24"/>
        </w:rPr>
        <w:t>otra</w:t>
      </w:r>
      <w:r>
        <w:rPr>
          <w:spacing w:val="14"/>
          <w:sz w:val="24"/>
        </w:rPr>
        <w:t> </w:t>
      </w:r>
      <w:r>
        <w:rPr>
          <w:sz w:val="24"/>
        </w:rPr>
        <w:t>persona</w:t>
      </w:r>
      <w:r>
        <w:rPr>
          <w:spacing w:val="14"/>
          <w:sz w:val="24"/>
        </w:rPr>
        <w:t> </w:t>
      </w:r>
      <w:r>
        <w:rPr>
          <w:sz w:val="24"/>
        </w:rPr>
        <w:t>o</w:t>
      </w:r>
      <w:r>
        <w:rPr>
          <w:spacing w:val="18"/>
          <w:sz w:val="24"/>
        </w:rPr>
        <w:t> </w:t>
      </w:r>
      <w:r>
        <w:rPr>
          <w:sz w:val="24"/>
        </w:rPr>
        <w:t>alumno</w:t>
      </w:r>
      <w:r>
        <w:rPr>
          <w:spacing w:val="15"/>
          <w:sz w:val="24"/>
        </w:rPr>
        <w:t> </w:t>
      </w:r>
      <w:r>
        <w:rPr>
          <w:sz w:val="24"/>
        </w:rPr>
        <w:t>para</w:t>
      </w:r>
      <w:r>
        <w:rPr>
          <w:spacing w:val="14"/>
          <w:sz w:val="24"/>
        </w:rPr>
        <w:t> </w:t>
      </w:r>
      <w:r>
        <w:rPr>
          <w:sz w:val="24"/>
        </w:rPr>
        <w:t>poder</w:t>
      </w:r>
      <w:r>
        <w:rPr>
          <w:spacing w:val="15"/>
          <w:sz w:val="24"/>
        </w:rPr>
        <w:t> </w:t>
      </w:r>
      <w:r>
        <w:rPr>
          <w:sz w:val="24"/>
        </w:rPr>
        <w:t>participar.</w:t>
      </w:r>
      <w:r>
        <w:rPr>
          <w:spacing w:val="15"/>
          <w:sz w:val="24"/>
        </w:rPr>
        <w:t> </w:t>
      </w:r>
      <w:r>
        <w:rPr>
          <w:sz w:val="24"/>
        </w:rPr>
        <w:t>Hay</w:t>
      </w:r>
      <w:r>
        <w:rPr>
          <w:spacing w:val="15"/>
          <w:sz w:val="24"/>
        </w:rPr>
        <w:t> </w:t>
      </w:r>
      <w:r>
        <w:rPr>
          <w:sz w:val="24"/>
        </w:rPr>
        <w:t>que</w:t>
      </w:r>
      <w:r>
        <w:rPr>
          <w:spacing w:val="14"/>
          <w:sz w:val="24"/>
        </w:rPr>
        <w:t> </w:t>
      </w:r>
      <w:r>
        <w:rPr>
          <w:sz w:val="24"/>
        </w:rPr>
        <w:t>tener</w:t>
      </w:r>
      <w:r>
        <w:rPr>
          <w:spacing w:val="15"/>
          <w:sz w:val="24"/>
        </w:rPr>
        <w:t> </w:t>
      </w:r>
      <w:r>
        <w:rPr>
          <w:sz w:val="24"/>
        </w:rPr>
        <w:t>en</w:t>
      </w:r>
      <w:r>
        <w:rPr>
          <w:spacing w:val="15"/>
          <w:sz w:val="24"/>
        </w:rPr>
        <w:t> </w:t>
      </w:r>
      <w:r>
        <w:rPr>
          <w:sz w:val="24"/>
        </w:rPr>
        <w:t>cuenta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2061" w:right="945"/>
      </w:pP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297182</wp:posOffset>
            </wp:positionH>
            <wp:positionV relativeFrom="paragraph">
              <wp:posOffset>-581112</wp:posOffset>
            </wp:positionV>
            <wp:extent cx="553082" cy="1157412"/>
            <wp:effectExtent l="0" t="0" r="0" b="0"/>
            <wp:wrapNone/>
            <wp:docPr id="15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que,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ese</w:t>
      </w:r>
      <w:r>
        <w:rPr>
          <w:spacing w:val="-11"/>
        </w:rPr>
        <w:t> </w:t>
      </w:r>
      <w:r>
        <w:rPr/>
        <w:t>déficit</w:t>
      </w:r>
      <w:r>
        <w:rPr>
          <w:spacing w:val="-11"/>
        </w:rPr>
        <w:t> </w:t>
      </w:r>
      <w:r>
        <w:rPr/>
        <w:t>visual,</w:t>
      </w:r>
      <w:r>
        <w:rPr>
          <w:spacing w:val="-9"/>
        </w:rPr>
        <w:t> </w:t>
      </w:r>
      <w:r>
        <w:rPr/>
        <w:t>muchos</w:t>
      </w:r>
      <w:r>
        <w:rPr>
          <w:spacing w:val="-10"/>
        </w:rPr>
        <w:t> </w:t>
      </w:r>
      <w:r>
        <w:rPr/>
        <w:t>alumnos</w:t>
      </w:r>
      <w:r>
        <w:rPr>
          <w:spacing w:val="-11"/>
        </w:rPr>
        <w:t> </w:t>
      </w:r>
      <w:r>
        <w:rPr/>
        <w:t>tienen</w:t>
      </w:r>
      <w:r>
        <w:rPr>
          <w:spacing w:val="-11"/>
        </w:rPr>
        <w:t> </w:t>
      </w:r>
      <w:r>
        <w:rPr/>
        <w:t>visión</w:t>
      </w:r>
      <w:r>
        <w:rPr>
          <w:spacing w:val="-10"/>
        </w:rPr>
        <w:t> </w:t>
      </w:r>
      <w:r>
        <w:rPr/>
        <w:t>lateral,</w:t>
      </w:r>
      <w:r>
        <w:rPr>
          <w:spacing w:val="-11"/>
        </w:rPr>
        <w:t> </w:t>
      </w:r>
      <w:r>
        <w:rPr/>
        <w:t>por</w:t>
      </w:r>
      <w:r>
        <w:rPr>
          <w:spacing w:val="-12"/>
        </w:rPr>
        <w:t> </w:t>
      </w:r>
      <w:r>
        <w:rPr/>
        <w:t>lo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cuando</w:t>
      </w:r>
      <w:r>
        <w:rPr>
          <w:spacing w:val="-57"/>
        </w:rPr>
        <w:t> </w:t>
      </w:r>
      <w:r>
        <w:rPr/>
        <w:t>el</w:t>
      </w:r>
      <w:r>
        <w:rPr>
          <w:spacing w:val="-1"/>
        </w:rPr>
        <w:t> </w:t>
      </w:r>
      <w:r>
        <w:rPr/>
        <w:t>profesor explica, se</w:t>
      </w:r>
      <w:r>
        <w:rPr>
          <w:spacing w:val="-2"/>
        </w:rPr>
        <w:t> </w:t>
      </w:r>
      <w:r>
        <w:rPr/>
        <w:t>puede</w:t>
      </w:r>
      <w:r>
        <w:rPr>
          <w:spacing w:val="-1"/>
        </w:rPr>
        <w:t> </w:t>
      </w:r>
      <w:r>
        <w:rPr/>
        <w:t>orientar</w:t>
      </w:r>
      <w:r>
        <w:rPr>
          <w:spacing w:val="-2"/>
        </w:rPr>
        <w:t> </w:t>
      </w:r>
      <w:r>
        <w:rPr/>
        <w:t>en un</w:t>
      </w:r>
      <w:r>
        <w:rPr>
          <w:spacing w:val="-1"/>
        </w:rPr>
        <w:t> </w:t>
      </w:r>
      <w:r>
        <w:rPr/>
        <w:t>lateral,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</w:t>
      </w:r>
      <w:r>
        <w:rPr/>
        <w:t>nunca</w:t>
      </w:r>
      <w:r>
        <w:rPr>
          <w:spacing w:val="-1"/>
        </w:rPr>
        <w:t> </w:t>
      </w:r>
      <w:r>
        <w:rPr/>
        <w:t>a contraluz.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2343150</wp:posOffset>
            </wp:positionH>
            <wp:positionV relativeFrom="paragraph">
              <wp:posOffset>126152</wp:posOffset>
            </wp:positionV>
            <wp:extent cx="2863355" cy="1616202"/>
            <wp:effectExtent l="0" t="0" r="0" b="0"/>
            <wp:wrapTopAndBottom/>
            <wp:docPr id="155" name="image73.jpeg" descr="Un par de hombres sentados en una mesa  Descripción generada automáticamente con confianza baja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73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355" cy="1616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2061" w:right="958"/>
      </w:pPr>
      <w:r>
        <w:rPr>
          <w:spacing w:val="-1"/>
        </w:rPr>
        <w:t>Figura</w:t>
      </w:r>
      <w:r>
        <w:rPr>
          <w:spacing w:val="-13"/>
        </w:rPr>
        <w:t> </w:t>
      </w:r>
      <w:r>
        <w:rPr>
          <w:spacing w:val="-1"/>
        </w:rPr>
        <w:t>7.</w:t>
      </w:r>
      <w:r>
        <w:rPr>
          <w:spacing w:val="-9"/>
        </w:rPr>
        <w:t> </w:t>
      </w:r>
      <w:r>
        <w:rPr>
          <w:spacing w:val="-1"/>
        </w:rPr>
        <w:t>Discapacidad</w:t>
      </w:r>
      <w:r>
        <w:rPr>
          <w:spacing w:val="-10"/>
        </w:rPr>
        <w:t> </w:t>
      </w:r>
      <w:r>
        <w:rPr/>
        <w:t>visual.</w:t>
      </w:r>
      <w:r>
        <w:rPr>
          <w:spacing w:val="-11"/>
        </w:rPr>
        <w:t> </w:t>
      </w:r>
      <w:r>
        <w:rPr/>
        <w:t>Tomado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hyperlink r:id="rId88">
        <w:r>
          <w:rPr>
            <w:u w:val="single"/>
          </w:rPr>
          <w:t>https://www.vidaysalud.com/consejos-</w:t>
        </w:r>
      </w:hyperlink>
      <w:r>
        <w:rPr>
          <w:spacing w:val="-57"/>
        </w:rPr>
        <w:t> </w:t>
      </w:r>
      <w:hyperlink r:id="rId88">
        <w:r>
          <w:rPr>
            <w:u w:val="single"/>
          </w:rPr>
          <w:t>para-educar-a-un-nino-con-discapacidad-visual/</w:t>
        </w:r>
      </w:hyperlink>
    </w:p>
    <w:p>
      <w:pPr>
        <w:pStyle w:val="BodyText"/>
        <w:spacing w:before="3"/>
        <w:rPr>
          <w:sz w:val="28"/>
        </w:rPr>
      </w:pPr>
    </w:p>
    <w:p>
      <w:pPr>
        <w:pStyle w:val="ListParagraph"/>
        <w:numPr>
          <w:ilvl w:val="0"/>
          <w:numId w:val="17"/>
        </w:numPr>
        <w:tabs>
          <w:tab w:pos="2062" w:val="left" w:leader="none"/>
        </w:tabs>
        <w:spacing w:line="360" w:lineRule="auto" w:before="92" w:after="0"/>
        <w:ind w:left="2061" w:right="957" w:hanging="360"/>
        <w:jc w:val="both"/>
        <w:rPr>
          <w:sz w:val="24"/>
        </w:rPr>
      </w:pPr>
      <w:r>
        <w:rPr>
          <w:sz w:val="24"/>
        </w:rPr>
        <w:t>Para los alumnos con </w:t>
      </w:r>
      <w:r>
        <w:rPr>
          <w:b/>
          <w:sz w:val="24"/>
        </w:rPr>
        <w:t>alteración auditiva</w:t>
      </w:r>
      <w:r>
        <w:rPr>
          <w:sz w:val="24"/>
        </w:rPr>
        <w:t>, igualmente habría que potenciar los</w:t>
      </w:r>
      <w:r>
        <w:rPr>
          <w:spacing w:val="1"/>
          <w:sz w:val="24"/>
        </w:rPr>
        <w:t> </w:t>
      </w:r>
      <w:r>
        <w:rPr>
          <w:sz w:val="24"/>
        </w:rPr>
        <w:t>otros sentidos al igual que en las alteraciones anteriores, estableciendo un canal</w:t>
      </w:r>
      <w:r>
        <w:rPr>
          <w:spacing w:val="1"/>
          <w:sz w:val="24"/>
        </w:rPr>
        <w:t> </w:t>
      </w:r>
      <w:r>
        <w:rPr>
          <w:sz w:val="24"/>
        </w:rPr>
        <w:t>visual importante y potenciando el canal táctil. Además, el déficit auditivo, no</w:t>
      </w:r>
      <w:r>
        <w:rPr>
          <w:spacing w:val="1"/>
          <w:sz w:val="24"/>
        </w:rPr>
        <w:t> </w:t>
      </w:r>
      <w:r>
        <w:rPr>
          <w:sz w:val="24"/>
        </w:rPr>
        <w:t>siempre tiene que ser total, por lo que el profesor podría acercarse más al alumno</w:t>
      </w:r>
      <w:r>
        <w:rPr>
          <w:spacing w:val="-58"/>
          <w:sz w:val="24"/>
        </w:rPr>
        <w:t> </w:t>
      </w:r>
      <w:r>
        <w:rPr>
          <w:sz w:val="24"/>
        </w:rPr>
        <w:t>con NEE y del lado que más audición dispone. El vocabulario utilizado tendría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ser</w:t>
      </w:r>
      <w:r>
        <w:rPr>
          <w:spacing w:val="-2"/>
          <w:sz w:val="24"/>
        </w:rPr>
        <w:t> </w:t>
      </w:r>
      <w:r>
        <w:rPr>
          <w:sz w:val="24"/>
        </w:rPr>
        <w:t>sencillo,</w:t>
      </w:r>
      <w:r>
        <w:rPr>
          <w:spacing w:val="-4"/>
          <w:sz w:val="24"/>
        </w:rPr>
        <w:t> </w:t>
      </w:r>
      <w:r>
        <w:rPr>
          <w:sz w:val="24"/>
        </w:rPr>
        <w:t>pronunciando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forma</w:t>
      </w:r>
      <w:r>
        <w:rPr>
          <w:spacing w:val="-2"/>
          <w:sz w:val="24"/>
        </w:rPr>
        <w:t> </w:t>
      </w:r>
      <w:r>
        <w:rPr>
          <w:sz w:val="24"/>
        </w:rPr>
        <w:t>adecuada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gesticulando</w:t>
      </w:r>
      <w:r>
        <w:rPr>
          <w:spacing w:val="-1"/>
          <w:sz w:val="24"/>
        </w:rPr>
        <w:t> </w:t>
      </w:r>
      <w:r>
        <w:rPr>
          <w:sz w:val="24"/>
        </w:rPr>
        <w:t>con</w:t>
      </w:r>
      <w:r>
        <w:rPr>
          <w:spacing w:val="-2"/>
          <w:sz w:val="24"/>
        </w:rPr>
        <w:t> </w:t>
      </w:r>
      <w:r>
        <w:rPr>
          <w:sz w:val="24"/>
        </w:rPr>
        <w:t>corrección.</w:t>
      </w:r>
      <w:r>
        <w:rPr>
          <w:spacing w:val="-58"/>
          <w:sz w:val="24"/>
        </w:rPr>
        <w:t> </w:t>
      </w:r>
      <w:r>
        <w:rPr>
          <w:sz w:val="24"/>
        </w:rPr>
        <w:t>En</w:t>
      </w:r>
      <w:r>
        <w:rPr>
          <w:spacing w:val="-12"/>
          <w:sz w:val="24"/>
        </w:rPr>
        <w:t> </w:t>
      </w:r>
      <w:r>
        <w:rPr>
          <w:sz w:val="24"/>
        </w:rPr>
        <w:t>ese</w:t>
      </w:r>
      <w:r>
        <w:rPr>
          <w:spacing w:val="-12"/>
          <w:sz w:val="24"/>
        </w:rPr>
        <w:t> </w:t>
      </w:r>
      <w:r>
        <w:rPr>
          <w:sz w:val="24"/>
        </w:rPr>
        <w:t>caso,</w:t>
      </w:r>
      <w:r>
        <w:rPr>
          <w:spacing w:val="-11"/>
          <w:sz w:val="24"/>
        </w:rPr>
        <w:t> </w:t>
      </w:r>
      <w:r>
        <w:rPr>
          <w:sz w:val="24"/>
        </w:rPr>
        <w:t>es</w:t>
      </w:r>
      <w:r>
        <w:rPr>
          <w:spacing w:val="-11"/>
          <w:sz w:val="24"/>
        </w:rPr>
        <w:t> </w:t>
      </w:r>
      <w:r>
        <w:rPr>
          <w:sz w:val="24"/>
        </w:rPr>
        <w:t>recomendable</w:t>
      </w:r>
      <w:r>
        <w:rPr>
          <w:spacing w:val="-12"/>
          <w:sz w:val="24"/>
        </w:rPr>
        <w:t> </w:t>
      </w:r>
      <w:r>
        <w:rPr>
          <w:sz w:val="24"/>
        </w:rPr>
        <w:t>que</w:t>
      </w:r>
      <w:r>
        <w:rPr>
          <w:spacing w:val="-13"/>
          <w:sz w:val="24"/>
        </w:rPr>
        <w:t> </w:t>
      </w:r>
      <w:r>
        <w:rPr>
          <w:sz w:val="24"/>
        </w:rPr>
        <w:t>el</w:t>
      </w:r>
      <w:r>
        <w:rPr>
          <w:spacing w:val="-11"/>
          <w:sz w:val="24"/>
        </w:rPr>
        <w:t> </w:t>
      </w:r>
      <w:r>
        <w:rPr>
          <w:sz w:val="24"/>
        </w:rPr>
        <w:t>lenguaje</w:t>
      </w:r>
      <w:r>
        <w:rPr>
          <w:spacing w:val="-12"/>
          <w:sz w:val="24"/>
        </w:rPr>
        <w:t> </w:t>
      </w:r>
      <w:r>
        <w:rPr>
          <w:sz w:val="24"/>
        </w:rPr>
        <w:t>corporal</w:t>
      </w:r>
      <w:r>
        <w:rPr>
          <w:spacing w:val="-11"/>
          <w:sz w:val="24"/>
        </w:rPr>
        <w:t> </w:t>
      </w:r>
      <w:r>
        <w:rPr>
          <w:sz w:val="24"/>
        </w:rPr>
        <w:t>y</w:t>
      </w:r>
      <w:r>
        <w:rPr>
          <w:spacing w:val="-11"/>
          <w:sz w:val="24"/>
        </w:rPr>
        <w:t> </w:t>
      </w:r>
      <w:r>
        <w:rPr>
          <w:sz w:val="24"/>
        </w:rPr>
        <w:t>visual</w:t>
      </w:r>
      <w:r>
        <w:rPr>
          <w:spacing w:val="-12"/>
          <w:sz w:val="24"/>
        </w:rPr>
        <w:t> </w:t>
      </w:r>
      <w:r>
        <w:rPr>
          <w:sz w:val="24"/>
        </w:rPr>
        <w:t>sean</w:t>
      </w:r>
      <w:r>
        <w:rPr>
          <w:spacing w:val="-12"/>
          <w:sz w:val="24"/>
        </w:rPr>
        <w:t> </w:t>
      </w:r>
      <w:r>
        <w:rPr>
          <w:sz w:val="24"/>
        </w:rPr>
        <w:t>utilizados</w:t>
      </w:r>
      <w:r>
        <w:rPr>
          <w:spacing w:val="-11"/>
          <w:sz w:val="24"/>
        </w:rPr>
        <w:t> </w:t>
      </w:r>
      <w:r>
        <w:rPr>
          <w:sz w:val="24"/>
        </w:rPr>
        <w:t>con</w:t>
      </w:r>
      <w:r>
        <w:rPr>
          <w:spacing w:val="-57"/>
          <w:sz w:val="24"/>
        </w:rPr>
        <w:t> </w:t>
      </w:r>
      <w:r>
        <w:rPr>
          <w:sz w:val="24"/>
        </w:rPr>
        <w:t>más</w:t>
      </w:r>
      <w:r>
        <w:rPr>
          <w:spacing w:val="-1"/>
          <w:sz w:val="24"/>
        </w:rPr>
        <w:t> </w:t>
      </w:r>
      <w:r>
        <w:rPr>
          <w:sz w:val="24"/>
        </w:rPr>
        <w:t>intensidad.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2221864</wp:posOffset>
            </wp:positionH>
            <wp:positionV relativeFrom="paragraph">
              <wp:posOffset>95922</wp:posOffset>
            </wp:positionV>
            <wp:extent cx="3054223" cy="1495425"/>
            <wp:effectExtent l="0" t="0" r="0" b="0"/>
            <wp:wrapTopAndBottom/>
            <wp:docPr id="157" name="image74.jpeg" descr="Mano de una persona  Descripción generada automáticamente con confianza baja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74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223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114"/>
        <w:ind w:left="1341" w:right="963"/>
      </w:pPr>
      <w:r>
        <w:rPr/>
        <w:t>Figura</w:t>
      </w:r>
      <w:r>
        <w:rPr>
          <w:spacing w:val="-7"/>
        </w:rPr>
        <w:t> </w:t>
      </w:r>
      <w:r>
        <w:rPr/>
        <w:t>8.</w:t>
      </w:r>
      <w:r>
        <w:rPr>
          <w:spacing w:val="-6"/>
        </w:rPr>
        <w:t> </w:t>
      </w:r>
      <w:r>
        <w:rPr/>
        <w:t>Discapacidad</w:t>
      </w:r>
      <w:r>
        <w:rPr>
          <w:spacing w:val="-6"/>
        </w:rPr>
        <w:t> </w:t>
      </w:r>
      <w:r>
        <w:rPr/>
        <w:t>auditiva.</w:t>
      </w:r>
      <w:r>
        <w:rPr>
          <w:spacing w:val="-6"/>
        </w:rPr>
        <w:t> </w:t>
      </w:r>
      <w:r>
        <w:rPr/>
        <w:t>Tomada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hyperlink r:id="rId90">
        <w:r>
          <w:rPr>
            <w:u w:val="single"/>
          </w:rPr>
          <w:t>https://www.discapnet.es/discapacidad/que-</w:t>
        </w:r>
      </w:hyperlink>
      <w:r>
        <w:rPr>
          <w:spacing w:val="-57"/>
        </w:rPr>
        <w:t> </w:t>
      </w:r>
      <w:hyperlink r:id="rId90">
        <w:r>
          <w:rPr>
            <w:u w:val="single"/>
          </w:rPr>
          <w:t>discapacidades-existen/auditivas</w:t>
        </w:r>
      </w:hyperlink>
    </w:p>
    <w:p>
      <w:pPr>
        <w:spacing w:after="0" w:line="360" w:lineRule="auto"/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1341" w:right="959"/>
      </w:pP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297182</wp:posOffset>
            </wp:positionH>
            <wp:positionV relativeFrom="paragraph">
              <wp:posOffset>-581112</wp:posOffset>
            </wp:positionV>
            <wp:extent cx="553082" cy="1157412"/>
            <wp:effectExtent l="0" t="0" r="0" b="0"/>
            <wp:wrapNone/>
            <wp:docPr id="15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</w:t>
      </w:r>
      <w:r>
        <w:rPr>
          <w:spacing w:val="16"/>
        </w:rPr>
        <w:t> </w:t>
      </w:r>
      <w:r>
        <w:rPr/>
        <w:t>bibliografía</w:t>
      </w:r>
      <w:r>
        <w:rPr>
          <w:spacing w:val="19"/>
        </w:rPr>
        <w:t> </w:t>
      </w:r>
      <w:r>
        <w:rPr/>
        <w:t>que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le</w:t>
      </w:r>
      <w:r>
        <w:rPr>
          <w:spacing w:val="19"/>
        </w:rPr>
        <w:t> </w:t>
      </w:r>
      <w:r>
        <w:rPr/>
        <w:t>facilita</w:t>
      </w:r>
      <w:r>
        <w:rPr>
          <w:spacing w:val="19"/>
        </w:rPr>
        <w:t> </w:t>
      </w:r>
      <w:r>
        <w:rPr/>
        <w:t>al</w:t>
      </w:r>
      <w:r>
        <w:rPr>
          <w:spacing w:val="18"/>
        </w:rPr>
        <w:t> </w:t>
      </w:r>
      <w:r>
        <w:rPr/>
        <w:t>alumnado</w:t>
      </w:r>
      <w:r>
        <w:rPr>
          <w:spacing w:val="20"/>
        </w:rPr>
        <w:t> </w:t>
      </w:r>
      <w:r>
        <w:rPr/>
        <w:t>para</w:t>
      </w:r>
      <w:r>
        <w:rPr>
          <w:spacing w:val="16"/>
        </w:rPr>
        <w:t> </w:t>
      </w:r>
      <w:r>
        <w:rPr/>
        <w:t>adquirir</w:t>
      </w:r>
      <w:r>
        <w:rPr>
          <w:spacing w:val="19"/>
        </w:rPr>
        <w:t> </w:t>
      </w:r>
      <w:r>
        <w:rPr/>
        <w:t>los</w:t>
      </w:r>
      <w:r>
        <w:rPr>
          <w:spacing w:val="18"/>
        </w:rPr>
        <w:t> </w:t>
      </w:r>
      <w:r>
        <w:rPr/>
        <w:t>contenidos</w:t>
      </w:r>
      <w:r>
        <w:rPr>
          <w:spacing w:val="20"/>
        </w:rPr>
        <w:t> </w:t>
      </w:r>
      <w:r>
        <w:rPr/>
        <w:t>del</w:t>
      </w:r>
      <w:r>
        <w:rPr>
          <w:spacing w:val="18"/>
        </w:rPr>
        <w:t> </w:t>
      </w:r>
      <w:r>
        <w:rPr/>
        <w:t>presente</w:t>
      </w:r>
      <w:r>
        <w:rPr>
          <w:spacing w:val="-57"/>
        </w:rPr>
        <w:t> </w:t>
      </w:r>
      <w:r>
        <w:rPr/>
        <w:t>tema</w:t>
      </w:r>
      <w:r>
        <w:rPr>
          <w:spacing w:val="-2"/>
        </w:rPr>
        <w:t> </w:t>
      </w:r>
      <w:r>
        <w:rPr/>
        <w:t>es la</w:t>
      </w:r>
      <w:r>
        <w:rPr>
          <w:spacing w:val="-1"/>
        </w:rPr>
        <w:t> </w:t>
      </w:r>
      <w:r>
        <w:rPr/>
        <w:t>siguiente: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907" w:right="957" w:hanging="567"/>
        <w:jc w:val="both"/>
      </w:pPr>
      <w:r>
        <w:rPr/>
        <w:t>Cortés, A. (2002). La contribución de la psicología ecológica al desarrollo moral. Un</w:t>
      </w:r>
      <w:r>
        <w:rPr>
          <w:spacing w:val="1"/>
        </w:rPr>
        <w:t> </w:t>
      </w:r>
      <w:r>
        <w:rPr/>
        <w:t>estudio</w:t>
      </w:r>
      <w:r>
        <w:rPr>
          <w:spacing w:val="-1"/>
        </w:rPr>
        <w:t> </w:t>
      </w:r>
      <w:r>
        <w:rPr/>
        <w:t>con adolescentes.</w:t>
      </w:r>
      <w:r>
        <w:rPr>
          <w:spacing w:val="2"/>
        </w:rPr>
        <w:t> </w:t>
      </w:r>
      <w:r>
        <w:rPr>
          <w:i/>
        </w:rPr>
        <w:t>Anales de</w:t>
      </w:r>
      <w:r>
        <w:rPr>
          <w:i/>
          <w:spacing w:val="-2"/>
        </w:rPr>
        <w:t> </w:t>
      </w:r>
      <w:r>
        <w:rPr>
          <w:i/>
        </w:rPr>
        <w:t>Psicología, 18</w:t>
      </w:r>
      <w:r>
        <w:rPr/>
        <w:t>(1), 116.</w:t>
      </w:r>
    </w:p>
    <w:p>
      <w:pPr>
        <w:pStyle w:val="BodyText"/>
        <w:spacing w:before="10"/>
        <w:rPr>
          <w:sz w:val="35"/>
        </w:rPr>
      </w:pPr>
    </w:p>
    <w:p>
      <w:pPr>
        <w:spacing w:before="0"/>
        <w:ind w:left="1341" w:right="0" w:firstLine="0"/>
        <w:jc w:val="left"/>
        <w:rPr>
          <w:sz w:val="24"/>
        </w:rPr>
      </w:pPr>
      <w:r>
        <w:rPr>
          <w:sz w:val="24"/>
        </w:rPr>
        <w:t>Erikkson,</w:t>
      </w:r>
      <w:r>
        <w:rPr>
          <w:spacing w:val="-2"/>
          <w:sz w:val="24"/>
        </w:rPr>
        <w:t> </w:t>
      </w:r>
      <w:r>
        <w:rPr>
          <w:sz w:val="24"/>
        </w:rPr>
        <w:t>E.</w:t>
      </w:r>
      <w:r>
        <w:rPr>
          <w:spacing w:val="-2"/>
          <w:sz w:val="24"/>
        </w:rPr>
        <w:t> </w:t>
      </w:r>
      <w:r>
        <w:rPr>
          <w:sz w:val="24"/>
        </w:rPr>
        <w:t>(2000).</w:t>
      </w:r>
      <w:r>
        <w:rPr>
          <w:spacing w:val="-2"/>
          <w:sz w:val="24"/>
        </w:rPr>
        <w:t> </w:t>
      </w:r>
      <w:r>
        <w:rPr>
          <w:i/>
          <w:sz w:val="24"/>
        </w:rPr>
        <w:t>El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ciclo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vital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completado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Ediciones</w:t>
      </w:r>
      <w:r>
        <w:rPr>
          <w:spacing w:val="-2"/>
          <w:sz w:val="24"/>
        </w:rPr>
        <w:t> </w:t>
      </w:r>
      <w:r>
        <w:rPr>
          <w:sz w:val="24"/>
        </w:rPr>
        <w:t>Paidós</w:t>
      </w:r>
      <w:r>
        <w:rPr>
          <w:spacing w:val="-2"/>
          <w:sz w:val="24"/>
        </w:rPr>
        <w:t> </w:t>
      </w:r>
      <w:r>
        <w:rPr>
          <w:sz w:val="24"/>
        </w:rPr>
        <w:t>Ibérica.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341" w:right="0" w:firstLine="0"/>
        <w:jc w:val="left"/>
        <w:rPr>
          <w:sz w:val="24"/>
        </w:rPr>
      </w:pPr>
      <w:r>
        <w:rPr>
          <w:sz w:val="24"/>
        </w:rPr>
        <w:t>Gallahue,</w:t>
      </w:r>
      <w:r>
        <w:rPr>
          <w:spacing w:val="46"/>
          <w:sz w:val="24"/>
        </w:rPr>
        <w:t> </w:t>
      </w:r>
      <w:r>
        <w:rPr>
          <w:sz w:val="24"/>
        </w:rPr>
        <w:t>D.</w:t>
      </w:r>
      <w:r>
        <w:rPr>
          <w:spacing w:val="48"/>
          <w:sz w:val="24"/>
        </w:rPr>
        <w:t> </w:t>
      </w:r>
      <w:r>
        <w:rPr>
          <w:sz w:val="24"/>
        </w:rPr>
        <w:t>(1987).</w:t>
      </w:r>
      <w:r>
        <w:rPr>
          <w:spacing w:val="47"/>
          <w:sz w:val="24"/>
        </w:rPr>
        <w:t> </w:t>
      </w:r>
      <w:r>
        <w:rPr>
          <w:i/>
          <w:sz w:val="24"/>
        </w:rPr>
        <w:t>Developmental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physical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tody´s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elementary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children</w:t>
      </w:r>
      <w:r>
        <w:rPr>
          <w:sz w:val="24"/>
        </w:rPr>
        <w:t>.</w:t>
      </w:r>
    </w:p>
    <w:p>
      <w:pPr>
        <w:pStyle w:val="BodyText"/>
        <w:spacing w:before="140"/>
        <w:ind w:left="1907"/>
      </w:pPr>
      <w:r>
        <w:rPr/>
        <w:t>MacMillan</w:t>
      </w:r>
      <w:r>
        <w:rPr>
          <w:spacing w:val="-2"/>
        </w:rPr>
        <w:t> </w:t>
      </w:r>
      <w:r>
        <w:rPr/>
        <w:t>Publishing</w:t>
      </w:r>
      <w:r>
        <w:rPr>
          <w:spacing w:val="-2"/>
        </w:rPr>
        <w:t> </w:t>
      </w:r>
      <w:r>
        <w:rPr/>
        <w:t>Company.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360" w:lineRule="auto"/>
        <w:ind w:left="1907" w:right="958" w:hanging="567"/>
        <w:jc w:val="both"/>
      </w:pPr>
      <w:r>
        <w:rPr/>
        <w:t>Kohlberg, L. (1989). Estadios morales y moralización: el enfoque cognitivo-evolutivo.</w:t>
      </w:r>
      <w:r>
        <w:rPr>
          <w:spacing w:val="1"/>
        </w:rPr>
        <w:t> </w:t>
      </w:r>
      <w:r>
        <w:rPr/>
        <w:t>En E. Tueriel, I. Enesco y J. Linaza (comp.) (1989). </w:t>
      </w:r>
      <w:r>
        <w:rPr>
          <w:i/>
        </w:rPr>
        <w:t>El mundo social en la mente</w:t>
      </w:r>
      <w:r>
        <w:rPr>
          <w:i/>
          <w:spacing w:val="1"/>
        </w:rPr>
        <w:t> </w:t>
      </w:r>
      <w:r>
        <w:rPr>
          <w:i/>
        </w:rPr>
        <w:t>infantil</w:t>
      </w:r>
      <w:r>
        <w:rPr/>
        <w:t>.</w:t>
      </w:r>
      <w:r>
        <w:rPr>
          <w:spacing w:val="-1"/>
        </w:rPr>
        <w:t> </w:t>
      </w:r>
      <w:r>
        <w:rPr/>
        <w:t>Alianza, pp. 71-100.</w:t>
      </w:r>
    </w:p>
    <w:p>
      <w:pPr>
        <w:pStyle w:val="BodyText"/>
        <w:rPr>
          <w:sz w:val="36"/>
        </w:rPr>
      </w:pPr>
    </w:p>
    <w:p>
      <w:pPr>
        <w:spacing w:before="0"/>
        <w:ind w:left="1341" w:right="0" w:firstLine="0"/>
        <w:jc w:val="left"/>
        <w:rPr>
          <w:sz w:val="24"/>
        </w:rPr>
      </w:pPr>
      <w:r>
        <w:rPr>
          <w:sz w:val="24"/>
        </w:rPr>
        <w:t>Le</w:t>
      </w:r>
      <w:r>
        <w:rPr>
          <w:spacing w:val="-2"/>
          <w:sz w:val="24"/>
        </w:rPr>
        <w:t> </w:t>
      </w:r>
      <w:r>
        <w:rPr>
          <w:sz w:val="24"/>
        </w:rPr>
        <w:t>Boulch,</w:t>
      </w:r>
      <w:r>
        <w:rPr>
          <w:spacing w:val="-1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(1997).</w:t>
      </w:r>
      <w:r>
        <w:rPr>
          <w:spacing w:val="-1"/>
          <w:sz w:val="24"/>
        </w:rPr>
        <w:t> </w:t>
      </w:r>
      <w:r>
        <w:rPr>
          <w:i/>
          <w:sz w:val="24"/>
        </w:rPr>
        <w:t>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movimiento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desarrollo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persona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Paidotribo.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line="360" w:lineRule="auto" w:before="0"/>
        <w:ind w:left="1907" w:right="958" w:hanging="567"/>
        <w:jc w:val="both"/>
        <w:rPr>
          <w:sz w:val="24"/>
        </w:rPr>
      </w:pPr>
      <w:r>
        <w:rPr>
          <w:sz w:val="24"/>
        </w:rPr>
        <w:t>Marconnot,</w:t>
      </w:r>
      <w:r>
        <w:rPr>
          <w:spacing w:val="-7"/>
          <w:sz w:val="24"/>
        </w:rPr>
        <w:t> </w:t>
      </w:r>
      <w:r>
        <w:rPr>
          <w:sz w:val="24"/>
        </w:rPr>
        <w:t>R.,</w:t>
      </w:r>
      <w:r>
        <w:rPr>
          <w:spacing w:val="-7"/>
          <w:sz w:val="24"/>
        </w:rPr>
        <w:t> </w:t>
      </w:r>
      <w:r>
        <w:rPr>
          <w:sz w:val="24"/>
        </w:rPr>
        <w:t>Cáceres,</w:t>
      </w:r>
      <w:r>
        <w:rPr>
          <w:spacing w:val="-5"/>
          <w:sz w:val="24"/>
        </w:rPr>
        <w:t> </w:t>
      </w:r>
      <w:r>
        <w:rPr>
          <w:sz w:val="24"/>
        </w:rPr>
        <w:t>E.</w:t>
      </w:r>
      <w:r>
        <w:rPr>
          <w:spacing w:val="-7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Galcerán-Montañá,</w:t>
      </w:r>
      <w:r>
        <w:rPr>
          <w:spacing w:val="-5"/>
          <w:sz w:val="24"/>
        </w:rPr>
        <w:t> </w:t>
      </w:r>
      <w:r>
        <w:rPr>
          <w:sz w:val="24"/>
        </w:rPr>
        <w:t>I.</w:t>
      </w:r>
      <w:r>
        <w:rPr>
          <w:spacing w:val="-7"/>
          <w:sz w:val="24"/>
        </w:rPr>
        <w:t> </w:t>
      </w:r>
      <w:r>
        <w:rPr>
          <w:sz w:val="24"/>
        </w:rPr>
        <w:t>(2022).</w:t>
      </w:r>
      <w:r>
        <w:rPr>
          <w:spacing w:val="-7"/>
          <w:sz w:val="24"/>
        </w:rPr>
        <w:t> </w:t>
      </w:r>
      <w:r>
        <w:rPr>
          <w:sz w:val="24"/>
        </w:rPr>
        <w:t>Atención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diversidad</w:t>
      </w:r>
      <w:r>
        <w:rPr>
          <w:spacing w:val="-7"/>
          <w:sz w:val="24"/>
        </w:rPr>
        <w:t> </w:t>
      </w:r>
      <w:r>
        <w:rPr>
          <w:sz w:val="24"/>
        </w:rPr>
        <w:t>en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57"/>
          <w:sz w:val="24"/>
        </w:rPr>
        <w:t> </w:t>
      </w:r>
      <w:r>
        <w:rPr>
          <w:sz w:val="24"/>
        </w:rPr>
        <w:t>Educación</w:t>
      </w:r>
      <w:r>
        <w:rPr>
          <w:spacing w:val="1"/>
          <w:sz w:val="24"/>
        </w:rPr>
        <w:t> </w:t>
      </w:r>
      <w:r>
        <w:rPr>
          <w:sz w:val="24"/>
        </w:rPr>
        <w:t>Física.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J.M.</w:t>
      </w:r>
      <w:r>
        <w:rPr>
          <w:spacing w:val="1"/>
          <w:sz w:val="24"/>
        </w:rPr>
        <w:t> </w:t>
      </w:r>
      <w:r>
        <w:rPr>
          <w:sz w:val="24"/>
        </w:rPr>
        <w:t>Delfa-DelaMorena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Bores-García</w:t>
      </w:r>
      <w:r>
        <w:rPr>
          <w:spacing w:val="1"/>
          <w:sz w:val="24"/>
        </w:rPr>
        <w:t> </w:t>
      </w:r>
      <w:r>
        <w:rPr>
          <w:sz w:val="24"/>
        </w:rPr>
        <w:t>(Coord.).</w:t>
      </w:r>
      <w:r>
        <w:rPr>
          <w:spacing w:val="1"/>
          <w:sz w:val="24"/>
        </w:rPr>
        <w:t> </w:t>
      </w:r>
      <w:r>
        <w:rPr>
          <w:i/>
          <w:sz w:val="24"/>
        </w:rPr>
        <w:t>Introducción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Educación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Física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Didáctica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123-130.</w:t>
      </w:r>
      <w:r>
        <w:rPr>
          <w:spacing w:val="-1"/>
          <w:sz w:val="24"/>
        </w:rPr>
        <w:t> </w:t>
      </w:r>
      <w:r>
        <w:rPr>
          <w:sz w:val="24"/>
        </w:rPr>
        <w:t>Tirant</w:t>
      </w:r>
      <w:r>
        <w:rPr>
          <w:spacing w:val="-1"/>
          <w:sz w:val="24"/>
        </w:rPr>
        <w:t> </w:t>
      </w:r>
      <w:r>
        <w:rPr>
          <w:sz w:val="24"/>
        </w:rPr>
        <w:t>lo</w:t>
      </w:r>
      <w:r>
        <w:rPr>
          <w:spacing w:val="-1"/>
          <w:sz w:val="24"/>
        </w:rPr>
        <w:t> </w:t>
      </w:r>
      <w:r>
        <w:rPr>
          <w:sz w:val="24"/>
        </w:rPr>
        <w:t>Blanch.</w:t>
      </w:r>
    </w:p>
    <w:p>
      <w:pPr>
        <w:pStyle w:val="BodyText"/>
        <w:rPr>
          <w:sz w:val="36"/>
        </w:rPr>
      </w:pPr>
    </w:p>
    <w:p>
      <w:pPr>
        <w:spacing w:before="0"/>
        <w:ind w:left="1341" w:right="0" w:firstLine="0"/>
        <w:jc w:val="left"/>
        <w:rPr>
          <w:sz w:val="24"/>
        </w:rPr>
      </w:pPr>
      <w:r>
        <w:rPr>
          <w:sz w:val="24"/>
        </w:rPr>
        <w:t>Piaget,</w:t>
      </w:r>
      <w:r>
        <w:rPr>
          <w:spacing w:val="-2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(1974).</w:t>
      </w:r>
      <w:r>
        <w:rPr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toma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conciencia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Morata.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line="360" w:lineRule="auto" w:before="1"/>
        <w:ind w:left="1907" w:right="960" w:hanging="567"/>
        <w:jc w:val="both"/>
        <w:rPr>
          <w:sz w:val="24"/>
        </w:rPr>
      </w:pPr>
      <w:r>
        <w:rPr>
          <w:sz w:val="24"/>
        </w:rPr>
        <w:t>Vygotsky,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(1978). </w:t>
      </w:r>
      <w:r>
        <w:rPr>
          <w:i/>
          <w:sz w:val="24"/>
        </w:rPr>
        <w:t>Mind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society: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higher psychological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processes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Harvard</w:t>
      </w:r>
      <w:r>
        <w:rPr>
          <w:spacing w:val="2"/>
          <w:sz w:val="24"/>
        </w:rPr>
        <w:t> </w:t>
      </w:r>
      <w:r>
        <w:rPr>
          <w:sz w:val="24"/>
        </w:rPr>
        <w:t>University Press.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Heading1"/>
        <w:spacing w:before="80"/>
        <w:rPr>
          <w:u w:val="none"/>
        </w:rPr>
      </w:pPr>
      <w:r>
        <w:rPr/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297182</wp:posOffset>
            </wp:positionH>
            <wp:positionV relativeFrom="paragraph">
              <wp:posOffset>-588081</wp:posOffset>
            </wp:positionV>
            <wp:extent cx="553082" cy="1157412"/>
            <wp:effectExtent l="0" t="0" r="0" b="0"/>
            <wp:wrapNone/>
            <wp:docPr id="16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5F91"/>
          <w:u w:val="single" w:color="365F91"/>
        </w:rPr>
        <w:t>TEMA</w:t>
      </w:r>
      <w:r>
        <w:rPr>
          <w:color w:val="365F91"/>
          <w:spacing w:val="-4"/>
          <w:u w:val="single" w:color="365F91"/>
        </w:rPr>
        <w:t> </w:t>
      </w:r>
      <w:r>
        <w:rPr>
          <w:rFonts w:ascii="Calibri" w:hAnsi="Calibri"/>
          <w:color w:val="365F91"/>
          <w:u w:val="single" w:color="365F91"/>
        </w:rPr>
        <w:t>5</w:t>
      </w:r>
      <w:r>
        <w:rPr>
          <w:color w:val="365F91"/>
          <w:u w:val="single" w:color="365F91"/>
        </w:rPr>
        <w:t>.</w:t>
      </w:r>
      <w:r>
        <w:rPr>
          <w:color w:val="365F91"/>
          <w:spacing w:val="-3"/>
          <w:u w:val="single" w:color="365F91"/>
        </w:rPr>
        <w:t> </w:t>
      </w:r>
      <w:r>
        <w:rPr>
          <w:color w:val="365F91"/>
          <w:u w:val="single" w:color="365F91"/>
        </w:rPr>
        <w:t>EVALUACIÓN</w:t>
      </w:r>
      <w:r>
        <w:rPr>
          <w:color w:val="365F91"/>
          <w:spacing w:val="-3"/>
          <w:u w:val="single" w:color="365F91"/>
        </w:rPr>
        <w:t> </w:t>
      </w:r>
      <w:r>
        <w:rPr>
          <w:color w:val="365F91"/>
          <w:u w:val="single" w:color="365F91"/>
        </w:rPr>
        <w:t>II</w:t>
      </w:r>
    </w:p>
    <w:p>
      <w:pPr>
        <w:pStyle w:val="BodyText"/>
        <w:spacing w:line="360" w:lineRule="auto" w:before="316"/>
        <w:ind w:left="1701" w:right="957"/>
        <w:jc w:val="both"/>
      </w:pPr>
      <w:r>
        <w:rPr/>
        <w:t>En el presente tema estudiaremos qué es la evaluación y cómo debe llevarse a cabo</w:t>
      </w:r>
      <w:r>
        <w:rPr>
          <w:spacing w:val="1"/>
        </w:rPr>
        <w:t> </w:t>
      </w:r>
      <w:r>
        <w:rPr/>
        <w:t>en el proceso de enseñanza aprendizaje en la materia de Educación Física. Veremos</w:t>
      </w:r>
      <w:r>
        <w:rPr>
          <w:spacing w:val="1"/>
        </w:rPr>
        <w:t> </w:t>
      </w:r>
      <w:r>
        <w:rPr/>
        <w:t>los tipos de evaluación atendiendo al</w:t>
      </w:r>
      <w:r>
        <w:rPr>
          <w:spacing w:val="1"/>
        </w:rPr>
        <w:t> </w:t>
      </w:r>
      <w:r>
        <w:rPr/>
        <w:t>momento en el</w:t>
      </w:r>
      <w:r>
        <w:rPr>
          <w:spacing w:val="1"/>
        </w:rPr>
        <w:t> </w:t>
      </w:r>
      <w:r>
        <w:rPr/>
        <w:t>que se realiza</w:t>
      </w:r>
      <w:r>
        <w:rPr>
          <w:spacing w:val="1"/>
        </w:rPr>
        <w:t> </w:t>
      </w:r>
      <w:r>
        <w:rPr/>
        <w:t>y también</w:t>
      </w:r>
      <w:r>
        <w:rPr>
          <w:spacing w:val="1"/>
        </w:rPr>
        <w:t> </w:t>
      </w:r>
      <w:r>
        <w:rPr/>
        <w:t>abordaremos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instrumentos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utilizados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materia.</w:t>
      </w:r>
      <w:r>
        <w:rPr>
          <w:spacing w:val="1"/>
        </w:rPr>
        <w:t> </w:t>
      </w:r>
      <w:r>
        <w:rPr/>
        <w:t>Finalmente,</w:t>
      </w:r>
      <w:r>
        <w:rPr>
          <w:spacing w:val="1"/>
        </w:rPr>
        <w:t> </w:t>
      </w:r>
      <w:r>
        <w:rPr/>
        <w:t>veremos</w:t>
      </w:r>
      <w:r>
        <w:rPr>
          <w:spacing w:val="1"/>
        </w:rPr>
        <w:t> </w:t>
      </w:r>
      <w:r>
        <w:rPr/>
        <w:t>cómo</w:t>
      </w:r>
      <w:r>
        <w:rPr>
          <w:spacing w:val="1"/>
        </w:rPr>
        <w:t> </w:t>
      </w:r>
      <w:r>
        <w:rPr/>
        <w:t>trata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legislación</w:t>
      </w:r>
      <w:r>
        <w:rPr>
          <w:spacing w:val="1"/>
        </w:rPr>
        <w:t> </w:t>
      </w:r>
      <w:r>
        <w:rPr/>
        <w:t>vigente,</w:t>
      </w:r>
      <w:r>
        <w:rPr>
          <w:spacing w:val="1"/>
        </w:rPr>
        <w:t> </w:t>
      </w:r>
      <w:r>
        <w:rPr/>
        <w:t>fundamentalmente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criterios de</w:t>
      </w:r>
      <w:r>
        <w:rPr>
          <w:spacing w:val="-2"/>
        </w:rPr>
        <w:t> </w:t>
      </w:r>
      <w:r>
        <w:rPr/>
        <w:t>evaluación como</w:t>
      </w:r>
      <w:r>
        <w:rPr>
          <w:spacing w:val="-1"/>
        </w:rPr>
        <w:t> </w:t>
      </w:r>
      <w:r>
        <w:rPr/>
        <w:t>eje</w:t>
      </w:r>
      <w:r>
        <w:rPr>
          <w:spacing w:val="-1"/>
        </w:rPr>
        <w:t> </w:t>
      </w:r>
      <w:r>
        <w:rPr/>
        <w:t>central</w:t>
      </w:r>
      <w:r>
        <w:rPr>
          <w:spacing w:val="-1"/>
        </w:rPr>
        <w:t> </w:t>
      </w:r>
      <w:r>
        <w:rPr/>
        <w:t>del proceso.</w:t>
      </w:r>
    </w:p>
    <w:p>
      <w:pPr>
        <w:pStyle w:val="BodyText"/>
        <w:spacing w:before="11"/>
        <w:rPr>
          <w:sz w:val="35"/>
        </w:rPr>
      </w:pPr>
    </w:p>
    <w:p>
      <w:pPr>
        <w:pStyle w:val="Heading2"/>
        <w:numPr>
          <w:ilvl w:val="0"/>
          <w:numId w:val="18"/>
        </w:numPr>
        <w:tabs>
          <w:tab w:pos="2062" w:val="left" w:leader="none"/>
        </w:tabs>
        <w:spacing w:line="240" w:lineRule="auto" w:before="0" w:after="0"/>
        <w:ind w:left="2061" w:right="0" w:hanging="361"/>
        <w:jc w:val="both"/>
      </w:pPr>
      <w:r>
        <w:rPr/>
        <w:t>¿Qué</w:t>
      </w:r>
      <w:r>
        <w:rPr>
          <w:spacing w:val="-2"/>
        </w:rPr>
        <w:t> </w:t>
      </w:r>
      <w:r>
        <w:rPr/>
        <w:t>es</w:t>
      </w:r>
      <w:r>
        <w:rPr>
          <w:spacing w:val="-1"/>
        </w:rPr>
        <w:t> </w:t>
      </w:r>
      <w:r>
        <w:rPr/>
        <w:t>y cómo</w:t>
      </w:r>
      <w:r>
        <w:rPr>
          <w:spacing w:val="-1"/>
        </w:rPr>
        <w:t> </w:t>
      </w:r>
      <w:r>
        <w:rPr/>
        <w:t>debe</w:t>
      </w:r>
      <w:r>
        <w:rPr>
          <w:spacing w:val="-1"/>
        </w:rPr>
        <w:t> </w:t>
      </w:r>
      <w:r>
        <w:rPr/>
        <w:t>ser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evaluación?</w:t>
      </w:r>
    </w:p>
    <w:p>
      <w:pPr>
        <w:pStyle w:val="BodyText"/>
        <w:spacing w:line="360" w:lineRule="auto" w:before="137"/>
        <w:ind w:left="1701" w:right="956"/>
        <w:jc w:val="both"/>
      </w:pPr>
      <w:r>
        <w:rPr/>
        <w:t>La RAE define evaluación como la “atribución o determinación del valor de algo o</w:t>
      </w:r>
      <w:r>
        <w:rPr>
          <w:spacing w:val="1"/>
        </w:rPr>
        <w:t> </w:t>
      </w:r>
      <w:r>
        <w:rPr/>
        <w:t>de alguien” y la “valoración de conocimientos, actitud y rendimiento de una persona</w:t>
      </w:r>
      <w:r>
        <w:rPr>
          <w:spacing w:val="-57"/>
        </w:rPr>
        <w:t> </w:t>
      </w:r>
      <w:r>
        <w:rPr/>
        <w:t>o de un servicio”</w:t>
      </w:r>
      <w:r>
        <w:rPr>
          <w:color w:val="1F2023"/>
        </w:rPr>
        <w:t>. </w:t>
      </w:r>
      <w:r>
        <w:rPr/>
        <w:t>Tradicionalmente, se ha confundido con frecuencia evaluar con</w:t>
      </w:r>
      <w:r>
        <w:rPr>
          <w:spacing w:val="1"/>
        </w:rPr>
        <w:t> </w:t>
      </w:r>
      <w:r>
        <w:rPr/>
        <w:t>calificar,</w:t>
      </w:r>
      <w:r>
        <w:rPr>
          <w:spacing w:val="-1"/>
        </w:rPr>
        <w:t> </w:t>
      </w:r>
      <w:r>
        <w:rPr/>
        <w:t>pero no</w:t>
      </w:r>
      <w:r>
        <w:rPr>
          <w:spacing w:val="2"/>
        </w:rPr>
        <w:t> </w:t>
      </w:r>
      <w:r>
        <w:rPr/>
        <w:t>es lo mismo:</w:t>
      </w:r>
    </w:p>
    <w:p>
      <w:pPr>
        <w:spacing w:after="0" w:line="360" w:lineRule="auto"/>
        <w:jc w:val="both"/>
        <w:sectPr>
          <w:pgSz w:w="11910" w:h="16840"/>
          <w:pgMar w:header="0" w:footer="654" w:top="400" w:bottom="920" w:left="360" w:right="740"/>
        </w:sectPr>
      </w:pPr>
    </w:p>
    <w:p>
      <w:pPr>
        <w:tabs>
          <w:tab w:pos="1797" w:val="left" w:leader="none"/>
        </w:tabs>
        <w:spacing w:line="240" w:lineRule="auto"/>
        <w:ind w:left="108" w:right="0" w:firstLine="0"/>
        <w:rPr>
          <w:sz w:val="20"/>
        </w:rPr>
      </w:pPr>
      <w:r>
        <w:rPr>
          <w:position w:val="676"/>
          <w:sz w:val="20"/>
        </w:rPr>
        <w:drawing>
          <wp:inline distT="0" distB="0" distL="0" distR="0">
            <wp:extent cx="549273" cy="1144143"/>
            <wp:effectExtent l="0" t="0" r="0" b="0"/>
            <wp:docPr id="16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73" cy="114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76"/>
          <w:sz w:val="20"/>
        </w:rPr>
      </w:r>
      <w:r>
        <w:rPr>
          <w:position w:val="676"/>
          <w:sz w:val="20"/>
        </w:rPr>
        <w:tab/>
      </w:r>
      <w:r>
        <w:rPr>
          <w:sz w:val="20"/>
        </w:rPr>
        <w:drawing>
          <wp:inline distT="0" distB="0" distL="0" distR="0">
            <wp:extent cx="5272698" cy="4747260"/>
            <wp:effectExtent l="0" t="0" r="0" b="0"/>
            <wp:docPr id="165" name="image75.png" descr="Imagen que contiene Texto  Descripción generada automáticament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75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698" cy="474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spacing w:line="360" w:lineRule="auto" w:before="90"/>
        <w:ind w:left="1701" w:right="958"/>
        <w:jc w:val="both"/>
      </w:pPr>
      <w:r>
        <w:rPr/>
        <w:t>Figura 1. Diferencias entre evaluación y calificación. Tomado de Hamodi, López-</w:t>
      </w:r>
      <w:r>
        <w:rPr>
          <w:spacing w:val="1"/>
        </w:rPr>
        <w:t> </w:t>
      </w:r>
      <w:r>
        <w:rPr/>
        <w:t>Pastor</w:t>
      </w:r>
      <w:r>
        <w:rPr>
          <w:spacing w:val="-2"/>
        </w:rPr>
        <w:t> </w:t>
      </w:r>
      <w:r>
        <w:rPr/>
        <w:t>y López-Pastor</w:t>
      </w:r>
      <w:r>
        <w:rPr>
          <w:spacing w:val="1"/>
        </w:rPr>
        <w:t> </w:t>
      </w:r>
      <w:r>
        <w:rPr/>
        <w:t>(2014).</w:t>
      </w:r>
    </w:p>
    <w:p>
      <w:pPr>
        <w:pStyle w:val="BodyText"/>
        <w:spacing w:line="360" w:lineRule="auto" w:before="1"/>
        <w:ind w:left="1701" w:right="961"/>
        <w:jc w:val="both"/>
      </w:pPr>
      <w:r>
        <w:rPr/>
        <w:t>La calificación es, efectivamente, una parte más de la evaluación. Pero la evaluación</w:t>
      </w:r>
      <w:r>
        <w:rPr>
          <w:spacing w:val="-57"/>
        </w:rPr>
        <w:t> </w:t>
      </w:r>
      <w:r>
        <w:rPr/>
        <w:t>es</w:t>
      </w:r>
      <w:r>
        <w:rPr>
          <w:spacing w:val="-1"/>
        </w:rPr>
        <w:t> </w:t>
      </w:r>
      <w:r>
        <w:rPr/>
        <w:t>mucho más que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mera</w:t>
      </w:r>
      <w:r>
        <w:rPr>
          <w:spacing w:val="-1"/>
        </w:rPr>
        <w:t> </w:t>
      </w:r>
      <w:r>
        <w:rPr/>
        <w:t>asignación de</w:t>
      </w:r>
      <w:r>
        <w:rPr>
          <w:spacing w:val="-1"/>
        </w:rPr>
        <w:t> </w:t>
      </w:r>
      <w:r>
        <w:rPr/>
        <w:t>una</w:t>
      </w:r>
      <w:r>
        <w:rPr>
          <w:spacing w:val="-2"/>
        </w:rPr>
        <w:t> </w:t>
      </w:r>
      <w:r>
        <w:rPr/>
        <w:t>nota</w:t>
      </w:r>
      <w:r>
        <w:rPr>
          <w:spacing w:val="1"/>
        </w:rPr>
        <w:t> </w:t>
      </w:r>
      <w:r>
        <w:rPr/>
        <w:t>numérica</w:t>
      </w:r>
      <w:r>
        <w:rPr>
          <w:spacing w:val="-1"/>
        </w:rPr>
        <w:t> </w:t>
      </w:r>
      <w:r>
        <w:rPr/>
        <w:t>o del</w:t>
      </w:r>
      <w:r>
        <w:rPr>
          <w:spacing w:val="-1"/>
        </w:rPr>
        <w:t> </w:t>
      </w:r>
      <w:r>
        <w:rPr/>
        <w:t>tipo que</w:t>
      </w:r>
      <w:r>
        <w:rPr>
          <w:spacing w:val="-1"/>
        </w:rPr>
        <w:t> </w:t>
      </w:r>
      <w:r>
        <w:rPr/>
        <w:t>sea:</w:t>
      </w:r>
    </w:p>
    <w:p>
      <w:pPr>
        <w:pStyle w:val="ListParagraph"/>
        <w:numPr>
          <w:ilvl w:val="0"/>
          <w:numId w:val="17"/>
        </w:numPr>
        <w:tabs>
          <w:tab w:pos="2062" w:val="left" w:leader="none"/>
        </w:tabs>
        <w:spacing w:line="360" w:lineRule="auto" w:before="1" w:after="0"/>
        <w:ind w:left="2061" w:right="955" w:hanging="360"/>
        <w:jc w:val="both"/>
        <w:rPr>
          <w:sz w:val="24"/>
        </w:rPr>
      </w:pPr>
      <w:r>
        <w:rPr>
          <w:sz w:val="24"/>
        </w:rPr>
        <w:t>La </w:t>
      </w:r>
      <w:r>
        <w:rPr>
          <w:b/>
          <w:sz w:val="24"/>
        </w:rPr>
        <w:t>evaluación debe ser formativa</w:t>
      </w:r>
      <w:r>
        <w:rPr>
          <w:sz w:val="24"/>
        </w:rPr>
        <w:t>, entendiendo esta como cualquier proceso</w:t>
      </w:r>
      <w:r>
        <w:rPr>
          <w:spacing w:val="1"/>
          <w:sz w:val="24"/>
        </w:rPr>
        <w:t> </w:t>
      </w:r>
      <w:r>
        <w:rPr>
          <w:sz w:val="24"/>
        </w:rPr>
        <w:t>evaluativo</w:t>
      </w:r>
      <w:r>
        <w:rPr>
          <w:spacing w:val="-5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tiene</w:t>
      </w:r>
      <w:r>
        <w:rPr>
          <w:spacing w:val="-5"/>
          <w:sz w:val="24"/>
        </w:rPr>
        <w:t> </w:t>
      </w:r>
      <w:r>
        <w:rPr>
          <w:sz w:val="24"/>
        </w:rPr>
        <w:t>como</w:t>
      </w:r>
      <w:r>
        <w:rPr>
          <w:spacing w:val="-4"/>
          <w:sz w:val="24"/>
        </w:rPr>
        <w:t> </w:t>
      </w:r>
      <w:r>
        <w:rPr>
          <w:sz w:val="24"/>
        </w:rPr>
        <w:t>finalidad</w:t>
      </w:r>
      <w:r>
        <w:rPr>
          <w:spacing w:val="-4"/>
          <w:sz w:val="24"/>
        </w:rPr>
        <w:t> </w:t>
      </w:r>
      <w:r>
        <w:rPr>
          <w:sz w:val="24"/>
        </w:rPr>
        <w:t>mejorar</w:t>
      </w:r>
      <w:r>
        <w:rPr>
          <w:spacing w:val="-5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proceso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enseñanza-aprendizaje</w:t>
      </w:r>
      <w:r>
        <w:rPr>
          <w:spacing w:val="-58"/>
          <w:sz w:val="24"/>
        </w:rPr>
        <w:t> </w:t>
      </w:r>
      <w:r>
        <w:rPr>
          <w:sz w:val="24"/>
        </w:rPr>
        <w:t>en</w:t>
      </w:r>
      <w:r>
        <w:rPr>
          <w:spacing w:val="-7"/>
          <w:sz w:val="24"/>
        </w:rPr>
        <w:t> </w:t>
      </w:r>
      <w:r>
        <w:rPr>
          <w:sz w:val="24"/>
        </w:rPr>
        <w:t>sus</w:t>
      </w:r>
      <w:r>
        <w:rPr>
          <w:spacing w:val="-6"/>
          <w:sz w:val="24"/>
        </w:rPr>
        <w:t> </w:t>
      </w:r>
      <w:r>
        <w:rPr>
          <w:sz w:val="24"/>
        </w:rPr>
        <w:t>tres</w:t>
      </w:r>
      <w:r>
        <w:rPr>
          <w:spacing w:val="-6"/>
          <w:sz w:val="24"/>
        </w:rPr>
        <w:t> </w:t>
      </w:r>
      <w:r>
        <w:rPr>
          <w:sz w:val="24"/>
        </w:rPr>
        <w:t>direcciones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intervención,</w:t>
      </w:r>
      <w:r>
        <w:rPr>
          <w:spacing w:val="-6"/>
          <w:sz w:val="24"/>
        </w:rPr>
        <w:t> </w:t>
      </w:r>
      <w:r>
        <w:rPr>
          <w:sz w:val="24"/>
        </w:rPr>
        <w:t>es</w:t>
      </w:r>
      <w:r>
        <w:rPr>
          <w:spacing w:val="-6"/>
          <w:sz w:val="24"/>
        </w:rPr>
        <w:t> </w:t>
      </w:r>
      <w:r>
        <w:rPr>
          <w:sz w:val="24"/>
        </w:rPr>
        <w:t>decir,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mejora</w:t>
      </w:r>
      <w:r>
        <w:rPr>
          <w:spacing w:val="-7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aprendizaje</w:t>
      </w:r>
      <w:r>
        <w:rPr>
          <w:spacing w:val="-7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58"/>
          <w:sz w:val="24"/>
        </w:rPr>
        <w:t> </w:t>
      </w:r>
      <w:r>
        <w:rPr>
          <w:sz w:val="24"/>
        </w:rPr>
        <w:t>las evidencias de este por parte del alumnado,</w:t>
      </w:r>
      <w:r>
        <w:rPr>
          <w:spacing w:val="1"/>
          <w:sz w:val="24"/>
        </w:rPr>
        <w:t> </w:t>
      </w:r>
      <w:r>
        <w:rPr>
          <w:sz w:val="24"/>
        </w:rPr>
        <w:t>en la mejora del proceso de</w:t>
      </w:r>
      <w:r>
        <w:rPr>
          <w:spacing w:val="1"/>
          <w:sz w:val="24"/>
        </w:rPr>
        <w:t> </w:t>
      </w:r>
      <w:r>
        <w:rPr>
          <w:sz w:val="24"/>
        </w:rPr>
        <w:t>enseñanza del docente y en la mejora del proceso de enseñanza-aprendizaje de</w:t>
      </w:r>
      <w:r>
        <w:rPr>
          <w:spacing w:val="1"/>
          <w:sz w:val="24"/>
        </w:rPr>
        <w:t> </w:t>
      </w:r>
      <w:r>
        <w:rPr>
          <w:sz w:val="24"/>
        </w:rPr>
        <w:t>forma</w:t>
      </w:r>
      <w:r>
        <w:rPr>
          <w:spacing w:val="-8"/>
          <w:sz w:val="24"/>
        </w:rPr>
        <w:t> </w:t>
      </w:r>
      <w:r>
        <w:rPr>
          <w:sz w:val="24"/>
        </w:rPr>
        <w:t>progresiva,</w:t>
      </w:r>
      <w:r>
        <w:rPr>
          <w:spacing w:val="-7"/>
          <w:sz w:val="24"/>
        </w:rPr>
        <w:t> </w:t>
      </w:r>
      <w:r>
        <w:rPr>
          <w:sz w:val="24"/>
        </w:rPr>
        <w:t>logrando</w:t>
      </w:r>
      <w:r>
        <w:rPr>
          <w:spacing w:val="-8"/>
          <w:sz w:val="24"/>
        </w:rPr>
        <w:t> </w:t>
      </w:r>
      <w:r>
        <w:rPr>
          <w:sz w:val="24"/>
        </w:rPr>
        <w:t>corregir</w:t>
      </w:r>
      <w:r>
        <w:rPr>
          <w:spacing w:val="-8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mejorar</w:t>
      </w:r>
      <w:r>
        <w:rPr>
          <w:spacing w:val="-8"/>
          <w:sz w:val="24"/>
        </w:rPr>
        <w:t> </w:t>
      </w:r>
      <w:r>
        <w:rPr>
          <w:sz w:val="24"/>
        </w:rPr>
        <w:t>los</w:t>
      </w:r>
      <w:r>
        <w:rPr>
          <w:spacing w:val="-7"/>
          <w:sz w:val="24"/>
        </w:rPr>
        <w:t> </w:t>
      </w:r>
      <w:r>
        <w:rPr>
          <w:sz w:val="24"/>
        </w:rPr>
        <w:t>procedimientos</w:t>
      </w:r>
      <w:r>
        <w:rPr>
          <w:spacing w:val="-7"/>
          <w:sz w:val="24"/>
        </w:rPr>
        <w:t> </w:t>
      </w:r>
      <w:r>
        <w:rPr>
          <w:sz w:val="24"/>
        </w:rPr>
        <w:t>llevados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cabo</w:t>
      </w:r>
      <w:r>
        <w:rPr>
          <w:spacing w:val="-57"/>
          <w:sz w:val="24"/>
        </w:rPr>
        <w:t> </w:t>
      </w:r>
      <w:r>
        <w:rPr>
          <w:sz w:val="24"/>
        </w:rPr>
        <w:t>en el mismo (Lopez-Pastor, 2009; Lopez-Pastor y Perez-Pueyo, 2017; Lopez-</w:t>
      </w:r>
      <w:r>
        <w:rPr>
          <w:spacing w:val="1"/>
          <w:sz w:val="24"/>
        </w:rPr>
        <w:t> </w:t>
      </w:r>
      <w:r>
        <w:rPr>
          <w:sz w:val="24"/>
        </w:rPr>
        <w:t>Pastor </w:t>
      </w:r>
      <w:r>
        <w:rPr>
          <w:i/>
          <w:sz w:val="24"/>
        </w:rPr>
        <w:t>et al.</w:t>
      </w:r>
      <w:r>
        <w:rPr>
          <w:sz w:val="24"/>
        </w:rPr>
        <w:t>, 2016). Los procesos de evaluación formativa se muestran como</w:t>
      </w:r>
      <w:r>
        <w:rPr>
          <w:spacing w:val="1"/>
          <w:sz w:val="24"/>
        </w:rPr>
        <w:t> </w:t>
      </w:r>
      <w:r>
        <w:rPr>
          <w:sz w:val="24"/>
        </w:rPr>
        <w:t>idóneos para la utilización de la evaluación como herramienta que favorece la</w:t>
      </w:r>
      <w:r>
        <w:rPr>
          <w:spacing w:val="1"/>
          <w:sz w:val="24"/>
        </w:rPr>
        <w:t> </w:t>
      </w:r>
      <w:r>
        <w:rPr>
          <w:sz w:val="24"/>
        </w:rPr>
        <w:t>autorregulación</w:t>
      </w:r>
      <w:r>
        <w:rPr>
          <w:spacing w:val="38"/>
          <w:sz w:val="24"/>
        </w:rPr>
        <w:t> </w:t>
      </w:r>
      <w:r>
        <w:rPr>
          <w:sz w:val="24"/>
        </w:rPr>
        <w:t>y</w:t>
      </w:r>
      <w:r>
        <w:rPr>
          <w:spacing w:val="39"/>
          <w:sz w:val="24"/>
        </w:rPr>
        <w:t> </w:t>
      </w:r>
      <w:r>
        <w:rPr>
          <w:sz w:val="24"/>
        </w:rPr>
        <w:t>la</w:t>
      </w:r>
      <w:r>
        <w:rPr>
          <w:spacing w:val="38"/>
          <w:sz w:val="24"/>
        </w:rPr>
        <w:t> </w:t>
      </w:r>
      <w:r>
        <w:rPr>
          <w:sz w:val="24"/>
        </w:rPr>
        <w:t>consciencia</w:t>
      </w:r>
      <w:r>
        <w:rPr>
          <w:spacing w:val="37"/>
          <w:sz w:val="24"/>
        </w:rPr>
        <w:t> </w:t>
      </w:r>
      <w:r>
        <w:rPr>
          <w:sz w:val="24"/>
        </w:rPr>
        <w:t>del</w:t>
      </w:r>
      <w:r>
        <w:rPr>
          <w:spacing w:val="42"/>
          <w:sz w:val="24"/>
        </w:rPr>
        <w:t> </w:t>
      </w:r>
      <w:r>
        <w:rPr>
          <w:sz w:val="24"/>
        </w:rPr>
        <w:t>aprendizaje</w:t>
      </w:r>
      <w:r>
        <w:rPr>
          <w:spacing w:val="41"/>
          <w:sz w:val="24"/>
        </w:rPr>
        <w:t> </w:t>
      </w:r>
      <w:r>
        <w:rPr>
          <w:sz w:val="24"/>
        </w:rPr>
        <w:t>por</w:t>
      </w:r>
      <w:r>
        <w:rPr>
          <w:spacing w:val="38"/>
          <w:sz w:val="24"/>
        </w:rPr>
        <w:t> </w:t>
      </w:r>
      <w:r>
        <w:rPr>
          <w:sz w:val="24"/>
        </w:rPr>
        <w:t>parte</w:t>
      </w:r>
      <w:r>
        <w:rPr>
          <w:spacing w:val="38"/>
          <w:sz w:val="24"/>
        </w:rPr>
        <w:t> </w:t>
      </w:r>
      <w:r>
        <w:rPr>
          <w:sz w:val="24"/>
        </w:rPr>
        <w:t>del</w:t>
      </w:r>
      <w:r>
        <w:rPr>
          <w:spacing w:val="42"/>
          <w:sz w:val="24"/>
        </w:rPr>
        <w:t> </w:t>
      </w:r>
      <w:r>
        <w:rPr>
          <w:sz w:val="24"/>
        </w:rPr>
        <w:t>estudiante</w:t>
      </w:r>
      <w:r>
        <w:rPr>
          <w:spacing w:val="37"/>
          <w:sz w:val="24"/>
        </w:rPr>
        <w:t> </w:t>
      </w:r>
      <w:r>
        <w:rPr>
          <w:sz w:val="24"/>
        </w:rPr>
        <w:t>y</w:t>
      </w:r>
      <w:r>
        <w:rPr>
          <w:spacing w:val="39"/>
          <w:sz w:val="24"/>
        </w:rPr>
        <w:t> </w:t>
      </w:r>
      <w:r>
        <w:rPr>
          <w:sz w:val="24"/>
        </w:rPr>
        <w:t>la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2061" w:right="959"/>
      </w:pP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2743200</wp:posOffset>
            </wp:positionH>
            <wp:positionV relativeFrom="paragraph">
              <wp:posOffset>589784</wp:posOffset>
            </wp:positionV>
            <wp:extent cx="2468880" cy="2468879"/>
            <wp:effectExtent l="0" t="0" r="0" b="0"/>
            <wp:wrapTopAndBottom/>
            <wp:docPr id="167" name="image76.png" descr="Qué es la evaluación formativa? 8 claves para implementarla en clas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76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468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297182</wp:posOffset>
            </wp:positionH>
            <wp:positionV relativeFrom="paragraph">
              <wp:posOffset>-581112</wp:posOffset>
            </wp:positionV>
            <wp:extent cx="553082" cy="1157412"/>
            <wp:effectExtent l="0" t="0" r="0" b="0"/>
            <wp:wrapNone/>
            <wp:docPr id="16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extrapolación</w:t>
      </w:r>
      <w:r>
        <w:rPr>
          <w:spacing w:val="31"/>
        </w:rPr>
        <w:t> </w:t>
      </w:r>
      <w:r>
        <w:rPr/>
        <w:t>del</w:t>
      </w:r>
      <w:r>
        <w:rPr>
          <w:spacing w:val="30"/>
        </w:rPr>
        <w:t> </w:t>
      </w:r>
      <w:r>
        <w:rPr/>
        <w:t>aprendizaje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diversidad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contextos</w:t>
      </w:r>
      <w:r>
        <w:rPr>
          <w:spacing w:val="30"/>
        </w:rPr>
        <w:t> </w:t>
      </w:r>
      <w:r>
        <w:rPr/>
        <w:t>(Chng</w:t>
      </w:r>
      <w:r>
        <w:rPr>
          <w:spacing w:val="29"/>
        </w:rPr>
        <w:t> </w:t>
      </w:r>
      <w:r>
        <w:rPr/>
        <w:t>y</w:t>
      </w:r>
      <w:r>
        <w:rPr>
          <w:spacing w:val="30"/>
        </w:rPr>
        <w:t> </w:t>
      </w:r>
      <w:r>
        <w:rPr/>
        <w:t>Lund,</w:t>
      </w:r>
      <w:r>
        <w:rPr>
          <w:spacing w:val="32"/>
        </w:rPr>
        <w:t> </w:t>
      </w:r>
      <w:r>
        <w:rPr/>
        <w:t>2018),</w:t>
      </w:r>
      <w:r>
        <w:rPr>
          <w:spacing w:val="-57"/>
        </w:rPr>
        <w:t> </w:t>
      </w:r>
      <w:r>
        <w:rPr/>
        <w:t>resultando</w:t>
      </w:r>
      <w:r>
        <w:rPr>
          <w:spacing w:val="-1"/>
        </w:rPr>
        <w:t> </w:t>
      </w:r>
      <w:r>
        <w:rPr/>
        <w:t>pues mucho</w:t>
      </w:r>
      <w:r>
        <w:rPr>
          <w:spacing w:val="2"/>
        </w:rPr>
        <w:t> </w:t>
      </w:r>
      <w:r>
        <w:rPr/>
        <w:t>más enriquecedora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el alumnado.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341"/>
      </w:pPr>
      <w:r>
        <w:rPr/>
        <w:t>Figura</w:t>
      </w:r>
      <w:r>
        <w:rPr>
          <w:spacing w:val="-3"/>
        </w:rPr>
        <w:t> </w:t>
      </w:r>
      <w:r>
        <w:rPr/>
        <w:t>2.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evaluación</w:t>
      </w:r>
      <w:r>
        <w:rPr>
          <w:spacing w:val="-1"/>
        </w:rPr>
        <w:t> </w:t>
      </w:r>
      <w:r>
        <w:rPr/>
        <w:t>formativa.</w:t>
      </w:r>
      <w:r>
        <w:rPr>
          <w:spacing w:val="-2"/>
        </w:rPr>
        <w:t> </w:t>
      </w:r>
      <w:r>
        <w:rPr/>
        <w:t>Tomado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hyperlink r:id="rId93">
        <w:r>
          <w:rPr>
            <w:color w:val="0000FF"/>
            <w:u w:val="single" w:color="0000FF"/>
          </w:rPr>
          <w:t>www.docentesaldia.com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2062" w:val="left" w:leader="none"/>
        </w:tabs>
        <w:spacing w:line="360" w:lineRule="auto" w:before="92" w:after="0"/>
        <w:ind w:left="2061" w:right="957" w:hanging="360"/>
        <w:jc w:val="both"/>
        <w:rPr>
          <w:sz w:val="24"/>
        </w:rPr>
      </w:pPr>
      <w:r>
        <w:rPr>
          <w:sz w:val="24"/>
        </w:rPr>
        <w:t>La </w:t>
      </w:r>
      <w:r>
        <w:rPr>
          <w:b/>
          <w:sz w:val="24"/>
        </w:rPr>
        <w:t>evaluación debe ser continua, </w:t>
      </w:r>
      <w:r>
        <w:rPr>
          <w:sz w:val="24"/>
        </w:rPr>
        <w:t>es decir, que se debe realizar a lo largo del</w:t>
      </w:r>
      <w:r>
        <w:rPr>
          <w:spacing w:val="1"/>
          <w:sz w:val="24"/>
        </w:rPr>
        <w:t> </w:t>
      </w:r>
      <w:r>
        <w:rPr>
          <w:sz w:val="24"/>
        </w:rPr>
        <w:t>proceso educativo. Según Cerda Gutiérrez (2003), la evaluación continua es una</w:t>
      </w:r>
      <w:r>
        <w:rPr>
          <w:spacing w:val="1"/>
          <w:sz w:val="24"/>
        </w:rPr>
        <w:t> </w:t>
      </w:r>
      <w:r>
        <w:rPr>
          <w:sz w:val="24"/>
        </w:rPr>
        <w:t>forma de valorar progresivamente el aprendizaje y enseñanza del estudiante a lo</w:t>
      </w:r>
      <w:r>
        <w:rPr>
          <w:spacing w:val="1"/>
          <w:sz w:val="24"/>
        </w:rPr>
        <w:t> </w:t>
      </w:r>
      <w:r>
        <w:rPr>
          <w:sz w:val="24"/>
        </w:rPr>
        <w:t>largo de todo</w:t>
      </w:r>
      <w:r>
        <w:rPr>
          <w:spacing w:val="1"/>
          <w:sz w:val="24"/>
        </w:rPr>
        <w:t> </w:t>
      </w:r>
      <w:r>
        <w:rPr>
          <w:sz w:val="24"/>
        </w:rPr>
        <w:t>el proceso porque permite que el estudio sea retroalimentado</w:t>
      </w:r>
      <w:r>
        <w:rPr>
          <w:spacing w:val="1"/>
          <w:sz w:val="24"/>
        </w:rPr>
        <w:t> </w:t>
      </w:r>
      <w:r>
        <w:rPr>
          <w:sz w:val="24"/>
        </w:rPr>
        <w:t>mediante</w:t>
      </w:r>
      <w:r>
        <w:rPr>
          <w:spacing w:val="-2"/>
          <w:sz w:val="24"/>
        </w:rPr>
        <w:t> </w:t>
      </w:r>
      <w:r>
        <w:rPr>
          <w:sz w:val="24"/>
        </w:rPr>
        <w:t>un seguimiento individualizado</w:t>
      </w:r>
      <w:r>
        <w:rPr>
          <w:spacing w:val="-1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parte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los docentes.</w:t>
      </w:r>
    </w:p>
    <w:p>
      <w:pPr>
        <w:pStyle w:val="ListParagraph"/>
        <w:numPr>
          <w:ilvl w:val="0"/>
          <w:numId w:val="17"/>
        </w:numPr>
        <w:tabs>
          <w:tab w:pos="2062" w:val="left" w:leader="none"/>
        </w:tabs>
        <w:spacing w:line="360" w:lineRule="auto" w:before="1" w:after="0"/>
        <w:ind w:left="2061" w:right="959" w:hanging="360"/>
        <w:jc w:val="both"/>
        <w:rPr>
          <w:sz w:val="24"/>
        </w:rPr>
      </w:pPr>
      <w:r>
        <w:rPr>
          <w:sz w:val="24"/>
        </w:rPr>
        <w:t>La</w:t>
      </w:r>
      <w:r>
        <w:rPr>
          <w:spacing w:val="-14"/>
          <w:sz w:val="24"/>
        </w:rPr>
        <w:t> </w:t>
      </w:r>
      <w:r>
        <w:rPr>
          <w:b/>
          <w:sz w:val="24"/>
        </w:rPr>
        <w:t>evaluación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debe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ser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global,</w:t>
      </w:r>
      <w:r>
        <w:rPr>
          <w:b/>
          <w:spacing w:val="-12"/>
          <w:sz w:val="24"/>
        </w:rPr>
        <w:t> </w:t>
      </w:r>
      <w:r>
        <w:rPr>
          <w:sz w:val="24"/>
        </w:rPr>
        <w:t>entendiendo</w:t>
      </w:r>
      <w:r>
        <w:rPr>
          <w:spacing w:val="-13"/>
          <w:sz w:val="24"/>
        </w:rPr>
        <w:t> </w:t>
      </w:r>
      <w:r>
        <w:rPr>
          <w:sz w:val="24"/>
        </w:rPr>
        <w:t>esta</w:t>
      </w:r>
      <w:r>
        <w:rPr>
          <w:spacing w:val="-12"/>
          <w:sz w:val="24"/>
        </w:rPr>
        <w:t> </w:t>
      </w:r>
      <w:r>
        <w:rPr>
          <w:sz w:val="24"/>
        </w:rPr>
        <w:t>como</w:t>
      </w:r>
      <w:r>
        <w:rPr>
          <w:spacing w:val="-12"/>
          <w:sz w:val="24"/>
        </w:rPr>
        <w:t> </w:t>
      </w:r>
      <w:r>
        <w:rPr>
          <w:sz w:val="24"/>
        </w:rPr>
        <w:t>“Aquella</w:t>
      </w:r>
      <w:r>
        <w:rPr>
          <w:spacing w:val="-12"/>
          <w:sz w:val="24"/>
        </w:rPr>
        <w:t> </w:t>
      </w:r>
      <w:r>
        <w:rPr>
          <w:sz w:val="24"/>
        </w:rPr>
        <w:t>donde</w:t>
      </w:r>
      <w:r>
        <w:rPr>
          <w:spacing w:val="-12"/>
          <w:sz w:val="24"/>
        </w:rPr>
        <w:t> </w:t>
      </w:r>
      <w:r>
        <w:rPr>
          <w:sz w:val="24"/>
        </w:rPr>
        <w:t>el</w:t>
      </w:r>
      <w:r>
        <w:rPr>
          <w:spacing w:val="-12"/>
          <w:sz w:val="24"/>
        </w:rPr>
        <w:t> </w:t>
      </w:r>
      <w:r>
        <w:rPr>
          <w:sz w:val="24"/>
        </w:rPr>
        <w:t>alumno</w:t>
      </w:r>
      <w:r>
        <w:rPr>
          <w:spacing w:val="-58"/>
          <w:sz w:val="24"/>
        </w:rPr>
        <w:t> </w:t>
      </w:r>
      <w:r>
        <w:rPr>
          <w:sz w:val="24"/>
        </w:rPr>
        <w:t>aprende como una unidad, explicando su progreso como el comportamiento de</w:t>
      </w:r>
      <w:r>
        <w:rPr>
          <w:spacing w:val="1"/>
          <w:sz w:val="24"/>
        </w:rPr>
        <w:t> </w:t>
      </w:r>
      <w:r>
        <w:rPr>
          <w:sz w:val="24"/>
        </w:rPr>
        <w:t>toda su personalidad con relación a los hechos que lo rodean” (Rodríguez, 2008,</w:t>
      </w:r>
      <w:r>
        <w:rPr>
          <w:spacing w:val="1"/>
          <w:sz w:val="24"/>
        </w:rPr>
        <w:t> </w:t>
      </w:r>
      <w:r>
        <w:rPr>
          <w:sz w:val="24"/>
        </w:rPr>
        <w:t>p. 15).</w:t>
      </w:r>
    </w:p>
    <w:p>
      <w:pPr>
        <w:pStyle w:val="BodyText"/>
        <w:spacing w:before="10"/>
        <w:rPr>
          <w:sz w:val="35"/>
        </w:rPr>
      </w:pPr>
    </w:p>
    <w:p>
      <w:pPr>
        <w:pStyle w:val="Heading2"/>
        <w:numPr>
          <w:ilvl w:val="0"/>
          <w:numId w:val="18"/>
        </w:numPr>
        <w:tabs>
          <w:tab w:pos="2062" w:val="left" w:leader="none"/>
        </w:tabs>
        <w:spacing w:line="240" w:lineRule="auto" w:before="0" w:after="0"/>
        <w:ind w:left="2061" w:right="0" w:hanging="361"/>
        <w:jc w:val="both"/>
      </w:pPr>
      <w:r>
        <w:rPr/>
        <w:t>Tipos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evaluación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relación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momento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realización:</w:t>
      </w:r>
    </w:p>
    <w:p>
      <w:pPr>
        <w:pStyle w:val="BodyText"/>
        <w:spacing w:line="360" w:lineRule="auto" w:before="137"/>
        <w:ind w:left="1341" w:right="958"/>
        <w:jc w:val="both"/>
      </w:pPr>
      <w:r>
        <w:rPr/>
        <w:t>Los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evaluativos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llevan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cabo</w:t>
      </w:r>
      <w:r>
        <w:rPr>
          <w:spacing w:val="1"/>
        </w:rPr>
        <w:t> </w:t>
      </w:r>
      <w:r>
        <w:rPr/>
        <w:t>en diferentes</w:t>
      </w:r>
      <w:r>
        <w:rPr>
          <w:spacing w:val="1"/>
        </w:rPr>
        <w:t> </w:t>
      </w:r>
      <w:r>
        <w:rPr/>
        <w:t>momentos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enseñanza-aprendizaje.</w:t>
      </w:r>
      <w:r>
        <w:rPr>
          <w:spacing w:val="-7"/>
        </w:rPr>
        <w:t> </w:t>
      </w:r>
      <w:r>
        <w:rPr/>
        <w:t>Ateniendo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este</w:t>
      </w:r>
      <w:r>
        <w:rPr>
          <w:spacing w:val="-11"/>
        </w:rPr>
        <w:t> </w:t>
      </w:r>
      <w:r>
        <w:rPr/>
        <w:t>criterio,</w:t>
      </w:r>
      <w:r>
        <w:rPr>
          <w:spacing w:val="-7"/>
        </w:rPr>
        <w:t> </w:t>
      </w:r>
      <w:r>
        <w:rPr/>
        <w:t>podemos</w:t>
      </w:r>
      <w:r>
        <w:rPr>
          <w:spacing w:val="-9"/>
        </w:rPr>
        <w:t> </w:t>
      </w:r>
      <w:r>
        <w:rPr/>
        <w:t>dividir</w:t>
      </w:r>
      <w:r>
        <w:rPr>
          <w:spacing w:val="-9"/>
        </w:rPr>
        <w:t> </w:t>
      </w:r>
      <w:r>
        <w:rPr/>
        <w:t>los</w:t>
      </w:r>
      <w:r>
        <w:rPr>
          <w:spacing w:val="-12"/>
        </w:rPr>
        <w:t> </w:t>
      </w:r>
      <w:r>
        <w:rPr/>
        <w:t>tipos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evaluación</w:t>
      </w:r>
      <w:r>
        <w:rPr>
          <w:spacing w:val="-57"/>
        </w:rPr>
        <w:t> </w:t>
      </w:r>
      <w:r>
        <w:rPr/>
        <w:t>en:</w:t>
      </w:r>
    </w:p>
    <w:p>
      <w:pPr>
        <w:pStyle w:val="ListParagraph"/>
        <w:numPr>
          <w:ilvl w:val="0"/>
          <w:numId w:val="19"/>
        </w:numPr>
        <w:tabs>
          <w:tab w:pos="2062" w:val="left" w:leader="none"/>
        </w:tabs>
        <w:spacing w:line="360" w:lineRule="auto" w:before="1" w:after="0"/>
        <w:ind w:left="2061" w:right="955" w:hanging="360"/>
        <w:jc w:val="both"/>
        <w:rPr>
          <w:sz w:val="24"/>
        </w:rPr>
      </w:pPr>
      <w:r>
        <w:rPr>
          <w:sz w:val="24"/>
        </w:rPr>
        <w:t>Evaluación inicial o diagnóstica: es la que se realiza al comienzo de un ciclo de</w:t>
      </w:r>
      <w:r>
        <w:rPr>
          <w:spacing w:val="1"/>
          <w:sz w:val="24"/>
        </w:rPr>
        <w:t> </w:t>
      </w:r>
      <w:r>
        <w:rPr>
          <w:sz w:val="24"/>
        </w:rPr>
        <w:t>enseñanza-aprendizaje, con el fin de conocer el punto de partida del alumnado y</w:t>
      </w:r>
      <w:r>
        <w:rPr>
          <w:spacing w:val="1"/>
          <w:sz w:val="24"/>
        </w:rPr>
        <w:t> </w:t>
      </w:r>
      <w:r>
        <w:rPr>
          <w:sz w:val="24"/>
        </w:rPr>
        <w:t>poder</w:t>
      </w:r>
      <w:r>
        <w:rPr>
          <w:spacing w:val="-2"/>
          <w:sz w:val="24"/>
        </w:rPr>
        <w:t> </w:t>
      </w:r>
      <w:r>
        <w:rPr>
          <w:sz w:val="24"/>
        </w:rPr>
        <w:t>tomar</w:t>
      </w:r>
      <w:r>
        <w:rPr>
          <w:spacing w:val="-1"/>
          <w:sz w:val="24"/>
        </w:rPr>
        <w:t> </w:t>
      </w:r>
      <w:r>
        <w:rPr>
          <w:sz w:val="24"/>
        </w:rPr>
        <w:t>decisiones al respecto.</w:t>
      </w:r>
    </w:p>
    <w:p>
      <w:pPr>
        <w:pStyle w:val="ListParagraph"/>
        <w:numPr>
          <w:ilvl w:val="0"/>
          <w:numId w:val="19"/>
        </w:numPr>
        <w:tabs>
          <w:tab w:pos="2062" w:val="left" w:leader="none"/>
        </w:tabs>
        <w:spacing w:line="360" w:lineRule="auto" w:before="0" w:after="0"/>
        <w:ind w:left="2061" w:right="957" w:hanging="360"/>
        <w:jc w:val="both"/>
        <w:rPr>
          <w:sz w:val="24"/>
        </w:rPr>
      </w:pPr>
      <w:r>
        <w:rPr>
          <w:sz w:val="24"/>
        </w:rPr>
        <w:t>Evaluación</w:t>
      </w:r>
      <w:r>
        <w:rPr>
          <w:spacing w:val="1"/>
          <w:sz w:val="24"/>
        </w:rPr>
        <w:t> </w:t>
      </w:r>
      <w:r>
        <w:rPr>
          <w:sz w:val="24"/>
        </w:rPr>
        <w:t>formativa:</w:t>
      </w:r>
      <w:r>
        <w:rPr>
          <w:spacing w:val="1"/>
          <w:sz w:val="24"/>
        </w:rPr>
        <w:t> </w:t>
      </w:r>
      <w:r>
        <w:rPr>
          <w:sz w:val="24"/>
        </w:rPr>
        <w:t>tiene</w:t>
      </w:r>
      <w:r>
        <w:rPr>
          <w:spacing w:val="1"/>
          <w:sz w:val="24"/>
        </w:rPr>
        <w:t> </w:t>
      </w:r>
      <w:r>
        <w:rPr>
          <w:sz w:val="24"/>
        </w:rPr>
        <w:t>lugar</w:t>
      </w:r>
      <w:r>
        <w:rPr>
          <w:spacing w:val="1"/>
          <w:sz w:val="24"/>
        </w:rPr>
        <w:t> </w:t>
      </w:r>
      <w:r>
        <w:rPr>
          <w:sz w:val="24"/>
        </w:rPr>
        <w:t>durante</w:t>
      </w:r>
      <w:r>
        <w:rPr>
          <w:spacing w:val="1"/>
          <w:sz w:val="24"/>
        </w:rPr>
        <w:t> </w:t>
      </w:r>
      <w:r>
        <w:rPr>
          <w:sz w:val="24"/>
        </w:rPr>
        <w:t>todo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proceso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enseñanza-</w:t>
      </w:r>
      <w:r>
        <w:rPr>
          <w:spacing w:val="1"/>
          <w:sz w:val="24"/>
        </w:rPr>
        <w:t> </w:t>
      </w:r>
      <w:r>
        <w:rPr>
          <w:sz w:val="24"/>
        </w:rPr>
        <w:t>aprendizaje</w:t>
      </w:r>
      <w:r>
        <w:rPr>
          <w:spacing w:val="-13"/>
          <w:sz w:val="24"/>
        </w:rPr>
        <w:t> </w:t>
      </w:r>
      <w:r>
        <w:rPr>
          <w:sz w:val="24"/>
        </w:rPr>
        <w:t>y</w:t>
      </w:r>
      <w:r>
        <w:rPr>
          <w:spacing w:val="-11"/>
          <w:sz w:val="24"/>
        </w:rPr>
        <w:t> </w:t>
      </w:r>
      <w:r>
        <w:rPr>
          <w:sz w:val="24"/>
        </w:rPr>
        <w:t>tiene</w:t>
      </w:r>
      <w:r>
        <w:rPr>
          <w:spacing w:val="-12"/>
          <w:sz w:val="24"/>
        </w:rPr>
        <w:t> </w:t>
      </w:r>
      <w:r>
        <w:rPr>
          <w:sz w:val="24"/>
        </w:rPr>
        <w:t>como</w:t>
      </w:r>
      <w:r>
        <w:rPr>
          <w:spacing w:val="-10"/>
          <w:sz w:val="24"/>
        </w:rPr>
        <w:t> </w:t>
      </w:r>
      <w:r>
        <w:rPr>
          <w:sz w:val="24"/>
        </w:rPr>
        <w:t>objetivo</w:t>
      </w:r>
      <w:r>
        <w:rPr>
          <w:spacing w:val="-11"/>
          <w:sz w:val="24"/>
        </w:rPr>
        <w:t> </w:t>
      </w:r>
      <w:r>
        <w:rPr>
          <w:sz w:val="24"/>
        </w:rPr>
        <w:t>principal</w:t>
      </w:r>
      <w:r>
        <w:rPr>
          <w:spacing w:val="-11"/>
          <w:sz w:val="24"/>
        </w:rPr>
        <w:t> </w:t>
      </w:r>
      <w:r>
        <w:rPr>
          <w:sz w:val="24"/>
        </w:rPr>
        <w:t>mejorar</w:t>
      </w:r>
      <w:r>
        <w:rPr>
          <w:spacing w:val="-12"/>
          <w:sz w:val="24"/>
        </w:rPr>
        <w:t> </w:t>
      </w:r>
      <w:r>
        <w:rPr>
          <w:sz w:val="24"/>
        </w:rPr>
        <w:t>el</w:t>
      </w:r>
      <w:r>
        <w:rPr>
          <w:spacing w:val="-12"/>
          <w:sz w:val="24"/>
        </w:rPr>
        <w:t> </w:t>
      </w:r>
      <w:r>
        <w:rPr>
          <w:sz w:val="24"/>
        </w:rPr>
        <w:t>mismo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través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procesos</w:t>
      </w:r>
      <w:r>
        <w:rPr>
          <w:spacing w:val="-57"/>
          <w:sz w:val="24"/>
        </w:rPr>
        <w:t> </w:t>
      </w:r>
      <w:r>
        <w:rPr>
          <w:sz w:val="24"/>
        </w:rPr>
        <w:t>circulares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retroalimentación y ajuste.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0"/>
          <w:numId w:val="19"/>
        </w:numPr>
        <w:tabs>
          <w:tab w:pos="2062" w:val="left" w:leader="none"/>
        </w:tabs>
        <w:spacing w:line="360" w:lineRule="auto" w:before="90" w:after="0"/>
        <w:ind w:left="2061" w:right="956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297182</wp:posOffset>
            </wp:positionH>
            <wp:positionV relativeFrom="paragraph">
              <wp:posOffset>-581112</wp:posOffset>
            </wp:positionV>
            <wp:extent cx="553082" cy="1157412"/>
            <wp:effectExtent l="0" t="0" r="0" b="0"/>
            <wp:wrapNone/>
            <wp:docPr id="17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Evaluación sumativa: se produce al final del proceso y en ella se recoge lo</w:t>
      </w:r>
      <w:r>
        <w:rPr>
          <w:spacing w:val="1"/>
          <w:sz w:val="24"/>
        </w:rPr>
        <w:t> </w:t>
      </w:r>
      <w:r>
        <w:rPr>
          <w:sz w:val="24"/>
        </w:rPr>
        <w:t>obtenido</w:t>
      </w:r>
      <w:r>
        <w:rPr>
          <w:spacing w:val="-4"/>
          <w:sz w:val="24"/>
        </w:rPr>
        <w:t> </w:t>
      </w:r>
      <w:r>
        <w:rPr>
          <w:sz w:val="24"/>
        </w:rPr>
        <w:t>durante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sz w:val="24"/>
        </w:rPr>
        <w:t>evaluación</w:t>
      </w:r>
      <w:r>
        <w:rPr>
          <w:spacing w:val="-4"/>
          <w:sz w:val="24"/>
        </w:rPr>
        <w:t> </w:t>
      </w:r>
      <w:r>
        <w:rPr>
          <w:sz w:val="24"/>
        </w:rPr>
        <w:t>formativa</w:t>
      </w:r>
      <w:r>
        <w:rPr>
          <w:spacing w:val="-5"/>
          <w:sz w:val="24"/>
        </w:rPr>
        <w:t> </w:t>
      </w:r>
      <w:r>
        <w:rPr>
          <w:sz w:val="24"/>
        </w:rPr>
        <w:t>para</w:t>
      </w:r>
      <w:r>
        <w:rPr>
          <w:spacing w:val="-5"/>
          <w:sz w:val="24"/>
        </w:rPr>
        <w:t> </w:t>
      </w:r>
      <w:r>
        <w:rPr>
          <w:sz w:val="24"/>
        </w:rPr>
        <w:t>valorar</w:t>
      </w:r>
      <w:r>
        <w:rPr>
          <w:spacing w:val="-5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grado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consecución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8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aprendizajes.</w:t>
      </w:r>
    </w:p>
    <w:p>
      <w:pPr>
        <w:pStyle w:val="ListParagraph"/>
        <w:numPr>
          <w:ilvl w:val="0"/>
          <w:numId w:val="19"/>
        </w:numPr>
        <w:tabs>
          <w:tab w:pos="2062" w:val="left" w:leader="none"/>
        </w:tabs>
        <w:spacing w:line="360" w:lineRule="auto" w:before="1" w:after="0"/>
        <w:ind w:left="2061" w:right="957" w:hanging="360"/>
        <w:jc w:val="both"/>
        <w:rPr>
          <w:sz w:val="24"/>
        </w:rPr>
      </w:pPr>
      <w:r>
        <w:rPr>
          <w:sz w:val="24"/>
        </w:rPr>
        <w:t>Evaluación final: es la que tiene lugar al final del proceso y tiene como objetivo</w:t>
      </w:r>
      <w:r>
        <w:rPr>
          <w:spacing w:val="1"/>
          <w:sz w:val="24"/>
        </w:rPr>
        <w:t> </w:t>
      </w:r>
      <w:r>
        <w:rPr>
          <w:sz w:val="24"/>
        </w:rPr>
        <w:t>principal poder tomar decisiones sobre los próximos pasos a seguir en términos</w:t>
      </w:r>
      <w:r>
        <w:rPr>
          <w:spacing w:val="1"/>
          <w:sz w:val="24"/>
        </w:rPr>
        <w:t> </w:t>
      </w:r>
      <w:r>
        <w:rPr>
          <w:sz w:val="24"/>
        </w:rPr>
        <w:t>académicos</w:t>
      </w:r>
      <w:r>
        <w:rPr>
          <w:spacing w:val="-1"/>
          <w:sz w:val="24"/>
        </w:rPr>
        <w:t> </w:t>
      </w:r>
      <w:r>
        <w:rPr>
          <w:sz w:val="24"/>
        </w:rPr>
        <w:t>(por</w:t>
      </w:r>
      <w:r>
        <w:rPr>
          <w:spacing w:val="-1"/>
          <w:sz w:val="24"/>
        </w:rPr>
        <w:t> </w:t>
      </w:r>
      <w:r>
        <w:rPr>
          <w:sz w:val="24"/>
        </w:rPr>
        <w:t>ejemplo,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promoción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alumno al</w:t>
      </w:r>
      <w:r>
        <w:rPr>
          <w:spacing w:val="-1"/>
          <w:sz w:val="24"/>
        </w:rPr>
        <w:t> </w:t>
      </w:r>
      <w:r>
        <w:rPr>
          <w:sz w:val="24"/>
        </w:rPr>
        <w:t>curso siguiente).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1080135</wp:posOffset>
            </wp:positionH>
            <wp:positionV relativeFrom="paragraph">
              <wp:posOffset>117542</wp:posOffset>
            </wp:positionV>
            <wp:extent cx="5378667" cy="2846070"/>
            <wp:effectExtent l="0" t="0" r="0" b="0"/>
            <wp:wrapTopAndBottom/>
            <wp:docPr id="173" name="image77.jpeg" descr="Tabla  Descripción generada automáticament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77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667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2767" w:val="left" w:leader="none"/>
          <w:tab w:pos="3751" w:val="left" w:leader="none"/>
          <w:tab w:pos="5099" w:val="left" w:leader="none"/>
          <w:tab w:pos="6129" w:val="left" w:leader="none"/>
          <w:tab w:pos="8027" w:val="left" w:leader="none"/>
          <w:tab w:pos="9616" w:val="left" w:leader="none"/>
        </w:tabs>
        <w:spacing w:line="360" w:lineRule="auto" w:before="154"/>
        <w:ind w:left="1341" w:right="961"/>
      </w:pPr>
      <w:r>
        <w:rPr/>
        <w:t>Figura</w:t>
        <w:tab/>
        <w:t>3.</w:t>
        <w:tab/>
        <w:t>Tipos</w:t>
        <w:tab/>
        <w:t>de</w:t>
        <w:tab/>
        <w:t>evaluación.</w:t>
        <w:tab/>
        <w:t>Tomada</w:t>
        <w:tab/>
      </w:r>
      <w:r>
        <w:rPr>
          <w:spacing w:val="-1"/>
        </w:rPr>
        <w:t>de</w:t>
      </w:r>
      <w:r>
        <w:rPr>
          <w:spacing w:val="-57"/>
        </w:rPr>
        <w:t> </w:t>
      </w:r>
      <w:hyperlink r:id="rId95">
        <w:r>
          <w:rPr>
            <w:color w:val="1154CC"/>
            <w:u w:val="single" w:color="1154CC"/>
          </w:rPr>
          <w:t>https://sites.google.com/site/umgportafolioevaluacion/tipos-de-evaluacion</w:t>
        </w:r>
      </w:hyperlink>
    </w:p>
    <w:p>
      <w:pPr>
        <w:pStyle w:val="BodyText"/>
        <w:spacing w:before="3"/>
        <w:rPr>
          <w:sz w:val="28"/>
        </w:rPr>
      </w:pPr>
    </w:p>
    <w:p>
      <w:pPr>
        <w:pStyle w:val="Heading2"/>
        <w:numPr>
          <w:ilvl w:val="0"/>
          <w:numId w:val="18"/>
        </w:numPr>
        <w:tabs>
          <w:tab w:pos="2062" w:val="left" w:leader="none"/>
        </w:tabs>
        <w:spacing w:line="240" w:lineRule="auto" w:before="90" w:after="0"/>
        <w:ind w:left="2061" w:right="0" w:hanging="361"/>
        <w:jc w:val="both"/>
      </w:pPr>
      <w:r>
        <w:rPr/>
        <w:t>Los</w:t>
      </w:r>
      <w:r>
        <w:rPr>
          <w:spacing w:val="-2"/>
        </w:rPr>
        <w:t> </w:t>
      </w:r>
      <w:r>
        <w:rPr/>
        <w:t>instrumentos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evaluación</w:t>
      </w:r>
    </w:p>
    <w:p>
      <w:pPr>
        <w:pStyle w:val="BodyText"/>
        <w:spacing w:line="360" w:lineRule="auto" w:before="137"/>
        <w:ind w:left="1341" w:right="956"/>
        <w:jc w:val="both"/>
      </w:pPr>
      <w:r>
        <w:rPr/>
        <w:t>Para</w:t>
      </w:r>
      <w:r>
        <w:rPr>
          <w:spacing w:val="1"/>
        </w:rPr>
        <w:t> </w:t>
      </w:r>
      <w:r>
        <w:rPr/>
        <w:t>evaluar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alumnado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capaz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adecuadamente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criterio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evaluación, deberemos disponer de un instrumento de medida objetiva que nos de esta</w:t>
      </w:r>
      <w:r>
        <w:rPr>
          <w:spacing w:val="1"/>
        </w:rPr>
        <w:t> </w:t>
      </w:r>
      <w:r>
        <w:rPr/>
        <w:t>información. Estos instrumentos de medida son los instrumentos de evaluación</w:t>
      </w:r>
      <w:r>
        <w:rPr>
          <w:b/>
        </w:rPr>
        <w:t>, </w:t>
      </w:r>
      <w:r>
        <w:rPr/>
        <w:t>que</w:t>
      </w:r>
      <w:r>
        <w:rPr>
          <w:spacing w:val="1"/>
        </w:rPr>
        <w:t> </w:t>
      </w:r>
      <w:r>
        <w:rPr>
          <w:spacing w:val="-1"/>
        </w:rPr>
        <w:t>s</w:t>
      </w:r>
      <w:r>
        <w:rPr>
          <w:color w:val="1F2023"/>
          <w:spacing w:val="-1"/>
        </w:rPr>
        <w:t>egún</w:t>
      </w:r>
      <w:r>
        <w:rPr>
          <w:color w:val="1F2023"/>
          <w:spacing w:val="-15"/>
        </w:rPr>
        <w:t> </w:t>
      </w:r>
      <w:r>
        <w:rPr>
          <w:color w:val="1F2023"/>
          <w:spacing w:val="-1"/>
        </w:rPr>
        <w:t>Rodríguez</w:t>
      </w:r>
      <w:r>
        <w:rPr>
          <w:color w:val="1F2023"/>
          <w:spacing w:val="-13"/>
        </w:rPr>
        <w:t> </w:t>
      </w:r>
      <w:r>
        <w:rPr>
          <w:color w:val="1F2023"/>
          <w:spacing w:val="-1"/>
        </w:rPr>
        <w:t>e</w:t>
      </w:r>
      <w:r>
        <w:rPr>
          <w:color w:val="1F2023"/>
          <w:spacing w:val="-13"/>
        </w:rPr>
        <w:t> </w:t>
      </w:r>
      <w:r>
        <w:rPr>
          <w:color w:val="1F2023"/>
          <w:spacing w:val="-1"/>
        </w:rPr>
        <w:t>Ibarra</w:t>
      </w:r>
      <w:r>
        <w:rPr>
          <w:color w:val="1F2023"/>
          <w:spacing w:val="-13"/>
        </w:rPr>
        <w:t> </w:t>
      </w:r>
      <w:r>
        <w:rPr>
          <w:color w:val="1F2023"/>
        </w:rPr>
        <w:t>(2011,</w:t>
      </w:r>
      <w:r>
        <w:rPr>
          <w:color w:val="1F2023"/>
          <w:spacing w:val="-15"/>
        </w:rPr>
        <w:t> </w:t>
      </w:r>
      <w:r>
        <w:rPr>
          <w:color w:val="1F2023"/>
        </w:rPr>
        <w:t>pp.71-72),</w:t>
      </w:r>
      <w:r>
        <w:rPr>
          <w:color w:val="1F2023"/>
          <w:spacing w:val="-14"/>
        </w:rPr>
        <w:t> </w:t>
      </w:r>
      <w:r>
        <w:rPr>
          <w:color w:val="1F2023"/>
        </w:rPr>
        <w:t>son</w:t>
      </w:r>
      <w:r>
        <w:rPr>
          <w:color w:val="1F2023"/>
          <w:spacing w:val="-12"/>
        </w:rPr>
        <w:t> </w:t>
      </w:r>
      <w:r>
        <w:rPr>
          <w:color w:val="1F2023"/>
        </w:rPr>
        <w:t>"herramientas</w:t>
      </w:r>
      <w:r>
        <w:rPr>
          <w:color w:val="1F2023"/>
          <w:spacing w:val="-12"/>
        </w:rPr>
        <w:t> </w:t>
      </w:r>
      <w:r>
        <w:rPr>
          <w:color w:val="1F2023"/>
        </w:rPr>
        <w:t>reales</w:t>
      </w:r>
      <w:r>
        <w:rPr>
          <w:color w:val="1F2023"/>
          <w:spacing w:val="-15"/>
        </w:rPr>
        <w:t> </w:t>
      </w:r>
      <w:r>
        <w:rPr>
          <w:color w:val="1F2023"/>
        </w:rPr>
        <w:t>y</w:t>
      </w:r>
      <w:r>
        <w:rPr>
          <w:color w:val="1F2023"/>
          <w:spacing w:val="-15"/>
        </w:rPr>
        <w:t> </w:t>
      </w:r>
      <w:r>
        <w:rPr>
          <w:color w:val="1F2023"/>
        </w:rPr>
        <w:t>tangibles</w:t>
      </w:r>
      <w:r>
        <w:rPr>
          <w:color w:val="1F2023"/>
          <w:spacing w:val="-15"/>
        </w:rPr>
        <w:t> </w:t>
      </w:r>
      <w:r>
        <w:rPr>
          <w:color w:val="1F2023"/>
        </w:rPr>
        <w:t>utilizadas</w:t>
      </w:r>
      <w:r>
        <w:rPr>
          <w:color w:val="1F2023"/>
          <w:spacing w:val="-57"/>
        </w:rPr>
        <w:t> </w:t>
      </w:r>
      <w:r>
        <w:rPr>
          <w:color w:val="1F2023"/>
        </w:rPr>
        <w:t>por</w:t>
      </w:r>
      <w:r>
        <w:rPr>
          <w:color w:val="1F2023"/>
          <w:spacing w:val="1"/>
        </w:rPr>
        <w:t> </w:t>
      </w:r>
      <w:r>
        <w:rPr>
          <w:color w:val="1F2023"/>
        </w:rPr>
        <w:t>la</w:t>
      </w:r>
      <w:r>
        <w:rPr>
          <w:color w:val="1F2023"/>
          <w:spacing w:val="1"/>
        </w:rPr>
        <w:t> </w:t>
      </w:r>
      <w:r>
        <w:rPr>
          <w:color w:val="1F2023"/>
        </w:rPr>
        <w:t>persona</w:t>
      </w:r>
      <w:r>
        <w:rPr>
          <w:color w:val="1F2023"/>
          <w:spacing w:val="1"/>
        </w:rPr>
        <w:t> </w:t>
      </w:r>
      <w:r>
        <w:rPr>
          <w:color w:val="1F2023"/>
        </w:rPr>
        <w:t>que</w:t>
      </w:r>
      <w:r>
        <w:rPr>
          <w:color w:val="1F2023"/>
          <w:spacing w:val="1"/>
        </w:rPr>
        <w:t> </w:t>
      </w:r>
      <w:r>
        <w:rPr>
          <w:color w:val="1F2023"/>
        </w:rPr>
        <w:t>evalúa</w:t>
      </w:r>
      <w:r>
        <w:rPr>
          <w:color w:val="1F2023"/>
          <w:spacing w:val="1"/>
        </w:rPr>
        <w:t> </w:t>
      </w:r>
      <w:r>
        <w:rPr>
          <w:color w:val="1F2023"/>
        </w:rPr>
        <w:t>para</w:t>
      </w:r>
      <w:r>
        <w:rPr>
          <w:color w:val="1F2023"/>
          <w:spacing w:val="1"/>
        </w:rPr>
        <w:t> </w:t>
      </w:r>
      <w:r>
        <w:rPr>
          <w:color w:val="1F2023"/>
        </w:rPr>
        <w:t>sistematizar</w:t>
      </w:r>
      <w:r>
        <w:rPr>
          <w:color w:val="1F2023"/>
          <w:spacing w:val="1"/>
        </w:rPr>
        <w:t> </w:t>
      </w:r>
      <w:r>
        <w:rPr>
          <w:color w:val="1F2023"/>
        </w:rPr>
        <w:t>sus</w:t>
      </w:r>
      <w:r>
        <w:rPr>
          <w:color w:val="1F2023"/>
          <w:spacing w:val="1"/>
        </w:rPr>
        <w:t> </w:t>
      </w:r>
      <w:r>
        <w:rPr>
          <w:color w:val="1F2023"/>
        </w:rPr>
        <w:t>valoraciones</w:t>
      </w:r>
      <w:r>
        <w:rPr>
          <w:color w:val="1F2023"/>
          <w:spacing w:val="1"/>
        </w:rPr>
        <w:t> </w:t>
      </w:r>
      <w:r>
        <w:rPr>
          <w:color w:val="1F2023"/>
        </w:rPr>
        <w:t>sobre</w:t>
      </w:r>
      <w:r>
        <w:rPr>
          <w:color w:val="1F2023"/>
          <w:spacing w:val="1"/>
        </w:rPr>
        <w:t> </w:t>
      </w:r>
      <w:r>
        <w:rPr>
          <w:color w:val="1F2023"/>
        </w:rPr>
        <w:t>los</w:t>
      </w:r>
      <w:r>
        <w:rPr>
          <w:color w:val="1F2023"/>
          <w:spacing w:val="1"/>
        </w:rPr>
        <w:t> </w:t>
      </w:r>
      <w:r>
        <w:rPr>
          <w:color w:val="1F2023"/>
        </w:rPr>
        <w:t>diferentes</w:t>
      </w:r>
      <w:r>
        <w:rPr>
          <w:color w:val="1F2023"/>
          <w:spacing w:val="1"/>
        </w:rPr>
        <w:t> </w:t>
      </w:r>
      <w:r>
        <w:rPr>
          <w:color w:val="1F2023"/>
        </w:rPr>
        <w:t>aspectos". </w:t>
      </w:r>
      <w:r>
        <w:rPr/>
        <w:t>Los instrumentos de evaluación que se emplean en el desarrollo de las clases</w:t>
      </w:r>
      <w:r>
        <w:rPr>
          <w:spacing w:val="1"/>
        </w:rPr>
        <w:t> </w:t>
      </w:r>
      <w:r>
        <w:rPr/>
        <w:t>de Educación Física deberían adaptarse a las características del alumnado (edad, nivel</w:t>
      </w:r>
      <w:r>
        <w:rPr>
          <w:spacing w:val="1"/>
        </w:rPr>
        <w:t> </w:t>
      </w:r>
      <w:r>
        <w:rPr/>
        <w:t>competencial,</w:t>
      </w:r>
      <w:r>
        <w:rPr>
          <w:spacing w:val="-11"/>
        </w:rPr>
        <w:t> </w:t>
      </w:r>
      <w:r>
        <w:rPr/>
        <w:t>intereses,</w:t>
      </w:r>
      <w:r>
        <w:rPr>
          <w:spacing w:val="-13"/>
        </w:rPr>
        <w:t> </w:t>
      </w:r>
      <w:r>
        <w:rPr/>
        <w:t>etc.).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acuerdo</w:t>
      </w:r>
      <w:r>
        <w:rPr>
          <w:spacing w:val="-12"/>
        </w:rPr>
        <w:t> </w:t>
      </w:r>
      <w:r>
        <w:rPr/>
        <w:t>con</w:t>
      </w:r>
      <w:r>
        <w:rPr>
          <w:spacing w:val="-11"/>
        </w:rPr>
        <w:t> </w:t>
      </w:r>
      <w:r>
        <w:rPr/>
        <w:t>el</w:t>
      </w:r>
      <w:r>
        <w:rPr>
          <w:spacing w:val="-13"/>
        </w:rPr>
        <w:t> </w:t>
      </w:r>
      <w:r>
        <w:rPr/>
        <w:t>Real</w:t>
      </w:r>
      <w:r>
        <w:rPr>
          <w:spacing w:val="-13"/>
        </w:rPr>
        <w:t> </w:t>
      </w:r>
      <w:r>
        <w:rPr/>
        <w:t>Decreto</w:t>
      </w:r>
      <w:r>
        <w:rPr>
          <w:spacing w:val="-11"/>
        </w:rPr>
        <w:t> </w:t>
      </w:r>
      <w:r>
        <w:rPr/>
        <w:t>157/2020,</w:t>
      </w:r>
      <w:r>
        <w:rPr>
          <w:spacing w:val="-12"/>
        </w:rPr>
        <w:t> </w:t>
      </w:r>
      <w:r>
        <w:rPr/>
        <w:t>los</w:t>
      </w:r>
      <w:r>
        <w:rPr>
          <w:spacing w:val="-13"/>
        </w:rPr>
        <w:t> </w:t>
      </w:r>
      <w:r>
        <w:rPr/>
        <w:t>instrumentos</w:t>
      </w:r>
      <w:r>
        <w:rPr>
          <w:spacing w:val="-58"/>
        </w:rPr>
        <w:t> </w:t>
      </w:r>
      <w:r>
        <w:rPr/>
        <w:t>de evaluación serán variados y de mejora continua. Además, los docentes utilizarán</w:t>
      </w:r>
      <w:r>
        <w:rPr>
          <w:spacing w:val="1"/>
        </w:rPr>
        <w:t> </w:t>
      </w:r>
      <w:r>
        <w:rPr/>
        <w:t>instrumentos</w:t>
      </w:r>
      <w:r>
        <w:rPr>
          <w:spacing w:val="1"/>
        </w:rPr>
        <w:t> </w:t>
      </w:r>
      <w:r>
        <w:rPr/>
        <w:t>adaptados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distintas</w:t>
      </w:r>
      <w:r>
        <w:rPr>
          <w:spacing w:val="1"/>
        </w:rPr>
        <w:t> </w:t>
      </w:r>
      <w:r>
        <w:rPr/>
        <w:t>situaciones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aprendizaje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permitan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evaluación</w:t>
      </w:r>
      <w:r>
        <w:rPr>
          <w:spacing w:val="-1"/>
        </w:rPr>
        <w:t> </w:t>
      </w:r>
      <w:r>
        <w:rPr/>
        <w:t>objetiva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todo el alumnado.</w:t>
      </w:r>
    </w:p>
    <w:p>
      <w:pPr>
        <w:spacing w:after="0" w:line="360" w:lineRule="auto"/>
        <w:jc w:val="both"/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1341" w:right="957"/>
        <w:jc w:val="both"/>
      </w:pP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297182</wp:posOffset>
            </wp:positionH>
            <wp:positionV relativeFrom="paragraph">
              <wp:posOffset>-581112</wp:posOffset>
            </wp:positionV>
            <wp:extent cx="553082" cy="1157412"/>
            <wp:effectExtent l="0" t="0" r="0" b="0"/>
            <wp:wrapNone/>
            <wp:docPr id="17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Actualmente encontramos multitud de instrumentos que podemos utilizar en nuestro día</w:t>
      </w:r>
      <w:r>
        <w:rPr>
          <w:spacing w:val="1"/>
        </w:rPr>
        <w:t> </w:t>
      </w:r>
      <w:r>
        <w:rPr/>
        <w:t>a día, pero es necesario que nos preguntemos cuál es el más adecuado para lo que</w:t>
      </w:r>
      <w:r>
        <w:rPr>
          <w:spacing w:val="1"/>
        </w:rPr>
        <w:t> </w:t>
      </w:r>
      <w:r>
        <w:rPr/>
        <w:t>queremos evaluar y cómo lo queremos evaluar, ya que no siempre cualquier instrumento</w:t>
      </w:r>
      <w:r>
        <w:rPr>
          <w:spacing w:val="-58"/>
        </w:rPr>
        <w:t> </w:t>
      </w:r>
      <w:r>
        <w:rPr/>
        <w:t>nos</w:t>
      </w:r>
      <w:r>
        <w:rPr>
          <w:spacing w:val="-1"/>
        </w:rPr>
        <w:t> </w:t>
      </w:r>
      <w:r>
        <w:rPr/>
        <w:t>puede</w:t>
      </w:r>
      <w:r>
        <w:rPr>
          <w:spacing w:val="-1"/>
        </w:rPr>
        <w:t> </w:t>
      </w:r>
      <w:r>
        <w:rPr/>
        <w:t>servir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llevar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cabo una</w:t>
      </w:r>
      <w:r>
        <w:rPr>
          <w:spacing w:val="-1"/>
        </w:rPr>
        <w:t> </w:t>
      </w:r>
      <w:r>
        <w:rPr/>
        <w:t>buena</w:t>
      </w:r>
      <w:r>
        <w:rPr>
          <w:spacing w:val="-1"/>
        </w:rPr>
        <w:t> </w:t>
      </w:r>
      <w:r>
        <w:rPr/>
        <w:t>evaluación.</w:t>
      </w:r>
    </w:p>
    <w:p>
      <w:pPr>
        <w:pStyle w:val="BodyText"/>
        <w:ind w:left="1341"/>
        <w:jc w:val="both"/>
      </w:pPr>
      <w:r>
        <w:rPr/>
        <w:t>A</w:t>
      </w:r>
      <w:r>
        <w:rPr>
          <w:spacing w:val="-2"/>
        </w:rPr>
        <w:t> </w:t>
      </w:r>
      <w:r>
        <w:rPr/>
        <w:t>continuación,</w:t>
      </w:r>
      <w:r>
        <w:rPr>
          <w:spacing w:val="-1"/>
        </w:rPr>
        <w:t> </w:t>
      </w:r>
      <w:r>
        <w:rPr/>
        <w:t>nombramos</w:t>
      </w:r>
      <w:r>
        <w:rPr>
          <w:spacing w:val="-1"/>
        </w:rPr>
        <w:t> </w:t>
      </w:r>
      <w:r>
        <w:rPr/>
        <w:t>algunos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instrumentos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evaluación</w:t>
      </w:r>
      <w:r>
        <w:rPr>
          <w:spacing w:val="-1"/>
        </w:rPr>
        <w:t> </w:t>
      </w:r>
      <w:r>
        <w:rPr/>
        <w:t>existentes:</w:t>
      </w:r>
    </w:p>
    <w:p>
      <w:pPr>
        <w:pStyle w:val="ListParagraph"/>
        <w:numPr>
          <w:ilvl w:val="0"/>
          <w:numId w:val="20"/>
        </w:numPr>
        <w:tabs>
          <w:tab w:pos="2061" w:val="left" w:leader="none"/>
          <w:tab w:pos="2062" w:val="left" w:leader="none"/>
        </w:tabs>
        <w:spacing w:line="240" w:lineRule="auto" w:before="139" w:after="0"/>
        <w:ind w:left="2061" w:right="0" w:hanging="361"/>
        <w:jc w:val="left"/>
        <w:rPr>
          <w:sz w:val="24"/>
        </w:rPr>
      </w:pPr>
      <w:r>
        <w:rPr>
          <w:sz w:val="24"/>
        </w:rPr>
        <w:t>Listas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control</w:t>
      </w:r>
    </w:p>
    <w:p>
      <w:pPr>
        <w:pStyle w:val="ListParagraph"/>
        <w:numPr>
          <w:ilvl w:val="0"/>
          <w:numId w:val="20"/>
        </w:numPr>
        <w:tabs>
          <w:tab w:pos="2061" w:val="left" w:leader="none"/>
          <w:tab w:pos="2062" w:val="left" w:leader="none"/>
        </w:tabs>
        <w:spacing w:line="240" w:lineRule="auto" w:before="125" w:after="0"/>
        <w:ind w:left="2061" w:right="0" w:hanging="361"/>
        <w:jc w:val="left"/>
        <w:rPr>
          <w:sz w:val="24"/>
        </w:rPr>
      </w:pPr>
      <w:r>
        <w:rPr>
          <w:sz w:val="24"/>
        </w:rPr>
        <w:t>Diarios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clase</w:t>
      </w:r>
    </w:p>
    <w:p>
      <w:pPr>
        <w:pStyle w:val="ListParagraph"/>
        <w:numPr>
          <w:ilvl w:val="0"/>
          <w:numId w:val="20"/>
        </w:numPr>
        <w:tabs>
          <w:tab w:pos="2061" w:val="left" w:leader="none"/>
          <w:tab w:pos="2062" w:val="left" w:leader="none"/>
        </w:tabs>
        <w:spacing w:line="240" w:lineRule="auto" w:before="127" w:after="0"/>
        <w:ind w:left="2061" w:right="0" w:hanging="361"/>
        <w:jc w:val="left"/>
        <w:rPr>
          <w:sz w:val="24"/>
        </w:rPr>
      </w:pPr>
      <w:r>
        <w:rPr>
          <w:sz w:val="24"/>
        </w:rPr>
        <w:t>Fichas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observación</w:t>
      </w:r>
    </w:p>
    <w:p>
      <w:pPr>
        <w:pStyle w:val="ListParagraph"/>
        <w:numPr>
          <w:ilvl w:val="0"/>
          <w:numId w:val="20"/>
        </w:numPr>
        <w:tabs>
          <w:tab w:pos="2061" w:val="left" w:leader="none"/>
          <w:tab w:pos="2062" w:val="left" w:leader="none"/>
        </w:tabs>
        <w:spacing w:line="240" w:lineRule="auto" w:before="125" w:after="0"/>
        <w:ind w:left="2061" w:right="0" w:hanging="361"/>
        <w:jc w:val="left"/>
        <w:rPr>
          <w:sz w:val="24"/>
        </w:rPr>
      </w:pPr>
      <w:r>
        <w:rPr>
          <w:sz w:val="24"/>
        </w:rPr>
        <w:t>Matrices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decisión</w:t>
      </w:r>
    </w:p>
    <w:p>
      <w:pPr>
        <w:pStyle w:val="ListParagraph"/>
        <w:numPr>
          <w:ilvl w:val="0"/>
          <w:numId w:val="20"/>
        </w:numPr>
        <w:tabs>
          <w:tab w:pos="2061" w:val="left" w:leader="none"/>
          <w:tab w:pos="2062" w:val="left" w:leader="none"/>
        </w:tabs>
        <w:spacing w:line="240" w:lineRule="auto" w:before="124" w:after="0"/>
        <w:ind w:left="2061" w:right="0" w:hanging="361"/>
        <w:jc w:val="left"/>
        <w:rPr>
          <w:sz w:val="24"/>
        </w:rPr>
      </w:pPr>
      <w:r>
        <w:rPr>
          <w:sz w:val="24"/>
        </w:rPr>
        <w:t>Rúbricas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evaluación</w:t>
      </w:r>
    </w:p>
    <w:p>
      <w:pPr>
        <w:pStyle w:val="ListParagraph"/>
        <w:numPr>
          <w:ilvl w:val="0"/>
          <w:numId w:val="20"/>
        </w:numPr>
        <w:tabs>
          <w:tab w:pos="2061" w:val="left" w:leader="none"/>
          <w:tab w:pos="2062" w:val="left" w:leader="none"/>
        </w:tabs>
        <w:spacing w:line="240" w:lineRule="auto" w:before="127" w:after="0"/>
        <w:ind w:left="2061" w:right="0" w:hanging="361"/>
        <w:jc w:val="left"/>
        <w:rPr>
          <w:sz w:val="24"/>
        </w:rPr>
      </w:pPr>
      <w:r>
        <w:rPr>
          <w:sz w:val="24"/>
        </w:rPr>
        <w:t>Escala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valoración</w:t>
      </w:r>
    </w:p>
    <w:p>
      <w:pPr>
        <w:pStyle w:val="ListParagraph"/>
        <w:numPr>
          <w:ilvl w:val="0"/>
          <w:numId w:val="20"/>
        </w:numPr>
        <w:tabs>
          <w:tab w:pos="2061" w:val="left" w:leader="none"/>
          <w:tab w:pos="2062" w:val="left" w:leader="none"/>
        </w:tabs>
        <w:spacing w:line="240" w:lineRule="auto" w:before="125" w:after="0"/>
        <w:ind w:left="2061" w:right="0" w:hanging="361"/>
        <w:jc w:val="left"/>
        <w:rPr>
          <w:sz w:val="24"/>
        </w:rPr>
      </w:pPr>
      <w:r>
        <w:rPr>
          <w:sz w:val="24"/>
        </w:rPr>
        <w:t>Etc…</w:t>
      </w:r>
    </w:p>
    <w:p>
      <w:pPr>
        <w:pStyle w:val="BodyText"/>
        <w:spacing w:before="10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1080136</wp:posOffset>
            </wp:positionH>
            <wp:positionV relativeFrom="paragraph">
              <wp:posOffset>138681</wp:posOffset>
            </wp:positionV>
            <wp:extent cx="5360385" cy="1342167"/>
            <wp:effectExtent l="0" t="0" r="0" b="0"/>
            <wp:wrapTopAndBottom/>
            <wp:docPr id="177" name="image78.png" descr="Imagen que contiene Interfaz de usuario gráfica  Descripción generada automáticament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78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0385" cy="1342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175"/>
        <w:ind w:left="1341" w:right="958"/>
        <w:jc w:val="both"/>
      </w:pPr>
      <w:r>
        <w:rPr/>
        <w:t>Figura</w:t>
      </w:r>
      <w:r>
        <w:rPr>
          <w:spacing w:val="-6"/>
        </w:rPr>
        <w:t> </w:t>
      </w:r>
      <w:r>
        <w:rPr/>
        <w:t>4.</w:t>
      </w:r>
      <w:r>
        <w:rPr>
          <w:spacing w:val="-2"/>
        </w:rPr>
        <w:t> </w:t>
      </w:r>
      <w:r>
        <w:rPr/>
        <w:t>Instrumentos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evaluación.</w:t>
      </w:r>
      <w:r>
        <w:rPr>
          <w:spacing w:val="-4"/>
        </w:rPr>
        <w:t> </w:t>
      </w:r>
      <w:r>
        <w:rPr/>
        <w:t>Tomado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Hamodi,</w:t>
      </w:r>
      <w:r>
        <w:rPr>
          <w:spacing w:val="-5"/>
        </w:rPr>
        <w:t> </w:t>
      </w:r>
      <w:r>
        <w:rPr/>
        <w:t>López-Pastor</w:t>
      </w:r>
      <w:r>
        <w:rPr>
          <w:spacing w:val="-5"/>
        </w:rPr>
        <w:t> </w:t>
      </w:r>
      <w:r>
        <w:rPr/>
        <w:t>y</w:t>
      </w:r>
      <w:r>
        <w:rPr>
          <w:spacing w:val="-2"/>
        </w:rPr>
        <w:t> </w:t>
      </w:r>
      <w:r>
        <w:rPr/>
        <w:t>López-Pastor</w:t>
      </w:r>
      <w:r>
        <w:rPr>
          <w:spacing w:val="-57"/>
        </w:rPr>
        <w:t> </w:t>
      </w:r>
      <w:r>
        <w:rPr/>
        <w:t>(2014).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0"/>
        </w:rPr>
      </w:pPr>
    </w:p>
    <w:p>
      <w:pPr>
        <w:pStyle w:val="Heading2"/>
        <w:numPr>
          <w:ilvl w:val="0"/>
          <w:numId w:val="18"/>
        </w:numPr>
        <w:tabs>
          <w:tab w:pos="2062" w:val="left" w:leader="none"/>
        </w:tabs>
        <w:spacing w:line="240" w:lineRule="auto" w:before="1" w:after="0"/>
        <w:ind w:left="2061" w:right="0" w:hanging="361"/>
        <w:jc w:val="left"/>
      </w:pPr>
      <w:r>
        <w:rPr/>
        <w:t>Los</w:t>
      </w:r>
      <w:r>
        <w:rPr>
          <w:spacing w:val="-2"/>
        </w:rPr>
        <w:t> </w:t>
      </w:r>
      <w:r>
        <w:rPr/>
        <w:t>criterios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evaluación</w:t>
      </w:r>
    </w:p>
    <w:p>
      <w:pPr>
        <w:pStyle w:val="BodyText"/>
        <w:spacing w:line="360" w:lineRule="auto" w:before="136"/>
        <w:ind w:left="1701" w:right="959"/>
      </w:pP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3079750</wp:posOffset>
            </wp:positionH>
            <wp:positionV relativeFrom="paragraph">
              <wp:posOffset>645746</wp:posOffset>
            </wp:positionV>
            <wp:extent cx="1564481" cy="1564481"/>
            <wp:effectExtent l="0" t="0" r="0" b="0"/>
            <wp:wrapTopAndBottom/>
            <wp:docPr id="179" name="image79.jpeg" descr="Diagrama  Descripción generada automáticament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79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481" cy="1564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Según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RD</w:t>
      </w:r>
      <w:r>
        <w:rPr>
          <w:spacing w:val="-7"/>
        </w:rPr>
        <w:t> </w:t>
      </w:r>
      <w:r>
        <w:rPr/>
        <w:t>157/2022,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evaluación</w:t>
      </w:r>
      <w:r>
        <w:rPr>
          <w:spacing w:val="-5"/>
        </w:rPr>
        <w:t> </w:t>
      </w:r>
      <w:r>
        <w:rPr/>
        <w:t>debe</w:t>
      </w:r>
      <w:r>
        <w:rPr>
          <w:spacing w:val="-7"/>
        </w:rPr>
        <w:t> </w:t>
      </w:r>
      <w:r>
        <w:rPr/>
        <w:t>ser</w:t>
      </w:r>
      <w:r>
        <w:rPr>
          <w:spacing w:val="-4"/>
        </w:rPr>
        <w:t> </w:t>
      </w:r>
      <w:r>
        <w:rPr/>
        <w:t>continua,</w:t>
      </w:r>
      <w:r>
        <w:rPr>
          <w:spacing w:val="-6"/>
        </w:rPr>
        <w:t> </w:t>
      </w:r>
      <w:r>
        <w:rPr/>
        <w:t>global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formativa.</w:t>
      </w:r>
      <w:r>
        <w:rPr>
          <w:spacing w:val="-3"/>
        </w:rPr>
        <w:t> </w:t>
      </w:r>
      <w:r>
        <w:rPr/>
        <w:t>También</w:t>
      </w:r>
      <w:r>
        <w:rPr>
          <w:spacing w:val="-57"/>
        </w:rPr>
        <w:t> </w:t>
      </w:r>
      <w:r>
        <w:rPr/>
        <w:t>nombra</w:t>
      </w:r>
      <w:r>
        <w:rPr>
          <w:spacing w:val="-3"/>
        </w:rPr>
        <w:t> </w:t>
      </w:r>
      <w:r>
        <w:rPr/>
        <w:t>otros</w:t>
      </w:r>
      <w:r>
        <w:rPr>
          <w:spacing w:val="-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curriculares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debemos tener</w:t>
      </w:r>
      <w:r>
        <w:rPr>
          <w:spacing w:val="-2"/>
        </w:rPr>
        <w:t> </w:t>
      </w:r>
      <w:r>
        <w:rPr/>
        <w:t>en</w:t>
      </w:r>
      <w:r>
        <w:rPr>
          <w:spacing w:val="1"/>
        </w:rPr>
        <w:t> </w:t>
      </w:r>
      <w:r>
        <w:rPr/>
        <w:t>cuenta en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evaluación.</w:t>
      </w:r>
    </w:p>
    <w:p>
      <w:pPr>
        <w:spacing w:after="0" w:line="360" w:lineRule="auto"/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tabs>
          <w:tab w:pos="3019" w:val="left" w:leader="none"/>
          <w:tab w:pos="3892" w:val="left" w:leader="none"/>
          <w:tab w:pos="5428" w:val="left" w:leader="none"/>
          <w:tab w:pos="6347" w:val="left" w:leader="none"/>
          <w:tab w:pos="8138" w:val="left" w:leader="none"/>
          <w:tab w:pos="9618" w:val="left" w:leader="none"/>
        </w:tabs>
        <w:spacing w:line="360" w:lineRule="auto" w:before="90"/>
        <w:ind w:left="1701" w:right="958"/>
        <w:jc w:val="both"/>
      </w:pP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297182</wp:posOffset>
            </wp:positionH>
            <wp:positionV relativeFrom="paragraph">
              <wp:posOffset>-581112</wp:posOffset>
            </wp:positionV>
            <wp:extent cx="553082" cy="1157412"/>
            <wp:effectExtent l="0" t="0" r="0" b="0"/>
            <wp:wrapNone/>
            <wp:docPr id="18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Figura</w:t>
        <w:tab/>
        <w:t>5.</w:t>
        <w:tab/>
        <w:t>Criterios</w:t>
        <w:tab/>
        <w:t>de</w:t>
        <w:tab/>
        <w:t>evaluación.</w:t>
        <w:tab/>
        <w:t>Tomada</w:t>
        <w:tab/>
      </w:r>
      <w:r>
        <w:rPr>
          <w:spacing w:val="-1"/>
        </w:rPr>
        <w:t>de</w:t>
      </w:r>
      <w:r>
        <w:rPr>
          <w:spacing w:val="-58"/>
        </w:rPr>
        <w:t> </w:t>
      </w:r>
      <w:hyperlink r:id="rId98">
        <w:r>
          <w:rPr>
            <w:color w:val="0000FF"/>
            <w:u w:val="single" w:color="0000FF"/>
          </w:rPr>
          <w:t>https://sites.google.com/site/26florayfauna/home/criterios-de-evaluacion</w:t>
        </w:r>
      </w:hyperlink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701" w:right="958"/>
        <w:jc w:val="both"/>
      </w:pPr>
      <w:r>
        <w:rPr>
          <w:spacing w:val="-1"/>
        </w:rPr>
        <w:t>Uno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estos</w:t>
      </w:r>
      <w:r>
        <w:rPr>
          <w:spacing w:val="-15"/>
        </w:rPr>
        <w:t> </w:t>
      </w:r>
      <w:r>
        <w:rPr/>
        <w:t>elementos</w:t>
      </w:r>
      <w:r>
        <w:rPr>
          <w:spacing w:val="-15"/>
        </w:rPr>
        <w:t> </w:t>
      </w:r>
      <w:r>
        <w:rPr/>
        <w:t>curriculares</w:t>
      </w:r>
      <w:r>
        <w:rPr>
          <w:spacing w:val="-15"/>
        </w:rPr>
        <w:t> </w:t>
      </w:r>
      <w:r>
        <w:rPr/>
        <w:t>son</w:t>
      </w:r>
      <w:r>
        <w:rPr>
          <w:spacing w:val="-15"/>
        </w:rPr>
        <w:t> </w:t>
      </w:r>
      <w:r>
        <w:rPr/>
        <w:t>los</w:t>
      </w:r>
      <w:r>
        <w:rPr>
          <w:spacing w:val="-12"/>
        </w:rPr>
        <w:t> </w:t>
      </w:r>
      <w:r>
        <w:rPr>
          <w:b/>
        </w:rPr>
        <w:t>criterios</w:t>
      </w:r>
      <w:r>
        <w:rPr>
          <w:b/>
          <w:spacing w:val="-15"/>
        </w:rPr>
        <w:t> </w:t>
      </w:r>
      <w:r>
        <w:rPr>
          <w:b/>
        </w:rPr>
        <w:t>de</w:t>
      </w:r>
      <w:r>
        <w:rPr>
          <w:b/>
          <w:spacing w:val="-16"/>
        </w:rPr>
        <w:t> </w:t>
      </w:r>
      <w:r>
        <w:rPr>
          <w:b/>
        </w:rPr>
        <w:t>evaluación,</w:t>
      </w:r>
      <w:r>
        <w:rPr>
          <w:b/>
          <w:spacing w:val="-15"/>
        </w:rPr>
        <w:t> </w:t>
      </w:r>
      <w:r>
        <w:rPr/>
        <w:t>los</w:t>
      </w:r>
      <w:r>
        <w:rPr>
          <w:spacing w:val="-15"/>
        </w:rPr>
        <w:t> </w:t>
      </w:r>
      <w:r>
        <w:rPr/>
        <w:t>cuales,</w:t>
      </w:r>
      <w:r>
        <w:rPr>
          <w:spacing w:val="-15"/>
        </w:rPr>
        <w:t> </w:t>
      </w:r>
      <w:r>
        <w:rPr/>
        <w:t>según</w:t>
      </w:r>
      <w:r>
        <w:rPr>
          <w:spacing w:val="-58"/>
        </w:rPr>
        <w:t> </w:t>
      </w:r>
      <w:r>
        <w:rPr/>
        <w:t>la Orden EFP/678/2022, de 15 de julio, son “referentes que indican los niveles de</w:t>
      </w:r>
      <w:r>
        <w:rPr>
          <w:spacing w:val="1"/>
        </w:rPr>
        <w:t> </w:t>
      </w:r>
      <w:r>
        <w:rPr/>
        <w:t>desempeño esperados en el alumnado en las situaciones o actividades a las que se</w:t>
      </w:r>
      <w:r>
        <w:rPr>
          <w:spacing w:val="1"/>
        </w:rPr>
        <w:t> </w:t>
      </w:r>
      <w:r>
        <w:rPr/>
        <w:t>refieren</w:t>
      </w:r>
      <w:r>
        <w:rPr>
          <w:spacing w:val="-5"/>
        </w:rPr>
        <w:t> </w:t>
      </w:r>
      <w:r>
        <w:rPr/>
        <w:t>las</w:t>
      </w:r>
      <w:r>
        <w:rPr>
          <w:spacing w:val="-2"/>
        </w:rPr>
        <w:t> </w:t>
      </w:r>
      <w:hyperlink r:id="rId99">
        <w:r>
          <w:rPr/>
          <w:t>competencias</w:t>
        </w:r>
        <w:r>
          <w:rPr>
            <w:spacing w:val="-1"/>
          </w:rPr>
          <w:t> </w:t>
        </w:r>
        <w:r>
          <w:rPr/>
          <w:t>específicas</w:t>
        </w:r>
        <w:r>
          <w:rPr>
            <w:spacing w:val="-2"/>
          </w:rPr>
          <w:t> </w:t>
        </w:r>
      </w:hyperlink>
      <w:r>
        <w:rPr/>
        <w:t>de</w:t>
      </w:r>
      <w:r>
        <w:rPr>
          <w:spacing w:val="-5"/>
        </w:rPr>
        <w:t> </w:t>
      </w:r>
      <w:r>
        <w:rPr/>
        <w:t>cada</w:t>
      </w:r>
      <w:r>
        <w:rPr>
          <w:spacing w:val="-6"/>
        </w:rPr>
        <w:t> </w:t>
      </w:r>
      <w:r>
        <w:rPr/>
        <w:t>área en</w:t>
      </w:r>
      <w:r>
        <w:rPr>
          <w:spacing w:val="-5"/>
        </w:rPr>
        <w:t> </w:t>
      </w:r>
      <w:r>
        <w:rPr/>
        <w:t>un</w:t>
      </w:r>
      <w:r>
        <w:rPr>
          <w:spacing w:val="-4"/>
        </w:rPr>
        <w:t> </w:t>
      </w:r>
      <w:r>
        <w:rPr/>
        <w:t>momento</w:t>
      </w:r>
      <w:r>
        <w:rPr>
          <w:spacing w:val="-5"/>
        </w:rPr>
        <w:t> </w:t>
      </w:r>
      <w:r>
        <w:rPr/>
        <w:t>determinado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su</w:t>
      </w:r>
      <w:r>
        <w:rPr>
          <w:spacing w:val="-57"/>
        </w:rPr>
        <w:t> </w:t>
      </w:r>
      <w:r>
        <w:rPr/>
        <w:t>proceso de aprendizaje”. Por tanto, los criterios de evaluación están relacionados</w:t>
      </w:r>
      <w:r>
        <w:rPr>
          <w:spacing w:val="1"/>
        </w:rPr>
        <w:t> </w:t>
      </w:r>
      <w:r>
        <w:rPr/>
        <w:t>estrechamente</w:t>
      </w:r>
      <w:r>
        <w:rPr>
          <w:spacing w:val="-2"/>
        </w:rPr>
        <w:t> </w:t>
      </w:r>
      <w:r>
        <w:rPr/>
        <w:t>con las</w:t>
      </w:r>
      <w:r>
        <w:rPr>
          <w:spacing w:val="2"/>
        </w:rPr>
        <w:t> </w:t>
      </w:r>
      <w:r>
        <w:rPr/>
        <w:t>competencias específicas.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1327371</wp:posOffset>
            </wp:positionH>
            <wp:positionV relativeFrom="paragraph">
              <wp:posOffset>148370</wp:posOffset>
            </wp:positionV>
            <wp:extent cx="5298355" cy="3089433"/>
            <wp:effectExtent l="0" t="0" r="0" b="0"/>
            <wp:wrapTopAndBottom/>
            <wp:docPr id="183" name="image80.png" descr="Interfaz de usuario gráfica, Texto, Aplicación  Descripción generada automáticament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80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8355" cy="3089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96"/>
        <w:ind w:left="1701" w:right="959"/>
        <w:jc w:val="both"/>
      </w:pPr>
      <w:r>
        <w:rPr/>
        <w:t>Figura 6. Relación de las dos primeras competencias específicas de EF con los</w:t>
      </w:r>
      <w:r>
        <w:rPr>
          <w:spacing w:val="1"/>
        </w:rPr>
        <w:t> </w:t>
      </w:r>
      <w:r>
        <w:rPr/>
        <w:t>criterios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evaluación y</w:t>
      </w:r>
      <w:r>
        <w:rPr>
          <w:spacing w:val="1"/>
        </w:rPr>
        <w:t> </w:t>
      </w:r>
      <w:r>
        <w:rPr/>
        <w:t>los descriptores</w:t>
      </w:r>
      <w:r>
        <w:rPr>
          <w:spacing w:val="-1"/>
        </w:rPr>
        <w:t> </w:t>
      </w:r>
      <w:r>
        <w:rPr/>
        <w:t>operativos. Elaboración</w:t>
      </w:r>
      <w:r>
        <w:rPr>
          <w:spacing w:val="-1"/>
        </w:rPr>
        <w:t> </w:t>
      </w:r>
      <w:r>
        <w:rPr/>
        <w:t>propia.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1701" w:right="958"/>
        <w:jc w:val="both"/>
      </w:pPr>
      <w:r>
        <w:rPr/>
        <w:t>Las actividades de enseñanza-aprendizaje que se lleven a cabo en el aula deben estar</w:t>
      </w:r>
      <w:r>
        <w:rPr>
          <w:spacing w:val="-57"/>
        </w:rPr>
        <w:t> </w:t>
      </w:r>
      <w:r>
        <w:rPr/>
        <w:t>relacionadas con, al menos, uno de los criterios de evaluación que, a su vez, estará</w:t>
      </w:r>
      <w:r>
        <w:rPr>
          <w:spacing w:val="1"/>
        </w:rPr>
        <w:t> </w:t>
      </w:r>
      <w:r>
        <w:rPr/>
        <w:t>relacionado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competencia</w:t>
      </w:r>
      <w:r>
        <w:rPr>
          <w:spacing w:val="-3"/>
        </w:rPr>
        <w:t> </w:t>
      </w:r>
      <w:r>
        <w:rPr/>
        <w:t>específica.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lo</w:t>
      </w:r>
      <w:r>
        <w:rPr>
          <w:spacing w:val="-2"/>
        </w:rPr>
        <w:t> </w:t>
      </w:r>
      <w:r>
        <w:rPr/>
        <w:t>tanto,</w:t>
      </w:r>
      <w:r>
        <w:rPr>
          <w:spacing w:val="-1"/>
        </w:rPr>
        <w:t> </w:t>
      </w:r>
      <w:r>
        <w:rPr/>
        <w:t>al</w:t>
      </w:r>
      <w:r>
        <w:rPr>
          <w:spacing w:val="-2"/>
        </w:rPr>
        <w:t> </w:t>
      </w:r>
      <w:r>
        <w:rPr/>
        <w:t>evaluar</w:t>
      </w:r>
      <w:r>
        <w:rPr>
          <w:spacing w:val="-3"/>
        </w:rPr>
        <w:t> </w:t>
      </w:r>
      <w:r>
        <w:rPr/>
        <w:t>una</w:t>
      </w:r>
      <w:r>
        <w:rPr>
          <w:spacing w:val="-2"/>
        </w:rPr>
        <w:t> </w:t>
      </w:r>
      <w:r>
        <w:rPr/>
        <w:t>actividad</w:t>
      </w:r>
      <w:r>
        <w:rPr>
          <w:spacing w:val="-2"/>
        </w:rPr>
        <w:t> </w:t>
      </w:r>
      <w:r>
        <w:rPr/>
        <w:t>de</w:t>
      </w:r>
      <w:r>
        <w:rPr>
          <w:spacing w:val="-58"/>
        </w:rPr>
        <w:t> </w:t>
      </w:r>
      <w:r>
        <w:rPr/>
        <w:t>enseñanza-aprendizaje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estará</w:t>
      </w:r>
      <w:r>
        <w:rPr>
          <w:spacing w:val="1"/>
        </w:rPr>
        <w:t> </w:t>
      </w:r>
      <w:r>
        <w:rPr/>
        <w:t>obteniendo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(al</w:t>
      </w:r>
      <w:r>
        <w:rPr>
          <w:spacing w:val="1"/>
        </w:rPr>
        <w:t> </w:t>
      </w:r>
      <w:r>
        <w:rPr/>
        <w:t>tiempo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>
          <w:i/>
        </w:rPr>
        <w:t>feedback</w:t>
      </w:r>
      <w:r>
        <w:rPr>
          <w:i/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alumnado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formativa)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grado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consecución de estas competencias específicas. No olvidemos, para terminar, que las</w:t>
      </w:r>
      <w:r>
        <w:rPr>
          <w:spacing w:val="-58"/>
        </w:rPr>
        <w:t> </w:t>
      </w:r>
      <w:r>
        <w:rPr/>
        <w:t>competencias</w:t>
      </w:r>
      <w:r>
        <w:rPr>
          <w:spacing w:val="24"/>
        </w:rPr>
        <w:t> </w:t>
      </w:r>
      <w:r>
        <w:rPr/>
        <w:t>específicas</w:t>
      </w:r>
      <w:r>
        <w:rPr>
          <w:spacing w:val="24"/>
        </w:rPr>
        <w:t> </w:t>
      </w:r>
      <w:r>
        <w:rPr/>
        <w:t>se</w:t>
      </w:r>
      <w:r>
        <w:rPr>
          <w:spacing w:val="21"/>
        </w:rPr>
        <w:t> </w:t>
      </w:r>
      <w:r>
        <w:rPr/>
        <w:t>relacionan</w:t>
      </w:r>
      <w:r>
        <w:rPr>
          <w:spacing w:val="22"/>
        </w:rPr>
        <w:t> </w:t>
      </w:r>
      <w:r>
        <w:rPr/>
        <w:t>con</w:t>
      </w:r>
      <w:r>
        <w:rPr>
          <w:spacing w:val="23"/>
        </w:rPr>
        <w:t> </w:t>
      </w:r>
      <w:r>
        <w:rPr/>
        <w:t>las</w:t>
      </w:r>
      <w:r>
        <w:rPr>
          <w:spacing w:val="22"/>
        </w:rPr>
        <w:t> </w:t>
      </w:r>
      <w:r>
        <w:rPr/>
        <w:t>competencias</w:t>
      </w:r>
      <w:r>
        <w:rPr>
          <w:spacing w:val="22"/>
        </w:rPr>
        <w:t> </w:t>
      </w:r>
      <w:r>
        <w:rPr/>
        <w:t>clave</w:t>
      </w:r>
      <w:r>
        <w:rPr>
          <w:spacing w:val="22"/>
        </w:rPr>
        <w:t> </w:t>
      </w:r>
      <w:r>
        <w:rPr/>
        <w:t>recogidas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</w:p>
    <w:p>
      <w:pPr>
        <w:spacing w:after="0" w:line="360" w:lineRule="auto"/>
        <w:jc w:val="both"/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1701" w:right="945"/>
      </w:pP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297182</wp:posOffset>
            </wp:positionH>
            <wp:positionV relativeFrom="paragraph">
              <wp:posOffset>-581112</wp:posOffset>
            </wp:positionV>
            <wp:extent cx="553082" cy="1157412"/>
            <wp:effectExtent l="0" t="0" r="0" b="0"/>
            <wp:wrapNone/>
            <wp:docPr id="18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perfil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salida</w:t>
      </w:r>
      <w:r>
        <w:rPr>
          <w:spacing w:val="2"/>
        </w:rPr>
        <w:t> </w:t>
      </w:r>
      <w:r>
        <w:rPr/>
        <w:t>del</w:t>
      </w:r>
      <w:r>
        <w:rPr>
          <w:spacing w:val="3"/>
        </w:rPr>
        <w:t> </w:t>
      </w:r>
      <w:r>
        <w:rPr/>
        <w:t>RD</w:t>
      </w:r>
      <w:r>
        <w:rPr>
          <w:spacing w:val="3"/>
        </w:rPr>
        <w:t> </w:t>
      </w:r>
      <w:r>
        <w:rPr/>
        <w:t>157/2022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través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Descriptores</w:t>
      </w:r>
      <w:r>
        <w:rPr>
          <w:spacing w:val="3"/>
        </w:rPr>
        <w:t> </w:t>
      </w:r>
      <w:r>
        <w:rPr/>
        <w:t>Operativos</w:t>
      </w:r>
      <w:r>
        <w:rPr>
          <w:spacing w:val="4"/>
        </w:rPr>
        <w:t> </w:t>
      </w:r>
      <w:r>
        <w:rPr/>
        <w:t>(en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línea</w:t>
      </w:r>
      <w:r>
        <w:rPr>
          <w:spacing w:val="1"/>
        </w:rPr>
        <w:t> </w:t>
      </w:r>
      <w:r>
        <w:rPr/>
        <w:t>del</w:t>
      </w:r>
      <w:r>
        <w:rPr>
          <w:spacing w:val="-57"/>
        </w:rPr>
        <w:t> </w:t>
      </w:r>
      <w:r>
        <w:rPr/>
        <w:t>resto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Unión</w:t>
      </w:r>
      <w:r>
        <w:rPr>
          <w:spacing w:val="-1"/>
        </w:rPr>
        <w:t> </w:t>
      </w:r>
      <w:r>
        <w:rPr/>
        <w:t>Europea)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1"/>
        </w:rPr>
        <w:t> </w:t>
      </w:r>
      <w:r>
        <w:rPr/>
        <w:t>relacionan</w:t>
      </w:r>
      <w:r>
        <w:rPr>
          <w:spacing w:val="-1"/>
        </w:rPr>
        <w:t> </w:t>
      </w:r>
      <w:r>
        <w:rPr/>
        <w:t>con las</w:t>
      </w:r>
      <w:r>
        <w:rPr>
          <w:spacing w:val="-1"/>
        </w:rPr>
        <w:t> </w:t>
      </w:r>
      <w:r>
        <w:rPr/>
        <w:t>competencias específicas.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230"/>
        <w:ind w:left="1341" w:right="961"/>
        <w:jc w:val="both"/>
      </w:pPr>
      <w:r>
        <w:rPr/>
        <w:t>La bibliografía que se le facilita al alumnado para adquirir los contenidos del presente</w:t>
      </w:r>
      <w:r>
        <w:rPr>
          <w:spacing w:val="1"/>
        </w:rPr>
        <w:t> </w:t>
      </w:r>
      <w:r>
        <w:rPr/>
        <w:t>tema</w:t>
      </w:r>
      <w:r>
        <w:rPr>
          <w:spacing w:val="-2"/>
        </w:rPr>
        <w:t> </w:t>
      </w:r>
      <w:r>
        <w:rPr/>
        <w:t>es la</w:t>
      </w:r>
      <w:r>
        <w:rPr>
          <w:spacing w:val="-1"/>
        </w:rPr>
        <w:t> </w:t>
      </w:r>
      <w:r>
        <w:rPr/>
        <w:t>siguiente:</w:t>
      </w:r>
    </w:p>
    <w:p>
      <w:pPr>
        <w:pStyle w:val="BodyText"/>
        <w:spacing w:before="1"/>
        <w:rPr>
          <w:sz w:val="36"/>
        </w:rPr>
      </w:pPr>
    </w:p>
    <w:p>
      <w:pPr>
        <w:spacing w:line="360" w:lineRule="auto" w:before="0"/>
        <w:ind w:left="1341" w:right="959" w:firstLine="0"/>
        <w:jc w:val="both"/>
        <w:rPr>
          <w:sz w:val="24"/>
        </w:rPr>
      </w:pPr>
      <w:r>
        <w:rPr>
          <w:sz w:val="24"/>
        </w:rPr>
        <w:t>Cerda Gutiérrez, H. (2000). </w:t>
      </w:r>
      <w:r>
        <w:rPr>
          <w:i/>
          <w:sz w:val="24"/>
        </w:rPr>
        <w:t>La evaluación como experiencia total</w:t>
      </w:r>
      <w:r>
        <w:rPr>
          <w:sz w:val="24"/>
        </w:rPr>
        <w:t>. Bogotá: Magisterio</w:t>
      </w:r>
      <w:r>
        <w:rPr>
          <w:spacing w:val="1"/>
          <w:sz w:val="24"/>
        </w:rPr>
        <w:t> </w:t>
      </w:r>
      <w:r>
        <w:rPr>
          <w:sz w:val="24"/>
        </w:rPr>
        <w:t>Chng,</w:t>
      </w:r>
      <w:r>
        <w:rPr>
          <w:spacing w:val="12"/>
          <w:sz w:val="24"/>
        </w:rPr>
        <w:t> </w:t>
      </w:r>
      <w:r>
        <w:rPr>
          <w:sz w:val="24"/>
        </w:rPr>
        <w:t>L.</w:t>
      </w:r>
      <w:r>
        <w:rPr>
          <w:spacing w:val="13"/>
          <w:sz w:val="24"/>
        </w:rPr>
        <w:t> </w:t>
      </w:r>
      <w:r>
        <w:rPr>
          <w:sz w:val="24"/>
        </w:rPr>
        <w:t>y</w:t>
      </w:r>
      <w:r>
        <w:rPr>
          <w:spacing w:val="13"/>
          <w:sz w:val="24"/>
        </w:rPr>
        <w:t> </w:t>
      </w:r>
      <w:r>
        <w:rPr>
          <w:sz w:val="24"/>
        </w:rPr>
        <w:t>Lund,</w:t>
      </w:r>
      <w:r>
        <w:rPr>
          <w:spacing w:val="13"/>
          <w:sz w:val="24"/>
        </w:rPr>
        <w:t> </w:t>
      </w:r>
      <w:r>
        <w:rPr>
          <w:sz w:val="24"/>
        </w:rPr>
        <w:t>J.</w:t>
      </w:r>
      <w:r>
        <w:rPr>
          <w:spacing w:val="13"/>
          <w:sz w:val="24"/>
        </w:rPr>
        <w:t> </w:t>
      </w:r>
      <w:r>
        <w:rPr>
          <w:sz w:val="24"/>
        </w:rPr>
        <w:t>(2018)</w:t>
      </w:r>
      <w:r>
        <w:rPr>
          <w:spacing w:val="12"/>
          <w:sz w:val="24"/>
        </w:rPr>
        <w:t> </w:t>
      </w:r>
      <w:r>
        <w:rPr>
          <w:sz w:val="24"/>
        </w:rPr>
        <w:t>Assessment</w:t>
      </w:r>
      <w:r>
        <w:rPr>
          <w:spacing w:val="13"/>
          <w:sz w:val="24"/>
        </w:rPr>
        <w:t> </w:t>
      </w:r>
      <w:r>
        <w:rPr>
          <w:sz w:val="24"/>
        </w:rPr>
        <w:t>for</w:t>
      </w:r>
      <w:r>
        <w:rPr>
          <w:spacing w:val="12"/>
          <w:sz w:val="24"/>
        </w:rPr>
        <w:t> </w:t>
      </w:r>
      <w:r>
        <w:rPr>
          <w:sz w:val="24"/>
        </w:rPr>
        <w:t>Learning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13"/>
          <w:sz w:val="24"/>
        </w:rPr>
        <w:t> </w:t>
      </w:r>
      <w:r>
        <w:rPr>
          <w:sz w:val="24"/>
        </w:rPr>
        <w:t>Physical</w:t>
      </w:r>
      <w:r>
        <w:rPr>
          <w:spacing w:val="13"/>
          <w:sz w:val="24"/>
        </w:rPr>
        <w:t> </w:t>
      </w:r>
      <w:r>
        <w:rPr>
          <w:sz w:val="24"/>
        </w:rPr>
        <w:t>Education: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What,</w:t>
      </w:r>
    </w:p>
    <w:p>
      <w:pPr>
        <w:spacing w:line="360" w:lineRule="auto" w:before="0"/>
        <w:ind w:left="2049" w:right="961" w:firstLine="0"/>
        <w:jc w:val="both"/>
        <w:rPr>
          <w:sz w:val="24"/>
        </w:rPr>
      </w:pPr>
      <w:r>
        <w:rPr>
          <w:sz w:val="24"/>
        </w:rPr>
        <w:t>Why and How. </w:t>
      </w:r>
      <w:r>
        <w:rPr>
          <w:i/>
          <w:sz w:val="24"/>
        </w:rPr>
        <w:t>Journal of Physical Education, Recreation &amp; Dance, 89</w:t>
      </w:r>
      <w:r>
        <w:rPr>
          <w:sz w:val="24"/>
        </w:rPr>
        <w:t>(8), 29-</w:t>
      </w:r>
      <w:r>
        <w:rPr>
          <w:spacing w:val="1"/>
          <w:sz w:val="24"/>
        </w:rPr>
        <w:t> </w:t>
      </w:r>
      <w:r>
        <w:rPr>
          <w:sz w:val="24"/>
        </w:rPr>
        <w:t>34,</w:t>
      </w:r>
      <w:r>
        <w:rPr>
          <w:spacing w:val="-1"/>
          <w:sz w:val="24"/>
        </w:rPr>
        <w:t> </w:t>
      </w:r>
      <w:r>
        <w:rPr>
          <w:sz w:val="24"/>
        </w:rPr>
        <w:t>DOI: </w:t>
      </w:r>
      <w:hyperlink r:id="rId101">
        <w:r>
          <w:rPr>
            <w:color w:val="0000FF"/>
            <w:sz w:val="24"/>
            <w:u w:val="single" w:color="0000FF"/>
          </w:rPr>
          <w:t>10.1080/07303084.2018.1503119</w:t>
        </w:r>
      </w:hyperlink>
    </w:p>
    <w:p>
      <w:pPr>
        <w:pStyle w:val="BodyText"/>
        <w:spacing w:line="360" w:lineRule="auto"/>
        <w:ind w:left="2049" w:right="958" w:hanging="708"/>
        <w:jc w:val="both"/>
      </w:pPr>
      <w:r>
        <w:rPr/>
        <w:t>Hamodi,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López-Pastor,</w:t>
      </w:r>
      <w:r>
        <w:rPr>
          <w:spacing w:val="1"/>
        </w:rPr>
        <w:t> </w:t>
      </w:r>
      <w:r>
        <w:rPr/>
        <w:t>V.M.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López-Pastor,</w:t>
      </w:r>
      <w:r>
        <w:rPr>
          <w:spacing w:val="1"/>
        </w:rPr>
        <w:t> </w:t>
      </w:r>
      <w:r>
        <w:rPr/>
        <w:t>A.T.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Medios,</w:t>
      </w:r>
      <w:r>
        <w:rPr>
          <w:spacing w:val="1"/>
        </w:rPr>
        <w:t> </w:t>
      </w:r>
      <w:r>
        <w:rPr/>
        <w:t>técnicas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instrumentos de evaluación formativa y compartida del aprendizaje en educación</w:t>
      </w:r>
      <w:r>
        <w:rPr>
          <w:spacing w:val="-57"/>
        </w:rPr>
        <w:t> </w:t>
      </w:r>
      <w:r>
        <w:rPr/>
        <w:t>superior.</w:t>
      </w:r>
      <w:r>
        <w:rPr>
          <w:spacing w:val="-1"/>
        </w:rPr>
        <w:t> </w:t>
      </w:r>
      <w:r>
        <w:rPr>
          <w:i/>
        </w:rPr>
        <w:t>Perfiles Educativos, 37</w:t>
      </w:r>
      <w:r>
        <w:rPr/>
        <w:t>(147), 146-161.</w:t>
      </w:r>
    </w:p>
    <w:p>
      <w:pPr>
        <w:pStyle w:val="BodyText"/>
        <w:spacing w:line="360" w:lineRule="auto"/>
        <w:ind w:left="2049" w:right="959" w:hanging="708"/>
        <w:jc w:val="both"/>
      </w:pPr>
      <w:r>
        <w:rPr/>
        <w:t>López-Pastor</w:t>
      </w:r>
      <w:r>
        <w:rPr>
          <w:spacing w:val="1"/>
        </w:rPr>
        <w:t> </w:t>
      </w:r>
      <w:r>
        <w:rPr/>
        <w:t>(Coord.)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formativa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compartida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Superior:</w:t>
      </w:r>
      <w:r>
        <w:rPr>
          <w:spacing w:val="-1"/>
        </w:rPr>
        <w:t> </w:t>
      </w:r>
      <w:r>
        <w:rPr/>
        <w:t>propuestas,</w:t>
      </w:r>
      <w:r>
        <w:rPr>
          <w:spacing w:val="-1"/>
        </w:rPr>
        <w:t> </w:t>
      </w:r>
      <w:r>
        <w:rPr/>
        <w:t>técnicas,</w:t>
      </w:r>
      <w:r>
        <w:rPr>
          <w:spacing w:val="-1"/>
        </w:rPr>
        <w:t> </w:t>
      </w:r>
      <w:r>
        <w:rPr/>
        <w:t>instrumentos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experiencias.</w:t>
      </w:r>
      <w:r>
        <w:rPr>
          <w:spacing w:val="-1"/>
        </w:rPr>
        <w:t> </w:t>
      </w:r>
      <w:r>
        <w:rPr/>
        <w:t>Madrid:</w:t>
      </w:r>
      <w:r>
        <w:rPr>
          <w:spacing w:val="-1"/>
        </w:rPr>
        <w:t> </w:t>
      </w:r>
      <w:r>
        <w:rPr/>
        <w:t>Narcea</w:t>
      </w:r>
    </w:p>
    <w:p>
      <w:pPr>
        <w:pStyle w:val="BodyText"/>
        <w:spacing w:line="360" w:lineRule="auto"/>
        <w:ind w:left="2049" w:right="959" w:hanging="708"/>
        <w:jc w:val="both"/>
      </w:pPr>
      <w:r>
        <w:rPr/>
        <w:t>López-Pastor, V.M. y Pérez-Pueyo, Á. (2017). Evaluación formativa y compartida en</w:t>
      </w:r>
      <w:r>
        <w:rPr>
          <w:spacing w:val="1"/>
        </w:rPr>
        <w:t> </w:t>
      </w:r>
      <w:r>
        <w:rPr/>
        <w:t>educación:</w:t>
      </w:r>
      <w:r>
        <w:rPr>
          <w:spacing w:val="1"/>
        </w:rPr>
        <w:t> </w:t>
      </w:r>
      <w:r>
        <w:rPr/>
        <w:t>experiencias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éxito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etapas</w:t>
      </w:r>
      <w:r>
        <w:rPr>
          <w:spacing w:val="1"/>
        </w:rPr>
        <w:t> </w:t>
      </w:r>
      <w:r>
        <w:rPr/>
        <w:t>educativas.</w:t>
      </w:r>
      <w:r>
        <w:rPr>
          <w:spacing w:val="1"/>
        </w:rPr>
        <w:t> </w:t>
      </w:r>
      <w:r>
        <w:rPr/>
        <w:t>León:</w:t>
      </w:r>
      <w:r>
        <w:rPr>
          <w:spacing w:val="-57"/>
        </w:rPr>
        <w:t> </w:t>
      </w:r>
      <w:r>
        <w:rPr/>
        <w:t>Universidad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León</w:t>
      </w:r>
    </w:p>
    <w:p>
      <w:pPr>
        <w:pStyle w:val="BodyText"/>
        <w:ind w:left="1341"/>
        <w:jc w:val="both"/>
      </w:pPr>
      <w:r>
        <w:rPr/>
        <w:t>López</w:t>
      </w:r>
      <w:r>
        <w:rPr>
          <w:spacing w:val="6"/>
        </w:rPr>
        <w:t> </w:t>
      </w:r>
      <w:r>
        <w:rPr/>
        <w:t>Pastor,</w:t>
      </w:r>
      <w:r>
        <w:rPr>
          <w:spacing w:val="7"/>
        </w:rPr>
        <w:t> </w:t>
      </w:r>
      <w:r>
        <w:rPr/>
        <w:t>V.</w:t>
      </w:r>
      <w:r>
        <w:rPr>
          <w:spacing w:val="8"/>
        </w:rPr>
        <w:t> </w:t>
      </w:r>
      <w:r>
        <w:rPr/>
        <w:t>M.,</w:t>
      </w:r>
      <w:r>
        <w:rPr>
          <w:spacing w:val="7"/>
        </w:rPr>
        <w:t> </w:t>
      </w:r>
      <w:r>
        <w:rPr/>
        <w:t>Pérez</w:t>
      </w:r>
      <w:r>
        <w:rPr>
          <w:spacing w:val="6"/>
        </w:rPr>
        <w:t> </w:t>
      </w:r>
      <w:r>
        <w:rPr/>
        <w:t>Brunicardi,</w:t>
      </w:r>
      <w:r>
        <w:rPr>
          <w:spacing w:val="8"/>
        </w:rPr>
        <w:t> </w:t>
      </w:r>
      <w:r>
        <w:rPr/>
        <w:t>D.,</w:t>
      </w:r>
      <w:r>
        <w:rPr>
          <w:spacing w:val="7"/>
        </w:rPr>
        <w:t> </w:t>
      </w:r>
      <w:r>
        <w:rPr/>
        <w:t>Manrique</w:t>
      </w:r>
      <w:r>
        <w:rPr>
          <w:spacing w:val="7"/>
        </w:rPr>
        <w:t> </w:t>
      </w:r>
      <w:r>
        <w:rPr/>
        <w:t>Arribas,</w:t>
      </w:r>
      <w:r>
        <w:rPr>
          <w:spacing w:val="7"/>
        </w:rPr>
        <w:t> </w:t>
      </w:r>
      <w:r>
        <w:rPr/>
        <w:t>J.</w:t>
      </w:r>
      <w:r>
        <w:rPr>
          <w:spacing w:val="7"/>
        </w:rPr>
        <w:t> </w:t>
      </w:r>
      <w:r>
        <w:rPr/>
        <w:t>C.,</w:t>
      </w:r>
      <w:r>
        <w:rPr>
          <w:spacing w:val="8"/>
        </w:rPr>
        <w:t> </w:t>
      </w:r>
      <w:r>
        <w:rPr/>
        <w:t>&amp;</w:t>
      </w:r>
      <w:r>
        <w:rPr>
          <w:spacing w:val="8"/>
        </w:rPr>
        <w:t> </w:t>
      </w:r>
      <w:r>
        <w:rPr/>
        <w:t>Monjas</w:t>
      </w:r>
      <w:r>
        <w:rPr>
          <w:spacing w:val="7"/>
        </w:rPr>
        <w:t> </w:t>
      </w:r>
      <w:r>
        <w:rPr/>
        <w:t>Aguado,</w:t>
      </w:r>
    </w:p>
    <w:p>
      <w:pPr>
        <w:pStyle w:val="BodyText"/>
        <w:spacing w:line="360" w:lineRule="auto" w:before="137"/>
        <w:ind w:left="2049" w:right="959"/>
        <w:jc w:val="both"/>
      </w:pPr>
      <w:r>
        <w:rPr/>
        <w:t>R. (2016). Los retos de la Educación Física en el Siglo XXI (Challenges of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XXI</w:t>
      </w:r>
      <w:r>
        <w:rPr>
          <w:spacing w:val="1"/>
        </w:rPr>
        <w:t> </w:t>
      </w:r>
      <w:r>
        <w:rPr/>
        <w:t>Century).</w:t>
      </w:r>
      <w:r>
        <w:rPr>
          <w:spacing w:val="1"/>
        </w:rPr>
        <w:t> </w:t>
      </w:r>
      <w:r>
        <w:rPr>
          <w:i/>
        </w:rPr>
        <w:t>Retos</w:t>
      </w:r>
      <w:r>
        <w:rPr/>
        <w:t>,</w:t>
      </w:r>
      <w:r>
        <w:rPr>
          <w:spacing w:val="1"/>
        </w:rPr>
        <w:t> </w:t>
      </w:r>
      <w:r>
        <w:rPr>
          <w:i/>
        </w:rPr>
        <w:t>29</w:t>
      </w:r>
      <w:r>
        <w:rPr/>
        <w:t>,</w:t>
      </w:r>
      <w:r>
        <w:rPr>
          <w:spacing w:val="1"/>
        </w:rPr>
        <w:t> </w:t>
      </w:r>
      <w:r>
        <w:rPr/>
        <w:t>182–187.</w:t>
      </w:r>
      <w:r>
        <w:rPr>
          <w:color w:val="0000FF"/>
          <w:spacing w:val="1"/>
        </w:rPr>
        <w:t> </w:t>
      </w:r>
      <w:hyperlink r:id="rId102">
        <w:r>
          <w:rPr>
            <w:color w:val="0000FF"/>
            <w:u w:val="single" w:color="0000FF"/>
          </w:rPr>
          <w:t>https://doi.org/10.47197/retos.v0i29.4255</w:t>
        </w:r>
      </w:hyperlink>
    </w:p>
    <w:p>
      <w:pPr>
        <w:spacing w:line="360" w:lineRule="auto" w:before="1"/>
        <w:ind w:left="2049" w:right="958" w:hanging="708"/>
        <w:jc w:val="both"/>
        <w:rPr>
          <w:sz w:val="24"/>
        </w:rPr>
      </w:pPr>
      <w:r>
        <w:rPr>
          <w:sz w:val="24"/>
        </w:rPr>
        <w:t>Rodríguez,</w:t>
      </w:r>
      <w:r>
        <w:rPr>
          <w:spacing w:val="-6"/>
          <w:sz w:val="24"/>
        </w:rPr>
        <w:t> </w:t>
      </w:r>
      <w:r>
        <w:rPr>
          <w:sz w:val="24"/>
        </w:rPr>
        <w:t>E.</w:t>
      </w:r>
      <w:r>
        <w:rPr>
          <w:spacing w:val="-4"/>
          <w:sz w:val="24"/>
        </w:rPr>
        <w:t> </w:t>
      </w:r>
      <w:r>
        <w:rPr>
          <w:sz w:val="24"/>
        </w:rPr>
        <w:t>(2008).</w:t>
      </w:r>
      <w:r>
        <w:rPr>
          <w:spacing w:val="-6"/>
          <w:sz w:val="24"/>
        </w:rPr>
        <w:t> </w:t>
      </w:r>
      <w:r>
        <w:rPr>
          <w:sz w:val="24"/>
        </w:rPr>
        <w:t>Una</w:t>
      </w:r>
      <w:r>
        <w:rPr>
          <w:spacing w:val="-6"/>
          <w:sz w:val="24"/>
        </w:rPr>
        <w:t> </w:t>
      </w:r>
      <w:r>
        <w:rPr>
          <w:sz w:val="24"/>
        </w:rPr>
        <w:t>propuesta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evaluación</w:t>
      </w:r>
      <w:r>
        <w:rPr>
          <w:spacing w:val="-6"/>
          <w:sz w:val="24"/>
        </w:rPr>
        <w:t> </w:t>
      </w:r>
      <w:r>
        <w:rPr>
          <w:sz w:val="24"/>
        </w:rPr>
        <w:t>global</w:t>
      </w:r>
      <w:r>
        <w:rPr>
          <w:spacing w:val="-5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6"/>
          <w:sz w:val="24"/>
        </w:rPr>
        <w:t> </w:t>
      </w:r>
      <w:r>
        <w:rPr>
          <w:sz w:val="24"/>
        </w:rPr>
        <w:t>contexto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7"/>
          <w:sz w:val="24"/>
        </w:rPr>
        <w:t> </w:t>
      </w:r>
      <w:r>
        <w:rPr>
          <w:sz w:val="24"/>
        </w:rPr>
        <w:t>enseñanza</w:t>
      </w:r>
      <w:r>
        <w:rPr>
          <w:spacing w:val="-58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las ciencias</w:t>
      </w:r>
      <w:r>
        <w:rPr>
          <w:spacing w:val="-1"/>
          <w:sz w:val="24"/>
        </w:rPr>
        <w:t> </w:t>
      </w:r>
      <w:r>
        <w:rPr>
          <w:sz w:val="24"/>
        </w:rPr>
        <w:t>sociales.</w:t>
      </w:r>
      <w:r>
        <w:rPr>
          <w:spacing w:val="2"/>
          <w:sz w:val="24"/>
        </w:rPr>
        <w:t> </w:t>
      </w:r>
      <w:r>
        <w:rPr>
          <w:i/>
          <w:sz w:val="24"/>
        </w:rPr>
        <w:t>Revista Educativa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Universitaria Gr., </w:t>
      </w:r>
      <w:r>
        <w:rPr>
          <w:sz w:val="24"/>
        </w:rPr>
        <w:t>21:1</w:t>
      </w:r>
    </w:p>
    <w:p>
      <w:pPr>
        <w:pStyle w:val="BodyText"/>
        <w:spacing w:line="360" w:lineRule="auto" w:before="1"/>
        <w:ind w:left="2049" w:right="958" w:hanging="708"/>
        <w:jc w:val="both"/>
      </w:pPr>
      <w:r>
        <w:rPr/>
        <w:t>Rodríguez, G.; Ibarra, Mª S.; Gómez, M. A. (2011), </w:t>
      </w:r>
      <w:r>
        <w:rPr>
          <w:i/>
        </w:rPr>
        <w:t>e</w:t>
      </w:r>
      <w:r>
        <w:rPr/>
        <w:t>-autoevaluación en la universidad:</w:t>
      </w:r>
      <w:r>
        <w:rPr>
          <w:spacing w:val="1"/>
        </w:rPr>
        <w:t> </w:t>
      </w:r>
      <w:r>
        <w:rPr/>
        <w:t>un reto para profesores y estudiantes. </w:t>
      </w:r>
      <w:r>
        <w:rPr>
          <w:i/>
        </w:rPr>
        <w:t>Revista de Educación</w:t>
      </w:r>
      <w:r>
        <w:rPr/>
        <w:t>, núm. 356, pp. 401-</w:t>
      </w:r>
      <w:r>
        <w:rPr>
          <w:spacing w:val="1"/>
        </w:rPr>
        <w:t> </w:t>
      </w:r>
      <w:r>
        <w:rPr/>
        <w:t>430.</w:t>
      </w:r>
      <w:r>
        <w:rPr>
          <w:spacing w:val="-1"/>
        </w:rPr>
        <w:t> </w:t>
      </w:r>
      <w:r>
        <w:rPr/>
        <w:t>DOI:</w:t>
      </w:r>
      <w:r>
        <w:rPr>
          <w:spacing w:val="-1"/>
        </w:rPr>
        <w:t> </w:t>
      </w:r>
      <w:hyperlink r:id="rId103">
        <w:r>
          <w:rPr>
            <w:color w:val="0000FF"/>
            <w:u w:val="single" w:color="0000FF"/>
          </w:rPr>
          <w:t>http://dx.doi.org/10.4438/1988-592X-RE-2011-356-045</w:t>
        </w:r>
      </w:hyperlink>
    </w:p>
    <w:p>
      <w:pPr>
        <w:spacing w:after="0" w:line="360" w:lineRule="auto"/>
        <w:jc w:val="both"/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Heading1"/>
        <w:jc w:val="both"/>
        <w:rPr>
          <w:u w:val="none"/>
        </w:rPr>
      </w:pPr>
      <w:r>
        <w:rPr/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297182</wp:posOffset>
            </wp:positionH>
            <wp:positionV relativeFrom="paragraph">
              <wp:posOffset>-583469</wp:posOffset>
            </wp:positionV>
            <wp:extent cx="553082" cy="1157412"/>
            <wp:effectExtent l="0" t="0" r="0" b="0"/>
            <wp:wrapNone/>
            <wp:docPr id="18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5F91"/>
          <w:u w:val="single" w:color="365F91"/>
        </w:rPr>
        <w:t>TEMA</w:t>
      </w:r>
      <w:r>
        <w:rPr>
          <w:color w:val="365F91"/>
          <w:spacing w:val="-5"/>
          <w:u w:val="single" w:color="365F91"/>
        </w:rPr>
        <w:t> </w:t>
      </w:r>
      <w:r>
        <w:rPr>
          <w:color w:val="365F91"/>
          <w:u w:val="single" w:color="365F91"/>
        </w:rPr>
        <w:t>6.</w:t>
      </w:r>
      <w:r>
        <w:rPr>
          <w:color w:val="365F91"/>
          <w:spacing w:val="-6"/>
          <w:u w:val="single" w:color="365F91"/>
        </w:rPr>
        <w:t> </w:t>
      </w:r>
      <w:r>
        <w:rPr>
          <w:color w:val="365F91"/>
          <w:u w:val="single" w:color="365F91"/>
        </w:rPr>
        <w:t>PLANIFICACION</w:t>
      </w:r>
      <w:r>
        <w:rPr>
          <w:color w:val="365F91"/>
          <w:spacing w:val="-3"/>
          <w:u w:val="single" w:color="365F91"/>
        </w:rPr>
        <w:t> </w:t>
      </w:r>
      <w:r>
        <w:rPr>
          <w:color w:val="365F91"/>
          <w:u w:val="single" w:color="365F91"/>
        </w:rPr>
        <w:t>Y</w:t>
      </w:r>
      <w:r>
        <w:rPr>
          <w:color w:val="365F91"/>
          <w:spacing w:val="-2"/>
          <w:u w:val="single" w:color="365F91"/>
        </w:rPr>
        <w:t> </w:t>
      </w:r>
      <w:r>
        <w:rPr>
          <w:color w:val="365F91"/>
          <w:u w:val="single" w:color="365F91"/>
        </w:rPr>
        <w:t>PROGRAMACIÓN</w:t>
      </w:r>
    </w:p>
    <w:p>
      <w:pPr>
        <w:pStyle w:val="BodyText"/>
        <w:spacing w:line="360" w:lineRule="auto" w:before="304"/>
        <w:ind w:left="1341" w:right="956"/>
        <w:jc w:val="both"/>
      </w:pPr>
      <w:r>
        <w:rPr/>
        <w:t>Este tema se aborda desde una metodología teórica, en la cual se explican los contenidos</w:t>
      </w:r>
      <w:r>
        <w:rPr>
          <w:spacing w:val="-58"/>
        </w:rPr>
        <w:t> </w:t>
      </w:r>
      <w:r>
        <w:rPr/>
        <w:t>teóricos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través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4"/>
        </w:rPr>
        <w:t> </w:t>
      </w:r>
      <w:r>
        <w:rPr/>
        <w:t>clases</w:t>
      </w:r>
      <w:r>
        <w:rPr>
          <w:spacing w:val="-5"/>
        </w:rPr>
        <w:t> </w:t>
      </w:r>
      <w:r>
        <w:rPr/>
        <w:t>magistrales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una</w:t>
      </w:r>
      <w:r>
        <w:rPr>
          <w:spacing w:val="-5"/>
        </w:rPr>
        <w:t> </w:t>
      </w:r>
      <w:r>
        <w:rPr/>
        <w:t>vez</w:t>
      </w:r>
      <w:r>
        <w:rPr>
          <w:spacing w:val="-5"/>
        </w:rPr>
        <w:t> </w:t>
      </w:r>
      <w:r>
        <w:rPr/>
        <w:t>han</w:t>
      </w:r>
      <w:r>
        <w:rPr>
          <w:spacing w:val="-1"/>
        </w:rPr>
        <w:t> </w:t>
      </w:r>
      <w:r>
        <w:rPr/>
        <w:t>sido</w:t>
      </w:r>
      <w:r>
        <w:rPr>
          <w:spacing w:val="-5"/>
        </w:rPr>
        <w:t> </w:t>
      </w:r>
      <w:r>
        <w:rPr/>
        <w:t>explicados.</w:t>
      </w:r>
      <w:r>
        <w:rPr>
          <w:spacing w:val="-1"/>
        </w:rPr>
        <w:t> </w:t>
      </w:r>
      <w:r>
        <w:rPr/>
        <w:t>Posteriormente,</w:t>
      </w:r>
      <w:r>
        <w:rPr>
          <w:spacing w:val="-57"/>
        </w:rPr>
        <w:t> </w:t>
      </w:r>
      <w:r>
        <w:rPr/>
        <w:t>el</w:t>
      </w:r>
      <w:r>
        <w:rPr>
          <w:spacing w:val="-1"/>
        </w:rPr>
        <w:t> </w:t>
      </w:r>
      <w:r>
        <w:rPr/>
        <w:t>alumnado tendrá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diseñar</w:t>
      </w:r>
      <w:r>
        <w:rPr>
          <w:spacing w:val="-2"/>
        </w:rPr>
        <w:t> </w:t>
      </w:r>
      <w:r>
        <w:rPr/>
        <w:t>y defender</w:t>
      </w:r>
      <w:r>
        <w:rPr>
          <w:spacing w:val="-1"/>
        </w:rPr>
        <w:t> </w:t>
      </w:r>
      <w:r>
        <w:rPr/>
        <w:t>una</w:t>
      </w:r>
      <w:r>
        <w:rPr>
          <w:spacing w:val="-2"/>
        </w:rPr>
        <w:t> </w:t>
      </w:r>
      <w:r>
        <w:rPr/>
        <w:t>propuesta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programación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aula.</w:t>
      </w:r>
    </w:p>
    <w:p>
      <w:pPr>
        <w:pStyle w:val="BodyText"/>
        <w:spacing w:line="360" w:lineRule="auto" w:before="1"/>
        <w:ind w:left="1341" w:right="958"/>
        <w:jc w:val="both"/>
      </w:pPr>
      <w:r>
        <w:rPr/>
        <w:t>La complejidad de la realidad educativa y su sentido dinámico incrimina, y a la vez,</w:t>
      </w:r>
      <w:r>
        <w:rPr>
          <w:spacing w:val="1"/>
        </w:rPr>
        <w:t> </w:t>
      </w:r>
      <w:r>
        <w:rPr/>
        <w:t>atribuye a los profesionales de la educación, la necesidad de reflexionar sobre lo que</w:t>
      </w:r>
      <w:r>
        <w:rPr>
          <w:spacing w:val="1"/>
        </w:rPr>
        <w:t> </w:t>
      </w:r>
      <w:r>
        <w:rPr/>
        <w:t>hacemos</w:t>
      </w:r>
      <w:r>
        <w:rPr>
          <w:spacing w:val="-6"/>
        </w:rPr>
        <w:t> </w:t>
      </w:r>
      <w:r>
        <w:rPr/>
        <w:t>en</w:t>
      </w:r>
      <w:r>
        <w:rPr>
          <w:spacing w:val="-9"/>
        </w:rPr>
        <w:t> </w:t>
      </w:r>
      <w:r>
        <w:rPr/>
        <w:t>los</w:t>
      </w:r>
      <w:r>
        <w:rPr>
          <w:spacing w:val="-8"/>
        </w:rPr>
        <w:t> </w:t>
      </w:r>
      <w:r>
        <w:rPr/>
        <w:t>procesos</w:t>
      </w:r>
      <w:r>
        <w:rPr>
          <w:spacing w:val="-5"/>
        </w:rPr>
        <w:t> </w:t>
      </w:r>
      <w:r>
        <w:rPr/>
        <w:t>de</w:t>
      </w:r>
      <w:r>
        <w:rPr>
          <w:spacing w:val="-10"/>
        </w:rPr>
        <w:t> </w:t>
      </w:r>
      <w:r>
        <w:rPr/>
        <w:t>acción,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9"/>
        </w:rPr>
        <w:t> </w:t>
      </w:r>
      <w:r>
        <w:rPr/>
        <w:t>vez</w:t>
      </w:r>
      <w:r>
        <w:rPr>
          <w:spacing w:val="-10"/>
        </w:rPr>
        <w:t> </w:t>
      </w:r>
      <w:r>
        <w:rPr/>
        <w:t>que</w:t>
      </w:r>
      <w:r>
        <w:rPr>
          <w:spacing w:val="-7"/>
        </w:rPr>
        <w:t> </w:t>
      </w:r>
      <w:r>
        <w:rPr/>
        <w:t>reflejar</w:t>
      </w:r>
      <w:r>
        <w:rPr>
          <w:spacing w:val="-8"/>
        </w:rPr>
        <w:t> </w:t>
      </w:r>
      <w:r>
        <w:rPr/>
        <w:t>dicha</w:t>
      </w:r>
      <w:r>
        <w:rPr>
          <w:spacing w:val="-10"/>
        </w:rPr>
        <w:t> </w:t>
      </w:r>
      <w:r>
        <w:rPr/>
        <w:t>reflexión,</w:t>
      </w:r>
      <w:r>
        <w:rPr>
          <w:spacing w:val="-9"/>
        </w:rPr>
        <w:t> </w:t>
      </w:r>
      <w:r>
        <w:rPr/>
        <w:t>lo</w:t>
      </w:r>
      <w:r>
        <w:rPr>
          <w:spacing w:val="-6"/>
        </w:rPr>
        <w:t> </w:t>
      </w:r>
      <w:r>
        <w:rPr/>
        <w:t>cual</w:t>
      </w:r>
      <w:r>
        <w:rPr>
          <w:spacing w:val="-7"/>
        </w:rPr>
        <w:t> </w:t>
      </w:r>
      <w:r>
        <w:rPr/>
        <w:t>exige</w:t>
      </w:r>
      <w:r>
        <w:rPr>
          <w:spacing w:val="-7"/>
        </w:rPr>
        <w:t> </w:t>
      </w:r>
      <w:r>
        <w:rPr/>
        <w:t>una</w:t>
      </w:r>
      <w:r>
        <w:rPr>
          <w:spacing w:val="-58"/>
        </w:rPr>
        <w:t> </w:t>
      </w:r>
      <w:r>
        <w:rPr/>
        <w:t>previsión</w:t>
      </w:r>
      <w:r>
        <w:rPr>
          <w:spacing w:val="-1"/>
        </w:rPr>
        <w:t> </w:t>
      </w:r>
      <w:r>
        <w:rPr/>
        <w:t>y una</w:t>
      </w:r>
      <w:r>
        <w:rPr>
          <w:spacing w:val="-1"/>
        </w:rPr>
        <w:t> </w:t>
      </w:r>
      <w:r>
        <w:rPr/>
        <w:t>preparación o planificación (Gil, 2002).</w:t>
      </w:r>
    </w:p>
    <w:p>
      <w:pPr>
        <w:pStyle w:val="BodyText"/>
        <w:spacing w:line="360" w:lineRule="auto" w:before="159"/>
        <w:ind w:left="1341" w:right="959"/>
        <w:jc w:val="both"/>
      </w:pPr>
      <w:r>
        <w:rPr/>
        <w:t>Por lo tanto, la planificación es una función reflexiva del docente que consiste en</w:t>
      </w:r>
      <w:r>
        <w:rPr>
          <w:spacing w:val="1"/>
        </w:rPr>
        <w:t> </w:t>
      </w:r>
      <w:r>
        <w:rPr/>
        <w:t>organizar flexible y sistemáticamente los contenidos del currículo de Educación Física y</w:t>
      </w:r>
      <w:r>
        <w:rPr>
          <w:spacing w:val="-57"/>
        </w:rPr>
        <w:t> </w:t>
      </w:r>
      <w:r>
        <w:rPr/>
        <w:t>la</w:t>
      </w:r>
      <w:r>
        <w:rPr>
          <w:spacing w:val="1"/>
        </w:rPr>
        <w:t> </w:t>
      </w:r>
      <w:r>
        <w:rPr/>
        <w:t>intervención</w:t>
      </w:r>
      <w:r>
        <w:rPr>
          <w:spacing w:val="1"/>
        </w:rPr>
        <w:t> </w:t>
      </w:r>
      <w:r>
        <w:rPr/>
        <w:t>docente,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función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objetivos</w:t>
      </w:r>
      <w:r>
        <w:rPr>
          <w:spacing w:val="1"/>
        </w:rPr>
        <w:t> </w:t>
      </w:r>
      <w:r>
        <w:rPr/>
        <w:t>educativos,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prever,</w:t>
      </w:r>
      <w:r>
        <w:rPr>
          <w:spacing w:val="-57"/>
        </w:rPr>
        <w:t> </w:t>
      </w:r>
      <w:r>
        <w:rPr/>
        <w:t>justificadamente,</w:t>
      </w:r>
      <w:r>
        <w:rPr>
          <w:spacing w:val="-1"/>
        </w:rPr>
        <w:t> </w:t>
      </w:r>
      <w:r>
        <w:rPr/>
        <w:t>un plan</w:t>
      </w:r>
      <w:r>
        <w:rPr>
          <w:spacing w:val="1"/>
        </w:rPr>
        <w:t> </w:t>
      </w:r>
      <w:r>
        <w:rPr/>
        <w:t>futuro de</w:t>
      </w:r>
      <w:r>
        <w:rPr>
          <w:spacing w:val="-1"/>
        </w:rPr>
        <w:t> </w:t>
      </w:r>
      <w:r>
        <w:rPr/>
        <w:t>actuación</w:t>
      </w:r>
      <w:r>
        <w:rPr>
          <w:spacing w:val="-1"/>
        </w:rPr>
        <w:t> </w:t>
      </w:r>
      <w:r>
        <w:rPr/>
        <w:t>eficaz</w:t>
      </w:r>
      <w:r>
        <w:rPr>
          <w:spacing w:val="-1"/>
        </w:rPr>
        <w:t> </w:t>
      </w:r>
      <w:r>
        <w:rPr/>
        <w:t>(Viciana, 2002)</w:t>
      </w:r>
      <w:r>
        <w:rPr>
          <w:spacing w:val="-2"/>
        </w:rPr>
        <w:t> </w:t>
      </w:r>
      <w:r>
        <w:rPr/>
        <w:t>.</w:t>
      </w:r>
    </w:p>
    <w:p>
      <w:pPr>
        <w:pStyle w:val="BodyText"/>
        <w:spacing w:line="360" w:lineRule="auto" w:before="161"/>
        <w:ind w:left="1341" w:right="957"/>
        <w:jc w:val="both"/>
      </w:pPr>
      <w:r>
        <w:rPr/>
        <w:t>La planificación persigue la finalidad de prever las respuestas a las preguntas de ¿dónde</w:t>
      </w:r>
      <w:r>
        <w:rPr>
          <w:spacing w:val="1"/>
        </w:rPr>
        <w:t> </w:t>
      </w:r>
      <w:r>
        <w:rPr/>
        <w:t>voy?¿cómo vamos a llegar? Y ¿cómo sabré que he llegado?, las respuestas las podemos</w:t>
      </w:r>
      <w:r>
        <w:rPr>
          <w:spacing w:val="1"/>
        </w:rPr>
        <w:t> </w:t>
      </w:r>
      <w:r>
        <w:rPr/>
        <w:t>observar en la</w:t>
      </w:r>
      <w:r>
        <w:rPr>
          <w:spacing w:val="1"/>
        </w:rPr>
        <w:t> </w:t>
      </w:r>
      <w:r>
        <w:rPr/>
        <w:t>Figura</w:t>
      </w:r>
      <w:r>
        <w:rPr>
          <w:spacing w:val="1"/>
        </w:rPr>
        <w:t> </w:t>
      </w:r>
      <w:r>
        <w:rPr/>
        <w:t>I</w:t>
      </w:r>
      <w:r>
        <w:rPr>
          <w:spacing w:val="-1"/>
        </w:rPr>
        <w:t> </w:t>
      </w:r>
      <w:r>
        <w:rPr/>
        <w:t>(Viciana, 2002).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  <w:r>
        <w:rPr/>
        <w:pict>
          <v:group style="position:absolute;margin-left:85.050102pt;margin-top:14.113482pt;width:339.2pt;height:26.95pt;mso-position-horizontal-relative:page;mso-position-vertical-relative:paragraph;z-index:-15678976;mso-wrap-distance-left:0;mso-wrap-distance-right:0" id="docshapegroup193" coordorigin="1701,282" coordsize="6784,539">
            <v:shape style="position:absolute;left:1701;top:282;width:6784;height:539" id="docshape194" coordorigin="1701,282" coordsize="6784,539" path="m8394,282l1791,282,1756,289,1727,309,1708,337,1701,372,1701,731,1708,766,1727,795,1756,814,1791,821,8394,821,8429,814,8458,795,8477,766,8484,731,8484,372,8477,337,8458,309,8429,289,8394,282xe" filled="true" fillcolor="#ffc000" stroked="false">
              <v:path arrowok="t"/>
              <v:fill type="solid"/>
            </v:shape>
            <v:shape style="position:absolute;left:1701;top:282;width:6784;height:539" type="#_x0000_t202" id="docshape195" filled="false" stroked="false">
              <v:textbox inset="0,0,0,0">
                <w:txbxContent>
                  <w:p>
                    <w:pPr>
                      <w:spacing w:before="83"/>
                      <w:ind w:left="110" w:right="0" w:firstLine="0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¿Dónde</w:t>
                    </w:r>
                    <w:r>
                      <w:rPr>
                        <w:rFonts w:ascii="Calibri" w:hAnsi="Calibri"/>
                        <w:b/>
                        <w:spacing w:val="-1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vamos?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 w:after="49"/>
        <w:ind w:left="1876" w:right="0" w:firstLine="0"/>
        <w:jc w:val="left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Objetivos</w:t>
      </w:r>
      <w:r>
        <w:rPr>
          <w:rFonts w:ascii="Calibri" w:hAnsi="Calibri"/>
          <w:spacing w:val="-3"/>
          <w:sz w:val="28"/>
        </w:rPr>
        <w:t> </w:t>
      </w:r>
      <w:r>
        <w:rPr>
          <w:rFonts w:ascii="Calibri" w:hAnsi="Calibri"/>
          <w:sz w:val="28"/>
        </w:rPr>
        <w:t>(etapa,</w:t>
      </w:r>
      <w:r>
        <w:rPr>
          <w:rFonts w:ascii="Calibri" w:hAnsi="Calibri"/>
          <w:spacing w:val="-3"/>
          <w:sz w:val="28"/>
        </w:rPr>
        <w:t> </w:t>
      </w:r>
      <w:r>
        <w:rPr>
          <w:rFonts w:ascii="Calibri" w:hAnsi="Calibri"/>
          <w:sz w:val="28"/>
        </w:rPr>
        <w:t>área</w:t>
      </w:r>
      <w:r>
        <w:rPr>
          <w:rFonts w:ascii="Calibri" w:hAnsi="Calibri"/>
          <w:spacing w:val="-3"/>
          <w:sz w:val="28"/>
        </w:rPr>
        <w:t> </w:t>
      </w:r>
      <w:r>
        <w:rPr>
          <w:rFonts w:ascii="Calibri" w:hAnsi="Calibri"/>
          <w:sz w:val="28"/>
        </w:rPr>
        <w:t>y</w:t>
      </w:r>
      <w:r>
        <w:rPr>
          <w:rFonts w:ascii="Calibri" w:hAnsi="Calibri"/>
          <w:spacing w:val="-3"/>
          <w:sz w:val="28"/>
        </w:rPr>
        <w:t> </w:t>
      </w:r>
      <w:r>
        <w:rPr>
          <w:rFonts w:ascii="Calibri" w:hAnsi="Calibri"/>
          <w:sz w:val="28"/>
        </w:rPr>
        <w:t>didácticos)</w:t>
      </w:r>
    </w:p>
    <w:p>
      <w:pPr>
        <w:pStyle w:val="BodyText"/>
        <w:ind w:left="1341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339.2pt;height:26.95pt;mso-position-horizontal-relative:char;mso-position-vertical-relative:line" id="docshapegroup196" coordorigin="0,0" coordsize="6784,539">
            <v:shape style="position:absolute;left:0;top:0;width:6784;height:539" id="docshape197" coordorigin="0,0" coordsize="6784,539" path="m6693,0l90,0,55,7,26,26,7,55,0,90,0,449,7,484,26,513,55,532,90,539,6693,539,6728,532,6757,513,6776,484,6783,449,6783,90,6776,55,6757,26,6728,7,6693,0xe" filled="true" fillcolor="#ffc000" stroked="false">
              <v:path arrowok="t"/>
              <v:fill type="solid"/>
            </v:shape>
            <v:shape style="position:absolute;left:0;top:0;width:6784;height:539" type="#_x0000_t202" id="docshape198" filled="false" stroked="false">
              <v:textbox inset="0,0,0,0">
                <w:txbxContent>
                  <w:p>
                    <w:pPr>
                      <w:spacing w:before="82"/>
                      <w:ind w:left="110" w:right="0" w:firstLine="0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¿Cómo</w:t>
                    </w:r>
                    <w:r>
                      <w:rPr>
                        <w:rFonts w:ascii="Calibri" w:hAnsi="Calibri"/>
                        <w:b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vamos</w:t>
                    </w:r>
                    <w:r>
                      <w:rPr>
                        <w:rFonts w:ascii="Calibri" w:hAnsi="Calibri"/>
                        <w:b/>
                        <w:spacing w:val="-1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a</w:t>
                    </w:r>
                    <w:r>
                      <w:rPr>
                        <w:rFonts w:ascii="Calibri" w:hAnsi="Calibri"/>
                        <w:b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llegar?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spacing w:line="216" w:lineRule="auto" w:before="0"/>
        <w:ind w:left="1737" w:right="3117" w:firstLine="139"/>
        <w:jc w:val="left"/>
        <w:rPr>
          <w:rFonts w:ascii="Calibri" w:hAnsi="Calibri"/>
          <w:sz w:val="28"/>
        </w:rPr>
      </w:pPr>
      <w:r>
        <w:rPr/>
        <w:pict>
          <v:group style="position:absolute;margin-left:85.050102pt;margin-top:32.318882pt;width:339.2pt;height:26.95pt;mso-position-horizontal-relative:page;mso-position-vertical-relative:paragraph;z-index:-15677952;mso-wrap-distance-left:0;mso-wrap-distance-right:0" id="docshapegroup199" coordorigin="1701,646" coordsize="6784,539">
            <v:shape style="position:absolute;left:1701;top:646;width:6784;height:539" id="docshape200" coordorigin="1701,646" coordsize="6784,539" path="m8394,646l1791,646,1756,653,1727,673,1708,701,1701,736,1701,1095,1708,1130,1727,1159,1756,1178,1791,1185,8394,1185,8429,1178,8458,1159,8477,1130,8484,1095,8484,736,8477,701,8458,673,8429,653,8394,646xe" filled="true" fillcolor="#ffc000" stroked="false">
              <v:path arrowok="t"/>
              <v:fill type="solid"/>
            </v:shape>
            <v:shape style="position:absolute;left:1701;top:646;width:6784;height:539" type="#_x0000_t202" id="docshape201" filled="false" stroked="false">
              <v:textbox inset="0,0,0,0">
                <w:txbxContent>
                  <w:p>
                    <w:pPr>
                      <w:spacing w:before="83"/>
                      <w:ind w:left="110" w:right="0" w:firstLine="0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¿Cómo</w:t>
                    </w:r>
                    <w:r>
                      <w:rPr>
                        <w:rFonts w:ascii="Calibri" w:hAnsi="Calibri"/>
                        <w:b/>
                        <w:spacing w:val="-1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sabré</w:t>
                    </w:r>
                    <w:r>
                      <w:rPr>
                        <w:rFonts w:ascii="Calibri" w:hAnsi="Calibri"/>
                        <w:b/>
                        <w:spacing w:val="-1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que</w:t>
                    </w:r>
                    <w:r>
                      <w:rPr>
                        <w:rFonts w:ascii="Calibri" w:hAnsi="Calibri"/>
                        <w:b/>
                        <w:spacing w:val="-1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he</w:t>
                    </w:r>
                    <w:r>
                      <w:rPr>
                        <w:rFonts w:ascii="Calibri" w:hAnsi="Calibri"/>
                        <w:b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llegado?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Calibri" w:hAnsi="Calibri"/>
          <w:sz w:val="28"/>
        </w:rPr>
        <w:t>Contenidos (bloques) e intervención (EE, técnicas y</w:t>
      </w:r>
      <w:r>
        <w:rPr>
          <w:rFonts w:ascii="Calibri" w:hAnsi="Calibri"/>
          <w:spacing w:val="-61"/>
          <w:sz w:val="28"/>
        </w:rPr>
        <w:t> </w:t>
      </w:r>
      <w:r>
        <w:rPr>
          <w:rFonts w:ascii="Calibri" w:hAnsi="Calibri"/>
          <w:sz w:val="28"/>
        </w:rPr>
        <w:t>estrategias)</w:t>
      </w:r>
    </w:p>
    <w:p>
      <w:pPr>
        <w:spacing w:before="0"/>
        <w:ind w:left="1876" w:right="0" w:firstLine="0"/>
        <w:jc w:val="left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Evaluación</w:t>
      </w:r>
      <w:r>
        <w:rPr>
          <w:rFonts w:ascii="Calibri" w:hAnsi="Calibri"/>
          <w:spacing w:val="-3"/>
          <w:sz w:val="28"/>
        </w:rPr>
        <w:t> </w:t>
      </w:r>
      <w:r>
        <w:rPr>
          <w:rFonts w:ascii="Calibri" w:hAnsi="Calibri"/>
          <w:sz w:val="28"/>
        </w:rPr>
        <w:t>(instrumento</w:t>
      </w:r>
      <w:r>
        <w:rPr>
          <w:rFonts w:ascii="Calibri" w:hAnsi="Calibri"/>
          <w:spacing w:val="-3"/>
          <w:sz w:val="28"/>
        </w:rPr>
        <w:t> </w:t>
      </w:r>
      <w:r>
        <w:rPr>
          <w:rFonts w:ascii="Calibri" w:hAnsi="Calibri"/>
          <w:sz w:val="28"/>
        </w:rPr>
        <w:t>y</w:t>
      </w:r>
      <w:r>
        <w:rPr>
          <w:rFonts w:ascii="Calibri" w:hAnsi="Calibri"/>
          <w:spacing w:val="-3"/>
          <w:sz w:val="28"/>
        </w:rPr>
        <w:t> </w:t>
      </w:r>
      <w:r>
        <w:rPr>
          <w:rFonts w:ascii="Calibri" w:hAnsi="Calibri"/>
          <w:sz w:val="28"/>
        </w:rPr>
        <w:t>momento</w:t>
      </w:r>
      <w:r>
        <w:rPr>
          <w:rFonts w:ascii="Calibri" w:hAnsi="Calibri"/>
          <w:spacing w:val="-3"/>
          <w:sz w:val="28"/>
        </w:rPr>
        <w:t> </w:t>
      </w:r>
      <w:r>
        <w:rPr>
          <w:rFonts w:ascii="Calibri" w:hAnsi="Calibri"/>
          <w:sz w:val="28"/>
        </w:rPr>
        <w:t>de</w:t>
      </w:r>
      <w:r>
        <w:rPr>
          <w:rFonts w:ascii="Calibri" w:hAnsi="Calibri"/>
          <w:spacing w:val="-5"/>
          <w:sz w:val="28"/>
        </w:rPr>
        <w:t> </w:t>
      </w:r>
      <w:r>
        <w:rPr>
          <w:rFonts w:ascii="Calibri" w:hAnsi="Calibri"/>
          <w:sz w:val="28"/>
        </w:rPr>
        <w:t>aplicación)</w:t>
      </w:r>
    </w:p>
    <w:p>
      <w:pPr>
        <w:pStyle w:val="BodyText"/>
        <w:spacing w:before="7"/>
        <w:rPr>
          <w:rFonts w:ascii="Calibri"/>
          <w:sz w:val="21"/>
        </w:rPr>
      </w:pPr>
    </w:p>
    <w:p>
      <w:pPr>
        <w:pStyle w:val="BodyText"/>
        <w:spacing w:before="90"/>
        <w:ind w:left="1341"/>
        <w:jc w:val="both"/>
      </w:pPr>
      <w:r>
        <w:rPr/>
        <w:t>Figura</w:t>
      </w:r>
      <w:r>
        <w:rPr>
          <w:spacing w:val="-1"/>
        </w:rPr>
        <w:t> </w:t>
      </w:r>
      <w:r>
        <w:rPr/>
        <w:t>I. Finalidades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planificación</w:t>
      </w:r>
      <w:r>
        <w:rPr>
          <w:spacing w:val="-2"/>
        </w:rPr>
        <w:t> </w:t>
      </w:r>
      <w:r>
        <w:rPr/>
        <w:t>(Viciana, 2002).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60" w:lineRule="auto"/>
        <w:ind w:left="1341" w:right="959"/>
        <w:jc w:val="both"/>
      </w:pP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proceso</w:t>
      </w:r>
      <w:r>
        <w:rPr>
          <w:spacing w:val="-9"/>
        </w:rPr>
        <w:t> </w:t>
      </w:r>
      <w:r>
        <w:rPr/>
        <w:t>de</w:t>
      </w:r>
      <w:r>
        <w:rPr>
          <w:spacing w:val="-6"/>
        </w:rPr>
        <w:t> </w:t>
      </w:r>
      <w:r>
        <w:rPr/>
        <w:t>planificación</w:t>
      </w:r>
      <w:r>
        <w:rPr>
          <w:spacing w:val="-9"/>
        </w:rPr>
        <w:t> </w:t>
      </w:r>
      <w:r>
        <w:rPr/>
        <w:t>influyen</w:t>
      </w:r>
      <w:r>
        <w:rPr>
          <w:spacing w:val="-9"/>
        </w:rPr>
        <w:t> </w:t>
      </w:r>
      <w:r>
        <w:rPr/>
        <w:t>una</w:t>
      </w:r>
      <w:r>
        <w:rPr>
          <w:spacing w:val="-10"/>
        </w:rPr>
        <w:t> </w:t>
      </w:r>
      <w:r>
        <w:rPr/>
        <w:t>serie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factores</w:t>
      </w:r>
      <w:r>
        <w:rPr>
          <w:spacing w:val="-8"/>
        </w:rPr>
        <w:t> </w:t>
      </w:r>
      <w:r>
        <w:rPr/>
        <w:t>que</w:t>
      </w:r>
      <w:r>
        <w:rPr>
          <w:spacing w:val="-10"/>
        </w:rPr>
        <w:t> </w:t>
      </w:r>
      <w:r>
        <w:rPr/>
        <w:t>individualizan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trabajo</w:t>
      </w:r>
      <w:r>
        <w:rPr>
          <w:spacing w:val="-58"/>
        </w:rPr>
        <w:t> </w:t>
      </w:r>
      <w:r>
        <w:rPr/>
        <w:t>realizado dando como resultados un proyecto de acción personal y contextualizado</w:t>
      </w:r>
      <w:r>
        <w:rPr>
          <w:spacing w:val="1"/>
        </w:rPr>
        <w:t> </w:t>
      </w:r>
      <w:r>
        <w:rPr/>
        <w:t>(Viciana,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Figura</w:t>
      </w:r>
      <w:r>
        <w:rPr>
          <w:spacing w:val="1"/>
        </w:rPr>
        <w:t> </w:t>
      </w:r>
      <w:r>
        <w:rPr/>
        <w:t>I podemos</w:t>
      </w:r>
      <w:r>
        <w:rPr>
          <w:spacing w:val="1"/>
        </w:rPr>
        <w:t> </w:t>
      </w:r>
      <w:r>
        <w:rPr/>
        <w:t>ver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factores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rigen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planificación</w:t>
      </w:r>
      <w:r>
        <w:rPr>
          <w:spacing w:val="-1"/>
        </w:rPr>
        <w:t> </w:t>
      </w:r>
      <w:r>
        <w:rPr/>
        <w:t>en Educación Física.</w:t>
      </w:r>
    </w:p>
    <w:p>
      <w:pPr>
        <w:spacing w:after="0" w:line="360" w:lineRule="auto"/>
        <w:jc w:val="both"/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13" w:lineRule="auto" w:before="149"/>
        <w:ind w:left="1600" w:right="38" w:firstLine="40"/>
        <w:jc w:val="both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FACTORES QUE</w:t>
      </w:r>
      <w:r>
        <w:rPr>
          <w:rFonts w:ascii="Calibri" w:hAnsi="Calibri"/>
          <w:b/>
          <w:spacing w:val="-43"/>
          <w:sz w:val="20"/>
        </w:rPr>
        <w:t> </w:t>
      </w:r>
      <w:r>
        <w:rPr>
          <w:rFonts w:ascii="Calibri" w:hAnsi="Calibri"/>
          <w:b/>
          <w:sz w:val="20"/>
        </w:rPr>
        <w:t>INFLUYEN EN LA</w:t>
      </w:r>
      <w:r>
        <w:rPr>
          <w:rFonts w:ascii="Calibri" w:hAnsi="Calibri"/>
          <w:b/>
          <w:spacing w:val="-44"/>
          <w:sz w:val="20"/>
        </w:rPr>
        <w:t> </w:t>
      </w:r>
      <w:r>
        <w:rPr>
          <w:rFonts w:ascii="Calibri" w:hAnsi="Calibri"/>
          <w:b/>
          <w:sz w:val="20"/>
        </w:rPr>
        <w:t>PLANIFICACIÓN</w:t>
      </w:r>
    </w:p>
    <w:p>
      <w:pPr>
        <w:spacing w:line="240" w:lineRule="auto" w:before="10"/>
        <w:rPr>
          <w:rFonts w:ascii="Calibri"/>
          <w:b/>
          <w:sz w:val="16"/>
        </w:rPr>
      </w:pPr>
      <w:r>
        <w:rPr/>
        <w:br w:type="column"/>
      </w:r>
      <w:r>
        <w:rPr>
          <w:rFonts w:ascii="Calibri"/>
          <w:b/>
          <w:sz w:val="16"/>
        </w:rPr>
      </w:r>
    </w:p>
    <w:p>
      <w:pPr>
        <w:tabs>
          <w:tab w:pos="2486" w:val="left" w:leader="none"/>
        </w:tabs>
        <w:spacing w:before="1"/>
        <w:ind w:left="108" w:right="0" w:firstLine="0"/>
        <w:jc w:val="left"/>
        <w:rPr>
          <w:rFonts w:ascii="Calibri" w:hAnsi="Calibri"/>
          <w:sz w:val="20"/>
        </w:rPr>
      </w:pP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297182</wp:posOffset>
            </wp:positionH>
            <wp:positionV relativeFrom="paragraph">
              <wp:posOffset>-1151236</wp:posOffset>
            </wp:positionV>
            <wp:extent cx="553082" cy="1157412"/>
            <wp:effectExtent l="0" t="0" r="0" b="0"/>
            <wp:wrapNone/>
            <wp:docPr id="18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0"/>
        </w:rPr>
        <w:t>País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(legislación)</w:t>
        <w:tab/>
        <w:t>LOMLOE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9"/>
        </w:rPr>
      </w:pPr>
    </w:p>
    <w:p>
      <w:pPr>
        <w:spacing w:before="0"/>
        <w:ind w:left="2332" w:right="154" w:firstLine="0"/>
        <w:jc w:val="center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Experiencia</w:t>
      </w:r>
      <w:r>
        <w:rPr>
          <w:rFonts w:ascii="Calibri"/>
          <w:spacing w:val="-43"/>
          <w:sz w:val="20"/>
        </w:rPr>
        <w:t> </w:t>
      </w:r>
      <w:r>
        <w:rPr>
          <w:rFonts w:ascii="Calibri"/>
          <w:sz w:val="20"/>
        </w:rPr>
        <w:t>docente</w:t>
      </w:r>
    </w:p>
    <w:p>
      <w:pPr>
        <w:pStyle w:val="BodyText"/>
        <w:spacing w:before="7"/>
        <w:rPr>
          <w:rFonts w:ascii="Calibri"/>
          <w:sz w:val="27"/>
        </w:rPr>
      </w:pPr>
    </w:p>
    <w:p>
      <w:pPr>
        <w:spacing w:line="232" w:lineRule="exact" w:before="1"/>
        <w:ind w:left="2332" w:right="154" w:firstLine="0"/>
        <w:jc w:val="cent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Filosofía</w:t>
      </w:r>
      <w:r>
        <w:rPr>
          <w:rFonts w:ascii="Calibri" w:hAnsi="Calibri"/>
          <w:spacing w:val="-4"/>
          <w:sz w:val="20"/>
        </w:rPr>
        <w:t> </w:t>
      </w:r>
      <w:r>
        <w:rPr>
          <w:rFonts w:ascii="Calibri" w:hAnsi="Calibri"/>
          <w:sz w:val="20"/>
        </w:rPr>
        <w:t>del</w:t>
      </w:r>
    </w:p>
    <w:p>
      <w:pPr>
        <w:spacing w:line="218" w:lineRule="exact" w:before="0"/>
        <w:ind w:left="2220" w:right="38" w:hanging="2"/>
        <w:jc w:val="center"/>
        <w:rPr>
          <w:rFonts w:ascii="Calibri"/>
          <w:sz w:val="20"/>
        </w:rPr>
      </w:pPr>
      <w:r>
        <w:rPr>
          <w:rFonts w:ascii="Calibri"/>
          <w:sz w:val="20"/>
        </w:rPr>
        <w:t>centro (E.F y</w:t>
      </w:r>
      <w:r>
        <w:rPr>
          <w:rFonts w:ascii="Calibri"/>
          <w:spacing w:val="1"/>
          <w:sz w:val="20"/>
        </w:rPr>
        <w:t> </w:t>
      </w:r>
      <w:r>
        <w:rPr>
          <w:rFonts w:ascii="Calibri"/>
          <w:spacing w:val="-1"/>
          <w:sz w:val="20"/>
        </w:rPr>
        <w:t>extraescolares)</w:t>
      </w:r>
    </w:p>
    <w:p>
      <w:pPr>
        <w:spacing w:line="213" w:lineRule="auto" w:before="80"/>
        <w:ind w:left="108" w:right="1713" w:firstLine="26"/>
        <w:jc w:val="both"/>
        <w:rPr>
          <w:rFonts w:ascii="Calibri" w:hAnsi="Calibri"/>
          <w:sz w:val="20"/>
        </w:rPr>
      </w:pPr>
      <w:r>
        <w:rPr/>
        <w:br w:type="column"/>
      </w:r>
      <w:r>
        <w:rPr>
          <w:rFonts w:ascii="Calibri" w:hAnsi="Calibri"/>
          <w:sz w:val="20"/>
        </w:rPr>
        <w:t>Niveles de</w:t>
      </w:r>
      <w:r>
        <w:rPr>
          <w:rFonts w:ascii="Calibri" w:hAnsi="Calibri"/>
          <w:spacing w:val="-43"/>
          <w:sz w:val="20"/>
        </w:rPr>
        <w:t> </w:t>
      </w:r>
      <w:r>
        <w:rPr>
          <w:rFonts w:ascii="Calibri" w:hAnsi="Calibri"/>
          <w:sz w:val="20"/>
        </w:rPr>
        <w:t>concreción</w:t>
      </w:r>
      <w:r>
        <w:rPr>
          <w:rFonts w:ascii="Calibri" w:hAnsi="Calibri"/>
          <w:spacing w:val="-43"/>
          <w:sz w:val="20"/>
        </w:rPr>
        <w:t> </w:t>
      </w:r>
      <w:r>
        <w:rPr>
          <w:rFonts w:ascii="Calibri" w:hAnsi="Calibri"/>
          <w:sz w:val="20"/>
        </w:rPr>
        <w:t>curricular</w:t>
      </w:r>
    </w:p>
    <w:p>
      <w:pPr>
        <w:spacing w:after="0" w:line="213" w:lineRule="auto"/>
        <w:jc w:val="both"/>
        <w:rPr>
          <w:rFonts w:ascii="Calibri" w:hAnsi="Calibri"/>
          <w:sz w:val="20"/>
        </w:rPr>
        <w:sectPr>
          <w:type w:val="continuous"/>
          <w:pgSz w:w="11910" w:h="16840"/>
          <w:pgMar w:header="0" w:footer="654" w:top="400" w:bottom="840" w:left="360" w:right="740"/>
          <w:cols w:num="3" w:equalWidth="0">
            <w:col w:w="2991" w:space="760"/>
            <w:col w:w="3495" w:space="849"/>
            <w:col w:w="2715"/>
          </w:cols>
        </w:sectPr>
      </w:pPr>
    </w:p>
    <w:p>
      <w:pPr>
        <w:spacing w:line="149" w:lineRule="exact" w:before="0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Otros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Factores</w:t>
      </w:r>
    </w:p>
    <w:p>
      <w:pPr>
        <w:spacing w:line="240" w:lineRule="auto" w:before="8"/>
        <w:rPr>
          <w:rFonts w:ascii="Calibri"/>
          <w:sz w:val="19"/>
        </w:rPr>
      </w:pPr>
      <w:r>
        <w:rPr/>
        <w:br w:type="column"/>
      </w:r>
      <w:r>
        <w:rPr>
          <w:rFonts w:ascii="Calibri"/>
          <w:sz w:val="19"/>
        </w:rPr>
      </w:r>
    </w:p>
    <w:p>
      <w:pPr>
        <w:spacing w:line="213" w:lineRule="auto" w:before="0"/>
        <w:ind w:left="770" w:right="0" w:firstLine="0"/>
        <w:jc w:val="center"/>
        <w:rPr>
          <w:rFonts w:ascii="Calibri" w:hAnsi="Calibri"/>
          <w:sz w:val="20"/>
        </w:rPr>
      </w:pPr>
      <w:r>
        <w:rPr>
          <w:rFonts w:ascii="Calibri" w:hAnsi="Calibri"/>
          <w:spacing w:val="-1"/>
          <w:sz w:val="20"/>
        </w:rPr>
        <w:t>Compañeros </w:t>
      </w:r>
      <w:r>
        <w:rPr>
          <w:rFonts w:ascii="Calibri" w:hAnsi="Calibri"/>
          <w:sz w:val="20"/>
        </w:rPr>
        <w:t>E.F</w:t>
      </w:r>
      <w:r>
        <w:rPr>
          <w:rFonts w:ascii="Calibri" w:hAnsi="Calibri"/>
          <w:spacing w:val="-43"/>
          <w:sz w:val="20"/>
        </w:rPr>
        <w:t> </w:t>
      </w:r>
      <w:r>
        <w:rPr>
          <w:rFonts w:ascii="Calibri" w:hAnsi="Calibri"/>
          <w:sz w:val="20"/>
        </w:rPr>
        <w:t>(fortalezas)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1"/>
        </w:rPr>
      </w:pPr>
    </w:p>
    <w:p>
      <w:pPr>
        <w:spacing w:before="1"/>
        <w:ind w:left="771" w:right="0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Instalaciones</w:t>
      </w:r>
    </w:p>
    <w:p>
      <w:pPr>
        <w:spacing w:line="240" w:lineRule="auto" w:before="0"/>
        <w:rPr>
          <w:rFonts w:ascii="Calibri"/>
          <w:sz w:val="23"/>
        </w:rPr>
      </w:pPr>
      <w:r>
        <w:rPr/>
        <w:br w:type="column"/>
      </w:r>
      <w:r>
        <w:rPr>
          <w:rFonts w:ascii="Calibri"/>
          <w:sz w:val="23"/>
        </w:rPr>
      </w:r>
    </w:p>
    <w:p>
      <w:pPr>
        <w:spacing w:line="216" w:lineRule="auto" w:before="1"/>
        <w:ind w:left="725" w:right="1058" w:hanging="1"/>
        <w:jc w:val="cent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En la mayoría de los</w:t>
      </w:r>
      <w:r>
        <w:rPr>
          <w:rFonts w:ascii="Calibri" w:hAnsi="Calibri"/>
          <w:spacing w:val="1"/>
          <w:sz w:val="20"/>
        </w:rPr>
        <w:t> </w:t>
      </w:r>
      <w:r>
        <w:rPr>
          <w:rFonts w:ascii="Calibri" w:hAnsi="Calibri"/>
          <w:sz w:val="20"/>
        </w:rPr>
        <w:t>centros las</w:t>
      </w:r>
      <w:r>
        <w:rPr>
          <w:rFonts w:ascii="Calibri" w:hAnsi="Calibri"/>
          <w:spacing w:val="1"/>
          <w:sz w:val="20"/>
        </w:rPr>
        <w:t> </w:t>
      </w:r>
      <w:r>
        <w:rPr>
          <w:rFonts w:ascii="Calibri" w:hAnsi="Calibri"/>
          <w:sz w:val="20"/>
        </w:rPr>
        <w:t>instalaciones y</w:t>
      </w:r>
      <w:r>
        <w:rPr>
          <w:rFonts w:ascii="Calibri" w:hAnsi="Calibri"/>
          <w:spacing w:val="1"/>
          <w:sz w:val="20"/>
        </w:rPr>
        <w:t> </w:t>
      </w:r>
      <w:r>
        <w:rPr>
          <w:rFonts w:ascii="Calibri" w:hAnsi="Calibri"/>
          <w:sz w:val="20"/>
        </w:rPr>
        <w:t>recursos influyen</w:t>
      </w:r>
      <w:r>
        <w:rPr>
          <w:rFonts w:ascii="Calibri" w:hAnsi="Calibri"/>
          <w:spacing w:val="1"/>
          <w:sz w:val="20"/>
        </w:rPr>
        <w:t> </w:t>
      </w:r>
      <w:r>
        <w:rPr>
          <w:rFonts w:ascii="Calibri" w:hAnsi="Calibri"/>
          <w:sz w:val="20"/>
        </w:rPr>
        <w:t>significativamente en</w:t>
      </w:r>
      <w:r>
        <w:rPr>
          <w:rFonts w:ascii="Calibri" w:hAnsi="Calibri"/>
          <w:spacing w:val="-43"/>
          <w:sz w:val="20"/>
        </w:rPr>
        <w:t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manera</w:t>
      </w:r>
      <w:r>
        <w:rPr>
          <w:rFonts w:ascii="Calibri" w:hAnsi="Calibri"/>
          <w:spacing w:val="1"/>
          <w:sz w:val="20"/>
        </w:rPr>
        <w:t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1"/>
          <w:sz w:val="20"/>
        </w:rPr>
        <w:t> </w:t>
      </w:r>
      <w:r>
        <w:rPr>
          <w:rFonts w:ascii="Calibri" w:hAnsi="Calibri"/>
          <w:sz w:val="20"/>
        </w:rPr>
        <w:t>planificar y</w:t>
      </w:r>
      <w:r>
        <w:rPr>
          <w:rFonts w:ascii="Calibri" w:hAnsi="Calibri"/>
          <w:spacing w:val="1"/>
          <w:sz w:val="20"/>
        </w:rPr>
        <w:t> </w:t>
      </w:r>
      <w:r>
        <w:rPr>
          <w:rFonts w:ascii="Calibri" w:hAnsi="Calibri"/>
          <w:sz w:val="20"/>
        </w:rPr>
        <w:t>desarrollar el</w:t>
      </w:r>
      <w:r>
        <w:rPr>
          <w:rFonts w:ascii="Calibri" w:hAnsi="Calibri"/>
          <w:spacing w:val="1"/>
          <w:sz w:val="20"/>
        </w:rPr>
        <w:t> </w:t>
      </w:r>
      <w:r>
        <w:rPr>
          <w:rFonts w:ascii="Calibri" w:hAnsi="Calibri"/>
          <w:sz w:val="20"/>
        </w:rPr>
        <w:t>currículum</w:t>
      </w:r>
      <w:r>
        <w:rPr>
          <w:rFonts w:ascii="Calibri" w:hAnsi="Calibri"/>
          <w:spacing w:val="1"/>
          <w:sz w:val="20"/>
        </w:rPr>
        <w:t> </w:t>
      </w:r>
      <w:r>
        <w:rPr>
          <w:rFonts w:ascii="Calibri" w:hAnsi="Calibri"/>
          <w:sz w:val="20"/>
        </w:rPr>
        <w:t>(Ofsted,2002)</w:t>
      </w:r>
    </w:p>
    <w:p>
      <w:pPr>
        <w:spacing w:after="0" w:line="216" w:lineRule="auto"/>
        <w:jc w:val="center"/>
        <w:rPr>
          <w:rFonts w:ascii="Calibri" w:hAnsi="Calibri"/>
          <w:sz w:val="20"/>
        </w:rPr>
        <w:sectPr>
          <w:type w:val="continuous"/>
          <w:pgSz w:w="11910" w:h="16840"/>
          <w:pgMar w:header="0" w:footer="654" w:top="400" w:bottom="840" w:left="360" w:right="740"/>
          <w:cols w:num="3" w:equalWidth="0">
            <w:col w:w="5121" w:space="40"/>
            <w:col w:w="2086" w:space="39"/>
            <w:col w:w="3524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6"/>
        </w:rPr>
      </w:pPr>
    </w:p>
    <w:p>
      <w:pPr>
        <w:pStyle w:val="BodyText"/>
        <w:spacing w:before="90"/>
        <w:ind w:left="1341"/>
      </w:pPr>
      <w:r>
        <w:rPr/>
        <w:pict>
          <v:group style="position:absolute;margin-left:85.3424pt;margin-top:-290.260071pt;width:426.1pt;height:248.5pt;mso-position-horizontal-relative:page;mso-position-vertical-relative:paragraph;z-index:-17492992" id="docshapegroup202" coordorigin="1707,-5805" coordsize="8522,4970">
            <v:shape style="position:absolute;left:1706;top:-5632;width:1856;height:2550" id="docshape203" coordorigin="1707,-5631" coordsize="1856,2550" path="m3377,-5631l1892,-5631,1820,-5617,1761,-5577,1721,-5518,1707,-5446,1707,-3267,1721,-3195,1761,-3136,1820,-3097,1892,-3082,3377,-3082,3449,-3097,3508,-3136,3548,-3195,3562,-3267,3562,-5446,3548,-5518,3508,-5577,3449,-5617,3377,-5631xe" filled="true" fillcolor="#5b9bd4" stroked="false">
              <v:path arrowok="t"/>
              <v:fill type="solid"/>
            </v:shape>
            <v:line style="position:absolute" from="3562,-4357" to="4152,-5417" stroked="true" strokeweight="2pt" strokecolor="#3a6394">
              <v:stroke dashstyle="solid"/>
            </v:line>
            <v:shape style="position:absolute;left:4151;top:-5786;width:1473;height:738" id="docshape204" coordorigin="4151,-5785" coordsize="1473,738" path="m5550,-5785l4225,-5785,4196,-5779,4173,-5764,4157,-5740,4151,-5711,4151,-5122,4157,-5093,4173,-5069,4196,-5054,4225,-5048,5550,-5048,5578,-5054,5602,-5069,5618,-5093,5623,-5122,5623,-5711,5618,-5740,5602,-5764,5578,-5779,5550,-5785xe" filled="true" fillcolor="#5b9bd4" stroked="false">
              <v:path arrowok="t"/>
              <v:fill type="solid"/>
            </v:shape>
            <v:shape style="position:absolute;left:4151;top:-5786;width:1473;height:738" id="docshape205" coordorigin="4151,-5785" coordsize="1473,738" path="m4151,-5711l4157,-5740,4173,-5764,4196,-5779,4225,-5785,5550,-5785,5578,-5779,5602,-5764,5618,-5740,5623,-5711,5623,-5122,5618,-5093,5602,-5069,5578,-5054,5550,-5048,4225,-5048,4196,-5054,4173,-5069,4157,-5093,4151,-5122,4151,-5711xe" filled="false" stroked="true" strokeweight="2pt" strokecolor="#ffffff">
              <v:path arrowok="t"/>
              <v:stroke dashstyle="solid"/>
            </v:shape>
            <v:line style="position:absolute" from="5623,-5417" to="6212,-5417" stroked="true" strokeweight="2pt" strokecolor="#4674aa">
              <v:stroke dashstyle="solid"/>
            </v:line>
            <v:shape style="position:absolute;left:6212;top:-5786;width:1473;height:738" id="docshape206" coordorigin="6212,-5785" coordsize="1473,738" path="m7611,-5785l6286,-5785,6257,-5779,6234,-5764,6218,-5740,6212,-5711,6212,-5122,6218,-5093,6234,-5069,6257,-5054,6286,-5048,7611,-5048,7639,-5054,7663,-5069,7679,-5093,7685,-5122,7685,-5711,7679,-5740,7663,-5764,7639,-5779,7611,-5785xe" filled="true" fillcolor="#5b9bd4" stroked="false">
              <v:path arrowok="t"/>
              <v:fill type="solid"/>
            </v:shape>
            <v:shape style="position:absolute;left:6212;top:-5786;width:1473;height:738" id="docshape207" coordorigin="6212,-5785" coordsize="1473,738" path="m6212,-5711l6218,-5740,6234,-5764,6257,-5779,6286,-5785,7611,-5785,7639,-5779,7663,-5764,7679,-5740,7685,-5711,7685,-5122,7679,-5093,7663,-5069,7639,-5054,7611,-5048,6286,-5048,6257,-5054,6234,-5069,6218,-5093,6212,-5122,6212,-5711xe" filled="false" stroked="true" strokeweight="2pt" strokecolor="#ffffff">
              <v:path arrowok="t"/>
              <v:stroke dashstyle="solid"/>
            </v:shape>
            <v:line style="position:absolute" from="7685,-5417" to="8273,-5417" stroked="true" strokeweight="2pt" strokecolor="#4674aa">
              <v:stroke dashstyle="solid"/>
            </v:line>
            <v:shape style="position:absolute;left:8273;top:-5786;width:1473;height:738" id="docshape208" coordorigin="8273,-5785" coordsize="1473,738" path="m9672,-5785l8347,-5785,8318,-5779,8295,-5764,8279,-5740,8273,-5711,8273,-5122,8279,-5093,8295,-5069,8318,-5054,8347,-5048,9672,-5048,9701,-5054,9724,-5069,9740,-5093,9746,-5122,9746,-5711,9740,-5740,9724,-5764,9701,-5779,9672,-5785xe" filled="true" fillcolor="#5b9bd4" stroked="false">
              <v:path arrowok="t"/>
              <v:fill type="solid"/>
            </v:shape>
            <v:shape style="position:absolute;left:8273;top:-5786;width:1473;height:738" id="docshape209" coordorigin="8273,-5785" coordsize="1473,738" path="m8273,-5711l8279,-5740,8295,-5764,8318,-5779,8347,-5785,9672,-5785,9701,-5779,9724,-5764,9740,-5740,9746,-5711,9746,-5122,9740,-5093,9724,-5069,9701,-5054,9672,-5048,8347,-5048,8318,-5054,8295,-5069,8279,-5093,8273,-5122,8273,-5711xe" filled="false" stroked="true" strokeweight="2pt" strokecolor="#ffffff">
              <v:path arrowok="t"/>
              <v:stroke dashstyle="solid"/>
            </v:shape>
            <v:line style="position:absolute" from="3562,-4357" to="4152,-3297" stroked="true" strokeweight="2pt" strokecolor="#3a6394">
              <v:stroke dashstyle="solid"/>
            </v:line>
            <v:shape style="position:absolute;left:4151;top:-3666;width:1473;height:738" id="docshape210" coordorigin="4151,-3665" coordsize="1473,738" path="m5550,-3665l4225,-3665,4196,-3659,4173,-3644,4157,-3620,4151,-3592,4151,-3002,4157,-2973,4173,-2949,4196,-2934,4225,-2928,5550,-2928,5578,-2934,5602,-2949,5618,-2973,5623,-3002,5623,-3592,5618,-3620,5602,-3644,5578,-3659,5550,-3665xe" filled="true" fillcolor="#5b9bd4" stroked="false">
              <v:path arrowok="t"/>
              <v:fill type="solid"/>
            </v:shape>
            <v:shape style="position:absolute;left:4151;top:-3666;width:1473;height:738" id="docshape211" coordorigin="4151,-3665" coordsize="1473,738" path="m4151,-3592l4157,-3620,4173,-3644,4196,-3659,4225,-3665,5550,-3665,5578,-3659,5602,-3644,5618,-3620,5623,-3592,5623,-3002,5618,-2973,5602,-2949,5578,-2934,5550,-2928,4225,-2928,4196,-2934,4173,-2949,4157,-2973,4151,-3002,4151,-3592xe" filled="false" stroked="true" strokeweight="2pt" strokecolor="#ffffff">
              <v:path arrowok="t"/>
              <v:stroke dashstyle="solid"/>
            </v:shape>
            <v:line style="position:absolute" from="5623,-3297" to="6213,-4569" stroked="true" strokeweight="2pt" strokecolor="#4674aa">
              <v:stroke dashstyle="solid"/>
            </v:line>
            <v:shape style="position:absolute;left:6212;top:-4938;width:1473;height:738" id="docshape212" coordorigin="6212,-4937" coordsize="1473,738" path="m7611,-4937l6286,-4937,6257,-4931,6234,-4916,6218,-4892,6212,-4863,6212,-4274,6218,-4245,6234,-4221,6257,-4206,6286,-4200,7611,-4200,7639,-4206,7663,-4221,7679,-4245,7685,-4274,7685,-4863,7679,-4892,7663,-4916,7639,-4931,7611,-4937xe" filled="true" fillcolor="#5b9bd4" stroked="false">
              <v:path arrowok="t"/>
              <v:fill type="solid"/>
            </v:shape>
            <v:shape style="position:absolute;left:6212;top:-4938;width:1473;height:738" id="docshape213" coordorigin="6212,-4937" coordsize="1473,738" path="m6212,-4863l6218,-4892,6234,-4916,6257,-4931,6286,-4937,7611,-4937,7639,-4931,7663,-4916,7679,-4892,7685,-4863,7685,-4274,7679,-4245,7663,-4221,7639,-4206,7611,-4200,6286,-4200,6257,-4206,6234,-4221,6218,-4245,6212,-4274,6212,-4863xe" filled="false" stroked="true" strokeweight="2pt" strokecolor="#ffffff">
              <v:path arrowok="t"/>
              <v:stroke dashstyle="solid"/>
            </v:shape>
            <v:line style="position:absolute" from="5623,-3297" to="6212,-3720" stroked="true" strokeweight="2pt" strokecolor="#4674aa">
              <v:stroke dashstyle="solid"/>
            </v:line>
            <v:shape style="position:absolute;left:6212;top:-4090;width:1473;height:738" id="docshape214" coordorigin="6212,-4089" coordsize="1473,738" path="m7611,-4089l6286,-4089,6257,-4083,6234,-4068,6218,-4044,6212,-4016,6212,-3426,6218,-3397,6234,-3373,6257,-3358,6286,-3352,7611,-3352,7639,-3358,7663,-3373,7679,-3397,7685,-3426,7685,-4016,7679,-4044,7663,-4068,7639,-4083,7611,-4089xe" filled="true" fillcolor="#5b9bd4" stroked="false">
              <v:path arrowok="t"/>
              <v:fill type="solid"/>
            </v:shape>
            <v:shape style="position:absolute;left:6212;top:-4090;width:1473;height:738" id="docshape215" coordorigin="6212,-4089" coordsize="1473,738" path="m6212,-4016l6218,-4044,6234,-4068,6257,-4083,6286,-4089,7611,-4089,7639,-4083,7663,-4068,7679,-4044,7685,-4016,7685,-3426,7679,-3397,7663,-3373,7639,-3358,7611,-3352,6286,-3352,6257,-3358,6234,-3373,6218,-3397,6212,-3426,6212,-4016xe" filled="false" stroked="true" strokeweight="2pt" strokecolor="#ffffff">
              <v:path arrowok="t"/>
              <v:stroke dashstyle="solid"/>
            </v:shape>
            <v:line style="position:absolute" from="5623,-3296" to="6212,-2873" stroked="true" strokeweight="2pt" strokecolor="#4674aa">
              <v:stroke dashstyle="solid"/>
            </v:line>
            <v:shape style="position:absolute;left:6212;top:-3242;width:1473;height:738" id="docshape216" coordorigin="6212,-3241" coordsize="1473,738" path="m7611,-3241l6286,-3241,6257,-3235,6234,-3220,6218,-3196,6212,-3168,6212,-2578,6218,-2549,6234,-2526,6257,-2510,6286,-2504,7611,-2504,7639,-2510,7663,-2526,7679,-2549,7685,-2578,7685,-3168,7679,-3196,7663,-3220,7639,-3235,7611,-3241xe" filled="true" fillcolor="#5b9bd4" stroked="false">
              <v:path arrowok="t"/>
              <v:fill type="solid"/>
            </v:shape>
            <v:shape style="position:absolute;left:6212;top:-3242;width:1473;height:738" id="docshape217" coordorigin="6212,-3241" coordsize="1473,738" path="m6212,-3168l6218,-3196,6234,-3220,6257,-3235,6286,-3241,7611,-3241,7639,-3235,7663,-3220,7679,-3196,7685,-3168,7685,-2578,7679,-2549,7663,-2526,7639,-2510,7611,-2504,6286,-2504,6257,-2510,6234,-2526,6218,-2549,6212,-2578,6212,-3168xe" filled="false" stroked="true" strokeweight="2pt" strokecolor="#ffffff">
              <v:path arrowok="t"/>
              <v:stroke dashstyle="solid"/>
            </v:shape>
            <v:line style="position:absolute" from="5623,-3297" to="6213,-2025" stroked="true" strokeweight="2pt" strokecolor="#4674aa">
              <v:stroke dashstyle="solid"/>
            </v:line>
            <v:shape style="position:absolute;left:6212;top:-2394;width:1473;height:738" id="docshape218" coordorigin="6212,-2393" coordsize="1473,738" path="m7611,-2393l6286,-2393,6257,-2388,6234,-2372,6218,-2348,6212,-2320,6212,-1730,6218,-1701,6234,-1678,6257,-1662,6286,-1656,7611,-1656,7639,-1662,7663,-1678,7679,-1701,7685,-1730,7685,-2320,7679,-2348,7663,-2372,7639,-2388,7611,-2393xe" filled="true" fillcolor="#5b9bd4" stroked="false">
              <v:path arrowok="t"/>
              <v:fill type="solid"/>
            </v:shape>
            <v:shape style="position:absolute;left:6212;top:-2394;width:1473;height:738" id="docshape219" coordorigin="6212,-2393" coordsize="1473,738" path="m6212,-2320l6218,-2348,6234,-2372,6257,-2388,6286,-2393,7611,-2393,7639,-2388,7663,-2372,7679,-2348,7685,-2320,7685,-1730,7679,-1701,7663,-1678,7639,-1662,7611,-1656,6286,-1656,6257,-1662,6234,-1678,6218,-1701,6212,-1730,6212,-2320xe" filled="false" stroked="true" strokeweight="2pt" strokecolor="#ffffff">
              <v:path arrowok="t"/>
              <v:stroke dashstyle="solid"/>
            </v:shape>
            <v:line style="position:absolute" from="7685,-2025" to="8273,-2025" stroked="true" strokeweight="2pt" strokecolor="#4674aa">
              <v:stroke dashstyle="solid"/>
            </v:line>
            <v:shape style="position:absolute;left:8273;top:-3194;width:1935;height:2339" id="docshape220" coordorigin="8273,-3194" coordsize="1935,2339" path="m10015,-3194l8467,-3194,8392,-3179,8330,-3137,8289,-3076,8273,-3001,8273,-1049,8289,-973,8330,-912,8392,-870,8467,-855,10015,-855,10090,-870,10151,-912,10193,-973,10208,-1049,10208,-3001,10193,-3076,10151,-3137,10090,-3179,10015,-3194xe" filled="true" fillcolor="#5b9bd4" stroked="false">
              <v:path arrowok="t"/>
              <v:fill type="solid"/>
            </v:shape>
            <v:shape style="position:absolute;left:8273;top:-3194;width:1935;height:2339" id="docshape221" coordorigin="8273,-3194" coordsize="1935,2339" path="m8273,-3001l8289,-3076,8330,-3137,8392,-3179,8467,-3194,10015,-3194,10090,-3179,10151,-3137,10193,-3076,10208,-3001,10208,-1049,10193,-973,10151,-912,10090,-870,10015,-855,8467,-855,8392,-870,8330,-912,8289,-973,8273,-1049,8273,-3001xe" filled="false" stroked="true" strokeweight="2pt" strokecolor="#ffffff">
              <v:path arrowok="t"/>
              <v:stroke dashstyle="solid"/>
            </v:shape>
            <w10:wrap type="none"/>
          </v:group>
        </w:pict>
      </w:r>
      <w:r>
        <w:rPr/>
        <w:t>Figura</w:t>
      </w:r>
      <w:r>
        <w:rPr>
          <w:spacing w:val="-1"/>
        </w:rPr>
        <w:t> </w:t>
      </w:r>
      <w:r>
        <w:rPr/>
        <w:t>II.</w:t>
      </w:r>
      <w:r>
        <w:rPr>
          <w:spacing w:val="-2"/>
        </w:rPr>
        <w:t> </w:t>
      </w:r>
      <w:r>
        <w:rPr/>
        <w:t>Factores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influyen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planificación en</w:t>
      </w:r>
      <w:r>
        <w:rPr>
          <w:spacing w:val="-2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Física</w:t>
      </w:r>
      <w:r>
        <w:rPr>
          <w:spacing w:val="-1"/>
        </w:rPr>
        <w:t> </w:t>
      </w:r>
      <w:r>
        <w:rPr/>
        <w:t>(Viciana,</w:t>
      </w:r>
      <w:r>
        <w:rPr>
          <w:spacing w:val="-1"/>
        </w:rPr>
        <w:t> </w:t>
      </w:r>
      <w:r>
        <w:rPr/>
        <w:t>2002).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60" w:lineRule="auto"/>
        <w:ind w:left="1341" w:right="945"/>
      </w:pPr>
      <w:r>
        <w:rPr/>
        <w:t>Las</w:t>
      </w:r>
      <w:r>
        <w:rPr>
          <w:spacing w:val="15"/>
        </w:rPr>
        <w:t> </w:t>
      </w:r>
      <w:r>
        <w:rPr/>
        <w:t>tres</w:t>
      </w:r>
      <w:r>
        <w:rPr>
          <w:spacing w:val="15"/>
        </w:rPr>
        <w:t> </w:t>
      </w:r>
      <w:r>
        <w:rPr/>
        <w:t>fases</w:t>
      </w:r>
      <w:r>
        <w:rPr>
          <w:spacing w:val="16"/>
        </w:rPr>
        <w:t> </w:t>
      </w:r>
      <w:r>
        <w:rPr/>
        <w:t>(preimpacto,</w:t>
      </w:r>
      <w:r>
        <w:rPr>
          <w:spacing w:val="15"/>
        </w:rPr>
        <w:t> </w:t>
      </w:r>
      <w:r>
        <w:rPr/>
        <w:t>impacto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postimpacto)</w:t>
      </w:r>
      <w:r>
        <w:rPr>
          <w:spacing w:val="15"/>
        </w:rPr>
        <w:t> </w:t>
      </w:r>
      <w:r>
        <w:rPr/>
        <w:t>donde</w:t>
      </w:r>
      <w:r>
        <w:rPr>
          <w:spacing w:val="14"/>
        </w:rPr>
        <w:t> </w:t>
      </w:r>
      <w:r>
        <w:rPr/>
        <w:t>Mosston</w:t>
      </w:r>
      <w:r>
        <w:rPr>
          <w:spacing w:val="15"/>
        </w:rPr>
        <w:t> </w:t>
      </w:r>
      <w:r>
        <w:rPr/>
        <w:t>y</w:t>
      </w:r>
      <w:r>
        <w:rPr>
          <w:spacing w:val="15"/>
        </w:rPr>
        <w:t> </w:t>
      </w:r>
      <w:r>
        <w:rPr/>
        <w:t>Ashworth</w:t>
      </w:r>
      <w:r>
        <w:rPr>
          <w:spacing w:val="15"/>
        </w:rPr>
        <w:t> </w:t>
      </w:r>
      <w:r>
        <w:rPr/>
        <w:t>(2008)</w:t>
      </w:r>
      <w:r>
        <w:rPr>
          <w:spacing w:val="-57"/>
        </w:rPr>
        <w:t> </w:t>
      </w:r>
      <w:r>
        <w:rPr/>
        <w:t>agrupan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decisiones en</w:t>
      </w:r>
      <w:r>
        <w:rPr>
          <w:spacing w:val="1"/>
        </w:rPr>
        <w:t> </w:t>
      </w:r>
      <w:r>
        <w:rPr/>
        <w:t>el proceso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diseño,</w:t>
      </w:r>
      <w:r>
        <w:rPr>
          <w:spacing w:val="-1"/>
        </w:rPr>
        <w:t> </w:t>
      </w:r>
      <w:r>
        <w:rPr/>
        <w:t>intervención y</w:t>
      </w:r>
      <w:r>
        <w:rPr>
          <w:spacing w:val="1"/>
        </w:rPr>
        <w:t> </w:t>
      </w:r>
      <w:r>
        <w:rPr/>
        <w:t>evaluación son: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7"/>
        </w:rPr>
      </w:pPr>
    </w:p>
    <w:p>
      <w:pPr>
        <w:pStyle w:val="ListParagraph"/>
        <w:numPr>
          <w:ilvl w:val="0"/>
          <w:numId w:val="21"/>
        </w:numPr>
        <w:tabs>
          <w:tab w:pos="2062" w:val="left" w:leader="none"/>
        </w:tabs>
        <w:spacing w:line="360" w:lineRule="auto" w:before="0" w:after="0"/>
        <w:ind w:left="2061" w:right="959" w:hanging="360"/>
        <w:jc w:val="both"/>
        <w:rPr>
          <w:sz w:val="24"/>
        </w:rPr>
      </w:pPr>
      <w:r>
        <w:rPr>
          <w:i/>
          <w:sz w:val="24"/>
        </w:rPr>
        <w:t>Fase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preimpacto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son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4"/>
          <w:sz w:val="24"/>
        </w:rPr>
        <w:t> </w:t>
      </w:r>
      <w:r>
        <w:rPr>
          <w:sz w:val="24"/>
        </w:rPr>
        <w:t>decisiones</w:t>
      </w:r>
      <w:r>
        <w:rPr>
          <w:spacing w:val="-4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se</w:t>
      </w:r>
      <w:r>
        <w:rPr>
          <w:spacing w:val="-5"/>
          <w:sz w:val="24"/>
        </w:rPr>
        <w:t> </w:t>
      </w:r>
      <w:r>
        <w:rPr>
          <w:sz w:val="24"/>
        </w:rPr>
        <w:t>toman</w:t>
      </w:r>
      <w:r>
        <w:rPr>
          <w:spacing w:val="-4"/>
          <w:sz w:val="24"/>
        </w:rPr>
        <w:t> </w:t>
      </w:r>
      <w:r>
        <w:rPr>
          <w:sz w:val="24"/>
        </w:rPr>
        <w:t>con</w:t>
      </w:r>
      <w:r>
        <w:rPr>
          <w:spacing w:val="-4"/>
          <w:sz w:val="24"/>
        </w:rPr>
        <w:t> </w:t>
      </w:r>
      <w:r>
        <w:rPr>
          <w:sz w:val="24"/>
        </w:rPr>
        <w:t>anterioridad</w:t>
      </w:r>
      <w:r>
        <w:rPr>
          <w:spacing w:val="-2"/>
          <w:sz w:val="24"/>
        </w:rPr>
        <w:t> </w:t>
      </w:r>
      <w:r>
        <w:rPr>
          <w:sz w:val="24"/>
        </w:rPr>
        <w:t>al</w:t>
      </w:r>
      <w:r>
        <w:rPr>
          <w:spacing w:val="-3"/>
          <w:sz w:val="24"/>
        </w:rPr>
        <w:t> </w:t>
      </w:r>
      <w:r>
        <w:rPr>
          <w:sz w:val="24"/>
        </w:rPr>
        <w:t>contacto</w:t>
      </w:r>
      <w:r>
        <w:rPr>
          <w:spacing w:val="-58"/>
          <w:sz w:val="24"/>
        </w:rPr>
        <w:t> </w:t>
      </w:r>
      <w:r>
        <w:rPr>
          <w:sz w:val="24"/>
        </w:rPr>
        <w:t>personal</w:t>
      </w:r>
      <w:r>
        <w:rPr>
          <w:spacing w:val="-1"/>
          <w:sz w:val="24"/>
        </w:rPr>
        <w:t> </w:t>
      </w:r>
      <w:r>
        <w:rPr>
          <w:sz w:val="24"/>
        </w:rPr>
        <w:t>entre</w:t>
      </w:r>
      <w:r>
        <w:rPr>
          <w:spacing w:val="-1"/>
          <w:sz w:val="24"/>
        </w:rPr>
        <w:t> </w:t>
      </w:r>
      <w:r>
        <w:rPr>
          <w:sz w:val="24"/>
        </w:rPr>
        <w:t>profesor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alumno. Corresponde</w:t>
      </w:r>
      <w:r>
        <w:rPr>
          <w:spacing w:val="-1"/>
          <w:sz w:val="24"/>
        </w:rPr>
        <w:t> </w:t>
      </w:r>
      <w:r>
        <w:rPr>
          <w:sz w:val="24"/>
        </w:rPr>
        <w:t>con la</w:t>
      </w:r>
      <w:r>
        <w:rPr>
          <w:spacing w:val="-2"/>
          <w:sz w:val="24"/>
        </w:rPr>
        <w:t> </w:t>
      </w:r>
      <w:r>
        <w:rPr>
          <w:sz w:val="24"/>
        </w:rPr>
        <w:t>fase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diseño.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1"/>
        </w:numPr>
        <w:tabs>
          <w:tab w:pos="2062" w:val="left" w:leader="none"/>
        </w:tabs>
        <w:spacing w:line="360" w:lineRule="auto" w:before="0" w:after="0"/>
        <w:ind w:left="2061" w:right="962" w:hanging="360"/>
        <w:jc w:val="both"/>
        <w:rPr>
          <w:sz w:val="24"/>
        </w:rPr>
      </w:pPr>
      <w:r>
        <w:rPr>
          <w:i/>
          <w:sz w:val="24"/>
        </w:rPr>
        <w:t>Fase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impacto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aquellas</w:t>
      </w:r>
      <w:r>
        <w:rPr>
          <w:spacing w:val="-4"/>
          <w:sz w:val="24"/>
        </w:rPr>
        <w:t> </w:t>
      </w:r>
      <w:r>
        <w:rPr>
          <w:sz w:val="24"/>
        </w:rPr>
        <w:t>decisiones</w:t>
      </w:r>
      <w:r>
        <w:rPr>
          <w:spacing w:val="-4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surgen</w:t>
      </w:r>
      <w:r>
        <w:rPr>
          <w:spacing w:val="-1"/>
          <w:sz w:val="24"/>
        </w:rPr>
        <w:t> </w:t>
      </w:r>
      <w:r>
        <w:rPr>
          <w:sz w:val="24"/>
        </w:rPr>
        <w:t>durante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desarrollo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tarea.</w:t>
      </w:r>
      <w:r>
        <w:rPr>
          <w:spacing w:val="-58"/>
          <w:sz w:val="24"/>
        </w:rPr>
        <w:t> </w:t>
      </w:r>
      <w:r>
        <w:rPr>
          <w:sz w:val="24"/>
        </w:rPr>
        <w:t>Corresponde</w:t>
      </w:r>
      <w:r>
        <w:rPr>
          <w:spacing w:val="-2"/>
          <w:sz w:val="24"/>
        </w:rPr>
        <w:t> </w:t>
      </w:r>
      <w:r>
        <w:rPr>
          <w:sz w:val="24"/>
        </w:rPr>
        <w:t>con la</w:t>
      </w:r>
      <w:r>
        <w:rPr>
          <w:spacing w:val="-1"/>
          <w:sz w:val="24"/>
        </w:rPr>
        <w:t> </w:t>
      </w:r>
      <w:r>
        <w:rPr>
          <w:sz w:val="24"/>
        </w:rPr>
        <w:t>fase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intervención.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ListParagraph"/>
        <w:numPr>
          <w:ilvl w:val="0"/>
          <w:numId w:val="21"/>
        </w:numPr>
        <w:tabs>
          <w:tab w:pos="2062" w:val="left" w:leader="none"/>
        </w:tabs>
        <w:spacing w:line="360" w:lineRule="auto" w:before="0" w:after="0"/>
        <w:ind w:left="2061" w:right="956" w:hanging="360"/>
        <w:jc w:val="both"/>
        <w:rPr>
          <w:sz w:val="24"/>
        </w:rPr>
      </w:pPr>
      <w:r>
        <w:rPr>
          <w:i/>
          <w:sz w:val="24"/>
        </w:rPr>
        <w:t>Fase de postimpacto</w:t>
      </w:r>
      <w:r>
        <w:rPr>
          <w:sz w:val="24"/>
        </w:rPr>
        <w:t>: son las decisiones que se toman durante y/o después de la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ejecución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tarea,</w:t>
      </w:r>
      <w:r>
        <w:rPr>
          <w:spacing w:val="-12"/>
          <w:sz w:val="24"/>
        </w:rPr>
        <w:t> </w:t>
      </w:r>
      <w:r>
        <w:rPr>
          <w:sz w:val="24"/>
        </w:rPr>
        <w:t>referentes</w:t>
      </w:r>
      <w:r>
        <w:rPr>
          <w:spacing w:val="-14"/>
          <w:sz w:val="24"/>
        </w:rPr>
        <w:t> </w:t>
      </w:r>
      <w:r>
        <w:rPr>
          <w:sz w:val="24"/>
        </w:rPr>
        <w:t>a</w:t>
      </w:r>
      <w:r>
        <w:rPr>
          <w:spacing w:val="-16"/>
          <w:sz w:val="24"/>
        </w:rPr>
        <w:t> </w:t>
      </w:r>
      <w:r>
        <w:rPr>
          <w:sz w:val="24"/>
        </w:rPr>
        <w:t>la</w:t>
      </w:r>
      <w:r>
        <w:rPr>
          <w:spacing w:val="-16"/>
          <w:sz w:val="24"/>
        </w:rPr>
        <w:t> </w:t>
      </w:r>
      <w:r>
        <w:rPr>
          <w:sz w:val="24"/>
        </w:rPr>
        <w:t>evaluación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la</w:t>
      </w:r>
      <w:r>
        <w:rPr>
          <w:spacing w:val="-16"/>
          <w:sz w:val="24"/>
        </w:rPr>
        <w:t> </w:t>
      </w:r>
      <w:r>
        <w:rPr>
          <w:sz w:val="24"/>
        </w:rPr>
        <w:t>ejecución</w:t>
      </w:r>
      <w:r>
        <w:rPr>
          <w:spacing w:val="-15"/>
          <w:sz w:val="24"/>
        </w:rPr>
        <w:t> </w:t>
      </w:r>
      <w:r>
        <w:rPr>
          <w:sz w:val="24"/>
        </w:rPr>
        <w:t>y</w:t>
      </w:r>
      <w:r>
        <w:rPr>
          <w:spacing w:val="-15"/>
          <w:sz w:val="24"/>
        </w:rPr>
        <w:t> </w:t>
      </w:r>
      <w:r>
        <w:rPr>
          <w:sz w:val="24"/>
        </w:rPr>
        <w:t>retroalimentación</w:t>
      </w:r>
      <w:r>
        <w:rPr>
          <w:spacing w:val="-57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alumno. Corresponde</w:t>
      </w:r>
      <w:r>
        <w:rPr>
          <w:spacing w:val="1"/>
          <w:sz w:val="24"/>
        </w:rPr>
        <w:t> </w:t>
      </w:r>
      <w:r>
        <w:rPr>
          <w:sz w:val="24"/>
        </w:rPr>
        <w:t>con la</w:t>
      </w:r>
      <w:r>
        <w:rPr>
          <w:spacing w:val="-1"/>
          <w:sz w:val="24"/>
        </w:rPr>
        <w:t> </w:t>
      </w:r>
      <w:r>
        <w:rPr>
          <w:sz w:val="24"/>
        </w:rPr>
        <w:t>fase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evaluación.</w:t>
      </w:r>
    </w:p>
    <w:p>
      <w:pPr>
        <w:spacing w:after="0" w:line="360" w:lineRule="auto"/>
        <w:jc w:val="both"/>
        <w:rPr>
          <w:sz w:val="24"/>
        </w:rPr>
        <w:sectPr>
          <w:type w:val="continuous"/>
          <w:pgSz w:w="11910" w:h="16840"/>
          <w:pgMar w:header="0" w:footer="654" w:top="400" w:bottom="84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1341" w:right="956"/>
        <w:jc w:val="both"/>
      </w:pPr>
      <w:r>
        <w:rPr/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297182</wp:posOffset>
            </wp:positionH>
            <wp:positionV relativeFrom="paragraph">
              <wp:posOffset>-581112</wp:posOffset>
            </wp:positionV>
            <wp:extent cx="553082" cy="1157412"/>
            <wp:effectExtent l="0" t="0" r="0" b="0"/>
            <wp:wrapNone/>
            <wp:docPr id="19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Además,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profesor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principios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regulan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planificación en Educación Física, cuando realiza sus reflexiones y toma sus </w:t>
      </w:r>
      <w:r>
        <w:rPr>
          <w:i/>
        </w:rPr>
        <w:t>decisiones</w:t>
      </w:r>
      <w:r>
        <w:rPr>
          <w:i/>
          <w:spacing w:val="1"/>
        </w:rPr>
        <w:t> </w:t>
      </w:r>
      <w:r>
        <w:rPr>
          <w:i/>
        </w:rPr>
        <w:t>preactivas</w:t>
      </w:r>
      <w:r>
        <w:rPr>
          <w:i/>
          <w:spacing w:val="-1"/>
        </w:rPr>
        <w:t> </w:t>
      </w:r>
      <w:r>
        <w:rPr/>
        <w:t>(Viciana, 2002):</w:t>
      </w:r>
    </w:p>
    <w:p>
      <w:pPr>
        <w:pStyle w:val="ListParagraph"/>
        <w:numPr>
          <w:ilvl w:val="0"/>
          <w:numId w:val="22"/>
        </w:numPr>
        <w:tabs>
          <w:tab w:pos="2062" w:val="left" w:leader="none"/>
        </w:tabs>
        <w:spacing w:line="360" w:lineRule="auto" w:before="162" w:after="0"/>
        <w:ind w:left="2061" w:right="955" w:hanging="360"/>
        <w:jc w:val="both"/>
        <w:rPr>
          <w:sz w:val="24"/>
        </w:rPr>
      </w:pPr>
      <w:r>
        <w:rPr>
          <w:b/>
          <w:sz w:val="24"/>
        </w:rPr>
        <w:t>Principio de sistematicidad. </w:t>
      </w:r>
      <w:r>
        <w:rPr>
          <w:sz w:val="24"/>
        </w:rPr>
        <w:t>La planificación debe tener un correcto diseño y</w:t>
      </w:r>
      <w:r>
        <w:rPr>
          <w:spacing w:val="1"/>
          <w:sz w:val="24"/>
        </w:rPr>
        <w:t> </w:t>
      </w:r>
      <w:r>
        <w:rPr>
          <w:sz w:val="24"/>
        </w:rPr>
        <w:t>coherencia interna,</w:t>
      </w:r>
      <w:r>
        <w:rPr>
          <w:spacing w:val="1"/>
          <w:sz w:val="24"/>
        </w:rPr>
        <w:t> </w:t>
      </w:r>
      <w:r>
        <w:rPr>
          <w:sz w:val="24"/>
        </w:rPr>
        <w:t>es decir,</w:t>
      </w:r>
      <w:r>
        <w:rPr>
          <w:spacing w:val="1"/>
          <w:sz w:val="24"/>
        </w:rPr>
        <w:t> </w:t>
      </w:r>
      <w:r>
        <w:rPr>
          <w:sz w:val="24"/>
        </w:rPr>
        <w:t>respetar las</w:t>
      </w:r>
      <w:r>
        <w:rPr>
          <w:spacing w:val="1"/>
          <w:sz w:val="24"/>
        </w:rPr>
        <w:t> </w:t>
      </w:r>
      <w:r>
        <w:rPr>
          <w:sz w:val="24"/>
        </w:rPr>
        <w:t>directrices y</w:t>
      </w:r>
      <w:r>
        <w:rPr>
          <w:spacing w:val="1"/>
          <w:sz w:val="24"/>
        </w:rPr>
        <w:t> </w:t>
      </w:r>
      <w:r>
        <w:rPr>
          <w:sz w:val="24"/>
        </w:rPr>
        <w:t>finalidades</w:t>
      </w:r>
      <w:r>
        <w:rPr>
          <w:spacing w:val="1"/>
          <w:sz w:val="24"/>
        </w:rPr>
        <w:t> </w:t>
      </w:r>
      <w:r>
        <w:rPr>
          <w:sz w:val="24"/>
        </w:rPr>
        <w:t>educativas</w:t>
      </w:r>
      <w:r>
        <w:rPr>
          <w:spacing w:val="1"/>
          <w:sz w:val="24"/>
        </w:rPr>
        <w:t> </w:t>
      </w:r>
      <w:r>
        <w:rPr>
          <w:sz w:val="24"/>
        </w:rPr>
        <w:t>(jerarquización</w:t>
      </w:r>
      <w:r>
        <w:rPr>
          <w:spacing w:val="1"/>
          <w:sz w:val="24"/>
        </w:rPr>
        <w:t> </w:t>
      </w:r>
      <w:r>
        <w:rPr>
          <w:sz w:val="24"/>
        </w:rPr>
        <w:t>vertical)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respetar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características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continuidad</w:t>
      </w:r>
      <w:r>
        <w:rPr>
          <w:spacing w:val="1"/>
          <w:sz w:val="24"/>
        </w:rPr>
        <w:t> </w:t>
      </w:r>
      <w:r>
        <w:rPr>
          <w:sz w:val="24"/>
        </w:rPr>
        <w:t>(jerarquización</w:t>
      </w:r>
      <w:r>
        <w:rPr>
          <w:spacing w:val="1"/>
          <w:sz w:val="24"/>
        </w:rPr>
        <w:t> </w:t>
      </w:r>
      <w:r>
        <w:rPr>
          <w:sz w:val="24"/>
        </w:rPr>
        <w:t>horizontal).</w:t>
      </w:r>
      <w:r>
        <w:rPr>
          <w:spacing w:val="1"/>
          <w:sz w:val="24"/>
        </w:rPr>
        <w:t> </w:t>
      </w:r>
      <w:r>
        <w:rPr>
          <w:sz w:val="24"/>
        </w:rPr>
        <w:t>Ser</w:t>
      </w:r>
      <w:r>
        <w:rPr>
          <w:spacing w:val="1"/>
          <w:sz w:val="24"/>
        </w:rPr>
        <w:t> </w:t>
      </w:r>
      <w:r>
        <w:rPr>
          <w:sz w:val="24"/>
        </w:rPr>
        <w:t>sistemático</w:t>
      </w:r>
      <w:r>
        <w:rPr>
          <w:spacing w:val="1"/>
          <w:sz w:val="24"/>
        </w:rPr>
        <w:t> </w:t>
      </w:r>
      <w:r>
        <w:rPr>
          <w:sz w:val="24"/>
        </w:rPr>
        <w:t>consiste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respetar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resto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principios de la planificación, principios que construirán unas bases sólidas que</w:t>
      </w:r>
      <w:r>
        <w:rPr>
          <w:spacing w:val="1"/>
          <w:sz w:val="24"/>
        </w:rPr>
        <w:t> </w:t>
      </w:r>
      <w:r>
        <w:rPr>
          <w:sz w:val="24"/>
        </w:rPr>
        <w:t>asegurarán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eficacia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coherencia</w:t>
      </w:r>
      <w:r>
        <w:rPr>
          <w:spacing w:val="-2"/>
          <w:sz w:val="24"/>
        </w:rPr>
        <w:t> </w:t>
      </w:r>
      <w:r>
        <w:rPr>
          <w:sz w:val="24"/>
        </w:rPr>
        <w:t>del programa.</w:t>
      </w:r>
    </w:p>
    <w:p>
      <w:pPr>
        <w:pStyle w:val="ListParagraph"/>
        <w:numPr>
          <w:ilvl w:val="0"/>
          <w:numId w:val="22"/>
        </w:numPr>
        <w:tabs>
          <w:tab w:pos="2062" w:val="left" w:leader="none"/>
        </w:tabs>
        <w:spacing w:line="360" w:lineRule="auto" w:before="0" w:after="0"/>
        <w:ind w:left="2061" w:right="957" w:hanging="360"/>
        <w:jc w:val="both"/>
        <w:rPr>
          <w:sz w:val="24"/>
        </w:rPr>
      </w:pPr>
      <w:r>
        <w:rPr>
          <w:b/>
          <w:sz w:val="24"/>
        </w:rPr>
        <w:t>Principio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educativo-específico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jerarquización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vertical.</w:t>
      </w:r>
      <w:r>
        <w:rPr>
          <w:b/>
          <w:spacing w:val="1"/>
          <w:sz w:val="24"/>
        </w:rPr>
        <w:t> </w:t>
      </w:r>
      <w:r>
        <w:rPr>
          <w:sz w:val="24"/>
        </w:rPr>
        <w:t>Permite</w:t>
      </w:r>
      <w:r>
        <w:rPr>
          <w:spacing w:val="1"/>
          <w:sz w:val="24"/>
        </w:rPr>
        <w:t> </w:t>
      </w:r>
      <w:r>
        <w:rPr>
          <w:sz w:val="24"/>
        </w:rPr>
        <w:t>confeccionar una programación coherente con las intenciones administrativas de</w:t>
      </w:r>
      <w:r>
        <w:rPr>
          <w:spacing w:val="1"/>
          <w:sz w:val="24"/>
        </w:rPr>
        <w:t> </w:t>
      </w:r>
      <w:r>
        <w:rPr>
          <w:sz w:val="24"/>
        </w:rPr>
        <w:t>cada</w:t>
      </w:r>
      <w:r>
        <w:rPr>
          <w:spacing w:val="1"/>
          <w:sz w:val="24"/>
        </w:rPr>
        <w:t> </w:t>
      </w:r>
      <w:r>
        <w:rPr>
          <w:sz w:val="24"/>
        </w:rPr>
        <w:t>etapa,</w:t>
      </w:r>
      <w:r>
        <w:rPr>
          <w:spacing w:val="1"/>
          <w:sz w:val="24"/>
        </w:rPr>
        <w:t> </w:t>
      </w:r>
      <w:r>
        <w:rPr>
          <w:sz w:val="24"/>
        </w:rPr>
        <w:t>reflejadas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currículos</w:t>
      </w:r>
      <w:r>
        <w:rPr>
          <w:spacing w:val="1"/>
          <w:sz w:val="24"/>
        </w:rPr>
        <w:t> </w:t>
      </w:r>
      <w:r>
        <w:rPr>
          <w:sz w:val="24"/>
        </w:rPr>
        <w:t>publicados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leyes</w:t>
      </w:r>
      <w:r>
        <w:rPr>
          <w:spacing w:val="1"/>
          <w:sz w:val="24"/>
        </w:rPr>
        <w:t> </w:t>
      </w:r>
      <w:r>
        <w:rPr>
          <w:sz w:val="24"/>
        </w:rPr>
        <w:t>educativas.</w:t>
      </w:r>
      <w:r>
        <w:rPr>
          <w:spacing w:val="1"/>
          <w:sz w:val="24"/>
        </w:rPr>
        <w:t> </w:t>
      </w:r>
      <w:r>
        <w:rPr>
          <w:sz w:val="24"/>
        </w:rPr>
        <w:t>Planificamos desde los aspectos más generales (fines educativos u objetivos</w:t>
      </w:r>
      <w:r>
        <w:rPr>
          <w:spacing w:val="1"/>
          <w:sz w:val="24"/>
        </w:rPr>
        <w:t> </w:t>
      </w:r>
      <w:r>
        <w:rPr>
          <w:sz w:val="24"/>
        </w:rPr>
        <w:t>generales)</w:t>
      </w:r>
      <w:r>
        <w:rPr>
          <w:spacing w:val="-2"/>
          <w:sz w:val="24"/>
        </w:rPr>
        <w:t> </w:t>
      </w:r>
      <w:r>
        <w:rPr>
          <w:sz w:val="24"/>
        </w:rPr>
        <w:t>hasta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aspectos</w:t>
      </w:r>
      <w:r>
        <w:rPr>
          <w:spacing w:val="-1"/>
          <w:sz w:val="24"/>
        </w:rPr>
        <w:t> </w:t>
      </w:r>
      <w:r>
        <w:rPr>
          <w:sz w:val="24"/>
        </w:rPr>
        <w:t>más concretos</w:t>
      </w:r>
      <w:r>
        <w:rPr>
          <w:spacing w:val="-1"/>
          <w:sz w:val="24"/>
        </w:rPr>
        <w:t> </w:t>
      </w:r>
      <w:r>
        <w:rPr>
          <w:sz w:val="24"/>
        </w:rPr>
        <w:t>(unidades</w:t>
      </w:r>
      <w:r>
        <w:rPr>
          <w:spacing w:val="-1"/>
          <w:sz w:val="24"/>
        </w:rPr>
        <w:t> </w:t>
      </w:r>
      <w:r>
        <w:rPr>
          <w:sz w:val="24"/>
        </w:rPr>
        <w:t>didácticas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sesiones).</w:t>
      </w:r>
    </w:p>
    <w:p>
      <w:pPr>
        <w:pStyle w:val="ListParagraph"/>
        <w:numPr>
          <w:ilvl w:val="0"/>
          <w:numId w:val="22"/>
        </w:numPr>
        <w:tabs>
          <w:tab w:pos="2062" w:val="left" w:leader="none"/>
        </w:tabs>
        <w:spacing w:line="360" w:lineRule="auto" w:before="0" w:after="0"/>
        <w:ind w:left="2061" w:right="959" w:hanging="360"/>
        <w:jc w:val="both"/>
        <w:rPr>
          <w:sz w:val="24"/>
        </w:rPr>
      </w:pPr>
      <w:r>
        <w:rPr>
          <w:b/>
          <w:sz w:val="24"/>
        </w:rPr>
        <w:t>Principio de continuidad o jerarquización horizontal. </w:t>
      </w:r>
      <w:r>
        <w:rPr>
          <w:sz w:val="24"/>
        </w:rPr>
        <w:t>Una planificación debe</w:t>
      </w:r>
      <w:r>
        <w:rPr>
          <w:spacing w:val="-57"/>
          <w:sz w:val="24"/>
        </w:rPr>
        <w:t> </w:t>
      </w:r>
      <w:r>
        <w:rPr>
          <w:sz w:val="24"/>
        </w:rPr>
        <w:t>respetar la continuidad en el tiempo. Debe existir una progresión en cuanto a la</w:t>
      </w:r>
      <w:r>
        <w:rPr>
          <w:spacing w:val="1"/>
          <w:sz w:val="24"/>
        </w:rPr>
        <w:t> </w:t>
      </w:r>
      <w:r>
        <w:rPr>
          <w:sz w:val="24"/>
        </w:rPr>
        <w:t>complejidad, de tal manera que cada curso escolar se impartan contenidos más</w:t>
      </w:r>
      <w:r>
        <w:rPr>
          <w:spacing w:val="1"/>
          <w:sz w:val="24"/>
        </w:rPr>
        <w:t> </w:t>
      </w:r>
      <w:r>
        <w:rPr>
          <w:sz w:val="24"/>
        </w:rPr>
        <w:t>complejos</w:t>
      </w:r>
      <w:r>
        <w:rPr>
          <w:spacing w:val="-1"/>
          <w:sz w:val="24"/>
        </w:rPr>
        <w:t> </w:t>
      </w:r>
      <w:r>
        <w:rPr>
          <w:sz w:val="24"/>
        </w:rPr>
        <w:t>siguiendo siempre</w:t>
      </w:r>
      <w:r>
        <w:rPr>
          <w:spacing w:val="-1"/>
          <w:sz w:val="24"/>
        </w:rPr>
        <w:t> </w:t>
      </w:r>
      <w:r>
        <w:rPr>
          <w:sz w:val="24"/>
        </w:rPr>
        <w:t>una</w:t>
      </w:r>
      <w:r>
        <w:rPr>
          <w:spacing w:val="-1"/>
          <w:sz w:val="24"/>
        </w:rPr>
        <w:t> </w:t>
      </w:r>
      <w:r>
        <w:rPr>
          <w:sz w:val="24"/>
        </w:rPr>
        <w:t>progresión coherente.</w:t>
      </w:r>
    </w:p>
    <w:p>
      <w:pPr>
        <w:pStyle w:val="ListParagraph"/>
        <w:numPr>
          <w:ilvl w:val="0"/>
          <w:numId w:val="22"/>
        </w:numPr>
        <w:tabs>
          <w:tab w:pos="2062" w:val="left" w:leader="none"/>
        </w:tabs>
        <w:spacing w:line="360" w:lineRule="auto" w:before="0" w:after="0"/>
        <w:ind w:left="2061" w:right="956" w:hanging="360"/>
        <w:jc w:val="both"/>
        <w:rPr>
          <w:sz w:val="24"/>
        </w:rPr>
      </w:pPr>
      <w:r>
        <w:rPr>
          <w:b/>
          <w:sz w:val="24"/>
        </w:rPr>
        <w:t>Principio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adecuación.</w:t>
      </w:r>
      <w:r>
        <w:rPr>
          <w:b/>
          <w:spacing w:val="1"/>
          <w:sz w:val="24"/>
        </w:rPr>
        <w:t> </w:t>
      </w:r>
      <w:r>
        <w:rPr>
          <w:sz w:val="24"/>
        </w:rPr>
        <w:t>Debe</w:t>
      </w:r>
      <w:r>
        <w:rPr>
          <w:spacing w:val="1"/>
          <w:sz w:val="24"/>
        </w:rPr>
        <w:t> </w:t>
      </w:r>
      <w:r>
        <w:rPr>
          <w:sz w:val="24"/>
        </w:rPr>
        <w:t>adecuarse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alumno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contexto.</w:t>
      </w:r>
      <w:r>
        <w:rPr>
          <w:spacing w:val="1"/>
          <w:sz w:val="24"/>
        </w:rPr>
        <w:t> </w:t>
      </w:r>
      <w:r>
        <w:rPr>
          <w:sz w:val="24"/>
        </w:rPr>
        <w:t>Esta</w:t>
      </w:r>
      <w:r>
        <w:rPr>
          <w:spacing w:val="1"/>
          <w:sz w:val="24"/>
        </w:rPr>
        <w:t> </w:t>
      </w:r>
      <w:r>
        <w:rPr>
          <w:sz w:val="24"/>
        </w:rPr>
        <w:t>adecuación se hará efectiva teniendo en cuenta los factores del contexto en las</w:t>
      </w:r>
      <w:r>
        <w:rPr>
          <w:spacing w:val="1"/>
          <w:sz w:val="24"/>
        </w:rPr>
        <w:t> </w:t>
      </w:r>
      <w:r>
        <w:rPr>
          <w:sz w:val="24"/>
        </w:rPr>
        <w:t>programaciones,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decir,</w:t>
      </w:r>
      <w:r>
        <w:rPr>
          <w:spacing w:val="1"/>
          <w:sz w:val="24"/>
        </w:rPr>
        <w:t> </w:t>
      </w:r>
      <w:r>
        <w:rPr>
          <w:sz w:val="24"/>
        </w:rPr>
        <w:t>teniendo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cuenta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centro,</w:t>
      </w:r>
      <w:r>
        <w:rPr>
          <w:spacing w:val="1"/>
          <w:sz w:val="24"/>
        </w:rPr>
        <w:t> </w:t>
      </w:r>
      <w:r>
        <w:rPr>
          <w:sz w:val="24"/>
        </w:rPr>
        <w:t>si</w:t>
      </w:r>
      <w:r>
        <w:rPr>
          <w:spacing w:val="1"/>
          <w:sz w:val="24"/>
        </w:rPr>
        <w:t> </w:t>
      </w:r>
      <w:r>
        <w:rPr>
          <w:sz w:val="24"/>
        </w:rPr>
        <w:t>entorno,</w:t>
      </w:r>
      <w:r>
        <w:rPr>
          <w:spacing w:val="1"/>
          <w:sz w:val="24"/>
        </w:rPr>
        <w:t> </w:t>
      </w:r>
      <w:r>
        <w:rPr>
          <w:sz w:val="24"/>
        </w:rPr>
        <w:t>sus</w:t>
      </w:r>
      <w:r>
        <w:rPr>
          <w:spacing w:val="1"/>
          <w:sz w:val="24"/>
        </w:rPr>
        <w:t> </w:t>
      </w:r>
      <w:r>
        <w:rPr>
          <w:sz w:val="24"/>
        </w:rPr>
        <w:t>instalaciones</w:t>
      </w:r>
      <w:r>
        <w:rPr>
          <w:spacing w:val="-1"/>
          <w:sz w:val="24"/>
        </w:rPr>
        <w:t> </w:t>
      </w:r>
      <w:r>
        <w:rPr>
          <w:sz w:val="24"/>
        </w:rPr>
        <w:t>y en definitiva,</w:t>
      </w:r>
      <w:r>
        <w:rPr>
          <w:spacing w:val="-1"/>
          <w:sz w:val="24"/>
        </w:rPr>
        <w:t> </w:t>
      </w:r>
      <w:r>
        <w:rPr>
          <w:sz w:val="24"/>
        </w:rPr>
        <w:t>sus posibilidades y</w:t>
      </w:r>
      <w:r>
        <w:rPr>
          <w:spacing w:val="-1"/>
          <w:sz w:val="24"/>
        </w:rPr>
        <w:t> </w:t>
      </w:r>
      <w:r>
        <w:rPr>
          <w:sz w:val="24"/>
        </w:rPr>
        <w:t>sus limitaciones.</w:t>
      </w:r>
    </w:p>
    <w:p>
      <w:pPr>
        <w:pStyle w:val="ListParagraph"/>
        <w:numPr>
          <w:ilvl w:val="0"/>
          <w:numId w:val="22"/>
        </w:numPr>
        <w:tabs>
          <w:tab w:pos="2062" w:val="left" w:leader="none"/>
        </w:tabs>
        <w:spacing w:line="360" w:lineRule="auto" w:before="0" w:after="0"/>
        <w:ind w:left="2061" w:right="959" w:hanging="360"/>
        <w:jc w:val="both"/>
        <w:rPr>
          <w:sz w:val="24"/>
        </w:rPr>
      </w:pPr>
      <w:r>
        <w:rPr>
          <w:b/>
          <w:sz w:val="24"/>
        </w:rPr>
        <w:t>Principio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flexibilidad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dinamismo.</w:t>
      </w:r>
      <w:r>
        <w:rPr>
          <w:b/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planificación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proceso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-57"/>
          <w:sz w:val="24"/>
        </w:rPr>
        <w:t> </w:t>
      </w:r>
      <w:r>
        <w:rPr>
          <w:sz w:val="24"/>
        </w:rPr>
        <w:t>continuo</w:t>
      </w:r>
      <w:r>
        <w:rPr>
          <w:spacing w:val="1"/>
          <w:sz w:val="24"/>
        </w:rPr>
        <w:t> </w:t>
      </w:r>
      <w:r>
        <w:rPr>
          <w:sz w:val="24"/>
        </w:rPr>
        <w:t>movimiento,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diseño</w:t>
      </w:r>
      <w:r>
        <w:rPr>
          <w:spacing w:val="1"/>
          <w:sz w:val="24"/>
        </w:rPr>
        <w:t> </w:t>
      </w:r>
      <w:r>
        <w:rPr>
          <w:sz w:val="24"/>
        </w:rPr>
        <w:t>teórico</w:t>
      </w:r>
      <w:r>
        <w:rPr>
          <w:spacing w:val="1"/>
          <w:sz w:val="24"/>
        </w:rPr>
        <w:t> </w:t>
      </w:r>
      <w:r>
        <w:rPr>
          <w:sz w:val="24"/>
        </w:rPr>
        <w:t>estático,</w:t>
      </w:r>
      <w:r>
        <w:rPr>
          <w:spacing w:val="1"/>
          <w:sz w:val="24"/>
        </w:rPr>
        <w:t> </w:t>
      </w:r>
      <w:r>
        <w:rPr>
          <w:sz w:val="24"/>
        </w:rPr>
        <w:t>sino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está</w:t>
      </w:r>
      <w:r>
        <w:rPr>
          <w:spacing w:val="1"/>
          <w:sz w:val="24"/>
        </w:rPr>
        <w:t> </w:t>
      </w:r>
      <w:r>
        <w:rPr>
          <w:sz w:val="24"/>
        </w:rPr>
        <w:t>continuamente</w:t>
      </w:r>
      <w:r>
        <w:rPr>
          <w:spacing w:val="-15"/>
          <w:sz w:val="24"/>
        </w:rPr>
        <w:t> </w:t>
      </w:r>
      <w:r>
        <w:rPr>
          <w:sz w:val="24"/>
        </w:rPr>
        <w:t>revisando</w:t>
      </w:r>
      <w:r>
        <w:rPr>
          <w:spacing w:val="-11"/>
          <w:sz w:val="24"/>
        </w:rPr>
        <w:t> </w:t>
      </w:r>
      <w:r>
        <w:rPr>
          <w:sz w:val="24"/>
        </w:rPr>
        <w:t>y</w:t>
      </w:r>
      <w:r>
        <w:rPr>
          <w:spacing w:val="-14"/>
          <w:sz w:val="24"/>
        </w:rPr>
        <w:t> </w:t>
      </w:r>
      <w:r>
        <w:rPr>
          <w:sz w:val="24"/>
        </w:rPr>
        <w:t>cambiando</w:t>
      </w:r>
      <w:r>
        <w:rPr>
          <w:spacing w:val="-13"/>
          <w:sz w:val="24"/>
        </w:rPr>
        <w:t> </w:t>
      </w:r>
      <w:r>
        <w:rPr>
          <w:sz w:val="24"/>
        </w:rPr>
        <w:t>en</w:t>
      </w:r>
      <w:r>
        <w:rPr>
          <w:spacing w:val="-13"/>
          <w:sz w:val="24"/>
        </w:rPr>
        <w:t> </w:t>
      </w:r>
      <w:r>
        <w:rPr>
          <w:sz w:val="24"/>
        </w:rPr>
        <w:t>función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lo</w:t>
      </w:r>
      <w:r>
        <w:rPr>
          <w:spacing w:val="-14"/>
          <w:sz w:val="24"/>
        </w:rPr>
        <w:t> </w:t>
      </w:r>
      <w:r>
        <w:rPr>
          <w:sz w:val="24"/>
        </w:rPr>
        <w:t>que</w:t>
      </w:r>
      <w:r>
        <w:rPr>
          <w:spacing w:val="-14"/>
          <w:sz w:val="24"/>
        </w:rPr>
        <w:t> </w:t>
      </w:r>
      <w:r>
        <w:rPr>
          <w:sz w:val="24"/>
        </w:rPr>
        <w:t>ocurre,</w:t>
      </w:r>
      <w:r>
        <w:rPr>
          <w:spacing w:val="-13"/>
          <w:sz w:val="24"/>
        </w:rPr>
        <w:t> </w:t>
      </w:r>
      <w:r>
        <w:rPr>
          <w:sz w:val="24"/>
        </w:rPr>
        <w:t>cómo</w:t>
      </w:r>
      <w:r>
        <w:rPr>
          <w:spacing w:val="-14"/>
          <w:sz w:val="24"/>
        </w:rPr>
        <w:t> </w:t>
      </w:r>
      <w:r>
        <w:rPr>
          <w:sz w:val="24"/>
        </w:rPr>
        <w:t>se</w:t>
      </w:r>
      <w:r>
        <w:rPr>
          <w:spacing w:val="-14"/>
          <w:sz w:val="24"/>
        </w:rPr>
        <w:t> </w:t>
      </w:r>
      <w:r>
        <w:rPr>
          <w:sz w:val="24"/>
        </w:rPr>
        <w:t>aplica</w:t>
      </w:r>
      <w:r>
        <w:rPr>
          <w:spacing w:val="-58"/>
          <w:sz w:val="24"/>
        </w:rPr>
        <w:t> </w:t>
      </w:r>
      <w:r>
        <w:rPr>
          <w:sz w:val="24"/>
        </w:rPr>
        <w:t>y cuáles son los resultados obtenidos. Por este motivo, la planificación debe ser</w:t>
      </w:r>
      <w:r>
        <w:rPr>
          <w:spacing w:val="1"/>
          <w:sz w:val="24"/>
        </w:rPr>
        <w:t> </w:t>
      </w:r>
      <w:r>
        <w:rPr>
          <w:sz w:val="24"/>
        </w:rPr>
        <w:t>flexible en su diseño y prever, incluso, decisiones de cambio en función de las</w:t>
      </w:r>
      <w:r>
        <w:rPr>
          <w:spacing w:val="1"/>
          <w:sz w:val="24"/>
        </w:rPr>
        <w:t> </w:t>
      </w:r>
      <w:r>
        <w:rPr>
          <w:sz w:val="24"/>
        </w:rPr>
        <w:t>respuestas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2"/>
          <w:sz w:val="24"/>
        </w:rPr>
        <w:t> </w:t>
      </w:r>
      <w:r>
        <w:rPr>
          <w:sz w:val="24"/>
        </w:rPr>
        <w:t>alumnos.</w:t>
      </w:r>
    </w:p>
    <w:p>
      <w:pPr>
        <w:pStyle w:val="ListParagraph"/>
        <w:numPr>
          <w:ilvl w:val="0"/>
          <w:numId w:val="22"/>
        </w:numPr>
        <w:tabs>
          <w:tab w:pos="2062" w:val="left" w:leader="none"/>
        </w:tabs>
        <w:spacing w:line="360" w:lineRule="auto" w:before="0" w:after="0"/>
        <w:ind w:left="2061" w:right="958" w:hanging="360"/>
        <w:jc w:val="both"/>
        <w:rPr>
          <w:sz w:val="24"/>
        </w:rPr>
      </w:pPr>
      <w:r>
        <w:rPr>
          <w:b/>
          <w:sz w:val="24"/>
        </w:rPr>
        <w:t>Principio de utilidad. </w:t>
      </w:r>
      <w:r>
        <w:rPr>
          <w:sz w:val="24"/>
        </w:rPr>
        <w:t>Hace referencia a su adaptación a las necesidades de la</w:t>
      </w:r>
      <w:r>
        <w:rPr>
          <w:spacing w:val="1"/>
          <w:sz w:val="24"/>
        </w:rPr>
        <w:t> </w:t>
      </w:r>
      <w:r>
        <w:rPr>
          <w:sz w:val="24"/>
        </w:rPr>
        <w:t>sociedad,</w:t>
      </w:r>
      <w:r>
        <w:rPr>
          <w:spacing w:val="1"/>
          <w:sz w:val="24"/>
        </w:rPr>
        <w:t> </w:t>
      </w:r>
      <w:r>
        <w:rPr>
          <w:sz w:val="24"/>
        </w:rPr>
        <w:t>y,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consecuencia,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desarrollar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programación</w:t>
      </w:r>
      <w:r>
        <w:rPr>
          <w:spacing w:val="1"/>
          <w:sz w:val="24"/>
        </w:rPr>
        <w:t> </w:t>
      </w:r>
      <w:r>
        <w:rPr>
          <w:sz w:val="24"/>
        </w:rPr>
        <w:t>actividades</w:t>
      </w:r>
      <w:r>
        <w:rPr>
          <w:spacing w:val="1"/>
          <w:sz w:val="24"/>
        </w:rPr>
        <w:t> </w:t>
      </w:r>
      <w:r>
        <w:rPr>
          <w:sz w:val="24"/>
        </w:rPr>
        <w:t>adecuadas al alumno y al entorno que le sirva para desenvolverse en la sociedad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le</w:t>
      </w:r>
      <w:r>
        <w:rPr>
          <w:spacing w:val="-1"/>
          <w:sz w:val="24"/>
        </w:rPr>
        <w:t> </w:t>
      </w:r>
      <w:r>
        <w:rPr>
          <w:sz w:val="24"/>
        </w:rPr>
        <w:t>prepare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las demandas que</w:t>
      </w:r>
      <w:r>
        <w:rPr>
          <w:spacing w:val="-1"/>
          <w:sz w:val="24"/>
        </w:rPr>
        <w:t> </w:t>
      </w:r>
      <w:r>
        <w:rPr>
          <w:sz w:val="24"/>
        </w:rPr>
        <w:t>ésta</w:t>
      </w:r>
      <w:r>
        <w:rPr>
          <w:spacing w:val="-1"/>
          <w:sz w:val="24"/>
        </w:rPr>
        <w:t> </w:t>
      </w:r>
      <w:r>
        <w:rPr>
          <w:sz w:val="24"/>
        </w:rPr>
        <w:t>requiere.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0"/>
          <w:numId w:val="22"/>
        </w:numPr>
        <w:tabs>
          <w:tab w:pos="2062" w:val="left" w:leader="none"/>
        </w:tabs>
        <w:spacing w:line="360" w:lineRule="auto" w:before="90" w:after="0"/>
        <w:ind w:left="2061" w:right="956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297182</wp:posOffset>
            </wp:positionH>
            <wp:positionV relativeFrom="paragraph">
              <wp:posOffset>-581112</wp:posOffset>
            </wp:positionV>
            <wp:extent cx="553082" cy="1157412"/>
            <wp:effectExtent l="0" t="0" r="0" b="0"/>
            <wp:wrapNone/>
            <wp:docPr id="19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Principio de innovación o creatividad. </w:t>
      </w:r>
      <w:r>
        <w:rPr>
          <w:sz w:val="24"/>
        </w:rPr>
        <w:t>Toda planificación debe poseer en su</w:t>
      </w:r>
      <w:r>
        <w:rPr>
          <w:spacing w:val="1"/>
          <w:sz w:val="24"/>
        </w:rPr>
        <w:t> </w:t>
      </w:r>
      <w:r>
        <w:rPr>
          <w:sz w:val="24"/>
        </w:rPr>
        <w:t>interior un núcleo de innovación que vendrá dado por las nuevas experiencias,</w:t>
      </w:r>
      <w:r>
        <w:rPr>
          <w:spacing w:val="1"/>
          <w:sz w:val="24"/>
        </w:rPr>
        <w:t> </w:t>
      </w:r>
      <w:r>
        <w:rPr>
          <w:sz w:val="24"/>
        </w:rPr>
        <w:t>nuevos contenidos, nuevas formas de evaluar, nuevas formas de intervenir en la</w:t>
      </w:r>
      <w:r>
        <w:rPr>
          <w:spacing w:val="1"/>
          <w:sz w:val="24"/>
        </w:rPr>
        <w:t> </w:t>
      </w:r>
      <w:r>
        <w:rPr>
          <w:sz w:val="24"/>
        </w:rPr>
        <w:t>clase, nuevos tratamientos de “lo tradicional”, etc. De manera que los cambios</w:t>
      </w:r>
      <w:r>
        <w:rPr>
          <w:spacing w:val="1"/>
          <w:sz w:val="24"/>
        </w:rPr>
        <w:t> </w:t>
      </w:r>
      <w:r>
        <w:rPr>
          <w:sz w:val="24"/>
        </w:rPr>
        <w:t>que resulten con un balance positivo en el aprendizaje de los alumnos, en la</w:t>
      </w:r>
      <w:r>
        <w:rPr>
          <w:spacing w:val="1"/>
          <w:sz w:val="24"/>
        </w:rPr>
        <w:t> </w:t>
      </w:r>
      <w:r>
        <w:rPr>
          <w:sz w:val="24"/>
        </w:rPr>
        <w:t>motivación,</w:t>
      </w:r>
      <w:r>
        <w:rPr>
          <w:spacing w:val="1"/>
          <w:sz w:val="24"/>
        </w:rPr>
        <w:t> </w:t>
      </w:r>
      <w:r>
        <w:rPr>
          <w:sz w:val="24"/>
        </w:rPr>
        <w:t>etc.,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conservemos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sucesivas</w:t>
      </w:r>
      <w:r>
        <w:rPr>
          <w:spacing w:val="1"/>
          <w:sz w:val="24"/>
        </w:rPr>
        <w:t> </w:t>
      </w:r>
      <w:r>
        <w:rPr>
          <w:sz w:val="24"/>
        </w:rPr>
        <w:t>planificaciones,</w:t>
      </w:r>
      <w:r>
        <w:rPr>
          <w:spacing w:val="1"/>
          <w:sz w:val="24"/>
        </w:rPr>
        <w:t> </w:t>
      </w:r>
      <w:r>
        <w:rPr>
          <w:sz w:val="24"/>
        </w:rPr>
        <w:t>dando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carácter</w:t>
      </w:r>
      <w:r>
        <w:rPr>
          <w:spacing w:val="-2"/>
          <w:sz w:val="24"/>
        </w:rPr>
        <w:t> </w:t>
      </w:r>
      <w:r>
        <w:rPr>
          <w:sz w:val="24"/>
        </w:rPr>
        <w:t>dinámico a</w:t>
      </w:r>
      <w:r>
        <w:rPr>
          <w:spacing w:val="-1"/>
          <w:sz w:val="24"/>
        </w:rPr>
        <w:t> </w:t>
      </w:r>
      <w:r>
        <w:rPr>
          <w:sz w:val="24"/>
        </w:rPr>
        <w:t>este</w:t>
      </w:r>
      <w:r>
        <w:rPr>
          <w:spacing w:val="1"/>
          <w:sz w:val="24"/>
        </w:rPr>
        <w:t> </w:t>
      </w:r>
      <w:r>
        <w:rPr>
          <w:sz w:val="24"/>
        </w:rPr>
        <w:t>proceso en</w:t>
      </w:r>
      <w:r>
        <w:rPr>
          <w:spacing w:val="1"/>
          <w:sz w:val="24"/>
        </w:rPr>
        <w:t> </w:t>
      </w:r>
      <w:r>
        <w:rPr>
          <w:sz w:val="24"/>
        </w:rPr>
        <w:t>el tiempo.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360" w:lineRule="auto"/>
        <w:ind w:left="1341" w:right="955"/>
        <w:jc w:val="both"/>
      </w:pPr>
      <w:r>
        <w:rPr/>
        <w:t>Una vez diseñada, la planificación necesita ser puesta en práctica y comprobar sus</w:t>
      </w:r>
      <w:r>
        <w:rPr>
          <w:spacing w:val="1"/>
        </w:rPr>
        <w:t> </w:t>
      </w:r>
      <w:r>
        <w:rPr/>
        <w:t>resultados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aula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Educación</w:t>
      </w:r>
      <w:r>
        <w:rPr>
          <w:spacing w:val="-5"/>
        </w:rPr>
        <w:t> </w:t>
      </w:r>
      <w:r>
        <w:rPr/>
        <w:t>Física.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esta</w:t>
      </w:r>
      <w:r>
        <w:rPr>
          <w:spacing w:val="-6"/>
        </w:rPr>
        <w:t> </w:t>
      </w:r>
      <w:r>
        <w:rPr/>
        <w:t>fase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realización</w:t>
      </w:r>
      <w:r>
        <w:rPr>
          <w:spacing w:val="-5"/>
        </w:rPr>
        <w:t> </w:t>
      </w:r>
      <w:r>
        <w:rPr/>
        <w:t>existen</w:t>
      </w:r>
      <w:r>
        <w:rPr>
          <w:spacing w:val="-2"/>
        </w:rPr>
        <w:t> </w:t>
      </w:r>
      <w:r>
        <w:rPr/>
        <w:t>dos</w:t>
      </w:r>
      <w:r>
        <w:rPr>
          <w:spacing w:val="-5"/>
        </w:rPr>
        <w:t> </w:t>
      </w:r>
      <w:r>
        <w:rPr/>
        <w:t>tipos</w:t>
      </w:r>
      <w:r>
        <w:rPr>
          <w:spacing w:val="-5"/>
        </w:rPr>
        <w:t> </w:t>
      </w:r>
      <w:r>
        <w:rPr/>
        <w:t>de</w:t>
      </w:r>
      <w:r>
        <w:rPr>
          <w:spacing w:val="-57"/>
        </w:rPr>
        <w:t> </w:t>
      </w:r>
      <w:r>
        <w:rPr/>
        <w:t>decisiones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tomar,</w:t>
      </w:r>
      <w:r>
        <w:rPr>
          <w:spacing w:val="-4"/>
        </w:rPr>
        <w:t> </w:t>
      </w:r>
      <w:r>
        <w:rPr>
          <w:i/>
        </w:rPr>
        <w:t>las</w:t>
      </w:r>
      <w:r>
        <w:rPr>
          <w:i/>
          <w:spacing w:val="-4"/>
        </w:rPr>
        <w:t> </w:t>
      </w:r>
      <w:r>
        <w:rPr>
          <w:i/>
        </w:rPr>
        <w:t>decisiones</w:t>
      </w:r>
      <w:r>
        <w:rPr>
          <w:i/>
          <w:spacing w:val="-4"/>
        </w:rPr>
        <w:t> </w:t>
      </w:r>
      <w:r>
        <w:rPr>
          <w:i/>
        </w:rPr>
        <w:t>interactivas</w:t>
      </w:r>
      <w:r>
        <w:rPr>
          <w:i/>
          <w:spacing w:val="-4"/>
        </w:rPr>
        <w:t> </w:t>
      </w:r>
      <w:r>
        <w:rPr/>
        <w:t>dentro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4"/>
        </w:rPr>
        <w:t> </w:t>
      </w:r>
      <w:r>
        <w:rPr/>
        <w:t>clases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Física</w:t>
      </w:r>
      <w:r>
        <w:rPr>
          <w:spacing w:val="-5"/>
        </w:rPr>
        <w:t> </w:t>
      </w:r>
      <w:r>
        <w:rPr/>
        <w:t>y</w:t>
      </w:r>
      <w:r>
        <w:rPr>
          <w:spacing w:val="-57"/>
        </w:rPr>
        <w:t> </w:t>
      </w:r>
      <w:r>
        <w:rPr/>
        <w:t>las</w:t>
      </w:r>
      <w:r>
        <w:rPr>
          <w:spacing w:val="1"/>
        </w:rPr>
        <w:t> </w:t>
      </w:r>
      <w:r>
        <w:rPr/>
        <w:t>decisiones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cambio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planificación,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realización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misma</w:t>
      </w:r>
      <w:r>
        <w:rPr>
          <w:spacing w:val="1"/>
        </w:rPr>
        <w:t> </w:t>
      </w:r>
      <w:r>
        <w:rPr/>
        <w:t>(</w:t>
      </w:r>
      <w:r>
        <w:rPr>
          <w:i/>
        </w:rPr>
        <w:t>decisiones postactivas a la clase</w:t>
      </w:r>
      <w:r>
        <w:rPr/>
        <w:t>). Después de la finalización de nuestra planificación,</w:t>
      </w:r>
      <w:r>
        <w:rPr>
          <w:spacing w:val="1"/>
        </w:rPr>
        <w:t> </w:t>
      </w:r>
      <w:r>
        <w:rPr/>
        <w:t>deberemos tomar datos o analizar los recogidos durante la misma para, en función de</w:t>
      </w:r>
      <w:r>
        <w:rPr>
          <w:spacing w:val="1"/>
        </w:rPr>
        <w:t> </w:t>
      </w:r>
      <w:r>
        <w:rPr/>
        <w:t>ellos, realizar un ajuste o un cambio importante en la planificación futura, estas son las</w:t>
      </w:r>
      <w:r>
        <w:rPr>
          <w:spacing w:val="1"/>
        </w:rPr>
        <w:t> </w:t>
      </w:r>
      <w:r>
        <w:rPr>
          <w:i/>
        </w:rPr>
        <w:t>decisiones</w:t>
      </w:r>
      <w:r>
        <w:rPr>
          <w:i/>
          <w:spacing w:val="-1"/>
        </w:rPr>
        <w:t> </w:t>
      </w:r>
      <w:r>
        <w:rPr>
          <w:i/>
        </w:rPr>
        <w:t>postactivas al proceso </w:t>
      </w:r>
      <w:r>
        <w:rPr/>
        <w:t>(Viciana, 2002).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7"/>
        </w:rPr>
      </w:pPr>
    </w:p>
    <w:p>
      <w:pPr>
        <w:pStyle w:val="BodyText"/>
        <w:spacing w:line="360" w:lineRule="auto"/>
        <w:ind w:left="1341" w:right="958"/>
        <w:jc w:val="both"/>
      </w:pPr>
      <w:r>
        <w:rPr/>
        <w:t>Por</w:t>
      </w:r>
      <w:r>
        <w:rPr>
          <w:spacing w:val="-5"/>
        </w:rPr>
        <w:t> </w:t>
      </w:r>
      <w:r>
        <w:rPr/>
        <w:t>tanto,</w:t>
      </w:r>
      <w:r>
        <w:rPr>
          <w:spacing w:val="-4"/>
        </w:rPr>
        <w:t> </w:t>
      </w:r>
      <w:r>
        <w:rPr/>
        <w:t>el</w:t>
      </w:r>
      <w:r>
        <w:rPr>
          <w:spacing w:val="-2"/>
        </w:rPr>
        <w:t> </w:t>
      </w:r>
      <w:r>
        <w:rPr/>
        <w:t>docente,</w:t>
      </w:r>
      <w:r>
        <w:rPr>
          <w:spacing w:val="-4"/>
        </w:rPr>
        <w:t> </w:t>
      </w:r>
      <w:r>
        <w:rPr/>
        <w:t>durante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elaboración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puesta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práctica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planificación</w:t>
      </w:r>
      <w:r>
        <w:rPr>
          <w:spacing w:val="-3"/>
        </w:rPr>
        <w:t> </w:t>
      </w:r>
      <w:r>
        <w:rPr/>
        <w:t>debe</w:t>
      </w:r>
      <w:r>
        <w:rPr>
          <w:spacing w:val="-58"/>
        </w:rPr>
        <w:t> </w:t>
      </w:r>
      <w:r>
        <w:rPr/>
        <w:t>tomar</w:t>
      </w:r>
      <w:r>
        <w:rPr>
          <w:spacing w:val="-2"/>
        </w:rPr>
        <w:t> </w:t>
      </w:r>
      <w:r>
        <w:rPr/>
        <w:t>numerosas decisiones, éstas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muestran en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Figura</w:t>
      </w:r>
      <w:r>
        <w:rPr>
          <w:spacing w:val="1"/>
        </w:rPr>
        <w:t> </w:t>
      </w:r>
      <w:r>
        <w:rPr/>
        <w:t>III.</w:t>
      </w:r>
    </w:p>
    <w:p>
      <w:pPr>
        <w:spacing w:after="0" w:line="360" w:lineRule="auto"/>
        <w:jc w:val="both"/>
        <w:sectPr>
          <w:pgSz w:w="11910" w:h="16840"/>
          <w:pgMar w:header="0" w:footer="654" w:top="400" w:bottom="920" w:left="360" w:right="740"/>
        </w:sectPr>
      </w:pPr>
    </w:p>
    <w:p>
      <w:pPr>
        <w:tabs>
          <w:tab w:pos="1341" w:val="left" w:leader="none"/>
        </w:tabs>
        <w:spacing w:line="240" w:lineRule="auto"/>
        <w:ind w:left="108" w:right="0" w:firstLine="0"/>
        <w:rPr>
          <w:sz w:val="20"/>
        </w:rPr>
      </w:pPr>
      <w:r>
        <w:rPr>
          <w:position w:val="456"/>
          <w:sz w:val="20"/>
        </w:rPr>
        <w:drawing>
          <wp:inline distT="0" distB="0" distL="0" distR="0">
            <wp:extent cx="549273" cy="1144143"/>
            <wp:effectExtent l="0" t="0" r="0" b="0"/>
            <wp:docPr id="19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73" cy="114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56"/>
          <w:sz w:val="20"/>
        </w:rPr>
      </w:r>
      <w:r>
        <w:rPr>
          <w:position w:val="456"/>
          <w:sz w:val="20"/>
        </w:rPr>
        <w:tab/>
      </w:r>
      <w:r>
        <w:rPr>
          <w:sz w:val="20"/>
        </w:rPr>
        <w:drawing>
          <wp:inline distT="0" distB="0" distL="0" distR="0">
            <wp:extent cx="4619235" cy="3404425"/>
            <wp:effectExtent l="0" t="0" r="0" b="0"/>
            <wp:docPr id="197" name="image81.png" descr="Tabla  Descripción generada automáticamente con confianza media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81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235" cy="340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60" w:lineRule="auto" w:before="90"/>
        <w:ind w:left="1341" w:right="959"/>
        <w:jc w:val="both"/>
      </w:pPr>
      <w:r>
        <w:rPr/>
        <w:t>Figura III. Decisiones que toma el profesor en la planificación en Educación física</w:t>
      </w:r>
      <w:r>
        <w:rPr>
          <w:spacing w:val="1"/>
        </w:rPr>
        <w:t> </w:t>
      </w:r>
      <w:r>
        <w:rPr/>
        <w:t>(Viciana,</w:t>
      </w:r>
      <w:r>
        <w:rPr>
          <w:spacing w:val="-1"/>
        </w:rPr>
        <w:t> </w:t>
      </w:r>
      <w:r>
        <w:rPr/>
        <w:t>2002).</w:t>
      </w:r>
    </w:p>
    <w:p>
      <w:pPr>
        <w:pStyle w:val="BodyText"/>
        <w:spacing w:line="360" w:lineRule="auto" w:before="161"/>
        <w:ind w:left="1341" w:right="960"/>
        <w:jc w:val="both"/>
      </w:pPr>
      <w:r>
        <w:rPr/>
        <w:t>El</w:t>
      </w:r>
      <w:r>
        <w:rPr>
          <w:spacing w:val="-14"/>
        </w:rPr>
        <w:t> </w:t>
      </w:r>
      <w:r>
        <w:rPr/>
        <w:t>término</w:t>
      </w:r>
      <w:r>
        <w:rPr>
          <w:spacing w:val="-13"/>
        </w:rPr>
        <w:t> </w:t>
      </w:r>
      <w:r>
        <w:rPr/>
        <w:t>currículum</w:t>
      </w:r>
      <w:r>
        <w:rPr>
          <w:spacing w:val="-13"/>
        </w:rPr>
        <w:t> </w:t>
      </w:r>
      <w:r>
        <w:rPr/>
        <w:t>ha</w:t>
      </w:r>
      <w:r>
        <w:rPr>
          <w:spacing w:val="-12"/>
        </w:rPr>
        <w:t> </w:t>
      </w:r>
      <w:r>
        <w:rPr/>
        <w:t>sido</w:t>
      </w:r>
      <w:r>
        <w:rPr>
          <w:spacing w:val="-14"/>
        </w:rPr>
        <w:t> </w:t>
      </w:r>
      <w:r>
        <w:rPr/>
        <w:t>definido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redefinido</w:t>
      </w:r>
      <w:r>
        <w:rPr>
          <w:spacing w:val="-11"/>
        </w:rPr>
        <w:t> </w:t>
      </w:r>
      <w:r>
        <w:rPr/>
        <w:t>constantemente</w:t>
      </w:r>
      <w:r>
        <w:rPr>
          <w:spacing w:val="-14"/>
        </w:rPr>
        <w:t> </w:t>
      </w:r>
      <w:r>
        <w:rPr/>
        <w:t>por</w:t>
      </w:r>
      <w:r>
        <w:rPr>
          <w:spacing w:val="-15"/>
        </w:rPr>
        <w:t> </w:t>
      </w:r>
      <w:r>
        <w:rPr/>
        <w:t>diversos</w:t>
      </w:r>
      <w:r>
        <w:rPr>
          <w:spacing w:val="-13"/>
        </w:rPr>
        <w:t> </w:t>
      </w:r>
      <w:r>
        <w:rPr/>
        <w:t>expertos</w:t>
      </w:r>
      <w:r>
        <w:rPr>
          <w:spacing w:val="-58"/>
        </w:rPr>
        <w:t> </w:t>
      </w:r>
      <w:r>
        <w:rPr/>
        <w:t>fruto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evolución del</w:t>
      </w:r>
      <w:r>
        <w:rPr>
          <w:spacing w:val="2"/>
        </w:rPr>
        <w:t> </w:t>
      </w:r>
      <w:r>
        <w:rPr/>
        <w:t>sistema</w:t>
      </w:r>
      <w:r>
        <w:rPr>
          <w:spacing w:val="-1"/>
        </w:rPr>
        <w:t> </w:t>
      </w:r>
      <w:r>
        <w:rPr/>
        <w:t>educativo.</w:t>
      </w:r>
    </w:p>
    <w:p>
      <w:pPr>
        <w:pStyle w:val="BodyText"/>
        <w:spacing w:line="360" w:lineRule="auto" w:before="161"/>
        <w:ind w:left="1341" w:right="958"/>
        <w:jc w:val="both"/>
      </w:pPr>
      <w:r>
        <w:rPr/>
        <w:t>Kirk (1990) señala que el currículum de Educación Física se sustenta en 3 pilares</w:t>
      </w:r>
      <w:r>
        <w:rPr>
          <w:spacing w:val="1"/>
        </w:rPr>
        <w:t> </w:t>
      </w:r>
      <w:r>
        <w:rPr/>
        <w:t>fundamentales: Los conocimientos o contenidos que se deben transmitir a través de la</w:t>
      </w:r>
      <w:r>
        <w:rPr>
          <w:spacing w:val="1"/>
        </w:rPr>
        <w:t> </w:t>
      </w:r>
      <w:r>
        <w:rPr/>
        <w:t>interacción</w:t>
      </w:r>
      <w:r>
        <w:rPr>
          <w:spacing w:val="1"/>
        </w:rPr>
        <w:t> </w:t>
      </w:r>
      <w:r>
        <w:rPr/>
        <w:t>entre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profesor</w:t>
      </w:r>
      <w:r>
        <w:rPr>
          <w:spacing w:val="-1"/>
        </w:rPr>
        <w:t> </w:t>
      </w:r>
      <w:r>
        <w:rPr/>
        <w:t>y los</w:t>
      </w:r>
      <w:r>
        <w:rPr>
          <w:spacing w:val="-1"/>
        </w:rPr>
        <w:t> </w:t>
      </w:r>
      <w:r>
        <w:rPr/>
        <w:t>alumnos en un</w:t>
      </w:r>
      <w:r>
        <w:rPr>
          <w:spacing w:val="-1"/>
        </w:rPr>
        <w:t> </w:t>
      </w:r>
      <w:r>
        <w:rPr/>
        <w:t>contexto específico.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  <w:r>
        <w:rPr/>
        <w:pict>
          <v:group style="position:absolute;margin-left:113.658501pt;margin-top:12.736983pt;width:204.05pt;height:141.85pt;mso-position-horizontal-relative:page;mso-position-vertical-relative:paragraph;z-index:-15674880;mso-wrap-distance-left:0;mso-wrap-distance-right:0" id="docshapegroup222" coordorigin="2273,255" coordsize="4081,2837">
            <v:shape style="position:absolute;left:2967;top:438;width:2691;height:2488" id="docshape223" coordorigin="2968,439" coordsize="2691,2488" path="m4998,439l4915,578,4982,621,5046,667,5106,717,5162,771,5214,828,5262,888,5306,951,5346,1017,5381,1084,5412,1154,5438,1226,5460,1299,5476,1374,5488,1451,5494,1528,5496,1606,5492,1684,5483,1763,5470,1837,5451,1909,5429,1979,5402,2048,5371,2114,5337,2178,5298,2240,5256,2299,5210,2355,5161,2408,5109,2459,5053,2506,4995,2549,4934,2589,4870,2626,4804,2658,4735,2687,4664,2711,4591,2731,4517,2746,4443,2757,4369,2762,4295,2764,4222,2760,4149,2752,4077,2740,4006,2723,3936,2702,3868,2677,3801,2648,3737,2615,3674,2577,3614,2536,3556,2491,3501,2442,3448,2390,3399,2334,3353,2274,3309,2208,3269,2140,3235,2070,3205,1999,3180,1926,3161,1851,3146,1776,3136,1701,3132,1624,3132,1548,3137,1472,3147,1396,3162,1321,3182,1246,3208,1173,3238,1101,3273,1031,3313,963,3382,1016,3322,811,3116,808,3185,862,3144,928,3108,996,3076,1065,3048,1136,3024,1208,3004,1280,2989,1354,2978,1428,2971,1502,2968,1577,2969,1651,2975,1726,2985,1800,2999,1873,3017,1946,3039,2018,3065,2089,3096,2159,3131,2227,3170,2293,3213,2358,3260,2420,3309,2479,3362,2535,3418,2587,3476,2635,3537,2681,3600,2722,3665,2760,3731,2794,3800,2825,3870,2851,3942,2874,4015,2892,4089,2907,4163,2917,4239,2924,4315,2926,4391,2923,4468,2917,4545,2906,4621,2890,4697,2870,4770,2846,4842,2818,4911,2787,4979,2751,5043,2712,5106,2670,5165,2624,5222,2575,5276,2523,5327,2468,5375,2411,5419,2351,5461,2288,5498,2223,5532,2156,5563,2086,5589,2015,5611,1942,5630,1867,5644,1791,5653,1714,5658,1637,5659,1561,5655,1485,5647,1410,5635,1335,5618,1262,5598,1190,5573,1120,5545,1051,5513,983,5477,918,5437,854,5394,793,5347,734,5297,677,5244,624,5187,573,5127,525,5064,480,4998,439xe" filled="true" fillcolor="#dde4d0" stroked="false">
              <v:path arrowok="t"/>
              <v:fill type="solid"/>
            </v:shape>
            <v:shape style="position:absolute;left:3379;top:274;width:1868;height:928" id="docshape224" coordorigin="3380,275" coordsize="1868,928" path="m5093,275l3534,275,3474,287,3425,320,3392,369,3380,429,3380,1048,3392,1108,3425,1157,3474,1190,3534,1202,5093,1202,5153,1190,5202,1157,5235,1108,5247,1048,5247,429,5235,369,5202,320,5153,287,5093,275xe" filled="true" fillcolor="#8ba84e" stroked="false">
              <v:path arrowok="t"/>
              <v:fill type="solid"/>
            </v:shape>
            <v:shape style="position:absolute;left:3379;top:274;width:1868;height:928" id="docshape225" coordorigin="3380,275" coordsize="1868,928" path="m3380,429l3392,369,3425,320,3474,287,3534,275,5093,275,5153,287,5202,320,5235,369,5247,429,5247,1048,5235,1108,5202,1157,5153,1190,5093,1202,3534,1202,3474,1190,3425,1157,3392,1108,3380,1048,3380,429xe" filled="false" stroked="true" strokeweight="2pt" strokecolor="#ffffff">
              <v:path arrowok="t"/>
              <v:stroke dashstyle="solid"/>
            </v:shape>
            <v:shape style="position:absolute;left:4466;top:2143;width:1868;height:928" id="docshape226" coordorigin="4466,2144" coordsize="1868,928" path="m6179,2144l4621,2144,4561,2156,4512,2189,4478,2238,4466,2298,4466,2917,4478,2977,4512,3026,4561,3059,4621,3071,6179,3071,6239,3059,6289,3026,6322,2977,6334,2917,6334,2298,6322,2238,6289,2189,6239,2156,6179,2144xe" filled="true" fillcolor="#a3bd76" stroked="false">
              <v:path arrowok="t"/>
              <v:fill type="solid"/>
            </v:shape>
            <v:shape style="position:absolute;left:4466;top:2143;width:1868;height:928" id="docshape227" coordorigin="4466,2144" coordsize="1868,928" path="m4466,2298l4478,2238,4512,2189,4561,2156,4621,2144,6179,2144,6239,2156,6289,2189,6322,2238,6334,2298,6334,2917,6322,2977,6289,3026,6239,3059,6179,3071,4621,3071,4561,3059,4512,3026,4478,2977,4466,2917,4466,2298xe" filled="false" stroked="true" strokeweight="2pt" strokecolor="#ffffff">
              <v:path arrowok="t"/>
              <v:stroke dashstyle="solid"/>
            </v:shape>
            <v:shape style="position:absolute;left:2293;top:2143;width:1868;height:928" id="docshape228" coordorigin="2293,2144" coordsize="1868,928" path="m4006,2144l2448,2144,2388,2156,2338,2189,2305,2238,2293,2298,2293,2917,2305,2977,2338,3026,2388,3059,2448,3071,4006,3071,4066,3059,4115,3026,4149,2977,4161,2917,4161,2298,4149,2238,4115,2189,4066,2156,4006,2144xe" filled="true" fillcolor="#bed1a0" stroked="false">
              <v:path arrowok="t"/>
              <v:fill type="solid"/>
            </v:shape>
            <v:shape style="position:absolute;left:2293;top:2143;width:1868;height:928" id="docshape229" coordorigin="2293,2144" coordsize="1868,928" path="m2293,2298l2305,2238,2338,2189,2388,2156,2448,2144,4006,2144,4066,2156,4115,2189,4149,2238,4161,2298,4161,2917,4149,2977,4115,3026,4066,3059,4006,3071,2448,3071,2388,3059,2338,3026,2305,2977,2293,2917,2293,2298xe" filled="false" stroked="true" strokeweight="2pt" strokecolor="#ffffff">
              <v:path arrowok="t"/>
              <v:stroke dashstyle="solid"/>
            </v:shape>
            <v:shape style="position:absolute;left:3528;top:440;width:1593;height:464" type="#_x0000_t202" id="docshape230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18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CONOCIMIENTOS</w:t>
                    </w:r>
                  </w:p>
                  <w:p>
                    <w:pPr>
                      <w:spacing w:line="252" w:lineRule="exact" w:before="0"/>
                      <w:ind w:left="0" w:right="16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(contenidos)</w:t>
                    </w:r>
                  </w:p>
                </w:txbxContent>
              </v:textbox>
              <w10:wrap type="none"/>
            </v:shape>
            <v:shape style="position:absolute;left:2731;top:2429;width:1009;height:221" type="#_x0000_t202" id="docshape231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CONTEXTO</w:t>
                    </w:r>
                  </w:p>
                </w:txbxContent>
              </v:textbox>
              <w10:wrap type="none"/>
            </v:shape>
            <v:shape style="position:absolute;left:4576;top:2276;width:1260;height:578" type="#_x0000_t202" id="docshape23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INTERACCIÓN</w:t>
                    </w:r>
                  </w:p>
                  <w:p>
                    <w:pPr>
                      <w:spacing w:line="216" w:lineRule="exact" w:before="136"/>
                      <w:ind w:left="18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P-A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1"/>
        <w:ind w:left="1341"/>
        <w:jc w:val="both"/>
      </w:pPr>
      <w:r>
        <w:rPr/>
        <w:t>Figura</w:t>
      </w:r>
      <w:r>
        <w:rPr>
          <w:spacing w:val="-1"/>
        </w:rPr>
        <w:t> </w:t>
      </w:r>
      <w:r>
        <w:rPr/>
        <w:t>IV.</w:t>
      </w:r>
      <w:r>
        <w:rPr>
          <w:spacing w:val="-2"/>
        </w:rPr>
        <w:t> </w:t>
      </w:r>
      <w:r>
        <w:rPr/>
        <w:t>Pilares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currículum</w:t>
      </w:r>
      <w:r>
        <w:rPr>
          <w:spacing w:val="-2"/>
        </w:rPr>
        <w:t> </w:t>
      </w:r>
      <w:r>
        <w:rPr/>
        <w:t>Kirk</w:t>
      </w:r>
      <w:r>
        <w:rPr>
          <w:spacing w:val="-1"/>
        </w:rPr>
        <w:t> </w:t>
      </w:r>
      <w:r>
        <w:rPr/>
        <w:t>(1990)</w:t>
      </w:r>
    </w:p>
    <w:p>
      <w:pPr>
        <w:spacing w:after="0"/>
        <w:jc w:val="both"/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line="360" w:lineRule="auto" w:before="90"/>
        <w:ind w:left="1341" w:right="956"/>
        <w:jc w:val="both"/>
      </w:pPr>
      <w:r>
        <w:rPr/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297182</wp:posOffset>
            </wp:positionH>
            <wp:positionV relativeFrom="paragraph">
              <wp:posOffset>-946872</wp:posOffset>
            </wp:positionV>
            <wp:extent cx="553082" cy="1157412"/>
            <wp:effectExtent l="0" t="0" r="0" b="0"/>
            <wp:wrapNone/>
            <wp:docPr id="19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Por su parte, Devís y Molina (2001) definen el término de currículum como un concepto</w:t>
      </w:r>
      <w:r>
        <w:rPr>
          <w:spacing w:val="-57"/>
        </w:rPr>
        <w:t> </w:t>
      </w:r>
      <w:r>
        <w:rPr/>
        <w:t>que conecta los diversos ámbitos y prácticas que influyen e interactúan en</w:t>
      </w:r>
      <w:r>
        <w:rPr>
          <w:spacing w:val="1"/>
        </w:rPr>
        <w:t> </w:t>
      </w:r>
      <w:r>
        <w:rPr/>
        <w:t>un sistema</w:t>
      </w:r>
      <w:r>
        <w:rPr>
          <w:spacing w:val="1"/>
        </w:rPr>
        <w:t> </w:t>
      </w:r>
      <w:r>
        <w:rPr/>
        <w:t>educativo.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currículum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Educación</w:t>
      </w:r>
      <w:r>
        <w:rPr>
          <w:spacing w:val="-7"/>
        </w:rPr>
        <w:t> </w:t>
      </w:r>
      <w:r>
        <w:rPr/>
        <w:t>Física</w:t>
      </w:r>
      <w:r>
        <w:rPr>
          <w:spacing w:val="-9"/>
        </w:rPr>
        <w:t> </w:t>
      </w:r>
      <w:r>
        <w:rPr/>
        <w:t>analiza</w:t>
      </w:r>
      <w:r>
        <w:rPr>
          <w:spacing w:val="-8"/>
        </w:rPr>
        <w:t> </w:t>
      </w:r>
      <w:r>
        <w:rPr/>
        <w:t>específicamente</w:t>
      </w:r>
      <w:r>
        <w:rPr>
          <w:spacing w:val="-9"/>
        </w:rPr>
        <w:t> </w:t>
      </w:r>
      <w:r>
        <w:rPr/>
        <w:t>los</w:t>
      </w:r>
      <w:r>
        <w:rPr>
          <w:spacing w:val="-7"/>
        </w:rPr>
        <w:t> </w:t>
      </w:r>
      <w:r>
        <w:rPr/>
        <w:t>que</w:t>
      </w:r>
      <w:r>
        <w:rPr>
          <w:spacing w:val="-9"/>
        </w:rPr>
        <w:t> </w:t>
      </w:r>
      <w:r>
        <w:rPr/>
        <w:t>configuran</w:t>
      </w:r>
      <w:r>
        <w:rPr>
          <w:spacing w:val="-58"/>
        </w:rPr>
        <w:t> </w:t>
      </w:r>
      <w:r>
        <w:rPr/>
        <w:t>la</w:t>
      </w:r>
      <w:r>
        <w:rPr>
          <w:spacing w:val="-2"/>
        </w:rPr>
        <w:t> </w:t>
      </w:r>
      <w:r>
        <w:rPr/>
        <w:t>enseñanza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esta</w:t>
      </w:r>
      <w:r>
        <w:rPr>
          <w:spacing w:val="-1"/>
        </w:rPr>
        <w:t> </w:t>
      </w:r>
      <w:r>
        <w:rPr/>
        <w:t>área</w:t>
      </w:r>
      <w:r>
        <w:rPr>
          <w:spacing w:val="1"/>
        </w:rPr>
        <w:t> </w:t>
      </w:r>
      <w:r>
        <w:rPr/>
        <w:t>escolar.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7"/>
        </w:rPr>
      </w:pPr>
    </w:p>
    <w:p>
      <w:pPr>
        <w:pStyle w:val="BodyText"/>
        <w:spacing w:line="360" w:lineRule="auto"/>
        <w:ind w:left="1341" w:right="958"/>
        <w:jc w:val="both"/>
      </w:pPr>
      <w:r>
        <w:rPr/>
        <w:t>Estos autores presentan la siguiente clasificación del término currículum en función de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principales acepciones existentes: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7"/>
        </w:rPr>
      </w:pPr>
    </w:p>
    <w:p>
      <w:pPr>
        <w:pStyle w:val="Heading3"/>
        <w:rPr>
          <w:i/>
        </w:rPr>
      </w:pPr>
      <w:r>
        <w:rPr>
          <w:i/>
        </w:rPr>
        <w:t>El</w:t>
      </w:r>
      <w:r>
        <w:rPr>
          <w:i/>
          <w:spacing w:val="-2"/>
        </w:rPr>
        <w:t> </w:t>
      </w:r>
      <w:r>
        <w:rPr>
          <w:i/>
        </w:rPr>
        <w:t>currículum</w:t>
      </w:r>
      <w:r>
        <w:rPr>
          <w:i/>
          <w:spacing w:val="-1"/>
        </w:rPr>
        <w:t> </w:t>
      </w:r>
      <w:r>
        <w:rPr>
          <w:i/>
        </w:rPr>
        <w:t>como</w:t>
      </w:r>
      <w:r>
        <w:rPr>
          <w:i/>
          <w:spacing w:val="-1"/>
        </w:rPr>
        <w:t> </w:t>
      </w:r>
      <w:r>
        <w:rPr>
          <w:i/>
        </w:rPr>
        <w:t>contenido</w:t>
      </w:r>
      <w:r>
        <w:rPr>
          <w:i/>
          <w:spacing w:val="-1"/>
        </w:rPr>
        <w:t> </w:t>
      </w:r>
      <w:r>
        <w:rPr>
          <w:i/>
        </w:rPr>
        <w:t>o</w:t>
      </w:r>
      <w:r>
        <w:rPr>
          <w:i/>
          <w:spacing w:val="-1"/>
        </w:rPr>
        <w:t> </w:t>
      </w:r>
      <w:r>
        <w:rPr>
          <w:i/>
        </w:rPr>
        <w:t>programa</w:t>
      </w:r>
    </w:p>
    <w:p>
      <w:pPr>
        <w:pStyle w:val="BodyText"/>
        <w:spacing w:before="10"/>
        <w:rPr>
          <w:b/>
          <w:i/>
          <w:sz w:val="25"/>
        </w:rPr>
      </w:pPr>
    </w:p>
    <w:p>
      <w:pPr>
        <w:pStyle w:val="BodyText"/>
        <w:spacing w:line="360" w:lineRule="auto"/>
        <w:ind w:left="1341" w:right="956"/>
        <w:jc w:val="both"/>
      </w:pPr>
      <w:r>
        <w:rPr/>
        <w:t>Considera</w:t>
      </w:r>
      <w:r>
        <w:rPr>
          <w:spacing w:val="-10"/>
        </w:rPr>
        <w:t> </w:t>
      </w:r>
      <w:r>
        <w:rPr/>
        <w:t>el</w:t>
      </w:r>
      <w:r>
        <w:rPr>
          <w:spacing w:val="-6"/>
        </w:rPr>
        <w:t> </w:t>
      </w:r>
      <w:r>
        <w:rPr/>
        <w:t>currículum</w:t>
      </w:r>
      <w:r>
        <w:rPr>
          <w:spacing w:val="-6"/>
        </w:rPr>
        <w:t> </w:t>
      </w:r>
      <w:r>
        <w:rPr/>
        <w:t>como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conjunto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contenidos</w:t>
      </w:r>
      <w:r>
        <w:rPr>
          <w:spacing w:val="-8"/>
        </w:rPr>
        <w:t> </w:t>
      </w:r>
      <w:r>
        <w:rPr/>
        <w:t>que</w:t>
      </w:r>
      <w:r>
        <w:rPr>
          <w:spacing w:val="-10"/>
        </w:rPr>
        <w:t> </w:t>
      </w:r>
      <w:r>
        <w:rPr/>
        <w:t>debe</w:t>
      </w:r>
      <w:r>
        <w:rPr>
          <w:spacing w:val="-10"/>
        </w:rPr>
        <w:t> </w:t>
      </w:r>
      <w:r>
        <w:rPr/>
        <w:t>enseñarse</w:t>
      </w:r>
      <w:r>
        <w:rPr>
          <w:spacing w:val="-10"/>
        </w:rPr>
        <w:t> </w:t>
      </w:r>
      <w:r>
        <w:rPr/>
        <w:t>al</w:t>
      </w:r>
      <w:r>
        <w:rPr>
          <w:spacing w:val="-8"/>
        </w:rPr>
        <w:t> </w:t>
      </w:r>
      <w:r>
        <w:rPr/>
        <w:t>alumnado</w:t>
      </w:r>
      <w:r>
        <w:rPr>
          <w:spacing w:val="-58"/>
        </w:rPr>
        <w:t> </w:t>
      </w:r>
      <w:r>
        <w:rPr/>
        <w:t>y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es</w:t>
      </w:r>
      <w:r>
        <w:rPr>
          <w:spacing w:val="-4"/>
        </w:rPr>
        <w:t> </w:t>
      </w:r>
      <w:r>
        <w:rPr/>
        <w:t>el</w:t>
      </w:r>
      <w:r>
        <w:rPr>
          <w:spacing w:val="-2"/>
        </w:rPr>
        <w:t> </w:t>
      </w:r>
      <w:r>
        <w:rPr/>
        <w:t>establecido</w:t>
      </w:r>
      <w:r>
        <w:rPr>
          <w:spacing w:val="-4"/>
        </w:rPr>
        <w:t> </w:t>
      </w:r>
      <w:r>
        <w:rPr/>
        <w:t>por</w:t>
      </w:r>
      <w:r>
        <w:rPr>
          <w:spacing w:val="-5"/>
        </w:rPr>
        <w:t> </w:t>
      </w:r>
      <w:r>
        <w:rPr/>
        <w:t>cada</w:t>
      </w:r>
      <w:r>
        <w:rPr>
          <w:spacing w:val="-5"/>
        </w:rPr>
        <w:t> </w:t>
      </w:r>
      <w:r>
        <w:rPr/>
        <w:t>una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4"/>
        </w:rPr>
        <w:t> </w:t>
      </w:r>
      <w:r>
        <w:rPr/>
        <w:t>materias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configuran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planes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estudio.</w:t>
      </w:r>
      <w:r>
        <w:rPr>
          <w:spacing w:val="-58"/>
        </w:rPr>
        <w:t> </w:t>
      </w:r>
      <w:r>
        <w:rPr/>
        <w:t>El currículum de E. Física se entiende como el conjunto de temas específicos del ámbito</w:t>
      </w:r>
      <w:r>
        <w:rPr>
          <w:spacing w:val="-57"/>
        </w:rPr>
        <w:t> </w:t>
      </w:r>
      <w:r>
        <w:rPr/>
        <w:t>de la actividad física y el deporte que aparecen dentro del programa de la asignatura. Es</w:t>
      </w:r>
      <w:r>
        <w:rPr>
          <w:spacing w:val="1"/>
        </w:rPr>
        <w:t> </w:t>
      </w:r>
      <w:r>
        <w:rPr/>
        <w:t>la definición más antigua del término y la aceptación más utilizada y próxima a la</w:t>
      </w:r>
      <w:r>
        <w:rPr>
          <w:spacing w:val="1"/>
        </w:rPr>
        <w:t> </w:t>
      </w:r>
      <w:r>
        <w:rPr/>
        <w:t>pedagogía</w:t>
      </w:r>
      <w:r>
        <w:rPr>
          <w:spacing w:val="-2"/>
        </w:rPr>
        <w:t> </w:t>
      </w:r>
      <w:r>
        <w:rPr/>
        <w:t>española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asocia a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noción de</w:t>
      </w:r>
      <w:r>
        <w:rPr>
          <w:spacing w:val="-2"/>
        </w:rPr>
        <w:t> </w:t>
      </w:r>
      <w:r>
        <w:rPr/>
        <w:t>programa, contenido</w:t>
      </w:r>
      <w:r>
        <w:rPr>
          <w:spacing w:val="-1"/>
        </w:rPr>
        <w:t> </w:t>
      </w:r>
      <w:r>
        <w:rPr/>
        <w:t>o plan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estudios.</w:t>
      </w:r>
    </w:p>
    <w:p>
      <w:pPr>
        <w:pStyle w:val="BodyText"/>
        <w:spacing w:line="360" w:lineRule="auto" w:before="161"/>
        <w:ind w:left="1341" w:right="959"/>
        <w:jc w:val="both"/>
      </w:pPr>
      <w:r>
        <w:rPr/>
        <w:t>El currículum se convierte así en el transmisor de la información que, a través de sus</w:t>
      </w:r>
      <w:r>
        <w:rPr>
          <w:spacing w:val="1"/>
        </w:rPr>
        <w:t> </w:t>
      </w:r>
      <w:r>
        <w:rPr/>
        <w:t>contenidos,</w:t>
      </w:r>
      <w:r>
        <w:rPr>
          <w:spacing w:val="-1"/>
        </w:rPr>
        <w:t> </w:t>
      </w:r>
      <w:r>
        <w:rPr/>
        <w:t>reproduce</w:t>
      </w:r>
      <w:r>
        <w:rPr>
          <w:spacing w:val="-1"/>
        </w:rPr>
        <w:t> </w:t>
      </w:r>
      <w:r>
        <w:rPr/>
        <w:t>el</w:t>
      </w:r>
      <w:r>
        <w:rPr>
          <w:spacing w:val="2"/>
        </w:rPr>
        <w:t> </w:t>
      </w:r>
      <w:r>
        <w:rPr/>
        <w:t>conocimiento</w:t>
      </w:r>
      <w:r>
        <w:rPr>
          <w:spacing w:val="-1"/>
        </w:rPr>
        <w:t> </w:t>
      </w:r>
      <w:r>
        <w:rPr/>
        <w:t>dominante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 expertos.</w:t>
      </w:r>
    </w:p>
    <w:p>
      <w:pPr>
        <w:pStyle w:val="BodyText"/>
        <w:spacing w:line="360" w:lineRule="auto" w:before="159"/>
        <w:ind w:left="1341" w:right="957"/>
        <w:jc w:val="both"/>
      </w:pPr>
      <w:r>
        <w:rPr/>
        <w:t>La consecuencia más importante de esta manera de entender el currículum es que se</w:t>
      </w:r>
      <w:r>
        <w:rPr>
          <w:spacing w:val="1"/>
        </w:rPr>
        <w:t> </w:t>
      </w:r>
      <w:r>
        <w:rPr/>
        <w:t>produce un distanciamiento entre el ámbito de la teoría ( el de los expertos) y el de la</w:t>
      </w:r>
      <w:r>
        <w:rPr>
          <w:spacing w:val="1"/>
        </w:rPr>
        <w:t> </w:t>
      </w:r>
      <w:r>
        <w:rPr/>
        <w:t>práctica (el del profesorado).</w:t>
      </w:r>
    </w:p>
    <w:p>
      <w:pPr>
        <w:pStyle w:val="BodyText"/>
        <w:spacing w:line="360" w:lineRule="auto" w:before="162"/>
        <w:ind w:left="1341" w:right="959"/>
        <w:jc w:val="both"/>
      </w:pPr>
      <w:r>
        <w:rPr/>
        <w:t>Un</w:t>
      </w:r>
      <w:r>
        <w:rPr>
          <w:spacing w:val="-5"/>
        </w:rPr>
        <w:t> </w:t>
      </w:r>
      <w:r>
        <w:rPr/>
        <w:t>currículum</w:t>
      </w:r>
      <w:r>
        <w:rPr>
          <w:spacing w:val="-3"/>
        </w:rPr>
        <w:t> </w:t>
      </w:r>
      <w:r>
        <w:rPr/>
        <w:t>construido</w:t>
      </w:r>
      <w:r>
        <w:rPr>
          <w:spacing w:val="-4"/>
        </w:rPr>
        <w:t> </w:t>
      </w:r>
      <w:r>
        <w:rPr/>
        <w:t>sólo</w:t>
      </w:r>
      <w:r>
        <w:rPr>
          <w:spacing w:val="-4"/>
        </w:rPr>
        <w:t> </w:t>
      </w:r>
      <w:r>
        <w:rPr/>
        <w:t>con</w:t>
      </w:r>
      <w:r>
        <w:rPr>
          <w:spacing w:val="-5"/>
        </w:rPr>
        <w:t> </w:t>
      </w:r>
      <w:r>
        <w:rPr/>
        <w:t>contenidos</w:t>
      </w:r>
      <w:r>
        <w:rPr>
          <w:spacing w:val="-4"/>
        </w:rPr>
        <w:t> </w:t>
      </w:r>
      <w:r>
        <w:rPr/>
        <w:t>sirve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poco</w:t>
      </w:r>
      <w:r>
        <w:rPr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/>
        <w:t>orientar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trabajo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58"/>
        </w:rPr>
        <w:t> </w:t>
      </w:r>
      <w:r>
        <w:rPr/>
        <w:t>escuela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deja</w:t>
      </w:r>
      <w:r>
        <w:rPr>
          <w:spacing w:val="1"/>
        </w:rPr>
        <w:t> </w:t>
      </w:r>
      <w:r>
        <w:rPr/>
        <w:t>fuera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importantes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práctica</w:t>
      </w:r>
      <w:r>
        <w:rPr>
          <w:spacing w:val="-57"/>
        </w:rPr>
        <w:t> </w:t>
      </w:r>
      <w:r>
        <w:rPr/>
        <w:t>cotidiana</w:t>
      </w:r>
      <w:r>
        <w:rPr>
          <w:spacing w:val="-2"/>
        </w:rPr>
        <w:t> </w:t>
      </w:r>
      <w:r>
        <w:rPr/>
        <w:t>del profesorado.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7"/>
        </w:rPr>
      </w:pPr>
    </w:p>
    <w:p>
      <w:pPr>
        <w:pStyle w:val="Heading3"/>
        <w:rPr>
          <w:i/>
        </w:rPr>
      </w:pPr>
      <w:r>
        <w:rPr>
          <w:i/>
        </w:rPr>
        <w:t>El</w:t>
      </w:r>
      <w:r>
        <w:rPr>
          <w:i/>
          <w:spacing w:val="-2"/>
        </w:rPr>
        <w:t> </w:t>
      </w:r>
      <w:r>
        <w:rPr>
          <w:i/>
        </w:rPr>
        <w:t>currículum</w:t>
      </w:r>
      <w:r>
        <w:rPr>
          <w:i/>
          <w:spacing w:val="-1"/>
        </w:rPr>
        <w:t> </w:t>
      </w:r>
      <w:r>
        <w:rPr>
          <w:i/>
        </w:rPr>
        <w:t>como</w:t>
      </w:r>
      <w:r>
        <w:rPr>
          <w:i/>
          <w:spacing w:val="-1"/>
        </w:rPr>
        <w:t> </w:t>
      </w:r>
      <w:r>
        <w:rPr>
          <w:i/>
        </w:rPr>
        <w:t>conjunto</w:t>
      </w:r>
      <w:r>
        <w:rPr>
          <w:i/>
          <w:spacing w:val="-2"/>
        </w:rPr>
        <w:t> </w:t>
      </w:r>
      <w:r>
        <w:rPr>
          <w:i/>
        </w:rPr>
        <w:t>de</w:t>
      </w:r>
      <w:r>
        <w:rPr>
          <w:i/>
          <w:spacing w:val="-2"/>
        </w:rPr>
        <w:t> </w:t>
      </w:r>
      <w:r>
        <w:rPr>
          <w:i/>
        </w:rPr>
        <w:t>actividades</w:t>
      </w:r>
      <w:r>
        <w:rPr>
          <w:i/>
          <w:spacing w:val="-2"/>
        </w:rPr>
        <w:t> </w:t>
      </w:r>
      <w:r>
        <w:rPr>
          <w:i/>
        </w:rPr>
        <w:t>y</w:t>
      </w:r>
      <w:r>
        <w:rPr>
          <w:i/>
          <w:spacing w:val="-2"/>
        </w:rPr>
        <w:t> </w:t>
      </w:r>
      <w:r>
        <w:rPr>
          <w:i/>
        </w:rPr>
        <w:t>experiencias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9"/>
        <w:rPr>
          <w:b/>
          <w:i/>
          <w:sz w:val="23"/>
        </w:rPr>
      </w:pPr>
    </w:p>
    <w:p>
      <w:pPr>
        <w:pStyle w:val="BodyText"/>
        <w:spacing w:line="360" w:lineRule="auto"/>
        <w:ind w:left="1341" w:right="957"/>
        <w:jc w:val="both"/>
      </w:pPr>
      <w:r>
        <w:rPr/>
        <w:t>Surge como necesidad de ampliar la acepción convencional. El conjunto de cosas que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hacer y</w:t>
      </w:r>
      <w:r>
        <w:rPr>
          <w:spacing w:val="4"/>
        </w:rPr>
        <w:t> </w:t>
      </w:r>
      <w:r>
        <w:rPr/>
        <w:t>experimentar los</w:t>
      </w:r>
      <w:r>
        <w:rPr>
          <w:spacing w:val="2"/>
        </w:rPr>
        <w:t> </w:t>
      </w:r>
      <w:r>
        <w:rPr/>
        <w:t>niños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jóvenes</w:t>
      </w:r>
      <w:r>
        <w:rPr>
          <w:spacing w:val="2"/>
        </w:rPr>
        <w:t> </w:t>
      </w:r>
      <w:r>
        <w:rPr/>
        <w:t>por medio</w:t>
      </w:r>
      <w:r>
        <w:rPr>
          <w:spacing w:val="2"/>
        </w:rPr>
        <w:t> </w:t>
      </w:r>
      <w:r>
        <w:rPr/>
        <w:t>del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capacidades</w:t>
      </w:r>
    </w:p>
    <w:p>
      <w:pPr>
        <w:spacing w:after="0" w:line="360" w:lineRule="auto"/>
        <w:jc w:val="both"/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1341" w:right="960"/>
        <w:jc w:val="both"/>
      </w:pP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297182</wp:posOffset>
            </wp:positionH>
            <wp:positionV relativeFrom="paragraph">
              <wp:posOffset>-581112</wp:posOffset>
            </wp:positionV>
            <wp:extent cx="553082" cy="1157412"/>
            <wp:effectExtent l="0" t="0" r="0" b="0"/>
            <wp:wrapNone/>
            <wp:docPr id="20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para</w:t>
      </w:r>
      <w:r>
        <w:rPr>
          <w:spacing w:val="-14"/>
        </w:rPr>
        <w:t> </w:t>
      </w:r>
      <w:r>
        <w:rPr/>
        <w:t>hacer</w:t>
      </w:r>
      <w:r>
        <w:rPr>
          <w:spacing w:val="-13"/>
        </w:rPr>
        <w:t> </w:t>
      </w:r>
      <w:r>
        <w:rPr/>
        <w:t>bien</w:t>
      </w:r>
      <w:r>
        <w:rPr>
          <w:spacing w:val="-13"/>
        </w:rPr>
        <w:t> </w:t>
      </w:r>
      <w:r>
        <w:rPr/>
        <w:t>las</w:t>
      </w:r>
      <w:r>
        <w:rPr>
          <w:spacing w:val="-12"/>
        </w:rPr>
        <w:t> </w:t>
      </w:r>
      <w:r>
        <w:rPr/>
        <w:t>cosas</w:t>
      </w:r>
      <w:r>
        <w:rPr>
          <w:spacing w:val="-8"/>
        </w:rPr>
        <w:t> </w:t>
      </w:r>
      <w:r>
        <w:rPr/>
        <w:t>que</w:t>
      </w:r>
      <w:r>
        <w:rPr>
          <w:spacing w:val="-13"/>
        </w:rPr>
        <w:t> </w:t>
      </w:r>
      <w:r>
        <w:rPr/>
        <w:t>se</w:t>
      </w:r>
      <w:r>
        <w:rPr>
          <w:spacing w:val="-14"/>
        </w:rPr>
        <w:t> </w:t>
      </w:r>
      <w:r>
        <w:rPr/>
        <w:t>refiere</w:t>
      </w:r>
      <w:r>
        <w:rPr>
          <w:spacing w:val="-11"/>
        </w:rPr>
        <w:t> </w:t>
      </w:r>
      <w:r>
        <w:rPr/>
        <w:t>a</w:t>
      </w:r>
      <w:r>
        <w:rPr>
          <w:spacing w:val="-14"/>
        </w:rPr>
        <w:t> </w:t>
      </w:r>
      <w:r>
        <w:rPr/>
        <w:t>los</w:t>
      </w:r>
      <w:r>
        <w:rPr>
          <w:spacing w:val="-12"/>
        </w:rPr>
        <w:t> </w:t>
      </w:r>
      <w:r>
        <w:rPr/>
        <w:t>asuntos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vida</w:t>
      </w:r>
      <w:r>
        <w:rPr>
          <w:spacing w:val="-11"/>
        </w:rPr>
        <w:t> </w:t>
      </w:r>
      <w:r>
        <w:rPr/>
        <w:t>adulta,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/>
        <w:t>ser</w:t>
      </w:r>
      <w:r>
        <w:rPr>
          <w:spacing w:val="-12"/>
        </w:rPr>
        <w:t> </w:t>
      </w:r>
      <w:r>
        <w:rPr/>
        <w:t>como</w:t>
      </w:r>
      <w:r>
        <w:rPr>
          <w:spacing w:val="-12"/>
        </w:rPr>
        <w:t> </w:t>
      </w:r>
      <w:r>
        <w:rPr/>
        <w:t>deberían</w:t>
      </w:r>
      <w:r>
        <w:rPr>
          <w:spacing w:val="-58"/>
        </w:rPr>
        <w:t> </w:t>
      </w:r>
      <w:r>
        <w:rPr/>
        <w:t>ser</w:t>
      </w:r>
      <w:r>
        <w:rPr>
          <w:spacing w:val="-2"/>
        </w:rPr>
        <w:t> </w:t>
      </w:r>
      <w:r>
        <w:rPr/>
        <w:t>sus adultos en todos sus aspectos.</w:t>
      </w:r>
    </w:p>
    <w:p>
      <w:pPr>
        <w:pStyle w:val="BodyText"/>
        <w:spacing w:line="360" w:lineRule="auto" w:before="160"/>
        <w:ind w:left="1341" w:right="962"/>
        <w:jc w:val="both"/>
      </w:pPr>
      <w:r>
        <w:rPr/>
        <w:t>El currículum de E. Física se entiende como el conjunto de actividades y experiencias</w:t>
      </w:r>
      <w:r>
        <w:rPr>
          <w:spacing w:val="1"/>
        </w:rPr>
        <w:t> </w:t>
      </w:r>
      <w:r>
        <w:rPr/>
        <w:t>sobre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contenidos</w:t>
      </w:r>
      <w:r>
        <w:rPr>
          <w:spacing w:val="-1"/>
        </w:rPr>
        <w:t> </w:t>
      </w:r>
      <w:r>
        <w:rPr/>
        <w:t>elaborados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técnicos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diferentes deportes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prácticas.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7"/>
        </w:rPr>
      </w:pPr>
    </w:p>
    <w:p>
      <w:pPr>
        <w:pStyle w:val="Heading3"/>
        <w:rPr>
          <w:i/>
        </w:rPr>
      </w:pPr>
      <w:r>
        <w:rPr>
          <w:i/>
        </w:rPr>
        <w:t>El</w:t>
      </w:r>
      <w:r>
        <w:rPr>
          <w:i/>
          <w:spacing w:val="-3"/>
        </w:rPr>
        <w:t> </w:t>
      </w:r>
      <w:r>
        <w:rPr>
          <w:i/>
        </w:rPr>
        <w:t>currículum</w:t>
      </w:r>
      <w:r>
        <w:rPr>
          <w:i/>
          <w:spacing w:val="-3"/>
        </w:rPr>
        <w:t> </w:t>
      </w:r>
      <w:r>
        <w:rPr>
          <w:i/>
        </w:rPr>
        <w:t>como</w:t>
      </w:r>
      <w:r>
        <w:rPr>
          <w:i/>
          <w:spacing w:val="-2"/>
        </w:rPr>
        <w:t> </w:t>
      </w:r>
      <w:r>
        <w:rPr>
          <w:i/>
        </w:rPr>
        <w:t>planificación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9"/>
        <w:rPr>
          <w:b/>
          <w:i/>
          <w:sz w:val="23"/>
        </w:rPr>
      </w:pPr>
    </w:p>
    <w:p>
      <w:pPr>
        <w:pStyle w:val="BodyText"/>
        <w:spacing w:line="360" w:lineRule="auto"/>
        <w:ind w:left="1341" w:right="960"/>
        <w:jc w:val="both"/>
      </w:pPr>
      <w:r>
        <w:rPr/>
        <w:t>Pone el énfasis en la noción de planificación o proyecto. Incluye las dos acepciones</w:t>
      </w:r>
      <w:r>
        <w:rPr>
          <w:spacing w:val="1"/>
        </w:rPr>
        <w:t> </w:t>
      </w:r>
      <w:r>
        <w:rPr/>
        <w:t>anteriores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amplía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dominio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conjunto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relaciones</w:t>
      </w:r>
      <w:r>
        <w:rPr>
          <w:spacing w:val="1"/>
        </w:rPr>
        <w:t> </w:t>
      </w:r>
      <w:r>
        <w:rPr/>
        <w:t>que</w:t>
      </w:r>
      <w:r>
        <w:rPr>
          <w:spacing w:val="-57"/>
        </w:rPr>
        <w:t> </w:t>
      </w:r>
      <w:r>
        <w:rPr/>
        <w:t>conforman la práctica escolar. Tiene en cuenta, los objetivos, contenidos, actividades,</w:t>
      </w:r>
      <w:r>
        <w:rPr>
          <w:spacing w:val="1"/>
        </w:rPr>
        <w:t> </w:t>
      </w:r>
      <w:r>
        <w:rPr/>
        <w:t>estrategias</w:t>
      </w:r>
      <w:r>
        <w:rPr>
          <w:spacing w:val="-1"/>
        </w:rPr>
        <w:t> </w:t>
      </w:r>
      <w:r>
        <w:rPr/>
        <w:t>metodológicas</w:t>
      </w:r>
      <w:r>
        <w:rPr>
          <w:spacing w:val="-1"/>
        </w:rPr>
        <w:t> </w:t>
      </w:r>
      <w:r>
        <w:rPr/>
        <w:t>y evaluación,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otros</w:t>
      </w:r>
      <w:r>
        <w:rPr>
          <w:spacing w:val="-1"/>
        </w:rPr>
        <w:t> </w:t>
      </w:r>
      <w:r>
        <w:rPr/>
        <w:t>elementos 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enseñanza.</w:t>
      </w:r>
    </w:p>
    <w:p>
      <w:pPr>
        <w:pStyle w:val="BodyText"/>
        <w:spacing w:line="360" w:lineRule="auto" w:before="161"/>
        <w:ind w:left="1341" w:right="958"/>
        <w:jc w:val="both"/>
      </w:pPr>
      <w:r>
        <w:rPr/>
        <w:t>Esta</w:t>
      </w:r>
      <w:r>
        <w:rPr>
          <w:spacing w:val="-14"/>
        </w:rPr>
        <w:t> </w:t>
      </w:r>
      <w:r>
        <w:rPr/>
        <w:t>acepción</w:t>
      </w:r>
      <w:r>
        <w:rPr>
          <w:spacing w:val="-12"/>
        </w:rPr>
        <w:t> </w:t>
      </w:r>
      <w:r>
        <w:rPr/>
        <w:t>se</w:t>
      </w:r>
      <w:r>
        <w:rPr>
          <w:spacing w:val="-13"/>
        </w:rPr>
        <w:t> </w:t>
      </w:r>
      <w:r>
        <w:rPr/>
        <w:t>ha</w:t>
      </w:r>
      <w:r>
        <w:rPr>
          <w:spacing w:val="-14"/>
        </w:rPr>
        <w:t> </w:t>
      </w:r>
      <w:r>
        <w:rPr/>
        <w:t>asentado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teoría</w:t>
      </w:r>
      <w:r>
        <w:rPr>
          <w:spacing w:val="-13"/>
        </w:rPr>
        <w:t> </w:t>
      </w:r>
      <w:r>
        <w:rPr/>
        <w:t>y</w:t>
      </w:r>
      <w:r>
        <w:rPr>
          <w:spacing w:val="-10"/>
        </w:rPr>
        <w:t> </w:t>
      </w:r>
      <w:r>
        <w:rPr/>
        <w:t>la</w:t>
      </w:r>
      <w:r>
        <w:rPr>
          <w:spacing w:val="-14"/>
        </w:rPr>
        <w:t> </w:t>
      </w:r>
      <w:r>
        <w:rPr/>
        <w:t>práctica</w:t>
      </w:r>
      <w:r>
        <w:rPr>
          <w:spacing w:val="-13"/>
        </w:rPr>
        <w:t> </w:t>
      </w:r>
      <w:r>
        <w:rPr/>
        <w:t>curricular</w:t>
      </w:r>
      <w:r>
        <w:rPr>
          <w:spacing w:val="-13"/>
        </w:rPr>
        <w:t> </w:t>
      </w:r>
      <w:r>
        <w:rPr/>
        <w:t>durante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década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1970</w:t>
      </w:r>
      <w:r>
        <w:rPr>
          <w:spacing w:val="-58"/>
        </w:rPr>
        <w:t> </w:t>
      </w:r>
      <w:r>
        <w:rPr/>
        <w:t>y se extiende hasta la actualidad. En esta acepción el profesorado se ve implicado en el</w:t>
      </w:r>
      <w:r>
        <w:rPr>
          <w:spacing w:val="1"/>
        </w:rPr>
        <w:t> </w:t>
      </w:r>
      <w:r>
        <w:rPr/>
        <w:t>desarrollo de un proyecto educativo concreto, a través de la actividad reflexiva de la</w:t>
      </w:r>
      <w:r>
        <w:rPr>
          <w:spacing w:val="1"/>
        </w:rPr>
        <w:t> </w:t>
      </w:r>
      <w:r>
        <w:rPr/>
        <w:t>planificación,</w:t>
      </w:r>
      <w:r>
        <w:rPr>
          <w:spacing w:val="1"/>
        </w:rPr>
        <w:t> </w:t>
      </w:r>
      <w:r>
        <w:rPr/>
        <w:t>aunque</w:t>
      </w:r>
      <w:r>
        <w:rPr>
          <w:spacing w:val="1"/>
        </w:rPr>
        <w:t> </w:t>
      </w:r>
      <w:r>
        <w:rPr/>
        <w:t>existan directrices provenientes de los expertos</w:t>
      </w:r>
      <w:r>
        <w:rPr>
          <w:spacing w:val="1"/>
        </w:rPr>
        <w:t> </w:t>
      </w:r>
      <w:r>
        <w:rPr/>
        <w:t>o las normas</w:t>
      </w:r>
      <w:r>
        <w:rPr>
          <w:spacing w:val="1"/>
        </w:rPr>
        <w:t> </w:t>
      </w:r>
      <w:r>
        <w:rPr/>
        <w:t>legales.</w:t>
      </w:r>
    </w:p>
    <w:p>
      <w:pPr>
        <w:pStyle w:val="BodyText"/>
        <w:spacing w:line="360" w:lineRule="auto" w:before="160"/>
        <w:ind w:left="1341" w:right="958"/>
        <w:jc w:val="both"/>
      </w:pPr>
      <w:r>
        <w:rPr/>
        <w:t>El profesorado puede trabajar de forma individual o en equipo, y puede dirigirse a una</w:t>
      </w:r>
      <w:r>
        <w:rPr>
          <w:spacing w:val="1"/>
        </w:rPr>
        <w:t> </w:t>
      </w:r>
      <w:r>
        <w:rPr/>
        <w:t>disciplina concreta o</w:t>
      </w:r>
      <w:r>
        <w:rPr>
          <w:spacing w:val="1"/>
        </w:rPr>
        <w:t> </w:t>
      </w:r>
      <w:r>
        <w:rPr/>
        <w:t>al conjunto del currículum escolar para dotar de sentido a la</w:t>
      </w:r>
      <w:r>
        <w:rPr>
          <w:spacing w:val="1"/>
        </w:rPr>
        <w:t> </w:t>
      </w:r>
      <w:r>
        <w:rPr/>
        <w:t>actividad</w:t>
      </w:r>
      <w:r>
        <w:rPr>
          <w:spacing w:val="-1"/>
        </w:rPr>
        <w:t> </w:t>
      </w:r>
      <w:r>
        <w:rPr/>
        <w:t>docente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una</w:t>
      </w:r>
      <w:r>
        <w:rPr>
          <w:spacing w:val="1"/>
        </w:rPr>
        <w:t> </w:t>
      </w:r>
      <w:r>
        <w:rPr/>
        <w:t>comunidad escolar.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7"/>
        </w:rPr>
      </w:pPr>
    </w:p>
    <w:p>
      <w:pPr>
        <w:pStyle w:val="Heading3"/>
        <w:rPr>
          <w:i/>
        </w:rPr>
      </w:pPr>
      <w:r>
        <w:rPr>
          <w:i/>
        </w:rPr>
        <w:t>El</w:t>
      </w:r>
      <w:r>
        <w:rPr>
          <w:i/>
          <w:spacing w:val="-2"/>
        </w:rPr>
        <w:t> </w:t>
      </w:r>
      <w:r>
        <w:rPr>
          <w:i/>
        </w:rPr>
        <w:t>currículum</w:t>
      </w:r>
      <w:r>
        <w:rPr>
          <w:i/>
          <w:spacing w:val="-2"/>
        </w:rPr>
        <w:t> </w:t>
      </w:r>
      <w:r>
        <w:rPr>
          <w:i/>
        </w:rPr>
        <w:t>como</w:t>
      </w:r>
      <w:r>
        <w:rPr>
          <w:i/>
          <w:spacing w:val="-2"/>
        </w:rPr>
        <w:t> </w:t>
      </w:r>
      <w:r>
        <w:rPr>
          <w:i/>
        </w:rPr>
        <w:t>práctica</w:t>
      </w:r>
      <w:r>
        <w:rPr>
          <w:i/>
          <w:spacing w:val="-2"/>
        </w:rPr>
        <w:t> </w:t>
      </w:r>
      <w:r>
        <w:rPr>
          <w:i/>
        </w:rPr>
        <w:t>o</w:t>
      </w:r>
      <w:r>
        <w:rPr>
          <w:i/>
          <w:spacing w:val="-2"/>
        </w:rPr>
        <w:t> </w:t>
      </w:r>
      <w:r>
        <w:rPr>
          <w:i/>
        </w:rPr>
        <w:t>interacción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8"/>
        <w:rPr>
          <w:b/>
          <w:i/>
          <w:sz w:val="23"/>
        </w:rPr>
      </w:pPr>
    </w:p>
    <w:p>
      <w:pPr>
        <w:pStyle w:val="BodyText"/>
        <w:spacing w:line="360" w:lineRule="auto" w:before="1"/>
        <w:ind w:left="1341" w:right="958"/>
        <w:jc w:val="both"/>
      </w:pPr>
      <w:r>
        <w:rPr/>
        <w:t>En</w:t>
      </w:r>
      <w:r>
        <w:rPr>
          <w:spacing w:val="-6"/>
        </w:rPr>
        <w:t> </w:t>
      </w:r>
      <w:r>
        <w:rPr/>
        <w:t>esta</w:t>
      </w:r>
      <w:r>
        <w:rPr>
          <w:spacing w:val="-7"/>
        </w:rPr>
        <w:t> </w:t>
      </w:r>
      <w:r>
        <w:rPr/>
        <w:t>acepción,</w:t>
      </w:r>
      <w:r>
        <w:rPr>
          <w:spacing w:val="-5"/>
        </w:rPr>
        <w:t> </w:t>
      </w:r>
      <w:r>
        <w:rPr/>
        <w:t>se</w:t>
      </w:r>
      <w:r>
        <w:rPr>
          <w:spacing w:val="-7"/>
        </w:rPr>
        <w:t> </w:t>
      </w:r>
      <w:r>
        <w:rPr/>
        <w:t>entiende</w:t>
      </w:r>
      <w:r>
        <w:rPr>
          <w:spacing w:val="-6"/>
        </w:rPr>
        <w:t> </w:t>
      </w:r>
      <w:r>
        <w:rPr/>
        <w:t>como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práctica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enseñanza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2"/>
        </w:rPr>
        <w:t> </w:t>
      </w:r>
      <w:r>
        <w:rPr/>
        <w:t>contexto</w:t>
      </w:r>
      <w:r>
        <w:rPr>
          <w:spacing w:val="-6"/>
        </w:rPr>
        <w:t> </w:t>
      </w:r>
      <w:r>
        <w:rPr/>
        <w:t>escolar</w:t>
      </w:r>
      <w:r>
        <w:rPr>
          <w:spacing w:val="-7"/>
        </w:rPr>
        <w:t> </w:t>
      </w:r>
      <w:r>
        <w:rPr/>
        <w:t>y</w:t>
      </w:r>
      <w:r>
        <w:rPr>
          <w:spacing w:val="-3"/>
        </w:rPr>
        <w:t> </w:t>
      </w:r>
      <w:r>
        <w:rPr/>
        <w:t>la</w:t>
      </w:r>
      <w:r>
        <w:rPr>
          <w:spacing w:val="-58"/>
        </w:rPr>
        <w:t> </w:t>
      </w:r>
      <w:r>
        <w:rPr/>
        <w:t>interacción</w:t>
      </w:r>
      <w:r>
        <w:rPr>
          <w:spacing w:val="-7"/>
        </w:rPr>
        <w:t> </w:t>
      </w:r>
      <w:r>
        <w:rPr/>
        <w:t>entre</w:t>
      </w:r>
      <w:r>
        <w:rPr>
          <w:spacing w:val="-8"/>
        </w:rPr>
        <w:t> </w:t>
      </w:r>
      <w:r>
        <w:rPr/>
        <w:t>el</w:t>
      </w:r>
      <w:r>
        <w:rPr>
          <w:spacing w:val="-6"/>
        </w:rPr>
        <w:t> </w:t>
      </w:r>
      <w:r>
        <w:rPr/>
        <w:t>profesorado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alumnado.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currículum</w:t>
      </w:r>
      <w:r>
        <w:rPr>
          <w:spacing w:val="-7"/>
        </w:rPr>
        <w:t> </w:t>
      </w:r>
      <w:r>
        <w:rPr/>
        <w:t>consiste</w:t>
      </w:r>
      <w:r>
        <w:rPr>
          <w:spacing w:val="-8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4"/>
        </w:rPr>
        <w:t> </w:t>
      </w:r>
      <w:r>
        <w:rPr/>
        <w:t>desarrollo</w:t>
      </w:r>
      <w:r>
        <w:rPr>
          <w:spacing w:val="-7"/>
        </w:rPr>
        <w:t> </w:t>
      </w:r>
      <w:r>
        <w:rPr/>
        <w:t>de</w:t>
      </w:r>
      <w:r>
        <w:rPr>
          <w:spacing w:val="-57"/>
        </w:rPr>
        <w:t> </w:t>
      </w:r>
      <w:r>
        <w:rPr/>
        <w:t>la</w:t>
      </w:r>
      <w:r>
        <w:rPr>
          <w:spacing w:val="1"/>
        </w:rPr>
        <w:t> </w:t>
      </w:r>
      <w:r>
        <w:rPr/>
        <w:t>planificación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educativo,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integrando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comunicación e interacción que tienen lugar en los centros educativos. Se entiende el</w:t>
      </w:r>
      <w:r>
        <w:rPr>
          <w:spacing w:val="1"/>
        </w:rPr>
        <w:t> </w:t>
      </w:r>
      <w:r>
        <w:rPr/>
        <w:t>currículum</w:t>
      </w:r>
      <w:r>
        <w:rPr>
          <w:spacing w:val="-2"/>
        </w:rPr>
        <w:t> </w:t>
      </w:r>
      <w:r>
        <w:rPr/>
        <w:t>como</w:t>
      </w:r>
      <w:r>
        <w:rPr>
          <w:spacing w:val="-1"/>
        </w:rPr>
        <w:t> </w:t>
      </w:r>
      <w:r>
        <w:rPr/>
        <w:t>una forma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comunicación</w:t>
      </w:r>
      <w:r>
        <w:rPr>
          <w:spacing w:val="-1"/>
        </w:rPr>
        <w:t> </w:t>
      </w:r>
      <w:r>
        <w:rPr/>
        <w:t>(en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clases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patios</w:t>
      </w:r>
      <w:r>
        <w:rPr>
          <w:spacing w:val="1"/>
        </w:rPr>
        <w:t> </w:t>
      </w:r>
      <w:r>
        <w:rPr/>
        <w:t>escolares).</w:t>
      </w:r>
    </w:p>
    <w:p>
      <w:pPr>
        <w:spacing w:after="0" w:line="360" w:lineRule="auto"/>
        <w:jc w:val="both"/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1341" w:right="959"/>
        <w:jc w:val="both"/>
      </w:pPr>
      <w:r>
        <w:rPr/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297182</wp:posOffset>
            </wp:positionH>
            <wp:positionV relativeFrom="paragraph">
              <wp:posOffset>-581112</wp:posOffset>
            </wp:positionV>
            <wp:extent cx="553082" cy="1157412"/>
            <wp:effectExtent l="0" t="0" r="0" b="0"/>
            <wp:wrapNone/>
            <wp:docPr id="20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</w:t>
      </w:r>
      <w:r>
        <w:rPr>
          <w:spacing w:val="-8"/>
        </w:rPr>
        <w:t> </w:t>
      </w:r>
      <w:r>
        <w:rPr/>
        <w:t>enfatiza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/>
        <w:t>autonomía</w:t>
      </w:r>
      <w:r>
        <w:rPr>
          <w:spacing w:val="-8"/>
        </w:rPr>
        <w:t> </w:t>
      </w:r>
      <w:r>
        <w:rPr/>
        <w:t>del</w:t>
      </w:r>
      <w:r>
        <w:rPr>
          <w:spacing w:val="-6"/>
        </w:rPr>
        <w:t> </w:t>
      </w:r>
      <w:r>
        <w:rPr/>
        <w:t>profesorado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alumnado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elaboración</w:t>
      </w:r>
      <w:r>
        <w:rPr>
          <w:spacing w:val="-7"/>
        </w:rPr>
        <w:t> </w:t>
      </w:r>
      <w:r>
        <w:rPr/>
        <w:t>del</w:t>
      </w:r>
      <w:r>
        <w:rPr>
          <w:spacing w:val="-6"/>
        </w:rPr>
        <w:t> </w:t>
      </w:r>
      <w:r>
        <w:rPr/>
        <w:t>currículum.</w:t>
      </w:r>
      <w:r>
        <w:rPr>
          <w:spacing w:val="-58"/>
        </w:rPr>
        <w:t> </w:t>
      </w:r>
      <w:r>
        <w:rPr/>
        <w:t>Desde</w:t>
      </w:r>
      <w:r>
        <w:rPr>
          <w:spacing w:val="-6"/>
        </w:rPr>
        <w:t> </w:t>
      </w:r>
      <w:r>
        <w:rPr/>
        <w:t>esta</w:t>
      </w:r>
      <w:r>
        <w:rPr>
          <w:spacing w:val="-7"/>
        </w:rPr>
        <w:t> </w:t>
      </w:r>
      <w:r>
        <w:rPr/>
        <w:t>acepción,</w:t>
      </w:r>
      <w:r>
        <w:rPr>
          <w:spacing w:val="-4"/>
        </w:rPr>
        <w:t> </w:t>
      </w:r>
      <w:r>
        <w:rPr/>
        <w:t>el</w:t>
      </w:r>
      <w:r>
        <w:rPr>
          <w:spacing w:val="-6"/>
        </w:rPr>
        <w:t> </w:t>
      </w:r>
      <w:r>
        <w:rPr/>
        <w:t>currículum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E.</w:t>
      </w:r>
      <w:r>
        <w:rPr>
          <w:spacing w:val="-4"/>
        </w:rPr>
        <w:t> </w:t>
      </w:r>
      <w:r>
        <w:rPr/>
        <w:t>Física</w:t>
      </w:r>
      <w:r>
        <w:rPr>
          <w:spacing w:val="-5"/>
        </w:rPr>
        <w:t> </w:t>
      </w:r>
      <w:r>
        <w:rPr/>
        <w:t>está</w:t>
      </w:r>
      <w:r>
        <w:rPr>
          <w:spacing w:val="-8"/>
        </w:rPr>
        <w:t> </w:t>
      </w:r>
      <w:r>
        <w:rPr/>
        <w:t>configurado</w:t>
      </w:r>
      <w:r>
        <w:rPr>
          <w:spacing w:val="-6"/>
        </w:rPr>
        <w:t> </w:t>
      </w:r>
      <w:r>
        <w:rPr/>
        <w:t>por</w:t>
      </w:r>
      <w:r>
        <w:rPr>
          <w:spacing w:val="-5"/>
        </w:rPr>
        <w:t> </w:t>
      </w:r>
      <w:r>
        <w:rPr/>
        <w:t>todo</w:t>
      </w:r>
      <w:r>
        <w:rPr>
          <w:spacing w:val="-6"/>
        </w:rPr>
        <w:t> </w:t>
      </w:r>
      <w:r>
        <w:rPr/>
        <w:t>lo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piensan,</w:t>
      </w:r>
      <w:r>
        <w:rPr>
          <w:spacing w:val="-57"/>
        </w:rPr>
        <w:t> </w:t>
      </w:r>
      <w:r>
        <w:rPr/>
        <w:t>hacen,</w:t>
      </w:r>
      <w:r>
        <w:rPr>
          <w:spacing w:val="-1"/>
        </w:rPr>
        <w:t> </w:t>
      </w:r>
      <w:r>
        <w:rPr/>
        <w:t>sienten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dicen,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profesores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alumnos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gimnasios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patios</w:t>
      </w:r>
      <w:r>
        <w:rPr>
          <w:spacing w:val="-1"/>
        </w:rPr>
        <w:t> </w:t>
      </w:r>
      <w:r>
        <w:rPr/>
        <w:t>escolares.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5"/>
        </w:rPr>
      </w:pPr>
    </w:p>
    <w:p>
      <w:pPr>
        <w:pStyle w:val="Heading3"/>
        <w:rPr>
          <w:i/>
        </w:rPr>
      </w:pPr>
      <w:r>
        <w:rPr>
          <w:i/>
        </w:rPr>
        <w:t>El</w:t>
      </w:r>
      <w:r>
        <w:rPr>
          <w:i/>
          <w:spacing w:val="-2"/>
        </w:rPr>
        <w:t> </w:t>
      </w:r>
      <w:r>
        <w:rPr>
          <w:i/>
        </w:rPr>
        <w:t>currículum</w:t>
      </w:r>
      <w:r>
        <w:rPr>
          <w:i/>
          <w:spacing w:val="-2"/>
        </w:rPr>
        <w:t> </w:t>
      </w:r>
      <w:r>
        <w:rPr>
          <w:i/>
        </w:rPr>
        <w:t>como</w:t>
      </w:r>
      <w:r>
        <w:rPr>
          <w:i/>
          <w:spacing w:val="-1"/>
        </w:rPr>
        <w:t> </w:t>
      </w:r>
      <w:r>
        <w:rPr>
          <w:i/>
        </w:rPr>
        <w:t>cruce</w:t>
      </w:r>
      <w:r>
        <w:rPr>
          <w:i/>
          <w:spacing w:val="-3"/>
        </w:rPr>
        <w:t> </w:t>
      </w:r>
      <w:r>
        <w:rPr>
          <w:i/>
        </w:rPr>
        <w:t>de</w:t>
      </w:r>
      <w:r>
        <w:rPr>
          <w:i/>
          <w:spacing w:val="-2"/>
        </w:rPr>
        <w:t> </w:t>
      </w:r>
      <w:r>
        <w:rPr>
          <w:i/>
        </w:rPr>
        <w:t>prácticas</w:t>
      </w:r>
    </w:p>
    <w:p>
      <w:pPr>
        <w:pStyle w:val="BodyText"/>
        <w:spacing w:before="10"/>
        <w:rPr>
          <w:b/>
          <w:i/>
          <w:sz w:val="25"/>
        </w:rPr>
      </w:pPr>
    </w:p>
    <w:p>
      <w:pPr>
        <w:pStyle w:val="BodyText"/>
        <w:spacing w:line="360" w:lineRule="auto" w:before="1"/>
        <w:ind w:left="1341" w:right="957"/>
        <w:jc w:val="both"/>
      </w:pPr>
      <w:r>
        <w:rPr/>
        <w:t>Aunque,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profesorado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alumnado</w:t>
      </w:r>
      <w:r>
        <w:rPr>
          <w:spacing w:val="1"/>
        </w:rPr>
        <w:t> </w:t>
      </w:r>
      <w:r>
        <w:rPr/>
        <w:t>quienes</w:t>
      </w:r>
      <w:r>
        <w:rPr>
          <w:spacing w:val="1"/>
        </w:rPr>
        <w:t> </w:t>
      </w:r>
      <w:r>
        <w:rPr/>
        <w:t>conformen</w:t>
      </w:r>
      <w:r>
        <w:rPr>
          <w:spacing w:val="1"/>
        </w:rPr>
        <w:t> </w:t>
      </w:r>
      <w:r>
        <w:rPr/>
        <w:t>interactivamente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currículum, sus</w:t>
      </w:r>
      <w:r>
        <w:rPr>
          <w:spacing w:val="1"/>
        </w:rPr>
        <w:t> </w:t>
      </w:r>
      <w:r>
        <w:rPr/>
        <w:t>acciones, pensamientos y sentimientos se ven mediatizados por las</w:t>
      </w:r>
      <w:r>
        <w:rPr>
          <w:spacing w:val="1"/>
        </w:rPr>
        <w:t> </w:t>
      </w:r>
      <w:r>
        <w:rPr/>
        <w:t>prácticas</w:t>
      </w:r>
      <w:r>
        <w:rPr>
          <w:spacing w:val="-8"/>
        </w:rPr>
        <w:t> </w:t>
      </w:r>
      <w:r>
        <w:rPr/>
        <w:t>sociales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unas</w:t>
      </w:r>
      <w:r>
        <w:rPr>
          <w:spacing w:val="-5"/>
        </w:rPr>
        <w:t> </w:t>
      </w:r>
      <w:r>
        <w:rPr/>
        <w:t>estructuras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agentes</w:t>
      </w:r>
      <w:r>
        <w:rPr>
          <w:spacing w:val="-8"/>
        </w:rPr>
        <w:t> </w:t>
      </w:r>
      <w:r>
        <w:rPr/>
        <w:t>más</w:t>
      </w:r>
      <w:r>
        <w:rPr>
          <w:spacing w:val="-7"/>
        </w:rPr>
        <w:t> </w:t>
      </w:r>
      <w:r>
        <w:rPr/>
        <w:t>amplios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directa</w:t>
      </w:r>
      <w:r>
        <w:rPr>
          <w:spacing w:val="-8"/>
        </w:rPr>
        <w:t> </w:t>
      </w:r>
      <w:r>
        <w:rPr/>
        <w:t>o</w:t>
      </w:r>
      <w:r>
        <w:rPr>
          <w:spacing w:val="-7"/>
        </w:rPr>
        <w:t> </w:t>
      </w:r>
      <w:r>
        <w:rPr/>
        <w:t>indirectamente</w:t>
      </w:r>
      <w:r>
        <w:rPr>
          <w:spacing w:val="-58"/>
        </w:rPr>
        <w:t> </w:t>
      </w:r>
      <w:r>
        <w:rPr/>
        <w:t>lo</w:t>
      </w:r>
      <w:r>
        <w:rPr>
          <w:spacing w:val="-1"/>
        </w:rPr>
        <w:t> </w:t>
      </w:r>
      <w:r>
        <w:rPr/>
        <w:t>delimitan.</w:t>
      </w:r>
    </w:p>
    <w:p>
      <w:pPr>
        <w:pStyle w:val="BodyText"/>
        <w:spacing w:line="360" w:lineRule="auto" w:before="161"/>
        <w:ind w:left="1341" w:right="959"/>
        <w:jc w:val="both"/>
      </w:pPr>
      <w:r>
        <w:rPr/>
        <w:t>En esta forma de entender el currículum han influido diversos autores que siguen una</w:t>
      </w:r>
      <w:r>
        <w:rPr>
          <w:spacing w:val="1"/>
        </w:rPr>
        <w:t> </w:t>
      </w:r>
      <w:r>
        <w:rPr/>
        <w:t>teoría crítica de la sociedad y la pedagogía, especialmente preocupados por la conexión</w:t>
      </w:r>
      <w:r>
        <w:rPr>
          <w:spacing w:val="1"/>
        </w:rPr>
        <w:t> </w:t>
      </w:r>
      <w:r>
        <w:rPr/>
        <w:t>entre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teoría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práctica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enseñanza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conexión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la escuela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sociedad.</w:t>
      </w:r>
    </w:p>
    <w:p>
      <w:pPr>
        <w:pStyle w:val="BodyText"/>
        <w:spacing w:line="360" w:lineRule="auto" w:before="159"/>
        <w:ind w:left="1341" w:right="956"/>
        <w:jc w:val="both"/>
      </w:pPr>
      <w:r>
        <w:rPr/>
        <w:t>Todas</w:t>
      </w:r>
      <w:r>
        <w:rPr>
          <w:spacing w:val="-4"/>
        </w:rPr>
        <w:t> </w:t>
      </w:r>
      <w:r>
        <w:rPr/>
        <w:t>las</w:t>
      </w:r>
      <w:r>
        <w:rPr>
          <w:spacing w:val="-3"/>
        </w:rPr>
        <w:t> </w:t>
      </w:r>
      <w:r>
        <w:rPr/>
        <w:t>acepciones</w:t>
      </w:r>
      <w:r>
        <w:rPr>
          <w:spacing w:val="-4"/>
        </w:rPr>
        <w:t> </w:t>
      </w:r>
      <w:r>
        <w:rPr/>
        <w:t>se</w:t>
      </w:r>
      <w:r>
        <w:rPr>
          <w:spacing w:val="-1"/>
        </w:rPr>
        <w:t> </w:t>
      </w:r>
      <w:r>
        <w:rPr/>
        <w:t>complementan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puede</w:t>
      </w:r>
      <w:r>
        <w:rPr>
          <w:spacing w:val="-4"/>
        </w:rPr>
        <w:t> </w:t>
      </w:r>
      <w:r>
        <w:rPr/>
        <w:t>prescindir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ninguna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ellas</w:t>
      </w:r>
      <w:r>
        <w:rPr>
          <w:spacing w:val="-3"/>
        </w:rPr>
        <w:t> </w:t>
      </w:r>
      <w:r>
        <w:rPr/>
        <w:t>para</w:t>
      </w:r>
      <w:r>
        <w:rPr>
          <w:spacing w:val="-58"/>
        </w:rPr>
        <w:t> </w:t>
      </w:r>
      <w:r>
        <w:rPr/>
        <w:t>el análisis, teorización e innovación del currículum, así como ninguna por sí sola puede</w:t>
      </w:r>
      <w:r>
        <w:rPr>
          <w:spacing w:val="1"/>
        </w:rPr>
        <w:t> </w:t>
      </w:r>
      <w:r>
        <w:rPr/>
        <w:t>ofrecer</w:t>
      </w:r>
      <w:r>
        <w:rPr>
          <w:spacing w:val="-2"/>
        </w:rPr>
        <w:t> </w:t>
      </w:r>
      <w:r>
        <w:rPr/>
        <w:t>una</w:t>
      </w:r>
      <w:r>
        <w:rPr>
          <w:spacing w:val="1"/>
        </w:rPr>
        <w:t> </w:t>
      </w:r>
      <w:r>
        <w:rPr/>
        <w:t>explicación del mismo.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360" w:lineRule="auto"/>
        <w:ind w:left="1341" w:right="957"/>
        <w:jc w:val="both"/>
      </w:pPr>
      <w:r>
        <w:rPr/>
        <w:t>Para profundizar en la compresión del currírulum es necesario conocer las principales</w:t>
      </w:r>
      <w:r>
        <w:rPr>
          <w:spacing w:val="1"/>
        </w:rPr>
        <w:t> </w:t>
      </w:r>
      <w:r>
        <w:rPr/>
        <w:t>teorías. Estas teorías coexisten en el panorama internacional de la Educación Física y</w:t>
      </w:r>
      <w:r>
        <w:rPr>
          <w:spacing w:val="1"/>
        </w:rPr>
        <w:t> </w:t>
      </w:r>
      <w:r>
        <w:rPr/>
        <w:t>representan</w:t>
      </w:r>
      <w:r>
        <w:rPr>
          <w:spacing w:val="-14"/>
        </w:rPr>
        <w:t> </w:t>
      </w:r>
      <w:r>
        <w:rPr/>
        <w:t>formas</w:t>
      </w:r>
      <w:r>
        <w:rPr>
          <w:spacing w:val="-13"/>
        </w:rPr>
        <w:t> </w:t>
      </w:r>
      <w:r>
        <w:rPr/>
        <w:t>distintas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acometer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diseño,</w:t>
      </w:r>
      <w:r>
        <w:rPr>
          <w:spacing w:val="-11"/>
        </w:rPr>
        <w:t> </w:t>
      </w:r>
      <w:r>
        <w:rPr/>
        <w:t>el</w:t>
      </w:r>
      <w:r>
        <w:rPr>
          <w:spacing w:val="-13"/>
        </w:rPr>
        <w:t> </w:t>
      </w:r>
      <w:r>
        <w:rPr/>
        <w:t>desarrollo,</w:t>
      </w:r>
      <w:r>
        <w:rPr>
          <w:spacing w:val="-14"/>
        </w:rPr>
        <w:t> </w:t>
      </w:r>
      <w:r>
        <w:rPr/>
        <w:t>el</w:t>
      </w:r>
      <w:r>
        <w:rPr>
          <w:spacing w:val="-13"/>
        </w:rPr>
        <w:t> </w:t>
      </w:r>
      <w:r>
        <w:rPr/>
        <w:t>estudio,</w:t>
      </w:r>
      <w:r>
        <w:rPr>
          <w:spacing w:val="-13"/>
        </w:rPr>
        <w:t> </w:t>
      </w:r>
      <w:r>
        <w:rPr/>
        <w:t>la</w:t>
      </w:r>
      <w:r>
        <w:rPr>
          <w:spacing w:val="-15"/>
        </w:rPr>
        <w:t> </w:t>
      </w:r>
      <w:r>
        <w:rPr/>
        <w:t>evaluación,</w:t>
      </w:r>
      <w:r>
        <w:rPr>
          <w:spacing w:val="-57"/>
        </w:rPr>
        <w:t> </w:t>
      </w:r>
      <w:r>
        <w:rPr/>
        <w:t>la formación del profesorado y todas aquellas acciones relacionadas con el currículum</w:t>
      </w:r>
      <w:r>
        <w:rPr>
          <w:spacing w:val="1"/>
        </w:rPr>
        <w:t> </w:t>
      </w:r>
      <w:r>
        <w:rPr/>
        <w:t>(Devís</w:t>
      </w:r>
      <w:r>
        <w:rPr>
          <w:spacing w:val="-1"/>
        </w:rPr>
        <w:t> </w:t>
      </w:r>
      <w:r>
        <w:rPr/>
        <w:t>y Molina, 2001):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7"/>
        </w:rPr>
      </w:pPr>
    </w:p>
    <w:p>
      <w:pPr>
        <w:pStyle w:val="Heading3"/>
        <w:spacing w:before="1"/>
        <w:rPr>
          <w:i/>
        </w:rPr>
      </w:pPr>
      <w:r>
        <w:rPr>
          <w:i/>
        </w:rPr>
        <w:t>La</w:t>
      </w:r>
      <w:r>
        <w:rPr>
          <w:i/>
          <w:spacing w:val="-1"/>
        </w:rPr>
        <w:t> </w:t>
      </w:r>
      <w:r>
        <w:rPr>
          <w:i/>
        </w:rPr>
        <w:t>teoría</w:t>
      </w:r>
      <w:r>
        <w:rPr>
          <w:i/>
          <w:spacing w:val="-1"/>
        </w:rPr>
        <w:t> </w:t>
      </w:r>
      <w:r>
        <w:rPr>
          <w:i/>
        </w:rPr>
        <w:t>tradicionalista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11"/>
        <w:rPr>
          <w:b/>
          <w:i/>
          <w:sz w:val="23"/>
        </w:rPr>
      </w:pPr>
    </w:p>
    <w:p>
      <w:pPr>
        <w:pStyle w:val="BodyText"/>
        <w:spacing w:line="360" w:lineRule="auto"/>
        <w:ind w:left="1341" w:right="959"/>
        <w:jc w:val="both"/>
      </w:pPr>
      <w:r>
        <w:rPr/>
        <w:t>Los principales propósitos de esta teoría consisten en recoger los valores, experiencias,</w:t>
      </w:r>
      <w:r>
        <w:rPr>
          <w:spacing w:val="1"/>
        </w:rPr>
        <w:t> </w:t>
      </w:r>
      <w:r>
        <w:rPr/>
        <w:t>prácticas</w:t>
      </w:r>
      <w:r>
        <w:rPr>
          <w:spacing w:val="-7"/>
        </w:rPr>
        <w:t> </w:t>
      </w:r>
      <w:r>
        <w:rPr/>
        <w:t>y</w:t>
      </w:r>
      <w:r>
        <w:rPr>
          <w:spacing w:val="-4"/>
        </w:rPr>
        <w:t> </w:t>
      </w:r>
      <w:r>
        <w:rPr/>
        <w:t>conocimientos</w:t>
      </w:r>
      <w:r>
        <w:rPr>
          <w:spacing w:val="-7"/>
        </w:rPr>
        <w:t> </w:t>
      </w:r>
      <w:r>
        <w:rPr/>
        <w:t>ligados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contenidos</w:t>
      </w:r>
      <w:r>
        <w:rPr>
          <w:spacing w:val="-5"/>
        </w:rPr>
        <w:t> </w:t>
      </w:r>
      <w:r>
        <w:rPr/>
        <w:t>tradicionales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ofrecer</w:t>
      </w:r>
      <w:r>
        <w:rPr>
          <w:spacing w:val="-7"/>
        </w:rPr>
        <w:t> </w:t>
      </w:r>
      <w:r>
        <w:rPr/>
        <w:t>con</w:t>
      </w:r>
      <w:r>
        <w:rPr>
          <w:spacing w:val="-7"/>
        </w:rPr>
        <w:t> </w:t>
      </w:r>
      <w:r>
        <w:rPr/>
        <w:t>ellos</w:t>
      </w:r>
      <w:r>
        <w:rPr>
          <w:spacing w:val="-6"/>
        </w:rPr>
        <w:t> </w:t>
      </w:r>
      <w:r>
        <w:rPr/>
        <w:t>un</w:t>
      </w:r>
      <w:r>
        <w:rPr>
          <w:spacing w:val="-57"/>
        </w:rPr>
        <w:t> </w:t>
      </w:r>
      <w:r>
        <w:rPr/>
        <w:t>servicio</w:t>
      </w:r>
      <w:r>
        <w:rPr>
          <w:spacing w:val="-1"/>
        </w:rPr>
        <w:t> </w:t>
      </w:r>
      <w:r>
        <w:rPr/>
        <w:t>práctico y útil a</w:t>
      </w:r>
      <w:r>
        <w:rPr>
          <w:spacing w:val="-1"/>
        </w:rPr>
        <w:t> </w:t>
      </w:r>
      <w:r>
        <w:rPr/>
        <w:t>los profesionales.</w:t>
      </w:r>
    </w:p>
    <w:p>
      <w:pPr>
        <w:spacing w:after="0" w:line="360" w:lineRule="auto"/>
        <w:jc w:val="both"/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1341" w:right="959"/>
        <w:jc w:val="both"/>
      </w:pPr>
      <w:r>
        <w:rPr/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297182</wp:posOffset>
            </wp:positionH>
            <wp:positionV relativeFrom="paragraph">
              <wp:posOffset>-581112</wp:posOffset>
            </wp:positionV>
            <wp:extent cx="553082" cy="1157412"/>
            <wp:effectExtent l="0" t="0" r="0" b="0"/>
            <wp:wrapNone/>
            <wp:docPr id="20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 basa en los conocimientos del profesorado a través del proceso práctico de ensayo-</w:t>
      </w:r>
      <w:r>
        <w:rPr>
          <w:spacing w:val="1"/>
        </w:rPr>
        <w:t> </w:t>
      </w:r>
      <w:r>
        <w:rPr/>
        <w:t>error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ha</w:t>
      </w:r>
      <w:r>
        <w:rPr>
          <w:spacing w:val="-2"/>
        </w:rPr>
        <w:t> </w:t>
      </w:r>
      <w:r>
        <w:rPr/>
        <w:t>seguido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lo</w:t>
      </w:r>
      <w:r>
        <w:rPr>
          <w:spacing w:val="-1"/>
        </w:rPr>
        <w:t> </w:t>
      </w:r>
      <w:r>
        <w:rPr/>
        <w:t>largo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tiempo.</w:t>
      </w:r>
      <w:r>
        <w:rPr>
          <w:spacing w:val="-1"/>
        </w:rPr>
        <w:t> </w:t>
      </w:r>
      <w:r>
        <w:rPr/>
        <w:t>Sin</w:t>
      </w:r>
      <w:r>
        <w:rPr>
          <w:spacing w:val="-1"/>
        </w:rPr>
        <w:t> </w:t>
      </w:r>
      <w:r>
        <w:rPr/>
        <w:t>embargo,</w:t>
      </w:r>
      <w:r>
        <w:rPr>
          <w:spacing w:val="-1"/>
        </w:rPr>
        <w:t> </w:t>
      </w:r>
      <w:r>
        <w:rPr/>
        <w:t>presenta</w:t>
      </w:r>
      <w:r>
        <w:rPr>
          <w:spacing w:val="-1"/>
        </w:rPr>
        <w:t> </w:t>
      </w:r>
      <w:r>
        <w:rPr/>
        <w:t>ese</w:t>
      </w:r>
      <w:r>
        <w:rPr>
          <w:spacing w:val="-2"/>
        </w:rPr>
        <w:t> </w:t>
      </w:r>
      <w:r>
        <w:rPr/>
        <w:t>conocimiento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los</w:t>
      </w:r>
      <w:r>
        <w:rPr>
          <w:spacing w:val="-58"/>
        </w:rPr>
        <w:t> </w:t>
      </w:r>
      <w:r>
        <w:rPr/>
        <w:t>profesionales</w:t>
      </w:r>
      <w:r>
        <w:rPr>
          <w:spacing w:val="-12"/>
        </w:rPr>
        <w:t> </w:t>
      </w:r>
      <w:r>
        <w:rPr/>
        <w:t>vacíos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toda</w:t>
      </w:r>
      <w:r>
        <w:rPr>
          <w:spacing w:val="-12"/>
        </w:rPr>
        <w:t> </w:t>
      </w:r>
      <w:r>
        <w:rPr/>
        <w:t>historia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resaltando</w:t>
      </w:r>
      <w:r>
        <w:rPr>
          <w:spacing w:val="-9"/>
        </w:rPr>
        <w:t> </w:t>
      </w:r>
      <w:r>
        <w:rPr/>
        <w:t>su</w:t>
      </w:r>
      <w:r>
        <w:rPr>
          <w:spacing w:val="-11"/>
        </w:rPr>
        <w:t> </w:t>
      </w:r>
      <w:r>
        <w:rPr/>
        <w:t>carácter</w:t>
      </w:r>
      <w:r>
        <w:rPr>
          <w:spacing w:val="-10"/>
        </w:rPr>
        <w:t> </w:t>
      </w:r>
      <w:r>
        <w:rPr/>
        <w:t>eminentemente</w:t>
      </w:r>
      <w:r>
        <w:rPr>
          <w:spacing w:val="-12"/>
        </w:rPr>
        <w:t> </w:t>
      </w:r>
      <w:r>
        <w:rPr/>
        <w:t>utilitario</w:t>
      </w:r>
      <w:r>
        <w:rPr>
          <w:spacing w:val="-11"/>
        </w:rPr>
        <w:t> </w:t>
      </w:r>
      <w:r>
        <w:rPr/>
        <w:t>(un</w:t>
      </w:r>
      <w:r>
        <w:rPr>
          <w:spacing w:val="-57"/>
        </w:rPr>
        <w:t> </w:t>
      </w:r>
      <w:r>
        <w:rPr/>
        <w:t>saber</w:t>
      </w:r>
      <w:r>
        <w:rPr>
          <w:spacing w:val="-2"/>
        </w:rPr>
        <w:t> </w:t>
      </w:r>
      <w:r>
        <w:rPr/>
        <w:t>profesional de</w:t>
      </w:r>
      <w:r>
        <w:rPr>
          <w:spacing w:val="-1"/>
        </w:rPr>
        <w:t> </w:t>
      </w:r>
      <w:r>
        <w:rPr/>
        <w:t>tipo</w:t>
      </w:r>
      <w:r>
        <w:rPr>
          <w:spacing w:val="2"/>
        </w:rPr>
        <w:t> </w:t>
      </w:r>
      <w:r>
        <w:rPr/>
        <w:t>artesano).</w:t>
      </w:r>
    </w:p>
    <w:p>
      <w:pPr>
        <w:pStyle w:val="BodyText"/>
        <w:spacing w:line="360" w:lineRule="auto" w:before="160"/>
        <w:ind w:left="1341" w:right="956"/>
        <w:jc w:val="both"/>
      </w:pPr>
      <w:r>
        <w:rPr/>
        <w:t>Consiste en construir el currículum a base de “un poco de todo”, es decir un mucho de</w:t>
      </w:r>
      <w:r>
        <w:rPr>
          <w:spacing w:val="1"/>
        </w:rPr>
        <w:t> </w:t>
      </w:r>
      <w:r>
        <w:rPr/>
        <w:t>los contenidos tradicionales dominantes (deportes y condición física) y un poco o nada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los marginales (expresión</w:t>
      </w:r>
      <w:r>
        <w:rPr>
          <w:spacing w:val="-1"/>
        </w:rPr>
        <w:t> </w:t>
      </w:r>
      <w:r>
        <w:rPr/>
        <w:t>corporal y actividades</w:t>
      </w:r>
      <w:r>
        <w:rPr>
          <w:spacing w:val="-1"/>
        </w:rPr>
        <w:t> </w:t>
      </w:r>
      <w:r>
        <w:rPr/>
        <w:t>en la</w:t>
      </w:r>
      <w:r>
        <w:rPr>
          <w:spacing w:val="-1"/>
        </w:rPr>
        <w:t> </w:t>
      </w:r>
      <w:r>
        <w:rPr/>
        <w:t>naturaleza).</w:t>
      </w:r>
    </w:p>
    <w:p>
      <w:pPr>
        <w:pStyle w:val="BodyText"/>
        <w:spacing w:line="360" w:lineRule="auto" w:before="160"/>
        <w:ind w:left="1341" w:right="957"/>
        <w:jc w:val="both"/>
      </w:pPr>
      <w:r>
        <w:rPr/>
        <w:t>Existen muchas publicaciones de éxito profesional que presentan ejercicios, actividades</w:t>
      </w:r>
      <w:r>
        <w:rPr>
          <w:spacing w:val="1"/>
        </w:rPr>
        <w:t> </w:t>
      </w:r>
      <w:r>
        <w:rPr/>
        <w:t>y juegos, junto con sus respectivas progresiones, sobre los diversos contenidos de la</w:t>
      </w:r>
      <w:r>
        <w:rPr>
          <w:spacing w:val="1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Física</w:t>
      </w:r>
      <w:r>
        <w:rPr>
          <w:spacing w:val="-2"/>
        </w:rPr>
        <w:t> </w:t>
      </w:r>
      <w:r>
        <w:rPr/>
        <w:t>para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los</w:t>
      </w:r>
      <w:r>
        <w:rPr>
          <w:spacing w:val="-4"/>
        </w:rPr>
        <w:t> </w:t>
      </w:r>
      <w:r>
        <w:rPr/>
        <w:t>profesores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/>
        <w:t>puedan</w:t>
      </w:r>
      <w:r>
        <w:rPr>
          <w:spacing w:val="-4"/>
        </w:rPr>
        <w:t> </w:t>
      </w:r>
      <w:r>
        <w:rPr/>
        <w:t>aplicar</w:t>
      </w:r>
      <w:r>
        <w:rPr>
          <w:spacing w:val="-2"/>
        </w:rPr>
        <w:t> </w:t>
      </w:r>
      <w:r>
        <w:rPr/>
        <w:t>en</w:t>
      </w:r>
      <w:r>
        <w:rPr>
          <w:spacing w:val="-4"/>
        </w:rPr>
        <w:t> </w:t>
      </w:r>
      <w:r>
        <w:rPr/>
        <w:t>sus</w:t>
      </w:r>
      <w:r>
        <w:rPr>
          <w:spacing w:val="-1"/>
        </w:rPr>
        <w:t> </w:t>
      </w:r>
      <w:r>
        <w:rPr/>
        <w:t>clases. Sin</w:t>
      </w:r>
      <w:r>
        <w:rPr>
          <w:spacing w:val="-4"/>
        </w:rPr>
        <w:t> </w:t>
      </w:r>
      <w:r>
        <w:rPr/>
        <w:t>explicar</w:t>
      </w:r>
      <w:r>
        <w:rPr>
          <w:spacing w:val="-2"/>
        </w:rPr>
        <w:t> </w:t>
      </w:r>
      <w:r>
        <w:rPr/>
        <w:t>el</w:t>
      </w:r>
      <w:r>
        <w:rPr>
          <w:spacing w:val="-57"/>
        </w:rPr>
        <w:t> </w:t>
      </w:r>
      <w:r>
        <w:rPr/>
        <w:t>sentido de esas actividades, los posibles enfoques para el desarrollo de los contenidos o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orientaciones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profesorado</w:t>
      </w:r>
      <w:r>
        <w:rPr>
          <w:spacing w:val="-1"/>
        </w:rPr>
        <w:t> </w:t>
      </w:r>
      <w:r>
        <w:rPr/>
        <w:t>sea</w:t>
      </w:r>
      <w:r>
        <w:rPr>
          <w:spacing w:val="-1"/>
        </w:rPr>
        <w:t> </w:t>
      </w:r>
      <w:r>
        <w:rPr/>
        <w:t>capaz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desarrollarlos</w:t>
      </w:r>
      <w:r>
        <w:rPr>
          <w:spacing w:val="-1"/>
        </w:rPr>
        <w:t> </w:t>
      </w:r>
      <w:r>
        <w:rPr/>
        <w:t>en sus</w:t>
      </w:r>
      <w:r>
        <w:rPr>
          <w:spacing w:val="1"/>
        </w:rPr>
        <w:t> </w:t>
      </w:r>
      <w:r>
        <w:rPr/>
        <w:t>clases.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7"/>
        </w:rPr>
      </w:pPr>
    </w:p>
    <w:p>
      <w:pPr>
        <w:pStyle w:val="Heading3"/>
        <w:rPr>
          <w:i/>
        </w:rPr>
      </w:pPr>
      <w:r>
        <w:rPr>
          <w:i/>
        </w:rPr>
        <w:t>La</w:t>
      </w:r>
      <w:r>
        <w:rPr>
          <w:i/>
          <w:spacing w:val="-2"/>
        </w:rPr>
        <w:t> </w:t>
      </w:r>
      <w:r>
        <w:rPr>
          <w:i/>
        </w:rPr>
        <w:t>teoría</w:t>
      </w:r>
      <w:r>
        <w:rPr>
          <w:i/>
          <w:spacing w:val="-1"/>
        </w:rPr>
        <w:t> </w:t>
      </w:r>
      <w:r>
        <w:rPr>
          <w:i/>
        </w:rPr>
        <w:t>técnica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</w:rPr>
      </w:pPr>
    </w:p>
    <w:p>
      <w:pPr>
        <w:pStyle w:val="BodyText"/>
        <w:spacing w:line="360" w:lineRule="auto"/>
        <w:ind w:left="1341" w:right="956"/>
        <w:jc w:val="both"/>
      </w:pPr>
      <w:r>
        <w:rPr/>
        <w:t>La</w:t>
      </w:r>
      <w:r>
        <w:rPr>
          <w:spacing w:val="-5"/>
        </w:rPr>
        <w:t> </w:t>
      </w:r>
      <w:r>
        <w:rPr/>
        <w:t>preocupación</w:t>
      </w:r>
      <w:r>
        <w:rPr>
          <w:spacing w:val="-4"/>
        </w:rPr>
        <w:t> </w:t>
      </w:r>
      <w:r>
        <w:rPr/>
        <w:t>por</w:t>
      </w:r>
      <w:r>
        <w:rPr>
          <w:spacing w:val="-5"/>
        </w:rPr>
        <w:t> </w:t>
      </w:r>
      <w:r>
        <w:rPr/>
        <w:t>dotar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sentido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práctica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enseñanza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2"/>
        </w:rPr>
        <w:t> </w:t>
      </w:r>
      <w:r>
        <w:rPr/>
        <w:t>formación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su</w:t>
      </w:r>
      <w:r>
        <w:rPr>
          <w:spacing w:val="-58"/>
        </w:rPr>
        <w:t> </w:t>
      </w:r>
      <w:r>
        <w:rPr/>
        <w:t>profesorado,</w:t>
      </w:r>
      <w:r>
        <w:rPr>
          <w:spacing w:val="-10"/>
        </w:rPr>
        <w:t> </w:t>
      </w:r>
      <w:r>
        <w:rPr/>
        <w:t>justificándolas</w:t>
      </w:r>
      <w:r>
        <w:rPr>
          <w:spacing w:val="-8"/>
        </w:rPr>
        <w:t> </w:t>
      </w:r>
      <w:r>
        <w:rPr/>
        <w:t>con</w:t>
      </w:r>
      <w:r>
        <w:rPr>
          <w:spacing w:val="-9"/>
        </w:rPr>
        <w:t> </w:t>
      </w:r>
      <w:r>
        <w:rPr/>
        <w:t>unos</w:t>
      </w:r>
      <w:r>
        <w:rPr>
          <w:spacing w:val="-8"/>
        </w:rPr>
        <w:t> </w:t>
      </w:r>
      <w:r>
        <w:rPr/>
        <w:t>criterios</w:t>
      </w:r>
      <w:r>
        <w:rPr>
          <w:spacing w:val="-8"/>
        </w:rPr>
        <w:t> </w:t>
      </w:r>
      <w:r>
        <w:rPr/>
        <w:t>basados</w:t>
      </w:r>
      <w:r>
        <w:rPr>
          <w:spacing w:val="-8"/>
        </w:rPr>
        <w:t> </w:t>
      </w:r>
      <w:r>
        <w:rPr/>
        <w:t>en</w:t>
      </w:r>
      <w:r>
        <w:rPr>
          <w:spacing w:val="-9"/>
        </w:rPr>
        <w:t> </w:t>
      </w:r>
      <w:r>
        <w:rPr/>
        <w:t>principios</w:t>
      </w:r>
      <w:r>
        <w:rPr>
          <w:spacing w:val="-9"/>
        </w:rPr>
        <w:t> </w:t>
      </w:r>
      <w:r>
        <w:rPr/>
        <w:t>más</w:t>
      </w:r>
      <w:r>
        <w:rPr>
          <w:spacing w:val="-8"/>
        </w:rPr>
        <w:t> </w:t>
      </w:r>
      <w:r>
        <w:rPr/>
        <w:t>objetivos</w:t>
      </w:r>
      <w:r>
        <w:rPr>
          <w:spacing w:val="-8"/>
        </w:rPr>
        <w:t> </w:t>
      </w:r>
      <w:r>
        <w:rPr/>
        <w:t>que</w:t>
      </w:r>
      <w:r>
        <w:rPr>
          <w:spacing w:val="-10"/>
        </w:rPr>
        <w:t> </w:t>
      </w:r>
      <w:r>
        <w:rPr/>
        <w:t>la</w:t>
      </w:r>
      <w:r>
        <w:rPr>
          <w:spacing w:val="-58"/>
        </w:rPr>
        <w:t> </w:t>
      </w:r>
      <w:r>
        <w:rPr/>
        <w:t>experiencia</w:t>
      </w:r>
      <w:r>
        <w:rPr>
          <w:spacing w:val="-2"/>
        </w:rPr>
        <w:t> </w:t>
      </w:r>
      <w:r>
        <w:rPr/>
        <w:t>particular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profesores,</w:t>
      </w:r>
      <w:r>
        <w:rPr>
          <w:spacing w:val="-1"/>
        </w:rPr>
        <w:t> </w:t>
      </w:r>
      <w:r>
        <w:rPr/>
        <w:t>nos</w:t>
      </w:r>
      <w:r>
        <w:rPr>
          <w:spacing w:val="1"/>
        </w:rPr>
        <w:t> </w:t>
      </w:r>
      <w:r>
        <w:rPr/>
        <w:t>conduce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teoría</w:t>
      </w:r>
      <w:r>
        <w:rPr>
          <w:spacing w:val="-2"/>
        </w:rPr>
        <w:t> </w:t>
      </w:r>
      <w:r>
        <w:rPr/>
        <w:t>técnica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currículum.</w:t>
      </w:r>
    </w:p>
    <w:p>
      <w:pPr>
        <w:pStyle w:val="BodyText"/>
        <w:spacing w:line="360" w:lineRule="auto" w:before="160"/>
        <w:ind w:left="1341" w:right="961"/>
        <w:jc w:val="both"/>
      </w:pPr>
      <w:r>
        <w:rPr/>
        <w:t>Los principios básicos para la elaboración de cualquier currículum debían responder</w:t>
      </w:r>
      <w:r>
        <w:rPr>
          <w:spacing w:val="1"/>
        </w:rPr>
        <w:t> </w:t>
      </w:r>
      <w:r>
        <w:rPr/>
        <w:t>necesariamente a</w:t>
      </w:r>
      <w:r>
        <w:rPr>
          <w:spacing w:val="-1"/>
        </w:rPr>
        <w:t> </w:t>
      </w:r>
      <w:r>
        <w:rPr/>
        <w:t>las siguientes preguntas (Tyler,</w:t>
      </w:r>
      <w:r>
        <w:rPr>
          <w:spacing w:val="-1"/>
        </w:rPr>
        <w:t> </w:t>
      </w:r>
      <w:r>
        <w:rPr/>
        <w:t>1973):</w:t>
      </w:r>
    </w:p>
    <w:p>
      <w:pPr>
        <w:pStyle w:val="ListParagraph"/>
        <w:numPr>
          <w:ilvl w:val="0"/>
          <w:numId w:val="23"/>
        </w:numPr>
        <w:tabs>
          <w:tab w:pos="2061" w:val="left" w:leader="none"/>
          <w:tab w:pos="2062" w:val="left" w:leader="none"/>
        </w:tabs>
        <w:spacing w:line="240" w:lineRule="auto" w:before="158" w:after="0"/>
        <w:ind w:left="2061" w:right="0" w:hanging="361"/>
        <w:jc w:val="left"/>
        <w:rPr>
          <w:sz w:val="24"/>
        </w:rPr>
      </w:pPr>
      <w:r>
        <w:rPr>
          <w:sz w:val="24"/>
        </w:rPr>
        <w:t>¿Qué</w:t>
      </w:r>
      <w:r>
        <w:rPr>
          <w:spacing w:val="-3"/>
          <w:sz w:val="24"/>
        </w:rPr>
        <w:t> </w:t>
      </w:r>
      <w:r>
        <w:rPr>
          <w:sz w:val="24"/>
        </w:rPr>
        <w:t>fines</w:t>
      </w:r>
      <w:r>
        <w:rPr>
          <w:spacing w:val="-1"/>
          <w:sz w:val="24"/>
        </w:rPr>
        <w:t> </w:t>
      </w:r>
      <w:r>
        <w:rPr>
          <w:sz w:val="24"/>
        </w:rPr>
        <w:t>desea alcanzar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escuela?</w:t>
      </w:r>
    </w:p>
    <w:p>
      <w:pPr>
        <w:pStyle w:val="ListParagraph"/>
        <w:numPr>
          <w:ilvl w:val="0"/>
          <w:numId w:val="23"/>
        </w:numPr>
        <w:tabs>
          <w:tab w:pos="2061" w:val="left" w:leader="none"/>
          <w:tab w:pos="2062" w:val="left" w:leader="none"/>
        </w:tabs>
        <w:spacing w:line="340" w:lineRule="auto" w:before="127" w:after="0"/>
        <w:ind w:left="2061" w:right="957" w:hanging="360"/>
        <w:jc w:val="left"/>
        <w:rPr>
          <w:sz w:val="24"/>
        </w:rPr>
      </w:pPr>
      <w:r>
        <w:rPr>
          <w:sz w:val="24"/>
        </w:rPr>
        <w:t>De</w:t>
      </w:r>
      <w:r>
        <w:rPr>
          <w:spacing w:val="52"/>
          <w:sz w:val="24"/>
        </w:rPr>
        <w:t> </w:t>
      </w:r>
      <w:r>
        <w:rPr>
          <w:sz w:val="24"/>
        </w:rPr>
        <w:t>todas</w:t>
      </w:r>
      <w:r>
        <w:rPr>
          <w:spacing w:val="56"/>
          <w:sz w:val="24"/>
        </w:rPr>
        <w:t> </w:t>
      </w:r>
      <w:r>
        <w:rPr>
          <w:sz w:val="24"/>
        </w:rPr>
        <w:t>las</w:t>
      </w:r>
      <w:r>
        <w:rPr>
          <w:spacing w:val="56"/>
          <w:sz w:val="24"/>
        </w:rPr>
        <w:t> </w:t>
      </w:r>
      <w:r>
        <w:rPr>
          <w:sz w:val="24"/>
        </w:rPr>
        <w:t>experiencias</w:t>
      </w:r>
      <w:r>
        <w:rPr>
          <w:spacing w:val="54"/>
          <w:sz w:val="24"/>
        </w:rPr>
        <w:t> </w:t>
      </w:r>
      <w:r>
        <w:rPr>
          <w:sz w:val="24"/>
        </w:rPr>
        <w:t>educativas</w:t>
      </w:r>
      <w:r>
        <w:rPr>
          <w:spacing w:val="54"/>
          <w:sz w:val="24"/>
        </w:rPr>
        <w:t> </w:t>
      </w:r>
      <w:r>
        <w:rPr>
          <w:sz w:val="24"/>
        </w:rPr>
        <w:t>que</w:t>
      </w:r>
      <w:r>
        <w:rPr>
          <w:spacing w:val="53"/>
          <w:sz w:val="24"/>
        </w:rPr>
        <w:t> </w:t>
      </w:r>
      <w:r>
        <w:rPr>
          <w:sz w:val="24"/>
        </w:rPr>
        <w:t>pueden</w:t>
      </w:r>
      <w:r>
        <w:rPr>
          <w:spacing w:val="54"/>
          <w:sz w:val="24"/>
        </w:rPr>
        <w:t> </w:t>
      </w:r>
      <w:r>
        <w:rPr>
          <w:sz w:val="24"/>
        </w:rPr>
        <w:t>brindarse,</w:t>
      </w:r>
      <w:r>
        <w:rPr>
          <w:spacing w:val="56"/>
          <w:sz w:val="24"/>
        </w:rPr>
        <w:t> </w:t>
      </w:r>
      <w:r>
        <w:rPr>
          <w:sz w:val="24"/>
        </w:rPr>
        <w:t>¿Cuáles</w:t>
      </w:r>
      <w:r>
        <w:rPr>
          <w:spacing w:val="56"/>
          <w:sz w:val="24"/>
        </w:rPr>
        <w:t> </w:t>
      </w:r>
      <w:r>
        <w:rPr>
          <w:sz w:val="24"/>
        </w:rPr>
        <w:t>ofrecen</w:t>
      </w:r>
      <w:r>
        <w:rPr>
          <w:spacing w:val="-57"/>
          <w:sz w:val="24"/>
        </w:rPr>
        <w:t> </w:t>
      </w:r>
      <w:r>
        <w:rPr>
          <w:sz w:val="24"/>
        </w:rPr>
        <w:t>mayores</w:t>
      </w:r>
      <w:r>
        <w:rPr>
          <w:spacing w:val="-1"/>
          <w:sz w:val="24"/>
        </w:rPr>
        <w:t> </w:t>
      </w:r>
      <w:r>
        <w:rPr>
          <w:sz w:val="24"/>
        </w:rPr>
        <w:t>posibilidades de</w:t>
      </w:r>
      <w:r>
        <w:rPr>
          <w:spacing w:val="1"/>
          <w:sz w:val="24"/>
        </w:rPr>
        <w:t> </w:t>
      </w:r>
      <w:r>
        <w:rPr>
          <w:sz w:val="24"/>
        </w:rPr>
        <w:t>alcanzar</w:t>
      </w:r>
      <w:r>
        <w:rPr>
          <w:spacing w:val="-1"/>
          <w:sz w:val="24"/>
        </w:rPr>
        <w:t> </w:t>
      </w:r>
      <w:r>
        <w:rPr>
          <w:sz w:val="24"/>
        </w:rPr>
        <w:t>estos fines?</w:t>
      </w:r>
    </w:p>
    <w:p>
      <w:pPr>
        <w:pStyle w:val="ListParagraph"/>
        <w:numPr>
          <w:ilvl w:val="0"/>
          <w:numId w:val="23"/>
        </w:numPr>
        <w:tabs>
          <w:tab w:pos="2061" w:val="left" w:leader="none"/>
          <w:tab w:pos="2062" w:val="left" w:leader="none"/>
        </w:tabs>
        <w:spacing w:line="240" w:lineRule="auto" w:before="25" w:after="0"/>
        <w:ind w:left="2061" w:right="0" w:hanging="361"/>
        <w:jc w:val="left"/>
        <w:rPr>
          <w:sz w:val="24"/>
        </w:rPr>
      </w:pPr>
      <w:r>
        <w:rPr>
          <w:sz w:val="24"/>
        </w:rPr>
        <w:t>¿Cómo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pueden</w:t>
      </w:r>
      <w:r>
        <w:rPr>
          <w:spacing w:val="-1"/>
          <w:sz w:val="24"/>
        </w:rPr>
        <w:t> </w:t>
      </w:r>
      <w:r>
        <w:rPr>
          <w:sz w:val="24"/>
        </w:rPr>
        <w:t>organizar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manera</w:t>
      </w:r>
      <w:r>
        <w:rPr>
          <w:spacing w:val="-2"/>
          <w:sz w:val="24"/>
        </w:rPr>
        <w:t> </w:t>
      </w:r>
      <w:r>
        <w:rPr>
          <w:sz w:val="24"/>
        </w:rPr>
        <w:t>eficaz esas experiencias?</w:t>
      </w:r>
    </w:p>
    <w:p>
      <w:pPr>
        <w:pStyle w:val="ListParagraph"/>
        <w:numPr>
          <w:ilvl w:val="0"/>
          <w:numId w:val="23"/>
        </w:numPr>
        <w:tabs>
          <w:tab w:pos="2061" w:val="left" w:leader="none"/>
          <w:tab w:pos="2062" w:val="left" w:leader="none"/>
        </w:tabs>
        <w:spacing w:line="240" w:lineRule="auto" w:before="125" w:after="0"/>
        <w:ind w:left="2061" w:right="0" w:hanging="361"/>
        <w:jc w:val="left"/>
        <w:rPr>
          <w:sz w:val="24"/>
        </w:rPr>
      </w:pPr>
      <w:r>
        <w:rPr>
          <w:sz w:val="24"/>
        </w:rPr>
        <w:t>¿Cómo</w:t>
      </w:r>
      <w:r>
        <w:rPr>
          <w:spacing w:val="-1"/>
          <w:sz w:val="24"/>
        </w:rPr>
        <w:t> </w:t>
      </w:r>
      <w:r>
        <w:rPr>
          <w:sz w:val="24"/>
        </w:rPr>
        <w:t>podemos</w:t>
      </w:r>
      <w:r>
        <w:rPr>
          <w:spacing w:val="-1"/>
          <w:sz w:val="24"/>
        </w:rPr>
        <w:t> </w:t>
      </w:r>
      <w:r>
        <w:rPr>
          <w:sz w:val="24"/>
        </w:rPr>
        <w:t>comprobar</w:t>
      </w:r>
      <w:r>
        <w:rPr>
          <w:spacing w:val="-2"/>
          <w:sz w:val="24"/>
        </w:rPr>
        <w:t> </w:t>
      </w:r>
      <w:r>
        <w:rPr>
          <w:sz w:val="24"/>
        </w:rPr>
        <w:t>si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han</w:t>
      </w:r>
      <w:r>
        <w:rPr>
          <w:spacing w:val="-1"/>
          <w:sz w:val="24"/>
        </w:rPr>
        <w:t> </w:t>
      </w:r>
      <w:r>
        <w:rPr>
          <w:sz w:val="24"/>
        </w:rPr>
        <w:t>alcanzado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objetivos propuestos?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before="90"/>
        <w:ind w:left="776" w:right="1013"/>
        <w:jc w:val="center"/>
      </w:pPr>
      <w:r>
        <w:rPr/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297182</wp:posOffset>
            </wp:positionH>
            <wp:positionV relativeFrom="paragraph">
              <wp:posOffset>-581112</wp:posOffset>
            </wp:positionV>
            <wp:extent cx="553082" cy="1157412"/>
            <wp:effectExtent l="0" t="0" r="0" b="0"/>
            <wp:wrapNone/>
            <wp:docPr id="20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El</w:t>
      </w:r>
      <w:r>
        <w:rPr>
          <w:spacing w:val="-1"/>
        </w:rPr>
        <w:t> </w:t>
      </w:r>
      <w:r>
        <w:rPr/>
        <w:t>éxito</w:t>
      </w:r>
      <w:r>
        <w:rPr>
          <w:spacing w:val="-1"/>
        </w:rPr>
        <w:t> </w:t>
      </w:r>
      <w:r>
        <w:rPr/>
        <w:t>consiste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utilizar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mejores</w:t>
      </w:r>
      <w:r>
        <w:rPr>
          <w:spacing w:val="-1"/>
        </w:rPr>
        <w:t> </w:t>
      </w:r>
      <w:r>
        <w:rPr/>
        <w:t>medios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alcanzar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fines</w:t>
      </w:r>
      <w:r>
        <w:rPr>
          <w:spacing w:val="-1"/>
        </w:rPr>
        <w:t> </w:t>
      </w:r>
      <w:r>
        <w:rPr/>
        <w:t>propuestos.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36" w:lineRule="auto" w:before="1"/>
        <w:ind w:left="2061" w:right="959" w:hanging="360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34"/>
        </w:rPr>
        <w:t> </w:t>
      </w:r>
      <w:r>
        <w:rPr>
          <w:u w:val="single"/>
        </w:rPr>
        <w:t>LOS</w:t>
      </w:r>
      <w:r>
        <w:rPr>
          <w:spacing w:val="25"/>
          <w:u w:val="single"/>
        </w:rPr>
        <w:t> </w:t>
      </w:r>
      <w:r>
        <w:rPr>
          <w:u w:val="single"/>
        </w:rPr>
        <w:t>MEDIOS</w:t>
      </w:r>
      <w:r>
        <w:rPr/>
        <w:t>:</w:t>
      </w:r>
      <w:r>
        <w:rPr>
          <w:spacing w:val="24"/>
        </w:rPr>
        <w:t> </w:t>
      </w:r>
      <w:r>
        <w:rPr/>
        <w:t>Se</w:t>
      </w:r>
      <w:r>
        <w:rPr>
          <w:spacing w:val="23"/>
        </w:rPr>
        <w:t> </w:t>
      </w:r>
      <w:r>
        <w:rPr/>
        <w:t>refieren</w:t>
      </w:r>
      <w:r>
        <w:rPr>
          <w:spacing w:val="25"/>
        </w:rPr>
        <w:t> </w:t>
      </w:r>
      <w:r>
        <w:rPr/>
        <w:t>a</w:t>
      </w:r>
      <w:r>
        <w:rPr>
          <w:spacing w:val="23"/>
        </w:rPr>
        <w:t> </w:t>
      </w:r>
      <w:r>
        <w:rPr/>
        <w:t>las</w:t>
      </w:r>
      <w:r>
        <w:rPr>
          <w:spacing w:val="24"/>
        </w:rPr>
        <w:t> </w:t>
      </w:r>
      <w:r>
        <w:rPr/>
        <w:t>experiencias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aprendizaje</w:t>
      </w:r>
      <w:r>
        <w:rPr>
          <w:spacing w:val="23"/>
        </w:rPr>
        <w:t> </w:t>
      </w:r>
      <w:r>
        <w:rPr/>
        <w:t>que</w:t>
      </w:r>
      <w:r>
        <w:rPr>
          <w:spacing w:val="24"/>
        </w:rPr>
        <w:t> </w:t>
      </w:r>
      <w:r>
        <w:rPr/>
        <w:t>debe</w:t>
      </w:r>
      <w:r>
        <w:rPr>
          <w:spacing w:val="23"/>
        </w:rPr>
        <w:t> </w:t>
      </w:r>
      <w:r>
        <w:rPr/>
        <w:t>vivir</w:t>
      </w:r>
      <w:r>
        <w:rPr>
          <w:spacing w:val="23"/>
        </w:rPr>
        <w:t> </w:t>
      </w:r>
      <w:r>
        <w:rPr/>
        <w:t>el</w:t>
      </w:r>
      <w:r>
        <w:rPr>
          <w:spacing w:val="-57"/>
        </w:rPr>
        <w:t> </w:t>
      </w:r>
      <w:r>
        <w:rPr/>
        <w:t>alumno.</w:t>
      </w:r>
    </w:p>
    <w:p>
      <w:pPr>
        <w:pStyle w:val="BodyText"/>
        <w:spacing w:before="28"/>
        <w:ind w:left="1701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34"/>
        </w:rPr>
        <w:t> </w:t>
      </w:r>
      <w:r>
        <w:rPr>
          <w:u w:val="single"/>
        </w:rPr>
        <w:t>LOS</w:t>
      </w:r>
      <w:r>
        <w:rPr>
          <w:spacing w:val="-1"/>
          <w:u w:val="single"/>
        </w:rPr>
        <w:t> </w:t>
      </w:r>
      <w:r>
        <w:rPr>
          <w:u w:val="single"/>
        </w:rPr>
        <w:t>FINES</w:t>
      </w:r>
      <w:r>
        <w:rPr/>
        <w:t>: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resultados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esas</w:t>
      </w:r>
      <w:r>
        <w:rPr>
          <w:spacing w:val="-1"/>
        </w:rPr>
        <w:t> </w:t>
      </w:r>
      <w:r>
        <w:rPr/>
        <w:t>experiencias.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BodyText"/>
        <w:spacing w:line="360" w:lineRule="auto" w:before="1"/>
        <w:ind w:left="1341" w:right="958"/>
        <w:jc w:val="both"/>
      </w:pPr>
      <w:r>
        <w:rPr/>
        <w:t>La teoría técnica, conceptualiza el aprendizaje en relación con los resultados que se</w:t>
      </w:r>
      <w:r>
        <w:rPr>
          <w:spacing w:val="1"/>
        </w:rPr>
        <w:t> </w:t>
      </w:r>
      <w:r>
        <w:rPr/>
        <w:t>pretende</w:t>
      </w:r>
      <w:r>
        <w:rPr>
          <w:spacing w:val="-8"/>
        </w:rPr>
        <w:t> </w:t>
      </w:r>
      <w:r>
        <w:rPr/>
        <w:t>conseguir</w:t>
      </w:r>
      <w:r>
        <w:rPr>
          <w:spacing w:val="-8"/>
        </w:rPr>
        <w:t> </w:t>
      </w:r>
      <w:r>
        <w:rPr/>
        <w:t>y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corresponden</w:t>
      </w:r>
      <w:r>
        <w:rPr>
          <w:spacing w:val="-7"/>
        </w:rPr>
        <w:t> </w:t>
      </w:r>
      <w:r>
        <w:rPr/>
        <w:t>con</w:t>
      </w:r>
      <w:r>
        <w:rPr>
          <w:spacing w:val="-6"/>
        </w:rPr>
        <w:t> </w:t>
      </w:r>
      <w:r>
        <w:rPr/>
        <w:t>los</w:t>
      </w:r>
      <w:r>
        <w:rPr>
          <w:spacing w:val="-7"/>
        </w:rPr>
        <w:t> </w:t>
      </w:r>
      <w:r>
        <w:rPr/>
        <w:t>objetivos</w:t>
      </w:r>
      <w:r>
        <w:rPr>
          <w:spacing w:val="-6"/>
        </w:rPr>
        <w:t> </w:t>
      </w:r>
      <w:r>
        <w:rPr/>
        <w:t>conductuales</w:t>
      </w:r>
      <w:r>
        <w:rPr>
          <w:spacing w:val="-7"/>
        </w:rPr>
        <w:t> </w:t>
      </w:r>
      <w:r>
        <w:rPr/>
        <w:t>preestablecidos</w:t>
      </w:r>
      <w:r>
        <w:rPr>
          <w:spacing w:val="-57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>
          <w:spacing w:val="2"/>
        </w:rPr>
        <w:t> </w:t>
      </w:r>
      <w:r>
        <w:rPr/>
        <w:t>alumnado.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5"/>
        </w:rPr>
      </w:pPr>
    </w:p>
    <w:p>
      <w:pPr>
        <w:pStyle w:val="Heading3"/>
        <w:spacing w:before="1"/>
        <w:rPr>
          <w:i/>
        </w:rPr>
      </w:pPr>
      <w:r>
        <w:rPr>
          <w:i/>
        </w:rPr>
        <w:t>La</w:t>
      </w:r>
      <w:r>
        <w:rPr>
          <w:i/>
          <w:spacing w:val="-1"/>
        </w:rPr>
        <w:t> </w:t>
      </w:r>
      <w:r>
        <w:rPr>
          <w:i/>
        </w:rPr>
        <w:t>teoría</w:t>
      </w:r>
      <w:r>
        <w:rPr>
          <w:i/>
          <w:spacing w:val="-1"/>
        </w:rPr>
        <w:t> </w:t>
      </w:r>
      <w:r>
        <w:rPr>
          <w:i/>
        </w:rPr>
        <w:t>racionalista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8"/>
        <w:rPr>
          <w:b/>
          <w:i/>
          <w:sz w:val="23"/>
        </w:rPr>
      </w:pPr>
    </w:p>
    <w:p>
      <w:pPr>
        <w:pStyle w:val="BodyText"/>
        <w:ind w:left="1341"/>
        <w:jc w:val="both"/>
      </w:pPr>
      <w:r>
        <w:rPr/>
        <w:t>Surge</w:t>
      </w:r>
      <w:r>
        <w:rPr>
          <w:spacing w:val="-3"/>
        </w:rPr>
        <w:t> </w:t>
      </w:r>
      <w:r>
        <w:rPr/>
        <w:t>desde</w:t>
      </w:r>
      <w:r>
        <w:rPr>
          <w:spacing w:val="-2"/>
        </w:rPr>
        <w:t> </w:t>
      </w:r>
      <w:r>
        <w:rPr/>
        <w:t>el</w:t>
      </w:r>
      <w:r>
        <w:rPr>
          <w:spacing w:val="1"/>
        </w:rPr>
        <w:t> </w:t>
      </w:r>
      <w:r>
        <w:rPr/>
        <w:t>contexto</w:t>
      </w:r>
      <w:r>
        <w:rPr>
          <w:spacing w:val="1"/>
        </w:rPr>
        <w:t> </w:t>
      </w:r>
      <w:r>
        <w:rPr/>
        <w:t>británico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partir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1"/>
        </w:rPr>
        <w:t> </w:t>
      </w:r>
      <w:r>
        <w:rPr/>
        <w:t>teorías</w:t>
      </w:r>
      <w:r>
        <w:rPr>
          <w:spacing w:val="-1"/>
        </w:rPr>
        <w:t> </w:t>
      </w:r>
      <w:r>
        <w:rPr/>
        <w:t>filosóficas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educación.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/>
        <w:ind w:left="1341" w:right="959"/>
      </w:pPr>
      <w:r>
        <w:rPr/>
        <w:t>En</w:t>
      </w:r>
      <w:r>
        <w:rPr>
          <w:spacing w:val="-7"/>
        </w:rPr>
        <w:t> </w:t>
      </w:r>
      <w:r>
        <w:rPr/>
        <w:t>Educación</w:t>
      </w:r>
      <w:r>
        <w:rPr>
          <w:spacing w:val="-7"/>
        </w:rPr>
        <w:t> </w:t>
      </w:r>
      <w:r>
        <w:rPr/>
        <w:t>Física</w:t>
      </w:r>
      <w:r>
        <w:rPr>
          <w:spacing w:val="-8"/>
        </w:rPr>
        <w:t> </w:t>
      </w:r>
      <w:r>
        <w:rPr/>
        <w:t>es</w:t>
      </w:r>
      <w:r>
        <w:rPr>
          <w:spacing w:val="-7"/>
        </w:rPr>
        <w:t> </w:t>
      </w:r>
      <w:r>
        <w:rPr/>
        <w:t>fundamental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trabajo</w:t>
      </w:r>
      <w:r>
        <w:rPr>
          <w:spacing w:val="-7"/>
        </w:rPr>
        <w:t> </w:t>
      </w:r>
      <w:r>
        <w:rPr/>
        <w:t>elaborado</w:t>
      </w:r>
      <w:r>
        <w:rPr>
          <w:spacing w:val="-6"/>
        </w:rPr>
        <w:t> </w:t>
      </w:r>
      <w:r>
        <w:rPr/>
        <w:t>por</w:t>
      </w:r>
      <w:r>
        <w:rPr>
          <w:spacing w:val="-8"/>
        </w:rPr>
        <w:t> </w:t>
      </w:r>
      <w:r>
        <w:rPr/>
        <w:t>Peter</w:t>
      </w:r>
      <w:r>
        <w:rPr>
          <w:spacing w:val="-8"/>
        </w:rPr>
        <w:t> </w:t>
      </w:r>
      <w:r>
        <w:rPr/>
        <w:t>Arnold</w:t>
      </w:r>
      <w:r>
        <w:rPr>
          <w:spacing w:val="-7"/>
        </w:rPr>
        <w:t> </w:t>
      </w:r>
      <w:r>
        <w:rPr/>
        <w:t>(1979)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partir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estructura</w:t>
      </w:r>
      <w:r>
        <w:rPr>
          <w:spacing w:val="-1"/>
        </w:rPr>
        <w:t> </w:t>
      </w:r>
      <w:r>
        <w:rPr/>
        <w:t>curricular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elabora</w:t>
      </w:r>
      <w:r>
        <w:rPr>
          <w:spacing w:val="-1"/>
        </w:rPr>
        <w:t> </w:t>
      </w:r>
      <w:r>
        <w:rPr/>
        <w:t>Phenix.</w:t>
      </w:r>
    </w:p>
    <w:p>
      <w:pPr>
        <w:pStyle w:val="BodyText"/>
        <w:spacing w:line="360" w:lineRule="auto" w:before="161"/>
        <w:ind w:left="1341" w:right="959"/>
      </w:pPr>
      <w:r>
        <w:rPr/>
        <w:t>Destaca</w:t>
      </w:r>
      <w:r>
        <w:rPr>
          <w:spacing w:val="5"/>
        </w:rPr>
        <w:t> </w:t>
      </w:r>
      <w:r>
        <w:rPr/>
        <w:t>el</w:t>
      </w:r>
      <w:r>
        <w:rPr>
          <w:spacing w:val="4"/>
        </w:rPr>
        <w:t> </w:t>
      </w:r>
      <w:r>
        <w:rPr/>
        <w:t>intento</w:t>
      </w:r>
      <w:r>
        <w:rPr>
          <w:spacing w:val="3"/>
        </w:rPr>
        <w:t> </w:t>
      </w:r>
      <w:r>
        <w:rPr/>
        <w:t>por</w:t>
      </w:r>
      <w:r>
        <w:rPr>
          <w:spacing w:val="4"/>
        </w:rPr>
        <w:t> </w:t>
      </w:r>
      <w:r>
        <w:rPr/>
        <w:t>crear</w:t>
      </w:r>
      <w:r>
        <w:rPr>
          <w:spacing w:val="3"/>
        </w:rPr>
        <w:t> </w:t>
      </w:r>
      <w:r>
        <w:rPr/>
        <w:t>un</w:t>
      </w:r>
      <w:r>
        <w:rPr>
          <w:spacing w:val="6"/>
        </w:rPr>
        <w:t> </w:t>
      </w:r>
      <w:r>
        <w:rPr/>
        <w:t>currículum</w:t>
      </w:r>
      <w:r>
        <w:rPr>
          <w:spacing w:val="5"/>
        </w:rPr>
        <w:t> </w:t>
      </w:r>
      <w:r>
        <w:rPr/>
        <w:t>dirigido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persona</w:t>
      </w:r>
      <w:r>
        <w:rPr>
          <w:spacing w:val="2"/>
        </w:rPr>
        <w:t> </w:t>
      </w:r>
      <w:r>
        <w:rPr/>
        <w:t>en</w:t>
      </w:r>
      <w:r>
        <w:rPr>
          <w:spacing w:val="3"/>
        </w:rPr>
        <w:t> </w:t>
      </w:r>
      <w:r>
        <w:rPr/>
        <w:t>su</w:t>
      </w:r>
      <w:r>
        <w:rPr>
          <w:spacing w:val="4"/>
        </w:rPr>
        <w:t> </w:t>
      </w:r>
      <w:r>
        <w:rPr/>
        <w:t>globalidad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no</w:t>
      </w:r>
      <w:r>
        <w:rPr>
          <w:spacing w:val="4"/>
        </w:rPr>
        <w:t> </w:t>
      </w:r>
      <w:r>
        <w:rPr/>
        <w:t>al</w:t>
      </w:r>
      <w:r>
        <w:rPr>
          <w:spacing w:val="-57"/>
        </w:rPr>
        <w:t> </w:t>
      </w:r>
      <w:r>
        <w:rPr/>
        <w:t>aspecto</w:t>
      </w:r>
      <w:r>
        <w:rPr>
          <w:spacing w:val="-1"/>
        </w:rPr>
        <w:t> </w:t>
      </w:r>
      <w:r>
        <w:rPr/>
        <w:t>intelectual únicamente.</w:t>
      </w:r>
    </w:p>
    <w:p>
      <w:pPr>
        <w:pStyle w:val="BodyText"/>
        <w:spacing w:line="360" w:lineRule="auto" w:before="159"/>
        <w:ind w:left="1341" w:right="959"/>
      </w:pPr>
      <w:r>
        <w:rPr/>
        <w:t>A</w:t>
      </w:r>
      <w:r>
        <w:rPr>
          <w:spacing w:val="-8"/>
        </w:rPr>
        <w:t> </w:t>
      </w:r>
      <w:r>
        <w:rPr/>
        <w:t>partir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todo</w:t>
      </w:r>
      <w:r>
        <w:rPr>
          <w:spacing w:val="-6"/>
        </w:rPr>
        <w:t> </w:t>
      </w:r>
      <w:r>
        <w:rPr/>
        <w:t>lo</w:t>
      </w:r>
      <w:r>
        <w:rPr>
          <w:spacing w:val="-6"/>
        </w:rPr>
        <w:t> </w:t>
      </w:r>
      <w:r>
        <w:rPr/>
        <w:t>expuesto</w:t>
      </w:r>
      <w:r>
        <w:rPr>
          <w:spacing w:val="-6"/>
        </w:rPr>
        <w:t> </w:t>
      </w:r>
      <w:r>
        <w:rPr/>
        <w:t>anteriormente,</w:t>
      </w:r>
      <w:r>
        <w:rPr>
          <w:spacing w:val="-6"/>
        </w:rPr>
        <w:t> </w:t>
      </w:r>
      <w:r>
        <w:rPr/>
        <w:t>Arnold</w:t>
      </w:r>
      <w:r>
        <w:rPr>
          <w:spacing w:val="-7"/>
        </w:rPr>
        <w:t> </w:t>
      </w:r>
      <w:r>
        <w:rPr/>
        <w:t>elabora</w:t>
      </w:r>
      <w:r>
        <w:rPr>
          <w:spacing w:val="-7"/>
        </w:rPr>
        <w:t> </w:t>
      </w:r>
      <w:r>
        <w:rPr/>
        <w:t>una</w:t>
      </w:r>
      <w:r>
        <w:rPr>
          <w:spacing w:val="-7"/>
        </w:rPr>
        <w:t> </w:t>
      </w:r>
      <w:r>
        <w:rPr/>
        <w:t>estructura</w:t>
      </w:r>
      <w:r>
        <w:rPr>
          <w:spacing w:val="-7"/>
        </w:rPr>
        <w:t> </w:t>
      </w:r>
      <w:r>
        <w:rPr/>
        <w:t>conceptual</w:t>
      </w:r>
      <w:r>
        <w:rPr>
          <w:spacing w:val="-6"/>
        </w:rPr>
        <w:t> </w:t>
      </w:r>
      <w:r>
        <w:rPr/>
        <w:t>con</w:t>
      </w:r>
      <w:r>
        <w:rPr>
          <w:spacing w:val="-57"/>
        </w:rPr>
        <w:t> </w:t>
      </w:r>
      <w:r>
        <w:rPr/>
        <w:t>tres</w:t>
      </w:r>
      <w:r>
        <w:rPr>
          <w:spacing w:val="-1"/>
        </w:rPr>
        <w:t> </w:t>
      </w:r>
      <w:r>
        <w:rPr/>
        <w:t>dimensiones, para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selección</w:t>
      </w:r>
      <w:r>
        <w:rPr>
          <w:spacing w:val="-1"/>
        </w:rPr>
        <w:t> </w:t>
      </w:r>
      <w:r>
        <w:rPr/>
        <w:t>del</w:t>
      </w:r>
      <w:r>
        <w:rPr>
          <w:spacing w:val="2"/>
        </w:rPr>
        <w:t> </w:t>
      </w:r>
      <w:r>
        <w:rPr/>
        <w:t>contenido</w:t>
      </w:r>
      <w:r>
        <w:rPr>
          <w:spacing w:val="-1"/>
        </w:rPr>
        <w:t> </w:t>
      </w:r>
      <w:r>
        <w:rPr/>
        <w:t>en Educación</w:t>
      </w:r>
      <w:r>
        <w:rPr>
          <w:spacing w:val="1"/>
        </w:rPr>
        <w:t> </w:t>
      </w:r>
      <w:r>
        <w:rPr/>
        <w:t>Física: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7"/>
        </w:rPr>
      </w:pPr>
    </w:p>
    <w:p>
      <w:pPr>
        <w:pStyle w:val="ListParagraph"/>
        <w:numPr>
          <w:ilvl w:val="0"/>
          <w:numId w:val="24"/>
        </w:numPr>
        <w:tabs>
          <w:tab w:pos="2062" w:val="left" w:leader="none"/>
        </w:tabs>
        <w:spacing w:line="240" w:lineRule="auto" w:before="0" w:after="0"/>
        <w:ind w:left="2061" w:right="0" w:hanging="361"/>
        <w:jc w:val="left"/>
        <w:rPr>
          <w:sz w:val="24"/>
        </w:rPr>
      </w:pP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educación</w:t>
      </w:r>
      <w:r>
        <w:rPr>
          <w:spacing w:val="-1"/>
          <w:sz w:val="24"/>
        </w:rPr>
        <w:t> </w:t>
      </w:r>
      <w:r>
        <w:rPr>
          <w:i/>
          <w:sz w:val="24"/>
        </w:rPr>
        <w:t>sobre</w:t>
      </w:r>
      <w:r>
        <w:rPr>
          <w:i/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movimiento: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refiere</w:t>
      </w:r>
      <w:r>
        <w:rPr>
          <w:spacing w:val="-2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estudio teórico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movimiento.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24"/>
        </w:numPr>
        <w:tabs>
          <w:tab w:pos="2062" w:val="left" w:leader="none"/>
        </w:tabs>
        <w:spacing w:line="360" w:lineRule="auto" w:before="0" w:after="0"/>
        <w:ind w:left="2061" w:right="959" w:hanging="360"/>
        <w:jc w:val="left"/>
        <w:rPr>
          <w:sz w:val="24"/>
        </w:rPr>
      </w:pP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educación</w:t>
      </w:r>
      <w:r>
        <w:rPr>
          <w:spacing w:val="-7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través</w:t>
      </w:r>
      <w:r>
        <w:rPr>
          <w:i/>
          <w:spacing w:val="-7"/>
          <w:sz w:val="24"/>
        </w:rPr>
        <w:t> </w:t>
      </w:r>
      <w:r>
        <w:rPr>
          <w:sz w:val="24"/>
        </w:rPr>
        <w:t>del</w:t>
      </w:r>
      <w:r>
        <w:rPr>
          <w:spacing w:val="-6"/>
          <w:sz w:val="24"/>
        </w:rPr>
        <w:t> </w:t>
      </w:r>
      <w:r>
        <w:rPr>
          <w:sz w:val="24"/>
        </w:rPr>
        <w:t>movimiento:</w:t>
      </w:r>
      <w:r>
        <w:rPr>
          <w:spacing w:val="-7"/>
          <w:sz w:val="24"/>
        </w:rPr>
        <w:t> </w:t>
      </w:r>
      <w:r>
        <w:rPr>
          <w:sz w:val="24"/>
        </w:rPr>
        <w:t>se</w:t>
      </w:r>
      <w:r>
        <w:rPr>
          <w:spacing w:val="-8"/>
          <w:sz w:val="24"/>
        </w:rPr>
        <w:t> </w:t>
      </w:r>
      <w:r>
        <w:rPr>
          <w:sz w:val="24"/>
        </w:rPr>
        <w:t>relaciona</w:t>
      </w:r>
      <w:r>
        <w:rPr>
          <w:spacing w:val="-7"/>
          <w:sz w:val="24"/>
        </w:rPr>
        <w:t> </w:t>
      </w:r>
      <w:r>
        <w:rPr>
          <w:sz w:val="24"/>
        </w:rPr>
        <w:t>con</w:t>
      </w:r>
      <w:r>
        <w:rPr>
          <w:spacing w:val="-7"/>
          <w:sz w:val="24"/>
        </w:rPr>
        <w:t> </w:t>
      </w:r>
      <w:r>
        <w:rPr>
          <w:sz w:val="24"/>
        </w:rPr>
        <w:t>valores</w:t>
      </w:r>
      <w:r>
        <w:rPr>
          <w:spacing w:val="-6"/>
          <w:sz w:val="24"/>
        </w:rPr>
        <w:t> </w:t>
      </w:r>
      <w:r>
        <w:rPr>
          <w:sz w:val="24"/>
        </w:rPr>
        <w:t>extrínsecos</w:t>
      </w:r>
      <w:r>
        <w:rPr>
          <w:spacing w:val="-7"/>
          <w:sz w:val="24"/>
        </w:rPr>
        <w:t> </w:t>
      </w:r>
      <w:r>
        <w:rPr>
          <w:sz w:val="24"/>
        </w:rPr>
        <w:t>como</w:t>
      </w:r>
      <w:r>
        <w:rPr>
          <w:spacing w:val="-57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desarrollo ético y moral, la</w:t>
      </w:r>
      <w:r>
        <w:rPr>
          <w:spacing w:val="-1"/>
          <w:sz w:val="24"/>
        </w:rPr>
        <w:t> </w:t>
      </w:r>
      <w:r>
        <w:rPr>
          <w:sz w:val="24"/>
        </w:rPr>
        <w:t>socialización,</w:t>
      </w:r>
      <w:r>
        <w:rPr>
          <w:spacing w:val="-1"/>
          <w:sz w:val="24"/>
        </w:rPr>
        <w:t> </w:t>
      </w:r>
      <w:r>
        <w:rPr>
          <w:sz w:val="24"/>
        </w:rPr>
        <w:t>etc.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2062" w:val="left" w:leader="none"/>
        </w:tabs>
        <w:spacing w:line="360" w:lineRule="auto" w:before="0" w:after="0"/>
        <w:ind w:left="2061" w:right="960" w:hanging="360"/>
        <w:jc w:val="left"/>
        <w:rPr>
          <w:sz w:val="24"/>
        </w:rPr>
      </w:pPr>
      <w:r>
        <w:rPr>
          <w:sz w:val="24"/>
        </w:rPr>
        <w:t>La educación </w:t>
      </w:r>
      <w:r>
        <w:rPr>
          <w:i/>
          <w:sz w:val="24"/>
        </w:rPr>
        <w:t>en </w:t>
      </w:r>
      <w:r>
        <w:rPr>
          <w:sz w:val="24"/>
        </w:rPr>
        <w:t>el movimiento: se relaciona con valores intrínsecos o inherentes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actividad</w:t>
      </w:r>
      <w:r>
        <w:rPr>
          <w:spacing w:val="-1"/>
          <w:sz w:val="24"/>
        </w:rPr>
        <w:t> </w:t>
      </w:r>
      <w:r>
        <w:rPr>
          <w:sz w:val="24"/>
        </w:rPr>
        <w:t>física</w:t>
      </w:r>
      <w:r>
        <w:rPr>
          <w:spacing w:val="-1"/>
          <w:sz w:val="24"/>
        </w:rPr>
        <w:t> </w:t>
      </w:r>
      <w:r>
        <w:rPr>
          <w:sz w:val="24"/>
        </w:rPr>
        <w:t>porque</w:t>
      </w:r>
      <w:r>
        <w:rPr>
          <w:spacing w:val="-1"/>
          <w:sz w:val="24"/>
        </w:rPr>
        <w:t> </w:t>
      </w:r>
      <w:r>
        <w:rPr>
          <w:sz w:val="24"/>
        </w:rPr>
        <w:t>implica</w:t>
      </w:r>
      <w:r>
        <w:rPr>
          <w:spacing w:val="-2"/>
          <w:sz w:val="24"/>
        </w:rPr>
        <w:t> </w:t>
      </w:r>
      <w:r>
        <w:rPr>
          <w:sz w:val="24"/>
        </w:rPr>
        <w:t>conocimiento</w:t>
      </w:r>
      <w:r>
        <w:rPr>
          <w:spacing w:val="2"/>
          <w:sz w:val="24"/>
        </w:rPr>
        <w:t> </w:t>
      </w:r>
      <w:r>
        <w:rPr>
          <w:sz w:val="24"/>
        </w:rPr>
        <w:t>práctico</w:t>
      </w:r>
      <w:r>
        <w:rPr>
          <w:spacing w:val="-1"/>
          <w:sz w:val="24"/>
        </w:rPr>
        <w:t> </w:t>
      </w:r>
      <w:r>
        <w:rPr>
          <w:sz w:val="24"/>
        </w:rPr>
        <w:t>y personal.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line="360" w:lineRule="auto" w:before="90"/>
        <w:ind w:left="1341" w:right="957"/>
        <w:jc w:val="both"/>
      </w:pPr>
      <w:r>
        <w:rPr/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297182</wp:posOffset>
            </wp:positionH>
            <wp:positionV relativeFrom="paragraph">
              <wp:posOffset>-946872</wp:posOffset>
            </wp:positionV>
            <wp:extent cx="553082" cy="1157412"/>
            <wp:effectExtent l="0" t="0" r="0" b="0"/>
            <wp:wrapNone/>
            <wp:docPr id="20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Arnold,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objetivos</w:t>
      </w:r>
      <w:r>
        <w:rPr>
          <w:spacing w:val="1"/>
        </w:rPr>
        <w:t> </w:t>
      </w:r>
      <w:r>
        <w:rPr/>
        <w:t>intrínsecos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eligen</w:t>
      </w:r>
      <w:r>
        <w:rPr>
          <w:spacing w:val="-57"/>
        </w:rPr>
        <w:t> </w:t>
      </w:r>
      <w:r>
        <w:rPr/>
        <w:t>contenidos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procedimientos</w:t>
      </w:r>
      <w:r>
        <w:rPr>
          <w:spacing w:val="1"/>
        </w:rPr>
        <w:t> </w:t>
      </w:r>
      <w:r>
        <w:rPr/>
        <w:t>educativos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después</w:t>
      </w:r>
      <w:r>
        <w:rPr>
          <w:spacing w:val="1"/>
        </w:rPr>
        <w:t> </w:t>
      </w:r>
      <w:r>
        <w:rPr/>
        <w:t>serán</w:t>
      </w:r>
      <w:r>
        <w:rPr>
          <w:spacing w:val="1"/>
        </w:rPr>
        <w:t> </w:t>
      </w:r>
      <w:r>
        <w:rPr/>
        <w:t>motivo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(Denominado</w:t>
      </w:r>
      <w:r>
        <w:rPr>
          <w:spacing w:val="-1"/>
        </w:rPr>
        <w:t> </w:t>
      </w:r>
      <w:r>
        <w:rPr>
          <w:i/>
        </w:rPr>
        <w:t>Planificación Racional del Currículum</w:t>
      </w:r>
      <w:r>
        <w:rPr/>
        <w:t>).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7"/>
        </w:rPr>
      </w:pPr>
    </w:p>
    <w:p>
      <w:pPr>
        <w:pStyle w:val="Heading3"/>
        <w:rPr>
          <w:i/>
        </w:rPr>
      </w:pPr>
      <w:r>
        <w:rPr>
          <w:i/>
        </w:rPr>
        <w:t>La</w:t>
      </w:r>
      <w:r>
        <w:rPr>
          <w:i/>
          <w:spacing w:val="-2"/>
        </w:rPr>
        <w:t> </w:t>
      </w:r>
      <w:r>
        <w:rPr>
          <w:i/>
        </w:rPr>
        <w:t>teoría</w:t>
      </w:r>
      <w:r>
        <w:rPr>
          <w:i/>
          <w:spacing w:val="-1"/>
        </w:rPr>
        <w:t> </w:t>
      </w:r>
      <w:r>
        <w:rPr>
          <w:i/>
        </w:rPr>
        <w:t>deliberativa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9"/>
        <w:rPr>
          <w:b/>
          <w:i/>
          <w:sz w:val="23"/>
        </w:rPr>
      </w:pPr>
    </w:p>
    <w:p>
      <w:pPr>
        <w:pStyle w:val="BodyText"/>
        <w:spacing w:line="360" w:lineRule="auto"/>
        <w:ind w:left="1341" w:right="959"/>
        <w:jc w:val="both"/>
      </w:pPr>
      <w:r>
        <w:rPr/>
        <w:t>En esta teoría, el currículum se sitúa en el ámbito de lo práctico, ya que en otras teorías</w:t>
      </w:r>
      <w:r>
        <w:rPr>
          <w:spacing w:val="1"/>
        </w:rPr>
        <w:t> </w:t>
      </w:r>
      <w:r>
        <w:rPr/>
        <w:t>se ha dado excesiva confianza a la teoría. Así, en esta teoría la práctica de la enseñanza</w:t>
      </w:r>
      <w:r>
        <w:rPr>
          <w:spacing w:val="1"/>
        </w:rPr>
        <w:t> </w:t>
      </w:r>
      <w:r>
        <w:rPr/>
        <w:t>se</w:t>
      </w:r>
      <w:r>
        <w:rPr>
          <w:spacing w:val="-2"/>
        </w:rPr>
        <w:t> </w:t>
      </w:r>
      <w:r>
        <w:rPr/>
        <w:t>convierte</w:t>
      </w:r>
      <w:r>
        <w:rPr>
          <w:spacing w:val="1"/>
        </w:rPr>
        <w:t> </w:t>
      </w:r>
      <w:r>
        <w:rPr/>
        <w:t>en un elemento</w:t>
      </w:r>
      <w:r>
        <w:rPr>
          <w:spacing w:val="-1"/>
        </w:rPr>
        <w:t> </w:t>
      </w:r>
      <w:r>
        <w:rPr/>
        <w:t>clave.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360" w:lineRule="auto"/>
        <w:ind w:left="1341" w:right="958"/>
        <w:jc w:val="both"/>
      </w:pPr>
      <w:r>
        <w:rPr/>
        <w:t>En</w:t>
      </w:r>
      <w:r>
        <w:rPr>
          <w:spacing w:val="-5"/>
        </w:rPr>
        <w:t> </w:t>
      </w:r>
      <w:r>
        <w:rPr/>
        <w:t>esta</w:t>
      </w:r>
      <w:r>
        <w:rPr>
          <w:spacing w:val="-5"/>
        </w:rPr>
        <w:t> </w:t>
      </w:r>
      <w:r>
        <w:rPr/>
        <w:t>teoría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profesorado</w:t>
      </w:r>
      <w:r>
        <w:rPr>
          <w:spacing w:val="-4"/>
        </w:rPr>
        <w:t> </w:t>
      </w:r>
      <w:r>
        <w:rPr/>
        <w:t>es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figura</w:t>
      </w:r>
      <w:r>
        <w:rPr>
          <w:spacing w:val="-5"/>
        </w:rPr>
        <w:t> </w:t>
      </w:r>
      <w:r>
        <w:rPr/>
        <w:t>determinante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construcción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desarrollo</w:t>
      </w:r>
      <w:r>
        <w:rPr>
          <w:spacing w:val="-5"/>
        </w:rPr>
        <w:t> </w:t>
      </w:r>
      <w:r>
        <w:rPr/>
        <w:t>del</w:t>
      </w:r>
      <w:r>
        <w:rPr>
          <w:spacing w:val="-57"/>
        </w:rPr>
        <w:t> </w:t>
      </w:r>
      <w:r>
        <w:rPr/>
        <w:t>currículum por su vinculación con la práctica de la enseñanza. Aquí el profesorado es la</w:t>
      </w:r>
      <w:r>
        <w:rPr>
          <w:spacing w:val="1"/>
        </w:rPr>
        <w:t> </w:t>
      </w:r>
      <w:r>
        <w:rPr/>
        <w:t>persona más adecuada para determinar lo que es un problema para la enseñanza en las</w:t>
      </w:r>
      <w:r>
        <w:rPr>
          <w:spacing w:val="1"/>
        </w:rPr>
        <w:t> </w:t>
      </w:r>
      <w:r>
        <w:rPr/>
        <w:t>clases,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no</w:t>
      </w:r>
      <w:r>
        <w:rPr>
          <w:spacing w:val="-3"/>
        </w:rPr>
        <w:t> </w:t>
      </w:r>
      <w:r>
        <w:rPr/>
        <w:t>sólo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interesa</w:t>
      </w:r>
      <w:r>
        <w:rPr>
          <w:spacing w:val="-5"/>
        </w:rPr>
        <w:t> </w:t>
      </w:r>
      <w:r>
        <w:rPr/>
        <w:t>por</w:t>
      </w:r>
      <w:r>
        <w:rPr>
          <w:spacing w:val="-5"/>
        </w:rPr>
        <w:t> </w:t>
      </w:r>
      <w:r>
        <w:rPr/>
        <w:t>el</w:t>
      </w:r>
      <w:r>
        <w:rPr>
          <w:spacing w:val="-2"/>
        </w:rPr>
        <w:t> </w:t>
      </w:r>
      <w:r>
        <w:rPr/>
        <w:t>cómo</w:t>
      </w:r>
      <w:r>
        <w:rPr>
          <w:spacing w:val="-4"/>
        </w:rPr>
        <w:t> </w:t>
      </w:r>
      <w:r>
        <w:rPr/>
        <w:t>enseñar,</w:t>
      </w:r>
      <w:r>
        <w:rPr>
          <w:spacing w:val="-3"/>
        </w:rPr>
        <w:t> </w:t>
      </w:r>
      <w:r>
        <w:rPr/>
        <w:t>sino</w:t>
      </w:r>
      <w:r>
        <w:rPr>
          <w:spacing w:val="-4"/>
        </w:rPr>
        <w:t> </w:t>
      </w:r>
      <w:r>
        <w:rPr/>
        <w:t>también</w:t>
      </w:r>
      <w:r>
        <w:rPr>
          <w:spacing w:val="-4"/>
        </w:rPr>
        <w:t> </w:t>
      </w:r>
      <w:r>
        <w:rPr/>
        <w:t>por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qué</w:t>
      </w:r>
      <w:r>
        <w:rPr>
          <w:spacing w:val="-4"/>
        </w:rPr>
        <w:t> </w:t>
      </w:r>
      <w:r>
        <w:rPr/>
        <w:t>y,</w:t>
      </w:r>
      <w:r>
        <w:rPr>
          <w:spacing w:val="-4"/>
        </w:rPr>
        <w:t> </w:t>
      </w:r>
      <w:r>
        <w:rPr/>
        <w:t>sobre</w:t>
      </w:r>
      <w:r>
        <w:rPr>
          <w:spacing w:val="-5"/>
        </w:rPr>
        <w:t> </w:t>
      </w:r>
      <w:r>
        <w:rPr/>
        <w:t>todo</w:t>
      </w:r>
      <w:r>
        <w:rPr>
          <w:spacing w:val="-3"/>
        </w:rPr>
        <w:t> </w:t>
      </w:r>
      <w:r>
        <w:rPr/>
        <w:t>el</w:t>
      </w:r>
      <w:r>
        <w:rPr>
          <w:spacing w:val="-58"/>
        </w:rPr>
        <w:t> </w:t>
      </w:r>
      <w:r>
        <w:rPr/>
        <w:t>por</w:t>
      </w:r>
      <w:r>
        <w:rPr>
          <w:spacing w:val="-2"/>
        </w:rPr>
        <w:t> </w:t>
      </w:r>
      <w:r>
        <w:rPr/>
        <w:t>qué</w:t>
      </w:r>
      <w:r>
        <w:rPr>
          <w:spacing w:val="-1"/>
        </w:rPr>
        <w:t> </w:t>
      </w:r>
      <w:r>
        <w:rPr/>
        <w:t>y el para</w:t>
      </w:r>
      <w:r>
        <w:rPr>
          <w:spacing w:val="-1"/>
        </w:rPr>
        <w:t> </w:t>
      </w:r>
      <w:r>
        <w:rPr/>
        <w:t>qué.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5"/>
        </w:rPr>
      </w:pPr>
    </w:p>
    <w:p>
      <w:pPr>
        <w:pStyle w:val="Heading3"/>
        <w:rPr>
          <w:i/>
        </w:rPr>
      </w:pPr>
      <w:r>
        <w:rPr>
          <w:i/>
        </w:rPr>
        <w:t>La</w:t>
      </w:r>
      <w:r>
        <w:rPr>
          <w:i/>
          <w:spacing w:val="-2"/>
        </w:rPr>
        <w:t> </w:t>
      </w:r>
      <w:r>
        <w:rPr>
          <w:i/>
        </w:rPr>
        <w:t>teoría</w:t>
      </w:r>
      <w:r>
        <w:rPr>
          <w:i/>
          <w:spacing w:val="-1"/>
        </w:rPr>
        <w:t> </w:t>
      </w:r>
      <w:r>
        <w:rPr>
          <w:i/>
        </w:rPr>
        <w:t>crítica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9"/>
        <w:rPr>
          <w:b/>
          <w:i/>
          <w:sz w:val="23"/>
        </w:rPr>
      </w:pPr>
    </w:p>
    <w:p>
      <w:pPr>
        <w:pStyle w:val="BodyText"/>
        <w:spacing w:line="360" w:lineRule="auto"/>
        <w:ind w:left="1341" w:right="958"/>
        <w:jc w:val="both"/>
      </w:pPr>
      <w:r>
        <w:rPr/>
        <w:t>Surge</w:t>
      </w:r>
      <w:r>
        <w:rPr>
          <w:spacing w:val="-10"/>
        </w:rPr>
        <w:t> </w:t>
      </w:r>
      <w:r>
        <w:rPr/>
        <w:t>como</w:t>
      </w:r>
      <w:r>
        <w:rPr>
          <w:spacing w:val="-9"/>
        </w:rPr>
        <w:t> </w:t>
      </w:r>
      <w:r>
        <w:rPr/>
        <w:t>crítica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teoría</w:t>
      </w:r>
      <w:r>
        <w:rPr>
          <w:spacing w:val="-10"/>
        </w:rPr>
        <w:t> </w:t>
      </w:r>
      <w:r>
        <w:rPr/>
        <w:t>deliberativa,</w:t>
      </w:r>
      <w:r>
        <w:rPr>
          <w:spacing w:val="-9"/>
        </w:rPr>
        <w:t> </w:t>
      </w:r>
      <w:r>
        <w:rPr/>
        <w:t>ya</w:t>
      </w:r>
      <w:r>
        <w:rPr>
          <w:spacing w:val="-10"/>
        </w:rPr>
        <w:t> </w:t>
      </w:r>
      <w:r>
        <w:rPr/>
        <w:t>que</w:t>
      </w:r>
      <w:r>
        <w:rPr>
          <w:spacing w:val="-5"/>
        </w:rPr>
        <w:t> </w:t>
      </w:r>
      <w:r>
        <w:rPr/>
        <w:t>consideran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el</w:t>
      </w:r>
      <w:r>
        <w:rPr>
          <w:spacing w:val="-8"/>
        </w:rPr>
        <w:t> </w:t>
      </w:r>
      <w:r>
        <w:rPr/>
        <w:t>énfasis</w:t>
      </w:r>
      <w:r>
        <w:rPr>
          <w:spacing w:val="-6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profesor</w:t>
      </w:r>
      <w:r>
        <w:rPr>
          <w:spacing w:val="-58"/>
        </w:rPr>
        <w:t> </w:t>
      </w:r>
      <w:r>
        <w:rPr/>
        <w:t>como elemento central del currículum obedece a un planteamiento individualista de la</w:t>
      </w:r>
      <w:r>
        <w:rPr>
          <w:spacing w:val="1"/>
        </w:rPr>
        <w:t> </w:t>
      </w:r>
      <w:r>
        <w:rPr/>
        <w:t>enseñanza.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360" w:lineRule="auto"/>
        <w:ind w:left="1341" w:right="956"/>
        <w:jc w:val="both"/>
      </w:pPr>
      <w:r>
        <w:rPr/>
        <w:t>A diferencia de la teoría deliberativa, la perspectiva crítica sugiere ir más allá de la</w:t>
      </w:r>
      <w:r>
        <w:rPr>
          <w:spacing w:val="1"/>
        </w:rPr>
        <w:t> </w:t>
      </w:r>
      <w:r>
        <w:rPr/>
        <w:t>interpretación</w:t>
      </w:r>
      <w:r>
        <w:rPr>
          <w:spacing w:val="-1"/>
        </w:rPr>
        <w:t> </w:t>
      </w:r>
      <w:r>
        <w:rPr/>
        <w:t>y 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solución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problemas prácticos 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enseñanza.</w:t>
      </w:r>
    </w:p>
    <w:p>
      <w:pPr>
        <w:spacing w:after="0" w:line="360" w:lineRule="auto"/>
        <w:jc w:val="both"/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1341" w:right="960"/>
        <w:jc w:val="both"/>
      </w:pPr>
      <w:r>
        <w:rPr/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297182</wp:posOffset>
            </wp:positionH>
            <wp:positionV relativeFrom="paragraph">
              <wp:posOffset>-581112</wp:posOffset>
            </wp:positionV>
            <wp:extent cx="553082" cy="1157412"/>
            <wp:effectExtent l="0" t="0" r="0" b="0"/>
            <wp:wrapNone/>
            <wp:docPr id="21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Esta</w:t>
      </w:r>
      <w:r>
        <w:rPr>
          <w:spacing w:val="1"/>
        </w:rPr>
        <w:t> </w:t>
      </w:r>
      <w:r>
        <w:rPr/>
        <w:t>teoría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interesa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transformación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formas</w:t>
      </w:r>
      <w:r>
        <w:rPr>
          <w:spacing w:val="1"/>
        </w:rPr>
        <w:t> </w:t>
      </w:r>
      <w:r>
        <w:rPr/>
        <w:t>existentes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escolarización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fomentar</w:t>
      </w:r>
      <w:r>
        <w:rPr>
          <w:spacing w:val="-1"/>
        </w:rPr>
        <w:t> </w:t>
      </w:r>
      <w:r>
        <w:rPr/>
        <w:t>valores</w:t>
      </w:r>
      <w:r>
        <w:rPr>
          <w:spacing w:val="2"/>
        </w:rPr>
        <w:t> </w:t>
      </w:r>
      <w:r>
        <w:rPr/>
        <w:t>educativos.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7"/>
        </w:rPr>
      </w:pPr>
    </w:p>
    <w:p>
      <w:pPr>
        <w:pStyle w:val="BodyText"/>
        <w:spacing w:before="1"/>
        <w:ind w:left="1341"/>
        <w:jc w:val="both"/>
      </w:pPr>
      <w:r>
        <w:rPr/>
        <w:t>En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estudios</w:t>
      </w:r>
      <w:r>
        <w:rPr>
          <w:spacing w:val="-1"/>
        </w:rPr>
        <w:t> </w:t>
      </w:r>
      <w:r>
        <w:rPr/>
        <w:t>críticos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currículum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observan</w:t>
      </w:r>
      <w:r>
        <w:rPr>
          <w:spacing w:val="-1"/>
        </w:rPr>
        <w:t> </w:t>
      </w:r>
      <w:r>
        <w:rPr/>
        <w:t>principalmente</w:t>
      </w:r>
      <w:r>
        <w:rPr>
          <w:spacing w:val="-2"/>
        </w:rPr>
        <w:t> </w:t>
      </w:r>
      <w:r>
        <w:rPr/>
        <w:t>dos</w:t>
      </w:r>
      <w:r>
        <w:rPr>
          <w:spacing w:val="-1"/>
        </w:rPr>
        <w:t> </w:t>
      </w:r>
      <w:r>
        <w:rPr/>
        <w:t>líneas: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</w:pPr>
    </w:p>
    <w:p>
      <w:pPr>
        <w:pStyle w:val="ListParagraph"/>
        <w:numPr>
          <w:ilvl w:val="0"/>
          <w:numId w:val="25"/>
        </w:numPr>
        <w:tabs>
          <w:tab w:pos="2062" w:val="left" w:leader="none"/>
        </w:tabs>
        <w:spacing w:line="336" w:lineRule="auto" w:before="0" w:after="0"/>
        <w:ind w:left="2061" w:right="957" w:hanging="360"/>
        <w:jc w:val="both"/>
        <w:rPr>
          <w:sz w:val="24"/>
          <w:szCs w:val="24"/>
        </w:rPr>
      </w:pPr>
      <w:r>
        <w:rPr>
          <w:sz w:val="24"/>
          <w:szCs w:val="24"/>
        </w:rPr>
        <w:t>Analizar la escolarización, el poder y las ideologías, la historia, la política y las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reformas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curriculares.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0"/>
          <w:numId w:val="25"/>
        </w:numPr>
        <w:tabs>
          <w:tab w:pos="2062" w:val="left" w:leader="none"/>
        </w:tabs>
        <w:spacing w:line="352" w:lineRule="auto" w:before="0" w:after="0"/>
        <w:ind w:left="2061" w:right="956" w:hanging="360"/>
        <w:jc w:val="both"/>
        <w:rPr>
          <w:sz w:val="24"/>
          <w:szCs w:val="24"/>
        </w:rPr>
      </w:pPr>
      <w:r>
        <w:rPr>
          <w:sz w:val="24"/>
          <w:szCs w:val="24"/>
        </w:rPr>
        <w:t>El desarrollo de proyectos educativos colaborativos basados en la reflexión y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autocrítica para cambiar perspectivas y prácticas educativas.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En esta línea se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utiliza la investigación-acción, este método está basado en un proceso cíclico de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planificación,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acción, observación y</w:t>
      </w:r>
      <w:r>
        <w:rPr>
          <w:spacing w:val="2"/>
          <w:sz w:val="24"/>
          <w:szCs w:val="24"/>
        </w:rPr>
        <w:t> </w:t>
      </w:r>
      <w:r>
        <w:rPr>
          <w:sz w:val="24"/>
          <w:szCs w:val="24"/>
        </w:rPr>
        <w:t>reflexión.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</w:pPr>
    </w:p>
    <w:p>
      <w:pPr>
        <w:pStyle w:val="BodyText"/>
        <w:spacing w:line="360" w:lineRule="auto" w:before="1"/>
        <w:ind w:left="1341" w:right="959"/>
        <w:jc w:val="both"/>
      </w:pPr>
      <w:r>
        <w:rPr/>
        <w:t>La idea fundamental del estudio crítico es comprender y señalar las incongruencias y</w:t>
      </w:r>
      <w:r>
        <w:rPr>
          <w:spacing w:val="1"/>
        </w:rPr>
        <w:t> </w:t>
      </w:r>
      <w:r>
        <w:rPr/>
        <w:t>contradicciones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subyacen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enseñanza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después</w:t>
      </w:r>
      <w:r>
        <w:rPr>
          <w:spacing w:val="1"/>
        </w:rPr>
        <w:t> </w:t>
      </w:r>
      <w:r>
        <w:rPr/>
        <w:t>actuar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ella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consecuencia</w:t>
      </w:r>
      <w:r>
        <w:rPr>
          <w:spacing w:val="-2"/>
        </w:rPr>
        <w:t> </w:t>
      </w:r>
      <w:r>
        <w:rPr/>
        <w:t>(Kirk, 1990).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7"/>
        </w:rPr>
      </w:pPr>
    </w:p>
    <w:p>
      <w:pPr>
        <w:pStyle w:val="BodyText"/>
        <w:spacing w:line="360" w:lineRule="auto"/>
        <w:ind w:left="1341" w:right="959"/>
        <w:jc w:val="both"/>
      </w:pPr>
      <w:r>
        <w:rPr>
          <w:spacing w:val="-1"/>
        </w:rPr>
        <w:t>Los</w:t>
      </w:r>
      <w:r>
        <w:rPr>
          <w:spacing w:val="-15"/>
        </w:rPr>
        <w:t> </w:t>
      </w:r>
      <w:r>
        <w:rPr>
          <w:spacing w:val="-1"/>
        </w:rPr>
        <w:t>modelos</w:t>
      </w:r>
      <w:r>
        <w:rPr>
          <w:spacing w:val="-15"/>
        </w:rPr>
        <w:t> </w:t>
      </w:r>
      <w:r>
        <w:rPr>
          <w:spacing w:val="-1"/>
        </w:rPr>
        <w:t>didácticos</w:t>
      </w:r>
      <w:r>
        <w:rPr>
          <w:spacing w:val="-15"/>
        </w:rPr>
        <w:t> </w:t>
      </w:r>
      <w:r>
        <w:rPr/>
        <w:t>sirven</w:t>
      </w:r>
      <w:r>
        <w:rPr>
          <w:spacing w:val="-14"/>
        </w:rPr>
        <w:t> </w:t>
      </w:r>
      <w:r>
        <w:rPr/>
        <w:t>para</w:t>
      </w:r>
      <w:r>
        <w:rPr>
          <w:spacing w:val="-13"/>
        </w:rPr>
        <w:t> </w:t>
      </w:r>
      <w:r>
        <w:rPr/>
        <w:t>explicar</w:t>
      </w:r>
      <w:r>
        <w:rPr>
          <w:spacing w:val="-13"/>
        </w:rPr>
        <w:t> </w:t>
      </w:r>
      <w:r>
        <w:rPr/>
        <w:t>el</w:t>
      </w:r>
      <w:r>
        <w:rPr>
          <w:spacing w:val="-14"/>
        </w:rPr>
        <w:t> </w:t>
      </w:r>
      <w:r>
        <w:rPr/>
        <w:t>proceso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enseñanza-aprendizaje,</w:t>
      </w:r>
      <w:r>
        <w:rPr>
          <w:spacing w:val="-15"/>
        </w:rPr>
        <w:t> </w:t>
      </w:r>
      <w:r>
        <w:rPr/>
        <w:t>facilitar</w:t>
      </w:r>
      <w:r>
        <w:rPr>
          <w:spacing w:val="-57"/>
        </w:rPr>
        <w:t> </w:t>
      </w:r>
      <w:r>
        <w:rPr/>
        <w:t>su análisis, mostrar las funciones de cada elemento y guiar la acción. En la Figura V se</w:t>
      </w:r>
      <w:r>
        <w:rPr>
          <w:spacing w:val="1"/>
        </w:rPr>
        <w:t> </w:t>
      </w:r>
      <w:r>
        <w:rPr/>
        <w:t>resumen</w:t>
      </w:r>
      <w:r>
        <w:rPr>
          <w:spacing w:val="-1"/>
        </w:rPr>
        <w:t> </w:t>
      </w:r>
      <w:r>
        <w:rPr/>
        <w:t>los principales</w:t>
      </w:r>
      <w:r>
        <w:rPr>
          <w:spacing w:val="1"/>
        </w:rPr>
        <w:t> </w:t>
      </w:r>
      <w:r>
        <w:rPr/>
        <w:t>modelos didácticos</w:t>
      </w:r>
      <w:r>
        <w:rPr>
          <w:spacing w:val="-1"/>
        </w:rPr>
        <w:t> </w:t>
      </w:r>
      <w:r>
        <w:rPr/>
        <w:t>(Medina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Domínguez, 2016):</w:t>
      </w:r>
    </w:p>
    <w:p>
      <w:pPr>
        <w:spacing w:after="0" w:line="360" w:lineRule="auto"/>
        <w:jc w:val="both"/>
        <w:sectPr>
          <w:pgSz w:w="11910" w:h="16840"/>
          <w:pgMar w:header="0" w:footer="654" w:top="400" w:bottom="920" w:left="360" w:right="740"/>
        </w:sectPr>
      </w:pPr>
    </w:p>
    <w:p>
      <w:pPr>
        <w:tabs>
          <w:tab w:pos="1401" w:val="left" w:leader="none"/>
        </w:tabs>
        <w:spacing w:line="240" w:lineRule="auto"/>
        <w:ind w:left="108" w:right="0" w:firstLine="0"/>
        <w:rPr>
          <w:sz w:val="20"/>
        </w:rPr>
      </w:pPr>
      <w:r>
        <w:rPr>
          <w:position w:val="288"/>
          <w:sz w:val="20"/>
        </w:rPr>
        <w:drawing>
          <wp:inline distT="0" distB="0" distL="0" distR="0">
            <wp:extent cx="549273" cy="1144143"/>
            <wp:effectExtent l="0" t="0" r="0" b="0"/>
            <wp:docPr id="21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73" cy="114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88"/>
          <w:sz w:val="20"/>
        </w:rPr>
      </w:r>
      <w:r>
        <w:rPr>
          <w:position w:val="288"/>
          <w:sz w:val="20"/>
        </w:rPr>
        <w:tab/>
      </w:r>
      <w:r>
        <w:rPr>
          <w:sz w:val="20"/>
        </w:rPr>
        <w:drawing>
          <wp:inline distT="0" distB="0" distL="0" distR="0">
            <wp:extent cx="3519432" cy="2337816"/>
            <wp:effectExtent l="0" t="0" r="0" b="0"/>
            <wp:docPr id="215" name="image82.jpeg" descr="Texto  Descripción generada automáticamente con confianza media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82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9432" cy="233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89"/>
        <w:ind w:left="1341"/>
      </w:pPr>
      <w:r>
        <w:rPr/>
        <w:t>Figura</w:t>
      </w:r>
      <w:r>
        <w:rPr>
          <w:spacing w:val="-3"/>
        </w:rPr>
        <w:t> </w:t>
      </w:r>
      <w:r>
        <w:rPr/>
        <w:t>V.</w:t>
      </w:r>
      <w:r>
        <w:rPr>
          <w:spacing w:val="-2"/>
        </w:rPr>
        <w:t> </w:t>
      </w:r>
      <w:r>
        <w:rPr/>
        <w:t>Principales</w:t>
      </w:r>
      <w:r>
        <w:rPr>
          <w:spacing w:val="-2"/>
        </w:rPr>
        <w:t> </w:t>
      </w:r>
      <w:r>
        <w:rPr/>
        <w:t>modelos</w:t>
      </w:r>
      <w:r>
        <w:rPr>
          <w:spacing w:val="-1"/>
        </w:rPr>
        <w:t> </w:t>
      </w:r>
      <w:r>
        <w:rPr/>
        <w:t>didácticos</w:t>
      </w:r>
      <w:r>
        <w:rPr>
          <w:spacing w:val="-2"/>
        </w:rPr>
        <w:t> </w:t>
      </w:r>
      <w:r>
        <w:rPr/>
        <w:t>(Medina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Domínguez,</w:t>
      </w:r>
      <w:r>
        <w:rPr>
          <w:spacing w:val="-2"/>
        </w:rPr>
        <w:t> </w:t>
      </w:r>
      <w:r>
        <w:rPr/>
        <w:t>2016).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60" w:lineRule="auto"/>
        <w:ind w:left="1341" w:right="959"/>
      </w:pPr>
      <w:r>
        <w:rPr>
          <w:spacing w:val="-1"/>
        </w:rPr>
        <w:t>Más</w:t>
      </w:r>
      <w:r>
        <w:rPr>
          <w:spacing w:val="-15"/>
        </w:rPr>
        <w:t> </w:t>
      </w:r>
      <w:r>
        <w:rPr>
          <w:spacing w:val="-1"/>
        </w:rPr>
        <w:t>específicamente,</w:t>
      </w:r>
      <w:r>
        <w:rPr>
          <w:spacing w:val="-14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ámbito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6"/>
        </w:rPr>
        <w:t> </w:t>
      </w:r>
      <w:r>
        <w:rPr/>
        <w:t>Educación</w:t>
      </w:r>
      <w:r>
        <w:rPr>
          <w:spacing w:val="-14"/>
        </w:rPr>
        <w:t> </w:t>
      </w:r>
      <w:r>
        <w:rPr/>
        <w:t>Física</w:t>
      </w:r>
      <w:r>
        <w:rPr>
          <w:spacing w:val="-16"/>
        </w:rPr>
        <w:t> </w:t>
      </w:r>
      <w:r>
        <w:rPr/>
        <w:t>destacan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siguientes</w:t>
      </w:r>
      <w:r>
        <w:rPr>
          <w:spacing w:val="-15"/>
        </w:rPr>
        <w:t> </w:t>
      </w:r>
      <w:r>
        <w:rPr/>
        <w:t>modelos</w:t>
      </w:r>
      <w:r>
        <w:rPr>
          <w:spacing w:val="-57"/>
        </w:rPr>
        <w:t> </w:t>
      </w:r>
      <w:r>
        <w:rPr/>
        <w:t>(Contreras,</w:t>
      </w:r>
      <w:r>
        <w:rPr>
          <w:spacing w:val="-1"/>
        </w:rPr>
        <w:t> </w:t>
      </w:r>
      <w:r>
        <w:rPr/>
        <w:t>1998):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7"/>
        </w:rPr>
      </w:pPr>
    </w:p>
    <w:p>
      <w:pPr>
        <w:pStyle w:val="ListParagraph"/>
        <w:numPr>
          <w:ilvl w:val="0"/>
          <w:numId w:val="26"/>
        </w:numPr>
        <w:tabs>
          <w:tab w:pos="2062" w:val="left" w:leader="none"/>
        </w:tabs>
        <w:spacing w:line="357" w:lineRule="auto" w:before="1" w:after="0"/>
        <w:ind w:left="2061" w:right="957" w:hanging="360"/>
        <w:jc w:val="both"/>
        <w:rPr>
          <w:sz w:val="24"/>
        </w:rPr>
      </w:pPr>
      <w:r>
        <w:rPr>
          <w:i/>
          <w:sz w:val="24"/>
        </w:rPr>
        <w:t>Modelo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proceso-producto:</w:t>
      </w:r>
      <w:r>
        <w:rPr>
          <w:i/>
          <w:spacing w:val="1"/>
          <w:sz w:val="24"/>
        </w:rPr>
        <w:t> </w:t>
      </w:r>
      <w:r>
        <w:rPr>
          <w:sz w:val="24"/>
        </w:rPr>
        <w:t>Elaborado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Tyler.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basa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proceso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decisiones</w:t>
      </w:r>
      <w:r>
        <w:rPr>
          <w:spacing w:val="1"/>
          <w:sz w:val="24"/>
        </w:rPr>
        <w:t> </w:t>
      </w:r>
      <w:r>
        <w:rPr>
          <w:sz w:val="24"/>
        </w:rPr>
        <w:t>jerarquizadas,</w:t>
      </w:r>
      <w:r>
        <w:rPr>
          <w:spacing w:val="1"/>
          <w:sz w:val="24"/>
        </w:rPr>
        <w:t> </w:t>
      </w:r>
      <w:r>
        <w:rPr>
          <w:sz w:val="24"/>
        </w:rPr>
        <w:t>dependientes</w:t>
      </w:r>
      <w:r>
        <w:rPr>
          <w:spacing w:val="1"/>
          <w:sz w:val="24"/>
        </w:rPr>
        <w:t> </w:t>
      </w:r>
      <w:r>
        <w:rPr>
          <w:sz w:val="24"/>
        </w:rPr>
        <w:t>unas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otras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lleva</w:t>
      </w:r>
      <w:r>
        <w:rPr>
          <w:spacing w:val="1"/>
          <w:sz w:val="24"/>
        </w:rPr>
        <w:t> </w:t>
      </w:r>
      <w:r>
        <w:rPr>
          <w:sz w:val="24"/>
        </w:rPr>
        <w:t>desde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determinación de las necesidades a que sirve la enseñanza hasta la realización</w:t>
      </w:r>
      <w:r>
        <w:rPr>
          <w:spacing w:val="1"/>
          <w:sz w:val="24"/>
        </w:rPr>
        <w:t> </w:t>
      </w:r>
      <w:r>
        <w:rPr>
          <w:sz w:val="24"/>
        </w:rPr>
        <w:t>práctica de aquellas. El modelo establece cuatro grandes problemas: 1) Fines que</w:t>
      </w:r>
      <w:r>
        <w:rPr>
          <w:spacing w:val="-57"/>
          <w:sz w:val="24"/>
        </w:rPr>
        <w:t> </w:t>
      </w:r>
      <w:r>
        <w:rPr>
          <w:sz w:val="24"/>
        </w:rPr>
        <w:t>desea</w:t>
      </w:r>
      <w:r>
        <w:rPr>
          <w:spacing w:val="-7"/>
          <w:sz w:val="24"/>
        </w:rPr>
        <w:t> </w:t>
      </w:r>
      <w:r>
        <w:rPr>
          <w:sz w:val="24"/>
        </w:rPr>
        <w:t>alcanzar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10"/>
          <w:sz w:val="24"/>
        </w:rPr>
        <w:t> </w:t>
      </w:r>
      <w:r>
        <w:rPr>
          <w:sz w:val="24"/>
        </w:rPr>
        <w:t>escuela;</w:t>
      </w:r>
      <w:r>
        <w:rPr>
          <w:spacing w:val="-6"/>
          <w:sz w:val="24"/>
        </w:rPr>
        <w:t> </w:t>
      </w:r>
      <w:r>
        <w:rPr>
          <w:sz w:val="24"/>
        </w:rPr>
        <w:t>2)</w:t>
      </w:r>
      <w:r>
        <w:rPr>
          <w:spacing w:val="-9"/>
          <w:sz w:val="24"/>
        </w:rPr>
        <w:t> </w:t>
      </w:r>
      <w:r>
        <w:rPr>
          <w:sz w:val="24"/>
        </w:rPr>
        <w:t>Selección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experiencias</w:t>
      </w:r>
      <w:r>
        <w:rPr>
          <w:spacing w:val="-8"/>
          <w:sz w:val="24"/>
        </w:rPr>
        <w:t> </w:t>
      </w:r>
      <w:r>
        <w:rPr>
          <w:sz w:val="24"/>
        </w:rPr>
        <w:t>que</w:t>
      </w:r>
      <w:r>
        <w:rPr>
          <w:spacing w:val="-9"/>
          <w:sz w:val="24"/>
        </w:rPr>
        <w:t> </w:t>
      </w:r>
      <w:r>
        <w:rPr>
          <w:sz w:val="24"/>
        </w:rPr>
        <w:t>llevan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estos</w:t>
      </w:r>
      <w:r>
        <w:rPr>
          <w:spacing w:val="-8"/>
          <w:sz w:val="24"/>
        </w:rPr>
        <w:t> </w:t>
      </w:r>
      <w:r>
        <w:rPr>
          <w:sz w:val="24"/>
        </w:rPr>
        <w:t>fines;</w:t>
      </w:r>
      <w:r>
        <w:rPr>
          <w:spacing w:val="-8"/>
          <w:sz w:val="24"/>
        </w:rPr>
        <w:t> </w:t>
      </w:r>
      <w:r>
        <w:rPr>
          <w:sz w:val="24"/>
        </w:rPr>
        <w:t>3)</w:t>
      </w:r>
      <w:r>
        <w:rPr>
          <w:spacing w:val="-58"/>
          <w:sz w:val="24"/>
        </w:rPr>
        <w:t> </w:t>
      </w:r>
      <w:r>
        <w:rPr>
          <w:sz w:val="24"/>
        </w:rPr>
        <w:t>Cómo organizar esas experiencias; 4) Cómo comprobar si se han alcanzado los</w:t>
      </w:r>
      <w:r>
        <w:rPr>
          <w:spacing w:val="1"/>
          <w:sz w:val="24"/>
        </w:rPr>
        <w:t> </w:t>
      </w:r>
      <w:r>
        <w:rPr>
          <w:sz w:val="24"/>
        </w:rPr>
        <w:t>objetivos</w:t>
      </w:r>
      <w:r>
        <w:rPr>
          <w:spacing w:val="-1"/>
          <w:sz w:val="24"/>
        </w:rPr>
        <w:t> </w:t>
      </w:r>
      <w:r>
        <w:rPr>
          <w:sz w:val="24"/>
        </w:rPr>
        <w:t>propuestos.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26"/>
        </w:numPr>
        <w:tabs>
          <w:tab w:pos="2062" w:val="left" w:leader="none"/>
        </w:tabs>
        <w:spacing w:line="357" w:lineRule="auto" w:before="1" w:after="0"/>
        <w:ind w:left="2061" w:right="955" w:hanging="360"/>
        <w:jc w:val="both"/>
        <w:rPr>
          <w:sz w:val="24"/>
        </w:rPr>
      </w:pPr>
      <w:r>
        <w:rPr>
          <w:i/>
          <w:sz w:val="24"/>
        </w:rPr>
        <w:t>Teoría de la elaboración: </w:t>
      </w:r>
      <w:r>
        <w:rPr>
          <w:sz w:val="24"/>
        </w:rPr>
        <w:t>Recoge las aportaciones más significativas de las</w:t>
      </w:r>
      <w:r>
        <w:rPr>
          <w:spacing w:val="1"/>
          <w:sz w:val="24"/>
        </w:rPr>
        <w:t> </w:t>
      </w:r>
      <w:r>
        <w:rPr>
          <w:sz w:val="24"/>
        </w:rPr>
        <w:t>teorías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aprendizaje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orientación</w:t>
      </w:r>
      <w:r>
        <w:rPr>
          <w:spacing w:val="-1"/>
          <w:sz w:val="24"/>
        </w:rPr>
        <w:t> </w:t>
      </w:r>
      <w:r>
        <w:rPr>
          <w:sz w:val="24"/>
        </w:rPr>
        <w:t>cognitiva.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sz w:val="24"/>
        </w:rPr>
        <w:t>secuencia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enseñanza</w:t>
      </w:r>
      <w:r>
        <w:rPr>
          <w:spacing w:val="-2"/>
          <w:sz w:val="24"/>
        </w:rPr>
        <w:t> </w:t>
      </w:r>
      <w:r>
        <w:rPr>
          <w:sz w:val="24"/>
        </w:rPr>
        <w:t>sigue</w:t>
      </w:r>
      <w:r>
        <w:rPr>
          <w:spacing w:val="-58"/>
          <w:sz w:val="24"/>
        </w:rPr>
        <w:t> </w:t>
      </w:r>
      <w:r>
        <w:rPr>
          <w:sz w:val="24"/>
        </w:rPr>
        <w:t>una secuencia que va de lo general al detalle, tratando de asegurar que el alumno</w:t>
      </w:r>
      <w:r>
        <w:rPr>
          <w:spacing w:val="-57"/>
          <w:sz w:val="24"/>
        </w:rPr>
        <w:t> </w:t>
      </w:r>
      <w:r>
        <w:rPr>
          <w:sz w:val="24"/>
        </w:rPr>
        <w:t>siempre</w:t>
      </w:r>
      <w:r>
        <w:rPr>
          <w:spacing w:val="1"/>
          <w:sz w:val="24"/>
        </w:rPr>
        <w:t> </w:t>
      </w:r>
      <w:r>
        <w:rPr>
          <w:sz w:val="24"/>
        </w:rPr>
        <w:t>sea</w:t>
      </w:r>
      <w:r>
        <w:rPr>
          <w:spacing w:val="1"/>
          <w:sz w:val="24"/>
        </w:rPr>
        <w:t> </w:t>
      </w:r>
      <w:r>
        <w:rPr>
          <w:sz w:val="24"/>
        </w:rPr>
        <w:t>consciente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contexto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importancia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conceptos</w:t>
      </w:r>
      <w:r>
        <w:rPr>
          <w:spacing w:val="1"/>
          <w:sz w:val="24"/>
        </w:rPr>
        <w:t> </w:t>
      </w:r>
      <w:r>
        <w:rPr>
          <w:sz w:val="24"/>
        </w:rPr>
        <w:t>enseñados.</w:t>
      </w:r>
      <w:r>
        <w:rPr>
          <w:spacing w:val="1"/>
          <w:sz w:val="24"/>
        </w:rPr>
        <w:t> </w:t>
      </w:r>
      <w:r>
        <w:rPr>
          <w:sz w:val="24"/>
        </w:rPr>
        <w:t>Asimismo,</w:t>
      </w:r>
      <w:r>
        <w:rPr>
          <w:spacing w:val="1"/>
          <w:sz w:val="24"/>
        </w:rPr>
        <w:t> </w:t>
      </w:r>
      <w:r>
        <w:rPr>
          <w:sz w:val="24"/>
        </w:rPr>
        <w:t>permite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alumno</w:t>
      </w:r>
      <w:r>
        <w:rPr>
          <w:spacing w:val="1"/>
          <w:sz w:val="24"/>
        </w:rPr>
        <w:t> </w:t>
      </w:r>
      <w:r>
        <w:rPr>
          <w:sz w:val="24"/>
        </w:rPr>
        <w:t>pueda</w:t>
      </w:r>
      <w:r>
        <w:rPr>
          <w:spacing w:val="1"/>
          <w:sz w:val="24"/>
        </w:rPr>
        <w:t> </w:t>
      </w:r>
      <w:r>
        <w:rPr>
          <w:sz w:val="24"/>
        </w:rPr>
        <w:t>aprender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nivel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complejidad</w:t>
      </w:r>
      <w:r>
        <w:rPr>
          <w:spacing w:val="-1"/>
          <w:sz w:val="24"/>
        </w:rPr>
        <w:t> </w:t>
      </w:r>
      <w:r>
        <w:rPr>
          <w:sz w:val="24"/>
        </w:rPr>
        <w:t>más apropiado a</w:t>
      </w:r>
      <w:r>
        <w:rPr>
          <w:spacing w:val="-1"/>
          <w:sz w:val="24"/>
        </w:rPr>
        <w:t> </w:t>
      </w:r>
      <w:r>
        <w:rPr>
          <w:sz w:val="24"/>
        </w:rPr>
        <w:t>su preparación.</w:t>
      </w:r>
    </w:p>
    <w:p>
      <w:pPr>
        <w:spacing w:after="0" w:line="357" w:lineRule="auto"/>
        <w:jc w:val="both"/>
        <w:rPr>
          <w:sz w:val="24"/>
        </w:rPr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26"/>
        </w:numPr>
        <w:tabs>
          <w:tab w:pos="2062" w:val="left" w:leader="none"/>
        </w:tabs>
        <w:spacing w:line="357" w:lineRule="auto" w:before="85" w:after="0"/>
        <w:ind w:left="2061" w:right="957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297182</wp:posOffset>
            </wp:positionH>
            <wp:positionV relativeFrom="paragraph">
              <wp:posOffset>-950267</wp:posOffset>
            </wp:positionV>
            <wp:extent cx="553082" cy="1157412"/>
            <wp:effectExtent l="0" t="0" r="0" b="0"/>
            <wp:wrapNone/>
            <wp:docPr id="21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Modelo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globalizador:</w:t>
      </w:r>
      <w:r>
        <w:rPr>
          <w:i/>
          <w:spacing w:val="1"/>
          <w:sz w:val="24"/>
        </w:rPr>
        <w:t> </w:t>
      </w:r>
      <w:r>
        <w:rPr>
          <w:sz w:val="24"/>
        </w:rPr>
        <w:t>Creado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Tyler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1977.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trata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esquema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jerárquico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con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tres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niveles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6"/>
          <w:sz w:val="24"/>
        </w:rPr>
        <w:t> </w:t>
      </w:r>
      <w:r>
        <w:rPr>
          <w:sz w:val="24"/>
        </w:rPr>
        <w:t>concreción</w:t>
      </w:r>
      <w:r>
        <w:rPr>
          <w:spacing w:val="-14"/>
          <w:sz w:val="24"/>
        </w:rPr>
        <w:t> </w:t>
      </w:r>
      <w:r>
        <w:rPr>
          <w:sz w:val="24"/>
        </w:rPr>
        <w:t>que</w:t>
      </w:r>
      <w:r>
        <w:rPr>
          <w:spacing w:val="-16"/>
          <w:sz w:val="24"/>
        </w:rPr>
        <w:t> </w:t>
      </w:r>
      <w:r>
        <w:rPr>
          <w:sz w:val="24"/>
        </w:rPr>
        <w:t>muestran</w:t>
      </w:r>
      <w:r>
        <w:rPr>
          <w:spacing w:val="-15"/>
          <w:sz w:val="24"/>
        </w:rPr>
        <w:t> </w:t>
      </w:r>
      <w:r>
        <w:rPr>
          <w:sz w:val="24"/>
        </w:rPr>
        <w:t>las</w:t>
      </w:r>
      <w:r>
        <w:rPr>
          <w:spacing w:val="-15"/>
          <w:sz w:val="24"/>
        </w:rPr>
        <w:t> </w:t>
      </w:r>
      <w:r>
        <w:rPr>
          <w:sz w:val="24"/>
        </w:rPr>
        <w:t>dependencias</w:t>
      </w:r>
      <w:r>
        <w:rPr>
          <w:spacing w:val="-15"/>
          <w:sz w:val="24"/>
        </w:rPr>
        <w:t> </w:t>
      </w:r>
      <w:r>
        <w:rPr>
          <w:sz w:val="24"/>
        </w:rPr>
        <w:t>verticales</w:t>
      </w:r>
      <w:r>
        <w:rPr>
          <w:spacing w:val="-57"/>
          <w:sz w:val="24"/>
        </w:rPr>
        <w:t> </w:t>
      </w:r>
      <w:r>
        <w:rPr>
          <w:sz w:val="24"/>
        </w:rPr>
        <w:t>entre las</w:t>
      </w:r>
      <w:r>
        <w:rPr>
          <w:spacing w:val="1"/>
          <w:sz w:val="24"/>
        </w:rPr>
        <w:t> </w:t>
      </w:r>
      <w:r>
        <w:rPr>
          <w:sz w:val="24"/>
        </w:rPr>
        <w:t>decisiones</w:t>
      </w:r>
      <w:r>
        <w:rPr>
          <w:spacing w:val="1"/>
          <w:sz w:val="24"/>
        </w:rPr>
        <w:t> </w:t>
      </w:r>
      <w:r>
        <w:rPr>
          <w:sz w:val="24"/>
        </w:rPr>
        <w:t>tomadas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cada</w:t>
      </w:r>
      <w:r>
        <w:rPr>
          <w:spacing w:val="1"/>
          <w:sz w:val="24"/>
        </w:rPr>
        <w:t> </w:t>
      </w:r>
      <w:r>
        <w:rPr>
          <w:sz w:val="24"/>
        </w:rPr>
        <w:t>uno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ellos.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primer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nivel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especifican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objetivos</w:t>
      </w:r>
      <w:r>
        <w:rPr>
          <w:spacing w:val="1"/>
          <w:sz w:val="24"/>
        </w:rPr>
        <w:t> </w:t>
      </w:r>
      <w:r>
        <w:rPr>
          <w:sz w:val="24"/>
        </w:rPr>
        <w:t>generales,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áreas</w:t>
      </w:r>
      <w:r>
        <w:rPr>
          <w:spacing w:val="1"/>
          <w:sz w:val="24"/>
        </w:rPr>
        <w:t> </w:t>
      </w:r>
      <w:r>
        <w:rPr>
          <w:sz w:val="24"/>
        </w:rPr>
        <w:t>curriculares,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bloques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contenidos y los criterios de evaluación. En el </w:t>
      </w:r>
      <w:r>
        <w:rPr>
          <w:sz w:val="24"/>
          <w:u w:val="single"/>
        </w:rPr>
        <w:t>segundo nivel</w:t>
      </w:r>
      <w:r>
        <w:rPr>
          <w:sz w:val="24"/>
        </w:rPr>
        <w:t>, se determina la</w:t>
      </w:r>
      <w:r>
        <w:rPr>
          <w:spacing w:val="1"/>
          <w:sz w:val="24"/>
        </w:rPr>
        <w:t> </w:t>
      </w:r>
      <w:r>
        <w:rPr>
          <w:sz w:val="24"/>
        </w:rPr>
        <w:t>secuencia y temporización de los principales elementos de los contenidos. El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tercer nivel</w:t>
      </w:r>
      <w:r>
        <w:rPr>
          <w:sz w:val="24"/>
        </w:rPr>
        <w:t>, lo constituyen los desarrollos concretos de programas de acción</w:t>
      </w:r>
      <w:r>
        <w:rPr>
          <w:spacing w:val="1"/>
          <w:sz w:val="24"/>
        </w:rPr>
        <w:t> </w:t>
      </w:r>
      <w:r>
        <w:rPr>
          <w:sz w:val="24"/>
        </w:rPr>
        <w:t>fijados</w:t>
      </w:r>
      <w:r>
        <w:rPr>
          <w:spacing w:val="-1"/>
          <w:sz w:val="24"/>
        </w:rPr>
        <w:t> </w:t>
      </w:r>
      <w:r>
        <w:rPr>
          <w:sz w:val="24"/>
        </w:rPr>
        <w:t>en los niveles anteriores,</w:t>
      </w:r>
      <w:r>
        <w:rPr>
          <w:spacing w:val="-1"/>
          <w:sz w:val="24"/>
        </w:rPr>
        <w:t> </w:t>
      </w:r>
      <w:r>
        <w:rPr>
          <w:sz w:val="24"/>
        </w:rPr>
        <w:t>son las programaciones.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360" w:lineRule="auto"/>
        <w:ind w:left="1341" w:right="957"/>
        <w:jc w:val="both"/>
      </w:pPr>
      <w:r>
        <w:rPr/>
        <w:t>La ley educativa española opta por un diseño curricular de carácter globalizador. En este</w:t>
      </w:r>
      <w:r>
        <w:rPr>
          <w:spacing w:val="-57"/>
        </w:rPr>
        <w:t> </w:t>
      </w:r>
      <w:r>
        <w:rPr/>
        <w:t>sentido,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España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diseño</w:t>
      </w:r>
      <w:r>
        <w:rPr>
          <w:spacing w:val="-9"/>
        </w:rPr>
        <w:t> </w:t>
      </w:r>
      <w:r>
        <w:rPr/>
        <w:t>curricular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primer</w:t>
      </w:r>
      <w:r>
        <w:rPr>
          <w:spacing w:val="-9"/>
        </w:rPr>
        <w:t> </w:t>
      </w:r>
      <w:r>
        <w:rPr/>
        <w:t>nivel</w:t>
      </w:r>
      <w:r>
        <w:rPr>
          <w:spacing w:val="-7"/>
        </w:rPr>
        <w:t> </w:t>
      </w:r>
      <w:r>
        <w:rPr/>
        <w:t>se</w:t>
      </w:r>
      <w:r>
        <w:rPr>
          <w:spacing w:val="-10"/>
        </w:rPr>
        <w:t> </w:t>
      </w:r>
      <w:r>
        <w:rPr/>
        <w:t>establece</w:t>
      </w:r>
      <w:r>
        <w:rPr>
          <w:spacing w:val="-10"/>
        </w:rPr>
        <w:t> </w:t>
      </w:r>
      <w:r>
        <w:rPr/>
        <w:t>por</w:t>
      </w:r>
      <w:r>
        <w:rPr>
          <w:spacing w:val="-9"/>
        </w:rPr>
        <w:t> </w:t>
      </w:r>
      <w:r>
        <w:rPr/>
        <w:t>la</w:t>
      </w:r>
      <w:r>
        <w:rPr>
          <w:spacing w:val="-7"/>
        </w:rPr>
        <w:t> </w:t>
      </w:r>
      <w:r>
        <w:rPr/>
        <w:t>Administración</w:t>
      </w:r>
      <w:r>
        <w:rPr>
          <w:spacing w:val="-58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compartida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Comunidades</w:t>
      </w:r>
      <w:r>
        <w:rPr>
          <w:spacing w:val="1"/>
        </w:rPr>
        <w:t> </w:t>
      </w:r>
      <w:r>
        <w:rPr/>
        <w:t>Autonómicas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competencias</w:t>
      </w:r>
      <w:r>
        <w:rPr>
          <w:spacing w:val="1"/>
        </w:rPr>
        <w:t> </w:t>
      </w:r>
      <w:r>
        <w:rPr/>
        <w:t>en materia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educación (Contreras,</w:t>
      </w:r>
      <w:r>
        <w:rPr>
          <w:spacing w:val="2"/>
        </w:rPr>
        <w:t> </w:t>
      </w:r>
      <w:r>
        <w:rPr/>
        <w:t>1998).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7"/>
        </w:rPr>
      </w:pPr>
    </w:p>
    <w:p>
      <w:pPr>
        <w:pStyle w:val="BodyText"/>
        <w:spacing w:line="360" w:lineRule="auto"/>
        <w:ind w:left="1341" w:right="957"/>
        <w:jc w:val="both"/>
      </w:pPr>
      <w:r>
        <w:rPr/>
        <w:t>Por tanto, un primer nivel de concreción del currículo con dos subniveles interiores, uno</w:t>
      </w:r>
      <w:r>
        <w:rPr>
          <w:spacing w:val="-57"/>
        </w:rPr>
        <w:t> </w:t>
      </w:r>
      <w:r>
        <w:rPr/>
        <w:t>primero más general, el Decreto de Mínimos, del que emana el siguiente subnivel o</w:t>
      </w:r>
      <w:r>
        <w:rPr>
          <w:spacing w:val="1"/>
        </w:rPr>
        <w:t> </w:t>
      </w:r>
      <w:r>
        <w:rPr/>
        <w:t>subniveles (uno por cada Comunidad Autónoma con competencia en Educación), o sea,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diseño Curricular</w:t>
      </w:r>
      <w:r>
        <w:rPr>
          <w:spacing w:val="-1"/>
        </w:rPr>
        <w:t> </w:t>
      </w:r>
      <w:r>
        <w:rPr/>
        <w:t>Base</w:t>
      </w:r>
      <w:r>
        <w:rPr>
          <w:spacing w:val="1"/>
        </w:rPr>
        <w:t> </w:t>
      </w:r>
      <w:r>
        <w:rPr/>
        <w:t>(Viciana, 2002).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7"/>
        </w:rPr>
      </w:pPr>
    </w:p>
    <w:p>
      <w:pPr>
        <w:pStyle w:val="BodyText"/>
        <w:spacing w:line="360" w:lineRule="auto" w:before="1"/>
        <w:ind w:left="1341" w:right="957"/>
        <w:jc w:val="both"/>
      </w:pPr>
      <w:r>
        <w:rPr/>
        <w:t>El segundo nivel de currículo está formado por el Proyecto de Centro (PC) o Proyecto</w:t>
      </w:r>
      <w:r>
        <w:rPr>
          <w:spacing w:val="1"/>
        </w:rPr>
        <w:t> </w:t>
      </w:r>
      <w:r>
        <w:rPr/>
        <w:t>Educativo de Centro (PEC). En este segundo nivel, corresponde a los centros educativos</w:t>
      </w:r>
      <w:r>
        <w:rPr>
          <w:spacing w:val="-57"/>
        </w:rPr>
        <w:t> </w:t>
      </w:r>
      <w:r>
        <w:rPr/>
        <w:t>su diseño y configuración, adaptando el primero, como documento más general, a la</w:t>
      </w:r>
      <w:r>
        <w:rPr>
          <w:spacing w:val="1"/>
        </w:rPr>
        <w:t> </w:t>
      </w:r>
      <w:r>
        <w:rPr/>
        <w:t>tipología de alumnos del centro de enseñanza donde los profesores desarrollan sus</w:t>
      </w:r>
      <w:r>
        <w:rPr>
          <w:spacing w:val="1"/>
        </w:rPr>
        <w:t> </w:t>
      </w:r>
      <w:r>
        <w:rPr/>
        <w:t>funciones docentes. Este nivel, posee varios subniveles en su interior: Proyecto del</w:t>
      </w:r>
      <w:r>
        <w:rPr>
          <w:spacing w:val="1"/>
        </w:rPr>
        <w:t> </w:t>
      </w:r>
      <w:r>
        <w:rPr/>
        <w:t>Centro, Proyecto Curricular de Centro, Proyecto Curricular de Etapa y Plan Anual o</w:t>
      </w:r>
      <w:r>
        <w:rPr>
          <w:spacing w:val="1"/>
        </w:rPr>
        <w:t> </w:t>
      </w:r>
      <w:r>
        <w:rPr/>
        <w:t>Programación</w:t>
      </w:r>
      <w:r>
        <w:rPr>
          <w:spacing w:val="-1"/>
        </w:rPr>
        <w:t> </w:t>
      </w:r>
      <w:r>
        <w:rPr/>
        <w:t>Didáctica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Departamentos o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(Viciana, 2002).</w:t>
      </w:r>
    </w:p>
    <w:p>
      <w:pPr>
        <w:spacing w:after="0" w:line="360" w:lineRule="auto"/>
        <w:jc w:val="both"/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1341" w:right="945"/>
      </w:pPr>
      <w:r>
        <w:rPr/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297182</wp:posOffset>
            </wp:positionH>
            <wp:positionV relativeFrom="paragraph">
              <wp:posOffset>-581112</wp:posOffset>
            </wp:positionV>
            <wp:extent cx="553082" cy="1157412"/>
            <wp:effectExtent l="0" t="0" r="0" b="0"/>
            <wp:wrapNone/>
            <wp:docPr id="21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</w:t>
      </w:r>
      <w:r>
        <w:rPr>
          <w:spacing w:val="-5"/>
        </w:rPr>
        <w:t> </w:t>
      </w:r>
      <w:r>
        <w:rPr/>
        <w:t>programación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aula</w:t>
      </w:r>
      <w:r>
        <w:rPr>
          <w:spacing w:val="-2"/>
        </w:rPr>
        <w:t> </w:t>
      </w:r>
      <w:r>
        <w:rPr/>
        <w:t>es</w:t>
      </w:r>
      <w:r>
        <w:rPr>
          <w:spacing w:val="-4"/>
        </w:rPr>
        <w:t> </w:t>
      </w:r>
      <w:r>
        <w:rPr/>
        <w:t>el</w:t>
      </w:r>
      <w:r>
        <w:rPr>
          <w:spacing w:val="-2"/>
        </w:rPr>
        <w:t> </w:t>
      </w:r>
      <w:r>
        <w:rPr/>
        <w:t>tercer</w:t>
      </w:r>
      <w:r>
        <w:rPr>
          <w:spacing w:val="-5"/>
        </w:rPr>
        <w:t> </w:t>
      </w:r>
      <w:r>
        <w:rPr/>
        <w:t>nivel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currículo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corresponde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cada</w:t>
      </w:r>
      <w:r>
        <w:rPr>
          <w:spacing w:val="-5"/>
        </w:rPr>
        <w:t> </w:t>
      </w:r>
      <w:r>
        <w:rPr/>
        <w:t>profesor</w:t>
      </w:r>
      <w:r>
        <w:rPr>
          <w:spacing w:val="-4"/>
        </w:rPr>
        <w:t> </w:t>
      </w:r>
      <w:r>
        <w:rPr/>
        <w:t>de</w:t>
      </w:r>
      <w:r>
        <w:rPr>
          <w:spacing w:val="-57"/>
        </w:rPr>
        <w:t> </w:t>
      </w:r>
      <w:r>
        <w:rPr/>
        <w:t>manera</w:t>
      </w:r>
      <w:r>
        <w:rPr>
          <w:spacing w:val="-2"/>
        </w:rPr>
        <w:t> </w:t>
      </w:r>
      <w:r>
        <w:rPr/>
        <w:t>individual realizarla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un grupo</w:t>
      </w:r>
      <w:r>
        <w:rPr>
          <w:spacing w:val="-1"/>
        </w:rPr>
        <w:t> </w:t>
      </w:r>
      <w:r>
        <w:rPr/>
        <w:t>concreto de</w:t>
      </w:r>
      <w:r>
        <w:rPr>
          <w:spacing w:val="-2"/>
        </w:rPr>
        <w:t> </w:t>
      </w:r>
      <w:r>
        <w:rPr/>
        <w:t>clase</w:t>
      </w:r>
      <w:r>
        <w:rPr>
          <w:spacing w:val="1"/>
        </w:rPr>
        <w:t> </w:t>
      </w:r>
      <w:r>
        <w:rPr/>
        <w:t>(Viciana, 2002).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360" w:lineRule="auto" w:before="1"/>
        <w:ind w:left="1341" w:right="959"/>
      </w:pPr>
      <w:r>
        <w:rPr/>
        <w:t>Finalmente,</w:t>
      </w:r>
      <w:r>
        <w:rPr>
          <w:spacing w:val="31"/>
        </w:rPr>
        <w:t> </w:t>
      </w:r>
      <w:r>
        <w:rPr/>
        <w:t>se</w:t>
      </w:r>
      <w:r>
        <w:rPr>
          <w:spacing w:val="31"/>
        </w:rPr>
        <w:t> </w:t>
      </w:r>
      <w:r>
        <w:rPr/>
        <w:t>contempla</w:t>
      </w:r>
      <w:r>
        <w:rPr>
          <w:spacing w:val="31"/>
        </w:rPr>
        <w:t> </w:t>
      </w:r>
      <w:r>
        <w:rPr/>
        <w:t>un</w:t>
      </w:r>
      <w:r>
        <w:rPr>
          <w:spacing w:val="32"/>
        </w:rPr>
        <w:t> </w:t>
      </w:r>
      <w:r>
        <w:rPr/>
        <w:t>último</w:t>
      </w:r>
      <w:r>
        <w:rPr>
          <w:spacing w:val="32"/>
        </w:rPr>
        <w:t> </w:t>
      </w:r>
      <w:r>
        <w:rPr/>
        <w:t>paso</w:t>
      </w:r>
      <w:r>
        <w:rPr>
          <w:spacing w:val="35"/>
        </w:rPr>
        <w:t> </w:t>
      </w:r>
      <w:r>
        <w:rPr/>
        <w:t>en</w:t>
      </w:r>
      <w:r>
        <w:rPr>
          <w:spacing w:val="32"/>
        </w:rPr>
        <w:t> </w:t>
      </w:r>
      <w:r>
        <w:rPr/>
        <w:t>los</w:t>
      </w:r>
      <w:r>
        <w:rPr>
          <w:spacing w:val="35"/>
        </w:rPr>
        <w:t> </w:t>
      </w:r>
      <w:r>
        <w:rPr/>
        <w:t>niveles</w:t>
      </w:r>
      <w:r>
        <w:rPr>
          <w:spacing w:val="32"/>
        </w:rPr>
        <w:t> </w:t>
      </w:r>
      <w:r>
        <w:rPr/>
        <w:t>de</w:t>
      </w:r>
      <w:r>
        <w:rPr>
          <w:spacing w:val="34"/>
        </w:rPr>
        <w:t> </w:t>
      </w:r>
      <w:r>
        <w:rPr/>
        <w:t>concreción</w:t>
      </w:r>
      <w:r>
        <w:rPr>
          <w:spacing w:val="32"/>
        </w:rPr>
        <w:t> </w:t>
      </w:r>
      <w:r>
        <w:rPr/>
        <w:t>curricular,</w:t>
      </w:r>
      <w:r>
        <w:rPr>
          <w:spacing w:val="35"/>
        </w:rPr>
        <w:t> </w:t>
      </w:r>
      <w:r>
        <w:rPr/>
        <w:t>las</w:t>
      </w:r>
      <w:r>
        <w:rPr>
          <w:spacing w:val="-57"/>
        </w:rPr>
        <w:t> </w:t>
      </w:r>
      <w:r>
        <w:rPr/>
        <w:t>adaptaciones</w:t>
      </w:r>
      <w:r>
        <w:rPr>
          <w:spacing w:val="-1"/>
        </w:rPr>
        <w:t> </w:t>
      </w:r>
      <w:r>
        <w:rPr/>
        <w:t>curriculares, son el cuarto nivel.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tbl>
      <w:tblPr>
        <w:tblW w:w="0" w:type="auto"/>
        <w:jc w:val="left"/>
        <w:tblInd w:w="2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7"/>
        <w:gridCol w:w="3194"/>
        <w:gridCol w:w="2116"/>
      </w:tblGrid>
      <w:tr>
        <w:trPr>
          <w:trHeight w:val="750" w:hRule="atLeast"/>
        </w:trPr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spacing w:before="85"/>
              <w:ind w:left="15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NIVELES</w:t>
            </w:r>
          </w:p>
        </w:tc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spacing w:before="85"/>
              <w:ind w:left="47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DOCUMENTOS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spacing w:before="85"/>
              <w:ind w:left="15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COMPETENCIA</w:t>
            </w:r>
          </w:p>
        </w:tc>
      </w:tr>
      <w:tr>
        <w:trPr>
          <w:trHeight w:val="1698" w:hRule="atLeast"/>
        </w:trPr>
        <w:tc>
          <w:tcPr>
            <w:tcW w:w="1667" w:type="dxa"/>
            <w:tcBorders>
              <w:right w:val="nil"/>
            </w:tcBorders>
          </w:tcPr>
          <w:p>
            <w:pPr>
              <w:pStyle w:val="TableParagraph"/>
              <w:spacing w:before="63"/>
              <w:ind w:left="146"/>
              <w:rPr>
                <w:sz w:val="24"/>
              </w:rPr>
            </w:pPr>
            <w:r>
              <w:rPr>
                <w:sz w:val="24"/>
              </w:rPr>
              <w:t>NIVEL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319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60" w:lineRule="auto" w:before="63"/>
              <w:ind w:left="471"/>
              <w:rPr>
                <w:sz w:val="24"/>
              </w:rPr>
            </w:pPr>
            <w:r>
              <w:rPr>
                <w:sz w:val="24"/>
              </w:rPr>
              <w:t>DISEÑO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CURRICULAR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BASE</w:t>
            </w:r>
          </w:p>
          <w:p>
            <w:pPr>
              <w:pStyle w:val="TableParagraph"/>
              <w:spacing w:before="159"/>
              <w:ind w:left="471"/>
              <w:rPr>
                <w:sz w:val="24"/>
              </w:rPr>
            </w:pPr>
            <w:r>
              <w:rPr>
                <w:sz w:val="24"/>
              </w:rPr>
              <w:t>Decretos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enseñanza</w:t>
            </w:r>
          </w:p>
        </w:tc>
        <w:tc>
          <w:tcPr>
            <w:tcW w:w="2116" w:type="dxa"/>
            <w:tcBorders>
              <w:left w:val="nil"/>
            </w:tcBorders>
          </w:tcPr>
          <w:p>
            <w:pPr>
              <w:pStyle w:val="TableParagraph"/>
              <w:spacing w:line="360" w:lineRule="auto" w:before="63"/>
              <w:ind w:left="150" w:right="445"/>
              <w:rPr>
                <w:sz w:val="24"/>
              </w:rPr>
            </w:pPr>
            <w:r>
              <w:rPr>
                <w:sz w:val="24"/>
              </w:rPr>
              <w:t>Administración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Educativa</w:t>
            </w:r>
          </w:p>
        </w:tc>
      </w:tr>
      <w:tr>
        <w:trPr>
          <w:trHeight w:val="1705" w:hRule="atLeast"/>
        </w:trPr>
        <w:tc>
          <w:tcPr>
            <w:tcW w:w="1667" w:type="dxa"/>
            <w:tcBorders>
              <w:right w:val="nil"/>
            </w:tcBorders>
          </w:tcPr>
          <w:p>
            <w:pPr>
              <w:pStyle w:val="TableParagraph"/>
              <w:spacing w:before="71"/>
              <w:ind w:left="146"/>
              <w:rPr>
                <w:sz w:val="24"/>
              </w:rPr>
            </w:pPr>
            <w:r>
              <w:rPr>
                <w:sz w:val="24"/>
              </w:rPr>
              <w:t>NIVEL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319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499" w:lineRule="auto" w:before="71"/>
              <w:ind w:left="471" w:right="416"/>
              <w:rPr>
                <w:sz w:val="24"/>
              </w:rPr>
            </w:pPr>
            <w:r>
              <w:rPr>
                <w:sz w:val="24"/>
              </w:rPr>
              <w:t>PROYECTO CENTRO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 PCC</w:t>
            </w:r>
          </w:p>
        </w:tc>
        <w:tc>
          <w:tcPr>
            <w:tcW w:w="2116" w:type="dxa"/>
            <w:tcBorders>
              <w:left w:val="nil"/>
            </w:tcBorders>
          </w:tcPr>
          <w:p>
            <w:pPr>
              <w:pStyle w:val="TableParagraph"/>
              <w:spacing w:line="360" w:lineRule="auto" w:before="71"/>
              <w:ind w:left="150" w:right="818"/>
              <w:rPr>
                <w:sz w:val="24"/>
              </w:rPr>
            </w:pPr>
            <w:r>
              <w:rPr>
                <w:sz w:val="24"/>
              </w:rPr>
              <w:t>Comunidad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Escolar</w:t>
            </w:r>
          </w:p>
          <w:p>
            <w:pPr>
              <w:pStyle w:val="TableParagraph"/>
              <w:spacing w:before="160"/>
              <w:ind w:left="150"/>
              <w:rPr>
                <w:sz w:val="24"/>
              </w:rPr>
            </w:pPr>
            <w:r>
              <w:rPr>
                <w:sz w:val="24"/>
              </w:rPr>
              <w:t>Equipo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Docente</w:t>
            </w:r>
          </w:p>
        </w:tc>
      </w:tr>
      <w:tr>
        <w:trPr>
          <w:trHeight w:val="1290" w:hRule="atLeast"/>
        </w:trPr>
        <w:tc>
          <w:tcPr>
            <w:tcW w:w="1667" w:type="dxa"/>
            <w:tcBorders>
              <w:right w:val="nil"/>
            </w:tcBorders>
          </w:tcPr>
          <w:p>
            <w:pPr>
              <w:pStyle w:val="TableParagraph"/>
              <w:spacing w:before="71"/>
              <w:ind w:left="146"/>
              <w:rPr>
                <w:sz w:val="24"/>
              </w:rPr>
            </w:pPr>
            <w:r>
              <w:rPr>
                <w:sz w:val="24"/>
              </w:rPr>
              <w:t>NIVEL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3194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2734" w:val="left" w:leader="none"/>
              </w:tabs>
              <w:spacing w:line="360" w:lineRule="auto" w:before="71"/>
              <w:ind w:left="471" w:right="135"/>
              <w:rPr>
                <w:sz w:val="24"/>
              </w:rPr>
            </w:pPr>
            <w:r>
              <w:rPr>
                <w:sz w:val="24"/>
              </w:rPr>
              <w:t>PROGRAMACIÓN</w:t>
              <w:tab/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AULA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(UU.DD)</w:t>
            </w:r>
          </w:p>
        </w:tc>
        <w:tc>
          <w:tcPr>
            <w:tcW w:w="2116" w:type="dxa"/>
            <w:tcBorders>
              <w:left w:val="nil"/>
            </w:tcBorders>
          </w:tcPr>
          <w:p>
            <w:pPr>
              <w:pStyle w:val="TableParagraph"/>
              <w:spacing w:line="499" w:lineRule="auto" w:before="71"/>
              <w:ind w:left="150" w:right="1133"/>
              <w:rPr>
                <w:sz w:val="24"/>
              </w:rPr>
            </w:pPr>
            <w:r>
              <w:rPr>
                <w:spacing w:val="-1"/>
                <w:sz w:val="24"/>
              </w:rPr>
              <w:t>Profesor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Aula</w:t>
            </w:r>
          </w:p>
        </w:tc>
      </w:tr>
      <w:tr>
        <w:trPr>
          <w:trHeight w:val="2440" w:hRule="atLeast"/>
        </w:trPr>
        <w:tc>
          <w:tcPr>
            <w:tcW w:w="1667" w:type="dxa"/>
            <w:tcBorders>
              <w:right w:val="nil"/>
            </w:tcBorders>
          </w:tcPr>
          <w:p>
            <w:pPr>
              <w:pStyle w:val="TableParagraph"/>
              <w:spacing w:before="71"/>
              <w:ind w:left="146"/>
              <w:rPr>
                <w:sz w:val="24"/>
              </w:rPr>
            </w:pPr>
            <w:r>
              <w:rPr>
                <w:sz w:val="24"/>
              </w:rPr>
              <w:t>NIVEL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319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60" w:lineRule="auto" w:before="71"/>
              <w:ind w:left="471" w:right="874"/>
              <w:rPr>
                <w:sz w:val="24"/>
              </w:rPr>
            </w:pPr>
            <w:r>
              <w:rPr>
                <w:spacing w:val="-1"/>
                <w:sz w:val="24"/>
              </w:rPr>
              <w:t>ADAPTACIONES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CURRICULARES</w:t>
            </w:r>
          </w:p>
          <w:p>
            <w:pPr>
              <w:pStyle w:val="TableParagraph"/>
              <w:spacing w:before="160"/>
              <w:ind w:left="471"/>
              <w:rPr>
                <w:sz w:val="24"/>
              </w:rPr>
            </w:pPr>
            <w:r>
              <w:rPr>
                <w:sz w:val="24"/>
              </w:rPr>
              <w:t>Enseñanza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individualizada</w:t>
            </w:r>
          </w:p>
        </w:tc>
        <w:tc>
          <w:tcPr>
            <w:tcW w:w="2116" w:type="dxa"/>
            <w:tcBorders>
              <w:left w:val="nil"/>
            </w:tcBorders>
          </w:tcPr>
          <w:p>
            <w:pPr>
              <w:pStyle w:val="TableParagraph"/>
              <w:spacing w:line="499" w:lineRule="auto" w:before="71"/>
              <w:ind w:left="150" w:right="525"/>
              <w:rPr>
                <w:sz w:val="24"/>
              </w:rPr>
            </w:pPr>
            <w:r>
              <w:rPr>
                <w:sz w:val="24"/>
              </w:rPr>
              <w:t>Profesor E.E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Servicios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Apoyo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externo</w:t>
            </w:r>
          </w:p>
        </w:tc>
      </w:tr>
    </w:tbl>
    <w:p>
      <w:pPr>
        <w:pStyle w:val="BodyText"/>
        <w:spacing w:before="2"/>
        <w:ind w:left="1341"/>
        <w:jc w:val="both"/>
      </w:pPr>
      <w:r>
        <w:rPr/>
        <w:t>Figura</w:t>
      </w:r>
      <w:r>
        <w:rPr>
          <w:spacing w:val="-3"/>
        </w:rPr>
        <w:t> </w:t>
      </w:r>
      <w:r>
        <w:rPr/>
        <w:t>VI.</w:t>
      </w:r>
      <w:r>
        <w:rPr>
          <w:spacing w:val="-1"/>
        </w:rPr>
        <w:t> </w:t>
      </w:r>
      <w:r>
        <w:rPr/>
        <w:t>Niveles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concreción</w:t>
      </w:r>
      <w:r>
        <w:rPr>
          <w:spacing w:val="1"/>
        </w:rPr>
        <w:t> </w:t>
      </w:r>
      <w:r>
        <w:rPr/>
        <w:t>curricular,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documentos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competencias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60" w:lineRule="auto"/>
        <w:ind w:left="1341" w:right="958"/>
        <w:jc w:val="both"/>
      </w:pPr>
      <w:r>
        <w:rPr/>
        <w:t>Existe una relación indiscutible entre los conceptos de programación y planificación. La</w:t>
      </w:r>
      <w:r>
        <w:rPr>
          <w:spacing w:val="-57"/>
        </w:rPr>
        <w:t> </w:t>
      </w:r>
      <w:r>
        <w:rPr/>
        <w:t>planificación es un proceso más amplio, un concepto más general</w:t>
      </w:r>
      <w:r>
        <w:rPr>
          <w:spacing w:val="1"/>
        </w:rPr>
        <w:t> </w:t>
      </w:r>
      <w:r>
        <w:rPr/>
        <w:t>mientras</w:t>
      </w:r>
      <w:r>
        <w:rPr>
          <w:spacing w:val="1"/>
        </w:rPr>
        <w:t> </w:t>
      </w:r>
      <w:r>
        <w:rPr/>
        <w:t>que la</w:t>
      </w:r>
      <w:r>
        <w:rPr>
          <w:spacing w:val="1"/>
        </w:rPr>
        <w:t> </w:t>
      </w:r>
      <w:r>
        <w:rPr/>
        <w:t>programación es un trabajo concreto de la persona que lo realiza. Podríamos decir que la</w:t>
      </w:r>
      <w:r>
        <w:rPr>
          <w:spacing w:val="-58"/>
        </w:rPr>
        <w:t> </w:t>
      </w:r>
      <w:r>
        <w:rPr/>
        <w:t>planificación</w:t>
      </w:r>
      <w:r>
        <w:rPr>
          <w:spacing w:val="-1"/>
        </w:rPr>
        <w:t> </w:t>
      </w:r>
      <w:r>
        <w:rPr/>
        <w:t>engloba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varias programaciones</w:t>
      </w:r>
      <w:r>
        <w:rPr>
          <w:spacing w:val="-1"/>
        </w:rPr>
        <w:t> </w:t>
      </w:r>
      <w:r>
        <w:rPr/>
        <w:t>(Viciana, 2002).</w:t>
      </w:r>
    </w:p>
    <w:p>
      <w:pPr>
        <w:spacing w:after="0" w:line="360" w:lineRule="auto"/>
        <w:jc w:val="both"/>
        <w:sectPr>
          <w:pgSz w:w="11910" w:h="16840"/>
          <w:pgMar w:header="0" w:footer="654" w:top="400" w:bottom="920" w:left="360" w:right="740"/>
        </w:sectPr>
      </w:pPr>
    </w:p>
    <w:p>
      <w:pPr>
        <w:tabs>
          <w:tab w:pos="1341" w:val="left" w:leader="none"/>
        </w:tabs>
        <w:spacing w:line="240" w:lineRule="auto"/>
        <w:ind w:left="108" w:right="0" w:firstLine="0"/>
        <w:rPr>
          <w:sz w:val="20"/>
        </w:rPr>
      </w:pPr>
      <w:r>
        <w:rPr>
          <w:position w:val="328"/>
          <w:sz w:val="20"/>
        </w:rPr>
        <w:drawing>
          <wp:inline distT="0" distB="0" distL="0" distR="0">
            <wp:extent cx="549273" cy="1144143"/>
            <wp:effectExtent l="0" t="0" r="0" b="0"/>
            <wp:docPr id="22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73" cy="114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28"/>
          <w:sz w:val="20"/>
        </w:rPr>
      </w:r>
      <w:r>
        <w:rPr>
          <w:position w:val="328"/>
          <w:sz w:val="20"/>
        </w:rPr>
        <w:tab/>
      </w:r>
      <w:r>
        <w:rPr>
          <w:sz w:val="20"/>
        </w:rPr>
        <w:drawing>
          <wp:inline distT="0" distB="0" distL="0" distR="0">
            <wp:extent cx="3843071" cy="2228087"/>
            <wp:effectExtent l="0" t="0" r="0" b="0"/>
            <wp:docPr id="223" name="image83.jpeg" descr="Interfaz de usuario gráfica, Aplicación  Descripción generada automáticament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83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071" cy="222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4"/>
        <w:ind w:left="1341"/>
      </w:pPr>
      <w:r>
        <w:rPr/>
        <w:t>Figura</w:t>
      </w:r>
      <w:r>
        <w:rPr>
          <w:spacing w:val="-3"/>
        </w:rPr>
        <w:t> </w:t>
      </w:r>
      <w:r>
        <w:rPr/>
        <w:t>VII.</w:t>
      </w:r>
      <w:r>
        <w:rPr>
          <w:spacing w:val="-1"/>
        </w:rPr>
        <w:t> </w:t>
      </w:r>
      <w:r>
        <w:rPr/>
        <w:t>Tipos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programaciones (Viciana,</w:t>
      </w:r>
      <w:r>
        <w:rPr>
          <w:spacing w:val="-1"/>
        </w:rPr>
        <w:t> </w:t>
      </w:r>
      <w:r>
        <w:rPr/>
        <w:t>2002).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60" w:lineRule="auto"/>
        <w:ind w:left="1341" w:right="945"/>
      </w:pPr>
      <w:r>
        <w:rPr/>
        <w:t>La</w:t>
      </w:r>
      <w:r>
        <w:rPr>
          <w:spacing w:val="29"/>
        </w:rPr>
        <w:t> </w:t>
      </w:r>
      <w:r>
        <w:rPr/>
        <w:t>programación</w:t>
      </w:r>
      <w:r>
        <w:rPr>
          <w:spacing w:val="31"/>
        </w:rPr>
        <w:t> </w:t>
      </w:r>
      <w:r>
        <w:rPr/>
        <w:t>tiene</w:t>
      </w:r>
      <w:r>
        <w:rPr>
          <w:spacing w:val="30"/>
        </w:rPr>
        <w:t> </w:t>
      </w:r>
      <w:r>
        <w:rPr/>
        <w:t>que</w:t>
      </w:r>
      <w:r>
        <w:rPr>
          <w:spacing w:val="30"/>
        </w:rPr>
        <w:t> </w:t>
      </w:r>
      <w:r>
        <w:rPr/>
        <w:t>tener</w:t>
      </w:r>
      <w:r>
        <w:rPr>
          <w:spacing w:val="30"/>
        </w:rPr>
        <w:t> </w:t>
      </w:r>
      <w:r>
        <w:rPr/>
        <w:t>las</w:t>
      </w:r>
      <w:r>
        <w:rPr>
          <w:spacing w:val="31"/>
        </w:rPr>
        <w:t> </w:t>
      </w:r>
      <w:r>
        <w:rPr/>
        <w:t>siguientes</w:t>
      </w:r>
      <w:r>
        <w:rPr>
          <w:spacing w:val="31"/>
        </w:rPr>
        <w:t> </w:t>
      </w:r>
      <w:r>
        <w:rPr/>
        <w:t>características</w:t>
      </w:r>
      <w:r>
        <w:rPr>
          <w:spacing w:val="31"/>
        </w:rPr>
        <w:t> </w:t>
      </w:r>
      <w:r>
        <w:rPr/>
        <w:t>(Contreras,</w:t>
      </w:r>
      <w:r>
        <w:rPr>
          <w:spacing w:val="33"/>
        </w:rPr>
        <w:t> </w:t>
      </w:r>
      <w:r>
        <w:rPr/>
        <w:t>1998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/>
        <w:t>Del</w:t>
      </w:r>
      <w:r>
        <w:rPr>
          <w:spacing w:val="-57"/>
        </w:rPr>
        <w:t> </w:t>
      </w:r>
      <w:r>
        <w:rPr/>
        <w:t>Valle,</w:t>
      </w:r>
      <w:r>
        <w:rPr>
          <w:spacing w:val="-1"/>
        </w:rPr>
        <w:t> </w:t>
      </w:r>
      <w:r>
        <w:rPr/>
        <w:t>2003):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7"/>
        </w:rPr>
      </w:pPr>
    </w:p>
    <w:p>
      <w:pPr>
        <w:pStyle w:val="ListParagraph"/>
        <w:numPr>
          <w:ilvl w:val="0"/>
          <w:numId w:val="27"/>
        </w:numPr>
        <w:tabs>
          <w:tab w:pos="1625" w:val="left" w:leader="none"/>
        </w:tabs>
        <w:spacing w:line="360" w:lineRule="auto" w:before="0" w:after="0"/>
        <w:ind w:left="1341" w:right="957" w:firstLine="0"/>
        <w:jc w:val="both"/>
        <w:rPr>
          <w:sz w:val="24"/>
        </w:rPr>
      </w:pPr>
      <w:r>
        <w:rPr>
          <w:b/>
          <w:i/>
          <w:sz w:val="24"/>
        </w:rPr>
        <w:t>Flexibilidad: </w:t>
      </w:r>
      <w:r>
        <w:rPr>
          <w:sz w:val="24"/>
        </w:rPr>
        <w:t>Capacidad para adaptarnos a las diferentes situaciones, día a día se</w:t>
      </w:r>
      <w:r>
        <w:rPr>
          <w:spacing w:val="1"/>
          <w:sz w:val="24"/>
        </w:rPr>
        <w:t> </w:t>
      </w:r>
      <w:r>
        <w:rPr>
          <w:sz w:val="24"/>
        </w:rPr>
        <w:t>modifica en función de los resultados del día previo (si llueve, se alcanzan los objetivos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sesión, etc.).</w:t>
      </w:r>
    </w:p>
    <w:p>
      <w:pPr>
        <w:pStyle w:val="ListParagraph"/>
        <w:numPr>
          <w:ilvl w:val="0"/>
          <w:numId w:val="27"/>
        </w:numPr>
        <w:tabs>
          <w:tab w:pos="1616" w:val="left" w:leader="none"/>
        </w:tabs>
        <w:spacing w:line="360" w:lineRule="auto" w:before="162" w:after="0"/>
        <w:ind w:left="1341" w:right="959" w:firstLine="0"/>
        <w:jc w:val="both"/>
        <w:rPr>
          <w:sz w:val="24"/>
        </w:rPr>
      </w:pPr>
      <w:r>
        <w:rPr>
          <w:b/>
          <w:i/>
          <w:sz w:val="24"/>
        </w:rPr>
        <w:t>Contextualización: </w:t>
      </w:r>
      <w:r>
        <w:rPr>
          <w:sz w:val="24"/>
        </w:rPr>
        <w:t>Conocer las características de los alumnos y de los espacios y</w:t>
      </w:r>
      <w:r>
        <w:rPr>
          <w:spacing w:val="1"/>
          <w:sz w:val="24"/>
        </w:rPr>
        <w:t> </w:t>
      </w:r>
      <w:r>
        <w:rPr>
          <w:sz w:val="24"/>
        </w:rPr>
        <w:t>materiales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disponemos.</w:t>
      </w:r>
    </w:p>
    <w:p>
      <w:pPr>
        <w:pStyle w:val="ListParagraph"/>
        <w:numPr>
          <w:ilvl w:val="0"/>
          <w:numId w:val="27"/>
        </w:numPr>
        <w:tabs>
          <w:tab w:pos="1582" w:val="left" w:leader="none"/>
        </w:tabs>
        <w:spacing w:line="240" w:lineRule="auto" w:before="159" w:after="0"/>
        <w:ind w:left="1581" w:right="0" w:hanging="241"/>
        <w:jc w:val="both"/>
        <w:rPr>
          <w:sz w:val="24"/>
        </w:rPr>
      </w:pPr>
      <w:r>
        <w:rPr>
          <w:b/>
          <w:i/>
          <w:sz w:val="24"/>
        </w:rPr>
        <w:t>Concreción:</w:t>
      </w:r>
      <w:r>
        <w:rPr>
          <w:b/>
          <w:i/>
          <w:spacing w:val="-3"/>
          <w:sz w:val="24"/>
        </w:rPr>
        <w:t> </w:t>
      </w:r>
      <w:r>
        <w:rPr>
          <w:sz w:val="24"/>
        </w:rPr>
        <w:t>Tercer</w:t>
      </w:r>
      <w:r>
        <w:rPr>
          <w:spacing w:val="-3"/>
          <w:sz w:val="24"/>
        </w:rPr>
        <w:t> </w:t>
      </w:r>
      <w:r>
        <w:rPr>
          <w:sz w:val="24"/>
        </w:rPr>
        <w:t>nivel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concreción curricular.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1"/>
          <w:numId w:val="27"/>
        </w:numPr>
        <w:tabs>
          <w:tab w:pos="2194" w:val="left" w:leader="none"/>
        </w:tabs>
        <w:spacing w:line="240" w:lineRule="auto" w:before="0" w:after="0"/>
        <w:ind w:left="2193" w:right="0" w:hanging="145"/>
        <w:jc w:val="left"/>
        <w:rPr>
          <w:sz w:val="24"/>
        </w:rPr>
      </w:pPr>
      <w:r>
        <w:rPr>
          <w:sz w:val="24"/>
        </w:rPr>
        <w:t>Enseñanzas</w:t>
      </w:r>
      <w:r>
        <w:rPr>
          <w:spacing w:val="-1"/>
          <w:sz w:val="24"/>
        </w:rPr>
        <w:t> </w:t>
      </w:r>
      <w:r>
        <w:rPr>
          <w:sz w:val="24"/>
        </w:rPr>
        <w:t>mínimas</w:t>
      </w:r>
      <w:r>
        <w:rPr>
          <w:spacing w:val="-1"/>
          <w:sz w:val="24"/>
        </w:rPr>
        <w:t> </w:t>
      </w:r>
      <w:r>
        <w:rPr>
          <w:sz w:val="24"/>
        </w:rPr>
        <w:t>R.D.1105/2014</w:t>
      </w:r>
      <w:r>
        <w:rPr>
          <w:spacing w:val="-1"/>
          <w:sz w:val="24"/>
        </w:rPr>
        <w:t> </w:t>
      </w:r>
      <w:r>
        <w:rPr>
          <w:sz w:val="24"/>
        </w:rPr>
        <w:t>y D</w:t>
      </w:r>
      <w:r>
        <w:rPr>
          <w:spacing w:val="-2"/>
          <w:sz w:val="24"/>
        </w:rPr>
        <w:t> </w:t>
      </w:r>
      <w:r>
        <w:rPr>
          <w:sz w:val="24"/>
        </w:rPr>
        <w:t>48/2015</w:t>
      </w:r>
      <w:r>
        <w:rPr>
          <w:spacing w:val="-1"/>
          <w:sz w:val="24"/>
        </w:rPr>
        <w:t> </w:t>
      </w:r>
      <w:r>
        <w:rPr>
          <w:sz w:val="24"/>
        </w:rPr>
        <w:t>.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1"/>
          <w:numId w:val="27"/>
        </w:numPr>
        <w:tabs>
          <w:tab w:pos="2194" w:val="left" w:leader="none"/>
        </w:tabs>
        <w:spacing w:line="240" w:lineRule="auto" w:before="0" w:after="0"/>
        <w:ind w:left="2193" w:right="0" w:hanging="145"/>
        <w:jc w:val="left"/>
        <w:rPr>
          <w:sz w:val="24"/>
        </w:rPr>
      </w:pPr>
      <w:r>
        <w:rPr>
          <w:sz w:val="24"/>
        </w:rPr>
        <w:t>Proyecto</w:t>
      </w:r>
      <w:r>
        <w:rPr>
          <w:spacing w:val="-2"/>
          <w:sz w:val="24"/>
        </w:rPr>
        <w:t> </w:t>
      </w:r>
      <w:r>
        <w:rPr>
          <w:sz w:val="24"/>
        </w:rPr>
        <w:t>Curricular</w:t>
      </w:r>
      <w:r>
        <w:rPr>
          <w:spacing w:val="-3"/>
          <w:sz w:val="24"/>
        </w:rPr>
        <w:t> </w:t>
      </w:r>
      <w:r>
        <w:rPr>
          <w:sz w:val="24"/>
        </w:rPr>
        <w:t>del Centro.</w:t>
      </w:r>
    </w:p>
    <w:p>
      <w:pPr>
        <w:pStyle w:val="BodyText"/>
        <w:spacing w:before="10"/>
        <w:rPr>
          <w:sz w:val="25"/>
        </w:rPr>
      </w:pPr>
    </w:p>
    <w:p>
      <w:pPr>
        <w:pStyle w:val="Heading3"/>
        <w:numPr>
          <w:ilvl w:val="0"/>
          <w:numId w:val="27"/>
        </w:numPr>
        <w:tabs>
          <w:tab w:pos="1582" w:val="left" w:leader="none"/>
        </w:tabs>
        <w:spacing w:line="240" w:lineRule="auto" w:before="0" w:after="0"/>
        <w:ind w:left="1581" w:right="0" w:hanging="241"/>
        <w:jc w:val="both"/>
        <w:rPr>
          <w:i/>
        </w:rPr>
      </w:pPr>
      <w:r>
        <w:rPr>
          <w:i/>
        </w:rPr>
        <w:t>Coherencia:</w:t>
      </w:r>
    </w:p>
    <w:p>
      <w:pPr>
        <w:pStyle w:val="BodyText"/>
        <w:spacing w:before="10"/>
        <w:rPr>
          <w:b/>
          <w:i/>
          <w:sz w:val="25"/>
        </w:rPr>
      </w:pPr>
    </w:p>
    <w:p>
      <w:pPr>
        <w:spacing w:before="0"/>
        <w:ind w:left="1341" w:right="0" w:firstLine="0"/>
        <w:jc w:val="left"/>
        <w:rPr>
          <w:sz w:val="24"/>
        </w:rPr>
      </w:pPr>
      <w:r>
        <w:rPr>
          <w:i/>
          <w:sz w:val="24"/>
        </w:rPr>
        <w:t>Coherencia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externa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atendiendo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niveles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concreción curricular.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 w:before="1"/>
        <w:ind w:left="1341" w:right="959"/>
      </w:pPr>
      <w:r>
        <w:rPr>
          <w:i/>
        </w:rPr>
        <w:t>Coherencia</w:t>
      </w:r>
      <w:r>
        <w:rPr>
          <w:i/>
          <w:spacing w:val="26"/>
        </w:rPr>
        <w:t> </w:t>
      </w:r>
      <w:r>
        <w:rPr>
          <w:i/>
        </w:rPr>
        <w:t>interna:</w:t>
      </w:r>
      <w:r>
        <w:rPr>
          <w:i/>
          <w:spacing w:val="26"/>
        </w:rPr>
        <w:t> </w:t>
      </w:r>
      <w:r>
        <w:rPr/>
        <w:t>relación</w:t>
      </w:r>
      <w:r>
        <w:rPr>
          <w:spacing w:val="26"/>
        </w:rPr>
        <w:t> </w:t>
      </w:r>
      <w:r>
        <w:rPr/>
        <w:t>lógica</w:t>
      </w:r>
      <w:r>
        <w:rPr>
          <w:spacing w:val="26"/>
        </w:rPr>
        <w:t> </w:t>
      </w:r>
      <w:r>
        <w:rPr/>
        <w:t>entre</w:t>
      </w:r>
      <w:r>
        <w:rPr>
          <w:spacing w:val="25"/>
        </w:rPr>
        <w:t> </w:t>
      </w:r>
      <w:r>
        <w:rPr/>
        <w:t>los</w:t>
      </w:r>
      <w:r>
        <w:rPr>
          <w:spacing w:val="27"/>
        </w:rPr>
        <w:t> </w:t>
      </w:r>
      <w:r>
        <w:rPr/>
        <w:t>elementos</w:t>
      </w:r>
      <w:r>
        <w:rPr>
          <w:spacing w:val="27"/>
        </w:rPr>
        <w:t> </w:t>
      </w:r>
      <w:r>
        <w:rPr/>
        <w:t>que</w:t>
      </w:r>
      <w:r>
        <w:rPr>
          <w:spacing w:val="26"/>
        </w:rPr>
        <w:t> </w:t>
      </w:r>
      <w:r>
        <w:rPr/>
        <w:t>integran</w:t>
      </w:r>
      <w:r>
        <w:rPr>
          <w:spacing w:val="26"/>
        </w:rPr>
        <w:t> </w:t>
      </w:r>
      <w:r>
        <w:rPr/>
        <w:t>la</w:t>
      </w:r>
      <w:r>
        <w:rPr>
          <w:spacing w:val="25"/>
        </w:rPr>
        <w:t> </w:t>
      </w:r>
      <w:r>
        <w:rPr/>
        <w:t>programación</w:t>
      </w:r>
      <w:r>
        <w:rPr>
          <w:spacing w:val="-57"/>
        </w:rPr>
        <w:t> </w:t>
      </w:r>
      <w:r>
        <w:rPr/>
        <w:t>(objetivos,</w:t>
      </w:r>
      <w:r>
        <w:rPr>
          <w:spacing w:val="-1"/>
        </w:rPr>
        <w:t> </w:t>
      </w:r>
      <w:r>
        <w:rPr/>
        <w:t>contenidos, etc.)</w:t>
      </w:r>
    </w:p>
    <w:p>
      <w:pPr>
        <w:spacing w:after="0" w:line="360" w:lineRule="auto"/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0"/>
          <w:numId w:val="27"/>
        </w:numPr>
        <w:tabs>
          <w:tab w:pos="1577" w:val="left" w:leader="none"/>
        </w:tabs>
        <w:spacing w:line="360" w:lineRule="auto" w:before="90" w:after="0"/>
        <w:ind w:left="1341" w:right="962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297182</wp:posOffset>
            </wp:positionH>
            <wp:positionV relativeFrom="paragraph">
              <wp:posOffset>-581112</wp:posOffset>
            </wp:positionV>
            <wp:extent cx="553082" cy="1157412"/>
            <wp:effectExtent l="0" t="0" r="0" b="0"/>
            <wp:wrapNone/>
            <wp:docPr id="22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Viabilidad:</w:t>
      </w:r>
      <w:r>
        <w:rPr>
          <w:b/>
          <w:i/>
          <w:spacing w:val="-8"/>
          <w:sz w:val="24"/>
        </w:rPr>
        <w:t> </w:t>
      </w:r>
      <w:r>
        <w:rPr>
          <w:sz w:val="24"/>
        </w:rPr>
        <w:t>Formar</w:t>
      </w:r>
      <w:r>
        <w:rPr>
          <w:spacing w:val="-7"/>
          <w:sz w:val="24"/>
        </w:rPr>
        <w:t> </w:t>
      </w:r>
      <w:r>
        <w:rPr>
          <w:sz w:val="24"/>
        </w:rPr>
        <w:t>un</w:t>
      </w:r>
      <w:r>
        <w:rPr>
          <w:spacing w:val="-5"/>
          <w:sz w:val="24"/>
        </w:rPr>
        <w:t> </w:t>
      </w:r>
      <w:r>
        <w:rPr>
          <w:sz w:val="24"/>
        </w:rPr>
        <w:t>plan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acción</w:t>
      </w:r>
      <w:r>
        <w:rPr>
          <w:spacing w:val="-6"/>
          <w:sz w:val="24"/>
        </w:rPr>
        <w:t> </w:t>
      </w: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realmente</w:t>
      </w:r>
      <w:r>
        <w:rPr>
          <w:spacing w:val="-7"/>
          <w:sz w:val="24"/>
        </w:rPr>
        <w:t> </w:t>
      </w:r>
      <w:r>
        <w:rPr>
          <w:sz w:val="24"/>
        </w:rPr>
        <w:t>pueda</w:t>
      </w:r>
      <w:r>
        <w:rPr>
          <w:spacing w:val="-5"/>
          <w:sz w:val="24"/>
        </w:rPr>
        <w:t> </w:t>
      </w:r>
      <w:r>
        <w:rPr>
          <w:sz w:val="24"/>
        </w:rPr>
        <w:t>desarrollarse.</w:t>
      </w:r>
      <w:r>
        <w:rPr>
          <w:spacing w:val="-5"/>
          <w:sz w:val="24"/>
        </w:rPr>
        <w:t> </w:t>
      </w:r>
      <w:r>
        <w:rPr>
          <w:sz w:val="24"/>
        </w:rPr>
        <w:t>Para</w:t>
      </w:r>
      <w:r>
        <w:rPr>
          <w:spacing w:val="-7"/>
          <w:sz w:val="24"/>
        </w:rPr>
        <w:t> </w:t>
      </w:r>
      <w:r>
        <w:rPr>
          <w:sz w:val="24"/>
        </w:rPr>
        <w:t>ello</w:t>
      </w:r>
      <w:r>
        <w:rPr>
          <w:spacing w:val="-7"/>
          <w:sz w:val="24"/>
        </w:rPr>
        <w:t> </w:t>
      </w:r>
      <w:r>
        <w:rPr>
          <w:sz w:val="24"/>
        </w:rPr>
        <w:t>hay</w:t>
      </w:r>
      <w:r>
        <w:rPr>
          <w:spacing w:val="-57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estimar</w:t>
      </w:r>
      <w:r>
        <w:rPr>
          <w:spacing w:val="-2"/>
          <w:sz w:val="24"/>
        </w:rPr>
        <w:t> </w:t>
      </w:r>
      <w:r>
        <w:rPr>
          <w:sz w:val="24"/>
        </w:rPr>
        <w:t>el tiempo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tarda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aprender</w:t>
      </w:r>
      <w:r>
        <w:rPr>
          <w:spacing w:val="-2"/>
          <w:sz w:val="24"/>
        </w:rPr>
        <w:t> </w:t>
      </w:r>
      <w:r>
        <w:rPr>
          <w:sz w:val="24"/>
        </w:rPr>
        <w:t>gestos técnicos,</w:t>
      </w:r>
      <w:r>
        <w:rPr>
          <w:spacing w:val="-1"/>
          <w:sz w:val="24"/>
        </w:rPr>
        <w:t> </w:t>
      </w:r>
      <w:r>
        <w:rPr>
          <w:sz w:val="24"/>
        </w:rPr>
        <w:t>aspectos tácticos,</w:t>
      </w:r>
      <w:r>
        <w:rPr>
          <w:spacing w:val="-1"/>
          <w:sz w:val="24"/>
        </w:rPr>
        <w:t> </w:t>
      </w:r>
      <w:r>
        <w:rPr>
          <w:sz w:val="24"/>
        </w:rPr>
        <w:t>etc.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5"/>
        </w:rPr>
      </w:pPr>
    </w:p>
    <w:p>
      <w:pPr>
        <w:pStyle w:val="BodyText"/>
        <w:ind w:left="1341"/>
        <w:jc w:val="both"/>
      </w:pPr>
      <w:r>
        <w:rPr/>
        <w:t>La</w:t>
      </w:r>
      <w:r>
        <w:rPr>
          <w:spacing w:val="-3"/>
        </w:rPr>
        <w:t> </w:t>
      </w:r>
      <w:r>
        <w:rPr/>
        <w:t>realización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concreción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programación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aula</w:t>
      </w:r>
      <w:r>
        <w:rPr>
          <w:spacing w:val="-3"/>
        </w:rPr>
        <w:t> </w:t>
      </w:r>
      <w:r>
        <w:rPr/>
        <w:t>es</w:t>
      </w:r>
      <w:r>
        <w:rPr>
          <w:spacing w:val="-1"/>
        </w:rPr>
        <w:t> </w:t>
      </w:r>
      <w:r>
        <w:rPr/>
        <w:t>competencia</w:t>
      </w:r>
      <w:r>
        <w:rPr>
          <w:spacing w:val="-2"/>
        </w:rPr>
        <w:t> </w:t>
      </w:r>
      <w:r>
        <w:rPr/>
        <w:t>del</w:t>
      </w:r>
      <w:r>
        <w:rPr>
          <w:spacing w:val="1"/>
        </w:rPr>
        <w:t> </w:t>
      </w:r>
      <w:r>
        <w:rPr/>
        <w:t>docente.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/>
        <w:ind w:left="1341" w:right="957"/>
        <w:jc w:val="both"/>
      </w:pPr>
      <w:r>
        <w:rPr/>
        <w:t>Para su elaboración, es preciso considerar el contexto del aula y del grupo concreto y las</w:t>
      </w:r>
      <w:r>
        <w:rPr>
          <w:spacing w:val="-57"/>
        </w:rPr>
        <w:t> </w:t>
      </w:r>
      <w:r>
        <w:rPr/>
        <w:t>decisiones sobre la programación de aula. Estas decisiones las podemos dividir en</w:t>
      </w:r>
      <w:r>
        <w:rPr>
          <w:spacing w:val="1"/>
        </w:rPr>
        <w:t> </w:t>
      </w:r>
      <w:r>
        <w:rPr/>
        <w:t>macrosecuencias</w:t>
      </w:r>
      <w:r>
        <w:rPr>
          <w:spacing w:val="-1"/>
        </w:rPr>
        <w:t> </w:t>
      </w:r>
      <w:r>
        <w:rPr/>
        <w:t>y microsecuencias (Fernández, 2002).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  <w:r>
        <w:rPr/>
        <w:pict>
          <v:group style="position:absolute;margin-left:128.880005pt;margin-top:17.859478pt;width:281.650pt;height:216.5pt;mso-position-horizontal-relative:page;mso-position-vertical-relative:paragraph;z-index:-15669760;mso-wrap-distance-left:0;mso-wrap-distance-right:0" id="docshapegroup233" coordorigin="2578,357" coordsize="5633,4330">
            <v:shape style="position:absolute;left:5572;top:3032;width:336;height:1006" id="docshape234" coordorigin="5572,3033" coordsize="336,1006" path="m5572,3033l5572,4038,5908,4038e" filled="false" stroked="true" strokeweight=".75pt" strokecolor="#d29f9e">
              <v:path arrowok="t"/>
              <v:stroke dashstyle="solid"/>
            </v:shape>
            <v:shape style="position:absolute;left:3761;top:1481;width:2706;height:459" id="docshape235" coordorigin="3761,1481" coordsize="2706,459" path="m5114,1481l5114,1711,6467,1711,6467,1940m5114,1481l5114,1711,3761,1711,3761,1940e" filled="false" stroked="true" strokeweight=".75pt" strokecolor="#c6706e">
              <v:path arrowok="t"/>
              <v:stroke dashstyle="solid"/>
            </v:shape>
            <v:shape style="position:absolute;left:3928;top:357;width:2372;height:1227" type="#_x0000_t75" id="docshape236" stroked="false">
              <v:imagedata r:id="rId107" o:title=""/>
            </v:shape>
            <v:shape style="position:absolute;left:3996;top:388;width:2236;height:1093" type="#_x0000_t75" id="docshape237" stroked="false">
              <v:imagedata r:id="rId108" o:title=""/>
            </v:shape>
            <v:shape style="position:absolute;left:2867;top:3032;width:336;height:1006" id="docshape238" coordorigin="2867,3033" coordsize="336,1006" path="m2867,3033l2867,4038,3203,4038e" filled="false" stroked="true" strokeweight=".75pt" strokecolor="#d29f9e">
              <v:path arrowok="t"/>
              <v:stroke dashstyle="solid"/>
            </v:shape>
            <v:shape style="position:absolute;left:2577;top:1909;width:2369;height:1227" type="#_x0000_t75" id="docshape239" stroked="false">
              <v:imagedata r:id="rId109" o:title=""/>
            </v:shape>
            <v:shape style="position:absolute;left:2644;top:1940;width:2236;height:1093" type="#_x0000_t75" id="docshape240" stroked="false">
              <v:imagedata r:id="rId110" o:title=""/>
            </v:shape>
            <v:shape style="position:absolute;left:3136;top:3460;width:2369;height:1227" type="#_x0000_t75" id="docshape241" stroked="false">
              <v:imagedata r:id="rId111" o:title=""/>
            </v:shape>
            <v:shape style="position:absolute;left:3203;top:3491;width:2236;height:1093" type="#_x0000_t75" id="docshape242" stroked="false">
              <v:imagedata r:id="rId110" o:title=""/>
            </v:shape>
            <v:shape style="position:absolute;left:5282;top:1909;width:2369;height:1227" type="#_x0000_t75" id="docshape243" stroked="false">
              <v:imagedata r:id="rId112" o:title=""/>
            </v:shape>
            <v:shape style="position:absolute;left:5349;top:1940;width:2236;height:1093" type="#_x0000_t75" id="docshape244" stroked="false">
              <v:imagedata r:id="rId110" o:title=""/>
            </v:shape>
            <v:shape style="position:absolute;left:5841;top:3460;width:2369;height:1227" type="#_x0000_t75" id="docshape245" stroked="false">
              <v:imagedata r:id="rId113" o:title=""/>
            </v:shape>
            <v:shape style="position:absolute;left:5908;top:3491;width:2236;height:1093" type="#_x0000_t75" id="docshape246" stroked="false">
              <v:imagedata r:id="rId108" o:title=""/>
            </v:shape>
            <v:shape style="position:absolute;left:5908;top:3491;width:2236;height:1093" type="#_x0000_t202" id="docshape247" filled="false" stroked="false">
              <v:textbox inset="0,0,0,0">
                <w:txbxContent>
                  <w:p>
                    <w:pPr>
                      <w:spacing w:line="213" w:lineRule="auto" w:before="204"/>
                      <w:ind w:left="528" w:right="510" w:firstLine="72"/>
                      <w:jc w:val="lef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UNIDADES</w:t>
                    </w:r>
                    <w:r>
                      <w:rPr>
                        <w:rFonts w:ascii="Calibri" w:hAnsi="Calibri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DIDÁCTICAS</w:t>
                    </w:r>
                  </w:p>
                </w:txbxContent>
              </v:textbox>
              <w10:wrap type="none"/>
            </v:shape>
            <v:shape style="position:absolute;left:3203;top:3491;width:2236;height:1093" type="#_x0000_t202" id="docshape248" filled="false" stroked="false">
              <v:textbox inset="0,0,0,0">
                <w:txbxContent>
                  <w:p>
                    <w:pPr>
                      <w:spacing w:line="216" w:lineRule="auto" w:before="10"/>
                      <w:ind w:left="64" w:right="65" w:firstLine="0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CONJUNTO DE</w:t>
                    </w:r>
                    <w:r>
                      <w:rPr>
                        <w:rFonts w:ascii="Calibri" w:hAnsi="Calibri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UNIDADES</w:t>
                    </w:r>
                    <w:r>
                      <w:rPr>
                        <w:rFonts w:ascii="Calibri" w:hAnsi="Calibri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DIDÁCTICAS DE UN</w:t>
                    </w:r>
                    <w:r>
                      <w:rPr>
                        <w:rFonts w:ascii="Calibri" w:hAnsi="Calibri"/>
                        <w:spacing w:val="-52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NIVEL</w:t>
                    </w:r>
                    <w:r>
                      <w:rPr>
                        <w:rFonts w:ascii="Calibri" w:hAnsi="Calibri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O</w:t>
                    </w:r>
                    <w:r>
                      <w:rPr>
                        <w:rFonts w:ascii="Calibri" w:hAnsi="Calibri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UN</w:t>
                    </w:r>
                    <w:r>
                      <w:rPr>
                        <w:rFonts w:ascii="Calibri" w:hAnsi="Calibri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CICLO</w:t>
                    </w:r>
                  </w:p>
                </w:txbxContent>
              </v:textbox>
              <w10:wrap type="none"/>
            </v:shape>
            <v:shape style="position:absolute;left:5349;top:1940;width:2236;height:1093" type="#_x0000_t202" id="docshape249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165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MICROSECUENCIAS</w:t>
                    </w:r>
                  </w:p>
                </w:txbxContent>
              </v:textbox>
              <w10:wrap type="none"/>
            </v:shape>
            <v:shape style="position:absolute;left:2644;top:1940;width:2236;height:1093" type="#_x0000_t202" id="docshape250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127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MACROSECUENCIAS</w:t>
                    </w:r>
                  </w:p>
                </w:txbxContent>
              </v:textbox>
              <w10:wrap type="none"/>
            </v:shape>
            <v:shape style="position:absolute;left:3996;top:388;width:2236;height:1093" type="#_x0000_t202" id="docshape251" filled="false" stroked="false">
              <v:textbox inset="0,0,0,0">
                <w:txbxContent>
                  <w:p>
                    <w:pPr>
                      <w:spacing w:line="216" w:lineRule="auto" w:before="70"/>
                      <w:ind w:left="66" w:right="65" w:firstLine="0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DECISONES SOBRE LA</w:t>
                    </w:r>
                    <w:r>
                      <w:rPr>
                        <w:rFonts w:ascii="Calibri" w:hAnsi="Calibri"/>
                        <w:spacing w:val="-52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PROGRAMACIÓN DE</w:t>
                    </w:r>
                    <w:r>
                      <w:rPr>
                        <w:rFonts w:ascii="Calibri" w:hAnsi="Calibri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AULA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1341"/>
        <w:jc w:val="both"/>
      </w:pPr>
      <w:r>
        <w:rPr/>
        <w:t>Figura</w:t>
      </w:r>
      <w:r>
        <w:rPr>
          <w:spacing w:val="-2"/>
        </w:rPr>
        <w:t> </w:t>
      </w:r>
      <w:r>
        <w:rPr/>
        <w:t>VIII.</w:t>
      </w:r>
      <w:r>
        <w:rPr>
          <w:spacing w:val="-1"/>
        </w:rPr>
        <w:t> </w:t>
      </w:r>
      <w:r>
        <w:rPr/>
        <w:t>Decisiones</w:t>
      </w:r>
      <w:r>
        <w:rPr>
          <w:spacing w:val="-1"/>
        </w:rPr>
        <w:t> </w:t>
      </w:r>
      <w:r>
        <w:rPr/>
        <w:t>sobre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programación</w:t>
      </w:r>
      <w:r>
        <w:rPr>
          <w:spacing w:val="-1"/>
        </w:rPr>
        <w:t> </w:t>
      </w:r>
      <w:r>
        <w:rPr/>
        <w:t>de aula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8"/>
        </w:numPr>
        <w:tabs>
          <w:tab w:pos="2062" w:val="left" w:leader="none"/>
        </w:tabs>
        <w:spacing w:line="355" w:lineRule="auto" w:before="0" w:after="0"/>
        <w:ind w:left="2061" w:right="1177" w:hanging="360"/>
        <w:jc w:val="left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Macrosecuencias</w:t>
      </w:r>
      <w:r>
        <w:rPr>
          <w:sz w:val="24"/>
          <w:szCs w:val="24"/>
        </w:rPr>
        <w:t>: Existen macrosecuencias amplias, dirigidas a una etapa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determinada y otras más concretas enfocadas hacia un ciclo educativo y a cada</w:t>
      </w:r>
      <w:r>
        <w:rPr>
          <w:spacing w:val="-57"/>
          <w:sz w:val="24"/>
          <w:szCs w:val="24"/>
        </w:rPr>
        <w:t> </w:t>
      </w:r>
      <w:r>
        <w:rPr>
          <w:sz w:val="24"/>
          <w:szCs w:val="24"/>
        </w:rPr>
        <w:t>uno de sus niveles. Concreción para orientar los procesos de enseñanza-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aprendizaje dentro de un nivel o ciclo. Coherencia entre las experiencias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educativas de cada ciclo y nivel. Las decisiones que se toman dentro de las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macrosecuencias son: a) Establecer los objetivos didácticos para cada nivel y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ciclo;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b)Concretar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la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relación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entre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los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objetivos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didácticos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los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contenidos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de</w:t>
      </w:r>
    </w:p>
    <w:p>
      <w:pPr>
        <w:spacing w:after="0" w:line="355" w:lineRule="auto"/>
        <w:jc w:val="left"/>
        <w:rPr>
          <w:sz w:val="24"/>
          <w:szCs w:val="24"/>
        </w:rPr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2061" w:right="1391"/>
      </w:pPr>
      <w:r>
        <w:rPr/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297182</wp:posOffset>
            </wp:positionH>
            <wp:positionV relativeFrom="paragraph">
              <wp:posOffset>-581112</wp:posOffset>
            </wp:positionV>
            <wp:extent cx="553082" cy="1157412"/>
            <wp:effectExtent l="0" t="0" r="0" b="0"/>
            <wp:wrapNone/>
            <wp:docPr id="22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enseñanza; c)Definir los criterios de evaluación coherentes con los objetivos</w:t>
      </w:r>
      <w:r>
        <w:rPr>
          <w:spacing w:val="-57"/>
        </w:rPr>
        <w:t> </w:t>
      </w:r>
      <w:r>
        <w:rPr/>
        <w:t>planteados.</w:t>
      </w:r>
    </w:p>
    <w:p>
      <w:pPr>
        <w:pStyle w:val="ListParagraph"/>
        <w:numPr>
          <w:ilvl w:val="0"/>
          <w:numId w:val="28"/>
        </w:numPr>
        <w:tabs>
          <w:tab w:pos="2062" w:val="left" w:leader="none"/>
        </w:tabs>
        <w:spacing w:line="355" w:lineRule="auto" w:before="1" w:after="0"/>
        <w:ind w:left="2061" w:right="978" w:hanging="360"/>
        <w:jc w:val="left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Microsecuencias</w:t>
      </w:r>
      <w:r>
        <w:rPr>
          <w:sz w:val="24"/>
          <w:szCs w:val="24"/>
        </w:rPr>
        <w:t>: Se diseñan para periodos de tiempo cortos (unidades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didácticas y sesiones). Constituyen una organización vertical de los procesos de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enseñanza-aprendizaje. Las decisiones se ajustan a las características del grupo o</w:t>
      </w:r>
      <w:r>
        <w:rPr>
          <w:spacing w:val="-57"/>
          <w:sz w:val="24"/>
          <w:szCs w:val="24"/>
        </w:rPr>
        <w:t> </w:t>
      </w:r>
      <w:r>
        <w:rPr>
          <w:sz w:val="24"/>
          <w:szCs w:val="24"/>
        </w:rPr>
        <w:t>clase: a) Seleccionar los objetivos didácticos en función del nivel y del grupo; b)</w:t>
      </w:r>
      <w:r>
        <w:rPr>
          <w:spacing w:val="-57"/>
          <w:sz w:val="24"/>
          <w:szCs w:val="24"/>
        </w:rPr>
        <w:t> </w:t>
      </w:r>
      <w:r>
        <w:rPr>
          <w:sz w:val="24"/>
          <w:szCs w:val="24"/>
        </w:rPr>
        <w:t>Elegir la metodología más coherente; c)Diseñar las actividades de enseñanza-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aprendizaje; d)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Realizar las adaptaciones curriculares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pertinentes;</w:t>
      </w:r>
      <w:r>
        <w:rPr>
          <w:spacing w:val="2"/>
          <w:sz w:val="24"/>
          <w:szCs w:val="24"/>
        </w:rPr>
        <w:t> </w:t>
      </w:r>
      <w:r>
        <w:rPr>
          <w:sz w:val="24"/>
          <w:szCs w:val="24"/>
        </w:rPr>
        <w:t>e)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Establecer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el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procedimiento de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evaluación y sus instrumentos.</w:t>
      </w:r>
    </w:p>
    <w:p>
      <w:pPr>
        <w:pStyle w:val="BodyText"/>
        <w:spacing w:line="360" w:lineRule="auto" w:before="169"/>
        <w:ind w:left="1341" w:right="958" w:firstLine="60"/>
        <w:jc w:val="both"/>
      </w:pP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elaboración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programaciones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profesorado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tomar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serie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decisiones</w:t>
      </w:r>
      <w:r>
        <w:rPr>
          <w:spacing w:val="-7"/>
        </w:rPr>
        <w:t> </w:t>
      </w:r>
      <w:r>
        <w:rPr/>
        <w:t>sobre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qué,</w:t>
      </w:r>
      <w:r>
        <w:rPr>
          <w:spacing w:val="-6"/>
        </w:rPr>
        <w:t> </w:t>
      </w:r>
      <w:r>
        <w:rPr/>
        <w:t>cómo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cuándo</w:t>
      </w:r>
      <w:r>
        <w:rPr>
          <w:spacing w:val="-7"/>
        </w:rPr>
        <w:t> </w:t>
      </w:r>
      <w:r>
        <w:rPr/>
        <w:t>enseñar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evaluar.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finde</w:t>
      </w:r>
      <w:r>
        <w:rPr>
          <w:spacing w:val="-7"/>
        </w:rPr>
        <w:t> </w:t>
      </w:r>
      <w:r>
        <w:rPr/>
        <w:t>todas</w:t>
      </w:r>
      <w:r>
        <w:rPr>
          <w:spacing w:val="-6"/>
        </w:rPr>
        <w:t> </w:t>
      </w:r>
      <w:r>
        <w:rPr/>
        <w:t>estas</w:t>
      </w:r>
      <w:r>
        <w:rPr>
          <w:spacing w:val="-7"/>
        </w:rPr>
        <w:t> </w:t>
      </w:r>
      <w:r>
        <w:rPr/>
        <w:t>cuestiones</w:t>
      </w:r>
      <w:r>
        <w:rPr>
          <w:spacing w:val="-58"/>
        </w:rPr>
        <w:t> </w:t>
      </w:r>
      <w:r>
        <w:rPr/>
        <w:t>es el de concretar y precisar al máximo todo el proceso de enseñanza-aprendizaje y los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elementos</w:t>
      </w:r>
      <w:r>
        <w:rPr>
          <w:spacing w:val="-1"/>
        </w:rPr>
        <w:t> </w:t>
      </w:r>
      <w:r>
        <w:rPr/>
        <w:t>que intervienen</w:t>
      </w:r>
      <w:r>
        <w:rPr>
          <w:spacing w:val="-1"/>
        </w:rPr>
        <w:t> </w:t>
      </w:r>
      <w:r>
        <w:rPr/>
        <w:t>en</w:t>
      </w:r>
      <w:r>
        <w:rPr>
          <w:spacing w:val="1"/>
        </w:rPr>
        <w:t> </w:t>
      </w:r>
      <w:r>
        <w:rPr/>
        <w:t>el mismo</w:t>
      </w:r>
      <w:r>
        <w:rPr>
          <w:spacing w:val="-1"/>
        </w:rPr>
        <w:t> </w:t>
      </w:r>
      <w:r>
        <w:rPr/>
        <w:t>(Chinchilla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Zagalaz,</w:t>
      </w:r>
      <w:r>
        <w:rPr>
          <w:spacing w:val="-1"/>
        </w:rPr>
        <w:t> </w:t>
      </w:r>
      <w:r>
        <w:rPr/>
        <w:t>2002).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7"/>
        </w:rPr>
      </w:pPr>
    </w:p>
    <w:p>
      <w:pPr>
        <w:pStyle w:val="BodyText"/>
        <w:spacing w:line="360" w:lineRule="auto"/>
        <w:ind w:left="1341" w:right="962"/>
        <w:jc w:val="both"/>
      </w:pPr>
      <w:r>
        <w:rPr/>
        <w:t>Tabla I. Decisiones que toma el profesorado para actuar en el diseño de programaciones</w:t>
      </w:r>
      <w:r>
        <w:rPr>
          <w:spacing w:val="-57"/>
        </w:rPr>
        <w:t> </w:t>
      </w:r>
      <w:r>
        <w:rPr/>
        <w:t>(Chinchilla</w:t>
      </w:r>
      <w:r>
        <w:rPr>
          <w:spacing w:val="-2"/>
        </w:rPr>
        <w:t> </w:t>
      </w:r>
      <w:r>
        <w:rPr/>
        <w:t>y  Zagalaz, 2002).</w:t>
      </w: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17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4"/>
        <w:gridCol w:w="3256"/>
      </w:tblGrid>
      <w:tr>
        <w:trPr>
          <w:trHeight w:val="2219" w:hRule="atLeast"/>
        </w:trPr>
        <w:tc>
          <w:tcPr>
            <w:tcW w:w="439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4"/>
              <w:ind w:left="243" w:right="236"/>
              <w:jc w:val="center"/>
              <w:rPr>
                <w:sz w:val="24"/>
              </w:rPr>
            </w:pPr>
            <w:r>
              <w:rPr>
                <w:sz w:val="24"/>
              </w:rPr>
              <w:t>¿QUÉ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HACER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EL AULA?</w:t>
            </w:r>
          </w:p>
        </w:tc>
        <w:tc>
          <w:tcPr>
            <w:tcW w:w="3256" w:type="dxa"/>
          </w:tcPr>
          <w:p>
            <w:pPr>
              <w:pStyle w:val="TableParagraph"/>
              <w:numPr>
                <w:ilvl w:val="0"/>
                <w:numId w:val="29"/>
              </w:numPr>
              <w:tabs>
                <w:tab w:pos="556" w:val="left" w:leader="none"/>
                <w:tab w:pos="557" w:val="left" w:leader="none"/>
              </w:tabs>
              <w:spacing w:line="240" w:lineRule="auto" w:before="74" w:after="0"/>
              <w:ind w:left="557" w:right="0" w:hanging="356"/>
              <w:jc w:val="left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E-A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556" w:val="left" w:leader="none"/>
                <w:tab w:pos="557" w:val="left" w:leader="none"/>
              </w:tabs>
              <w:spacing w:line="357" w:lineRule="auto" w:before="136" w:after="0"/>
              <w:ind w:left="557" w:right="1255" w:hanging="356"/>
              <w:jc w:val="left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evaluación.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556" w:val="left" w:leader="none"/>
                <w:tab w:pos="557" w:val="left" w:leader="none"/>
              </w:tabs>
              <w:spacing w:line="240" w:lineRule="auto" w:before="7" w:after="0"/>
              <w:ind w:left="557" w:right="0" w:hanging="356"/>
              <w:jc w:val="left"/>
              <w:rPr>
                <w:sz w:val="24"/>
              </w:rPr>
            </w:pPr>
            <w:r>
              <w:rPr>
                <w:sz w:val="24"/>
              </w:rPr>
              <w:t>Conseguir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objetivos.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556" w:val="left" w:leader="none"/>
                <w:tab w:pos="557" w:val="left" w:leader="none"/>
              </w:tabs>
              <w:spacing w:line="240" w:lineRule="auto" w:before="138" w:after="0"/>
              <w:ind w:left="557" w:right="0" w:hanging="356"/>
              <w:jc w:val="left"/>
              <w:rPr>
                <w:sz w:val="24"/>
              </w:rPr>
            </w:pPr>
            <w:r>
              <w:rPr>
                <w:sz w:val="24"/>
              </w:rPr>
              <w:t>Trabajar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contenidos.</w:t>
            </w:r>
          </w:p>
        </w:tc>
      </w:tr>
      <w:tr>
        <w:trPr>
          <w:trHeight w:val="2219" w:hRule="atLeast"/>
        </w:trPr>
        <w:tc>
          <w:tcPr>
            <w:tcW w:w="439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4"/>
              <w:ind w:left="243" w:right="238"/>
              <w:jc w:val="center"/>
              <w:rPr>
                <w:sz w:val="24"/>
              </w:rPr>
            </w:pPr>
            <w:r>
              <w:rPr>
                <w:sz w:val="24"/>
              </w:rPr>
              <w:t>¿CÓMO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TENEMOS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HACERLO?</w:t>
            </w:r>
          </w:p>
        </w:tc>
        <w:tc>
          <w:tcPr>
            <w:tcW w:w="3256" w:type="dxa"/>
          </w:tcPr>
          <w:p>
            <w:pPr>
              <w:pStyle w:val="TableParagraph"/>
              <w:numPr>
                <w:ilvl w:val="0"/>
                <w:numId w:val="30"/>
              </w:numPr>
              <w:tabs>
                <w:tab w:pos="556" w:val="left" w:leader="none"/>
                <w:tab w:pos="557" w:val="left" w:leader="none"/>
              </w:tabs>
              <w:spacing w:line="240" w:lineRule="auto" w:before="72" w:after="0"/>
              <w:ind w:left="557" w:right="0" w:hanging="356"/>
              <w:jc w:val="left"/>
              <w:rPr>
                <w:sz w:val="24"/>
              </w:rPr>
            </w:pPr>
            <w:r>
              <w:rPr>
                <w:sz w:val="24"/>
              </w:rPr>
              <w:t>Metodología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556" w:val="left" w:leader="none"/>
                <w:tab w:pos="557" w:val="left" w:leader="none"/>
              </w:tabs>
              <w:spacing w:line="240" w:lineRule="auto" w:before="138" w:after="0"/>
              <w:ind w:left="557" w:right="0" w:hanging="356"/>
              <w:jc w:val="left"/>
              <w:rPr>
                <w:sz w:val="24"/>
              </w:rPr>
            </w:pPr>
            <w:r>
              <w:rPr>
                <w:sz w:val="24"/>
              </w:rPr>
              <w:t>Organización.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556" w:val="left" w:leader="none"/>
                <w:tab w:pos="557" w:val="left" w:leader="none"/>
              </w:tabs>
              <w:spacing w:line="240" w:lineRule="auto" w:before="138" w:after="0"/>
              <w:ind w:left="557" w:right="0" w:hanging="356"/>
              <w:jc w:val="left"/>
              <w:rPr>
                <w:sz w:val="24"/>
              </w:rPr>
            </w:pPr>
            <w:r>
              <w:rPr>
                <w:sz w:val="24"/>
              </w:rPr>
              <w:t>Motivación.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556" w:val="left" w:leader="none"/>
                <w:tab w:pos="557" w:val="left" w:leader="none"/>
              </w:tabs>
              <w:spacing w:line="240" w:lineRule="auto" w:before="138" w:after="0"/>
              <w:ind w:left="557" w:right="0" w:hanging="356"/>
              <w:jc w:val="left"/>
              <w:rPr>
                <w:sz w:val="24"/>
              </w:rPr>
            </w:pPr>
            <w:r>
              <w:rPr>
                <w:sz w:val="24"/>
              </w:rPr>
              <w:t>Estrategias.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556" w:val="left" w:leader="none"/>
                <w:tab w:pos="557" w:val="left" w:leader="none"/>
              </w:tabs>
              <w:spacing w:line="240" w:lineRule="auto" w:before="139" w:after="0"/>
              <w:ind w:left="557" w:right="0" w:hanging="356"/>
              <w:jc w:val="left"/>
              <w:rPr>
                <w:sz w:val="24"/>
              </w:rPr>
            </w:pPr>
            <w:r>
              <w:rPr>
                <w:sz w:val="24"/>
              </w:rPr>
              <w:t>Recursos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didácticos.</w:t>
            </w:r>
          </w:p>
        </w:tc>
      </w:tr>
      <w:tr>
        <w:trPr>
          <w:trHeight w:val="1132" w:hRule="atLeast"/>
        </w:trPr>
        <w:tc>
          <w:tcPr>
            <w:tcW w:w="4394" w:type="dxa"/>
          </w:tcPr>
          <w:p>
            <w:pPr>
              <w:pStyle w:val="TableParagraph"/>
              <w:spacing w:line="360" w:lineRule="auto" w:before="71"/>
              <w:ind w:left="1576" w:right="738" w:hanging="819"/>
              <w:rPr>
                <w:sz w:val="24"/>
              </w:rPr>
            </w:pPr>
            <w:r>
              <w:rPr>
                <w:sz w:val="24"/>
              </w:rPr>
              <w:t>¿CUÁNDO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TENEMOS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HACERLO?</w:t>
            </w:r>
          </w:p>
        </w:tc>
        <w:tc>
          <w:tcPr>
            <w:tcW w:w="3256" w:type="dxa"/>
          </w:tcPr>
          <w:p>
            <w:pPr>
              <w:pStyle w:val="TableParagraph"/>
              <w:tabs>
                <w:tab w:pos="556" w:val="left" w:leader="none"/>
              </w:tabs>
              <w:spacing w:before="72"/>
              <w:ind w:left="201"/>
              <w:rPr>
                <w:sz w:val="24"/>
              </w:rPr>
            </w:pPr>
            <w:r>
              <w:rPr>
                <w:rFonts w:ascii="Arial" w:hAnsi="Arial"/>
                <w:sz w:val="24"/>
              </w:rPr>
              <w:t>-</w:t>
              <w:tab/>
            </w:r>
            <w:r>
              <w:rPr>
                <w:sz w:val="24"/>
              </w:rPr>
              <w:t>Temporalización.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654" w:top="400" w:bottom="920" w:left="360" w:right="740"/>
        </w:sectPr>
      </w:pPr>
    </w:p>
    <w:p>
      <w:pPr>
        <w:tabs>
          <w:tab w:pos="1764" w:val="left" w:leader="none"/>
        </w:tabs>
        <w:spacing w:line="240" w:lineRule="auto"/>
        <w:ind w:left="108" w:right="0" w:firstLine="0"/>
        <w:rPr>
          <w:sz w:val="20"/>
        </w:rPr>
      </w:pPr>
      <w:r>
        <w:rPr>
          <w:position w:val="118"/>
          <w:sz w:val="20"/>
        </w:rPr>
        <w:drawing>
          <wp:inline distT="0" distB="0" distL="0" distR="0">
            <wp:extent cx="549273" cy="1144143"/>
            <wp:effectExtent l="0" t="0" r="0" b="0"/>
            <wp:docPr id="22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73" cy="114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8"/>
          <w:sz w:val="20"/>
        </w:rPr>
      </w:r>
      <w:r>
        <w:rPr>
          <w:position w:val="118"/>
          <w:sz w:val="20"/>
        </w:rPr>
        <w:tab/>
      </w:r>
      <w:r>
        <w:rPr>
          <w:sz w:val="20"/>
        </w:rPr>
        <w:pict>
          <v:shape style="width:383.3pt;height:99.25pt;mso-position-horizontal-relative:char;mso-position-vertical-relative:line" type="#_x0000_t202" id="docshape25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394"/>
                    <w:gridCol w:w="3256"/>
                  </w:tblGrid>
                  <w:tr>
                    <w:trPr>
                      <w:trHeight w:val="1965" w:hRule="atLeast"/>
                    </w:trPr>
                    <w:tc>
                      <w:tcPr>
                        <w:tcW w:w="4394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360" w:lineRule="auto"/>
                          <w:ind w:left="243" w:right="23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¿CÓMO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DETERMINAR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SI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LO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QUE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HACEMOS CORRESPONDE A LO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QUE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QUERÍAMOS?</w:t>
                        </w:r>
                      </w:p>
                    </w:tc>
                    <w:tc>
                      <w:tcPr>
                        <w:tcW w:w="3256" w:type="dxa"/>
                      </w:tcPr>
                      <w:p>
                        <w:pPr>
                          <w:pStyle w:val="TableParagraph"/>
                          <w:spacing w:before="73"/>
                          <w:ind w:left="1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Evaluación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continua.</w:t>
                        </w:r>
                      </w:p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1"/>
                          </w:numPr>
                          <w:tabs>
                            <w:tab w:pos="556" w:val="left" w:leader="none"/>
                            <w:tab w:pos="557" w:val="left" w:leader="none"/>
                          </w:tabs>
                          <w:spacing w:line="240" w:lineRule="auto" w:before="0" w:after="0"/>
                          <w:ind w:left="557" w:right="0" w:hanging="356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Evaluación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inicial.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1"/>
                          </w:numPr>
                          <w:tabs>
                            <w:tab w:pos="556" w:val="left" w:leader="none"/>
                            <w:tab w:pos="557" w:val="left" w:leader="none"/>
                          </w:tabs>
                          <w:spacing w:line="240" w:lineRule="auto" w:before="138" w:after="0"/>
                          <w:ind w:left="557" w:right="0" w:hanging="356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Evaluación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formativa.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1"/>
                          </w:numPr>
                          <w:tabs>
                            <w:tab w:pos="556" w:val="left" w:leader="none"/>
                            <w:tab w:pos="557" w:val="left" w:leader="none"/>
                          </w:tabs>
                          <w:spacing w:line="240" w:lineRule="auto" w:before="138" w:after="0"/>
                          <w:ind w:left="557" w:right="0" w:hanging="356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Evaluación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sumativa.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6"/>
        <w:ind w:left="1341" w:right="959"/>
        <w:jc w:val="both"/>
      </w:pPr>
      <w:r>
        <w:rPr/>
        <w:t>Además, debemos tener presente los elementos la integran la programación. Gil (2002)</w:t>
      </w:r>
      <w:r>
        <w:rPr>
          <w:spacing w:val="1"/>
        </w:rPr>
        <w:t> </w:t>
      </w:r>
      <w:r>
        <w:rPr/>
        <w:t>enumera los siguientes: los objetivos, la organización y secuenciación de los contenidos,</w:t>
      </w:r>
      <w:r>
        <w:rPr>
          <w:spacing w:val="-57"/>
        </w:rPr>
        <w:t> </w:t>
      </w:r>
      <w:r>
        <w:rPr/>
        <w:t>las actividades, la metodología o estrategias metodológicas, temporalización, materiales,</w:t>
      </w:r>
      <w:r>
        <w:rPr>
          <w:spacing w:val="-57"/>
        </w:rPr>
        <w:t> </w:t>
      </w:r>
      <w:r>
        <w:rPr/>
        <w:t>evaluación</w:t>
      </w:r>
      <w:r>
        <w:rPr>
          <w:spacing w:val="-1"/>
        </w:rPr>
        <w:t> </w:t>
      </w:r>
      <w:r>
        <w:rPr/>
        <w:t>y toma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decisiones</w:t>
      </w:r>
      <w:r>
        <w:rPr>
          <w:spacing w:val="-1"/>
        </w:rPr>
        <w:t> </w:t>
      </w:r>
      <w:r>
        <w:rPr/>
        <w:t>(Figura</w:t>
      </w:r>
      <w:r>
        <w:rPr>
          <w:spacing w:val="1"/>
        </w:rPr>
        <w:t> </w:t>
      </w:r>
      <w:r>
        <w:rPr/>
        <w:t>IX.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programación y</w:t>
      </w:r>
      <w:r>
        <w:rPr>
          <w:spacing w:val="-1"/>
        </w:rPr>
        <w:t> </w:t>
      </w:r>
      <w:r>
        <w:rPr/>
        <w:t>sus elementos).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18">
            <wp:simplePos x="0" y="0"/>
            <wp:positionH relativeFrom="page">
              <wp:posOffset>1080136</wp:posOffset>
            </wp:positionH>
            <wp:positionV relativeFrom="paragraph">
              <wp:posOffset>174788</wp:posOffset>
            </wp:positionV>
            <wp:extent cx="4665861" cy="4596765"/>
            <wp:effectExtent l="0" t="0" r="0" b="0"/>
            <wp:wrapTopAndBottom/>
            <wp:docPr id="231" name="image91.jpeg" descr="Diagrama  Descripción generada automáticament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91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5861" cy="4596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ind w:left="1341"/>
        <w:jc w:val="both"/>
      </w:pPr>
      <w:r>
        <w:rPr/>
        <w:t>Figura</w:t>
      </w:r>
      <w:r>
        <w:rPr>
          <w:spacing w:val="-1"/>
        </w:rPr>
        <w:t> </w:t>
      </w:r>
      <w:r>
        <w:rPr/>
        <w:t>IX.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programación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sus</w:t>
      </w:r>
      <w:r>
        <w:rPr>
          <w:spacing w:val="-2"/>
        </w:rPr>
        <w:t> </w:t>
      </w:r>
      <w:r>
        <w:rPr/>
        <w:t>elementos</w:t>
      </w:r>
      <w:r>
        <w:rPr>
          <w:spacing w:val="-1"/>
        </w:rPr>
        <w:t> </w:t>
      </w:r>
      <w:r>
        <w:rPr/>
        <w:t>(Fernández,</w:t>
      </w:r>
      <w:r>
        <w:rPr>
          <w:spacing w:val="-1"/>
        </w:rPr>
        <w:t> </w:t>
      </w:r>
      <w:r>
        <w:rPr/>
        <w:t>2002).</w:t>
      </w:r>
    </w:p>
    <w:p>
      <w:pPr>
        <w:spacing w:after="0"/>
        <w:jc w:val="both"/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spacing w:line="360" w:lineRule="auto" w:before="90"/>
        <w:ind w:left="1341" w:right="956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297182</wp:posOffset>
            </wp:positionH>
            <wp:positionV relativeFrom="paragraph">
              <wp:posOffset>-946872</wp:posOffset>
            </wp:positionV>
            <wp:extent cx="553082" cy="1157412"/>
            <wp:effectExtent l="0" t="0" r="0" b="0"/>
            <wp:wrapNone/>
            <wp:docPr id="23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No obstante, es importante señalar que desde la Educación Basada en Competencias</w:t>
      </w:r>
      <w:r>
        <w:rPr>
          <w:spacing w:val="1"/>
          <w:sz w:val="24"/>
        </w:rPr>
        <w:t> </w:t>
      </w:r>
      <w:r>
        <w:rPr>
          <w:sz w:val="24"/>
        </w:rPr>
        <w:t>marcada por la Unión Europea, constituye un nuevo enfoque en el diseño curricular. En</w:t>
      </w:r>
      <w:r>
        <w:rPr>
          <w:spacing w:val="1"/>
          <w:sz w:val="24"/>
        </w:rPr>
        <w:t> </w:t>
      </w:r>
      <w:r>
        <w:rPr>
          <w:sz w:val="24"/>
        </w:rPr>
        <w:t>España, la </w:t>
      </w:r>
      <w:r>
        <w:rPr>
          <w:i/>
          <w:sz w:val="24"/>
        </w:rPr>
        <w:t>Ley Orgánica de Educación </w:t>
      </w:r>
      <w:r>
        <w:rPr>
          <w:sz w:val="24"/>
        </w:rPr>
        <w:t>y el </w:t>
      </w:r>
      <w:r>
        <w:rPr>
          <w:i/>
          <w:sz w:val="24"/>
        </w:rPr>
        <w:t>Real Decreto 1513/2006, de 7 de diciembre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estableció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12"/>
          <w:sz w:val="24"/>
        </w:rPr>
        <w:t> </w:t>
      </w:r>
      <w:r>
        <w:rPr>
          <w:sz w:val="24"/>
        </w:rPr>
        <w:t>necesidad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desarrollar</w:t>
      </w:r>
      <w:r>
        <w:rPr>
          <w:spacing w:val="-12"/>
          <w:sz w:val="24"/>
        </w:rPr>
        <w:t> </w:t>
      </w:r>
      <w:r>
        <w:rPr>
          <w:sz w:val="24"/>
        </w:rPr>
        <w:t>las</w:t>
      </w:r>
      <w:r>
        <w:rPr>
          <w:spacing w:val="-11"/>
          <w:sz w:val="24"/>
        </w:rPr>
        <w:t> </w:t>
      </w:r>
      <w:r>
        <w:rPr>
          <w:sz w:val="24"/>
        </w:rPr>
        <w:t>competencias,</w:t>
      </w:r>
      <w:r>
        <w:rPr>
          <w:spacing w:val="-11"/>
          <w:sz w:val="24"/>
        </w:rPr>
        <w:t> </w:t>
      </w:r>
      <w:r>
        <w:rPr>
          <w:sz w:val="24"/>
        </w:rPr>
        <w:t>definiendo</w:t>
      </w:r>
      <w:r>
        <w:rPr>
          <w:spacing w:val="-10"/>
          <w:sz w:val="24"/>
        </w:rPr>
        <w:t> </w:t>
      </w:r>
      <w:r>
        <w:rPr>
          <w:sz w:val="24"/>
        </w:rPr>
        <w:t>este</w:t>
      </w:r>
      <w:r>
        <w:rPr>
          <w:spacing w:val="-12"/>
          <w:sz w:val="24"/>
        </w:rPr>
        <w:t> </w:t>
      </w:r>
      <w:r>
        <w:rPr>
          <w:sz w:val="24"/>
        </w:rPr>
        <w:t>término</w:t>
      </w:r>
      <w:r>
        <w:rPr>
          <w:spacing w:val="-11"/>
          <w:sz w:val="24"/>
        </w:rPr>
        <w:t> </w:t>
      </w:r>
      <w:r>
        <w:rPr>
          <w:sz w:val="24"/>
        </w:rPr>
        <w:t>como</w:t>
      </w:r>
      <w:r>
        <w:rPr>
          <w:spacing w:val="-12"/>
          <w:sz w:val="24"/>
        </w:rPr>
        <w:t> </w:t>
      </w:r>
      <w:r>
        <w:rPr>
          <w:i/>
          <w:sz w:val="24"/>
        </w:rPr>
        <w:t>«la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capacidad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utilizar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conocimientos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habilidades,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manera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transversal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interactiva, en contextos y situaciones que requieren la intervención de conocimientos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vinculados a diferentes saberes, cosa que implica la comprensión, la reflexión y 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discernimiento teniendo en cuenta la dimensión social de cada situación». </w:t>
      </w:r>
      <w:r>
        <w:rPr>
          <w:sz w:val="24"/>
        </w:rPr>
        <w:t>Asimismo, la</w:t>
      </w:r>
      <w:r>
        <w:rPr>
          <w:spacing w:val="-57"/>
          <w:sz w:val="24"/>
        </w:rPr>
        <w:t> </w:t>
      </w:r>
      <w:r>
        <w:rPr>
          <w:sz w:val="24"/>
        </w:rPr>
        <w:t>actual </w:t>
      </w:r>
      <w:r>
        <w:rPr>
          <w:i/>
          <w:sz w:val="24"/>
        </w:rPr>
        <w:t>Ley Orgánica 8/2013, de 9 de diciembre, para la mejora de la calidad educativa,</w:t>
      </w:r>
      <w:r>
        <w:rPr>
          <w:i/>
          <w:spacing w:val="1"/>
          <w:sz w:val="24"/>
        </w:rPr>
        <w:t> </w:t>
      </w:r>
      <w:r>
        <w:rPr>
          <w:sz w:val="24"/>
        </w:rPr>
        <w:t>insiste</w:t>
      </w:r>
      <w:r>
        <w:rPr>
          <w:spacing w:val="22"/>
          <w:sz w:val="24"/>
        </w:rPr>
        <w:t> </w:t>
      </w:r>
      <w:r>
        <w:rPr>
          <w:sz w:val="24"/>
        </w:rPr>
        <w:t>en</w:t>
      </w:r>
      <w:r>
        <w:rPr>
          <w:spacing w:val="23"/>
          <w:sz w:val="24"/>
        </w:rPr>
        <w:t> </w:t>
      </w:r>
      <w:r>
        <w:rPr>
          <w:sz w:val="24"/>
        </w:rPr>
        <w:t>la</w:t>
      </w:r>
      <w:r>
        <w:rPr>
          <w:spacing w:val="22"/>
          <w:sz w:val="24"/>
        </w:rPr>
        <w:t> </w:t>
      </w:r>
      <w:r>
        <w:rPr>
          <w:sz w:val="24"/>
        </w:rPr>
        <w:t>importancia</w:t>
      </w:r>
      <w:r>
        <w:rPr>
          <w:spacing w:val="24"/>
          <w:sz w:val="24"/>
        </w:rPr>
        <w:t> </w:t>
      </w:r>
      <w:r>
        <w:rPr>
          <w:sz w:val="24"/>
        </w:rPr>
        <w:t>del</w:t>
      </w:r>
      <w:r>
        <w:rPr>
          <w:spacing w:val="24"/>
          <w:sz w:val="24"/>
        </w:rPr>
        <w:t> </w:t>
      </w:r>
      <w:r>
        <w:rPr>
          <w:sz w:val="24"/>
        </w:rPr>
        <w:t>desarrollo</w:t>
      </w:r>
      <w:r>
        <w:rPr>
          <w:spacing w:val="23"/>
          <w:sz w:val="24"/>
        </w:rPr>
        <w:t> </w:t>
      </w:r>
      <w:r>
        <w:rPr>
          <w:sz w:val="24"/>
        </w:rPr>
        <w:t>de</w:t>
      </w:r>
      <w:r>
        <w:rPr>
          <w:spacing w:val="22"/>
          <w:sz w:val="24"/>
        </w:rPr>
        <w:t> </w:t>
      </w:r>
      <w:r>
        <w:rPr>
          <w:sz w:val="24"/>
        </w:rPr>
        <w:t>las</w:t>
      </w:r>
      <w:r>
        <w:rPr>
          <w:spacing w:val="25"/>
          <w:sz w:val="24"/>
        </w:rPr>
        <w:t> </w:t>
      </w:r>
      <w:r>
        <w:rPr>
          <w:sz w:val="24"/>
        </w:rPr>
        <w:t>competencias</w:t>
      </w:r>
      <w:r>
        <w:rPr>
          <w:spacing w:val="23"/>
          <w:sz w:val="24"/>
        </w:rPr>
        <w:t> </w:t>
      </w:r>
      <w:r>
        <w:rPr>
          <w:sz w:val="24"/>
        </w:rPr>
        <w:t>básicas</w:t>
      </w:r>
      <w:r>
        <w:rPr>
          <w:spacing w:val="24"/>
          <w:sz w:val="24"/>
        </w:rPr>
        <w:t> </w:t>
      </w:r>
      <w:r>
        <w:rPr>
          <w:sz w:val="24"/>
        </w:rPr>
        <w:t>determinando</w:t>
      </w:r>
      <w:r>
        <w:rPr>
          <w:spacing w:val="23"/>
          <w:sz w:val="24"/>
        </w:rPr>
        <w:t> </w:t>
      </w:r>
      <w:r>
        <w:rPr>
          <w:sz w:val="24"/>
        </w:rPr>
        <w:t>que</w:t>
      </w:r>
    </w:p>
    <w:p>
      <w:pPr>
        <w:spacing w:line="360" w:lineRule="auto" w:before="0"/>
        <w:ind w:left="1341" w:right="958" w:firstLine="0"/>
        <w:jc w:val="both"/>
        <w:rPr>
          <w:i/>
          <w:sz w:val="24"/>
        </w:rPr>
      </w:pPr>
      <w:r>
        <w:rPr>
          <w:i/>
          <w:sz w:val="24"/>
        </w:rPr>
        <w:t>«La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simplificación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desarrollo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curricular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elemento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esencial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transformación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sistema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educativo,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simplificación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que,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acuerdo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directrices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de la Unión Europea, debe proporcionar un conocimiento sólido de los contenidos que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garantice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 efectividad 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 adquisición 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las competencias básicas».</w:t>
      </w:r>
    </w:p>
    <w:p>
      <w:pPr>
        <w:pStyle w:val="BodyText"/>
        <w:spacing w:before="158"/>
        <w:ind w:left="1341"/>
        <w:jc w:val="both"/>
      </w:pPr>
      <w:r>
        <w:rPr/>
        <w:t>Por</w:t>
      </w:r>
      <w:r>
        <w:rPr>
          <w:spacing w:val="-3"/>
        </w:rPr>
        <w:t> </w:t>
      </w:r>
      <w:r>
        <w:rPr/>
        <w:t>ello,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competencias</w:t>
      </w:r>
      <w:r>
        <w:rPr>
          <w:spacing w:val="-1"/>
        </w:rPr>
        <w:t> </w:t>
      </w:r>
      <w:r>
        <w:rPr/>
        <w:t>clave</w:t>
      </w:r>
      <w:r>
        <w:rPr>
          <w:spacing w:val="-2"/>
        </w:rPr>
        <w:t> </w:t>
      </w:r>
      <w:r>
        <w:rPr/>
        <w:t>deben</w:t>
      </w:r>
      <w:r>
        <w:rPr>
          <w:spacing w:val="-2"/>
        </w:rPr>
        <w:t> </w:t>
      </w:r>
      <w:r>
        <w:rPr/>
        <w:t>estar</w:t>
      </w:r>
      <w:r>
        <w:rPr>
          <w:spacing w:val="-2"/>
        </w:rPr>
        <w:t> </w:t>
      </w:r>
      <w:r>
        <w:rPr/>
        <w:t>presentes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programaciones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aula.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341"/>
        <w:jc w:val="both"/>
      </w:pPr>
      <w:r>
        <w:rPr/>
        <w:t>Los</w:t>
      </w:r>
      <w:r>
        <w:rPr>
          <w:spacing w:val="-2"/>
        </w:rPr>
        <w:t> </w:t>
      </w:r>
      <w:r>
        <w:rPr/>
        <w:t>elementos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debe</w:t>
      </w:r>
      <w:r>
        <w:rPr>
          <w:spacing w:val="-2"/>
        </w:rPr>
        <w:t> </w:t>
      </w:r>
      <w:r>
        <w:rPr/>
        <w:t>integrar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programación</w:t>
      </w:r>
      <w:r>
        <w:rPr>
          <w:spacing w:val="1"/>
        </w:rPr>
        <w:t> </w:t>
      </w:r>
      <w:r>
        <w:rPr/>
        <w:t>son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(Del</w:t>
      </w:r>
      <w:r>
        <w:rPr>
          <w:spacing w:val="-1"/>
        </w:rPr>
        <w:t> </w:t>
      </w:r>
      <w:r>
        <w:rPr/>
        <w:t>Valle,</w:t>
      </w:r>
      <w:r>
        <w:rPr>
          <w:spacing w:val="-1"/>
        </w:rPr>
        <w:t> </w:t>
      </w:r>
      <w:r>
        <w:rPr/>
        <w:t>2004):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ListParagraph"/>
        <w:numPr>
          <w:ilvl w:val="0"/>
          <w:numId w:val="32"/>
        </w:numPr>
        <w:tabs>
          <w:tab w:pos="2062" w:val="left" w:leader="none"/>
        </w:tabs>
        <w:spacing w:line="357" w:lineRule="auto" w:before="0" w:after="0"/>
        <w:ind w:left="2061" w:right="958" w:hanging="360"/>
        <w:jc w:val="both"/>
        <w:rPr>
          <w:sz w:val="24"/>
        </w:rPr>
      </w:pPr>
      <w:r>
        <w:rPr>
          <w:i/>
          <w:sz w:val="24"/>
        </w:rPr>
        <w:t>Introducción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estado</w:t>
      </w:r>
      <w:r>
        <w:rPr>
          <w:spacing w:val="1"/>
          <w:sz w:val="24"/>
        </w:rPr>
        <w:t> </w:t>
      </w:r>
      <w:r>
        <w:rPr>
          <w:sz w:val="24"/>
        </w:rPr>
        <w:t>actual</w:t>
      </w:r>
      <w:r>
        <w:rPr>
          <w:spacing w:val="1"/>
          <w:sz w:val="24"/>
        </w:rPr>
        <w:t> </w:t>
      </w:r>
      <w:r>
        <w:rPr>
          <w:sz w:val="24"/>
        </w:rPr>
        <w:t>legislativo;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finalidad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enseñanza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asignatura,</w:t>
      </w:r>
      <w:r>
        <w:rPr>
          <w:spacing w:val="1"/>
          <w:sz w:val="24"/>
        </w:rPr>
        <w:t> </w:t>
      </w:r>
      <w:r>
        <w:rPr>
          <w:sz w:val="24"/>
        </w:rPr>
        <w:t>materia,</w:t>
      </w:r>
      <w:r>
        <w:rPr>
          <w:spacing w:val="1"/>
          <w:sz w:val="24"/>
        </w:rPr>
        <w:t> </w:t>
      </w:r>
      <w:r>
        <w:rPr>
          <w:sz w:val="24"/>
        </w:rPr>
        <w:t>área,</w:t>
      </w:r>
      <w:r>
        <w:rPr>
          <w:spacing w:val="1"/>
          <w:sz w:val="24"/>
        </w:rPr>
        <w:t> </w:t>
      </w:r>
      <w:r>
        <w:rPr>
          <w:sz w:val="24"/>
        </w:rPr>
        <w:t>contextualización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programación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centro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58"/>
          <w:sz w:val="24"/>
        </w:rPr>
        <w:t> </w:t>
      </w:r>
      <w:r>
        <w:rPr>
          <w:sz w:val="24"/>
        </w:rPr>
        <w:t>trabajo</w:t>
      </w:r>
      <w:r>
        <w:rPr>
          <w:spacing w:val="-1"/>
          <w:sz w:val="24"/>
        </w:rPr>
        <w:t> </w:t>
      </w:r>
      <w:r>
        <w:rPr>
          <w:sz w:val="24"/>
        </w:rPr>
        <w:t>y al curso o grupo.</w:t>
      </w:r>
    </w:p>
    <w:p>
      <w:pPr>
        <w:pStyle w:val="ListParagraph"/>
        <w:numPr>
          <w:ilvl w:val="0"/>
          <w:numId w:val="32"/>
        </w:numPr>
        <w:tabs>
          <w:tab w:pos="2062" w:val="left" w:leader="none"/>
        </w:tabs>
        <w:spacing w:line="240" w:lineRule="auto" w:before="9" w:after="0"/>
        <w:ind w:left="2061" w:right="0" w:hanging="361"/>
        <w:jc w:val="both"/>
        <w:rPr>
          <w:sz w:val="24"/>
        </w:rPr>
      </w:pPr>
      <w:r>
        <w:rPr>
          <w:i/>
          <w:sz w:val="24"/>
        </w:rPr>
        <w:t>Objetivos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Establecimiento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objetivos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enseñanza.</w:t>
      </w:r>
    </w:p>
    <w:p>
      <w:pPr>
        <w:pStyle w:val="ListParagraph"/>
        <w:numPr>
          <w:ilvl w:val="0"/>
          <w:numId w:val="32"/>
        </w:numPr>
        <w:tabs>
          <w:tab w:pos="2061" w:val="left" w:leader="none"/>
          <w:tab w:pos="2062" w:val="left" w:leader="none"/>
        </w:tabs>
        <w:spacing w:line="357" w:lineRule="auto" w:before="136" w:after="0"/>
        <w:ind w:left="2061" w:right="961" w:hanging="360"/>
        <w:jc w:val="left"/>
        <w:rPr>
          <w:sz w:val="24"/>
        </w:rPr>
      </w:pPr>
      <w:r>
        <w:rPr>
          <w:i/>
          <w:sz w:val="24"/>
        </w:rPr>
        <w:t>Competencias clave</w:t>
      </w:r>
      <w:r>
        <w:rPr>
          <w:sz w:val="24"/>
        </w:rPr>
        <w:t>: competencias que debe haber logrado el alumno al finalizar</w:t>
      </w:r>
      <w:r>
        <w:rPr>
          <w:spacing w:val="-57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enseñanza</w:t>
      </w:r>
      <w:r>
        <w:rPr>
          <w:spacing w:val="-1"/>
          <w:sz w:val="24"/>
        </w:rPr>
        <w:t> </w:t>
      </w:r>
      <w:r>
        <w:rPr>
          <w:sz w:val="24"/>
        </w:rPr>
        <w:t>obligatoria</w:t>
      </w:r>
    </w:p>
    <w:p>
      <w:pPr>
        <w:pStyle w:val="ListParagraph"/>
        <w:numPr>
          <w:ilvl w:val="0"/>
          <w:numId w:val="32"/>
        </w:numPr>
        <w:tabs>
          <w:tab w:pos="2061" w:val="left" w:leader="none"/>
          <w:tab w:pos="2062" w:val="left" w:leader="none"/>
        </w:tabs>
        <w:spacing w:line="240" w:lineRule="auto" w:before="7" w:after="0"/>
        <w:ind w:left="2061" w:right="0" w:hanging="361"/>
        <w:jc w:val="left"/>
        <w:rPr>
          <w:sz w:val="24"/>
        </w:rPr>
      </w:pPr>
      <w:r>
        <w:rPr>
          <w:i/>
          <w:sz w:val="24"/>
        </w:rPr>
        <w:t>Contenidos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Tipos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contenidos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actividades.</w:t>
      </w:r>
    </w:p>
    <w:p>
      <w:pPr>
        <w:pStyle w:val="ListParagraph"/>
        <w:numPr>
          <w:ilvl w:val="0"/>
          <w:numId w:val="32"/>
        </w:numPr>
        <w:tabs>
          <w:tab w:pos="2121" w:val="left" w:leader="none"/>
          <w:tab w:pos="2122" w:val="left" w:leader="none"/>
        </w:tabs>
        <w:spacing w:line="240" w:lineRule="auto" w:before="138" w:after="0"/>
        <w:ind w:left="2121" w:right="0" w:hanging="421"/>
        <w:jc w:val="left"/>
        <w:rPr>
          <w:sz w:val="24"/>
        </w:rPr>
      </w:pPr>
      <w:r>
        <w:rPr>
          <w:i/>
          <w:sz w:val="24"/>
        </w:rPr>
        <w:t>Temporización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Organización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UD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sesiones.</w:t>
      </w:r>
    </w:p>
    <w:p>
      <w:pPr>
        <w:pStyle w:val="ListParagraph"/>
        <w:numPr>
          <w:ilvl w:val="0"/>
          <w:numId w:val="32"/>
        </w:numPr>
        <w:tabs>
          <w:tab w:pos="2121" w:val="left" w:leader="none"/>
          <w:tab w:pos="2122" w:val="left" w:leader="none"/>
        </w:tabs>
        <w:spacing w:line="240" w:lineRule="auto" w:before="138" w:after="0"/>
        <w:ind w:left="2121" w:right="0" w:hanging="421"/>
        <w:jc w:val="left"/>
        <w:rPr>
          <w:sz w:val="24"/>
        </w:rPr>
      </w:pPr>
      <w:r>
        <w:rPr>
          <w:i/>
          <w:sz w:val="24"/>
        </w:rPr>
        <w:t>Recursos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Instalaciones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materiales.</w:t>
      </w:r>
    </w:p>
    <w:p>
      <w:pPr>
        <w:pStyle w:val="ListParagraph"/>
        <w:numPr>
          <w:ilvl w:val="0"/>
          <w:numId w:val="32"/>
        </w:numPr>
        <w:tabs>
          <w:tab w:pos="2121" w:val="left" w:leader="none"/>
          <w:tab w:pos="2122" w:val="left" w:leader="none"/>
        </w:tabs>
        <w:spacing w:line="240" w:lineRule="auto" w:before="138" w:after="0"/>
        <w:ind w:left="2121" w:right="0" w:hanging="421"/>
        <w:jc w:val="left"/>
        <w:rPr>
          <w:sz w:val="24"/>
        </w:rPr>
      </w:pPr>
      <w:r>
        <w:rPr>
          <w:i/>
          <w:sz w:val="24"/>
        </w:rPr>
        <w:t>Metodología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Organización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alumnos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estilos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enseñanza.</w:t>
      </w:r>
    </w:p>
    <w:p>
      <w:pPr>
        <w:pStyle w:val="ListParagraph"/>
        <w:numPr>
          <w:ilvl w:val="0"/>
          <w:numId w:val="32"/>
        </w:numPr>
        <w:tabs>
          <w:tab w:pos="2121" w:val="left" w:leader="none"/>
          <w:tab w:pos="2122" w:val="left" w:leader="none"/>
        </w:tabs>
        <w:spacing w:line="240" w:lineRule="auto" w:before="138" w:after="0"/>
        <w:ind w:left="2121" w:right="0" w:hanging="421"/>
        <w:jc w:val="left"/>
        <w:rPr>
          <w:sz w:val="24"/>
        </w:rPr>
      </w:pPr>
      <w:r>
        <w:rPr>
          <w:i/>
          <w:sz w:val="24"/>
        </w:rPr>
        <w:t>Evaluación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Sistemas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evaluación,</w:t>
      </w:r>
      <w:r>
        <w:rPr>
          <w:spacing w:val="-1"/>
          <w:sz w:val="24"/>
        </w:rPr>
        <w:t> </w:t>
      </w:r>
      <w:r>
        <w:rPr>
          <w:sz w:val="24"/>
        </w:rPr>
        <w:t>criterios</w:t>
      </w:r>
    </w:p>
    <w:p>
      <w:pPr>
        <w:pStyle w:val="ListParagraph"/>
        <w:numPr>
          <w:ilvl w:val="0"/>
          <w:numId w:val="32"/>
        </w:numPr>
        <w:tabs>
          <w:tab w:pos="2061" w:val="left" w:leader="none"/>
          <w:tab w:pos="2062" w:val="left" w:leader="none"/>
        </w:tabs>
        <w:spacing w:line="240" w:lineRule="auto" w:before="136" w:after="0"/>
        <w:ind w:left="2061" w:right="0" w:hanging="361"/>
        <w:jc w:val="left"/>
        <w:rPr>
          <w:sz w:val="24"/>
        </w:rPr>
      </w:pPr>
      <w:r>
        <w:rPr>
          <w:i/>
          <w:sz w:val="24"/>
        </w:rPr>
        <w:t>Medidas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atención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diversidad</w:t>
      </w:r>
      <w:r>
        <w:rPr>
          <w:sz w:val="24"/>
        </w:rPr>
        <w:t>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ListParagraph"/>
        <w:numPr>
          <w:ilvl w:val="0"/>
          <w:numId w:val="32"/>
        </w:numPr>
        <w:tabs>
          <w:tab w:pos="2061" w:val="left" w:leader="none"/>
          <w:tab w:pos="2062" w:val="left" w:leader="none"/>
        </w:tabs>
        <w:spacing w:line="240" w:lineRule="auto" w:before="92" w:after="0"/>
        <w:ind w:left="2061" w:right="0" w:hanging="361"/>
        <w:jc w:val="left"/>
        <w:rPr>
          <w:i/>
          <w:sz w:val="24"/>
        </w:rPr>
      </w:pPr>
      <w:r>
        <w:rPr/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297182</wp:posOffset>
            </wp:positionH>
            <wp:positionV relativeFrom="paragraph">
              <wp:posOffset>-580696</wp:posOffset>
            </wp:positionV>
            <wp:extent cx="553082" cy="1157412"/>
            <wp:effectExtent l="0" t="0" r="0" b="0"/>
            <wp:wrapNone/>
            <wp:docPr id="23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Actividades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complementarias,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extracurriculares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interdisciplinares.</w:t>
      </w:r>
    </w:p>
    <w:p>
      <w:pPr>
        <w:pStyle w:val="ListParagraph"/>
        <w:numPr>
          <w:ilvl w:val="0"/>
          <w:numId w:val="32"/>
        </w:numPr>
        <w:tabs>
          <w:tab w:pos="2061" w:val="left" w:leader="none"/>
          <w:tab w:pos="2062" w:val="left" w:leader="none"/>
        </w:tabs>
        <w:spacing w:line="240" w:lineRule="auto" w:before="138" w:after="0"/>
        <w:ind w:left="2061" w:right="0" w:hanging="361"/>
        <w:jc w:val="left"/>
        <w:rPr>
          <w:sz w:val="24"/>
        </w:rPr>
      </w:pPr>
      <w:r>
        <w:rPr>
          <w:i/>
          <w:sz w:val="24"/>
        </w:rPr>
        <w:t>Temas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transversales</w:t>
      </w:r>
      <w:r>
        <w:rPr>
          <w:sz w:val="24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3"/>
        </w:rPr>
      </w:pPr>
    </w:p>
    <w:p>
      <w:pPr>
        <w:pStyle w:val="Heading2"/>
        <w:numPr>
          <w:ilvl w:val="0"/>
          <w:numId w:val="33"/>
        </w:numPr>
        <w:tabs>
          <w:tab w:pos="1582" w:val="left" w:leader="none"/>
        </w:tabs>
        <w:spacing w:line="240" w:lineRule="auto" w:before="0" w:after="0"/>
        <w:ind w:left="1581" w:right="0" w:hanging="241"/>
        <w:jc w:val="left"/>
      </w:pPr>
      <w:r>
        <w:rPr/>
        <w:t>Estructura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una</w:t>
      </w:r>
      <w:r>
        <w:rPr>
          <w:spacing w:val="-3"/>
        </w:rPr>
        <w:t> </w:t>
      </w:r>
      <w:r>
        <w:rPr/>
        <w:t>unidad</w:t>
      </w:r>
      <w:r>
        <w:rPr>
          <w:spacing w:val="-3"/>
        </w:rPr>
        <w:t> </w:t>
      </w:r>
      <w:r>
        <w:rPr/>
        <w:t>didáctica.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360" w:lineRule="auto"/>
        <w:ind w:left="1341" w:right="957"/>
        <w:jc w:val="both"/>
      </w:pPr>
      <w:r>
        <w:rPr/>
        <w:t>El diseño de unidades didácticas y su posterior desarrollo se enmarcan dentro de lo que</w:t>
      </w:r>
      <w:r>
        <w:rPr>
          <w:spacing w:val="1"/>
        </w:rPr>
        <w:t> </w:t>
      </w:r>
      <w:r>
        <w:rPr/>
        <w:t>en el actual sistema educativo se ha venido a denominar tercer nivel de concreción</w:t>
      </w:r>
      <w:r>
        <w:rPr>
          <w:spacing w:val="1"/>
        </w:rPr>
        <w:t> </w:t>
      </w:r>
      <w:r>
        <w:rPr/>
        <w:t>curricular,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es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competencia</w:t>
      </w:r>
      <w:r>
        <w:rPr>
          <w:spacing w:val="-8"/>
        </w:rPr>
        <w:t> </w:t>
      </w:r>
      <w:r>
        <w:rPr/>
        <w:t>directa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/>
        <w:t>profesor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/>
        <w:t>profesora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aula.</w:t>
      </w:r>
      <w:r>
        <w:rPr>
          <w:spacing w:val="-6"/>
        </w:rPr>
        <w:t> </w:t>
      </w:r>
      <w:r>
        <w:rPr/>
        <w:t>Representa</w:t>
      </w:r>
      <w:r>
        <w:rPr>
          <w:spacing w:val="-8"/>
        </w:rPr>
        <w:t> </w:t>
      </w:r>
      <w:r>
        <w:rPr/>
        <w:t>aquel</w:t>
      </w:r>
      <w:r>
        <w:rPr>
          <w:spacing w:val="-57"/>
        </w:rPr>
        <w:t> </w:t>
      </w:r>
      <w:r>
        <w:rPr/>
        <w:t>espacio en el que se va a producir la interacción didáctica y va a constituir el día a día de</w:t>
      </w:r>
      <w:r>
        <w:rPr>
          <w:spacing w:val="-58"/>
        </w:rPr>
        <w:t> </w:t>
      </w:r>
      <w:r>
        <w:rPr/>
        <w:t>la</w:t>
      </w:r>
      <w:r>
        <w:rPr>
          <w:spacing w:val="-11"/>
        </w:rPr>
        <w:t> </w:t>
      </w:r>
      <w:r>
        <w:rPr/>
        <w:t>enseñanza.</w:t>
      </w:r>
      <w:r>
        <w:rPr>
          <w:spacing w:val="-7"/>
        </w:rPr>
        <w:t> </w:t>
      </w:r>
      <w:r>
        <w:rPr/>
        <w:t>Igualmente,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diseño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/>
        <w:t>desarrollo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8"/>
        </w:rPr>
        <w:t> </w:t>
      </w:r>
      <w:r>
        <w:rPr/>
        <w:t>unidades</w:t>
      </w:r>
      <w:r>
        <w:rPr>
          <w:spacing w:val="-9"/>
        </w:rPr>
        <w:t> </w:t>
      </w:r>
      <w:r>
        <w:rPr/>
        <w:t>didácticas</w:t>
      </w:r>
      <w:r>
        <w:rPr>
          <w:spacing w:val="-8"/>
        </w:rPr>
        <w:t> </w:t>
      </w:r>
      <w:r>
        <w:rPr/>
        <w:t>es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momento</w:t>
      </w:r>
      <w:r>
        <w:rPr>
          <w:spacing w:val="-57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conjunto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saberes</w:t>
      </w:r>
      <w:r>
        <w:rPr>
          <w:spacing w:val="1"/>
        </w:rPr>
        <w:t> </w:t>
      </w:r>
      <w:r>
        <w:rPr/>
        <w:t>teórico-prácticos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configuran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conocimiento</w:t>
      </w:r>
      <w:r>
        <w:rPr>
          <w:spacing w:val="-57"/>
        </w:rPr>
        <w:t> </w:t>
      </w:r>
      <w:r>
        <w:rPr/>
        <w:t>profesional se aúnan integran e interrelacionan para plasmarse en un proyecto concreto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enseñanza-aprendizaje</w:t>
      </w:r>
      <w:r>
        <w:rPr>
          <w:spacing w:val="-1"/>
        </w:rPr>
        <w:t> </w:t>
      </w:r>
      <w:r>
        <w:rPr/>
        <w:t>(Fernández, 2002).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7"/>
        </w:rPr>
      </w:pPr>
    </w:p>
    <w:p>
      <w:pPr>
        <w:pStyle w:val="BodyText"/>
        <w:ind w:left="1341"/>
        <w:jc w:val="both"/>
      </w:pPr>
      <w:r>
        <w:rPr/>
        <w:t>Sus</w:t>
      </w:r>
      <w:r>
        <w:rPr>
          <w:spacing w:val="-3"/>
        </w:rPr>
        <w:t> </w:t>
      </w:r>
      <w:r>
        <w:rPr/>
        <w:t>características</w:t>
      </w:r>
      <w:r>
        <w:rPr>
          <w:spacing w:val="-2"/>
        </w:rPr>
        <w:t> </w:t>
      </w:r>
      <w:r>
        <w:rPr/>
        <w:t>son: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1"/>
          <w:numId w:val="33"/>
        </w:numPr>
        <w:tabs>
          <w:tab w:pos="2062" w:val="left" w:leader="none"/>
        </w:tabs>
        <w:spacing w:line="240" w:lineRule="auto" w:before="0" w:after="0"/>
        <w:ind w:left="2061" w:right="0" w:hanging="361"/>
        <w:jc w:val="both"/>
        <w:rPr>
          <w:sz w:val="24"/>
        </w:rPr>
      </w:pPr>
      <w:r>
        <w:rPr>
          <w:sz w:val="24"/>
        </w:rPr>
        <w:t>Constituye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realización práctica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enseñanza.</w:t>
      </w:r>
    </w:p>
    <w:p>
      <w:pPr>
        <w:pStyle w:val="ListParagraph"/>
        <w:numPr>
          <w:ilvl w:val="1"/>
          <w:numId w:val="33"/>
        </w:numPr>
        <w:tabs>
          <w:tab w:pos="2062" w:val="left" w:leader="none"/>
        </w:tabs>
        <w:spacing w:line="360" w:lineRule="auto" w:before="137" w:after="0"/>
        <w:ind w:left="2061" w:right="959" w:hanging="360"/>
        <w:jc w:val="both"/>
        <w:rPr>
          <w:sz w:val="24"/>
        </w:rPr>
      </w:pPr>
      <w:r>
        <w:rPr>
          <w:sz w:val="24"/>
        </w:rPr>
        <w:t>Representa el nivel intermedio entre los objetivos más generales de los ciclos y</w:t>
      </w:r>
      <w:r>
        <w:rPr>
          <w:spacing w:val="1"/>
          <w:sz w:val="24"/>
        </w:rPr>
        <w:t> </w:t>
      </w:r>
      <w:r>
        <w:rPr>
          <w:sz w:val="24"/>
        </w:rPr>
        <w:t>niveles</w:t>
      </w:r>
      <w:r>
        <w:rPr>
          <w:spacing w:val="-1"/>
          <w:sz w:val="24"/>
        </w:rPr>
        <w:t> </w:t>
      </w:r>
      <w:r>
        <w:rPr>
          <w:sz w:val="24"/>
        </w:rPr>
        <w:t>y el</w:t>
      </w:r>
      <w:r>
        <w:rPr>
          <w:spacing w:val="-1"/>
          <w:sz w:val="24"/>
        </w:rPr>
        <w:t> </w:t>
      </w:r>
      <w:r>
        <w:rPr>
          <w:sz w:val="24"/>
        </w:rPr>
        <w:t>trabajo del</w:t>
      </w:r>
      <w:r>
        <w:rPr>
          <w:spacing w:val="-1"/>
          <w:sz w:val="24"/>
        </w:rPr>
        <w:t> </w:t>
      </w:r>
      <w:r>
        <w:rPr>
          <w:sz w:val="24"/>
        </w:rPr>
        <w:t>día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día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2"/>
          <w:sz w:val="24"/>
        </w:rPr>
        <w:t> </w:t>
      </w:r>
      <w:r>
        <w:rPr>
          <w:sz w:val="24"/>
        </w:rPr>
        <w:t>alumnado</w:t>
      </w:r>
      <w:r>
        <w:rPr>
          <w:spacing w:val="-1"/>
          <w:sz w:val="24"/>
        </w:rPr>
        <w:t> </w:t>
      </w:r>
      <w:r>
        <w:rPr>
          <w:sz w:val="24"/>
        </w:rPr>
        <w:t>(Sánchez</w:t>
      </w:r>
      <w:r>
        <w:rPr>
          <w:spacing w:val="-1"/>
          <w:sz w:val="24"/>
        </w:rPr>
        <w:t> </w:t>
      </w:r>
      <w:r>
        <w:rPr>
          <w:sz w:val="24"/>
        </w:rPr>
        <w:t>Bañuelos,</w:t>
      </w:r>
      <w:r>
        <w:rPr>
          <w:spacing w:val="-1"/>
          <w:sz w:val="24"/>
        </w:rPr>
        <w:t> </w:t>
      </w:r>
      <w:r>
        <w:rPr>
          <w:sz w:val="24"/>
        </w:rPr>
        <w:t>2000).</w:t>
      </w:r>
    </w:p>
    <w:p>
      <w:pPr>
        <w:pStyle w:val="ListParagraph"/>
        <w:numPr>
          <w:ilvl w:val="1"/>
          <w:numId w:val="33"/>
        </w:numPr>
        <w:tabs>
          <w:tab w:pos="2062" w:val="left" w:leader="none"/>
        </w:tabs>
        <w:spacing w:line="360" w:lineRule="auto" w:before="0" w:after="0"/>
        <w:ind w:left="2061" w:right="958" w:hanging="360"/>
        <w:jc w:val="both"/>
        <w:rPr>
          <w:sz w:val="24"/>
        </w:rPr>
      </w:pPr>
      <w:r>
        <w:rPr>
          <w:sz w:val="24"/>
        </w:rPr>
        <w:t>Es un elemento unitario de programación y actuación docente formado por un</w:t>
      </w:r>
      <w:r>
        <w:rPr>
          <w:spacing w:val="1"/>
          <w:sz w:val="24"/>
        </w:rPr>
        <w:t> </w:t>
      </w:r>
      <w:r>
        <w:rPr>
          <w:sz w:val="24"/>
        </w:rPr>
        <w:t>conjunto de actividades que se realizan en un tiempo determinado para tratar de</w:t>
      </w:r>
      <w:r>
        <w:rPr>
          <w:spacing w:val="1"/>
          <w:sz w:val="24"/>
        </w:rPr>
        <w:t> </w:t>
      </w:r>
      <w:r>
        <w:rPr>
          <w:sz w:val="24"/>
        </w:rPr>
        <w:t>conseguir</w:t>
      </w:r>
      <w:r>
        <w:rPr>
          <w:spacing w:val="-2"/>
          <w:sz w:val="24"/>
        </w:rPr>
        <w:t> </w:t>
      </w:r>
      <w:r>
        <w:rPr>
          <w:sz w:val="24"/>
        </w:rPr>
        <w:t>unos objetivos didácticos.</w:t>
      </w:r>
    </w:p>
    <w:p>
      <w:pPr>
        <w:pStyle w:val="ListParagraph"/>
        <w:numPr>
          <w:ilvl w:val="1"/>
          <w:numId w:val="33"/>
        </w:numPr>
        <w:tabs>
          <w:tab w:pos="2062" w:val="left" w:leader="none"/>
        </w:tabs>
        <w:spacing w:line="360" w:lineRule="auto" w:before="1" w:after="0"/>
        <w:ind w:left="2061" w:right="958" w:hanging="360"/>
        <w:jc w:val="both"/>
        <w:rPr>
          <w:sz w:val="24"/>
        </w:rPr>
      </w:pPr>
      <w:r>
        <w:rPr>
          <w:sz w:val="24"/>
        </w:rPr>
        <w:t>Está</w:t>
      </w:r>
      <w:r>
        <w:rPr>
          <w:spacing w:val="57"/>
          <w:sz w:val="24"/>
        </w:rPr>
        <w:t> </w:t>
      </w:r>
      <w:r>
        <w:rPr>
          <w:sz w:val="24"/>
        </w:rPr>
        <w:t>formada</w:t>
      </w:r>
      <w:r>
        <w:rPr>
          <w:spacing w:val="58"/>
          <w:sz w:val="24"/>
        </w:rPr>
        <w:t> </w:t>
      </w:r>
      <w:r>
        <w:rPr>
          <w:sz w:val="24"/>
        </w:rPr>
        <w:t>por</w:t>
      </w:r>
      <w:r>
        <w:rPr>
          <w:spacing w:val="57"/>
          <w:sz w:val="24"/>
        </w:rPr>
        <w:t> </w:t>
      </w:r>
      <w:r>
        <w:rPr>
          <w:sz w:val="24"/>
        </w:rPr>
        <w:t>un</w:t>
      </w:r>
      <w:r>
        <w:rPr>
          <w:spacing w:val="59"/>
          <w:sz w:val="24"/>
        </w:rPr>
        <w:t> </w:t>
      </w:r>
      <w:r>
        <w:rPr>
          <w:sz w:val="24"/>
        </w:rPr>
        <w:t>conjunto</w:t>
      </w:r>
      <w:r>
        <w:rPr>
          <w:spacing w:val="59"/>
          <w:sz w:val="24"/>
        </w:rPr>
        <w:t> </w:t>
      </w:r>
      <w:r>
        <w:rPr>
          <w:sz w:val="24"/>
        </w:rPr>
        <w:t>de</w:t>
      </w:r>
      <w:r>
        <w:rPr>
          <w:spacing w:val="57"/>
          <w:sz w:val="24"/>
        </w:rPr>
        <w:t> </w:t>
      </w:r>
      <w:r>
        <w:rPr>
          <w:sz w:val="24"/>
        </w:rPr>
        <w:t>procedimientos,</w:t>
      </w:r>
      <w:r>
        <w:rPr>
          <w:spacing w:val="59"/>
          <w:sz w:val="24"/>
        </w:rPr>
        <w:t> </w:t>
      </w:r>
      <w:r>
        <w:rPr>
          <w:sz w:val="24"/>
        </w:rPr>
        <w:t>técnicas</w:t>
      </w:r>
      <w:r>
        <w:rPr>
          <w:spacing w:val="58"/>
          <w:sz w:val="24"/>
        </w:rPr>
        <w:t> </w:t>
      </w:r>
      <w:r>
        <w:rPr>
          <w:sz w:val="24"/>
        </w:rPr>
        <w:t>y</w:t>
      </w:r>
      <w:r>
        <w:rPr>
          <w:spacing w:val="59"/>
          <w:sz w:val="24"/>
        </w:rPr>
        <w:t> </w:t>
      </w:r>
      <w:r>
        <w:rPr>
          <w:sz w:val="24"/>
        </w:rPr>
        <w:t>elementos</w:t>
      </w:r>
      <w:r>
        <w:rPr>
          <w:spacing w:val="59"/>
          <w:sz w:val="24"/>
        </w:rPr>
        <w:t> </w:t>
      </w:r>
      <w:r>
        <w:rPr>
          <w:sz w:val="24"/>
        </w:rPr>
        <w:t>que</w:t>
      </w:r>
      <w:r>
        <w:rPr>
          <w:spacing w:val="-58"/>
          <w:sz w:val="24"/>
        </w:rPr>
        <w:t> </w:t>
      </w:r>
      <w:r>
        <w:rPr>
          <w:sz w:val="24"/>
        </w:rPr>
        <w:t>permiten</w:t>
      </w:r>
      <w:r>
        <w:rPr>
          <w:spacing w:val="-1"/>
          <w:sz w:val="24"/>
        </w:rPr>
        <w:t> </w:t>
      </w:r>
      <w:r>
        <w:rPr>
          <w:sz w:val="24"/>
        </w:rPr>
        <w:t>materializar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enseñanza.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0" w:lineRule="auto"/>
        <w:ind w:left="1341" w:right="957"/>
        <w:jc w:val="both"/>
      </w:pPr>
      <w:r>
        <w:rPr/>
        <w:t>El profesorado debe conocer con detalle los niveles de concreción precedentes, dominar</w:t>
      </w:r>
      <w:r>
        <w:rPr>
          <w:spacing w:val="1"/>
        </w:rPr>
        <w:t> </w:t>
      </w:r>
      <w:r>
        <w:rPr/>
        <w:t>el</w:t>
      </w:r>
      <w:r>
        <w:rPr>
          <w:spacing w:val="-9"/>
        </w:rPr>
        <w:t> </w:t>
      </w:r>
      <w:r>
        <w:rPr/>
        <w:t>concepto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unidad</w:t>
      </w:r>
      <w:r>
        <w:rPr>
          <w:spacing w:val="-9"/>
        </w:rPr>
        <w:t> </w:t>
      </w:r>
      <w:r>
        <w:rPr/>
        <w:t>didáctica</w:t>
      </w:r>
      <w:r>
        <w:rPr>
          <w:spacing w:val="-11"/>
        </w:rPr>
        <w:t> </w:t>
      </w:r>
      <w:r>
        <w:rPr/>
        <w:t>y</w:t>
      </w:r>
      <w:r>
        <w:rPr>
          <w:spacing w:val="-9"/>
        </w:rPr>
        <w:t> </w:t>
      </w:r>
      <w:r>
        <w:rPr/>
        <w:t>su</w:t>
      </w:r>
      <w:r>
        <w:rPr>
          <w:spacing w:val="-9"/>
        </w:rPr>
        <w:t> </w:t>
      </w:r>
      <w:r>
        <w:rPr/>
        <w:t>concreción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través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las</w:t>
      </w:r>
      <w:r>
        <w:rPr>
          <w:spacing w:val="-8"/>
        </w:rPr>
        <w:t> </w:t>
      </w:r>
      <w:r>
        <w:rPr/>
        <w:t>correspondientes</w:t>
      </w:r>
      <w:r>
        <w:rPr>
          <w:spacing w:val="-9"/>
        </w:rPr>
        <w:t> </w:t>
      </w:r>
      <w:r>
        <w:rPr/>
        <w:t>sesiones,</w:t>
      </w:r>
      <w:r>
        <w:rPr>
          <w:spacing w:val="-57"/>
        </w:rPr>
        <w:t> </w:t>
      </w:r>
      <w:r>
        <w:rPr/>
        <w:t>así</w:t>
      </w:r>
      <w:r>
        <w:rPr>
          <w:spacing w:val="58"/>
        </w:rPr>
        <w:t> </w:t>
      </w:r>
      <w:r>
        <w:rPr/>
        <w:t>como</w:t>
      </w:r>
      <w:r>
        <w:rPr>
          <w:spacing w:val="59"/>
        </w:rPr>
        <w:t> </w:t>
      </w:r>
      <w:r>
        <w:rPr/>
        <w:t>sus</w:t>
      </w:r>
      <w:r>
        <w:rPr>
          <w:spacing w:val="59"/>
        </w:rPr>
        <w:t> </w:t>
      </w:r>
      <w:r>
        <w:rPr/>
        <w:t>elementos</w:t>
      </w:r>
      <w:r>
        <w:rPr>
          <w:spacing w:val="2"/>
        </w:rPr>
        <w:t> </w:t>
      </w:r>
      <w:r>
        <w:rPr/>
        <w:t>integrantes.</w:t>
      </w:r>
      <w:r>
        <w:rPr>
          <w:spacing w:val="59"/>
        </w:rPr>
        <w:t> </w:t>
      </w:r>
      <w:r>
        <w:rPr/>
        <w:t>Además,</w:t>
      </w:r>
      <w:r>
        <w:rPr>
          <w:spacing w:val="59"/>
        </w:rPr>
        <w:t> </w:t>
      </w:r>
      <w:r>
        <w:rPr/>
        <w:t>puede</w:t>
      </w:r>
      <w:r>
        <w:rPr>
          <w:spacing w:val="58"/>
        </w:rPr>
        <w:t> </w:t>
      </w:r>
      <w:r>
        <w:rPr/>
        <w:t>tener</w:t>
      </w:r>
      <w:r>
        <w:rPr>
          <w:spacing w:val="58"/>
        </w:rPr>
        <w:t> </w:t>
      </w:r>
      <w:r>
        <w:rPr/>
        <w:t>en</w:t>
      </w:r>
      <w:r>
        <w:rPr>
          <w:spacing w:val="59"/>
        </w:rPr>
        <w:t> </w:t>
      </w:r>
      <w:r>
        <w:rPr/>
        <w:t>cuenta</w:t>
      </w:r>
      <w:r>
        <w:rPr>
          <w:spacing w:val="58"/>
        </w:rPr>
        <w:t> </w:t>
      </w:r>
      <w:r>
        <w:rPr/>
        <w:t>los</w:t>
      </w:r>
      <w:r>
        <w:rPr>
          <w:spacing w:val="59"/>
        </w:rPr>
        <w:t> </w:t>
      </w:r>
      <w:r>
        <w:rPr/>
        <w:t>siguientes</w:t>
      </w:r>
    </w:p>
    <w:p>
      <w:pPr>
        <w:spacing w:after="0" w:line="360" w:lineRule="auto"/>
        <w:jc w:val="both"/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1341" w:right="960"/>
        <w:jc w:val="both"/>
      </w:pPr>
      <w:r>
        <w:rPr/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297182</wp:posOffset>
            </wp:positionH>
            <wp:positionV relativeFrom="paragraph">
              <wp:posOffset>-581112</wp:posOffset>
            </wp:positionV>
            <wp:extent cx="553082" cy="1157412"/>
            <wp:effectExtent l="0" t="0" r="0" b="0"/>
            <wp:wrapNone/>
            <wp:docPr id="23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criterios a la hora de secuenciar las unidades didácticas en la programación (Fernández,</w:t>
      </w:r>
      <w:r>
        <w:rPr>
          <w:spacing w:val="1"/>
        </w:rPr>
        <w:t> </w:t>
      </w:r>
      <w:r>
        <w:rPr/>
        <w:t>2002):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7"/>
        </w:rPr>
      </w:pPr>
    </w:p>
    <w:p>
      <w:pPr>
        <w:pStyle w:val="ListParagraph"/>
        <w:numPr>
          <w:ilvl w:val="0"/>
          <w:numId w:val="34"/>
        </w:numPr>
        <w:tabs>
          <w:tab w:pos="2061" w:val="left" w:leader="none"/>
          <w:tab w:pos="2062" w:val="left" w:leader="none"/>
        </w:tabs>
        <w:spacing w:line="240" w:lineRule="auto" w:before="0" w:after="0"/>
        <w:ind w:left="2061" w:right="0" w:hanging="361"/>
        <w:jc w:val="left"/>
        <w:rPr>
          <w:sz w:val="24"/>
        </w:rPr>
      </w:pPr>
      <w:r>
        <w:rPr>
          <w:sz w:val="24"/>
        </w:rPr>
        <w:t>Respetar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estadio</w:t>
      </w:r>
      <w:r>
        <w:rPr>
          <w:spacing w:val="-1"/>
          <w:sz w:val="24"/>
        </w:rPr>
        <w:t> </w:t>
      </w:r>
      <w:r>
        <w:rPr>
          <w:sz w:val="24"/>
        </w:rPr>
        <w:t>evolutivo</w:t>
      </w:r>
      <w:r>
        <w:rPr>
          <w:spacing w:val="-1"/>
          <w:sz w:val="24"/>
        </w:rPr>
        <w:t> </w:t>
      </w:r>
      <w:r>
        <w:rPr>
          <w:sz w:val="24"/>
        </w:rPr>
        <w:t>del alumno.</w:t>
      </w:r>
    </w:p>
    <w:p>
      <w:pPr>
        <w:pStyle w:val="ListParagraph"/>
        <w:numPr>
          <w:ilvl w:val="0"/>
          <w:numId w:val="34"/>
        </w:numPr>
        <w:tabs>
          <w:tab w:pos="2061" w:val="left" w:leader="none"/>
          <w:tab w:pos="2062" w:val="left" w:leader="none"/>
        </w:tabs>
        <w:spacing w:line="240" w:lineRule="auto" w:before="138" w:after="0"/>
        <w:ind w:left="2061" w:right="0" w:hanging="361"/>
        <w:jc w:val="left"/>
        <w:rPr>
          <w:sz w:val="24"/>
        </w:rPr>
      </w:pPr>
      <w:r>
        <w:rPr>
          <w:sz w:val="24"/>
        </w:rPr>
        <w:t>Adecuar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contenidos</w:t>
      </w:r>
      <w:r>
        <w:rPr>
          <w:spacing w:val="-1"/>
          <w:sz w:val="24"/>
        </w:rPr>
        <w:t> </w:t>
      </w:r>
      <w:r>
        <w:rPr>
          <w:sz w:val="24"/>
        </w:rPr>
        <w:t>a sus</w:t>
      </w:r>
      <w:r>
        <w:rPr>
          <w:spacing w:val="-1"/>
          <w:sz w:val="24"/>
        </w:rPr>
        <w:t> </w:t>
      </w:r>
      <w:r>
        <w:rPr>
          <w:sz w:val="24"/>
        </w:rPr>
        <w:t>conocimientos</w:t>
      </w:r>
      <w:r>
        <w:rPr>
          <w:spacing w:val="-1"/>
          <w:sz w:val="24"/>
        </w:rPr>
        <w:t> </w:t>
      </w:r>
      <w:r>
        <w:rPr>
          <w:sz w:val="24"/>
        </w:rPr>
        <w:t>previos.</w:t>
      </w:r>
    </w:p>
    <w:p>
      <w:pPr>
        <w:pStyle w:val="ListParagraph"/>
        <w:numPr>
          <w:ilvl w:val="0"/>
          <w:numId w:val="34"/>
        </w:numPr>
        <w:tabs>
          <w:tab w:pos="2061" w:val="left" w:leader="none"/>
          <w:tab w:pos="2062" w:val="left" w:leader="none"/>
        </w:tabs>
        <w:spacing w:line="357" w:lineRule="auto" w:before="138" w:after="0"/>
        <w:ind w:left="2061" w:right="958" w:hanging="360"/>
        <w:jc w:val="left"/>
        <w:rPr>
          <w:sz w:val="24"/>
        </w:rPr>
      </w:pPr>
      <w:r>
        <w:rPr>
          <w:sz w:val="24"/>
        </w:rPr>
        <w:t>Establecer</w:t>
      </w:r>
      <w:r>
        <w:rPr>
          <w:spacing w:val="21"/>
          <w:sz w:val="24"/>
        </w:rPr>
        <w:t> </w:t>
      </w:r>
      <w:r>
        <w:rPr>
          <w:sz w:val="24"/>
        </w:rPr>
        <w:t>secuencias</w:t>
      </w:r>
      <w:r>
        <w:rPr>
          <w:spacing w:val="22"/>
          <w:sz w:val="24"/>
        </w:rPr>
        <w:t> </w:t>
      </w:r>
      <w:r>
        <w:rPr>
          <w:sz w:val="24"/>
        </w:rPr>
        <w:t>específicas</w:t>
      </w:r>
      <w:r>
        <w:rPr>
          <w:spacing w:val="22"/>
          <w:sz w:val="24"/>
        </w:rPr>
        <w:t> </w:t>
      </w:r>
      <w:r>
        <w:rPr>
          <w:sz w:val="24"/>
        </w:rPr>
        <w:t>de</w:t>
      </w:r>
      <w:r>
        <w:rPr>
          <w:spacing w:val="21"/>
          <w:sz w:val="24"/>
        </w:rPr>
        <w:t> </w:t>
      </w:r>
      <w:r>
        <w:rPr>
          <w:sz w:val="24"/>
        </w:rPr>
        <w:t>aprendizaje</w:t>
      </w:r>
      <w:r>
        <w:rPr>
          <w:spacing w:val="21"/>
          <w:sz w:val="24"/>
        </w:rPr>
        <w:t> </w:t>
      </w:r>
      <w:r>
        <w:rPr>
          <w:sz w:val="24"/>
        </w:rPr>
        <w:t>con</w:t>
      </w:r>
      <w:r>
        <w:rPr>
          <w:spacing w:val="22"/>
          <w:sz w:val="24"/>
        </w:rPr>
        <w:t> </w:t>
      </w:r>
      <w:r>
        <w:rPr>
          <w:sz w:val="24"/>
        </w:rPr>
        <w:t>relación</w:t>
      </w:r>
      <w:r>
        <w:rPr>
          <w:spacing w:val="22"/>
          <w:sz w:val="24"/>
        </w:rPr>
        <w:t> </w:t>
      </w:r>
      <w:r>
        <w:rPr>
          <w:sz w:val="24"/>
        </w:rPr>
        <w:t>a</w:t>
      </w:r>
      <w:r>
        <w:rPr>
          <w:spacing w:val="22"/>
          <w:sz w:val="24"/>
        </w:rPr>
        <w:t> </w:t>
      </w:r>
      <w:r>
        <w:rPr>
          <w:sz w:val="24"/>
        </w:rPr>
        <w:t>cada</w:t>
      </w:r>
      <w:r>
        <w:rPr>
          <w:spacing w:val="21"/>
          <w:sz w:val="24"/>
        </w:rPr>
        <w:t> </w:t>
      </w:r>
      <w:r>
        <w:rPr>
          <w:sz w:val="24"/>
        </w:rPr>
        <w:t>bloque</w:t>
      </w:r>
      <w:r>
        <w:rPr>
          <w:spacing w:val="21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contenidos.</w:t>
      </w:r>
    </w:p>
    <w:p>
      <w:pPr>
        <w:pStyle w:val="ListParagraph"/>
        <w:numPr>
          <w:ilvl w:val="0"/>
          <w:numId w:val="34"/>
        </w:numPr>
        <w:tabs>
          <w:tab w:pos="2061" w:val="left" w:leader="none"/>
          <w:tab w:pos="2062" w:val="left" w:leader="none"/>
        </w:tabs>
        <w:spacing w:line="240" w:lineRule="auto" w:before="5" w:after="0"/>
        <w:ind w:left="2061" w:right="0" w:hanging="361"/>
        <w:jc w:val="left"/>
        <w:rPr>
          <w:sz w:val="24"/>
        </w:rPr>
      </w:pPr>
      <w:r>
        <w:rPr>
          <w:sz w:val="24"/>
        </w:rPr>
        <w:t>Progresar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aspectos más</w:t>
      </w:r>
      <w:r>
        <w:rPr>
          <w:spacing w:val="-1"/>
          <w:sz w:val="24"/>
        </w:rPr>
        <w:t> </w:t>
      </w:r>
      <w:r>
        <w:rPr>
          <w:sz w:val="24"/>
        </w:rPr>
        <w:t>generales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más</w:t>
      </w:r>
      <w:r>
        <w:rPr>
          <w:spacing w:val="1"/>
          <w:sz w:val="24"/>
        </w:rPr>
        <w:t> </w:t>
      </w:r>
      <w:r>
        <w:rPr>
          <w:sz w:val="24"/>
        </w:rPr>
        <w:t>específicos.</w:t>
      </w:r>
    </w:p>
    <w:p>
      <w:pPr>
        <w:pStyle w:val="ListParagraph"/>
        <w:numPr>
          <w:ilvl w:val="0"/>
          <w:numId w:val="34"/>
        </w:numPr>
        <w:tabs>
          <w:tab w:pos="2061" w:val="left" w:leader="none"/>
          <w:tab w:pos="2062" w:val="left" w:leader="none"/>
        </w:tabs>
        <w:spacing w:line="240" w:lineRule="auto" w:before="138" w:after="0"/>
        <w:ind w:left="2061" w:right="0" w:hanging="361"/>
        <w:jc w:val="left"/>
        <w:rPr>
          <w:sz w:val="24"/>
        </w:rPr>
      </w:pPr>
      <w:r>
        <w:rPr>
          <w:sz w:val="24"/>
        </w:rPr>
        <w:t>Establecer</w:t>
      </w:r>
      <w:r>
        <w:rPr>
          <w:spacing w:val="-1"/>
          <w:sz w:val="24"/>
        </w:rPr>
        <w:t> </w:t>
      </w:r>
      <w:r>
        <w:rPr>
          <w:sz w:val="24"/>
        </w:rPr>
        <w:t>criterios</w:t>
      </w:r>
      <w:r>
        <w:rPr>
          <w:spacing w:val="-2"/>
          <w:sz w:val="24"/>
        </w:rPr>
        <w:t> </w:t>
      </w:r>
      <w:r>
        <w:rPr>
          <w:sz w:val="24"/>
        </w:rPr>
        <w:t>de reflexión</w:t>
      </w:r>
      <w:r>
        <w:rPr>
          <w:spacing w:val="-2"/>
          <w:sz w:val="24"/>
        </w:rPr>
        <w:t> </w:t>
      </w:r>
      <w:r>
        <w:rPr>
          <w:sz w:val="24"/>
        </w:rPr>
        <w:t>sobre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aplicación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unidades</w:t>
      </w:r>
      <w:r>
        <w:rPr>
          <w:spacing w:val="-1"/>
          <w:sz w:val="24"/>
        </w:rPr>
        <w:t> </w:t>
      </w:r>
      <w:r>
        <w:rPr>
          <w:sz w:val="24"/>
        </w:rPr>
        <w:t>didácticas.</w:t>
      </w:r>
    </w:p>
    <w:p>
      <w:pPr>
        <w:pStyle w:val="ListParagraph"/>
        <w:numPr>
          <w:ilvl w:val="0"/>
          <w:numId w:val="34"/>
        </w:numPr>
        <w:tabs>
          <w:tab w:pos="2061" w:val="left" w:leader="none"/>
          <w:tab w:pos="2062" w:val="left" w:leader="none"/>
        </w:tabs>
        <w:spacing w:line="240" w:lineRule="auto" w:before="138" w:after="0"/>
        <w:ind w:left="2061" w:right="0" w:hanging="361"/>
        <w:jc w:val="left"/>
        <w:rPr>
          <w:sz w:val="24"/>
        </w:rPr>
      </w:pPr>
      <w:r>
        <w:rPr>
          <w:sz w:val="24"/>
        </w:rPr>
        <w:t>Considerar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contribución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unidad didáctica</w:t>
      </w:r>
      <w:r>
        <w:rPr>
          <w:spacing w:val="-2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desarrollo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las CCBB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60" w:lineRule="auto"/>
        <w:ind w:left="1341" w:right="957"/>
        <w:jc w:val="both"/>
      </w:pPr>
      <w:r>
        <w:rPr/>
        <w:t>En la Figura X. Se muestra un esquema de diseño de unidades didácticas en Educación</w:t>
      </w:r>
      <w:r>
        <w:rPr>
          <w:spacing w:val="1"/>
        </w:rPr>
        <w:t> </w:t>
      </w:r>
      <w:r>
        <w:rPr/>
        <w:t>Física. En dicho esquema se identifican cuatro apartados principales: los referentes</w:t>
      </w:r>
      <w:r>
        <w:rPr>
          <w:spacing w:val="1"/>
        </w:rPr>
        <w:t> </w:t>
      </w:r>
      <w:r>
        <w:rPr/>
        <w:t>previos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programación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didácticas,</w:t>
      </w:r>
      <w:r>
        <w:rPr>
          <w:spacing w:val="1"/>
        </w:rPr>
        <w:t> </w:t>
      </w:r>
      <w:r>
        <w:rPr/>
        <w:t>contextualización,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diseño</w:t>
      </w:r>
      <w:r>
        <w:rPr>
          <w:spacing w:val="1"/>
        </w:rPr>
        <w:t> </w:t>
      </w:r>
      <w:r>
        <w:rPr/>
        <w:t>propiamente</w:t>
      </w:r>
      <w:r>
        <w:rPr>
          <w:spacing w:val="-2"/>
        </w:rPr>
        <w:t> </w:t>
      </w:r>
      <w:r>
        <w:rPr/>
        <w:t>dicho y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autoevaluación</w:t>
      </w:r>
      <w:r>
        <w:rPr>
          <w:spacing w:val="-1"/>
        </w:rPr>
        <w:t> </w:t>
      </w:r>
      <w:r>
        <w:rPr/>
        <w:t>del proceso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enseñanza-aprendizaje.</w:t>
      </w:r>
    </w:p>
    <w:p>
      <w:pPr>
        <w:spacing w:after="0" w:line="360" w:lineRule="auto"/>
        <w:jc w:val="both"/>
        <w:sectPr>
          <w:pgSz w:w="11910" w:h="16840"/>
          <w:pgMar w:header="0" w:footer="654" w:top="400" w:bottom="920" w:left="360" w:right="740"/>
        </w:sectPr>
      </w:pPr>
    </w:p>
    <w:p>
      <w:pPr>
        <w:tabs>
          <w:tab w:pos="1341" w:val="left" w:leader="none"/>
        </w:tabs>
        <w:spacing w:line="240" w:lineRule="auto"/>
        <w:ind w:left="108" w:right="0" w:firstLine="0"/>
        <w:rPr>
          <w:sz w:val="20"/>
        </w:rPr>
      </w:pPr>
      <w:r>
        <w:rPr>
          <w:position w:val="813"/>
          <w:sz w:val="20"/>
        </w:rPr>
        <w:drawing>
          <wp:inline distT="0" distB="0" distL="0" distR="0">
            <wp:extent cx="549273" cy="1144143"/>
            <wp:effectExtent l="0" t="0" r="0" b="0"/>
            <wp:docPr id="23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73" cy="114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13"/>
          <w:sz w:val="20"/>
        </w:rPr>
      </w:r>
      <w:r>
        <w:rPr>
          <w:position w:val="813"/>
          <w:sz w:val="20"/>
        </w:rPr>
        <w:tab/>
      </w:r>
      <w:r>
        <w:rPr>
          <w:sz w:val="20"/>
        </w:rPr>
        <w:drawing>
          <wp:inline distT="0" distB="0" distL="0" distR="0">
            <wp:extent cx="4352339" cy="5675185"/>
            <wp:effectExtent l="0" t="0" r="0" b="0"/>
            <wp:docPr id="241" name="image92.jpeg" descr="Diagrama  Descripción generada automáticament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92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339" cy="567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360" w:lineRule="auto" w:before="90"/>
        <w:ind w:left="1341" w:right="959"/>
      </w:pPr>
      <w:r>
        <w:rPr/>
        <w:t>Figura</w:t>
      </w:r>
      <w:r>
        <w:rPr>
          <w:spacing w:val="21"/>
        </w:rPr>
        <w:t> </w:t>
      </w:r>
      <w:r>
        <w:rPr/>
        <w:t>X.</w:t>
      </w:r>
      <w:r>
        <w:rPr>
          <w:spacing w:val="22"/>
        </w:rPr>
        <w:t> </w:t>
      </w:r>
      <w:r>
        <w:rPr/>
        <w:t>Esquema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diseño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unidades</w:t>
      </w:r>
      <w:r>
        <w:rPr>
          <w:spacing w:val="23"/>
        </w:rPr>
        <w:t> </w:t>
      </w:r>
      <w:r>
        <w:rPr/>
        <w:t>didácticas</w:t>
      </w:r>
      <w:r>
        <w:rPr>
          <w:spacing w:val="22"/>
        </w:rPr>
        <w:t> </w:t>
      </w:r>
      <w:r>
        <w:rPr/>
        <w:t>en</w:t>
      </w:r>
      <w:r>
        <w:rPr>
          <w:spacing w:val="23"/>
        </w:rPr>
        <w:t> </w:t>
      </w:r>
      <w:r>
        <w:rPr/>
        <w:t>Educación</w:t>
      </w:r>
      <w:r>
        <w:rPr>
          <w:spacing w:val="22"/>
        </w:rPr>
        <w:t> </w:t>
      </w:r>
      <w:r>
        <w:rPr/>
        <w:t>Física</w:t>
      </w:r>
      <w:r>
        <w:rPr>
          <w:spacing w:val="24"/>
        </w:rPr>
        <w:t> </w:t>
      </w:r>
      <w:r>
        <w:rPr/>
        <w:t>(Fernández,</w:t>
      </w:r>
      <w:r>
        <w:rPr>
          <w:spacing w:val="-57"/>
        </w:rPr>
        <w:t> </w:t>
      </w:r>
      <w:r>
        <w:rPr/>
        <w:t>2002).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7"/>
        </w:rPr>
      </w:pPr>
    </w:p>
    <w:p>
      <w:pPr>
        <w:pStyle w:val="ListParagraph"/>
        <w:numPr>
          <w:ilvl w:val="0"/>
          <w:numId w:val="35"/>
        </w:numPr>
        <w:tabs>
          <w:tab w:pos="1582" w:val="left" w:leader="none"/>
        </w:tabs>
        <w:spacing w:line="240" w:lineRule="auto" w:before="0" w:after="0"/>
        <w:ind w:left="1581" w:right="0" w:hanging="241"/>
        <w:jc w:val="left"/>
        <w:rPr>
          <w:sz w:val="24"/>
        </w:rPr>
      </w:pPr>
      <w:r>
        <w:rPr>
          <w:sz w:val="24"/>
        </w:rPr>
        <w:t>REFERENTES</w:t>
      </w:r>
      <w:r>
        <w:rPr>
          <w:spacing w:val="-4"/>
          <w:sz w:val="24"/>
        </w:rPr>
        <w:t> </w:t>
      </w:r>
      <w:r>
        <w:rPr>
          <w:sz w:val="24"/>
        </w:rPr>
        <w:t>PREVIOS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PROGRAMACIÓN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U.D.: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60" w:lineRule="auto"/>
        <w:ind w:left="1341" w:right="959"/>
      </w:pPr>
      <w:r>
        <w:rPr/>
        <w:t>Supone</w:t>
      </w:r>
      <w:r>
        <w:rPr>
          <w:spacing w:val="22"/>
        </w:rPr>
        <w:t> </w:t>
      </w:r>
      <w:r>
        <w:rPr/>
        <w:t>tener</w:t>
      </w:r>
      <w:r>
        <w:rPr>
          <w:spacing w:val="24"/>
        </w:rPr>
        <w:t> </w:t>
      </w:r>
      <w:r>
        <w:rPr/>
        <w:t>en</w:t>
      </w:r>
      <w:r>
        <w:rPr>
          <w:spacing w:val="25"/>
        </w:rPr>
        <w:t> </w:t>
      </w:r>
      <w:r>
        <w:rPr/>
        <w:t>cuenta</w:t>
      </w:r>
      <w:r>
        <w:rPr>
          <w:spacing w:val="25"/>
        </w:rPr>
        <w:t> </w:t>
      </w:r>
      <w:r>
        <w:rPr/>
        <w:t>aquellas</w:t>
      </w:r>
      <w:r>
        <w:rPr>
          <w:spacing w:val="23"/>
        </w:rPr>
        <w:t> </w:t>
      </w:r>
      <w:r>
        <w:rPr/>
        <w:t>situaciones</w:t>
      </w:r>
      <w:r>
        <w:rPr>
          <w:spacing w:val="23"/>
        </w:rPr>
        <w:t> </w:t>
      </w:r>
      <w:r>
        <w:rPr/>
        <w:t>o</w:t>
      </w:r>
      <w:r>
        <w:rPr>
          <w:spacing w:val="26"/>
        </w:rPr>
        <w:t> </w:t>
      </w:r>
      <w:r>
        <w:rPr/>
        <w:t>condiciones</w:t>
      </w:r>
      <w:r>
        <w:rPr>
          <w:spacing w:val="23"/>
        </w:rPr>
        <w:t> </w:t>
      </w:r>
      <w:r>
        <w:rPr/>
        <w:t>que</w:t>
      </w:r>
      <w:r>
        <w:rPr>
          <w:spacing w:val="24"/>
        </w:rPr>
        <w:t> </w:t>
      </w:r>
      <w:r>
        <w:rPr/>
        <w:t>han</w:t>
      </w:r>
      <w:r>
        <w:rPr>
          <w:spacing w:val="26"/>
        </w:rPr>
        <w:t> </w:t>
      </w:r>
      <w:r>
        <w:rPr/>
        <w:t>de</w:t>
      </w:r>
      <w:r>
        <w:rPr>
          <w:spacing w:val="22"/>
        </w:rPr>
        <w:t> </w:t>
      </w:r>
      <w:r>
        <w:rPr/>
        <w:t>ser</w:t>
      </w:r>
      <w:r>
        <w:rPr>
          <w:spacing w:val="22"/>
        </w:rPr>
        <w:t> </w:t>
      </w:r>
      <w:r>
        <w:rPr/>
        <w:t>tomadas</w:t>
      </w:r>
      <w:r>
        <w:rPr>
          <w:spacing w:val="26"/>
        </w:rPr>
        <w:t> </w:t>
      </w:r>
      <w:r>
        <w:rPr/>
        <w:t>en</w:t>
      </w:r>
      <w:r>
        <w:rPr>
          <w:spacing w:val="-57"/>
        </w:rPr>
        <w:t> </w:t>
      </w:r>
      <w:r>
        <w:rPr/>
        <w:t>cuenta</w:t>
      </w:r>
      <w:r>
        <w:rPr>
          <w:spacing w:val="-2"/>
        </w:rPr>
        <w:t> </w:t>
      </w:r>
      <w:r>
        <w:rPr/>
        <w:t>antes de</w:t>
      </w:r>
      <w:r>
        <w:rPr>
          <w:spacing w:val="-1"/>
        </w:rPr>
        <w:t> </w:t>
      </w:r>
      <w:r>
        <w:rPr/>
        <w:t>abordar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programación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unidad didáctica.</w:t>
      </w:r>
    </w:p>
    <w:p>
      <w:pPr>
        <w:pStyle w:val="ListParagraph"/>
        <w:numPr>
          <w:ilvl w:val="1"/>
          <w:numId w:val="35"/>
        </w:numPr>
        <w:tabs>
          <w:tab w:pos="2062" w:val="left" w:leader="none"/>
        </w:tabs>
        <w:spacing w:line="336" w:lineRule="auto" w:before="160" w:after="0"/>
        <w:ind w:left="2061" w:right="960" w:hanging="360"/>
        <w:jc w:val="left"/>
        <w:rPr>
          <w:rFonts w:ascii="Segoe UI Emoji" w:hAnsi="Segoe UI Emoji"/>
          <w:color w:val="383838"/>
          <w:sz w:val="24"/>
        </w:rPr>
      </w:pPr>
      <w:r>
        <w:rPr>
          <w:i/>
          <w:shadow w:val="0"/>
          <w:sz w:val="24"/>
        </w:rPr>
        <w:t>El</w:t>
      </w:r>
      <w:r>
        <w:rPr>
          <w:i/>
          <w:shadow w:val="0"/>
          <w:spacing w:val="39"/>
          <w:sz w:val="24"/>
        </w:rPr>
        <w:t> </w:t>
      </w:r>
      <w:r>
        <w:rPr>
          <w:i/>
          <w:shadow w:val="0"/>
          <w:sz w:val="24"/>
        </w:rPr>
        <w:t>contexto</w:t>
      </w:r>
      <w:r>
        <w:rPr>
          <w:i/>
          <w:shadow w:val="0"/>
          <w:spacing w:val="41"/>
          <w:sz w:val="24"/>
        </w:rPr>
        <w:t> </w:t>
      </w:r>
      <w:r>
        <w:rPr>
          <w:i/>
          <w:shadow w:val="0"/>
          <w:sz w:val="24"/>
        </w:rPr>
        <w:t>del</w:t>
      </w:r>
      <w:r>
        <w:rPr>
          <w:i/>
          <w:shadow w:val="0"/>
          <w:spacing w:val="42"/>
          <w:sz w:val="24"/>
        </w:rPr>
        <w:t> </w:t>
      </w:r>
      <w:r>
        <w:rPr>
          <w:i/>
          <w:shadow w:val="0"/>
          <w:sz w:val="24"/>
        </w:rPr>
        <w:t>centro</w:t>
      </w:r>
      <w:r>
        <w:rPr>
          <w:i/>
          <w:shadow w:val="0"/>
          <w:spacing w:val="41"/>
          <w:sz w:val="24"/>
        </w:rPr>
        <w:t> </w:t>
      </w:r>
      <w:r>
        <w:rPr>
          <w:i/>
          <w:shadow w:val="0"/>
          <w:sz w:val="24"/>
        </w:rPr>
        <w:t>escolar</w:t>
      </w:r>
      <w:r>
        <w:rPr>
          <w:shadow w:val="0"/>
          <w:sz w:val="24"/>
        </w:rPr>
        <w:t>:</w:t>
      </w:r>
      <w:r>
        <w:rPr>
          <w:shadow w:val="0"/>
          <w:spacing w:val="40"/>
          <w:sz w:val="24"/>
        </w:rPr>
        <w:t> </w:t>
      </w:r>
      <w:r>
        <w:rPr>
          <w:shadow w:val="0"/>
          <w:sz w:val="24"/>
        </w:rPr>
        <w:t>Hace</w:t>
      </w:r>
      <w:r>
        <w:rPr>
          <w:shadow w:val="0"/>
          <w:spacing w:val="37"/>
          <w:sz w:val="24"/>
        </w:rPr>
        <w:t> </w:t>
      </w:r>
      <w:r>
        <w:rPr>
          <w:shadow w:val="0"/>
          <w:sz w:val="24"/>
        </w:rPr>
        <w:t>referencia</w:t>
      </w:r>
      <w:r>
        <w:rPr>
          <w:shadow w:val="0"/>
          <w:spacing w:val="41"/>
          <w:sz w:val="24"/>
        </w:rPr>
        <w:t> </w:t>
      </w:r>
      <w:r>
        <w:rPr>
          <w:shadow w:val="0"/>
          <w:sz w:val="24"/>
        </w:rPr>
        <w:t>tanto</w:t>
      </w:r>
      <w:r>
        <w:rPr>
          <w:shadow w:val="0"/>
          <w:spacing w:val="38"/>
          <w:sz w:val="24"/>
        </w:rPr>
        <w:t> </w:t>
      </w:r>
      <w:r>
        <w:rPr>
          <w:shadow w:val="0"/>
          <w:sz w:val="24"/>
        </w:rPr>
        <w:t>a</w:t>
      </w:r>
      <w:r>
        <w:rPr>
          <w:shadow w:val="0"/>
          <w:spacing w:val="38"/>
          <w:sz w:val="24"/>
        </w:rPr>
        <w:t> </w:t>
      </w:r>
      <w:r>
        <w:rPr>
          <w:shadow w:val="0"/>
          <w:sz w:val="24"/>
        </w:rPr>
        <w:t>las</w:t>
      </w:r>
      <w:r>
        <w:rPr>
          <w:shadow w:val="0"/>
          <w:spacing w:val="41"/>
          <w:sz w:val="24"/>
        </w:rPr>
        <w:t> </w:t>
      </w:r>
      <w:r>
        <w:rPr>
          <w:shadow w:val="0"/>
          <w:sz w:val="24"/>
        </w:rPr>
        <w:t>características</w:t>
      </w:r>
      <w:r>
        <w:rPr>
          <w:shadow w:val="0"/>
          <w:spacing w:val="40"/>
          <w:sz w:val="24"/>
        </w:rPr>
        <w:t> </w:t>
      </w:r>
      <w:r>
        <w:rPr>
          <w:shadow w:val="0"/>
          <w:sz w:val="24"/>
        </w:rPr>
        <w:t>del</w:t>
      </w:r>
      <w:r>
        <w:rPr>
          <w:shadow w:val="0"/>
          <w:spacing w:val="-57"/>
          <w:sz w:val="24"/>
        </w:rPr>
        <w:t> </w:t>
      </w:r>
      <w:r>
        <w:rPr>
          <w:shadow w:val="0"/>
          <w:sz w:val="24"/>
        </w:rPr>
        <w:t>centro</w:t>
      </w:r>
      <w:r>
        <w:rPr>
          <w:shadow w:val="0"/>
          <w:spacing w:val="-1"/>
          <w:sz w:val="24"/>
        </w:rPr>
        <w:t> </w:t>
      </w:r>
      <w:r>
        <w:rPr>
          <w:shadow w:val="0"/>
          <w:sz w:val="24"/>
        </w:rPr>
        <w:t>como al</w:t>
      </w:r>
      <w:r>
        <w:rPr>
          <w:shadow w:val="0"/>
          <w:spacing w:val="2"/>
          <w:sz w:val="24"/>
        </w:rPr>
        <w:t> </w:t>
      </w:r>
      <w:r>
        <w:rPr>
          <w:shadow w:val="0"/>
          <w:sz w:val="24"/>
        </w:rPr>
        <w:t>entorno</w:t>
      </w:r>
      <w:r>
        <w:rPr>
          <w:shadow w:val="0"/>
          <w:spacing w:val="-1"/>
          <w:sz w:val="24"/>
        </w:rPr>
        <w:t> </w:t>
      </w:r>
      <w:r>
        <w:rPr>
          <w:shadow w:val="0"/>
          <w:sz w:val="24"/>
        </w:rPr>
        <w:t>espacial y sociocultural</w:t>
      </w:r>
      <w:r>
        <w:rPr>
          <w:shadow w:val="0"/>
          <w:spacing w:val="-1"/>
          <w:sz w:val="24"/>
        </w:rPr>
        <w:t> </w:t>
      </w:r>
      <w:r>
        <w:rPr>
          <w:shadow w:val="0"/>
          <w:sz w:val="24"/>
        </w:rPr>
        <w:t>donde</w:t>
      </w:r>
      <w:r>
        <w:rPr>
          <w:shadow w:val="0"/>
          <w:spacing w:val="-1"/>
          <w:sz w:val="24"/>
        </w:rPr>
        <w:t> </w:t>
      </w:r>
      <w:r>
        <w:rPr>
          <w:shadow w:val="0"/>
          <w:sz w:val="24"/>
        </w:rPr>
        <w:t>se</w:t>
      </w:r>
      <w:r>
        <w:rPr>
          <w:shadow w:val="0"/>
          <w:spacing w:val="-1"/>
          <w:sz w:val="24"/>
        </w:rPr>
        <w:t> </w:t>
      </w:r>
      <w:r>
        <w:rPr>
          <w:shadow w:val="0"/>
          <w:sz w:val="24"/>
        </w:rPr>
        <w:t>sitúa.</w:t>
      </w:r>
    </w:p>
    <w:p>
      <w:pPr>
        <w:spacing w:after="0" w:line="336" w:lineRule="auto"/>
        <w:jc w:val="left"/>
        <w:rPr>
          <w:rFonts w:ascii="Segoe UI Emoji" w:hAnsi="Segoe UI Emoji"/>
          <w:sz w:val="24"/>
        </w:rPr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1"/>
          <w:numId w:val="35"/>
        </w:numPr>
        <w:tabs>
          <w:tab w:pos="2062" w:val="left" w:leader="none"/>
        </w:tabs>
        <w:spacing w:line="336" w:lineRule="auto" w:before="55" w:after="0"/>
        <w:ind w:left="2061" w:right="961" w:hanging="360"/>
        <w:jc w:val="both"/>
        <w:rPr>
          <w:rFonts w:ascii="Segoe UI Emoji" w:hAnsi="Segoe UI Emoji"/>
          <w:color w:val="383838"/>
          <w:sz w:val="24"/>
        </w:rPr>
      </w:pPr>
      <w:r>
        <w:rPr/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297182</wp:posOffset>
            </wp:positionH>
            <wp:positionV relativeFrom="paragraph">
              <wp:posOffset>-604022</wp:posOffset>
            </wp:positionV>
            <wp:extent cx="553082" cy="1157412"/>
            <wp:effectExtent l="0" t="0" r="0" b="0"/>
            <wp:wrapNone/>
            <wp:docPr id="24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Proyecto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Curricular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Centro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(PCC</w:t>
      </w:r>
      <w:r>
        <w:rPr>
          <w:sz w:val="24"/>
        </w:rPr>
        <w:t>):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referente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guía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programación.</w:t>
      </w:r>
    </w:p>
    <w:p>
      <w:pPr>
        <w:pStyle w:val="ListParagraph"/>
        <w:numPr>
          <w:ilvl w:val="1"/>
          <w:numId w:val="35"/>
        </w:numPr>
        <w:tabs>
          <w:tab w:pos="2062" w:val="left" w:leader="none"/>
        </w:tabs>
        <w:spacing w:line="240" w:lineRule="auto" w:before="30" w:after="0"/>
        <w:ind w:left="2061" w:right="0" w:hanging="361"/>
        <w:jc w:val="left"/>
        <w:rPr>
          <w:rFonts w:ascii="Segoe UI Emoji" w:hAnsi="Segoe UI Emoji"/>
          <w:color w:val="383838"/>
          <w:sz w:val="24"/>
        </w:rPr>
      </w:pPr>
      <w:r>
        <w:rPr>
          <w:i/>
          <w:sz w:val="24"/>
        </w:rPr>
        <w:t>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programación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aula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ciclo 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nivel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 que 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dirige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U.D</w:t>
      </w:r>
      <w:r>
        <w:rPr>
          <w:sz w:val="24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5"/>
        </w:rPr>
      </w:pPr>
    </w:p>
    <w:p>
      <w:pPr>
        <w:pStyle w:val="ListParagraph"/>
        <w:numPr>
          <w:ilvl w:val="0"/>
          <w:numId w:val="35"/>
        </w:numPr>
        <w:tabs>
          <w:tab w:pos="1582" w:val="left" w:leader="none"/>
        </w:tabs>
        <w:spacing w:line="240" w:lineRule="auto" w:before="0" w:after="0"/>
        <w:ind w:left="1581" w:right="0" w:hanging="241"/>
        <w:jc w:val="left"/>
        <w:rPr>
          <w:sz w:val="24"/>
        </w:rPr>
      </w:pPr>
      <w:r>
        <w:rPr>
          <w:sz w:val="24"/>
        </w:rPr>
        <w:t>CONTEXTUALIZACIÓN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U.D.: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36"/>
        </w:numPr>
        <w:tabs>
          <w:tab w:pos="2062" w:val="left" w:leader="none"/>
        </w:tabs>
        <w:spacing w:line="360" w:lineRule="auto" w:before="0" w:after="0"/>
        <w:ind w:left="2061" w:right="957" w:hanging="360"/>
        <w:jc w:val="both"/>
        <w:rPr>
          <w:sz w:val="24"/>
        </w:rPr>
      </w:pPr>
      <w:r>
        <w:rPr>
          <w:i/>
          <w:sz w:val="24"/>
        </w:rPr>
        <w:t>Evaluación inicial y de diagnóstico</w:t>
      </w:r>
      <w:r>
        <w:rPr>
          <w:sz w:val="24"/>
        </w:rPr>
        <w:t>: No sólo ofrece conocimientos previos sino</w:t>
      </w:r>
      <w:r>
        <w:rPr>
          <w:spacing w:val="1"/>
          <w:sz w:val="24"/>
        </w:rPr>
        <w:t> </w:t>
      </w:r>
      <w:r>
        <w:rPr>
          <w:sz w:val="24"/>
        </w:rPr>
        <w:t>también</w:t>
      </w:r>
      <w:r>
        <w:rPr>
          <w:spacing w:val="-1"/>
          <w:sz w:val="24"/>
        </w:rPr>
        <w:t> </w:t>
      </w:r>
      <w:r>
        <w:rPr>
          <w:sz w:val="24"/>
        </w:rPr>
        <w:t>intereses, lo que</w:t>
      </w:r>
      <w:r>
        <w:rPr>
          <w:spacing w:val="1"/>
          <w:sz w:val="24"/>
        </w:rPr>
        <w:t> </w:t>
      </w:r>
      <w:r>
        <w:rPr>
          <w:sz w:val="24"/>
        </w:rPr>
        <w:t>conocen o desconocen.</w:t>
      </w:r>
    </w:p>
    <w:p>
      <w:pPr>
        <w:pStyle w:val="ListParagraph"/>
        <w:numPr>
          <w:ilvl w:val="0"/>
          <w:numId w:val="36"/>
        </w:numPr>
        <w:tabs>
          <w:tab w:pos="2062" w:val="left" w:leader="none"/>
        </w:tabs>
        <w:spacing w:line="360" w:lineRule="auto" w:before="0" w:after="0"/>
        <w:ind w:left="2061" w:right="957" w:hanging="360"/>
        <w:jc w:val="both"/>
        <w:rPr>
          <w:sz w:val="24"/>
        </w:rPr>
      </w:pPr>
      <w:r>
        <w:rPr>
          <w:i/>
          <w:sz w:val="24"/>
        </w:rPr>
        <w:t>El contexto particular del grupo de clase: </w:t>
      </w:r>
      <w:r>
        <w:rPr>
          <w:sz w:val="24"/>
        </w:rPr>
        <w:t>Clima afectivo y social entre los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estudiantes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y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el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grado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motivación</w:t>
      </w:r>
      <w:r>
        <w:rPr>
          <w:spacing w:val="-12"/>
          <w:sz w:val="24"/>
        </w:rPr>
        <w:t> </w:t>
      </w:r>
      <w:r>
        <w:rPr>
          <w:sz w:val="24"/>
        </w:rPr>
        <w:t>individual</w:t>
      </w:r>
      <w:r>
        <w:rPr>
          <w:spacing w:val="-12"/>
          <w:sz w:val="24"/>
        </w:rPr>
        <w:t> </w:t>
      </w:r>
      <w:r>
        <w:rPr>
          <w:sz w:val="24"/>
        </w:rPr>
        <w:t>y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grupo</w:t>
      </w:r>
      <w:r>
        <w:rPr>
          <w:spacing w:val="-12"/>
          <w:sz w:val="24"/>
        </w:rPr>
        <w:t> </w:t>
      </w:r>
      <w:r>
        <w:rPr>
          <w:sz w:val="24"/>
        </w:rPr>
        <w:t>hacia</w:t>
      </w:r>
      <w:r>
        <w:rPr>
          <w:spacing w:val="-13"/>
          <w:sz w:val="24"/>
        </w:rPr>
        <w:t> </w:t>
      </w:r>
      <w:r>
        <w:rPr>
          <w:sz w:val="24"/>
        </w:rPr>
        <w:t>la</w:t>
      </w:r>
      <w:r>
        <w:rPr>
          <w:spacing w:val="-13"/>
          <w:sz w:val="24"/>
        </w:rPr>
        <w:t> </w:t>
      </w:r>
      <w:r>
        <w:rPr>
          <w:sz w:val="24"/>
        </w:rPr>
        <w:t>actividad</w:t>
      </w:r>
      <w:r>
        <w:rPr>
          <w:spacing w:val="-10"/>
          <w:sz w:val="24"/>
        </w:rPr>
        <w:t> </w:t>
      </w:r>
      <w:r>
        <w:rPr>
          <w:sz w:val="24"/>
        </w:rPr>
        <w:t>física</w:t>
      </w:r>
      <w:r>
        <w:rPr>
          <w:spacing w:val="-58"/>
          <w:sz w:val="24"/>
        </w:rPr>
        <w:t> </w:t>
      </w:r>
      <w:r>
        <w:rPr>
          <w:sz w:val="24"/>
        </w:rPr>
        <w:t>en general y la Educación Física en particular. Existencia de subgrupos bien</w:t>
      </w:r>
      <w:r>
        <w:rPr>
          <w:spacing w:val="1"/>
          <w:sz w:val="24"/>
        </w:rPr>
        <w:t> </w:t>
      </w:r>
      <w:r>
        <w:rPr>
          <w:sz w:val="24"/>
        </w:rPr>
        <w:t>diferenciados,</w:t>
      </w:r>
      <w:r>
        <w:rPr>
          <w:spacing w:val="-1"/>
          <w:sz w:val="24"/>
        </w:rPr>
        <w:t> </w:t>
      </w:r>
      <w:r>
        <w:rPr>
          <w:sz w:val="24"/>
        </w:rPr>
        <w:t>etc.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5"/>
        </w:numPr>
        <w:tabs>
          <w:tab w:pos="1582" w:val="left" w:leader="none"/>
        </w:tabs>
        <w:spacing w:line="240" w:lineRule="auto" w:before="0" w:after="0"/>
        <w:ind w:left="1581" w:right="0" w:hanging="241"/>
        <w:jc w:val="left"/>
        <w:rPr>
          <w:sz w:val="24"/>
        </w:rPr>
      </w:pPr>
      <w:r>
        <w:rPr>
          <w:sz w:val="24"/>
        </w:rPr>
        <w:t>DISEÑO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UNIDAD</w:t>
      </w:r>
      <w:r>
        <w:rPr>
          <w:spacing w:val="-4"/>
          <w:sz w:val="24"/>
        </w:rPr>
        <w:t> </w:t>
      </w:r>
      <w:r>
        <w:rPr>
          <w:sz w:val="24"/>
        </w:rPr>
        <w:t>DIDÁCTICA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</w:pPr>
    </w:p>
    <w:p>
      <w:pPr>
        <w:spacing w:before="0"/>
        <w:ind w:left="1341" w:right="0" w:firstLine="0"/>
        <w:jc w:val="left"/>
        <w:rPr>
          <w:i/>
          <w:sz w:val="24"/>
        </w:rPr>
      </w:pPr>
      <w:r>
        <w:rPr>
          <w:i/>
          <w:sz w:val="24"/>
        </w:rPr>
        <w:t>Identificación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introducción: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9"/>
        <w:rPr>
          <w:i/>
          <w:sz w:val="23"/>
        </w:rPr>
      </w:pPr>
    </w:p>
    <w:p>
      <w:pPr>
        <w:spacing w:before="0"/>
        <w:ind w:left="1341" w:right="0" w:firstLine="0"/>
        <w:jc w:val="left"/>
        <w:rPr>
          <w:sz w:val="24"/>
        </w:rPr>
      </w:pPr>
      <w:r>
        <w:rPr>
          <w:b/>
          <w:sz w:val="24"/>
        </w:rPr>
        <w:t>Título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sea</w:t>
      </w:r>
      <w:r>
        <w:rPr>
          <w:spacing w:val="-2"/>
          <w:sz w:val="24"/>
        </w:rPr>
        <w:t> </w:t>
      </w:r>
      <w:r>
        <w:rPr>
          <w:sz w:val="24"/>
        </w:rPr>
        <w:t>motivador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  <w:ind w:left="1341" w:firstLine="0"/>
      </w:pPr>
      <w:r>
        <w:rPr/>
        <w:t>Ciclo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nivel</w:t>
      </w:r>
    </w:p>
    <w:p>
      <w:pPr>
        <w:pStyle w:val="BodyText"/>
        <w:spacing w:before="10"/>
        <w:rPr>
          <w:b/>
          <w:sz w:val="25"/>
        </w:rPr>
      </w:pPr>
    </w:p>
    <w:p>
      <w:pPr>
        <w:spacing w:line="360" w:lineRule="auto" w:before="0"/>
        <w:ind w:left="1341" w:right="0" w:firstLine="0"/>
        <w:jc w:val="left"/>
        <w:rPr>
          <w:sz w:val="24"/>
        </w:rPr>
      </w:pPr>
      <w:r>
        <w:rPr>
          <w:b/>
          <w:sz w:val="24"/>
        </w:rPr>
        <w:t>Secuencia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dentro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programación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aula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2"/>
          <w:sz w:val="24"/>
        </w:rPr>
        <w:t> </w:t>
      </w:r>
      <w:r>
        <w:rPr>
          <w:sz w:val="24"/>
        </w:rPr>
        <w:t>lugar</w:t>
      </w:r>
      <w:r>
        <w:rPr>
          <w:spacing w:val="1"/>
          <w:sz w:val="24"/>
        </w:rPr>
        <w:t> </w:t>
      </w:r>
      <w:r>
        <w:rPr>
          <w:sz w:val="24"/>
        </w:rPr>
        <w:t>que ocupa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3"/>
          <w:sz w:val="24"/>
        </w:rPr>
        <w:t> </w:t>
      </w:r>
      <w:r>
        <w:rPr>
          <w:sz w:val="24"/>
        </w:rPr>
        <w:t>U.D.</w:t>
      </w:r>
      <w:r>
        <w:rPr>
          <w:spacing w:val="1"/>
          <w:sz w:val="24"/>
        </w:rPr>
        <w:t> </w:t>
      </w:r>
      <w:r>
        <w:rPr>
          <w:sz w:val="24"/>
        </w:rPr>
        <w:t>dentro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57"/>
          <w:sz w:val="24"/>
        </w:rPr>
        <w:t> </w:t>
      </w:r>
      <w:r>
        <w:rPr>
          <w:sz w:val="24"/>
        </w:rPr>
        <w:t>programación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curso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conexión</w:t>
      </w:r>
      <w:r>
        <w:rPr>
          <w:spacing w:val="-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aprendizajes anteriores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posteriores.</w:t>
      </w:r>
    </w:p>
    <w:p>
      <w:pPr>
        <w:spacing w:before="161"/>
        <w:ind w:left="1341" w:right="0" w:firstLine="0"/>
        <w:jc w:val="left"/>
        <w:rPr>
          <w:sz w:val="24"/>
        </w:rPr>
      </w:pPr>
      <w:r>
        <w:rPr>
          <w:b/>
          <w:sz w:val="24"/>
        </w:rPr>
        <w:t>Temporización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Nº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sesiones</w:t>
      </w:r>
      <w:r>
        <w:rPr>
          <w:spacing w:val="-1"/>
          <w:sz w:val="24"/>
        </w:rPr>
        <w:t> </w:t>
      </w:r>
      <w:r>
        <w:rPr>
          <w:sz w:val="24"/>
        </w:rPr>
        <w:t>previsto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cronograma.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3"/>
        </w:rPr>
      </w:pPr>
    </w:p>
    <w:p>
      <w:pPr>
        <w:spacing w:before="0"/>
        <w:ind w:left="1341" w:right="0" w:firstLine="0"/>
        <w:jc w:val="left"/>
        <w:rPr>
          <w:i/>
          <w:sz w:val="24"/>
        </w:rPr>
      </w:pPr>
      <w:r>
        <w:rPr>
          <w:i/>
          <w:sz w:val="24"/>
        </w:rPr>
        <w:t>Diseño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U.D: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11"/>
        <w:rPr>
          <w:i/>
          <w:sz w:val="23"/>
        </w:rPr>
      </w:pPr>
    </w:p>
    <w:p>
      <w:pPr>
        <w:spacing w:before="0"/>
        <w:ind w:left="1341" w:right="0" w:firstLine="0"/>
        <w:jc w:val="left"/>
        <w:rPr>
          <w:sz w:val="24"/>
        </w:rPr>
      </w:pPr>
      <w:r>
        <w:rPr>
          <w:b/>
          <w:sz w:val="24"/>
        </w:rPr>
        <w:t>Objetivos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didácticos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partir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generales (del</w:t>
      </w:r>
      <w:r>
        <w:rPr>
          <w:spacing w:val="-1"/>
          <w:sz w:val="24"/>
        </w:rPr>
        <w:t> </w:t>
      </w:r>
      <w:r>
        <w:rPr>
          <w:sz w:val="24"/>
        </w:rPr>
        <w:t>PCC)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especifican en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UD.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1341" w:right="0" w:firstLine="0"/>
        <w:jc w:val="left"/>
        <w:rPr>
          <w:sz w:val="24"/>
        </w:rPr>
      </w:pPr>
      <w:r>
        <w:rPr>
          <w:b/>
          <w:sz w:val="24"/>
        </w:rPr>
        <w:t>Contenidos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enseñanza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vinculan</w:t>
      </w:r>
      <w:r>
        <w:rPr>
          <w:spacing w:val="-2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objetivos.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line="360" w:lineRule="auto" w:before="90"/>
        <w:ind w:left="1341" w:right="961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297182</wp:posOffset>
            </wp:positionH>
            <wp:positionV relativeFrom="paragraph">
              <wp:posOffset>-581112</wp:posOffset>
            </wp:positionV>
            <wp:extent cx="553082" cy="1157412"/>
            <wp:effectExtent l="0" t="0" r="0" b="0"/>
            <wp:wrapNone/>
            <wp:docPr id="24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Recursos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ambientales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materiales:</w:t>
      </w:r>
      <w:r>
        <w:rPr>
          <w:b/>
          <w:spacing w:val="1"/>
          <w:sz w:val="24"/>
        </w:rPr>
        <w:t> </w:t>
      </w:r>
      <w:r>
        <w:rPr>
          <w:sz w:val="24"/>
        </w:rPr>
        <w:t>especificar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recursos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emplearemos</w:t>
      </w:r>
      <w:r>
        <w:rPr>
          <w:spacing w:val="1"/>
          <w:sz w:val="24"/>
        </w:rPr>
        <w:t> </w:t>
      </w:r>
      <w:r>
        <w:rPr>
          <w:sz w:val="24"/>
        </w:rPr>
        <w:t>(espacios,</w:t>
      </w:r>
      <w:r>
        <w:rPr>
          <w:spacing w:val="-1"/>
          <w:sz w:val="24"/>
        </w:rPr>
        <w:t> </w:t>
      </w:r>
      <w:r>
        <w:rPr>
          <w:sz w:val="24"/>
        </w:rPr>
        <w:t>materiales,…)</w:t>
      </w:r>
    </w:p>
    <w:p>
      <w:pPr>
        <w:pStyle w:val="BodyText"/>
        <w:spacing w:line="360" w:lineRule="auto" w:before="160"/>
        <w:ind w:left="1341" w:right="960"/>
        <w:jc w:val="both"/>
      </w:pPr>
      <w:r>
        <w:rPr>
          <w:b/>
        </w:rPr>
        <w:t>Aspectos</w:t>
      </w:r>
      <w:r>
        <w:rPr>
          <w:b/>
          <w:spacing w:val="1"/>
        </w:rPr>
        <w:t> </w:t>
      </w:r>
      <w:r>
        <w:rPr>
          <w:b/>
        </w:rPr>
        <w:t>pedagógico-didácticos</w:t>
      </w:r>
      <w:r>
        <w:rPr/>
        <w:t>:</w:t>
      </w:r>
      <w:r>
        <w:rPr>
          <w:spacing w:val="1"/>
        </w:rPr>
        <w:t> </w:t>
      </w:r>
      <w:r>
        <w:rPr/>
        <w:t>posibilidades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interdisciplinariedad,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complementarias,</w:t>
      </w:r>
      <w:r>
        <w:rPr>
          <w:spacing w:val="-1"/>
        </w:rPr>
        <w:t> </w:t>
      </w:r>
      <w:r>
        <w:rPr/>
        <w:t>vinculación</w:t>
      </w:r>
      <w:r>
        <w:rPr>
          <w:spacing w:val="-1"/>
        </w:rPr>
        <w:t> </w:t>
      </w:r>
      <w:r>
        <w:rPr/>
        <w:t>temas</w:t>
      </w:r>
      <w:r>
        <w:rPr>
          <w:spacing w:val="-1"/>
        </w:rPr>
        <w:t> </w:t>
      </w:r>
      <w:r>
        <w:rPr/>
        <w:t>transversales,</w:t>
      </w:r>
      <w:r>
        <w:rPr>
          <w:spacing w:val="-1"/>
        </w:rPr>
        <w:t> </w:t>
      </w:r>
      <w:r>
        <w:rPr/>
        <w:t>adaptaciones curriculares.</w:t>
      </w:r>
    </w:p>
    <w:p>
      <w:pPr>
        <w:spacing w:line="360" w:lineRule="auto" w:before="161"/>
        <w:ind w:left="1341" w:right="956" w:firstLine="0"/>
        <w:jc w:val="both"/>
        <w:rPr>
          <w:sz w:val="24"/>
        </w:rPr>
      </w:pPr>
      <w:r>
        <w:rPr>
          <w:b/>
          <w:sz w:val="24"/>
        </w:rPr>
        <w:t>Criterios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metodológicos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Intervención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docente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señalar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líneas</w:t>
      </w:r>
      <w:r>
        <w:rPr>
          <w:spacing w:val="1"/>
          <w:sz w:val="24"/>
        </w:rPr>
        <w:t> </w:t>
      </w:r>
      <w:r>
        <w:rPr>
          <w:sz w:val="24"/>
        </w:rPr>
        <w:t>maestras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guiarán el enfoque metodológico. Técnicas de enseñanza, formas de agrupación de los</w:t>
      </w:r>
      <w:r>
        <w:rPr>
          <w:spacing w:val="1"/>
          <w:sz w:val="24"/>
        </w:rPr>
        <w:t> </w:t>
      </w:r>
      <w:r>
        <w:rPr>
          <w:sz w:val="24"/>
        </w:rPr>
        <w:t>alumnos, …</w:t>
      </w:r>
    </w:p>
    <w:p>
      <w:pPr>
        <w:pStyle w:val="BodyText"/>
        <w:spacing w:line="360" w:lineRule="auto" w:before="160"/>
        <w:ind w:left="1341" w:right="958"/>
        <w:jc w:val="both"/>
      </w:pPr>
      <w:r>
        <w:rPr>
          <w:b/>
        </w:rPr>
        <w:t>Presentación de las sesiones u organización</w:t>
      </w:r>
      <w:r>
        <w:rPr/>
        <w:t>: organizar los aprendizajes de forma</w:t>
      </w:r>
      <w:r>
        <w:rPr>
          <w:spacing w:val="1"/>
        </w:rPr>
        <w:t> </w:t>
      </w:r>
      <w:r>
        <w:rPr/>
        <w:t>coherente y comprensiva y aplicando la transferencia de los aprendizajes. No se trata de</w:t>
      </w:r>
      <w:r>
        <w:rPr>
          <w:spacing w:val="1"/>
        </w:rPr>
        <w:t> </w:t>
      </w:r>
      <w:r>
        <w:rPr/>
        <w:t>disgregar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contenidos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</w:t>
      </w:r>
      <w:r>
        <w:rPr/>
        <w:t>situarlos aisladamente en las</w:t>
      </w:r>
      <w:r>
        <w:rPr>
          <w:spacing w:val="-1"/>
        </w:rPr>
        <w:t> </w:t>
      </w:r>
      <w:r>
        <w:rPr/>
        <w:t>diferentes sesiones.</w:t>
      </w:r>
    </w:p>
    <w:p>
      <w:pPr>
        <w:spacing w:line="360" w:lineRule="auto" w:before="160"/>
        <w:ind w:left="1341" w:right="959" w:firstLine="0"/>
        <w:jc w:val="both"/>
        <w:rPr>
          <w:sz w:val="24"/>
        </w:rPr>
      </w:pPr>
      <w:r>
        <w:rPr>
          <w:b/>
          <w:sz w:val="24"/>
        </w:rPr>
        <w:t>Criterios e instrumentos de evaluación: </w:t>
      </w:r>
      <w:r>
        <w:rPr>
          <w:sz w:val="24"/>
        </w:rPr>
        <w:t>innovación e investigación, evaluación y</w:t>
      </w:r>
      <w:r>
        <w:rPr>
          <w:spacing w:val="1"/>
          <w:sz w:val="24"/>
        </w:rPr>
        <w:t> </w:t>
      </w:r>
      <w:r>
        <w:rPr>
          <w:sz w:val="24"/>
        </w:rPr>
        <w:t>calificación</w:t>
      </w:r>
    </w:p>
    <w:p>
      <w:pPr>
        <w:pStyle w:val="BodyText"/>
        <w:spacing w:line="360" w:lineRule="auto" w:before="161"/>
        <w:ind w:left="1341" w:right="959"/>
        <w:jc w:val="both"/>
      </w:pPr>
      <w:r>
        <w:rPr>
          <w:b/>
        </w:rPr>
        <w:t>Bibliografía:</w:t>
      </w:r>
      <w:r>
        <w:rPr>
          <w:b/>
          <w:spacing w:val="1"/>
        </w:rPr>
        <w:t> </w:t>
      </w:r>
      <w:r>
        <w:rPr/>
        <w:t>En este epígrafe se incluyen los libros, artículos, manuales o referencias</w:t>
      </w:r>
      <w:r>
        <w:rPr>
          <w:spacing w:val="1"/>
        </w:rPr>
        <w:t> </w:t>
      </w:r>
      <w:r>
        <w:rPr/>
        <w:t>empleados</w:t>
      </w:r>
      <w:r>
        <w:rPr>
          <w:spacing w:val="-1"/>
        </w:rPr>
        <w:t> </w:t>
      </w:r>
      <w:r>
        <w:rPr/>
        <w:t>en la</w:t>
      </w:r>
      <w:r>
        <w:rPr>
          <w:spacing w:val="1"/>
        </w:rPr>
        <w:t> </w:t>
      </w:r>
      <w:r>
        <w:rPr/>
        <w:t>elaboración 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unidad didáctica</w:t>
      </w:r>
      <w:r>
        <w:rPr>
          <w:spacing w:val="-1"/>
        </w:rPr>
        <w:t> </w:t>
      </w:r>
      <w:r>
        <w:rPr/>
        <w:t>y de</w:t>
      </w:r>
      <w:r>
        <w:rPr>
          <w:spacing w:val="-2"/>
        </w:rPr>
        <w:t> </w:t>
      </w:r>
      <w:r>
        <w:rPr/>
        <w:t>su contenido.</w:t>
      </w:r>
    </w:p>
    <w:p>
      <w:pPr>
        <w:pStyle w:val="BodyText"/>
        <w:spacing w:line="360" w:lineRule="auto" w:before="158"/>
        <w:ind w:left="1341" w:right="962"/>
        <w:jc w:val="both"/>
      </w:pPr>
      <w:r>
        <w:rPr>
          <w:b/>
        </w:rPr>
        <w:t>Anexos: </w:t>
      </w:r>
      <w:r>
        <w:rPr/>
        <w:t>En este apartado se incluyen todos los documentos que aporten información</w:t>
      </w:r>
      <w:r>
        <w:rPr>
          <w:spacing w:val="1"/>
        </w:rPr>
        <w:t> </w:t>
      </w:r>
      <w:r>
        <w:rPr/>
        <w:t>suplementaria</w:t>
      </w:r>
      <w:r>
        <w:rPr>
          <w:spacing w:val="-2"/>
        </w:rPr>
        <w:t> </w:t>
      </w:r>
      <w:r>
        <w:rPr/>
        <w:t>y no tengan</w:t>
      </w:r>
      <w:r>
        <w:rPr>
          <w:spacing w:val="-1"/>
        </w:rPr>
        <w:t> </w:t>
      </w:r>
      <w:r>
        <w:rPr/>
        <w:t>cabida</w:t>
      </w:r>
      <w:r>
        <w:rPr>
          <w:spacing w:val="-1"/>
        </w:rPr>
        <w:t> </w:t>
      </w:r>
      <w:r>
        <w:rPr/>
        <w:t>en ninguno de</w:t>
      </w:r>
      <w:r>
        <w:rPr>
          <w:spacing w:val="-2"/>
        </w:rPr>
        <w:t> </w:t>
      </w:r>
      <w:r>
        <w:rPr/>
        <w:t>los apartados anteriores.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7"/>
        </w:rPr>
      </w:pPr>
    </w:p>
    <w:p>
      <w:pPr>
        <w:pStyle w:val="ListParagraph"/>
        <w:numPr>
          <w:ilvl w:val="0"/>
          <w:numId w:val="35"/>
        </w:numPr>
        <w:tabs>
          <w:tab w:pos="1582" w:val="left" w:leader="none"/>
        </w:tabs>
        <w:spacing w:line="240" w:lineRule="auto" w:before="0" w:after="0"/>
        <w:ind w:left="1581" w:right="0" w:hanging="241"/>
        <w:jc w:val="left"/>
        <w:rPr>
          <w:sz w:val="24"/>
        </w:rPr>
      </w:pPr>
      <w:r>
        <w:rPr>
          <w:sz w:val="24"/>
        </w:rPr>
        <w:t>AUTOEVALUACIÓN</w:t>
      </w:r>
      <w:r>
        <w:rPr>
          <w:spacing w:val="-5"/>
          <w:sz w:val="24"/>
        </w:rPr>
        <w:t> </w:t>
      </w:r>
      <w:r>
        <w:rPr>
          <w:sz w:val="24"/>
        </w:rPr>
        <w:t>DEL</w:t>
      </w:r>
      <w:r>
        <w:rPr>
          <w:spacing w:val="-4"/>
          <w:sz w:val="24"/>
        </w:rPr>
        <w:t> </w:t>
      </w:r>
      <w:r>
        <w:rPr>
          <w:sz w:val="24"/>
        </w:rPr>
        <w:t>PROCESO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ENSEÑANZA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APRENDIZAJE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  <w:r>
        <w:rPr/>
        <w:pict>
          <v:group style="position:absolute;margin-left:85.182999pt;margin-top:16.741064pt;width:129.3pt;height:91.6pt;mso-position-horizontal-relative:page;mso-position-vertical-relative:paragraph;z-index:-15665664;mso-wrap-distance-left:0;mso-wrap-distance-right:0" id="docshapegroup253" coordorigin="1704,335" coordsize="2586,1832">
            <v:shape style="position:absolute;left:1703;top:1060;width:2586;height:1107" type="#_x0000_t202" id="docshape254" filled="true" fillcolor="#e7cfcf" stroked="false">
              <v:textbox inset="0,0,0,0">
                <w:txbxContent>
                  <w:p>
                    <w:pPr>
                      <w:spacing w:before="90"/>
                      <w:ind w:left="437" w:right="0" w:firstLine="0"/>
                      <w:jc w:val="left"/>
                      <w:rPr>
                        <w:rFonts w:ascii="Calibri" w:hAnsi="Calibri"/>
                        <w:color w:val="000000"/>
                        <w:sz w:val="28"/>
                      </w:rPr>
                    </w:pPr>
                    <w:r>
                      <w:rPr>
                        <w:rFonts w:ascii="Calibri" w:hAnsi="Calibri"/>
                        <w:color w:val="000000"/>
                        <w:sz w:val="28"/>
                      </w:rPr>
                      <w:t>Evaluación</w:t>
                    </w:r>
                    <w:r>
                      <w:rPr>
                        <w:rFonts w:ascii="Calibri" w:hAnsi="Calibri"/>
                        <w:color w:val="000000"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color w:val="000000"/>
                        <w:sz w:val="28"/>
                      </w:rPr>
                      <w:t>inicial</w:t>
                    </w:r>
                  </w:p>
                </w:txbxContent>
              </v:textbox>
              <v:fill opacity="58854f" type="solid"/>
              <w10:wrap type="none"/>
            </v:shape>
            <v:shape style="position:absolute;left:1703;top:334;width:2586;height:726" type="#_x0000_t202" id="docshape255" filled="true" fillcolor="#be504d" stroked="false">
              <v:textbox inset="0,0,0,0">
                <w:txbxContent>
                  <w:p>
                    <w:pPr>
                      <w:spacing w:before="102"/>
                      <w:ind w:left="946" w:right="947" w:firstLine="0"/>
                      <w:jc w:val="center"/>
                      <w:rPr>
                        <w:rFonts w:ascii="Calibri"/>
                        <w:color w:val="000000"/>
                        <w:sz w:val="28"/>
                      </w:rPr>
                    </w:pPr>
                    <w:r>
                      <w:rPr>
                        <w:rFonts w:ascii="Calibri"/>
                        <w:color w:val="000000"/>
                        <w:sz w:val="28"/>
                      </w:rPr>
                      <w:t>Antes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group style="position:absolute;margin-left:232.572006pt;margin-top:16.741064pt;width:129.3pt;height:91.6pt;mso-position-horizontal-relative:page;mso-position-vertical-relative:paragraph;z-index:-15665152;mso-wrap-distance-left:0;mso-wrap-distance-right:0" id="docshapegroup256" coordorigin="4651,335" coordsize="2586,1832">
            <v:shape style="position:absolute;left:4651;top:1060;width:2586;height:1107" type="#_x0000_t202" id="docshape257" filled="true" fillcolor="#dde4d0" stroked="false">
              <v:textbox inset="0,0,0,0">
                <w:txbxContent>
                  <w:p>
                    <w:pPr>
                      <w:spacing w:line="216" w:lineRule="auto" w:before="116"/>
                      <w:ind w:left="297" w:right="909" w:firstLine="139"/>
                      <w:jc w:val="left"/>
                      <w:rPr>
                        <w:rFonts w:ascii="Calibri" w:hAnsi="Calibri"/>
                        <w:color w:val="000000"/>
                        <w:sz w:val="28"/>
                      </w:rPr>
                    </w:pPr>
                    <w:r>
                      <w:rPr>
                        <w:rFonts w:ascii="Calibri" w:hAnsi="Calibri"/>
                        <w:color w:val="000000"/>
                        <w:sz w:val="28"/>
                      </w:rPr>
                      <w:t>Evaluación</w:t>
                    </w:r>
                    <w:r>
                      <w:rPr>
                        <w:rFonts w:ascii="Calibri" w:hAnsi="Calibri"/>
                        <w:color w:val="000000"/>
                        <w:spacing w:val="-61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color w:val="000000"/>
                        <w:sz w:val="28"/>
                      </w:rPr>
                      <w:t>procesual</w:t>
                    </w:r>
                  </w:p>
                </w:txbxContent>
              </v:textbox>
              <v:fill opacity="58854f" type="solid"/>
              <w10:wrap type="none"/>
            </v:shape>
            <v:shape style="position:absolute;left:4651;top:334;width:2586;height:726" type="#_x0000_t202" id="docshape258" filled="true" fillcolor="#a4a4a4" stroked="false">
              <v:textbox inset="0,0,0,0">
                <w:txbxContent>
                  <w:p>
                    <w:pPr>
                      <w:spacing w:before="102"/>
                      <w:ind w:left="825" w:right="0" w:firstLine="0"/>
                      <w:jc w:val="left"/>
                      <w:rPr>
                        <w:rFonts w:ascii="Calibri"/>
                        <w:color w:val="000000"/>
                        <w:sz w:val="28"/>
                      </w:rPr>
                    </w:pPr>
                    <w:r>
                      <w:rPr>
                        <w:rFonts w:ascii="Calibri"/>
                        <w:color w:val="000000"/>
                        <w:sz w:val="28"/>
                      </w:rPr>
                      <w:t>Durante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group style="position:absolute;margin-left:379.960999pt;margin-top:16.741064pt;width:129.3pt;height:91.6pt;mso-position-horizontal-relative:page;mso-position-vertical-relative:paragraph;z-index:-15664640;mso-wrap-distance-left:0;mso-wrap-distance-right:0" id="docshapegroup259" coordorigin="7599,335" coordsize="2586,1832">
            <v:shape style="position:absolute;left:7599;top:1060;width:2586;height:1107" type="#_x0000_t202" id="docshape260" filled="true" fillcolor="#d6d1df" stroked="false">
              <v:textbox inset="0,0,0,0">
                <w:txbxContent>
                  <w:p>
                    <w:pPr>
                      <w:spacing w:before="90"/>
                      <w:ind w:left="435" w:right="0" w:firstLine="0"/>
                      <w:jc w:val="left"/>
                      <w:rPr>
                        <w:rFonts w:ascii="Calibri" w:hAnsi="Calibri"/>
                        <w:color w:val="000000"/>
                        <w:sz w:val="28"/>
                      </w:rPr>
                    </w:pPr>
                    <w:r>
                      <w:rPr>
                        <w:rFonts w:ascii="Calibri" w:hAnsi="Calibri"/>
                        <w:color w:val="000000"/>
                        <w:sz w:val="28"/>
                      </w:rPr>
                      <w:t>Evaluación</w:t>
                    </w:r>
                    <w:r>
                      <w:rPr>
                        <w:rFonts w:ascii="Calibri" w:hAnsi="Calibri"/>
                        <w:color w:val="000000"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color w:val="000000"/>
                        <w:sz w:val="28"/>
                      </w:rPr>
                      <w:t>final</w:t>
                    </w:r>
                  </w:p>
                </w:txbxContent>
              </v:textbox>
              <v:fill opacity="58854f" type="solid"/>
              <w10:wrap type="none"/>
            </v:shape>
            <v:shape style="position:absolute;left:7599;top:334;width:2586;height:726" type="#_x0000_t202" id="docshape261" filled="true" fillcolor="#ffc000" stroked="false">
              <v:textbox inset="0,0,0,0">
                <w:txbxContent>
                  <w:p>
                    <w:pPr>
                      <w:spacing w:before="102"/>
                      <w:ind w:left="810" w:right="0" w:firstLine="0"/>
                      <w:jc w:val="left"/>
                      <w:rPr>
                        <w:rFonts w:ascii="Calibri" w:hAnsi="Calibri"/>
                        <w:color w:val="000000"/>
                        <w:sz w:val="28"/>
                      </w:rPr>
                    </w:pPr>
                    <w:r>
                      <w:rPr>
                        <w:rFonts w:ascii="Calibri" w:hAnsi="Calibri"/>
                        <w:color w:val="000000"/>
                        <w:sz w:val="28"/>
                      </w:rPr>
                      <w:t>Después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9"/>
        </w:rPr>
      </w:pPr>
    </w:p>
    <w:p>
      <w:pPr>
        <w:pStyle w:val="BodyText"/>
        <w:ind w:left="1341"/>
        <w:jc w:val="both"/>
      </w:pPr>
      <w:r>
        <w:rPr/>
        <w:t>Figura</w:t>
      </w:r>
      <w:r>
        <w:rPr>
          <w:spacing w:val="-2"/>
        </w:rPr>
        <w:t> </w:t>
      </w:r>
      <w:r>
        <w:rPr/>
        <w:t>XI.</w:t>
      </w:r>
      <w:r>
        <w:rPr>
          <w:spacing w:val="-1"/>
        </w:rPr>
        <w:t> </w:t>
      </w:r>
      <w:r>
        <w:rPr/>
        <w:t>Momentos</w:t>
      </w:r>
      <w:r>
        <w:rPr>
          <w:spacing w:val="-1"/>
        </w:rPr>
        <w:t> </w:t>
      </w:r>
      <w:r>
        <w:rPr/>
        <w:t>de la</w:t>
      </w:r>
      <w:r>
        <w:rPr>
          <w:spacing w:val="-2"/>
        </w:rPr>
        <w:t> </w:t>
      </w:r>
      <w:r>
        <w:rPr/>
        <w:t>evaluación</w:t>
      </w:r>
    </w:p>
    <w:p>
      <w:pPr>
        <w:spacing w:after="0"/>
        <w:jc w:val="both"/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1341" w:right="960" w:firstLine="708"/>
        <w:jc w:val="both"/>
      </w:pPr>
      <w:r>
        <w:rPr/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297182</wp:posOffset>
            </wp:positionH>
            <wp:positionV relativeFrom="paragraph">
              <wp:posOffset>-581112</wp:posOffset>
            </wp:positionV>
            <wp:extent cx="553082" cy="1157412"/>
            <wp:effectExtent l="0" t="0" r="0" b="0"/>
            <wp:wrapNone/>
            <wp:docPr id="24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Los tipos de unidades didácticas se distinguen principalmente por el criterio de</w:t>
      </w:r>
      <w:r>
        <w:rPr>
          <w:spacing w:val="1"/>
        </w:rPr>
        <w:t> </w:t>
      </w:r>
      <w:r>
        <w:rPr/>
        <w:t>dónde</w:t>
      </w:r>
      <w:r>
        <w:rPr>
          <w:spacing w:val="-10"/>
        </w:rPr>
        <w:t> </w:t>
      </w:r>
      <w:r>
        <w:rPr/>
        <w:t>pone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énfasis</w:t>
      </w:r>
      <w:r>
        <w:rPr>
          <w:spacing w:val="-7"/>
        </w:rPr>
        <w:t> </w:t>
      </w:r>
      <w:r>
        <w:rPr/>
        <w:t>o</w:t>
      </w:r>
      <w:r>
        <w:rPr>
          <w:spacing w:val="-6"/>
        </w:rPr>
        <w:t> </w:t>
      </w:r>
      <w:r>
        <w:rPr/>
        <w:t>cual</w:t>
      </w:r>
      <w:r>
        <w:rPr>
          <w:spacing w:val="-7"/>
        </w:rPr>
        <w:t> </w:t>
      </w:r>
      <w:r>
        <w:rPr/>
        <w:t>es</w:t>
      </w:r>
      <w:r>
        <w:rPr>
          <w:spacing w:val="-5"/>
        </w:rPr>
        <w:t> </w:t>
      </w:r>
      <w:r>
        <w:rPr/>
        <w:t>el</w:t>
      </w:r>
      <w:r>
        <w:rPr>
          <w:spacing w:val="-7"/>
        </w:rPr>
        <w:t> </w:t>
      </w:r>
      <w:r>
        <w:rPr/>
        <w:t>centro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atención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dicha</w:t>
      </w:r>
      <w:r>
        <w:rPr>
          <w:spacing w:val="-10"/>
        </w:rPr>
        <w:t> </w:t>
      </w:r>
      <w:r>
        <w:rPr/>
        <w:t>unidad</w:t>
      </w:r>
      <w:r>
        <w:rPr>
          <w:spacing w:val="-5"/>
        </w:rPr>
        <w:t> </w:t>
      </w:r>
      <w:r>
        <w:rPr/>
        <w:t>didáctica,</w:t>
      </w:r>
      <w:r>
        <w:rPr>
          <w:spacing w:val="-8"/>
        </w:rPr>
        <w:t> </w:t>
      </w:r>
      <w:r>
        <w:rPr/>
        <w:t>se</w:t>
      </w:r>
      <w:r>
        <w:rPr>
          <w:spacing w:val="-9"/>
        </w:rPr>
        <w:t> </w:t>
      </w:r>
      <w:r>
        <w:rPr/>
        <w:t>pueden</w:t>
      </w:r>
      <w:r>
        <w:rPr>
          <w:spacing w:val="-58"/>
        </w:rPr>
        <w:t> </w:t>
      </w:r>
      <w:r>
        <w:rPr/>
        <w:t>dividir</w:t>
      </w:r>
      <w:r>
        <w:rPr>
          <w:spacing w:val="-2"/>
        </w:rPr>
        <w:t> </w:t>
      </w:r>
      <w:r>
        <w:rPr/>
        <w:t>en (Viciana, 2002):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7"/>
        </w:rPr>
      </w:pPr>
    </w:p>
    <w:p>
      <w:pPr>
        <w:pStyle w:val="ListParagraph"/>
        <w:numPr>
          <w:ilvl w:val="0"/>
          <w:numId w:val="37"/>
        </w:numPr>
        <w:tabs>
          <w:tab w:pos="2062" w:val="left" w:leader="none"/>
        </w:tabs>
        <w:spacing w:line="360" w:lineRule="auto" w:before="0" w:after="0"/>
        <w:ind w:left="2061" w:right="957" w:hanging="360"/>
        <w:jc w:val="both"/>
        <w:rPr>
          <w:sz w:val="24"/>
        </w:rPr>
      </w:pPr>
      <w:r>
        <w:rPr>
          <w:i/>
          <w:sz w:val="24"/>
        </w:rPr>
        <w:t>Unidad didáctica de producto: </w:t>
      </w:r>
      <w:r>
        <w:rPr>
          <w:sz w:val="24"/>
        </w:rPr>
        <w:t>la productividad de la misma es lo fundamental,</w:t>
      </w:r>
      <w:r>
        <w:rPr>
          <w:spacing w:val="1"/>
          <w:sz w:val="24"/>
        </w:rPr>
        <w:t> </w:t>
      </w:r>
      <w:r>
        <w:rPr>
          <w:sz w:val="24"/>
        </w:rPr>
        <w:t>lo que prima es el contenido, también se le conoce como “unidad didáctica de</w:t>
      </w:r>
      <w:r>
        <w:rPr>
          <w:spacing w:val="1"/>
          <w:sz w:val="24"/>
        </w:rPr>
        <w:t> </w:t>
      </w:r>
      <w:r>
        <w:rPr>
          <w:sz w:val="24"/>
        </w:rPr>
        <w:t>contenido”,</w:t>
      </w:r>
      <w:r>
        <w:rPr>
          <w:spacing w:val="1"/>
          <w:sz w:val="24"/>
        </w:rPr>
        <w:t> </w:t>
      </w:r>
      <w:r>
        <w:rPr>
          <w:sz w:val="24"/>
        </w:rPr>
        <w:t>sus</w:t>
      </w:r>
      <w:r>
        <w:rPr>
          <w:spacing w:val="1"/>
          <w:sz w:val="24"/>
        </w:rPr>
        <w:t> </w:t>
      </w:r>
      <w:r>
        <w:rPr>
          <w:sz w:val="24"/>
        </w:rPr>
        <w:t>objetivos</w:t>
      </w:r>
      <w:r>
        <w:rPr>
          <w:spacing w:val="1"/>
          <w:sz w:val="24"/>
        </w:rPr>
        <w:t> </w:t>
      </w:r>
      <w:r>
        <w:rPr>
          <w:sz w:val="24"/>
        </w:rPr>
        <w:t>son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aprendizaje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criterios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evaluación</w:t>
      </w:r>
      <w:r>
        <w:rPr>
          <w:spacing w:val="1"/>
          <w:sz w:val="24"/>
        </w:rPr>
        <w:t> </w:t>
      </w:r>
      <w:r>
        <w:rPr>
          <w:sz w:val="24"/>
        </w:rPr>
        <w:t>normativos,</w:t>
      </w:r>
      <w:r>
        <w:rPr>
          <w:spacing w:val="-1"/>
          <w:sz w:val="24"/>
        </w:rPr>
        <w:t> </w:t>
      </w:r>
      <w:r>
        <w:rPr>
          <w:sz w:val="24"/>
        </w:rPr>
        <w:t>representando a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educación física</w:t>
      </w:r>
      <w:r>
        <w:rPr>
          <w:spacing w:val="-2"/>
          <w:sz w:val="24"/>
        </w:rPr>
        <w:t> </w:t>
      </w:r>
      <w:r>
        <w:rPr>
          <w:sz w:val="24"/>
        </w:rPr>
        <w:t>tradicional.</w:t>
      </w:r>
    </w:p>
    <w:p>
      <w:pPr>
        <w:pStyle w:val="ListParagraph"/>
        <w:numPr>
          <w:ilvl w:val="0"/>
          <w:numId w:val="37"/>
        </w:numPr>
        <w:tabs>
          <w:tab w:pos="2062" w:val="left" w:leader="none"/>
        </w:tabs>
        <w:spacing w:line="360" w:lineRule="auto" w:before="0" w:after="0"/>
        <w:ind w:left="2061" w:right="956" w:hanging="360"/>
        <w:jc w:val="both"/>
        <w:rPr>
          <w:sz w:val="24"/>
        </w:rPr>
      </w:pPr>
      <w:r>
        <w:rPr>
          <w:i/>
          <w:sz w:val="24"/>
        </w:rPr>
        <w:t>Unidad didáctica de proceso</w:t>
      </w:r>
      <w:r>
        <w:rPr>
          <w:sz w:val="24"/>
        </w:rPr>
        <w:t>: el centro de atención de estas unidades se sitúa en</w:t>
      </w:r>
      <w:r>
        <w:rPr>
          <w:spacing w:val="1"/>
          <w:sz w:val="24"/>
        </w:rPr>
        <w:t> </w:t>
      </w:r>
      <w:r>
        <w:rPr>
          <w:sz w:val="24"/>
        </w:rPr>
        <w:t>el polo opuesto, es decir, no importa el contenido, se centra en el desarrollo y las</w:t>
      </w:r>
      <w:r>
        <w:rPr>
          <w:spacing w:val="-57"/>
          <w:sz w:val="24"/>
        </w:rPr>
        <w:t> </w:t>
      </w:r>
      <w:r>
        <w:rPr>
          <w:sz w:val="24"/>
        </w:rPr>
        <w:t>experiencias.</w:t>
      </w:r>
      <w:r>
        <w:rPr>
          <w:spacing w:val="1"/>
          <w:sz w:val="24"/>
        </w:rPr>
        <w:t> </w:t>
      </w:r>
      <w:r>
        <w:rPr>
          <w:sz w:val="24"/>
        </w:rPr>
        <w:t>También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llaman</w:t>
      </w:r>
      <w:r>
        <w:rPr>
          <w:spacing w:val="1"/>
          <w:sz w:val="24"/>
        </w:rPr>
        <w:t> </w:t>
      </w:r>
      <w:r>
        <w:rPr>
          <w:sz w:val="24"/>
        </w:rPr>
        <w:t>“unidades</w:t>
      </w:r>
      <w:r>
        <w:rPr>
          <w:spacing w:val="1"/>
          <w:sz w:val="24"/>
        </w:rPr>
        <w:t> </w:t>
      </w:r>
      <w:r>
        <w:rPr>
          <w:sz w:val="24"/>
        </w:rPr>
        <w:t>didácticas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experiencias”,</w:t>
      </w:r>
      <w:r>
        <w:rPr>
          <w:spacing w:val="1"/>
          <w:sz w:val="24"/>
        </w:rPr>
        <w:t> </w:t>
      </w:r>
      <w:r>
        <w:rPr>
          <w:sz w:val="24"/>
        </w:rPr>
        <w:t>sus</w:t>
      </w:r>
      <w:r>
        <w:rPr>
          <w:spacing w:val="-57"/>
          <w:sz w:val="24"/>
        </w:rPr>
        <w:t> </w:t>
      </w:r>
      <w:r>
        <w:rPr>
          <w:sz w:val="24"/>
        </w:rPr>
        <w:t>objetivos</w:t>
      </w:r>
      <w:r>
        <w:rPr>
          <w:spacing w:val="-1"/>
          <w:sz w:val="24"/>
        </w:rPr>
        <w:t> </w:t>
      </w:r>
      <w:r>
        <w:rPr>
          <w:sz w:val="24"/>
        </w:rPr>
        <w:t>son recreativos y lúdicos.</w:t>
      </w:r>
    </w:p>
    <w:p>
      <w:pPr>
        <w:pStyle w:val="ListParagraph"/>
        <w:numPr>
          <w:ilvl w:val="0"/>
          <w:numId w:val="37"/>
        </w:numPr>
        <w:tabs>
          <w:tab w:pos="2062" w:val="left" w:leader="none"/>
        </w:tabs>
        <w:spacing w:line="360" w:lineRule="auto" w:before="0" w:after="0"/>
        <w:ind w:left="2061" w:right="957" w:hanging="360"/>
        <w:jc w:val="both"/>
        <w:rPr>
          <w:sz w:val="24"/>
        </w:rPr>
      </w:pPr>
      <w:r>
        <w:rPr>
          <w:i/>
          <w:sz w:val="24"/>
        </w:rPr>
        <w:t>Unidad didáctica integradora</w:t>
      </w:r>
      <w:r>
        <w:rPr>
          <w:sz w:val="24"/>
        </w:rPr>
        <w:t>: se combina esta visión polarizada, atendiendo</w:t>
      </w:r>
      <w:r>
        <w:rPr>
          <w:spacing w:val="1"/>
          <w:sz w:val="24"/>
        </w:rPr>
        <w:t> </w:t>
      </w:r>
      <w:r>
        <w:rPr>
          <w:sz w:val="24"/>
        </w:rPr>
        <w:t>igualmente</w:t>
      </w:r>
      <w:r>
        <w:rPr>
          <w:spacing w:val="-8"/>
          <w:sz w:val="24"/>
        </w:rPr>
        <w:t> </w:t>
      </w:r>
      <w:r>
        <w:rPr>
          <w:sz w:val="24"/>
        </w:rPr>
        <w:t>al</w:t>
      </w:r>
      <w:r>
        <w:rPr>
          <w:spacing w:val="-6"/>
          <w:sz w:val="24"/>
        </w:rPr>
        <w:t> </w:t>
      </w:r>
      <w:r>
        <w:rPr>
          <w:sz w:val="24"/>
        </w:rPr>
        <w:t>proceso</w:t>
      </w:r>
      <w:r>
        <w:rPr>
          <w:spacing w:val="-4"/>
          <w:sz w:val="24"/>
        </w:rPr>
        <w:t> </w:t>
      </w:r>
      <w:r>
        <w:rPr>
          <w:sz w:val="24"/>
        </w:rPr>
        <w:t>como</w:t>
      </w:r>
      <w:r>
        <w:rPr>
          <w:spacing w:val="-6"/>
          <w:sz w:val="24"/>
        </w:rPr>
        <w:t> </w:t>
      </w:r>
      <w:r>
        <w:rPr>
          <w:sz w:val="24"/>
        </w:rPr>
        <w:t>al</w:t>
      </w:r>
      <w:r>
        <w:rPr>
          <w:spacing w:val="-6"/>
          <w:sz w:val="24"/>
        </w:rPr>
        <w:t> </w:t>
      </w:r>
      <w:r>
        <w:rPr>
          <w:sz w:val="24"/>
        </w:rPr>
        <w:t>producto,</w:t>
      </w:r>
      <w:r>
        <w:rPr>
          <w:spacing w:val="-4"/>
          <w:sz w:val="24"/>
        </w:rPr>
        <w:t> </w:t>
      </w:r>
      <w:r>
        <w:rPr>
          <w:sz w:val="24"/>
        </w:rPr>
        <w:t>es</w:t>
      </w:r>
      <w:r>
        <w:rPr>
          <w:spacing w:val="-6"/>
          <w:sz w:val="24"/>
        </w:rPr>
        <w:t> </w:t>
      </w:r>
      <w:r>
        <w:rPr>
          <w:sz w:val="24"/>
        </w:rPr>
        <w:t>decir</w:t>
      </w:r>
      <w:r>
        <w:rPr>
          <w:spacing w:val="-5"/>
          <w:sz w:val="24"/>
        </w:rPr>
        <w:t> </w:t>
      </w:r>
      <w:r>
        <w:rPr>
          <w:sz w:val="24"/>
        </w:rPr>
        <w:t>las</w:t>
      </w:r>
      <w:r>
        <w:rPr>
          <w:spacing w:val="-7"/>
          <w:sz w:val="24"/>
        </w:rPr>
        <w:t> </w:t>
      </w:r>
      <w:r>
        <w:rPr>
          <w:sz w:val="24"/>
        </w:rPr>
        <w:t>experiencias</w:t>
      </w:r>
      <w:r>
        <w:rPr>
          <w:spacing w:val="-6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alumnado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58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contenido. Esta</w:t>
      </w:r>
      <w:r>
        <w:rPr>
          <w:spacing w:val="-2"/>
          <w:sz w:val="24"/>
        </w:rPr>
        <w:t> </w:t>
      </w:r>
      <w:r>
        <w:rPr>
          <w:sz w:val="24"/>
        </w:rPr>
        <w:t>es la</w:t>
      </w:r>
      <w:r>
        <w:rPr>
          <w:spacing w:val="-1"/>
          <w:sz w:val="24"/>
        </w:rPr>
        <w:t> </w:t>
      </w:r>
      <w:r>
        <w:rPr>
          <w:sz w:val="24"/>
        </w:rPr>
        <w:t>versión</w:t>
      </w:r>
      <w:r>
        <w:rPr>
          <w:spacing w:val="-1"/>
          <w:sz w:val="24"/>
        </w:rPr>
        <w:t> </w:t>
      </w:r>
      <w:r>
        <w:rPr>
          <w:sz w:val="24"/>
        </w:rPr>
        <w:t>más extendida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actualidad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360" w:lineRule="auto"/>
        <w:ind w:left="1341" w:right="958"/>
        <w:jc w:val="both"/>
      </w:pPr>
      <w:r>
        <w:rPr/>
        <w:t>La sesión es la unidad mínima de programación que estructura y organiza el currículo y</w:t>
      </w:r>
      <w:r>
        <w:rPr>
          <w:spacing w:val="1"/>
        </w:rPr>
        <w:t> </w:t>
      </w:r>
      <w:r>
        <w:rPr/>
        <w:t>precisa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un</w:t>
      </w:r>
      <w:r>
        <w:rPr>
          <w:spacing w:val="-14"/>
        </w:rPr>
        <w:t> </w:t>
      </w:r>
      <w:r>
        <w:rPr/>
        <w:t>marco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referencia</w:t>
      </w:r>
      <w:r>
        <w:rPr>
          <w:spacing w:val="-15"/>
        </w:rPr>
        <w:t> </w:t>
      </w:r>
      <w:r>
        <w:rPr/>
        <w:t>(unidad</w:t>
      </w:r>
      <w:r>
        <w:rPr>
          <w:spacing w:val="-13"/>
        </w:rPr>
        <w:t> </w:t>
      </w:r>
      <w:r>
        <w:rPr/>
        <w:t>didáctica)</w:t>
      </w:r>
      <w:r>
        <w:rPr>
          <w:spacing w:val="-14"/>
        </w:rPr>
        <w:t> </w:t>
      </w:r>
      <w:r>
        <w:rPr/>
        <w:t>para,</w:t>
      </w:r>
      <w:r>
        <w:rPr>
          <w:spacing w:val="-14"/>
        </w:rPr>
        <w:t> </w:t>
      </w:r>
      <w:r>
        <w:rPr/>
        <w:t>conjuntamente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otras</w:t>
      </w:r>
      <w:r>
        <w:rPr>
          <w:spacing w:val="-14"/>
        </w:rPr>
        <w:t> </w:t>
      </w:r>
      <w:r>
        <w:rPr/>
        <w:t>sesiones,</w:t>
      </w:r>
      <w:r>
        <w:rPr>
          <w:spacing w:val="-57"/>
        </w:rPr>
        <w:t> </w:t>
      </w:r>
      <w:r>
        <w:rPr/>
        <w:t>cobrar</w:t>
      </w:r>
      <w:r>
        <w:rPr>
          <w:spacing w:val="-2"/>
        </w:rPr>
        <w:t> </w:t>
      </w:r>
      <w:r>
        <w:rPr/>
        <w:t>un sentido en los</w:t>
      </w:r>
      <w:r>
        <w:rPr>
          <w:spacing w:val="-1"/>
        </w:rPr>
        <w:t> </w:t>
      </w:r>
      <w:r>
        <w:rPr/>
        <w:t>aprendizajes de</w:t>
      </w:r>
      <w:r>
        <w:rPr>
          <w:spacing w:val="-1"/>
        </w:rPr>
        <w:t> </w:t>
      </w:r>
      <w:r>
        <w:rPr/>
        <w:t>los alumnos</w:t>
      </w:r>
      <w:r>
        <w:rPr>
          <w:spacing w:val="-1"/>
        </w:rPr>
        <w:t> </w:t>
      </w:r>
      <w:r>
        <w:rPr/>
        <w:t>(Viciana, 2002).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7"/>
        </w:rPr>
      </w:pPr>
    </w:p>
    <w:p>
      <w:pPr>
        <w:pStyle w:val="BodyText"/>
        <w:spacing w:line="360" w:lineRule="auto"/>
        <w:ind w:left="1341" w:right="956"/>
        <w:jc w:val="both"/>
      </w:pPr>
      <w:r>
        <w:rPr/>
        <w:t>La sesión o clase propiamente dicha de Educación Física es el momento en que se</w:t>
      </w:r>
      <w:r>
        <w:rPr>
          <w:spacing w:val="1"/>
        </w:rPr>
        <w:t> </w:t>
      </w:r>
      <w:r>
        <w:rPr/>
        <w:t>materializa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acto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enseñanza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aprendizaje,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realización</w:t>
      </w:r>
      <w:r>
        <w:rPr>
          <w:spacing w:val="-1"/>
        </w:rPr>
        <w:t> </w:t>
      </w:r>
      <w:r>
        <w:rPr/>
        <w:t>propia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acto</w:t>
      </w:r>
      <w:r>
        <w:rPr>
          <w:spacing w:val="-1"/>
        </w:rPr>
        <w:t> </w:t>
      </w:r>
      <w:r>
        <w:rPr/>
        <w:t>docente</w:t>
      </w:r>
      <w:r>
        <w:rPr>
          <w:spacing w:val="-3"/>
        </w:rPr>
        <w:t> </w:t>
      </w:r>
      <w:r>
        <w:rPr/>
        <w:t>por</w:t>
      </w:r>
      <w:r>
        <w:rPr>
          <w:spacing w:val="-57"/>
        </w:rPr>
        <w:t> </w:t>
      </w:r>
      <w:r>
        <w:rPr/>
        <w:t>parte</w:t>
      </w:r>
      <w:r>
        <w:rPr>
          <w:spacing w:val="-6"/>
        </w:rPr>
        <w:t> </w:t>
      </w:r>
      <w:r>
        <w:rPr/>
        <w:t>del</w:t>
      </w:r>
      <w:r>
        <w:rPr>
          <w:spacing w:val="-3"/>
        </w:rPr>
        <w:t> </w:t>
      </w:r>
      <w:r>
        <w:rPr/>
        <w:t>profesor</w:t>
      </w:r>
      <w:r>
        <w:rPr>
          <w:spacing w:val="-6"/>
        </w:rPr>
        <w:t> </w:t>
      </w:r>
      <w:r>
        <w:rPr/>
        <w:t>y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aprendizaje</w:t>
      </w:r>
      <w:r>
        <w:rPr>
          <w:spacing w:val="-6"/>
        </w:rPr>
        <w:t> </w:t>
      </w:r>
      <w:r>
        <w:rPr/>
        <w:t>por</w:t>
      </w:r>
      <w:r>
        <w:rPr>
          <w:spacing w:val="-5"/>
        </w:rPr>
        <w:t> </w:t>
      </w:r>
      <w:r>
        <w:rPr/>
        <w:t>parte</w:t>
      </w:r>
      <w:r>
        <w:rPr>
          <w:spacing w:val="-5"/>
        </w:rPr>
        <w:t> </w:t>
      </w:r>
      <w:r>
        <w:rPr/>
        <w:t>del</w:t>
      </w:r>
      <w:r>
        <w:rPr>
          <w:spacing w:val="-4"/>
        </w:rPr>
        <w:t> </w:t>
      </w:r>
      <w:r>
        <w:rPr/>
        <w:t>educando.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sesión</w:t>
      </w:r>
      <w:r>
        <w:rPr>
          <w:spacing w:val="-4"/>
        </w:rPr>
        <w:t> </w:t>
      </w:r>
      <w:r>
        <w:rPr/>
        <w:t>permite</w:t>
      </w:r>
      <w:r>
        <w:rPr>
          <w:spacing w:val="-6"/>
        </w:rPr>
        <w:t> </w:t>
      </w:r>
      <w:r>
        <w:rPr/>
        <w:t>trabajar</w:t>
      </w:r>
      <w:r>
        <w:rPr>
          <w:spacing w:val="-57"/>
        </w:rPr>
        <w:t> </w:t>
      </w:r>
      <w:r>
        <w:rPr/>
        <w:t>la</w:t>
      </w:r>
      <w:r>
        <w:rPr>
          <w:spacing w:val="1"/>
        </w:rPr>
        <w:t> </w:t>
      </w:r>
      <w:r>
        <w:rPr/>
        <w:t>consecución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objetivos</w:t>
      </w:r>
      <w:r>
        <w:rPr>
          <w:spacing w:val="1"/>
        </w:rPr>
        <w:t> </w:t>
      </w:r>
      <w:r>
        <w:rPr/>
        <w:t>educativos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realización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correspondientes</w:t>
      </w:r>
      <w:r>
        <w:rPr>
          <w:spacing w:val="-1"/>
        </w:rPr>
        <w:t> </w:t>
      </w:r>
      <w:r>
        <w:rPr/>
        <w:t>actividades (Fernández, 2002).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360" w:lineRule="auto"/>
        <w:ind w:left="1341" w:right="959"/>
        <w:jc w:val="both"/>
      </w:pPr>
      <w:r>
        <w:rPr/>
        <w:t>Existen diferentes clasificaciones de tipos de sesiones en función del objeto a analizar</w:t>
      </w:r>
      <w:r>
        <w:rPr>
          <w:spacing w:val="1"/>
        </w:rPr>
        <w:t> </w:t>
      </w:r>
      <w:r>
        <w:rPr/>
        <w:t>(Viciana,</w:t>
      </w:r>
      <w:r>
        <w:rPr>
          <w:spacing w:val="-1"/>
        </w:rPr>
        <w:t> </w:t>
      </w:r>
      <w:r>
        <w:rPr/>
        <w:t>2002):</w:t>
      </w:r>
    </w:p>
    <w:p>
      <w:pPr>
        <w:spacing w:after="0" w:line="360" w:lineRule="auto"/>
        <w:jc w:val="both"/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Heading2"/>
        <w:numPr>
          <w:ilvl w:val="0"/>
          <w:numId w:val="38"/>
        </w:numPr>
        <w:tabs>
          <w:tab w:pos="2062" w:val="left" w:leader="none"/>
        </w:tabs>
        <w:spacing w:line="240" w:lineRule="auto" w:before="101" w:after="0"/>
        <w:ind w:left="2061" w:right="0" w:hanging="361"/>
        <w:jc w:val="left"/>
      </w:pPr>
      <w:r>
        <w:rPr/>
        <w:drawing>
          <wp:anchor distT="0" distB="0" distL="0" distR="0" allowOverlap="1" layoutInCell="1" locked="0" behindDoc="0" simplePos="0" relativeHeight="15794176">
            <wp:simplePos x="0" y="0"/>
            <wp:positionH relativeFrom="page">
              <wp:posOffset>297182</wp:posOffset>
            </wp:positionH>
            <wp:positionV relativeFrom="paragraph">
              <wp:posOffset>-574812</wp:posOffset>
            </wp:positionV>
            <wp:extent cx="553082" cy="1157412"/>
            <wp:effectExtent l="0" t="0" r="0" b="0"/>
            <wp:wrapNone/>
            <wp:docPr id="24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Según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objetivo</w:t>
      </w:r>
      <w:r>
        <w:rPr>
          <w:spacing w:val="-2"/>
        </w:rPr>
        <w:t> </w:t>
      </w:r>
      <w:r>
        <w:rPr/>
        <w:t>principal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sesión:</w:t>
      </w:r>
    </w:p>
    <w:p>
      <w:pPr>
        <w:pStyle w:val="ListParagraph"/>
        <w:numPr>
          <w:ilvl w:val="1"/>
          <w:numId w:val="38"/>
        </w:numPr>
        <w:tabs>
          <w:tab w:pos="2782" w:val="left" w:leader="none"/>
        </w:tabs>
        <w:spacing w:line="360" w:lineRule="auto" w:before="128" w:after="0"/>
        <w:ind w:left="2781" w:right="960" w:hanging="360"/>
        <w:jc w:val="both"/>
        <w:rPr>
          <w:sz w:val="24"/>
        </w:rPr>
      </w:pPr>
      <w:r>
        <w:rPr>
          <w:i/>
          <w:sz w:val="24"/>
        </w:rPr>
        <w:t>Sesiones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aprendizaje:</w:t>
      </w:r>
      <w:r>
        <w:rPr>
          <w:i/>
          <w:spacing w:val="1"/>
          <w:sz w:val="24"/>
        </w:rPr>
        <w:t> </w:t>
      </w:r>
      <w:r>
        <w:rPr>
          <w:sz w:val="24"/>
        </w:rPr>
        <w:t>Aquellas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tienen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intención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-57"/>
          <w:sz w:val="24"/>
        </w:rPr>
        <w:t> </w:t>
      </w:r>
      <w:r>
        <w:rPr>
          <w:sz w:val="24"/>
        </w:rPr>
        <w:t>alumno</w:t>
      </w:r>
      <w:r>
        <w:rPr>
          <w:spacing w:val="-1"/>
          <w:sz w:val="24"/>
        </w:rPr>
        <w:t> </w:t>
      </w:r>
      <w:r>
        <w:rPr>
          <w:sz w:val="24"/>
        </w:rPr>
        <w:t>aprenda</w:t>
      </w:r>
      <w:r>
        <w:rPr>
          <w:spacing w:val="1"/>
          <w:sz w:val="24"/>
        </w:rPr>
        <w:t> </w:t>
      </w:r>
      <w:r>
        <w:rPr>
          <w:sz w:val="24"/>
        </w:rPr>
        <w:t>conceptos, procedimiento</w:t>
      </w:r>
      <w:r>
        <w:rPr>
          <w:spacing w:val="-1"/>
          <w:sz w:val="24"/>
        </w:rPr>
        <w:t> </w:t>
      </w:r>
      <w:r>
        <w:rPr>
          <w:sz w:val="24"/>
        </w:rPr>
        <w:t>y actitudes.</w:t>
      </w:r>
    </w:p>
    <w:p>
      <w:pPr>
        <w:pStyle w:val="ListParagraph"/>
        <w:numPr>
          <w:ilvl w:val="1"/>
          <w:numId w:val="38"/>
        </w:numPr>
        <w:tabs>
          <w:tab w:pos="2782" w:val="left" w:leader="none"/>
        </w:tabs>
        <w:spacing w:line="360" w:lineRule="auto" w:before="0" w:after="0"/>
        <w:ind w:left="2781" w:right="961" w:hanging="360"/>
        <w:jc w:val="both"/>
        <w:rPr>
          <w:sz w:val="24"/>
        </w:rPr>
      </w:pPr>
      <w:r>
        <w:rPr>
          <w:i/>
          <w:sz w:val="24"/>
        </w:rPr>
        <w:t>Sesiones de recreo, lúdicas: </w:t>
      </w:r>
      <w:r>
        <w:rPr>
          <w:sz w:val="24"/>
        </w:rPr>
        <w:t>No tienen una finalidad de aprendizaje por</w:t>
      </w:r>
      <w:r>
        <w:rPr>
          <w:spacing w:val="1"/>
          <w:sz w:val="24"/>
        </w:rPr>
        <w:t> </w:t>
      </w:r>
      <w:r>
        <w:rPr>
          <w:sz w:val="24"/>
        </w:rPr>
        <w:t>parte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alumnado,</w:t>
      </w:r>
      <w:r>
        <w:rPr>
          <w:spacing w:val="-6"/>
          <w:sz w:val="24"/>
        </w:rPr>
        <w:t> </w:t>
      </w:r>
      <w:r>
        <w:rPr>
          <w:sz w:val="24"/>
        </w:rPr>
        <w:t>sólo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vivencias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práctica</w:t>
      </w:r>
      <w:r>
        <w:rPr>
          <w:spacing w:val="-7"/>
          <w:sz w:val="24"/>
        </w:rPr>
        <w:t> </w:t>
      </w:r>
      <w:r>
        <w:rPr>
          <w:sz w:val="24"/>
        </w:rPr>
        <w:t>física</w:t>
      </w:r>
      <w:r>
        <w:rPr>
          <w:spacing w:val="-7"/>
          <w:sz w:val="24"/>
        </w:rPr>
        <w:t> </w:t>
      </w:r>
      <w:r>
        <w:rPr>
          <w:sz w:val="24"/>
        </w:rPr>
        <w:t>motivantes,</w:t>
      </w:r>
      <w:r>
        <w:rPr>
          <w:spacing w:val="-6"/>
          <w:sz w:val="24"/>
        </w:rPr>
        <w:t> </w:t>
      </w:r>
      <w:r>
        <w:rPr>
          <w:sz w:val="24"/>
        </w:rPr>
        <w:t>con</w:t>
      </w:r>
      <w:r>
        <w:rPr>
          <w:spacing w:val="-5"/>
          <w:sz w:val="24"/>
        </w:rPr>
        <w:t> </w:t>
      </w:r>
      <w:r>
        <w:rPr>
          <w:sz w:val="24"/>
        </w:rPr>
        <w:t>un</w:t>
      </w:r>
      <w:r>
        <w:rPr>
          <w:spacing w:val="-58"/>
          <w:sz w:val="24"/>
        </w:rPr>
        <w:t> </w:t>
      </w:r>
      <w:r>
        <w:rPr>
          <w:sz w:val="24"/>
        </w:rPr>
        <w:t>fin</w:t>
      </w:r>
      <w:r>
        <w:rPr>
          <w:spacing w:val="-1"/>
          <w:sz w:val="24"/>
        </w:rPr>
        <w:t> </w:t>
      </w:r>
      <w:r>
        <w:rPr>
          <w:sz w:val="24"/>
        </w:rPr>
        <w:t>lúdico intrínseco en la actividad física.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Heading2"/>
        <w:numPr>
          <w:ilvl w:val="0"/>
          <w:numId w:val="38"/>
        </w:numPr>
        <w:tabs>
          <w:tab w:pos="2062" w:val="left" w:leader="none"/>
        </w:tabs>
        <w:spacing w:line="240" w:lineRule="auto" w:before="0" w:after="0"/>
        <w:ind w:left="2061" w:right="0" w:hanging="361"/>
        <w:jc w:val="left"/>
      </w:pPr>
      <w:r>
        <w:rPr/>
        <w:t>Según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función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cumple</w:t>
      </w:r>
      <w:r>
        <w:rPr>
          <w:spacing w:val="-3"/>
        </w:rPr>
        <w:t> </w:t>
      </w:r>
      <w:r>
        <w:rPr/>
        <w:t>dentro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unidad</w:t>
      </w:r>
      <w:r>
        <w:rPr>
          <w:spacing w:val="-2"/>
        </w:rPr>
        <w:t> </w:t>
      </w:r>
      <w:r>
        <w:rPr/>
        <w:t>didáctica:</w:t>
      </w:r>
    </w:p>
    <w:p>
      <w:pPr>
        <w:pStyle w:val="ListParagraph"/>
        <w:numPr>
          <w:ilvl w:val="1"/>
          <w:numId w:val="38"/>
        </w:numPr>
        <w:tabs>
          <w:tab w:pos="2782" w:val="left" w:leader="none"/>
        </w:tabs>
        <w:spacing w:line="360" w:lineRule="auto" w:before="129" w:after="0"/>
        <w:ind w:left="2781" w:right="959" w:hanging="360"/>
        <w:jc w:val="both"/>
        <w:rPr>
          <w:sz w:val="24"/>
        </w:rPr>
      </w:pPr>
      <w:r>
        <w:rPr>
          <w:i/>
          <w:sz w:val="24"/>
        </w:rPr>
        <w:t>Sesiones introductorias. </w:t>
      </w:r>
      <w:r>
        <w:rPr>
          <w:sz w:val="24"/>
        </w:rPr>
        <w:t>Su intención consiste en tomar contacto y poner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alumno en la</w:t>
      </w:r>
      <w:r>
        <w:rPr>
          <w:spacing w:val="-2"/>
          <w:sz w:val="24"/>
        </w:rPr>
        <w:t> </w:t>
      </w:r>
      <w:r>
        <w:rPr>
          <w:sz w:val="24"/>
        </w:rPr>
        <w:t>actividad</w:t>
      </w:r>
      <w:r>
        <w:rPr>
          <w:spacing w:val="2"/>
          <w:sz w:val="24"/>
        </w:rPr>
        <w:t> </w:t>
      </w:r>
      <w:r>
        <w:rPr>
          <w:sz w:val="24"/>
        </w:rPr>
        <w:t>central 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unidad didáctica.</w:t>
      </w:r>
    </w:p>
    <w:p>
      <w:pPr>
        <w:pStyle w:val="ListParagraph"/>
        <w:numPr>
          <w:ilvl w:val="1"/>
          <w:numId w:val="38"/>
        </w:numPr>
        <w:tabs>
          <w:tab w:pos="2782" w:val="left" w:leader="none"/>
        </w:tabs>
        <w:spacing w:line="360" w:lineRule="auto" w:before="0" w:after="0"/>
        <w:ind w:left="2781" w:right="960" w:hanging="360"/>
        <w:jc w:val="both"/>
        <w:rPr>
          <w:sz w:val="24"/>
        </w:rPr>
      </w:pPr>
      <w:r>
        <w:rPr>
          <w:i/>
          <w:sz w:val="24"/>
        </w:rPr>
        <w:t>Sesiones de desarrollo. </w:t>
      </w:r>
      <w:r>
        <w:rPr>
          <w:sz w:val="24"/>
        </w:rPr>
        <w:t>Desarrollan el centro de interés de la unidad</w:t>
      </w:r>
      <w:r>
        <w:rPr>
          <w:spacing w:val="1"/>
          <w:sz w:val="24"/>
        </w:rPr>
        <w:t> </w:t>
      </w:r>
      <w:r>
        <w:rPr>
          <w:sz w:val="24"/>
        </w:rPr>
        <w:t>didáctica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2"/>
          <w:sz w:val="24"/>
        </w:rPr>
        <w:t> </w:t>
      </w:r>
      <w:r>
        <w:rPr>
          <w:sz w:val="24"/>
        </w:rPr>
        <w:t>cuestión.</w:t>
      </w:r>
    </w:p>
    <w:p>
      <w:pPr>
        <w:pStyle w:val="ListParagraph"/>
        <w:numPr>
          <w:ilvl w:val="1"/>
          <w:numId w:val="38"/>
        </w:numPr>
        <w:tabs>
          <w:tab w:pos="2782" w:val="left" w:leader="none"/>
        </w:tabs>
        <w:spacing w:line="360" w:lineRule="auto" w:before="0" w:after="0"/>
        <w:ind w:left="2781" w:right="961" w:hanging="360"/>
        <w:jc w:val="both"/>
        <w:rPr>
          <w:sz w:val="24"/>
        </w:rPr>
      </w:pPr>
      <w:r>
        <w:rPr>
          <w:i/>
          <w:sz w:val="24"/>
        </w:rPr>
        <w:t>Sesiones de evaluación. </w:t>
      </w:r>
      <w:r>
        <w:rPr>
          <w:sz w:val="24"/>
        </w:rPr>
        <w:t>Se incluyen tanto las sesiones de evaluación</w:t>
      </w:r>
      <w:r>
        <w:rPr>
          <w:spacing w:val="1"/>
          <w:sz w:val="24"/>
        </w:rPr>
        <w:t> </w:t>
      </w:r>
      <w:r>
        <w:rPr>
          <w:sz w:val="24"/>
        </w:rPr>
        <w:t>inicial</w:t>
      </w:r>
      <w:r>
        <w:rPr>
          <w:spacing w:val="-1"/>
          <w:sz w:val="24"/>
        </w:rPr>
        <w:t> </w:t>
      </w:r>
      <w:r>
        <w:rPr>
          <w:sz w:val="24"/>
        </w:rPr>
        <w:t>como las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evaluación final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unidad</w:t>
      </w:r>
      <w:r>
        <w:rPr>
          <w:spacing w:val="-1"/>
          <w:sz w:val="24"/>
        </w:rPr>
        <w:t> </w:t>
      </w:r>
      <w:r>
        <w:rPr>
          <w:sz w:val="24"/>
        </w:rPr>
        <w:t>didáctica.</w:t>
      </w:r>
    </w:p>
    <w:p>
      <w:pPr>
        <w:pStyle w:val="ListParagraph"/>
        <w:numPr>
          <w:ilvl w:val="1"/>
          <w:numId w:val="38"/>
        </w:numPr>
        <w:tabs>
          <w:tab w:pos="2782" w:val="left" w:leader="none"/>
        </w:tabs>
        <w:spacing w:line="360" w:lineRule="auto" w:before="0" w:after="0"/>
        <w:ind w:left="2781" w:right="958" w:hanging="360"/>
        <w:jc w:val="both"/>
        <w:rPr>
          <w:sz w:val="24"/>
        </w:rPr>
      </w:pPr>
      <w:r>
        <w:rPr>
          <w:i/>
          <w:sz w:val="24"/>
        </w:rPr>
        <w:t>Sesiones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culminativas.</w:t>
      </w:r>
      <w:r>
        <w:rPr>
          <w:i/>
          <w:spacing w:val="-5"/>
          <w:sz w:val="24"/>
        </w:rPr>
        <w:t> </w:t>
      </w:r>
      <w:r>
        <w:rPr>
          <w:sz w:val="24"/>
        </w:rPr>
        <w:t>Son</w:t>
      </w:r>
      <w:r>
        <w:rPr>
          <w:spacing w:val="-6"/>
          <w:sz w:val="24"/>
        </w:rPr>
        <w:t> </w:t>
      </w:r>
      <w:r>
        <w:rPr>
          <w:sz w:val="24"/>
        </w:rPr>
        <w:t>sesiones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aplicación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lo</w:t>
      </w:r>
      <w:r>
        <w:rPr>
          <w:spacing w:val="-5"/>
          <w:sz w:val="24"/>
        </w:rPr>
        <w:t> </w:t>
      </w:r>
      <w:r>
        <w:rPr>
          <w:sz w:val="24"/>
        </w:rPr>
        <w:t>aprendido,</w:t>
      </w:r>
      <w:r>
        <w:rPr>
          <w:spacing w:val="-6"/>
          <w:sz w:val="24"/>
        </w:rPr>
        <w:t> </w:t>
      </w:r>
      <w:r>
        <w:rPr>
          <w:sz w:val="24"/>
        </w:rPr>
        <w:t>ya</w:t>
      </w:r>
      <w:r>
        <w:rPr>
          <w:spacing w:val="-6"/>
          <w:sz w:val="24"/>
        </w:rPr>
        <w:t> </w:t>
      </w:r>
      <w:r>
        <w:rPr>
          <w:sz w:val="24"/>
        </w:rPr>
        <w:t>que</w:t>
      </w:r>
      <w:r>
        <w:rPr>
          <w:spacing w:val="-58"/>
          <w:sz w:val="24"/>
        </w:rPr>
        <w:t> </w:t>
      </w:r>
      <w:r>
        <w:rPr>
          <w:sz w:val="24"/>
        </w:rPr>
        <w:t>culminan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aprendizaje</w:t>
      </w:r>
      <w:r>
        <w:rPr>
          <w:spacing w:val="1"/>
          <w:sz w:val="24"/>
        </w:rPr>
        <w:t> </w:t>
      </w:r>
      <w:r>
        <w:rPr>
          <w:sz w:val="24"/>
        </w:rPr>
        <w:t>comprobando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grado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aplicación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conocimientos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los entornos</w:t>
      </w:r>
      <w:r>
        <w:rPr>
          <w:spacing w:val="-1"/>
          <w:sz w:val="24"/>
        </w:rPr>
        <w:t> </w:t>
      </w:r>
      <w:r>
        <w:rPr>
          <w:sz w:val="24"/>
        </w:rPr>
        <w:t>más significativos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2"/>
          <w:sz w:val="24"/>
        </w:rPr>
        <w:t> </w:t>
      </w:r>
      <w:r>
        <w:rPr>
          <w:sz w:val="24"/>
        </w:rPr>
        <w:t>alumnado.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Heading2"/>
        <w:numPr>
          <w:ilvl w:val="0"/>
          <w:numId w:val="38"/>
        </w:numPr>
        <w:tabs>
          <w:tab w:pos="2062" w:val="left" w:leader="none"/>
        </w:tabs>
        <w:spacing w:line="240" w:lineRule="auto" w:before="0" w:after="0"/>
        <w:ind w:left="2061" w:right="0" w:hanging="361"/>
        <w:jc w:val="left"/>
      </w:pPr>
      <w:r>
        <w:rPr/>
        <w:t>Según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estructura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propia</w:t>
      </w:r>
      <w:r>
        <w:rPr>
          <w:spacing w:val="-1"/>
        </w:rPr>
        <w:t> </w:t>
      </w:r>
      <w:r>
        <w:rPr/>
        <w:t>sesión:</w:t>
      </w:r>
    </w:p>
    <w:p>
      <w:pPr>
        <w:pStyle w:val="ListParagraph"/>
        <w:numPr>
          <w:ilvl w:val="1"/>
          <w:numId w:val="38"/>
        </w:numPr>
        <w:tabs>
          <w:tab w:pos="2782" w:val="left" w:leader="none"/>
        </w:tabs>
        <w:spacing w:line="360" w:lineRule="auto" w:before="128" w:after="0"/>
        <w:ind w:left="2781" w:right="957" w:hanging="360"/>
        <w:jc w:val="both"/>
        <w:rPr>
          <w:sz w:val="24"/>
        </w:rPr>
      </w:pPr>
      <w:r>
        <w:rPr>
          <w:i/>
          <w:sz w:val="24"/>
        </w:rPr>
        <w:t>Sesiones tradicionales. </w:t>
      </w:r>
      <w:r>
        <w:rPr>
          <w:sz w:val="24"/>
        </w:rPr>
        <w:t>Son aquellas que mantienen en su estructura la</w:t>
      </w:r>
      <w:r>
        <w:rPr>
          <w:spacing w:val="1"/>
          <w:sz w:val="24"/>
        </w:rPr>
        <w:t> </w:t>
      </w:r>
      <w:r>
        <w:rPr>
          <w:sz w:val="24"/>
        </w:rPr>
        <w:t>tradicional división en tres partes (calentamiento, parte principal y vuelta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calma).</w:t>
      </w:r>
    </w:p>
    <w:p>
      <w:pPr>
        <w:pStyle w:val="ListParagraph"/>
        <w:numPr>
          <w:ilvl w:val="1"/>
          <w:numId w:val="38"/>
        </w:numPr>
        <w:tabs>
          <w:tab w:pos="2782" w:val="left" w:leader="none"/>
        </w:tabs>
        <w:spacing w:line="360" w:lineRule="auto" w:before="0" w:after="0"/>
        <w:ind w:left="2781" w:right="958" w:hanging="360"/>
        <w:jc w:val="both"/>
        <w:rPr>
          <w:sz w:val="24"/>
        </w:rPr>
      </w:pPr>
      <w:r>
        <w:rPr>
          <w:i/>
          <w:sz w:val="24"/>
        </w:rPr>
        <w:t>Sesiones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innovadoras.</w:t>
      </w:r>
      <w:r>
        <w:rPr>
          <w:i/>
          <w:spacing w:val="1"/>
          <w:sz w:val="24"/>
        </w:rPr>
        <w:t> </w:t>
      </w:r>
      <w:r>
        <w:rPr>
          <w:sz w:val="24"/>
        </w:rPr>
        <w:t>Son</w:t>
      </w:r>
      <w:r>
        <w:rPr>
          <w:spacing w:val="1"/>
          <w:sz w:val="24"/>
        </w:rPr>
        <w:t> </w:t>
      </w:r>
      <w:r>
        <w:rPr>
          <w:sz w:val="24"/>
        </w:rPr>
        <w:t>todas</w:t>
      </w:r>
      <w:r>
        <w:rPr>
          <w:spacing w:val="1"/>
          <w:sz w:val="24"/>
        </w:rPr>
        <w:t> </w:t>
      </w:r>
      <w:r>
        <w:rPr>
          <w:sz w:val="24"/>
        </w:rPr>
        <w:t>aquellas</w:t>
      </w:r>
      <w:r>
        <w:rPr>
          <w:spacing w:val="1"/>
          <w:sz w:val="24"/>
        </w:rPr>
        <w:t> </w:t>
      </w:r>
      <w:r>
        <w:rPr>
          <w:sz w:val="24"/>
        </w:rPr>
        <w:t>sesiones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tienen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estructura</w:t>
      </w:r>
      <w:r>
        <w:rPr>
          <w:spacing w:val="-2"/>
          <w:sz w:val="24"/>
        </w:rPr>
        <w:t> </w:t>
      </w:r>
      <w:r>
        <w:rPr>
          <w:sz w:val="24"/>
        </w:rPr>
        <w:t>diferente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anterior.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2"/>
        <w:numPr>
          <w:ilvl w:val="0"/>
          <w:numId w:val="38"/>
        </w:numPr>
        <w:tabs>
          <w:tab w:pos="2062" w:val="left" w:leader="none"/>
        </w:tabs>
        <w:spacing w:line="240" w:lineRule="auto" w:before="1" w:after="0"/>
        <w:ind w:left="2061" w:right="0" w:hanging="361"/>
        <w:jc w:val="left"/>
      </w:pPr>
      <w:r>
        <w:rPr/>
        <w:t>Según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/>
        <w:t>metodología</w:t>
      </w:r>
      <w:r>
        <w:rPr>
          <w:spacing w:val="-1"/>
        </w:rPr>
        <w:t> </w:t>
      </w:r>
      <w:r>
        <w:rPr/>
        <w:t>empleada</w:t>
      </w:r>
      <w:r>
        <w:rPr>
          <w:spacing w:val="-4"/>
        </w:rPr>
        <w:t> </w:t>
      </w:r>
      <w:r>
        <w:rPr/>
        <w:t>por</w:t>
      </w:r>
      <w:r>
        <w:rPr>
          <w:spacing w:val="-2"/>
        </w:rPr>
        <w:t> </w:t>
      </w:r>
      <w:r>
        <w:rPr/>
        <w:t>el profesor:</w:t>
      </w:r>
    </w:p>
    <w:p>
      <w:pPr>
        <w:pStyle w:val="ListParagraph"/>
        <w:numPr>
          <w:ilvl w:val="1"/>
          <w:numId w:val="38"/>
        </w:numPr>
        <w:tabs>
          <w:tab w:pos="2782" w:val="left" w:leader="none"/>
        </w:tabs>
        <w:spacing w:line="360" w:lineRule="auto" w:before="128" w:after="0"/>
        <w:ind w:left="2781" w:right="959" w:hanging="360"/>
        <w:jc w:val="both"/>
        <w:rPr>
          <w:sz w:val="24"/>
        </w:rPr>
      </w:pPr>
      <w:r>
        <w:rPr>
          <w:i/>
          <w:sz w:val="24"/>
        </w:rPr>
        <w:t>Sesiones teóricas. </w:t>
      </w:r>
      <w:r>
        <w:rPr>
          <w:sz w:val="24"/>
        </w:rPr>
        <w:t>En ellas, el profesorado desarrolla contenidos teóricos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unidad</w:t>
      </w:r>
      <w:r>
        <w:rPr>
          <w:spacing w:val="-1"/>
          <w:sz w:val="24"/>
        </w:rPr>
        <w:t> </w:t>
      </w:r>
      <w:r>
        <w:rPr>
          <w:sz w:val="24"/>
        </w:rPr>
        <w:t>didáctica, sin</w:t>
      </w:r>
      <w:r>
        <w:rPr>
          <w:spacing w:val="-1"/>
          <w:sz w:val="24"/>
        </w:rPr>
        <w:t> </w:t>
      </w:r>
      <w:r>
        <w:rPr>
          <w:sz w:val="24"/>
        </w:rPr>
        <w:t>práctica física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2"/>
          <w:sz w:val="24"/>
        </w:rPr>
        <w:t> </w:t>
      </w:r>
      <w:r>
        <w:rPr>
          <w:sz w:val="24"/>
        </w:rPr>
        <w:t>alumnado.</w:t>
      </w:r>
    </w:p>
    <w:p>
      <w:pPr>
        <w:pStyle w:val="ListParagraph"/>
        <w:numPr>
          <w:ilvl w:val="1"/>
          <w:numId w:val="38"/>
        </w:numPr>
        <w:tabs>
          <w:tab w:pos="2782" w:val="left" w:leader="none"/>
        </w:tabs>
        <w:spacing w:line="360" w:lineRule="auto" w:before="0" w:after="0"/>
        <w:ind w:left="2781" w:right="958" w:hanging="360"/>
        <w:jc w:val="both"/>
        <w:rPr>
          <w:sz w:val="24"/>
        </w:rPr>
      </w:pPr>
      <w:r>
        <w:rPr>
          <w:i/>
          <w:sz w:val="24"/>
        </w:rPr>
        <w:t>Sesiones prácticas. </w:t>
      </w:r>
      <w:r>
        <w:rPr>
          <w:sz w:val="24"/>
        </w:rPr>
        <w:t>Sesiones dedicadas exclusivamente al desarrollo de</w:t>
      </w:r>
      <w:r>
        <w:rPr>
          <w:spacing w:val="1"/>
          <w:sz w:val="24"/>
        </w:rPr>
        <w:t> </w:t>
      </w:r>
      <w:r>
        <w:rPr>
          <w:sz w:val="24"/>
        </w:rPr>
        <w:t>actividades prácticas para la vivencia de los contenidos por parte del</w:t>
      </w:r>
      <w:r>
        <w:rPr>
          <w:spacing w:val="1"/>
          <w:sz w:val="24"/>
        </w:rPr>
        <w:t> </w:t>
      </w:r>
      <w:r>
        <w:rPr>
          <w:sz w:val="24"/>
        </w:rPr>
        <w:t>alumnado.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1"/>
          <w:numId w:val="38"/>
        </w:numPr>
        <w:tabs>
          <w:tab w:pos="2782" w:val="left" w:leader="none"/>
        </w:tabs>
        <w:spacing w:line="360" w:lineRule="auto" w:before="90" w:after="0"/>
        <w:ind w:left="2781" w:right="961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297182</wp:posOffset>
            </wp:positionH>
            <wp:positionV relativeFrom="paragraph">
              <wp:posOffset>-581112</wp:posOffset>
            </wp:positionV>
            <wp:extent cx="553082" cy="1157412"/>
            <wp:effectExtent l="0" t="0" r="0" b="0"/>
            <wp:wrapNone/>
            <wp:docPr id="25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Sesiones teórico-practicas. </w:t>
      </w:r>
      <w:r>
        <w:rPr>
          <w:sz w:val="24"/>
        </w:rPr>
        <w:t>Sesiones que combinan ambas perspectivas,</w:t>
      </w:r>
      <w:r>
        <w:rPr>
          <w:spacing w:val="1"/>
          <w:sz w:val="24"/>
        </w:rPr>
        <w:t> </w:t>
      </w:r>
      <w:r>
        <w:rPr>
          <w:sz w:val="24"/>
        </w:rPr>
        <w:t>normalmente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parte</w:t>
      </w:r>
      <w:r>
        <w:rPr>
          <w:spacing w:val="1"/>
          <w:sz w:val="24"/>
        </w:rPr>
        <w:t> </w:t>
      </w:r>
      <w:r>
        <w:rPr>
          <w:sz w:val="24"/>
        </w:rPr>
        <w:t>teórica</w:t>
      </w:r>
      <w:r>
        <w:rPr>
          <w:spacing w:val="1"/>
          <w:sz w:val="24"/>
        </w:rPr>
        <w:t> </w:t>
      </w:r>
      <w:r>
        <w:rPr>
          <w:sz w:val="24"/>
        </w:rPr>
        <w:t>inicial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parte</w:t>
      </w:r>
      <w:r>
        <w:rPr>
          <w:spacing w:val="1"/>
          <w:sz w:val="24"/>
        </w:rPr>
        <w:t> </w:t>
      </w:r>
      <w:r>
        <w:rPr>
          <w:sz w:val="24"/>
        </w:rPr>
        <w:t>posterior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aplicación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los contenidos teóricos.</w:t>
      </w:r>
    </w:p>
    <w:p>
      <w:pPr>
        <w:pStyle w:val="BodyText"/>
        <w:rPr>
          <w:sz w:val="26"/>
        </w:rPr>
      </w:pPr>
    </w:p>
    <w:p>
      <w:pPr>
        <w:pStyle w:val="BodyText"/>
      </w:pPr>
    </w:p>
    <w:p>
      <w:pPr>
        <w:pStyle w:val="Heading2"/>
        <w:numPr>
          <w:ilvl w:val="0"/>
          <w:numId w:val="38"/>
        </w:numPr>
        <w:tabs>
          <w:tab w:pos="2062" w:val="left" w:leader="none"/>
        </w:tabs>
        <w:spacing w:line="240" w:lineRule="auto" w:before="1" w:after="0"/>
        <w:ind w:left="2061" w:right="0" w:hanging="361"/>
        <w:jc w:val="left"/>
      </w:pPr>
      <w:r>
        <w:rPr/>
        <w:t>Independientemente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carácter</w:t>
      </w:r>
      <w:r>
        <w:rPr>
          <w:spacing w:val="-3"/>
        </w:rPr>
        <w:t> </w:t>
      </w:r>
      <w:r>
        <w:rPr/>
        <w:t>teórico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práctico,</w:t>
      </w:r>
      <w:r>
        <w:rPr>
          <w:spacing w:val="-2"/>
        </w:rPr>
        <w:t> </w:t>
      </w:r>
      <w:r>
        <w:rPr/>
        <w:t>pueden</w:t>
      </w:r>
      <w:r>
        <w:rPr>
          <w:spacing w:val="-1"/>
        </w:rPr>
        <w:t> </w:t>
      </w:r>
      <w:r>
        <w:rPr/>
        <w:t>ser:</w:t>
      </w:r>
    </w:p>
    <w:p>
      <w:pPr>
        <w:pStyle w:val="ListParagraph"/>
        <w:numPr>
          <w:ilvl w:val="1"/>
          <w:numId w:val="38"/>
        </w:numPr>
        <w:tabs>
          <w:tab w:pos="2782" w:val="left" w:leader="none"/>
        </w:tabs>
        <w:spacing w:line="360" w:lineRule="auto" w:before="128" w:after="0"/>
        <w:ind w:left="2781" w:right="961" w:hanging="360"/>
        <w:jc w:val="both"/>
        <w:rPr>
          <w:sz w:val="24"/>
        </w:rPr>
      </w:pPr>
      <w:r>
        <w:rPr>
          <w:i/>
          <w:sz w:val="24"/>
        </w:rPr>
        <w:t>Sesiones instructivas. </w:t>
      </w:r>
      <w:r>
        <w:rPr>
          <w:sz w:val="24"/>
        </w:rPr>
        <w:t>La instrucción del profesor es la principal técnica</w:t>
      </w:r>
      <w:r>
        <w:rPr>
          <w:spacing w:val="1"/>
          <w:sz w:val="24"/>
        </w:rPr>
        <w:t> </w:t>
      </w:r>
      <w:r>
        <w:rPr>
          <w:sz w:val="24"/>
        </w:rPr>
        <w:t>utilizada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impartir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contenidos</w:t>
      </w:r>
      <w:r>
        <w:rPr>
          <w:spacing w:val="-1"/>
          <w:sz w:val="24"/>
        </w:rPr>
        <w:t> </w:t>
      </w:r>
      <w:r>
        <w:rPr>
          <w:sz w:val="24"/>
        </w:rPr>
        <w:t>y explicar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tareas</w:t>
      </w:r>
      <w:r>
        <w:rPr>
          <w:spacing w:val="-1"/>
          <w:sz w:val="24"/>
        </w:rPr>
        <w:t> </w:t>
      </w:r>
      <w:r>
        <w:rPr>
          <w:sz w:val="24"/>
        </w:rPr>
        <w:t>a realizar.</w:t>
      </w:r>
    </w:p>
    <w:p>
      <w:pPr>
        <w:pStyle w:val="ListParagraph"/>
        <w:numPr>
          <w:ilvl w:val="1"/>
          <w:numId w:val="38"/>
        </w:numPr>
        <w:tabs>
          <w:tab w:pos="2782" w:val="left" w:leader="none"/>
        </w:tabs>
        <w:spacing w:line="360" w:lineRule="auto" w:before="0" w:after="0"/>
        <w:ind w:left="2781" w:right="958" w:hanging="360"/>
        <w:jc w:val="both"/>
        <w:rPr>
          <w:sz w:val="24"/>
        </w:rPr>
      </w:pPr>
      <w:r>
        <w:rPr>
          <w:i/>
          <w:sz w:val="24"/>
        </w:rPr>
        <w:t>Sesiones de búsqueda o de indagación del alumno. </w:t>
      </w:r>
      <w:r>
        <w:rPr>
          <w:sz w:val="24"/>
        </w:rPr>
        <w:t>El profesor plantea la</w:t>
      </w:r>
      <w:r>
        <w:rPr>
          <w:spacing w:val="-57"/>
          <w:sz w:val="24"/>
        </w:rPr>
        <w:t> </w:t>
      </w:r>
      <w:r>
        <w:rPr>
          <w:sz w:val="24"/>
        </w:rPr>
        <w:t>búsqueda</w:t>
      </w:r>
      <w:r>
        <w:rPr>
          <w:spacing w:val="1"/>
          <w:sz w:val="24"/>
        </w:rPr>
        <w:t> </w:t>
      </w:r>
      <w:r>
        <w:rPr>
          <w:sz w:val="24"/>
        </w:rPr>
        <w:t>(enuncia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problema),</w:t>
      </w:r>
      <w:r>
        <w:rPr>
          <w:spacing w:val="1"/>
          <w:sz w:val="24"/>
        </w:rPr>
        <w:t> </w:t>
      </w:r>
      <w:r>
        <w:rPr>
          <w:sz w:val="24"/>
        </w:rPr>
        <w:t>pero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alumno</w:t>
      </w:r>
      <w:r>
        <w:rPr>
          <w:spacing w:val="1"/>
          <w:sz w:val="24"/>
        </w:rPr>
        <w:t> </w:t>
      </w:r>
      <w:r>
        <w:rPr>
          <w:sz w:val="24"/>
        </w:rPr>
        <w:t>quién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responsabiliza de la búsqueda de las respuestas y de la eficacia de sus</w:t>
      </w:r>
      <w:r>
        <w:rPr>
          <w:spacing w:val="1"/>
          <w:sz w:val="24"/>
        </w:rPr>
        <w:t> </w:t>
      </w:r>
      <w:r>
        <w:rPr>
          <w:sz w:val="24"/>
        </w:rPr>
        <w:t>acciones</w:t>
      </w:r>
      <w:r>
        <w:rPr>
          <w:spacing w:val="1"/>
          <w:sz w:val="24"/>
        </w:rPr>
        <w:t> </w:t>
      </w:r>
      <w:r>
        <w:rPr>
          <w:sz w:val="24"/>
        </w:rPr>
        <w:t>ante</w:t>
      </w:r>
      <w:r>
        <w:rPr>
          <w:spacing w:val="-1"/>
          <w:sz w:val="24"/>
        </w:rPr>
        <w:t> </w:t>
      </w:r>
      <w:r>
        <w:rPr>
          <w:sz w:val="24"/>
        </w:rPr>
        <w:t>el problema</w:t>
      </w:r>
      <w:r>
        <w:rPr>
          <w:spacing w:val="-1"/>
          <w:sz w:val="24"/>
        </w:rPr>
        <w:t> </w:t>
      </w:r>
      <w:r>
        <w:rPr>
          <w:sz w:val="24"/>
        </w:rPr>
        <w:t>motor</w:t>
      </w:r>
      <w:r>
        <w:rPr>
          <w:spacing w:val="-1"/>
          <w:sz w:val="24"/>
        </w:rPr>
        <w:t> </w:t>
      </w:r>
      <w:r>
        <w:rPr>
          <w:sz w:val="24"/>
        </w:rPr>
        <w:t>plateado.</w:t>
      </w:r>
    </w:p>
    <w:p>
      <w:pPr>
        <w:pStyle w:val="BodyText"/>
        <w:rPr>
          <w:sz w:val="26"/>
        </w:rPr>
      </w:pPr>
    </w:p>
    <w:p>
      <w:pPr>
        <w:pStyle w:val="BodyText"/>
      </w:pPr>
    </w:p>
    <w:p>
      <w:pPr>
        <w:pStyle w:val="Heading2"/>
        <w:numPr>
          <w:ilvl w:val="0"/>
          <w:numId w:val="38"/>
        </w:numPr>
        <w:tabs>
          <w:tab w:pos="2062" w:val="left" w:leader="none"/>
        </w:tabs>
        <w:spacing w:line="240" w:lineRule="auto" w:before="0" w:after="0"/>
        <w:ind w:left="2061" w:right="0" w:hanging="361"/>
        <w:jc w:val="left"/>
      </w:pPr>
      <w:r>
        <w:rPr/>
        <w:t>Según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organización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alumnos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tareas:</w:t>
      </w:r>
    </w:p>
    <w:p>
      <w:pPr>
        <w:pStyle w:val="ListParagraph"/>
        <w:numPr>
          <w:ilvl w:val="1"/>
          <w:numId w:val="38"/>
        </w:numPr>
        <w:tabs>
          <w:tab w:pos="2782" w:val="left" w:leader="none"/>
        </w:tabs>
        <w:spacing w:line="360" w:lineRule="auto" w:before="128" w:after="0"/>
        <w:ind w:left="2781" w:right="958" w:hanging="360"/>
        <w:jc w:val="both"/>
        <w:rPr>
          <w:sz w:val="24"/>
        </w:rPr>
      </w:pPr>
      <w:r>
        <w:rPr>
          <w:i/>
          <w:sz w:val="24"/>
        </w:rPr>
        <w:t>Sesiones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circuitos.</w:t>
      </w:r>
      <w:r>
        <w:rPr>
          <w:i/>
          <w:spacing w:val="-9"/>
          <w:sz w:val="24"/>
        </w:rPr>
        <w:t> </w:t>
      </w:r>
      <w:r>
        <w:rPr>
          <w:sz w:val="24"/>
        </w:rPr>
        <w:t>Sesiones</w:t>
      </w:r>
      <w:r>
        <w:rPr>
          <w:spacing w:val="-9"/>
          <w:sz w:val="24"/>
        </w:rPr>
        <w:t> </w:t>
      </w:r>
      <w:r>
        <w:rPr>
          <w:sz w:val="24"/>
        </w:rPr>
        <w:t>organizadas</w:t>
      </w:r>
      <w:r>
        <w:rPr>
          <w:spacing w:val="-9"/>
          <w:sz w:val="24"/>
        </w:rPr>
        <w:t> </w:t>
      </w:r>
      <w:r>
        <w:rPr>
          <w:sz w:val="24"/>
        </w:rPr>
        <w:t>por</w:t>
      </w:r>
      <w:r>
        <w:rPr>
          <w:spacing w:val="-9"/>
          <w:sz w:val="24"/>
        </w:rPr>
        <w:t> </w:t>
      </w:r>
      <w:r>
        <w:rPr>
          <w:sz w:val="24"/>
        </w:rPr>
        <w:t>estaciones,</w:t>
      </w:r>
      <w:r>
        <w:rPr>
          <w:spacing w:val="-10"/>
          <w:sz w:val="24"/>
        </w:rPr>
        <w:t> </w:t>
      </w:r>
      <w:r>
        <w:rPr>
          <w:sz w:val="24"/>
        </w:rPr>
        <w:t>en</w:t>
      </w:r>
      <w:r>
        <w:rPr>
          <w:spacing w:val="-10"/>
          <w:sz w:val="24"/>
        </w:rPr>
        <w:t> </w:t>
      </w:r>
      <w:r>
        <w:rPr>
          <w:sz w:val="24"/>
        </w:rPr>
        <w:t>cada</w:t>
      </w:r>
      <w:r>
        <w:rPr>
          <w:spacing w:val="-10"/>
          <w:sz w:val="24"/>
        </w:rPr>
        <w:t> </w:t>
      </w:r>
      <w:r>
        <w:rPr>
          <w:sz w:val="24"/>
        </w:rPr>
        <w:t>una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las</w:t>
      </w:r>
      <w:r>
        <w:rPr>
          <w:spacing w:val="-12"/>
          <w:sz w:val="24"/>
        </w:rPr>
        <w:t> </w:t>
      </w:r>
      <w:r>
        <w:rPr>
          <w:sz w:val="24"/>
        </w:rPr>
        <w:t>cuales</w:t>
      </w:r>
      <w:r>
        <w:rPr>
          <w:spacing w:val="-12"/>
          <w:sz w:val="24"/>
        </w:rPr>
        <w:t> </w:t>
      </w:r>
      <w:r>
        <w:rPr>
          <w:sz w:val="24"/>
        </w:rPr>
        <w:t>hay</w:t>
      </w:r>
      <w:r>
        <w:rPr>
          <w:spacing w:val="-12"/>
          <w:sz w:val="24"/>
        </w:rPr>
        <w:t> </w:t>
      </w:r>
      <w:r>
        <w:rPr>
          <w:sz w:val="24"/>
        </w:rPr>
        <w:t>unas</w:t>
      </w:r>
      <w:r>
        <w:rPr>
          <w:spacing w:val="-12"/>
          <w:sz w:val="24"/>
        </w:rPr>
        <w:t> </w:t>
      </w:r>
      <w:r>
        <w:rPr>
          <w:sz w:val="24"/>
        </w:rPr>
        <w:t>varias</w:t>
      </w:r>
      <w:r>
        <w:rPr>
          <w:spacing w:val="-9"/>
          <w:sz w:val="24"/>
        </w:rPr>
        <w:t> </w:t>
      </w:r>
      <w:r>
        <w:rPr>
          <w:sz w:val="24"/>
        </w:rPr>
        <w:t>tareas</w:t>
      </w:r>
      <w:r>
        <w:rPr>
          <w:spacing w:val="-12"/>
          <w:sz w:val="24"/>
        </w:rPr>
        <w:t> </w:t>
      </w:r>
      <w:r>
        <w:rPr>
          <w:sz w:val="24"/>
        </w:rPr>
        <w:t>(individuales</w:t>
      </w:r>
      <w:r>
        <w:rPr>
          <w:spacing w:val="-12"/>
          <w:sz w:val="24"/>
        </w:rPr>
        <w:t> </w:t>
      </w:r>
      <w:r>
        <w:rPr>
          <w:sz w:val="24"/>
        </w:rPr>
        <w:t>o</w:t>
      </w:r>
      <w:r>
        <w:rPr>
          <w:spacing w:val="-10"/>
          <w:sz w:val="24"/>
        </w:rPr>
        <w:t> </w:t>
      </w:r>
      <w:r>
        <w:rPr>
          <w:sz w:val="24"/>
        </w:rPr>
        <w:t>colectivas),</w:t>
      </w:r>
      <w:r>
        <w:rPr>
          <w:spacing w:val="-12"/>
          <w:sz w:val="24"/>
        </w:rPr>
        <w:t> </w:t>
      </w:r>
      <w:r>
        <w:rPr>
          <w:sz w:val="24"/>
        </w:rPr>
        <w:t>con</w:t>
      </w:r>
      <w:r>
        <w:rPr>
          <w:spacing w:val="-12"/>
          <w:sz w:val="24"/>
        </w:rPr>
        <w:t> </w:t>
      </w:r>
      <w:r>
        <w:rPr>
          <w:sz w:val="24"/>
        </w:rPr>
        <w:t>un</w:t>
      </w:r>
      <w:r>
        <w:rPr>
          <w:spacing w:val="-11"/>
          <w:sz w:val="24"/>
        </w:rPr>
        <w:t> </w:t>
      </w:r>
      <w:r>
        <w:rPr>
          <w:sz w:val="24"/>
        </w:rPr>
        <w:t>tiempo</w:t>
      </w:r>
      <w:r>
        <w:rPr>
          <w:spacing w:val="-58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actividad</w:t>
      </w:r>
      <w:r>
        <w:rPr>
          <w:spacing w:val="-11"/>
          <w:sz w:val="24"/>
        </w:rPr>
        <w:t> </w:t>
      </w:r>
      <w:r>
        <w:rPr>
          <w:sz w:val="24"/>
        </w:rPr>
        <w:t>motriz</w:t>
      </w:r>
      <w:r>
        <w:rPr>
          <w:spacing w:val="-12"/>
          <w:sz w:val="24"/>
        </w:rPr>
        <w:t> </w:t>
      </w:r>
      <w:r>
        <w:rPr>
          <w:sz w:val="24"/>
        </w:rPr>
        <w:t>determinado.</w:t>
      </w:r>
      <w:r>
        <w:rPr>
          <w:spacing w:val="-11"/>
          <w:sz w:val="24"/>
        </w:rPr>
        <w:t> </w:t>
      </w:r>
      <w:r>
        <w:rPr>
          <w:sz w:val="24"/>
        </w:rPr>
        <w:t>El</w:t>
      </w:r>
      <w:r>
        <w:rPr>
          <w:spacing w:val="-12"/>
          <w:sz w:val="24"/>
        </w:rPr>
        <w:t> </w:t>
      </w:r>
      <w:r>
        <w:rPr>
          <w:sz w:val="24"/>
        </w:rPr>
        <w:t>tiempo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descanso</w:t>
      </w:r>
      <w:r>
        <w:rPr>
          <w:spacing w:val="-11"/>
          <w:sz w:val="24"/>
        </w:rPr>
        <w:t> </w:t>
      </w:r>
      <w:r>
        <w:rPr>
          <w:sz w:val="24"/>
        </w:rPr>
        <w:t>se</w:t>
      </w:r>
      <w:r>
        <w:rPr>
          <w:spacing w:val="-13"/>
          <w:sz w:val="24"/>
        </w:rPr>
        <w:t> </w:t>
      </w:r>
      <w:r>
        <w:rPr>
          <w:sz w:val="24"/>
        </w:rPr>
        <w:t>aprovecha</w:t>
      </w:r>
      <w:r>
        <w:rPr>
          <w:spacing w:val="-12"/>
          <w:sz w:val="24"/>
        </w:rPr>
        <w:t> </w:t>
      </w:r>
      <w:r>
        <w:rPr>
          <w:sz w:val="24"/>
        </w:rPr>
        <w:t>para</w:t>
      </w:r>
      <w:r>
        <w:rPr>
          <w:spacing w:val="-57"/>
          <w:sz w:val="24"/>
        </w:rPr>
        <w:t> </w:t>
      </w:r>
      <w:r>
        <w:rPr>
          <w:sz w:val="24"/>
        </w:rPr>
        <w:t>rotar</w:t>
      </w:r>
      <w:r>
        <w:rPr>
          <w:spacing w:val="-2"/>
          <w:sz w:val="24"/>
        </w:rPr>
        <w:t> </w:t>
      </w:r>
      <w:r>
        <w:rPr>
          <w:sz w:val="24"/>
        </w:rPr>
        <w:t>entre</w:t>
      </w:r>
      <w:r>
        <w:rPr>
          <w:spacing w:val="-1"/>
          <w:sz w:val="24"/>
        </w:rPr>
        <w:t> </w:t>
      </w:r>
      <w:r>
        <w:rPr>
          <w:sz w:val="24"/>
        </w:rPr>
        <w:t>las estaciones.</w:t>
      </w:r>
    </w:p>
    <w:p>
      <w:pPr>
        <w:pStyle w:val="ListParagraph"/>
        <w:numPr>
          <w:ilvl w:val="1"/>
          <w:numId w:val="38"/>
        </w:numPr>
        <w:tabs>
          <w:tab w:pos="2782" w:val="left" w:leader="none"/>
        </w:tabs>
        <w:spacing w:line="360" w:lineRule="auto" w:before="1" w:after="0"/>
        <w:ind w:left="2781" w:right="959" w:hanging="360"/>
        <w:jc w:val="both"/>
        <w:rPr>
          <w:sz w:val="24"/>
        </w:rPr>
      </w:pPr>
      <w:r>
        <w:rPr>
          <w:i/>
          <w:sz w:val="24"/>
        </w:rPr>
        <w:t>Sesiones por subgrupos. </w:t>
      </w:r>
      <w:r>
        <w:rPr>
          <w:sz w:val="24"/>
        </w:rPr>
        <w:t>Se dividen a los alumnos en subgrupos según</w:t>
      </w:r>
      <w:r>
        <w:rPr>
          <w:spacing w:val="1"/>
          <w:sz w:val="24"/>
        </w:rPr>
        <w:t> </w:t>
      </w:r>
      <w:r>
        <w:rPr>
          <w:sz w:val="24"/>
        </w:rPr>
        <w:t>criterios</w:t>
      </w:r>
      <w:r>
        <w:rPr>
          <w:spacing w:val="-1"/>
          <w:sz w:val="24"/>
        </w:rPr>
        <w:t> </w:t>
      </w:r>
      <w:r>
        <w:rPr>
          <w:sz w:val="24"/>
        </w:rPr>
        <w:t>variados (aptitud, intereses, etc.).</w:t>
      </w:r>
    </w:p>
    <w:p>
      <w:pPr>
        <w:pStyle w:val="ListParagraph"/>
        <w:numPr>
          <w:ilvl w:val="1"/>
          <w:numId w:val="38"/>
        </w:numPr>
        <w:tabs>
          <w:tab w:pos="2782" w:val="left" w:leader="none"/>
        </w:tabs>
        <w:spacing w:line="360" w:lineRule="auto" w:before="0" w:after="0"/>
        <w:ind w:left="2781" w:right="961" w:hanging="360"/>
        <w:jc w:val="both"/>
        <w:rPr>
          <w:sz w:val="24"/>
        </w:rPr>
      </w:pPr>
      <w:r>
        <w:rPr>
          <w:i/>
          <w:sz w:val="24"/>
        </w:rPr>
        <w:t>Sesiones modulares. </w:t>
      </w:r>
      <w:r>
        <w:rPr>
          <w:sz w:val="24"/>
        </w:rPr>
        <w:t>Se divide la clase en dos grupos según los diferentes</w:t>
      </w:r>
      <w:r>
        <w:rPr>
          <w:spacing w:val="-57"/>
          <w:sz w:val="24"/>
        </w:rPr>
        <w:t> </w:t>
      </w:r>
      <w:r>
        <w:rPr>
          <w:sz w:val="24"/>
        </w:rPr>
        <w:t>intereses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niveles.</w:t>
      </w:r>
      <w:r>
        <w:rPr>
          <w:spacing w:val="1"/>
          <w:sz w:val="24"/>
        </w:rPr>
        <w:t> </w:t>
      </w:r>
      <w:r>
        <w:rPr>
          <w:sz w:val="24"/>
        </w:rPr>
        <w:t>Cada</w:t>
      </w:r>
      <w:r>
        <w:rPr>
          <w:spacing w:val="1"/>
          <w:sz w:val="24"/>
        </w:rPr>
        <w:t> </w:t>
      </w:r>
      <w:r>
        <w:rPr>
          <w:sz w:val="24"/>
        </w:rPr>
        <w:t>subgrupo</w:t>
      </w:r>
      <w:r>
        <w:rPr>
          <w:spacing w:val="1"/>
          <w:sz w:val="24"/>
        </w:rPr>
        <w:t> </w:t>
      </w:r>
      <w:r>
        <w:rPr>
          <w:sz w:val="24"/>
        </w:rPr>
        <w:t>estará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profesor</w:t>
      </w:r>
      <w:r>
        <w:rPr>
          <w:spacing w:val="1"/>
          <w:sz w:val="24"/>
        </w:rPr>
        <w:t> </w:t>
      </w:r>
      <w:r>
        <w:rPr>
          <w:sz w:val="24"/>
        </w:rPr>
        <w:t>diferente</w:t>
      </w:r>
      <w:r>
        <w:rPr>
          <w:spacing w:val="1"/>
          <w:sz w:val="24"/>
        </w:rPr>
        <w:t> </w:t>
      </w:r>
      <w:r>
        <w:rPr>
          <w:sz w:val="24"/>
        </w:rPr>
        <w:t>(Estilos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enseñanza</w:t>
      </w:r>
      <w:r>
        <w:rPr>
          <w:spacing w:val="-1"/>
          <w:sz w:val="24"/>
        </w:rPr>
        <w:t> </w:t>
      </w:r>
      <w:r>
        <w:rPr>
          <w:sz w:val="24"/>
        </w:rPr>
        <w:t>Modular).</w:t>
      </w:r>
    </w:p>
    <w:p>
      <w:pPr>
        <w:pStyle w:val="ListParagraph"/>
        <w:numPr>
          <w:ilvl w:val="1"/>
          <w:numId w:val="38"/>
        </w:numPr>
        <w:tabs>
          <w:tab w:pos="2782" w:val="left" w:leader="none"/>
        </w:tabs>
        <w:spacing w:line="360" w:lineRule="auto" w:before="1" w:after="0"/>
        <w:ind w:left="2781" w:right="958" w:hanging="360"/>
        <w:jc w:val="both"/>
        <w:rPr>
          <w:sz w:val="24"/>
        </w:rPr>
      </w:pPr>
      <w:r>
        <w:rPr>
          <w:i/>
          <w:sz w:val="24"/>
        </w:rPr>
        <w:t>Sesiones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organización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combinada.</w:t>
      </w:r>
      <w:r>
        <w:rPr>
          <w:i/>
          <w:spacing w:val="1"/>
          <w:sz w:val="24"/>
        </w:rPr>
        <w:t> </w:t>
      </w:r>
      <w:r>
        <w:rPr>
          <w:sz w:val="24"/>
        </w:rPr>
        <w:t>Son</w:t>
      </w:r>
      <w:r>
        <w:rPr>
          <w:spacing w:val="1"/>
          <w:sz w:val="24"/>
        </w:rPr>
        <w:t> </w:t>
      </w:r>
      <w:r>
        <w:rPr>
          <w:sz w:val="24"/>
        </w:rPr>
        <w:t>aquellas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cuales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organización varía de una parte a otra de la misma. Por ejemplo, utilizar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organización</w:t>
      </w:r>
      <w:r>
        <w:rPr>
          <w:spacing w:val="1"/>
          <w:sz w:val="24"/>
        </w:rPr>
        <w:t> </w:t>
      </w:r>
      <w:r>
        <w:rPr>
          <w:sz w:val="24"/>
        </w:rPr>
        <w:t>masiva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calentamiento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organización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-57"/>
          <w:sz w:val="24"/>
        </w:rPr>
        <w:t> </w:t>
      </w:r>
      <w:r>
        <w:rPr>
          <w:sz w:val="24"/>
        </w:rPr>
        <w:t>circuitos</w:t>
      </w:r>
      <w:r>
        <w:rPr>
          <w:spacing w:val="-1"/>
          <w:sz w:val="24"/>
        </w:rPr>
        <w:t> </w:t>
      </w:r>
      <w:r>
        <w:rPr>
          <w:sz w:val="24"/>
        </w:rPr>
        <w:t>en la</w:t>
      </w:r>
      <w:r>
        <w:rPr>
          <w:spacing w:val="-1"/>
          <w:sz w:val="24"/>
        </w:rPr>
        <w:t> </w:t>
      </w:r>
      <w:r>
        <w:rPr>
          <w:sz w:val="24"/>
        </w:rPr>
        <w:t>parte</w:t>
      </w:r>
      <w:r>
        <w:rPr>
          <w:spacing w:val="-1"/>
          <w:sz w:val="24"/>
        </w:rPr>
        <w:t> </w:t>
      </w:r>
      <w:r>
        <w:rPr>
          <w:sz w:val="24"/>
        </w:rPr>
        <w:t>principal.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/>
        <w:ind w:left="1341" w:right="955"/>
        <w:jc w:val="both"/>
      </w:pPr>
      <w:r>
        <w:rPr/>
        <w:t>El plan de sesión es la manera que el profesor de Educación Física tiene de plasmar la</w:t>
      </w:r>
      <w:r>
        <w:rPr>
          <w:spacing w:val="1"/>
        </w:rPr>
        <w:t> </w:t>
      </w:r>
      <w:r>
        <w:rPr/>
        <w:t>planificación de la misma en un documento escrito. En él se especifican todos los</w:t>
      </w:r>
      <w:r>
        <w:rPr>
          <w:spacing w:val="1"/>
        </w:rPr>
        <w:t> </w:t>
      </w:r>
      <w:r>
        <w:rPr/>
        <w:t>componentes necesarios para impartirla. A continuación en la Tabla II y Tabla III se</w:t>
      </w:r>
      <w:r>
        <w:rPr>
          <w:spacing w:val="1"/>
        </w:rPr>
        <w:t> </w:t>
      </w:r>
      <w:r>
        <w:rPr/>
        <w:t>muestra un tipo o modelo de sesión desarrollado, así como un guión reducido o ficha</w:t>
      </w:r>
      <w:r>
        <w:rPr>
          <w:spacing w:val="1"/>
        </w:rPr>
        <w:t> </w:t>
      </w:r>
      <w:r>
        <w:rPr/>
        <w:t>modelo</w:t>
      </w:r>
      <w:r>
        <w:rPr>
          <w:spacing w:val="-1"/>
        </w:rPr>
        <w:t> </w:t>
      </w:r>
      <w:r>
        <w:rPr/>
        <w:t>(Viciana, 2002).</w:t>
      </w:r>
    </w:p>
    <w:p>
      <w:pPr>
        <w:spacing w:after="0" w:line="360" w:lineRule="auto"/>
        <w:jc w:val="both"/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ind w:left="108"/>
        <w:rPr>
          <w:sz w:val="20"/>
        </w:rPr>
      </w:pPr>
      <w:r>
        <w:rPr>
          <w:sz w:val="20"/>
        </w:rPr>
        <w:drawing>
          <wp:inline distT="0" distB="0" distL="0" distR="0">
            <wp:extent cx="549273" cy="1144143"/>
            <wp:effectExtent l="0" t="0" r="0" b="0"/>
            <wp:docPr id="25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73" cy="114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90"/>
        <w:ind w:left="1341"/>
      </w:pPr>
      <w:r>
        <w:rPr/>
        <w:t>Tabla II.</w:t>
      </w:r>
      <w:r>
        <w:rPr>
          <w:spacing w:val="-2"/>
        </w:rPr>
        <w:t> </w:t>
      </w:r>
      <w:r>
        <w:rPr/>
        <w:t>Modelo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cabecera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plan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sesión</w:t>
      </w:r>
      <w:r>
        <w:rPr>
          <w:spacing w:val="1"/>
        </w:rPr>
        <w:t> </w:t>
      </w:r>
      <w:r>
        <w:rPr/>
        <w:t>(Viciana,</w:t>
      </w:r>
      <w:r>
        <w:rPr>
          <w:spacing w:val="-1"/>
        </w:rPr>
        <w:t> </w:t>
      </w:r>
      <w:r>
        <w:rPr/>
        <w:t>2002).</w:t>
      </w:r>
    </w:p>
    <w:p>
      <w:pPr>
        <w:pStyle w:val="BodyText"/>
        <w:spacing w:before="11"/>
        <w:rPr>
          <w:sz w:val="25"/>
        </w:rPr>
      </w:pPr>
    </w:p>
    <w:tbl>
      <w:tblPr>
        <w:tblW w:w="0" w:type="auto"/>
        <w:jc w:val="left"/>
        <w:tblInd w:w="12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89"/>
        <w:gridCol w:w="5305"/>
      </w:tblGrid>
      <w:tr>
        <w:trPr>
          <w:trHeight w:val="1866" w:hRule="atLeast"/>
        </w:trPr>
        <w:tc>
          <w:tcPr>
            <w:tcW w:w="3489" w:type="dxa"/>
            <w:tcBorders>
              <w:right w:val="nil"/>
            </w:tcBorders>
          </w:tcPr>
          <w:p>
            <w:pPr>
              <w:pStyle w:val="TableParagraph"/>
              <w:spacing w:before="70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Profesor/a:</w:t>
            </w:r>
          </w:p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spacing w:line="501" w:lineRule="auto" w:before="1"/>
              <w:ind w:left="143" w:right="1042"/>
              <w:rPr>
                <w:b/>
                <w:sz w:val="24"/>
              </w:rPr>
            </w:pPr>
            <w:r>
              <w:rPr>
                <w:b/>
                <w:sz w:val="24"/>
              </w:rPr>
              <w:t>Curso (grupo y nivel):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Nº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Alumnos:</w:t>
            </w:r>
          </w:p>
        </w:tc>
        <w:tc>
          <w:tcPr>
            <w:tcW w:w="5305" w:type="dxa"/>
            <w:tcBorders>
              <w:left w:val="nil"/>
            </w:tcBorders>
          </w:tcPr>
          <w:p>
            <w:pPr>
              <w:pStyle w:val="TableParagraph"/>
              <w:spacing w:before="70"/>
              <w:ind w:left="1061"/>
              <w:rPr>
                <w:b/>
                <w:sz w:val="24"/>
              </w:rPr>
            </w:pPr>
            <w:r>
              <w:rPr>
                <w:b/>
                <w:sz w:val="24"/>
              </w:rPr>
              <w:t>Centro:</w:t>
            </w:r>
          </w:p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tabs>
                <w:tab w:pos="2609" w:val="left" w:leader="none"/>
              </w:tabs>
              <w:spacing w:line="501" w:lineRule="auto" w:before="1"/>
              <w:ind w:left="1061" w:right="1991"/>
              <w:rPr>
                <w:b/>
                <w:sz w:val="24"/>
              </w:rPr>
            </w:pPr>
            <w:r>
              <w:rPr>
                <w:b/>
                <w:sz w:val="24"/>
              </w:rPr>
              <w:t>Unidad Didáctica: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Sesión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nº:</w:t>
              <w:tab/>
            </w:r>
            <w:r>
              <w:rPr>
                <w:b/>
                <w:spacing w:val="-1"/>
                <w:sz w:val="24"/>
              </w:rPr>
              <w:t>Fecha:</w:t>
            </w:r>
          </w:p>
        </w:tc>
      </w:tr>
      <w:tr>
        <w:trPr>
          <w:trHeight w:val="2440" w:hRule="atLeast"/>
        </w:trPr>
        <w:tc>
          <w:tcPr>
            <w:tcW w:w="3489" w:type="dxa"/>
            <w:tcBorders>
              <w:right w:val="nil"/>
            </w:tcBorders>
          </w:tcPr>
          <w:p>
            <w:pPr>
              <w:pStyle w:val="TableParagraph"/>
              <w:spacing w:line="499" w:lineRule="auto" w:before="70"/>
              <w:ind w:left="143" w:right="1049"/>
              <w:rPr>
                <w:b/>
                <w:sz w:val="24"/>
              </w:rPr>
            </w:pPr>
            <w:r>
              <w:rPr>
                <w:b/>
                <w:sz w:val="24"/>
              </w:rPr>
              <w:t>Objetivos de la sesión.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Contenidos:</w:t>
            </w:r>
          </w:p>
          <w:p>
            <w:pPr>
              <w:pStyle w:val="TableParagraph"/>
              <w:spacing w:line="499" w:lineRule="auto"/>
              <w:ind w:left="143" w:right="1022"/>
              <w:rPr>
                <w:b/>
                <w:sz w:val="24"/>
              </w:rPr>
            </w:pPr>
            <w:r>
              <w:rPr>
                <w:b/>
                <w:sz w:val="24"/>
              </w:rPr>
              <w:t>Técnica de enseñanza: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Materiales:</w:t>
            </w:r>
          </w:p>
        </w:tc>
        <w:tc>
          <w:tcPr>
            <w:tcW w:w="5305" w:type="dxa"/>
            <w:tcBorders>
              <w:left w:val="nil"/>
            </w:tcBorders>
          </w:tcPr>
          <w:p>
            <w:pPr>
              <w:pStyle w:val="TableParagraph"/>
              <w:spacing w:line="499" w:lineRule="auto" w:before="70"/>
              <w:ind w:left="1061" w:right="747"/>
              <w:rPr>
                <w:b/>
                <w:sz w:val="24"/>
              </w:rPr>
            </w:pPr>
            <w:r>
              <w:rPr>
                <w:b/>
                <w:sz w:val="24"/>
              </w:rPr>
              <w:t>Objetivos de la Unidad Didáctica: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Estilos:</w:t>
            </w:r>
          </w:p>
          <w:p>
            <w:pPr>
              <w:pStyle w:val="TableParagraph"/>
              <w:spacing w:line="275" w:lineRule="exact"/>
              <w:ind w:left="1061"/>
              <w:rPr>
                <w:b/>
                <w:sz w:val="24"/>
              </w:rPr>
            </w:pPr>
            <w:r>
              <w:rPr>
                <w:b/>
                <w:sz w:val="24"/>
              </w:rPr>
              <w:t>Instalaciones:</w:t>
            </w:r>
          </w:p>
        </w:tc>
      </w:tr>
      <w:tr>
        <w:trPr>
          <w:trHeight w:val="918" w:hRule="atLeast"/>
        </w:trPr>
        <w:tc>
          <w:tcPr>
            <w:tcW w:w="8794" w:type="dxa"/>
            <w:gridSpan w:val="2"/>
          </w:tcPr>
          <w:p>
            <w:pPr>
              <w:pStyle w:val="TableParagraph"/>
              <w:spacing w:before="70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Aclaraciones: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341"/>
      </w:pPr>
      <w:r>
        <w:rPr/>
        <w:t>Tabla</w:t>
      </w:r>
      <w:r>
        <w:rPr>
          <w:spacing w:val="-2"/>
        </w:rPr>
        <w:t> </w:t>
      </w:r>
      <w:r>
        <w:rPr/>
        <w:t>XX.</w:t>
      </w:r>
      <w:r>
        <w:rPr>
          <w:spacing w:val="-1"/>
        </w:rPr>
        <w:t> </w:t>
      </w:r>
      <w:r>
        <w:rPr/>
        <w:t>Modelo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cuerpo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plan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sesión (Viciana,</w:t>
      </w:r>
      <w:r>
        <w:rPr>
          <w:spacing w:val="-1"/>
        </w:rPr>
        <w:t> </w:t>
      </w:r>
      <w:r>
        <w:rPr/>
        <w:t>2002).</w:t>
      </w:r>
    </w:p>
    <w:p>
      <w:pPr>
        <w:pStyle w:val="BodyText"/>
        <w:spacing w:before="11"/>
        <w:rPr>
          <w:sz w:val="25"/>
        </w:rPr>
      </w:pPr>
    </w:p>
    <w:tbl>
      <w:tblPr>
        <w:tblW w:w="0" w:type="auto"/>
        <w:jc w:val="left"/>
        <w:tblInd w:w="12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1"/>
        <w:gridCol w:w="2429"/>
        <w:gridCol w:w="1908"/>
        <w:gridCol w:w="1980"/>
        <w:gridCol w:w="1776"/>
      </w:tblGrid>
      <w:tr>
        <w:trPr>
          <w:trHeight w:val="1292" w:hRule="atLeast"/>
        </w:trPr>
        <w:tc>
          <w:tcPr>
            <w:tcW w:w="8794" w:type="dxa"/>
            <w:gridSpan w:val="5"/>
          </w:tcPr>
          <w:p>
            <w:pPr>
              <w:pStyle w:val="TableParagraph"/>
              <w:spacing w:line="499" w:lineRule="auto" w:before="73"/>
              <w:ind w:left="143" w:right="4824"/>
              <w:rPr>
                <w:b/>
                <w:sz w:val="24"/>
              </w:rPr>
            </w:pPr>
            <w:r>
              <w:rPr>
                <w:b/>
                <w:sz w:val="24"/>
              </w:rPr>
              <w:t>Información general inicial al grupo: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Tiempo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estimado:</w:t>
            </w:r>
          </w:p>
        </w:tc>
      </w:tr>
      <w:tr>
        <w:trPr>
          <w:trHeight w:val="1547" w:hRule="atLeast"/>
        </w:trPr>
        <w:tc>
          <w:tcPr>
            <w:tcW w:w="701" w:type="dxa"/>
          </w:tcPr>
          <w:p>
            <w:pPr>
              <w:pStyle w:val="TableParagraph"/>
              <w:spacing w:before="70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Nº</w:t>
            </w:r>
          </w:p>
        </w:tc>
        <w:tc>
          <w:tcPr>
            <w:tcW w:w="2429" w:type="dxa"/>
          </w:tcPr>
          <w:p>
            <w:pPr>
              <w:pStyle w:val="TableParagraph"/>
              <w:spacing w:before="70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</w:p>
        </w:tc>
        <w:tc>
          <w:tcPr>
            <w:tcW w:w="1908" w:type="dxa"/>
          </w:tcPr>
          <w:p>
            <w:pPr>
              <w:pStyle w:val="TableParagraph"/>
              <w:spacing w:line="360" w:lineRule="auto" w:before="70"/>
              <w:ind w:left="140" w:right="341"/>
              <w:rPr>
                <w:b/>
                <w:sz w:val="24"/>
              </w:rPr>
            </w:pPr>
            <w:r>
              <w:rPr>
                <w:b/>
                <w:sz w:val="24"/>
              </w:rPr>
              <w:t>Organización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(esquema)</w:t>
            </w:r>
          </w:p>
        </w:tc>
        <w:tc>
          <w:tcPr>
            <w:tcW w:w="1980" w:type="dxa"/>
          </w:tcPr>
          <w:p>
            <w:pPr>
              <w:pStyle w:val="TableParagraph"/>
              <w:tabs>
                <w:tab w:pos="1712" w:val="left" w:leader="none"/>
              </w:tabs>
              <w:spacing w:line="360" w:lineRule="auto" w:before="70"/>
              <w:ind w:left="140" w:right="125"/>
              <w:rPr>
                <w:b/>
                <w:sz w:val="24"/>
              </w:rPr>
            </w:pPr>
            <w:r>
              <w:rPr>
                <w:b/>
                <w:sz w:val="24"/>
              </w:rPr>
              <w:t>Repeticiones</w:t>
              <w:tab/>
            </w:r>
            <w:r>
              <w:rPr>
                <w:b/>
                <w:spacing w:val="-4"/>
                <w:sz w:val="24"/>
              </w:rPr>
              <w:t>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tiempo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tareas</w:t>
            </w:r>
          </w:p>
        </w:tc>
        <w:tc>
          <w:tcPr>
            <w:tcW w:w="1776" w:type="dxa"/>
          </w:tcPr>
          <w:p>
            <w:pPr>
              <w:pStyle w:val="TableParagraph"/>
              <w:tabs>
                <w:tab w:pos="558" w:val="left" w:leader="none"/>
                <w:tab w:pos="1388" w:val="left" w:leader="none"/>
              </w:tabs>
              <w:spacing w:line="360" w:lineRule="auto" w:before="70"/>
              <w:ind w:left="143" w:right="124"/>
              <w:rPr>
                <w:b/>
                <w:sz w:val="24"/>
              </w:rPr>
            </w:pPr>
            <w:r>
              <w:rPr>
                <w:b/>
                <w:sz w:val="24"/>
              </w:rPr>
              <w:t>Correcciones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</w:t>
              <w:tab/>
              <w:t>guías</w:t>
              <w:tab/>
            </w:r>
            <w:r>
              <w:rPr>
                <w:b/>
                <w:spacing w:val="-2"/>
                <w:sz w:val="24"/>
              </w:rPr>
              <w:t>de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aprendizaje</w:t>
            </w:r>
          </w:p>
        </w:tc>
      </w:tr>
      <w:tr>
        <w:trPr>
          <w:trHeight w:val="1372" w:hRule="atLeast"/>
        </w:trPr>
        <w:tc>
          <w:tcPr>
            <w:tcW w:w="701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29" w:type="dxa"/>
          </w:tcPr>
          <w:p>
            <w:pPr>
              <w:pStyle w:val="TableParagraph"/>
              <w:spacing w:before="70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Calentamiento</w:t>
            </w:r>
          </w:p>
        </w:tc>
        <w:tc>
          <w:tcPr>
            <w:tcW w:w="19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7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376" w:hRule="atLeast"/>
        </w:trPr>
        <w:tc>
          <w:tcPr>
            <w:tcW w:w="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9" w:type="dxa"/>
          </w:tcPr>
          <w:p>
            <w:pPr>
              <w:pStyle w:val="TableParagraph"/>
              <w:spacing w:before="73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Parte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principal</w:t>
            </w:r>
          </w:p>
        </w:tc>
        <w:tc>
          <w:tcPr>
            <w:tcW w:w="19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76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654" w:top="400" w:bottom="920" w:left="360" w:right="740"/>
        </w:sectPr>
      </w:pPr>
    </w:p>
    <w:p>
      <w:pPr>
        <w:tabs>
          <w:tab w:pos="1197" w:val="left" w:leader="none"/>
        </w:tabs>
        <w:spacing w:line="240" w:lineRule="auto"/>
        <w:ind w:left="108" w:right="0" w:firstLine="0"/>
        <w:rPr>
          <w:sz w:val="20"/>
        </w:rPr>
      </w:pPr>
      <w:r>
        <w:rPr>
          <w:position w:val="158"/>
          <w:sz w:val="20"/>
        </w:rPr>
        <w:drawing>
          <wp:inline distT="0" distB="0" distL="0" distR="0">
            <wp:extent cx="549273" cy="1144143"/>
            <wp:effectExtent l="0" t="0" r="0" b="0"/>
            <wp:docPr id="25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73" cy="114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8"/>
          <w:sz w:val="20"/>
        </w:rPr>
      </w:r>
      <w:r>
        <w:rPr>
          <w:position w:val="158"/>
          <w:sz w:val="20"/>
        </w:rPr>
        <w:tab/>
      </w:r>
      <w:r>
        <w:rPr>
          <w:sz w:val="20"/>
        </w:rPr>
        <w:pict>
          <v:shape style="width:441.15pt;height:119.3pt;mso-position-horizontal-relative:char;mso-position-vertical-relative:line" type="#_x0000_t202" id="docshape26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01"/>
                    <w:gridCol w:w="2429"/>
                    <w:gridCol w:w="1908"/>
                    <w:gridCol w:w="1980"/>
                    <w:gridCol w:w="1776"/>
                  </w:tblGrid>
                  <w:tr>
                    <w:trPr>
                      <w:trHeight w:val="1374" w:hRule="atLeast"/>
                    </w:trPr>
                    <w:tc>
                      <w:tcPr>
                        <w:tcW w:w="70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429" w:type="dxa"/>
                      </w:tcPr>
                      <w:p>
                        <w:pPr>
                          <w:pStyle w:val="TableParagraph"/>
                          <w:spacing w:before="73"/>
                          <w:ind w:left="14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Vuelta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la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calma</w:t>
                        </w:r>
                      </w:p>
                    </w:tc>
                    <w:tc>
                      <w:tcPr>
                        <w:tcW w:w="190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98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77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951" w:hRule="atLeast"/>
                    </w:trPr>
                    <w:tc>
                      <w:tcPr>
                        <w:tcW w:w="8794" w:type="dxa"/>
                        <w:gridSpan w:val="5"/>
                      </w:tcPr>
                      <w:p>
                        <w:pPr>
                          <w:pStyle w:val="TableParagraph"/>
                          <w:spacing w:before="73"/>
                          <w:ind w:left="14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Observaciones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la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sesión: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360" w:lineRule="auto" w:before="90"/>
        <w:ind w:left="1341" w:right="954"/>
      </w:pPr>
      <w:r>
        <w:rPr/>
        <w:t>Algunos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los</w:t>
      </w:r>
      <w:r>
        <w:rPr>
          <w:spacing w:val="35"/>
        </w:rPr>
        <w:t> </w:t>
      </w:r>
      <w:r>
        <w:rPr/>
        <w:t>aspectos</w:t>
      </w:r>
      <w:r>
        <w:rPr>
          <w:spacing w:val="35"/>
        </w:rPr>
        <w:t> </w:t>
      </w:r>
      <w:r>
        <w:rPr/>
        <w:t>que</w:t>
      </w:r>
      <w:r>
        <w:rPr>
          <w:spacing w:val="34"/>
        </w:rPr>
        <w:t> </w:t>
      </w:r>
      <w:r>
        <w:rPr/>
        <w:t>podemos</w:t>
      </w:r>
      <w:r>
        <w:rPr>
          <w:spacing w:val="35"/>
        </w:rPr>
        <w:t> </w:t>
      </w:r>
      <w:r>
        <w:rPr/>
        <w:t>tener</w:t>
      </w:r>
      <w:r>
        <w:rPr>
          <w:spacing w:val="34"/>
        </w:rPr>
        <w:t> </w:t>
      </w:r>
      <w:r>
        <w:rPr/>
        <w:t>en</w:t>
      </w:r>
      <w:r>
        <w:rPr>
          <w:spacing w:val="34"/>
        </w:rPr>
        <w:t> </w:t>
      </w:r>
      <w:r>
        <w:rPr/>
        <w:t>cuenta</w:t>
      </w:r>
      <w:r>
        <w:rPr>
          <w:spacing w:val="34"/>
        </w:rPr>
        <w:t> </w:t>
      </w:r>
      <w:r>
        <w:rPr/>
        <w:t>para</w:t>
      </w:r>
      <w:r>
        <w:rPr>
          <w:spacing w:val="34"/>
        </w:rPr>
        <w:t> </w:t>
      </w:r>
      <w:r>
        <w:rPr/>
        <w:t>el</w:t>
      </w:r>
      <w:r>
        <w:rPr>
          <w:spacing w:val="35"/>
        </w:rPr>
        <w:t> </w:t>
      </w:r>
      <w:r>
        <w:rPr/>
        <w:t>correcto</w:t>
      </w:r>
      <w:r>
        <w:rPr>
          <w:spacing w:val="37"/>
        </w:rPr>
        <w:t> </w:t>
      </w:r>
      <w:r>
        <w:rPr/>
        <w:t>diseño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las</w:t>
      </w:r>
      <w:r>
        <w:rPr>
          <w:spacing w:val="-57"/>
        </w:rPr>
        <w:t> </w:t>
      </w:r>
      <w:r>
        <w:rPr/>
        <w:t>sesiones</w:t>
      </w:r>
      <w:r>
        <w:rPr>
          <w:spacing w:val="-1"/>
        </w:rPr>
        <w:t> </w:t>
      </w:r>
      <w:r>
        <w:rPr/>
        <w:t>son los siguientes (Viciana, 2002):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7"/>
        </w:rPr>
      </w:pPr>
    </w:p>
    <w:p>
      <w:pPr>
        <w:pStyle w:val="ListParagraph"/>
        <w:numPr>
          <w:ilvl w:val="0"/>
          <w:numId w:val="37"/>
        </w:numPr>
        <w:tabs>
          <w:tab w:pos="2062" w:val="left" w:leader="none"/>
        </w:tabs>
        <w:spacing w:line="360" w:lineRule="auto" w:before="0" w:after="0"/>
        <w:ind w:left="2061" w:right="959" w:hanging="360"/>
        <w:jc w:val="both"/>
        <w:rPr>
          <w:sz w:val="24"/>
        </w:rPr>
      </w:pPr>
      <w:r>
        <w:rPr>
          <w:sz w:val="24"/>
        </w:rPr>
        <w:t>El tiempo útil de participación motriz en las tareas. Entre un 60-80% del tiempo</w:t>
      </w:r>
      <w:r>
        <w:rPr>
          <w:spacing w:val="1"/>
          <w:sz w:val="24"/>
        </w:rPr>
        <w:t> </w:t>
      </w: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desarrollo dedicado a</w:t>
      </w:r>
      <w:r>
        <w:rPr>
          <w:spacing w:val="-1"/>
          <w:sz w:val="24"/>
        </w:rPr>
        <w:t> </w:t>
      </w:r>
      <w:r>
        <w:rPr>
          <w:sz w:val="24"/>
        </w:rPr>
        <w:t>las tareas.</w:t>
      </w:r>
    </w:p>
    <w:p>
      <w:pPr>
        <w:pStyle w:val="ListParagraph"/>
        <w:numPr>
          <w:ilvl w:val="0"/>
          <w:numId w:val="37"/>
        </w:numPr>
        <w:tabs>
          <w:tab w:pos="2062" w:val="left" w:leader="none"/>
        </w:tabs>
        <w:spacing w:line="360" w:lineRule="auto" w:before="0" w:after="0"/>
        <w:ind w:left="2061" w:right="960" w:hanging="360"/>
        <w:jc w:val="both"/>
        <w:rPr>
          <w:sz w:val="24"/>
        </w:rPr>
      </w:pPr>
      <w:r>
        <w:rPr>
          <w:sz w:val="24"/>
        </w:rPr>
        <w:t>Adecuación del</w:t>
      </w:r>
      <w:r>
        <w:rPr>
          <w:spacing w:val="1"/>
          <w:sz w:val="24"/>
        </w:rPr>
        <w:t> </w:t>
      </w:r>
      <w:r>
        <w:rPr>
          <w:sz w:val="24"/>
        </w:rPr>
        <w:t>tiempo en las distintas partes de la estructura de la sesión.</w:t>
      </w:r>
      <w:r>
        <w:rPr>
          <w:spacing w:val="1"/>
          <w:sz w:val="24"/>
        </w:rPr>
        <w:t> </w:t>
      </w:r>
      <w:r>
        <w:rPr>
          <w:sz w:val="24"/>
        </w:rPr>
        <w:t>Calentamiento entre 5-15 minutos, parte principal entre 25-45 minutos y vuelta a</w:t>
      </w:r>
      <w:r>
        <w:rPr>
          <w:spacing w:val="-57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calma</w:t>
      </w:r>
      <w:r>
        <w:rPr>
          <w:spacing w:val="-1"/>
          <w:sz w:val="24"/>
        </w:rPr>
        <w:t> </w:t>
      </w:r>
      <w:r>
        <w:rPr>
          <w:sz w:val="24"/>
        </w:rPr>
        <w:t>entre</w:t>
      </w:r>
      <w:r>
        <w:rPr>
          <w:spacing w:val="-1"/>
          <w:sz w:val="24"/>
        </w:rPr>
        <w:t> </w:t>
      </w:r>
      <w:r>
        <w:rPr>
          <w:sz w:val="24"/>
        </w:rPr>
        <w:t>5-15 minutos.</w:t>
      </w:r>
    </w:p>
    <w:p>
      <w:pPr>
        <w:pStyle w:val="ListParagraph"/>
        <w:numPr>
          <w:ilvl w:val="0"/>
          <w:numId w:val="37"/>
        </w:numPr>
        <w:tabs>
          <w:tab w:pos="2062" w:val="left" w:leader="none"/>
        </w:tabs>
        <w:spacing w:line="360" w:lineRule="auto" w:before="2" w:after="0"/>
        <w:ind w:left="2061" w:right="956" w:hanging="360"/>
        <w:jc w:val="both"/>
        <w:rPr>
          <w:sz w:val="24"/>
        </w:rPr>
      </w:pPr>
      <w:r>
        <w:rPr>
          <w:sz w:val="24"/>
        </w:rPr>
        <w:t>La progresión en la estructura organizativa. Agrupando las tareas dela misma</w:t>
      </w:r>
      <w:r>
        <w:rPr>
          <w:spacing w:val="1"/>
          <w:sz w:val="24"/>
        </w:rPr>
        <w:t> </w:t>
      </w:r>
      <w:r>
        <w:rPr>
          <w:sz w:val="24"/>
        </w:rPr>
        <w:t>organización</w:t>
      </w:r>
      <w:r>
        <w:rPr>
          <w:spacing w:val="-9"/>
          <w:sz w:val="24"/>
        </w:rPr>
        <w:t> </w:t>
      </w:r>
      <w:r>
        <w:rPr>
          <w:sz w:val="24"/>
        </w:rPr>
        <w:t>y</w:t>
      </w:r>
      <w:r>
        <w:rPr>
          <w:spacing w:val="-9"/>
          <w:sz w:val="24"/>
        </w:rPr>
        <w:t> </w:t>
      </w:r>
      <w:r>
        <w:rPr>
          <w:sz w:val="24"/>
        </w:rPr>
        <w:t>evitando</w:t>
      </w:r>
      <w:r>
        <w:rPr>
          <w:spacing w:val="-9"/>
          <w:sz w:val="24"/>
        </w:rPr>
        <w:t> </w:t>
      </w:r>
      <w:r>
        <w:rPr>
          <w:sz w:val="24"/>
        </w:rPr>
        <w:t>así</w:t>
      </w:r>
      <w:r>
        <w:rPr>
          <w:spacing w:val="-8"/>
          <w:sz w:val="24"/>
        </w:rPr>
        <w:t> </w:t>
      </w:r>
      <w:r>
        <w:rPr>
          <w:sz w:val="24"/>
        </w:rPr>
        <w:t>la</w:t>
      </w:r>
      <w:r>
        <w:rPr>
          <w:spacing w:val="-10"/>
          <w:sz w:val="24"/>
        </w:rPr>
        <w:t> </w:t>
      </w:r>
      <w:r>
        <w:rPr>
          <w:sz w:val="24"/>
        </w:rPr>
        <w:t>pérdida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tiempo</w:t>
      </w:r>
      <w:r>
        <w:rPr>
          <w:spacing w:val="-9"/>
          <w:sz w:val="24"/>
        </w:rPr>
        <w:t> </w:t>
      </w:r>
      <w:r>
        <w:rPr>
          <w:sz w:val="24"/>
        </w:rPr>
        <w:t>en</w:t>
      </w:r>
      <w:r>
        <w:rPr>
          <w:spacing w:val="-8"/>
          <w:sz w:val="24"/>
        </w:rPr>
        <w:t> </w:t>
      </w:r>
      <w:r>
        <w:rPr>
          <w:sz w:val="24"/>
        </w:rPr>
        <w:t>reestructurar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los</w:t>
      </w:r>
      <w:r>
        <w:rPr>
          <w:spacing w:val="-8"/>
          <w:sz w:val="24"/>
        </w:rPr>
        <w:t> </w:t>
      </w:r>
      <w:r>
        <w:rPr>
          <w:sz w:val="24"/>
        </w:rPr>
        <w:t>alumnos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58"/>
          <w:sz w:val="24"/>
        </w:rPr>
        <w:t> </w:t>
      </w:r>
      <w:r>
        <w:rPr>
          <w:sz w:val="24"/>
        </w:rPr>
        <w:t>una</w:t>
      </w:r>
      <w:r>
        <w:rPr>
          <w:spacing w:val="-2"/>
          <w:sz w:val="24"/>
        </w:rPr>
        <w:t> </w:t>
      </w:r>
      <w:r>
        <w:rPr>
          <w:sz w:val="24"/>
        </w:rPr>
        <w:t>tarea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otra.</w:t>
      </w:r>
    </w:p>
    <w:p>
      <w:pPr>
        <w:pStyle w:val="ListParagraph"/>
        <w:numPr>
          <w:ilvl w:val="0"/>
          <w:numId w:val="37"/>
        </w:numPr>
        <w:tabs>
          <w:tab w:pos="2062" w:val="left" w:leader="none"/>
        </w:tabs>
        <w:spacing w:line="360" w:lineRule="auto" w:before="0" w:after="0"/>
        <w:ind w:left="2061" w:right="957" w:hanging="360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progresión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implicación</w:t>
      </w:r>
      <w:r>
        <w:rPr>
          <w:spacing w:val="1"/>
          <w:sz w:val="24"/>
        </w:rPr>
        <w:t> </w:t>
      </w:r>
      <w:r>
        <w:rPr>
          <w:sz w:val="24"/>
        </w:rPr>
        <w:t>motriz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cognitiva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alumnos.</w:t>
      </w:r>
      <w:r>
        <w:rPr>
          <w:spacing w:val="1"/>
          <w:sz w:val="24"/>
        </w:rPr>
        <w:t> </w:t>
      </w:r>
      <w:r>
        <w:rPr>
          <w:sz w:val="24"/>
        </w:rPr>
        <w:t>Asegurándonos así que el alumnado se vea poco a poco inmerso en la máxima</w:t>
      </w:r>
      <w:r>
        <w:rPr>
          <w:spacing w:val="1"/>
          <w:sz w:val="24"/>
        </w:rPr>
        <w:t> </w:t>
      </w:r>
      <w:r>
        <w:rPr>
          <w:sz w:val="24"/>
        </w:rPr>
        <w:t>actividad</w:t>
      </w:r>
      <w:r>
        <w:rPr>
          <w:spacing w:val="-1"/>
          <w:sz w:val="24"/>
        </w:rPr>
        <w:t> </w:t>
      </w:r>
      <w:r>
        <w:rPr>
          <w:sz w:val="24"/>
        </w:rPr>
        <w:t>y sin riesgos al</w:t>
      </w:r>
      <w:r>
        <w:rPr>
          <w:spacing w:val="1"/>
          <w:sz w:val="24"/>
        </w:rPr>
        <w:t> </w:t>
      </w:r>
      <w:r>
        <w:rPr>
          <w:sz w:val="24"/>
        </w:rPr>
        <w:t>fracaso o incluso a</w:t>
      </w:r>
      <w:r>
        <w:rPr>
          <w:spacing w:val="-2"/>
          <w:sz w:val="24"/>
        </w:rPr>
        <w:t> </w:t>
      </w:r>
      <w:r>
        <w:rPr>
          <w:sz w:val="24"/>
        </w:rPr>
        <w:t>las lesiones.</w:t>
      </w:r>
    </w:p>
    <w:p>
      <w:pPr>
        <w:pStyle w:val="ListParagraph"/>
        <w:numPr>
          <w:ilvl w:val="0"/>
          <w:numId w:val="37"/>
        </w:numPr>
        <w:tabs>
          <w:tab w:pos="2062" w:val="left" w:leader="none"/>
        </w:tabs>
        <w:spacing w:line="360" w:lineRule="auto" w:before="0" w:after="0"/>
        <w:ind w:left="2061" w:right="956" w:hanging="360"/>
        <w:jc w:val="both"/>
        <w:rPr>
          <w:sz w:val="24"/>
        </w:rPr>
      </w:pPr>
      <w:r>
        <w:rPr>
          <w:sz w:val="24"/>
        </w:rPr>
        <w:t>Prever</w:t>
      </w:r>
      <w:r>
        <w:rPr>
          <w:spacing w:val="1"/>
          <w:sz w:val="24"/>
        </w:rPr>
        <w:t> </w:t>
      </w:r>
      <w:r>
        <w:rPr>
          <w:sz w:val="24"/>
        </w:rPr>
        <w:t>individualizaciones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tareas</w:t>
      </w:r>
      <w:r>
        <w:rPr>
          <w:spacing w:val="1"/>
          <w:sz w:val="24"/>
        </w:rPr>
        <w:t> </w:t>
      </w:r>
      <w:r>
        <w:rPr>
          <w:sz w:val="24"/>
        </w:rPr>
        <w:t>complejas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alumnos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necesidades</w:t>
      </w:r>
      <w:r>
        <w:rPr>
          <w:spacing w:val="-1"/>
          <w:sz w:val="24"/>
        </w:rPr>
        <w:t> </w:t>
      </w:r>
      <w:r>
        <w:rPr>
          <w:sz w:val="24"/>
        </w:rPr>
        <w:t>educativas especiales.</w:t>
      </w:r>
    </w:p>
    <w:p>
      <w:pPr>
        <w:pStyle w:val="ListParagraph"/>
        <w:numPr>
          <w:ilvl w:val="0"/>
          <w:numId w:val="37"/>
        </w:numPr>
        <w:tabs>
          <w:tab w:pos="2062" w:val="left" w:leader="none"/>
        </w:tabs>
        <w:spacing w:line="360" w:lineRule="auto" w:before="0" w:after="0"/>
        <w:ind w:left="2061" w:right="956" w:hanging="360"/>
        <w:jc w:val="both"/>
        <w:rPr>
          <w:sz w:val="24"/>
        </w:rPr>
      </w:pPr>
      <w:r>
        <w:rPr>
          <w:sz w:val="24"/>
        </w:rPr>
        <w:t>Tener en cuenta la significatividad, la utilizad de las tareas para el alumnado y</w:t>
      </w:r>
      <w:r>
        <w:rPr>
          <w:spacing w:val="1"/>
          <w:sz w:val="24"/>
        </w:rPr>
        <w:t> </w:t>
      </w:r>
      <w:r>
        <w:rPr>
          <w:sz w:val="24"/>
        </w:rPr>
        <w:t>pensar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2"/>
          <w:sz w:val="24"/>
        </w:rPr>
        <w:t> </w:t>
      </w:r>
      <w:r>
        <w:rPr>
          <w:sz w:val="24"/>
        </w:rPr>
        <w:t>fomentar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autonomía.</w:t>
      </w:r>
    </w:p>
    <w:p>
      <w:pPr>
        <w:pStyle w:val="ListParagraph"/>
        <w:numPr>
          <w:ilvl w:val="0"/>
          <w:numId w:val="37"/>
        </w:numPr>
        <w:tabs>
          <w:tab w:pos="2062" w:val="left" w:leader="none"/>
        </w:tabs>
        <w:spacing w:line="360" w:lineRule="auto" w:before="0" w:after="0"/>
        <w:ind w:left="2061" w:right="961" w:hanging="360"/>
        <w:jc w:val="both"/>
        <w:rPr>
          <w:sz w:val="24"/>
        </w:rPr>
      </w:pPr>
      <w:r>
        <w:rPr>
          <w:sz w:val="24"/>
        </w:rPr>
        <w:t>No caer en la continua variación de tareas y objetivos. La variabilidad debe estar</w:t>
      </w:r>
      <w:r>
        <w:rPr>
          <w:spacing w:val="-57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función de</w:t>
      </w:r>
      <w:r>
        <w:rPr>
          <w:spacing w:val="-2"/>
          <w:sz w:val="24"/>
        </w:rPr>
        <w:t> </w:t>
      </w:r>
      <w:r>
        <w:rPr>
          <w:sz w:val="24"/>
        </w:rPr>
        <w:t>las necesidades de</w:t>
      </w:r>
      <w:r>
        <w:rPr>
          <w:spacing w:val="-2"/>
          <w:sz w:val="24"/>
        </w:rPr>
        <w:t> </w:t>
      </w:r>
      <w:r>
        <w:rPr>
          <w:sz w:val="24"/>
        </w:rPr>
        <w:t>los alumnos y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objetivos 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sesión.</w:t>
      </w:r>
    </w:p>
    <w:p>
      <w:pPr>
        <w:pStyle w:val="ListParagraph"/>
        <w:numPr>
          <w:ilvl w:val="0"/>
          <w:numId w:val="37"/>
        </w:numPr>
        <w:tabs>
          <w:tab w:pos="2062" w:val="left" w:leader="none"/>
        </w:tabs>
        <w:spacing w:line="360" w:lineRule="auto" w:before="0" w:after="0"/>
        <w:ind w:left="2061" w:right="957" w:hanging="360"/>
        <w:jc w:val="both"/>
        <w:rPr>
          <w:sz w:val="24"/>
        </w:rPr>
      </w:pPr>
      <w:r>
        <w:rPr>
          <w:sz w:val="24"/>
        </w:rPr>
        <w:t>Preparar los materiales y recursos especiales. Nos referimos aquí, no al material</w:t>
      </w:r>
      <w:r>
        <w:rPr>
          <w:spacing w:val="1"/>
          <w:sz w:val="24"/>
        </w:rPr>
        <w:t> </w:t>
      </w:r>
      <w:r>
        <w:rPr>
          <w:sz w:val="24"/>
        </w:rPr>
        <w:t>convencional que debemos preparar en cada clase sino, por ejemplo, al diseño de</w:t>
      </w:r>
      <w:r>
        <w:rPr>
          <w:spacing w:val="-57"/>
          <w:sz w:val="24"/>
        </w:rPr>
        <w:t> </w:t>
      </w:r>
      <w:r>
        <w:rPr>
          <w:sz w:val="24"/>
        </w:rPr>
        <w:t>hojas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tareas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utilizar</w:t>
      </w:r>
      <w:r>
        <w:rPr>
          <w:spacing w:val="-3"/>
          <w:sz w:val="24"/>
        </w:rPr>
        <w:t>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alumnos,</w:t>
      </w:r>
      <w:r>
        <w:rPr>
          <w:spacing w:val="-1"/>
          <w:sz w:val="24"/>
        </w:rPr>
        <w:t> </w:t>
      </w:r>
      <w:r>
        <w:rPr>
          <w:sz w:val="24"/>
        </w:rPr>
        <w:t>carteles</w:t>
      </w:r>
      <w:r>
        <w:rPr>
          <w:spacing w:val="-2"/>
          <w:sz w:val="24"/>
        </w:rPr>
        <w:t> </w:t>
      </w:r>
      <w:r>
        <w:rPr>
          <w:sz w:val="24"/>
        </w:rPr>
        <w:t>indicativos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estaciones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un</w:t>
      </w:r>
      <w:r>
        <w:rPr>
          <w:spacing w:val="-58"/>
          <w:sz w:val="24"/>
        </w:rPr>
        <w:t> </w:t>
      </w:r>
      <w:r>
        <w:rPr>
          <w:sz w:val="24"/>
        </w:rPr>
        <w:t>circuito,</w:t>
      </w:r>
      <w:r>
        <w:rPr>
          <w:spacing w:val="-1"/>
          <w:sz w:val="24"/>
        </w:rPr>
        <w:t> </w:t>
      </w:r>
      <w:r>
        <w:rPr>
          <w:sz w:val="24"/>
        </w:rPr>
        <w:t>etc.</w:t>
      </w:r>
    </w:p>
    <w:p>
      <w:pPr>
        <w:pStyle w:val="ListParagraph"/>
        <w:numPr>
          <w:ilvl w:val="0"/>
          <w:numId w:val="37"/>
        </w:numPr>
        <w:tabs>
          <w:tab w:pos="2062" w:val="left" w:leader="none"/>
        </w:tabs>
        <w:spacing w:line="360" w:lineRule="auto" w:before="0" w:after="0"/>
        <w:ind w:left="2061" w:right="956" w:hanging="360"/>
        <w:jc w:val="both"/>
        <w:rPr>
          <w:sz w:val="24"/>
        </w:rPr>
      </w:pPr>
      <w:r>
        <w:rPr>
          <w:sz w:val="24"/>
        </w:rPr>
        <w:t>La coherencia en general con toda nuestra planificación. Las tareas de la sesión</w:t>
      </w:r>
      <w:r>
        <w:rPr>
          <w:spacing w:val="1"/>
          <w:sz w:val="24"/>
        </w:rPr>
        <w:t> </w:t>
      </w:r>
      <w:r>
        <w:rPr>
          <w:sz w:val="24"/>
        </w:rPr>
        <w:t>deben</w:t>
      </w:r>
      <w:r>
        <w:rPr>
          <w:spacing w:val="-1"/>
          <w:sz w:val="24"/>
        </w:rPr>
        <w:t> </w:t>
      </w:r>
      <w:r>
        <w:rPr>
          <w:sz w:val="24"/>
        </w:rPr>
        <w:t>estar</w:t>
      </w:r>
      <w:r>
        <w:rPr>
          <w:spacing w:val="-1"/>
          <w:sz w:val="24"/>
        </w:rPr>
        <w:t> </w:t>
      </w:r>
      <w:r>
        <w:rPr>
          <w:sz w:val="24"/>
        </w:rPr>
        <w:t>en conexión</w:t>
      </w:r>
      <w:r>
        <w:rPr>
          <w:spacing w:val="2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los objetivos, los contenidos,</w:t>
      </w:r>
      <w:r>
        <w:rPr>
          <w:spacing w:val="-1"/>
          <w:sz w:val="24"/>
        </w:rPr>
        <w:t> </w:t>
      </w:r>
      <w:r>
        <w:rPr>
          <w:sz w:val="24"/>
        </w:rPr>
        <w:t>etc.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ind w:left="108"/>
        <w:rPr>
          <w:sz w:val="20"/>
        </w:rPr>
      </w:pPr>
      <w:r>
        <w:rPr>
          <w:sz w:val="20"/>
        </w:rPr>
        <w:drawing>
          <wp:inline distT="0" distB="0" distL="0" distR="0">
            <wp:extent cx="549273" cy="1144143"/>
            <wp:effectExtent l="0" t="0" r="0" b="0"/>
            <wp:docPr id="25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73" cy="114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60" w:lineRule="auto" w:before="90"/>
        <w:ind w:left="1341" w:right="959"/>
        <w:jc w:val="both"/>
      </w:pPr>
      <w:r>
        <w:rPr/>
        <w:t>Finalmente,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sesión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Educación</w:t>
      </w:r>
      <w:r>
        <w:rPr>
          <w:spacing w:val="-4"/>
        </w:rPr>
        <w:t> </w:t>
      </w:r>
      <w:r>
        <w:rPr/>
        <w:t>Física</w:t>
      </w:r>
      <w:r>
        <w:rPr>
          <w:spacing w:val="-8"/>
        </w:rPr>
        <w:t> </w:t>
      </w:r>
      <w:r>
        <w:rPr/>
        <w:t>requiere</w:t>
      </w:r>
      <w:r>
        <w:rPr>
          <w:spacing w:val="-7"/>
        </w:rPr>
        <w:t> </w:t>
      </w:r>
      <w:r>
        <w:rPr/>
        <w:t>una</w:t>
      </w:r>
      <w:r>
        <w:rPr>
          <w:spacing w:val="-8"/>
        </w:rPr>
        <w:t> </w:t>
      </w:r>
      <w:r>
        <w:rPr/>
        <w:t>serie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decisiones</w:t>
      </w:r>
      <w:r>
        <w:rPr>
          <w:spacing w:val="-5"/>
        </w:rPr>
        <w:t> </w:t>
      </w:r>
      <w:r>
        <w:rPr/>
        <w:t>que</w:t>
      </w:r>
      <w:r>
        <w:rPr>
          <w:spacing w:val="-7"/>
        </w:rPr>
        <w:t> </w:t>
      </w:r>
      <w:r>
        <w:rPr/>
        <w:t>han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ser</w:t>
      </w:r>
      <w:r>
        <w:rPr>
          <w:spacing w:val="-57"/>
        </w:rPr>
        <w:t> </w:t>
      </w:r>
      <w:r>
        <w:rPr/>
        <w:t>tomadas</w:t>
      </w:r>
      <w:r>
        <w:rPr>
          <w:spacing w:val="-4"/>
        </w:rPr>
        <w:t> </w:t>
      </w:r>
      <w:r>
        <w:rPr/>
        <w:t>previamente,</w:t>
      </w:r>
      <w:r>
        <w:rPr>
          <w:spacing w:val="-4"/>
        </w:rPr>
        <w:t> </w:t>
      </w:r>
      <w:r>
        <w:rPr/>
        <w:t>durante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al</w:t>
      </w:r>
      <w:r>
        <w:rPr>
          <w:spacing w:val="-1"/>
        </w:rPr>
        <w:t> </w:t>
      </w:r>
      <w:r>
        <w:rPr/>
        <w:t>finalizar</w:t>
      </w:r>
      <w:r>
        <w:rPr>
          <w:spacing w:val="-2"/>
        </w:rPr>
        <w:t> </w:t>
      </w:r>
      <w:r>
        <w:rPr/>
        <w:t>la</w:t>
      </w:r>
      <w:r>
        <w:rPr>
          <w:spacing w:val="-5"/>
        </w:rPr>
        <w:t> </w:t>
      </w:r>
      <w:r>
        <w:rPr/>
        <w:t>misma.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tabla</w:t>
      </w:r>
      <w:r>
        <w:rPr>
          <w:spacing w:val="-4"/>
        </w:rPr>
        <w:t> </w:t>
      </w:r>
      <w:r>
        <w:rPr/>
        <w:t>XX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muestra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papel</w:t>
      </w:r>
      <w:r>
        <w:rPr>
          <w:spacing w:val="-58"/>
        </w:rPr>
        <w:t> </w:t>
      </w:r>
      <w:r>
        <w:rPr/>
        <w:t>del</w:t>
      </w:r>
      <w:r>
        <w:rPr>
          <w:spacing w:val="-6"/>
        </w:rPr>
        <w:t> </w:t>
      </w:r>
      <w:r>
        <w:rPr/>
        <w:t>profesorado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diferentes</w:t>
      </w:r>
      <w:r>
        <w:rPr>
          <w:spacing w:val="-6"/>
        </w:rPr>
        <w:t> </w:t>
      </w:r>
      <w:r>
        <w:rPr/>
        <w:t>decisiones</w:t>
      </w:r>
      <w:r>
        <w:rPr>
          <w:spacing w:val="-5"/>
        </w:rPr>
        <w:t> </w:t>
      </w:r>
      <w:r>
        <w:rPr/>
        <w:t>que</w:t>
      </w:r>
      <w:r>
        <w:rPr>
          <w:spacing w:val="-7"/>
        </w:rPr>
        <w:t> </w:t>
      </w:r>
      <w:r>
        <w:rPr/>
        <w:t>toman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intervención</w:t>
      </w:r>
      <w:r>
        <w:rPr>
          <w:spacing w:val="-5"/>
        </w:rPr>
        <w:t> </w:t>
      </w:r>
      <w:r>
        <w:rPr/>
        <w:t>didáctica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las</w:t>
      </w:r>
      <w:r>
        <w:rPr>
          <w:spacing w:val="-58"/>
        </w:rPr>
        <w:t> </w:t>
      </w:r>
      <w:r>
        <w:rPr/>
        <w:t>sesiones</w:t>
      </w:r>
      <w:r>
        <w:rPr>
          <w:spacing w:val="-1"/>
        </w:rPr>
        <w:t> </w:t>
      </w:r>
      <w:r>
        <w:rPr/>
        <w:t>(Zagalaz, 2002).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7"/>
        </w:rPr>
      </w:pPr>
    </w:p>
    <w:p>
      <w:pPr>
        <w:pStyle w:val="BodyText"/>
        <w:spacing w:line="360" w:lineRule="auto"/>
        <w:ind w:left="1341" w:right="960"/>
        <w:jc w:val="both"/>
      </w:pPr>
      <w:r>
        <w:rPr/>
        <w:t>Tabla</w:t>
      </w:r>
      <w:r>
        <w:rPr>
          <w:spacing w:val="1"/>
        </w:rPr>
        <w:t> </w:t>
      </w:r>
      <w:r>
        <w:rPr/>
        <w:t>IV.</w:t>
      </w:r>
      <w:r>
        <w:rPr>
          <w:spacing w:val="1"/>
        </w:rPr>
        <w:t> </w:t>
      </w:r>
      <w:r>
        <w:rPr/>
        <w:t>Decisiones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profesorado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intervención</w:t>
      </w:r>
      <w:r>
        <w:rPr>
          <w:spacing w:val="1"/>
        </w:rPr>
        <w:t> </w:t>
      </w:r>
      <w:r>
        <w:rPr/>
        <w:t>didáctica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sesiones</w:t>
      </w:r>
      <w:r>
        <w:rPr>
          <w:spacing w:val="1"/>
        </w:rPr>
        <w:t> </w:t>
      </w:r>
      <w:r>
        <w:rPr/>
        <w:t>(Zagalaz,</w:t>
      </w:r>
      <w:r>
        <w:rPr>
          <w:spacing w:val="-1"/>
        </w:rPr>
        <w:t> </w:t>
      </w:r>
      <w:r>
        <w:rPr/>
        <w:t>2002).</w:t>
      </w:r>
    </w:p>
    <w:p>
      <w:pPr>
        <w:pStyle w:val="BodyText"/>
        <w:spacing w:before="8"/>
        <w:rPr>
          <w:sz w:val="15"/>
        </w:rPr>
      </w:pPr>
    </w:p>
    <w:tbl>
      <w:tblPr>
        <w:tblW w:w="0" w:type="auto"/>
        <w:jc w:val="left"/>
        <w:tblInd w:w="121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33"/>
        <w:gridCol w:w="2931"/>
        <w:gridCol w:w="2931"/>
      </w:tblGrid>
      <w:tr>
        <w:trPr>
          <w:trHeight w:val="1132" w:hRule="atLeast"/>
        </w:trPr>
        <w:tc>
          <w:tcPr>
            <w:tcW w:w="2933" w:type="dxa"/>
            <w:tcBorders>
              <w:top w:val="nil"/>
              <w:bottom w:val="single" w:sz="24" w:space="0" w:color="FFFFFF"/>
            </w:tcBorders>
            <w:shd w:val="clear" w:color="auto" w:fill="0F6EC5"/>
          </w:tcPr>
          <w:p>
            <w:pPr>
              <w:pStyle w:val="TableParagraph"/>
              <w:spacing w:line="360" w:lineRule="auto" w:before="71"/>
              <w:ind w:left="143" w:right="124"/>
              <w:rPr>
                <w:b/>
                <w:sz w:val="24"/>
              </w:rPr>
            </w:pPr>
            <w:r>
              <w:rPr>
                <w:b/>
                <w:sz w:val="24"/>
              </w:rPr>
              <w:t>Decisiones</w:t>
            </w:r>
            <w:r>
              <w:rPr>
                <w:b/>
                <w:spacing w:val="50"/>
                <w:sz w:val="24"/>
              </w:rPr>
              <w:t> </w:t>
            </w:r>
            <w:r>
              <w:rPr>
                <w:b/>
                <w:sz w:val="24"/>
              </w:rPr>
              <w:t>previas</w:t>
            </w:r>
            <w:r>
              <w:rPr>
                <w:b/>
                <w:spacing w:val="50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50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realización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la sesión</w:t>
            </w:r>
          </w:p>
        </w:tc>
        <w:tc>
          <w:tcPr>
            <w:tcW w:w="2931" w:type="dxa"/>
            <w:tcBorders>
              <w:top w:val="nil"/>
              <w:bottom w:val="single" w:sz="24" w:space="0" w:color="FFFFFF"/>
            </w:tcBorders>
            <w:shd w:val="clear" w:color="auto" w:fill="0F6EC5"/>
          </w:tcPr>
          <w:p>
            <w:pPr>
              <w:pStyle w:val="TableParagraph"/>
              <w:tabs>
                <w:tab w:pos="1496" w:val="left" w:leader="none"/>
                <w:tab w:pos="2598" w:val="left" w:leader="none"/>
              </w:tabs>
              <w:spacing w:line="360" w:lineRule="auto" w:before="71"/>
              <w:ind w:left="143" w:right="123"/>
              <w:rPr>
                <w:b/>
                <w:sz w:val="24"/>
              </w:rPr>
            </w:pPr>
            <w:r>
              <w:rPr>
                <w:b/>
                <w:sz w:val="24"/>
              </w:rPr>
              <w:t>Decisiones</w:t>
              <w:tab/>
              <w:t>durante</w:t>
              <w:tab/>
            </w:r>
            <w:r>
              <w:rPr>
                <w:b/>
                <w:spacing w:val="-2"/>
                <w:sz w:val="24"/>
              </w:rPr>
              <w:t>la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sesión</w:t>
            </w:r>
          </w:p>
        </w:tc>
        <w:tc>
          <w:tcPr>
            <w:tcW w:w="2931" w:type="dxa"/>
            <w:tcBorders>
              <w:top w:val="nil"/>
              <w:bottom w:val="single" w:sz="24" w:space="0" w:color="FFFFFF"/>
            </w:tcBorders>
            <w:shd w:val="clear" w:color="auto" w:fill="0F6EC5"/>
          </w:tcPr>
          <w:p>
            <w:pPr>
              <w:pStyle w:val="TableParagraph"/>
              <w:spacing w:before="71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Decisiones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finales</w:t>
            </w:r>
          </w:p>
        </w:tc>
      </w:tr>
      <w:tr>
        <w:trPr>
          <w:trHeight w:val="1545" w:hRule="atLeast"/>
        </w:trPr>
        <w:tc>
          <w:tcPr>
            <w:tcW w:w="2933" w:type="dxa"/>
            <w:tcBorders>
              <w:top w:val="single" w:sz="24" w:space="0" w:color="FFFFFF"/>
            </w:tcBorders>
            <w:shd w:val="clear" w:color="auto" w:fill="CCD4EA"/>
          </w:tcPr>
          <w:p>
            <w:pPr>
              <w:pStyle w:val="TableParagraph"/>
              <w:spacing w:line="360" w:lineRule="auto" w:before="71"/>
              <w:ind w:left="143" w:right="125"/>
              <w:jc w:val="both"/>
              <w:rPr>
                <w:sz w:val="24"/>
              </w:rPr>
            </w:pPr>
            <w:r>
              <w:rPr>
                <w:sz w:val="24"/>
              </w:rPr>
              <w:t>Materia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desarrollar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consonancia con la unidad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didáctica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integra.</w:t>
            </w:r>
          </w:p>
        </w:tc>
        <w:tc>
          <w:tcPr>
            <w:tcW w:w="2931" w:type="dxa"/>
            <w:tcBorders>
              <w:top w:val="single" w:sz="24" w:space="0" w:color="FFFFFF"/>
            </w:tcBorders>
            <w:shd w:val="clear" w:color="auto" w:fill="CCD4EA"/>
          </w:tcPr>
          <w:p>
            <w:pPr>
              <w:pStyle w:val="TableParagraph"/>
              <w:spacing w:line="360" w:lineRule="auto" w:before="71"/>
              <w:ind w:left="143" w:right="122"/>
              <w:jc w:val="both"/>
              <w:rPr>
                <w:sz w:val="24"/>
              </w:rPr>
            </w:pPr>
            <w:r>
              <w:rPr>
                <w:sz w:val="24"/>
              </w:rPr>
              <w:t>Formas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organización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grupo.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Niveles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aprendizaje.</w:t>
            </w:r>
          </w:p>
        </w:tc>
        <w:tc>
          <w:tcPr>
            <w:tcW w:w="2931" w:type="dxa"/>
            <w:tcBorders>
              <w:top w:val="single" w:sz="24" w:space="0" w:color="FFFFFF"/>
            </w:tcBorders>
            <w:shd w:val="clear" w:color="auto" w:fill="CCD4EA"/>
          </w:tcPr>
          <w:p>
            <w:pPr>
              <w:pStyle w:val="TableParagraph"/>
              <w:spacing w:line="360" w:lineRule="auto" w:before="71"/>
              <w:ind w:left="142"/>
              <w:rPr>
                <w:sz w:val="24"/>
              </w:rPr>
            </w:pPr>
            <w:r>
              <w:rPr>
                <w:sz w:val="24"/>
              </w:rPr>
              <w:t>Tipos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evaluación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aprendizaje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motor.</w:t>
            </w:r>
          </w:p>
        </w:tc>
      </w:tr>
      <w:tr>
        <w:trPr>
          <w:trHeight w:val="1547" w:hRule="atLeast"/>
        </w:trPr>
        <w:tc>
          <w:tcPr>
            <w:tcW w:w="2933" w:type="dxa"/>
            <w:shd w:val="clear" w:color="auto" w:fill="E7EBF5"/>
          </w:tcPr>
          <w:p>
            <w:pPr>
              <w:pStyle w:val="TableParagraph"/>
              <w:tabs>
                <w:tab w:pos="1165" w:val="left" w:leader="none"/>
                <w:tab w:pos="2373" w:val="left" w:leader="none"/>
              </w:tabs>
              <w:spacing w:line="360" w:lineRule="auto" w:before="73"/>
              <w:ind w:left="143" w:right="124"/>
              <w:rPr>
                <w:sz w:val="24"/>
              </w:rPr>
            </w:pPr>
            <w:r>
              <w:rPr>
                <w:sz w:val="24"/>
              </w:rPr>
              <w:t>Tiempo</w:t>
              <w:tab/>
              <w:t>empleado</w:t>
              <w:tab/>
            </w:r>
            <w:r>
              <w:rPr>
                <w:spacing w:val="-1"/>
                <w:sz w:val="24"/>
              </w:rPr>
              <w:t>para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cada actividad.</w:t>
            </w:r>
          </w:p>
        </w:tc>
        <w:tc>
          <w:tcPr>
            <w:tcW w:w="2931" w:type="dxa"/>
            <w:shd w:val="clear" w:color="auto" w:fill="E7EBF5"/>
          </w:tcPr>
          <w:p>
            <w:pPr>
              <w:pStyle w:val="TableParagraph"/>
              <w:spacing w:line="360" w:lineRule="auto" w:before="73"/>
              <w:ind w:left="143" w:right="122"/>
              <w:jc w:val="both"/>
              <w:rPr>
                <w:sz w:val="24"/>
              </w:rPr>
            </w:pPr>
            <w:r>
              <w:rPr>
                <w:sz w:val="24"/>
              </w:rPr>
              <w:t>Determinar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indicar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cuándo empieza y termina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tarea.</w:t>
            </w:r>
          </w:p>
        </w:tc>
        <w:tc>
          <w:tcPr>
            <w:tcW w:w="2931" w:type="dxa"/>
            <w:shd w:val="clear" w:color="auto" w:fill="E7EBF5"/>
          </w:tcPr>
          <w:p>
            <w:pPr>
              <w:pStyle w:val="TableParagraph"/>
              <w:tabs>
                <w:tab w:pos="2489" w:val="left" w:leader="none"/>
              </w:tabs>
              <w:spacing w:line="360" w:lineRule="auto" w:before="73"/>
              <w:ind w:left="142" w:right="126"/>
              <w:rPr>
                <w:sz w:val="24"/>
              </w:rPr>
            </w:pPr>
            <w:r>
              <w:rPr>
                <w:sz w:val="24"/>
              </w:rPr>
              <w:t>Evaluación</w:t>
              <w:tab/>
            </w:r>
            <w:r>
              <w:rPr>
                <w:spacing w:val="-2"/>
                <w:sz w:val="24"/>
              </w:rPr>
              <w:t>del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comportamiento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grupo.</w:t>
            </w:r>
          </w:p>
        </w:tc>
      </w:tr>
      <w:tr>
        <w:trPr>
          <w:trHeight w:val="1544" w:hRule="atLeast"/>
        </w:trPr>
        <w:tc>
          <w:tcPr>
            <w:tcW w:w="2933" w:type="dxa"/>
            <w:shd w:val="clear" w:color="auto" w:fill="CCD4EA"/>
          </w:tcPr>
          <w:p>
            <w:pPr>
              <w:pStyle w:val="TableParagraph"/>
              <w:spacing w:line="360" w:lineRule="auto" w:before="70"/>
              <w:ind w:left="143" w:right="123"/>
              <w:rPr>
                <w:sz w:val="24"/>
              </w:rPr>
            </w:pPr>
            <w:r>
              <w:rPr>
                <w:sz w:val="24"/>
              </w:rPr>
              <w:t>Rendimiento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se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desea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obtener.</w:t>
            </w:r>
          </w:p>
        </w:tc>
        <w:tc>
          <w:tcPr>
            <w:tcW w:w="2931" w:type="dxa"/>
            <w:shd w:val="clear" w:color="auto" w:fill="CCD4EA"/>
          </w:tcPr>
          <w:p>
            <w:pPr>
              <w:pStyle w:val="TableParagraph"/>
              <w:tabs>
                <w:tab w:pos="1256" w:val="left" w:leader="none"/>
                <w:tab w:pos="1600" w:val="left" w:leader="none"/>
                <w:tab w:pos="2560" w:val="left" w:leader="none"/>
              </w:tabs>
              <w:spacing w:line="360" w:lineRule="auto" w:before="70"/>
              <w:ind w:left="143" w:right="122"/>
              <w:rPr>
                <w:sz w:val="24"/>
              </w:rPr>
            </w:pPr>
            <w:r>
              <w:rPr>
                <w:sz w:val="24"/>
              </w:rPr>
              <w:t>Duración</w:t>
              <w:tab/>
              <w:t>y</w:t>
              <w:tab/>
              <w:t>número</w:t>
              <w:tab/>
            </w:r>
            <w:r>
              <w:rPr>
                <w:spacing w:val="-3"/>
                <w:sz w:val="24"/>
              </w:rPr>
              <w:t>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repeticiones,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hubiera.</w:t>
            </w:r>
          </w:p>
        </w:tc>
        <w:tc>
          <w:tcPr>
            <w:tcW w:w="2931" w:type="dxa"/>
            <w:shd w:val="clear" w:color="auto" w:fill="CCD4EA"/>
          </w:tcPr>
          <w:p>
            <w:pPr>
              <w:pStyle w:val="TableParagraph"/>
              <w:spacing w:line="360" w:lineRule="auto" w:before="70"/>
              <w:ind w:left="142" w:right="125"/>
              <w:jc w:val="both"/>
              <w:rPr>
                <w:sz w:val="24"/>
              </w:rPr>
            </w:pPr>
            <w:r>
              <w:rPr>
                <w:sz w:val="24"/>
              </w:rPr>
              <w:t>Evaluación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participación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actividad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desarrollada.</w:t>
            </w:r>
          </w:p>
        </w:tc>
      </w:tr>
      <w:tr>
        <w:trPr>
          <w:trHeight w:val="1132" w:hRule="atLeast"/>
        </w:trPr>
        <w:tc>
          <w:tcPr>
            <w:tcW w:w="2933" w:type="dxa"/>
            <w:shd w:val="clear" w:color="auto" w:fill="E7EBF5"/>
          </w:tcPr>
          <w:p>
            <w:pPr>
              <w:pStyle w:val="TableParagraph"/>
              <w:spacing w:line="360" w:lineRule="auto" w:before="70"/>
              <w:ind w:left="143" w:right="122"/>
              <w:rPr>
                <w:sz w:val="24"/>
              </w:rPr>
            </w:pPr>
            <w:r>
              <w:rPr>
                <w:spacing w:val="-1"/>
                <w:sz w:val="24"/>
              </w:rPr>
              <w:t>Situación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intervención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profesorado.</w:t>
            </w:r>
          </w:p>
        </w:tc>
        <w:tc>
          <w:tcPr>
            <w:tcW w:w="2931" w:type="dxa"/>
            <w:shd w:val="clear" w:color="auto" w:fill="E7EBF5"/>
          </w:tcPr>
          <w:p>
            <w:pPr>
              <w:pStyle w:val="TableParagraph"/>
              <w:tabs>
                <w:tab w:pos="1590" w:val="left" w:leader="none"/>
                <w:tab w:pos="2560" w:val="left" w:leader="none"/>
              </w:tabs>
              <w:spacing w:line="360" w:lineRule="auto" w:before="70"/>
              <w:ind w:left="143" w:right="122"/>
              <w:rPr>
                <w:sz w:val="24"/>
              </w:rPr>
            </w:pPr>
            <w:r>
              <w:rPr>
                <w:sz w:val="24"/>
              </w:rPr>
              <w:t>Establecer</w:t>
              <w:tab/>
              <w:t>ritmo</w:t>
              <w:tab/>
            </w:r>
            <w:r>
              <w:rPr>
                <w:spacing w:val="-3"/>
                <w:sz w:val="24"/>
              </w:rPr>
              <w:t>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aprendizaje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deseado.</w:t>
            </w:r>
          </w:p>
        </w:tc>
        <w:tc>
          <w:tcPr>
            <w:tcW w:w="2931" w:type="dxa"/>
            <w:shd w:val="clear" w:color="auto" w:fill="E7EBF5"/>
          </w:tcPr>
          <w:p>
            <w:pPr>
              <w:pStyle w:val="TableParagraph"/>
              <w:tabs>
                <w:tab w:pos="1443" w:val="left" w:leader="none"/>
                <w:tab w:pos="1959" w:val="left" w:leader="none"/>
                <w:tab w:pos="2664" w:val="left" w:leader="none"/>
              </w:tabs>
              <w:spacing w:line="360" w:lineRule="auto" w:before="70"/>
              <w:ind w:left="142" w:right="123"/>
              <w:rPr>
                <w:sz w:val="24"/>
              </w:rPr>
            </w:pPr>
            <w:r>
              <w:rPr>
                <w:sz w:val="24"/>
              </w:rPr>
              <w:t>Evaluación</w:t>
              <w:tab/>
              <w:t>del</w:t>
              <w:tab/>
              <w:t>éxito</w:t>
              <w:tab/>
            </w:r>
            <w:r>
              <w:rPr>
                <w:spacing w:val="-3"/>
                <w:sz w:val="24"/>
              </w:rPr>
              <w:t>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fracaso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sesión.</w:t>
            </w:r>
          </w:p>
        </w:tc>
      </w:tr>
      <w:tr>
        <w:trPr>
          <w:trHeight w:val="1547" w:hRule="atLeast"/>
        </w:trPr>
        <w:tc>
          <w:tcPr>
            <w:tcW w:w="2933" w:type="dxa"/>
            <w:tcBorders>
              <w:bottom w:val="nil"/>
            </w:tcBorders>
            <w:shd w:val="clear" w:color="auto" w:fill="CCD4EA"/>
          </w:tcPr>
          <w:p>
            <w:pPr>
              <w:pStyle w:val="TableParagraph"/>
              <w:spacing w:line="360" w:lineRule="auto" w:before="70"/>
              <w:ind w:left="143" w:right="122"/>
              <w:rPr>
                <w:sz w:val="24"/>
              </w:rPr>
            </w:pPr>
            <w:r>
              <w:rPr>
                <w:sz w:val="24"/>
              </w:rPr>
              <w:t>Participación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espera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alumnado.</w:t>
            </w:r>
          </w:p>
        </w:tc>
        <w:tc>
          <w:tcPr>
            <w:tcW w:w="2931" w:type="dxa"/>
            <w:tcBorders>
              <w:bottom w:val="nil"/>
            </w:tcBorders>
            <w:shd w:val="clear" w:color="auto" w:fill="CCD4EA"/>
          </w:tcPr>
          <w:p>
            <w:pPr>
              <w:pStyle w:val="TableParagraph"/>
              <w:tabs>
                <w:tab w:pos="1468" w:val="left" w:leader="none"/>
                <w:tab w:pos="2560" w:val="left" w:leader="none"/>
              </w:tabs>
              <w:spacing w:line="360" w:lineRule="auto" w:before="70"/>
              <w:ind w:left="143" w:right="122"/>
              <w:rPr>
                <w:sz w:val="24"/>
              </w:rPr>
            </w:pPr>
            <w:r>
              <w:rPr>
                <w:sz w:val="24"/>
              </w:rPr>
              <w:t>Establecer</w:t>
              <w:tab/>
              <w:t>tiempos</w:t>
              <w:tab/>
            </w:r>
            <w:r>
              <w:rPr>
                <w:spacing w:val="-3"/>
                <w:sz w:val="24"/>
              </w:rPr>
              <w:t>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actividad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 descanso.</w:t>
            </w:r>
          </w:p>
        </w:tc>
        <w:tc>
          <w:tcPr>
            <w:tcW w:w="2931" w:type="dxa"/>
            <w:tcBorders>
              <w:bottom w:val="nil"/>
            </w:tcBorders>
            <w:shd w:val="clear" w:color="auto" w:fill="CCD4EA"/>
          </w:tcPr>
          <w:p>
            <w:pPr>
              <w:pStyle w:val="TableParagraph"/>
              <w:spacing w:line="360" w:lineRule="auto" w:before="70"/>
              <w:ind w:left="142" w:right="126"/>
              <w:jc w:val="both"/>
              <w:rPr>
                <w:sz w:val="24"/>
              </w:rPr>
            </w:pPr>
            <w:r>
              <w:rPr>
                <w:sz w:val="24"/>
              </w:rPr>
              <w:t>Analizar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sesión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respecto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anterior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posterior.</w:t>
            </w:r>
          </w:p>
        </w:tc>
      </w:tr>
    </w:tbl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1341" w:right="1025"/>
      </w:pPr>
      <w:r>
        <w:rPr/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297182</wp:posOffset>
            </wp:positionH>
            <wp:positionV relativeFrom="paragraph">
              <wp:posOffset>-581112</wp:posOffset>
            </wp:positionV>
            <wp:extent cx="553082" cy="1157412"/>
            <wp:effectExtent l="0" t="0" r="0" b="0"/>
            <wp:wrapNone/>
            <wp:docPr id="25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 bibliografía básica de referencia que sirve al alumnado para consultar los contenidos</w:t>
      </w:r>
      <w:r>
        <w:rPr>
          <w:spacing w:val="-57"/>
        </w:rPr>
        <w:t> </w:t>
      </w:r>
      <w:r>
        <w:rPr/>
        <w:t>abordados</w:t>
      </w:r>
      <w:r>
        <w:rPr>
          <w:spacing w:val="-1"/>
        </w:rPr>
        <w:t> </w:t>
      </w:r>
      <w:r>
        <w:rPr/>
        <w:t>en</w:t>
      </w:r>
      <w:r>
        <w:rPr>
          <w:spacing w:val="2"/>
        </w:rPr>
        <w:t> </w:t>
      </w:r>
      <w:r>
        <w:rPr/>
        <w:t>el tema</w:t>
      </w:r>
      <w:r>
        <w:rPr>
          <w:spacing w:val="-1"/>
        </w:rPr>
        <w:t> </w:t>
      </w:r>
      <w:r>
        <w:rPr/>
        <w:t>6 es la</w:t>
      </w:r>
      <w:r>
        <w:rPr>
          <w:spacing w:val="-1"/>
        </w:rPr>
        <w:t> </w:t>
      </w:r>
      <w:r>
        <w:rPr/>
        <w:t>siguiente:</w:t>
      </w:r>
    </w:p>
    <w:p>
      <w:pPr>
        <w:spacing w:line="360" w:lineRule="auto" w:before="201"/>
        <w:ind w:left="2049" w:right="944" w:hanging="708"/>
        <w:jc w:val="left"/>
        <w:rPr>
          <w:sz w:val="24"/>
        </w:rPr>
      </w:pPr>
      <w:r>
        <w:rPr>
          <w:sz w:val="24"/>
        </w:rPr>
        <w:t>Blázquez, D. (2013). </w:t>
      </w:r>
      <w:r>
        <w:rPr>
          <w:i/>
          <w:sz w:val="24"/>
        </w:rPr>
        <w:t>Diez competencias docentes para ser mejor profesor de Educación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Física: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 gestión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didáctica 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 clase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Ed.</w:t>
      </w:r>
      <w:r>
        <w:rPr>
          <w:spacing w:val="2"/>
          <w:sz w:val="24"/>
        </w:rPr>
        <w:t> </w:t>
      </w:r>
      <w:r>
        <w:rPr>
          <w:sz w:val="24"/>
        </w:rPr>
        <w:t>INDE.</w:t>
      </w:r>
      <w:r>
        <w:rPr>
          <w:spacing w:val="1"/>
          <w:sz w:val="24"/>
        </w:rPr>
        <w:t> </w:t>
      </w:r>
      <w:r>
        <w:rPr>
          <w:sz w:val="24"/>
        </w:rPr>
        <w:t>Barcelona.</w:t>
      </w:r>
    </w:p>
    <w:p>
      <w:pPr>
        <w:spacing w:before="159"/>
        <w:ind w:left="1341" w:right="0" w:firstLine="0"/>
        <w:jc w:val="left"/>
        <w:rPr>
          <w:sz w:val="24"/>
        </w:rPr>
      </w:pPr>
      <w:r>
        <w:rPr>
          <w:sz w:val="24"/>
        </w:rPr>
        <w:t>Blázquez,</w:t>
      </w:r>
      <w:r>
        <w:rPr>
          <w:spacing w:val="7"/>
          <w:sz w:val="24"/>
        </w:rPr>
        <w:t> </w:t>
      </w:r>
      <w:r>
        <w:rPr>
          <w:sz w:val="24"/>
        </w:rPr>
        <w:t>D.,</w:t>
      </w:r>
      <w:r>
        <w:rPr>
          <w:spacing w:val="8"/>
          <w:sz w:val="24"/>
        </w:rPr>
        <w:t> </w:t>
      </w:r>
      <w:r>
        <w:rPr>
          <w:sz w:val="24"/>
        </w:rPr>
        <w:t>&amp;</w:t>
      </w:r>
      <w:r>
        <w:rPr>
          <w:spacing w:val="9"/>
          <w:sz w:val="24"/>
        </w:rPr>
        <w:t> </w:t>
      </w:r>
      <w:r>
        <w:rPr>
          <w:sz w:val="24"/>
        </w:rPr>
        <w:t>Sebastiani,</w:t>
      </w:r>
      <w:r>
        <w:rPr>
          <w:spacing w:val="7"/>
          <w:sz w:val="24"/>
        </w:rPr>
        <w:t> </w:t>
      </w:r>
      <w:r>
        <w:rPr>
          <w:sz w:val="24"/>
        </w:rPr>
        <w:t>E.</w:t>
      </w:r>
      <w:r>
        <w:rPr>
          <w:spacing w:val="8"/>
          <w:sz w:val="24"/>
        </w:rPr>
        <w:t> </w:t>
      </w:r>
      <w:r>
        <w:rPr>
          <w:sz w:val="24"/>
        </w:rPr>
        <w:t>(2009).</w:t>
      </w:r>
      <w:r>
        <w:rPr>
          <w:spacing w:val="8"/>
          <w:sz w:val="24"/>
        </w:rPr>
        <w:t> </w:t>
      </w:r>
      <w:r>
        <w:rPr>
          <w:i/>
          <w:sz w:val="24"/>
        </w:rPr>
        <w:t>Enseñar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por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competencias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Educación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Física</w:t>
      </w:r>
      <w:r>
        <w:rPr>
          <w:sz w:val="24"/>
        </w:rPr>
        <w:t>.</w:t>
      </w:r>
    </w:p>
    <w:p>
      <w:pPr>
        <w:pStyle w:val="BodyText"/>
        <w:spacing w:before="139"/>
        <w:ind w:left="2049"/>
      </w:pPr>
      <w:r>
        <w:rPr/>
        <w:t>Ed.</w:t>
      </w:r>
      <w:r>
        <w:rPr>
          <w:spacing w:val="-3"/>
        </w:rPr>
        <w:t> </w:t>
      </w:r>
      <w:r>
        <w:rPr/>
        <w:t>INDE.</w:t>
      </w:r>
      <w:r>
        <w:rPr>
          <w:spacing w:val="-2"/>
        </w:rPr>
        <w:t> </w:t>
      </w:r>
      <w:r>
        <w:rPr/>
        <w:t>Barcelona.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1341" w:right="0" w:firstLine="0"/>
        <w:jc w:val="left"/>
        <w:rPr>
          <w:sz w:val="24"/>
        </w:rPr>
      </w:pPr>
      <w:r>
        <w:rPr>
          <w:sz w:val="24"/>
        </w:rPr>
        <w:t>Chinchilla,</w:t>
      </w:r>
      <w:r>
        <w:rPr>
          <w:spacing w:val="24"/>
          <w:sz w:val="24"/>
        </w:rPr>
        <w:t> </w:t>
      </w:r>
      <w:r>
        <w:rPr>
          <w:sz w:val="24"/>
        </w:rPr>
        <w:t>J.L.</w:t>
      </w:r>
      <w:r>
        <w:rPr>
          <w:spacing w:val="82"/>
          <w:sz w:val="24"/>
        </w:rPr>
        <w:t> </w:t>
      </w:r>
      <w:r>
        <w:rPr>
          <w:sz w:val="24"/>
        </w:rPr>
        <w:t>y</w:t>
      </w:r>
      <w:r>
        <w:rPr>
          <w:spacing w:val="83"/>
          <w:sz w:val="24"/>
        </w:rPr>
        <w:t> </w:t>
      </w:r>
      <w:r>
        <w:rPr>
          <w:sz w:val="24"/>
        </w:rPr>
        <w:t>Zagalaz,</w:t>
      </w:r>
      <w:r>
        <w:rPr>
          <w:spacing w:val="83"/>
          <w:sz w:val="24"/>
        </w:rPr>
        <w:t> </w:t>
      </w:r>
      <w:r>
        <w:rPr>
          <w:sz w:val="24"/>
        </w:rPr>
        <w:t>M.L.</w:t>
      </w:r>
      <w:r>
        <w:rPr>
          <w:spacing w:val="85"/>
          <w:sz w:val="24"/>
        </w:rPr>
        <w:t> </w:t>
      </w:r>
      <w:r>
        <w:rPr>
          <w:sz w:val="24"/>
        </w:rPr>
        <w:t>(2002).</w:t>
      </w:r>
      <w:r>
        <w:rPr>
          <w:spacing w:val="82"/>
          <w:sz w:val="24"/>
        </w:rPr>
        <w:t> </w:t>
      </w:r>
      <w:r>
        <w:rPr>
          <w:i/>
          <w:sz w:val="24"/>
        </w:rPr>
        <w:t>Didáctica</w:t>
      </w:r>
      <w:r>
        <w:rPr>
          <w:i/>
          <w:spacing w:val="83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82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85"/>
          <w:sz w:val="24"/>
        </w:rPr>
        <w:t> </w:t>
      </w:r>
      <w:r>
        <w:rPr>
          <w:i/>
          <w:sz w:val="24"/>
        </w:rPr>
        <w:t>Educación</w:t>
      </w:r>
      <w:r>
        <w:rPr>
          <w:i/>
          <w:spacing w:val="85"/>
          <w:sz w:val="24"/>
        </w:rPr>
        <w:t> </w:t>
      </w:r>
      <w:r>
        <w:rPr>
          <w:i/>
          <w:sz w:val="24"/>
        </w:rPr>
        <w:t>Física</w:t>
      </w:r>
      <w:r>
        <w:rPr>
          <w:sz w:val="24"/>
        </w:rPr>
        <w:t>.</w:t>
      </w:r>
      <w:r>
        <w:rPr>
          <w:spacing w:val="82"/>
          <w:sz w:val="24"/>
        </w:rPr>
        <w:t> </w:t>
      </w:r>
      <w:r>
        <w:rPr>
          <w:sz w:val="24"/>
        </w:rPr>
        <w:t>Ed.</w:t>
      </w:r>
    </w:p>
    <w:p>
      <w:pPr>
        <w:pStyle w:val="BodyText"/>
        <w:spacing w:before="137"/>
        <w:ind w:left="2049"/>
      </w:pPr>
      <w:r>
        <w:rPr/>
        <w:t>CCS.Madrid.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1341" w:right="0" w:firstLine="0"/>
        <w:jc w:val="left"/>
        <w:rPr>
          <w:sz w:val="24"/>
        </w:rPr>
      </w:pPr>
      <w:r>
        <w:rPr>
          <w:sz w:val="24"/>
        </w:rPr>
        <w:t>Contreras,</w:t>
      </w:r>
      <w:r>
        <w:rPr>
          <w:spacing w:val="10"/>
          <w:sz w:val="24"/>
        </w:rPr>
        <w:t> </w:t>
      </w:r>
      <w:r>
        <w:rPr>
          <w:sz w:val="24"/>
        </w:rPr>
        <w:t>O.R.,</w:t>
      </w:r>
      <w:r>
        <w:rPr>
          <w:spacing w:val="13"/>
          <w:sz w:val="24"/>
        </w:rPr>
        <w:t> </w:t>
      </w:r>
      <w:r>
        <w:rPr>
          <w:sz w:val="24"/>
        </w:rPr>
        <w:t>(1998).</w:t>
      </w:r>
      <w:r>
        <w:rPr>
          <w:spacing w:val="13"/>
          <w:sz w:val="24"/>
        </w:rPr>
        <w:t> </w:t>
      </w:r>
      <w:r>
        <w:rPr>
          <w:i/>
          <w:sz w:val="24"/>
        </w:rPr>
        <w:t>Didáctica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Educación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Física.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Un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enfoque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constructivista</w:t>
      </w:r>
      <w:r>
        <w:rPr>
          <w:sz w:val="24"/>
        </w:rPr>
        <w:t>.</w:t>
      </w:r>
    </w:p>
    <w:p>
      <w:pPr>
        <w:pStyle w:val="BodyText"/>
        <w:spacing w:before="137"/>
        <w:ind w:left="2049"/>
      </w:pPr>
      <w:r>
        <w:rPr/>
        <w:t>Ed.</w:t>
      </w:r>
      <w:r>
        <w:rPr>
          <w:spacing w:val="-3"/>
        </w:rPr>
        <w:t> </w:t>
      </w:r>
      <w:r>
        <w:rPr/>
        <w:t>INDE.</w:t>
      </w:r>
      <w:r>
        <w:rPr>
          <w:spacing w:val="-2"/>
        </w:rPr>
        <w:t> </w:t>
      </w:r>
      <w:r>
        <w:rPr/>
        <w:t>Barcelona.</w:t>
      </w:r>
    </w:p>
    <w:p>
      <w:pPr>
        <w:pStyle w:val="BodyText"/>
        <w:spacing w:before="10"/>
        <w:rPr>
          <w:sz w:val="25"/>
        </w:rPr>
      </w:pPr>
    </w:p>
    <w:p>
      <w:pPr>
        <w:spacing w:line="360" w:lineRule="auto" w:before="0"/>
        <w:ind w:left="2049" w:right="957" w:hanging="708"/>
        <w:jc w:val="both"/>
        <w:rPr>
          <w:sz w:val="24"/>
        </w:rPr>
      </w:pPr>
      <w:r>
        <w:rPr>
          <w:sz w:val="24"/>
        </w:rPr>
        <w:t>Del Valle Díaz, M. S., y García, M. J. (2007). </w:t>
      </w:r>
      <w:r>
        <w:rPr>
          <w:i/>
          <w:sz w:val="24"/>
        </w:rPr>
        <w:t>Cómo programar en Educación Física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paso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paso</w:t>
      </w:r>
      <w:r>
        <w:rPr>
          <w:sz w:val="24"/>
        </w:rPr>
        <w:t>. Ed. INDE.</w:t>
      </w:r>
      <w:r>
        <w:rPr>
          <w:spacing w:val="2"/>
          <w:sz w:val="24"/>
        </w:rPr>
        <w:t> </w:t>
      </w:r>
      <w:r>
        <w:rPr>
          <w:sz w:val="24"/>
        </w:rPr>
        <w:t>Barcelona.</w:t>
      </w:r>
    </w:p>
    <w:p>
      <w:pPr>
        <w:spacing w:line="360" w:lineRule="auto" w:before="161"/>
        <w:ind w:left="2049" w:right="958" w:hanging="708"/>
        <w:jc w:val="both"/>
        <w:rPr>
          <w:sz w:val="24"/>
        </w:rPr>
      </w:pPr>
      <w:r>
        <w:rPr>
          <w:sz w:val="24"/>
        </w:rPr>
        <w:t>Del Valle, M. S. (2004). </w:t>
      </w:r>
      <w:r>
        <w:rPr>
          <w:i/>
          <w:sz w:val="24"/>
        </w:rPr>
        <w:t>La programación y las unidades didácticas en Secundaria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Obligatoria.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Curso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CSI-CSIF.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Sector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enseñanza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Toledo:</w:t>
      </w:r>
      <w:r>
        <w:rPr>
          <w:spacing w:val="1"/>
          <w:sz w:val="24"/>
        </w:rPr>
        <w:t> </w:t>
      </w:r>
      <w:r>
        <w:rPr>
          <w:sz w:val="24"/>
        </w:rPr>
        <w:t>Junta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Comunidades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Castilla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Mancha.</w:t>
      </w:r>
    </w:p>
    <w:p>
      <w:pPr>
        <w:pStyle w:val="BodyText"/>
        <w:spacing w:line="360" w:lineRule="auto" w:before="159"/>
        <w:ind w:left="2049" w:right="958" w:hanging="708"/>
        <w:jc w:val="both"/>
      </w:pPr>
      <w:r>
        <w:rPr/>
        <w:t>Del Valle, M. S., García, M.J. y De la Vega, R. (2007). Elementos esenciales que</w:t>
      </w:r>
      <w:r>
        <w:rPr>
          <w:spacing w:val="1"/>
        </w:rPr>
        <w:t> </w:t>
      </w:r>
      <w:r>
        <w:rPr/>
        <w:t>componen la programación y la unidad didáctica en Educación Física. Enfoque</w:t>
      </w:r>
      <w:r>
        <w:rPr>
          <w:spacing w:val="1"/>
        </w:rPr>
        <w:t> </w:t>
      </w:r>
      <w:r>
        <w:rPr/>
        <w:t>relacional</w:t>
      </w:r>
      <w:r>
        <w:rPr>
          <w:spacing w:val="-1"/>
        </w:rPr>
        <w:t> </w:t>
      </w:r>
      <w:r>
        <w:rPr/>
        <w:t>globalizador.</w:t>
      </w:r>
      <w:r>
        <w:rPr>
          <w:spacing w:val="2"/>
        </w:rPr>
        <w:t> </w:t>
      </w:r>
      <w:r>
        <w:rPr>
          <w:i/>
        </w:rPr>
        <w:t>EF</w:t>
      </w:r>
      <w:r>
        <w:rPr>
          <w:i/>
          <w:spacing w:val="-1"/>
        </w:rPr>
        <w:t> </w:t>
      </w:r>
      <w:r>
        <w:rPr>
          <w:i/>
        </w:rPr>
        <w:t>deportes</w:t>
      </w:r>
      <w:r>
        <w:rPr/>
        <w:t>, 12(114).</w:t>
      </w:r>
    </w:p>
    <w:p>
      <w:pPr>
        <w:spacing w:line="360" w:lineRule="auto" w:before="160"/>
        <w:ind w:left="2049" w:right="957" w:hanging="708"/>
        <w:jc w:val="both"/>
        <w:rPr>
          <w:sz w:val="24"/>
        </w:rPr>
      </w:pPr>
      <w:r>
        <w:rPr>
          <w:sz w:val="24"/>
        </w:rPr>
        <w:t>Devís, J. y Molina, P. (2001). La educación física en la reforma educativa actual. En B.</w:t>
      </w:r>
      <w:r>
        <w:rPr>
          <w:spacing w:val="1"/>
          <w:sz w:val="24"/>
        </w:rPr>
        <w:t> </w:t>
      </w:r>
      <w:r>
        <w:rPr>
          <w:sz w:val="24"/>
        </w:rPr>
        <w:t>Vázquez (coords). </w:t>
      </w:r>
      <w:r>
        <w:rPr>
          <w:i/>
          <w:sz w:val="24"/>
        </w:rPr>
        <w:t>Bases educativas de la actividad física y 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deporte</w:t>
      </w:r>
      <w:r>
        <w:rPr>
          <w:sz w:val="24"/>
        </w:rPr>
        <w:t>. Ed.</w:t>
      </w:r>
      <w:r>
        <w:rPr>
          <w:spacing w:val="1"/>
          <w:sz w:val="24"/>
        </w:rPr>
        <w:t> </w:t>
      </w:r>
      <w:r>
        <w:rPr>
          <w:sz w:val="24"/>
        </w:rPr>
        <w:t>Síntesis.</w:t>
      </w:r>
      <w:r>
        <w:rPr>
          <w:spacing w:val="-1"/>
          <w:sz w:val="24"/>
        </w:rPr>
        <w:t> </w:t>
      </w:r>
      <w:r>
        <w:rPr>
          <w:sz w:val="24"/>
        </w:rPr>
        <w:t>Madrid.</w:t>
      </w:r>
    </w:p>
    <w:p>
      <w:pPr>
        <w:spacing w:before="160"/>
        <w:ind w:left="1341" w:right="0" w:firstLine="0"/>
        <w:jc w:val="both"/>
        <w:rPr>
          <w:sz w:val="24"/>
        </w:rPr>
      </w:pPr>
      <w:r>
        <w:rPr>
          <w:sz w:val="24"/>
        </w:rPr>
        <w:t>Fernández,</w:t>
      </w:r>
      <w:r>
        <w:rPr>
          <w:spacing w:val="24"/>
          <w:sz w:val="24"/>
        </w:rPr>
        <w:t> </w:t>
      </w:r>
      <w:r>
        <w:rPr>
          <w:sz w:val="24"/>
        </w:rPr>
        <w:t>E.</w:t>
      </w:r>
      <w:r>
        <w:rPr>
          <w:spacing w:val="27"/>
          <w:sz w:val="24"/>
        </w:rPr>
        <w:t> </w:t>
      </w:r>
      <w:r>
        <w:rPr>
          <w:sz w:val="24"/>
        </w:rPr>
        <w:t>(2002).</w:t>
      </w:r>
      <w:r>
        <w:rPr>
          <w:spacing w:val="24"/>
          <w:sz w:val="24"/>
        </w:rPr>
        <w:t> </w:t>
      </w:r>
      <w:r>
        <w:rPr>
          <w:i/>
          <w:sz w:val="24"/>
        </w:rPr>
        <w:t>Didáctica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educación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física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educación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primaria</w:t>
      </w:r>
      <w:r>
        <w:rPr>
          <w:sz w:val="24"/>
        </w:rPr>
        <w:t>.</w:t>
      </w:r>
      <w:r>
        <w:rPr>
          <w:spacing w:val="25"/>
          <w:sz w:val="24"/>
        </w:rPr>
        <w:t> </w:t>
      </w:r>
      <w:r>
        <w:rPr>
          <w:sz w:val="24"/>
        </w:rPr>
        <w:t>Ed.</w:t>
      </w:r>
    </w:p>
    <w:p>
      <w:pPr>
        <w:pStyle w:val="BodyText"/>
        <w:spacing w:before="139"/>
        <w:ind w:left="2049"/>
      </w:pPr>
      <w:r>
        <w:rPr/>
        <w:t>Síntesis.</w:t>
      </w:r>
      <w:r>
        <w:rPr>
          <w:spacing w:val="-2"/>
        </w:rPr>
        <w:t> </w:t>
      </w:r>
      <w:r>
        <w:rPr/>
        <w:t>Madrid.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1341" w:right="0" w:firstLine="0"/>
        <w:jc w:val="both"/>
        <w:rPr>
          <w:sz w:val="24"/>
        </w:rPr>
      </w:pPr>
      <w:r>
        <w:rPr>
          <w:sz w:val="24"/>
        </w:rPr>
        <w:t>Kirk,</w:t>
      </w:r>
      <w:r>
        <w:rPr>
          <w:spacing w:val="-2"/>
          <w:sz w:val="24"/>
        </w:rPr>
        <w:t> </w:t>
      </w:r>
      <w:r>
        <w:rPr>
          <w:sz w:val="24"/>
        </w:rPr>
        <w:t>D.</w:t>
      </w:r>
      <w:r>
        <w:rPr>
          <w:spacing w:val="-1"/>
          <w:sz w:val="24"/>
        </w:rPr>
        <w:t> </w:t>
      </w:r>
      <w:r>
        <w:rPr>
          <w:sz w:val="24"/>
        </w:rPr>
        <w:t>(1990).</w:t>
      </w:r>
      <w:r>
        <w:rPr>
          <w:spacing w:val="-2"/>
          <w:sz w:val="24"/>
        </w:rPr>
        <w:t> </w:t>
      </w:r>
      <w:r>
        <w:rPr>
          <w:i/>
          <w:sz w:val="24"/>
        </w:rPr>
        <w:t>Educación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Física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curriculum</w:t>
      </w:r>
      <w:r>
        <w:rPr>
          <w:sz w:val="24"/>
        </w:rPr>
        <w:t>. Universitat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València</w:t>
      </w:r>
    </w:p>
    <w:p>
      <w:pPr>
        <w:pStyle w:val="BodyText"/>
        <w:spacing w:before="10"/>
        <w:rPr>
          <w:sz w:val="25"/>
        </w:rPr>
      </w:pPr>
    </w:p>
    <w:p>
      <w:pPr>
        <w:spacing w:line="360" w:lineRule="auto" w:before="0"/>
        <w:ind w:left="2049" w:right="957" w:hanging="708"/>
        <w:jc w:val="both"/>
        <w:rPr>
          <w:sz w:val="24"/>
        </w:rPr>
      </w:pPr>
      <w:r>
        <w:rPr>
          <w:sz w:val="24"/>
        </w:rPr>
        <w:t>Medina,</w:t>
      </w:r>
      <w:r>
        <w:rPr>
          <w:spacing w:val="-14"/>
          <w:sz w:val="24"/>
        </w:rPr>
        <w:t> </w:t>
      </w:r>
      <w:r>
        <w:rPr>
          <w:sz w:val="24"/>
        </w:rPr>
        <w:t>A.</w:t>
      </w:r>
      <w:r>
        <w:rPr>
          <w:spacing w:val="-13"/>
          <w:sz w:val="24"/>
        </w:rPr>
        <w:t> </w:t>
      </w:r>
      <w:r>
        <w:rPr>
          <w:sz w:val="24"/>
        </w:rPr>
        <w:t>Y</w:t>
      </w:r>
      <w:r>
        <w:rPr>
          <w:spacing w:val="-12"/>
          <w:sz w:val="24"/>
        </w:rPr>
        <w:t> </w:t>
      </w:r>
      <w:r>
        <w:rPr>
          <w:sz w:val="24"/>
        </w:rPr>
        <w:t>Domínguez,</w:t>
      </w:r>
      <w:r>
        <w:rPr>
          <w:spacing w:val="-13"/>
          <w:sz w:val="24"/>
        </w:rPr>
        <w:t> </w:t>
      </w:r>
      <w:r>
        <w:rPr>
          <w:sz w:val="24"/>
        </w:rPr>
        <w:t>M.C.</w:t>
      </w:r>
      <w:r>
        <w:rPr>
          <w:spacing w:val="-13"/>
          <w:sz w:val="24"/>
        </w:rPr>
        <w:t> </w:t>
      </w:r>
      <w:r>
        <w:rPr>
          <w:sz w:val="24"/>
        </w:rPr>
        <w:t>(2016).</w:t>
      </w:r>
      <w:r>
        <w:rPr>
          <w:spacing w:val="-13"/>
          <w:sz w:val="24"/>
        </w:rPr>
        <w:t> </w:t>
      </w:r>
      <w:r>
        <w:rPr>
          <w:i/>
          <w:sz w:val="24"/>
        </w:rPr>
        <w:t>Didáctica.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Formación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básica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profesionales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 educación. </w:t>
      </w:r>
      <w:r>
        <w:rPr>
          <w:sz w:val="24"/>
        </w:rPr>
        <w:t>Universitas. Madrid.</w:t>
      </w:r>
    </w:p>
    <w:p>
      <w:pPr>
        <w:tabs>
          <w:tab w:pos="8846" w:val="left" w:leader="none"/>
        </w:tabs>
        <w:spacing w:line="360" w:lineRule="auto" w:before="161"/>
        <w:ind w:left="2049" w:right="957" w:hanging="708"/>
        <w:jc w:val="both"/>
        <w:rPr>
          <w:sz w:val="24"/>
        </w:rPr>
      </w:pPr>
      <w:r>
        <w:rPr>
          <w:sz w:val="24"/>
        </w:rPr>
        <w:t>Mosston,</w:t>
      </w:r>
      <w:r>
        <w:rPr>
          <w:spacing w:val="-12"/>
          <w:sz w:val="24"/>
        </w:rPr>
        <w:t> </w:t>
      </w:r>
      <w:r>
        <w:rPr>
          <w:sz w:val="24"/>
        </w:rPr>
        <w:t>M.,</w:t>
      </w:r>
      <w:r>
        <w:rPr>
          <w:spacing w:val="-12"/>
          <w:sz w:val="24"/>
        </w:rPr>
        <w:t> </w:t>
      </w:r>
      <w:r>
        <w:rPr>
          <w:sz w:val="24"/>
        </w:rPr>
        <w:t>&amp;</w:t>
      </w:r>
      <w:r>
        <w:rPr>
          <w:spacing w:val="-14"/>
          <w:sz w:val="24"/>
        </w:rPr>
        <w:t> </w:t>
      </w:r>
      <w:r>
        <w:rPr>
          <w:sz w:val="24"/>
        </w:rPr>
        <w:t>Ashworth,</w:t>
      </w:r>
      <w:r>
        <w:rPr>
          <w:spacing w:val="-12"/>
          <w:sz w:val="24"/>
        </w:rPr>
        <w:t> </w:t>
      </w:r>
      <w:r>
        <w:rPr>
          <w:sz w:val="24"/>
        </w:rPr>
        <w:t>S.</w:t>
      </w:r>
      <w:r>
        <w:rPr>
          <w:spacing w:val="-12"/>
          <w:sz w:val="24"/>
        </w:rPr>
        <w:t> </w:t>
      </w:r>
      <w:r>
        <w:rPr>
          <w:sz w:val="24"/>
        </w:rPr>
        <w:t>(2008).</w:t>
      </w:r>
      <w:r>
        <w:rPr>
          <w:spacing w:val="-12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Physical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Education.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First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Online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Edition</w:t>
      </w:r>
      <w:r>
        <w:rPr>
          <w:sz w:val="24"/>
        </w:rPr>
        <w:t>.</w:t>
      </w:r>
      <w:r>
        <w:rPr>
          <w:spacing w:val="-58"/>
          <w:sz w:val="24"/>
        </w:rPr>
        <w:t> </w:t>
      </w:r>
      <w:r>
        <w:rPr>
          <w:sz w:val="24"/>
        </w:rPr>
        <w:t>Pearson</w:t>
        <w:tab/>
      </w:r>
      <w:r>
        <w:rPr>
          <w:spacing w:val="-1"/>
          <w:sz w:val="24"/>
        </w:rPr>
        <w:t>education: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654" w:top="400" w:bottom="920" w:left="36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2049" w:right="959"/>
      </w:pPr>
      <w:r>
        <w:rPr/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297182</wp:posOffset>
            </wp:positionH>
            <wp:positionV relativeFrom="paragraph">
              <wp:posOffset>-581112</wp:posOffset>
            </wp:positionV>
            <wp:extent cx="553082" cy="1157412"/>
            <wp:effectExtent l="0" t="0" r="0" b="0"/>
            <wp:wrapNone/>
            <wp:docPr id="26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82" cy="1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(</w:t>
      </w:r>
      <w:hyperlink r:id="rId73">
        <w:r>
          <w:rPr>
            <w:color w:val="0000FF"/>
            <w:spacing w:val="-1"/>
            <w:u w:val="single" w:color="0000FF"/>
          </w:rPr>
          <w:t>http://www.spectrumofteachingstyles.org/pdfs/ebook/Teaching_Physical_Edu_</w:t>
        </w:r>
      </w:hyperlink>
      <w:r>
        <w:rPr>
          <w:color w:val="0000FF"/>
        </w:rPr>
        <w:t> </w:t>
      </w:r>
      <w:hyperlink r:id="rId73">
        <w:r>
          <w:rPr>
            <w:color w:val="0000FF"/>
            <w:u w:val="single" w:color="0000FF"/>
          </w:rPr>
          <w:t>1st_Online_old.pdf</w:t>
        </w:r>
      </w:hyperlink>
      <w:r>
        <w:rPr/>
        <w:t>).</w:t>
      </w:r>
    </w:p>
    <w:p>
      <w:pPr>
        <w:pStyle w:val="BodyText"/>
        <w:spacing w:line="360" w:lineRule="auto" w:before="160"/>
        <w:ind w:left="2049" w:right="959" w:hanging="708"/>
      </w:pPr>
      <w:r>
        <w:rPr/>
        <w:t>Vázquez,</w:t>
      </w:r>
      <w:r>
        <w:rPr>
          <w:spacing w:val="6"/>
        </w:rPr>
        <w:t> </w:t>
      </w:r>
      <w:r>
        <w:rPr/>
        <w:t>B.</w:t>
      </w:r>
      <w:r>
        <w:rPr>
          <w:spacing w:val="6"/>
        </w:rPr>
        <w:t> </w:t>
      </w:r>
      <w:r>
        <w:rPr/>
        <w:t>(2000).</w:t>
      </w:r>
      <w:r>
        <w:rPr>
          <w:spacing w:val="6"/>
        </w:rPr>
        <w:t> </w:t>
      </w:r>
      <w:r>
        <w:rPr>
          <w:i/>
        </w:rPr>
        <w:t>Modelos</w:t>
      </w:r>
      <w:r>
        <w:rPr>
          <w:i/>
          <w:spacing w:val="6"/>
        </w:rPr>
        <w:t> </w:t>
      </w:r>
      <w:r>
        <w:rPr>
          <w:i/>
        </w:rPr>
        <w:t>curriculares</w:t>
      </w:r>
      <w:r>
        <w:rPr>
          <w:i/>
          <w:spacing w:val="6"/>
        </w:rPr>
        <w:t> </w:t>
      </w:r>
      <w:r>
        <w:rPr>
          <w:i/>
        </w:rPr>
        <w:t>en</w:t>
      </w:r>
      <w:r>
        <w:rPr>
          <w:i/>
          <w:spacing w:val="8"/>
        </w:rPr>
        <w:t> </w:t>
      </w:r>
      <w:r>
        <w:rPr>
          <w:i/>
        </w:rPr>
        <w:t>EF</w:t>
      </w:r>
      <w:r>
        <w:rPr/>
        <w:t>.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Cardona</w:t>
      </w:r>
      <w:r>
        <w:rPr>
          <w:spacing w:val="5"/>
        </w:rPr>
        <w:t> </w:t>
      </w:r>
      <w:r>
        <w:rPr/>
        <w:t>(Ed.).</w:t>
      </w:r>
      <w:r>
        <w:rPr>
          <w:spacing w:val="8"/>
        </w:rPr>
        <w:t> </w:t>
      </w:r>
      <w:r>
        <w:rPr/>
        <w:t>Modelos</w:t>
      </w:r>
      <w:r>
        <w:rPr>
          <w:spacing w:val="6"/>
        </w:rPr>
        <w:t> </w:t>
      </w:r>
      <w:r>
        <w:rPr/>
        <w:t>de</w:t>
      </w:r>
      <w:r>
        <w:rPr>
          <w:spacing w:val="-57"/>
        </w:rPr>
        <w:t> </w:t>
      </w:r>
      <w:r>
        <w:rPr/>
        <w:t>innovación</w:t>
      </w:r>
      <w:r>
        <w:rPr>
          <w:spacing w:val="-1"/>
        </w:rPr>
        <w:t> </w:t>
      </w:r>
      <w:r>
        <w:rPr/>
        <w:t>educativa</w:t>
      </w:r>
      <w:r>
        <w:rPr>
          <w:spacing w:val="-2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física</w:t>
      </w:r>
      <w:r>
        <w:rPr>
          <w:spacing w:val="-2"/>
        </w:rPr>
        <w:t> </w:t>
      </w:r>
      <w:r>
        <w:rPr/>
        <w:t>(pp. 181-207).</w:t>
      </w:r>
      <w:r>
        <w:rPr>
          <w:spacing w:val="-1"/>
        </w:rPr>
        <w:t> </w:t>
      </w:r>
      <w:r>
        <w:rPr/>
        <w:t>Ed.</w:t>
      </w:r>
      <w:r>
        <w:rPr>
          <w:spacing w:val="-1"/>
        </w:rPr>
        <w:t> </w:t>
      </w:r>
      <w:r>
        <w:rPr/>
        <w:t>UNED.</w:t>
      </w:r>
      <w:r>
        <w:rPr>
          <w:spacing w:val="-1"/>
        </w:rPr>
        <w:t> </w:t>
      </w:r>
      <w:r>
        <w:rPr/>
        <w:t>Madrid</w:t>
      </w:r>
    </w:p>
    <w:p>
      <w:pPr>
        <w:spacing w:before="161"/>
        <w:ind w:left="1341" w:right="0" w:firstLine="0"/>
        <w:jc w:val="left"/>
        <w:rPr>
          <w:sz w:val="24"/>
        </w:rPr>
      </w:pPr>
      <w:r>
        <w:rPr>
          <w:sz w:val="24"/>
        </w:rPr>
        <w:t>Viciana,</w:t>
      </w:r>
      <w:r>
        <w:rPr>
          <w:spacing w:val="-2"/>
          <w:sz w:val="24"/>
        </w:rPr>
        <w:t> </w:t>
      </w:r>
      <w:r>
        <w:rPr>
          <w:sz w:val="24"/>
        </w:rPr>
        <w:t>J.</w:t>
      </w:r>
      <w:r>
        <w:rPr>
          <w:spacing w:val="-2"/>
          <w:sz w:val="24"/>
        </w:rPr>
        <w:t> </w:t>
      </w:r>
      <w:r>
        <w:rPr>
          <w:sz w:val="24"/>
        </w:rPr>
        <w:t>(2002).</w:t>
      </w:r>
      <w:r>
        <w:rPr>
          <w:spacing w:val="-1"/>
          <w:sz w:val="24"/>
        </w:rPr>
        <w:t> </w:t>
      </w:r>
      <w:r>
        <w:rPr>
          <w:i/>
          <w:sz w:val="24"/>
        </w:rPr>
        <w:t>Planificar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educación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física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Ed.</w:t>
      </w:r>
      <w:r>
        <w:rPr>
          <w:spacing w:val="-2"/>
          <w:sz w:val="24"/>
        </w:rPr>
        <w:t> </w:t>
      </w:r>
      <w:r>
        <w:rPr>
          <w:sz w:val="24"/>
        </w:rPr>
        <w:t>INDE.</w:t>
      </w:r>
      <w:r>
        <w:rPr>
          <w:spacing w:val="-1"/>
          <w:sz w:val="24"/>
        </w:rPr>
        <w:t> </w:t>
      </w:r>
      <w:r>
        <w:rPr>
          <w:sz w:val="24"/>
        </w:rPr>
        <w:t>Barcelona.</w:t>
      </w:r>
    </w:p>
    <w:p>
      <w:pPr>
        <w:pStyle w:val="BodyText"/>
        <w:spacing w:before="10"/>
        <w:rPr>
          <w:sz w:val="25"/>
        </w:rPr>
      </w:pPr>
    </w:p>
    <w:p>
      <w:pPr>
        <w:spacing w:line="360" w:lineRule="auto" w:before="0"/>
        <w:ind w:left="2049" w:right="959" w:hanging="708"/>
        <w:jc w:val="left"/>
        <w:rPr>
          <w:sz w:val="24"/>
        </w:rPr>
      </w:pPr>
      <w:r>
        <w:rPr>
          <w:sz w:val="24"/>
        </w:rPr>
        <w:t>Zagalaz,</w:t>
      </w:r>
      <w:r>
        <w:rPr>
          <w:spacing w:val="45"/>
          <w:sz w:val="24"/>
        </w:rPr>
        <w:t> </w:t>
      </w:r>
      <w:r>
        <w:rPr>
          <w:sz w:val="24"/>
        </w:rPr>
        <w:t>M.</w:t>
      </w:r>
      <w:r>
        <w:rPr>
          <w:spacing w:val="46"/>
          <w:sz w:val="24"/>
        </w:rPr>
        <w:t> </w:t>
      </w:r>
      <w:r>
        <w:rPr>
          <w:sz w:val="24"/>
        </w:rPr>
        <w:t>L.</w:t>
      </w:r>
      <w:r>
        <w:rPr>
          <w:spacing w:val="45"/>
          <w:sz w:val="24"/>
        </w:rPr>
        <w:t> </w:t>
      </w:r>
      <w:r>
        <w:rPr>
          <w:sz w:val="24"/>
        </w:rPr>
        <w:t>(2001).</w:t>
      </w:r>
      <w:r>
        <w:rPr>
          <w:spacing w:val="48"/>
          <w:sz w:val="24"/>
        </w:rPr>
        <w:t> </w:t>
      </w:r>
      <w:r>
        <w:rPr>
          <w:i/>
          <w:sz w:val="24"/>
        </w:rPr>
        <w:t>Corrientes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tendencias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Educación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Física</w:t>
      </w:r>
      <w:r>
        <w:rPr>
          <w:sz w:val="24"/>
        </w:rPr>
        <w:t>.</w:t>
      </w:r>
      <w:r>
        <w:rPr>
          <w:spacing w:val="45"/>
          <w:sz w:val="24"/>
        </w:rPr>
        <w:t> </w:t>
      </w:r>
      <w:r>
        <w:rPr>
          <w:sz w:val="24"/>
        </w:rPr>
        <w:t>Ed.</w:t>
      </w:r>
      <w:r>
        <w:rPr>
          <w:spacing w:val="46"/>
          <w:sz w:val="24"/>
        </w:rPr>
        <w:t> </w:t>
      </w:r>
      <w:r>
        <w:rPr>
          <w:sz w:val="24"/>
        </w:rPr>
        <w:t>INDE.</w:t>
      </w:r>
      <w:r>
        <w:rPr>
          <w:spacing w:val="-57"/>
          <w:sz w:val="24"/>
        </w:rPr>
        <w:t> </w:t>
      </w:r>
      <w:r>
        <w:rPr>
          <w:sz w:val="24"/>
        </w:rPr>
        <w:t>Barcelona.</w:t>
      </w:r>
    </w:p>
    <w:sectPr>
      <w:pgSz w:w="11910" w:h="16840"/>
      <w:pgMar w:header="0" w:footer="654" w:top="400" w:bottom="920" w:left="36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Segoe UI Symbol">
    <w:altName w:val="Segoe UI Symbol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Segoe UI Emoji">
    <w:altName w:val="Segoe UI Emoji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Arial">
    <w:altName w:val="Arial"/>
    <w:charset w:val="0"/>
    <w:family w:val="swiss"/>
    <w:pitch w:val="variable"/>
  </w:font>
  <w:font w:name="Gill Sans MT">
    <w:altName w:val="Gill Sans MT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4.080002pt;margin-top:794.235168pt;width:426.3pt;height:13.05pt;mso-position-horizontal-relative:page;mso-position-vertical-relative:page;z-index:-17545216" type="#_x0000_t202" id="docshape1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/>
                    <w:sz w:val="22"/>
                  </w:rPr>
                </w:pPr>
                <w:r>
                  <w:rPr>
                    <w:rFonts w:ascii="Calibri" w:hAnsi="Calibri"/>
                    <w:sz w:val="22"/>
                  </w:rPr>
                  <w:t>Universidad</w:t>
                </w:r>
                <w:r>
                  <w:rPr>
                    <w:rFonts w:ascii="Calibri" w:hAnsi="Calibri"/>
                    <w:spacing w:val="-3"/>
                    <w:sz w:val="22"/>
                  </w:rPr>
                  <w:t> </w:t>
                </w:r>
                <w:r>
                  <w:rPr>
                    <w:rFonts w:ascii="Calibri" w:hAnsi="Calibri"/>
                    <w:sz w:val="22"/>
                  </w:rPr>
                  <w:t>Rey</w:t>
                </w:r>
                <w:r>
                  <w:rPr>
                    <w:rFonts w:ascii="Calibri" w:hAnsi="Calibri"/>
                    <w:spacing w:val="-3"/>
                    <w:sz w:val="22"/>
                  </w:rPr>
                  <w:t> </w:t>
                </w:r>
                <w:r>
                  <w:rPr>
                    <w:rFonts w:ascii="Calibri" w:hAnsi="Calibri"/>
                    <w:sz w:val="22"/>
                  </w:rPr>
                  <w:t>Juan</w:t>
                </w:r>
                <w:r>
                  <w:rPr>
                    <w:rFonts w:ascii="Calibri" w:hAnsi="Calibri"/>
                    <w:spacing w:val="-3"/>
                    <w:sz w:val="22"/>
                  </w:rPr>
                  <w:t> </w:t>
                </w:r>
                <w:r>
                  <w:rPr>
                    <w:rFonts w:ascii="Calibri" w:hAnsi="Calibri"/>
                    <w:sz w:val="22"/>
                  </w:rPr>
                  <w:t>Carlos</w:t>
                </w:r>
                <w:r>
                  <w:rPr>
                    <w:rFonts w:ascii="Calibri" w:hAnsi="Calibri"/>
                    <w:spacing w:val="-1"/>
                    <w:sz w:val="22"/>
                  </w:rPr>
                  <w:t> </w:t>
                </w:r>
                <w:r>
                  <w:rPr>
                    <w:rFonts w:ascii="Calibri" w:hAnsi="Calibri"/>
                    <w:sz w:val="22"/>
                  </w:rPr>
                  <w:t>–</w:t>
                </w:r>
                <w:r>
                  <w:rPr>
                    <w:rFonts w:ascii="Calibri" w:hAnsi="Calibri"/>
                    <w:spacing w:val="-1"/>
                    <w:sz w:val="22"/>
                  </w:rPr>
                  <w:t> </w:t>
                </w:r>
                <w:r>
                  <w:rPr>
                    <w:rFonts w:ascii="Calibri" w:hAnsi="Calibri"/>
                    <w:sz w:val="22"/>
                  </w:rPr>
                  <w:t>Facultad</w:t>
                </w:r>
                <w:r>
                  <w:rPr>
                    <w:rFonts w:ascii="Calibri" w:hAnsi="Calibri"/>
                    <w:spacing w:val="-5"/>
                    <w:sz w:val="22"/>
                  </w:rPr>
                  <w:t> </w:t>
                </w:r>
                <w:r>
                  <w:rPr>
                    <w:rFonts w:ascii="Calibri" w:hAnsi="Calibri"/>
                    <w:sz w:val="22"/>
                  </w:rPr>
                  <w:t>de</w:t>
                </w:r>
                <w:r>
                  <w:rPr>
                    <w:rFonts w:ascii="Calibri" w:hAnsi="Calibri"/>
                    <w:spacing w:val="-1"/>
                    <w:sz w:val="22"/>
                  </w:rPr>
                  <w:t> </w:t>
                </w:r>
                <w:r>
                  <w:rPr>
                    <w:rFonts w:ascii="Calibri" w:hAnsi="Calibri"/>
                    <w:sz w:val="22"/>
                  </w:rPr>
                  <w:t>Ciencias</w:t>
                </w:r>
                <w:r>
                  <w:rPr>
                    <w:rFonts w:ascii="Calibri" w:hAnsi="Calibri"/>
                    <w:spacing w:val="-1"/>
                    <w:sz w:val="22"/>
                  </w:rPr>
                  <w:t> </w:t>
                </w:r>
                <w:r>
                  <w:rPr>
                    <w:rFonts w:ascii="Calibri" w:hAnsi="Calibri"/>
                    <w:sz w:val="22"/>
                  </w:rPr>
                  <w:t>de</w:t>
                </w:r>
                <w:r>
                  <w:rPr>
                    <w:rFonts w:ascii="Calibri" w:hAnsi="Calibri"/>
                    <w:spacing w:val="-6"/>
                    <w:sz w:val="22"/>
                  </w:rPr>
                  <w:t> </w:t>
                </w:r>
                <w:r>
                  <w:rPr>
                    <w:rFonts w:ascii="Calibri" w:hAnsi="Calibri"/>
                    <w:sz w:val="22"/>
                  </w:rPr>
                  <w:t>la</w:t>
                </w:r>
                <w:r>
                  <w:rPr>
                    <w:rFonts w:ascii="Calibri" w:hAnsi="Calibri"/>
                    <w:spacing w:val="-2"/>
                    <w:sz w:val="22"/>
                  </w:rPr>
                  <w:t> </w:t>
                </w:r>
                <w:r>
                  <w:rPr>
                    <w:rFonts w:ascii="Calibri" w:hAnsi="Calibri"/>
                    <w:sz w:val="22"/>
                  </w:rPr>
                  <w:t>Salud</w:t>
                </w:r>
                <w:r>
                  <w:rPr>
                    <w:rFonts w:ascii="Calibri" w:hAnsi="Calibri"/>
                    <w:spacing w:val="-2"/>
                    <w:sz w:val="22"/>
                  </w:rPr>
                  <w:t> </w:t>
                </w:r>
                <w:r>
                  <w:rPr>
                    <w:rFonts w:ascii="Calibri" w:hAnsi="Calibri"/>
                    <w:sz w:val="22"/>
                  </w:rPr>
                  <w:t>– Asignatura</w:t>
                </w:r>
                <w:r>
                  <w:rPr>
                    <w:rFonts w:ascii="Calibri" w:hAnsi="Calibri"/>
                    <w:spacing w:val="-2"/>
                    <w:sz w:val="22"/>
                  </w:rPr>
                  <w:t> </w:t>
                </w:r>
                <w:r>
                  <w:rPr>
                    <w:rFonts w:ascii="Calibri" w:hAnsi="Calibri"/>
                    <w:sz w:val="22"/>
                  </w:rPr>
                  <w:t>de</w:t>
                </w:r>
                <w:r>
                  <w:rPr>
                    <w:rFonts w:ascii="Calibri" w:hAnsi="Calibri"/>
                    <w:spacing w:val="-4"/>
                    <w:sz w:val="22"/>
                  </w:rPr>
                  <w:t> </w:t>
                </w:r>
                <w:r>
                  <w:rPr>
                    <w:rFonts w:ascii="Calibri" w:hAnsi="Calibri"/>
                    <w:sz w:val="22"/>
                  </w:rPr>
                  <w:t>Educación</w:t>
                </w:r>
                <w:r>
                  <w:rPr>
                    <w:rFonts w:ascii="Calibri" w:hAnsi="Calibri"/>
                    <w:spacing w:val="-2"/>
                    <w:sz w:val="22"/>
                  </w:rPr>
                  <w:t> </w:t>
                </w:r>
                <w:r>
                  <w:rPr>
                    <w:rFonts w:ascii="Calibri" w:hAnsi="Calibri"/>
                    <w:sz w:val="22"/>
                  </w:rPr>
                  <w:t>Física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7">
    <w:multiLevelType w:val="hybridMultilevel"/>
    <w:lvl w:ilvl="0">
      <w:start w:val="0"/>
      <w:numFmt w:val="bullet"/>
      <w:lvlText w:val="⮚"/>
      <w:lvlJc w:val="left"/>
      <w:pPr>
        <w:ind w:left="2061" w:hanging="360"/>
      </w:pPr>
      <w:rPr>
        <w:rFonts w:hint="default" w:ascii="Segoe UI Symbol" w:hAnsi="Segoe UI Symbol" w:eastAsia="Segoe UI Symbol" w:cs="Segoe UI Symbol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-"/>
      <w:lvlJc w:val="left"/>
      <w:pPr>
        <w:ind w:left="2781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7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6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5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3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22" w:hanging="360"/>
      </w:pPr>
      <w:rPr>
        <w:rFonts w:hint="default"/>
        <w:lang w:val="es-E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-"/>
      <w:lvlJc w:val="left"/>
      <w:pPr>
        <w:ind w:left="2061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3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0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8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5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3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8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57" w:hanging="360"/>
      </w:pPr>
      <w:rPr>
        <w:rFonts w:hint="default"/>
        <w:lang w:val="es-E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-"/>
      <w:lvlJc w:val="left"/>
      <w:pPr>
        <w:ind w:left="2061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3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0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8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5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3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8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57" w:hanging="360"/>
      </w:pPr>
      <w:rPr>
        <w:rFonts w:hint="default"/>
        <w:lang w:val="es-ES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1581" w:hanging="24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◆"/>
      <w:lvlJc w:val="left"/>
      <w:pPr>
        <w:ind w:left="2061" w:hanging="360"/>
      </w:pPr>
      <w:rPr>
        <w:rFonts w:hint="default" w:ascii="Segoe UI Emoji" w:hAnsi="Segoe UI Emoji" w:eastAsia="Segoe UI Emoji" w:cs="Segoe UI Emoji"/>
        <w:shadow/>
        <w:w w:val="159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3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0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7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4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1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9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62" w:hanging="360"/>
      </w:pPr>
      <w:rPr>
        <w:rFonts w:hint="default"/>
        <w:lang w:val="es-E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•"/>
      <w:lvlJc w:val="left"/>
      <w:pPr>
        <w:ind w:left="2061" w:hanging="360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3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0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8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5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3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8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57" w:hanging="360"/>
      </w:pPr>
      <w:rPr>
        <w:rFonts w:hint="default"/>
        <w:lang w:val="es-ES" w:eastAsia="en-US" w:bidi="ar-SA"/>
      </w:rPr>
    </w:lvl>
  </w:abstractNum>
  <w:abstractNum w:abstractNumId="32">
    <w:multiLevelType w:val="hybridMultilevel"/>
    <w:lvl w:ilvl="0">
      <w:start w:val="3"/>
      <w:numFmt w:val="decimal"/>
      <w:lvlText w:val="%1."/>
      <w:lvlJc w:val="left"/>
      <w:pPr>
        <w:ind w:left="1581" w:hanging="24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-"/>
      <w:lvlJc w:val="left"/>
      <w:pPr>
        <w:ind w:left="2061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3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0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7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4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1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9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62" w:hanging="360"/>
      </w:pPr>
      <w:rPr>
        <w:rFonts w:hint="default"/>
        <w:lang w:val="es-E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•"/>
      <w:lvlJc w:val="left"/>
      <w:pPr>
        <w:ind w:left="2061" w:hanging="360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3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0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8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5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3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8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57" w:hanging="360"/>
      </w:pPr>
      <w:rPr>
        <w:rFonts w:hint="default"/>
        <w:lang w:val="es-E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-"/>
      <w:lvlJc w:val="left"/>
      <w:pPr>
        <w:ind w:left="557" w:hanging="356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28" w:hanging="3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97" w:hanging="3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65" w:hanging="3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634" w:hanging="3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903" w:hanging="3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171" w:hanging="3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440" w:hanging="3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708" w:hanging="356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-"/>
      <w:lvlJc w:val="left"/>
      <w:pPr>
        <w:ind w:left="557" w:hanging="356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28" w:hanging="3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97" w:hanging="3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65" w:hanging="3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634" w:hanging="3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903" w:hanging="3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171" w:hanging="3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440" w:hanging="3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708" w:hanging="356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-"/>
      <w:lvlJc w:val="left"/>
      <w:pPr>
        <w:ind w:left="557" w:hanging="356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28" w:hanging="3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97" w:hanging="3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65" w:hanging="3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634" w:hanging="3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903" w:hanging="3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171" w:hanging="3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440" w:hanging="3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708" w:hanging="356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⮚"/>
      <w:lvlJc w:val="left"/>
      <w:pPr>
        <w:ind w:left="2061" w:hanging="360"/>
      </w:pPr>
      <w:rPr>
        <w:rFonts w:hint="default" w:ascii="Segoe UI Symbol" w:hAnsi="Segoe UI Symbol" w:eastAsia="Segoe UI Symbol" w:cs="Segoe UI Symbol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3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0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8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5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3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8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57" w:hanging="360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1341" w:hanging="284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93" w:hanging="14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56" w:hanging="14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12" w:hanging="14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68" w:hanging="14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25" w:hanging="14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81" w:hanging="14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37" w:hanging="14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93" w:hanging="144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▪"/>
      <w:lvlJc w:val="left"/>
      <w:pPr>
        <w:ind w:left="2061" w:hanging="360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3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0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8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5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3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8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57" w:hanging="360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⮚"/>
      <w:lvlJc w:val="left"/>
      <w:pPr>
        <w:ind w:left="2061" w:hanging="360"/>
      </w:pPr>
      <w:rPr>
        <w:rFonts w:hint="default" w:ascii="Segoe UI Symbol" w:hAnsi="Segoe UI Symbol" w:eastAsia="Segoe UI Symbol" w:cs="Segoe UI Symbol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3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0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8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5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3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8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57" w:hanging="360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2061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3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0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8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5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3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8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57" w:hanging="360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●"/>
      <w:lvlJc w:val="left"/>
      <w:pPr>
        <w:ind w:left="2061" w:hanging="360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3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0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8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5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3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8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57" w:hanging="360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2061" w:hanging="36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3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0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8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5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3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8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57" w:hanging="360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●"/>
      <w:lvlJc w:val="left"/>
      <w:pPr>
        <w:ind w:left="2061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3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0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8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5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3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8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57" w:hanging="360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-"/>
      <w:lvlJc w:val="left"/>
      <w:pPr>
        <w:ind w:left="2061" w:hanging="360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3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0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8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5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3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8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57" w:hanging="360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-"/>
      <w:lvlJc w:val="left"/>
      <w:pPr>
        <w:ind w:left="2061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3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0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8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5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3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8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57" w:hanging="360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2061" w:hanging="36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6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3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0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7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4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1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9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62" w:hanging="360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-"/>
      <w:lvlJc w:val="left"/>
      <w:pPr>
        <w:ind w:left="2061" w:hanging="360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3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0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8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5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3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8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57" w:hanging="360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-"/>
      <w:lvlJc w:val="left"/>
      <w:pPr>
        <w:ind w:left="2061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3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0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8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5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3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8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57" w:hanging="360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2061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3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0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8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5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3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8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57" w:hanging="360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11"/>
      <w:numFmt w:val="decimal"/>
      <w:lvlText w:val="%1."/>
      <w:lvlJc w:val="left"/>
      <w:pPr>
        <w:ind w:left="503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5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1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7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53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79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05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309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568" w:hanging="360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8"/>
      <w:numFmt w:val="decimal"/>
      <w:lvlText w:val="%1."/>
      <w:lvlJc w:val="left"/>
      <w:pPr>
        <w:ind w:left="383" w:hanging="24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50" w:hanging="2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21" w:hanging="2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191" w:hanging="2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462" w:hanging="2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732" w:hanging="2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003" w:hanging="2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273" w:hanging="2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544" w:hanging="240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."/>
      <w:lvlJc w:val="left"/>
      <w:pPr>
        <w:ind w:left="143" w:hanging="500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34" w:hanging="50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29" w:hanging="5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23" w:hanging="5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318" w:hanging="5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612" w:hanging="5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907" w:hanging="5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201" w:hanging="5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96" w:hanging="500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863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8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0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2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5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97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19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41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640" w:hanging="360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341" w:hanging="70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"/>
      <w:lvlJc w:val="left"/>
      <w:pPr>
        <w:ind w:left="2061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3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0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7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4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1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9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62" w:hanging="360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2061" w:hanging="360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2061" w:hanging="36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0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8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5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3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8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57" w:hanging="36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2061" w:hanging="36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3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0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8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5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3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8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57" w:hanging="36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1600" w:hanging="20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●"/>
      <w:lvlJc w:val="left"/>
      <w:pPr>
        <w:ind w:left="2061" w:hanging="360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3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0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7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4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1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9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62" w:hanging="36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left="1341" w:hanging="286"/>
        <w:jc w:val="right"/>
      </w:pPr>
      <w:rPr>
        <w:rFonts w:hint="default"/>
        <w:spacing w:val="-1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86" w:hanging="28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33" w:hanging="28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79" w:hanging="28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26" w:hanging="28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73" w:hanging="28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19" w:hanging="28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66" w:hanging="28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13" w:hanging="286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●"/>
      <w:lvlJc w:val="left"/>
      <w:pPr>
        <w:ind w:left="2061" w:hanging="360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3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0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8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5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3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8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57" w:hanging="36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341" w:hanging="36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102" w:hanging="401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99"/>
        <w:sz w:val="24"/>
        <w:szCs w:val="24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2320" w:hanging="26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80" w:hanging="2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41" w:hanging="2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02" w:hanging="2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63" w:hanging="2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24" w:hanging="2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84" w:hanging="26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2421" w:hanging="72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421" w:hanging="720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421" w:hanging="72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35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74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13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5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90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29" w:hanging="72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o"/>
      <w:lvlJc w:val="left"/>
      <w:pPr>
        <w:ind w:left="2061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3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0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8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5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3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8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57" w:hanging="36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061" w:hanging="36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062" w:hanging="361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2421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8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1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4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7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1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42" w:hanging="360"/>
      </w:pPr>
      <w:rPr>
        <w:rFonts w:hint="default"/>
        <w:lang w:val="es-ES" w:eastAsia="en-US" w:bidi="ar-SA"/>
      </w:rPr>
    </w:lvl>
  </w:abstract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86"/>
      <w:ind w:left="1341"/>
      <w:outlineLvl w:val="1"/>
    </w:pPr>
    <w:rPr>
      <w:rFonts w:ascii="Times New Roman" w:hAnsi="Times New Roman" w:eastAsia="Times New Roman" w:cs="Times New Roman"/>
      <w:b/>
      <w:bCs/>
      <w:sz w:val="32"/>
      <w:szCs w:val="32"/>
      <w:u w:val="single" w:color="000000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2061" w:hanging="361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1341"/>
      <w:jc w:val="both"/>
      <w:outlineLvl w:val="3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239"/>
      <w:ind w:left="1329" w:right="950"/>
      <w:jc w:val="center"/>
    </w:pPr>
    <w:rPr>
      <w:rFonts w:ascii="Gill Sans MT" w:hAnsi="Gill Sans MT" w:eastAsia="Gill Sans MT" w:cs="Gill Sans MT"/>
      <w:b/>
      <w:bCs/>
      <w:sz w:val="48"/>
      <w:szCs w:val="48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2061" w:hanging="360"/>
      <w:jc w:val="both"/>
    </w:pPr>
    <w:rPr>
      <w:rFonts w:ascii="Times New Roman" w:hAnsi="Times New Roman" w:eastAsia="Times New Roman" w:cs="Times New Roman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hyperlink" Target="https://creativecommons.org/licenses/by-sa/4.0/deed.es" TargetMode="External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hyperlink" Target="https://www.comunidad.madrid/servicios/educacion/documentacion-procesos-selectivos-oposiciones-2022-maestros" TargetMode="External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hyperlink" Target="https://dialnet.unirioja.es/servlet/libro?codigo=514528" TargetMode="External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jpeg"/><Relationship Id="rId46" Type="http://schemas.openxmlformats.org/officeDocument/2006/relationships/image" Target="media/image38.jpe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hyperlink" Target="http://www.spectrumofteachingstyles.org/pdfs/ebook/Teaching_Physical_Edu_1st_Online_old.pdf" TargetMode="External"/><Relationship Id="rId74" Type="http://schemas.openxmlformats.org/officeDocument/2006/relationships/image" Target="media/image65.jpeg"/><Relationship Id="rId75" Type="http://schemas.openxmlformats.org/officeDocument/2006/relationships/hyperlink" Target="https://entreprofesweb.com/podcast/ep11/" TargetMode="External"/><Relationship Id="rId76" Type="http://schemas.openxmlformats.org/officeDocument/2006/relationships/image" Target="media/image66.jpeg"/><Relationship Id="rId77" Type="http://schemas.openxmlformats.org/officeDocument/2006/relationships/image" Target="media/image67.jpeg"/><Relationship Id="rId78" Type="http://schemas.openxmlformats.org/officeDocument/2006/relationships/image" Target="media/image68.png"/><Relationship Id="rId79" Type="http://schemas.openxmlformats.org/officeDocument/2006/relationships/hyperlink" Target="https://filosofiacamposdenijar.wordpress.com/2017/10/03/etapas-del-desarrollo-cognitivo-segun-jean-piaget/" TargetMode="External"/><Relationship Id="rId80" Type="http://schemas.openxmlformats.org/officeDocument/2006/relationships/image" Target="media/image69.jpeg"/><Relationship Id="rId81" Type="http://schemas.openxmlformats.org/officeDocument/2006/relationships/hyperlink" Target="https://blog.manuelfnavas.es/la-zona-de-desarrollo-proximo-y-el-andamiaje/" TargetMode="External"/><Relationship Id="rId82" Type="http://schemas.openxmlformats.org/officeDocument/2006/relationships/image" Target="media/image70.jpeg"/><Relationship Id="rId83" Type="http://schemas.openxmlformats.org/officeDocument/2006/relationships/image" Target="media/image71.jpeg"/><Relationship Id="rId84" Type="http://schemas.openxmlformats.org/officeDocument/2006/relationships/hyperlink" Target="https://familiavance.com/discapacidad-fisica-4/" TargetMode="External"/><Relationship Id="rId85" Type="http://schemas.openxmlformats.org/officeDocument/2006/relationships/image" Target="media/image72.jpeg"/><Relationship Id="rId86" Type="http://schemas.openxmlformats.org/officeDocument/2006/relationships/hyperlink" Target="https://www.ipsvavals.com/blog/que-es-una-discapacidad-intelectual-o-cognitiva/" TargetMode="External"/><Relationship Id="rId87" Type="http://schemas.openxmlformats.org/officeDocument/2006/relationships/image" Target="media/image73.jpeg"/><Relationship Id="rId88" Type="http://schemas.openxmlformats.org/officeDocument/2006/relationships/hyperlink" Target="https://www.vidaysalud.com/consejos-para-educar-a-un-nino-con-discapacidad-visual/" TargetMode="External"/><Relationship Id="rId89" Type="http://schemas.openxmlformats.org/officeDocument/2006/relationships/image" Target="media/image74.jpeg"/><Relationship Id="rId90" Type="http://schemas.openxmlformats.org/officeDocument/2006/relationships/hyperlink" Target="https://www.discapnet.es/discapacidad/que-discapacidades-existen/auditivas" TargetMode="External"/><Relationship Id="rId91" Type="http://schemas.openxmlformats.org/officeDocument/2006/relationships/image" Target="media/image75.png"/><Relationship Id="rId92" Type="http://schemas.openxmlformats.org/officeDocument/2006/relationships/image" Target="media/image76.png"/><Relationship Id="rId93" Type="http://schemas.openxmlformats.org/officeDocument/2006/relationships/hyperlink" Target="http://www.docentesaldia.com/" TargetMode="External"/><Relationship Id="rId94" Type="http://schemas.openxmlformats.org/officeDocument/2006/relationships/image" Target="media/image77.jpeg"/><Relationship Id="rId95" Type="http://schemas.openxmlformats.org/officeDocument/2006/relationships/hyperlink" Target="https://sites.google.com/site/umgportafolioevaluacion/tipos-de-evaluacion" TargetMode="External"/><Relationship Id="rId96" Type="http://schemas.openxmlformats.org/officeDocument/2006/relationships/image" Target="media/image78.png"/><Relationship Id="rId97" Type="http://schemas.openxmlformats.org/officeDocument/2006/relationships/image" Target="media/image79.jpeg"/><Relationship Id="rId98" Type="http://schemas.openxmlformats.org/officeDocument/2006/relationships/hyperlink" Target="https://sites.google.com/site/26florayfauna/home/criterios-de-evaluacion" TargetMode="External"/><Relationship Id="rId99" Type="http://schemas.openxmlformats.org/officeDocument/2006/relationships/hyperlink" Target="https://virgulablog.es/programacion-didactica-home/elementos-programacion-didactica/competencias-programacion-didactica/" TargetMode="External"/><Relationship Id="rId100" Type="http://schemas.openxmlformats.org/officeDocument/2006/relationships/image" Target="media/image80.png"/><Relationship Id="rId101" Type="http://schemas.openxmlformats.org/officeDocument/2006/relationships/hyperlink" Target="https://doi.org/10.1080/07303084.2018.1503119" TargetMode="External"/><Relationship Id="rId102" Type="http://schemas.openxmlformats.org/officeDocument/2006/relationships/hyperlink" Target="https://doi.org/10.47197/retos.v0i29.4255" TargetMode="External"/><Relationship Id="rId103" Type="http://schemas.openxmlformats.org/officeDocument/2006/relationships/hyperlink" Target="http://dx.doi.org/10.4438/1988-592X-RE-2011-356-045" TargetMode="External"/><Relationship Id="rId104" Type="http://schemas.openxmlformats.org/officeDocument/2006/relationships/image" Target="media/image81.png"/><Relationship Id="rId105" Type="http://schemas.openxmlformats.org/officeDocument/2006/relationships/image" Target="media/image82.jpeg"/><Relationship Id="rId106" Type="http://schemas.openxmlformats.org/officeDocument/2006/relationships/image" Target="media/image83.jpeg"/><Relationship Id="rId107" Type="http://schemas.openxmlformats.org/officeDocument/2006/relationships/image" Target="media/image84.png"/><Relationship Id="rId108" Type="http://schemas.openxmlformats.org/officeDocument/2006/relationships/image" Target="media/image85.png"/><Relationship Id="rId109" Type="http://schemas.openxmlformats.org/officeDocument/2006/relationships/image" Target="media/image86.png"/><Relationship Id="rId110" Type="http://schemas.openxmlformats.org/officeDocument/2006/relationships/image" Target="media/image87.png"/><Relationship Id="rId111" Type="http://schemas.openxmlformats.org/officeDocument/2006/relationships/image" Target="media/image88.png"/><Relationship Id="rId112" Type="http://schemas.openxmlformats.org/officeDocument/2006/relationships/image" Target="media/image89.png"/><Relationship Id="rId113" Type="http://schemas.openxmlformats.org/officeDocument/2006/relationships/image" Target="media/image90.png"/><Relationship Id="rId114" Type="http://schemas.openxmlformats.org/officeDocument/2006/relationships/image" Target="media/image91.jpeg"/><Relationship Id="rId115" Type="http://schemas.openxmlformats.org/officeDocument/2006/relationships/image" Target="media/image92.jpeg"/><Relationship Id="rId11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Centro de Innovación en Educación Digital</dc:creator>
  <dcterms:created xsi:type="dcterms:W3CDTF">2023-01-16T13:17:47Z</dcterms:created>
  <dcterms:modified xsi:type="dcterms:W3CDTF">2023-01-16T13:17:47Z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2023-01-16T00:00:00Z</vt:filetime>
  </property>
  <property fmtid="{D5CDD505-2E9C-101B-9397-08002B2CF9AE}" pid="3" name="Creator">
    <vt:lpwstr>Acrobat PDFMaker 22 para Word</vt:lpwstr>
  </property>
  <property fmtid="{D5CDD505-2E9C-101B-9397-08002B2CF9AE}" pid="4" name="LastSaved">
    <vt:filetime>2023-01-16T00:00:00Z</vt:filetime>
  </property>
</Properties>
</file>