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footer27.xml" ContentType="application/vnd.openxmlformats-officedocument.wordprocessingml.footer+xml"/>
  <Override PartName="/word/header27.xml" ContentType="application/vnd.openxmlformats-officedocument.wordprocessingml.header+xml"/>
  <Override PartName="/word/footer28.xml" ContentType="application/vnd.openxmlformats-officedocument.wordprocessingml.footer+xml"/>
  <Override PartName="/word/header28.xml" ContentType="application/vnd.openxmlformats-officedocument.wordprocessingml.header+xml"/>
  <Override PartName="/word/footer29.xml" ContentType="application/vnd.openxmlformats-officedocument.wordprocessingml.footer+xml"/>
  <Override PartName="/word/header29.xml" ContentType="application/vnd.openxmlformats-officedocument.wordprocessingml.header+xml"/>
  <Override PartName="/word/footer30.xml" ContentType="application/vnd.openxmlformats-officedocument.wordprocessingml.footer+xml"/>
  <Override PartName="/word/header30.xml" ContentType="application/vnd.openxmlformats-officedocument.wordprocessingml.header+xml"/>
  <Override PartName="/word/footer31.xml" ContentType="application/vnd.openxmlformats-officedocument.wordprocessingml.footer+xml"/>
  <Override PartName="/word/header31.xml" ContentType="application/vnd.openxmlformats-officedocument.wordprocessingml.header+xml"/>
  <Override PartName="/word/footer32.xml" ContentType="application/vnd.openxmlformats-officedocument.wordprocessingml.footer+xml"/>
  <Override PartName="/word/header32.xml" ContentType="application/vnd.openxmlformats-officedocument.wordprocessingml.header+xml"/>
  <Override PartName="/word/footer33.xml" ContentType="application/vnd.openxmlformats-officedocument.wordprocessingml.footer+xml"/>
  <Override PartName="/word/header33.xml" ContentType="application/vnd.openxmlformats-officedocument.wordprocessingml.header+xml"/>
  <Override PartName="/word/footer34.xml" ContentType="application/vnd.openxmlformats-officedocument.wordprocessingml.footer+xml"/>
  <Override PartName="/word/header34.xml" ContentType="application/vnd.openxmlformats-officedocument.wordprocessingml.header+xml"/>
  <Override PartName="/word/footer35.xml" ContentType="application/vnd.openxmlformats-officedocument.wordprocessingml.footer+xml"/>
  <Override PartName="/word/header35.xml" ContentType="application/vnd.openxmlformats-officedocument.wordprocessingml.header+xml"/>
  <Override PartName="/word/footer36.xml" ContentType="application/vnd.openxmlformats-officedocument.wordprocessingml.footer+xml"/>
  <Override PartName="/word/header36.xml" ContentType="application/vnd.openxmlformats-officedocument.wordprocessingml.header+xml"/>
  <Override PartName="/word/footer37.xml" ContentType="application/vnd.openxmlformats-officedocument.wordprocessingml.footer+xml"/>
  <Override PartName="/word/header37.xml" ContentType="application/vnd.openxmlformats-officedocument.wordprocessingml.header+xml"/>
  <Override PartName="/word/footer38.xml" ContentType="application/vnd.openxmlformats-officedocument.wordprocessingml.footer+xml"/>
  <Override PartName="/word/header38.xml" ContentType="application/vnd.openxmlformats-officedocument.wordprocessingml.header+xml"/>
  <Override PartName="/word/footer39.xml" ContentType="application/vnd.openxmlformats-officedocument.wordprocessingml.footer+xml"/>
  <Override PartName="/word/header39.xml" ContentType="application/vnd.openxmlformats-officedocument.wordprocessingml.header+xml"/>
  <Override PartName="/word/footer40.xml" ContentType="application/vnd.openxmlformats-officedocument.wordprocessingml.footer+xml"/>
  <Override PartName="/word/header40.xml" ContentType="application/vnd.openxmlformats-officedocument.wordprocessingml.header+xml"/>
  <Override PartName="/word/footer41.xml" ContentType="application/vnd.openxmlformats-officedocument.wordprocessingml.footer+xml"/>
  <Override PartName="/word/header41.xml" ContentType="application/vnd.openxmlformats-officedocument.wordprocessingml.header+xml"/>
  <Override PartName="/word/footer42.xml" ContentType="application/vnd.openxmlformats-officedocument.wordprocessingml.footer+xml"/>
  <Override PartName="/word/header42.xml" ContentType="application/vnd.openxmlformats-officedocument.wordprocessingml.header+xml"/>
  <Override PartName="/word/footer43.xml" ContentType="application/vnd.openxmlformats-officedocument.wordprocessingml.footer+xml"/>
  <Override PartName="/word/header43.xml" ContentType="application/vnd.openxmlformats-officedocument.wordprocessingml.header+xml"/>
  <Override PartName="/word/footer44.xml" ContentType="application/vnd.openxmlformats-officedocument.wordprocessingml.footer+xml"/>
  <Override PartName="/word/header44.xml" ContentType="application/vnd.openxmlformats-officedocument.wordprocessingml.header+xml"/>
  <Override PartName="/word/footer45.xml" ContentType="application/vnd.openxmlformats-officedocument.wordprocessingml.footer+xml"/>
  <Override PartName="/word/header45.xml" ContentType="application/vnd.openxmlformats-officedocument.wordprocessingml.header+xml"/>
  <Override PartName="/word/footer46.xml" ContentType="application/vnd.openxmlformats-officedocument.wordprocessingml.footer+xml"/>
  <Override PartName="/word/header46.xml" ContentType="application/vnd.openxmlformats-officedocument.wordprocessingml.header+xml"/>
  <Override PartName="/word/footer4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69"/>
        <w:ind w:left="3265" w:right="0" w:firstLine="0"/>
        <w:jc w:val="left"/>
        <w:rPr>
          <w:rFonts w:ascii="Times New Roman" w:hAnsi="Times New Roman"/>
          <w:sz w:val="18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1147444</wp:posOffset>
            </wp:positionH>
            <wp:positionV relativeFrom="paragraph">
              <wp:posOffset>25442</wp:posOffset>
            </wp:positionV>
            <wp:extent cx="895349" cy="447662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349" cy="4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olución_Examen_parcial_CyA_ITI_28FEB202" w:id="1"/>
      <w:bookmarkEnd w:id="1"/>
      <w:r>
        <w:rPr/>
      </w:r>
      <w:r>
        <w:rPr>
          <w:rFonts w:ascii="Times New Roman" w:hAnsi="Times New Roman"/>
          <w:sz w:val="18"/>
        </w:rPr>
        <w:t>Grado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en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Ingeniería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Tecnologías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Industriales</w:t>
      </w:r>
    </w:p>
    <w:p>
      <w:pPr>
        <w:tabs>
          <w:tab w:pos="6805" w:val="left" w:leader="none"/>
        </w:tabs>
        <w:spacing w:line="207" w:lineRule="exact" w:before="2"/>
        <w:ind w:left="3265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Control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y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Automatización</w:t>
        <w:tab/>
        <w:t>Área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Tecnología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Electrónica</w:t>
      </w:r>
    </w:p>
    <w:p>
      <w:pPr>
        <w:tabs>
          <w:tab w:pos="6805" w:val="left" w:leader="none"/>
        </w:tabs>
        <w:spacing w:line="207" w:lineRule="exact" w:before="0"/>
        <w:ind w:left="3265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Curso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2019/2020</w:t>
        <w:tab/>
        <w:t>Fecha: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28/02/2020</w:t>
      </w:r>
    </w:p>
    <w:p>
      <w:pPr>
        <w:pStyle w:val="BodyText"/>
        <w:spacing w:before="6"/>
        <w:rPr>
          <w:rFonts w:ascii="Times New Roman"/>
          <w:sz w:val="21"/>
        </w:rPr>
      </w:pPr>
    </w:p>
    <w:p>
      <w:pPr>
        <w:pStyle w:val="Heading4"/>
        <w:spacing w:line="240" w:lineRule="auto" w:before="91"/>
        <w:ind w:left="1141"/>
        <w:jc w:val="left"/>
        <w:rPr>
          <w:rFonts w:ascii="Times New Roman"/>
        </w:rPr>
      </w:pPr>
      <w:r>
        <w:rPr>
          <w:rFonts w:ascii="Times New Roman"/>
        </w:rPr>
        <w:t>Ejercicio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2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(2,75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puntos)</w:t>
      </w:r>
    </w:p>
    <w:p>
      <w:pPr>
        <w:pStyle w:val="BodyText"/>
        <w:spacing w:before="2"/>
        <w:ind w:left="1141"/>
        <w:rPr>
          <w:rFonts w:ascii="Times New Roman"/>
        </w:rPr>
      </w:pPr>
      <w:r>
        <w:rPr>
          <w:rFonts w:ascii="Times New Roman"/>
        </w:rPr>
        <w:t>Se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pide:</w:t>
      </w:r>
    </w:p>
    <w:p>
      <w:pPr>
        <w:pStyle w:val="ListParagraph"/>
        <w:numPr>
          <w:ilvl w:val="0"/>
          <w:numId w:val="1"/>
        </w:numPr>
        <w:tabs>
          <w:tab w:pos="1406" w:val="left" w:leader="none"/>
        </w:tabs>
        <w:spacing w:line="240" w:lineRule="auto" w:before="205" w:after="0"/>
        <w:ind w:left="1405" w:right="0" w:hanging="265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Transforme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el grafo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flujo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señal 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Figura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2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su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equivalente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diagrama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bloques:</w:t>
      </w:r>
    </w:p>
    <w:p>
      <w:pPr>
        <w:pStyle w:val="BodyText"/>
        <w:spacing w:before="5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1111401</wp:posOffset>
            </wp:positionH>
            <wp:positionV relativeFrom="paragraph">
              <wp:posOffset>128205</wp:posOffset>
            </wp:positionV>
            <wp:extent cx="5390514" cy="1753933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0514" cy="1753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68"/>
        <w:ind w:left="186" w:right="46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Figura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2. Grafo 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flujo 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señal.</w:t>
      </w:r>
    </w:p>
    <w:p>
      <w:pPr>
        <w:pStyle w:val="BodyText"/>
        <w:spacing w:before="11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476" w:val="left" w:leader="none"/>
        </w:tabs>
        <w:spacing w:line="240" w:lineRule="auto" w:before="0" w:after="0"/>
        <w:ind w:left="1141" w:right="1417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Calcule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función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transferencia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lazo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sz w:val="22"/>
        </w:rPr>
        <w:t>cerrado,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z w:val="22"/>
        </w:rPr>
        <w:t>T</w:t>
      </w:r>
      <w:r>
        <w:rPr>
          <w:rFonts w:ascii="Times New Roman" w:hAnsi="Times New Roman"/>
          <w:sz w:val="22"/>
        </w:rPr>
        <w:t>(s)=</w:t>
      </w:r>
      <w:r>
        <w:rPr>
          <w:rFonts w:ascii="Times New Roman" w:hAnsi="Times New Roman"/>
          <w:i/>
          <w:sz w:val="22"/>
        </w:rPr>
        <w:t>Y</w:t>
      </w:r>
      <w:r>
        <w:rPr>
          <w:rFonts w:ascii="Times New Roman" w:hAnsi="Times New Roman"/>
          <w:sz w:val="22"/>
        </w:rPr>
        <w:t>(s)/</w:t>
      </w:r>
      <w:r>
        <w:rPr>
          <w:rFonts w:ascii="Times New Roman" w:hAnsi="Times New Roman"/>
          <w:i/>
          <w:sz w:val="22"/>
        </w:rPr>
        <w:t>R</w:t>
      </w:r>
      <w:r>
        <w:rPr>
          <w:rFonts w:ascii="Times New Roman" w:hAnsi="Times New Roman"/>
          <w:sz w:val="22"/>
        </w:rPr>
        <w:t>(s),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diagrama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z w:val="22"/>
        </w:rPr>
        <w:t>bloques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 Figura 3:</w:t>
      </w:r>
    </w:p>
    <w:p>
      <w:pPr>
        <w:pStyle w:val="BodyText"/>
        <w:spacing w:before="10"/>
        <w:rPr>
          <w:rFonts w:ascii="Times New Roman"/>
          <w:sz w:val="13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1525269</wp:posOffset>
            </wp:positionH>
            <wp:positionV relativeFrom="paragraph">
              <wp:posOffset>117095</wp:posOffset>
            </wp:positionV>
            <wp:extent cx="4505741" cy="1540002"/>
            <wp:effectExtent l="0" t="0" r="0" b="0"/>
            <wp:wrapTopAndBottom/>
            <wp:docPr id="5" name="image3.jpeg" descr="AABSNYC0.jp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741" cy="1540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4"/>
        <w:ind w:left="184" w:right="464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Figura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3. Diagrama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bloques.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ListParagraph"/>
        <w:numPr>
          <w:ilvl w:val="0"/>
          <w:numId w:val="1"/>
        </w:numPr>
        <w:tabs>
          <w:tab w:pos="1545" w:val="left" w:leader="none"/>
        </w:tabs>
        <w:spacing w:line="240" w:lineRule="auto" w:before="1" w:after="0"/>
        <w:ind w:left="1141" w:right="1417" w:hanging="1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Utilice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criterio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Routh-Hurwitz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hallar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relación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necesaria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z w:val="22"/>
        </w:rPr>
        <w:t>entre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los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z w:val="22"/>
        </w:rPr>
        <w:t>coeficientes</w:t>
      </w:r>
      <w:r>
        <w:rPr>
          <w:rFonts w:ascii="Times New Roman" w:hAnsi="Times New Roman"/>
          <w:spacing w:val="-52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un sistema genérico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 cuarto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orden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(con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todos sus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coeficientes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positivos):</w:t>
      </w:r>
    </w:p>
    <w:p>
      <w:pPr>
        <w:spacing w:before="114"/>
        <w:ind w:left="3683" w:right="0" w:firstLine="0"/>
        <w:jc w:val="left"/>
        <w:rPr>
          <w:rFonts w:ascii="Times New Roman"/>
          <w:sz w:val="22"/>
        </w:rPr>
      </w:pPr>
      <w:r>
        <w:rPr>
          <w:rFonts w:ascii="Times New Roman"/>
          <w:i/>
          <w:position w:val="2"/>
          <w:sz w:val="22"/>
        </w:rPr>
        <w:t>a</w:t>
      </w:r>
      <w:r>
        <w:rPr>
          <w:rFonts w:ascii="Times New Roman"/>
          <w:sz w:val="14"/>
        </w:rPr>
        <w:t>0</w:t>
      </w:r>
      <w:r>
        <w:rPr>
          <w:rFonts w:ascii="Times New Roman"/>
          <w:position w:val="2"/>
          <w:sz w:val="22"/>
        </w:rPr>
        <w:t>s</w:t>
      </w:r>
      <w:r>
        <w:rPr>
          <w:rFonts w:ascii="Times New Roman"/>
          <w:position w:val="2"/>
          <w:sz w:val="22"/>
          <w:vertAlign w:val="superscript"/>
        </w:rPr>
        <w:t>4</w:t>
      </w:r>
      <w:r>
        <w:rPr>
          <w:rFonts w:ascii="Times New Roman"/>
          <w:position w:val="2"/>
          <w:sz w:val="22"/>
          <w:vertAlign w:val="baseline"/>
        </w:rPr>
        <w:t>+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1</w:t>
      </w:r>
      <w:r>
        <w:rPr>
          <w:rFonts w:ascii="Times New Roman"/>
          <w:position w:val="2"/>
          <w:sz w:val="22"/>
          <w:vertAlign w:val="baseline"/>
        </w:rPr>
        <w:t>s</w:t>
      </w:r>
      <w:r>
        <w:rPr>
          <w:rFonts w:ascii="Times New Roman"/>
          <w:position w:val="2"/>
          <w:sz w:val="22"/>
          <w:vertAlign w:val="superscript"/>
        </w:rPr>
        <w:t>3</w:t>
      </w:r>
      <w:r>
        <w:rPr>
          <w:rFonts w:ascii="Times New Roman"/>
          <w:position w:val="2"/>
          <w:sz w:val="22"/>
          <w:vertAlign w:val="baseline"/>
        </w:rPr>
        <w:t>+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2</w:t>
      </w:r>
      <w:r>
        <w:rPr>
          <w:rFonts w:ascii="Times New Roman"/>
          <w:position w:val="2"/>
          <w:sz w:val="22"/>
          <w:vertAlign w:val="baseline"/>
        </w:rPr>
        <w:t>s</w:t>
      </w:r>
      <w:r>
        <w:rPr>
          <w:rFonts w:ascii="Times New Roman"/>
          <w:position w:val="2"/>
          <w:sz w:val="22"/>
          <w:vertAlign w:val="superscript"/>
        </w:rPr>
        <w:t>2</w:t>
      </w:r>
      <w:r>
        <w:rPr>
          <w:rFonts w:ascii="Times New Roman"/>
          <w:position w:val="2"/>
          <w:sz w:val="22"/>
          <w:vertAlign w:val="baseline"/>
        </w:rPr>
        <w:t>+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3</w:t>
      </w:r>
      <w:r>
        <w:rPr>
          <w:rFonts w:ascii="Times New Roman"/>
          <w:position w:val="2"/>
          <w:sz w:val="22"/>
          <w:vertAlign w:val="baseline"/>
        </w:rPr>
        <w:t>s+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4</w:t>
      </w:r>
      <w:r>
        <w:rPr>
          <w:rFonts w:ascii="Times New Roman"/>
          <w:position w:val="2"/>
          <w:sz w:val="22"/>
          <w:vertAlign w:val="baseline"/>
        </w:rPr>
        <w:t>;</w:t>
      </w:r>
      <w:r>
        <w:rPr>
          <w:rFonts w:ascii="Times New Roman"/>
          <w:spacing w:val="-5"/>
          <w:position w:val="2"/>
          <w:sz w:val="22"/>
          <w:vertAlign w:val="baseline"/>
        </w:rPr>
        <w:t> 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0</w:t>
      </w:r>
      <w:r>
        <w:rPr>
          <w:rFonts w:ascii="Times New Roman"/>
          <w:position w:val="2"/>
          <w:sz w:val="22"/>
          <w:vertAlign w:val="baseline"/>
        </w:rPr>
        <w:t>,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1</w:t>
      </w:r>
      <w:r>
        <w:rPr>
          <w:rFonts w:ascii="Times New Roman"/>
          <w:position w:val="2"/>
          <w:sz w:val="22"/>
          <w:vertAlign w:val="baseline"/>
        </w:rPr>
        <w:t>,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2</w:t>
      </w:r>
      <w:r>
        <w:rPr>
          <w:rFonts w:ascii="Times New Roman"/>
          <w:position w:val="2"/>
          <w:sz w:val="22"/>
          <w:vertAlign w:val="baseline"/>
        </w:rPr>
        <w:t>,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3</w:t>
      </w:r>
      <w:r>
        <w:rPr>
          <w:rFonts w:ascii="Times New Roman"/>
          <w:position w:val="2"/>
          <w:sz w:val="22"/>
          <w:vertAlign w:val="baseline"/>
        </w:rPr>
        <w:t>,</w:t>
      </w:r>
      <w:r>
        <w:rPr>
          <w:rFonts w:ascii="Times New Roman"/>
          <w:i/>
          <w:position w:val="2"/>
          <w:sz w:val="22"/>
          <w:vertAlign w:val="baseline"/>
        </w:rPr>
        <w:t>a</w:t>
      </w:r>
      <w:r>
        <w:rPr>
          <w:rFonts w:ascii="Times New Roman"/>
          <w:sz w:val="14"/>
          <w:vertAlign w:val="baseline"/>
        </w:rPr>
        <w:t>4</w:t>
      </w:r>
      <w:r>
        <w:rPr>
          <w:rFonts w:ascii="Times New Roman"/>
          <w:position w:val="2"/>
          <w:sz w:val="22"/>
          <w:vertAlign w:val="baseline"/>
        </w:rPr>
        <w:t>&gt;0</w:t>
      </w:r>
    </w:p>
    <w:p>
      <w:pPr>
        <w:pStyle w:val="BodyText"/>
        <w:spacing w:before="96"/>
        <w:ind w:left="1141" w:right="1393"/>
        <w:rPr>
          <w:rFonts w:ascii="Times New Roman" w:hAnsi="Times New Roman"/>
        </w:rPr>
      </w:pPr>
      <w:r>
        <w:rPr>
          <w:rFonts w:ascii="Times New Roman" w:hAnsi="Times New Roman"/>
        </w:rPr>
        <w:t>para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que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dicho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presente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polos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imaginarios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puros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alguno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semiplano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real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positivo.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¿Es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posible obtener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la vez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todos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los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requerimientos?.</w:t>
      </w:r>
    </w:p>
    <w:p>
      <w:pPr>
        <w:pStyle w:val="BodyText"/>
        <w:spacing w:before="10"/>
        <w:rPr>
          <w:rFonts w:ascii="Times New Roman"/>
          <w:sz w:val="21"/>
        </w:rPr>
      </w:pPr>
    </w:p>
    <w:p>
      <w:pPr>
        <w:pStyle w:val="Heading4"/>
        <w:spacing w:line="240" w:lineRule="auto"/>
        <w:ind w:left="114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Solución:</w:t>
      </w:r>
    </w:p>
    <w:p>
      <w:pPr>
        <w:spacing w:after="0" w:line="240" w:lineRule="auto"/>
        <w:jc w:val="left"/>
        <w:rPr>
          <w:rFonts w:ascii="Times New Roman" w:hAnsi="Times New Roman"/>
        </w:rPr>
        <w:sectPr>
          <w:footerReference w:type="default" r:id="rId5"/>
          <w:type w:val="continuous"/>
          <w:pgSz w:w="11910" w:h="16840"/>
          <w:pgMar w:footer="775" w:header="0" w:top="620" w:bottom="960" w:left="560" w:right="280"/>
          <w:pgNumType w:start="1"/>
        </w:sectPr>
      </w:pPr>
    </w:p>
    <w:p>
      <w:pPr>
        <w:pStyle w:val="BodyText"/>
        <w:spacing w:before="78"/>
        <w:ind w:left="1141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1098374</wp:posOffset>
            </wp:positionH>
            <wp:positionV relativeFrom="paragraph">
              <wp:posOffset>227545</wp:posOffset>
            </wp:positionV>
            <wp:extent cx="5370437" cy="2703099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0437" cy="2703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(i)</w:t>
      </w:r>
    </w:p>
    <w:p>
      <w:pPr>
        <w:spacing w:before="7"/>
        <w:ind w:left="189" w:right="464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Figura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S3.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Diagrama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bloques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equivalente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al</w:t>
      </w:r>
      <w:r>
        <w:rPr>
          <w:rFonts w:ascii="Times New Roman"/>
          <w:spacing w:val="-1"/>
          <w:sz w:val="18"/>
        </w:rPr>
        <w:t> </w:t>
      </w:r>
      <w:r>
        <w:rPr>
          <w:rFonts w:ascii="Times New Roman"/>
          <w:sz w:val="18"/>
        </w:rPr>
        <w:t>grafo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2"/>
          <w:sz w:val="18"/>
        </w:rPr>
        <w:t> </w:t>
      </w:r>
      <w:r>
        <w:rPr>
          <w:rFonts w:ascii="Times New Roman"/>
          <w:sz w:val="18"/>
        </w:rPr>
        <w:t>flujo</w:t>
      </w:r>
      <w:r>
        <w:rPr>
          <w:rFonts w:ascii="Times New Roman"/>
          <w:spacing w:val="1"/>
          <w:sz w:val="18"/>
        </w:rPr>
        <w:t> </w:t>
      </w:r>
      <w:r>
        <w:rPr>
          <w:rFonts w:ascii="Times New Roman"/>
          <w:sz w:val="18"/>
        </w:rPr>
        <w:t>de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la</w:t>
      </w:r>
      <w:r>
        <w:rPr>
          <w:rFonts w:ascii="Times New Roman"/>
          <w:spacing w:val="-3"/>
          <w:sz w:val="18"/>
        </w:rPr>
        <w:t> </w:t>
      </w:r>
      <w:r>
        <w:rPr>
          <w:rFonts w:ascii="Times New Roman"/>
          <w:sz w:val="18"/>
        </w:rPr>
        <w:t>Figura</w:t>
      </w:r>
      <w:r>
        <w:rPr>
          <w:rFonts w:ascii="Times New Roman"/>
          <w:spacing w:val="-4"/>
          <w:sz w:val="18"/>
        </w:rPr>
        <w:t> </w:t>
      </w:r>
      <w:r>
        <w:rPr>
          <w:rFonts w:ascii="Times New Roman"/>
          <w:sz w:val="18"/>
        </w:rPr>
        <w:t>2.</w: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BodyText"/>
        <w:spacing w:after="3"/>
        <w:ind w:left="1141"/>
        <w:rPr>
          <w:rFonts w:ascii="Times New Roman"/>
        </w:rPr>
      </w:pPr>
      <w:r>
        <w:rPr>
          <w:rFonts w:ascii="Times New Roman"/>
        </w:rPr>
        <w:t>(ii)</w:t>
      </w:r>
    </w:p>
    <w:p>
      <w:pPr>
        <w:pStyle w:val="BodyText"/>
        <w:ind w:left="296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063466" cy="542829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3466" cy="54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before="2"/>
        <w:ind w:left="188" w:right="46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Figura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S4.</w:t>
      </w:r>
      <w:r>
        <w:rPr>
          <w:rFonts w:ascii="Times New Roman" w:hAnsi="Times New Roman"/>
          <w:spacing w:val="-3"/>
          <w:sz w:val="18"/>
        </w:rPr>
        <w:t> </w:t>
      </w:r>
      <w:r>
        <w:rPr>
          <w:rFonts w:ascii="Times New Roman" w:hAnsi="Times New Roman"/>
          <w:sz w:val="18"/>
        </w:rPr>
        <w:t>Función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transferencia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resultante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simplificar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el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diagrama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bloques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la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Figura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3.</w:t>
      </w:r>
    </w:p>
    <w:p>
      <w:pPr>
        <w:spacing w:after="0"/>
        <w:jc w:val="center"/>
        <w:rPr>
          <w:rFonts w:ascii="Times New Roman" w:hAnsi="Times New Roman"/>
          <w:sz w:val="18"/>
        </w:rPr>
        <w:sectPr>
          <w:pgSz w:w="11910" w:h="16840"/>
          <w:pgMar w:header="0" w:footer="775" w:top="1320" w:bottom="960" w:left="560" w:right="280"/>
        </w:sectPr>
      </w:pPr>
    </w:p>
    <w:p>
      <w:pPr>
        <w:pStyle w:val="BodyText"/>
        <w:rPr>
          <w:rFonts w:ascii="Times New Roman"/>
          <w:sz w:val="19"/>
        </w:rPr>
      </w:pPr>
    </w:p>
    <w:p>
      <w:pPr>
        <w:pStyle w:val="BodyText"/>
        <w:ind w:left="1141"/>
        <w:rPr>
          <w:rFonts w:ascii="Times New Roman" w:hAnsi="Times New Roman"/>
        </w:rPr>
      </w:pPr>
      <w:r>
        <w:rPr>
          <w:rFonts w:ascii="Times New Roman" w:hAnsi="Times New Roman"/>
        </w:rPr>
        <w:t>(iii)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Las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condiciones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serían: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a)</w:t>
      </w:r>
    </w:p>
    <w:p>
      <w:pPr>
        <w:spacing w:before="184"/>
        <w:ind w:left="97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position w:val="-5"/>
          <w:sz w:val="14"/>
        </w:rPr>
        <w:t>0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position w:val="-5"/>
          <w:sz w:val="14"/>
        </w:rPr>
        <w:t>3</w:t>
      </w:r>
      <w:r>
        <w:rPr>
          <w:rFonts w:ascii="Times New Roman" w:hAnsi="Times New Roman"/>
          <w:spacing w:val="32"/>
          <w:position w:val="-5"/>
          <w:sz w:val="14"/>
        </w:rPr>
        <w:t> </w:t>
      </w:r>
      <w:r>
        <w:rPr>
          <w:rFonts w:ascii="Symbol" w:hAnsi="Symbol"/>
          <w:sz w:val="24"/>
        </w:rPr>
        <w:t>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position w:val="-5"/>
          <w:sz w:val="14"/>
        </w:rPr>
        <w:t>1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position w:val="-5"/>
          <w:sz w:val="14"/>
        </w:rPr>
        <w:t>2</w:t>
      </w:r>
      <w:r>
        <w:rPr>
          <w:rFonts w:ascii="Times New Roman" w:hAnsi="Times New Roman"/>
          <w:spacing w:val="-3"/>
          <w:position w:val="-5"/>
          <w:sz w:val="14"/>
        </w:rPr>
        <w:t> </w:t>
      </w:r>
      <w:r>
        <w:rPr>
          <w:rFonts w:ascii="Times New Roman" w:hAnsi="Times New Roman"/>
          <w:sz w:val="22"/>
        </w:rPr>
        <w:t>,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para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contar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con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un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polo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semiplano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sz w:val="22"/>
        </w:rPr>
        <w:t>real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type w:val="continuous"/>
          <w:pgSz w:w="11910" w:h="16840"/>
          <w:pgMar w:header="0" w:footer="775" w:top="620" w:bottom="960" w:left="560" w:right="280"/>
          <w:cols w:num="2" w:equalWidth="0">
            <w:col w:w="4016" w:space="40"/>
            <w:col w:w="7014"/>
          </w:cols>
        </w:sectPr>
      </w:pPr>
    </w:p>
    <w:p>
      <w:pPr>
        <w:pStyle w:val="BodyText"/>
        <w:spacing w:line="180" w:lineRule="exact" w:before="47"/>
        <w:ind w:left="1141"/>
        <w:rPr>
          <w:rFonts w:ascii="Times New Roman" w:hAnsi="Times New Roman"/>
        </w:rPr>
      </w:pPr>
      <w:r>
        <w:rPr>
          <w:rFonts w:ascii="Times New Roman" w:hAnsi="Times New Roman"/>
        </w:rPr>
        <w:t>positivo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(condición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extraída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en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la</w:t>
      </w:r>
      <w:r>
        <w:rPr>
          <w:rFonts w:ascii="Times New Roman" w:hAnsi="Times New Roman"/>
          <w:spacing w:val="10"/>
          <w:vertAlign w:val="baseline"/>
        </w:rPr>
        <w:t> </w:t>
      </w:r>
      <w:r>
        <w:rPr>
          <w:rFonts w:ascii="Times New Roman" w:hAnsi="Times New Roman"/>
          <w:vertAlign w:val="baseline"/>
        </w:rPr>
        <w:t>tabla</w:t>
      </w:r>
      <w:r>
        <w:rPr>
          <w:rFonts w:ascii="Times New Roman" w:hAnsi="Times New Roman"/>
          <w:spacing w:val="10"/>
          <w:vertAlign w:val="baseline"/>
        </w:rPr>
        <w:t> </w:t>
      </w:r>
      <w:r>
        <w:rPr>
          <w:rFonts w:ascii="Times New Roman" w:hAnsi="Times New Roman"/>
          <w:vertAlign w:val="baseline"/>
        </w:rPr>
        <w:t>de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Routh-Hurwitz),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y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b)</w:t>
      </w:r>
      <w:r>
        <w:rPr>
          <w:rFonts w:ascii="Times New Roman" w:hAnsi="Times New Roman"/>
          <w:spacing w:val="43"/>
          <w:vertAlign w:val="baseline"/>
        </w:rPr>
        <w:t> </w:t>
      </w:r>
      <w:r>
        <w:rPr>
          <w:rFonts w:ascii="Times New Roman" w:hAnsi="Times New Roman"/>
          <w:i/>
          <w:spacing w:val="28"/>
          <w:sz w:val="24"/>
          <w:vertAlign w:val="baseline"/>
        </w:rPr>
        <w:t>aa</w:t>
      </w:r>
      <w:r>
        <w:rPr>
          <w:rFonts w:ascii="Times New Roman" w:hAnsi="Times New Roman"/>
          <w:i/>
          <w:spacing w:val="78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</w:t>
      </w:r>
      <w:r>
        <w:rPr>
          <w:rFonts w:ascii="Times New Roman" w:hAnsi="Times New Roman"/>
          <w:spacing w:val="-16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a</w:t>
      </w:r>
      <w:r>
        <w:rPr>
          <w:rFonts w:ascii="Times New Roman" w:hAnsi="Times New Roman"/>
          <w:i/>
          <w:spacing w:val="15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a</w:t>
      </w:r>
      <w:r>
        <w:rPr>
          <w:rFonts w:ascii="Times New Roman" w:hAnsi="Times New Roman"/>
          <w:i/>
          <w:spacing w:val="23"/>
          <w:sz w:val="24"/>
          <w:vertAlign w:val="baseline"/>
        </w:rPr>
        <w:t> </w:t>
      </w:r>
      <w:r>
        <w:rPr>
          <w:rFonts w:ascii="Symbol" w:hAnsi="Symbol"/>
          <w:sz w:val="24"/>
          <w:vertAlign w:val="baseline"/>
        </w:rPr>
        <w:t></w:t>
      </w:r>
      <w:r>
        <w:rPr>
          <w:rFonts w:ascii="Times New Roman" w:hAnsi="Times New Roman"/>
          <w:spacing w:val="-4"/>
          <w:sz w:val="24"/>
          <w:vertAlign w:val="baseline"/>
        </w:rPr>
        <w:t> </w:t>
      </w:r>
      <w:r>
        <w:rPr>
          <w:rFonts w:ascii="Times New Roman" w:hAnsi="Times New Roman"/>
          <w:i/>
          <w:sz w:val="24"/>
          <w:vertAlign w:val="baseline"/>
        </w:rPr>
        <w:t>a</w:t>
      </w:r>
      <w:r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i/>
          <w:sz w:val="24"/>
          <w:vertAlign w:val="baseline"/>
        </w:rPr>
        <w:t>a</w:t>
      </w:r>
      <w:r>
        <w:rPr>
          <w:rFonts w:ascii="Times New Roman" w:hAnsi="Times New Roman"/>
          <w:i/>
          <w:spacing w:val="56"/>
          <w:sz w:val="24"/>
          <w:vertAlign w:val="baseline"/>
        </w:rPr>
        <w:t> </w:t>
      </w:r>
      <w:r>
        <w:rPr>
          <w:rFonts w:ascii="Times New Roman" w:hAnsi="Times New Roman"/>
          <w:vertAlign w:val="baseline"/>
        </w:rPr>
        <w:t>,</w:t>
      </w:r>
      <w:r>
        <w:rPr>
          <w:rFonts w:ascii="Times New Roman" w:hAnsi="Times New Roman"/>
          <w:spacing w:val="9"/>
          <w:vertAlign w:val="baseline"/>
        </w:rPr>
        <w:t> </w:t>
      </w:r>
      <w:r>
        <w:rPr>
          <w:rFonts w:ascii="Times New Roman" w:hAnsi="Times New Roman"/>
          <w:vertAlign w:val="baseline"/>
        </w:rPr>
        <w:t>para</w:t>
      </w:r>
    </w:p>
    <w:p>
      <w:pPr>
        <w:tabs>
          <w:tab w:pos="621" w:val="left" w:leader="none"/>
          <w:tab w:pos="1258" w:val="left" w:leader="none"/>
        </w:tabs>
        <w:spacing w:line="154" w:lineRule="exact" w:before="0"/>
        <w:ind w:left="0" w:right="1960" w:firstLine="0"/>
        <w:jc w:val="right"/>
        <w:rPr>
          <w:rFonts w:ascii="Times New Roman"/>
          <w:sz w:val="14"/>
        </w:rPr>
      </w:pPr>
      <w:r>
        <w:rPr>
          <w:rFonts w:ascii="Times New Roman"/>
          <w:sz w:val="14"/>
        </w:rPr>
        <w:t>1  </w:t>
      </w:r>
      <w:r>
        <w:rPr>
          <w:rFonts w:ascii="Times New Roman"/>
          <w:spacing w:val="13"/>
          <w:sz w:val="14"/>
        </w:rPr>
        <w:t> </w:t>
      </w:r>
      <w:r>
        <w:rPr>
          <w:rFonts w:ascii="Times New Roman"/>
          <w:sz w:val="14"/>
        </w:rPr>
        <w:t>2</w:t>
        <w:tab/>
        <w:t>0  </w:t>
      </w:r>
      <w:r>
        <w:rPr>
          <w:rFonts w:ascii="Times New Roman"/>
          <w:spacing w:val="20"/>
          <w:sz w:val="14"/>
        </w:rPr>
        <w:t> </w:t>
      </w:r>
      <w:r>
        <w:rPr>
          <w:rFonts w:ascii="Times New Roman"/>
          <w:sz w:val="14"/>
        </w:rPr>
        <w:t>3</w:t>
        <w:tab/>
        <w:t>1  </w:t>
      </w:r>
      <w:r>
        <w:rPr>
          <w:rFonts w:ascii="Times New Roman"/>
          <w:spacing w:val="15"/>
          <w:sz w:val="14"/>
        </w:rPr>
        <w:t> </w:t>
      </w:r>
      <w:r>
        <w:rPr>
          <w:rFonts w:ascii="Times New Roman"/>
          <w:sz w:val="14"/>
        </w:rPr>
        <w:t>4</w:t>
      </w:r>
    </w:p>
    <w:p>
      <w:pPr>
        <w:pStyle w:val="BodyText"/>
        <w:spacing w:before="25"/>
        <w:ind w:left="1141" w:right="141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tener dos polos complejos conjugados puros (fila s en la tabla de Routh-Hurwitz). Se obtendría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cambio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signo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primera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columna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fila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completa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ceros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vertAlign w:val="superscript"/>
        </w:rPr>
        <w:t>2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y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s,</w:t>
      </w:r>
      <w:r>
        <w:rPr>
          <w:rFonts w:ascii="Times New Roman" w:hAnsi="Times New Roman"/>
          <w:spacing w:val="1"/>
          <w:vertAlign w:val="baseline"/>
        </w:rPr>
        <w:t> </w:t>
      </w:r>
      <w:r>
        <w:rPr>
          <w:rFonts w:ascii="Times New Roman" w:hAnsi="Times New Roman"/>
          <w:vertAlign w:val="baseline"/>
        </w:rPr>
        <w:t>respectivamente).</w:t>
      </w:r>
      <w:r>
        <w:rPr>
          <w:rFonts w:ascii="Times New Roman" w:hAnsi="Times New Roman"/>
          <w:spacing w:val="-1"/>
          <w:vertAlign w:val="baseline"/>
        </w:rPr>
        <w:t> </w:t>
      </w:r>
      <w:r>
        <w:rPr>
          <w:rFonts w:ascii="Times New Roman" w:hAnsi="Times New Roman"/>
          <w:vertAlign w:val="baseline"/>
        </w:rPr>
        <w:t>Ambos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requerimientos no se pueden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obtener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a la vez.</w:t>
      </w:r>
    </w:p>
    <w:p>
      <w:pPr>
        <w:pStyle w:val="BodyText"/>
        <w:spacing w:before="11"/>
        <w:rPr>
          <w:rFonts w:ascii="Times New Roman"/>
          <w:sz w:val="23"/>
        </w:rPr>
      </w:pPr>
    </w:p>
    <w:p>
      <w:pPr>
        <w:pStyle w:val="Heading4"/>
        <w:spacing w:line="240" w:lineRule="auto"/>
        <w:ind w:left="1141"/>
        <w:rPr>
          <w:rFonts w:ascii="Times New Roman"/>
        </w:rPr>
      </w:pPr>
      <w:r>
        <w:rPr>
          <w:rFonts w:ascii="Times New Roman"/>
        </w:rPr>
        <w:t>Ejercicio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3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(2 puntos)</w:t>
      </w:r>
    </w:p>
    <w:p>
      <w:pPr>
        <w:pStyle w:val="BodyText"/>
        <w:spacing w:before="2"/>
        <w:ind w:left="1141" w:right="141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Investíguese el efecto de una perturbación de torsión mecánica,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, que ocurre en un elemento de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  <w:position w:val="2"/>
        </w:rPr>
        <w:t>carga. Para ello, considere el sistema que se muestra en la Figura 4. A la salida de </w:t>
      </w:r>
      <w:r>
        <w:rPr>
          <w:rFonts w:ascii="Times New Roman" w:hAnsi="Times New Roman"/>
          <w:i/>
          <w:position w:val="2"/>
        </w:rPr>
        <w:t>G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position w:val="2"/>
        </w:rPr>
        <w:t>, se obtiene</w:t>
      </w:r>
      <w:r>
        <w:rPr>
          <w:rFonts w:ascii="Times New Roman" w:hAnsi="Times New Roman"/>
          <w:spacing w:val="-52"/>
          <w:position w:val="2"/>
        </w:rPr>
        <w:t> </w:t>
      </w:r>
      <w:r>
        <w:rPr>
          <w:rFonts w:ascii="Times New Roman" w:hAnsi="Times New Roman"/>
        </w:rPr>
        <w:t>el par </w:t>
      </w:r>
      <w:r>
        <w:rPr>
          <w:rFonts w:ascii="Times New Roman" w:hAnsi="Times New Roman"/>
          <w:i/>
        </w:rPr>
        <w:t>T </w:t>
      </w:r>
      <w:r>
        <w:rPr>
          <w:rFonts w:ascii="Times New Roman" w:hAnsi="Times New Roman"/>
        </w:rPr>
        <w:t>para posicionar la planta, que consiste en un momento de inercia y fricción viscosa (</w:t>
      </w:r>
      <w:r>
        <w:rPr>
          <w:rFonts w:ascii="Times New Roman" w:hAnsi="Times New Roman"/>
          <w:i/>
        </w:rPr>
        <w:t>J </w:t>
      </w:r>
      <w:r>
        <w:rPr>
          <w:rFonts w:ascii="Times New Roman" w:hAnsi="Times New Roman"/>
        </w:rPr>
        <w:t>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s</w:t>
      </w:r>
      <w:r>
        <w:rPr>
          <w:rFonts w:ascii="Times New Roman" w:hAnsi="Times New Roman"/>
        </w:rPr>
        <w:t>, respectivamente). Por tanto, se solicita obtener y analizar el error de control (o actuación) 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régimen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permanente debido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, siendo </w:t>
      </w:r>
      <w:r>
        <w:rPr>
          <w:rFonts w:ascii="Times New Roman" w:hAnsi="Times New Roman"/>
          <w:i/>
        </w:rPr>
        <w:t>D</w:t>
      </w:r>
      <w:r>
        <w:rPr>
          <w:rFonts w:ascii="Times New Roman" w:hAnsi="Times New Roman"/>
        </w:rPr>
        <w:t>=1/s,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y:</w:t>
      </w:r>
    </w:p>
    <w:p>
      <w:pPr>
        <w:pStyle w:val="BodyText"/>
        <w:spacing w:line="237" w:lineRule="auto"/>
        <w:ind w:left="1141" w:right="2573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2"/>
        </w:rPr>
        <w:t>(i) </w:t>
      </w:r>
      <w:r>
        <w:rPr>
          <w:rFonts w:ascii="Times New Roman" w:hAnsi="Times New Roman"/>
          <w:i/>
          <w:position w:val="2"/>
        </w:rPr>
        <w:t>G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position w:val="2"/>
        </w:rPr>
        <w:t>=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 </w:t>
      </w:r>
      <w:r>
        <w:rPr>
          <w:rFonts w:ascii="Times New Roman" w:hAnsi="Times New Roman"/>
          <w:position w:val="2"/>
        </w:rPr>
        <w:t>(control proporcional); (ii) </w:t>
      </w:r>
      <w:r>
        <w:rPr>
          <w:rFonts w:ascii="Times New Roman" w:hAnsi="Times New Roman"/>
          <w:i/>
          <w:position w:val="2"/>
        </w:rPr>
        <w:t>G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position w:val="2"/>
        </w:rPr>
        <w:t>=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</w:t>
      </w:r>
      <w:r>
        <w:rPr>
          <w:rFonts w:ascii="Times New Roman" w:hAnsi="Times New Roman"/>
          <w:position w:val="2"/>
        </w:rPr>
        <w:t>+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</w:t>
      </w:r>
      <w:r>
        <w:rPr>
          <w:rFonts w:ascii="Times New Roman" w:hAnsi="Times New Roman"/>
          <w:position w:val="2"/>
        </w:rPr>
        <w:t>/</w:t>
      </w:r>
      <w:r>
        <w:rPr>
          <w:rFonts w:ascii="Times New Roman" w:hAnsi="Times New Roman"/>
          <w:i/>
          <w:position w:val="2"/>
        </w:rPr>
        <w:t>T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position w:val="2"/>
        </w:rPr>
        <w:t>s (control proporcional+integral).</w:t>
      </w:r>
      <w:r>
        <w:rPr>
          <w:rFonts w:ascii="Times New Roman" w:hAnsi="Times New Roman"/>
          <w:spacing w:val="-52"/>
          <w:position w:val="2"/>
        </w:rPr>
        <w:t> </w:t>
      </w:r>
      <w:r>
        <w:rPr>
          <w:rFonts w:ascii="Times New Roman" w:hAnsi="Times New Roman"/>
          <w:position w:val="2"/>
        </w:rPr>
        <w:t>En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este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último</w:t>
      </w:r>
      <w:r>
        <w:rPr>
          <w:rFonts w:ascii="Times New Roman" w:hAnsi="Times New Roman"/>
          <w:spacing w:val="-4"/>
          <w:position w:val="2"/>
        </w:rPr>
        <w:t> </w:t>
      </w:r>
      <w:r>
        <w:rPr>
          <w:rFonts w:ascii="Times New Roman" w:hAnsi="Times New Roman"/>
          <w:position w:val="2"/>
        </w:rPr>
        <w:t>caso,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¿qué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peculiaridad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sucede</w:t>
      </w:r>
      <w:r>
        <w:rPr>
          <w:rFonts w:ascii="Times New Roman" w:hAnsi="Times New Roman"/>
          <w:spacing w:val="-3"/>
          <w:position w:val="2"/>
        </w:rPr>
        <w:t> </w:t>
      </w:r>
      <w:r>
        <w:rPr>
          <w:rFonts w:ascii="Times New Roman" w:hAnsi="Times New Roman"/>
          <w:position w:val="2"/>
        </w:rPr>
        <w:t>si </w:t>
      </w:r>
      <w:r>
        <w:rPr>
          <w:rFonts w:ascii="Times New Roman" w:hAnsi="Times New Roman"/>
          <w:i/>
          <w:position w:val="2"/>
        </w:rPr>
        <w:t>G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position w:val="2"/>
        </w:rPr>
        <w:t>=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</w:t>
      </w:r>
      <w:r>
        <w:rPr>
          <w:rFonts w:ascii="Times New Roman" w:hAnsi="Times New Roman"/>
          <w:position w:val="2"/>
        </w:rPr>
        <w:t>/</w:t>
      </w:r>
      <w:r>
        <w:rPr>
          <w:rFonts w:ascii="Times New Roman" w:hAnsi="Times New Roman"/>
          <w:i/>
          <w:position w:val="2"/>
        </w:rPr>
        <w:t>T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position w:val="2"/>
        </w:rPr>
        <w:t>s</w:t>
      </w:r>
      <w:r>
        <w:rPr>
          <w:rFonts w:ascii="Times New Roman" w:hAnsi="Times New Roman"/>
          <w:spacing w:val="-1"/>
          <w:position w:val="2"/>
        </w:rPr>
        <w:t> </w:t>
      </w:r>
      <w:r>
        <w:rPr>
          <w:rFonts w:ascii="Times New Roman" w:hAnsi="Times New Roman"/>
          <w:position w:val="2"/>
        </w:rPr>
        <w:t>(control</w:t>
      </w:r>
      <w:r>
        <w:rPr>
          <w:rFonts w:ascii="Times New Roman" w:hAnsi="Times New Roman"/>
          <w:spacing w:val="-3"/>
          <w:position w:val="2"/>
        </w:rPr>
        <w:t> </w:t>
      </w:r>
      <w:r>
        <w:rPr>
          <w:rFonts w:ascii="Times New Roman" w:hAnsi="Times New Roman"/>
          <w:position w:val="2"/>
        </w:rPr>
        <w:t>integral)?</w:t>
      </w:r>
    </w:p>
    <w:p>
      <w:pPr>
        <w:pStyle w:val="BodyText"/>
        <w:spacing w:before="7"/>
        <w:rPr>
          <w:rFonts w:ascii="Times New Roman"/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1873524</wp:posOffset>
            </wp:positionH>
            <wp:positionV relativeFrom="paragraph">
              <wp:posOffset>129612</wp:posOffset>
            </wp:positionV>
            <wp:extent cx="3859411" cy="139665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411" cy="139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47"/>
        <w:ind w:left="188" w:right="46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Figura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4.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Diagrama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bloques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4"/>
          <w:sz w:val="18"/>
        </w:rPr>
        <w:t> </w:t>
      </w:r>
      <w:r>
        <w:rPr>
          <w:rFonts w:ascii="Times New Roman" w:hAnsi="Times New Roman"/>
          <w:sz w:val="18"/>
        </w:rPr>
        <w:t>un sistema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de</w:t>
      </w:r>
      <w:r>
        <w:rPr>
          <w:rFonts w:ascii="Times New Roman" w:hAnsi="Times New Roman"/>
          <w:spacing w:val="-2"/>
          <w:sz w:val="18"/>
        </w:rPr>
        <w:t> </w:t>
      </w:r>
      <w:r>
        <w:rPr>
          <w:rFonts w:ascii="Times New Roman" w:hAnsi="Times New Roman"/>
          <w:sz w:val="18"/>
        </w:rPr>
        <w:t>control</w:t>
      </w:r>
      <w:r>
        <w:rPr>
          <w:rFonts w:ascii="Times New Roman" w:hAnsi="Times New Roman"/>
          <w:spacing w:val="-1"/>
          <w:sz w:val="18"/>
        </w:rPr>
        <w:t> </w:t>
      </w:r>
      <w:r>
        <w:rPr>
          <w:rFonts w:ascii="Times New Roman" w:hAnsi="Times New Roman"/>
          <w:sz w:val="18"/>
        </w:rPr>
        <w:t>mecánico.</w:t>
      </w:r>
    </w:p>
    <w:p>
      <w:pPr>
        <w:pStyle w:val="BodyText"/>
        <w:rPr>
          <w:rFonts w:ascii="Times New Roman"/>
        </w:rPr>
      </w:pPr>
    </w:p>
    <w:p>
      <w:pPr>
        <w:pStyle w:val="Heading4"/>
        <w:spacing w:line="240" w:lineRule="auto"/>
        <w:ind w:left="114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Solución:</w:t>
      </w:r>
    </w:p>
    <w:p>
      <w:pPr>
        <w:spacing w:after="0" w:line="240" w:lineRule="auto"/>
        <w:jc w:val="left"/>
        <w:rPr>
          <w:rFonts w:ascii="Times New Roman" w:hAnsi="Times New Roman"/>
        </w:rPr>
        <w:sectPr>
          <w:type w:val="continuous"/>
          <w:pgSz w:w="11910" w:h="16840"/>
          <w:pgMar w:header="0" w:footer="775" w:top="620" w:bottom="960" w:left="560" w:right="280"/>
        </w:sectPr>
      </w:pPr>
    </w:p>
    <w:p>
      <w:pPr>
        <w:pStyle w:val="BodyText"/>
        <w:spacing w:before="1"/>
        <w:rPr>
          <w:rFonts w:ascii="Times New Roman"/>
          <w:b/>
          <w:sz w:val="29"/>
        </w:rPr>
      </w:pPr>
    </w:p>
    <w:p>
      <w:pPr>
        <w:pStyle w:val="ListParagraph"/>
        <w:numPr>
          <w:ilvl w:val="0"/>
          <w:numId w:val="2"/>
        </w:numPr>
        <w:tabs>
          <w:tab w:pos="1406" w:val="left" w:leader="none"/>
        </w:tabs>
        <w:spacing w:line="240" w:lineRule="auto" w:before="0" w:after="0"/>
        <w:ind w:left="1405" w:right="0" w:hanging="265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Se</w:t>
      </w:r>
      <w:r>
        <w:rPr>
          <w:rFonts w:ascii="Times New Roman"/>
          <w:spacing w:val="-13"/>
          <w:sz w:val="22"/>
        </w:rPr>
        <w:t> </w:t>
      </w:r>
      <w:r>
        <w:rPr>
          <w:rFonts w:ascii="Times New Roman"/>
          <w:sz w:val="22"/>
        </w:rPr>
        <w:t>tiene:</w:t>
      </w:r>
    </w:p>
    <w:p>
      <w:pPr>
        <w:spacing w:line="223" w:lineRule="auto" w:before="99"/>
        <w:ind w:left="76" w:right="-4" w:hanging="22"/>
        <w:jc w:val="left"/>
        <w:rPr>
          <w:rFonts w:ascii="Symbol" w:hAnsi="Symbol"/>
          <w:sz w:val="31"/>
        </w:rPr>
      </w:pPr>
      <w:r>
        <w:rPr/>
        <w:br w:type="column"/>
      </w:r>
      <w:r>
        <w:rPr>
          <w:rFonts w:ascii="Times New Roman" w:hAnsi="Times New Roman"/>
          <w:i/>
          <w:spacing w:val="-29"/>
          <w:w w:val="100"/>
          <w:position w:val="2"/>
          <w:sz w:val="24"/>
          <w:u w:val="single"/>
        </w:rPr>
        <w:t> </w:t>
      </w:r>
      <w:r>
        <w:rPr>
          <w:rFonts w:ascii="Times New Roman" w:hAnsi="Times New Roman"/>
          <w:i/>
          <w:w w:val="85"/>
          <w:position w:val="2"/>
          <w:sz w:val="24"/>
          <w:u w:val="single"/>
        </w:rPr>
        <w:t>E</w:t>
      </w:r>
      <w:r>
        <w:rPr>
          <w:rFonts w:ascii="Times New Roman" w:hAnsi="Times New Roman"/>
          <w:i/>
          <w:spacing w:val="5"/>
          <w:w w:val="85"/>
          <w:position w:val="2"/>
          <w:sz w:val="24"/>
          <w:u w:val="single"/>
        </w:rPr>
        <w:t> </w:t>
      </w:r>
      <w:r>
        <w:rPr>
          <w:rFonts w:ascii="Symbol" w:hAnsi="Symbol"/>
          <w:spacing w:val="13"/>
          <w:w w:val="85"/>
          <w:sz w:val="31"/>
          <w:u w:val="single"/>
        </w:rPr>
        <w:t></w:t>
      </w:r>
      <w:r>
        <w:rPr>
          <w:rFonts w:ascii="Times New Roman" w:hAnsi="Times New Roman"/>
          <w:i/>
          <w:spacing w:val="13"/>
          <w:w w:val="85"/>
          <w:position w:val="2"/>
          <w:sz w:val="24"/>
          <w:u w:val="single"/>
        </w:rPr>
        <w:t>s</w:t>
      </w:r>
      <w:r>
        <w:rPr>
          <w:rFonts w:ascii="Symbol" w:hAnsi="Symbol"/>
          <w:spacing w:val="13"/>
          <w:w w:val="85"/>
          <w:sz w:val="31"/>
          <w:u w:val="single"/>
        </w:rPr>
        <w:t></w:t>
      </w:r>
      <w:r>
        <w:rPr>
          <w:rFonts w:ascii="Times New Roman" w:hAnsi="Times New Roman"/>
          <w:spacing w:val="-63"/>
          <w:w w:val="85"/>
          <w:sz w:val="31"/>
        </w:rPr>
        <w:t> </w:t>
      </w:r>
      <w:r>
        <w:rPr>
          <w:rFonts w:ascii="Times New Roman" w:hAnsi="Times New Roman"/>
          <w:i/>
          <w:w w:val="90"/>
          <w:position w:val="1"/>
          <w:sz w:val="24"/>
        </w:rPr>
        <w:t>D</w:t>
      </w:r>
      <w:r>
        <w:rPr>
          <w:rFonts w:ascii="Times New Roman" w:hAnsi="Times New Roman"/>
          <w:i/>
          <w:spacing w:val="-9"/>
          <w:w w:val="90"/>
          <w:position w:val="1"/>
          <w:sz w:val="24"/>
        </w:rPr>
        <w:t> </w:t>
      </w:r>
      <w:r>
        <w:rPr>
          <w:rFonts w:ascii="Symbol" w:hAnsi="Symbol"/>
          <w:w w:val="90"/>
          <w:sz w:val="31"/>
        </w:rPr>
        <w:t></w:t>
      </w:r>
      <w:r>
        <w:rPr>
          <w:rFonts w:ascii="Times New Roman" w:hAnsi="Times New Roman"/>
          <w:i/>
          <w:w w:val="90"/>
          <w:position w:val="1"/>
          <w:sz w:val="24"/>
        </w:rPr>
        <w:t>s</w:t>
      </w:r>
      <w:r>
        <w:rPr>
          <w:rFonts w:ascii="Symbol" w:hAnsi="Symbol"/>
          <w:w w:val="90"/>
          <w:sz w:val="31"/>
        </w:rPr>
        <w:t></w:t>
      </w:r>
    </w:p>
    <w:p>
      <w:pPr>
        <w:spacing w:before="295"/>
        <w:ind w:left="36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Symbol" w:hAnsi="Symbol"/>
          <w:w w:val="95"/>
          <w:position w:val="19"/>
          <w:sz w:val="24"/>
        </w:rPr>
        <w:t></w:t>
      </w:r>
      <w:r>
        <w:rPr>
          <w:rFonts w:ascii="Times New Roman" w:hAnsi="Times New Roman"/>
          <w:spacing w:val="10"/>
          <w:w w:val="95"/>
          <w:position w:val="19"/>
          <w:sz w:val="24"/>
        </w:rPr>
        <w:t> </w:t>
      </w:r>
      <w:r>
        <w:rPr>
          <w:rFonts w:ascii="Symbol" w:hAnsi="Symbol"/>
          <w:w w:val="95"/>
          <w:position w:val="19"/>
          <w:sz w:val="24"/>
        </w:rPr>
        <w:t></w:t>
      </w:r>
      <w:r>
        <w:rPr>
          <w:rFonts w:ascii="Times New Roman" w:hAnsi="Times New Roman"/>
          <w:spacing w:val="15"/>
          <w:w w:val="95"/>
          <w:position w:val="19"/>
          <w:sz w:val="24"/>
        </w:rPr>
        <w:t> </w:t>
      </w:r>
      <w:r>
        <w:rPr>
          <w:rFonts w:ascii="Times New Roman" w:hAnsi="Times New Roman"/>
          <w:i/>
          <w:w w:val="95"/>
          <w:sz w:val="24"/>
        </w:rPr>
        <w:t>Js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17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7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bs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6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K</w:t>
      </w:r>
      <w:r>
        <w:rPr>
          <w:rFonts w:ascii="Times New Roman" w:hAnsi="Times New Roman"/>
          <w:i/>
          <w:spacing w:val="119"/>
          <w:sz w:val="24"/>
          <w:vertAlign w:val="baseline"/>
        </w:rPr>
        <w:t> </w:t>
      </w:r>
      <w:r>
        <w:rPr>
          <w:rFonts w:ascii="Times New Roman" w:hAnsi="Times New Roman"/>
          <w:w w:val="95"/>
          <w:position w:val="19"/>
          <w:sz w:val="22"/>
          <w:vertAlign w:val="baseline"/>
        </w:rPr>
        <w:t>.</w:t>
      </w:r>
    </w:p>
    <w:p>
      <w:pPr>
        <w:spacing w:after="0"/>
        <w:jc w:val="left"/>
        <w:rPr>
          <w:rFonts w:ascii="Times New Roman" w:hAnsi="Times New Roman"/>
          <w:sz w:val="22"/>
        </w:rPr>
        <w:sectPr>
          <w:pgSz w:w="11910" w:h="16840"/>
          <w:pgMar w:header="0" w:footer="775" w:top="1280" w:bottom="960" w:left="560" w:right="280"/>
          <w:cols w:num="3" w:equalWidth="0">
            <w:col w:w="2171" w:space="40"/>
            <w:col w:w="576" w:space="39"/>
            <w:col w:w="8244"/>
          </w:cols>
        </w:sectPr>
      </w:pPr>
    </w:p>
    <w:p>
      <w:pPr>
        <w:pStyle w:val="BodyText"/>
        <w:spacing w:line="244" w:lineRule="exact" w:before="52"/>
        <w:ind w:left="1141"/>
        <w:rPr>
          <w:rFonts w:ascii="Times New Roman"/>
        </w:rPr>
      </w:pPr>
      <w:r>
        <w:rPr/>
        <w:pict>
          <v:line style="position:absolute;mso-position-horizontal-relative:page;mso-position-vertical-relative:paragraph;z-index:-22699520" from="189.26207pt,-16.255285pt" to="253.094487pt,-16.255285pt" stroked="true" strokeweight=".59375pt" strokecolor="#000000">
            <v:stroke dashstyle="solid"/>
            <w10:wrap type="none"/>
          </v:line>
        </w:pict>
      </w:r>
      <w:r>
        <w:rPr/>
        <w:pict>
          <v:shape style="position:absolute;margin-left:218.174393pt;margin-top:-31.448824pt;width:6.05pt;height:13.3pt;mso-position-horizontal-relative:page;mso-position-vertical-relative:paragraph;z-index:-22691840" type="#_x0000_t202" id="docshape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w w:val="100"/>
                      <w:sz w:val="24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48.027466pt;margin-top:-7.029274pt;width:3.5pt;height:7.7pt;mso-position-horizontal-relative:page;mso-position-vertical-relative:paragraph;z-index:-22691328" type="#_x0000_t202" id="docshape3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</w:rPr>
        <w:t>Aplicando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el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teorema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del valor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final:</w:t>
      </w:r>
    </w:p>
    <w:p>
      <w:pPr>
        <w:tabs>
          <w:tab w:pos="3698" w:val="left" w:leader="none"/>
          <w:tab w:pos="4502" w:val="left" w:leader="none"/>
        </w:tabs>
        <w:spacing w:line="330" w:lineRule="exact" w:before="0"/>
        <w:ind w:left="1176" w:right="0" w:firstLine="0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w w:val="95"/>
          <w:position w:val="2"/>
          <w:sz w:val="24"/>
        </w:rPr>
        <w:t>e</w:t>
      </w:r>
      <w:r>
        <w:rPr>
          <w:rFonts w:ascii="Times New Roman" w:hAnsi="Times New Roman"/>
          <w:i/>
          <w:spacing w:val="124"/>
          <w:position w:val="2"/>
          <w:sz w:val="24"/>
        </w:rPr>
        <w:t> </w:t>
      </w:r>
      <w:r>
        <w:rPr>
          <w:rFonts w:ascii="Symbol" w:hAnsi="Symbol"/>
          <w:w w:val="95"/>
          <w:position w:val="2"/>
          <w:sz w:val="24"/>
        </w:rPr>
        <w:t></w:t>
      </w:r>
      <w:r>
        <w:rPr>
          <w:rFonts w:ascii="Times New Roman" w:hAnsi="Times New Roman"/>
          <w:spacing w:val="-1"/>
          <w:w w:val="95"/>
          <w:position w:val="2"/>
          <w:sz w:val="24"/>
        </w:rPr>
        <w:t> </w:t>
      </w:r>
      <w:r>
        <w:rPr>
          <w:rFonts w:ascii="Times New Roman" w:hAnsi="Times New Roman"/>
          <w:w w:val="95"/>
          <w:position w:val="2"/>
          <w:sz w:val="24"/>
        </w:rPr>
        <w:t>lim</w:t>
      </w:r>
      <w:r>
        <w:rPr>
          <w:rFonts w:ascii="Times New Roman" w:hAnsi="Times New Roman"/>
          <w:spacing w:val="-19"/>
          <w:w w:val="95"/>
          <w:position w:val="2"/>
          <w:sz w:val="24"/>
        </w:rPr>
        <w:t> </w:t>
      </w:r>
      <w:r>
        <w:rPr>
          <w:rFonts w:ascii="Times New Roman" w:hAnsi="Times New Roman"/>
          <w:i/>
          <w:w w:val="95"/>
          <w:position w:val="2"/>
          <w:sz w:val="24"/>
        </w:rPr>
        <w:t>sE</w:t>
      </w:r>
      <w:r>
        <w:rPr>
          <w:rFonts w:ascii="Times New Roman" w:hAnsi="Times New Roman"/>
          <w:i/>
          <w:spacing w:val="-14"/>
          <w:w w:val="95"/>
          <w:position w:val="2"/>
          <w:sz w:val="24"/>
        </w:rPr>
        <w:t> </w:t>
      </w:r>
      <w:r>
        <w:rPr>
          <w:rFonts w:ascii="Symbol" w:hAnsi="Symbol"/>
          <w:spacing w:val="13"/>
          <w:w w:val="95"/>
          <w:sz w:val="31"/>
        </w:rPr>
        <w:t></w:t>
      </w:r>
      <w:r>
        <w:rPr>
          <w:rFonts w:ascii="Times New Roman" w:hAnsi="Times New Roman"/>
          <w:i/>
          <w:spacing w:val="13"/>
          <w:w w:val="95"/>
          <w:position w:val="2"/>
          <w:sz w:val="24"/>
        </w:rPr>
        <w:t>s</w:t>
      </w:r>
      <w:r>
        <w:rPr>
          <w:rFonts w:ascii="Symbol" w:hAnsi="Symbol"/>
          <w:spacing w:val="13"/>
          <w:w w:val="95"/>
          <w:sz w:val="31"/>
        </w:rPr>
        <w:t></w:t>
      </w:r>
      <w:r>
        <w:rPr>
          <w:rFonts w:ascii="Times New Roman" w:hAnsi="Times New Roman"/>
          <w:spacing w:val="-14"/>
          <w:w w:val="95"/>
          <w:sz w:val="31"/>
        </w:rPr>
        <w:t> </w:t>
      </w:r>
      <w:r>
        <w:rPr>
          <w:rFonts w:ascii="Symbol" w:hAnsi="Symbol"/>
          <w:w w:val="95"/>
          <w:position w:val="2"/>
          <w:sz w:val="24"/>
        </w:rPr>
        <w:t></w:t>
      </w:r>
      <w:r>
        <w:rPr>
          <w:rFonts w:ascii="Times New Roman" w:hAnsi="Times New Roman"/>
          <w:spacing w:val="-1"/>
          <w:w w:val="95"/>
          <w:position w:val="2"/>
          <w:sz w:val="24"/>
        </w:rPr>
        <w:t> </w:t>
      </w:r>
      <w:r>
        <w:rPr>
          <w:rFonts w:ascii="Times New Roman" w:hAnsi="Times New Roman"/>
          <w:w w:val="95"/>
          <w:position w:val="2"/>
          <w:sz w:val="24"/>
        </w:rPr>
        <w:t>lim</w:t>
      </w:r>
      <w:r>
        <w:rPr>
          <w:rFonts w:ascii="Times New Roman" w:hAnsi="Times New Roman"/>
          <w:w w:val="95"/>
          <w:position w:val="17"/>
          <w:sz w:val="24"/>
          <w:u w:val="single"/>
        </w:rPr>
        <w:tab/>
      </w:r>
      <w:r>
        <w:rPr>
          <w:rFonts w:ascii="Symbol" w:hAnsi="Symbol"/>
          <w:position w:val="17"/>
          <w:sz w:val="24"/>
          <w:u w:val="single"/>
        </w:rPr>
        <w:t></w:t>
      </w:r>
      <w:r>
        <w:rPr>
          <w:rFonts w:ascii="Times New Roman" w:hAnsi="Times New Roman"/>
          <w:i/>
          <w:position w:val="17"/>
          <w:sz w:val="24"/>
          <w:u w:val="single"/>
        </w:rPr>
        <w:t>s</w:t>
        <w:tab/>
      </w:r>
      <w:r>
        <w:rPr>
          <w:rFonts w:ascii="Times New Roman" w:hAnsi="Times New Roman"/>
          <w:position w:val="17"/>
          <w:sz w:val="24"/>
          <w:u w:val="single"/>
        </w:rPr>
        <w:t>1</w:t>
      </w:r>
      <w:r>
        <w:rPr>
          <w:rFonts w:ascii="Times New Roman" w:hAnsi="Times New Roman"/>
          <w:spacing w:val="9"/>
          <w:position w:val="17"/>
          <w:sz w:val="24"/>
        </w:rPr>
        <w:t> </w:t>
      </w:r>
      <w:r>
        <w:rPr>
          <w:rFonts w:ascii="Symbol" w:hAnsi="Symbol"/>
          <w:position w:val="2"/>
          <w:sz w:val="24"/>
        </w:rPr>
        <w:t></w:t>
      </w:r>
      <w:r>
        <w:rPr>
          <w:rFonts w:ascii="Times New Roman" w:hAnsi="Times New Roman"/>
          <w:position w:val="2"/>
          <w:sz w:val="24"/>
        </w:rPr>
        <w:t> </w:t>
      </w:r>
      <w:r>
        <w:rPr>
          <w:rFonts w:ascii="Symbol" w:hAnsi="Symbol"/>
          <w:position w:val="2"/>
          <w:sz w:val="24"/>
        </w:rPr>
        <w:t></w:t>
      </w:r>
      <w:r>
        <w:rPr>
          <w:rFonts w:ascii="Times New Roman" w:hAnsi="Times New Roman"/>
          <w:spacing w:val="7"/>
          <w:position w:val="2"/>
          <w:sz w:val="24"/>
        </w:rPr>
        <w:t> </w:t>
      </w:r>
      <w:r>
        <w:rPr>
          <w:rFonts w:ascii="Times New Roman" w:hAnsi="Times New Roman"/>
          <w:position w:val="17"/>
          <w:sz w:val="24"/>
        </w:rPr>
        <w:t>1</w:t>
      </w:r>
      <w:r>
        <w:rPr>
          <w:rFonts w:ascii="Times New Roman" w:hAnsi="Times New Roman"/>
          <w:spacing w:val="84"/>
          <w:position w:val="17"/>
          <w:sz w:val="24"/>
        </w:rPr>
        <w:t> </w:t>
      </w:r>
      <w:r>
        <w:rPr>
          <w:rFonts w:ascii="Times New Roman" w:hAnsi="Times New Roman"/>
          <w:position w:val="1"/>
          <w:sz w:val="22"/>
        </w:rPr>
        <w:t>.</w:t>
      </w:r>
    </w:p>
    <w:p>
      <w:pPr>
        <w:pStyle w:val="BodyText"/>
        <w:spacing w:line="20" w:lineRule="exact"/>
        <w:ind w:left="5054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4.8pt;height:.6pt;mso-position-horizontal-relative:char;mso-position-vertical-relative:line" id="docshapegroup4" coordorigin="0,0" coordsize="296,12">
            <v:line style="position:absolute" from="0,6" to="295,6" stroked="true" strokeweight=".59375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header="0" w:footer="775" w:top="620" w:bottom="960" w:left="560" w:right="280"/>
        </w:sectPr>
      </w:pPr>
    </w:p>
    <w:p>
      <w:pPr>
        <w:tabs>
          <w:tab w:pos="1677" w:val="left" w:leader="none"/>
        </w:tabs>
        <w:spacing w:line="210" w:lineRule="exact" w:before="0"/>
        <w:ind w:left="1274" w:right="0" w:firstLine="0"/>
        <w:jc w:val="left"/>
        <w:rPr>
          <w:rFonts w:ascii="Times New Roman" w:hAnsi="Times New Roman"/>
          <w:sz w:val="14"/>
        </w:rPr>
      </w:pPr>
      <w:r>
        <w:rPr/>
        <w:pict>
          <v:shape style="position:absolute;margin-left:245.684128pt;margin-top:8.221812pt;width:48.2pt;height:7.7pt;mso-position-horizontal-relative:page;mso-position-vertical-relative:paragraph;z-index:-22692864" type="#_x0000_t202" id="docshape5" filled="false" stroked="false">
            <v:textbox inset="0,0,0,0">
              <w:txbxContent>
                <w:p>
                  <w:pPr>
                    <w:tabs>
                      <w:tab w:pos="894" w:val="left" w:leader="none"/>
                    </w:tabs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p</w:t>
                    <w:tab/>
                  </w:r>
                  <w:r>
                    <w:rPr>
                      <w:rFonts w:ascii="Times New Roman"/>
                      <w:spacing w:val="-7"/>
                      <w:sz w:val="1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position w:val="8"/>
          <w:sz w:val="14"/>
        </w:rPr>
        <w:t>ss</w:t>
        <w:tab/>
      </w:r>
      <w:r>
        <w:rPr>
          <w:rFonts w:ascii="Times New Roman" w:hAnsi="Times New Roman"/>
          <w:i/>
          <w:spacing w:val="-1"/>
          <w:sz w:val="14"/>
        </w:rPr>
        <w:t>s</w:t>
      </w:r>
      <w:r>
        <w:rPr>
          <w:rFonts w:ascii="Symbol" w:hAnsi="Symbol"/>
          <w:spacing w:val="-1"/>
          <w:sz w:val="14"/>
        </w:rPr>
        <w:t></w:t>
      </w:r>
      <w:r>
        <w:rPr>
          <w:rFonts w:ascii="Times New Roman" w:hAnsi="Times New Roman"/>
          <w:spacing w:val="-1"/>
          <w:sz w:val="14"/>
        </w:rPr>
        <w:t>0</w:t>
      </w:r>
    </w:p>
    <w:p>
      <w:pPr>
        <w:tabs>
          <w:tab w:pos="3090" w:val="left" w:leader="none"/>
        </w:tabs>
        <w:spacing w:line="279" w:lineRule="exact" w:before="0"/>
        <w:ind w:left="866" w:right="0" w:firstLine="0"/>
        <w:jc w:val="left"/>
        <w:rPr>
          <w:rFonts w:ascii="Times New Roman" w:hAnsi="Times New Roman"/>
          <w:i/>
          <w:sz w:val="24"/>
        </w:rPr>
      </w:pPr>
      <w:r>
        <w:rPr/>
        <w:br w:type="column"/>
      </w:r>
      <w:r>
        <w:rPr>
          <w:rFonts w:ascii="Times New Roman" w:hAnsi="Times New Roman"/>
          <w:i/>
          <w:w w:val="95"/>
          <w:position w:val="5"/>
          <w:sz w:val="14"/>
        </w:rPr>
        <w:t>s</w:t>
      </w:r>
      <w:r>
        <w:rPr>
          <w:rFonts w:ascii="Symbol" w:hAnsi="Symbol"/>
          <w:w w:val="95"/>
          <w:position w:val="5"/>
          <w:sz w:val="14"/>
        </w:rPr>
        <w:t></w:t>
      </w:r>
      <w:r>
        <w:rPr>
          <w:rFonts w:ascii="Times New Roman" w:hAnsi="Times New Roman"/>
          <w:w w:val="95"/>
          <w:position w:val="5"/>
          <w:sz w:val="14"/>
        </w:rPr>
        <w:t>0</w:t>
      </w:r>
      <w:r>
        <w:rPr>
          <w:rFonts w:ascii="Times New Roman" w:hAnsi="Times New Roman"/>
          <w:spacing w:val="57"/>
          <w:position w:val="5"/>
          <w:sz w:val="14"/>
        </w:rPr>
        <w:t> </w:t>
      </w:r>
      <w:r>
        <w:rPr>
          <w:rFonts w:ascii="Times New Roman" w:hAnsi="Times New Roman"/>
          <w:i/>
          <w:w w:val="95"/>
          <w:sz w:val="24"/>
        </w:rPr>
        <w:t>Js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1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8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bs</w:t>
      </w:r>
      <w:r>
        <w:rPr>
          <w:rFonts w:ascii="Times New Roman" w:hAnsi="Times New Roman"/>
          <w:i/>
          <w:spacing w:val="-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6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K</w:t>
      </w:r>
      <w:r>
        <w:rPr>
          <w:rFonts w:ascii="Times New Roman" w:hAnsi="Times New Roman"/>
          <w:i/>
          <w:spacing w:val="134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s</w:t>
        <w:tab/>
      </w:r>
      <w:r>
        <w:rPr>
          <w:rFonts w:ascii="Times New Roman" w:hAnsi="Times New Roman"/>
          <w:i/>
          <w:sz w:val="24"/>
          <w:vertAlign w:val="baseline"/>
        </w:rPr>
        <w:t>K</w:t>
      </w:r>
    </w:p>
    <w:p>
      <w:pPr>
        <w:spacing w:after="0" w:line="279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header="0" w:footer="775" w:top="620" w:bottom="960" w:left="560" w:right="280"/>
          <w:cols w:num="2" w:equalWidth="0">
            <w:col w:w="1946" w:space="40"/>
            <w:col w:w="9084"/>
          </w:cols>
        </w:sectPr>
      </w:pPr>
    </w:p>
    <w:p>
      <w:pPr>
        <w:pStyle w:val="BodyText"/>
        <w:spacing w:before="79"/>
        <w:ind w:left="1141" w:right="14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error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régimen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permanente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reducirse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aumentando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valor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ganancia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position w:val="2"/>
        </w:rPr>
        <w:t>controlador proporcional, 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</w:t>
      </w:r>
      <w:r>
        <w:rPr>
          <w:rFonts w:ascii="Times New Roman" w:hAnsi="Times New Roman"/>
          <w:position w:val="2"/>
        </w:rPr>
        <w:t>. Sin embargo, aumentando este valor hará que la respuesta del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más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oscilatoria.</w:t>
      </w:r>
    </w:p>
    <w:p>
      <w:pPr>
        <w:pStyle w:val="ListParagraph"/>
        <w:numPr>
          <w:ilvl w:val="0"/>
          <w:numId w:val="2"/>
        </w:numPr>
        <w:tabs>
          <w:tab w:pos="1468" w:val="left" w:leader="none"/>
        </w:tabs>
        <w:spacing w:line="214" w:lineRule="exact" w:before="181" w:after="0"/>
        <w:ind w:left="1468" w:right="0" w:hanging="327"/>
        <w:jc w:val="left"/>
        <w:rPr>
          <w:rFonts w:ascii="Times New Roman"/>
          <w:sz w:val="22"/>
        </w:rPr>
      </w:pPr>
      <w:r>
        <w:rPr>
          <w:rFonts w:ascii="Times New Roman"/>
          <w:sz w:val="22"/>
        </w:rPr>
        <w:t>De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igual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forma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que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en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el apartado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(i),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z w:val="22"/>
        </w:rPr>
        <w:t>resulta:</w:t>
      </w:r>
    </w:p>
    <w:p>
      <w:pPr>
        <w:spacing w:after="0" w:line="214" w:lineRule="exact"/>
        <w:jc w:val="left"/>
        <w:rPr>
          <w:rFonts w:ascii="Times New Roman"/>
          <w:sz w:val="22"/>
        </w:rPr>
        <w:sectPr>
          <w:type w:val="continuous"/>
          <w:pgSz w:w="11910" w:h="16840"/>
          <w:pgMar w:header="0" w:footer="775" w:top="620" w:bottom="960" w:left="560" w:right="280"/>
        </w:sectPr>
      </w:pPr>
    </w:p>
    <w:p>
      <w:pPr>
        <w:tabs>
          <w:tab w:pos="3092" w:val="left" w:leader="none"/>
        </w:tabs>
        <w:spacing w:line="351" w:lineRule="exact" w:before="1"/>
        <w:ind w:left="1183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pacing w:val="-29"/>
          <w:w w:val="100"/>
          <w:position w:val="2"/>
          <w:sz w:val="24"/>
          <w:u w:val="single"/>
        </w:rPr>
        <w:t> </w:t>
      </w:r>
      <w:r>
        <w:rPr>
          <w:rFonts w:ascii="Times New Roman" w:hAnsi="Times New Roman"/>
          <w:i/>
          <w:w w:val="90"/>
          <w:position w:val="2"/>
          <w:sz w:val="24"/>
          <w:u w:val="single"/>
        </w:rPr>
        <w:t>E</w:t>
      </w:r>
      <w:r>
        <w:rPr>
          <w:rFonts w:ascii="Times New Roman" w:hAnsi="Times New Roman"/>
          <w:i/>
          <w:spacing w:val="-11"/>
          <w:w w:val="90"/>
          <w:position w:val="2"/>
          <w:sz w:val="24"/>
          <w:u w:val="single"/>
        </w:rPr>
        <w:t> </w:t>
      </w:r>
      <w:r>
        <w:rPr>
          <w:rFonts w:ascii="Symbol" w:hAnsi="Symbol"/>
          <w:spacing w:val="13"/>
          <w:w w:val="90"/>
          <w:sz w:val="31"/>
          <w:u w:val="single"/>
        </w:rPr>
        <w:t></w:t>
      </w:r>
      <w:r>
        <w:rPr>
          <w:rFonts w:ascii="Times New Roman" w:hAnsi="Times New Roman"/>
          <w:i/>
          <w:spacing w:val="13"/>
          <w:w w:val="90"/>
          <w:position w:val="2"/>
          <w:sz w:val="24"/>
          <w:u w:val="single"/>
        </w:rPr>
        <w:t>s</w:t>
      </w:r>
      <w:r>
        <w:rPr>
          <w:rFonts w:ascii="Symbol" w:hAnsi="Symbol"/>
          <w:spacing w:val="13"/>
          <w:w w:val="90"/>
          <w:sz w:val="31"/>
          <w:u w:val="single"/>
        </w:rPr>
        <w:t></w:t>
      </w:r>
      <w:r>
        <w:rPr>
          <w:rFonts w:ascii="Times New Roman" w:hAnsi="Times New Roman"/>
          <w:spacing w:val="20"/>
          <w:w w:val="90"/>
          <w:sz w:val="31"/>
        </w:rPr>
        <w:t> </w:t>
      </w:r>
      <w:r>
        <w:rPr>
          <w:rFonts w:ascii="Symbol" w:hAnsi="Symbol"/>
          <w:w w:val="90"/>
          <w:position w:val="-14"/>
          <w:sz w:val="24"/>
        </w:rPr>
        <w:t></w:t>
      </w:r>
      <w:r>
        <w:rPr>
          <w:rFonts w:ascii="Times New Roman" w:hAnsi="Times New Roman"/>
          <w:spacing w:val="9"/>
          <w:w w:val="90"/>
          <w:position w:val="-14"/>
          <w:sz w:val="24"/>
        </w:rPr>
        <w:t> </w:t>
      </w:r>
      <w:r>
        <w:rPr>
          <w:rFonts w:ascii="Symbol" w:hAnsi="Symbol"/>
          <w:w w:val="90"/>
          <w:position w:val="-14"/>
          <w:sz w:val="24"/>
        </w:rPr>
        <w:t></w:t>
      </w:r>
      <w:r>
        <w:rPr>
          <w:rFonts w:ascii="Times New Roman" w:hAnsi="Times New Roman"/>
          <w:w w:val="90"/>
          <w:position w:val="-14"/>
          <w:sz w:val="24"/>
        </w:rPr>
        <w:tab/>
      </w:r>
      <w:r>
        <w:rPr>
          <w:rFonts w:ascii="Times New Roman" w:hAnsi="Times New Roman"/>
          <w:i/>
          <w:spacing w:val="-6"/>
          <w:sz w:val="24"/>
        </w:rPr>
        <w:t>s</w:t>
      </w:r>
    </w:p>
    <w:p>
      <w:pPr>
        <w:spacing w:line="186" w:lineRule="exact" w:before="166"/>
        <w:ind w:left="1013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Times New Roman" w:hAnsi="Times New Roman"/>
          <w:w w:val="95"/>
          <w:position w:val="2"/>
          <w:sz w:val="22"/>
        </w:rPr>
        <w:t>y</w:t>
      </w:r>
      <w:r>
        <w:rPr>
          <w:rFonts w:ascii="Times New Roman" w:hAnsi="Times New Roman"/>
          <w:spacing w:val="39"/>
          <w:w w:val="95"/>
          <w:position w:val="2"/>
          <w:sz w:val="22"/>
        </w:rPr>
        <w:t> </w:t>
      </w:r>
      <w:r>
        <w:rPr>
          <w:rFonts w:ascii="Times New Roman" w:hAnsi="Times New Roman"/>
          <w:i/>
          <w:w w:val="95"/>
          <w:position w:val="1"/>
          <w:sz w:val="24"/>
        </w:rPr>
        <w:t>e</w:t>
      </w:r>
      <w:r>
        <w:rPr>
          <w:rFonts w:ascii="Times New Roman" w:hAnsi="Times New Roman"/>
          <w:w w:val="95"/>
          <w:position w:val="1"/>
          <w:sz w:val="24"/>
          <w:vertAlign w:val="subscript"/>
        </w:rPr>
        <w:t>ss</w:t>
      </w:r>
      <w:r>
        <w:rPr>
          <w:rFonts w:ascii="Times New Roman" w:hAnsi="Times New Roman"/>
          <w:spacing w:val="23"/>
          <w:w w:val="95"/>
          <w:position w:val="1"/>
          <w:sz w:val="24"/>
          <w:vertAlign w:val="baseline"/>
        </w:rPr>
        <w:t> </w:t>
      </w:r>
      <w:r>
        <w:rPr>
          <w:rFonts w:ascii="Symbol" w:hAnsi="Symbol"/>
          <w:w w:val="95"/>
          <w:position w:val="1"/>
          <w:sz w:val="24"/>
          <w:vertAlign w:val="baseline"/>
        </w:rPr>
        <w:t></w:t>
      </w:r>
      <w:r>
        <w:rPr>
          <w:rFonts w:ascii="Times New Roman" w:hAnsi="Times New Roman"/>
          <w:spacing w:val="-2"/>
          <w:w w:val="95"/>
          <w:position w:val="1"/>
          <w:sz w:val="24"/>
          <w:vertAlign w:val="baseline"/>
        </w:rPr>
        <w:t> </w:t>
      </w:r>
      <w:r>
        <w:rPr>
          <w:rFonts w:ascii="Times New Roman" w:hAnsi="Times New Roman"/>
          <w:w w:val="95"/>
          <w:position w:val="1"/>
          <w:sz w:val="24"/>
          <w:vertAlign w:val="baseline"/>
        </w:rPr>
        <w:t>lim</w:t>
      </w:r>
      <w:r>
        <w:rPr>
          <w:rFonts w:ascii="Times New Roman" w:hAnsi="Times New Roman"/>
          <w:spacing w:val="-20"/>
          <w:w w:val="95"/>
          <w:position w:val="1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position w:val="1"/>
          <w:sz w:val="24"/>
          <w:vertAlign w:val="baseline"/>
        </w:rPr>
        <w:t>sE</w:t>
      </w:r>
      <w:r>
        <w:rPr>
          <w:rFonts w:ascii="Times New Roman" w:hAnsi="Times New Roman"/>
          <w:i/>
          <w:spacing w:val="-15"/>
          <w:w w:val="95"/>
          <w:position w:val="1"/>
          <w:sz w:val="24"/>
          <w:vertAlign w:val="baseline"/>
        </w:rPr>
        <w:t> </w:t>
      </w:r>
      <w:r>
        <w:rPr>
          <w:rFonts w:ascii="Symbol" w:hAnsi="Symbol"/>
          <w:spacing w:val="13"/>
          <w:w w:val="95"/>
          <w:sz w:val="31"/>
          <w:vertAlign w:val="baseline"/>
        </w:rPr>
        <w:t></w:t>
      </w:r>
      <w:r>
        <w:rPr>
          <w:rFonts w:ascii="Times New Roman" w:hAnsi="Times New Roman"/>
          <w:i/>
          <w:spacing w:val="13"/>
          <w:w w:val="95"/>
          <w:position w:val="1"/>
          <w:sz w:val="24"/>
          <w:vertAlign w:val="baseline"/>
        </w:rPr>
        <w:t>s</w:t>
      </w:r>
      <w:r>
        <w:rPr>
          <w:rFonts w:ascii="Symbol" w:hAnsi="Symbol"/>
          <w:spacing w:val="13"/>
          <w:w w:val="95"/>
          <w:sz w:val="31"/>
          <w:vertAlign w:val="baseline"/>
        </w:rPr>
        <w:t></w:t>
      </w:r>
      <w:r>
        <w:rPr>
          <w:rFonts w:ascii="Times New Roman" w:hAnsi="Times New Roman"/>
          <w:spacing w:val="-15"/>
          <w:w w:val="95"/>
          <w:sz w:val="31"/>
          <w:vertAlign w:val="baseline"/>
        </w:rPr>
        <w:t> </w:t>
      </w:r>
      <w:r>
        <w:rPr>
          <w:rFonts w:ascii="Symbol" w:hAnsi="Symbol"/>
          <w:w w:val="95"/>
          <w:position w:val="1"/>
          <w:sz w:val="24"/>
          <w:vertAlign w:val="baseline"/>
        </w:rPr>
        <w:t></w:t>
      </w:r>
      <w:r>
        <w:rPr>
          <w:rFonts w:ascii="Times New Roman" w:hAnsi="Times New Roman"/>
          <w:spacing w:val="-1"/>
          <w:w w:val="95"/>
          <w:position w:val="1"/>
          <w:sz w:val="24"/>
          <w:vertAlign w:val="baseline"/>
        </w:rPr>
        <w:t> </w:t>
      </w:r>
      <w:r>
        <w:rPr>
          <w:rFonts w:ascii="Times New Roman" w:hAnsi="Times New Roman"/>
          <w:w w:val="95"/>
          <w:position w:val="1"/>
          <w:sz w:val="24"/>
          <w:vertAlign w:val="baseline"/>
        </w:rPr>
        <w:t>lim</w:t>
      </w:r>
    </w:p>
    <w:p>
      <w:pPr>
        <w:spacing w:line="281" w:lineRule="exact" w:before="71"/>
        <w:ind w:left="0" w:right="0" w:firstLine="0"/>
        <w:jc w:val="righ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i/>
          <w:sz w:val="24"/>
        </w:rPr>
        <w:t>s</w:t>
      </w:r>
      <w:r>
        <w:rPr>
          <w:rFonts w:ascii="Times New Roman" w:hAnsi="Times New Roman"/>
          <w:sz w:val="24"/>
          <w:vertAlign w:val="superscript"/>
        </w:rPr>
        <w:t>2</w:t>
      </w:r>
    </w:p>
    <w:p>
      <w:pPr>
        <w:spacing w:line="264" w:lineRule="exact" w:before="89"/>
        <w:ind w:left="849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position w:val="15"/>
          <w:sz w:val="24"/>
        </w:rPr>
        <w:t>1</w:t>
      </w:r>
      <w:r>
        <w:rPr>
          <w:rFonts w:ascii="Times New Roman" w:hAnsi="Times New Roman"/>
          <w:spacing w:val="9"/>
          <w:position w:val="15"/>
          <w:sz w:val="24"/>
        </w:rPr>
        <w:t> </w:t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0</w:t>
      </w:r>
      <w:r>
        <w:rPr>
          <w:rFonts w:ascii="Times New Roman" w:hAnsi="Times New Roman"/>
          <w:spacing w:val="-26"/>
          <w:sz w:val="24"/>
        </w:rPr>
        <w:t> </w:t>
      </w:r>
      <w:r>
        <w:rPr>
          <w:rFonts w:ascii="Times New Roman" w:hAnsi="Times New Roman"/>
          <w:sz w:val="22"/>
        </w:rPr>
        <w:t>.</w:t>
      </w:r>
    </w:p>
    <w:p>
      <w:pPr>
        <w:spacing w:after="0" w:line="264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40"/>
          <w:pgMar w:header="0" w:footer="775" w:top="620" w:bottom="960" w:left="560" w:right="280"/>
          <w:cols w:num="4" w:equalWidth="0">
            <w:col w:w="3187" w:space="40"/>
            <w:col w:w="3179" w:space="39"/>
            <w:col w:w="1144" w:space="39"/>
            <w:col w:w="3442"/>
          </w:cols>
        </w:sectPr>
      </w:pPr>
    </w:p>
    <w:p>
      <w:pPr>
        <w:spacing w:line="379" w:lineRule="exact" w:before="0"/>
        <w:ind w:left="0" w:right="0" w:firstLine="0"/>
        <w:jc w:val="right"/>
        <w:rPr>
          <w:rFonts w:ascii="Symbol" w:hAnsi="Symbol"/>
          <w:sz w:val="31"/>
        </w:rPr>
      </w:pPr>
      <w:r>
        <w:rPr/>
        <w:pict>
          <v:line style="position:absolute;mso-position-horizontal-relative:page;mso-position-vertical-relative:paragraph;z-index:15733248" from="135.146698pt,2.511882pt" to="234.619644pt,2.511882pt" stroked="true" strokeweight=".593178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0"/>
          <w:position w:val="1"/>
          <w:sz w:val="24"/>
        </w:rPr>
        <w:t>D</w:t>
      </w:r>
      <w:r>
        <w:rPr>
          <w:rFonts w:ascii="Times New Roman" w:hAnsi="Times New Roman"/>
          <w:i/>
          <w:spacing w:val="-21"/>
          <w:w w:val="90"/>
          <w:position w:val="1"/>
          <w:sz w:val="24"/>
        </w:rPr>
        <w:t> </w:t>
      </w:r>
      <w:r>
        <w:rPr>
          <w:rFonts w:ascii="Symbol" w:hAnsi="Symbol"/>
          <w:spacing w:val="13"/>
          <w:w w:val="90"/>
          <w:sz w:val="31"/>
        </w:rPr>
        <w:t></w:t>
      </w:r>
      <w:r>
        <w:rPr>
          <w:rFonts w:ascii="Times New Roman" w:hAnsi="Times New Roman"/>
          <w:i/>
          <w:spacing w:val="13"/>
          <w:w w:val="90"/>
          <w:position w:val="1"/>
          <w:sz w:val="24"/>
        </w:rPr>
        <w:t>s</w:t>
      </w:r>
      <w:r>
        <w:rPr>
          <w:rFonts w:ascii="Symbol" w:hAnsi="Symbol"/>
          <w:spacing w:val="13"/>
          <w:w w:val="90"/>
          <w:sz w:val="31"/>
        </w:rPr>
        <w:t></w:t>
      </w:r>
    </w:p>
    <w:p>
      <w:pPr>
        <w:spacing w:line="363" w:lineRule="exact" w:before="37"/>
        <w:ind w:left="423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24"/>
        </w:rPr>
        <w:t>Js</w:t>
      </w:r>
      <w:r>
        <w:rPr>
          <w:rFonts w:ascii="Times New Roman" w:hAnsi="Times New Roman"/>
          <w:w w:val="95"/>
          <w:sz w:val="24"/>
          <w:vertAlign w:val="superscript"/>
        </w:rPr>
        <w:t>3</w:t>
      </w:r>
      <w:r>
        <w:rPr>
          <w:rFonts w:ascii="Times New Roman" w:hAnsi="Times New Roman"/>
          <w:spacing w:val="11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6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bs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20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8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K</w:t>
      </w:r>
      <w:r>
        <w:rPr>
          <w:rFonts w:ascii="Times New Roman" w:hAnsi="Times New Roman"/>
          <w:i/>
          <w:spacing w:val="53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s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30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position w:val="17"/>
          <w:sz w:val="24"/>
          <w:vertAlign w:val="baseline"/>
        </w:rPr>
        <w:t>K</w:t>
      </w:r>
      <w:r>
        <w:rPr>
          <w:rFonts w:ascii="Times New Roman" w:hAnsi="Times New Roman"/>
          <w:w w:val="95"/>
          <w:position w:val="11"/>
          <w:sz w:val="14"/>
          <w:vertAlign w:val="baseline"/>
        </w:rPr>
        <w:t>p</w:t>
      </w:r>
    </w:p>
    <w:p>
      <w:pPr>
        <w:spacing w:before="108"/>
        <w:ind w:left="0" w:right="0" w:firstLine="0"/>
        <w:jc w:val="righ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i/>
          <w:sz w:val="14"/>
        </w:rPr>
        <w:t>s</w:t>
      </w:r>
      <w:r>
        <w:rPr>
          <w:rFonts w:ascii="Symbol" w:hAnsi="Symbol"/>
          <w:sz w:val="14"/>
        </w:rPr>
        <w:t></w:t>
      </w:r>
      <w:r>
        <w:rPr>
          <w:rFonts w:ascii="Times New Roman" w:hAnsi="Times New Roman"/>
          <w:sz w:val="14"/>
        </w:rPr>
        <w:t>0</w:t>
      </w:r>
    </w:p>
    <w:p>
      <w:pPr>
        <w:spacing w:line="240" w:lineRule="auto" w:before="9"/>
        <w:rPr>
          <w:rFonts w:ascii="Times New Roman"/>
          <w:sz w:val="3"/>
        </w:rPr>
      </w:pPr>
      <w:r>
        <w:rPr/>
        <w:br w:type="column"/>
      </w:r>
      <w:r>
        <w:rPr>
          <w:rFonts w:ascii="Times New Roman"/>
          <w:sz w:val="3"/>
        </w:rPr>
      </w:r>
    </w:p>
    <w:p>
      <w:pPr>
        <w:pStyle w:val="BodyText"/>
        <w:spacing w:line="20" w:lineRule="exact"/>
        <w:ind w:left="1186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08.05pt;height:.6pt;mso-position-horizontal-relative:char;mso-position-vertical-relative:line" id="docshapegroup6" coordorigin="0,0" coordsize="2161,12">
            <v:line style="position:absolute" from="0,6" to="1989,6" stroked="true" strokeweight=".593178pt" strokecolor="#000000">
              <v:stroke dashstyle="solid"/>
            </v:line>
            <v:line style="position:absolute" from="2033,6" to="2160,6" stroked="true" strokeweight=".593178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336" w:lineRule="exact" w:before="0"/>
        <w:ind w:left="866" w:right="0" w:firstLine="0"/>
        <w:jc w:val="left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w w:val="95"/>
          <w:sz w:val="24"/>
          <w:vertAlign w:val="superscript"/>
        </w:rPr>
        <w:t>s</w:t>
      </w:r>
      <w:r>
        <w:rPr>
          <w:rFonts w:ascii="Symbol" w:hAnsi="Symbol"/>
          <w:w w:val="95"/>
          <w:sz w:val="24"/>
          <w:vertAlign w:val="superscript"/>
        </w:rPr>
        <w:t></w:t>
      </w:r>
      <w:r>
        <w:rPr>
          <w:rFonts w:ascii="Times New Roman" w:hAnsi="Times New Roman"/>
          <w:w w:val="95"/>
          <w:sz w:val="24"/>
          <w:vertAlign w:val="superscript"/>
        </w:rPr>
        <w:t>0</w:t>
      </w:r>
      <w:r>
        <w:rPr>
          <w:rFonts w:ascii="Times New Roman" w:hAnsi="Times New Roman"/>
          <w:spacing w:val="33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Js</w:t>
      </w:r>
      <w:r>
        <w:rPr>
          <w:rFonts w:ascii="Times New Roman" w:hAnsi="Times New Roman"/>
          <w:w w:val="95"/>
          <w:sz w:val="24"/>
          <w:vertAlign w:val="superscript"/>
        </w:rPr>
        <w:t>3</w:t>
      </w:r>
      <w:r>
        <w:rPr>
          <w:rFonts w:ascii="Times New Roman" w:hAnsi="Times New Roman"/>
          <w:spacing w:val="8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-9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bs</w:t>
      </w:r>
      <w:r>
        <w:rPr>
          <w:rFonts w:ascii="Times New Roman" w:hAnsi="Times New Roman"/>
          <w:w w:val="95"/>
          <w:sz w:val="24"/>
          <w:vertAlign w:val="superscript"/>
        </w:rPr>
        <w:t>2</w:t>
      </w:r>
      <w:r>
        <w:rPr>
          <w:rFonts w:ascii="Times New Roman" w:hAnsi="Times New Roman"/>
          <w:spacing w:val="16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4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K</w:t>
      </w:r>
      <w:r>
        <w:rPr>
          <w:rFonts w:ascii="Times New Roman" w:hAnsi="Times New Roman"/>
          <w:i/>
          <w:spacing w:val="46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sz w:val="24"/>
          <w:vertAlign w:val="baseline"/>
        </w:rPr>
        <w:t>s</w:t>
      </w:r>
      <w:r>
        <w:rPr>
          <w:rFonts w:ascii="Times New Roman" w:hAnsi="Times New Roman"/>
          <w:i/>
          <w:spacing w:val="-2"/>
          <w:w w:val="95"/>
          <w:sz w:val="24"/>
          <w:vertAlign w:val="baseline"/>
        </w:rPr>
        <w:t> </w:t>
      </w:r>
      <w:r>
        <w:rPr>
          <w:rFonts w:ascii="Symbol" w:hAnsi="Symbol"/>
          <w:w w:val="95"/>
          <w:sz w:val="24"/>
          <w:vertAlign w:val="baseline"/>
        </w:rPr>
        <w:t></w:t>
      </w:r>
      <w:r>
        <w:rPr>
          <w:rFonts w:ascii="Times New Roman" w:hAnsi="Times New Roman"/>
          <w:spacing w:val="24"/>
          <w:w w:val="95"/>
          <w:sz w:val="24"/>
          <w:vertAlign w:val="baseline"/>
        </w:rPr>
        <w:t> </w:t>
      </w:r>
      <w:r>
        <w:rPr>
          <w:rFonts w:ascii="Times New Roman" w:hAnsi="Times New Roman"/>
          <w:i/>
          <w:w w:val="95"/>
          <w:position w:val="17"/>
          <w:sz w:val="24"/>
          <w:vertAlign w:val="baseline"/>
        </w:rPr>
        <w:t>K</w:t>
      </w:r>
      <w:r>
        <w:rPr>
          <w:rFonts w:ascii="Times New Roman" w:hAnsi="Times New Roman"/>
          <w:w w:val="95"/>
          <w:position w:val="11"/>
          <w:sz w:val="14"/>
          <w:vertAlign w:val="baseline"/>
        </w:rPr>
        <w:t>p</w:t>
      </w:r>
      <w:r>
        <w:rPr>
          <w:rFonts w:ascii="Times New Roman" w:hAnsi="Times New Roman"/>
          <w:spacing w:val="25"/>
          <w:w w:val="95"/>
          <w:position w:val="11"/>
          <w:sz w:val="14"/>
          <w:vertAlign w:val="baseline"/>
        </w:rPr>
        <w:t> </w:t>
      </w:r>
      <w:r>
        <w:rPr>
          <w:rFonts w:ascii="Times New Roman" w:hAnsi="Times New Roman"/>
          <w:i/>
          <w:w w:val="95"/>
          <w:position w:val="13"/>
          <w:sz w:val="24"/>
          <w:vertAlign w:val="baseline"/>
        </w:rPr>
        <w:t>s</w:t>
      </w:r>
    </w:p>
    <w:p>
      <w:pPr>
        <w:spacing w:after="0" w:line="336" w:lineRule="exact"/>
        <w:jc w:val="left"/>
        <w:rPr>
          <w:rFonts w:ascii="Times New Roman" w:hAnsi="Times New Roman"/>
          <w:sz w:val="24"/>
        </w:rPr>
        <w:sectPr>
          <w:type w:val="continuous"/>
          <w:pgSz w:w="11910" w:h="16840"/>
          <w:pgMar w:header="0" w:footer="775" w:top="620" w:bottom="960" w:left="560" w:right="280"/>
          <w:cols w:num="4" w:equalWidth="0">
            <w:col w:w="1704" w:space="40"/>
            <w:col w:w="2338" w:space="39"/>
            <w:col w:w="1088" w:space="40"/>
            <w:col w:w="5821"/>
          </w:cols>
        </w:sectPr>
      </w:pPr>
    </w:p>
    <w:p>
      <w:pPr>
        <w:tabs>
          <w:tab w:pos="8169" w:val="left" w:leader="none"/>
        </w:tabs>
        <w:spacing w:line="306" w:lineRule="exact" w:before="0"/>
        <w:ind w:left="3992" w:right="0" w:firstLine="0"/>
        <w:jc w:val="left"/>
        <w:rPr>
          <w:rFonts w:ascii="Times New Roman"/>
          <w:sz w:val="14"/>
        </w:rPr>
      </w:pPr>
      <w:r>
        <w:rPr/>
        <w:pict>
          <v:line style="position:absolute;mso-position-horizontal-relative:page;mso-position-vertical-relative:paragraph;z-index:15732736" from="218.916672pt,-1.46707pt" to="233.68121pt,-1.46707pt" stroked="true" strokeweight=".28097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3760" from="433.856049pt,-1.467253pt" to="448.615677pt,-1.467253pt" stroked="true" strokeweight=".280979pt" strokecolor="#000000">
            <v:stroke dashstyle="solid"/>
            <w10:wrap type="none"/>
          </v:line>
        </w:pict>
      </w:r>
      <w:r>
        <w:rPr/>
        <w:pict>
          <v:shape style="position:absolute;margin-left:198.364532pt;margin-top:-1.553433pt;width:3.5pt;height:7.7pt;mso-position-horizontal-relative:page;mso-position-vertical-relative:paragraph;z-index:15740928" type="#_x0000_t202" id="docshape7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1.573257pt;margin-top:-.0001pt;width:6.7pt;height:13.3pt;mso-position-horizontal-relative:page;mso-position-vertical-relative:paragraph;z-index:15741440" type="#_x0000_t202" id="docshape8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rFonts w:ascii="Times New Roman"/>
                      <w:i/>
                      <w:sz w:val="24"/>
                    </w:rPr>
                  </w:pPr>
                  <w:r>
                    <w:rPr>
                      <w:rFonts w:ascii="Times New Roman"/>
                      <w:i/>
                      <w:w w:val="100"/>
                      <w:sz w:val="2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3.305328pt;margin-top:-1.549237pt;width:3.5pt;height:7.7pt;mso-position-horizontal-relative:page;mso-position-vertical-relative:paragraph;z-index:-22689792" type="#_x0000_t202" id="docshape9" filled="false" stroked="false">
            <v:textbox inset="0,0,0,0">
              <w:txbxContent>
                <w:p>
                  <w:pPr>
                    <w:spacing w:line="154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w w:val="99"/>
                      <w:sz w:val="14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14"/>
        </w:rPr>
        <w:t>i</w:t>
        <w:tab/>
      </w:r>
      <w:r>
        <w:rPr>
          <w:rFonts w:ascii="Times New Roman"/>
          <w:i/>
          <w:position w:val="6"/>
          <w:sz w:val="24"/>
        </w:rPr>
        <w:t>T</w:t>
      </w:r>
      <w:r>
        <w:rPr>
          <w:rFonts w:ascii="Times New Roman"/>
          <w:sz w:val="14"/>
        </w:rPr>
        <w:t>i</w:t>
      </w:r>
    </w:p>
    <w:p>
      <w:pPr>
        <w:pStyle w:val="BodyText"/>
        <w:spacing w:line="237" w:lineRule="auto" w:before="22"/>
        <w:ind w:left="1141" w:right="1416" w:hanging="1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2"/>
        </w:rPr>
        <w:t>Por tanto, el error en régimen permanente, </w:t>
      </w:r>
      <w:r>
        <w:rPr>
          <w:rFonts w:ascii="Times New Roman" w:hAnsi="Times New Roman"/>
          <w:i/>
          <w:position w:val="2"/>
        </w:rPr>
        <w:t>e</w:t>
      </w:r>
      <w:r>
        <w:rPr>
          <w:rFonts w:ascii="Times New Roman" w:hAnsi="Times New Roman"/>
          <w:sz w:val="14"/>
        </w:rPr>
        <w:t>ss</w:t>
      </w:r>
      <w:r>
        <w:rPr>
          <w:rFonts w:ascii="Times New Roman" w:hAnsi="Times New Roman"/>
          <w:position w:val="2"/>
        </w:rPr>
        <w:t>, puede eliminarse (o reducirse a 0) a través de un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</w:rPr>
        <w:t>controlador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proporcional+integral.</w:t>
      </w:r>
    </w:p>
    <w:p>
      <w:pPr>
        <w:pStyle w:val="BodyText"/>
        <w:spacing w:line="232" w:lineRule="auto" w:before="7"/>
        <w:ind w:left="1141" w:right="1414"/>
        <w:jc w:val="both"/>
        <w:rPr>
          <w:rFonts w:ascii="Times New Roman" w:hAnsi="Times New Roman"/>
        </w:rPr>
      </w:pPr>
      <w:r>
        <w:rPr>
          <w:rFonts w:ascii="Times New Roman" w:hAnsi="Times New Roman"/>
          <w:position w:val="2"/>
        </w:rPr>
        <w:t>Es importante señalar que si el controlador fuera un controlador integral, </w:t>
      </w:r>
      <w:r>
        <w:rPr>
          <w:rFonts w:ascii="Times New Roman" w:hAnsi="Times New Roman"/>
          <w:i/>
          <w:position w:val="2"/>
        </w:rPr>
        <w:t>G</w:t>
      </w:r>
      <w:r>
        <w:rPr>
          <w:rFonts w:ascii="Times New Roman" w:hAnsi="Times New Roman"/>
          <w:sz w:val="14"/>
        </w:rPr>
        <w:t>1</w:t>
      </w:r>
      <w:r>
        <w:rPr>
          <w:rFonts w:ascii="Times New Roman" w:hAnsi="Times New Roman"/>
          <w:position w:val="2"/>
        </w:rPr>
        <w:t>=</w:t>
      </w:r>
      <w:r>
        <w:rPr>
          <w:rFonts w:ascii="Times New Roman" w:hAnsi="Times New Roman"/>
          <w:i/>
          <w:position w:val="2"/>
        </w:rPr>
        <w:t>K</w:t>
      </w:r>
      <w:r>
        <w:rPr>
          <w:rFonts w:ascii="Times New Roman" w:hAnsi="Times New Roman"/>
          <w:sz w:val="14"/>
        </w:rPr>
        <w:t>p</w:t>
      </w:r>
      <w:r>
        <w:rPr>
          <w:rFonts w:ascii="Times New Roman" w:hAnsi="Times New Roman"/>
          <w:position w:val="2"/>
        </w:rPr>
        <w:t>/</w:t>
      </w:r>
      <w:r>
        <w:rPr>
          <w:rFonts w:ascii="Times New Roman" w:hAnsi="Times New Roman"/>
          <w:i/>
          <w:position w:val="2"/>
        </w:rPr>
        <w:t>T</w:t>
      </w:r>
      <w:r>
        <w:rPr>
          <w:rFonts w:ascii="Times New Roman" w:hAnsi="Times New Roman"/>
          <w:sz w:val="14"/>
        </w:rPr>
        <w:t>i</w:t>
      </w:r>
      <w:r>
        <w:rPr>
          <w:rFonts w:ascii="Times New Roman" w:hAnsi="Times New Roman"/>
          <w:position w:val="2"/>
        </w:rPr>
        <w:t>s, entonces el</w:t>
      </w:r>
      <w:r>
        <w:rPr>
          <w:rFonts w:ascii="Times New Roman" w:hAnsi="Times New Roman"/>
          <w:spacing w:val="1"/>
          <w:position w:val="2"/>
        </w:rPr>
        <w:t> </w:t>
      </w:r>
      <w:r>
        <w:rPr>
          <w:rFonts w:ascii="Times New Roman" w:hAnsi="Times New Roman"/>
          <w:position w:val="2"/>
        </w:rPr>
        <w:t>sistema siempre sería inestable. Esto es así ya que la ecuación característica, </w:t>
      </w:r>
      <w:r>
        <w:rPr>
          <w:rFonts w:ascii="Times New Roman" w:hAnsi="Times New Roman"/>
          <w:i/>
          <w:position w:val="2"/>
        </w:rPr>
        <w:t>J</w:t>
      </w:r>
      <w:r>
        <w:rPr>
          <w:rFonts w:ascii="Times New Roman" w:hAnsi="Times New Roman"/>
          <w:position w:val="2"/>
        </w:rPr>
        <w:t>s</w:t>
      </w:r>
      <w:r>
        <w:rPr>
          <w:rFonts w:ascii="Times New Roman" w:hAnsi="Times New Roman"/>
          <w:position w:val="2"/>
          <w:vertAlign w:val="superscript"/>
        </w:rPr>
        <w:t>3</w:t>
      </w:r>
      <w:r>
        <w:rPr>
          <w:rFonts w:ascii="Times New Roman" w:hAnsi="Times New Roman"/>
          <w:position w:val="2"/>
          <w:vertAlign w:val="baseline"/>
        </w:rPr>
        <w:t>+</w:t>
      </w:r>
      <w:r>
        <w:rPr>
          <w:rFonts w:ascii="Times New Roman" w:hAnsi="Times New Roman"/>
          <w:i/>
          <w:position w:val="2"/>
          <w:vertAlign w:val="baseline"/>
        </w:rPr>
        <w:t>b</w:t>
      </w:r>
      <w:r>
        <w:rPr>
          <w:rFonts w:ascii="Times New Roman" w:hAnsi="Times New Roman"/>
          <w:position w:val="2"/>
          <w:vertAlign w:val="baseline"/>
        </w:rPr>
        <w:t>s</w:t>
      </w:r>
      <w:r>
        <w:rPr>
          <w:rFonts w:ascii="Times New Roman" w:hAnsi="Times New Roman"/>
          <w:position w:val="2"/>
          <w:vertAlign w:val="superscript"/>
        </w:rPr>
        <w:t>2</w:t>
      </w:r>
      <w:r>
        <w:rPr>
          <w:rFonts w:ascii="Times New Roman" w:hAnsi="Times New Roman"/>
          <w:position w:val="2"/>
          <w:vertAlign w:val="baseline"/>
        </w:rPr>
        <w:t>+</w:t>
      </w:r>
      <w:r>
        <w:rPr>
          <w:rFonts w:ascii="Times New Roman" w:hAnsi="Times New Roman"/>
          <w:i/>
          <w:position w:val="2"/>
          <w:vertAlign w:val="baseline"/>
        </w:rPr>
        <w:t>K</w:t>
      </w:r>
      <w:r>
        <w:rPr>
          <w:rFonts w:ascii="Times New Roman" w:hAnsi="Times New Roman"/>
          <w:sz w:val="14"/>
          <w:vertAlign w:val="baseline"/>
        </w:rPr>
        <w:t>p</w:t>
      </w:r>
      <w:r>
        <w:rPr>
          <w:rFonts w:ascii="Times New Roman" w:hAnsi="Times New Roman"/>
          <w:position w:val="2"/>
          <w:vertAlign w:val="baseline"/>
        </w:rPr>
        <w:t>, tiene</w:t>
      </w:r>
      <w:r>
        <w:rPr>
          <w:rFonts w:ascii="Times New Roman" w:hAnsi="Times New Roman"/>
          <w:spacing w:val="1"/>
          <w:position w:val="2"/>
          <w:vertAlign w:val="baseline"/>
        </w:rPr>
        <w:t> </w:t>
      </w:r>
      <w:r>
        <w:rPr>
          <w:rFonts w:ascii="Times New Roman" w:hAnsi="Times New Roman"/>
          <w:vertAlign w:val="baseline"/>
        </w:rPr>
        <w:t>raíces con parte real positiva (o visto a través del denominador de la función de transferencia; no</w:t>
      </w:r>
      <w:r>
        <w:rPr>
          <w:rFonts w:ascii="Times New Roman" w:hAnsi="Times New Roman"/>
          <w:spacing w:val="-52"/>
          <w:vertAlign w:val="baseline"/>
        </w:rPr>
        <w:t> </w:t>
      </w:r>
      <w:r>
        <w:rPr>
          <w:rFonts w:ascii="Times New Roman" w:hAnsi="Times New Roman"/>
          <w:vertAlign w:val="baseline"/>
        </w:rPr>
        <w:t>todos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los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coeficientes</w:t>
      </w:r>
      <w:r>
        <w:rPr>
          <w:rFonts w:ascii="Times New Roman" w:hAnsi="Times New Roman"/>
          <w:spacing w:val="-1"/>
          <w:vertAlign w:val="baseline"/>
        </w:rPr>
        <w:t> </w:t>
      </w:r>
      <w:r>
        <w:rPr>
          <w:rFonts w:ascii="Times New Roman" w:hAnsi="Times New Roman"/>
          <w:vertAlign w:val="baseline"/>
        </w:rPr>
        <w:t>son positivos).</w:t>
      </w:r>
      <w:r>
        <w:rPr>
          <w:rFonts w:ascii="Times New Roman" w:hAnsi="Times New Roman"/>
          <w:spacing w:val="-1"/>
          <w:vertAlign w:val="baseline"/>
        </w:rPr>
        <w:t> </w:t>
      </w:r>
      <w:r>
        <w:rPr>
          <w:rFonts w:ascii="Times New Roman" w:hAnsi="Times New Roman"/>
          <w:vertAlign w:val="baseline"/>
        </w:rPr>
        <w:t>Tal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sistema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inestable, no</w:t>
      </w:r>
      <w:r>
        <w:rPr>
          <w:rFonts w:ascii="Times New Roman" w:hAnsi="Times New Roman"/>
          <w:spacing w:val="-4"/>
          <w:vertAlign w:val="baseline"/>
        </w:rPr>
        <w:t> </w:t>
      </w:r>
      <w:r>
        <w:rPr>
          <w:rFonts w:ascii="Times New Roman" w:hAnsi="Times New Roman"/>
          <w:vertAlign w:val="baseline"/>
        </w:rPr>
        <w:t>se puede</w:t>
      </w:r>
      <w:r>
        <w:rPr>
          <w:rFonts w:ascii="Times New Roman" w:hAnsi="Times New Roman"/>
          <w:spacing w:val="-2"/>
          <w:vertAlign w:val="baseline"/>
        </w:rPr>
        <w:t> </w:t>
      </w:r>
      <w:r>
        <w:rPr>
          <w:rFonts w:ascii="Times New Roman" w:hAnsi="Times New Roman"/>
          <w:vertAlign w:val="baseline"/>
        </w:rPr>
        <w:t>utilizar en</w:t>
      </w:r>
      <w:r>
        <w:rPr>
          <w:rFonts w:ascii="Times New Roman" w:hAnsi="Times New Roman"/>
          <w:spacing w:val="-3"/>
          <w:vertAlign w:val="baseline"/>
        </w:rPr>
        <w:t> </w:t>
      </w:r>
      <w:r>
        <w:rPr>
          <w:rFonts w:ascii="Times New Roman" w:hAnsi="Times New Roman"/>
          <w:vertAlign w:val="baseline"/>
        </w:rPr>
        <w:t>la</w:t>
      </w:r>
      <w:r>
        <w:rPr>
          <w:rFonts w:ascii="Times New Roman" w:hAnsi="Times New Roman"/>
          <w:spacing w:val="-1"/>
          <w:vertAlign w:val="baseline"/>
        </w:rPr>
        <w:t> </w:t>
      </w:r>
      <w:r>
        <w:rPr>
          <w:rFonts w:ascii="Times New Roman" w:hAnsi="Times New Roman"/>
          <w:vertAlign w:val="baseline"/>
        </w:rPr>
        <w:t>práctica.</w:t>
      </w:r>
    </w:p>
    <w:p>
      <w:pPr>
        <w:pStyle w:val="Heading4"/>
        <w:spacing w:line="240" w:lineRule="auto"/>
        <w:ind w:left="1141"/>
        <w:rPr>
          <w:rFonts w:ascii="Times New Roman"/>
        </w:rPr>
      </w:pPr>
      <w:r>
        <w:rPr>
          <w:rFonts w:ascii="Times New Roman"/>
        </w:rPr>
        <w:t>Ejercicio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4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(1,75 puntos)</w:t>
      </w:r>
    </w:p>
    <w:p>
      <w:pPr>
        <w:pStyle w:val="ListParagraph"/>
        <w:numPr>
          <w:ilvl w:val="0"/>
          <w:numId w:val="3"/>
        </w:numPr>
        <w:tabs>
          <w:tab w:pos="1406" w:val="left" w:leader="none"/>
        </w:tabs>
        <w:spacing w:line="240" w:lineRule="auto" w:before="2" w:after="0"/>
        <w:ind w:left="1405" w:right="0" w:hanging="265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pacing w:val="-2"/>
          <w:sz w:val="22"/>
        </w:rPr>
        <w:t>Obtenga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la</w:t>
      </w:r>
      <w:r>
        <w:rPr>
          <w:rFonts w:ascii="Times New Roman" w:hAnsi="Times New Roman"/>
          <w:spacing w:val="-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transformada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Laplace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2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señal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</w:t>
      </w:r>
      <w:r>
        <w:rPr>
          <w:rFonts w:ascii="Times New Roman" w:hAnsi="Times New Roman"/>
          <w:spacing w:val="-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</w:t>
      </w:r>
      <w:r>
        <w:rPr>
          <w:rFonts w:ascii="Times New Roman" w:hAnsi="Times New Roman"/>
          <w:spacing w:val="-1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Figura</w:t>
      </w:r>
      <w:r>
        <w:rPr>
          <w:rFonts w:ascii="Times New Roman" w:hAnsi="Times New Roman"/>
          <w:spacing w:val="-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5.</w:t>
      </w:r>
    </w:p>
    <w:p>
      <w:pPr>
        <w:pStyle w:val="BodyText"/>
        <w:spacing w:before="8"/>
        <w:rPr>
          <w:rFonts w:ascii="Times New Roman"/>
          <w:sz w:val="15"/>
        </w:rPr>
      </w:pPr>
    </w:p>
    <w:tbl>
      <w:tblPr>
        <w:tblW w:w="0" w:type="auto"/>
        <w:jc w:val="left"/>
        <w:tblInd w:w="1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6"/>
        <w:gridCol w:w="4907"/>
      </w:tblGrid>
      <w:tr>
        <w:trPr>
          <w:trHeight w:val="1955" w:hRule="atLeast"/>
        </w:trPr>
        <w:tc>
          <w:tcPr>
            <w:tcW w:w="2976" w:type="dxa"/>
          </w:tcPr>
          <w:p>
            <w:pPr>
              <w:pStyle w:val="TableParagraph"/>
              <w:spacing w:before="3"/>
              <w:rPr>
                <w:rFonts w:ascii="Times New Roman"/>
                <w:sz w:val="3"/>
              </w:rPr>
            </w:pPr>
          </w:p>
          <w:p>
            <w:pPr>
              <w:pStyle w:val="TableParagraph"/>
              <w:ind w:left="219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355381" cy="1173480"/>
                  <wp:effectExtent l="0" t="0" r="0" b="0"/>
                  <wp:docPr id="13" name="image7.png" descr="P52C1T1#y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5381" cy="1173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4907" w:type="dxa"/>
          </w:tcPr>
          <w:p>
            <w:pPr>
              <w:pStyle w:val="TableParagraph"/>
              <w:spacing w:before="2"/>
              <w:rPr>
                <w:rFonts w:ascii="Times New Roman"/>
                <w:sz w:val="18"/>
              </w:rPr>
            </w:pPr>
          </w:p>
          <w:p>
            <w:pPr>
              <w:pStyle w:val="TableParagraph"/>
              <w:ind w:left="754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2464180" cy="1044130"/>
                  <wp:effectExtent l="0" t="0" r="0" b="0"/>
                  <wp:docPr id="15" name="image8.png" descr="P53C2T1#yIS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180" cy="104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1"/>
        <w:ind w:left="189" w:right="464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3"/>
          <w:sz w:val="18"/>
        </w:rPr>
        <w:t>Figura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3"/>
          <w:sz w:val="18"/>
        </w:rPr>
        <w:t>5.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(i)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3"/>
          <w:sz w:val="18"/>
        </w:rPr>
        <w:t>Pulso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pacing w:val="-3"/>
          <w:sz w:val="18"/>
        </w:rPr>
        <w:t>rectangular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3"/>
          <w:sz w:val="18"/>
        </w:rPr>
        <w:t>de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pacing w:val="-3"/>
          <w:sz w:val="18"/>
        </w:rPr>
        <w:t>altura</w:t>
      </w:r>
      <w:r>
        <w:rPr>
          <w:rFonts w:ascii="Times New Roman" w:hAnsi="Times New Roman"/>
          <w:spacing w:val="-9"/>
          <w:sz w:val="18"/>
        </w:rPr>
        <w:t> </w:t>
      </w:r>
      <w:r>
        <w:rPr>
          <w:rFonts w:ascii="Times New Roman" w:hAnsi="Times New Roman"/>
          <w:spacing w:val="-3"/>
          <w:sz w:val="18"/>
        </w:rPr>
        <w:t>1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y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duración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pacing w:val="-3"/>
          <w:sz w:val="18"/>
        </w:rPr>
        <w:t>T.</w:t>
      </w:r>
      <w:r>
        <w:rPr>
          <w:rFonts w:ascii="Times New Roman" w:hAnsi="Times New Roman"/>
          <w:spacing w:val="-6"/>
          <w:sz w:val="18"/>
        </w:rPr>
        <w:t> </w:t>
      </w:r>
      <w:r>
        <w:rPr>
          <w:rFonts w:ascii="Times New Roman" w:hAnsi="Times New Roman"/>
          <w:spacing w:val="-3"/>
          <w:sz w:val="18"/>
        </w:rPr>
        <w:t>(ii)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3"/>
          <w:sz w:val="18"/>
        </w:rPr>
        <w:t>Sistema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pacing w:val="-3"/>
          <w:sz w:val="18"/>
        </w:rPr>
        <w:t>mecánico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pacing w:val="-2"/>
          <w:sz w:val="18"/>
        </w:rPr>
        <w:t>de</w:t>
      </w:r>
      <w:r>
        <w:rPr>
          <w:rFonts w:ascii="Times New Roman" w:hAnsi="Times New Roman"/>
          <w:spacing w:val="-8"/>
          <w:sz w:val="18"/>
        </w:rPr>
        <w:t> </w:t>
      </w:r>
      <w:r>
        <w:rPr>
          <w:rFonts w:ascii="Times New Roman" w:hAnsi="Times New Roman"/>
          <w:spacing w:val="-2"/>
          <w:sz w:val="18"/>
        </w:rPr>
        <w:t>interés.</w:t>
      </w:r>
    </w:p>
    <w:p>
      <w:pPr>
        <w:pStyle w:val="BodyText"/>
        <w:spacing w:before="10"/>
        <w:rPr>
          <w:rFonts w:ascii="Times New Roman"/>
          <w:sz w:val="15"/>
        </w:rPr>
      </w:pPr>
    </w:p>
    <w:p>
      <w:pPr>
        <w:pStyle w:val="ListParagraph"/>
        <w:numPr>
          <w:ilvl w:val="0"/>
          <w:numId w:val="3"/>
        </w:numPr>
        <w:tabs>
          <w:tab w:pos="1483" w:val="left" w:leader="none"/>
        </w:tabs>
        <w:spacing w:line="240" w:lineRule="auto" w:before="0" w:after="0"/>
        <w:ind w:left="1141" w:right="1417" w:firstLine="0"/>
        <w:jc w:val="both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Considere el sistema mecánico que se muestra en la Figura 5. Inicialmente se encuentra 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reposo. Suponga que el carro se pone en movimiento por una fuerza impulsiva cuya fuerza es la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unidad,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δ(</w:t>
      </w:r>
      <w:r>
        <w:rPr>
          <w:rFonts w:ascii="Times New Roman" w:hAnsi="Times New Roman"/>
          <w:i/>
          <w:sz w:val="22"/>
        </w:rPr>
        <w:t>t</w:t>
      </w:r>
      <w:r>
        <w:rPr>
          <w:rFonts w:ascii="Times New Roman" w:hAnsi="Times New Roman"/>
          <w:sz w:val="22"/>
        </w:rPr>
        <w:t>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¿Se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parará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carro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en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algún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momento?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Justifica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tu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respuesta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y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realiza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z w:val="22"/>
        </w:rPr>
        <w:t>una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z w:val="22"/>
        </w:rPr>
        <w:t>propuesta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relativa 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añadir/eliminar algún componente, en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caso negativo.</w:t>
      </w:r>
    </w:p>
    <w:p>
      <w:pPr>
        <w:pStyle w:val="BodyText"/>
        <w:spacing w:before="1"/>
        <w:rPr>
          <w:rFonts w:ascii="Times New Roman"/>
          <w:sz w:val="24"/>
        </w:rPr>
      </w:pPr>
    </w:p>
    <w:p>
      <w:pPr>
        <w:pStyle w:val="Heading4"/>
        <w:spacing w:line="252" w:lineRule="exact"/>
        <w:ind w:left="1141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Solución:</w:t>
      </w:r>
    </w:p>
    <w:p>
      <w:pPr>
        <w:pStyle w:val="ListParagraph"/>
        <w:numPr>
          <w:ilvl w:val="0"/>
          <w:numId w:val="4"/>
        </w:numPr>
        <w:tabs>
          <w:tab w:pos="1406" w:val="left" w:leader="none"/>
        </w:tabs>
        <w:spacing w:line="252" w:lineRule="exact" w:before="0" w:after="0"/>
        <w:ind w:left="1405" w:right="0" w:hanging="265"/>
        <w:jc w:val="left"/>
        <w:rPr>
          <w:rFonts w:ascii="Times New Roman" w:hAnsi="Times New Roman"/>
          <w:sz w:val="22"/>
        </w:rPr>
      </w:pPr>
      <w:r>
        <w:rPr/>
        <w:pict>
          <v:line style="position:absolute;mso-position-horizontal-relative:page;mso-position-vertical-relative:paragraph;z-index:15735296" from="403.878815pt,17.773771pt" to="403.878815pt,47.648771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304.218994pt;margin-top:15.63146pt;width:4.3pt;height:7.8pt;mso-position-horizontal-relative:page;mso-position-vertical-relative:paragraph;z-index:-22689280" type="#_x0000_t202" id="docshape10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5.565002pt;margin-top:14.47646pt;width:4.3pt;height:7.8pt;mso-position-horizontal-relative:page;mso-position-vertical-relative:paragraph;z-index:15742976" type="#_x0000_t202" id="docshape11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z w:val="22"/>
        </w:rPr>
        <w:t>Utilizando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definición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transformada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de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Laplace:</w:t>
      </w:r>
    </w:p>
    <w:p>
      <w:pPr>
        <w:spacing w:after="0" w:line="252" w:lineRule="exact"/>
        <w:jc w:val="left"/>
        <w:rPr>
          <w:rFonts w:ascii="Times New Roman" w:hAnsi="Times New Roman"/>
          <w:sz w:val="22"/>
        </w:rPr>
        <w:sectPr>
          <w:type w:val="continuous"/>
          <w:pgSz w:w="11910" w:h="16840"/>
          <w:pgMar w:header="0" w:footer="775" w:top="620" w:bottom="960" w:left="560" w:right="280"/>
        </w:sectPr>
      </w:pPr>
    </w:p>
    <w:p>
      <w:pPr>
        <w:spacing w:line="135" w:lineRule="exact" w:before="44"/>
        <w:ind w:left="2057" w:right="0" w:firstLine="0"/>
        <w:jc w:val="center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</w:t>
      </w:r>
    </w:p>
    <w:p>
      <w:pPr>
        <w:tabs>
          <w:tab w:pos="2457" w:val="left" w:leader="none"/>
          <w:tab w:pos="3419" w:val="left" w:leader="none"/>
        </w:tabs>
        <w:spacing w:line="7" w:lineRule="exact" w:before="0"/>
        <w:ind w:left="2003" w:right="0" w:firstLine="0"/>
        <w:jc w:val="center"/>
        <w:rPr>
          <w:rFonts w:ascii="Times New Roman" w:hAnsi="Times New Roman"/>
          <w:sz w:val="14"/>
        </w:rPr>
      </w:pPr>
      <w:r>
        <w:rPr>
          <w:rFonts w:ascii="Symbol" w:hAnsi="Symbol"/>
          <w:w w:val="95"/>
          <w:position w:val="-10"/>
          <w:sz w:val="32"/>
        </w:rPr>
        <w:t></w:t>
      </w:r>
      <w:r>
        <w:rPr>
          <w:rFonts w:ascii="Times New Roman" w:hAnsi="Times New Roman"/>
          <w:w w:val="95"/>
          <w:position w:val="-10"/>
          <w:sz w:val="32"/>
        </w:rPr>
        <w:tab/>
      </w:r>
      <w:r>
        <w:rPr>
          <w:rFonts w:ascii="Symbol" w:hAnsi="Symbol"/>
          <w:w w:val="95"/>
          <w:position w:val="-10"/>
          <w:sz w:val="32"/>
        </w:rPr>
        <w:t></w:t>
      </w:r>
      <w:r>
        <w:rPr>
          <w:rFonts w:ascii="Times New Roman" w:hAnsi="Times New Roman"/>
          <w:w w:val="95"/>
          <w:position w:val="-10"/>
          <w:sz w:val="32"/>
        </w:rPr>
        <w:tab/>
      </w:r>
      <w:r>
        <w:rPr>
          <w:rFonts w:ascii="Symbol" w:hAnsi="Symbol"/>
          <w:w w:val="95"/>
          <w:sz w:val="14"/>
        </w:rPr>
        <w:t></w:t>
      </w:r>
      <w:r>
        <w:rPr>
          <w:rFonts w:ascii="Times New Roman" w:hAnsi="Times New Roman"/>
          <w:w w:val="95"/>
          <w:sz w:val="14"/>
        </w:rPr>
        <w:t>st</w:t>
      </w:r>
    </w:p>
    <w:p>
      <w:pPr>
        <w:spacing w:line="160" w:lineRule="exact" w:before="26"/>
        <w:ind w:left="399" w:right="442" w:firstLine="0"/>
        <w:jc w:val="center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  <w:t>T</w:t>
      </w:r>
    </w:p>
    <w:p>
      <w:pPr>
        <w:spacing w:line="28" w:lineRule="exact" w:before="0"/>
        <w:ind w:left="0" w:right="0" w:firstLine="0"/>
        <w:jc w:val="right"/>
        <w:rPr>
          <w:rFonts w:ascii="Times New Roman" w:hAnsi="Times New Roman"/>
          <w:sz w:val="14"/>
        </w:rPr>
      </w:pPr>
      <w:r>
        <w:rPr/>
        <w:pict>
          <v:line style="position:absolute;mso-position-horizontal-relative:page;mso-position-vertical-relative:paragraph;z-index:-22697472" from="280.753815pt,10.783898pt" to="301.941315pt,10.783898pt" stroked="true" strokeweight="1pt" strokecolor="#000000">
            <v:stroke dashstyle="solid"/>
            <w10:wrap type="none"/>
          </v:line>
        </w:pict>
      </w:r>
      <w:r>
        <w:rPr/>
        <w:pict>
          <v:shape style="position:absolute;margin-left:304.751007pt;margin-top:20.640087pt;width:3.5pt;height:7.8pt;mso-position-horizontal-relative:page;mso-position-vertical-relative:paragraph;z-index:15739392" type="#_x0000_t202" id="docshape1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rFonts w:ascii="Times New Roman"/>
                      <w:sz w:val="14"/>
                    </w:rPr>
                  </w:pPr>
                  <w:r>
                    <w:rPr>
                      <w:rFonts w:ascii="Times New Roman"/>
                      <w:sz w:val="14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>st</w:t>
      </w:r>
    </w:p>
    <w:p>
      <w:pPr>
        <w:tabs>
          <w:tab w:pos="1573" w:val="left" w:leader="none"/>
        </w:tabs>
        <w:spacing w:line="106" w:lineRule="exact" w:before="80"/>
        <w:ind w:left="566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position w:val="5"/>
          <w:sz w:val="24"/>
        </w:rPr>
        <w:t>1</w:t>
        <w:tab/>
      </w:r>
      <w:r>
        <w:rPr>
          <w:rFonts w:ascii="Symbol" w:hAnsi="Symbol"/>
          <w:spacing w:val="-1"/>
          <w:sz w:val="14"/>
        </w:rPr>
        <w:t></w:t>
      </w:r>
      <w:r>
        <w:rPr>
          <w:rFonts w:ascii="Times New Roman" w:hAnsi="Times New Roman"/>
          <w:spacing w:val="-1"/>
          <w:sz w:val="14"/>
        </w:rPr>
        <w:t>st</w:t>
      </w:r>
    </w:p>
    <w:p>
      <w:pPr>
        <w:spacing w:line="106" w:lineRule="exact" w:before="80"/>
        <w:ind w:left="590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position w:val="5"/>
          <w:sz w:val="24"/>
        </w:rPr>
        <w:t>1</w:t>
      </w:r>
      <w:r>
        <w:rPr>
          <w:rFonts w:ascii="Times New Roman" w:hAnsi="Times New Roman"/>
          <w:spacing w:val="91"/>
          <w:position w:val="5"/>
          <w:sz w:val="24"/>
        </w:rPr>
        <w:t> </w:t>
      </w: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>st</w:t>
      </w:r>
    </w:p>
    <w:p>
      <w:pPr>
        <w:tabs>
          <w:tab w:pos="738" w:val="left" w:leader="none"/>
        </w:tabs>
        <w:spacing w:line="106" w:lineRule="exact" w:before="80"/>
        <w:ind w:left="396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Times New Roman" w:hAnsi="Times New Roman"/>
          <w:position w:val="5"/>
          <w:sz w:val="24"/>
        </w:rPr>
        <w:t>1</w:t>
        <w:tab/>
      </w:r>
      <w:r>
        <w:rPr>
          <w:rFonts w:ascii="Symbol" w:hAnsi="Symbol"/>
          <w:spacing w:val="-1"/>
          <w:sz w:val="14"/>
        </w:rPr>
        <w:t></w:t>
      </w:r>
      <w:r>
        <w:rPr>
          <w:rFonts w:ascii="Times New Roman" w:hAnsi="Times New Roman"/>
          <w:spacing w:val="-1"/>
          <w:sz w:val="14"/>
        </w:rPr>
        <w:t>sT</w:t>
      </w:r>
    </w:p>
    <w:p>
      <w:pPr>
        <w:spacing w:line="240" w:lineRule="auto" w:before="8"/>
        <w:rPr>
          <w:rFonts w:ascii="Times New Roman"/>
          <w:sz w:val="15"/>
        </w:rPr>
      </w:pPr>
      <w:r>
        <w:rPr/>
        <w:br w:type="column"/>
      </w:r>
      <w:r>
        <w:rPr>
          <w:rFonts w:ascii="Times New Roman"/>
          <w:sz w:val="15"/>
        </w:rPr>
      </w:r>
    </w:p>
    <w:p>
      <w:pPr>
        <w:spacing w:line="27" w:lineRule="exact" w:before="0"/>
        <w:ind w:left="332" w:right="0" w:firstLine="0"/>
        <w:jc w:val="left"/>
        <w:rPr>
          <w:rFonts w:ascii="Times New Roman" w:hAnsi="Times New Roman"/>
          <w:sz w:val="14"/>
        </w:rPr>
      </w:pPr>
      <w:r>
        <w:rPr>
          <w:rFonts w:ascii="Symbol" w:hAnsi="Symbol"/>
          <w:sz w:val="14"/>
        </w:rPr>
        <w:t></w:t>
      </w:r>
      <w:r>
        <w:rPr>
          <w:rFonts w:ascii="Times New Roman" w:hAnsi="Times New Roman"/>
          <w:sz w:val="14"/>
        </w:rPr>
        <w:t>s</w:t>
      </w:r>
      <w:r>
        <w:rPr>
          <w:rFonts w:ascii="Symbol" w:hAnsi="Symbol"/>
          <w:sz w:val="14"/>
        </w:rPr>
        <w:t></w:t>
      </w:r>
      <w:r>
        <w:rPr>
          <w:rFonts w:ascii="Times New Roman" w:hAnsi="Times New Roman"/>
          <w:sz w:val="14"/>
        </w:rPr>
        <w:t>0</w:t>
      </w:r>
    </w:p>
    <w:p>
      <w:pPr>
        <w:spacing w:after="0" w:line="27" w:lineRule="exact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header="0" w:footer="775" w:top="620" w:bottom="960" w:left="560" w:right="280"/>
          <w:cols w:num="6" w:equalWidth="0">
            <w:col w:w="3596" w:space="40"/>
            <w:col w:w="967" w:space="39"/>
            <w:col w:w="1750" w:space="39"/>
            <w:col w:w="1206" w:space="40"/>
            <w:col w:w="961" w:space="39"/>
            <w:col w:w="2393"/>
          </w:cols>
        </w:sectPr>
      </w:pPr>
    </w:p>
    <w:p>
      <w:pPr>
        <w:pStyle w:val="Heading2"/>
        <w:spacing w:before="6"/>
        <w:ind w:left="1181"/>
        <w:rPr>
          <w:rFonts w:ascii="Times New Roman" w:hAnsi="Times New Roman"/>
        </w:rPr>
      </w:pPr>
      <w:r>
        <w:rPr>
          <w:rFonts w:ascii="Times New Roman" w:hAnsi="Times New Roman"/>
        </w:rPr>
        <w:t>X(s)</w:t>
      </w:r>
      <w:r>
        <w:rPr>
          <w:rFonts w:ascii="Times New Roman" w:hAnsi="Times New Roman"/>
          <w:spacing w:val="2"/>
        </w:rPr>
        <w:t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x(t)</w:t>
      </w:r>
    </w:p>
    <w:p>
      <w:pPr>
        <w:pStyle w:val="BodyText"/>
        <w:spacing w:before="4"/>
        <w:rPr>
          <w:rFonts w:ascii="Times New Roman"/>
          <w:sz w:val="32"/>
        </w:rPr>
      </w:pPr>
    </w:p>
    <w:p>
      <w:pPr>
        <w:spacing w:line="168" w:lineRule="auto" w:before="0"/>
        <w:ind w:left="1379" w:right="37" w:hanging="199"/>
        <w:jc w:val="left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-22695424" from="96.566315pt,12.583559pt" to="102.160065pt,12.583559pt" stroked="true" strokeweight="1pt" strokecolor="#000000">
            <v:stroke dashstyle="solid"/>
            <w10:wrap type="none"/>
          </v:line>
        </w:pict>
      </w:r>
      <w:r>
        <w:rPr>
          <w:rFonts w:ascii="Symbol" w:hAnsi="Symbol"/>
          <w:w w:val="95"/>
          <w:sz w:val="24"/>
        </w:rPr>
        <w:t></w:t>
      </w:r>
      <w:r>
        <w:rPr>
          <w:rFonts w:ascii="Times New Roman" w:hAnsi="Times New Roman"/>
          <w:spacing w:val="1"/>
          <w:w w:val="95"/>
          <w:sz w:val="24"/>
        </w:rPr>
        <w:t> </w:t>
      </w:r>
      <w:r>
        <w:rPr>
          <w:rFonts w:ascii="Times New Roman" w:hAnsi="Times New Roman"/>
          <w:w w:val="95"/>
          <w:position w:val="16"/>
          <w:sz w:val="24"/>
        </w:rPr>
        <w:t>1</w:t>
      </w:r>
      <w:r>
        <w:rPr>
          <w:rFonts w:ascii="Times New Roman" w:hAnsi="Times New Roman"/>
          <w:spacing w:val="-28"/>
          <w:w w:val="95"/>
          <w:position w:val="16"/>
          <w:sz w:val="24"/>
        </w:rPr>
        <w:t> </w:t>
      </w:r>
      <w:r>
        <w:rPr>
          <w:rFonts w:ascii="Times New Roman" w:hAnsi="Times New Roman"/>
          <w:w w:val="95"/>
          <w:sz w:val="24"/>
        </w:rPr>
        <w:t>(1</w:t>
      </w:r>
      <w:r>
        <w:rPr>
          <w:rFonts w:ascii="Times New Roman" w:hAnsi="Times New Roman"/>
          <w:spacing w:val="-29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</w:t>
      </w:r>
      <w:r>
        <w:rPr>
          <w:rFonts w:ascii="Times New Roman" w:hAnsi="Times New Roman"/>
          <w:spacing w:val="-13"/>
          <w:w w:val="95"/>
          <w:sz w:val="24"/>
        </w:rPr>
        <w:t> </w:t>
      </w:r>
      <w:r>
        <w:rPr>
          <w:rFonts w:ascii="Times New Roman" w:hAnsi="Times New Roman"/>
          <w:w w:val="95"/>
          <w:sz w:val="24"/>
        </w:rPr>
        <w:t>e</w:t>
      </w:r>
      <w:r>
        <w:rPr>
          <w:rFonts w:ascii="Symbol" w:hAnsi="Symbol"/>
          <w:w w:val="95"/>
          <w:sz w:val="24"/>
          <w:vertAlign w:val="superscript"/>
        </w:rPr>
        <w:t></w:t>
      </w:r>
      <w:r>
        <w:rPr>
          <w:rFonts w:ascii="Times New Roman" w:hAnsi="Times New Roman"/>
          <w:w w:val="95"/>
          <w:sz w:val="24"/>
          <w:vertAlign w:val="superscript"/>
        </w:rPr>
        <w:t>sT</w:t>
      </w:r>
      <w:r>
        <w:rPr>
          <w:rFonts w:ascii="Times New Roman" w:hAnsi="Times New Roman"/>
          <w:spacing w:val="-20"/>
          <w:w w:val="95"/>
          <w:sz w:val="24"/>
          <w:vertAlign w:val="baseline"/>
        </w:rPr>
        <w:t> </w:t>
      </w:r>
      <w:r>
        <w:rPr>
          <w:rFonts w:ascii="Times New Roman" w:hAnsi="Times New Roman"/>
          <w:w w:val="95"/>
          <w:sz w:val="24"/>
          <w:vertAlign w:val="baseline"/>
        </w:rPr>
        <w:t>)</w:t>
      </w:r>
      <w:r>
        <w:rPr>
          <w:rFonts w:ascii="Times New Roman" w:hAnsi="Times New Roman"/>
          <w:spacing w:val="-54"/>
          <w:w w:val="95"/>
          <w:sz w:val="24"/>
          <w:vertAlign w:val="baseline"/>
        </w:rPr>
        <w:t> </w:t>
      </w:r>
      <w:r>
        <w:rPr>
          <w:rFonts w:ascii="Times New Roman" w:hAnsi="Times New Roman"/>
          <w:sz w:val="24"/>
          <w:vertAlign w:val="baseline"/>
        </w:rPr>
        <w:t>s</w:t>
      </w:r>
    </w:p>
    <w:p>
      <w:pPr>
        <w:spacing w:line="389" w:lineRule="exact" w:before="0"/>
        <w:ind w:left="71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Symbol" w:hAnsi="Symbol"/>
          <w:position w:val="-8"/>
          <w:sz w:val="36"/>
        </w:rPr>
        <w:t></w:t>
      </w:r>
      <w:r>
        <w:rPr>
          <w:rFonts w:ascii="Times New Roman" w:hAnsi="Times New Roman"/>
          <w:spacing w:val="-46"/>
          <w:position w:val="-8"/>
          <w:sz w:val="36"/>
        </w:rPr>
        <w:t> </w:t>
      </w:r>
      <w:r>
        <w:rPr>
          <w:rFonts w:ascii="Times New Roman" w:hAnsi="Times New Roman"/>
          <w:sz w:val="24"/>
        </w:rPr>
        <w:t>x(t)e</w:t>
      </w:r>
    </w:p>
    <w:p>
      <w:pPr>
        <w:spacing w:line="132" w:lineRule="auto" w:before="3"/>
        <w:ind w:left="256" w:right="0" w:firstLine="0"/>
        <w:jc w:val="left"/>
        <w:rPr>
          <w:rFonts w:ascii="Symbol" w:hAnsi="Symbol"/>
          <w:sz w:val="10"/>
        </w:rPr>
      </w:pPr>
      <w:r>
        <w:rPr>
          <w:rFonts w:ascii="Times New Roman" w:hAnsi="Times New Roman"/>
          <w:position w:val="-5"/>
          <w:sz w:val="14"/>
        </w:rPr>
        <w:t>0</w:t>
      </w:r>
      <w:r>
        <w:rPr>
          <w:rFonts w:ascii="Symbol" w:hAnsi="Symbol"/>
          <w:sz w:val="10"/>
        </w:rPr>
        <w:t></w:t>
      </w:r>
    </w:p>
    <w:p>
      <w:pPr>
        <w:pStyle w:val="Heading2"/>
        <w:spacing w:line="398" w:lineRule="exact" w:before="0"/>
        <w:ind w:left="165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  <w:spacing w:val="-1"/>
        </w:rPr>
        <w:t>dt</w:t>
      </w:r>
      <w:r>
        <w:rPr>
          <w:rFonts w:ascii="Times New Roman" w:hAnsi="Times New Roman"/>
          <w:spacing w:val="1"/>
        </w:rPr>
        <w:t> </w:t>
      </w:r>
      <w:r>
        <w:rPr>
          <w:rFonts w:ascii="Symbol" w:hAnsi="Symbol"/>
          <w:spacing w:val="-1"/>
        </w:rPr>
        <w:t></w:t>
      </w:r>
      <w:r>
        <w:rPr>
          <w:rFonts w:ascii="Times New Roman" w:hAnsi="Times New Roman"/>
          <w:spacing w:val="-1"/>
        </w:rPr>
        <w:t> </w:t>
      </w:r>
      <w:r>
        <w:rPr>
          <w:rFonts w:ascii="Symbol" w:hAnsi="Symbol"/>
          <w:spacing w:val="-1"/>
          <w:position w:val="-8"/>
          <w:sz w:val="36"/>
        </w:rPr>
        <w:t></w:t>
      </w:r>
      <w:r>
        <w:rPr>
          <w:rFonts w:ascii="Times New Roman" w:hAnsi="Times New Roman"/>
          <w:spacing w:val="-1"/>
        </w:rPr>
        <w:t>1</w:t>
      </w:r>
      <w:r>
        <w:rPr>
          <w:rFonts w:ascii="Times New Roman" w:hAnsi="Times New Roman"/>
          <w:spacing w:val="-37"/>
        </w:rPr>
        <w:t> </w:t>
      </w:r>
      <w:r>
        <w:rPr>
          <w:rFonts w:ascii="Times New Roman" w:hAnsi="Times New Roman"/>
        </w:rPr>
        <w:t>e</w:t>
      </w:r>
    </w:p>
    <w:p>
      <w:pPr>
        <w:spacing w:line="142" w:lineRule="exact" w:before="0"/>
        <w:ind w:left="619" w:right="0" w:firstLine="0"/>
        <w:jc w:val="left"/>
        <w:rPr>
          <w:rFonts w:ascii="Times New Roman"/>
          <w:sz w:val="14"/>
        </w:rPr>
      </w:pPr>
      <w:r>
        <w:rPr>
          <w:rFonts w:ascii="Times New Roman"/>
          <w:sz w:val="14"/>
        </w:rPr>
        <w:t>0</w:t>
      </w:r>
    </w:p>
    <w:p>
      <w:pPr>
        <w:pStyle w:val="Heading2"/>
        <w:spacing w:line="163" w:lineRule="auto" w:before="39"/>
        <w:ind w:left="165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</w:rPr>
        <w:t>dt</w:t>
      </w:r>
      <w:r>
        <w:rPr>
          <w:rFonts w:ascii="Times New Roman" w:hAnsi="Times New Roman"/>
          <w:spacing w:val="4"/>
        </w:rPr>
        <w:t> </w:t>
      </w:r>
      <w:r>
        <w:rPr>
          <w:rFonts w:ascii="Symbol" w:hAnsi="Symbol"/>
        </w:rPr>
        <w:t>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position w:val="-18"/>
        </w:rPr>
        <w:t>(</w:t>
      </w:r>
      <w:r>
        <w:rPr>
          <w:rFonts w:ascii="Symbol" w:hAnsi="Symbol"/>
          <w:position w:val="-18"/>
        </w:rPr>
        <w:t></w:t>
      </w:r>
      <w:r>
        <w:rPr>
          <w:rFonts w:ascii="Times New Roman" w:hAnsi="Times New Roman"/>
          <w:position w:val="-18"/>
        </w:rPr>
        <w:t>s)</w:t>
      </w:r>
      <w:r>
        <w:rPr>
          <w:rFonts w:ascii="Times New Roman" w:hAnsi="Times New Roman"/>
          <w:spacing w:val="-5"/>
          <w:position w:val="-18"/>
        </w:rPr>
        <w:t> </w:t>
      </w:r>
      <w:r>
        <w:rPr>
          <w:rFonts w:ascii="Symbol" w:hAnsi="Symbol"/>
          <w:position w:val="-8"/>
          <w:sz w:val="36"/>
        </w:rPr>
        <w:t></w:t>
      </w:r>
      <w:r>
        <w:rPr>
          <w:rFonts w:ascii="Times New Roman" w:hAnsi="Times New Roman"/>
          <w:spacing w:val="-57"/>
          <w:position w:val="-8"/>
          <w:sz w:val="36"/>
        </w:rPr>
        <w:t> </w:t>
      </w:r>
      <w:r>
        <w:rPr>
          <w:rFonts w:ascii="Times New Roman" w:hAnsi="Times New Roman"/>
        </w:rPr>
        <w:t>(</w:t>
      </w:r>
      <w:r>
        <w:rPr>
          <w:rFonts w:ascii="Symbol" w:hAnsi="Symbol"/>
        </w:rPr>
        <w:t></w:t>
      </w:r>
      <w:r>
        <w:rPr>
          <w:rFonts w:ascii="Times New Roman" w:hAnsi="Times New Roman"/>
        </w:rPr>
        <w:t>s)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e</w:t>
      </w:r>
    </w:p>
    <w:p>
      <w:pPr>
        <w:pStyle w:val="BodyText"/>
        <w:rPr>
          <w:rFonts w:ascii="Times New Roman"/>
          <w:sz w:val="52"/>
        </w:rPr>
      </w:pPr>
    </w:p>
    <w:p>
      <w:pPr>
        <w:spacing w:line="80" w:lineRule="exact" w:before="424"/>
        <w:ind w:left="0" w:right="71" w:firstLine="0"/>
        <w:jc w:val="right"/>
        <w:rPr>
          <w:rFonts w:ascii="Symbol" w:hAnsi="Symbol"/>
          <w:sz w:val="14"/>
        </w:rPr>
      </w:pPr>
      <w:r>
        <w:rPr>
          <w:rFonts w:ascii="Symbol" w:hAnsi="Symbol"/>
          <w:sz w:val="14"/>
        </w:rPr>
        <w:t></w:t>
      </w:r>
    </w:p>
    <w:p>
      <w:pPr>
        <w:pStyle w:val="Heading2"/>
        <w:spacing w:line="165" w:lineRule="auto" w:before="81"/>
        <w:ind w:left="792" w:hanging="627"/>
        <w:rPr>
          <w:rFonts w:ascii="Times New Roman" w:hAnsi="Times New Roman"/>
        </w:rPr>
      </w:pPr>
      <w:r>
        <w:rPr/>
        <w:br w:type="column"/>
      </w:r>
      <w:r>
        <w:rPr>
          <w:rFonts w:ascii="Times New Roman" w:hAnsi="Times New Roman"/>
        </w:rPr>
        <w:t>dt </w:t>
      </w:r>
      <w:r>
        <w:rPr>
          <w:rFonts w:ascii="Symbol" w:hAnsi="Symbol"/>
        </w:rPr>
        <w:t></w:t>
      </w:r>
      <w:r>
        <w:rPr>
          <w:rFonts w:ascii="Times New Roman" w:hAnsi="Times New Roman"/>
        </w:rPr>
        <w:t> </w:t>
      </w:r>
      <w:r>
        <w:rPr>
          <w:rFonts w:ascii="Symbol" w:hAnsi="Symbol"/>
        </w:rPr>
        <w:t>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57"/>
        </w:rPr>
        <w:t> </w:t>
      </w:r>
      <w:r>
        <w:rPr>
          <w:rFonts w:ascii="Times New Roman" w:hAnsi="Times New Roman"/>
        </w:rPr>
        <w:t>s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spacing w:before="8"/>
        <w:rPr>
          <w:rFonts w:ascii="Times New Roman"/>
          <w:sz w:val="31"/>
        </w:rPr>
      </w:pPr>
    </w:p>
    <w:p>
      <w:pPr>
        <w:spacing w:line="78" w:lineRule="exact" w:before="1"/>
        <w:ind w:left="264" w:right="0" w:firstLine="0"/>
        <w:jc w:val="lef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-22696960" from="379.222565pt,-62.452656pt" to="384.816315pt,-62.452656pt" stroked="true" strokeweight="1pt" strokecolor="#000000">
            <v:stroke dashstyle="solid"/>
            <w10:wrap type="none"/>
          </v:line>
        </w:pict>
      </w:r>
      <w:r>
        <w:rPr>
          <w:rFonts w:ascii="Times New Roman"/>
          <w:i/>
          <w:w w:val="100"/>
          <w:sz w:val="24"/>
        </w:rPr>
        <w:t>k</w:t>
      </w:r>
    </w:p>
    <w:p>
      <w:pPr>
        <w:spacing w:line="252" w:lineRule="exact" w:before="6"/>
        <w:ind w:left="406" w:right="0" w:firstLine="0"/>
        <w:jc w:val="left"/>
        <w:rPr>
          <w:rFonts w:ascii="Times New Roman" w:hAnsi="Times New Roman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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97"/>
          <w:sz w:val="24"/>
        </w:rPr>
        <w:t> </w:t>
      </w:r>
      <w:r>
        <w:rPr>
          <w:rFonts w:ascii="Times New Roman" w:hAnsi="Times New Roman"/>
          <w:sz w:val="24"/>
        </w:rPr>
        <w:t>[e</w:t>
      </w:r>
    </w:p>
    <w:p>
      <w:pPr>
        <w:tabs>
          <w:tab w:pos="769" w:val="left" w:leader="none"/>
        </w:tabs>
        <w:spacing w:line="234" w:lineRule="exact" w:before="0"/>
        <w:ind w:left="236" w:right="0" w:firstLine="0"/>
        <w:jc w:val="left"/>
        <w:rPr>
          <w:rFonts w:ascii="Times New Roman"/>
          <w:sz w:val="24"/>
        </w:rPr>
      </w:pPr>
      <w:r>
        <w:rPr/>
        <w:pict>
          <v:line style="position:absolute;mso-position-horizontal-relative:page;mso-position-vertical-relative:paragraph;z-index:-22695936" from="431.816315pt,-3.526826pt" to="437.410065pt,-3.526826pt" stroked="true" strokeweight="1pt" strokecolor="#000000">
            <v:stroke dashstyle="solid"/>
            <w10:wrap type="none"/>
          </v:line>
        </w:pict>
      </w:r>
      <w:r>
        <w:rPr>
          <w:rFonts w:ascii="Times New Roman"/>
          <w:sz w:val="24"/>
          <w:vertAlign w:val="subscript"/>
        </w:rPr>
        <w:t>0</w:t>
      </w:r>
      <w:r>
        <w:rPr>
          <w:rFonts w:ascii="Times New Roman"/>
          <w:sz w:val="24"/>
          <w:vertAlign w:val="baseline"/>
        </w:rPr>
        <w:tab/>
        <w:t>s</w:t>
      </w:r>
    </w:p>
    <w:p>
      <w:pPr>
        <w:pStyle w:val="BodyText"/>
        <w:rPr>
          <w:rFonts w:ascii="Times New Roman"/>
          <w:sz w:val="30"/>
        </w:rPr>
      </w:pPr>
    </w:p>
    <w:p>
      <w:pPr>
        <w:pStyle w:val="BodyText"/>
        <w:rPr>
          <w:rFonts w:ascii="Times New Roman"/>
          <w:sz w:val="30"/>
        </w:rPr>
      </w:pPr>
    </w:p>
    <w:p>
      <w:pPr>
        <w:spacing w:line="78" w:lineRule="exact" w:before="256"/>
        <w:ind w:left="98" w:right="0" w:firstLine="0"/>
        <w:jc w:val="left"/>
        <w:rPr>
          <w:rFonts w:ascii="Times New Roman"/>
          <w:sz w:val="24"/>
        </w:rPr>
      </w:pPr>
      <w:r>
        <w:rPr>
          <w:rFonts w:ascii="Times New Roman"/>
          <w:w w:val="100"/>
          <w:sz w:val="24"/>
        </w:rPr>
        <w:t>1</w:t>
      </w:r>
    </w:p>
    <w:p>
      <w:pPr>
        <w:tabs>
          <w:tab w:pos="844" w:val="left" w:leader="none"/>
        </w:tabs>
        <w:spacing w:before="6"/>
        <w:ind w:left="27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Symbol" w:hAnsi="Symbol"/>
          <w:sz w:val="24"/>
        </w:rPr>
        <w:t></w:t>
      </w:r>
      <w:r>
        <w:rPr>
          <w:rFonts w:ascii="Times New Roman" w:hAnsi="Times New Roman"/>
          <w:spacing w:val="-18"/>
          <w:sz w:val="24"/>
        </w:rPr>
        <w:t> </w:t>
      </w:r>
      <w:r>
        <w:rPr>
          <w:rFonts w:ascii="Times New Roman" w:hAnsi="Times New Roman"/>
          <w:sz w:val="24"/>
        </w:rPr>
        <w:t>e</w:t>
        <w:tab/>
      </w:r>
      <w:r>
        <w:rPr>
          <w:rFonts w:ascii="Times New Roman" w:hAnsi="Times New Roman"/>
          <w:w w:val="95"/>
          <w:sz w:val="24"/>
        </w:rPr>
        <w:t>]</w:t>
      </w:r>
      <w:r>
        <w:rPr>
          <w:rFonts w:ascii="Times New Roman" w:hAnsi="Times New Roman"/>
          <w:spacing w:val="-5"/>
          <w:w w:val="95"/>
          <w:sz w:val="24"/>
        </w:rPr>
        <w:t> </w:t>
      </w:r>
      <w:r>
        <w:rPr>
          <w:rFonts w:ascii="Symbol" w:hAnsi="Symbol"/>
          <w:w w:val="95"/>
          <w:sz w:val="24"/>
        </w:rPr>
        <w:t>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1910" w:h="16840"/>
          <w:pgMar w:header="0" w:footer="775" w:top="620" w:bottom="960" w:left="560" w:right="280"/>
          <w:cols w:num="7" w:equalWidth="0">
            <w:col w:w="2454" w:space="40"/>
            <w:col w:w="911" w:space="39"/>
            <w:col w:w="967" w:space="40"/>
            <w:col w:w="1750" w:space="40"/>
            <w:col w:w="1035" w:space="39"/>
            <w:col w:w="1085" w:space="40"/>
            <w:col w:w="2630"/>
          </w:cols>
        </w:sectPr>
      </w:pPr>
    </w:p>
    <w:p>
      <w:pPr>
        <w:pStyle w:val="ListParagraph"/>
        <w:numPr>
          <w:ilvl w:val="0"/>
          <w:numId w:val="4"/>
        </w:numPr>
        <w:tabs>
          <w:tab w:pos="1468" w:val="left" w:leader="none"/>
        </w:tabs>
        <w:spacing w:line="240" w:lineRule="auto" w:before="88" w:after="0"/>
        <w:ind w:left="1467" w:right="0" w:hanging="327"/>
        <w:jc w:val="left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>La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ecuación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diferencial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z w:val="22"/>
        </w:rPr>
        <w:t>del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sistema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mecánico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es:</w:t>
      </w:r>
    </w:p>
    <w:p>
      <w:pPr>
        <w:spacing w:line="379" w:lineRule="exact" w:before="0"/>
        <w:ind w:left="63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rFonts w:ascii="Times New Roman" w:hAnsi="Times New Roman"/>
          <w:i/>
          <w:w w:val="90"/>
          <w:position w:val="1"/>
          <w:sz w:val="24"/>
        </w:rPr>
        <w:t>x</w:t>
      </w:r>
      <w:r>
        <w:rPr>
          <w:rFonts w:ascii="Times New Roman" w:hAnsi="Times New Roman"/>
          <w:i/>
          <w:spacing w:val="-17"/>
          <w:w w:val="90"/>
          <w:position w:val="1"/>
          <w:sz w:val="24"/>
        </w:rPr>
        <w:t> </w:t>
      </w:r>
      <w:r>
        <w:rPr>
          <w:rFonts w:ascii="Symbol" w:hAnsi="Symbol"/>
          <w:w w:val="90"/>
          <w:sz w:val="31"/>
        </w:rPr>
        <w:t></w:t>
      </w:r>
      <w:r>
        <w:rPr>
          <w:rFonts w:ascii="Times New Roman" w:hAnsi="Times New Roman"/>
          <w:i/>
          <w:w w:val="90"/>
          <w:position w:val="1"/>
          <w:sz w:val="24"/>
        </w:rPr>
        <w:t>t</w:t>
      </w:r>
      <w:r>
        <w:rPr>
          <w:rFonts w:ascii="Times New Roman" w:hAnsi="Times New Roman"/>
          <w:i/>
          <w:spacing w:val="-29"/>
          <w:w w:val="90"/>
          <w:position w:val="1"/>
          <w:sz w:val="24"/>
        </w:rPr>
        <w:t> </w:t>
      </w:r>
      <w:r>
        <w:rPr>
          <w:rFonts w:ascii="Symbol" w:hAnsi="Symbol"/>
          <w:w w:val="90"/>
          <w:sz w:val="31"/>
        </w:rPr>
        <w:t></w:t>
      </w:r>
      <w:r>
        <w:rPr>
          <w:rFonts w:ascii="Symbol" w:hAnsi="Symbol"/>
          <w:w w:val="90"/>
          <w:position w:val="1"/>
          <w:sz w:val="24"/>
        </w:rPr>
        <w:t></w:t>
      </w:r>
    </w:p>
    <w:p>
      <w:pPr>
        <w:tabs>
          <w:tab w:pos="1157" w:val="left" w:leader="none"/>
        </w:tabs>
        <w:spacing w:line="319" w:lineRule="exact" w:before="0"/>
        <w:ind w:left="265" w:right="0" w:firstLine="0"/>
        <w:jc w:val="left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i/>
          <w:w w:val="90"/>
          <w:position w:val="1"/>
          <w:sz w:val="24"/>
        </w:rPr>
        <w:t>x</w:t>
      </w:r>
      <w:r>
        <w:rPr>
          <w:rFonts w:ascii="Times New Roman" w:hAnsi="Times New Roman"/>
          <w:i/>
          <w:spacing w:val="-20"/>
          <w:w w:val="90"/>
          <w:position w:val="1"/>
          <w:sz w:val="24"/>
        </w:rPr>
        <w:t> </w:t>
      </w:r>
      <w:r>
        <w:rPr>
          <w:rFonts w:ascii="Symbol" w:hAnsi="Symbol"/>
          <w:w w:val="90"/>
          <w:sz w:val="31"/>
        </w:rPr>
        <w:t></w:t>
      </w:r>
      <w:r>
        <w:rPr>
          <w:rFonts w:ascii="Times New Roman" w:hAnsi="Times New Roman"/>
          <w:i/>
          <w:w w:val="90"/>
          <w:position w:val="1"/>
          <w:sz w:val="24"/>
        </w:rPr>
        <w:t>t</w:t>
      </w:r>
      <w:r>
        <w:rPr>
          <w:rFonts w:ascii="Times New Roman" w:hAnsi="Times New Roman"/>
          <w:i/>
          <w:spacing w:val="-30"/>
          <w:w w:val="90"/>
          <w:position w:val="1"/>
          <w:sz w:val="24"/>
        </w:rPr>
        <w:t> </w:t>
      </w:r>
      <w:r>
        <w:rPr>
          <w:rFonts w:ascii="Symbol" w:hAnsi="Symbol"/>
          <w:w w:val="90"/>
          <w:sz w:val="31"/>
        </w:rPr>
        <w:t></w:t>
      </w:r>
      <w:r>
        <w:rPr>
          <w:rFonts w:ascii="Times New Roman" w:hAnsi="Times New Roman"/>
          <w:spacing w:val="-10"/>
          <w:w w:val="90"/>
          <w:sz w:val="31"/>
        </w:rPr>
        <w:t> </w:t>
      </w:r>
      <w:r>
        <w:rPr>
          <w:rFonts w:ascii="Symbol" w:hAnsi="Symbol"/>
          <w:w w:val="90"/>
          <w:position w:val="1"/>
          <w:sz w:val="24"/>
        </w:rPr>
        <w:t></w:t>
      </w:r>
      <w:r>
        <w:rPr>
          <w:rFonts w:ascii="Times New Roman" w:hAnsi="Times New Roman"/>
          <w:w w:val="90"/>
          <w:position w:val="1"/>
          <w:sz w:val="24"/>
        </w:rPr>
        <w:tab/>
      </w:r>
      <w:r>
        <w:rPr>
          <w:rFonts w:ascii="Symbol" w:hAnsi="Symbol"/>
          <w:spacing w:val="12"/>
          <w:w w:val="85"/>
          <w:position w:val="1"/>
          <w:sz w:val="24"/>
        </w:rPr>
        <w:t></w:t>
      </w:r>
      <w:r>
        <w:rPr>
          <w:rFonts w:ascii="Symbol" w:hAnsi="Symbol"/>
          <w:spacing w:val="12"/>
          <w:w w:val="85"/>
          <w:sz w:val="31"/>
        </w:rPr>
        <w:t></w:t>
      </w:r>
      <w:r>
        <w:rPr>
          <w:rFonts w:ascii="Times New Roman" w:hAnsi="Times New Roman"/>
          <w:i/>
          <w:spacing w:val="12"/>
          <w:w w:val="85"/>
          <w:position w:val="1"/>
          <w:sz w:val="24"/>
        </w:rPr>
        <w:t>t</w:t>
      </w:r>
      <w:r>
        <w:rPr>
          <w:rFonts w:ascii="Times New Roman" w:hAnsi="Times New Roman"/>
          <w:i/>
          <w:spacing w:val="-22"/>
          <w:w w:val="85"/>
          <w:position w:val="1"/>
          <w:sz w:val="24"/>
        </w:rPr>
        <w:t> </w:t>
      </w:r>
      <w:r>
        <w:rPr>
          <w:rFonts w:ascii="Symbol" w:hAnsi="Symbol"/>
          <w:w w:val="85"/>
          <w:sz w:val="31"/>
        </w:rPr>
        <w:t></w:t>
      </w:r>
      <w:r>
        <w:rPr>
          <w:rFonts w:ascii="Times New Roman" w:hAnsi="Times New Roman"/>
          <w:spacing w:val="-5"/>
          <w:w w:val="85"/>
          <w:sz w:val="31"/>
        </w:rPr>
        <w:t> </w:t>
      </w:r>
      <w:r>
        <w:rPr>
          <w:rFonts w:ascii="Times New Roman" w:hAnsi="Times New Roman"/>
          <w:w w:val="85"/>
          <w:position w:val="2"/>
          <w:sz w:val="22"/>
        </w:rPr>
        <w:t>.</w:t>
      </w:r>
    </w:p>
    <w:p>
      <w:pPr>
        <w:tabs>
          <w:tab w:pos="932" w:val="left" w:leader="none"/>
        </w:tabs>
        <w:spacing w:line="215" w:lineRule="exact" w:before="0"/>
        <w:ind w:left="25" w:right="0" w:firstLine="0"/>
        <w:jc w:val="left"/>
        <w:rPr>
          <w:rFonts w:ascii="Times New Roman"/>
          <w:i/>
          <w:sz w:val="24"/>
        </w:rPr>
      </w:pPr>
      <w:r>
        <w:rPr/>
        <w:pict>
          <v:line style="position:absolute;mso-position-horizontal-relative:page;mso-position-vertical-relative:paragraph;z-index:15736832" from="351.361359pt,-4.119687pt" to="361.334542pt,-4.119687pt" stroked="true" strokeweight=".59282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2694400" from="396.725311pt,-4.119702pt" to="406.698495pt,-4.119702pt" stroked="true" strokeweight=".592821pt" strokecolor="#000000">
            <v:stroke dashstyle="solid"/>
            <w10:wrap type="none"/>
          </v:line>
        </w:pict>
      </w:r>
      <w:r>
        <w:rPr>
          <w:rFonts w:ascii="Times New Roman"/>
          <w:i/>
          <w:sz w:val="24"/>
        </w:rPr>
        <w:t>m</w:t>
        <w:tab/>
        <w:t>m</w:t>
      </w:r>
    </w:p>
    <w:p>
      <w:pPr>
        <w:spacing w:after="0" w:line="215" w:lineRule="exact"/>
        <w:jc w:val="left"/>
        <w:rPr>
          <w:rFonts w:ascii="Times New Roman"/>
          <w:sz w:val="24"/>
        </w:rPr>
        <w:sectPr>
          <w:type w:val="continuous"/>
          <w:pgSz w:w="11910" w:h="16840"/>
          <w:pgMar w:header="0" w:footer="775" w:top="620" w:bottom="960" w:left="560" w:right="280"/>
          <w:cols w:num="3" w:equalWidth="0">
            <w:col w:w="5769" w:space="40"/>
            <w:col w:w="606" w:space="39"/>
            <w:col w:w="4616"/>
          </w:cols>
        </w:sectPr>
      </w:pPr>
    </w:p>
    <w:p>
      <w:pPr>
        <w:pStyle w:val="BodyText"/>
        <w:spacing w:before="1"/>
        <w:ind w:left="1141"/>
        <w:rPr>
          <w:rFonts w:ascii="Times New Roman"/>
        </w:rPr>
      </w:pPr>
      <w:r>
        <w:rPr>
          <w:rFonts w:ascii="Times New Roman"/>
        </w:rPr>
        <w:t>Los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polos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del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sistema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son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complejos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conjugados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pero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imaginarias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puros,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es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decir,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se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trata</w:t>
      </w:r>
      <w:r>
        <w:rPr>
          <w:rFonts w:ascii="Times New Roman"/>
          <w:spacing w:val="4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un</w:t>
      </w:r>
    </w:p>
    <w:p>
      <w:pPr>
        <w:pStyle w:val="Heading2"/>
        <w:tabs>
          <w:tab w:pos="7467" w:val="left" w:leader="none"/>
          <w:tab w:pos="8070" w:val="left" w:leader="none"/>
        </w:tabs>
        <w:spacing w:line="124" w:lineRule="exact" w:before="43"/>
        <w:ind w:left="6776"/>
        <w:rPr>
          <w:rFonts w:ascii="Symbol" w:hAnsi="Symbol"/>
        </w:rPr>
      </w:pPr>
      <w:r>
        <w:rPr/>
        <w:pict>
          <v:group style="position:absolute;margin-left:407.82019pt;margin-top:3.897335pt;width:19.1pt;height:31.2pt;mso-position-horizontal-relative:page;mso-position-vertical-relative:paragraph;z-index:-22693376" id="docshapegroup13" coordorigin="8156,78" coordsize="382,624">
            <v:line style="position:absolute" from="8319,404" to="8519,404" stroked="true" strokeweight=".593748pt" strokecolor="#000000">
              <v:stroke dashstyle="solid"/>
            </v:line>
            <v:line style="position:absolute" from="8160,479" to="8183,449" stroked="true" strokeweight="0pt" strokecolor="#000000">
              <v:stroke dashstyle="solid"/>
            </v:line>
            <v:line style="position:absolute" from="8183,449" to="8241,672" stroked="true" strokeweight="0pt" strokecolor="#000000">
              <v:stroke dashstyle="solid"/>
            </v:line>
            <v:line style="position:absolute" from="8241,672" to="8305,84" stroked="true" strokeweight="0pt" strokecolor="#000000">
              <v:stroke dashstyle="solid"/>
            </v:line>
            <v:line style="position:absolute" from="8305,84" to="8538,84" stroked="true" strokeweight="0pt" strokecolor="#000000">
              <v:stroke dashstyle="solid"/>
            </v:line>
            <v:shape style="position:absolute;left:8156;top:77;width:382;height:594" id="docshape14" coordorigin="8156,78" coordsize="382,594" path="m8247,672l8235,672,8176,464,8163,481,8156,476,8190,434,8241,620,8300,78,8538,78,8538,90,8310,90,8247,672xe" filled="true" fillcolor="#000000" stroked="false">
              <v:path arrowok="t"/>
              <v:fill type="solid"/>
            </v:shape>
            <v:shape style="position:absolute;left:8156;top:77;width:382;height:624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201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24"/>
                      </w:rPr>
                      <w:t>k</w:t>
                    </w:r>
                  </w:p>
                  <w:p>
                    <w:pPr>
                      <w:spacing w:before="61"/>
                      <w:ind w:left="175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24"/>
                      </w:rPr>
                      <w:t>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position w:val="-2"/>
        </w:rPr>
        <w:t>1</w:t>
        <w:tab/>
      </w:r>
      <w:r>
        <w:rPr>
          <w:rFonts w:ascii="Symbol" w:hAnsi="Symbol"/>
        </w:rPr>
        <w:t></w:t>
      </w:r>
      <w:r>
        <w:rPr>
          <w:rFonts w:ascii="Times New Roman" w:hAnsi="Times New Roman"/>
        </w:rPr>
        <w:tab/>
      </w:r>
      <w:r>
        <w:rPr>
          <w:rFonts w:ascii="Symbol" w:hAnsi="Symbol"/>
        </w:rPr>
        <w:t></w:t>
      </w:r>
    </w:p>
    <w:p>
      <w:pPr>
        <w:tabs>
          <w:tab w:pos="7113" w:val="left" w:leader="none"/>
          <w:tab w:pos="7968" w:val="left" w:leader="none"/>
        </w:tabs>
        <w:spacing w:line="269" w:lineRule="exact" w:before="0"/>
        <w:ind w:left="1141" w:right="0" w:firstLine="0"/>
        <w:jc w:val="left"/>
        <w:rPr>
          <w:rFonts w:ascii="Times New Roman" w:hAnsi="Times New Roman"/>
          <w:sz w:val="22"/>
        </w:rPr>
      </w:pPr>
      <w:r>
        <w:rPr/>
        <w:pict>
          <v:group style="position:absolute;margin-left:357.608551pt;margin-top:11.536223pt;width:24.5pt;height:15.95pt;mso-position-horizontal-relative:page;mso-position-vertical-relative:paragraph;z-index:15737856" id="docshapegroup16" coordorigin="7152,231" coordsize="490,319">
            <v:line style="position:absolute" from="7173,438" to="7197,424" stroked="true" strokeweight="0pt" strokecolor="#000000">
              <v:stroke dashstyle="solid"/>
            </v:line>
            <v:line style="position:absolute" from="7197,424" to="7255,519" stroked="true" strokeweight="0pt" strokecolor="#000000">
              <v:stroke dashstyle="solid"/>
            </v:line>
            <v:line style="position:absolute" from="7255,519" to="7319,267" stroked="true" strokeweight="0pt" strokecolor="#000000">
              <v:stroke dashstyle="solid"/>
            </v:line>
            <v:line style="position:absolute" from="7319,267" to="7623,267" stroked="true" strokeweight="0pt" strokecolor="#000000">
              <v:stroke dashstyle="solid"/>
            </v:line>
            <v:shape style="position:absolute;left:7170;top:261;width:453;height:258" id="docshape17" coordorigin="7171,262" coordsize="453,258" path="m7262,519l7250,519,7191,432,7175,442,7171,435,7204,417,7256,494,7315,262,7623,262,7623,274,7324,274,7262,519xe" filled="true" fillcolor="#000000" stroked="false">
              <v:path arrowok="t"/>
              <v:fill type="solid"/>
            </v:shape>
            <v:line style="position:absolute" from="7152,237" to="7642,237" stroked="true" strokeweight=".593748pt" strokecolor="#000000">
              <v:stroke dashstyle="solid"/>
            </v:line>
            <v:shape style="position:absolute;left:7152;top:230;width:490;height:319" type="#_x0000_t202" id="docshape18" filled="false" stroked="false">
              <v:textbox inset="0,0,0,0">
                <w:txbxContent>
                  <w:p>
                    <w:pPr>
                      <w:spacing w:before="42"/>
                      <w:ind w:left="175" w:right="0" w:firstLine="0"/>
                      <w:jc w:val="left"/>
                      <w:rPr>
                        <w:rFonts w:ascii="Times New Roman"/>
                        <w:i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km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w w:val="95"/>
          <w:position w:val="2"/>
          <w:sz w:val="22"/>
        </w:rPr>
        <w:t>sistema</w:t>
      </w:r>
      <w:r>
        <w:rPr>
          <w:rFonts w:ascii="Times New Roman" w:hAnsi="Times New Roman"/>
          <w:spacing w:val="38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con</w:t>
      </w:r>
      <w:r>
        <w:rPr>
          <w:rFonts w:ascii="Times New Roman" w:hAnsi="Times New Roman"/>
          <w:spacing w:val="39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amortiguamiento</w:t>
      </w:r>
      <w:r>
        <w:rPr>
          <w:rFonts w:ascii="Times New Roman" w:hAnsi="Times New Roman"/>
          <w:spacing w:val="38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nulo.</w:t>
      </w:r>
      <w:r>
        <w:rPr>
          <w:rFonts w:ascii="Times New Roman" w:hAnsi="Times New Roman"/>
          <w:spacing w:val="38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La</w:t>
      </w:r>
      <w:r>
        <w:rPr>
          <w:rFonts w:ascii="Times New Roman" w:hAnsi="Times New Roman"/>
          <w:spacing w:val="36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respuesta</w:t>
      </w:r>
      <w:r>
        <w:rPr>
          <w:rFonts w:ascii="Times New Roman" w:hAnsi="Times New Roman"/>
          <w:spacing w:val="38"/>
          <w:w w:val="95"/>
          <w:position w:val="2"/>
          <w:sz w:val="22"/>
        </w:rPr>
        <w:t> </w:t>
      </w:r>
      <w:r>
        <w:rPr>
          <w:rFonts w:ascii="Times New Roman" w:hAnsi="Times New Roman"/>
          <w:w w:val="95"/>
          <w:position w:val="2"/>
          <w:sz w:val="22"/>
        </w:rPr>
        <w:t>es:</w:t>
      </w:r>
      <w:r>
        <w:rPr>
          <w:rFonts w:ascii="Times New Roman" w:hAnsi="Times New Roman"/>
          <w:spacing w:val="95"/>
          <w:position w:val="2"/>
          <w:sz w:val="22"/>
        </w:rPr>
        <w:t> </w:t>
      </w:r>
      <w:r>
        <w:rPr>
          <w:rFonts w:ascii="Times New Roman" w:hAnsi="Times New Roman"/>
          <w:i/>
          <w:w w:val="95"/>
          <w:position w:val="2"/>
          <w:sz w:val="24"/>
        </w:rPr>
        <w:t>x</w:t>
      </w:r>
      <w:r>
        <w:rPr>
          <w:rFonts w:ascii="Times New Roman" w:hAnsi="Times New Roman"/>
          <w:i/>
          <w:spacing w:val="-17"/>
          <w:w w:val="95"/>
          <w:position w:val="2"/>
          <w:sz w:val="24"/>
        </w:rPr>
        <w:t> </w:t>
      </w:r>
      <w:r>
        <w:rPr>
          <w:rFonts w:ascii="Symbol" w:hAnsi="Symbol"/>
          <w:w w:val="95"/>
          <w:sz w:val="31"/>
        </w:rPr>
        <w:t></w:t>
      </w:r>
      <w:r>
        <w:rPr>
          <w:rFonts w:ascii="Times New Roman" w:hAnsi="Times New Roman"/>
          <w:i/>
          <w:w w:val="95"/>
          <w:position w:val="2"/>
          <w:sz w:val="24"/>
        </w:rPr>
        <w:t>t</w:t>
      </w:r>
      <w:r>
        <w:rPr>
          <w:rFonts w:ascii="Times New Roman" w:hAnsi="Times New Roman"/>
          <w:i/>
          <w:spacing w:val="-30"/>
          <w:w w:val="95"/>
          <w:position w:val="2"/>
          <w:sz w:val="24"/>
        </w:rPr>
        <w:t> </w:t>
      </w:r>
      <w:r>
        <w:rPr>
          <w:rFonts w:ascii="Symbol" w:hAnsi="Symbol"/>
          <w:w w:val="95"/>
          <w:sz w:val="31"/>
        </w:rPr>
        <w:t></w:t>
      </w:r>
      <w:r>
        <w:rPr>
          <w:rFonts w:ascii="Times New Roman" w:hAnsi="Times New Roman"/>
          <w:spacing w:val="-3"/>
          <w:w w:val="95"/>
          <w:sz w:val="31"/>
        </w:rPr>
        <w:t> </w:t>
      </w:r>
      <w:r>
        <w:rPr>
          <w:rFonts w:ascii="Symbol" w:hAnsi="Symbol"/>
          <w:w w:val="95"/>
          <w:position w:val="2"/>
          <w:sz w:val="24"/>
        </w:rPr>
        <w:t></w:t>
      </w:r>
      <w:r>
        <w:rPr>
          <w:rFonts w:ascii="Times New Roman" w:hAnsi="Times New Roman"/>
          <w:w w:val="95"/>
          <w:position w:val="2"/>
          <w:sz w:val="24"/>
        </w:rPr>
        <w:tab/>
      </w:r>
      <w:r>
        <w:rPr>
          <w:rFonts w:ascii="Times New Roman" w:hAnsi="Times New Roman"/>
          <w:position w:val="2"/>
          <w:sz w:val="24"/>
        </w:rPr>
        <w:t>sen</w:t>
      </w:r>
      <w:r>
        <w:rPr>
          <w:rFonts w:ascii="Times New Roman" w:hAnsi="Times New Roman"/>
          <w:spacing w:val="-29"/>
          <w:position w:val="2"/>
          <w:sz w:val="24"/>
        </w:rPr>
        <w:t> </w:t>
      </w:r>
      <w:r>
        <w:rPr>
          <w:rFonts w:ascii="Symbol" w:hAnsi="Symbol"/>
          <w:position w:val="-2"/>
          <w:sz w:val="24"/>
        </w:rPr>
        <w:t></w:t>
      </w:r>
      <w:r>
        <w:rPr>
          <w:rFonts w:ascii="Times New Roman" w:hAnsi="Times New Roman"/>
          <w:position w:val="-2"/>
          <w:sz w:val="24"/>
        </w:rPr>
        <w:tab/>
      </w:r>
      <w:r>
        <w:rPr>
          <w:rFonts w:ascii="Times New Roman" w:hAnsi="Times New Roman"/>
          <w:i/>
          <w:spacing w:val="-1"/>
          <w:position w:val="2"/>
          <w:sz w:val="24"/>
        </w:rPr>
        <w:t>t</w:t>
      </w:r>
      <w:r>
        <w:rPr>
          <w:rFonts w:ascii="Times New Roman" w:hAnsi="Times New Roman"/>
          <w:i/>
          <w:spacing w:val="-25"/>
          <w:position w:val="2"/>
          <w:sz w:val="24"/>
        </w:rPr>
        <w:t> </w:t>
      </w:r>
      <w:r>
        <w:rPr>
          <w:rFonts w:ascii="Symbol" w:hAnsi="Symbol"/>
          <w:spacing w:val="-1"/>
          <w:position w:val="-2"/>
          <w:sz w:val="24"/>
        </w:rPr>
        <w:t></w:t>
      </w:r>
      <w:r>
        <w:rPr>
          <w:rFonts w:ascii="Times New Roman" w:hAnsi="Times New Roman"/>
          <w:spacing w:val="-12"/>
          <w:position w:val="-2"/>
          <w:sz w:val="24"/>
        </w:rPr>
        <w:t> </w:t>
      </w:r>
      <w:r>
        <w:rPr>
          <w:rFonts w:ascii="Times New Roman" w:hAnsi="Times New Roman"/>
          <w:spacing w:val="-1"/>
          <w:position w:val="2"/>
          <w:sz w:val="22"/>
        </w:rPr>
        <w:t>.</w:t>
      </w:r>
      <w:r>
        <w:rPr>
          <w:rFonts w:ascii="Times New Roman" w:hAnsi="Times New Roman"/>
          <w:spacing w:val="20"/>
          <w:position w:val="2"/>
          <w:sz w:val="22"/>
        </w:rPr>
        <w:t> </w:t>
      </w:r>
      <w:r>
        <w:rPr>
          <w:rFonts w:ascii="Times New Roman" w:hAnsi="Times New Roman"/>
          <w:spacing w:val="-1"/>
          <w:position w:val="2"/>
          <w:sz w:val="22"/>
        </w:rPr>
        <w:t>Obsérvese</w:t>
      </w:r>
      <w:r>
        <w:rPr>
          <w:rFonts w:ascii="Times New Roman" w:hAnsi="Times New Roman"/>
          <w:spacing w:val="21"/>
          <w:position w:val="2"/>
          <w:sz w:val="22"/>
        </w:rPr>
        <w:t> </w:t>
      </w:r>
      <w:r>
        <w:rPr>
          <w:rFonts w:ascii="Times New Roman" w:hAnsi="Times New Roman"/>
          <w:position w:val="2"/>
          <w:sz w:val="22"/>
        </w:rPr>
        <w:t>que</w:t>
      </w:r>
    </w:p>
    <w:p>
      <w:pPr>
        <w:tabs>
          <w:tab w:pos="602" w:val="left" w:leader="none"/>
        </w:tabs>
        <w:spacing w:before="52"/>
        <w:ind w:left="0" w:right="2901" w:firstLine="0"/>
        <w:jc w:val="right"/>
        <w:rPr>
          <w:rFonts w:ascii="Symbol" w:hAnsi="Symbol"/>
          <w:sz w:val="24"/>
        </w:rPr>
      </w:pPr>
      <w:r>
        <w:rPr>
          <w:rFonts w:ascii="Symbol" w:hAnsi="Symbol"/>
          <w:sz w:val="24"/>
        </w:rPr>
        <w:t></w:t>
      </w:r>
      <w:r>
        <w:rPr>
          <w:rFonts w:ascii="Times New Roman" w:hAnsi="Times New Roman"/>
          <w:sz w:val="24"/>
        </w:rPr>
        <w:tab/>
      </w:r>
      <w:r>
        <w:rPr>
          <w:rFonts w:ascii="Symbol" w:hAnsi="Symbol"/>
          <w:sz w:val="24"/>
        </w:rPr>
        <w:t></w:t>
      </w:r>
    </w:p>
    <w:p>
      <w:pPr>
        <w:pStyle w:val="BodyText"/>
        <w:spacing w:before="16"/>
        <w:ind w:left="1141"/>
        <w:rPr>
          <w:rFonts w:ascii="Times New Roman" w:hAnsi="Times New Roman"/>
        </w:rPr>
      </w:pPr>
      <w:r>
        <w:rPr>
          <w:rFonts w:ascii="Times New Roman" w:hAnsi="Times New Roman"/>
        </w:rPr>
        <w:t>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tratarse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circuito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segundo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orden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amortiguamiento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nulo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(ξ=0),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desplazamiento</w:t>
      </w:r>
    </w:p>
    <w:p>
      <w:pPr>
        <w:spacing w:after="0"/>
        <w:rPr>
          <w:rFonts w:ascii="Times New Roman" w:hAnsi="Times New Roman"/>
        </w:rPr>
        <w:sectPr>
          <w:type w:val="continuous"/>
          <w:pgSz w:w="11910" w:h="16840"/>
          <w:pgMar w:header="0" w:footer="775" w:top="620" w:bottom="960" w:left="560" w:right="280"/>
        </w:sectPr>
      </w:pPr>
    </w:p>
    <w:p>
      <w:pPr>
        <w:pStyle w:val="BodyText"/>
        <w:spacing w:before="78"/>
        <w:ind w:left="1140" w:right="1417"/>
        <w:jc w:val="both"/>
        <w:rPr>
          <w:rFonts w:ascii="Times New Roman" w:hAnsi="Times New Roman"/>
        </w:rPr>
      </w:pPr>
      <w:r>
        <w:rPr>
          <w:rFonts w:ascii="Times New Roman" w:hAnsi="Times New Roman"/>
          <w:i/>
        </w:rPr>
        <w:t>x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t</w:t>
      </w:r>
      <w:r>
        <w:rPr>
          <w:rFonts w:ascii="Times New Roman" w:hAnsi="Times New Roman"/>
        </w:rPr>
        <w:t>) es una oscilación sostenida. Es decir, el carro no se pararía nunca. El sistema consta de dos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elementos ideales que se transfieren la energía inyectada por el impulso, periódicamente, sin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existir ninguna pérdida. Con la instalación de un amortiguador o considerando pérdidas por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rozamiento en la masa, la energía transmitida por el impulso terminaría extinguiéndose y, por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tanto,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el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carro se pararía.</w:t>
      </w: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ind w:left="1141" w:right="6027"/>
        <w:rPr>
          <w:rFonts w:ascii="Times New Roman" w:hAnsi="Times New Roman"/>
        </w:rPr>
      </w:pPr>
      <w:r>
        <w:rPr>
          <w:rFonts w:ascii="Times New Roman" w:hAnsi="Times New Roman"/>
        </w:rPr>
        <w:t>©2022 Autor Enrique Hernández Balaguera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Algunos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derechos reservados</w:t>
      </w:r>
    </w:p>
    <w:p>
      <w:pPr>
        <w:pStyle w:val="BodyText"/>
        <w:spacing w:line="252" w:lineRule="exact" w:before="1"/>
        <w:ind w:left="1141"/>
        <w:rPr>
          <w:rFonts w:ascii="Times New Roman"/>
        </w:rPr>
      </w:pPr>
      <w:r>
        <w:rPr>
          <w:rFonts w:ascii="Times New Roman"/>
        </w:rPr>
        <w:t>Este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documento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se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distribuye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bajo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licencia</w:t>
      </w:r>
    </w:p>
    <w:p>
      <w:pPr>
        <w:pStyle w:val="BodyText"/>
        <w:ind w:left="1141" w:right="3708"/>
        <w:rPr>
          <w:rFonts w:ascii="Times New Roman" w:hAnsi="Times New Roman"/>
        </w:rPr>
      </w:pPr>
      <w:r>
        <w:rPr>
          <w:rFonts w:ascii="Times New Roman" w:hAnsi="Times New Roman"/>
        </w:rPr>
        <w:t>“Atribución-CompartirIgual 4.0 Internacional” de Creative Commons,</w:t>
      </w:r>
      <w:r>
        <w:rPr>
          <w:rFonts w:ascii="Times New Roman" w:hAnsi="Times New Roman"/>
          <w:spacing w:val="-52"/>
        </w:rPr>
        <w:t> </w:t>
      </w:r>
      <w:r>
        <w:rPr>
          <w:rFonts w:ascii="Times New Roman" w:hAnsi="Times New Roman"/>
        </w:rPr>
        <w:t>disponible en</w:t>
      </w:r>
    </w:p>
    <w:p>
      <w:pPr>
        <w:pStyle w:val="BodyText"/>
        <w:ind w:left="1141"/>
        <w:rPr>
          <w:rFonts w:ascii="Times New Roman"/>
        </w:rPr>
      </w:pPr>
      <w:r>
        <w:rPr>
          <w:rFonts w:ascii="Times New Roman"/>
        </w:rPr>
        <w:t>https://creativecommons.org/licenses/by-sa/4.0/deed.es</w:t>
      </w:r>
    </w:p>
    <w:p>
      <w:pPr>
        <w:spacing w:after="0"/>
        <w:rPr>
          <w:rFonts w:ascii="Times New Roman"/>
        </w:rPr>
        <w:sectPr>
          <w:pgSz w:w="11910" w:h="16840"/>
          <w:pgMar w:header="0" w:footer="775" w:top="1320" w:bottom="960" w:left="560" w:right="280"/>
        </w:sectPr>
      </w:pPr>
    </w:p>
    <w:p>
      <w:pPr>
        <w:pStyle w:val="BodyText"/>
        <w:spacing w:before="3"/>
        <w:rPr>
          <w:rFonts w:ascii="Times New Roman"/>
          <w:sz w:val="10"/>
        </w:rPr>
      </w:pPr>
    </w:p>
    <w:p>
      <w:pPr>
        <w:pStyle w:val="Heading4"/>
        <w:spacing w:before="101"/>
        <w:ind w:left="1141"/>
      </w:pPr>
      <w:bookmarkStart w:name="Resolución_examen_AIEA_22ENE2021" w:id="2"/>
      <w:bookmarkEnd w:id="2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(2,5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spacing w:line="247" w:lineRule="exact"/>
        <w:ind w:left="1141"/>
        <w:jc w:val="both"/>
      </w:pPr>
      <w:r>
        <w:rPr/>
        <w:t>Dado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figura:</w:t>
      </w:r>
    </w:p>
    <w:p>
      <w:pPr>
        <w:pStyle w:val="ListParagraph"/>
        <w:numPr>
          <w:ilvl w:val="0"/>
          <w:numId w:val="5"/>
        </w:numPr>
        <w:tabs>
          <w:tab w:pos="1387" w:val="left" w:leader="none"/>
        </w:tabs>
        <w:spacing w:line="240" w:lineRule="auto" w:before="0" w:after="0"/>
        <w:ind w:left="1141" w:right="7117" w:firstLine="0"/>
        <w:jc w:val="both"/>
        <w:rPr>
          <w:sz w:val="22"/>
        </w:rPr>
      </w:pPr>
      <w:r>
        <w:rPr/>
        <w:pict>
          <v:group style="position:absolute;margin-left:252.967102pt;margin-top:5.208899pt;width:234.85pt;height:117.9pt;mso-position-horizontal-relative:page;mso-position-vertical-relative:paragraph;z-index:15744000" id="docshapegroup22" coordorigin="5059,104" coordsize="4697,2358">
            <v:rect style="position:absolute;left:7817;top:1060;width:549;height:470" id="docshape23" filled="false" stroked="true" strokeweight=".557474pt" strokecolor="#000000">
              <v:stroke dashstyle="solid"/>
            </v:rect>
            <v:line style="position:absolute" from="6139,1326" to="6709,1326" stroked="true" strokeweight=".891422pt" strokecolor="#000000">
              <v:stroke dashstyle="solid"/>
            </v:line>
            <v:shape style="position:absolute;left:6697;top:1203;width:326;height:244" type="#_x0000_t75" id="docshape24" stroked="false">
              <v:imagedata r:id="rId16" o:title=""/>
            </v:shape>
            <v:line style="position:absolute" from="7016,1326" to="7739,1326" stroked="true" strokeweight=".891422pt" strokecolor="#000000">
              <v:stroke dashstyle="solid"/>
            </v:line>
            <v:shape style="position:absolute;left:7728;top:1280;width:90;height:90" id="docshape25" coordorigin="7728,1281" coordsize="90,90" path="m7728,1370l7728,1281,7818,1326,7728,1370xe" filled="true" fillcolor="#000000" stroked="false">
              <v:path arrowok="t"/>
              <v:fill type="solid"/>
            </v:shape>
            <v:line style="position:absolute" from="8370,1326" to="8940,1326" stroked="true" strokeweight=".891422pt" strokecolor="#000000">
              <v:stroke dashstyle="solid"/>
            </v:line>
            <v:shape style="position:absolute;left:8928;top:1203;width:326;height:244" type="#_x0000_t75" id="docshape26" stroked="false">
              <v:imagedata r:id="rId17" o:title=""/>
            </v:shape>
            <v:line style="position:absolute" from="9247,1326" to="9678,1326" stroked="true" strokeweight=".891422pt" strokecolor="#000000">
              <v:stroke dashstyle="solid"/>
            </v:line>
            <v:shape style="position:absolute;left:9666;top:1280;width:90;height:90" id="docshape27" coordorigin="9667,1281" coordsize="90,90" path="m9667,1370l9667,1281,9756,1326,9667,1370xe" filled="true" fillcolor="#000000" stroked="false">
              <v:path arrowok="t"/>
              <v:fill type="solid"/>
            </v:shape>
            <v:line style="position:absolute" from="5059,1316" to="5490,1316" stroked="true" strokeweight=".891422pt" strokecolor="#000000">
              <v:stroke dashstyle="solid"/>
            </v:line>
            <v:shape style="position:absolute;left:5478;top:1271;width:90;height:90" id="docshape28" coordorigin="5479,1271" coordsize="90,90" path="m5479,1361l5479,1271,5568,1316,5479,1361xe" filled="true" fillcolor="#000000" stroked="false">
              <v:path arrowok="t"/>
              <v:fill type="solid"/>
            </v:shape>
            <v:shape style="position:absolute;left:5582;top:109;width:2463;height:1459" id="docshape29" coordorigin="5582,110" coordsize="2463,1459" path="m5582,1569l6131,1569,6131,1099,5582,1099,5582,1569xm7497,579l8045,579,8045,110,7497,110,7497,579xe" filled="false" stroked="true" strokeweight=".557535pt" strokecolor="#000000">
              <v:path arrowok="t"/>
              <v:stroke dashstyle="solid"/>
            </v:shape>
            <v:line style="position:absolute" from="6346,347" to="7413,347" stroked="true" strokeweight=".891422pt" strokecolor="#000000">
              <v:stroke dashstyle="solid"/>
            </v:line>
            <v:shape style="position:absolute;left:7402;top:302;width:90;height:90" id="docshape30" coordorigin="7402,303" coordsize="90,90" path="m7402,392l7402,303,7491,347,7402,392xe" filled="true" fillcolor="#000000" stroked="false">
              <v:path arrowok="t"/>
              <v:fill type="solid"/>
            </v:shape>
            <v:line style="position:absolute" from="6346,1316" to="6346,348" stroked="true" strokeweight=".892689pt" strokecolor="#000000">
              <v:stroke dashstyle="solid"/>
            </v:line>
            <v:line style="position:absolute" from="8048,326" to="9132,326" stroked="true" strokeweight=".891422pt" strokecolor="#000000">
              <v:stroke dashstyle="solid"/>
            </v:line>
            <v:line style="position:absolute" from="9133,329" to="9133,1133" stroked="true" strokeweight=".892689pt" strokecolor="#000000">
              <v:stroke dashstyle="solid"/>
            </v:line>
            <v:shape style="position:absolute;left:9088;top:1121;width:90;height:90" id="docshape31" coordorigin="9088,1122" coordsize="90,90" path="m9133,1211l9088,1122,9177,1122,9133,1211xe" filled="true" fillcolor="#000000" stroked="false">
              <v:path arrowok="t"/>
              <v:fill type="solid"/>
            </v:shape>
            <v:line style="position:absolute" from="9462,2211" to="9462,1325" stroked="true" strokeweight=".892689pt" strokecolor="#000000">
              <v:stroke dashstyle="solid"/>
            </v:line>
            <v:line style="position:absolute" from="9462,2213" to="8570,2213" stroked="true" strokeweight=".891422pt" strokecolor="#000000">
              <v:stroke dashstyle="solid"/>
            </v:line>
            <v:rect style="position:absolute;left:7944;top:1987;width:549;height:470" id="docshape32" filled="false" stroked="true" strokeweight=".557474pt" strokecolor="#000000">
              <v:stroke dashstyle="solid"/>
            </v:rect>
            <v:shape style="position:absolute;left:8492;top:2168;width:90;height:90" id="docshape33" coordorigin="8492,2169" coordsize="90,90" path="m8582,2258l8492,2213,8582,2169,8582,2258xe" filled="true" fillcolor="#000000" stroked="false">
              <v:path arrowok="t"/>
              <v:fill type="solid"/>
            </v:shape>
            <v:line style="position:absolute" from="6902,2222" to="6902,1518" stroked="true" strokeweight=".892689pt" strokecolor="#000000">
              <v:stroke dashstyle="solid"/>
            </v:line>
            <v:shape style="position:absolute;left:6856;top:1439;width:90;height:90" id="docshape34" coordorigin="6857,1440" coordsize="90,90" path="m6946,1529l6857,1529,6902,1440,6946,1529xe" filled="true" fillcolor="#000000" stroked="false">
              <v:path arrowok="t"/>
              <v:fill type="solid"/>
            </v:shape>
            <v:line style="position:absolute" from="6898,2222" to="7944,2222" stroked="true" strokeweight=".891422pt" strokecolor="#000000">
              <v:stroke dashstyle="solid"/>
            </v:line>
            <v:shape style="position:absolute;left:7744;top:241;width:90;height:198" type="#_x0000_t202" id="docshape35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5805;top:1225;width:140;height:198" type="#_x0000_t202" id="docshape36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6697;top:1078;width:134;height:495" type="#_x0000_t202" id="docshape37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9"/>
                        <w:sz w:val="18"/>
                      </w:rPr>
                      <w:t>+</w:t>
                    </w:r>
                  </w:p>
                  <w:p>
                    <w:pPr>
                      <w:spacing w:line="216" w:lineRule="exact" w:before="96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9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049;top:1198;width:130;height:198" type="#_x0000_t202" id="docshape38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8928;top:1061;width:409;height:200" type="#_x0000_t202" id="docshape39" filled="false" stroked="false">
              <v:textbox inset="0,0,0,0">
                <w:txbxContent>
                  <w:p>
                    <w:pPr>
                      <w:tabs>
                        <w:tab w:pos="29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-1"/>
                        <w:sz w:val="18"/>
                      </w:rPr>
                      <w:t>-</w:t>
                      <w:tab/>
                    </w:r>
                    <w:r>
                      <w:rPr>
                        <w:rFonts w:ascii="Calibri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179;top:2091;width:148;height:223" type="#_x0000_t202" id="docshape4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position w:val="-7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Estudia su estabilidad en fun-</w:t>
      </w:r>
      <w:r>
        <w:rPr>
          <w:spacing w:val="-52"/>
          <w:sz w:val="22"/>
        </w:rPr>
        <w:t> </w:t>
      </w:r>
      <w:r>
        <w:rPr>
          <w:sz w:val="22"/>
        </w:rPr>
        <w:t>ción de</w:t>
      </w:r>
      <w:r>
        <w:rPr>
          <w:spacing w:val="-1"/>
          <w:sz w:val="22"/>
        </w:rPr>
        <w:t> </w:t>
      </w:r>
      <w:r>
        <w:rPr>
          <w:i/>
          <w:sz w:val="22"/>
        </w:rPr>
        <w:t>K</w:t>
      </w:r>
      <w:r>
        <w:rPr>
          <w:i/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sz w:val="22"/>
        </w:rPr>
        <w:t>.</w:t>
      </w:r>
    </w:p>
    <w:p>
      <w:pPr>
        <w:pStyle w:val="ListParagraph"/>
        <w:numPr>
          <w:ilvl w:val="0"/>
          <w:numId w:val="5"/>
        </w:numPr>
        <w:tabs>
          <w:tab w:pos="1512" w:val="left" w:leader="none"/>
        </w:tabs>
        <w:spacing w:line="240" w:lineRule="auto" w:before="0" w:after="0"/>
        <w:ind w:left="1142" w:right="7117" w:firstLine="0"/>
        <w:jc w:val="both"/>
        <w:rPr>
          <w:sz w:val="22"/>
        </w:rPr>
      </w:pPr>
      <w:r>
        <w:rPr>
          <w:sz w:val="22"/>
        </w:rPr>
        <w:t>Considerando</w:t>
      </w:r>
      <w:r>
        <w:rPr>
          <w:spacing w:val="1"/>
          <w:sz w:val="22"/>
        </w:rPr>
        <w:t> </w:t>
      </w:r>
      <w:r>
        <w:rPr>
          <w:i/>
          <w:sz w:val="22"/>
        </w:rPr>
        <w:t>A</w:t>
      </w:r>
      <w:r>
        <w:rPr>
          <w:sz w:val="22"/>
        </w:rPr>
        <w:t>=1,</w:t>
      </w:r>
      <w:r>
        <w:rPr>
          <w:spacing w:val="1"/>
          <w:sz w:val="22"/>
        </w:rPr>
        <w:t> </w:t>
      </w:r>
      <w:r>
        <w:rPr>
          <w:sz w:val="22"/>
        </w:rPr>
        <w:t>deter-</w:t>
      </w:r>
      <w:r>
        <w:rPr>
          <w:spacing w:val="1"/>
          <w:sz w:val="22"/>
        </w:rPr>
        <w:t> </w:t>
      </w:r>
      <w:r>
        <w:rPr>
          <w:sz w:val="22"/>
        </w:rPr>
        <w:t>mina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tipo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sistema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erro-</w:t>
      </w:r>
      <w:r>
        <w:rPr>
          <w:spacing w:val="-52"/>
          <w:sz w:val="22"/>
        </w:rPr>
        <w:t> </w:t>
      </w:r>
      <w:r>
        <w:rPr>
          <w:sz w:val="22"/>
        </w:rPr>
        <w:t>res</w:t>
      </w:r>
      <w:r>
        <w:rPr>
          <w:spacing w:val="10"/>
          <w:sz w:val="22"/>
        </w:rPr>
        <w:t> </w:t>
      </w:r>
      <w:r>
        <w:rPr>
          <w:sz w:val="22"/>
        </w:rPr>
        <w:t>verdaderos</w:t>
      </w:r>
      <w:r>
        <w:rPr>
          <w:spacing w:val="10"/>
          <w:sz w:val="22"/>
        </w:rPr>
        <w:t> </w:t>
      </w:r>
      <w:r>
        <w:rPr>
          <w:sz w:val="22"/>
        </w:rPr>
        <w:t>estacionarios,</w:t>
      </w:r>
      <w:r>
        <w:rPr>
          <w:spacing w:val="9"/>
          <w:sz w:val="22"/>
        </w:rPr>
        <w:t> </w:t>
      </w:r>
      <w:r>
        <w:rPr>
          <w:sz w:val="22"/>
        </w:rPr>
        <w:t>de-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14"/>
          <w:footerReference w:type="default" r:id="rId15"/>
          <w:pgSz w:w="11910" w:h="16840"/>
          <w:pgMar w:header="660" w:footer="593" w:top="1360" w:bottom="780" w:left="560" w:right="280"/>
          <w:pgNumType w:start="1"/>
        </w:sectPr>
      </w:pPr>
    </w:p>
    <w:p>
      <w:pPr>
        <w:pStyle w:val="BodyText"/>
        <w:spacing w:before="1"/>
        <w:ind w:left="1142"/>
        <w:jc w:val="both"/>
      </w:pPr>
      <w:r>
        <w:rPr/>
        <w:t>pendientes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K</w:t>
      </w:r>
      <w:r>
        <w:rPr/>
        <w:t>,</w:t>
      </w:r>
      <w:r>
        <w:rPr>
          <w:spacing w:val="1"/>
        </w:rPr>
        <w:t> </w:t>
      </w:r>
      <w:r>
        <w:rPr/>
        <w:t>ante</w:t>
      </w:r>
      <w:r>
        <w:rPr>
          <w:spacing w:val="1"/>
        </w:rPr>
        <w:t> </w:t>
      </w:r>
      <w:r>
        <w:rPr/>
        <w:t>escalón,</w:t>
      </w:r>
      <w:r>
        <w:rPr>
          <w:spacing w:val="-52"/>
        </w:rPr>
        <w:t> </w:t>
      </w:r>
      <w:r>
        <w:rPr/>
        <w:t>rampa y parábola. Analiza los re-</w:t>
      </w:r>
      <w:r>
        <w:rPr>
          <w:spacing w:val="-52"/>
        </w:rPr>
        <w:t> </w:t>
      </w:r>
      <w:r>
        <w:rPr/>
        <w:t>sultados.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40" w:lineRule="auto"/>
        <w:ind w:left="1142"/>
      </w:pPr>
      <w:r>
        <w:rPr/>
        <w:t>Ejercicio</w:t>
      </w:r>
      <w:r>
        <w:rPr>
          <w:spacing w:val="-3"/>
        </w:rPr>
        <w:t> </w:t>
      </w:r>
      <w:r>
        <w:rPr/>
        <w:t>3 (3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spacing w:line="247" w:lineRule="exact" w:before="2"/>
        <w:ind w:left="1142"/>
        <w:jc w:val="both"/>
      </w:pPr>
      <w:r>
        <w:rPr/>
        <w:t>La</w:t>
      </w:r>
      <w:r>
        <w:rPr>
          <w:spacing w:val="14"/>
        </w:rPr>
        <w:t> </w:t>
      </w:r>
      <w:r>
        <w:rPr/>
        <w:t>ilustración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la</w:t>
      </w:r>
      <w:r>
        <w:rPr>
          <w:spacing w:val="12"/>
        </w:rPr>
        <w:t> </w:t>
      </w:r>
      <w:r>
        <w:rPr/>
        <w:t>figura</w:t>
      </w:r>
      <w:r>
        <w:rPr>
          <w:spacing w:val="12"/>
        </w:rPr>
        <w:t> </w:t>
      </w:r>
      <w:r>
        <w:rPr/>
        <w:t>mues-</w:t>
      </w:r>
    </w:p>
    <w:p>
      <w:pPr>
        <w:spacing w:line="171" w:lineRule="exact" w:before="0"/>
        <w:ind w:left="152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  <w:t>R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line="192" w:lineRule="exact" w:before="0"/>
        <w:ind w:left="1123" w:right="1493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  <w:t>Y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after="0" w:line="192" w:lineRule="exact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947" w:space="40"/>
            <w:col w:w="491" w:space="3645"/>
            <w:col w:w="2947"/>
          </w:cols>
        </w:sectPr>
      </w:pPr>
    </w:p>
    <w:p>
      <w:pPr>
        <w:pStyle w:val="BodyText"/>
        <w:spacing w:before="1"/>
        <w:ind w:left="1142" w:right="1415"/>
        <w:jc w:val="both"/>
      </w:pP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4186368</wp:posOffset>
            </wp:positionH>
            <wp:positionV relativeFrom="paragraph">
              <wp:posOffset>614638</wp:posOffset>
            </wp:positionV>
            <wp:extent cx="2275533" cy="1603799"/>
            <wp:effectExtent l="0" t="0" r="0" b="0"/>
            <wp:wrapNone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533" cy="160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 una versión de una estación espacial. El posicionamiento de la misma con respecto al sol y la</w:t>
      </w:r>
      <w:r>
        <w:rPr>
          <w:spacing w:val="1"/>
        </w:rPr>
        <w:t> </w:t>
      </w:r>
      <w:r>
        <w:rPr/>
        <w:t>Tierra es crítica ya que se requiere generar energía y comunicaciones adecuadamente. La orientación</w:t>
      </w:r>
      <w:r>
        <w:rPr>
          <w:spacing w:val="-52"/>
        </w:rPr>
        <w:t> </w:t>
      </w:r>
      <w:r>
        <w:rPr/>
        <w:t>de la estación espacial se quiere controlar a través de un lazo cerrado constituido por una realimen-</w:t>
      </w:r>
      <w:r>
        <w:rPr>
          <w:spacing w:val="1"/>
        </w:rPr>
        <w:t> </w:t>
      </w:r>
      <w:r>
        <w:rPr/>
        <w:t>tación</w:t>
      </w:r>
      <w:r>
        <w:rPr>
          <w:spacing w:val="-13"/>
        </w:rPr>
        <w:t> </w:t>
      </w:r>
      <w:r>
        <w:rPr/>
        <w:t>unitaria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actuador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regulador</w:t>
      </w:r>
      <w:r>
        <w:rPr>
          <w:spacing w:val="-11"/>
        </w:rPr>
        <w:t> </w:t>
      </w:r>
      <w:r>
        <w:rPr/>
        <w:t>representados</w:t>
      </w:r>
    </w:p>
    <w:p>
      <w:pPr>
        <w:pStyle w:val="BodyText"/>
        <w:spacing w:line="247" w:lineRule="exact"/>
        <w:ind w:left="1142"/>
        <w:jc w:val="both"/>
      </w:pP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siguiente</w:t>
      </w:r>
      <w:r>
        <w:rPr>
          <w:spacing w:val="-3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transferencia:</w:t>
      </w:r>
    </w:p>
    <w:p>
      <w:pPr>
        <w:pStyle w:val="BodyText"/>
        <w:spacing w:line="177" w:lineRule="auto" w:before="120"/>
        <w:ind w:left="2526" w:right="6584" w:firstLine="1036"/>
        <w:rPr>
          <w:rFonts w:ascii="Cambria Math"/>
        </w:rPr>
      </w:pPr>
      <w:r>
        <w:rPr/>
        <w:pict>
          <v:rect style="position:absolute;margin-left:185.160004pt;margin-top:17.936634pt;width:60.48pt;height:.72pt;mso-position-horizontal-relative:page;mso-position-vertical-relative:paragraph;z-index:-22688256" id="docshape41" filled="true" fillcolor="#000000" stroked="false">
            <v:fill type="solid"/>
            <w10:wrap type="none"/>
          </v:rect>
        </w:pict>
      </w:r>
      <w:r>
        <w:rPr/>
        <w:t>25K</w:t>
      </w:r>
      <w:r>
        <w:rPr>
          <w:spacing w:val="1"/>
        </w:rPr>
        <w:t> </w:t>
      </w:r>
      <w:r>
        <w:rPr>
          <w:spacing w:val="-1"/>
          <w:position w:val="15"/>
        </w:rPr>
        <w:t>G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spacing w:val="-1"/>
          <w:position w:val="15"/>
        </w:rPr>
        <w:t>=</w:t>
      </w:r>
      <w:r>
        <w:rPr>
          <w:spacing w:val="-18"/>
          <w:position w:val="15"/>
        </w:rPr>
        <w:t> 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s+5</w:t>
      </w:r>
      <w:r>
        <w:rPr>
          <w:rFonts w:ascii="Cambria Math"/>
          <w:spacing w:val="-1"/>
          <w:position w:val="1"/>
        </w:rPr>
        <w:t>)(</w:t>
      </w:r>
      <w:r>
        <w:rPr>
          <w:spacing w:val="-1"/>
        </w:rPr>
        <w:t>s+20</w:t>
      </w:r>
      <w:r>
        <w:rPr>
          <w:rFonts w:ascii="Cambria Math"/>
          <w:spacing w:val="-1"/>
          <w:position w:val="1"/>
        </w:rPr>
        <w:t>)</w:t>
      </w:r>
    </w:p>
    <w:p>
      <w:pPr>
        <w:pStyle w:val="ListParagraph"/>
        <w:numPr>
          <w:ilvl w:val="0"/>
          <w:numId w:val="6"/>
        </w:numPr>
        <w:tabs>
          <w:tab w:pos="1394" w:val="left" w:leader="none"/>
        </w:tabs>
        <w:spacing w:line="240" w:lineRule="auto" w:before="41" w:after="0"/>
        <w:ind w:left="1141" w:right="5326" w:firstLine="0"/>
        <w:jc w:val="both"/>
        <w:rPr>
          <w:sz w:val="22"/>
        </w:rPr>
      </w:pPr>
      <w:r>
        <w:rPr>
          <w:sz w:val="22"/>
        </w:rPr>
        <w:t>Indica para qué valores de </w:t>
      </w:r>
      <w:r>
        <w:rPr>
          <w:i/>
          <w:sz w:val="22"/>
        </w:rPr>
        <w:t>K </w:t>
      </w:r>
      <w:r>
        <w:rPr>
          <w:sz w:val="22"/>
        </w:rPr>
        <w:t>el sistema es estable.</w:t>
      </w:r>
      <w:r>
        <w:rPr>
          <w:spacing w:val="1"/>
          <w:sz w:val="22"/>
        </w:rPr>
        <w:t> </w:t>
      </w:r>
      <w:r>
        <w:rPr>
          <w:sz w:val="22"/>
        </w:rPr>
        <w:t>Justifica tu respuesta utilizando la gráfica del lugar de</w:t>
      </w:r>
      <w:r>
        <w:rPr>
          <w:spacing w:val="1"/>
          <w:sz w:val="22"/>
        </w:rPr>
        <w:t> </w:t>
      </w:r>
      <w:r>
        <w:rPr>
          <w:sz w:val="22"/>
        </w:rPr>
        <w:t>las raíces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has</w:t>
      </w:r>
      <w:r>
        <w:rPr>
          <w:spacing w:val="1"/>
          <w:sz w:val="22"/>
        </w:rPr>
        <w:t> </w:t>
      </w:r>
      <w:r>
        <w:rPr>
          <w:sz w:val="22"/>
        </w:rPr>
        <w:t>dibujado.</w:t>
      </w:r>
    </w:p>
    <w:p>
      <w:pPr>
        <w:pStyle w:val="ListParagraph"/>
        <w:numPr>
          <w:ilvl w:val="0"/>
          <w:numId w:val="6"/>
        </w:numPr>
        <w:tabs>
          <w:tab w:pos="1425" w:val="left" w:leader="none"/>
        </w:tabs>
        <w:spacing w:line="240" w:lineRule="auto" w:before="1" w:after="0"/>
        <w:ind w:left="1141" w:right="5328" w:firstLine="0"/>
        <w:jc w:val="both"/>
        <w:rPr>
          <w:sz w:val="22"/>
        </w:rPr>
      </w:pPr>
      <w:r>
        <w:rPr>
          <w:position w:val="2"/>
          <w:sz w:val="22"/>
        </w:rPr>
        <w:t>Diseña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compensador</w:t>
      </w:r>
      <w:r>
        <w:rPr>
          <w:spacing w:val="-5"/>
          <w:position w:val="2"/>
          <w:sz w:val="22"/>
        </w:rPr>
        <w:t> </w:t>
      </w:r>
      <w:r>
        <w:rPr>
          <w:i/>
          <w:position w:val="2"/>
          <w:sz w:val="22"/>
        </w:rPr>
        <w:t>G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permita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obtener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velocidad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1%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respuesta</w:t>
      </w:r>
      <w:r>
        <w:rPr>
          <w:spacing w:val="-2"/>
          <w:sz w:val="22"/>
        </w:rPr>
        <w:t> </w:t>
      </w:r>
      <w:r>
        <w:rPr>
          <w:sz w:val="22"/>
        </w:rPr>
        <w:t>estable.</w:t>
      </w:r>
    </w:p>
    <w:p>
      <w:pPr>
        <w:pStyle w:val="BodyText"/>
      </w:pPr>
    </w:p>
    <w:p>
      <w:pPr>
        <w:pStyle w:val="Heading4"/>
        <w:ind w:left="1141"/>
        <w:jc w:val="left"/>
      </w:pPr>
      <w:r>
        <w:rPr/>
        <w:t>Ejercicio</w:t>
      </w:r>
      <w:r>
        <w:rPr>
          <w:spacing w:val="-5"/>
        </w:rPr>
        <w:t> </w:t>
      </w:r>
      <w:r>
        <w:rPr/>
        <w:t>4</w:t>
      </w:r>
      <w:r>
        <w:rPr>
          <w:spacing w:val="-1"/>
        </w:rPr>
        <w:t> </w:t>
      </w:r>
      <w:r>
        <w:rPr/>
        <w:t>(1,5</w:t>
      </w:r>
      <w:r>
        <w:rPr>
          <w:spacing w:val="-2"/>
        </w:rPr>
        <w:t> </w:t>
      </w:r>
      <w:r>
        <w:rPr/>
        <w:t>puntos)</w:t>
      </w:r>
    </w:p>
    <w:p>
      <w:pPr>
        <w:pStyle w:val="BodyText"/>
        <w:spacing w:line="247" w:lineRule="exact"/>
        <w:ind w:left="1141"/>
      </w:pPr>
      <w:r>
        <w:rPr/>
        <w:t>Dibuje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diagramas de</w:t>
      </w:r>
      <w:r>
        <w:rPr>
          <w:spacing w:val="-3"/>
        </w:rPr>
        <w:t> </w:t>
      </w:r>
      <w:r>
        <w:rPr/>
        <w:t>Bode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módulo y</w:t>
      </w:r>
      <w:r>
        <w:rPr>
          <w:spacing w:val="-2"/>
        </w:rPr>
        <w:t> </w:t>
      </w:r>
      <w:r>
        <w:rPr/>
        <w:t>fase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siguientes términos:</w:t>
      </w:r>
    </w:p>
    <w:p>
      <w:pPr>
        <w:pStyle w:val="BodyText"/>
        <w:ind w:left="1141"/>
      </w:pPr>
      <w:r>
        <w:rPr/>
        <w:t>(i)</w:t>
      </w:r>
      <w:r>
        <w:rPr>
          <w:spacing w:val="-2"/>
        </w:rPr>
        <w:t> </w:t>
      </w:r>
      <w:r>
        <w:rPr/>
        <w:t>1/[1+(</w:t>
      </w:r>
      <w:r>
        <w:rPr>
          <w:i/>
        </w:rPr>
        <w:t>s</w:t>
      </w:r>
      <w:r>
        <w:rPr/>
        <w:t>/</w:t>
      </w:r>
      <w:r>
        <w:rPr>
          <w:i/>
        </w:rPr>
        <w:t>a</w:t>
      </w:r>
      <w:r>
        <w:rPr/>
        <w:t>)],</w:t>
      </w:r>
      <w:r>
        <w:rPr>
          <w:spacing w:val="-2"/>
        </w:rPr>
        <w:t> </w:t>
      </w:r>
      <w:r>
        <w:rPr/>
        <w:t>(ii)</w:t>
      </w:r>
      <w:r>
        <w:rPr>
          <w:spacing w:val="-3"/>
        </w:rPr>
        <w:t> </w:t>
      </w:r>
      <w:r>
        <w:rPr/>
        <w:t>1/[1+(</w:t>
      </w:r>
      <w:r>
        <w:rPr>
          <w:i/>
        </w:rPr>
        <w:t>s</w:t>
      </w:r>
      <w:r>
        <w:rPr/>
        <w:t>/</w:t>
      </w:r>
      <w:r>
        <w:rPr>
          <w:i/>
        </w:rPr>
        <w:t>a</w:t>
      </w:r>
      <w:r>
        <w:rPr/>
        <w:t>)]</w:t>
      </w:r>
      <w:r>
        <w:rPr>
          <w:position w:val="5"/>
          <w:sz w:val="14"/>
        </w:rPr>
        <w:t>α</w:t>
      </w:r>
      <w:r>
        <w:rPr>
          <w:spacing w:val="19"/>
          <w:position w:val="5"/>
          <w:sz w:val="14"/>
        </w:rPr>
        <w:t> </w:t>
      </w:r>
      <w:r>
        <w:rPr/>
        <w:t>con</w:t>
      </w:r>
      <w:r>
        <w:rPr>
          <w:spacing w:val="-1"/>
        </w:rPr>
        <w:t> </w:t>
      </w:r>
      <w:r>
        <w:rPr/>
        <w:t>0&lt;α&lt;1.</w:t>
      </w:r>
      <w:r>
        <w:rPr>
          <w:spacing w:val="-2"/>
        </w:rPr>
        <w:t> </w:t>
      </w:r>
      <w:r>
        <w:rPr/>
        <w:t>¿Qué</w:t>
      </w:r>
      <w:r>
        <w:rPr>
          <w:spacing w:val="-2"/>
        </w:rPr>
        <w:t> </w:t>
      </w:r>
      <w:r>
        <w:rPr/>
        <w:t>evolución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observa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α?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4"/>
        <w:spacing w:before="101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240" w:lineRule="auto" w:before="0" w:after="0"/>
        <w:ind w:left="1141" w:right="1492" w:firstLine="0"/>
        <w:jc w:val="left"/>
        <w:rPr>
          <w:sz w:val="22"/>
        </w:rPr>
      </w:pPr>
      <w:r>
        <w:rPr/>
        <w:pict>
          <v:group style="position:absolute;margin-left:180.091522pt;margin-top:30.098328pt;width:234.85pt;height:117.9pt;mso-position-horizontal-relative:page;mso-position-vertical-relative:paragraph;z-index:15748096" id="docshapegroup42" coordorigin="3602,602" coordsize="4697,2358">
            <v:rect style="position:absolute;left:6360;top:1558;width:549;height:470" id="docshape43" filled="false" stroked="true" strokeweight=".557474pt" strokecolor="#000000">
              <v:stroke dashstyle="solid"/>
            </v:rect>
            <v:line style="position:absolute" from="4681,1823" to="5251,1823" stroked="true" strokeweight=".891422pt" strokecolor="#000000">
              <v:stroke dashstyle="solid"/>
            </v:line>
            <v:shape style="position:absolute;left:5240;top:1701;width:326;height:244" type="#_x0000_t75" id="docshape44" stroked="false">
              <v:imagedata r:id="rId19" o:title=""/>
            </v:shape>
            <v:line style="position:absolute" from="5559,1823" to="6282,1823" stroked="true" strokeweight=".891422pt" strokecolor="#000000">
              <v:stroke dashstyle="solid"/>
            </v:line>
            <v:shape style="position:absolute;left:6270;top:1778;width:90;height:90" id="docshape45" coordorigin="6271,1779" coordsize="90,90" path="m6271,1868l6271,1779,6360,1823,6271,1868xe" filled="true" fillcolor="#000000" stroked="false">
              <v:path arrowok="t"/>
              <v:fill type="solid"/>
            </v:shape>
            <v:line style="position:absolute" from="6913,1823" to="7482,1823" stroked="true" strokeweight=".891422pt" strokecolor="#000000">
              <v:stroke dashstyle="solid"/>
            </v:line>
            <v:shape style="position:absolute;left:7471;top:1701;width:326;height:244" type="#_x0000_t75" id="docshape46" stroked="false">
              <v:imagedata r:id="rId17" o:title=""/>
            </v:shape>
            <v:line style="position:absolute" from="7790,1823" to="8220,1823" stroked="true" strokeweight=".891422pt" strokecolor="#000000">
              <v:stroke dashstyle="solid"/>
            </v:line>
            <v:shape style="position:absolute;left:8209;top:1778;width:90;height:90" id="docshape47" coordorigin="8209,1779" coordsize="90,90" path="m8209,1868l8209,1779,8299,1823,8209,1868xe" filled="true" fillcolor="#000000" stroked="false">
              <v:path arrowok="t"/>
              <v:fill type="solid"/>
            </v:shape>
            <v:line style="position:absolute" from="3602,1814" to="4033,1814" stroked="true" strokeweight=".891422pt" strokecolor="#000000">
              <v:stroke dashstyle="solid"/>
            </v:line>
            <v:shape style="position:absolute;left:4021;top:1769;width:90;height:90" id="docshape48" coordorigin="4021,1769" coordsize="90,90" path="m4021,1858l4021,1769,4111,1814,4021,1858xe" filled="true" fillcolor="#000000" stroked="false">
              <v:path arrowok="t"/>
              <v:fill type="solid"/>
            </v:shape>
            <v:shape style="position:absolute;left:4124;top:607;width:2463;height:1459" id="docshape49" coordorigin="4125,608" coordsize="2463,1459" path="m4125,2067l4673,2067,4673,1597,4125,1597,4125,2067xm6040,1077l6588,1077,6588,608,6040,608,6040,1077xe" filled="false" stroked="true" strokeweight=".557535pt" strokecolor="#000000">
              <v:path arrowok="t"/>
              <v:stroke dashstyle="solid"/>
            </v:shape>
            <v:line style="position:absolute" from="4888,845" to="5956,845" stroked="true" strokeweight=".891422pt" strokecolor="#000000">
              <v:stroke dashstyle="solid"/>
            </v:line>
            <v:shape style="position:absolute;left:5944;top:800;width:90;height:90" id="docshape50" coordorigin="5945,801" coordsize="90,90" path="m5945,890l5945,801,6034,845,5945,890xe" filled="true" fillcolor="#000000" stroked="false">
              <v:path arrowok="t"/>
              <v:fill type="solid"/>
            </v:shape>
            <v:line style="position:absolute" from="4888,1814" to="4888,845" stroked="true" strokeweight=".892689pt" strokecolor="#000000">
              <v:stroke dashstyle="solid"/>
            </v:line>
            <v:line style="position:absolute" from="6591,824" to="7675,824" stroked="true" strokeweight=".891422pt" strokecolor="#000000">
              <v:stroke dashstyle="solid"/>
            </v:line>
            <v:line style="position:absolute" from="7675,827" to="7675,1631" stroked="true" strokeweight=".892689pt" strokecolor="#000000">
              <v:stroke dashstyle="solid"/>
            </v:line>
            <v:shape style="position:absolute;left:7630;top:1619;width:90;height:90" id="docshape51" coordorigin="7630,1620" coordsize="90,90" path="m7675,1709l7630,1620,7720,1620,7675,1709xe" filled="true" fillcolor="#000000" stroked="false">
              <v:path arrowok="t"/>
              <v:fill type="solid"/>
            </v:shape>
            <v:line style="position:absolute" from="8005,2709" to="8005,1823" stroked="true" strokeweight=".892689pt" strokecolor="#000000">
              <v:stroke dashstyle="solid"/>
            </v:line>
            <v:line style="position:absolute" from="8005,2711" to="7113,2711" stroked="true" strokeweight=".891422pt" strokecolor="#000000">
              <v:stroke dashstyle="solid"/>
            </v:line>
            <v:rect style="position:absolute;left:6486;top:2484;width:549;height:470" id="docshape52" filled="false" stroked="true" strokeweight=".557474pt" strokecolor="#000000">
              <v:stroke dashstyle="solid"/>
            </v:rect>
            <v:shape style="position:absolute;left:7034;top:2666;width:90;height:90" id="docshape53" coordorigin="7035,2667" coordsize="90,90" path="m7124,2756l7035,2711,7124,2667,7124,2756xe" filled="true" fillcolor="#000000" stroked="false">
              <v:path arrowok="t"/>
              <v:fill type="solid"/>
            </v:shape>
            <v:line style="position:absolute" from="5444,2720" to="5444,2016" stroked="true" strokeweight=".892689pt" strokecolor="#000000">
              <v:stroke dashstyle="solid"/>
            </v:line>
            <v:shape style="position:absolute;left:5399;top:1937;width:90;height:90" id="docshape54" coordorigin="5399,1938" coordsize="90,90" path="m5489,2027l5399,2027,5444,1938,5489,2027xe" filled="true" fillcolor="#000000" stroked="false">
              <v:path arrowok="t"/>
              <v:fill type="solid"/>
            </v:shape>
            <v:line style="position:absolute" from="5441,2720" to="6487,2720" stroked="true" strokeweight=".891422pt" strokecolor="#000000">
              <v:stroke dashstyle="solid"/>
            </v:line>
            <v:shape style="position:absolute;left:6287;top:739;width:90;height:198" type="#_x0000_t202" id="docshape55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347;top:1723;width:140;height:198" type="#_x0000_t202" id="docshape56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240;top:1575;width:134;height:495" type="#_x0000_t202" id="docshape57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9"/>
                        <w:sz w:val="18"/>
                      </w:rPr>
                      <w:t>+</w:t>
                    </w:r>
                  </w:p>
                  <w:p>
                    <w:pPr>
                      <w:spacing w:line="216" w:lineRule="exact" w:before="96"/>
                      <w:ind w:left="59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99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592;top:1696;width:130;height:198" type="#_x0000_t202" id="docshape58" filled="false" stroked="false">
              <v:textbox inset="0,0,0,0">
                <w:txbxContent>
                  <w:p>
                    <w:pPr>
                      <w:spacing w:line="19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99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471;top:1559;width:409;height:200" type="#_x0000_t202" id="docshape59" filled="false" stroked="false">
              <v:textbox inset="0,0,0,0">
                <w:txbxContent>
                  <w:p>
                    <w:pPr>
                      <w:tabs>
                        <w:tab w:pos="299" w:val="left" w:leader="none"/>
                      </w:tabs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-1"/>
                        <w:sz w:val="18"/>
                      </w:rPr>
                      <w:t>-</w:t>
                      <w:tab/>
                    </w:r>
                    <w:r>
                      <w:rPr>
                        <w:rFonts w:ascii="Calibri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722;top:2589;width:148;height:223" type="#_x0000_t202" id="docshape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i/>
                        <w:position w:val="-7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sz w:val="11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En primer lugar, se debe extraer la función de transferencia en lazo cerrado, </w:t>
      </w:r>
      <w:r>
        <w:rPr>
          <w:i/>
          <w:sz w:val="22"/>
        </w:rPr>
        <w:t>Y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)/</w:t>
      </w:r>
      <w:r>
        <w:rPr>
          <w:i/>
          <w:sz w:val="22"/>
        </w:rPr>
        <w:t>R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), aplicando</w:t>
      </w:r>
      <w:r>
        <w:rPr>
          <w:spacing w:val="-5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álgebra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bloques.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tiene: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60" w:footer="593" w:top="1360" w:bottom="780" w:left="560" w:right="280"/>
        </w:sectPr>
      </w:pPr>
    </w:p>
    <w:p>
      <w:pPr>
        <w:spacing w:before="91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i/>
          <w:sz w:val="18"/>
        </w:rPr>
        <w:t>R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before="112"/>
        <w:ind w:left="2663" w:right="2950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  <w:t>Y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020" w:space="2105"/>
            <w:col w:w="594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pStyle w:val="BodyText"/>
        <w:ind w:left="1141" w:right="1414"/>
        <w:jc w:val="both"/>
      </w:pPr>
      <w:r>
        <w:rPr/>
        <w:t>Aparece una asociación en paralelo y un </w:t>
      </w:r>
      <w:r>
        <w:rPr>
          <w:i/>
        </w:rPr>
        <w:t>feedback </w:t>
      </w:r>
      <w:r>
        <w:rPr/>
        <w:t>anidados, por lo que hay que “desenredar” dicho</w:t>
      </w:r>
      <w:r>
        <w:rPr>
          <w:spacing w:val="1"/>
        </w:rPr>
        <w:t> </w:t>
      </w:r>
      <w:r>
        <w:rPr/>
        <w:t>conjunto. Se propone “mover” el punto de resta correspondiente a la retroalimentación (izquierda)</w:t>
      </w:r>
      <w:r>
        <w:rPr>
          <w:spacing w:val="1"/>
        </w:rPr>
        <w:t> </w:t>
      </w:r>
      <w:r>
        <w:rPr/>
        <w:t>hacia la derecha “saltando” el bloque </w:t>
      </w:r>
      <w:r>
        <w:rPr>
          <w:i/>
        </w:rPr>
        <w:t>A</w:t>
      </w:r>
      <w:r>
        <w:rPr/>
        <w:t>. De este modo, los puntos de suma se unirían (teniendo</w:t>
      </w:r>
      <w:r>
        <w:rPr>
          <w:spacing w:val="1"/>
        </w:rPr>
        <w:t> </w:t>
      </w:r>
      <w:r>
        <w:rPr/>
        <w:t>cuidado</w:t>
      </w:r>
      <w:r>
        <w:rPr>
          <w:spacing w:val="-1"/>
        </w:rPr>
        <w:t> </w:t>
      </w:r>
      <w:r>
        <w:rPr/>
        <w:t>con los</w:t>
      </w:r>
      <w:r>
        <w:rPr>
          <w:spacing w:val="-3"/>
        </w:rPr>
        <w:t> </w:t>
      </w:r>
      <w:r>
        <w:rPr/>
        <w:t>signos) y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podría</w:t>
      </w:r>
      <w:r>
        <w:rPr>
          <w:spacing w:val="-2"/>
        </w:rPr>
        <w:t> </w:t>
      </w:r>
      <w:r>
        <w:rPr/>
        <w:t>considerar</w:t>
      </w:r>
      <w:r>
        <w:rPr>
          <w:spacing w:val="-2"/>
        </w:rPr>
        <w:t> </w:t>
      </w:r>
      <w:r>
        <w:rPr/>
        <w:t>tan</w:t>
      </w:r>
      <w:r>
        <w:rPr>
          <w:spacing w:val="-1"/>
        </w:rPr>
        <w:t> </w:t>
      </w:r>
      <w:r>
        <w:rPr/>
        <w:t>solo uno</w:t>
      </w:r>
      <w:r>
        <w:rPr>
          <w:spacing w:val="-1"/>
        </w:rPr>
        <w:t> </w:t>
      </w:r>
      <w:r>
        <w:rPr/>
        <w:t>con tres entradas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salida: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1"/>
        <w:rPr>
          <w:sz w:val="21"/>
        </w:rPr>
      </w:pPr>
    </w:p>
    <w:p>
      <w:pPr>
        <w:spacing w:before="0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i/>
          <w:sz w:val="18"/>
        </w:rPr>
        <w:t>R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line="240" w:lineRule="auto" w:before="6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2318" w:right="2608" w:firstLine="0"/>
        <w:jc w:val="center"/>
        <w:rPr>
          <w:rFonts w:ascii="Times New Roman"/>
          <w:sz w:val="18"/>
        </w:rPr>
      </w:pPr>
      <w:r>
        <w:rPr/>
        <w:pict>
          <v:group style="position:absolute;margin-left:163.033936pt;margin-top:-57.033997pt;width:270.4pt;height:119.95pt;mso-position-horizontal-relative:page;mso-position-vertical-relative:paragraph;z-index:15748608" id="docshapegroup61" coordorigin="3261,-1141" coordsize="5408,2399">
            <v:rect style="position:absolute;left:5259;top:-169;width:558;height:478" id="docshape62" filled="false" stroked="true" strokeweight=".566946pt" strokecolor="#000000">
              <v:stroke dashstyle="solid"/>
            </v:rect>
            <v:line style="position:absolute" from="5830,101" to="6409,101" stroked="true" strokeweight=".90665pt" strokecolor="#000000">
              <v:stroke dashstyle="solid"/>
            </v:line>
            <v:shape style="position:absolute;left:6397;top:-23;width:332;height:248" type="#_x0000_t75" id="docshape63" stroked="false">
              <v:imagedata r:id="rId20" o:title=""/>
            </v:shape>
            <v:line style="position:absolute" from="6722,101" to="8589,101" stroked="true" strokeweight=".90665pt" strokecolor="#000000">
              <v:stroke dashstyle="solid"/>
            </v:line>
            <v:shape style="position:absolute;left:8577;top:56;width:91;height:91" id="docshape64" coordorigin="8578,56" coordsize="91,91" path="m8578,147l8578,56,8669,101,8578,147xe" filled="true" fillcolor="#000000" stroked="false">
              <v:path arrowok="t"/>
              <v:fill type="solid"/>
            </v:shape>
            <v:rect style="position:absolute;left:5242;top:-1136;width:558;height:478" id="docshape65" filled="false" stroked="true" strokeweight=".566946pt" strokecolor="#000000">
              <v:stroke dashstyle="solid"/>
            </v:rect>
            <v:line style="position:absolute" from="4569,-893" to="5161,-893" stroked="true" strokeweight=".90665pt" strokecolor="#000000">
              <v:stroke dashstyle="solid"/>
            </v:line>
            <v:shape style="position:absolute;left:5150;top:-939;width:91;height:91" id="docshape66" coordorigin="5150,-939" coordsize="91,91" path="m5150,-848l5150,-939,5241,-893,5150,-848xe" filled="true" fillcolor="#000000" stroked="false">
              <v:path arrowok="t"/>
              <v:fill type="solid"/>
            </v:shape>
            <v:line style="position:absolute" from="4569,92" to="4569,-893" stroked="true" strokeweight=".907746pt" strokecolor="#000000">
              <v:stroke dashstyle="solid"/>
            </v:line>
            <v:line style="position:absolute" from="5808,-915" to="6603,-915" stroked="true" strokeweight=".90665pt" strokecolor="#000000">
              <v:stroke dashstyle="solid"/>
            </v:line>
            <v:line style="position:absolute" from="6605,-911" to="6605,-94" stroked="true" strokeweight=".907746pt" strokecolor="#000000">
              <v:stroke dashstyle="solid"/>
            </v:line>
            <v:shape style="position:absolute;left:6559;top:-106;width:91;height:91" id="docshape67" coordorigin="6560,-106" coordsize="91,91" path="m6605,-15l6560,-106,6650,-106,6605,-15xe" filled="true" fillcolor="#000000" stroked="false">
              <v:path arrowok="t"/>
              <v:fill type="solid"/>
            </v:shape>
            <v:line style="position:absolute" from="8381,1002" to="8381,101" stroked="true" strokeweight=".907746pt" strokecolor="#000000">
              <v:stroke dashstyle="solid"/>
            </v:line>
            <v:line style="position:absolute" from="8381,1005" to="7860,1005" stroked="true" strokeweight=".90665pt" strokecolor="#000000">
              <v:stroke dashstyle="solid"/>
            </v:line>
            <v:rect style="position:absolute;left:7223;top:774;width:558;height:478" id="docshape68" filled="false" stroked="true" strokeweight=".566946pt" strokecolor="#000000">
              <v:stroke dashstyle="solid"/>
            </v:rect>
            <v:shape style="position:absolute;left:7780;top:959;width:91;height:91" id="docshape69" coordorigin="7781,959" coordsize="91,91" path="m7872,1050l7781,1005,7872,959,7872,1050xe" filled="true" fillcolor="#000000" stroked="false">
              <v:path arrowok="t"/>
              <v:fill type="solid"/>
            </v:shape>
            <v:line style="position:absolute" from="6609,1013" to="6609,297" stroked="true" strokeweight=".907746pt" strokecolor="#000000">
              <v:stroke dashstyle="solid"/>
            </v:line>
            <v:shape style="position:absolute;left:6563;top:217;width:91;height:91" id="docshape70" coordorigin="6564,218" coordsize="91,91" path="m6655,309l6564,309,6609,218,6655,309xe" filled="true" fillcolor="#000000" stroked="false">
              <v:path arrowok="t"/>
              <v:fill type="solid"/>
            </v:shape>
            <v:line style="position:absolute" from="6606,1013" to="7223,1013" stroked="true" strokeweight=".90665pt" strokecolor="#000000">
              <v:stroke dashstyle="solid"/>
            </v:line>
            <v:line style="position:absolute" from="3261,92" to="3699,92" stroked="true" strokeweight=".90665pt" strokecolor="#000000">
              <v:stroke dashstyle="solid"/>
            </v:line>
            <v:shape style="position:absolute;left:3687;top:46;width:91;height:91" id="docshape71" coordorigin="3687,47" coordsize="91,91" path="m3687,137l3687,47,3778,92,3687,137xe" filled="true" fillcolor="#000000" stroked="false">
              <v:path arrowok="t"/>
              <v:fill type="solid"/>
            </v:shape>
            <v:rect style="position:absolute;left:3792;top:-129;width:558;height:478" id="docshape72" filled="false" stroked="true" strokeweight=".566946pt" strokecolor="#000000">
              <v:stroke dashstyle="solid"/>
            </v:rect>
            <v:line style="position:absolute" from="4354,104" to="5171,104" stroked="true" strokeweight=".90665pt" strokecolor="#000000">
              <v:stroke dashstyle="solid"/>
            </v:line>
            <v:shape style="position:absolute;left:5159;top:58;width:91;height:91" id="docshape73" coordorigin="5160,59" coordsize="91,91" path="m5160,149l5160,59,5251,104,5160,149xe" filled="true" fillcolor="#000000" stroked="false">
              <v:path arrowok="t"/>
              <v:fill type="solid"/>
            </v:shape>
            <v:shape style="position:absolute;left:5494;top:-1001;width:91;height:201" type="#_x0000_t202" id="docshape74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4019;top:0;width:142;height:201" type="#_x0000_t202" id="docshape75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18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5495;top:-28;width:131;height:201" type="#_x0000_t202" id="docshape76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18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423;top:-140;width:394;height:528" type="#_x0000_t202" id="docshape77" filled="false" stroked="false">
              <v:textbox inset="0,0,0,0">
                <w:txbxContent>
                  <w:p>
                    <w:pPr>
                      <w:tabs>
                        <w:tab w:pos="282" w:val="left" w:leader="none"/>
                      </w:tabs>
                      <w:spacing w:line="192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position w:val="1"/>
                        <w:sz w:val="18"/>
                      </w:rPr>
                      <w:t>-</w:t>
                      <w:tab/>
                    </w:r>
                    <w:r>
                      <w:rPr>
                        <w:rFonts w:ascii="Calibri"/>
                        <w:sz w:val="18"/>
                      </w:rPr>
                      <w:t>+</w:t>
                    </w:r>
                  </w:p>
                  <w:p>
                    <w:pPr>
                      <w:spacing w:line="217" w:lineRule="exact" w:before="118"/>
                      <w:ind w:left="16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0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403;top:880;width:261;height:227" type="#_x0000_t202" id="docshape78" filled="false" stroked="false">
              <v:textbox inset="0,0,0,0">
                <w:txbxContent>
                  <w:p>
                    <w:pPr>
                      <w:spacing w:before="19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As</w:t>
                    </w:r>
                    <w:r>
                      <w:rPr>
                        <w:rFonts w:ascii="Times New Roman"/>
                        <w:sz w:val="18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z w:val="18"/>
        </w:rPr>
        <w:t>Y</w:t>
      </w:r>
      <w:r>
        <w:rPr>
          <w:rFonts w:ascii="Times New Roman"/>
          <w:sz w:val="18"/>
        </w:rPr>
        <w:t>(</w:t>
      </w:r>
      <w:r>
        <w:rPr>
          <w:rFonts w:ascii="Times New Roman"/>
          <w:i/>
          <w:sz w:val="18"/>
        </w:rPr>
        <w:t>s</w:t>
      </w:r>
      <w:r>
        <w:rPr>
          <w:rFonts w:ascii="Times New Roman"/>
          <w:sz w:val="18"/>
        </w:rPr>
        <w:t>)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678" w:space="3134"/>
            <w:col w:w="525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ind w:left="1141"/>
      </w:pPr>
      <w:r>
        <w:rPr/>
        <w:t>Resolviendo</w:t>
      </w:r>
      <w:r>
        <w:rPr>
          <w:spacing w:val="13"/>
        </w:rPr>
        <w:t> </w:t>
      </w:r>
      <w:r>
        <w:rPr/>
        <w:t>el</w:t>
      </w:r>
      <w:r>
        <w:rPr>
          <w:spacing w:val="13"/>
        </w:rPr>
        <w:t> </w:t>
      </w:r>
      <w:r>
        <w:rPr/>
        <w:t>paralelo</w:t>
      </w:r>
      <w:r>
        <w:rPr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el</w:t>
      </w:r>
      <w:r>
        <w:rPr>
          <w:spacing w:val="16"/>
        </w:rPr>
        <w:t> </w:t>
      </w:r>
      <w:r>
        <w:rPr>
          <w:i/>
        </w:rPr>
        <w:t>feedback</w:t>
      </w:r>
      <w:r>
        <w:rPr/>
        <w:t>,</w:t>
      </w:r>
      <w:r>
        <w:rPr>
          <w:spacing w:val="14"/>
        </w:rPr>
        <w:t> </w:t>
      </w:r>
      <w:r>
        <w:rPr/>
        <w:t>se</w:t>
      </w:r>
      <w:r>
        <w:rPr>
          <w:spacing w:val="12"/>
        </w:rPr>
        <w:t> </w:t>
      </w:r>
      <w:r>
        <w:rPr/>
        <w:t>obtienen</w:t>
      </w:r>
      <w:r>
        <w:rPr>
          <w:spacing w:val="13"/>
        </w:rPr>
        <w:t> </w:t>
      </w:r>
      <w:r>
        <w:rPr/>
        <w:t>tres</w:t>
      </w:r>
      <w:r>
        <w:rPr>
          <w:spacing w:val="15"/>
        </w:rPr>
        <w:t> </w:t>
      </w:r>
      <w:r>
        <w:rPr/>
        <w:t>bloques</w:t>
      </w:r>
      <w:r>
        <w:rPr>
          <w:spacing w:val="14"/>
        </w:rPr>
        <w:t> </w:t>
      </w:r>
      <w:r>
        <w:rPr/>
        <w:t>asociados</w:t>
      </w:r>
      <w:r>
        <w:rPr>
          <w:spacing w:val="14"/>
        </w:rPr>
        <w:t> </w:t>
      </w:r>
      <w:r>
        <w:rPr/>
        <w:t>en</w:t>
      </w:r>
      <w:r>
        <w:rPr>
          <w:spacing w:val="14"/>
        </w:rPr>
        <w:t> </w:t>
      </w:r>
      <w:r>
        <w:rPr/>
        <w:t>cascada:</w:t>
      </w:r>
      <w:r>
        <w:rPr>
          <w:spacing w:val="13"/>
        </w:rPr>
        <w:t> </w:t>
      </w:r>
      <w:r>
        <w:rPr>
          <w:i/>
        </w:rPr>
        <w:t>K</w:t>
      </w:r>
      <w:r>
        <w:rPr/>
        <w:t>,</w:t>
      </w:r>
      <w:r>
        <w:rPr>
          <w:spacing w:val="13"/>
        </w:rPr>
        <w:t> </w:t>
      </w:r>
      <w:r>
        <w:rPr>
          <w:i/>
        </w:rPr>
        <w:t>s</w:t>
      </w:r>
      <w:r>
        <w:rPr/>
        <w:t>-</w:t>
      </w:r>
      <w:r>
        <w:rPr>
          <w:i/>
        </w:rPr>
        <w:t>A</w:t>
      </w:r>
      <w:r>
        <w:rPr>
          <w:i/>
          <w:spacing w:val="14"/>
        </w:rPr>
        <w:t> </w:t>
      </w:r>
      <w:r>
        <w:rPr/>
        <w:t>y</w:t>
      </w:r>
      <w:r>
        <w:rPr>
          <w:spacing w:val="12"/>
        </w:rPr>
        <w:t> </w:t>
      </w:r>
      <w:r>
        <w:rPr/>
        <w:t>1/[1-</w:t>
      </w:r>
    </w:p>
    <w:p>
      <w:pPr>
        <w:pStyle w:val="BodyText"/>
        <w:spacing w:before="2"/>
        <w:ind w:left="1141"/>
      </w:pPr>
      <w:r>
        <w:rPr/>
        <w:pict>
          <v:shape style="position:absolute;margin-left:273.726318pt;margin-top:18.559681pt;width:47.15pt;height:31.35pt;mso-position-horizontal-relative:page;mso-position-vertical-relative:paragraph;z-index:15749120" type="#_x0000_t202" id="docshape79" filled="false" stroked="true" strokeweight=".635502pt" strokecolor="#000000">
            <v:textbox inset="0,0,0,0">
              <w:txbxContent>
                <w:p>
                  <w:pPr>
                    <w:spacing w:line="316" w:lineRule="exact" w:before="0"/>
                    <w:ind w:left="111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Times New Roman" w:hAnsi="Times New Roman"/>
                      <w:i/>
                      <w:w w:val="95"/>
                      <w:position w:val="1"/>
                      <w:sz w:val="20"/>
                      <w:u w:val="single"/>
                    </w:rPr>
                    <w:t>K</w:t>
                  </w:r>
                  <w:r>
                    <w:rPr>
                      <w:rFonts w:ascii="Times New Roman" w:hAnsi="Times New Roman"/>
                      <w:i/>
                      <w:spacing w:val="-4"/>
                      <w:w w:val="95"/>
                      <w:position w:val="1"/>
                      <w:sz w:val="20"/>
                      <w:u w:val="single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6"/>
                      <w:u w:val="singl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1"/>
                      <w:sz w:val="20"/>
                      <w:u w:val="single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spacing w:val="-2"/>
                      <w:w w:val="95"/>
                      <w:position w:val="1"/>
                      <w:sz w:val="20"/>
                      <w:u w:val="single"/>
                    </w:rPr>
                    <w:t> </w:t>
                  </w:r>
                  <w:r>
                    <w:rPr>
                      <w:rFonts w:ascii="Symbol" w:hAnsi="Symbol"/>
                      <w:w w:val="95"/>
                      <w:position w:val="1"/>
                      <w:sz w:val="20"/>
                      <w:u w:val="single"/>
                    </w:rPr>
                    <w:t></w:t>
                  </w:r>
                  <w:r>
                    <w:rPr>
                      <w:rFonts w:ascii="Times New Roman" w:hAnsi="Times New Roman"/>
                      <w:spacing w:val="13"/>
                      <w:w w:val="95"/>
                      <w:position w:val="1"/>
                      <w:sz w:val="20"/>
                      <w:u w:val="singl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position w:val="1"/>
                      <w:sz w:val="20"/>
                      <w:u w:val="single"/>
                    </w:rPr>
                    <w:t>A</w:t>
                  </w:r>
                  <w:r>
                    <w:rPr>
                      <w:rFonts w:ascii="Symbol" w:hAnsi="Symbol"/>
                      <w:w w:val="95"/>
                      <w:sz w:val="26"/>
                      <w:u w:val="single"/>
                    </w:rPr>
                    <w:t></w:t>
                  </w:r>
                </w:p>
                <w:p>
                  <w:pPr>
                    <w:spacing w:before="28"/>
                    <w:ind w:left="179" w:right="0" w:firstLine="0"/>
                    <w:jc w:val="left"/>
                    <w:rPr>
                      <w:rFonts w:ascii="Times New Roman" w:hAnsi="Times New Roman"/>
                      <w:sz w:val="20"/>
                    </w:rPr>
                  </w:pPr>
                  <w:r>
                    <w:rPr>
                      <w:rFonts w:ascii="Times New Roman" w:hAnsi="Times New Roman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27"/>
                      <w:sz w:val="20"/>
                    </w:rPr>
                    <w:t> </w:t>
                  </w:r>
                  <w:r>
                    <w:rPr>
                      <w:rFonts w:ascii="Symbol" w:hAnsi="Symbol"/>
                      <w:sz w:val="20"/>
                    </w:rPr>
                    <w:t></w:t>
                  </w:r>
                  <w:r>
                    <w:rPr>
                      <w:rFonts w:ascii="Times New Roman" w:hAnsi="Times New Roman"/>
                      <w:spacing w:val="13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sz w:val="20"/>
                    </w:rPr>
                    <w:t>As</w:t>
                  </w:r>
                  <w:r>
                    <w:rPr>
                      <w:rFonts w:ascii="Times New Roman" w:hAnsi="Times New Roman"/>
                      <w:sz w:val="20"/>
                      <w:vertAlign w:val="super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i/>
        </w:rPr>
        <w:t>As</w:t>
      </w:r>
      <w:r>
        <w:rPr>
          <w:position w:val="5"/>
          <w:sz w:val="14"/>
        </w:rPr>
        <w:t>2</w:t>
      </w:r>
      <w:r>
        <w:rPr/>
        <w:t>],</w:t>
      </w:r>
      <w:r>
        <w:rPr>
          <w:spacing w:val="-3"/>
        </w:rPr>
        <w:t> </w:t>
      </w:r>
      <w:r>
        <w:rPr/>
        <w:t>resultando: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95"/>
        <w:ind w:left="0" w:right="0" w:firstLine="0"/>
        <w:jc w:val="right"/>
        <w:rPr>
          <w:rFonts w:ascii="Times New Roman"/>
          <w:sz w:val="20"/>
        </w:rPr>
      </w:pPr>
      <w:r>
        <w:rPr/>
        <w:pict>
          <v:group style="position:absolute;margin-left:244.206146pt;margin-top:8.471028pt;width:28.75pt;height:5.15pt;mso-position-horizontal-relative:page;mso-position-vertical-relative:paragraph;z-index:15745024" id="docshapegroup80" coordorigin="4884,169" coordsize="575,103">
            <v:line style="position:absolute" from="4884,220" to="5370,220" stroked="true" strokeweight="1.020676pt" strokecolor="#000000">
              <v:stroke dashstyle="solid"/>
            </v:line>
            <v:shape style="position:absolute;left:5357;top:169;width:101;height:103" id="docshape81" coordorigin="5358,169" coordsize="101,103" path="m5358,271l5358,169,5459,220,5358,27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sz w:val="20"/>
        </w:rPr>
        <w:t>R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before="120"/>
        <w:ind w:left="2234" w:right="0" w:firstLine="0"/>
        <w:jc w:val="lef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  <w:t>Y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254" w:space="40"/>
            <w:col w:w="6776"/>
          </w:cols>
        </w:sect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pStyle w:val="BodyText"/>
        <w:spacing w:before="101"/>
        <w:ind w:left="1141" w:right="1416" w:hanging="1"/>
        <w:jc w:val="both"/>
      </w:pPr>
      <w:r>
        <w:rPr/>
        <w:pict>
          <v:group style="position:absolute;margin-left:321.220917pt;margin-top:-19.120405pt;width:30.6pt;height:5.15pt;mso-position-horizontal-relative:page;mso-position-vertical-relative:paragraph;z-index:15745536" id="docshapegroup82" coordorigin="6424,-382" coordsize="612,103">
            <v:line style="position:absolute" from="6424,-331" to="6948,-331" stroked="true" strokeweight="1.020676pt" strokecolor="#000000">
              <v:stroke dashstyle="solid"/>
            </v:line>
            <v:shape style="position:absolute;left:6935;top:-383;width:101;height:103" id="docshape83" coordorigin="6935,-382" coordsize="101,103" path="m6935,-280l6935,-382,7036,-331,6935,-2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Extrayendo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polinomio</w:t>
      </w:r>
      <w:r>
        <w:rPr>
          <w:spacing w:val="-5"/>
        </w:rPr>
        <w:t> </w:t>
      </w:r>
      <w:r>
        <w:rPr/>
        <w:t>del</w:t>
      </w:r>
      <w:r>
        <w:rPr>
          <w:spacing w:val="-9"/>
        </w:rPr>
        <w:t> </w:t>
      </w:r>
      <w:r>
        <w:rPr/>
        <w:t>denominador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de</w:t>
      </w:r>
      <w:r>
        <w:rPr>
          <w:spacing w:val="-6"/>
        </w:rPr>
        <w:t> </w:t>
      </w:r>
      <w:r>
        <w:rPr/>
        <w:t>transferencia</w:t>
      </w:r>
      <w:r>
        <w:rPr>
          <w:spacing w:val="-6"/>
        </w:rPr>
        <w:t> </w:t>
      </w:r>
      <w:r>
        <w:rPr/>
        <w:t>obtenida,</w:t>
      </w:r>
      <w:r>
        <w:rPr>
          <w:spacing w:val="-6"/>
        </w:rPr>
        <w:t> </w:t>
      </w:r>
      <w:r>
        <w:rPr/>
        <w:t>1-</w:t>
      </w:r>
      <w:r>
        <w:rPr>
          <w:i/>
        </w:rPr>
        <w:t>As</w:t>
      </w:r>
      <w:r>
        <w:rPr>
          <w:position w:val="5"/>
          <w:sz w:val="14"/>
        </w:rPr>
        <w:t>2</w:t>
      </w:r>
      <w:r>
        <w:rPr/>
        <w:t>,</w:t>
      </w:r>
      <w:r>
        <w:rPr>
          <w:spacing w:val="-5"/>
        </w:rPr>
        <w:t> </w:t>
      </w:r>
      <w:r>
        <w:rPr/>
        <w:t>se</w:t>
      </w:r>
      <w:r>
        <w:rPr>
          <w:spacing w:val="-6"/>
        </w:rPr>
        <w:t> </w:t>
      </w:r>
      <w:r>
        <w:rPr/>
        <w:t>observa</w:t>
      </w:r>
      <w:r>
        <w:rPr>
          <w:spacing w:val="-53"/>
        </w:rPr>
        <w:t> </w:t>
      </w:r>
      <w:r>
        <w:rPr/>
        <w:t>que no está completo, pues el coeficiente que multiplica al término </w:t>
      </w:r>
      <w:r>
        <w:rPr>
          <w:i/>
        </w:rPr>
        <w:t>s </w:t>
      </w:r>
      <w:r>
        <w:rPr/>
        <w:t>es 0, y además el que multiplica</w:t>
      </w:r>
      <w:r>
        <w:rPr>
          <w:spacing w:val="-52"/>
        </w:rPr>
        <w:t> </w:t>
      </w:r>
      <w:r>
        <w:rPr/>
        <w:t>al</w:t>
      </w:r>
      <w:r>
        <w:rPr>
          <w:spacing w:val="-1"/>
        </w:rPr>
        <w:t> </w:t>
      </w:r>
      <w:r>
        <w:rPr/>
        <w:t>término de</w:t>
      </w:r>
      <w:r>
        <w:rPr>
          <w:spacing w:val="-3"/>
        </w:rPr>
        <w:t> </w:t>
      </w:r>
      <w:r>
        <w:rPr/>
        <w:t>mayor</w:t>
      </w:r>
      <w:r>
        <w:rPr>
          <w:spacing w:val="1"/>
        </w:rPr>
        <w:t> </w:t>
      </w:r>
      <w:r>
        <w:rPr/>
        <w:t>grado,</w:t>
      </w:r>
      <w:r>
        <w:rPr>
          <w:spacing w:val="-3"/>
        </w:rPr>
        <w:t> 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,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negativo.</w:t>
      </w:r>
      <w:r>
        <w:rPr>
          <w:spacing w:val="-1"/>
        </w:rPr>
        <w:t> </w:t>
      </w:r>
      <w:r>
        <w:rPr/>
        <w:t>Por tanto:</w:t>
      </w:r>
    </w:p>
    <w:p>
      <w:pPr>
        <w:pStyle w:val="ListParagraph"/>
        <w:numPr>
          <w:ilvl w:val="0"/>
          <w:numId w:val="8"/>
        </w:numPr>
        <w:tabs>
          <w:tab w:pos="1862" w:val="left" w:leader="none"/>
        </w:tabs>
        <w:spacing w:line="278" w:lineRule="exact" w:before="0" w:after="0"/>
        <w:ind w:left="1861" w:right="0" w:hanging="361"/>
        <w:jc w:val="both"/>
        <w:rPr>
          <w:sz w:val="22"/>
        </w:rPr>
      </w:pPr>
      <w:r>
        <w:rPr>
          <w:i/>
          <w:sz w:val="22"/>
        </w:rPr>
        <w:t>A</w:t>
      </w:r>
      <w:r>
        <w:rPr>
          <w:sz w:val="22"/>
        </w:rPr>
        <w:t>&gt;0: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inestable.</w:t>
      </w:r>
    </w:p>
    <w:p>
      <w:pPr>
        <w:pStyle w:val="ListParagraph"/>
        <w:numPr>
          <w:ilvl w:val="0"/>
          <w:numId w:val="8"/>
        </w:numPr>
        <w:tabs>
          <w:tab w:pos="1863" w:val="left" w:leader="none"/>
        </w:tabs>
        <w:spacing w:line="284" w:lineRule="exact" w:before="1" w:after="0"/>
        <w:ind w:left="1862" w:right="0" w:hanging="362"/>
        <w:jc w:val="both"/>
        <w:rPr>
          <w:sz w:val="22"/>
        </w:rPr>
      </w:pPr>
      <w:r>
        <w:rPr>
          <w:i/>
          <w:sz w:val="22"/>
        </w:rPr>
        <w:t>A</w:t>
      </w:r>
      <w:r>
        <w:rPr>
          <w:sz w:val="22"/>
        </w:rPr>
        <w:t>&lt;0:</w:t>
      </w:r>
      <w:r>
        <w:rPr>
          <w:spacing w:val="-5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críticamente</w:t>
      </w:r>
      <w:r>
        <w:rPr>
          <w:spacing w:val="-5"/>
          <w:sz w:val="22"/>
        </w:rPr>
        <w:t> </w:t>
      </w:r>
      <w:r>
        <w:rPr>
          <w:sz w:val="22"/>
        </w:rPr>
        <w:t>estable</w:t>
      </w:r>
      <w:r>
        <w:rPr>
          <w:spacing w:val="-5"/>
          <w:sz w:val="22"/>
        </w:rPr>
        <w:t> </w:t>
      </w:r>
      <w:r>
        <w:rPr>
          <w:sz w:val="22"/>
        </w:rPr>
        <w:t>(frecuencia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oscilación:</w:t>
      </w:r>
      <w:r>
        <w:rPr>
          <w:spacing w:val="-4"/>
          <w:sz w:val="22"/>
        </w:rPr>
        <w:t> </w:t>
      </w:r>
      <w:r>
        <w:rPr>
          <w:sz w:val="22"/>
        </w:rPr>
        <w:t>ω=</w:t>
      </w:r>
      <w:r>
        <w:rPr>
          <w:sz w:val="24"/>
        </w:rPr>
        <w:t>√</w:t>
      </w:r>
      <w:r>
        <w:rPr>
          <w:i/>
          <w:sz w:val="24"/>
        </w:rPr>
        <w:t>A</w:t>
      </w:r>
      <w:r>
        <w:rPr>
          <w:sz w:val="24"/>
          <w:vertAlign w:val="superscript"/>
        </w:rPr>
        <w:t>-1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rad/s)</w:t>
      </w:r>
      <w:r>
        <w:rPr>
          <w:sz w:val="22"/>
          <w:vertAlign w:val="baseline"/>
        </w:rPr>
        <w:t>.</w:t>
      </w:r>
    </w:p>
    <w:p>
      <w:pPr>
        <w:pStyle w:val="BodyText"/>
        <w:ind w:left="1141" w:right="1417"/>
        <w:jc w:val="both"/>
      </w:pPr>
      <w:r>
        <w:rPr/>
        <w:t>Nótese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si</w:t>
      </w:r>
      <w:r>
        <w:rPr>
          <w:spacing w:val="-9"/>
        </w:rPr>
        <w:t> </w:t>
      </w:r>
      <w:r>
        <w:rPr>
          <w:i/>
        </w:rPr>
        <w:t>A</w:t>
      </w:r>
      <w:r>
        <w:rPr/>
        <w:t>=0,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tiene</w:t>
      </w:r>
      <w:r>
        <w:rPr>
          <w:spacing w:val="-9"/>
        </w:rPr>
        <w:t> </w:t>
      </w:r>
      <w:r>
        <w:rPr/>
        <w:t>una</w:t>
      </w:r>
      <w:r>
        <w:rPr>
          <w:spacing w:val="-6"/>
        </w:rPr>
        <w:t> </w:t>
      </w:r>
      <w:r>
        <w:rPr/>
        <w:t>función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transferencia</w:t>
      </w:r>
      <w:r>
        <w:rPr>
          <w:spacing w:val="-9"/>
        </w:rPr>
        <w:t> </w:t>
      </w:r>
      <w:r>
        <w:rPr/>
        <w:t>no</w:t>
      </w:r>
      <w:r>
        <w:rPr>
          <w:spacing w:val="-5"/>
        </w:rPr>
        <w:t> </w:t>
      </w:r>
      <w:r>
        <w:rPr/>
        <w:t>propia</w:t>
      </w:r>
      <w:r>
        <w:rPr>
          <w:spacing w:val="-9"/>
        </w:rPr>
        <w:t> </w:t>
      </w:r>
      <w:r>
        <w:rPr/>
        <w:t>(grado</w:t>
      </w:r>
      <w:r>
        <w:rPr>
          <w:spacing w:val="-8"/>
        </w:rPr>
        <w:t> </w:t>
      </w:r>
      <w:r>
        <w:rPr/>
        <w:t>del</w:t>
      </w:r>
      <w:r>
        <w:rPr>
          <w:spacing w:val="-5"/>
        </w:rPr>
        <w:t> </w:t>
      </w:r>
      <w:r>
        <w:rPr/>
        <w:t>numerador</w:t>
      </w:r>
      <w:r>
        <w:rPr>
          <w:spacing w:val="-5"/>
        </w:rPr>
        <w:t> </w:t>
      </w:r>
      <w:r>
        <w:rPr/>
        <w:t>mayor</w:t>
      </w:r>
      <w:r>
        <w:rPr>
          <w:spacing w:val="-8"/>
        </w:rPr>
        <w:t> </w:t>
      </w:r>
      <w:r>
        <w:rPr/>
        <w:t>que</w:t>
      </w:r>
      <w:r>
        <w:rPr>
          <w:spacing w:val="-52"/>
        </w:rPr>
        <w:t> </w:t>
      </w:r>
      <w:r>
        <w:rPr/>
        <w:t>el denominador). Finalmente, cabe destacar que el parámetro </w:t>
      </w:r>
      <w:r>
        <w:rPr>
          <w:i/>
        </w:rPr>
        <w:t>K </w:t>
      </w:r>
      <w:r>
        <w:rPr/>
        <w:t>no aparece en el denominador, por</w:t>
      </w:r>
      <w:r>
        <w:rPr>
          <w:spacing w:val="1"/>
        </w:rPr>
        <w:t> </w:t>
      </w:r>
      <w:r>
        <w:rPr/>
        <w:t>lo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no tiene</w:t>
      </w:r>
      <w:r>
        <w:rPr>
          <w:spacing w:val="-1"/>
        </w:rPr>
        <w:t> </w:t>
      </w:r>
      <w:r>
        <w:rPr/>
        <w:t>impacto en la</w:t>
      </w:r>
      <w:r>
        <w:rPr>
          <w:spacing w:val="-1"/>
        </w:rPr>
        <w:t> </w:t>
      </w:r>
      <w:r>
        <w:rPr/>
        <w:t>estabilidad del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spacing w:before="2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ListParagraph"/>
        <w:numPr>
          <w:ilvl w:val="0"/>
          <w:numId w:val="7"/>
        </w:numPr>
        <w:tabs>
          <w:tab w:pos="1428" w:val="left" w:leader="none"/>
        </w:tabs>
        <w:spacing w:line="240" w:lineRule="auto" w:before="101" w:after="0"/>
        <w:ind w:left="1427" w:right="0" w:hanging="287"/>
        <w:jc w:val="left"/>
        <w:rPr>
          <w:sz w:val="22"/>
        </w:rPr>
      </w:pP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i/>
          <w:sz w:val="22"/>
        </w:rPr>
        <w:t>A</w:t>
      </w:r>
      <w:r>
        <w:rPr>
          <w:sz w:val="22"/>
        </w:rPr>
        <w:t>=1,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tiene: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9"/>
        <w:ind w:left="1141"/>
      </w:pPr>
      <w:r>
        <w:rPr/>
        <w:t>El</w:t>
      </w:r>
      <w:r>
        <w:rPr>
          <w:spacing w:val="-2"/>
        </w:rPr>
        <w:t> </w:t>
      </w:r>
      <w:r>
        <w:rPr/>
        <w:t>error</w:t>
      </w:r>
      <w:r>
        <w:rPr>
          <w:spacing w:val="-1"/>
        </w:rPr>
        <w:t> </w:t>
      </w:r>
      <w:r>
        <w:rPr/>
        <w:t>verdadero</w:t>
      </w:r>
      <w:r>
        <w:rPr>
          <w:spacing w:val="-5"/>
        </w:rPr>
        <w:t> </w:t>
      </w:r>
      <w:r>
        <w:rPr/>
        <w:t>resulta: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37" w:lineRule="exact" w:before="142"/>
        <w:ind w:left="1141"/>
        <w:rPr>
          <w:rFonts w:ascii="Cambria Math"/>
        </w:rPr>
      </w:pP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357" w:lineRule="exact"/>
        <w:ind w:left="1144"/>
      </w:pPr>
      <w:r>
        <w:rPr/>
        <w:pict>
          <v:rect style="position:absolute;margin-left:267.119995pt;margin-top:4.046801pt;width:20.4pt;height:.72pt;mso-position-horizontal-relative:page;mso-position-vertical-relative:paragraph;z-index:-22685696" id="docshape84" filled="true" fillcolor="#000000" stroked="false">
            <v:fill type="solid"/>
            <w10:wrap type="none"/>
          </v:rect>
        </w:pict>
      </w:r>
      <w:r>
        <w:rPr>
          <w:spacing w:val="-4"/>
        </w:rPr>
        <w:t>R</w:t>
      </w:r>
      <w:r>
        <w:rPr>
          <w:rFonts w:ascii="Cambria Math"/>
          <w:spacing w:val="-4"/>
          <w:position w:val="1"/>
        </w:rPr>
        <w:t>(</w:t>
      </w:r>
      <w:r>
        <w:rPr>
          <w:spacing w:val="-4"/>
        </w:rPr>
        <w:t>s</w:t>
      </w:r>
      <w:r>
        <w:rPr>
          <w:rFonts w:ascii="Cambria Math"/>
          <w:spacing w:val="-4"/>
          <w:position w:val="1"/>
        </w:rPr>
        <w:t>)</w:t>
      </w:r>
      <w:r>
        <w:rPr>
          <w:rFonts w:ascii="Cambria Math"/>
          <w:spacing w:val="-12"/>
          <w:position w:val="1"/>
        </w:rPr>
        <w:t> </w:t>
      </w:r>
      <w:r>
        <w:rPr>
          <w:spacing w:val="-3"/>
          <w:position w:val="15"/>
        </w:rPr>
        <w:t>=</w:t>
      </w:r>
    </w:p>
    <w:p>
      <w:pPr>
        <w:spacing w:line="240" w:lineRule="auto" w:before="7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line="285" w:lineRule="auto"/>
        <w:ind w:left="127" w:right="5055" w:hanging="130"/>
        <w:rPr>
          <w:sz w:val="16"/>
        </w:rPr>
      </w:pPr>
      <w:r>
        <w:rPr/>
        <w:t>K</w:t>
      </w:r>
      <w:r>
        <w:rPr>
          <w:rFonts w:ascii="Cambria Math"/>
          <w:position w:val="1"/>
        </w:rPr>
        <w:t>(</w:t>
      </w:r>
      <w:r>
        <w:rPr/>
        <w:t>s-1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46"/>
          <w:position w:val="1"/>
        </w:rPr>
        <w:t> </w:t>
      </w:r>
      <w:r>
        <w:rPr/>
        <w:t>1-s</w:t>
      </w:r>
      <w:r>
        <w:rPr>
          <w:position w:val="7"/>
          <w:sz w:val="16"/>
        </w:rPr>
        <w:t>2</w:t>
      </w:r>
    </w:p>
    <w:p>
      <w:pPr>
        <w:spacing w:after="0" w:line="285" w:lineRule="auto"/>
        <w:rPr>
          <w:sz w:val="16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428" w:space="212"/>
            <w:col w:w="1731" w:space="40"/>
            <w:col w:w="5659"/>
          </w:cols>
        </w:sectPr>
      </w:pPr>
    </w:p>
    <w:p>
      <w:pPr>
        <w:pStyle w:val="BodyText"/>
        <w:spacing w:line="197" w:lineRule="exact" w:before="83"/>
        <w:jc w:val="right"/>
        <w:rPr>
          <w:rFonts w:ascii="Cambria Math"/>
        </w:rPr>
      </w:pPr>
      <w:r>
        <w:rPr/>
        <w:pict>
          <v:rect style="position:absolute;margin-left:298.440002pt;margin-top:-29.776405pt;width:29.88pt;height:.72pt;mso-position-horizontal-relative:page;mso-position-vertical-relative:paragraph;z-index:-22685184" id="docshape85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040009pt;margin-top:20.023596pt;width:29.88pt;height:.72pt;mso-position-horizontal-relative:page;mso-position-vertical-relative:paragraph;z-index:-22684672" id="docshape86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640015pt;margin-top:20.023596pt;width:57pt;height:.72pt;mso-position-horizontal-relative:page;mso-position-vertical-relative:paragraph;z-index:-22684160" id="docshape87" filled="true" fillcolor="#000000" stroked="false">
            <v:fill type="solid"/>
            <w10:wrap type="none"/>
          </v:rect>
        </w:pict>
      </w:r>
      <w:r>
        <w:rPr/>
        <w:t>K</w:t>
      </w:r>
      <w:r>
        <w:rPr>
          <w:rFonts w:ascii="Cambria Math"/>
          <w:position w:val="1"/>
        </w:rPr>
        <w:t>(</w:t>
      </w:r>
      <w:r>
        <w:rPr/>
        <w:t>s-1</w:t>
      </w:r>
      <w:r>
        <w:rPr>
          <w:rFonts w:ascii="Cambria Math"/>
          <w:position w:val="1"/>
        </w:rPr>
        <w:t>)</w:t>
      </w:r>
    </w:p>
    <w:p>
      <w:pPr>
        <w:pStyle w:val="BodyText"/>
        <w:spacing w:line="197" w:lineRule="exact" w:before="83"/>
        <w:ind w:left="691"/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1+K</w:t>
      </w:r>
      <w:r>
        <w:rPr>
          <w:rFonts w:ascii="Cambria Math"/>
          <w:position w:val="1"/>
        </w:rPr>
        <w:t>)</w:t>
      </w:r>
      <w:r>
        <w:rPr/>
        <w:t>-Ks-s</w:t>
      </w:r>
      <w:r>
        <w:rPr>
          <w:vertAlign w:val="superscript"/>
        </w:rPr>
        <w:t>2</w:t>
      </w:r>
    </w:p>
    <w:p>
      <w:pPr>
        <w:spacing w:after="0" w:line="197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841" w:space="40"/>
            <w:col w:w="5189"/>
          </w:cols>
        </w:sectPr>
      </w:pPr>
    </w:p>
    <w:p>
      <w:pPr>
        <w:pStyle w:val="BodyText"/>
        <w:spacing w:line="248" w:lineRule="exact"/>
        <w:ind w:left="2989"/>
      </w:pPr>
      <w:r>
        <w:rPr>
          <w:spacing w:val="-2"/>
          <w:w w:val="95"/>
        </w:rPr>
        <w:t>E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(</w:t>
      </w:r>
      <w:r>
        <w:rPr>
          <w:spacing w:val="-2"/>
          <w:w w:val="95"/>
        </w:rPr>
        <w:t>s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)</w:t>
      </w:r>
      <w:r>
        <w:rPr>
          <w:spacing w:val="-2"/>
          <w:w w:val="95"/>
        </w:rPr>
        <w:t>=R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(</w:t>
      </w:r>
      <w:r>
        <w:rPr>
          <w:spacing w:val="-2"/>
          <w:w w:val="95"/>
        </w:rPr>
        <w:t>s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)</w:t>
      </w:r>
      <w:r>
        <w:rPr>
          <w:spacing w:val="-2"/>
          <w:w w:val="95"/>
        </w:rPr>
        <w:t>-Y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(</w:t>
      </w:r>
      <w:r>
        <w:rPr>
          <w:spacing w:val="-2"/>
          <w:w w:val="95"/>
        </w:rPr>
        <w:t>s</w:t>
      </w:r>
      <w:r>
        <w:rPr>
          <w:rFonts w:ascii="Cambria Math" w:hAnsi="Cambria Math" w:cs="Cambria Math" w:eastAsia="Cambria Math"/>
          <w:spacing w:val="-2"/>
          <w:w w:val="95"/>
          <w:position w:val="1"/>
        </w:rPr>
        <w:t>)</w:t>
      </w:r>
      <w:r>
        <w:rPr>
          <w:spacing w:val="-2"/>
          <w:w w:val="95"/>
        </w:rPr>
        <w:t>=R(s)</w:t>
      </w:r>
      <w:r>
        <w:rPr>
          <w:spacing w:val="-17"/>
          <w:w w:val="95"/>
        </w:rPr>
        <w:t> </w:t>
      </w:r>
      <w:r>
        <w:rPr>
          <w:rFonts w:ascii="Cambria Math" w:hAnsi="Cambria Math" w:cs="Cambria Math" w:eastAsia="Cambria Math"/>
          <w:spacing w:val="-1"/>
          <w:w w:val="95"/>
        </w:rPr>
        <w:t>�</w:t>
      </w:r>
      <w:r>
        <w:rPr>
          <w:spacing w:val="-1"/>
          <w:w w:val="95"/>
        </w:rPr>
        <w:t>1-</w:t>
      </w:r>
    </w:p>
    <w:p>
      <w:pPr>
        <w:spacing w:line="218" w:lineRule="auto" w:before="0"/>
        <w:ind w:left="126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w w:val="85"/>
          <w:position w:val="-14"/>
          <w:sz w:val="22"/>
          <w:szCs w:val="22"/>
        </w:rPr>
        <w:t>1-s</w:t>
      </w:r>
      <w:r>
        <w:rPr>
          <w:w w:val="85"/>
          <w:position w:val="-7"/>
          <w:sz w:val="16"/>
          <w:szCs w:val="16"/>
        </w:rPr>
        <w:t>2</w:t>
      </w:r>
      <w:r>
        <w:rPr>
          <w:spacing w:val="32"/>
          <w:position w:val="-7"/>
          <w:sz w:val="16"/>
          <w:szCs w:val="16"/>
        </w:rPr>
        <w:t> </w:t>
      </w:r>
      <w:r>
        <w:rPr>
          <w:spacing w:val="32"/>
          <w:position w:val="-7"/>
          <w:sz w:val="16"/>
          <w:szCs w:val="16"/>
        </w:rPr>
        <w:t> </w:t>
      </w:r>
      <w:r>
        <w:rPr>
          <w:rFonts w:ascii="Cambria Math" w:hAnsi="Cambria Math" w:cs="Cambria Math" w:eastAsia="Cambria Math"/>
          <w:w w:val="85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5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=R(s)</w:t>
      </w:r>
      <w:r>
        <w:rPr>
          <w:spacing w:val="-13"/>
          <w:w w:val="85"/>
          <w:sz w:val="22"/>
          <w:szCs w:val="22"/>
        </w:rPr>
        <w:t> </w:t>
      </w:r>
      <w:r>
        <w:rPr>
          <w:rFonts w:ascii="Cambria Math" w:hAnsi="Cambria Math" w:cs="Cambria Math" w:eastAsia="Cambria Math"/>
          <w:spacing w:val="-103"/>
          <w:w w:val="85"/>
          <w:sz w:val="22"/>
          <w:szCs w:val="22"/>
        </w:rPr>
        <w:t>�</w:t>
      </w:r>
    </w:p>
    <w:p>
      <w:pPr>
        <w:tabs>
          <w:tab w:pos="1101" w:val="left" w:leader="none"/>
        </w:tabs>
        <w:spacing w:line="397" w:lineRule="exact" w:before="0"/>
        <w:ind w:left="360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w w:val="90"/>
          <w:sz w:val="22"/>
          <w:szCs w:val="22"/>
        </w:rPr>
        <w:t>1-s</w:t>
      </w:r>
      <w:r>
        <w:rPr>
          <w:w w:val="90"/>
          <w:position w:val="7"/>
          <w:sz w:val="16"/>
          <w:szCs w:val="16"/>
        </w:rPr>
        <w:t>2</w:t>
        <w:tab/>
      </w:r>
      <w:r>
        <w:rPr>
          <w:rFonts w:ascii="Cambria Math" w:hAnsi="Cambria Math" w:cs="Cambria Math" w:eastAsia="Cambria Math"/>
          <w:w w:val="90"/>
          <w:position w:val="15"/>
          <w:sz w:val="22"/>
          <w:szCs w:val="22"/>
        </w:rPr>
        <w:t>�</w:t>
      </w:r>
    </w:p>
    <w:p>
      <w:pPr>
        <w:spacing w:after="0" w:line="397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5204" w:space="40"/>
            <w:col w:w="1330" w:space="39"/>
            <w:col w:w="4457"/>
          </w:cols>
        </w:sectPr>
      </w:pPr>
    </w:p>
    <w:p>
      <w:pPr>
        <w:pStyle w:val="BodyText"/>
        <w:spacing w:before="98"/>
        <w:ind w:left="1141" w:right="1416"/>
        <w:jc w:val="both"/>
      </w:pPr>
      <w:r>
        <w:rPr/>
        <w:t>Sustituyendo para cada una de las entradas solicitadas, se podrían obtener los errores verdaderos</w:t>
      </w:r>
      <w:r>
        <w:rPr>
          <w:spacing w:val="1"/>
        </w:rPr>
        <w:t> </w:t>
      </w:r>
      <w:r>
        <w:rPr/>
        <w:t>solicitados utilizando el teorema del valor final. Comenzamos considerando una entrada en escalón</w:t>
      </w:r>
      <w:r>
        <w:rPr>
          <w:spacing w:val="1"/>
        </w:rPr>
        <w:t> </w:t>
      </w:r>
      <w:r>
        <w:rPr/>
        <w:t>unitario: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11"/>
        <w:rPr>
          <w:sz w:val="9"/>
        </w:rPr>
      </w:pPr>
    </w:p>
    <w:p>
      <w:pPr>
        <w:pStyle w:val="BodyText"/>
        <w:spacing w:line="180" w:lineRule="exact" w:before="101"/>
        <w:ind w:left="1778" w:right="464"/>
        <w:jc w:val="center"/>
      </w:pPr>
      <w:r>
        <w:rPr/>
        <w:t>1</w:t>
      </w:r>
      <w:r>
        <w:rPr>
          <w:spacing w:val="15"/>
        </w:rPr>
        <w:t> </w:t>
      </w:r>
      <w:r>
        <w:rPr>
          <w:rFonts w:ascii="Cambria Math"/>
          <w:position w:val="1"/>
        </w:rPr>
        <w:t>(</w:t>
      </w:r>
      <w:r>
        <w:rPr/>
        <w:t>1+K</w:t>
      </w:r>
      <w:r>
        <w:rPr>
          <w:rFonts w:ascii="Cambria Math"/>
          <w:position w:val="1"/>
        </w:rPr>
        <w:t>)</w:t>
      </w:r>
      <w:r>
        <w:rPr/>
        <w:t>-Ks-s</w:t>
      </w:r>
      <w:r>
        <w:rPr>
          <w:vertAlign w:val="superscript"/>
        </w:rPr>
        <w:t>2</w:t>
      </w:r>
    </w:p>
    <w:p>
      <w:pPr>
        <w:spacing w:after="0" w:line="180" w:lineRule="exact"/>
        <w:jc w:val="center"/>
        <w:sectPr>
          <w:headerReference w:type="default" r:id="rId21"/>
          <w:footerReference w:type="default" r:id="rId22"/>
          <w:pgSz w:w="11910" w:h="16840"/>
          <w:pgMar w:header="660" w:footer="593" w:top="1360" w:bottom="780" w:left="560" w:right="280"/>
        </w:sectPr>
      </w:pPr>
    </w:p>
    <w:p>
      <w:pPr>
        <w:spacing w:line="153" w:lineRule="exact" w:before="13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spacing w:line="166" w:lineRule="exact" w:before="0"/>
        <w:ind w:left="282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w w:val="90"/>
          <w:position w:val="-6"/>
          <w:sz w:val="13"/>
          <w:szCs w:val="13"/>
        </w:rPr>
        <w:t>1</w:t>
      </w:r>
      <w:r>
        <w:rPr>
          <w:spacing w:val="-8"/>
          <w:w w:val="90"/>
          <w:position w:val="-6"/>
          <w:sz w:val="13"/>
          <w:szCs w:val="13"/>
        </w:rPr>
        <w:t> </w:t>
      </w:r>
      <w:r>
        <w:rPr>
          <w:w w:val="90"/>
          <w:sz w:val="22"/>
          <w:szCs w:val="22"/>
        </w:rPr>
        <w:t>=</w:t>
      </w:r>
      <w:r>
        <w:rPr>
          <w:spacing w:val="-7"/>
          <w:w w:val="90"/>
          <w:sz w:val="22"/>
          <w:szCs w:val="22"/>
        </w:rPr>
        <w:t> </w:t>
      </w:r>
      <w:r>
        <w:rPr>
          <w:w w:val="90"/>
          <w:sz w:val="24"/>
          <w:szCs w:val="24"/>
        </w:rPr>
        <w:t>lim</w:t>
      </w:r>
      <w:r>
        <w:rPr>
          <w:spacing w:val="-11"/>
          <w:w w:val="90"/>
          <w:sz w:val="24"/>
          <w:szCs w:val="24"/>
        </w:rPr>
        <w:t> </w:t>
      </w:r>
      <w:r>
        <w:rPr>
          <w:w w:val="90"/>
          <w:sz w:val="22"/>
          <w:szCs w:val="22"/>
        </w:rPr>
        <w:t>sE</w:t>
      </w:r>
      <w:r>
        <w:rPr>
          <w:rFonts w:ascii="Cambria Math" w:hAnsi="Cambria Math" w:cs="Cambria Math" w:eastAsia="Cambria Math"/>
          <w:w w:val="90"/>
          <w:position w:val="1"/>
          <w:sz w:val="22"/>
          <w:szCs w:val="22"/>
        </w:rPr>
        <w:t>(</w:t>
      </w:r>
      <w:r>
        <w:rPr>
          <w:w w:val="90"/>
          <w:sz w:val="22"/>
          <w:szCs w:val="22"/>
        </w:rPr>
        <w:t>s</w:t>
      </w:r>
      <w:r>
        <w:rPr>
          <w:rFonts w:ascii="Cambria Math" w:hAnsi="Cambria Math" w:cs="Cambria Math" w:eastAsia="Cambria Math"/>
          <w:w w:val="90"/>
          <w:position w:val="1"/>
          <w:sz w:val="22"/>
          <w:szCs w:val="22"/>
        </w:rPr>
        <w:t>)</w:t>
      </w:r>
      <w:r>
        <w:rPr>
          <w:rFonts w:ascii="Cambria Math" w:hAnsi="Cambria Math" w:cs="Cambria Math" w:eastAsia="Cambria Math"/>
          <w:spacing w:val="-3"/>
          <w:w w:val="90"/>
          <w:position w:val="1"/>
          <w:sz w:val="22"/>
          <w:szCs w:val="22"/>
        </w:rPr>
        <w:t> </w:t>
      </w:r>
      <w:r>
        <w:rPr>
          <w:w w:val="90"/>
          <w:sz w:val="22"/>
          <w:szCs w:val="22"/>
        </w:rPr>
        <w:t>=</w:t>
      </w:r>
      <w:r>
        <w:rPr>
          <w:spacing w:val="-4"/>
          <w:w w:val="90"/>
          <w:sz w:val="22"/>
          <w:szCs w:val="22"/>
        </w:rPr>
        <w:t> </w:t>
      </w:r>
      <w:r>
        <w:rPr>
          <w:w w:val="90"/>
          <w:sz w:val="24"/>
          <w:szCs w:val="24"/>
        </w:rPr>
        <w:t>lim</w:t>
      </w:r>
      <w:r>
        <w:rPr>
          <w:spacing w:val="-11"/>
          <w:w w:val="90"/>
          <w:sz w:val="24"/>
          <w:szCs w:val="24"/>
        </w:rPr>
        <w:t> </w:t>
      </w:r>
      <w:r>
        <w:rPr>
          <w:w w:val="90"/>
          <w:sz w:val="22"/>
          <w:szCs w:val="22"/>
        </w:rPr>
        <w:t>s</w:t>
      </w:r>
      <w:r>
        <w:rPr>
          <w:spacing w:val="53"/>
          <w:sz w:val="22"/>
          <w:szCs w:val="22"/>
        </w:rPr>
        <w:t> </w:t>
      </w:r>
      <w:r>
        <w:rPr>
          <w:spacing w:val="53"/>
          <w:sz w:val="22"/>
          <w:szCs w:val="22"/>
        </w:rPr>
        <w:t> </w:t>
      </w:r>
      <w:r>
        <w:rPr>
          <w:rFonts w:ascii="Cambria Math" w:hAnsi="Cambria Math" w:cs="Cambria Math" w:eastAsia="Cambria Math"/>
          <w:spacing w:val="-57"/>
          <w:w w:val="90"/>
          <w:sz w:val="22"/>
          <w:szCs w:val="22"/>
        </w:rPr>
        <w:t>�</w:t>
      </w:r>
    </w:p>
    <w:p>
      <w:pPr>
        <w:tabs>
          <w:tab w:pos="1101" w:val="left" w:leader="none"/>
        </w:tabs>
        <w:spacing w:line="166" w:lineRule="exact" w:before="0"/>
        <w:ind w:left="614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position w:val="-7"/>
          <w:sz w:val="16"/>
          <w:szCs w:val="16"/>
        </w:rPr>
        <w:t>2</w:t>
        <w:tab/>
      </w:r>
      <w:r>
        <w:rPr>
          <w:rFonts w:ascii="Cambria Math" w:hAnsi="Cambria Math" w:cs="Cambria Math" w:eastAsia="Cambria Math"/>
          <w:w w:val="85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15"/>
          <w:w w:val="85"/>
          <w:sz w:val="22"/>
          <w:szCs w:val="22"/>
        </w:rPr>
        <w:t> </w:t>
      </w:r>
      <w:r>
        <w:rPr>
          <w:w w:val="85"/>
          <w:sz w:val="22"/>
          <w:szCs w:val="22"/>
        </w:rPr>
        <w:t>=1+K</w:t>
      </w:r>
    </w:p>
    <w:p>
      <w:pPr>
        <w:spacing w:after="0" w:line="166" w:lineRule="exact"/>
        <w:jc w:val="left"/>
        <w:rPr>
          <w:sz w:val="22"/>
          <w:szCs w:val="22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440" w:space="40"/>
            <w:col w:w="2257" w:space="39"/>
            <w:col w:w="5294"/>
          </w:cols>
        </w:sectPr>
      </w:pPr>
    </w:p>
    <w:p>
      <w:pPr>
        <w:spacing w:before="52"/>
        <w:ind w:left="0" w:right="0" w:firstLine="0"/>
        <w:jc w:val="right"/>
        <w:rPr>
          <w:sz w:val="13"/>
        </w:rPr>
      </w:pPr>
      <w:r>
        <w:rPr/>
        <w:pict>
          <v:rect style="position:absolute;margin-left:216.119995pt;margin-top:7.115272pt;width:3.001pt;height:.481pt;mso-position-horizontal-relative:page;mso-position-vertical-relative:paragraph;z-index:-22681600" id="docshape92" filled="true" fillcolor="#000000" stroked="false">
            <v:fill type="solid"/>
            <w10:wrap type="none"/>
          </v:rect>
        </w:pict>
      </w:r>
      <w:r>
        <w:rPr/>
        <w:pict>
          <v:rect style="position:absolute;margin-left:314.760010pt;margin-top:-1.403728pt;width:57.001pt;height:.72pt;mso-position-horizontal-relative:page;mso-position-vertical-relative:paragraph;z-index:15750656" id="docshape93" filled="true" fillcolor="#000000" stroked="false">
            <v:fill type="solid"/>
            <w10:wrap type="none"/>
          </v:rect>
        </w:pict>
      </w:r>
      <w:r>
        <w:rPr>
          <w:sz w:val="13"/>
        </w:rPr>
        <w:t>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position w:val="-6"/>
          <w:sz w:val="13"/>
        </w:rPr>
        <w:t>s</w:t>
      </w:r>
    </w:p>
    <w:p>
      <w:pPr>
        <w:spacing w:before="38"/>
        <w:ind w:left="16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0"/>
        <w:ind w:left="705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28"/>
          <w:position w:val="1"/>
          <w:sz w:val="16"/>
        </w:rPr>
        <w:t> </w:t>
      </w:r>
      <w:r>
        <w:rPr>
          <w:sz w:val="22"/>
        </w:rPr>
        <w:t>s</w:t>
      </w:r>
    </w:p>
    <w:p>
      <w:pPr>
        <w:spacing w:before="0"/>
        <w:ind w:left="49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1-s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3815" w:space="40"/>
            <w:col w:w="464" w:space="39"/>
            <w:col w:w="1247" w:space="39"/>
            <w:col w:w="5426"/>
          </w:cols>
        </w:sectPr>
      </w:pPr>
    </w:p>
    <w:p>
      <w:pPr>
        <w:pStyle w:val="BodyText"/>
        <w:spacing w:before="56"/>
        <w:ind w:left="1141" w:right="1393"/>
      </w:pPr>
      <w:r>
        <w:rPr/>
        <w:t>Al</w:t>
      </w:r>
      <w:r>
        <w:rPr>
          <w:spacing w:val="-2"/>
        </w:rPr>
        <w:t> </w:t>
      </w:r>
      <w:r>
        <w:rPr/>
        <w:t>obtener</w:t>
      </w:r>
      <w:r>
        <w:rPr>
          <w:spacing w:val="-3"/>
        </w:rPr>
        <w:t> </w:t>
      </w:r>
      <w:r>
        <w:rPr/>
        <w:t>un</w:t>
      </w:r>
      <w:r>
        <w:rPr>
          <w:spacing w:val="-1"/>
        </w:rPr>
        <w:t> </w:t>
      </w:r>
      <w:r>
        <w:rPr/>
        <w:t>error</w:t>
      </w:r>
      <w:r>
        <w:rPr>
          <w:spacing w:val="-3"/>
        </w:rPr>
        <w:t> </w:t>
      </w:r>
      <w:r>
        <w:rPr/>
        <w:t>finito,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2"/>
        </w:rPr>
        <w:t> </w:t>
      </w:r>
      <w:r>
        <w:rPr/>
        <w:t>deducir</w:t>
      </w:r>
      <w:r>
        <w:rPr>
          <w:spacing w:val="-3"/>
        </w:rPr>
        <w:t> </w:t>
      </w:r>
      <w:r>
        <w:rPr/>
        <w:t>que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trata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sistema</w:t>
      </w:r>
      <w:r>
        <w:rPr>
          <w:spacing w:val="-2"/>
        </w:rPr>
        <w:t> </w:t>
      </w:r>
      <w:r>
        <w:rPr/>
        <w:t>tipo</w:t>
      </w:r>
      <w:r>
        <w:rPr>
          <w:spacing w:val="-4"/>
        </w:rPr>
        <w:t> </w:t>
      </w:r>
      <w:r>
        <w:rPr/>
        <w:t>0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que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errores</w:t>
      </w:r>
      <w:r>
        <w:rPr>
          <w:spacing w:val="-3"/>
        </w:rPr>
        <w:t> </w:t>
      </w:r>
      <w:r>
        <w:rPr/>
        <w:t>frente</w:t>
      </w:r>
      <w:r>
        <w:rPr>
          <w:spacing w:val="-52"/>
        </w:rPr>
        <w:t> </w:t>
      </w:r>
      <w:r>
        <w:rPr/>
        <w:t>a</w:t>
      </w:r>
      <w:r>
        <w:rPr>
          <w:spacing w:val="-2"/>
        </w:rPr>
        <w:t> </w:t>
      </w:r>
      <w:r>
        <w:rPr/>
        <w:t>rampa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parábola</w:t>
      </w:r>
      <w:r>
        <w:rPr>
          <w:spacing w:val="-1"/>
        </w:rPr>
        <w:t> </w:t>
      </w:r>
      <w:r>
        <w:rPr/>
        <w:t>son infinitos.</w:t>
      </w:r>
    </w:p>
    <w:p>
      <w:pPr>
        <w:pStyle w:val="BodyText"/>
        <w:rPr>
          <w:sz w:val="23"/>
        </w:rPr>
      </w:pPr>
    </w:p>
    <w:p>
      <w:pPr>
        <w:pStyle w:val="Heading4"/>
        <w:spacing w:before="101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240" w:lineRule="auto" w:before="0" w:after="0"/>
        <w:ind w:left="1376" w:right="0" w:hanging="236"/>
        <w:jc w:val="left"/>
        <w:rPr>
          <w:sz w:val="22"/>
        </w:rPr>
      </w:pPr>
      <w:r>
        <w:rPr>
          <w:sz w:val="22"/>
        </w:rPr>
        <w:t>Nombramos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dos</w:t>
      </w:r>
      <w:r>
        <w:rPr>
          <w:spacing w:val="-2"/>
          <w:sz w:val="22"/>
        </w:rPr>
        <w:t> </w:t>
      </w:r>
      <w:r>
        <w:rPr>
          <w:sz w:val="22"/>
        </w:rPr>
        <w:t>bloques</w:t>
      </w:r>
      <w:r>
        <w:rPr>
          <w:spacing w:val="-3"/>
          <w:sz w:val="22"/>
        </w:rPr>
        <w:t> </w:t>
      </w:r>
      <w:r>
        <w:rPr>
          <w:sz w:val="22"/>
        </w:rPr>
        <w:t>principales:</w:t>
      </w:r>
    </w:p>
    <w:p>
      <w:pPr>
        <w:pStyle w:val="BodyText"/>
        <w:spacing w:line="167" w:lineRule="exact" w:before="71"/>
        <w:ind w:left="5084"/>
      </w:pPr>
      <w:r>
        <w:rPr/>
        <w:t>25</w:t>
      </w:r>
    </w:p>
    <w:p>
      <w:pPr>
        <w:pStyle w:val="BodyText"/>
        <w:spacing w:line="218" w:lineRule="auto"/>
        <w:ind w:left="189" w:right="464"/>
        <w:jc w:val="center"/>
      </w:pPr>
      <w:r>
        <w:rPr/>
        <w:pict>
          <v:rect style="position:absolute;margin-left:257.160004pt;margin-top:7.247041pt;width:60.48pt;height:.72pt;mso-position-horizontal-relative:page;mso-position-vertical-relative:paragraph;z-index:-22680576" id="docshape94" filled="true" fillcolor="#000000" stroked="false">
            <v:fill type="solid"/>
            <w10:wrap type="none"/>
          </v:rect>
        </w:pict>
      </w:r>
      <w:r>
        <w:rPr>
          <w:spacing w:val="-1"/>
        </w:rPr>
        <w:t>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</w:t>
      </w:r>
      <w:r>
        <w:rPr>
          <w:spacing w:val="-20"/>
        </w:rPr>
        <w:t> </w:t>
      </w:r>
      <w:r>
        <w:rPr>
          <w:position w:val="-14"/>
        </w:rPr>
        <w:t>s</w:t>
      </w:r>
      <w:r>
        <w:rPr>
          <w:rFonts w:ascii="Cambria Math"/>
          <w:position w:val="-13"/>
        </w:rPr>
        <w:t>(</w:t>
      </w:r>
      <w:r>
        <w:rPr>
          <w:position w:val="-14"/>
        </w:rPr>
        <w:t>s+5</w:t>
      </w:r>
      <w:r>
        <w:rPr>
          <w:rFonts w:ascii="Cambria Math"/>
          <w:position w:val="-13"/>
        </w:rPr>
        <w:t>)(</w:t>
      </w:r>
      <w:r>
        <w:rPr>
          <w:position w:val="-14"/>
        </w:rPr>
        <w:t>s+20</w:t>
      </w:r>
      <w:r>
        <w:rPr>
          <w:rFonts w:ascii="Cambria Math"/>
          <w:position w:val="-13"/>
        </w:rPr>
        <w:t>)</w:t>
      </w:r>
      <w:r>
        <w:rPr>
          <w:rFonts w:ascii="Cambria Math"/>
          <w:spacing w:val="51"/>
          <w:position w:val="-13"/>
        </w:rPr>
        <w:t> </w:t>
      </w:r>
      <w:r>
        <w:rPr/>
        <w:t>y</w:t>
      </w:r>
      <w:r>
        <w:rPr>
          <w:spacing w:val="55"/>
        </w:rPr>
        <w:t> 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=1</w:t>
      </w:r>
    </w:p>
    <w:p>
      <w:pPr>
        <w:pStyle w:val="BodyText"/>
        <w:spacing w:line="247" w:lineRule="exact" w:before="63"/>
        <w:ind w:left="1141"/>
        <w:jc w:val="both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3"/>
        </w:rPr>
        <w:t> </w:t>
      </w:r>
      <w:r>
        <w:rPr/>
        <w:t>implementamos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pasos</w:t>
      </w:r>
      <w:r>
        <w:rPr>
          <w:spacing w:val="-4"/>
        </w:rPr>
        <w:t> </w:t>
      </w:r>
      <w:r>
        <w:rPr/>
        <w:t>necesarios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bosquejo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LDR.</w:t>
      </w:r>
    </w:p>
    <w:p>
      <w:pPr>
        <w:pStyle w:val="ListParagraph"/>
        <w:numPr>
          <w:ilvl w:val="1"/>
          <w:numId w:val="9"/>
        </w:numPr>
        <w:tabs>
          <w:tab w:pos="1855" w:val="left" w:leader="none"/>
        </w:tabs>
        <w:spacing w:line="240" w:lineRule="auto" w:before="0" w:after="0"/>
        <w:ind w:left="1854" w:right="1420" w:hanging="356"/>
        <w:jc w:val="both"/>
        <w:rPr>
          <w:sz w:val="22"/>
        </w:rPr>
      </w:pPr>
      <w:r>
        <w:rPr>
          <w:sz w:val="22"/>
        </w:rPr>
        <w:t>Paso 1: Identificación y ubicación de polos y ceros en lazo abierto. Se tienen 3 polos en 0, -</w:t>
      </w:r>
      <w:r>
        <w:rPr>
          <w:spacing w:val="-52"/>
          <w:sz w:val="22"/>
        </w:rPr>
        <w:t> </w:t>
      </w:r>
      <w:r>
        <w:rPr>
          <w:sz w:val="22"/>
        </w:rPr>
        <w:t>5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-20</w:t>
      </w:r>
      <w:r>
        <w:rPr>
          <w:spacing w:val="-1"/>
          <w:sz w:val="22"/>
        </w:rPr>
        <w:t> </w:t>
      </w:r>
      <w:r>
        <w:rPr>
          <w:sz w:val="22"/>
        </w:rPr>
        <w:t>(semiplano negativo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eje</w:t>
      </w:r>
      <w:r>
        <w:rPr>
          <w:spacing w:val="-1"/>
          <w:sz w:val="22"/>
        </w:rPr>
        <w:t> </w:t>
      </w:r>
      <w:r>
        <w:rPr>
          <w:sz w:val="22"/>
        </w:rPr>
        <w:t>real) y</w:t>
      </w:r>
      <w:r>
        <w:rPr>
          <w:spacing w:val="-1"/>
          <w:sz w:val="22"/>
        </w:rPr>
        <w:t> </w:t>
      </w:r>
      <w:r>
        <w:rPr>
          <w:sz w:val="22"/>
        </w:rPr>
        <w:t>ningún</w:t>
      </w:r>
      <w:r>
        <w:rPr>
          <w:spacing w:val="-1"/>
          <w:sz w:val="22"/>
        </w:rPr>
        <w:t> </w:t>
      </w:r>
      <w:r>
        <w:rPr>
          <w:sz w:val="22"/>
        </w:rPr>
        <w:t>cero.</w:t>
      </w:r>
    </w:p>
    <w:p>
      <w:pPr>
        <w:pStyle w:val="ListParagraph"/>
        <w:numPr>
          <w:ilvl w:val="1"/>
          <w:numId w:val="9"/>
        </w:numPr>
        <w:tabs>
          <w:tab w:pos="1855" w:val="left" w:leader="none"/>
        </w:tabs>
        <w:spacing w:line="240" w:lineRule="auto" w:before="1" w:after="0"/>
        <w:ind w:left="1854" w:right="1418" w:hanging="356"/>
        <w:jc w:val="both"/>
        <w:rPr>
          <w:sz w:val="22"/>
        </w:rPr>
      </w:pPr>
      <w:r>
        <w:rPr>
          <w:sz w:val="22"/>
        </w:rPr>
        <w:t>Paso 2: Número de ramas. Por lo dado anteriormente: </w:t>
      </w:r>
      <w:r>
        <w:rPr>
          <w:i/>
          <w:sz w:val="22"/>
        </w:rPr>
        <w:t>n</w:t>
      </w:r>
      <w:r>
        <w:rPr>
          <w:sz w:val="22"/>
        </w:rPr>
        <w:t>=3 y </w:t>
      </w:r>
      <w:r>
        <w:rPr>
          <w:i/>
          <w:sz w:val="22"/>
        </w:rPr>
        <w:t>m</w:t>
      </w:r>
      <w:r>
        <w:rPr>
          <w:sz w:val="22"/>
        </w:rPr>
        <w:t>=0. Por tanto, el número de</w:t>
      </w:r>
      <w:r>
        <w:rPr>
          <w:spacing w:val="1"/>
          <w:sz w:val="22"/>
        </w:rPr>
        <w:t> </w:t>
      </w:r>
      <w:r>
        <w:rPr>
          <w:sz w:val="22"/>
        </w:rPr>
        <w:t>ramas es:</w:t>
      </w:r>
      <w:r>
        <w:rPr>
          <w:spacing w:val="-1"/>
          <w:sz w:val="22"/>
        </w:rPr>
        <w:t> </w:t>
      </w:r>
      <w:r>
        <w:rPr>
          <w:sz w:val="22"/>
        </w:rPr>
        <w:t>3.</w:t>
      </w:r>
      <w:r>
        <w:rPr>
          <w:spacing w:val="-3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i/>
          <w:sz w:val="22"/>
        </w:rPr>
        <w:t>m</w:t>
      </w:r>
      <w:r>
        <w:rPr>
          <w:i/>
          <w:spacing w:val="1"/>
          <w:sz w:val="22"/>
        </w:rPr>
        <w:t> </w:t>
      </w:r>
      <w:r>
        <w:rPr>
          <w:sz w:val="22"/>
        </w:rPr>
        <w:t>denotan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número de</w:t>
      </w:r>
      <w:r>
        <w:rPr>
          <w:spacing w:val="-1"/>
          <w:sz w:val="22"/>
        </w:rPr>
        <w:t> </w:t>
      </w:r>
      <w:r>
        <w:rPr>
          <w:sz w:val="22"/>
        </w:rPr>
        <w:t>polos y</w:t>
      </w:r>
      <w:r>
        <w:rPr>
          <w:spacing w:val="-1"/>
          <w:sz w:val="22"/>
        </w:rPr>
        <w:t> </w:t>
      </w:r>
      <w:r>
        <w:rPr>
          <w:sz w:val="22"/>
        </w:rPr>
        <w:t>ceros,</w:t>
      </w:r>
      <w:r>
        <w:rPr>
          <w:spacing w:val="-1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1"/>
          <w:numId w:val="9"/>
        </w:numPr>
        <w:tabs>
          <w:tab w:pos="1855" w:val="left" w:leader="none"/>
        </w:tabs>
        <w:spacing w:line="240" w:lineRule="auto" w:before="0" w:after="0"/>
        <w:ind w:left="1854" w:right="1417" w:hanging="356"/>
        <w:jc w:val="both"/>
        <w:rPr>
          <w:sz w:val="22"/>
        </w:rPr>
      </w:pPr>
      <w:r>
        <w:rPr>
          <w:sz w:val="22"/>
        </w:rPr>
        <w:t>Paso 3: Identificación de segmentos sobre el eje real. A partir de los datos provistos en el</w:t>
      </w:r>
      <w:r>
        <w:rPr>
          <w:spacing w:val="1"/>
          <w:sz w:val="22"/>
        </w:rPr>
        <w:t> </w:t>
      </w:r>
      <w:r>
        <w:rPr>
          <w:sz w:val="22"/>
        </w:rPr>
        <w:t>paso 1, se identifica fácilmente que los segmentos que pertenecen al LDR son; de 0 a -5 y -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-∞.</w:t>
      </w:r>
      <w:r>
        <w:rPr>
          <w:spacing w:val="-1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rangos dados</w:t>
      </w:r>
      <w:r>
        <w:rPr>
          <w:spacing w:val="1"/>
          <w:sz w:val="22"/>
        </w:rPr>
        <w:t> </w:t>
      </w:r>
      <w:r>
        <w:rPr>
          <w:sz w:val="22"/>
        </w:rPr>
        <w:t>no indican el</w:t>
      </w:r>
      <w:r>
        <w:rPr>
          <w:spacing w:val="-1"/>
          <w:sz w:val="22"/>
        </w:rPr>
        <w:t> </w:t>
      </w:r>
      <w:r>
        <w:rPr>
          <w:sz w:val="22"/>
        </w:rPr>
        <w:t>sentido de</w:t>
      </w:r>
      <w:r>
        <w:rPr>
          <w:spacing w:val="-1"/>
          <w:sz w:val="22"/>
        </w:rPr>
        <w:t> </w:t>
      </w:r>
      <w:r>
        <w:rPr>
          <w:sz w:val="22"/>
        </w:rPr>
        <w:t>las ramas.</w:t>
      </w:r>
    </w:p>
    <w:p>
      <w:pPr>
        <w:pStyle w:val="ListParagraph"/>
        <w:numPr>
          <w:ilvl w:val="1"/>
          <w:numId w:val="9"/>
        </w:numPr>
        <w:tabs>
          <w:tab w:pos="1855" w:val="left" w:leader="none"/>
        </w:tabs>
        <w:spacing w:line="279" w:lineRule="exact" w:before="1" w:after="0"/>
        <w:ind w:left="185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Cálculo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asíntotas.</w:t>
      </w:r>
    </w:p>
    <w:p>
      <w:pPr>
        <w:pStyle w:val="ListParagraph"/>
        <w:numPr>
          <w:ilvl w:val="0"/>
          <w:numId w:val="10"/>
        </w:numPr>
        <w:tabs>
          <w:tab w:pos="2064" w:val="left" w:leader="none"/>
        </w:tabs>
        <w:spacing w:line="247" w:lineRule="exact" w:before="0" w:after="0"/>
        <w:ind w:left="2063" w:right="0" w:hanging="210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-</w:t>
      </w:r>
      <w:r>
        <w:rPr>
          <w:i/>
          <w:sz w:val="22"/>
        </w:rPr>
        <w:t>m</w:t>
      </w:r>
      <w:r>
        <w:rPr>
          <w:sz w:val="22"/>
        </w:rPr>
        <w:t>=3.</w:t>
      </w:r>
    </w:p>
    <w:p>
      <w:pPr>
        <w:pStyle w:val="ListParagraph"/>
        <w:numPr>
          <w:ilvl w:val="0"/>
          <w:numId w:val="10"/>
        </w:numPr>
        <w:tabs>
          <w:tab w:pos="2088" w:val="left" w:leader="none"/>
        </w:tabs>
        <w:spacing w:line="247" w:lineRule="exact" w:before="0" w:after="0"/>
        <w:ind w:left="2087" w:right="0" w:hanging="234"/>
        <w:jc w:val="left"/>
        <w:rPr>
          <w:sz w:val="22"/>
        </w:rPr>
      </w:pPr>
      <w:r>
        <w:rPr>
          <w:sz w:val="22"/>
        </w:rPr>
        <w:t>Ángulo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sz w:val="22"/>
        </w:rPr>
        <w:t>60º,</w:t>
      </w:r>
      <w:r>
        <w:rPr>
          <w:spacing w:val="-2"/>
          <w:sz w:val="22"/>
        </w:rPr>
        <w:t> </w:t>
      </w:r>
      <w:r>
        <w:rPr>
          <w:sz w:val="22"/>
        </w:rPr>
        <w:t>180º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300º.</w:t>
      </w:r>
    </w:p>
    <w:p>
      <w:pPr>
        <w:pStyle w:val="ListParagraph"/>
        <w:numPr>
          <w:ilvl w:val="0"/>
          <w:numId w:val="10"/>
        </w:numPr>
        <w:tabs>
          <w:tab w:pos="2066" w:val="left" w:leader="none"/>
        </w:tabs>
        <w:spacing w:line="240" w:lineRule="auto" w:before="0" w:after="0"/>
        <w:ind w:left="2065" w:right="0" w:hanging="212"/>
        <w:jc w:val="left"/>
        <w:rPr>
          <w:sz w:val="22"/>
        </w:rPr>
      </w:pPr>
      <w:r>
        <w:rPr>
          <w:sz w:val="22"/>
        </w:rPr>
        <w:t>Centroide: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237" w:lineRule="exact" w:before="65"/>
        <w:ind w:right="247"/>
        <w:jc w:val="right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3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3680"/>
      </w:pPr>
      <w:r>
        <w:rPr/>
        <w:pict>
          <v:rect style="position:absolute;margin-left:226.440002pt;margin-top:4.042pt;width:78.84pt;height:.72pt;mso-position-horizontal-relative:page;mso-position-vertical-relative:paragraph;z-index:-22680064" id="docshape95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1"/>
        </w:rPr>
        <w:t> </w:t>
      </w:r>
      <w:r>
        <w:rPr>
          <w:spacing w:val="-1"/>
        </w:rPr>
        <w:t>polos</w:t>
      </w:r>
      <w:r>
        <w:rPr>
          <w:spacing w:val="1"/>
        </w:rPr>
        <w:t> </w:t>
      </w:r>
      <w:r>
        <w:rPr>
          <w:spacing w:val="-1"/>
        </w:rPr>
        <w:t>- nº</w:t>
      </w:r>
      <w:r>
        <w:rPr/>
        <w:t> </w:t>
      </w:r>
      <w:r>
        <w:rPr>
          <w:spacing w:val="-1"/>
        </w:rPr>
        <w:t>ceros</w:t>
      </w:r>
      <w:r>
        <w:rPr>
          <w:spacing w:val="-21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5"/>
        <w:ind w:left="-5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0-5-20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765" w:val="left" w:leader="none"/>
        </w:tabs>
        <w:spacing w:line="187" w:lineRule="auto"/>
        <w:ind w:left="223"/>
      </w:pPr>
      <w:r>
        <w:rPr/>
        <w:pict>
          <v:rect style="position:absolute;margin-left:316.200012pt;margin-top:5.584197pt;width:36.6pt;height:.72pt;mso-position-horizontal-relative:page;mso-position-vertical-relative:paragraph;z-index:-22679552" id="docshape96" filled="true" fillcolor="#000000" stroked="false">
            <v:fill type="solid"/>
            <w10:wrap type="none"/>
          </v:rect>
        </w:pict>
      </w:r>
      <w:r>
        <w:rPr>
          <w:position w:val="-14"/>
        </w:rPr>
        <w:t>3-0</w:t>
        <w:tab/>
      </w:r>
      <w:r>
        <w:rPr/>
        <w:t>=-8,33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729" w:space="40"/>
            <w:col w:w="5301"/>
          </w:cols>
        </w:sectPr>
      </w:pPr>
    </w:p>
    <w:p>
      <w:pPr>
        <w:pStyle w:val="ListParagraph"/>
        <w:numPr>
          <w:ilvl w:val="1"/>
          <w:numId w:val="9"/>
        </w:numPr>
        <w:tabs>
          <w:tab w:pos="1861" w:val="left" w:leader="none"/>
          <w:tab w:pos="1862" w:val="left" w:leader="none"/>
        </w:tabs>
        <w:spacing w:line="240" w:lineRule="auto" w:before="88" w:after="0"/>
        <w:ind w:left="1861" w:right="0" w:hanging="361"/>
        <w:jc w:val="left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5:</w:t>
      </w:r>
      <w:r>
        <w:rPr>
          <w:spacing w:val="-4"/>
          <w:sz w:val="22"/>
        </w:rPr>
        <w:t> </w:t>
      </w:r>
      <w:r>
        <w:rPr>
          <w:sz w:val="22"/>
        </w:rPr>
        <w:t>Puntos de</w:t>
      </w:r>
      <w:r>
        <w:rPr>
          <w:spacing w:val="-2"/>
          <w:sz w:val="22"/>
        </w:rPr>
        <w:t> </w:t>
      </w:r>
      <w:r>
        <w:rPr>
          <w:sz w:val="22"/>
        </w:rPr>
        <w:t>corte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eje</w:t>
      </w:r>
      <w:r>
        <w:rPr>
          <w:spacing w:val="-2"/>
          <w:sz w:val="22"/>
        </w:rPr>
        <w:t> </w:t>
      </w:r>
      <w:r>
        <w:rPr>
          <w:sz w:val="22"/>
        </w:rPr>
        <w:t>imaginario.</w:t>
      </w:r>
      <w:r>
        <w:rPr>
          <w:spacing w:val="-2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fijamos 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polinomio</w:t>
      </w:r>
      <w:r>
        <w:rPr>
          <w:spacing w:val="-1"/>
          <w:sz w:val="22"/>
        </w:rPr>
        <w:t> </w:t>
      </w:r>
      <w:r>
        <w:rPr>
          <w:sz w:val="22"/>
        </w:rPr>
        <w:t>auxiliar: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93"/>
        <w:ind w:right="499"/>
        <w:jc w:val="right"/>
      </w:pPr>
      <w:r>
        <w:rPr/>
        <w:t>25</w:t>
      </w:r>
    </w:p>
    <w:p>
      <w:pPr>
        <w:pStyle w:val="BodyText"/>
        <w:spacing w:line="187" w:lineRule="auto"/>
        <w:ind w:left="1885"/>
        <w:rPr>
          <w:rFonts w:ascii="Cambria Math"/>
        </w:rPr>
      </w:pPr>
      <w:r>
        <w:rPr/>
        <w:pict>
          <v:rect style="position:absolute;margin-left:215.880005pt;margin-top:6.946935pt;width:60.48pt;height:.72pt;mso-position-horizontal-relative:page;mso-position-vertical-relative:paragraph;z-index:-22679040" id="docshape97" filled="true" fillcolor="#000000" stroked="false">
            <v:fill type="solid"/>
            <w10:wrap type="none"/>
          </v:rect>
        </w:pict>
      </w:r>
      <w:r>
        <w:rPr/>
        <w:pict>
          <v:rect style="position:absolute;margin-left:287.279999pt;margin-top:6.946935pt;width:86.16pt;height:.72pt;mso-position-horizontal-relative:page;mso-position-vertical-relative:paragraph;z-index:-22678528" id="docshape98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=1+K</w:t>
      </w:r>
      <w:r>
        <w:rPr>
          <w:spacing w:val="-15"/>
        </w:rPr>
        <w:t> </w:t>
      </w:r>
      <w:r>
        <w:rPr>
          <w:position w:val="-14"/>
        </w:rPr>
        <w:t>s</w:t>
      </w:r>
      <w:r>
        <w:rPr>
          <w:rFonts w:ascii="Cambria Math"/>
          <w:position w:val="-13"/>
        </w:rPr>
        <w:t>(</w:t>
      </w:r>
      <w:r>
        <w:rPr>
          <w:position w:val="-14"/>
        </w:rPr>
        <w:t>s+5</w:t>
      </w:r>
      <w:r>
        <w:rPr>
          <w:rFonts w:ascii="Cambria Math"/>
          <w:position w:val="-13"/>
        </w:rPr>
        <w:t>)(</w:t>
      </w:r>
      <w:r>
        <w:rPr>
          <w:position w:val="-14"/>
        </w:rPr>
        <w:t>s+20</w:t>
      </w:r>
      <w:r>
        <w:rPr>
          <w:rFonts w:ascii="Cambria Math"/>
          <w:position w:val="-13"/>
        </w:rPr>
        <w:t>)</w:t>
      </w:r>
    </w:p>
    <w:p>
      <w:pPr>
        <w:pStyle w:val="BodyText"/>
        <w:spacing w:line="129" w:lineRule="auto" w:before="154"/>
        <w:ind w:left="434" w:right="2150" w:hanging="440"/>
        <w:rPr>
          <w:rFonts w:ascii="Cambria Math" w:hAnsi="Cambria Math"/>
        </w:rPr>
      </w:pPr>
      <w:r>
        <w:rPr/>
        <w:br w:type="column"/>
      </w:r>
      <w:r>
        <w:rPr/>
        <w:t>= </w:t>
      </w:r>
      <w:r>
        <w:rPr>
          <w:position w:val="17"/>
        </w:rPr>
        <w:t>s</w:t>
      </w:r>
      <w:r>
        <w:rPr>
          <w:rFonts w:ascii="Cambria Math" w:hAnsi="Cambria Math"/>
          <w:position w:val="18"/>
        </w:rPr>
        <w:t>(</w:t>
      </w:r>
      <w:r>
        <w:rPr>
          <w:position w:val="17"/>
        </w:rPr>
        <w:t>s+5</w:t>
      </w:r>
      <w:r>
        <w:rPr>
          <w:rFonts w:ascii="Cambria Math" w:hAnsi="Cambria Math"/>
          <w:position w:val="18"/>
        </w:rPr>
        <w:t>)(</w:t>
      </w:r>
      <w:r>
        <w:rPr>
          <w:position w:val="17"/>
        </w:rPr>
        <w:t>s+20</w:t>
      </w:r>
      <w:r>
        <w:rPr>
          <w:rFonts w:ascii="Cambria Math" w:hAnsi="Cambria Math"/>
          <w:position w:val="18"/>
        </w:rPr>
        <w:t>)</w:t>
      </w:r>
      <w:r>
        <w:rPr>
          <w:position w:val="17"/>
        </w:rPr>
        <w:t>+25K </w:t>
      </w:r>
      <w:r>
        <w:rPr/>
        <w:t>→s</w:t>
      </w:r>
      <w:r>
        <w:rPr>
          <w:vertAlign w:val="superscript"/>
        </w:rPr>
        <w:t>3</w:t>
      </w:r>
      <w:r>
        <w:rPr>
          <w:vertAlign w:val="baseline"/>
        </w:rPr>
        <w:t>+25s</w:t>
      </w:r>
      <w:r>
        <w:rPr>
          <w:vertAlign w:val="superscript"/>
        </w:rPr>
        <w:t>2</w:t>
      </w:r>
      <w:r>
        <w:rPr>
          <w:vertAlign w:val="baseline"/>
        </w:rPr>
        <w:t>+100s+25K</w:t>
      </w:r>
      <w:r>
        <w:rPr>
          <w:spacing w:val="-52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s+5</w:t>
      </w:r>
      <w:r>
        <w:rPr>
          <w:rFonts w:ascii="Cambria Math" w:hAnsi="Cambria Math"/>
          <w:position w:val="1"/>
          <w:vertAlign w:val="baseline"/>
        </w:rPr>
        <w:t>)(</w:t>
      </w:r>
      <w:r>
        <w:rPr>
          <w:vertAlign w:val="baseline"/>
        </w:rPr>
        <w:t>s+20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spacing w:after="0" w:line="129" w:lineRule="auto"/>
        <w:rPr>
          <w:rFonts w:ascii="Cambria Math" w:hAns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968" w:space="40"/>
            <w:col w:w="6062"/>
          </w:cols>
        </w:sectPr>
      </w:pPr>
    </w:p>
    <w:p>
      <w:pPr>
        <w:pStyle w:val="BodyText"/>
        <w:spacing w:before="71"/>
        <w:ind w:left="1849" w:right="1421"/>
        <w:jc w:val="both"/>
      </w:pPr>
      <w:r>
        <w:rPr/>
        <w:t>Estudiamos</w:t>
      </w:r>
      <w:r>
        <w:rPr>
          <w:spacing w:val="-9"/>
        </w:rPr>
        <w:t> </w:t>
      </w:r>
      <w:r>
        <w:rPr/>
        <w:t>bajo</w:t>
      </w:r>
      <w:r>
        <w:rPr>
          <w:spacing w:val="-8"/>
        </w:rPr>
        <w:t> </w:t>
      </w:r>
      <w:r>
        <w:rPr/>
        <w:t>qué</w:t>
      </w:r>
      <w:r>
        <w:rPr>
          <w:spacing w:val="-10"/>
        </w:rPr>
        <w:t> </w:t>
      </w:r>
      <w:r>
        <w:rPr/>
        <w:t>condiciones,</w:t>
      </w:r>
      <w:r>
        <w:rPr>
          <w:spacing w:val="-11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pueden</w:t>
      </w:r>
      <w:r>
        <w:rPr>
          <w:spacing w:val="-7"/>
        </w:rPr>
        <w:t> </w:t>
      </w:r>
      <w:r>
        <w:rPr/>
        <w:t>obtener</w:t>
      </w:r>
      <w:r>
        <w:rPr>
          <w:spacing w:val="-10"/>
        </w:rPr>
        <w:t> </w:t>
      </w:r>
      <w:r>
        <w:rPr/>
        <w:t>raíces</w:t>
      </w:r>
      <w:r>
        <w:rPr>
          <w:spacing w:val="-7"/>
        </w:rPr>
        <w:t> </w:t>
      </w:r>
      <w:r>
        <w:rPr/>
        <w:t>complejas</w:t>
      </w:r>
      <w:r>
        <w:rPr>
          <w:spacing w:val="-6"/>
        </w:rPr>
        <w:t> </w:t>
      </w:r>
      <w:r>
        <w:rPr/>
        <w:t>conjugadas</w:t>
      </w:r>
      <w:r>
        <w:rPr>
          <w:spacing w:val="-9"/>
        </w:rPr>
        <w:t> </w:t>
      </w:r>
      <w:r>
        <w:rPr/>
        <w:t>utilizando</w:t>
      </w:r>
      <w:r>
        <w:rPr>
          <w:spacing w:val="-53"/>
        </w:rPr>
        <w:t> </w:t>
      </w:r>
      <w:r>
        <w:rPr/>
        <w:t>el</w:t>
      </w:r>
      <w:r>
        <w:rPr>
          <w:spacing w:val="-1"/>
        </w:rPr>
        <w:t> </w:t>
      </w:r>
      <w:r>
        <w:rPr/>
        <w:t>criterio de</w:t>
      </w:r>
      <w:r>
        <w:rPr>
          <w:spacing w:val="-3"/>
        </w:rPr>
        <w:t> </w:t>
      </w:r>
      <w:r>
        <w:rPr/>
        <w:t>Routh-Hurwitz: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3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908"/>
        <w:gridCol w:w="1303"/>
      </w:tblGrid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3</w:t>
            </w:r>
          </w:p>
        </w:tc>
        <w:tc>
          <w:tcPr>
            <w:tcW w:w="19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16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03" w:type="dxa"/>
          </w:tcPr>
          <w:p>
            <w:pPr>
              <w:pStyle w:val="TableParagraph"/>
              <w:spacing w:line="227" w:lineRule="exact"/>
              <w:ind w:right="213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2</w:t>
            </w:r>
          </w:p>
        </w:tc>
        <w:tc>
          <w:tcPr>
            <w:tcW w:w="19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759" w:right="594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303" w:type="dxa"/>
          </w:tcPr>
          <w:p>
            <w:pPr>
              <w:pStyle w:val="TableParagraph"/>
              <w:spacing w:line="227" w:lineRule="exact"/>
              <w:ind w:right="197"/>
              <w:jc w:val="right"/>
              <w:rPr>
                <w:i/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i/>
                <w:sz w:val="22"/>
              </w:rPr>
              <w:t>K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9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760" w:right="594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100-</w:t>
            </w:r>
            <w:r>
              <w:rPr>
                <w:i/>
                <w:sz w:val="22"/>
              </w:rPr>
              <w:t>K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0</w:t>
            </w:r>
          </w:p>
        </w:tc>
        <w:tc>
          <w:tcPr>
            <w:tcW w:w="190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760" w:right="594"/>
              <w:jc w:val="center"/>
              <w:rPr>
                <w:i/>
                <w:sz w:val="22"/>
              </w:rPr>
            </w:pPr>
            <w:r>
              <w:rPr>
                <w:sz w:val="22"/>
              </w:rPr>
              <w:t>25</w:t>
            </w:r>
            <w:r>
              <w:rPr>
                <w:i/>
                <w:sz w:val="22"/>
              </w:rPr>
              <w:t>K</w:t>
            </w:r>
          </w:p>
        </w:tc>
        <w:tc>
          <w:tcPr>
            <w:tcW w:w="130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3"/>
        <w:ind w:left="1848" w:right="1421"/>
        <w:jc w:val="both"/>
      </w:pPr>
      <w:r>
        <w:rPr/>
        <w:t>Se obtiene una fila de ceros si </w:t>
      </w:r>
      <w:r>
        <w:rPr>
          <w:i/>
        </w:rPr>
        <w:t>K</w:t>
      </w:r>
      <w:r>
        <w:rPr/>
        <w:t>=100 (fila de </w:t>
      </w:r>
      <w:r>
        <w:rPr>
          <w:i/>
        </w:rPr>
        <w:t>s</w:t>
      </w:r>
      <w:r>
        <w:rPr/>
        <w:t>). Por tanto, sustituyendo dicho valor en el</w:t>
      </w:r>
      <w:r>
        <w:rPr>
          <w:spacing w:val="1"/>
        </w:rPr>
        <w:t> </w:t>
      </w:r>
      <w:r>
        <w:rPr/>
        <w:t>polinomio auxiliar 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 -construido a partir de la fila de encima-, podemos obtener el valor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puntos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corte.</w:t>
      </w:r>
    </w:p>
    <w:p>
      <w:pPr>
        <w:pStyle w:val="BodyText"/>
        <w:rPr>
          <w:sz w:val="10"/>
        </w:rPr>
      </w:pPr>
      <w:r>
        <w:rPr/>
        <w:pict>
          <v:rect style="position:absolute;margin-left:341.519989pt;margin-top:6.828214pt;width:15.48pt;height:.72pt;mso-position-horizontal-relative:page;mso-position-vertical-relative:paragraph;z-index:-15707648;mso-wrap-distance-left:0;mso-wrap-distance-right:0" id="docshape99" filled="true" fillcolor="#000000" stroked="false">
            <v:fill type="solid"/>
            <w10:wrap type="topAndBottom"/>
          </v:rect>
        </w:pict>
      </w:r>
    </w:p>
    <w:p>
      <w:pPr>
        <w:pStyle w:val="BodyText"/>
        <w:ind w:left="3659"/>
        <w:jc w:val="both"/>
      </w:pPr>
      <w:r>
        <w:rPr>
          <w:position w:val="1"/>
        </w:rPr>
        <w:t>P</w:t>
      </w:r>
      <w:r>
        <w:rPr>
          <w:rFonts w:ascii="Cambria Math" w:hAnsi="Cambria Math"/>
          <w:position w:val="2"/>
        </w:rPr>
        <w:t>(</w:t>
      </w:r>
      <w:r>
        <w:rPr>
          <w:position w:val="1"/>
        </w:rPr>
        <w:t>s</w:t>
      </w:r>
      <w:r>
        <w:rPr>
          <w:rFonts w:ascii="Cambria Math" w:hAnsi="Cambria Math"/>
          <w:position w:val="2"/>
        </w:rPr>
        <w:t>)</w:t>
      </w:r>
      <w:r>
        <w:rPr>
          <w:position w:val="1"/>
        </w:rPr>
        <w:t>=25s</w:t>
      </w:r>
      <w:r>
        <w:rPr>
          <w:position w:val="1"/>
          <w:vertAlign w:val="superscript"/>
        </w:rPr>
        <w:t>2</w:t>
      </w:r>
      <w:r>
        <w:rPr>
          <w:position w:val="1"/>
          <w:vertAlign w:val="baseline"/>
        </w:rPr>
        <w:t>+2500=0 →</w:t>
      </w:r>
      <w:r>
        <w:rPr>
          <w:spacing w:val="2"/>
          <w:position w:val="1"/>
          <w:vertAlign w:val="baseline"/>
        </w:rPr>
        <w:t> </w:t>
      </w:r>
      <w:r>
        <w:rPr>
          <w:position w:val="1"/>
          <w:vertAlign w:val="baseline"/>
        </w:rPr>
        <w:t>s=±j</w:t>
      </w:r>
      <w:r>
        <w:rPr>
          <w:rFonts w:ascii="Cambria Math" w:hAnsi="Cambria Math"/>
          <w:vertAlign w:val="baseline"/>
        </w:rPr>
        <w:t>√</w:t>
      </w:r>
      <w:r>
        <w:rPr>
          <w:position w:val="1"/>
          <w:vertAlign w:val="baseline"/>
        </w:rPr>
        <w:t>100=±j10</w:t>
      </w:r>
    </w:p>
    <w:p>
      <w:pPr>
        <w:pStyle w:val="ListParagraph"/>
        <w:numPr>
          <w:ilvl w:val="1"/>
          <w:numId w:val="9"/>
        </w:numPr>
        <w:tabs>
          <w:tab w:pos="1862" w:val="left" w:leader="none"/>
        </w:tabs>
        <w:spacing w:line="242" w:lineRule="auto" w:before="36" w:after="0"/>
        <w:ind w:left="1861" w:right="1417" w:hanging="360"/>
        <w:jc w:val="both"/>
        <w:rPr>
          <w:sz w:val="22"/>
        </w:rPr>
      </w:pPr>
      <w:r>
        <w:rPr>
          <w:sz w:val="22"/>
        </w:rPr>
        <w:t>Paso</w:t>
      </w:r>
      <w:r>
        <w:rPr>
          <w:spacing w:val="-8"/>
          <w:sz w:val="22"/>
        </w:rPr>
        <w:t> </w:t>
      </w:r>
      <w:r>
        <w:rPr>
          <w:sz w:val="22"/>
        </w:rPr>
        <w:t>6:</w:t>
      </w:r>
      <w:r>
        <w:rPr>
          <w:spacing w:val="-9"/>
          <w:sz w:val="22"/>
        </w:rPr>
        <w:t> </w:t>
      </w:r>
      <w:r>
        <w:rPr>
          <w:sz w:val="22"/>
        </w:rPr>
        <w:t>Puntos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ruptura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salida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eje</w:t>
      </w:r>
      <w:r>
        <w:rPr>
          <w:spacing w:val="-9"/>
          <w:sz w:val="22"/>
        </w:rPr>
        <w:t> </w:t>
      </w:r>
      <w:r>
        <w:rPr>
          <w:sz w:val="22"/>
        </w:rPr>
        <w:t>real.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este</w:t>
      </w:r>
      <w:r>
        <w:rPr>
          <w:spacing w:val="-9"/>
          <w:sz w:val="22"/>
        </w:rPr>
        <w:t> </w:t>
      </w:r>
      <w:r>
        <w:rPr>
          <w:sz w:val="22"/>
        </w:rPr>
        <w:t>punto,</w:t>
      </w:r>
      <w:r>
        <w:rPr>
          <w:spacing w:val="-9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necesario</w:t>
      </w:r>
      <w:r>
        <w:rPr>
          <w:spacing w:val="-8"/>
          <w:sz w:val="22"/>
        </w:rPr>
        <w:t> </w:t>
      </w:r>
      <w:r>
        <w:rPr>
          <w:sz w:val="22"/>
        </w:rPr>
        <w:t>conocer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sentido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ramas.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1"/>
          <w:sz w:val="22"/>
        </w:rPr>
        <w:t> </w:t>
      </w:r>
      <w:r>
        <w:rPr>
          <w:sz w:val="22"/>
        </w:rPr>
        <w:t>imponemos:</w:t>
      </w:r>
    </w:p>
    <w:p>
      <w:pPr>
        <w:spacing w:after="0" w:line="242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67"/>
        <w:ind w:right="502"/>
        <w:jc w:val="right"/>
      </w:pPr>
      <w:r>
        <w:rPr/>
        <w:t>25</w:t>
      </w:r>
    </w:p>
    <w:p>
      <w:pPr>
        <w:pStyle w:val="BodyText"/>
        <w:spacing w:line="187" w:lineRule="auto"/>
        <w:ind w:left="2502"/>
        <w:rPr>
          <w:rFonts w:ascii="Cambria Math" w:hAnsi="Cambria Math"/>
        </w:rPr>
      </w:pPr>
      <w:r>
        <w:rPr/>
        <w:pict>
          <v:rect style="position:absolute;margin-left:267.600006pt;margin-top:6.946947pt;width:60.48pt;height:.72pt;mso-position-horizontal-relative:page;mso-position-vertical-relative:paragraph;z-index:-22678016" id="docshape100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=0</w:t>
      </w:r>
      <w:r>
        <w:rPr>
          <w:spacing w:val="-5"/>
        </w:rPr>
        <w:t> </w:t>
      </w:r>
      <w:r>
        <w:rPr/>
        <w:t>→</w:t>
      </w:r>
      <w:r>
        <w:rPr>
          <w:spacing w:val="-5"/>
        </w:rPr>
        <w:t> </w:t>
      </w:r>
      <w:r>
        <w:rPr/>
        <w:t>1+K</w:t>
      </w:r>
      <w:r>
        <w:rPr>
          <w:spacing w:val="-20"/>
        </w:rPr>
        <w:t> </w:t>
      </w:r>
      <w:r>
        <w:rPr>
          <w:position w:val="-14"/>
        </w:rPr>
        <w:t>s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s+5</w:t>
      </w:r>
      <w:r>
        <w:rPr>
          <w:rFonts w:ascii="Cambria Math" w:hAnsi="Cambria Math"/>
          <w:position w:val="-13"/>
        </w:rPr>
        <w:t>)(</w:t>
      </w:r>
      <w:r>
        <w:rPr>
          <w:position w:val="-14"/>
        </w:rPr>
        <w:t>s+20</w:t>
      </w:r>
      <w:r>
        <w:rPr>
          <w:rFonts w:ascii="Cambria Math" w:hAnsi="Cambria Math"/>
          <w:position w:val="-13"/>
        </w:rPr>
        <w:t>)</w:t>
      </w:r>
    </w:p>
    <w:p>
      <w:pPr>
        <w:pStyle w:val="BodyText"/>
        <w:spacing w:line="368" w:lineRule="exact" w:before="65"/>
        <w:ind w:left="-7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95"/>
        </w:rPr>
        <w:t>=0 →</w:t>
      </w:r>
      <w:r>
        <w:rPr>
          <w:spacing w:val="1"/>
          <w:w w:val="95"/>
        </w:rPr>
        <w:t> </w:t>
      </w:r>
      <w:r>
        <w:rPr>
          <w:w w:val="95"/>
        </w:rPr>
        <w:t>K=-</w:t>
      </w:r>
      <w:r>
        <w:rPr>
          <w:spacing w:val="-11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rFonts w:ascii="Cambria Math" w:hAnsi="Cambria Math" w:cs="Cambria Math" w:eastAsia="Cambria Math"/>
          <w:spacing w:val="12"/>
          <w:w w:val="95"/>
        </w:rPr>
        <w:t> </w:t>
      </w:r>
      <w:r>
        <w:rPr>
          <w:w w:val="95"/>
          <w:position w:val="17"/>
        </w:rPr>
        <w:t>1</w:t>
      </w:r>
      <w:r>
        <w:rPr>
          <w:spacing w:val="47"/>
          <w:w w:val="95"/>
          <w:position w:val="17"/>
        </w:rPr>
        <w:t> </w:t>
      </w:r>
      <w:r>
        <w:rPr>
          <w:w w:val="95"/>
        </w:rPr>
        <w:t>s</w:t>
      </w:r>
      <w:r>
        <w:rPr>
          <w:w w:val="95"/>
          <w:vertAlign w:val="superscript"/>
        </w:rPr>
        <w:t>3</w:t>
      </w:r>
      <w:r>
        <w:rPr>
          <w:w w:val="95"/>
          <w:vertAlign w:val="baseline"/>
        </w:rPr>
        <w:t>+s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+4s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</w:p>
    <w:p>
      <w:pPr>
        <w:pStyle w:val="BodyText"/>
        <w:spacing w:line="163" w:lineRule="exact"/>
        <w:ind w:left="1084"/>
      </w:pPr>
      <w:r>
        <w:rPr/>
        <w:pict>
          <v:rect style="position:absolute;margin-left:384.480011pt;margin-top:-3.907998pt;width:10.32pt;height:.72pt;mso-position-horizontal-relative:page;mso-position-vertical-relative:paragraph;z-index:-22677504" id="docshape101" filled="true" fillcolor="#000000" stroked="false">
            <v:fill type="solid"/>
            <w10:wrap type="none"/>
          </v:rect>
        </w:pict>
      </w:r>
      <w:r>
        <w:rPr/>
        <w:t>25</w:t>
      </w:r>
    </w:p>
    <w:p>
      <w:pPr>
        <w:spacing w:after="0" w:line="163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005" w:space="40"/>
            <w:col w:w="5025"/>
          </w:cols>
        </w:sectPr>
      </w:pPr>
    </w:p>
    <w:p>
      <w:pPr>
        <w:pStyle w:val="BodyText"/>
        <w:spacing w:line="281" w:lineRule="exact"/>
        <w:ind w:left="191" w:right="464"/>
        <w:jc w:val="center"/>
      </w:pPr>
      <w:r>
        <w:rPr/>
        <w:pict>
          <v:rect style="position:absolute;margin-left:162.600006pt;margin-top:12.624073pt;width:13.68pt;height:.72pt;mso-position-horizontal-relative:page;mso-position-vertical-relative:paragraph;z-index:15754752" id="docshape102" filled="true" fillcolor="#000000" stroked="false">
            <v:fill type="solid"/>
            <w10:wrap type="none"/>
          </v:rect>
        </w:pict>
      </w:r>
      <w:r>
        <w:rPr/>
        <w:pict>
          <v:rect style="position:absolute;margin-left:190.679993pt;margin-top:12.624073pt;width:10.319pt;height:.72pt;mso-position-horizontal-relative:page;mso-position-vertical-relative:paragraph;z-index:15755264" id="docshape103" filled="true" fillcolor="#000000" stroked="false">
            <v:fill type="solid"/>
            <w10:wrap type="none"/>
          </v:rect>
        </w:pict>
      </w:r>
      <w:r>
        <w:rPr>
          <w:position w:val="17"/>
        </w:rPr>
        <w:t>dK</w:t>
      </w:r>
      <w:r>
        <w:rPr>
          <w:spacing w:val="-20"/>
          <w:position w:val="17"/>
        </w:rPr>
        <w:t> </w:t>
      </w:r>
      <w:r>
        <w:rPr/>
        <w:t>=-</w:t>
      </w:r>
      <w:r>
        <w:rPr>
          <w:spacing w:val="34"/>
        </w:rPr>
        <w:t> </w:t>
      </w:r>
      <w:r>
        <w:rPr>
          <w:position w:val="17"/>
        </w:rPr>
        <w:t>3</w:t>
      </w:r>
      <w:r>
        <w:rPr>
          <w:spacing w:val="34"/>
          <w:position w:val="17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-2s-4=0 →</w:t>
      </w:r>
      <w:r>
        <w:rPr>
          <w:spacing w:val="1"/>
          <w:vertAlign w:val="baseline"/>
        </w:rPr>
        <w:t> </w:t>
      </w:r>
      <w:r>
        <w:rPr>
          <w:vertAlign w:val="baseline"/>
        </w:rPr>
        <w:t>s=-2,32 (s=-14,34 no</w:t>
      </w:r>
      <w:r>
        <w:rPr>
          <w:spacing w:val="-2"/>
          <w:vertAlign w:val="baseline"/>
        </w:rPr>
        <w:t> </w:t>
      </w:r>
      <w:r>
        <w:rPr>
          <w:vertAlign w:val="baseline"/>
        </w:rPr>
        <w:t>pertenece al LDR)</w:t>
      </w:r>
    </w:p>
    <w:p>
      <w:pPr>
        <w:pStyle w:val="BodyText"/>
        <w:tabs>
          <w:tab w:pos="3253" w:val="left" w:leader="none"/>
        </w:tabs>
        <w:ind w:left="2732"/>
      </w:pPr>
      <w:r>
        <w:rPr/>
        <w:t>ds</w:t>
        <w:tab/>
        <w:t>25</w:t>
      </w:r>
    </w:p>
    <w:p>
      <w:pPr>
        <w:pStyle w:val="ListParagraph"/>
        <w:numPr>
          <w:ilvl w:val="1"/>
          <w:numId w:val="9"/>
        </w:numPr>
        <w:tabs>
          <w:tab w:pos="1861" w:val="left" w:leader="none"/>
          <w:tab w:pos="1862" w:val="left" w:leader="none"/>
        </w:tabs>
        <w:spacing w:line="240" w:lineRule="auto" w:before="36" w:after="0"/>
        <w:ind w:left="1861" w:right="1417" w:hanging="360"/>
        <w:jc w:val="left"/>
        <w:rPr>
          <w:sz w:val="22"/>
        </w:rPr>
      </w:pPr>
      <w:r>
        <w:rPr>
          <w:sz w:val="22"/>
        </w:rPr>
        <w:t>Paso</w:t>
      </w:r>
      <w:r>
        <w:rPr>
          <w:spacing w:val="-7"/>
          <w:sz w:val="22"/>
        </w:rPr>
        <w:t> </w:t>
      </w:r>
      <w:r>
        <w:rPr>
          <w:sz w:val="22"/>
        </w:rPr>
        <w:t>7:</w:t>
      </w:r>
      <w:r>
        <w:rPr>
          <w:spacing w:val="-9"/>
          <w:sz w:val="22"/>
        </w:rPr>
        <w:t> </w:t>
      </w:r>
      <w:r>
        <w:rPr>
          <w:sz w:val="22"/>
        </w:rPr>
        <w:t>Ángulo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salida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llegada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raíces.</w:t>
      </w:r>
      <w:r>
        <w:rPr>
          <w:spacing w:val="-8"/>
          <w:sz w:val="22"/>
        </w:rPr>
        <w:t> </w:t>
      </w:r>
      <w:r>
        <w:rPr>
          <w:sz w:val="22"/>
        </w:rPr>
        <w:t>Ya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existen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6"/>
          <w:sz w:val="22"/>
        </w:rPr>
        <w:t> </w:t>
      </w:r>
      <w:r>
        <w:rPr>
          <w:sz w:val="22"/>
        </w:rPr>
        <w:t>polos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6"/>
          <w:sz w:val="22"/>
        </w:rPr>
        <w:t> </w:t>
      </w:r>
      <w:r>
        <w:rPr>
          <w:sz w:val="22"/>
        </w:rPr>
        <w:t>ceros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parte</w:t>
      </w:r>
      <w:r>
        <w:rPr>
          <w:spacing w:val="-52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compleja</w:t>
      </w:r>
      <w:r>
        <w:rPr>
          <w:spacing w:val="-1"/>
          <w:sz w:val="22"/>
        </w:rPr>
        <w:t> </w:t>
      </w:r>
      <w:r>
        <w:rPr>
          <w:sz w:val="22"/>
        </w:rPr>
        <w:t>conjugada,</w:t>
      </w:r>
      <w:r>
        <w:rPr>
          <w:spacing w:val="-1"/>
          <w:sz w:val="22"/>
        </w:rPr>
        <w:t> </w:t>
      </w:r>
      <w:r>
        <w:rPr>
          <w:sz w:val="22"/>
        </w:rPr>
        <w:t>este</w:t>
      </w:r>
      <w:r>
        <w:rPr>
          <w:spacing w:val="-2"/>
          <w:sz w:val="22"/>
        </w:rPr>
        <w:t> </w:t>
      </w:r>
      <w:r>
        <w:rPr>
          <w:sz w:val="22"/>
        </w:rPr>
        <w:t>paso no es</w:t>
      </w:r>
      <w:r>
        <w:rPr>
          <w:spacing w:val="-2"/>
          <w:sz w:val="22"/>
        </w:rPr>
        <w:t> </w:t>
      </w:r>
      <w:r>
        <w:rPr>
          <w:sz w:val="22"/>
        </w:rPr>
        <w:t>necesario de</w:t>
      </w:r>
      <w:r>
        <w:rPr>
          <w:spacing w:val="-2"/>
          <w:sz w:val="22"/>
        </w:rPr>
        <w:t> </w:t>
      </w:r>
      <w:r>
        <w:rPr>
          <w:sz w:val="22"/>
        </w:rPr>
        <w:t>llevar a</w:t>
      </w:r>
      <w:r>
        <w:rPr>
          <w:spacing w:val="-1"/>
          <w:sz w:val="22"/>
        </w:rPr>
        <w:t> </w:t>
      </w:r>
      <w:r>
        <w:rPr>
          <w:sz w:val="22"/>
        </w:rPr>
        <w:t>cabo.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41"/>
      </w:pPr>
      <w:r>
        <w:rPr/>
        <w:t>Por</w:t>
      </w:r>
      <w:r>
        <w:rPr>
          <w:spacing w:val="-2"/>
        </w:rPr>
        <w:t> </w:t>
      </w:r>
      <w:r>
        <w:rPr/>
        <w:t>tanto,</w:t>
      </w:r>
      <w:r>
        <w:rPr>
          <w:spacing w:val="-3"/>
        </w:rPr>
        <w:t> </w:t>
      </w:r>
      <w:r>
        <w:rPr/>
        <w:t>finalmente</w:t>
      </w:r>
      <w:r>
        <w:rPr>
          <w:spacing w:val="-4"/>
        </w:rPr>
        <w:t> </w:t>
      </w:r>
      <w:r>
        <w:rPr/>
        <w:t>resulta: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7"/>
        <w:rPr>
          <w:sz w:val="3"/>
        </w:rPr>
      </w:pPr>
    </w:p>
    <w:p>
      <w:pPr>
        <w:spacing w:before="0"/>
        <w:ind w:left="356" w:right="46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Root</w:t>
      </w:r>
      <w:r>
        <w:rPr>
          <w:rFonts w:ascii="Arial"/>
          <w:b/>
          <w:spacing w:val="-3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Locus</w:t>
      </w:r>
    </w:p>
    <w:p>
      <w:pPr>
        <w:spacing w:before="26"/>
        <w:ind w:left="218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40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-17.844261pt;width:327.1pt;height:165.5pt;mso-position-horizontal-relative:page;mso-position-vertical-relative:paragraph;z-index:15761920" id="docshapegroup107" coordorigin="2859,-357" coordsize="6542,3310">
            <v:shape style="position:absolute;left:2859;top:-357;width:6542;height:3310" type="#_x0000_t75" id="docshape108" stroked="false">
              <v:imagedata r:id="rId25" o:title=""/>
            </v:shape>
            <v:shape style="position:absolute;left:7823;top:948;width:452;height:537" type="#_x0000_t202" id="docshape109" filled="false" stroked="false">
              <v:textbox inset="0,0,0,0">
                <w:txbxContent>
                  <w:p>
                    <w:pPr>
                      <w:spacing w:line="484" w:lineRule="auto" w:before="3"/>
                      <w:ind w:left="0" w:right="235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System: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 G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Gain: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100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Pole: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-1.11e-15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+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10i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sz w:val="4"/>
                      </w:rPr>
                    </w:pPr>
                  </w:p>
                  <w:p>
                    <w:pPr>
                      <w:spacing w:line="484" w:lineRule="auto" w:before="1"/>
                      <w:ind w:left="0" w:right="56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0"/>
                        <w:sz w:val="4"/>
                      </w:rPr>
                      <w:t>Damping:</w:t>
                    </w:r>
                    <w:r>
                      <w:rPr>
                        <w:rFonts w:ascii="Arial"/>
                        <w:spacing w:val="1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4"/>
                      </w:rPr>
                      <w:t>1.11e-16</w:t>
                    </w:r>
                    <w:r>
                      <w:rPr>
                        <w:rFonts w:ascii="Arial"/>
                        <w:spacing w:val="1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Overshoot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(%):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100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Frequency</w:t>
                    </w:r>
                    <w:r>
                      <w:rPr>
                        <w:rFonts w:ascii="Arial"/>
                        <w:spacing w:val="-4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(rad/s):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30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20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7.368927pt;margin-top:.237356pt;width:5.65pt;height:5.45pt;mso-position-horizontal-relative:page;mso-position-vertical-relative:paragraph;z-index:15762432" type="#_x0000_t202" id="docshape110" filled="false" stroked="false">
            <v:textbox inset="0,0,0,0" style="layout-flow:vertical;mso-layout-flow-alt:bottom-to-top">
              <w:txbxContent>
                <w:p>
                  <w:pPr>
                    <w:spacing w:before="23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15"/>
                      <w:sz w:val="3"/>
                    </w:rPr>
                    <w:t>-1</w:t>
                  </w:r>
                  <w:r>
                    <w:rPr>
                      <w:rFonts w:ascii="Arial"/>
                      <w:spacing w:val="4"/>
                      <w:w w:val="115"/>
                      <w:sz w:val="3"/>
                    </w:rPr>
                    <w:t> </w:t>
                  </w:r>
                  <w:r>
                    <w:rPr>
                      <w:rFonts w:ascii="Arial"/>
                      <w:w w:val="115"/>
                      <w:position w:val="-2"/>
                      <w:sz w:val="4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4"/>
        </w:rPr>
        <w:t>10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222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8.340164pt;margin-top:.578457pt;width:4.7pt;height:28.05pt;mso-position-horizontal-relative:page;mso-position-vertical-relative:paragraph;z-index:15762944" type="#_x0000_t202" id="docshape111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Imaginary</w:t>
                  </w:r>
                  <w:r>
                    <w:rPr>
                      <w:rFonts w:ascii="Arial"/>
                      <w:spacing w:val="-2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Axis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2"/>
          <w:sz w:val="4"/>
        </w:rPr>
        <w:t>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-20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-30</w:t>
      </w:r>
    </w:p>
    <w:p>
      <w:pPr>
        <w:pStyle w:val="BodyText"/>
        <w:spacing w:before="10"/>
        <w:rPr>
          <w:rFonts w:ascii="Arial"/>
        </w:rPr>
      </w:pPr>
    </w:p>
    <w:p>
      <w:pPr>
        <w:spacing w:after="0"/>
        <w:rPr>
          <w:rFonts w:ascii="Arial"/>
        </w:rPr>
        <w:sectPr>
          <w:headerReference w:type="default" r:id="rId23"/>
          <w:footerReference w:type="default" r:id="rId24"/>
          <w:pgSz w:w="11910" w:h="16840"/>
          <w:pgMar w:header="660" w:footer="593" w:top="1360" w:bottom="78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-40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tabs>
          <w:tab w:pos="796" w:val="left" w:leader="none"/>
          <w:tab w:pos="1613" w:val="left" w:leader="none"/>
          <w:tab w:pos="2431" w:val="left" w:leader="none"/>
          <w:tab w:pos="3248" w:val="left" w:leader="none"/>
          <w:tab w:pos="4065" w:val="left" w:leader="none"/>
        </w:tabs>
        <w:spacing w:before="0"/>
        <w:ind w:left="-2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-60</w:t>
        <w:tab/>
        <w:t>-50</w:t>
        <w:tab/>
        <w:t>-40</w:t>
        <w:tab/>
        <w:t>-30</w:t>
        <w:tab/>
        <w:t>-20</w:t>
        <w:tab/>
      </w:r>
      <w:r>
        <w:rPr>
          <w:rFonts w:ascii="Arial"/>
          <w:color w:val="666666"/>
          <w:spacing w:val="-3"/>
          <w:w w:val="115"/>
          <w:sz w:val="4"/>
        </w:rPr>
        <w:t>-10</w:t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tabs>
          <w:tab w:pos="686" w:val="left" w:leader="none"/>
        </w:tabs>
        <w:spacing w:before="0"/>
        <w:ind w:left="0" w:right="459" w:firstLine="0"/>
        <w:jc w:val="right"/>
        <w:rPr>
          <w:rFonts w:ascii="Arial"/>
          <w:sz w:val="4"/>
        </w:rPr>
      </w:pPr>
      <w:r>
        <w:rPr>
          <w:rFonts w:ascii="Arial"/>
          <w:w w:val="120"/>
          <w:position w:val="1"/>
          <w:sz w:val="4"/>
        </w:rPr>
        <w:t>Real</w:t>
      </w:r>
      <w:r>
        <w:rPr>
          <w:rFonts w:ascii="Arial"/>
          <w:spacing w:val="-2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Axis</w:t>
      </w:r>
      <w:r>
        <w:rPr>
          <w:rFonts w:ascii="Arial"/>
          <w:spacing w:val="-1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(seconds</w:t>
        <w:tab/>
      </w:r>
      <w:r>
        <w:rPr>
          <w:rFonts w:ascii="Arial"/>
          <w:w w:val="120"/>
          <w:position w:val="3"/>
          <w:sz w:val="3"/>
        </w:rPr>
        <w:t>-1</w:t>
      </w:r>
      <w:r>
        <w:rPr>
          <w:rFonts w:ascii="Arial"/>
          <w:spacing w:val="2"/>
          <w:w w:val="120"/>
          <w:position w:val="3"/>
          <w:sz w:val="3"/>
        </w:rPr>
        <w:t> </w:t>
      </w:r>
      <w:r>
        <w:rPr>
          <w:rFonts w:ascii="Arial"/>
          <w:w w:val="120"/>
          <w:sz w:val="4"/>
        </w:rPr>
        <w:t>)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tabs>
          <w:tab w:pos="1542" w:val="left" w:leader="none"/>
          <w:tab w:pos="2359" w:val="left" w:leader="none"/>
        </w:tabs>
        <w:spacing w:before="0"/>
        <w:ind w:left="74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</w:t>
        <w:tab/>
        <w:t>10</w:t>
        <w:tab/>
        <w:t>20</w:t>
      </w:r>
    </w:p>
    <w:p>
      <w:pPr>
        <w:spacing w:after="0"/>
        <w:jc w:val="left"/>
        <w:rPr>
          <w:rFonts w:ascii="Arial"/>
          <w:sz w:val="4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2227" w:space="40"/>
            <w:col w:w="4131" w:space="39"/>
            <w:col w:w="4633"/>
          </w:cols>
        </w:sectPr>
      </w:pPr>
    </w:p>
    <w:p>
      <w:pPr>
        <w:pStyle w:val="BodyText"/>
        <w:spacing w:before="9"/>
        <w:rPr>
          <w:rFonts w:ascii="Arial"/>
          <w:sz w:val="21"/>
        </w:rPr>
      </w:pPr>
    </w:p>
    <w:p>
      <w:pPr>
        <w:pStyle w:val="BodyText"/>
        <w:spacing w:before="100"/>
        <w:ind w:left="1141" w:right="1393"/>
      </w:pPr>
      <w:r>
        <w:rPr/>
        <w:t>A partir del bosquejo del LDR, se observa que el eje imaginario se rebasa (del semiplano negativo al</w:t>
      </w:r>
      <w:r>
        <w:rPr>
          <w:spacing w:val="-52"/>
        </w:rPr>
        <w:t> </w:t>
      </w:r>
      <w:r>
        <w:rPr/>
        <w:t>positivo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real)</w:t>
      </w:r>
      <w:r>
        <w:rPr>
          <w:spacing w:val="-1"/>
        </w:rPr>
        <w:t> </w:t>
      </w:r>
      <w:r>
        <w:rPr/>
        <w:t>justo cuando </w:t>
      </w:r>
      <w:r>
        <w:rPr>
          <w:i/>
        </w:rPr>
        <w:t>K</w:t>
      </w:r>
      <w:r>
        <w:rPr/>
        <w:t>=100</w:t>
      </w:r>
      <w:r>
        <w:rPr>
          <w:spacing w:val="-1"/>
        </w:rPr>
        <w:t> </w:t>
      </w:r>
      <w:r>
        <w:rPr/>
        <w:t>-véase</w:t>
      </w:r>
      <w:r>
        <w:rPr>
          <w:spacing w:val="-2"/>
        </w:rPr>
        <w:t> </w:t>
      </w:r>
      <w:r>
        <w:rPr/>
        <w:t>paso 5-.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/>
        <w:t>tanto,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tiene:</w:t>
      </w:r>
    </w:p>
    <w:p>
      <w:pPr>
        <w:pStyle w:val="ListParagraph"/>
        <w:numPr>
          <w:ilvl w:val="1"/>
          <w:numId w:val="9"/>
        </w:numPr>
        <w:tabs>
          <w:tab w:pos="1861" w:val="left" w:leader="none"/>
          <w:tab w:pos="1862" w:val="left" w:leader="none"/>
        </w:tabs>
        <w:spacing w:line="278" w:lineRule="exact" w:before="0" w:after="0"/>
        <w:ind w:left="1861" w:right="0" w:hanging="361"/>
        <w:jc w:val="left"/>
        <w:rPr>
          <w:sz w:val="22"/>
        </w:rPr>
      </w:pPr>
      <w:r>
        <w:rPr>
          <w:sz w:val="22"/>
        </w:rPr>
        <w:t>0</w:t>
      </w:r>
      <w:r>
        <w:rPr>
          <w:i/>
          <w:sz w:val="22"/>
        </w:rPr>
        <w:t>&lt;K</w:t>
      </w:r>
      <w:r>
        <w:rPr>
          <w:sz w:val="22"/>
        </w:rPr>
        <w:t>&lt;100: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estable.</w:t>
      </w:r>
    </w:p>
    <w:p>
      <w:pPr>
        <w:pStyle w:val="ListParagraph"/>
        <w:numPr>
          <w:ilvl w:val="1"/>
          <w:numId w:val="9"/>
        </w:numPr>
        <w:tabs>
          <w:tab w:pos="1861" w:val="left" w:leader="none"/>
          <w:tab w:pos="1862" w:val="left" w:leader="none"/>
        </w:tabs>
        <w:spacing w:line="284" w:lineRule="exact" w:before="2" w:after="0"/>
        <w:ind w:left="1861" w:right="0" w:hanging="361"/>
        <w:jc w:val="left"/>
        <w:rPr>
          <w:sz w:val="22"/>
        </w:rPr>
      </w:pPr>
      <w:r>
        <w:rPr>
          <w:i/>
          <w:sz w:val="22"/>
        </w:rPr>
        <w:t>K</w:t>
      </w:r>
      <w:r>
        <w:rPr>
          <w:sz w:val="22"/>
        </w:rPr>
        <w:t>=100: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críticamente</w:t>
      </w:r>
      <w:r>
        <w:rPr>
          <w:spacing w:val="-5"/>
          <w:sz w:val="22"/>
        </w:rPr>
        <w:t> </w:t>
      </w:r>
      <w:r>
        <w:rPr>
          <w:sz w:val="22"/>
        </w:rPr>
        <w:t>estable</w:t>
      </w:r>
      <w:r>
        <w:rPr>
          <w:spacing w:val="-3"/>
          <w:sz w:val="22"/>
        </w:rPr>
        <w:t> </w:t>
      </w:r>
      <w:r>
        <w:rPr>
          <w:sz w:val="22"/>
        </w:rPr>
        <w:t>(frecuencia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oscilación:</w:t>
      </w:r>
      <w:r>
        <w:rPr>
          <w:spacing w:val="-3"/>
          <w:sz w:val="22"/>
        </w:rPr>
        <w:t> </w:t>
      </w:r>
      <w:r>
        <w:rPr>
          <w:sz w:val="22"/>
        </w:rPr>
        <w:t>ω=</w:t>
      </w:r>
      <w:r>
        <w:rPr>
          <w:sz w:val="24"/>
        </w:rPr>
        <w:t>10</w:t>
      </w:r>
      <w:r>
        <w:rPr>
          <w:spacing w:val="-3"/>
          <w:sz w:val="24"/>
        </w:rPr>
        <w:t> </w:t>
      </w:r>
      <w:r>
        <w:rPr>
          <w:sz w:val="24"/>
        </w:rPr>
        <w:t>rad/s)</w:t>
      </w:r>
      <w:r>
        <w:rPr>
          <w:sz w:val="22"/>
        </w:rPr>
        <w:t>.</w:t>
      </w:r>
    </w:p>
    <w:p>
      <w:pPr>
        <w:pStyle w:val="ListParagraph"/>
        <w:numPr>
          <w:ilvl w:val="1"/>
          <w:numId w:val="9"/>
        </w:numPr>
        <w:tabs>
          <w:tab w:pos="1861" w:val="left" w:leader="none"/>
          <w:tab w:pos="1862" w:val="left" w:leader="none"/>
        </w:tabs>
        <w:spacing w:line="278" w:lineRule="exact" w:before="0" w:after="0"/>
        <w:ind w:left="1861" w:right="0" w:hanging="361"/>
        <w:jc w:val="left"/>
        <w:rPr>
          <w:sz w:val="22"/>
        </w:rPr>
      </w:pPr>
      <w:r>
        <w:rPr>
          <w:i/>
          <w:sz w:val="22"/>
        </w:rPr>
        <w:t>K</w:t>
      </w:r>
      <w:r>
        <w:rPr>
          <w:sz w:val="22"/>
        </w:rPr>
        <w:t>&gt;100: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inestable.</w:t>
      </w:r>
    </w:p>
    <w:p>
      <w:pPr>
        <w:pStyle w:val="ListParagraph"/>
        <w:numPr>
          <w:ilvl w:val="0"/>
          <w:numId w:val="9"/>
        </w:numPr>
        <w:tabs>
          <w:tab w:pos="1447" w:val="left" w:leader="none"/>
        </w:tabs>
        <w:spacing w:line="247" w:lineRule="exact" w:before="250" w:after="0"/>
        <w:ind w:left="1446" w:right="0" w:hanging="306"/>
        <w:jc w:val="left"/>
        <w:rPr>
          <w:sz w:val="22"/>
        </w:rPr>
      </w:pPr>
      <w:r>
        <w:rPr>
          <w:sz w:val="22"/>
        </w:rPr>
        <w:t>En</w:t>
      </w:r>
      <w:r>
        <w:rPr>
          <w:spacing w:val="15"/>
          <w:sz w:val="22"/>
        </w:rPr>
        <w:t> </w:t>
      </w:r>
      <w:r>
        <w:rPr>
          <w:sz w:val="22"/>
        </w:rPr>
        <w:t>primer</w:t>
      </w:r>
      <w:r>
        <w:rPr>
          <w:spacing w:val="18"/>
          <w:sz w:val="22"/>
        </w:rPr>
        <w:t> </w:t>
      </w:r>
      <w:r>
        <w:rPr>
          <w:sz w:val="22"/>
        </w:rPr>
        <w:t>lugar,</w:t>
      </w:r>
      <w:r>
        <w:rPr>
          <w:spacing w:val="14"/>
          <w:sz w:val="22"/>
        </w:rPr>
        <w:t> </w:t>
      </w:r>
      <w:r>
        <w:rPr>
          <w:sz w:val="22"/>
        </w:rPr>
        <w:t>se</w:t>
      </w:r>
      <w:r>
        <w:rPr>
          <w:spacing w:val="16"/>
          <w:sz w:val="22"/>
        </w:rPr>
        <w:t> </w:t>
      </w:r>
      <w:r>
        <w:rPr>
          <w:sz w:val="22"/>
        </w:rPr>
        <w:t>calcula</w:t>
      </w:r>
      <w:r>
        <w:rPr>
          <w:spacing w:val="16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función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4"/>
          <w:sz w:val="22"/>
        </w:rPr>
        <w:t> </w:t>
      </w:r>
      <w:r>
        <w:rPr>
          <w:sz w:val="22"/>
        </w:rPr>
        <w:t>transferencia</w:t>
      </w:r>
      <w:r>
        <w:rPr>
          <w:spacing w:val="16"/>
          <w:sz w:val="22"/>
        </w:rPr>
        <w:t> </w:t>
      </w:r>
      <w:r>
        <w:rPr>
          <w:sz w:val="22"/>
        </w:rPr>
        <w:t>del</w:t>
      </w:r>
      <w:r>
        <w:rPr>
          <w:spacing w:val="17"/>
          <w:sz w:val="22"/>
        </w:rPr>
        <w:t> </w:t>
      </w:r>
      <w:r>
        <w:rPr>
          <w:sz w:val="22"/>
        </w:rPr>
        <w:t>error</w:t>
      </w:r>
      <w:r>
        <w:rPr>
          <w:spacing w:val="15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control</w:t>
      </w:r>
      <w:r>
        <w:rPr>
          <w:spacing w:val="15"/>
          <w:sz w:val="22"/>
        </w:rPr>
        <w:t> </w:t>
      </w:r>
      <w:r>
        <w:rPr>
          <w:sz w:val="22"/>
        </w:rPr>
        <w:t>frente</w:t>
      </w:r>
      <w:r>
        <w:rPr>
          <w:spacing w:val="16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la</w:t>
      </w:r>
      <w:r>
        <w:rPr>
          <w:spacing w:val="16"/>
          <w:sz w:val="22"/>
        </w:rPr>
        <w:t> </w:t>
      </w:r>
      <w:r>
        <w:rPr>
          <w:sz w:val="22"/>
        </w:rPr>
        <w:t>entrada,</w:t>
      </w:r>
    </w:p>
    <w:p>
      <w:pPr>
        <w:pStyle w:val="BodyText"/>
        <w:ind w:left="1141"/>
      </w:pPr>
      <w:r>
        <w:rPr>
          <w:i/>
        </w:rPr>
        <w:t>E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3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control</w:t>
      </w:r>
      <w:r>
        <w:rPr>
          <w:spacing w:val="-4"/>
        </w:rPr>
        <w:t> </w:t>
      </w:r>
      <w:r>
        <w:rPr/>
        <w:t>proporcional</w:t>
      </w:r>
      <w:r>
        <w:rPr>
          <w:spacing w:val="-4"/>
        </w:rPr>
        <w:t> </w:t>
      </w:r>
      <w:r>
        <w:rPr>
          <w:i/>
        </w:rPr>
        <w:t>K</w:t>
      </w:r>
      <w:r>
        <w:rPr/>
        <w:t>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tabs>
          <w:tab w:pos="4749" w:val="right" w:leader="none"/>
        </w:tabs>
        <w:spacing w:line="197" w:lineRule="exact" w:before="82"/>
        <w:ind w:left="3241"/>
      </w:pP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pStyle w:val="BodyText"/>
        <w:spacing w:line="167" w:lineRule="exact" w:before="112"/>
        <w:ind w:left="1282"/>
      </w:pPr>
      <w:r>
        <w:rPr/>
        <w:br w:type="column"/>
      </w:r>
      <w:r>
        <w:rPr>
          <w:w w:val="105"/>
        </w:rPr>
        <w:t>s</w:t>
      </w:r>
      <w:r>
        <w:rPr>
          <w:w w:val="105"/>
          <w:vertAlign w:val="superscript"/>
        </w:rPr>
        <w:t>3</w:t>
      </w:r>
      <w:r>
        <w:rPr>
          <w:w w:val="105"/>
          <w:vertAlign w:val="baseline"/>
        </w:rPr>
        <w:t>+25s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+100s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750" w:space="40"/>
            <w:col w:w="6280"/>
          </w:cols>
        </w:sectPr>
      </w:pPr>
    </w:p>
    <w:p>
      <w:pPr>
        <w:pStyle w:val="BodyText"/>
        <w:spacing w:line="397" w:lineRule="exact"/>
        <w:jc w:val="right"/>
      </w:pPr>
      <w:r>
        <w:rPr/>
        <w:drawing>
          <wp:anchor distT="0" distB="0" distL="0" distR="0" allowOverlap="1" layoutInCell="1" locked="0" behindDoc="1" simplePos="0" relativeHeight="480640512">
            <wp:simplePos x="0" y="0"/>
            <wp:positionH relativeFrom="page">
              <wp:posOffset>2414016</wp:posOffset>
            </wp:positionH>
            <wp:positionV relativeFrom="paragraph">
              <wp:posOffset>76642</wp:posOffset>
            </wp:positionV>
            <wp:extent cx="259080" cy="9144"/>
            <wp:effectExtent l="0" t="0" r="0" b="0"/>
            <wp:wrapNone/>
            <wp:docPr id="2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41024">
            <wp:simplePos x="0" y="0"/>
            <wp:positionH relativeFrom="page">
              <wp:posOffset>2811779</wp:posOffset>
            </wp:positionH>
            <wp:positionV relativeFrom="paragraph">
              <wp:posOffset>76642</wp:posOffset>
            </wp:positionV>
            <wp:extent cx="1053083" cy="9144"/>
            <wp:effectExtent l="0" t="0" r="0" b="0"/>
            <wp:wrapNone/>
            <wp:docPr id="27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0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41536">
            <wp:simplePos x="0" y="0"/>
            <wp:positionH relativeFrom="page">
              <wp:posOffset>4046220</wp:posOffset>
            </wp:positionH>
            <wp:positionV relativeFrom="paragraph">
              <wp:posOffset>76642</wp:posOffset>
            </wp:positionV>
            <wp:extent cx="1100327" cy="9144"/>
            <wp:effectExtent l="0" t="0" r="0" b="0"/>
            <wp:wrapNone/>
            <wp:docPr id="29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0"/>
          <w:position w:val="1"/>
        </w:rPr>
        <w:t> </w:t>
      </w:r>
      <w:r>
        <w:rPr>
          <w:position w:val="15"/>
        </w:rPr>
        <w:t>=</w:t>
      </w:r>
    </w:p>
    <w:p>
      <w:pPr>
        <w:pStyle w:val="BodyText"/>
        <w:tabs>
          <w:tab w:pos="945" w:val="left" w:leader="none"/>
          <w:tab w:pos="1653" w:val="left" w:leader="none"/>
        </w:tabs>
        <w:spacing w:line="141" w:lineRule="auto" w:before="62"/>
        <w:ind w:left="-5" w:right="3514" w:firstLine="448"/>
        <w:rPr>
          <w:rFonts w:ascii="Cambria Math"/>
        </w:rPr>
      </w:pPr>
      <w:r>
        <w:rPr/>
        <w:br w:type="column"/>
      </w:r>
      <w:r>
        <w:rPr>
          <w:w w:val="100"/>
          <w:position w:val="4"/>
          <w:u w:val="single"/>
        </w:rPr>
        <w:t> </w:t>
      </w:r>
      <w:r>
        <w:rPr>
          <w:position w:val="4"/>
          <w:u w:val="single"/>
        </w:rPr>
        <w:tab/>
      </w:r>
      <w:r>
        <w:rPr>
          <w:position w:val="4"/>
          <w:u w:val="single"/>
        </w:rPr>
        <w:t>25</w:t>
        <w:tab/>
      </w:r>
      <w:r>
        <w:rPr>
          <w:rFonts w:ascii="Cambria Math"/>
          <w:position w:val="15"/>
        </w:rPr>
        <w:t>=</w:t>
      </w:r>
      <w:r>
        <w:rPr>
          <w:rFonts w:ascii="Cambria Math"/>
          <w:spacing w:val="25"/>
          <w:position w:val="15"/>
        </w:rPr>
        <w:t> </w:t>
      </w:r>
      <w:r>
        <w:rPr/>
        <w:t>s</w:t>
      </w:r>
      <w:r>
        <w:rPr>
          <w:position w:val="7"/>
          <w:sz w:val="16"/>
        </w:rPr>
        <w:t>3</w:t>
      </w:r>
      <w:r>
        <w:rPr/>
        <w:t>+25s</w:t>
      </w:r>
      <w:r>
        <w:rPr>
          <w:position w:val="7"/>
          <w:sz w:val="16"/>
        </w:rPr>
        <w:t>2</w:t>
      </w:r>
      <w:r>
        <w:rPr/>
        <w:t>+100s+25K</w:t>
      </w:r>
      <w:r>
        <w:rPr>
          <w:spacing w:val="-52"/>
        </w:rPr>
        <w:t> </w:t>
      </w:r>
      <w:r>
        <w:rPr>
          <w:spacing w:val="-1"/>
          <w:position w:val="12"/>
        </w:rPr>
        <w:t>1+K</w:t>
      </w:r>
      <w:r>
        <w:rPr>
          <w:spacing w:val="-20"/>
          <w:position w:val="12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)(</w:t>
      </w:r>
      <w:r>
        <w:rPr/>
        <w:t>s+20</w:t>
      </w:r>
      <w:r>
        <w:rPr>
          <w:rFonts w:ascii="Cambria Math"/>
          <w:position w:val="1"/>
        </w:rPr>
        <w:t>)</w:t>
      </w:r>
    </w:p>
    <w:p>
      <w:pPr>
        <w:spacing w:after="0" w:line="141" w:lineRule="auto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833" w:space="40"/>
            <w:col w:w="7197"/>
          </w:cols>
        </w:sectPr>
      </w:pPr>
    </w:p>
    <w:p>
      <w:pPr>
        <w:pStyle w:val="BodyText"/>
        <w:spacing w:before="49"/>
        <w:ind w:left="1141"/>
      </w:pPr>
      <w:r>
        <w:rPr/>
        <w:t>Se</w:t>
      </w:r>
      <w:r>
        <w:rPr>
          <w:spacing w:val="-3"/>
        </w:rPr>
        <w:t> </w:t>
      </w:r>
      <w:r>
        <w:rPr/>
        <w:t>aplica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teorema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valor</w:t>
      </w:r>
      <w:r>
        <w:rPr>
          <w:spacing w:val="-1"/>
        </w:rPr>
        <w:t> </w:t>
      </w:r>
      <w:r>
        <w:rPr/>
        <w:t>final,</w:t>
      </w:r>
      <w:r>
        <w:rPr>
          <w:spacing w:val="-2"/>
        </w:rPr>
        <w:t> </w:t>
      </w:r>
      <w:r>
        <w:rPr/>
        <w:t>considerando</w:t>
      </w:r>
      <w:r>
        <w:rPr>
          <w:spacing w:val="-1"/>
        </w:rPr>
        <w:t> </w:t>
      </w:r>
      <w:r>
        <w:rPr/>
        <w:t>una</w:t>
      </w:r>
      <w:r>
        <w:rPr>
          <w:spacing w:val="-3"/>
        </w:rPr>
        <w:t> </w:t>
      </w:r>
      <w:r>
        <w:rPr/>
        <w:t>entrada</w:t>
      </w:r>
      <w:r>
        <w:rPr>
          <w:spacing w:val="-2"/>
        </w:rPr>
        <w:t> </w:t>
      </w:r>
      <w:r>
        <w:rPr/>
        <w:t>rampa</w:t>
      </w:r>
      <w:r>
        <w:rPr>
          <w:spacing w:val="-2"/>
        </w:rPr>
        <w:t> </w:t>
      </w:r>
      <w:r>
        <w:rPr/>
        <w:t>(velocidad):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line="153" w:lineRule="exact" w:before="279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pStyle w:val="BodyText"/>
        <w:spacing w:line="178" w:lineRule="exact" w:before="254"/>
        <w:ind w:left="282"/>
      </w:pPr>
      <w:r>
        <w:rPr/>
        <w:br w:type="column"/>
      </w:r>
      <w:r>
        <w:rPr>
          <w:spacing w:val="-7"/>
          <w:w w:val="99"/>
          <w:position w:val="-6"/>
          <w:sz w:val="13"/>
          <w:u w:val="single"/>
        </w:rPr>
        <w:t> </w:t>
      </w:r>
      <w:r>
        <w:rPr>
          <w:spacing w:val="-1"/>
          <w:position w:val="-6"/>
          <w:sz w:val="13"/>
          <w:u w:val="single"/>
        </w:rPr>
        <w:t>1</w:t>
      </w:r>
      <w:r>
        <w:rPr>
          <w:spacing w:val="10"/>
          <w:position w:val="-6"/>
          <w:sz w:val="13"/>
        </w:rPr>
        <w:t> </w:t>
      </w:r>
      <w:r>
        <w:rPr>
          <w:spacing w:val="-1"/>
        </w:rPr>
        <w:t>=</w:t>
      </w:r>
      <w:r>
        <w:rPr>
          <w:spacing w:val="-11"/>
        </w:rPr>
        <w:t> </w:t>
      </w:r>
      <w:r>
        <w:rPr>
          <w:spacing w:val="-1"/>
        </w:rPr>
        <w:t>lim</w:t>
      </w:r>
      <w:r>
        <w:rPr>
          <w:spacing w:val="-5"/>
        </w:rPr>
        <w:t> </w:t>
      </w:r>
      <w:r>
        <w:rPr>
          <w:spacing w:val="-1"/>
        </w:rPr>
        <w:t>sE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rFonts w:ascii="Cambria Math"/>
          <w:spacing w:val="-16"/>
          <w:position w:val="1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/>
        <w:t>lim</w:t>
      </w:r>
      <w:r>
        <w:rPr>
          <w:spacing w:val="-7"/>
        </w:rPr>
        <w:t> </w:t>
      </w:r>
      <w:r>
        <w:rPr/>
        <w:t>s</w:t>
      </w:r>
    </w:p>
    <w:p>
      <w:pPr>
        <w:spacing w:line="199" w:lineRule="exact" w:before="115"/>
        <w:ind w:left="2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17" w:lineRule="exact" w:before="0"/>
        <w:ind w:left="78" w:right="0" w:firstLine="0"/>
        <w:jc w:val="left"/>
        <w:rPr>
          <w:sz w:val="16"/>
          <w:szCs w:val="16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3665220</wp:posOffset>
            </wp:positionH>
            <wp:positionV relativeFrom="paragraph">
              <wp:posOffset>56632</wp:posOffset>
            </wp:positionV>
            <wp:extent cx="103619" cy="9144"/>
            <wp:effectExtent l="0" t="0" r="0" b="0"/>
            <wp:wrapNone/>
            <wp:docPr id="3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3846576</wp:posOffset>
            </wp:positionH>
            <wp:positionV relativeFrom="paragraph">
              <wp:posOffset>56632</wp:posOffset>
            </wp:positionV>
            <wp:extent cx="1100327" cy="9144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032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16"/>
          <w:szCs w:val="16"/>
        </w:rPr>
        <w:t>2</w:t>
      </w:r>
      <w:r>
        <w:rPr>
          <w:spacing w:val="-5"/>
          <w:w w:val="90"/>
          <w:sz w:val="16"/>
          <w:szCs w:val="16"/>
        </w:rPr>
        <w:t> </w:t>
      </w:r>
      <w:r>
        <w:rPr>
          <w:rFonts w:ascii="Cambria Math" w:hAnsi="Cambria Math" w:cs="Cambria Math" w:eastAsia="Cambria Math"/>
          <w:w w:val="85"/>
          <w:position w:val="8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15"/>
          <w:w w:val="85"/>
          <w:position w:val="8"/>
          <w:sz w:val="22"/>
          <w:szCs w:val="22"/>
        </w:rPr>
        <w:t> </w:t>
      </w:r>
      <w:r>
        <w:rPr>
          <w:spacing w:val="-62"/>
          <w:w w:val="90"/>
          <w:sz w:val="16"/>
          <w:szCs w:val="16"/>
        </w:rPr>
        <w:t>3</w:t>
      </w:r>
    </w:p>
    <w:p>
      <w:pPr>
        <w:pStyle w:val="BodyText"/>
        <w:spacing w:before="115"/>
        <w:ind w:left="59"/>
      </w:pPr>
      <w:r>
        <w:rPr/>
        <w:br w:type="column"/>
      </w:r>
      <w:r>
        <w:rPr/>
        <w:t>s</w:t>
      </w:r>
      <w:r>
        <w:rPr>
          <w:vertAlign w:val="superscript"/>
        </w:rPr>
        <w:t>3</w:t>
      </w:r>
      <w:r>
        <w:rPr>
          <w:vertAlign w:val="baseline"/>
        </w:rPr>
        <w:t>+25s</w:t>
      </w:r>
      <w:r>
        <w:rPr>
          <w:vertAlign w:val="superscript"/>
        </w:rPr>
        <w:t>2</w:t>
      </w:r>
      <w:r>
        <w:rPr>
          <w:vertAlign w:val="baseline"/>
        </w:rPr>
        <w:t>+100s</w:t>
      </w:r>
    </w:p>
    <w:p>
      <w:pPr>
        <w:spacing w:line="15" w:lineRule="exact" w:before="54"/>
        <w:ind w:left="403" w:right="0" w:firstLine="0"/>
        <w:jc w:val="left"/>
        <w:rPr>
          <w:sz w:val="16"/>
        </w:rPr>
      </w:pPr>
      <w:r>
        <w:rPr>
          <w:w w:val="100"/>
          <w:sz w:val="16"/>
        </w:rPr>
        <w:t>2</w:t>
      </w:r>
    </w:p>
    <w:p>
      <w:pPr>
        <w:spacing w:line="198" w:lineRule="exact" w:before="115"/>
        <w:ind w:left="54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100</w:t>
      </w:r>
    </w:p>
    <w:p>
      <w:pPr>
        <w:spacing w:line="118" w:lineRule="exact" w:before="0"/>
        <w:ind w:left="217" w:right="0" w:firstLine="0"/>
        <w:jc w:val="left"/>
        <w:rPr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5140452</wp:posOffset>
            </wp:positionH>
            <wp:positionV relativeFrom="paragraph">
              <wp:posOffset>57140</wp:posOffset>
            </wp:positionV>
            <wp:extent cx="234708" cy="9144"/>
            <wp:effectExtent l="0" t="0" r="0" b="0"/>
            <wp:wrapNone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70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 w:eastAsia="Cambria Math"/>
          <w:w w:val="75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2"/>
          <w:w w:val="75"/>
          <w:sz w:val="22"/>
          <w:szCs w:val="22"/>
        </w:rPr>
        <w:t> </w:t>
      </w:r>
      <w:r>
        <w:rPr>
          <w:w w:val="75"/>
          <w:sz w:val="22"/>
          <w:szCs w:val="22"/>
        </w:rPr>
        <w:t>=</w:t>
      </w:r>
    </w:p>
    <w:p>
      <w:pPr>
        <w:spacing w:after="0" w:line="118" w:lineRule="exact"/>
        <w:jc w:val="left"/>
        <w:rPr>
          <w:sz w:val="22"/>
          <w:szCs w:val="22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092" w:space="40"/>
            <w:col w:w="2044" w:space="39"/>
            <w:col w:w="440" w:space="39"/>
            <w:col w:w="1281" w:space="40"/>
            <w:col w:w="4055"/>
          </w:cols>
        </w:sectPr>
      </w:pPr>
    </w:p>
    <w:p>
      <w:pPr>
        <w:spacing w:line="144" w:lineRule="exact" w:before="52"/>
        <w:ind w:left="0" w:right="45" w:firstLine="0"/>
        <w:jc w:val="right"/>
        <w:rPr>
          <w:sz w:val="13"/>
        </w:rPr>
      </w:pPr>
      <w:r>
        <w:rPr/>
        <w:pict>
          <v:shape style="position:absolute;margin-left:201.111115pt;margin-top:6.568825pt;width:3.05pt;height:7.3pt;mso-position-horizontal-relative:page;mso-position-vertical-relative:paragraph;z-index:15763456" type="#_x0000_t202" id="docshape112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13"/>
        </w:rPr>
        <w:t>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</w:p>
    <w:p>
      <w:pPr>
        <w:spacing w:line="122" w:lineRule="exact" w:before="0"/>
        <w:ind w:left="0" w:right="0" w:firstLine="0"/>
        <w:jc w:val="right"/>
        <w:rPr>
          <w:sz w:val="13"/>
        </w:rPr>
      </w:pPr>
      <w:r>
        <w:rPr>
          <w:w w:val="99"/>
          <w:sz w:val="13"/>
        </w:rPr>
        <w:t>s</w:t>
      </w:r>
    </w:p>
    <w:p>
      <w:pPr>
        <w:spacing w:before="38"/>
        <w:ind w:left="22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1"/>
        <w:ind w:left="705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13"/>
          <w:position w:val="1"/>
          <w:sz w:val="16"/>
        </w:rPr>
        <w:t> </w:t>
      </w:r>
      <w:r>
        <w:rPr>
          <w:sz w:val="22"/>
        </w:rPr>
        <w:t>s</w:t>
      </w:r>
    </w:p>
    <w:p>
      <w:pPr>
        <w:pStyle w:val="BodyText"/>
        <w:spacing w:before="1"/>
        <w:ind w:left="164"/>
      </w:pPr>
      <w:r>
        <w:rPr/>
        <w:br w:type="column"/>
      </w:r>
      <w:r>
        <w:rPr/>
        <w:t>s</w:t>
      </w:r>
      <w:r>
        <w:rPr>
          <w:spacing w:val="20"/>
        </w:rPr>
        <w:t> </w:t>
      </w:r>
      <w:r>
        <w:rPr/>
        <w:t>+25s</w:t>
      </w:r>
      <w:r>
        <w:rPr>
          <w:spacing w:val="21"/>
        </w:rPr>
        <w:t> </w:t>
      </w:r>
      <w:r>
        <w:rPr/>
        <w:t>+100s+25K</w:t>
      </w:r>
    </w:p>
    <w:p>
      <w:pPr>
        <w:spacing w:before="1"/>
        <w:ind w:left="26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25K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462" w:space="40"/>
            <w:col w:w="519" w:space="39"/>
            <w:col w:w="1233" w:space="40"/>
            <w:col w:w="1901" w:space="39"/>
            <w:col w:w="3797"/>
          </w:cols>
        </w:sectPr>
      </w:pPr>
    </w:p>
    <w:p>
      <w:pPr>
        <w:pStyle w:val="BodyText"/>
        <w:spacing w:before="54"/>
        <w:ind w:left="1141" w:right="1503" w:hanging="1"/>
        <w:jc w:val="both"/>
      </w:pPr>
      <w:r>
        <w:rPr/>
        <w:t>Fijando 100/25</w:t>
      </w:r>
      <w:r>
        <w:rPr>
          <w:i/>
        </w:rPr>
        <w:t>K</w:t>
      </w:r>
      <w:r>
        <w:rPr/>
        <w:t>=0,01, resulta </w:t>
      </w:r>
      <w:r>
        <w:rPr>
          <w:i/>
        </w:rPr>
        <w:t>K</w:t>
      </w:r>
      <w:r>
        <w:rPr/>
        <w:t>=400. En este escenario, se tiene un sistema inestable -véase apar-</w:t>
      </w:r>
      <w:r>
        <w:rPr>
          <w:spacing w:val="-52"/>
        </w:rPr>
        <w:t> </w:t>
      </w:r>
      <w:r>
        <w:rPr/>
        <w:t>tado (i)-. Por tanto, un control proporcional no es suficiente y por ello, se requiere implementar un</w:t>
      </w:r>
      <w:r>
        <w:rPr>
          <w:spacing w:val="-52"/>
        </w:rPr>
        <w:t> </w:t>
      </w:r>
      <w:r>
        <w:rPr/>
        <w:t>control</w:t>
      </w:r>
      <w:r>
        <w:rPr>
          <w:spacing w:val="-2"/>
        </w:rPr>
        <w:t> </w:t>
      </w:r>
      <w:r>
        <w:rPr/>
        <w:t>“más</w:t>
      </w:r>
      <w:r>
        <w:rPr>
          <w:spacing w:val="-2"/>
        </w:rPr>
        <w:t> </w:t>
      </w:r>
      <w:r>
        <w:rPr/>
        <w:t>sofisticado”.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propone</w:t>
      </w:r>
      <w:r>
        <w:rPr>
          <w:spacing w:val="-1"/>
        </w:rPr>
        <w:t> </w:t>
      </w:r>
      <w:r>
        <w:rPr/>
        <w:t>un compensador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adelanto/retardo.</w:t>
      </w:r>
    </w:p>
    <w:p>
      <w:pPr>
        <w:pStyle w:val="BodyText"/>
        <w:spacing w:before="249"/>
        <w:ind w:left="1141"/>
        <w:jc w:val="both"/>
      </w:pP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requerimiento</w:t>
      </w:r>
      <w:r>
        <w:rPr>
          <w:spacing w:val="-2"/>
        </w:rPr>
        <w:t> </w:t>
      </w:r>
      <w:r>
        <w:rPr/>
        <w:t>principal,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4"/>
        </w:rPr>
        <w:t> </w:t>
      </w:r>
      <w:r>
        <w:rPr/>
        <w:t>fijar: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237" w:lineRule="exact" w:before="64"/>
        <w:ind w:left="2876"/>
        <w:rPr>
          <w:rFonts w:ascii="Cambria Math"/>
        </w:rPr>
      </w:pP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203" w:lineRule="exact"/>
        <w:ind w:left="2879"/>
      </w:pPr>
      <w:r>
        <w:rPr/>
        <w:drawing>
          <wp:anchor distT="0" distB="0" distL="0" distR="0" allowOverlap="1" layoutInCell="1" locked="0" behindDoc="1" simplePos="0" relativeHeight="480643584">
            <wp:simplePos x="0" y="0"/>
            <wp:positionH relativeFrom="page">
              <wp:posOffset>2182367</wp:posOffset>
            </wp:positionH>
            <wp:positionV relativeFrom="paragraph">
              <wp:posOffset>51394</wp:posOffset>
            </wp:positionV>
            <wp:extent cx="259080" cy="9144"/>
            <wp:effectExtent l="0" t="0" r="0" b="0"/>
            <wp:wrapNone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R</w:t>
      </w:r>
      <w:r>
        <w:rPr>
          <w:rFonts w:ascii="Cambria Math"/>
          <w:spacing w:val="-4"/>
          <w:position w:val="1"/>
        </w:rPr>
        <w:t>(</w:t>
      </w:r>
      <w:r>
        <w:rPr>
          <w:spacing w:val="-4"/>
        </w:rPr>
        <w:t>s</w:t>
      </w:r>
      <w:r>
        <w:rPr>
          <w:rFonts w:ascii="Cambria Math"/>
          <w:spacing w:val="-4"/>
          <w:position w:val="1"/>
        </w:rPr>
        <w:t>)</w:t>
      </w:r>
      <w:r>
        <w:rPr>
          <w:rFonts w:ascii="Cambria Math"/>
          <w:spacing w:val="-9"/>
          <w:position w:val="1"/>
        </w:rPr>
        <w:t> </w:t>
      </w:r>
      <w:r>
        <w:rPr>
          <w:spacing w:val="-3"/>
          <w:position w:val="15"/>
        </w:rPr>
        <w:t>=</w:t>
      </w:r>
    </w:p>
    <w:p>
      <w:pPr>
        <w:spacing w:line="209" w:lineRule="exact" w:before="93"/>
        <w:ind w:left="927" w:right="1112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1291" w:val="left" w:leader="none"/>
          <w:tab w:pos="1999" w:val="left" w:leader="none"/>
        </w:tabs>
        <w:spacing w:line="201" w:lineRule="exact"/>
        <w:ind w:left="789"/>
      </w:pPr>
      <w:r>
        <w:rPr/>
        <w:drawing>
          <wp:anchor distT="0" distB="0" distL="0" distR="0" allowOverlap="1" layoutInCell="1" locked="0" behindDoc="1" simplePos="0" relativeHeight="480644096">
            <wp:simplePos x="0" y="0"/>
            <wp:positionH relativeFrom="page">
              <wp:posOffset>2580132</wp:posOffset>
            </wp:positionH>
            <wp:positionV relativeFrom="paragraph">
              <wp:posOffset>50054</wp:posOffset>
            </wp:positionV>
            <wp:extent cx="1272552" cy="9144"/>
            <wp:effectExtent l="0" t="0" r="0" b="0"/>
            <wp:wrapNone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7.600006pt;margin-top:22.692278pt;width:3.35pt;height:9.050pt;mso-position-horizontal-relative:page;mso-position-vertical-relative:paragraph;z-index:15765504" type="#_x0000_t202" id="docshape11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25</w:t>
        <w:tab/>
      </w:r>
      <w:r>
        <w:rPr>
          <w:spacing w:val="-6"/>
          <w:position w:val="11"/>
        </w:rPr>
        <w:t>=</w:t>
      </w:r>
    </w:p>
    <w:p>
      <w:pPr>
        <w:spacing w:before="93"/>
        <w:ind w:left="103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1473" w:val="left" w:leader="none"/>
          <w:tab w:pos="2181" w:val="left" w:leader="none"/>
        </w:tabs>
        <w:spacing w:line="129" w:lineRule="exact" w:before="34"/>
        <w:ind w:left="530"/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3991355</wp:posOffset>
            </wp:positionH>
            <wp:positionV relativeFrom="paragraph">
              <wp:posOffset>26161</wp:posOffset>
            </wp:positionV>
            <wp:extent cx="1386839" cy="9144"/>
            <wp:effectExtent l="0" t="0" r="0" b="0"/>
            <wp:wrapNone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s+z</w:t>
      </w:r>
      <w:r>
        <w:rPr>
          <w:u w:val="single"/>
          <w:vertAlign w:val="subscript"/>
        </w:rPr>
        <w:t>c</w:t>
      </w:r>
      <w:r>
        <w:rPr>
          <w:u w:val="single"/>
          <w:vertAlign w:val="baseline"/>
        </w:rPr>
        <w:tab/>
        <w:t>25</w:t>
        <w:tab/>
      </w:r>
    </w:p>
    <w:p>
      <w:pPr>
        <w:spacing w:after="0" w:line="129" w:lineRule="exact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468" w:space="40"/>
            <w:col w:w="2183" w:space="39"/>
            <w:col w:w="5340"/>
          </w:cols>
        </w:sectPr>
      </w:pPr>
    </w:p>
    <w:p>
      <w:pPr>
        <w:pStyle w:val="BodyText"/>
        <w:spacing w:line="373" w:lineRule="exact"/>
        <w:ind w:left="3503"/>
        <w:rPr>
          <w:rFonts w:ascii="Cambria Math"/>
        </w:rPr>
      </w:pPr>
      <w:r>
        <w:rPr>
          <w:spacing w:val="-1"/>
          <w:position w:val="12"/>
        </w:rPr>
        <w:t>1+G</w:t>
      </w:r>
      <w:r>
        <w:rPr>
          <w:spacing w:val="-1"/>
          <w:position w:val="8"/>
          <w:sz w:val="16"/>
        </w:rPr>
        <w:t>c</w:t>
      </w:r>
      <w:r>
        <w:rPr>
          <w:rFonts w:ascii="Cambria Math"/>
          <w:spacing w:val="-1"/>
          <w:position w:val="13"/>
        </w:rPr>
        <w:t>(</w:t>
      </w:r>
      <w:r>
        <w:rPr>
          <w:spacing w:val="-1"/>
          <w:position w:val="12"/>
        </w:rPr>
        <w:t>s</w:t>
      </w:r>
      <w:r>
        <w:rPr>
          <w:rFonts w:ascii="Cambria Math"/>
          <w:spacing w:val="-1"/>
          <w:position w:val="13"/>
        </w:rPr>
        <w:t>)</w:t>
      </w:r>
      <w:r>
        <w:rPr>
          <w:rFonts w:ascii="Cambria Math"/>
          <w:spacing w:val="-14"/>
          <w:position w:val="13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)(</w:t>
      </w:r>
      <w:r>
        <w:rPr/>
        <w:t>s+20</w:t>
      </w:r>
      <w:r>
        <w:rPr>
          <w:rFonts w:ascii="Cambria Math"/>
          <w:position w:val="1"/>
        </w:rPr>
        <w:t>)</w:t>
      </w:r>
    </w:p>
    <w:p>
      <w:pPr>
        <w:pStyle w:val="BodyText"/>
        <w:ind w:left="175"/>
      </w:pPr>
      <w:r>
        <w:rPr/>
        <w:br w:type="column"/>
      </w:r>
      <w:r>
        <w:rPr/>
        <w:t>1+K</w:t>
      </w:r>
      <w:r>
        <w:rPr>
          <w:vertAlign w:val="subscript"/>
        </w:rPr>
        <w:t>c</w:t>
      </w:r>
      <w:r>
        <w:rPr>
          <w:spacing w:val="-2"/>
          <w:vertAlign w:val="baseline"/>
        </w:rPr>
        <w:t> </w:t>
      </w:r>
      <w:r>
        <w:rPr>
          <w:position w:val="-10"/>
          <w:vertAlign w:val="baseline"/>
        </w:rPr>
        <w:t>s+p</w:t>
      </w:r>
    </w:p>
    <w:p>
      <w:pPr>
        <w:pStyle w:val="BodyText"/>
        <w:spacing w:before="96"/>
        <w:ind w:left="3"/>
        <w:rPr>
          <w:rFonts w:ascii="Cambria Math"/>
        </w:rPr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)(</w:t>
      </w:r>
      <w:r>
        <w:rPr/>
        <w:t>s+20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5511" w:space="40"/>
            <w:col w:w="1109" w:space="39"/>
            <w:col w:w="4371"/>
          </w:cols>
        </w:sectPr>
      </w:pPr>
    </w:p>
    <w:p>
      <w:pPr>
        <w:spacing w:line="153" w:lineRule="exact" w:before="571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pStyle w:val="BodyText"/>
        <w:spacing w:line="178" w:lineRule="exact" w:before="546"/>
        <w:ind w:left="282"/>
      </w:pPr>
      <w:r>
        <w:rPr/>
        <w:br w:type="column"/>
      </w:r>
      <w:r>
        <w:rPr>
          <w:spacing w:val="-7"/>
          <w:w w:val="99"/>
          <w:position w:val="-6"/>
          <w:sz w:val="13"/>
          <w:u w:val="single"/>
        </w:rPr>
        <w:t> </w:t>
      </w:r>
      <w:r>
        <w:rPr>
          <w:spacing w:val="-1"/>
          <w:position w:val="-6"/>
          <w:sz w:val="13"/>
          <w:u w:val="single"/>
        </w:rPr>
        <w:t>1</w:t>
      </w:r>
      <w:r>
        <w:rPr>
          <w:spacing w:val="12"/>
          <w:position w:val="-6"/>
          <w:sz w:val="13"/>
        </w:rPr>
        <w:t> </w:t>
      </w:r>
      <w:r>
        <w:rPr>
          <w:spacing w:val="-1"/>
        </w:rPr>
        <w:t>=</w:t>
      </w:r>
      <w:r>
        <w:rPr>
          <w:spacing w:val="-11"/>
        </w:rPr>
        <w:t> </w:t>
      </w:r>
      <w:r>
        <w:rPr>
          <w:spacing w:val="-1"/>
        </w:rPr>
        <w:t>lim</w:t>
      </w:r>
      <w:r>
        <w:rPr>
          <w:spacing w:val="-7"/>
        </w:rPr>
        <w:t> </w:t>
      </w:r>
      <w:r>
        <w:rPr>
          <w:spacing w:val="-1"/>
        </w:rPr>
        <w:t>sE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rFonts w:ascii="Cambria Math"/>
          <w:spacing w:val="-16"/>
          <w:position w:val="1"/>
        </w:rPr>
        <w:t> </w:t>
      </w:r>
      <w:r>
        <w:rPr>
          <w:spacing w:val="-1"/>
        </w:rPr>
        <w:t>=</w:t>
      </w:r>
      <w:r>
        <w:rPr>
          <w:spacing w:val="-8"/>
        </w:rPr>
        <w:t> </w:t>
      </w:r>
      <w:r>
        <w:rPr/>
        <w:t>lim</w:t>
      </w:r>
      <w:r>
        <w:rPr>
          <w:spacing w:val="-7"/>
        </w:rPr>
        <w:t> </w:t>
      </w:r>
      <w:r>
        <w:rPr/>
        <w:t>s</w:t>
      </w:r>
    </w:p>
    <w:p>
      <w:pPr>
        <w:tabs>
          <w:tab w:pos="1331" w:val="left" w:leader="none"/>
        </w:tabs>
        <w:spacing w:line="199" w:lineRule="exact" w:before="407"/>
        <w:ind w:left="2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  <w:tab/>
        <w:t>1</w:t>
      </w:r>
    </w:p>
    <w:p>
      <w:pPr>
        <w:pStyle w:val="BodyText"/>
        <w:tabs>
          <w:tab w:pos="824" w:val="left" w:leader="none"/>
          <w:tab w:pos="1768" w:val="left" w:leader="none"/>
          <w:tab w:pos="2476" w:val="left" w:leader="none"/>
        </w:tabs>
        <w:spacing w:line="117" w:lineRule="exact"/>
        <w:ind w:left="78"/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3204972</wp:posOffset>
            </wp:positionH>
            <wp:positionV relativeFrom="paragraph">
              <wp:posOffset>56251</wp:posOffset>
            </wp:positionV>
            <wp:extent cx="103632" cy="9143"/>
            <wp:effectExtent l="0" t="0" r="0" b="0"/>
            <wp:wrapNone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3392423</wp:posOffset>
            </wp:positionH>
            <wp:positionV relativeFrom="paragraph">
              <wp:posOffset>56251</wp:posOffset>
            </wp:positionV>
            <wp:extent cx="1386839" cy="9143"/>
            <wp:effectExtent l="0" t="0" r="0" b="0"/>
            <wp:wrapNone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3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93.279999pt;margin-top:16.034832pt;width:17.05pt;height:12.45pt;mso-position-horizontal-relative:page;mso-position-vertical-relative:paragraph;z-index:-22667264" type="#_x0000_t202" id="docshape11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s+p</w:t>
                  </w:r>
                </w:p>
              </w:txbxContent>
            </v:textbox>
            <w10:wrap type="none"/>
          </v:shape>
        </w:pict>
      </w:r>
      <w:r>
        <w:rPr>
          <w:position w:val="3"/>
          <w:sz w:val="16"/>
          <w:szCs w:val="16"/>
        </w:rPr>
        <w:t>2</w:t>
      </w:r>
      <w:r>
        <w:rPr>
          <w:spacing w:val="-10"/>
          <w:position w:val="3"/>
          <w:sz w:val="16"/>
          <w:szCs w:val="16"/>
        </w:rPr>
        <w:t> </w:t>
      </w:r>
      <w:r>
        <w:rPr>
          <w:rFonts w:ascii="Cambria Math" w:hAnsi="Cambria Math" w:cs="Cambria Math" w:eastAsia="Cambria Math"/>
          <w:w w:val="95"/>
          <w:position w:val="11"/>
        </w:rPr>
        <w:t>�</w:t>
        <w:tab/>
      </w:r>
      <w:r>
        <w:rPr>
          <w:u w:val="single"/>
        </w:rPr>
        <w:t>s+z</w:t>
        <w:tab/>
        <w:t>25</w:t>
        <w:tab/>
      </w:r>
      <w:r>
        <w:rPr>
          <w:rFonts w:ascii="Cambria Math" w:hAnsi="Cambria Math" w:cs="Cambria Math" w:eastAsia="Cambria Math"/>
          <w:w w:val="75"/>
          <w:position w:val="11"/>
        </w:rPr>
        <w:t>�</w:t>
      </w:r>
      <w:r>
        <w:rPr>
          <w:rFonts w:ascii="Cambria Math" w:hAnsi="Cambria Math" w:cs="Cambria Math" w:eastAsia="Cambria Math"/>
          <w:spacing w:val="6"/>
          <w:w w:val="75"/>
          <w:position w:val="11"/>
        </w:rPr>
        <w:t> </w:t>
      </w:r>
      <w:r>
        <w:rPr>
          <w:spacing w:val="-65"/>
          <w:w w:val="75"/>
          <w:position w:val="11"/>
        </w:rPr>
        <w:t>=</w:t>
      </w:r>
    </w:p>
    <w:p>
      <w:pPr>
        <w:spacing w:line="208" w:lineRule="exact" w:before="407"/>
        <w:ind w:left="34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spacing w:line="108" w:lineRule="exact"/>
        <w:ind w:left="280"/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4977384</wp:posOffset>
            </wp:positionH>
            <wp:positionV relativeFrom="paragraph">
              <wp:posOffset>50976</wp:posOffset>
            </wp:positionV>
            <wp:extent cx="513588" cy="9143"/>
            <wp:effectExtent l="0" t="0" r="0" b="0"/>
            <wp:wrapNone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8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05.720001pt;margin-top:15.619472pt;width:5.65pt;height:12.45pt;mso-position-horizontal-relative:page;mso-position-vertical-relative:paragraph;z-index:-22666752" type="#_x0000_t202" id="docshape115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0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position w:val="-10"/>
          <w:u w:val="single"/>
        </w:rPr>
        <w:t>z</w:t>
      </w:r>
      <w:r>
        <w:rPr>
          <w:spacing w:val="59"/>
          <w:position w:val="-10"/>
          <w:u w:val="single"/>
        </w:rPr>
        <w:t> </w:t>
      </w:r>
      <w:r>
        <w:rPr>
          <w:position w:val="-10"/>
          <w:u w:val="single"/>
        </w:rPr>
        <w:t>25</w:t>
      </w:r>
      <w:r>
        <w:rPr>
          <w:spacing w:val="34"/>
          <w:position w:val="-10"/>
        </w:rPr>
        <w:t> </w:t>
      </w:r>
      <w:r>
        <w:rPr/>
        <w:t>=0,01</w:t>
      </w:r>
    </w:p>
    <w:p>
      <w:pPr>
        <w:spacing w:after="0" w:line="108" w:lineRule="exact"/>
        <w:sectPr>
          <w:type w:val="continuous"/>
          <w:pgSz w:w="11910" w:h="16840"/>
          <w:pgMar w:header="660" w:footer="593" w:top="620" w:bottom="960" w:left="560" w:right="280"/>
          <w:cols w:num="4" w:equalWidth="0">
            <w:col w:w="2367" w:space="40"/>
            <w:col w:w="2044" w:space="39"/>
            <w:col w:w="2754" w:space="40"/>
            <w:col w:w="3786"/>
          </w:cols>
        </w:sectPr>
      </w:pPr>
    </w:p>
    <w:p>
      <w:pPr>
        <w:spacing w:line="144" w:lineRule="exact" w:before="52"/>
        <w:ind w:left="0" w:right="45" w:firstLine="0"/>
        <w:jc w:val="right"/>
        <w:rPr>
          <w:sz w:val="13"/>
        </w:rPr>
      </w:pPr>
      <w:r>
        <w:rPr/>
        <w:pict>
          <v:shape style="position:absolute;margin-left:164.871124pt;margin-top:6.568812pt;width:3.05pt;height:7.3pt;mso-position-horizontal-relative:page;mso-position-vertical-relative:paragraph;z-index:15763968" type="#_x0000_t202" id="docshape116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13"/>
        </w:rPr>
        <w:t>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</w:p>
    <w:p>
      <w:pPr>
        <w:spacing w:line="122" w:lineRule="exact" w:before="0"/>
        <w:ind w:left="0" w:right="0" w:firstLine="0"/>
        <w:jc w:val="right"/>
        <w:rPr>
          <w:sz w:val="13"/>
        </w:rPr>
      </w:pPr>
      <w:r>
        <w:rPr>
          <w:w w:val="99"/>
          <w:sz w:val="13"/>
        </w:rPr>
        <w:t>s</w:t>
      </w:r>
    </w:p>
    <w:p>
      <w:pPr>
        <w:spacing w:before="38"/>
        <w:ind w:left="22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1"/>
        <w:ind w:left="703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13"/>
          <w:position w:val="1"/>
          <w:sz w:val="16"/>
        </w:rPr>
        <w:t> </w:t>
      </w:r>
      <w:r>
        <w:rPr>
          <w:sz w:val="22"/>
        </w:rPr>
        <w:t>s</w:t>
      </w:r>
    </w:p>
    <w:p>
      <w:pPr>
        <w:tabs>
          <w:tab w:pos="1028" w:val="left" w:leader="none"/>
        </w:tabs>
        <w:spacing w:line="244" w:lineRule="auto" w:before="94"/>
        <w:ind w:left="1038" w:right="0" w:hanging="865"/>
        <w:jc w:val="right"/>
        <w:rPr>
          <w:sz w:val="16"/>
        </w:rPr>
      </w:pPr>
      <w:r>
        <w:rPr/>
        <w:br w:type="column"/>
      </w:r>
      <w:r>
        <w:rPr>
          <w:w w:val="105"/>
          <w:sz w:val="22"/>
        </w:rPr>
        <w:t>1+K</w:t>
      </w:r>
      <w:r>
        <w:rPr>
          <w:w w:val="105"/>
          <w:sz w:val="22"/>
          <w:vertAlign w:val="subscript"/>
        </w:rPr>
        <w:t>c</w:t>
      </w:r>
      <w:r>
        <w:rPr>
          <w:w w:val="105"/>
          <w:sz w:val="22"/>
          <w:vertAlign w:val="baseline"/>
        </w:rPr>
        <w:tab/>
      </w:r>
      <w:r>
        <w:rPr>
          <w:w w:val="105"/>
          <w:sz w:val="22"/>
          <w:vertAlign w:val="superscript"/>
        </w:rPr>
        <w:t>c</w:t>
      </w:r>
      <w:r>
        <w:rPr>
          <w:spacing w:val="-55"/>
          <w:w w:val="105"/>
          <w:sz w:val="22"/>
          <w:vertAlign w:val="baseline"/>
        </w:rPr>
        <w:t> </w:t>
      </w:r>
      <w:r>
        <w:rPr>
          <w:sz w:val="16"/>
          <w:vertAlign w:val="baseline"/>
        </w:rPr>
        <w:t>c</w:t>
      </w:r>
    </w:p>
    <w:p>
      <w:pPr>
        <w:pStyle w:val="BodyText"/>
        <w:spacing w:before="190"/>
        <w:ind w:left="3"/>
        <w:rPr>
          <w:rFonts w:ascii="Cambria Math"/>
        </w:rPr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)(</w:t>
      </w:r>
      <w:r>
        <w:rPr/>
        <w:t>s+20</w:t>
      </w:r>
      <w:r>
        <w:rPr>
          <w:rFonts w:ascii="Cambria Math"/>
          <w:position w:val="1"/>
        </w:rPr>
        <w:t>)</w:t>
      </w:r>
    </w:p>
    <w:p>
      <w:pPr>
        <w:spacing w:line="223" w:lineRule="auto" w:before="65"/>
        <w:ind w:left="657" w:right="0" w:hanging="389"/>
        <w:jc w:val="right"/>
        <w:rPr>
          <w:sz w:val="16"/>
        </w:rPr>
      </w:pPr>
      <w:r>
        <w:rPr/>
        <w:br w:type="column"/>
      </w:r>
      <w:r>
        <w:rPr>
          <w:position w:val="-8"/>
          <w:sz w:val="22"/>
        </w:rPr>
        <w:t>K</w:t>
      </w:r>
      <w:r>
        <w:rPr>
          <w:position w:val="-12"/>
          <w:sz w:val="16"/>
        </w:rPr>
        <w:t>c</w:t>
      </w:r>
      <w:r>
        <w:rPr>
          <w:spacing w:val="70"/>
          <w:position w:val="-12"/>
          <w:sz w:val="16"/>
        </w:rPr>
        <w:t> </w:t>
      </w:r>
      <w:r>
        <w:rPr>
          <w:sz w:val="16"/>
        </w:rPr>
        <w:t>c</w:t>
      </w:r>
      <w:r>
        <w:rPr>
          <w:spacing w:val="-37"/>
          <w:sz w:val="16"/>
        </w:rPr>
        <w:t> </w:t>
      </w:r>
      <w:r>
        <w:rPr>
          <w:sz w:val="16"/>
        </w:rPr>
        <w:t>c</w:t>
      </w:r>
    </w:p>
    <w:p>
      <w:pPr>
        <w:spacing w:before="205"/>
        <w:ind w:left="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100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7" w:equalWidth="0">
            <w:col w:w="2737" w:space="40"/>
            <w:col w:w="522" w:space="39"/>
            <w:col w:w="1231" w:space="39"/>
            <w:col w:w="1106" w:space="39"/>
            <w:col w:w="1216" w:space="40"/>
            <w:col w:w="725" w:space="40"/>
            <w:col w:w="3296"/>
          </w:cols>
        </w:sectPr>
      </w:pPr>
    </w:p>
    <w:p>
      <w:pPr>
        <w:pStyle w:val="BodyText"/>
        <w:spacing w:before="48"/>
        <w:ind w:left="1141" w:right="1415"/>
        <w:jc w:val="both"/>
      </w:pPr>
      <w:r>
        <w:rPr>
          <w:position w:val="2"/>
        </w:rPr>
        <w:t>Si, por ejemplo, </w:t>
      </w:r>
      <w:r>
        <w:rPr>
          <w:i/>
          <w:position w:val="2"/>
        </w:rPr>
        <w:t>K</w:t>
      </w:r>
      <w:r>
        <w:rPr>
          <w:sz w:val="14"/>
        </w:rPr>
        <w:t>c</w:t>
      </w:r>
      <w:r>
        <w:rPr>
          <w:position w:val="2"/>
        </w:rPr>
        <w:t>=1, se obtiene la relación: </w:t>
      </w:r>
      <w:r>
        <w:rPr>
          <w:i/>
          <w:position w:val="2"/>
        </w:rPr>
        <w:t>z</w:t>
      </w:r>
      <w:r>
        <w:rPr>
          <w:sz w:val="14"/>
        </w:rPr>
        <w:t>c</w:t>
      </w:r>
      <w:r>
        <w:rPr>
          <w:position w:val="2"/>
        </w:rPr>
        <w:t>/</w:t>
      </w:r>
      <w:r>
        <w:rPr>
          <w:i/>
          <w:position w:val="2"/>
        </w:rPr>
        <w:t>p</w:t>
      </w:r>
      <w:r>
        <w:rPr>
          <w:sz w:val="14"/>
        </w:rPr>
        <w:t>c</w:t>
      </w:r>
      <w:r>
        <w:rPr>
          <w:position w:val="2"/>
        </w:rPr>
        <w:t>=400. Para no “modificar” en exceso la respuesta</w:t>
      </w:r>
      <w:r>
        <w:rPr>
          <w:spacing w:val="1"/>
          <w:position w:val="2"/>
        </w:rPr>
        <w:t> </w:t>
      </w:r>
      <w:r>
        <w:rPr>
          <w:position w:val="2"/>
        </w:rPr>
        <w:t>dinámica,</w:t>
      </w:r>
      <w:r>
        <w:rPr>
          <w:spacing w:val="-8"/>
          <w:position w:val="2"/>
        </w:rPr>
        <w:t> </w:t>
      </w:r>
      <w:r>
        <w:rPr>
          <w:position w:val="2"/>
        </w:rPr>
        <w:t>seleccionamos</w:t>
      </w:r>
      <w:r>
        <w:rPr>
          <w:spacing w:val="-6"/>
          <w:position w:val="2"/>
        </w:rPr>
        <w:t> </w:t>
      </w:r>
      <w:r>
        <w:rPr>
          <w:position w:val="2"/>
        </w:rPr>
        <w:t>componentes</w:t>
      </w:r>
      <w:r>
        <w:rPr>
          <w:spacing w:val="-6"/>
          <w:position w:val="2"/>
        </w:rPr>
        <w:t> </w:t>
      </w:r>
      <w:r>
        <w:rPr>
          <w:position w:val="2"/>
        </w:rPr>
        <w:t>que</w:t>
      </w:r>
      <w:r>
        <w:rPr>
          <w:spacing w:val="-10"/>
          <w:position w:val="2"/>
        </w:rPr>
        <w:t> </w:t>
      </w:r>
      <w:r>
        <w:rPr>
          <w:position w:val="2"/>
        </w:rPr>
        <w:t>se</w:t>
      </w:r>
      <w:r>
        <w:rPr>
          <w:spacing w:val="-10"/>
          <w:position w:val="2"/>
        </w:rPr>
        <w:t> </w:t>
      </w:r>
      <w:r>
        <w:rPr>
          <w:position w:val="2"/>
        </w:rPr>
        <w:t>encuentren</w:t>
      </w:r>
      <w:r>
        <w:rPr>
          <w:spacing w:val="-7"/>
          <w:position w:val="2"/>
        </w:rPr>
        <w:t> </w:t>
      </w:r>
      <w:r>
        <w:rPr>
          <w:position w:val="2"/>
        </w:rPr>
        <w:t>muy</w:t>
      </w:r>
      <w:r>
        <w:rPr>
          <w:spacing w:val="-8"/>
          <w:position w:val="2"/>
        </w:rPr>
        <w:t> </w:t>
      </w:r>
      <w:r>
        <w:rPr>
          <w:position w:val="2"/>
        </w:rPr>
        <w:t>cerca</w:t>
      </w:r>
      <w:r>
        <w:rPr>
          <w:spacing w:val="-10"/>
          <w:position w:val="2"/>
        </w:rPr>
        <w:t> </w:t>
      </w:r>
      <w:r>
        <w:rPr>
          <w:position w:val="2"/>
        </w:rPr>
        <w:t>del</w:t>
      </w:r>
      <w:r>
        <w:rPr>
          <w:spacing w:val="-7"/>
          <w:position w:val="2"/>
        </w:rPr>
        <w:t> </w:t>
      </w:r>
      <w:r>
        <w:rPr>
          <w:position w:val="2"/>
        </w:rPr>
        <w:t>origen.</w:t>
      </w:r>
      <w:r>
        <w:rPr>
          <w:spacing w:val="-8"/>
          <w:position w:val="2"/>
        </w:rPr>
        <w:t> </w:t>
      </w:r>
      <w:r>
        <w:rPr>
          <w:position w:val="2"/>
        </w:rPr>
        <w:t>Por</w:t>
      </w:r>
      <w:r>
        <w:rPr>
          <w:spacing w:val="-9"/>
          <w:position w:val="2"/>
        </w:rPr>
        <w:t> </w:t>
      </w:r>
      <w:r>
        <w:rPr>
          <w:position w:val="2"/>
        </w:rPr>
        <w:t>ejemplo:</w:t>
      </w:r>
      <w:r>
        <w:rPr>
          <w:spacing w:val="-9"/>
          <w:position w:val="2"/>
        </w:rPr>
        <w:t> </w:t>
      </w:r>
      <w:r>
        <w:rPr>
          <w:i/>
          <w:position w:val="2"/>
        </w:rPr>
        <w:t>z</w:t>
      </w:r>
      <w:r>
        <w:rPr>
          <w:sz w:val="14"/>
        </w:rPr>
        <w:t>c</w:t>
      </w:r>
      <w:r>
        <w:rPr>
          <w:position w:val="2"/>
        </w:rPr>
        <w:t>=-0,1</w:t>
      </w:r>
      <w:r>
        <w:rPr>
          <w:spacing w:val="-52"/>
          <w:position w:val="2"/>
        </w:rPr>
        <w:t> </w:t>
      </w:r>
      <w:r>
        <w:rPr>
          <w:position w:val="2"/>
        </w:rPr>
        <w:t>y</w:t>
      </w:r>
      <w:r>
        <w:rPr>
          <w:spacing w:val="-2"/>
          <w:position w:val="2"/>
        </w:rPr>
        <w:t> </w:t>
      </w:r>
      <w:r>
        <w:rPr>
          <w:i/>
          <w:position w:val="2"/>
        </w:rPr>
        <w:t>p</w:t>
      </w:r>
      <w:r>
        <w:rPr>
          <w:sz w:val="14"/>
        </w:rPr>
        <w:t>c</w:t>
      </w:r>
      <w:r>
        <w:rPr>
          <w:position w:val="2"/>
        </w:rPr>
        <w:t>=-0,00025.</w:t>
      </w:r>
      <w:r>
        <w:rPr>
          <w:spacing w:val="-1"/>
          <w:position w:val="2"/>
        </w:rPr>
        <w:t> </w:t>
      </w:r>
      <w:r>
        <w:rPr>
          <w:position w:val="2"/>
        </w:rPr>
        <w:t>En efecto,</w:t>
      </w:r>
      <w:r>
        <w:rPr>
          <w:spacing w:val="-1"/>
          <w:position w:val="2"/>
        </w:rPr>
        <w:t> </w:t>
      </w:r>
      <w:r>
        <w:rPr>
          <w:position w:val="2"/>
        </w:rPr>
        <w:t>se</w:t>
      </w:r>
      <w:r>
        <w:rPr>
          <w:spacing w:val="-3"/>
          <w:position w:val="2"/>
        </w:rPr>
        <w:t> </w:t>
      </w:r>
      <w:r>
        <w:rPr>
          <w:position w:val="2"/>
        </w:rPr>
        <w:t>tiene,</w:t>
      </w:r>
      <w:r>
        <w:rPr>
          <w:spacing w:val="-1"/>
          <w:position w:val="2"/>
        </w:rPr>
        <w:t> </w:t>
      </w:r>
      <w:r>
        <w:rPr>
          <w:position w:val="2"/>
        </w:rPr>
        <w:t>además,</w:t>
      </w:r>
      <w:r>
        <w:rPr>
          <w:spacing w:val="-2"/>
          <w:position w:val="2"/>
        </w:rPr>
        <w:t> </w:t>
      </w:r>
      <w:r>
        <w:rPr>
          <w:position w:val="2"/>
        </w:rPr>
        <w:t>un</w:t>
      </w:r>
      <w:r>
        <w:rPr>
          <w:spacing w:val="-2"/>
          <w:position w:val="2"/>
        </w:rPr>
        <w:t> </w:t>
      </w:r>
      <w:r>
        <w:rPr>
          <w:position w:val="2"/>
        </w:rPr>
        <w:t>sistema</w:t>
      </w:r>
      <w:r>
        <w:rPr>
          <w:spacing w:val="-1"/>
          <w:position w:val="2"/>
        </w:rPr>
        <w:t> </w:t>
      </w:r>
      <w:r>
        <w:rPr>
          <w:position w:val="2"/>
        </w:rPr>
        <w:t>estable: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0"/>
        <w:ind w:left="356" w:right="46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Root</w:t>
      </w:r>
      <w:r>
        <w:rPr>
          <w:rFonts w:ascii="Arial"/>
          <w:b/>
          <w:spacing w:val="-3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Locus</w:t>
      </w:r>
    </w:p>
    <w:p>
      <w:pPr>
        <w:pStyle w:val="BodyText"/>
        <w:spacing w:before="4"/>
        <w:rPr>
          <w:rFonts w:ascii="Arial"/>
          <w:b/>
          <w:sz w:val="3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1.982985pt;width:327.1pt;height:165.7pt;mso-position-horizontal-relative:page;mso-position-vertical-relative:paragraph;z-index:15773696" id="docshapegroup117" coordorigin="2859,40" coordsize="6542,3314">
            <v:shape style="position:absolute;left:2859;top:39;width:6542;height:3314" type="#_x0000_t75" id="docshape118" stroked="false">
              <v:imagedata r:id="rId37" o:title=""/>
            </v:shape>
            <v:shape style="position:absolute;left:7812;top:1061;width:515;height:538" type="#_x0000_t202" id="docshape119" filled="false" stroked="false">
              <v:textbox inset="0,0,0,0">
                <w:txbxContent>
                  <w:p>
                    <w:pPr>
                      <w:spacing w:line="460" w:lineRule="auto" w:before="3"/>
                      <w:ind w:left="0" w:right="174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System: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sys2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Gain: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Pole: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-0.13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+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0.0988i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0"/>
                        <w:sz w:val="4"/>
                      </w:rPr>
                      <w:t>Damping: 0.797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sz w:val="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Overshoot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(%):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1.59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Frequency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(rad/s):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0.163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40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30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20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7.908829pt;margin-top:-1.261629pt;width:6.25pt;height:49.1pt;mso-position-horizontal-relative:page;mso-position-vertical-relative:paragraph;z-index:15774208" type="#_x0000_t202" id="docshape120" filled="false" stroked="false">
            <v:textbox inset="0,0,0,0" style="layout-flow:vertical;mso-layout-flow-alt:bottom-to-top">
              <w:txbxContent>
                <w:p>
                  <w:pPr>
                    <w:spacing w:line="34" w:lineRule="exact" w:before="23"/>
                    <w:ind w:left="0" w:right="56" w:firstLine="0"/>
                    <w:jc w:val="righ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15"/>
                      <w:sz w:val="3"/>
                    </w:rPr>
                    <w:t>-1</w:t>
                  </w:r>
                </w:p>
                <w:p>
                  <w:pPr>
                    <w:tabs>
                      <w:tab w:pos="945" w:val="left" w:leader="none"/>
                    </w:tabs>
                    <w:spacing w:line="46" w:lineRule="exact" w:before="0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Imaginary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Axis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4"/>
        </w:rPr>
        <w:t>10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-10</w:t>
      </w:r>
    </w:p>
    <w:p>
      <w:pPr>
        <w:pStyle w:val="BodyText"/>
        <w:spacing w:before="11"/>
        <w:rPr>
          <w:rFonts w:ascii="Arial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-20</w:t>
      </w:r>
    </w:p>
    <w:p>
      <w:pPr>
        <w:pStyle w:val="BodyText"/>
        <w:rPr>
          <w:rFonts w:ascii="Arial"/>
          <w:sz w:val="23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-30</w:t>
      </w:r>
    </w:p>
    <w:p>
      <w:pPr>
        <w:pStyle w:val="BodyText"/>
        <w:rPr>
          <w:rFonts w:ascii="Arial"/>
          <w:sz w:val="23"/>
        </w:rPr>
      </w:pPr>
    </w:p>
    <w:p>
      <w:pPr>
        <w:spacing w:after="0"/>
        <w:rPr>
          <w:rFonts w:ascii="Arial"/>
          <w:sz w:val="23"/>
        </w:rPr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-40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tabs>
          <w:tab w:pos="796" w:val="left" w:leader="none"/>
          <w:tab w:pos="1613" w:val="left" w:leader="none"/>
          <w:tab w:pos="2431" w:val="left" w:leader="none"/>
          <w:tab w:pos="3248" w:val="left" w:leader="none"/>
          <w:tab w:pos="4065" w:val="left" w:leader="none"/>
        </w:tabs>
        <w:spacing w:before="1"/>
        <w:ind w:left="-2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-60</w:t>
        <w:tab/>
        <w:t>-50</w:t>
        <w:tab/>
        <w:t>-40</w:t>
        <w:tab/>
        <w:t>-30</w:t>
        <w:tab/>
        <w:t>-20</w:t>
        <w:tab/>
      </w:r>
      <w:r>
        <w:rPr>
          <w:rFonts w:ascii="Arial"/>
          <w:color w:val="666666"/>
          <w:spacing w:val="-3"/>
          <w:w w:val="115"/>
          <w:sz w:val="4"/>
        </w:rPr>
        <w:t>-10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tabs>
          <w:tab w:pos="1542" w:val="left" w:leader="none"/>
          <w:tab w:pos="2359" w:val="left" w:leader="none"/>
        </w:tabs>
        <w:spacing w:before="1"/>
        <w:ind w:left="74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</w:t>
        <w:tab/>
        <w:t>10</w:t>
        <w:tab/>
        <w:t>20</w:t>
      </w:r>
    </w:p>
    <w:p>
      <w:pPr>
        <w:spacing w:after="0"/>
        <w:jc w:val="left"/>
        <w:rPr>
          <w:rFonts w:ascii="Arial"/>
          <w:sz w:val="4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2227" w:space="40"/>
            <w:col w:w="4131" w:space="39"/>
            <w:col w:w="4633"/>
          </w:cols>
        </w:sect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line="29" w:lineRule="exact" w:before="0"/>
        <w:ind w:left="1162" w:right="464" w:firstLine="0"/>
        <w:jc w:val="center"/>
        <w:rPr>
          <w:rFonts w:ascii="Arial"/>
          <w:sz w:val="3"/>
        </w:rPr>
      </w:pPr>
      <w:r>
        <w:rPr>
          <w:rFonts w:ascii="Arial"/>
          <w:w w:val="115"/>
          <w:sz w:val="3"/>
        </w:rPr>
        <w:t>-1</w:t>
      </w:r>
    </w:p>
    <w:p>
      <w:pPr>
        <w:tabs>
          <w:tab w:pos="789" w:val="left" w:leader="none"/>
        </w:tabs>
        <w:spacing w:line="51" w:lineRule="exact" w:before="0"/>
        <w:ind w:left="49" w:right="0" w:firstLine="0"/>
        <w:jc w:val="center"/>
        <w:rPr>
          <w:rFonts w:ascii="Arial"/>
          <w:sz w:val="4"/>
        </w:rPr>
      </w:pPr>
      <w:r>
        <w:rPr>
          <w:rFonts w:ascii="Arial"/>
          <w:w w:val="120"/>
          <w:position w:val="1"/>
          <w:sz w:val="4"/>
        </w:rPr>
        <w:t>Real</w:t>
      </w:r>
      <w:r>
        <w:rPr>
          <w:rFonts w:ascii="Arial"/>
          <w:spacing w:val="-2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Axis</w:t>
      </w:r>
      <w:r>
        <w:rPr>
          <w:rFonts w:ascii="Arial"/>
          <w:spacing w:val="-1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(seconds</w:t>
        <w:tab/>
      </w:r>
      <w:r>
        <w:rPr>
          <w:rFonts w:ascii="Arial"/>
          <w:w w:val="120"/>
          <w:sz w:val="4"/>
        </w:rPr>
        <w:t>)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5"/>
        <w:rPr>
          <w:rFonts w:ascii="Arial"/>
          <w:sz w:val="23"/>
        </w:rPr>
      </w:pPr>
    </w:p>
    <w:p>
      <w:pPr>
        <w:pStyle w:val="Heading4"/>
        <w:spacing w:line="240" w:lineRule="auto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line="247" w:lineRule="exact" w:before="2"/>
        <w:ind w:left="1141"/>
      </w:pPr>
      <w:r>
        <w:rPr/>
        <w:t>Para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análisis de</w:t>
      </w:r>
      <w:r>
        <w:rPr>
          <w:spacing w:val="-4"/>
        </w:rPr>
        <w:t> </w:t>
      </w:r>
      <w:r>
        <w:rPr/>
        <w:t>respuesta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frecuencia,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sustitución</w:t>
      </w:r>
      <w:r>
        <w:rPr>
          <w:spacing w:val="-4"/>
        </w:rPr>
        <w:t> </w:t>
      </w:r>
      <w:r>
        <w:rPr>
          <w:i/>
        </w:rPr>
        <w:t>s</w:t>
      </w:r>
      <w:r>
        <w:rPr/>
        <w:t>=jω</w:t>
      </w:r>
      <w:r>
        <w:rPr>
          <w:spacing w:val="-3"/>
        </w:rPr>
        <w:t> </w:t>
      </w:r>
      <w:r>
        <w:rPr/>
        <w:t>(frecuencias</w:t>
      </w:r>
      <w:r>
        <w:rPr>
          <w:spacing w:val="-3"/>
        </w:rPr>
        <w:t> </w:t>
      </w:r>
      <w:r>
        <w:rPr/>
        <w:t>físicas).</w:t>
      </w: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236"/>
        <w:jc w:val="left"/>
        <w:rPr>
          <w:sz w:val="22"/>
        </w:rPr>
      </w:pP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tiene:</w:t>
      </w:r>
    </w:p>
    <w:p>
      <w:pPr>
        <w:pStyle w:val="BodyText"/>
        <w:spacing w:line="193" w:lineRule="exact" w:before="69"/>
        <w:ind w:left="483"/>
        <w:jc w:val="center"/>
      </w:pPr>
      <w:r>
        <w:rPr>
          <w:w w:val="100"/>
        </w:rPr>
        <w:t>1</w:t>
      </w:r>
    </w:p>
    <w:p>
      <w:pPr>
        <w:pStyle w:val="BodyText"/>
        <w:tabs>
          <w:tab w:pos="1046" w:val="left" w:leader="none"/>
        </w:tabs>
        <w:spacing w:line="91" w:lineRule="auto" w:before="2"/>
        <w:ind w:right="276"/>
        <w:jc w:val="center"/>
      </w:pPr>
      <w:r>
        <w:rPr/>
        <w:drawing>
          <wp:anchor distT="0" distB="0" distL="0" distR="0" allowOverlap="1" layoutInCell="1" locked="0" behindDoc="1" simplePos="0" relativeHeight="480650752">
            <wp:simplePos x="0" y="0"/>
            <wp:positionH relativeFrom="page">
              <wp:posOffset>3875532</wp:posOffset>
            </wp:positionH>
            <wp:positionV relativeFrom="paragraph">
              <wp:posOffset>60725</wp:posOffset>
            </wp:positionV>
            <wp:extent cx="294132" cy="9144"/>
            <wp:effectExtent l="0" t="0" r="0" b="0"/>
            <wp:wrapNone/>
            <wp:docPr id="49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</w:t>
      </w:r>
      <w:r>
        <w:rPr>
          <w:vertAlign w:val="subscript"/>
        </w:rPr>
        <w:t>1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jω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</w:t>
        <w:tab/>
      </w:r>
      <w:r>
        <w:rPr>
          <w:position w:val="-10"/>
          <w:u w:val="single"/>
          <w:vertAlign w:val="baseline"/>
        </w:rPr>
        <w:t>jω</w:t>
      </w:r>
    </w:p>
    <w:p>
      <w:pPr>
        <w:spacing w:after="0" w:line="91" w:lineRule="auto"/>
        <w:jc w:val="center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35"/>
        </w:rPr>
      </w:pPr>
    </w:p>
    <w:p>
      <w:pPr>
        <w:pStyle w:val="BodyText"/>
        <w:spacing w:before="1"/>
        <w:ind w:left="1141"/>
      </w:pPr>
      <w:r>
        <w:rPr>
          <w:u w:val="single"/>
        </w:rPr>
        <w:t>Diagrama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Bode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módulo: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167" w:lineRule="exact"/>
        <w:jc w:val="right"/>
      </w:pPr>
      <w:r>
        <w:rPr>
          <w:w w:val="100"/>
        </w:rPr>
        <w:t>1</w:t>
      </w:r>
    </w:p>
    <w:p>
      <w:pPr>
        <w:pStyle w:val="BodyText"/>
        <w:spacing w:before="1"/>
        <w:ind w:right="38"/>
        <w:jc w:val="right"/>
      </w:pPr>
      <w:r>
        <w:rPr/>
        <w:br w:type="column"/>
      </w:r>
      <w:r>
        <w:rPr/>
        <w:t>1+</w:t>
      </w:r>
      <w:r>
        <w:rPr>
          <w:spacing w:val="23"/>
        </w:rPr>
        <w:t> </w:t>
      </w:r>
      <w:r>
        <w:rPr>
          <w:position w:val="-10"/>
        </w:rPr>
        <w:t>a</w:t>
      </w:r>
    </w:p>
    <w:p>
      <w:pPr>
        <w:pStyle w:val="BodyText"/>
        <w:rPr>
          <w:sz w:val="43"/>
        </w:rPr>
      </w:pPr>
    </w:p>
    <w:p>
      <w:pPr>
        <w:pStyle w:val="BodyText"/>
        <w:spacing w:line="197" w:lineRule="exact"/>
        <w:ind w:left="1062" w:right="755"/>
        <w:jc w:val="center"/>
        <w:rPr>
          <w:rFonts w:ascii="Cambria Math"/>
        </w:rPr>
      </w:pPr>
      <w:r>
        <w:rPr/>
        <w:drawing>
          <wp:anchor distT="0" distB="0" distL="0" distR="0" allowOverlap="1" layoutInCell="1" locked="0" behindDoc="1" simplePos="0" relativeHeight="480651776">
            <wp:simplePos x="0" y="0"/>
            <wp:positionH relativeFrom="page">
              <wp:posOffset>3406140</wp:posOffset>
            </wp:positionH>
            <wp:positionV relativeFrom="paragraph">
              <wp:posOffset>201612</wp:posOffset>
            </wp:positionV>
            <wp:extent cx="384048" cy="9144"/>
            <wp:effectExtent l="0" t="0" r="0" b="0"/>
            <wp:wrapNone/>
            <wp:docPr id="5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/>
          <w:position w:val="1"/>
        </w:rPr>
        <w:t>|</w:t>
      </w:r>
      <w:r>
        <w:rPr/>
        <w:t>1</w:t>
      </w:r>
      <w:r>
        <w:rPr>
          <w:rFonts w:ascii="Cambria Math"/>
          <w:position w:val="1"/>
        </w:rPr>
        <w:t>|</w:t>
      </w:r>
    </w:p>
    <w:p>
      <w:pPr>
        <w:spacing w:line="240" w:lineRule="auto" w:before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rPr>
          <w:rFonts w:ascii="Cambria Math"/>
          <w:sz w:val="24"/>
        </w:rPr>
      </w:pPr>
    </w:p>
    <w:p>
      <w:pPr>
        <w:pStyle w:val="BodyText"/>
        <w:spacing w:before="4"/>
        <w:rPr>
          <w:rFonts w:ascii="Cambria Math"/>
          <w:sz w:val="26"/>
        </w:rPr>
      </w:pPr>
    </w:p>
    <w:p>
      <w:pPr>
        <w:pStyle w:val="BodyText"/>
        <w:tabs>
          <w:tab w:pos="2502" w:val="left" w:leader="none"/>
        </w:tabs>
        <w:spacing w:line="167" w:lineRule="exact"/>
        <w:ind w:left="1141"/>
      </w:pPr>
      <w:r>
        <w:rPr/>
        <w:drawing>
          <wp:anchor distT="0" distB="0" distL="0" distR="0" allowOverlap="1" layoutInCell="1" locked="0" behindDoc="1" simplePos="0" relativeHeight="480652288">
            <wp:simplePos x="0" y="0"/>
            <wp:positionH relativeFrom="page">
              <wp:posOffset>4946903</wp:posOffset>
            </wp:positionH>
            <wp:positionV relativeFrom="paragraph">
              <wp:posOffset>182897</wp:posOffset>
            </wp:positionV>
            <wp:extent cx="111251" cy="9144"/>
            <wp:effectExtent l="0" t="0" r="0" b="0"/>
            <wp:wrapNone/>
            <wp:docPr id="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2800">
            <wp:simplePos x="0" y="0"/>
            <wp:positionH relativeFrom="page">
              <wp:posOffset>5811011</wp:posOffset>
            </wp:positionH>
            <wp:positionV relativeFrom="paragraph">
              <wp:posOffset>182897</wp:posOffset>
            </wp:positionV>
            <wp:extent cx="111251" cy="9144"/>
            <wp:effectExtent l="0" t="0" r="0" b="0"/>
            <wp:wrapNone/>
            <wp:docPr id="5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jω</w:t>
        <w:tab/>
        <w:t>jω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862" w:space="40"/>
            <w:col w:w="2101" w:space="85"/>
            <w:col w:w="4982"/>
          </w:cols>
        </w:sectPr>
      </w:pPr>
    </w:p>
    <w:p>
      <w:pPr>
        <w:pStyle w:val="BodyText"/>
        <w:spacing w:line="251" w:lineRule="exact"/>
        <w:ind w:left="1948"/>
        <w:rPr>
          <w:rFonts w:ascii="Cambria Math" w:hAnsi="Cambria Math" w:cs="Cambria Math" w:eastAsia="Cambria Math"/>
        </w:rPr>
      </w:pPr>
      <w:r>
        <w:rPr/>
        <w:drawing>
          <wp:anchor distT="0" distB="0" distL="0" distR="0" allowOverlap="1" layoutInCell="1" locked="0" behindDoc="1" simplePos="0" relativeHeight="480651264">
            <wp:simplePos x="0" y="0"/>
            <wp:positionH relativeFrom="page">
              <wp:posOffset>2627376</wp:posOffset>
            </wp:positionH>
            <wp:positionV relativeFrom="paragraph">
              <wp:posOffset>76719</wp:posOffset>
            </wp:positionV>
            <wp:extent cx="294131" cy="9144"/>
            <wp:effectExtent l="0" t="0" r="0" b="0"/>
            <wp:wrapNone/>
            <wp:docPr id="5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 w:eastAsia="Cambria Math"/>
          <w:w w:val="95"/>
          <w:position w:val="1"/>
        </w:rPr>
        <w:t>|</w:t>
      </w:r>
      <w:r>
        <w:rPr>
          <w:w w:val="95"/>
        </w:rPr>
        <w:t>T</w:t>
      </w:r>
      <w:r>
        <w:rPr>
          <w:w w:val="95"/>
          <w:vertAlign w:val="subscript"/>
        </w:rPr>
        <w:t>1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jω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)|</w:t>
      </w:r>
      <w:r>
        <w:rPr>
          <w:w w:val="95"/>
          <w:position w:val="1"/>
          <w:vertAlign w:val="subscript"/>
        </w:rPr>
        <w:t>dB</w:t>
      </w:r>
      <w:r>
        <w:rPr>
          <w:w w:val="95"/>
          <w:vertAlign w:val="baseline"/>
        </w:rPr>
        <w:t>=20log</w:t>
      </w:r>
      <w:r>
        <w:rPr>
          <w:spacing w:val="2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spacing w:val="-52"/>
          <w:w w:val="90"/>
          <w:vertAlign w:val="baseline"/>
        </w:rPr>
        <w:t>�</w:t>
      </w:r>
    </w:p>
    <w:p>
      <w:pPr>
        <w:pStyle w:val="BodyText"/>
        <w:tabs>
          <w:tab w:pos="1542" w:val="left" w:leader="none"/>
        </w:tabs>
        <w:spacing w:line="86" w:lineRule="auto" w:before="40"/>
        <w:ind w:left="247"/>
      </w:pPr>
      <w:r>
        <w:rPr/>
        <w:br w:type="column"/>
      </w:r>
      <w:r>
        <w:rPr>
          <w:spacing w:val="-1"/>
          <w:w w:val="90"/>
          <w:position w:val="-10"/>
          <w:u w:val="single"/>
        </w:rPr>
        <w:t>jω</w: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rFonts w:ascii="Cambria Math" w:hAnsi="Cambria Math" w:cs="Cambria Math" w:eastAsia="Cambria Math"/>
          <w:spacing w:val="-9"/>
          <w:w w:val="90"/>
        </w:rPr>
        <w:t> </w:t>
      </w:r>
      <w:r>
        <w:rPr>
          <w:spacing w:val="-1"/>
          <w:w w:val="90"/>
        </w:rPr>
        <w:t>=20log</w:t>
        <w:tab/>
      </w:r>
      <w:r>
        <w:rPr>
          <w:position w:val="-10"/>
          <w:u w:val="single"/>
        </w:rPr>
        <w:t>jω</w:t>
      </w:r>
    </w:p>
    <w:p>
      <w:pPr>
        <w:pStyle w:val="BodyText"/>
        <w:spacing w:line="69" w:lineRule="auto" w:before="8"/>
        <w:ind w:left="-4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spacing w:val="-1"/>
          <w:w w:val="100"/>
        </w:rPr>
        <w:t>=20l</w:t>
      </w:r>
      <w:r>
        <w:rPr>
          <w:w w:val="100"/>
        </w:rPr>
        <w:t>o</w:t>
      </w:r>
      <w:r>
        <w:rPr>
          <w:spacing w:val="-1"/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|</w:t>
      </w:r>
      <w:r>
        <w:rPr>
          <w:spacing w:val="-1"/>
          <w:w w:val="100"/>
        </w:rPr>
        <w:t>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|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2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5"/>
        </w:rPr>
        <w:t> </w:t>
      </w:r>
      <w:r>
        <w:rPr>
          <w:spacing w:val="-1"/>
          <w:w w:val="100"/>
        </w:rPr>
        <w:t>=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0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</w:p>
    <w:p>
      <w:pPr>
        <w:spacing w:after="0" w:line="69" w:lineRule="auto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579" w:space="40"/>
            <w:col w:w="1791" w:space="39"/>
            <w:col w:w="5621"/>
          </w:cols>
        </w:sectPr>
      </w:pPr>
    </w:p>
    <w:p>
      <w:pPr>
        <w:pStyle w:val="BodyText"/>
        <w:spacing w:before="9"/>
        <w:rPr>
          <w:rFonts w:ascii="Cambria Math"/>
          <w:sz w:val="33"/>
        </w:rPr>
      </w:pPr>
    </w:p>
    <w:p>
      <w:pPr>
        <w:pStyle w:val="BodyText"/>
        <w:spacing w:before="1"/>
        <w:ind w:left="1141"/>
      </w:pPr>
      <w:r>
        <w:rPr/>
        <w:t>Dos</w:t>
      </w:r>
      <w:r>
        <w:rPr>
          <w:spacing w:val="-2"/>
        </w:rPr>
        <w:t> </w:t>
      </w:r>
      <w:r>
        <w:rPr/>
        <w:t>aproximaciones:</w:t>
      </w:r>
    </w:p>
    <w:p>
      <w:pPr>
        <w:pStyle w:val="BodyText"/>
        <w:rPr>
          <w:sz w:val="24"/>
        </w:rPr>
      </w:pPr>
    </w:p>
    <w:p>
      <w:pPr>
        <w:pStyle w:val="BodyText"/>
        <w:spacing w:line="167" w:lineRule="exact" w:before="168"/>
        <w:jc w:val="right"/>
      </w:pPr>
      <w:r>
        <w:rPr/>
        <w:t>jω</w:t>
      </w:r>
    </w:p>
    <w:p>
      <w:pPr>
        <w:pStyle w:val="BodyText"/>
        <w:ind w:left="241"/>
      </w:pPr>
      <w:r>
        <w:rPr/>
        <w:br w:type="column"/>
      </w:r>
      <w:r>
        <w:rPr/>
        <w:t>1+</w:t>
      </w:r>
      <w:r>
        <w:rPr>
          <w:spacing w:val="7"/>
        </w:rPr>
        <w:t> </w:t>
      </w:r>
      <w:r>
        <w:rPr>
          <w:position w:val="-10"/>
        </w:rPr>
        <w:t>a</w:t>
      </w:r>
    </w:p>
    <w:p>
      <w:pPr>
        <w:pStyle w:val="BodyText"/>
        <w:spacing w:line="220" w:lineRule="auto"/>
        <w:ind w:left="711" w:right="832"/>
        <w:jc w:val="center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rFonts w:ascii="Cambria Math" w:hAnsi="Cambria Math" w:cs="Cambria Math" w:eastAsia="Cambria Math"/>
          <w:spacing w:val="1"/>
          <w:w w:val="48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0"/>
        </w:rPr>
        <w:t>a</w:t>
      </w:r>
      <w:r>
        <w:rPr>
          <w:spacing w:val="-11"/>
          <w:position w:val="-10"/>
        </w:rPr>
        <w:t> </w:t>
      </w:r>
      <w:r>
        <w:rPr>
          <w:rFonts w:ascii="Cambria Math" w:hAnsi="Cambria Math" w:cs="Cambria Math" w:eastAsia="Cambria Math"/>
          <w:w w:val="48"/>
        </w:rPr>
        <w:t>�</w:t>
      </w:r>
    </w:p>
    <w:p>
      <w:pPr>
        <w:pStyle w:val="BodyText"/>
        <w:spacing w:before="11"/>
        <w:rPr>
          <w:rFonts w:ascii="Cambria Math"/>
          <w:sz w:val="37"/>
        </w:rPr>
      </w:pPr>
    </w:p>
    <w:p>
      <w:pPr>
        <w:pStyle w:val="BodyText"/>
        <w:ind w:left="1183"/>
      </w:pPr>
      <w:r>
        <w:rPr>
          <w:spacing w:val="-1"/>
        </w:rPr>
        <w:t>-20log</w:t>
      </w:r>
      <w:r>
        <w:rPr>
          <w:rFonts w:ascii="Cambria Math"/>
          <w:spacing w:val="-1"/>
          <w:position w:val="1"/>
        </w:rPr>
        <w:t>|</w:t>
      </w:r>
      <w:r>
        <w:rPr>
          <w:spacing w:val="-1"/>
        </w:rPr>
        <w:t>1</w:t>
      </w:r>
      <w:r>
        <w:rPr>
          <w:rFonts w:ascii="Cambria Math"/>
          <w:spacing w:val="-1"/>
          <w:position w:val="1"/>
        </w:rPr>
        <w:t>|</w:t>
      </w:r>
      <w:r>
        <w:rPr>
          <w:spacing w:val="-1"/>
        </w:rPr>
        <w:t>=0,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208" w:lineRule="exact"/>
        <w:ind w:left="214"/>
      </w:pPr>
      <w:r>
        <w:rPr>
          <w:w w:val="100"/>
        </w:rPr>
        <w:t>ω</w:t>
      </w:r>
    </w:p>
    <w:p>
      <w:pPr>
        <w:pStyle w:val="BodyText"/>
        <w:spacing w:line="189" w:lineRule="auto"/>
        <w:ind w:left="231"/>
      </w:pPr>
      <w:r>
        <w:rPr/>
        <w:drawing>
          <wp:anchor distT="0" distB="0" distL="0" distR="0" allowOverlap="1" layoutInCell="1" locked="0" behindDoc="1" simplePos="0" relativeHeight="480653824">
            <wp:simplePos x="0" y="0"/>
            <wp:positionH relativeFrom="page">
              <wp:posOffset>4517135</wp:posOffset>
            </wp:positionH>
            <wp:positionV relativeFrom="paragraph">
              <wp:posOffset>70919</wp:posOffset>
            </wp:positionV>
            <wp:extent cx="79248" cy="9144"/>
            <wp:effectExtent l="0" t="0" r="0" b="0"/>
            <wp:wrapNone/>
            <wp:docPr id="5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t>a </w:t>
      </w:r>
      <w:r>
        <w:rPr/>
        <w:t>&lt;&lt;1</w:t>
      </w:r>
    </w:p>
    <w:p>
      <w:pPr>
        <w:spacing w:after="0" w:line="189" w:lineRule="auto"/>
        <w:sectPr>
          <w:type w:val="continuous"/>
          <w:pgSz w:w="11910" w:h="16840"/>
          <w:pgMar w:header="660" w:footer="593" w:top="620" w:bottom="960" w:left="560" w:right="280"/>
          <w:cols w:num="4" w:equalWidth="0">
            <w:col w:w="3296" w:space="40"/>
            <w:col w:w="663" w:space="39"/>
            <w:col w:w="2261" w:space="40"/>
            <w:col w:w="4731"/>
          </w:cols>
        </w:sectPr>
      </w:pPr>
    </w:p>
    <w:p>
      <w:pPr>
        <w:pStyle w:val="BodyText"/>
        <w:spacing w:line="88" w:lineRule="auto" w:before="16"/>
        <w:ind w:left="2190"/>
      </w:pPr>
      <w:r>
        <w:rPr/>
        <w:drawing>
          <wp:anchor distT="0" distB="0" distL="0" distR="0" allowOverlap="1" layoutInCell="1" locked="0" behindDoc="1" simplePos="0" relativeHeight="480653312">
            <wp:simplePos x="0" y="0"/>
            <wp:positionH relativeFrom="page">
              <wp:posOffset>2336292</wp:posOffset>
            </wp:positionH>
            <wp:positionV relativeFrom="paragraph">
              <wp:posOffset>77153</wp:posOffset>
            </wp:positionV>
            <wp:extent cx="111251" cy="9144"/>
            <wp:effectExtent l="0" t="0" r="0" b="0"/>
            <wp:wrapNone/>
            <wp:docPr id="6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2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2"/>
        </w:rPr>
        <w:t> </w:t>
      </w:r>
      <w:r>
        <w:rPr>
          <w:spacing w:val="-88"/>
          <w:w w:val="100"/>
        </w:rPr>
        <w:t>≈</w:t>
      </w:r>
    </w:p>
    <w:p>
      <w:pPr>
        <w:spacing w:line="20" w:lineRule="exact"/>
        <w:ind w:left="2212" w:right="0" w:firstLine="0"/>
        <w:rPr>
          <w:sz w:val="2"/>
        </w:rPr>
      </w:pPr>
      <w:r>
        <w:rPr/>
        <w:br w:type="column"/>
      </w:r>
      <w:r>
        <w:rPr>
          <w:sz w:val="2"/>
        </w:rPr>
        <w:drawing>
          <wp:inline distT="0" distB="0" distL="0" distR="0">
            <wp:extent cx="505967" cy="9144"/>
            <wp:effectExtent l="0" t="0" r="0" b="0"/>
            <wp:docPr id="6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tabs>
          <w:tab w:pos="2315" w:val="left" w:leader="none"/>
          <w:tab w:pos="2690" w:val="left" w:leader="none"/>
          <w:tab w:pos="3871" w:val="left" w:leader="none"/>
          <w:tab w:pos="4447" w:val="left" w:leader="none"/>
        </w:tabs>
        <w:spacing w:line="164" w:lineRule="exact" w:before="87"/>
        <w:ind w:left="1075" w:right="0" w:firstLine="0"/>
        <w:jc w:val="left"/>
        <w:rPr>
          <w:sz w:val="22"/>
        </w:rPr>
      </w:pPr>
      <w:r>
        <w:rPr>
          <w:sz w:val="22"/>
        </w:rPr>
        <w:t>jω</w:t>
        <w:tab/>
      </w:r>
      <w:r>
        <w:rPr>
          <w:position w:val="-7"/>
          <w:sz w:val="16"/>
        </w:rPr>
        <w:t>2</w:t>
        <w:tab/>
      </w:r>
      <w:r>
        <w:rPr>
          <w:sz w:val="22"/>
        </w:rPr>
        <w:t>ω</w:t>
      </w:r>
      <w:r>
        <w:rPr>
          <w:spacing w:val="53"/>
          <w:sz w:val="22"/>
        </w:rPr>
        <w:t> </w:t>
      </w:r>
      <w:r>
        <w:rPr>
          <w:position w:val="4"/>
          <w:sz w:val="16"/>
        </w:rPr>
        <w:t>2</w:t>
        <w:tab/>
      </w:r>
      <w:r>
        <w:rPr>
          <w:sz w:val="22"/>
        </w:rPr>
        <w:t>ω</w:t>
        <w:tab/>
        <w:t>ω</w:t>
      </w:r>
    </w:p>
    <w:p>
      <w:pPr>
        <w:spacing w:after="0" w:line="164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552" w:space="40"/>
            <w:col w:w="7478"/>
          </w:cols>
        </w:sectPr>
      </w:pPr>
    </w:p>
    <w:p>
      <w:pPr>
        <w:pStyle w:val="BodyText"/>
        <w:tabs>
          <w:tab w:pos="8055" w:val="left" w:leader="none"/>
        </w:tabs>
        <w:spacing w:line="223" w:lineRule="auto"/>
        <w:ind w:left="3738"/>
      </w:pPr>
      <w:r>
        <w:rPr/>
        <w:drawing>
          <wp:anchor distT="0" distB="0" distL="0" distR="0" allowOverlap="1" layoutInCell="1" locked="0" behindDoc="1" simplePos="0" relativeHeight="480654336">
            <wp:simplePos x="0" y="0"/>
            <wp:positionH relativeFrom="page">
              <wp:posOffset>3319271</wp:posOffset>
            </wp:positionH>
            <wp:positionV relativeFrom="paragraph">
              <wp:posOffset>97840</wp:posOffset>
            </wp:positionV>
            <wp:extent cx="111251" cy="9144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4848">
            <wp:simplePos x="0" y="0"/>
            <wp:positionH relativeFrom="page">
              <wp:posOffset>4344923</wp:posOffset>
            </wp:positionH>
            <wp:positionV relativeFrom="paragraph">
              <wp:posOffset>97840</wp:posOffset>
            </wp:positionV>
            <wp:extent cx="79260" cy="9144"/>
            <wp:effectExtent l="0" t="0" r="0" b="0"/>
            <wp:wrapNone/>
            <wp:docPr id="67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5360">
            <wp:simplePos x="0" y="0"/>
            <wp:positionH relativeFrom="page">
              <wp:posOffset>5094732</wp:posOffset>
            </wp:positionH>
            <wp:positionV relativeFrom="paragraph">
              <wp:posOffset>97840</wp:posOffset>
            </wp:positionV>
            <wp:extent cx="79260" cy="9144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5872">
            <wp:simplePos x="0" y="0"/>
            <wp:positionH relativeFrom="page">
              <wp:posOffset>5460491</wp:posOffset>
            </wp:positionH>
            <wp:positionV relativeFrom="paragraph">
              <wp:posOffset>97840</wp:posOffset>
            </wp:positionV>
            <wp:extent cx="79260" cy="9144"/>
            <wp:effectExtent l="0" t="0" r="0" b="0"/>
            <wp:wrapNone/>
            <wp:docPr id="7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5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6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7.357605pt;margin-top:14.826435pt;width:7.6pt;height:11.1pt;mso-position-horizontal-relative:page;mso-position-vertical-relative:paragraph;z-index:15774720" type="#_x0000_t202" id="docshape12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2"/>
                    </w:rPr>
                  </w:pPr>
                  <w:r>
                    <w:rPr>
                      <w:rFonts w:ascii="Cambria Math" w:hAnsi="Cambria Math"/>
                      <w:w w:val="100"/>
                      <w:sz w:val="22"/>
                    </w:rPr>
                    <w:t>⎩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2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2"/>
        </w:rPr>
        <w:t> </w:t>
      </w:r>
      <w:r>
        <w:rPr>
          <w:spacing w:val="-1"/>
          <w:w w:val="100"/>
        </w:rPr>
        <w:t>=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</w:t>
      </w:r>
      <w:r>
        <w:rPr>
          <w:spacing w:val="-1"/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116"/>
          <w:position w:val="2"/>
        </w:rPr>
        <w:t>�</w:t>
      </w:r>
      <w:r>
        <w:rPr>
          <w:w w:val="100"/>
        </w:rPr>
        <w:t>0</w:t>
      </w:r>
      <w:r>
        <w:rPr/>
        <w:t> </w:t>
      </w:r>
      <w:r>
        <w:rPr>
          <w:spacing w:val="-27"/>
        </w:rPr>
        <w:t> </w:t>
      </w:r>
      <w:r>
        <w:rPr>
          <w:w w:val="100"/>
        </w:rPr>
        <w:t>+</w:t>
      </w:r>
      <w:r>
        <w:rPr>
          <w:spacing w:val="-20"/>
        </w:rPr>
        <w:t> </w:t>
      </w:r>
      <w:r>
        <w:rPr>
          <w:rFonts w:ascii="Cambria Math" w:hAnsi="Cambria Math" w:cs="Cambria Math" w:eastAsia="Cambria Math"/>
          <w:spacing w:val="16"/>
          <w:w w:val="74"/>
        </w:rPr>
        <w:t>�</w:t>
      </w:r>
      <w:r>
        <w:rPr>
          <w:spacing w:val="20"/>
          <w:w w:val="100"/>
          <w:position w:val="-14"/>
        </w:rPr>
        <w:t>a</w:t>
      </w:r>
      <w:r>
        <w:rPr>
          <w:rFonts w:ascii="Cambria Math" w:hAnsi="Cambria Math" w:cs="Cambria Math" w:eastAsia="Cambria Math"/>
          <w:w w:val="74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20"/>
        </w:rPr>
        <w:t> </w:t>
      </w:r>
      <w:r>
        <w:rPr>
          <w:spacing w:val="-1"/>
          <w:w w:val="100"/>
        </w:rPr>
        <w:t>=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0"/>
        </w:rPr>
        <w:t> </w:t>
      </w:r>
      <w:r>
        <w:rPr>
          <w:rFonts w:ascii="Cambria Math" w:hAnsi="Cambria Math" w:cs="Cambria Math" w:eastAsia="Cambria Math"/>
          <w:spacing w:val="16"/>
          <w:w w:val="74"/>
        </w:rPr>
        <w:t>�</w:t>
      </w:r>
      <w:r>
        <w:rPr>
          <w:spacing w:val="20"/>
          <w:w w:val="100"/>
          <w:position w:val="-14"/>
        </w:rPr>
        <w:t>a</w:t>
      </w:r>
      <w:r>
        <w:rPr>
          <w:rFonts w:ascii="Cambria Math" w:hAnsi="Cambria Math" w:cs="Cambria Math" w:eastAsia="Cambria Math"/>
          <w:w w:val="74"/>
        </w:rPr>
        <w:t>�</w:t>
      </w:r>
      <w:r>
        <w:rPr>
          <w:rFonts w:ascii="Cambria Math" w:hAnsi="Cambria Math" w:cs="Cambria Math" w:eastAsia="Cambria Math"/>
          <w:spacing w:val="-13"/>
        </w:rPr>
        <w:t> </w:t>
      </w:r>
      <w:r>
        <w:rPr>
          <w:w w:val="100"/>
        </w:rPr>
        <w:t>,</w:t>
      </w:r>
      <w:r>
        <w:rPr/>
        <w:tab/>
      </w:r>
      <w:r>
        <w:rPr>
          <w:w w:val="100"/>
          <w:position w:val="-14"/>
        </w:rPr>
        <w:t>a</w:t>
      </w:r>
      <w:r>
        <w:rPr>
          <w:spacing w:val="-1"/>
          <w:position w:val="-14"/>
        </w:rPr>
        <w:t> </w:t>
      </w:r>
      <w:r>
        <w:rPr>
          <w:spacing w:val="-1"/>
          <w:w w:val="100"/>
        </w:rPr>
        <w:t>&gt;&gt;</w:t>
      </w:r>
      <w:r>
        <w:rPr>
          <w:w w:val="100"/>
        </w:rPr>
        <w:t>1</w:t>
      </w:r>
    </w:p>
    <w:p>
      <w:pPr>
        <w:spacing w:before="262"/>
        <w:ind w:left="3761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w w:val="85"/>
          <w:sz w:val="23"/>
        </w:rPr>
        <w:t>|</w:t>
      </w:r>
      <w:r>
        <w:rPr>
          <w:rFonts w:ascii="Times New Roman" w:hAnsi="Times New Roman"/>
          <w:spacing w:val="-10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T</w:t>
      </w:r>
      <w:r>
        <w:rPr>
          <w:w w:val="85"/>
          <w:position w:val="-5"/>
          <w:sz w:val="13"/>
        </w:rPr>
        <w:t>1</w:t>
      </w:r>
      <w:r>
        <w:rPr>
          <w:spacing w:val="-15"/>
          <w:w w:val="85"/>
          <w:position w:val="-5"/>
          <w:sz w:val="13"/>
        </w:rPr>
        <w:t> </w:t>
      </w:r>
      <w:r>
        <w:rPr>
          <w:rFonts w:ascii="Times New Roman" w:hAnsi="Times New Roman"/>
          <w:w w:val="85"/>
          <w:sz w:val="23"/>
        </w:rPr>
        <w:t>(</w:t>
      </w:r>
      <w:r>
        <w:rPr>
          <w:rFonts w:ascii="Times New Roman" w:hAnsi="Times New Roman"/>
          <w:spacing w:val="-24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j</w:t>
      </w:r>
      <w:r>
        <w:rPr>
          <w:rFonts w:ascii="Symbol" w:hAnsi="Symbol"/>
          <w:w w:val="85"/>
          <w:sz w:val="23"/>
        </w:rPr>
        <w:t></w:t>
      </w:r>
      <w:r>
        <w:rPr>
          <w:rFonts w:ascii="Times New Roman" w:hAnsi="Times New Roman"/>
          <w:w w:val="85"/>
          <w:sz w:val="23"/>
        </w:rPr>
        <w:t>)</w:t>
      </w:r>
      <w:r>
        <w:rPr>
          <w:rFonts w:ascii="Times New Roman" w:hAnsi="Times New Roman"/>
          <w:spacing w:val="-11"/>
          <w:w w:val="85"/>
          <w:sz w:val="23"/>
        </w:rPr>
        <w:t> </w:t>
      </w:r>
      <w:r>
        <w:rPr>
          <w:rFonts w:ascii="Times New Roman" w:hAnsi="Times New Roman"/>
          <w:w w:val="85"/>
          <w:sz w:val="23"/>
        </w:rPr>
        <w:t>|</w:t>
      </w:r>
      <w:r>
        <w:rPr>
          <w:rFonts w:ascii="Times New Roman" w:hAnsi="Times New Roman"/>
          <w:w w:val="85"/>
          <w:position w:val="-5"/>
          <w:sz w:val="13"/>
        </w:rPr>
        <w:t>dB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7"/>
        </w:rPr>
      </w:pPr>
    </w:p>
    <w:p>
      <w:pPr>
        <w:spacing w:before="93"/>
        <w:ind w:left="7362" w:right="0" w:firstLine="0"/>
        <w:jc w:val="left"/>
        <w:rPr>
          <w:rFonts w:ascii="Times New Roman"/>
          <w:sz w:val="21"/>
        </w:rPr>
      </w:pPr>
      <w:r>
        <w:rPr/>
        <w:pict>
          <v:group style="position:absolute;margin-left:175.806244pt;margin-top:-60.294849pt;width:219.1pt;height:132.050pt;mso-position-horizontal-relative:page;mso-position-vertical-relative:paragraph;z-index:15771648" id="docshapegroup122" coordorigin="3516,-1206" coordsize="4382,2641">
            <v:shape style="position:absolute;left:3516;top:-1206;width:4382;height:2641" type="#_x0000_t75" id="docshape123" stroked="false">
              <v:imagedata r:id="rId47" o:title=""/>
            </v:shape>
            <v:shape style="position:absolute;left:4343;top:-1051;width:234;height:738" type="#_x0000_t202" id="docshape124" filled="false" stroked="false">
              <v:textbox inset="0,0,0,0">
                <w:txbxContent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40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004;top:141;width:1487;height:555" type="#_x0000_t202" id="docshape125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-3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31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-2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63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-1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</w:p>
                  <w:p>
                    <w:pPr>
                      <w:spacing w:before="32"/>
                      <w:ind w:left="258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7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5688;top:171;width:115;height:236" type="#_x0000_t202" id="docshape12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1"/>
                        <w:sz w:val="21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6077;top:141;width:1387;height:266" type="#_x0000_t202" id="docshape127" filled="false" stroked="false">
              <v:textbox inset="0,0,0,0">
                <w:txbxContent>
                  <w:p>
                    <w:pPr>
                      <w:spacing w:before="23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1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79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2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57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1"/>
                        <w:vertAlign w:val="superscript"/>
                      </w:rPr>
                      <w:t>3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a</w:t>
                    </w:r>
                  </w:p>
                </w:txbxContent>
              </v:textbox>
              <w10:wrap type="none"/>
            </v:shape>
            <v:shape style="position:absolute;left:7638;top:76;width:211;height:260" type="#_x0000_t202" id="docshape12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</w:t>
                    </w:r>
                    <w:r>
                      <w:rPr>
                        <w:rFonts w:ascii="Times New Roman" w:hAnsi="Times New Roman"/>
                        <w:sz w:val="21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6592;top:649;width:808;height:197" type="#_x0000_t202" id="docshape129" filled="false" stroked="false">
              <v:textbox inset="0,0,0,0">
                <w:txbxContent>
                  <w:p>
                    <w:pPr>
                      <w:spacing w:line="19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17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7"/>
                      </w:rPr>
                      <w:t>-20</w:t>
                    </w:r>
                    <w:r>
                      <w:rPr>
                        <w:rFonts w:ascii="Times New Roman" w:hAnsi="Times New Roman"/>
                        <w:spacing w:val="-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7"/>
                      </w:rPr>
                      <w:t>dB/déc</w:t>
                    </w:r>
                  </w:p>
                </w:txbxContent>
              </v:textbox>
              <w10:wrap type="none"/>
            </v:shape>
            <v:shape style="position:absolute;left:4262;top:939;width:397;height:260" type="#_x0000_t202" id="docshape130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5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z w:val="21"/>
                      </w:rPr>
                      <w:t>40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sz w:val="21"/>
        </w:rPr>
        <w:t>rad/s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100"/>
        <w:ind w:left="1141"/>
      </w:pPr>
      <w:r>
        <w:rPr>
          <w:u w:val="single"/>
        </w:rPr>
        <w:t>Diagrama</w:t>
      </w:r>
      <w:r>
        <w:rPr>
          <w:spacing w:val="-1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Bode</w:t>
      </w:r>
      <w:r>
        <w:rPr>
          <w:spacing w:val="-3"/>
          <w:u w:val="single"/>
        </w:rPr>
        <w:t> </w:t>
      </w:r>
      <w:r>
        <w:rPr>
          <w:u w:val="single"/>
        </w:rPr>
        <w:t>de</w:t>
      </w:r>
      <w:r>
        <w:rPr>
          <w:spacing w:val="-1"/>
          <w:u w:val="single"/>
        </w:rPr>
        <w:t> </w:t>
      </w:r>
      <w:r>
        <w:rPr>
          <w:u w:val="single"/>
        </w:rPr>
        <w:t>fase:</w:t>
      </w:r>
    </w:p>
    <w:p>
      <w:pPr>
        <w:pStyle w:val="BodyText"/>
        <w:spacing w:before="5"/>
        <w:rPr>
          <w:sz w:val="20"/>
        </w:rPr>
      </w:pPr>
    </w:p>
    <w:p>
      <w:pPr>
        <w:pStyle w:val="BodyText"/>
        <w:spacing w:line="167" w:lineRule="exact"/>
        <w:ind w:right="38"/>
        <w:jc w:val="right"/>
      </w:pPr>
      <w:r>
        <w:rPr>
          <w:w w:val="100"/>
        </w:rPr>
        <w:t>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tabs>
          <w:tab w:pos="2320" w:val="left" w:leader="none"/>
        </w:tabs>
        <w:spacing w:line="167" w:lineRule="exact"/>
        <w:ind w:left="1141"/>
      </w:pPr>
      <w:r>
        <w:rPr/>
        <w:t>jω</w:t>
        <w:tab/>
        <w:t>jω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768" w:space="524"/>
            <w:col w:w="5778"/>
          </w:cols>
        </w:sectPr>
      </w:pPr>
    </w:p>
    <w:p>
      <w:pPr>
        <w:pStyle w:val="BodyText"/>
        <w:spacing w:line="251" w:lineRule="exact"/>
        <w:ind w:left="2915"/>
        <w:rPr>
          <w:rFonts w:ascii="Cambria Math" w:hAnsi="Cambria Math" w:cs="Cambria Math" w:eastAsia="Cambria Math"/>
        </w:rPr>
      </w:pPr>
      <w:r>
        <w:rPr>
          <w:w w:val="95"/>
        </w:rPr>
        <w:t>arg</w:t>
      </w:r>
      <w:r>
        <w:rPr>
          <w:rFonts w:ascii="Cambria Math" w:hAnsi="Cambria Math" w:cs="Cambria Math" w:eastAsia="Cambria Math"/>
          <w:w w:val="95"/>
          <w:position w:val="1"/>
        </w:rPr>
        <w:t>[</w:t>
      </w:r>
      <w:r>
        <w:rPr>
          <w:w w:val="95"/>
        </w:rPr>
        <w:t>T</w:t>
      </w:r>
      <w:r>
        <w:rPr>
          <w:w w:val="95"/>
          <w:vertAlign w:val="subscript"/>
        </w:rPr>
        <w:t>1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jω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)]</w:t>
      </w:r>
      <w:r>
        <w:rPr>
          <w:w w:val="95"/>
          <w:vertAlign w:val="baseline"/>
        </w:rPr>
        <w:t>=arg</w:t>
      </w:r>
      <w:r>
        <w:rPr>
          <w:spacing w:val="-13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spacing w:val="-59"/>
          <w:w w:val="95"/>
          <w:vertAlign w:val="baseline"/>
        </w:rPr>
        <w:t>�</w:t>
      </w:r>
    </w:p>
    <w:p>
      <w:pPr>
        <w:pStyle w:val="BodyText"/>
        <w:spacing w:line="153" w:lineRule="auto"/>
        <w:ind w:left="246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85"/>
          <w:position w:val="-10"/>
          <w:u w:val="single"/>
        </w:rPr>
        <w:t>jω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2"/>
          <w:w w:val="85"/>
        </w:rPr>
        <w:t> </w:t>
      </w:r>
      <w:r>
        <w:rPr>
          <w:w w:val="85"/>
        </w:rPr>
        <w:t>=arg</w:t>
      </w:r>
      <w:r>
        <w:rPr>
          <w:rFonts w:ascii="Cambria Math" w:hAnsi="Cambria Math" w:cs="Cambria Math" w:eastAsia="Cambria Math"/>
          <w:w w:val="85"/>
          <w:position w:val="1"/>
        </w:rPr>
        <w:t>[</w:t>
      </w:r>
      <w:r>
        <w:rPr>
          <w:w w:val="85"/>
        </w:rPr>
        <w:t>1</w:t>
      </w:r>
      <w:r>
        <w:rPr>
          <w:rFonts w:ascii="Cambria Math" w:hAnsi="Cambria Math" w:cs="Cambria Math" w:eastAsia="Cambria Math"/>
          <w:w w:val="85"/>
          <w:position w:val="1"/>
        </w:rPr>
        <w:t>]</w:t>
      </w:r>
      <w:r>
        <w:rPr>
          <w:w w:val="85"/>
        </w:rPr>
        <w:t>-arg</w:t>
      </w:r>
      <w:r>
        <w:rPr>
          <w:spacing w:val="-7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44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5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3"/>
          <w:w w:val="85"/>
        </w:rPr>
        <w:t> </w:t>
      </w:r>
      <w:r>
        <w:rPr>
          <w:w w:val="85"/>
        </w:rPr>
        <w:t>=-arg</w:t>
      </w:r>
      <w:r>
        <w:rPr>
          <w:spacing w:val="-7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43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4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</w:p>
    <w:p>
      <w:pPr>
        <w:pStyle w:val="BodyText"/>
        <w:spacing w:line="146" w:lineRule="auto"/>
        <w:ind w:left="-39"/>
      </w:pPr>
      <w:r>
        <w:rPr/>
        <w:drawing>
          <wp:anchor distT="0" distB="0" distL="0" distR="0" allowOverlap="1" layoutInCell="1" locked="0" behindDoc="1" simplePos="0" relativeHeight="480656896">
            <wp:simplePos x="0" y="0"/>
            <wp:positionH relativeFrom="page">
              <wp:posOffset>3177539</wp:posOffset>
            </wp:positionH>
            <wp:positionV relativeFrom="paragraph">
              <wp:posOffset>-104441</wp:posOffset>
            </wp:positionV>
            <wp:extent cx="294132" cy="9143"/>
            <wp:effectExtent l="0" t="0" r="0" b="0"/>
            <wp:wrapNone/>
            <wp:docPr id="7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32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7408">
            <wp:simplePos x="0" y="0"/>
            <wp:positionH relativeFrom="page">
              <wp:posOffset>4440935</wp:posOffset>
            </wp:positionH>
            <wp:positionV relativeFrom="paragraph">
              <wp:posOffset>-104441</wp:posOffset>
            </wp:positionV>
            <wp:extent cx="111264" cy="9143"/>
            <wp:effectExtent l="0" t="0" r="0" b="0"/>
            <wp:wrapNone/>
            <wp:docPr id="75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6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57920">
            <wp:simplePos x="0" y="0"/>
            <wp:positionH relativeFrom="page">
              <wp:posOffset>5189220</wp:posOffset>
            </wp:positionH>
            <wp:positionV relativeFrom="paragraph">
              <wp:posOffset>-104441</wp:posOffset>
            </wp:positionV>
            <wp:extent cx="111251" cy="9143"/>
            <wp:effectExtent l="0" t="0" r="0" b="0"/>
            <wp:wrapNone/>
            <wp:docPr id="77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1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1+</w:t>
      </w:r>
      <w:r>
        <w:rPr>
          <w:spacing w:val="23"/>
        </w:rPr>
        <w:t> </w:t>
      </w:r>
      <w:r>
        <w:rPr>
          <w:position w:val="-10"/>
        </w:rPr>
        <w:t>a</w:t>
      </w:r>
    </w:p>
    <w:p>
      <w:pPr>
        <w:spacing w:after="0" w:line="146" w:lineRule="auto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443" w:space="40"/>
            <w:col w:w="6587"/>
          </w:cols>
        </w:sectPr>
      </w:pPr>
    </w:p>
    <w:p>
      <w:pPr>
        <w:pStyle w:val="BodyText"/>
        <w:spacing w:before="49"/>
        <w:ind w:left="1141"/>
      </w:pPr>
      <w:r>
        <w:rPr/>
        <w:t>Para</w:t>
      </w:r>
      <w:r>
        <w:rPr>
          <w:spacing w:val="-8"/>
        </w:rPr>
        <w:t> </w:t>
      </w:r>
      <w:r>
        <w:rPr/>
        <w:t>dibujar</w:t>
      </w:r>
      <w:r>
        <w:rPr>
          <w:spacing w:val="-5"/>
        </w:rPr>
        <w:t> </w:t>
      </w:r>
      <w:r>
        <w:rPr/>
        <w:t>este</w:t>
      </w:r>
      <w:r>
        <w:rPr>
          <w:spacing w:val="-7"/>
        </w:rPr>
        <w:t> </w:t>
      </w:r>
      <w:r>
        <w:rPr/>
        <w:t>término,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realizan</w:t>
      </w:r>
      <w:r>
        <w:rPr>
          <w:spacing w:val="-7"/>
        </w:rPr>
        <w:t> </w:t>
      </w:r>
      <w:r>
        <w:rPr/>
        <w:t>dos</w:t>
      </w:r>
      <w:r>
        <w:rPr>
          <w:spacing w:val="-5"/>
        </w:rPr>
        <w:t> </w:t>
      </w:r>
      <w:r>
        <w:rPr/>
        <w:t>aproximaciones,</w:t>
      </w:r>
      <w:r>
        <w:rPr>
          <w:spacing w:val="-9"/>
        </w:rPr>
        <w:t> </w:t>
      </w:r>
      <w:r>
        <w:rPr/>
        <w:t>y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cálculo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determinada</w:t>
      </w:r>
      <w:r>
        <w:rPr>
          <w:spacing w:val="-7"/>
        </w:rPr>
        <w:t> </w:t>
      </w:r>
      <w:r>
        <w:rPr/>
        <w:t>frecuencia: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7"/>
        <w:rPr>
          <w:sz w:val="12"/>
        </w:rPr>
      </w:pPr>
    </w:p>
    <w:p>
      <w:pPr>
        <w:spacing w:after="0"/>
        <w:rPr>
          <w:sz w:val="12"/>
        </w:rPr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199" w:lineRule="exact"/>
        <w:ind w:right="444"/>
        <w:jc w:val="right"/>
      </w:pPr>
      <w:r>
        <w:rPr/>
        <w:t>jω</w:t>
      </w:r>
    </w:p>
    <w:p>
      <w:pPr>
        <w:pStyle w:val="BodyText"/>
        <w:spacing w:line="64" w:lineRule="auto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247.919998pt;margin-top:5.025002pt;width:8.76pt;height:.72pt;mso-position-horizontal-relative:page;mso-position-vertical-relative:paragraph;z-index:-22655488" id="docshape131" filled="true" fillcolor="#000000" stroked="false">
            <v:fill type="solid"/>
            <w10:wrap type="none"/>
          </v:rect>
        </w:pict>
      </w:r>
      <w:r>
        <w:rPr>
          <w:w w:val="85"/>
        </w:rPr>
        <w:t>-arg</w:t>
      </w:r>
      <w:r>
        <w:rPr>
          <w:spacing w:val="-8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39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3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5"/>
          <w:w w:val="85"/>
        </w:rPr>
        <w:t> </w:t>
      </w:r>
      <w:r>
        <w:rPr>
          <w:w w:val="85"/>
        </w:rPr>
        <w:t>≈</w:t>
      </w:r>
      <w:r>
        <w:rPr>
          <w:spacing w:val="-5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</w:p>
    <w:p>
      <w:pPr>
        <w:pStyle w:val="BodyText"/>
        <w:spacing w:line="350" w:lineRule="atLeast" w:before="146"/>
        <w:ind w:left="410" w:right="-18" w:hanging="286"/>
      </w:pPr>
      <w:r>
        <w:rPr/>
        <w:br w:type="column"/>
      </w:r>
      <w:r>
        <w:rPr/>
        <w:t>-arg</w:t>
      </w:r>
      <w:r>
        <w:rPr>
          <w:rFonts w:ascii="Cambria Math" w:hAnsi="Cambria Math"/>
          <w:position w:val="1"/>
        </w:rPr>
        <w:t>[</w:t>
      </w:r>
      <w:r>
        <w:rPr/>
        <w:t>1</w:t>
      </w:r>
      <w:r>
        <w:rPr>
          <w:rFonts w:ascii="Cambria Math" w:hAnsi="Cambria Math"/>
          <w:position w:val="1"/>
        </w:rPr>
        <w:t>]</w:t>
      </w:r>
      <w:r>
        <w:rPr/>
        <w:t>=0º,</w:t>
      </w:r>
      <w:r>
        <w:rPr>
          <w:spacing w:val="-53"/>
        </w:rPr>
        <w:t> </w:t>
      </w:r>
      <w:r>
        <w:rPr/>
        <w:t>jω</w:t>
      </w:r>
    </w:p>
    <w:p>
      <w:pPr>
        <w:spacing w:line="208" w:lineRule="exact" w:before="101"/>
        <w:ind w:left="21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ω</w:t>
      </w:r>
    </w:p>
    <w:p>
      <w:pPr>
        <w:pStyle w:val="BodyText"/>
        <w:spacing w:line="189" w:lineRule="auto"/>
        <w:ind w:left="230"/>
      </w:pPr>
      <w:r>
        <w:rPr/>
        <w:pict>
          <v:rect style="position:absolute;margin-left:348pt;margin-top:5.584199pt;width:6.24pt;height:.72pt;mso-position-horizontal-relative:page;mso-position-vertical-relative:paragraph;z-index:-22654976" id="docshape132" filled="true" fillcolor="#000000" stroked="false">
            <v:fill type="solid"/>
            <w10:wrap type="none"/>
          </v:rect>
        </w:pict>
      </w:r>
      <w:r>
        <w:rPr>
          <w:position w:val="-14"/>
        </w:rPr>
        <w:t>a </w:t>
      </w:r>
      <w:r>
        <w:rPr/>
        <w:t>&lt;&lt;1</w:t>
      </w:r>
    </w:p>
    <w:p>
      <w:pPr>
        <w:pStyle w:val="BodyText"/>
        <w:spacing w:line="167" w:lineRule="exact"/>
        <w:ind w:left="379"/>
      </w:pPr>
      <w:r>
        <w:rPr>
          <w:w w:val="100"/>
        </w:rPr>
        <w:t>ω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5022" w:space="40"/>
            <w:col w:w="1085" w:space="39"/>
            <w:col w:w="4884"/>
          </w:cols>
        </w:sectPr>
      </w:pPr>
    </w:p>
    <w:p>
      <w:pPr>
        <w:pStyle w:val="BodyText"/>
        <w:tabs>
          <w:tab w:pos="2641" w:val="left" w:leader="none"/>
        </w:tabs>
        <w:spacing w:line="160" w:lineRule="auto"/>
        <w:ind w:left="1078"/>
        <w:jc w:val="center"/>
      </w:pPr>
      <w:r>
        <w:rPr/>
        <w:pict>
          <v:rect style="position:absolute;margin-left:301.559998pt;margin-top:6.030173pt;width:8.76pt;height:.72pt;mso-position-horizontal-relative:page;mso-position-vertical-relative:paragraph;z-index:-22654464" id="docshape133" filled="true" fillcolor="#000000" stroked="false">
            <v:fill type="solid"/>
            <w10:wrap type="none"/>
          </v:rect>
        </w:pict>
      </w:r>
      <w:r>
        <w:rPr/>
        <w:pict>
          <v:rect style="position:absolute;margin-left:356.279999pt;margin-top:6.030173pt;width:6.24pt;height:.72pt;mso-position-horizontal-relative:page;mso-position-vertical-relative:paragraph;z-index:-22653952" id="docshape134" filled="true" fillcolor="#000000" stroked="false">
            <v:fill type="solid"/>
            <w10:wrap type="none"/>
          </v:rect>
        </w:pict>
      </w:r>
      <w:r>
        <w:rPr>
          <w:w w:val="85"/>
        </w:rPr>
        <w:t>-arg</w:t>
      </w:r>
      <w:r>
        <w:rPr>
          <w:spacing w:val="-10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6"/>
          <w:w w:val="85"/>
        </w:rPr>
        <w:t> </w:t>
      </w:r>
      <w:r>
        <w:rPr>
          <w:w w:val="85"/>
          <w:position w:val="-14"/>
        </w:rPr>
        <w:t>a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6"/>
          <w:w w:val="85"/>
        </w:rPr>
        <w:t> </w:t>
      </w:r>
      <w:r>
        <w:rPr>
          <w:w w:val="85"/>
        </w:rPr>
        <w:t>=-90º,</w:t>
        <w:tab/>
      </w:r>
      <w:r>
        <w:rPr>
          <w:position w:val="-14"/>
        </w:rPr>
        <w:t>a</w:t>
      </w:r>
      <w:r>
        <w:rPr>
          <w:spacing w:val="1"/>
          <w:position w:val="-14"/>
        </w:rPr>
        <w:t> </w:t>
      </w:r>
      <w:r>
        <w:rPr/>
        <w:t>&gt;&gt;1</w:t>
      </w:r>
    </w:p>
    <w:p>
      <w:pPr>
        <w:pStyle w:val="BodyText"/>
        <w:spacing w:line="167" w:lineRule="exact" w:before="36"/>
        <w:ind w:left="69" w:right="464"/>
        <w:jc w:val="center"/>
      </w:pPr>
      <w:r>
        <w:rPr/>
        <w:pict>
          <v:rect style="position:absolute;margin-left:291.239990pt;margin-top:16.201431pt;width:6.96pt;height:.72pt;mso-position-horizontal-relative:page;mso-position-vertical-relative:paragraph;z-index:-22653440" id="docshape135" filled="true" fillcolor="#000000" stroked="false">
            <v:fill type="solid"/>
            <w10:wrap type="none"/>
          </v:rect>
        </w:pict>
      </w:r>
      <w:r>
        <w:rPr/>
        <w:t>ja</w:t>
      </w:r>
    </w:p>
    <w:p>
      <w:pPr>
        <w:spacing w:after="0" w:line="167" w:lineRule="exact"/>
        <w:jc w:val="center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68"/>
        <w:ind w:left="1141"/>
      </w:pPr>
      <w:r>
        <w:rPr/>
        <w:t>Resultando:</w:t>
      </w:r>
    </w:p>
    <w:p>
      <w:pPr>
        <w:pStyle w:val="BodyText"/>
        <w:spacing w:line="220" w:lineRule="auto"/>
        <w:ind w:left="1347"/>
      </w:pPr>
      <w:r>
        <w:rPr/>
        <w:br w:type="column"/>
      </w:r>
      <w:r>
        <w:rPr>
          <w:w w:val="90"/>
        </w:rPr>
        <w:t>ω=a</w:t>
      </w:r>
      <w:r>
        <w:rPr>
          <w:spacing w:val="32"/>
          <w:w w:val="90"/>
        </w:rPr>
        <w:t> </w:t>
      </w:r>
      <w:r>
        <w:rPr>
          <w:w w:val="90"/>
        </w:rPr>
        <w:t>→</w:t>
      </w:r>
      <w:r>
        <w:rPr>
          <w:spacing w:val="34"/>
          <w:w w:val="90"/>
        </w:rPr>
        <w:t> </w:t>
      </w:r>
      <w:r>
        <w:rPr>
          <w:w w:val="90"/>
        </w:rPr>
        <w:t>-arg</w:t>
      </w:r>
      <w:r>
        <w:rPr>
          <w:spacing w:val="1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</w:rPr>
        <w:t>1+</w:t>
      </w:r>
      <w:r>
        <w:rPr>
          <w:spacing w:val="40"/>
          <w:w w:val="90"/>
        </w:rPr>
        <w:t> </w:t>
      </w:r>
      <w:r>
        <w:rPr>
          <w:spacing w:val="12"/>
          <w:w w:val="90"/>
          <w:position w:val="-14"/>
        </w:rPr>
        <w:t>a</w:t>
      </w:r>
      <w:r>
        <w:rPr>
          <w:rFonts w:ascii="Cambria Math" w:hAnsi="Cambria Math" w:cs="Cambria Math" w:eastAsia="Cambria Math"/>
          <w:spacing w:val="12"/>
          <w:w w:val="90"/>
        </w:rPr>
        <w:t>�</w:t>
      </w:r>
      <w:r>
        <w:rPr>
          <w:rFonts w:ascii="Cambria Math" w:hAnsi="Cambria Math" w:cs="Cambria Math" w:eastAsia="Cambria Math"/>
          <w:spacing w:val="10"/>
          <w:w w:val="90"/>
        </w:rPr>
        <w:t> </w:t>
      </w:r>
      <w:r>
        <w:rPr>
          <w:w w:val="90"/>
        </w:rPr>
        <w:t>=-arg</w:t>
      </w:r>
      <w:r>
        <w:rPr>
          <w:rFonts w:ascii="Cambria Math" w:hAnsi="Cambria Math" w:cs="Cambria Math" w:eastAsia="Cambria Math"/>
          <w:w w:val="90"/>
          <w:position w:val="1"/>
        </w:rPr>
        <w:t>[</w:t>
      </w:r>
      <w:r>
        <w:rPr>
          <w:w w:val="90"/>
        </w:rPr>
        <w:t>1+j</w:t>
      </w:r>
      <w:r>
        <w:rPr>
          <w:rFonts w:ascii="Cambria Math" w:hAnsi="Cambria Math" w:cs="Cambria Math" w:eastAsia="Cambria Math"/>
          <w:w w:val="90"/>
          <w:position w:val="1"/>
        </w:rPr>
        <w:t>]</w:t>
      </w:r>
      <w:r>
        <w:rPr>
          <w:w w:val="90"/>
        </w:rPr>
        <w:t>=-45º</w:t>
      </w:r>
    </w:p>
    <w:p>
      <w:pPr>
        <w:pStyle w:val="BodyText"/>
        <w:spacing w:before="323"/>
        <w:ind w:left="1141"/>
        <w:rPr>
          <w:rFonts w:ascii="Symbol" w:hAnsi="Symbol"/>
          <w:sz w:val="30"/>
        </w:rPr>
      </w:pPr>
      <w:r>
        <w:rPr/>
        <w:pict>
          <v:shape style="position:absolute;margin-left:230.015503pt;margin-top:28.397768pt;width:2.8pt;height:7.4pt;mso-position-horizontal-relative:page;mso-position-vertical-relative:paragraph;z-index:-22645248" type="#_x0000_t202" id="docshape13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90"/>
                      <w:sz w:val="13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spacing w:val="-1"/>
          <w:w w:val="85"/>
        </w:rPr>
        <w:t>arg</w:t>
      </w:r>
      <w:r>
        <w:rPr>
          <w:rFonts w:ascii="Symbol" w:hAnsi="Symbol"/>
          <w:spacing w:val="-1"/>
          <w:w w:val="85"/>
          <w:sz w:val="30"/>
        </w:rPr>
        <w:t></w:t>
      </w:r>
      <w:r>
        <w:rPr>
          <w:rFonts w:ascii="Times New Roman" w:hAnsi="Times New Roman"/>
          <w:spacing w:val="-1"/>
          <w:w w:val="85"/>
        </w:rPr>
        <w:t>T</w:t>
      </w:r>
      <w:r>
        <w:rPr>
          <w:rFonts w:ascii="Times New Roman" w:hAnsi="Times New Roman"/>
          <w:spacing w:val="-3"/>
          <w:w w:val="85"/>
        </w:rPr>
        <w:t> </w:t>
      </w:r>
      <w:r>
        <w:rPr>
          <w:rFonts w:ascii="Times New Roman" w:hAnsi="Times New Roman"/>
          <w:spacing w:val="-1"/>
          <w:w w:val="85"/>
        </w:rPr>
        <w:t>(</w:t>
      </w:r>
      <w:r>
        <w:rPr>
          <w:rFonts w:ascii="Times New Roman" w:hAnsi="Times New Roman"/>
          <w:spacing w:val="-23"/>
          <w:w w:val="85"/>
        </w:rPr>
        <w:t> </w:t>
      </w:r>
      <w:r>
        <w:rPr>
          <w:rFonts w:ascii="Times New Roman" w:hAnsi="Times New Roman"/>
          <w:spacing w:val="-1"/>
          <w:w w:val="85"/>
        </w:rPr>
        <w:t>j</w:t>
      </w:r>
      <w:r>
        <w:rPr>
          <w:rFonts w:ascii="Symbol" w:hAnsi="Symbol"/>
          <w:spacing w:val="-1"/>
          <w:w w:val="85"/>
        </w:rPr>
        <w:t></w:t>
      </w:r>
      <w:r>
        <w:rPr>
          <w:rFonts w:ascii="Times New Roman" w:hAnsi="Times New Roman"/>
          <w:spacing w:val="-1"/>
          <w:w w:val="85"/>
        </w:rPr>
        <w:t>)</w:t>
      </w:r>
      <w:r>
        <w:rPr>
          <w:rFonts w:ascii="Symbol" w:hAnsi="Symbol"/>
          <w:spacing w:val="-1"/>
          <w:w w:val="85"/>
          <w:sz w:val="30"/>
        </w:rPr>
        <w:t></w:t>
      </w:r>
    </w:p>
    <w:p>
      <w:pPr>
        <w:spacing w:after="0"/>
        <w:rPr>
          <w:rFonts w:ascii="Symbol" w:hAnsi="Symbol"/>
          <w:sz w:val="30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188" w:space="302"/>
            <w:col w:w="8580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1"/>
        <w:rPr>
          <w:rFonts w:ascii="Symbol" w:hAnsi="Symbol"/>
        </w:rPr>
      </w:pPr>
    </w:p>
    <w:p>
      <w:pPr>
        <w:pStyle w:val="BodyText"/>
        <w:spacing w:before="91"/>
        <w:ind w:right="3201"/>
        <w:jc w:val="right"/>
        <w:rPr>
          <w:rFonts w:ascii="Times New Roman"/>
        </w:rPr>
      </w:pPr>
      <w:r>
        <w:rPr/>
        <w:pict>
          <v:group style="position:absolute;margin-left:171.563858pt;margin-top:-62.713093pt;width:226.8pt;height:137pt;mso-position-horizontal-relative:page;mso-position-vertical-relative:paragraph;z-index:15778816" id="docshapegroup137" coordorigin="3431,-1254" coordsize="4536,2740">
            <v:shape style="position:absolute;left:4637;top:47;width:53;height:53" id="docshape138" coordorigin="4637,47" coordsize="53,53" path="m4678,100l4649,100,4637,88,4637,73,4637,59,4649,47,4678,47,4690,59,4690,88,4678,100xe" filled="true" fillcolor="#000000" stroked="false">
              <v:path arrowok="t"/>
              <v:fill type="solid"/>
            </v:shape>
            <v:shape style="position:absolute;left:4637;top:47;width:53;height:53" id="docshape139" coordorigin="4637,47" coordsize="53,53" path="m4637,73l4637,59,4649,47,4664,47,4678,47,4690,59,4690,73,4690,88,4678,100,4664,100,4649,100,4637,88,4637,73xe" filled="false" stroked="true" strokeweight=".221229pt" strokecolor="#000000">
              <v:path arrowok="t"/>
              <v:stroke dashstyle="solid"/>
            </v:shape>
            <v:shape style="position:absolute;left:4637;top:47;width:53;height:53" id="docshape140" coordorigin="4637,47" coordsize="53,53" path="m4678,100l4649,100,4637,88,4637,73,4637,59,4649,47,4678,47,4690,59,4690,88,4678,100xe" filled="true" fillcolor="#000000" stroked="false">
              <v:path arrowok="t"/>
              <v:fill type="solid"/>
            </v:shape>
            <v:shape style="position:absolute;left:4637;top:47;width:53;height:53" id="docshape141" coordorigin="4637,47" coordsize="53,53" path="m4637,73l4637,59,4649,47,4664,47,4678,47,4690,59,4690,73,4690,88,4678,100,4664,100,4649,100,4637,88,4637,73xe" filled="false" stroked="true" strokeweight=".221229pt" strokecolor="#000000">
              <v:path arrowok="t"/>
              <v:stroke dashstyle="solid"/>
            </v:shape>
            <v:shape style="position:absolute;left:4113;top:47;width:53;height:53" id="docshape142" coordorigin="4114,47" coordsize="53,53" path="m4155,100l4126,100,4114,88,4114,73,4114,59,4126,47,4155,47,4166,59,4166,88,4155,100xe" filled="true" fillcolor="#000000" stroked="false">
              <v:path arrowok="t"/>
              <v:fill type="solid"/>
            </v:shape>
            <v:shape style="position:absolute;left:4113;top:47;width:53;height:53" id="docshape143" coordorigin="4114,47" coordsize="53,53" path="m4114,73l4114,59,4126,47,4140,47,4155,47,4166,59,4166,73,4166,88,4155,100,4140,100,4126,100,4114,88,4114,73xe" filled="false" stroked="true" strokeweight=".221229pt" strokecolor="#000000">
              <v:path arrowok="t"/>
              <v:stroke dashstyle="solid"/>
            </v:shape>
            <v:shape style="position:absolute;left:4113;top:47;width:53;height:53" id="docshape144" coordorigin="4114,47" coordsize="53,53" path="m4155,99l4126,99,4114,88,4114,73,4114,59,4126,47,4155,47,4166,59,4166,88,4155,99xe" filled="true" fillcolor="#000000" stroked="false">
              <v:path arrowok="t"/>
              <v:fill type="solid"/>
            </v:shape>
            <v:shape style="position:absolute;left:4113;top:47;width:53;height:53" id="docshape145" coordorigin="4114,47" coordsize="53,53" path="m4114,73l4114,59,4126,47,4140,47,4155,47,4166,59,4166,73,4166,88,4155,99,4140,99,4126,99,4114,88,4114,73xe" filled="false" stroked="true" strokeweight=".221229pt" strokecolor="#000000">
              <v:path arrowok="t"/>
              <v:stroke dashstyle="solid"/>
            </v:shape>
            <v:shape style="position:absolute;left:5160;top:47;width:53;height:53" id="docshape146" coordorigin="5161,47" coordsize="53,53" path="m5201,100l5173,100,5161,88,5161,73,5161,59,5173,47,5201,47,5213,59,5213,88,5201,100xe" filled="true" fillcolor="#000000" stroked="false">
              <v:path arrowok="t"/>
              <v:fill type="solid"/>
            </v:shape>
            <v:shape style="position:absolute;left:5160;top:47;width:53;height:53" id="docshape147" coordorigin="5161,47" coordsize="53,53" path="m5161,73l5161,59,5173,47,5187,47,5201,47,5213,59,5213,73,5213,88,5201,100,5187,100,5173,100,5161,88,5161,73xe" filled="false" stroked="true" strokeweight=".221229pt" strokecolor="#000000">
              <v:path arrowok="t"/>
              <v:stroke dashstyle="solid"/>
            </v:shape>
            <v:line style="position:absolute" from="3658,76" to="5189,76" stroked="true" strokeweight="1.9878pt" strokecolor="#000000">
              <v:stroke dashstyle="solid"/>
            </v:line>
            <v:shape style="position:absolute;left:7254;top:47;width:53;height:53" id="docshape148" coordorigin="7255,47" coordsize="53,53" path="m7295,100l7266,100,7255,88,7255,73,7255,59,7266,47,7295,47,7307,59,7307,88,7295,100xe" filled="true" fillcolor="#000000" stroked="false">
              <v:path arrowok="t"/>
              <v:fill type="solid"/>
            </v:shape>
            <v:shape style="position:absolute;left:7254;top:47;width:53;height:53" id="docshape149" coordorigin="7255,47" coordsize="53,53" path="m7255,73l7255,59,7266,47,7281,47,7295,47,7307,59,7307,73,7307,88,7295,100,7281,100,7266,100,7255,88,7255,73xe" filled="false" stroked="true" strokeweight=".221229pt" strokecolor="#000000">
              <v:path arrowok="t"/>
              <v:stroke dashstyle="solid"/>
            </v:shape>
            <v:shape style="position:absolute;left:5684;top:47;width:53;height:53" id="docshape150" coordorigin="5684,47" coordsize="53,53" path="m5725,100l5696,100,5684,88,5684,73,5684,59,5696,47,5725,47,5737,59,5737,88,5725,100xe" filled="true" fillcolor="#000000" stroked="false">
              <v:path arrowok="t"/>
              <v:fill type="solid"/>
            </v:shape>
            <v:shape style="position:absolute;left:5684;top:47;width:53;height:53" id="docshape151" coordorigin="5684,47" coordsize="53,53" path="m5684,73l5684,59,5696,47,5710,47,5725,47,5737,59,5737,73,5737,88,5725,100,5710,100,5696,100,5684,88,5684,73xe" filled="false" stroked="true" strokeweight=".221229pt" strokecolor="#000000">
              <v:path arrowok="t"/>
              <v:stroke dashstyle="solid"/>
            </v:shape>
            <v:shape style="position:absolute;left:6207;top:47;width:53;height:53" id="docshape152" coordorigin="6208,47" coordsize="53,53" path="m6248,100l6219,100,6208,88,6208,73,6208,59,6219,47,6248,47,6260,59,6260,88,6248,100xe" filled="true" fillcolor="#000000" stroked="false">
              <v:path arrowok="t"/>
              <v:fill type="solid"/>
            </v:shape>
            <v:shape style="position:absolute;left:6207;top:47;width:53;height:53" id="docshape153" coordorigin="6208,47" coordsize="53,53" path="m6208,73l6208,59,6219,47,6234,47,6248,47,6260,59,6260,73,6260,88,6248,100,6234,100,6219,100,6208,88,6208,73xe" filled="false" stroked="true" strokeweight=".221229pt" strokecolor="#000000">
              <v:path arrowok="t"/>
              <v:stroke dashstyle="solid"/>
            </v:shape>
            <v:shape style="position:absolute;left:6731;top:47;width:53;height:53" id="docshape154" coordorigin="6731,47" coordsize="53,53" path="m6772,100l6743,100,6731,88,6731,73,6731,59,6743,47,6772,47,6784,59,6784,88,6772,100xe" filled="true" fillcolor="#000000" stroked="false">
              <v:path arrowok="t"/>
              <v:fill type="solid"/>
            </v:shape>
            <v:shape style="position:absolute;left:6731;top:47;width:53;height:53" id="docshape155" coordorigin="6731,47" coordsize="53,53" path="m6731,73l6731,59,6743,47,6757,47,6772,47,6784,59,6784,73,6784,88,6772,100,6757,100,6743,100,6731,88,6731,73xe" filled="false" stroked="true" strokeweight=".221229pt" strokecolor="#000000">
              <v:path arrowok="t"/>
              <v:stroke dashstyle="solid"/>
            </v:shape>
            <v:line style="position:absolute" from="7967,75" to="3431,75" stroked="true" strokeweight=".6626pt" strokecolor="#000000">
              <v:stroke dashstyle="solid"/>
            </v:line>
            <v:shape style="position:absolute;left:4637;top:-475;width:53;height:53" id="docshape156" coordorigin="4637,-474" coordsize="53,53" path="m4678,-422l4649,-422,4637,-434,4637,-448,4637,-463,4649,-474,4678,-474,4690,-463,4690,-434,4678,-422xe" filled="true" fillcolor="#000000" stroked="false">
              <v:path arrowok="t"/>
              <v:fill type="solid"/>
            </v:shape>
            <v:shape style="position:absolute;left:4637;top:-475;width:53;height:53" id="docshape157" coordorigin="4637,-474" coordsize="53,53" path="m4637,-448l4637,-463,4649,-474,4664,-474,4678,-474,4690,-463,4690,-448,4690,-434,4678,-422,4664,-422,4649,-422,4637,-434,4637,-448xe" filled="false" stroked="true" strokeweight=".221229pt" strokecolor="#000000">
              <v:path arrowok="t"/>
              <v:stroke dashstyle="solid"/>
            </v:shape>
            <v:shape style="position:absolute;left:4637;top:-997;width:53;height:53" id="docshape158" coordorigin="4637,-996" coordsize="53,53" path="m4678,-944l4649,-944,4637,-956,4637,-970,4637,-984,4649,-996,4678,-996,4690,-984,4690,-956,4678,-944xe" filled="true" fillcolor="#000000" stroked="false">
              <v:path arrowok="t"/>
              <v:fill type="solid"/>
            </v:shape>
            <v:shape style="position:absolute;left:4637;top:-997;width:53;height:53" id="docshape159" coordorigin="4637,-996" coordsize="53,53" path="m4637,-970l4637,-984,4649,-996,4664,-996,4678,-996,4690,-984,4690,-970,4690,-956,4678,-944,4664,-944,4649,-944,4637,-956,4637,-970xe" filled="false" stroked="true" strokeweight=".221229pt" strokecolor="#000000">
              <v:path arrowok="t"/>
              <v:stroke dashstyle="solid"/>
            </v:shape>
            <v:line style="position:absolute" from="4664,-1254" to="4664,1485" stroked="true" strokeweight=".66478pt" strokecolor="#000000">
              <v:stroke dashstyle="solid"/>
            </v:line>
            <v:shape style="position:absolute;left:4636;top:1093;width:53;height:53" id="docshape160" coordorigin="4636,1094" coordsize="53,53" path="m4677,1146l4648,1146,4636,1134,4636,1120,4636,1105,4648,1094,4677,1094,4689,1105,4689,1134,4677,1146xe" filled="true" fillcolor="#000000" stroked="false">
              <v:path arrowok="t"/>
              <v:fill type="solid"/>
            </v:shape>
            <v:shape style="position:absolute;left:4636;top:1093;width:53;height:53" id="docshape161" coordorigin="4636,1094" coordsize="53,53" path="m4636,1120l4636,1105,4648,1094,4663,1094,4677,1094,4689,1105,4689,1120,4689,1134,4677,1146,4663,1146,4648,1146,4636,1134,4636,1120xe" filled="false" stroked="true" strokeweight=".221229pt" strokecolor="#000000">
              <v:path arrowok="t"/>
              <v:stroke dashstyle="solid"/>
            </v:shape>
            <v:shape style="position:absolute;left:4636;top:571;width:53;height:53" id="docshape162" coordorigin="4636,572" coordsize="53,53" path="m4677,624l4648,624,4636,612,4636,598,4636,583,4648,572,4677,572,4689,583,4689,612,4677,624xe" filled="true" fillcolor="#000000" stroked="false">
              <v:path arrowok="t"/>
              <v:fill type="solid"/>
            </v:shape>
            <v:shape style="position:absolute;left:4636;top:571;width:53;height:53" id="docshape163" coordorigin="4636,572" coordsize="53,53" path="m4636,598l4636,583,4648,572,4663,572,4677,572,4689,583,4689,598,4689,612,4677,624,4663,624,4648,624,4636,612,4636,598xe" filled="false" stroked="true" strokeweight=".221229pt" strokecolor="#000000">
              <v:path arrowok="t"/>
              <v:stroke dashstyle="solid"/>
            </v:shape>
            <v:line style="position:absolute" from="5187,73" to="6258,1172" stroked="true" strokeweight="1.991152pt" strokecolor="#000000">
              <v:stroke dashstyle="solid"/>
            </v:line>
            <v:line style="position:absolute" from="6258,1172" to="7789,1172" stroked="true" strokeweight="1.9878pt" strokecolor="#000000">
              <v:stroke dashstyle="solid"/>
            </v:line>
            <v:shape style="position:absolute;left:4273;top:-1100;width:290;height:780" type="#_x0000_t202" id="docshape164" filled="false" stroked="false">
              <v:textbox inset="0,0,0,0">
                <w:txbxContent>
                  <w:p>
                    <w:pPr>
                      <w:spacing w:line="257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sz w:val="22"/>
                      </w:rPr>
                      <w:t>90</w:t>
                    </w:r>
                    <w:r>
                      <w:rPr>
                        <w:rFonts w:ascii="Times New Roman" w:hAnsi="Times New Roman"/>
                        <w:sz w:val="22"/>
                      </w:rPr>
                      <w:t>º</w:t>
                    </w:r>
                  </w:p>
                  <w:p>
                    <w:pPr>
                      <w:spacing w:line="240" w:lineRule="auto" w:before="5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before="0"/>
                      <w:ind w:left="3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sz w:val="22"/>
                      </w:rPr>
                      <w:t>45</w:t>
                    </w:r>
                    <w:r>
                      <w:rPr>
                        <w:rFonts w:ascii="Times New Roman" w:hAnsi="Times New Roman"/>
                        <w:sz w:val="22"/>
                      </w:rPr>
                      <w:t>º</w:t>
                    </w:r>
                  </w:p>
                </w:txbxContent>
              </v:textbox>
              <w10:wrap type="none"/>
            </v:shape>
            <v:shape style="position:absolute;left:3936;top:143;width:1538;height:568" type="#_x0000_t202" id="docshape165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105"/>
                        <w:sz w:val="22"/>
                      </w:rPr>
                      <w:t>10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superscript"/>
                      </w:rPr>
                      <w:t>-3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9"/>
                        <w:w w:val="10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superscript"/>
                      </w:rPr>
                      <w:t>-2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34"/>
                        <w:w w:val="10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superscript"/>
                      </w:rPr>
                      <w:t>-1</w:t>
                    </w:r>
                    <w:r>
                      <w:rPr>
                        <w:rFonts w:ascii="Times New Roman"/>
                        <w:w w:val="105"/>
                        <w:sz w:val="22"/>
                        <w:vertAlign w:val="baseline"/>
                      </w:rPr>
                      <w:t>a</w:t>
                    </w:r>
                  </w:p>
                  <w:p>
                    <w:pPr>
                      <w:spacing w:line="266" w:lineRule="exact" w:before="27"/>
                      <w:ind w:left="269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Symbol" w:hAnsi="Symbol"/>
                        <w:w w:val="90"/>
                        <w:sz w:val="2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5"/>
                        <w:w w:val="90"/>
                        <w:sz w:val="21"/>
                      </w:rPr>
                      <w:t> </w:t>
                    </w:r>
                    <w:r>
                      <w:rPr>
                        <w:w w:val="90"/>
                        <w:sz w:val="21"/>
                      </w:rPr>
                      <w:t>45</w:t>
                    </w:r>
                    <w:r>
                      <w:rPr>
                        <w:rFonts w:ascii="Times New Roman" w:hAnsi="Times New Roman"/>
                        <w:w w:val="90"/>
                        <w:sz w:val="21"/>
                      </w:rPr>
                      <w:t>º</w:t>
                    </w:r>
                  </w:p>
                </w:txbxContent>
              </v:textbox>
              <w10:wrap type="none"/>
            </v:shape>
            <v:shape style="position:absolute;left:5680;top:143;width:1838;height:585" type="#_x0000_t202" id="docshape166" filled="false" stroked="false">
              <v:textbox inset="0,0,0,0">
                <w:txbxContent>
                  <w:p>
                    <w:pPr>
                      <w:tabs>
                        <w:tab w:pos="402" w:val="left" w:leader="none"/>
                      </w:tabs>
                      <w:spacing w:before="22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a</w:t>
                      <w:tab/>
                      <w:t>10</w:t>
                    </w:r>
                    <w:r>
                      <w:rPr>
                        <w:rFonts w:ascii="Times New Roman"/>
                        <w:sz w:val="22"/>
                        <w:vertAlign w:val="superscript"/>
                      </w:rPr>
                      <w:t>1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8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2"/>
                        <w:vertAlign w:val="superscript"/>
                      </w:rPr>
                      <w:t>2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a</w:t>
                    </w:r>
                    <w:r>
                      <w:rPr>
                        <w:rFonts w:ascii="Times New Roman"/>
                        <w:spacing w:val="60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10</w:t>
                    </w:r>
                    <w:r>
                      <w:rPr>
                        <w:rFonts w:ascii="Times New Roman"/>
                        <w:sz w:val="22"/>
                        <w:vertAlign w:val="superscript"/>
                      </w:rPr>
                      <w:t>3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a</w:t>
                    </w:r>
                  </w:p>
                  <w:p>
                    <w:pPr>
                      <w:spacing w:before="102"/>
                      <w:ind w:left="198" w:right="0" w:firstLine="0"/>
                      <w:jc w:val="left"/>
                      <w:rPr>
                        <w:rFonts w:ascii="Times New Roman" w:hAnsi="Times New Roman"/>
                        <w:sz w:val="18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8"/>
                      </w:rPr>
                      <w:t>-45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18"/>
                      </w:rPr>
                      <w:t>º/déc</w:t>
                    </w:r>
                  </w:p>
                </w:txbxContent>
              </v:textbox>
              <w10:wrap type="none"/>
            </v:shape>
            <v:shape style="position:absolute;left:7699;top:75;width:217;height:270" type="#_x0000_t202" id="docshape167" filled="false" stroked="false">
              <v:textbox inset="0,0,0,0">
                <w:txbxContent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2"/>
                      </w:rPr>
                    </w:pPr>
                    <w:r>
                      <w:rPr>
                        <w:rFonts w:ascii="Symbol" w:hAnsi="Symbol"/>
                        <w:sz w:val="22"/>
                      </w:rPr>
                      <w:t></w:t>
                    </w:r>
                    <w:r>
                      <w:rPr>
                        <w:rFonts w:ascii="Times New Roman" w:hAnsi="Times New Roman"/>
                        <w:sz w:val="22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4220;top:973;width:419;height:272" type="#_x0000_t202" id="docshape16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Symbol" w:hAnsi="Symbol"/>
                        <w:w w:val="95"/>
                        <w:sz w:val="21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16"/>
                        <w:w w:val="95"/>
                        <w:sz w:val="21"/>
                      </w:rPr>
                      <w:t> </w:t>
                    </w:r>
                    <w:r>
                      <w:rPr>
                        <w:w w:val="95"/>
                        <w:sz w:val="21"/>
                      </w:rPr>
                      <w:t>90</w:t>
                    </w:r>
                    <w:r>
                      <w:rPr>
                        <w:rFonts w:ascii="Times New Roman" w:hAnsi="Times New Roman"/>
                        <w:w w:val="95"/>
                        <w:sz w:val="21"/>
                      </w:rPr>
                      <w:t>º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</w:rPr>
        <w:t>rad/s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3"/>
        </w:rPr>
      </w:pPr>
    </w:p>
    <w:p>
      <w:pPr>
        <w:pStyle w:val="ListParagraph"/>
        <w:numPr>
          <w:ilvl w:val="0"/>
          <w:numId w:val="11"/>
        </w:numPr>
        <w:tabs>
          <w:tab w:pos="1427" w:val="left" w:leader="none"/>
        </w:tabs>
        <w:spacing w:line="240" w:lineRule="auto" w:before="0" w:after="0"/>
        <w:ind w:left="1426" w:right="0" w:hanging="286"/>
        <w:jc w:val="left"/>
        <w:rPr>
          <w:sz w:val="22"/>
        </w:rPr>
      </w:pPr>
      <w:r>
        <w:rPr>
          <w:sz w:val="22"/>
        </w:rPr>
        <w:t>Análogamente,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analiza</w:t>
      </w:r>
      <w:r>
        <w:rPr>
          <w:spacing w:val="-2"/>
          <w:sz w:val="22"/>
        </w:rPr>
        <w:t> </w:t>
      </w:r>
      <w:r>
        <w:rPr>
          <w:sz w:val="22"/>
        </w:rPr>
        <w:t>el mismo</w:t>
      </w:r>
      <w:r>
        <w:rPr>
          <w:spacing w:val="-4"/>
          <w:sz w:val="22"/>
        </w:rPr>
        <w:t> </w:t>
      </w:r>
      <w:r>
        <w:rPr>
          <w:sz w:val="22"/>
        </w:rPr>
        <w:t>polo</w:t>
      </w:r>
      <w:r>
        <w:rPr>
          <w:spacing w:val="-4"/>
          <w:sz w:val="22"/>
        </w:rPr>
        <w:t> </w:t>
      </w:r>
      <w:r>
        <w:rPr>
          <w:sz w:val="22"/>
        </w:rPr>
        <w:t>simple</w:t>
      </w:r>
      <w:r>
        <w:rPr>
          <w:spacing w:val="-1"/>
          <w:sz w:val="22"/>
        </w:rPr>
        <w:t> </w:t>
      </w:r>
      <w:r>
        <w:rPr>
          <w:sz w:val="22"/>
        </w:rPr>
        <w:t>pero</w:t>
      </w:r>
      <w:r>
        <w:rPr>
          <w:spacing w:val="-3"/>
          <w:sz w:val="22"/>
        </w:rPr>
        <w:t> </w:t>
      </w:r>
      <w:r>
        <w:rPr>
          <w:sz w:val="22"/>
        </w:rPr>
        <w:t>elevado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un número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entero,</w:t>
      </w:r>
      <w:r>
        <w:rPr>
          <w:spacing w:val="-1"/>
          <w:sz w:val="22"/>
        </w:rPr>
        <w:t> </w:t>
      </w:r>
      <w:r>
        <w:rPr>
          <w:sz w:val="22"/>
        </w:rPr>
        <w:t>0&lt;α&lt;1:</w:t>
      </w:r>
    </w:p>
    <w:p>
      <w:pPr>
        <w:pStyle w:val="BodyText"/>
        <w:spacing w:line="167" w:lineRule="exact" w:before="72"/>
        <w:ind w:left="5723"/>
      </w:pPr>
      <w:r>
        <w:rPr>
          <w:w w:val="100"/>
        </w:rPr>
        <w:t>1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248" w:lineRule="exact"/>
        <w:jc w:val="right"/>
      </w:pPr>
      <w:r>
        <w:rPr>
          <w:w w:val="105"/>
        </w:rPr>
        <w:t>T</w:t>
      </w:r>
      <w:r>
        <w:rPr>
          <w:w w:val="105"/>
          <w:vertAlign w:val="subscript"/>
        </w:rPr>
        <w:t>2</w:t>
      </w:r>
      <w:r>
        <w:rPr>
          <w:rFonts w:ascii="Cambria Math" w:hAns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jω</w:t>
      </w:r>
      <w:r>
        <w:rPr>
          <w:rFonts w:ascii="Cambria Math" w:hAnsi="Cambria Math"/>
          <w:w w:val="105"/>
          <w:position w:val="1"/>
          <w:vertAlign w:val="baseline"/>
        </w:rPr>
        <w:t>)</w:t>
      </w:r>
      <w:r>
        <w:rPr>
          <w:w w:val="105"/>
          <w:vertAlign w:val="baseline"/>
        </w:rPr>
        <w:t>=</w:t>
      </w:r>
    </w:p>
    <w:p>
      <w:pPr>
        <w:spacing w:line="240" w:lineRule="auto" w:before="8" w:after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-8"/>
        <w:rPr>
          <w:sz w:val="2"/>
        </w:rPr>
      </w:pPr>
      <w:r>
        <w:rPr>
          <w:sz w:val="2"/>
        </w:rPr>
        <w:pict>
          <v:group style="width:38.3pt;height:.75pt;mso-position-horizontal-relative:char;mso-position-vertical-relative:line" id="docshapegroup169" coordorigin="0,0" coordsize="766,15">
            <v:rect style="position:absolute;left:0;top:0;width:766;height:15" id="docshape17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128" w:lineRule="exact"/>
        <w:ind w:left="386"/>
      </w:pPr>
      <w:r>
        <w:rPr>
          <w:w w:val="110"/>
          <w:u w:val="single"/>
        </w:rPr>
        <w:t>jω</w:t>
      </w:r>
      <w:r>
        <w:rPr>
          <w:spacing w:val="39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spacing w:after="0" w:line="128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360" w:space="40"/>
            <w:col w:w="5670"/>
          </w:cols>
        </w:sectPr>
      </w:pPr>
    </w:p>
    <w:p>
      <w:pPr>
        <w:pStyle w:val="BodyText"/>
        <w:spacing w:before="5"/>
        <w:rPr>
          <w:sz w:val="35"/>
        </w:rPr>
      </w:pPr>
    </w:p>
    <w:p>
      <w:pPr>
        <w:pStyle w:val="BodyText"/>
        <w:ind w:left="1141"/>
      </w:pPr>
      <w:r>
        <w:rPr>
          <w:u w:val="single"/>
        </w:rPr>
        <w:t>Diagrama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Bode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módulo: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167" w:lineRule="exact"/>
        <w:ind w:right="339"/>
        <w:jc w:val="right"/>
      </w:pPr>
      <w:r>
        <w:rPr>
          <w:w w:val="100"/>
        </w:rPr>
        <w:t>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33"/>
        </w:rPr>
      </w:pPr>
    </w:p>
    <w:p>
      <w:pPr>
        <w:pStyle w:val="BodyText"/>
        <w:spacing w:line="197" w:lineRule="exact"/>
        <w:jc w:val="right"/>
        <w:rPr>
          <w:rFonts w:ascii="Cambria Math"/>
        </w:rPr>
      </w:pPr>
      <w:r>
        <w:rPr/>
        <w:pict>
          <v:rect style="position:absolute;margin-left:253.320007pt;margin-top:15.875023pt;width:45.36pt;height:.72pt;mso-position-horizontal-relative:page;mso-position-vertical-relative:paragraph;z-index:15779840" id="docshape171" filled="true" fillcolor="#000000" stroked="false">
            <v:fill type="solid"/>
            <w10:wrap type="none"/>
          </v:rect>
        </w:pict>
      </w:r>
      <w:r>
        <w:rPr>
          <w:rFonts w:ascii="Cambria Math"/>
          <w:position w:val="1"/>
        </w:rPr>
        <w:t>|</w:t>
      </w:r>
      <w:r>
        <w:rPr/>
        <w:t>1</w:t>
      </w:r>
      <w:r>
        <w:rPr>
          <w:rFonts w:ascii="Cambria Math"/>
          <w:position w:val="1"/>
        </w:rPr>
        <w:t>|</w:t>
      </w:r>
    </w:p>
    <w:p>
      <w:pPr>
        <w:pStyle w:val="BodyText"/>
        <w:spacing w:line="218" w:lineRule="auto"/>
        <w:ind w:left="269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34"/>
          <w:w w:val="85"/>
        </w:rPr>
        <w:t> </w:t>
      </w:r>
      <w:r>
        <w:rPr>
          <w:w w:val="85"/>
          <w:position w:val="-10"/>
        </w:rPr>
        <w:t>a </w:t>
      </w:r>
      <w:r>
        <w:rPr>
          <w:rFonts w:ascii="Cambria Math" w:hAnsi="Cambria Math" w:cs="Cambria Math" w:eastAsia="Cambria Math"/>
          <w:spacing w:val="-90"/>
          <w:w w:val="85"/>
        </w:rPr>
        <w:t>�</w:t>
      </w:r>
    </w:p>
    <w:p>
      <w:pPr>
        <w:spacing w:line="240" w:lineRule="auto" w:before="0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before="3"/>
        <w:rPr>
          <w:rFonts w:ascii="Cambria Math"/>
          <w:sz w:val="24"/>
        </w:rPr>
      </w:pPr>
    </w:p>
    <w:p>
      <w:pPr>
        <w:pStyle w:val="BodyText"/>
        <w:spacing w:line="167" w:lineRule="exact"/>
        <w:ind w:right="38"/>
        <w:jc w:val="right"/>
      </w:pPr>
      <w:r>
        <w:rPr/>
        <w:pict>
          <v:rect style="position:absolute;margin-left:395.279999pt;margin-top:14.401421pt;width:8.76pt;height:.72pt;mso-position-horizontal-relative:page;mso-position-vertical-relative:paragraph;z-index:-22651392" id="docshape172" filled="true" fillcolor="#000000" stroked="false">
            <v:fill type="solid"/>
            <w10:wrap type="none"/>
          </v:rect>
        </w:pict>
      </w:r>
      <w:r>
        <w:rPr>
          <w:w w:val="110"/>
        </w:rPr>
        <w:t>jω</w:t>
      </w:r>
      <w:r>
        <w:rPr>
          <w:spacing w:val="41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167" w:lineRule="exact"/>
        <w:ind w:left="1122" w:right="1667"/>
        <w:jc w:val="center"/>
      </w:pPr>
      <w:r>
        <w:rPr/>
        <w:pict>
          <v:rect style="position:absolute;margin-left:478.559998pt;margin-top:14.402855pt;width:8.761pt;height:.72pt;mso-position-horizontal-relative:page;mso-position-vertical-relative:paragraph;z-index:-22650880" id="docshape173" filled="true" fillcolor="#000000" stroked="false">
            <v:fill type="solid"/>
            <w10:wrap type="none"/>
          </v:rect>
        </w:pict>
      </w:r>
      <w:r>
        <w:rPr>
          <w:w w:val="110"/>
        </w:rPr>
        <w:t>jω</w:t>
      </w:r>
      <w:r>
        <w:rPr>
          <w:spacing w:val="41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spacing w:after="0" w:line="167" w:lineRule="exact"/>
        <w:jc w:val="center"/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756" w:space="40"/>
            <w:col w:w="1287" w:space="39"/>
            <w:col w:w="989" w:space="93"/>
            <w:col w:w="1548" w:space="118"/>
            <w:col w:w="3200"/>
          </w:cols>
        </w:sectPr>
      </w:pPr>
    </w:p>
    <w:p>
      <w:pPr>
        <w:pStyle w:val="BodyText"/>
        <w:spacing w:line="251" w:lineRule="exact"/>
        <w:ind w:left="1333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w w:val="95"/>
          <w:position w:val="1"/>
        </w:rPr>
        <w:t>|</w:t>
      </w:r>
      <w:r>
        <w:rPr>
          <w:w w:val="95"/>
        </w:rPr>
        <w:t>T</w:t>
      </w:r>
      <w:r>
        <w:rPr>
          <w:rFonts w:ascii="Cambria Math" w:hAnsi="Cambria Math" w:cs="Cambria Math" w:eastAsia="Cambria Math"/>
          <w:w w:val="95"/>
          <w:vertAlign w:val="subscript"/>
        </w:rPr>
        <w:t>2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jω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)|</w:t>
      </w:r>
      <w:r>
        <w:rPr>
          <w:w w:val="95"/>
          <w:position w:val="1"/>
          <w:vertAlign w:val="subscript"/>
        </w:rPr>
        <w:t>dB</w:t>
      </w:r>
      <w:r>
        <w:rPr>
          <w:w w:val="95"/>
          <w:vertAlign w:val="baseline"/>
        </w:rPr>
        <w:t>=20log</w:t>
      </w:r>
      <w:r>
        <w:rPr>
          <w:spacing w:val="5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spacing w:val="-52"/>
          <w:w w:val="90"/>
          <w:vertAlign w:val="baseline"/>
        </w:rPr>
        <w:t>�</w:t>
      </w:r>
    </w:p>
    <w:p>
      <w:pPr>
        <w:pStyle w:val="BodyText"/>
        <w:spacing w:line="100" w:lineRule="auto" w:before="29"/>
        <w:ind w:left="353"/>
      </w:pPr>
      <w:r>
        <w:rPr/>
        <w:br w:type="column"/>
      </w:r>
      <w:r>
        <w:rPr>
          <w:spacing w:val="-5"/>
          <w:w w:val="90"/>
          <w:position w:val="-11"/>
          <w:u w:val="single"/>
        </w:rPr>
        <w:t>jω</w:t>
      </w:r>
      <w:r>
        <w:rPr>
          <w:spacing w:val="54"/>
          <w:position w:val="-11"/>
        </w:rPr>
        <w:t> </w:t>
      </w:r>
      <w:r>
        <w:rPr>
          <w:spacing w:val="-5"/>
          <w:w w:val="90"/>
          <w:position w:val="-3"/>
          <w:sz w:val="16"/>
          <w:szCs w:val="16"/>
        </w:rPr>
        <w:t>α</w:t>
      </w:r>
      <w:r>
        <w:rPr>
          <w:rFonts w:ascii="Cambria Math" w:hAnsi="Cambria Math" w:cs="Cambria Math" w:eastAsia="Cambria Math"/>
          <w:spacing w:val="-5"/>
          <w:w w:val="90"/>
        </w:rPr>
        <w:t>�</w:t>
      </w:r>
      <w:r>
        <w:rPr>
          <w:rFonts w:ascii="Cambria Math" w:hAnsi="Cambria Math" w:cs="Cambria Math" w:eastAsia="Cambria Math"/>
          <w:spacing w:val="-10"/>
          <w:w w:val="90"/>
        </w:rPr>
        <w:t> </w:t>
      </w:r>
      <w:r>
        <w:rPr>
          <w:spacing w:val="-4"/>
          <w:w w:val="90"/>
        </w:rPr>
        <w:t>=20log</w:t>
      </w:r>
    </w:p>
    <w:p>
      <w:pPr>
        <w:pStyle w:val="BodyText"/>
        <w:spacing w:line="141" w:lineRule="exact" w:before="128"/>
        <w:ind w:left="461"/>
      </w:pPr>
      <w:r>
        <w:rPr/>
        <w:br w:type="column"/>
      </w:r>
      <w:r>
        <w:rPr>
          <w:w w:val="110"/>
          <w:u w:val="single"/>
        </w:rPr>
        <w:t>jω</w:t>
      </w:r>
      <w:r>
        <w:rPr>
          <w:spacing w:val="14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pStyle w:val="BodyText"/>
        <w:spacing w:line="86" w:lineRule="auto" w:before="5"/>
        <w:ind w:left="76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spacing w:val="-1"/>
          <w:w w:val="100"/>
        </w:rPr>
        <w:t>=20l</w:t>
      </w:r>
      <w:r>
        <w:rPr>
          <w:w w:val="100"/>
        </w:rPr>
        <w:t>o</w:t>
      </w:r>
      <w:r>
        <w:rPr>
          <w:spacing w:val="-1"/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|</w:t>
      </w:r>
      <w:r>
        <w:rPr>
          <w:spacing w:val="-1"/>
          <w:w w:val="100"/>
        </w:rPr>
        <w:t>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|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2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1"/>
          <w:w w:val="75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1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75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5"/>
        </w:rPr>
        <w:t> </w:t>
      </w:r>
      <w:r>
        <w:rPr>
          <w:spacing w:val="-1"/>
          <w:w w:val="100"/>
        </w:rPr>
        <w:t>=</w: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0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1"/>
          <w:w w:val="75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1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75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</w:p>
    <w:p>
      <w:pPr>
        <w:spacing w:after="0" w:line="86" w:lineRule="auto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2980" w:space="40"/>
            <w:col w:w="1452" w:space="39"/>
            <w:col w:w="825" w:space="39"/>
            <w:col w:w="5695"/>
          </w:cols>
        </w:sectPr>
      </w:pPr>
    </w:p>
    <w:p>
      <w:pPr>
        <w:pStyle w:val="BodyText"/>
        <w:spacing w:line="218" w:lineRule="auto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177pt;margin-top:-6.868627pt;width:38.28pt;height:.72pt;mso-position-horizontal-relative:page;mso-position-vertical-relative:paragraph;z-index:-22652416" id="docshape174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33"/>
          <w:w w:val="85"/>
        </w:rPr>
        <w:t> </w:t>
      </w:r>
      <w:r>
        <w:rPr>
          <w:w w:val="85"/>
          <w:position w:val="-10"/>
        </w:rPr>
        <w:t>a</w:t>
      </w:r>
      <w:r>
        <w:rPr>
          <w:spacing w:val="-2"/>
          <w:w w:val="85"/>
          <w:position w:val="-10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</w:p>
    <w:p>
      <w:pPr>
        <w:pStyle w:val="BodyText"/>
        <w:spacing w:line="220" w:lineRule="auto"/>
        <w:ind w:left="807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"/>
          <w:w w:val="74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3"/>
        </w:rPr>
        <w:t> </w:t>
      </w:r>
      <w:r>
        <w:rPr>
          <w:w w:val="100"/>
          <w:position w:val="-10"/>
        </w:rPr>
        <w:t>a</w:t>
      </w:r>
      <w:r>
        <w:rPr>
          <w:spacing w:val="-11"/>
          <w:position w:val="-10"/>
        </w:rPr>
        <w:t> </w:t>
      </w:r>
      <w:r>
        <w:rPr>
          <w:rFonts w:ascii="Cambria Math" w:hAnsi="Cambria Math" w:cs="Cambria Math" w:eastAsia="Cambria Math"/>
          <w:w w:val="74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-11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</w:p>
    <w:p>
      <w:pPr>
        <w:pStyle w:val="BodyText"/>
        <w:tabs>
          <w:tab w:pos="3050" w:val="left" w:leader="none"/>
        </w:tabs>
        <w:spacing w:line="318" w:lineRule="exact" w:before="7"/>
        <w:ind w:left="1630"/>
      </w:pPr>
      <w:r>
        <w:rPr/>
        <w:pict>
          <v:rect style="position:absolute;margin-left:365.519989pt;margin-top:14.849976pt;width:6.241pt;height:.72pt;mso-position-horizontal-relative:page;mso-position-vertical-relative:paragraph;z-index:15781888" id="docshape175" filled="true" fillcolor="#000000" stroked="false">
            <v:fill type="solid"/>
            <w10:wrap type="none"/>
          </v:rect>
        </w:pict>
      </w:r>
      <w:r>
        <w:rPr/>
        <w:t>-20log</w:t>
      </w:r>
      <w:r>
        <w:rPr>
          <w:rFonts w:ascii="Cambria Math" w:hAnsi="Cambria Math"/>
          <w:position w:val="1"/>
        </w:rPr>
        <w:t>|</w:t>
      </w:r>
      <w:r>
        <w:rPr/>
        <w:t>1</w:t>
      </w:r>
      <w:r>
        <w:rPr>
          <w:vertAlign w:val="superscript"/>
        </w:rPr>
        <w:t>α</w:t>
      </w:r>
      <w:r>
        <w:rPr>
          <w:rFonts w:ascii="Cambria Math" w:hAnsi="Cambria Math"/>
          <w:position w:val="1"/>
          <w:vertAlign w:val="baseline"/>
        </w:rPr>
        <w:t>|</w:t>
      </w:r>
      <w:r>
        <w:rPr>
          <w:vertAlign w:val="baseline"/>
        </w:rPr>
        <w:t>=0,</w:t>
        <w:tab/>
      </w:r>
      <w:r>
        <w:rPr>
          <w:spacing w:val="-1"/>
          <w:position w:val="17"/>
          <w:vertAlign w:val="baseline"/>
        </w:rPr>
        <w:t>ω</w:t>
      </w:r>
      <w:r>
        <w:rPr>
          <w:spacing w:val="-21"/>
          <w:position w:val="17"/>
          <w:vertAlign w:val="baseline"/>
        </w:rPr>
        <w:t> </w:t>
      </w:r>
      <w:r>
        <w:rPr>
          <w:vertAlign w:val="baseline"/>
        </w:rPr>
        <w:t>&lt;&lt;1</w:t>
      </w:r>
    </w:p>
    <w:p>
      <w:pPr>
        <w:spacing w:after="0" w:line="318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660" w:space="40"/>
            <w:col w:w="7370"/>
          </w:cols>
        </w:sectPr>
      </w:pPr>
    </w:p>
    <w:p>
      <w:pPr>
        <w:pStyle w:val="BodyText"/>
        <w:tabs>
          <w:tab w:pos="6767" w:val="left" w:leader="none"/>
        </w:tabs>
        <w:spacing w:line="267" w:lineRule="exact" w:before="4" w:after="3"/>
        <w:ind w:left="2960"/>
      </w:pPr>
      <w:r>
        <w:rPr>
          <w:w w:val="105"/>
        </w:rPr>
        <w:t>jω</w:t>
      </w:r>
      <w:r>
        <w:rPr>
          <w:spacing w:val="52"/>
          <w:w w:val="105"/>
        </w:rPr>
        <w:t> </w:t>
      </w:r>
      <w:r>
        <w:rPr>
          <w:w w:val="105"/>
          <w:vertAlign w:val="superscript"/>
        </w:rPr>
        <w:t>α</w:t>
      </w:r>
      <w:r>
        <w:rPr>
          <w:w w:val="105"/>
          <w:vertAlign w:val="baseline"/>
        </w:rPr>
        <w:tab/>
      </w:r>
      <w:r>
        <w:rPr>
          <w:w w:val="105"/>
          <w:position w:val="10"/>
          <w:vertAlign w:val="baseline"/>
        </w:rPr>
        <w:t>a</w:t>
      </w:r>
    </w:p>
    <w:p>
      <w:pPr>
        <w:pStyle w:val="BodyText"/>
        <w:spacing w:line="20" w:lineRule="exact"/>
        <w:ind w:left="5963"/>
        <w:rPr>
          <w:sz w:val="2"/>
        </w:rPr>
      </w:pPr>
      <w:r>
        <w:rPr>
          <w:sz w:val="2"/>
        </w:rPr>
        <w:pict>
          <v:group style="width:39.85pt;height:.75pt;mso-position-horizontal-relative:char;mso-position-vertical-relative:line" id="docshapegroup176" coordorigin="0,0" coordsize="797,15">
            <v:rect style="position:absolute;left:0;top:0;width:797;height:15" id="docshape17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88" w:lineRule="auto"/>
        <w:ind w:left="1924"/>
      </w:pPr>
      <w:r>
        <w:rPr/>
        <w:pict>
          <v:rect style="position:absolute;margin-left:176.039993pt;margin-top:5.275099pt;width:8.76pt;height:.72pt;mso-position-horizontal-relative:page;mso-position-vertical-relative:paragraph;z-index:-22650368" id="docshape178" filled="true" fillcolor="#000000" stroked="false">
            <v:fill type="solid"/>
            <w10:wrap type="none"/>
          </v:rect>
        </w:pict>
      </w:r>
      <w:r>
        <w:rPr>
          <w:w w:val="100"/>
        </w:rPr>
        <w:t>-</w:t>
      </w:r>
      <w:r>
        <w:rPr>
          <w:spacing w:val="-1"/>
          <w:w w:val="100"/>
        </w:rPr>
        <w:t>20l</w:t>
      </w:r>
      <w:r>
        <w:rPr>
          <w:w w:val="100"/>
        </w:rPr>
        <w:t>og</w:t>
      </w:r>
      <w:r>
        <w:rPr>
          <w:spacing w:val="-22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1"/>
          <w:w w:val="75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1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75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  <w:spacing w:val="-20"/>
          <w:w w:val="49"/>
        </w:rPr>
        <w:t>�</w:t>
      </w:r>
      <w:r>
        <w:rPr>
          <w:rFonts w:ascii="Cambria Math" w:hAnsi="Cambria Math" w:cs="Cambria Math" w:eastAsia="Cambria Math"/>
          <w:spacing w:val="-96"/>
        </w:rPr>
        <w:t> </w:t>
      </w:r>
      <w:r>
        <w:rPr>
          <w:spacing w:val="-81"/>
        </w:rPr>
        <w:t>≈</w:t>
      </w:r>
    </w:p>
    <w:p>
      <w:pPr>
        <w:pStyle w:val="BodyText"/>
        <w:spacing w:line="164" w:lineRule="exact" w:before="83"/>
        <w:jc w:val="right"/>
      </w:pPr>
      <w:r>
        <w:rPr/>
        <w:br w:type="column"/>
      </w:r>
      <w:r>
        <w:rPr>
          <w:w w:val="110"/>
        </w:rPr>
        <w:t>jω</w:t>
      </w:r>
      <w:r>
        <w:rPr>
          <w:spacing w:val="31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tabs>
          <w:tab w:pos="1511" w:val="left" w:leader="none"/>
          <w:tab w:pos="2798" w:val="left" w:leader="none"/>
          <w:tab w:pos="3374" w:val="left" w:leader="none"/>
        </w:tabs>
        <w:spacing w:line="164" w:lineRule="exact" w:before="83"/>
        <w:ind w:left="1135" w:right="0" w:firstLine="0"/>
        <w:jc w:val="left"/>
        <w:rPr>
          <w:sz w:val="22"/>
        </w:rPr>
      </w:pPr>
      <w:r>
        <w:rPr/>
        <w:br w:type="column"/>
      </w:r>
      <w:r>
        <w:rPr>
          <w:position w:val="-7"/>
          <w:sz w:val="16"/>
        </w:rPr>
        <w:t>2</w:t>
        <w:tab/>
      </w:r>
      <w:r>
        <w:rPr>
          <w:sz w:val="22"/>
        </w:rPr>
        <w:t>ω</w:t>
      </w:r>
      <w:r>
        <w:rPr>
          <w:spacing w:val="53"/>
          <w:sz w:val="22"/>
        </w:rPr>
        <w:t> </w:t>
      </w:r>
      <w:r>
        <w:rPr>
          <w:position w:val="4"/>
          <w:sz w:val="16"/>
        </w:rPr>
        <w:t>2</w:t>
        <w:tab/>
      </w:r>
      <w:r>
        <w:rPr>
          <w:sz w:val="22"/>
        </w:rPr>
        <w:t>ω</w:t>
        <w:tab/>
        <w:t>ω</w:t>
      </w:r>
    </w:p>
    <w:p>
      <w:pPr>
        <w:spacing w:after="0" w:line="164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588" w:space="40"/>
            <w:col w:w="1264" w:space="39"/>
            <w:col w:w="6139"/>
          </w:cols>
        </w:sectPr>
      </w:pPr>
    </w:p>
    <w:p>
      <w:pPr>
        <w:pStyle w:val="BodyText"/>
        <w:spacing w:line="216" w:lineRule="auto"/>
        <w:ind w:left="3774"/>
        <w:rPr>
          <w:rFonts w:ascii="Cambria Math" w:hAnsi="Cambria Math" w:cs="Cambria Math" w:eastAsia="Cambria Math"/>
        </w:rPr>
      </w:pPr>
      <w:r>
        <w:rPr/>
        <w:pict>
          <v:rect style="position:absolute;margin-left:254.520004pt;margin-top:7.603981pt;width:8.76pt;height:.72pt;mso-position-horizontal-relative:page;mso-position-vertical-relative:paragraph;z-index:-22649344" id="docshape179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160004pt;margin-top:7.603981pt;width:6.24pt;height:.72pt;mso-position-horizontal-relative:page;mso-position-vertical-relative:paragraph;z-index:-22648832" id="docshape180" filled="true" fillcolor="#000000" stroked="false">
            <v:fill type="solid"/>
            <w10:wrap type="none"/>
          </v:rect>
        </w:pict>
      </w:r>
      <w:r>
        <w:rPr/>
        <w:pict>
          <v:rect style="position:absolute;margin-left:414.480011pt;margin-top:7.603981pt;width:6.241pt;height:.72pt;mso-position-horizontal-relative:page;mso-position-vertical-relative:paragraph;z-index:-22648320" id="docshape181" filled="true" fillcolor="#000000" stroked="false">
            <v:fill type="solid"/>
            <w10:wrap type="none"/>
          </v:rect>
        </w:pict>
      </w:r>
      <w:r>
        <w:rPr/>
        <w:pict>
          <v:rect style="position:absolute;margin-left:443.279999pt;margin-top:7.603981pt;width:6.241pt;height:.72pt;mso-position-horizontal-relative:page;mso-position-vertical-relative:paragraph;z-index:-22647808" id="docshape182" filled="true" fillcolor="#000000" stroked="false">
            <v:fill type="solid"/>
            <w10:wrap type="none"/>
          </v:rect>
        </w:pict>
      </w:r>
      <w:r>
        <w:rPr/>
        <w:pict>
          <v:shape style="position:absolute;margin-left:209.156158pt;margin-top:14.726414pt;width:7.6pt;height:11.1pt;mso-position-horizontal-relative:page;mso-position-vertical-relative:paragraph;z-index:15787008" type="#_x0000_t202" id="docshape183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2"/>
                    </w:rPr>
                  </w:pPr>
                  <w:r>
                    <w:rPr>
                      <w:rFonts w:ascii="Cambria Math" w:hAnsi="Cambria Math"/>
                      <w:w w:val="100"/>
                      <w:sz w:val="22"/>
                    </w:rPr>
                    <w:t>⎩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-20log </w:t>
      </w:r>
      <w:r>
        <w:rPr>
          <w:rFonts w:ascii="Cambria Math" w:hAnsi="Cambria Math" w:cs="Cambria Math" w:eastAsia="Cambria Math"/>
          <w:w w:val="85"/>
        </w:rPr>
        <w:t>�� </w:t>
      </w:r>
      <w:r>
        <w:rPr>
          <w:w w:val="90"/>
          <w:position w:val="-14"/>
        </w:rPr>
        <w:t>a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1"/>
          <w:w w:val="90"/>
        </w:rPr>
        <w:t> </w:t>
      </w:r>
      <w:r>
        <w:rPr>
          <w:rFonts w:ascii="Cambria Math" w:hAnsi="Cambria Math" w:cs="Cambria Math" w:eastAsia="Cambria Math"/>
          <w:w w:val="85"/>
        </w:rPr>
        <w:t>� </w:t>
      </w:r>
      <w:r>
        <w:rPr>
          <w:w w:val="90"/>
        </w:rPr>
        <w:t>=-20αlog</w:t>
      </w:r>
      <w:r>
        <w:rPr>
          <w:rFonts w:ascii="Cambria Math" w:hAnsi="Cambria Math" w:cs="Cambria Math" w:eastAsia="Cambria Math"/>
          <w:w w:val="90"/>
          <w:position w:val="2"/>
        </w:rPr>
        <w:t>�</w:t>
      </w:r>
      <w:r>
        <w:rPr>
          <w:w w:val="90"/>
        </w:rPr>
        <w:t>0</w:t>
      </w:r>
      <w:r>
        <w:rPr>
          <w:spacing w:val="1"/>
          <w:w w:val="90"/>
        </w:rPr>
        <w:t> </w:t>
      </w:r>
      <w:r>
        <w:rPr>
          <w:w w:val="90"/>
        </w:rPr>
        <w:t>+</w:t>
      </w:r>
      <w:r>
        <w:rPr>
          <w:spacing w:val="1"/>
          <w:w w:val="90"/>
        </w:rPr>
        <w:t> </w:t>
      </w:r>
      <w:r>
        <w:rPr>
          <w:rFonts w:ascii="Cambria Math" w:hAnsi="Cambria Math" w:cs="Cambria Math" w:eastAsia="Cambria Math"/>
          <w:spacing w:val="-113"/>
        </w:rPr>
        <w:t>�</w:t>
      </w:r>
      <w:r>
        <w:rPr>
          <w:spacing w:val="-113"/>
          <w:position w:val="-14"/>
        </w:rPr>
        <w:t>a</w:t>
      </w:r>
      <w:r>
        <w:rPr>
          <w:rFonts w:ascii="Cambria Math" w:hAnsi="Cambria Math" w:cs="Cambria Math" w:eastAsia="Cambria Math"/>
          <w:spacing w:val="-113"/>
        </w:rPr>
        <w:t>�</w:t>
      </w:r>
    </w:p>
    <w:p>
      <w:pPr>
        <w:pStyle w:val="BodyText"/>
        <w:spacing w:line="213" w:lineRule="auto"/>
        <w:ind w:left="77"/>
      </w:pPr>
      <w:r>
        <w:rPr/>
        <w:br w:type="column"/>
      </w:r>
      <w:r>
        <w:rPr>
          <w:spacing w:val="-2"/>
          <w:w w:val="90"/>
        </w:rPr>
        <w:t>=-20αlog</w:t>
      </w:r>
      <w:r>
        <w:rPr>
          <w:spacing w:val="-10"/>
          <w:w w:val="90"/>
        </w:rPr>
        <w:t> </w: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spacing w:val="-1"/>
          <w:w w:val="90"/>
          <w:position w:val="-14"/>
        </w:rPr>
        <w:t>a</w: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rFonts w:ascii="Cambria Math" w:hAnsi="Cambria Math" w:cs="Cambria Math" w:eastAsia="Cambria Math"/>
          <w:spacing w:val="-40"/>
          <w:w w:val="90"/>
        </w:rPr>
        <w:t> </w:t>
      </w:r>
      <w:r>
        <w:rPr>
          <w:spacing w:val="-1"/>
          <w:w w:val="90"/>
        </w:rPr>
        <w:t>,</w:t>
      </w:r>
    </w:p>
    <w:p>
      <w:pPr>
        <w:pStyle w:val="BodyText"/>
        <w:spacing w:line="235" w:lineRule="auto"/>
        <w:ind w:left="233"/>
      </w:pPr>
      <w:r>
        <w:rPr/>
        <w:br w:type="column"/>
      </w:r>
      <w:r>
        <w:rPr>
          <w:position w:val="-14"/>
        </w:rPr>
        <w:t>a </w:t>
      </w:r>
      <w:r>
        <w:rPr/>
        <w:t>&gt;&gt;1</w:t>
      </w:r>
    </w:p>
    <w:p>
      <w:pPr>
        <w:spacing w:after="0" w:line="235" w:lineRule="auto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6679" w:space="40"/>
            <w:col w:w="1331" w:space="39"/>
            <w:col w:w="2981"/>
          </w:cols>
        </w:sectPr>
      </w:pPr>
    </w:p>
    <w:p>
      <w:pPr>
        <w:spacing w:before="85"/>
        <w:ind w:left="3720" w:right="0" w:firstLine="0"/>
        <w:jc w:val="left"/>
        <w:rPr>
          <w:rFonts w:ascii="Times New Roman" w:hAnsi="Times New Roman"/>
          <w:sz w:val="14"/>
        </w:rPr>
      </w:pPr>
      <w:r>
        <w:rPr/>
        <w:pict>
          <v:group style="position:absolute;margin-left:172.228561pt;margin-top:21.150597pt;width:222.2pt;height:134.9pt;mso-position-horizontal-relative:page;mso-position-vertical-relative:paragraph;z-index:-22647296" id="docshapegroup184" coordorigin="3445,423" coordsize="4444,2698">
            <v:shape style="position:absolute;left:4626;top:1704;width:52;height:52" id="docshape185" coordorigin="4626,1705" coordsize="52,52" path="m4666,1756l4638,1756,4626,1745,4626,1731,4626,1716,4638,1705,4666,1705,4678,1716,4678,1745,4666,1756xe" filled="true" fillcolor="#000000" stroked="false">
              <v:path arrowok="t"/>
              <v:fill type="solid"/>
            </v:shape>
            <v:shape style="position:absolute;left:4626;top:1704;width:52;height:52" id="docshape186" coordorigin="4626,1705" coordsize="52,52" path="m4626,1731l4626,1716,4638,1705,4652,1705,4666,1705,4678,1716,4678,1731,4678,1745,4666,1756,4652,1756,4638,1756,4626,1745,4626,1731xe" filled="false" stroked="true" strokeweight=".217317pt" strokecolor="#000000">
              <v:path arrowok="t"/>
              <v:stroke dashstyle="solid"/>
            </v:shape>
            <v:shape style="position:absolute;left:4626;top:1704;width:52;height:52" id="docshape187" coordorigin="4626,1705" coordsize="52,52" path="m4666,1756l4638,1756,4626,1745,4626,1731,4626,1716,4638,1705,4666,1705,4678,1716,4678,1745,4666,1756xe" filled="true" fillcolor="#000000" stroked="false">
              <v:path arrowok="t"/>
              <v:fill type="solid"/>
            </v:shape>
            <v:shape style="position:absolute;left:4626;top:1704;width:52;height:52" id="docshape188" coordorigin="4626,1705" coordsize="52,52" path="m4626,1731l4626,1716,4638,1705,4652,1705,4666,1705,4678,1716,4678,1731,4678,1745,4666,1756,4652,1756,4638,1756,4626,1745,4626,1731xe" filled="false" stroked="true" strokeweight=".217317pt" strokecolor="#000000">
              <v:path arrowok="t"/>
              <v:stroke dashstyle="solid"/>
            </v:shape>
            <v:shape style="position:absolute;left:4113;top:1704;width:52;height:52" id="docshape189" coordorigin="4113,1705" coordsize="52,52" path="m4153,1756l4125,1756,4113,1745,4113,1731,4113,1716,4125,1705,4153,1705,4165,1716,4165,1745,4153,1756xe" filled="true" fillcolor="#000000" stroked="false">
              <v:path arrowok="t"/>
              <v:fill type="solid"/>
            </v:shape>
            <v:shape style="position:absolute;left:4113;top:1704;width:52;height:52" id="docshape190" coordorigin="4113,1705" coordsize="52,52" path="m4113,1731l4113,1716,4125,1705,4139,1705,4153,1705,4165,1716,4165,1731,4165,1745,4153,1756,4139,1756,4125,1756,4113,1745,4113,1731xe" filled="false" stroked="true" strokeweight=".217317pt" strokecolor="#000000">
              <v:path arrowok="t"/>
              <v:stroke dashstyle="solid"/>
            </v:shape>
            <v:shape style="position:absolute;left:4113;top:1704;width:52;height:52" id="docshape191" coordorigin="4113,1705" coordsize="52,52" path="m4153,1756l4125,1756,4113,1745,4113,1731,4113,1716,4125,1705,4153,1705,4165,1716,4165,1745,4153,1756xe" filled="true" fillcolor="#000000" stroked="false">
              <v:path arrowok="t"/>
              <v:fill type="solid"/>
            </v:shape>
            <v:shape style="position:absolute;left:4113;top:1704;width:52;height:52" id="docshape192" coordorigin="4113,1705" coordsize="52,52" path="m4113,1731l4113,1716,4125,1705,4139,1705,4153,1705,4165,1716,4165,1731,4165,1745,4153,1756,4139,1756,4125,1756,4113,1745,4113,1731xe" filled="false" stroked="true" strokeweight=".217317pt" strokecolor="#000000">
              <v:path arrowok="t"/>
              <v:stroke dashstyle="solid"/>
            </v:shape>
            <v:shape style="position:absolute;left:5139;top:1704;width:52;height:52" id="docshape193" coordorigin="5139,1705" coordsize="52,52" path="m5179,1756l5151,1756,5139,1745,5139,1731,5139,1716,5151,1705,5179,1705,5190,1716,5190,1745,5179,1756xe" filled="true" fillcolor="#000000" stroked="false">
              <v:path arrowok="t"/>
              <v:fill type="solid"/>
            </v:shape>
            <v:shape style="position:absolute;left:5139;top:1704;width:52;height:52" id="docshape194" coordorigin="5139,1705" coordsize="52,52" path="m5139,1731l5139,1716,5151,1705,5165,1705,5179,1705,5190,1716,5190,1731,5190,1745,5179,1756,5165,1756,5151,1756,5139,1745,5139,1731xe" filled="false" stroked="true" strokeweight=".217317pt" strokecolor="#000000">
              <v:path arrowok="t"/>
              <v:stroke dashstyle="solid"/>
            </v:shape>
            <v:shape style="position:absolute;left:5651;top:1704;width:52;height:52" id="docshape195" coordorigin="5652,1705" coordsize="52,52" path="m5692,1756l5663,1756,5652,1745,5652,1731,5652,1716,5663,1705,5692,1705,5703,1716,5703,1745,5692,1756xe" filled="true" fillcolor="#000000" stroked="false">
              <v:path arrowok="t"/>
              <v:fill type="solid"/>
            </v:shape>
            <v:shape style="position:absolute;left:5651;top:1704;width:52;height:52" id="docshape196" coordorigin="5652,1705" coordsize="52,52" path="m5652,1731l5652,1716,5663,1705,5678,1705,5692,1705,5703,1716,5703,1731,5703,1745,5692,1756,5678,1756,5663,1756,5652,1745,5652,1731xe" filled="false" stroked="true" strokeweight=".217317pt" strokecolor="#000000">
              <v:path arrowok="t"/>
              <v:stroke dashstyle="solid"/>
            </v:shape>
            <v:line style="position:absolute" from="3667,1733" to="5684,1733" stroked="true" strokeweight="1.957836pt" strokecolor="#000000">
              <v:stroke dashstyle="solid"/>
            </v:line>
            <v:shape style="position:absolute;left:7190;top:1704;width:52;height:52" id="docshape197" coordorigin="7190,1705" coordsize="52,52" path="m7230,1756l7202,1756,7190,1745,7190,1731,7190,1716,7202,1705,7230,1705,7242,1716,7242,1745,7230,1756xe" filled="true" fillcolor="#000000" stroked="false">
              <v:path arrowok="t"/>
              <v:fill type="solid"/>
            </v:shape>
            <v:shape style="position:absolute;left:7190;top:1704;width:52;height:52" id="docshape198" coordorigin="7190,1705" coordsize="52,52" path="m7190,1731l7190,1716,7202,1705,7216,1705,7230,1705,7242,1716,7242,1731,7242,1745,7230,1756,7216,1756,7202,1756,7190,1745,7190,1731xe" filled="false" stroked="true" strokeweight=".217317pt" strokecolor="#000000">
              <v:path arrowok="t"/>
              <v:stroke dashstyle="solid"/>
            </v:shape>
            <v:shape style="position:absolute;left:6164;top:1704;width:52;height:52" id="docshape199" coordorigin="6165,1705" coordsize="52,52" path="m6205,1756l6176,1756,6165,1745,6165,1731,6165,1716,6176,1705,6205,1705,6216,1716,6216,1745,6205,1756xe" filled="true" fillcolor="#000000" stroked="false">
              <v:path arrowok="t"/>
              <v:fill type="solid"/>
            </v:shape>
            <v:shape style="position:absolute;left:6164;top:1704;width:52;height:52" id="docshape200" coordorigin="6165,1705" coordsize="52,52" path="m6165,1731l6165,1716,6176,1705,6190,1705,6205,1705,6216,1716,6216,1731,6216,1745,6205,1756,6190,1756,6176,1756,6165,1745,6165,1731xe" filled="false" stroked="true" strokeweight=".217317pt" strokecolor="#000000">
              <v:path arrowok="t"/>
              <v:stroke dashstyle="solid"/>
            </v:shape>
            <v:shape style="position:absolute;left:6677;top:1704;width:52;height:52" id="docshape201" coordorigin="6678,1705" coordsize="52,52" path="m6717,1756l6689,1756,6678,1745,6678,1731,6678,1716,6689,1705,6717,1705,6729,1716,6729,1745,6717,1756xe" filled="true" fillcolor="#000000" stroked="false">
              <v:path arrowok="t"/>
              <v:fill type="solid"/>
            </v:shape>
            <v:shape style="position:absolute;left:6677;top:1704;width:52;height:52" id="docshape202" coordorigin="6678,1705" coordsize="52,52" path="m6678,1731l6678,1716,6689,1705,6703,1705,6717,1705,6729,1716,6729,1731,6729,1745,6717,1756,6703,1756,6689,1756,6678,1745,6678,1731xe" filled="false" stroked="true" strokeweight=".217317pt" strokecolor="#000000">
              <v:path arrowok="t"/>
              <v:stroke dashstyle="solid"/>
            </v:shape>
            <v:line style="position:absolute" from="7888,1732" to="3445,1732" stroked="true" strokeweight=".652612pt" strokecolor="#000000">
              <v:stroke dashstyle="solid"/>
            </v:line>
            <v:shape style="position:absolute;left:4626;top:1191;width:52;height:52" id="docshape203" coordorigin="4626,1191" coordsize="52,52" path="m4666,1242l4638,1242,4626,1231,4626,1217,4626,1203,4638,1191,4666,1191,4678,1203,4678,1231,4666,1242xe" filled="true" fillcolor="#000000" stroked="false">
              <v:path arrowok="t"/>
              <v:fill type="solid"/>
            </v:shape>
            <v:shape style="position:absolute;left:4626;top:1191;width:52;height:52" id="docshape204" coordorigin="4626,1191" coordsize="52,52" path="m4626,1217l4626,1203,4638,1191,4652,1191,4666,1191,4678,1203,4678,1217,4678,1231,4666,1242,4652,1242,4638,1242,4626,1231,4626,1217xe" filled="false" stroked="true" strokeweight=".217317pt" strokecolor="#000000">
              <v:path arrowok="t"/>
              <v:stroke dashstyle="solid"/>
            </v:shape>
            <v:shape style="position:absolute;left:4626;top:677;width:52;height:52" id="docshape205" coordorigin="4626,677" coordsize="52,52" path="m4666,729l4638,729,4626,717,4626,703,4626,689,4638,677,4666,677,4678,689,4678,717,4666,729xe" filled="true" fillcolor="#000000" stroked="false">
              <v:path arrowok="t"/>
              <v:fill type="solid"/>
            </v:shape>
            <v:shape style="position:absolute;left:4626;top:677;width:52;height:52" id="docshape206" coordorigin="4626,677" coordsize="52,52" path="m4626,703l4626,689,4638,677,4652,677,4666,677,4678,689,4678,703,4678,717,4666,729,4652,729,4638,729,4626,717,4626,703xe" filled="false" stroked="true" strokeweight=".217317pt" strokecolor="#000000">
              <v:path arrowok="t"/>
              <v:stroke dashstyle="solid"/>
            </v:shape>
            <v:line style="position:absolute" from="4652,423" to="4652,3121" stroked="true" strokeweight=".651292pt" strokecolor="#000000">
              <v:stroke dashstyle="solid"/>
            </v:line>
            <v:shape style="position:absolute;left:4625;top:2735;width:52;height:52" id="docshape207" coordorigin="4625,2735" coordsize="52,52" path="m4665,2787l4637,2787,4625,2775,4625,2761,4625,2747,4637,2735,4665,2735,4677,2747,4677,2775,4665,2787xe" filled="true" fillcolor="#000000" stroked="false">
              <v:path arrowok="t"/>
              <v:fill type="solid"/>
            </v:shape>
            <v:shape style="position:absolute;left:4625;top:2735;width:52;height:52" id="docshape208" coordorigin="4625,2735" coordsize="52,52" path="m4625,2761l4625,2747,4637,2735,4651,2735,4665,2735,4677,2747,4677,2761,4677,2775,4665,2787,4651,2787,4637,2787,4625,2775,4625,2761xe" filled="false" stroked="true" strokeweight=".217317pt" strokecolor="#000000">
              <v:path arrowok="t"/>
              <v:stroke dashstyle="solid"/>
            </v:shape>
            <v:shape style="position:absolute;left:4625;top:2221;width:52;height:52" id="docshape209" coordorigin="4625,2222" coordsize="52,52" path="m4665,2273l4637,2273,4625,2261,4625,2247,4625,2233,4637,2222,4665,2222,4677,2233,4677,2261,4665,2273xe" filled="true" fillcolor="#000000" stroked="false">
              <v:path arrowok="t"/>
              <v:fill type="solid"/>
            </v:shape>
            <v:shape style="position:absolute;left:4625;top:2221;width:52;height:52" id="docshape210" coordorigin="4625,2222" coordsize="52,52" path="m4625,2247l4625,2233,4637,2222,4651,2222,4665,2222,4677,2233,4677,2247,4677,2261,4665,2273,4651,2273,4637,2273,4625,2261,4625,2247xe" filled="false" stroked="true" strokeweight=".217317pt" strokecolor="#000000">
              <v:path arrowok="t"/>
              <v:stroke dashstyle="solid"/>
            </v:shape>
            <v:line style="position:absolute" from="5684,1733" to="6952,2992" stroked="true" strokeweight="1.955871pt" strokecolor="#000000">
              <v:stroke dashstyle="solid"/>
            </v:line>
            <v:line style="position:absolute" from="5678,1731" to="6952,2710" stroked="true" strokeweight="1.956367pt" strokecolor="#000000">
              <v:stroke dashstyle="longdash"/>
            </v:line>
            <v:line style="position:absolute" from="5678,1731" to="6952,2453" stroked="true" strokeweight="1.956874pt" strokecolor="#000000">
              <v:stroke dashstyle="longdashdot"/>
            </v:line>
            <w10:wrap type="none"/>
          </v:group>
        </w:pict>
      </w:r>
      <w:r>
        <w:rPr>
          <w:rFonts w:ascii="Times New Roman" w:hAnsi="Times New Roman"/>
          <w:w w:val="80"/>
          <w:sz w:val="24"/>
        </w:rPr>
        <w:t>|</w:t>
      </w:r>
      <w:r>
        <w:rPr>
          <w:rFonts w:ascii="Times New Roman" w:hAnsi="Times New Roman"/>
          <w:spacing w:val="-9"/>
          <w:w w:val="80"/>
          <w:sz w:val="24"/>
        </w:rPr>
        <w:t> </w:t>
      </w:r>
      <w:r>
        <w:rPr>
          <w:rFonts w:ascii="Times New Roman" w:hAnsi="Times New Roman"/>
          <w:w w:val="80"/>
          <w:sz w:val="24"/>
        </w:rPr>
        <w:t>T</w:t>
      </w:r>
      <w:r>
        <w:rPr>
          <w:w w:val="80"/>
          <w:position w:val="-5"/>
          <w:sz w:val="14"/>
        </w:rPr>
        <w:t>2</w:t>
      </w:r>
      <w:r>
        <w:rPr>
          <w:spacing w:val="-4"/>
          <w:w w:val="80"/>
          <w:position w:val="-5"/>
          <w:sz w:val="14"/>
        </w:rPr>
        <w:t> </w:t>
      </w:r>
      <w:r>
        <w:rPr>
          <w:rFonts w:ascii="Times New Roman" w:hAnsi="Times New Roman"/>
          <w:w w:val="80"/>
          <w:sz w:val="24"/>
        </w:rPr>
        <w:t>(</w:t>
      </w:r>
      <w:r>
        <w:rPr>
          <w:rFonts w:ascii="Times New Roman" w:hAnsi="Times New Roman"/>
          <w:spacing w:val="-22"/>
          <w:w w:val="80"/>
          <w:sz w:val="24"/>
        </w:rPr>
        <w:t> </w:t>
      </w:r>
      <w:r>
        <w:rPr>
          <w:rFonts w:ascii="Times New Roman" w:hAnsi="Times New Roman"/>
          <w:w w:val="80"/>
          <w:sz w:val="24"/>
        </w:rPr>
        <w:t>j</w:t>
      </w:r>
      <w:r>
        <w:rPr>
          <w:rFonts w:ascii="Symbol" w:hAnsi="Symbol"/>
          <w:w w:val="80"/>
          <w:sz w:val="24"/>
        </w:rPr>
        <w:t></w:t>
      </w:r>
      <w:r>
        <w:rPr>
          <w:rFonts w:ascii="Times New Roman" w:hAnsi="Times New Roman"/>
          <w:w w:val="80"/>
          <w:sz w:val="24"/>
        </w:rPr>
        <w:t>)</w:t>
      </w:r>
      <w:r>
        <w:rPr>
          <w:rFonts w:ascii="Times New Roman" w:hAnsi="Times New Roman"/>
          <w:spacing w:val="-10"/>
          <w:w w:val="80"/>
          <w:sz w:val="24"/>
        </w:rPr>
        <w:t> </w:t>
      </w:r>
      <w:r>
        <w:rPr>
          <w:rFonts w:ascii="Times New Roman" w:hAnsi="Times New Roman"/>
          <w:w w:val="80"/>
          <w:sz w:val="24"/>
        </w:rPr>
        <w:t>|</w:t>
      </w:r>
      <w:r>
        <w:rPr>
          <w:rFonts w:ascii="Times New Roman" w:hAnsi="Times New Roman"/>
          <w:w w:val="80"/>
          <w:position w:val="-5"/>
          <w:sz w:val="14"/>
        </w:rPr>
        <w:t>dB</w:t>
      </w:r>
    </w:p>
    <w:p>
      <w:pPr>
        <w:spacing w:before="155"/>
        <w:ind w:left="3723" w:right="0" w:firstLine="0"/>
        <w:jc w:val="left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40</w:t>
      </w:r>
    </w:p>
    <w:p>
      <w:pPr>
        <w:pStyle w:val="BodyText"/>
        <w:spacing w:before="3"/>
        <w:rPr>
          <w:rFonts w:ascii="Times New Roman"/>
          <w:sz w:val="15"/>
        </w:rPr>
      </w:pPr>
    </w:p>
    <w:p>
      <w:pPr>
        <w:spacing w:before="97"/>
        <w:ind w:left="1003" w:right="4404" w:firstLine="0"/>
        <w:jc w:val="center"/>
        <w:rPr>
          <w:rFonts w:ascii="Times New Roman"/>
          <w:sz w:val="21"/>
        </w:rPr>
      </w:pPr>
      <w:r>
        <w:rPr>
          <w:rFonts w:ascii="Times New Roman"/>
          <w:w w:val="105"/>
          <w:sz w:val="21"/>
        </w:rPr>
        <w:t>20</w:t>
      </w:r>
    </w:p>
    <w:p>
      <w:pPr>
        <w:pStyle w:val="BodyText"/>
        <w:rPr>
          <w:rFonts w:ascii="Times New Roman"/>
          <w:sz w:val="26"/>
        </w:rPr>
      </w:pPr>
    </w:p>
    <w:p>
      <w:pPr>
        <w:spacing w:after="0"/>
        <w:rPr>
          <w:rFonts w:ascii="Times New Roman"/>
          <w:sz w:val="26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195"/>
        <w:ind w:left="3379" w:right="0" w:firstLine="0"/>
        <w:jc w:val="center"/>
        <w:rPr>
          <w:rFonts w:ascii="Times New Roman"/>
          <w:sz w:val="21"/>
        </w:rPr>
      </w:pPr>
      <w:r>
        <w:rPr>
          <w:rFonts w:ascii="Times New Roman"/>
          <w:spacing w:val="-1"/>
          <w:w w:val="105"/>
          <w:sz w:val="21"/>
        </w:rPr>
        <w:t>10</w:t>
      </w:r>
      <w:r>
        <w:rPr>
          <w:rFonts w:ascii="Times New Roman"/>
          <w:spacing w:val="-1"/>
          <w:w w:val="105"/>
          <w:sz w:val="21"/>
          <w:vertAlign w:val="superscript"/>
        </w:rPr>
        <w:t>-3</w:t>
      </w:r>
      <w:r>
        <w:rPr>
          <w:rFonts w:ascii="Times New Roman"/>
          <w:spacing w:val="-1"/>
          <w:w w:val="105"/>
          <w:sz w:val="21"/>
          <w:vertAlign w:val="baseline"/>
        </w:rPr>
        <w:t>a </w:t>
      </w:r>
      <w:r>
        <w:rPr>
          <w:rFonts w:ascii="Times New Roman"/>
          <w:w w:val="105"/>
          <w:sz w:val="21"/>
          <w:vertAlign w:val="baseline"/>
        </w:rPr>
        <w:t>10</w:t>
      </w:r>
      <w:r>
        <w:rPr>
          <w:rFonts w:ascii="Times New Roman"/>
          <w:w w:val="105"/>
          <w:sz w:val="21"/>
          <w:vertAlign w:val="superscript"/>
        </w:rPr>
        <w:t>-2</w:t>
      </w:r>
      <w:r>
        <w:rPr>
          <w:rFonts w:ascii="Times New Roman"/>
          <w:w w:val="105"/>
          <w:sz w:val="21"/>
          <w:vertAlign w:val="baseline"/>
        </w:rPr>
        <w:t>a</w:t>
      </w:r>
    </w:p>
    <w:p>
      <w:pPr>
        <w:spacing w:before="39"/>
        <w:ind w:left="3342" w:right="0" w:firstLine="0"/>
        <w:jc w:val="center"/>
        <w:rPr>
          <w:rFonts w:ascii="Times New Roman" w:hAnsi="Times New Roman"/>
          <w:sz w:val="21"/>
        </w:rPr>
      </w:pPr>
      <w:r>
        <w:rPr>
          <w:rFonts w:ascii="Symbol" w:hAnsi="Symbol"/>
          <w:w w:val="105"/>
          <w:sz w:val="21"/>
        </w:rPr>
        <w:t></w:t>
      </w:r>
      <w:r>
        <w:rPr>
          <w:rFonts w:ascii="Times New Roman" w:hAnsi="Times New Roman"/>
          <w:spacing w:val="-13"/>
          <w:w w:val="105"/>
          <w:sz w:val="21"/>
        </w:rPr>
        <w:t> </w:t>
      </w:r>
      <w:r>
        <w:rPr>
          <w:rFonts w:ascii="Times New Roman" w:hAnsi="Times New Roman"/>
          <w:w w:val="105"/>
          <w:sz w:val="21"/>
        </w:rPr>
        <w:t>20</w:t>
      </w:r>
    </w:p>
    <w:p>
      <w:pPr>
        <w:pStyle w:val="ListParagraph"/>
        <w:numPr>
          <w:ilvl w:val="1"/>
          <w:numId w:val="12"/>
        </w:numPr>
        <w:tabs>
          <w:tab w:pos="408" w:val="left" w:leader="none"/>
        </w:tabs>
        <w:spacing w:line="240" w:lineRule="auto" w:before="195" w:after="0"/>
        <w:ind w:left="407" w:right="0" w:hanging="336"/>
        <w:jc w:val="left"/>
        <w:rPr>
          <w:rFonts w:ascii="Times New Roman"/>
          <w:sz w:val="21"/>
        </w:rPr>
      </w:pPr>
      <w:r>
        <w:rPr>
          <w:rFonts w:ascii="Times New Roman"/>
          <w:w w:val="103"/>
          <w:sz w:val="21"/>
          <w:vertAlign w:val="baseline"/>
        </w:rPr>
        <w:br w:type="column"/>
      </w:r>
      <w:r>
        <w:rPr>
          <w:rFonts w:ascii="Times New Roman"/>
          <w:sz w:val="21"/>
          <w:vertAlign w:val="baseline"/>
        </w:rPr>
        <w:t>a</w:t>
      </w:r>
    </w:p>
    <w:p>
      <w:pPr>
        <w:tabs>
          <w:tab w:pos="575" w:val="left" w:leader="none"/>
        </w:tabs>
        <w:spacing w:before="195"/>
        <w:ind w:left="181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105"/>
          <w:sz w:val="21"/>
        </w:rPr>
        <w:t>a</w:t>
        <w:tab/>
        <w:t>10</w:t>
      </w:r>
      <w:r>
        <w:rPr>
          <w:rFonts w:ascii="Times New Roman"/>
          <w:w w:val="105"/>
          <w:sz w:val="21"/>
          <w:vertAlign w:val="superscript"/>
        </w:rPr>
        <w:t>1</w:t>
      </w:r>
      <w:r>
        <w:rPr>
          <w:rFonts w:ascii="Times New Roman"/>
          <w:w w:val="105"/>
          <w:sz w:val="21"/>
          <w:vertAlign w:val="baseline"/>
        </w:rPr>
        <w:t>a</w:t>
      </w:r>
      <w:r>
        <w:rPr>
          <w:rFonts w:ascii="Times New Roman"/>
          <w:spacing w:val="38"/>
          <w:w w:val="105"/>
          <w:sz w:val="21"/>
          <w:vertAlign w:val="baseline"/>
        </w:rPr>
        <w:t> </w:t>
      </w:r>
      <w:r>
        <w:rPr>
          <w:rFonts w:ascii="Times New Roman"/>
          <w:w w:val="105"/>
          <w:sz w:val="21"/>
          <w:vertAlign w:val="baseline"/>
        </w:rPr>
        <w:t>10</w:t>
      </w:r>
      <w:r>
        <w:rPr>
          <w:rFonts w:ascii="Times New Roman"/>
          <w:w w:val="105"/>
          <w:sz w:val="21"/>
          <w:vertAlign w:val="superscript"/>
        </w:rPr>
        <w:t>2</w:t>
      </w:r>
      <w:r>
        <w:rPr>
          <w:rFonts w:ascii="Times New Roman"/>
          <w:w w:val="105"/>
          <w:sz w:val="21"/>
          <w:vertAlign w:val="baseline"/>
        </w:rPr>
        <w:t>a</w:t>
      </w:r>
    </w:p>
    <w:p>
      <w:pPr>
        <w:spacing w:before="195"/>
        <w:ind w:left="65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105"/>
          <w:sz w:val="21"/>
        </w:rPr>
        <w:t>10</w:t>
      </w:r>
      <w:r>
        <w:rPr>
          <w:rFonts w:ascii="Times New Roman"/>
          <w:w w:val="105"/>
          <w:sz w:val="21"/>
          <w:vertAlign w:val="superscript"/>
        </w:rPr>
        <w:t>3</w:t>
      </w:r>
      <w:r>
        <w:rPr>
          <w:rFonts w:ascii="Times New Roman"/>
          <w:w w:val="105"/>
          <w:sz w:val="21"/>
          <w:vertAlign w:val="baseline"/>
        </w:rPr>
        <w:t>a</w:t>
      </w:r>
    </w:p>
    <w:p>
      <w:pPr>
        <w:spacing w:before="135"/>
        <w:ind w:left="182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α=0,6</w:t>
      </w:r>
    </w:p>
    <w:p>
      <w:pPr>
        <w:spacing w:before="106"/>
        <w:ind w:left="1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Symbol" w:hAnsi="Symbol"/>
          <w:w w:val="105"/>
          <w:sz w:val="21"/>
        </w:rPr>
        <w:t></w:t>
      </w:r>
      <w:r>
        <w:rPr>
          <w:rFonts w:ascii="Times New Roman" w:hAnsi="Times New Roman"/>
          <w:w w:val="105"/>
          <w:sz w:val="21"/>
        </w:rPr>
        <w:t>,</w:t>
      </w:r>
      <w:r>
        <w:rPr>
          <w:rFonts w:ascii="Times New Roman" w:hAnsi="Times New Roman"/>
          <w:spacing w:val="16"/>
          <w:w w:val="105"/>
          <w:sz w:val="21"/>
        </w:rPr>
        <w:t> </w:t>
      </w:r>
      <w:r>
        <w:rPr>
          <w:rFonts w:ascii="Times New Roman" w:hAnsi="Times New Roman"/>
          <w:w w:val="105"/>
          <w:sz w:val="21"/>
        </w:rPr>
        <w:t>rad/s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4324" w:space="40"/>
            <w:col w:w="504" w:space="39"/>
            <w:col w:w="1473" w:space="39"/>
            <w:col w:w="606" w:space="40"/>
            <w:col w:w="4005"/>
          </w:cols>
        </w:sect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rPr>
          <w:rFonts w:ascii="Times New Roman"/>
          <w:sz w:val="24"/>
        </w:rPr>
      </w:pPr>
    </w:p>
    <w:p>
      <w:pPr>
        <w:pStyle w:val="BodyText"/>
        <w:spacing w:before="3"/>
        <w:rPr>
          <w:rFonts w:ascii="Times New Roman"/>
          <w:sz w:val="27"/>
        </w:rPr>
      </w:pPr>
    </w:p>
    <w:p>
      <w:pPr>
        <w:pStyle w:val="BodyText"/>
        <w:ind w:left="1141"/>
      </w:pPr>
      <w:r>
        <w:rPr>
          <w:u w:val="single"/>
        </w:rPr>
        <w:t>Diagrama</w:t>
      </w:r>
      <w:r>
        <w:rPr>
          <w:spacing w:val="-4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Bode</w:t>
      </w:r>
      <w:r>
        <w:rPr>
          <w:spacing w:val="-5"/>
          <w:u w:val="single"/>
        </w:rPr>
        <w:t> </w:t>
      </w:r>
      <w:r>
        <w:rPr>
          <w:u w:val="single"/>
        </w:rPr>
        <w:t>de</w:t>
      </w:r>
      <w:r>
        <w:rPr>
          <w:spacing w:val="-4"/>
          <w:u w:val="single"/>
        </w:rPr>
        <w:t> </w:t>
      </w:r>
      <w:r>
        <w:rPr>
          <w:u w:val="single"/>
        </w:rPr>
        <w:t>fase:</w:t>
      </w:r>
    </w:p>
    <w:p>
      <w:pPr>
        <w:spacing w:before="210"/>
        <w:ind w:left="176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Symbol" w:hAnsi="Symbol"/>
          <w:sz w:val="21"/>
        </w:rPr>
        <w:t></w:t>
      </w:r>
      <w:r>
        <w:rPr>
          <w:rFonts w:ascii="Times New Roman" w:hAnsi="Times New Roman"/>
          <w:spacing w:val="2"/>
          <w:sz w:val="21"/>
        </w:rPr>
        <w:t> </w:t>
      </w:r>
      <w:r>
        <w:rPr>
          <w:rFonts w:ascii="Times New Roman" w:hAnsi="Times New Roman"/>
          <w:sz w:val="21"/>
        </w:rPr>
        <w:t>40</w:t>
      </w:r>
    </w:p>
    <w:p>
      <w:pPr>
        <w:spacing w:before="11"/>
        <w:ind w:left="151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sz w:val="18"/>
        </w:rPr>
        <w:t>-12</w:t>
      </w:r>
      <w:r>
        <w:rPr>
          <w:rFonts w:ascii="Times New Roman" w:hAnsi="Times New Roman"/>
          <w:spacing w:val="3"/>
          <w:sz w:val="18"/>
        </w:rPr>
        <w:t> </w:t>
      </w:r>
      <w:r>
        <w:rPr>
          <w:rFonts w:ascii="Times New Roman" w:hAnsi="Times New Roman"/>
          <w:sz w:val="18"/>
        </w:rPr>
        <w:t>dB/déc</w:t>
      </w:r>
    </w:p>
    <w:p>
      <w:pPr>
        <w:spacing w:before="55"/>
        <w:ind w:left="1604" w:right="0" w:firstLine="0"/>
        <w:jc w:val="lef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α=0,8</w:t>
      </w:r>
      <w:r>
        <w:rPr>
          <w:rFonts w:ascii="Times New Roman" w:hAnsi="Times New Roman"/>
          <w:spacing w:val="4"/>
          <w:sz w:val="18"/>
        </w:rPr>
        <w:t> </w:t>
      </w:r>
      <w:r>
        <w:rPr>
          <w:rFonts w:ascii="Times New Roman" w:hAnsi="Times New Roman"/>
          <w:sz w:val="18"/>
        </w:rPr>
        <w:t>-16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dB/déc</w:t>
      </w:r>
    </w:p>
    <w:p>
      <w:pPr>
        <w:spacing w:before="140"/>
        <w:ind w:left="1126" w:right="420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α=1</w:t>
      </w:r>
    </w:p>
    <w:p>
      <w:pPr>
        <w:spacing w:before="11"/>
        <w:ind w:left="1126" w:right="420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-20</w:t>
      </w:r>
      <w:r>
        <w:rPr>
          <w:rFonts w:ascii="Times New Roman" w:hAnsi="Times New Roman"/>
          <w:spacing w:val="1"/>
          <w:sz w:val="18"/>
        </w:rPr>
        <w:t> </w:t>
      </w:r>
      <w:r>
        <w:rPr>
          <w:rFonts w:ascii="Times New Roman" w:hAnsi="Times New Roman"/>
          <w:sz w:val="18"/>
        </w:rPr>
        <w:t>dB/déc</w:t>
      </w:r>
    </w:p>
    <w:p>
      <w:pPr>
        <w:spacing w:after="0"/>
        <w:jc w:val="center"/>
        <w:rPr>
          <w:rFonts w:ascii="Times New Roman" w:hAns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3426" w:space="40"/>
            <w:col w:w="599" w:space="837"/>
            <w:col w:w="6168"/>
          </w:cols>
        </w:sectPr>
      </w:pPr>
    </w:p>
    <w:p>
      <w:pPr>
        <w:pStyle w:val="BodyText"/>
        <w:spacing w:before="8"/>
        <w:rPr>
          <w:rFonts w:ascii="Times New Roman"/>
          <w:sz w:val="13"/>
        </w:rPr>
      </w:pPr>
    </w:p>
    <w:p>
      <w:pPr>
        <w:pStyle w:val="BodyText"/>
        <w:tabs>
          <w:tab w:pos="6399" w:val="left" w:leader="none"/>
          <w:tab w:pos="7883" w:val="left" w:leader="none"/>
        </w:tabs>
        <w:spacing w:line="167" w:lineRule="exact" w:before="137"/>
        <w:ind w:left="4326"/>
      </w:pPr>
      <w:r>
        <w:rPr>
          <w:w w:val="105"/>
        </w:rPr>
        <w:t>1</w:t>
        <w:tab/>
        <w:t>jω</w:t>
      </w:r>
      <w:r>
        <w:rPr>
          <w:spacing w:val="50"/>
          <w:w w:val="105"/>
        </w:rPr>
        <w:t> </w:t>
      </w:r>
      <w:r>
        <w:rPr>
          <w:w w:val="105"/>
          <w:vertAlign w:val="superscript"/>
        </w:rPr>
        <w:t>α</w:t>
      </w:r>
      <w:r>
        <w:rPr>
          <w:w w:val="105"/>
          <w:vertAlign w:val="baseline"/>
        </w:rPr>
        <w:tab/>
        <w:t>jω</w:t>
      </w:r>
      <w:r>
        <w:rPr>
          <w:spacing w:val="50"/>
          <w:w w:val="105"/>
          <w:vertAlign w:val="baseline"/>
        </w:rPr>
        <w:t> </w:t>
      </w:r>
      <w:r>
        <w:rPr>
          <w:w w:val="105"/>
          <w:vertAlign w:val="superscript"/>
        </w:rPr>
        <w:t>α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251" w:lineRule="exact"/>
        <w:ind w:left="2449"/>
        <w:rPr>
          <w:rFonts w:ascii="Cambria Math" w:hAnsi="Cambria Math" w:cs="Cambria Math" w:eastAsia="Cambria Math"/>
        </w:rPr>
      </w:pPr>
      <w:r>
        <w:rPr>
          <w:w w:val="95"/>
        </w:rPr>
        <w:t>arg</w:t>
      </w:r>
      <w:r>
        <w:rPr>
          <w:rFonts w:ascii="Cambria Math" w:hAnsi="Cambria Math" w:cs="Cambria Math" w:eastAsia="Cambria Math"/>
          <w:w w:val="95"/>
          <w:position w:val="1"/>
        </w:rPr>
        <w:t>[</w:t>
      </w:r>
      <w:r>
        <w:rPr>
          <w:w w:val="95"/>
        </w:rPr>
        <w:t>T</w:t>
      </w:r>
      <w:r>
        <w:rPr>
          <w:rFonts w:ascii="Cambria Math" w:hAnsi="Cambria Math" w:cs="Cambria Math" w:eastAsia="Cambria Math"/>
          <w:w w:val="95"/>
          <w:vertAlign w:val="subscript"/>
        </w:rPr>
        <w:t>2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jω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)]</w:t>
      </w:r>
      <w:r>
        <w:rPr>
          <w:w w:val="95"/>
          <w:vertAlign w:val="baseline"/>
        </w:rPr>
        <w:t>=arg</w:t>
      </w:r>
      <w:r>
        <w:rPr>
          <w:spacing w:val="-8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spacing w:val="-61"/>
          <w:w w:val="95"/>
          <w:vertAlign w:val="baseline"/>
        </w:rPr>
        <w:t>�</w:t>
      </w:r>
    </w:p>
    <w:p>
      <w:pPr>
        <w:pStyle w:val="BodyText"/>
        <w:spacing w:line="86" w:lineRule="auto" w:before="5"/>
        <w:ind w:left="354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spacing w:val="-1"/>
          <w:w w:val="85"/>
          <w:position w:val="-11"/>
          <w:u w:val="single"/>
        </w:rPr>
        <w:t>jω</w:t>
      </w:r>
      <w:r>
        <w:rPr>
          <w:spacing w:val="54"/>
          <w:position w:val="-11"/>
        </w:rPr>
        <w:t> </w:t>
      </w:r>
      <w:r>
        <w:rPr>
          <w:w w:val="85"/>
          <w:position w:val="-3"/>
          <w:sz w:val="16"/>
          <w:szCs w:val="16"/>
        </w:rPr>
        <w:t>α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8"/>
          <w:w w:val="85"/>
        </w:rPr>
        <w:t> </w:t>
      </w:r>
      <w:r>
        <w:rPr>
          <w:w w:val="85"/>
        </w:rPr>
        <w:t>=arg</w:t>
      </w:r>
      <w:r>
        <w:rPr>
          <w:rFonts w:ascii="Cambria Math" w:hAnsi="Cambria Math" w:cs="Cambria Math" w:eastAsia="Cambria Math"/>
          <w:w w:val="85"/>
          <w:position w:val="1"/>
        </w:rPr>
        <w:t>[</w:t>
      </w:r>
      <w:r>
        <w:rPr>
          <w:w w:val="85"/>
        </w:rPr>
        <w:t>1</w:t>
      </w:r>
      <w:r>
        <w:rPr>
          <w:rFonts w:ascii="Cambria Math" w:hAnsi="Cambria Math" w:cs="Cambria Math" w:eastAsia="Cambria Math"/>
          <w:w w:val="85"/>
          <w:position w:val="1"/>
        </w:rPr>
        <w:t>]</w:t>
      </w:r>
      <w:r>
        <w:rPr>
          <w:w w:val="85"/>
        </w:rPr>
        <w:t>-arg</w:t>
      </w:r>
      <w:r>
        <w:rPr>
          <w:spacing w:val="-12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w w:val="85"/>
        </w:rPr>
        <w:t>1+</w:t>
      </w:r>
      <w:r>
        <w:rPr>
          <w:spacing w:val="31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-2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36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-8"/>
          <w:w w:val="85"/>
        </w:rPr>
        <w:t> </w:t>
      </w:r>
      <w:r>
        <w:rPr>
          <w:w w:val="85"/>
        </w:rPr>
        <w:t>=-arg</w:t>
      </w:r>
      <w:r>
        <w:rPr>
          <w:spacing w:val="-11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w w:val="85"/>
        </w:rPr>
        <w:t>1+</w:t>
      </w:r>
      <w:r>
        <w:rPr>
          <w:spacing w:val="31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-3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37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</w:p>
    <w:p>
      <w:pPr>
        <w:spacing w:after="0" w:line="86" w:lineRule="auto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995" w:space="40"/>
            <w:col w:w="7035"/>
          </w:cols>
        </w:sectPr>
      </w:pPr>
    </w:p>
    <w:p>
      <w:pPr>
        <w:pStyle w:val="BodyText"/>
        <w:spacing w:line="218" w:lineRule="auto"/>
        <w:ind w:left="1816" w:right="4210"/>
        <w:jc w:val="center"/>
        <w:rPr>
          <w:rFonts w:ascii="Cambria Math" w:hAnsi="Cambria Math" w:cs="Cambria Math" w:eastAsia="Cambria Math"/>
        </w:rPr>
      </w:pPr>
      <w:r>
        <w:rPr/>
        <w:pict>
          <v:rect style="position:absolute;margin-left:227.759995pt;margin-top:-6.872937pt;width:38.28pt;height:.72pt;mso-position-horizontal-relative:page;mso-position-vertical-relative:paragraph;z-index:-22646784" id="docshape211" filled="true" fillcolor="#000000" stroked="false">
            <v:fill type="solid"/>
            <w10:wrap type="none"/>
          </v:rect>
        </w:pict>
      </w:r>
      <w:r>
        <w:rPr/>
        <w:pict>
          <v:rect style="position:absolute;margin-left:348pt;margin-top:-6.872937pt;width:8.76pt;height:.72pt;mso-position-horizontal-relative:page;mso-position-vertical-relative:paragraph;z-index:-22646272" id="docshape212" filled="true" fillcolor="#000000" stroked="false">
            <v:fill type="solid"/>
            <w10:wrap type="none"/>
          </v:rect>
        </w:pict>
      </w:r>
      <w:r>
        <w:rPr/>
        <w:pict>
          <v:rect style="position:absolute;margin-left:422.160004pt;margin-top:-6.872937pt;width:8.76pt;height:.72pt;mso-position-horizontal-relative:page;mso-position-vertical-relative:paragraph;z-index:-22645760" id="docshape213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1+</w:t>
      </w:r>
      <w:r>
        <w:rPr>
          <w:spacing w:val="33"/>
          <w:w w:val="85"/>
        </w:rPr>
        <w:t> </w:t>
      </w:r>
      <w:r>
        <w:rPr>
          <w:w w:val="85"/>
          <w:position w:val="-10"/>
        </w:rPr>
        <w:t>a</w:t>
      </w:r>
      <w:r>
        <w:rPr>
          <w:spacing w:val="-2"/>
          <w:w w:val="85"/>
          <w:position w:val="-10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</w:p>
    <w:p>
      <w:pPr>
        <w:spacing w:after="0" w:line="218" w:lineRule="auto"/>
        <w:jc w:val="center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8"/>
        <w:rPr>
          <w:rFonts w:ascii="Cambria Math"/>
          <w:sz w:val="11"/>
        </w:rPr>
      </w:pPr>
    </w:p>
    <w:p>
      <w:pPr>
        <w:pStyle w:val="BodyText"/>
        <w:tabs>
          <w:tab w:pos="1381" w:val="left" w:leader="none"/>
          <w:tab w:pos="2684" w:val="left" w:leader="none"/>
        </w:tabs>
        <w:spacing w:line="284" w:lineRule="exact" w:before="99" w:after="4"/>
        <w:ind w:left="25"/>
        <w:jc w:val="center"/>
      </w:pPr>
      <w:r>
        <w:rPr>
          <w:vertAlign w:val="subscript"/>
        </w:rPr>
        <w:t>α</w:t>
      </w:r>
      <w:r>
        <w:rPr>
          <w:vertAlign w:val="baseline"/>
        </w:rPr>
        <w:tab/>
        <w:t>-arg</w:t>
      </w:r>
      <w:r>
        <w:rPr>
          <w:rFonts w:ascii="Cambria Math" w:hAnsi="Cambria Math"/>
          <w:position w:val="1"/>
          <w:vertAlign w:val="baseline"/>
        </w:rPr>
        <w:t>[</w:t>
      </w:r>
      <w:r>
        <w:rPr>
          <w:vertAlign w:val="baseline"/>
        </w:rPr>
        <w:t>1</w:t>
      </w:r>
      <w:r>
        <w:rPr>
          <w:vertAlign w:val="superscript"/>
        </w:rPr>
        <w:t>α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vertAlign w:val="baseline"/>
        </w:rPr>
        <w:t>=0º,</w:t>
        <w:tab/>
      </w:r>
      <w:r>
        <w:rPr>
          <w:spacing w:val="-1"/>
          <w:position w:val="17"/>
          <w:vertAlign w:val="baseline"/>
        </w:rPr>
        <w:t>ω</w:t>
      </w:r>
      <w:r>
        <w:rPr>
          <w:spacing w:val="-21"/>
          <w:position w:val="17"/>
          <w:vertAlign w:val="baseline"/>
        </w:rPr>
        <w:t> </w:t>
      </w:r>
      <w:r>
        <w:rPr>
          <w:vertAlign w:val="baseline"/>
        </w:rPr>
        <w:t>&lt;&lt;1</w:t>
      </w:r>
    </w:p>
    <w:p>
      <w:pPr>
        <w:pStyle w:val="BodyText"/>
        <w:spacing w:line="20" w:lineRule="exact"/>
        <w:ind w:left="6596"/>
        <w:rPr>
          <w:sz w:val="2"/>
        </w:rPr>
      </w:pPr>
      <w:r>
        <w:rPr>
          <w:sz w:val="2"/>
        </w:rPr>
        <w:pict>
          <v:group style="width:6.25pt;height:.75pt;mso-position-horizontal-relative:char;mso-position-vertical-relative:line" id="docshapegroup214" coordorigin="0,0" coordsize="125,15">
            <v:rect style="position:absolute;left:0;top:0;width:125;height:15" id="docshape21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6613" w:val="left" w:leader="none"/>
        </w:tabs>
        <w:spacing w:line="189" w:lineRule="exact"/>
        <w:ind w:left="3649"/>
      </w:pPr>
      <w:r>
        <w:rPr/>
        <w:t>jω</w:t>
        <w:tab/>
      </w:r>
      <w:r>
        <w:rPr>
          <w:position w:val="-2"/>
        </w:rPr>
        <w:t>a</w:t>
      </w:r>
    </w:p>
    <w:p>
      <w:pPr>
        <w:pStyle w:val="BodyText"/>
        <w:tabs>
          <w:tab w:pos="3827" w:val="left" w:leader="none"/>
          <w:tab w:pos="5312" w:val="left" w:leader="none"/>
        </w:tabs>
        <w:spacing w:line="42" w:lineRule="exact"/>
        <w:ind w:left="2804"/>
        <w:rPr>
          <w:sz w:val="16"/>
          <w:szCs w:val="16"/>
        </w:rPr>
      </w:pPr>
      <w:r>
        <w:rPr/>
        <w:pict>
          <v:rect style="position:absolute;margin-left:210.479996pt;margin-top:3.292687pt;width:8.76pt;height:.72pt;mso-position-horizontal-relative:page;mso-position-vertical-relative:paragraph;z-index:-15669248;mso-wrap-distance-left:0;mso-wrap-distance-right:0" id="docshape216" filled="true" fillcolor="#000000" stroked="false">
            <v:fill type="solid"/>
            <w10:wrap type="topAndBottom"/>
          </v:rect>
        </w:pict>
      </w:r>
      <w:r>
        <w:rPr>
          <w:w w:val="85"/>
        </w:rPr>
        <w:t>-arg</w:t>
      </w:r>
      <w:r>
        <w:rPr>
          <w:spacing w:val="-11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w w:val="85"/>
        </w:rPr>
        <w:t>1+</w:t>
        <w:tab/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42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-4"/>
          <w:w w:val="80"/>
        </w:rPr>
        <w:t> </w:t>
      </w:r>
      <w:r>
        <w:rPr>
          <w:w w:val="80"/>
        </w:rPr>
        <w:t>≈</w:t>
      </w:r>
      <w:r>
        <w:rPr>
          <w:spacing w:val="-6"/>
          <w:w w:val="80"/>
        </w:rPr>
        <w:t> </w:t>
      </w:r>
      <w:r>
        <w:rPr>
          <w:rFonts w:ascii="Cambria Math" w:hAnsi="Cambria Math" w:cs="Cambria Math" w:eastAsia="Cambria Math"/>
          <w:w w:val="80"/>
        </w:rPr>
        <w:t>�</w:t>
        <w:tab/>
      </w:r>
      <w:r>
        <w:rPr>
          <w:sz w:val="16"/>
          <w:szCs w:val="16"/>
        </w:rPr>
        <w:t>α</w:t>
      </w:r>
    </w:p>
    <w:p>
      <w:pPr>
        <w:pStyle w:val="BodyText"/>
        <w:tabs>
          <w:tab w:pos="950" w:val="left" w:leader="none"/>
          <w:tab w:pos="1511" w:val="left" w:leader="none"/>
          <w:tab w:pos="2702" w:val="left" w:leader="none"/>
          <w:tab w:pos="3904" w:val="left" w:leader="none"/>
        </w:tabs>
        <w:spacing w:line="-21" w:lineRule="auto"/>
        <w:ind w:left="175"/>
        <w:jc w:val="center"/>
      </w:pPr>
      <w:r>
        <w:rPr>
          <w:position w:val="-5"/>
        </w:rPr>
        <w:t>a</w:t>
        <w:tab/>
      </w:r>
      <w:r>
        <w:rPr>
          <w:position w:val="-16"/>
        </w:rPr>
        <w:t>-arg</w:t>
        <w:tab/>
      </w:r>
      <w:r>
        <w:rPr/>
        <w:t>jω</w:t>
        <w:tab/>
        <w:t>jω</w:t>
        <w:tab/>
        <w:t>ω</w:t>
      </w:r>
    </w:p>
    <w:p>
      <w:pPr>
        <w:pStyle w:val="BodyText"/>
        <w:tabs>
          <w:tab w:pos="7439" w:val="left" w:leader="none"/>
        </w:tabs>
        <w:spacing w:line="199" w:lineRule="auto"/>
        <w:ind w:left="4835"/>
      </w:pPr>
      <w:r>
        <w:rPr/>
        <w:pict>
          <v:rect style="position:absolute;margin-left:279.480011pt;margin-top:6.452002pt;width:8.761pt;height:.72pt;mso-position-horizontal-relative:page;mso-position-vertical-relative:paragraph;z-index:-22643200" id="docshape217" filled="true" fillcolor="#000000" stroked="false">
            <v:fill type="solid"/>
            <w10:wrap type="none"/>
          </v:rect>
        </w:pict>
      </w:r>
      <w:r>
        <w:rPr/>
        <w:pict>
          <v:rect style="position:absolute;margin-left:339pt;margin-top:6.452002pt;width:8.76pt;height:.72pt;mso-position-horizontal-relative:page;mso-position-vertical-relative:paragraph;z-index:-22642688" id="docshape218" filled="true" fillcolor="#000000" stroked="false">
            <v:fill type="solid"/>
            <w10:wrap type="none"/>
          </v:rect>
        </w:pict>
      </w:r>
      <w:r>
        <w:rPr/>
        <w:pict>
          <v:rect style="position:absolute;margin-left:399.119995pt;margin-top:6.452002pt;width:6.24pt;height:.72pt;mso-position-horizontal-relative:page;mso-position-vertical-relative:paragraph;z-index:-22642176" id="docshape219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80"/>
        </w:rPr>
        <w:t>��</w:t>
      </w:r>
      <w:r>
        <w:rPr>
          <w:rFonts w:ascii="Cambria Math" w:hAnsi="Cambria Math" w:cs="Cambria Math" w:eastAsia="Cambria Math"/>
          <w:spacing w:val="13"/>
          <w:w w:val="80"/>
        </w:rPr>
        <w:t> </w:t>
      </w:r>
      <w:r>
        <w:rPr>
          <w:w w:val="80"/>
          <w:position w:val="-14"/>
        </w:rPr>
        <w:t>a</w:t>
      </w:r>
      <w:r>
        <w:rPr>
          <w:spacing w:val="5"/>
          <w:w w:val="80"/>
          <w:position w:val="-14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51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1"/>
          <w:w w:val="80"/>
        </w:rPr>
        <w:t> </w:t>
      </w:r>
      <w:r>
        <w:rPr>
          <w:w w:val="80"/>
        </w:rPr>
        <w:t>=-αarg</w:t>
      </w:r>
      <w:r>
        <w:rPr>
          <w:spacing w:val="-3"/>
          <w:w w:val="80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11"/>
          <w:w w:val="80"/>
        </w:rPr>
        <w:t> </w:t>
      </w:r>
      <w:r>
        <w:rPr>
          <w:w w:val="80"/>
          <w:position w:val="-14"/>
        </w:rPr>
        <w:t>a</w:t>
      </w:r>
      <w:r>
        <w:rPr>
          <w:spacing w:val="7"/>
          <w:w w:val="80"/>
          <w:position w:val="-14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3"/>
          <w:w w:val="80"/>
        </w:rPr>
        <w:t> </w:t>
      </w:r>
      <w:r>
        <w:rPr>
          <w:w w:val="80"/>
        </w:rPr>
        <w:t>=-90αº,</w:t>
        <w:tab/>
      </w:r>
      <w:r>
        <w:rPr>
          <w:position w:val="-14"/>
        </w:rPr>
        <w:t>a</w:t>
      </w:r>
      <w:r>
        <w:rPr>
          <w:spacing w:val="1"/>
          <w:position w:val="-14"/>
        </w:rPr>
        <w:t> </w:t>
      </w:r>
      <w:r>
        <w:rPr/>
        <w:t>&gt;&gt;1</w:t>
      </w:r>
    </w:p>
    <w:p>
      <w:pPr>
        <w:pStyle w:val="BodyText"/>
        <w:tabs>
          <w:tab w:pos="1490" w:val="left" w:leader="none"/>
        </w:tabs>
        <w:spacing w:line="167" w:lineRule="exact" w:before="36"/>
        <w:ind w:right="464"/>
        <w:jc w:val="center"/>
        <w:rPr>
          <w:sz w:val="16"/>
        </w:rPr>
      </w:pPr>
      <w:r>
        <w:rPr>
          <w:w w:val="105"/>
        </w:rPr>
        <w:t>ja</w:t>
      </w:r>
      <w:r>
        <w:rPr>
          <w:spacing w:val="51"/>
          <w:w w:val="105"/>
        </w:rPr>
        <w:t> </w:t>
      </w:r>
      <w:r>
        <w:rPr>
          <w:w w:val="105"/>
          <w:vertAlign w:val="superscript"/>
        </w:rPr>
        <w:t>α</w:t>
      </w:r>
      <w:r>
        <w:rPr>
          <w:w w:val="105"/>
          <w:vertAlign w:val="baseline"/>
        </w:rPr>
        <w:tab/>
      </w:r>
      <w:r>
        <w:rPr>
          <w:w w:val="105"/>
          <w:position w:val="-8"/>
          <w:sz w:val="16"/>
          <w:vertAlign w:val="baseline"/>
        </w:rPr>
        <w:t>α</w:t>
      </w:r>
    </w:p>
    <w:p>
      <w:pPr>
        <w:pStyle w:val="BodyText"/>
        <w:spacing w:line="220" w:lineRule="auto"/>
        <w:ind w:left="186" w:right="464"/>
        <w:jc w:val="center"/>
      </w:pPr>
      <w:r>
        <w:rPr/>
        <w:pict>
          <v:rect style="position:absolute;margin-left:253.800003pt;margin-top:7.15061pt;width:6.96pt;height:.72pt;mso-position-horizontal-relative:page;mso-position-vertical-relative:paragraph;z-index:-22641664" id="docshape220" filled="true" fillcolor="#000000" stroked="false">
            <v:fill type="solid"/>
            <w10:wrap type="none"/>
          </v:rect>
        </w:pict>
      </w:r>
      <w:r>
        <w:rPr>
          <w:w w:val="90"/>
        </w:rPr>
        <w:t>ω=a</w:t>
      </w:r>
      <w:r>
        <w:rPr>
          <w:spacing w:val="25"/>
          <w:w w:val="90"/>
        </w:rPr>
        <w:t> </w:t>
      </w:r>
      <w:r>
        <w:rPr>
          <w:w w:val="90"/>
        </w:rPr>
        <w:t>→</w:t>
      </w:r>
      <w:r>
        <w:rPr>
          <w:spacing w:val="26"/>
          <w:w w:val="90"/>
        </w:rPr>
        <w:t> </w:t>
      </w:r>
      <w:r>
        <w:rPr>
          <w:w w:val="90"/>
        </w:rPr>
        <w:t>-arg</w:t>
      </w:r>
      <w:r>
        <w:rPr>
          <w:spacing w:val="-4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��</w:t>
      </w:r>
      <w:r>
        <w:rPr>
          <w:w w:val="90"/>
        </w:rPr>
        <w:t>1+</w:t>
      </w:r>
      <w:r>
        <w:rPr>
          <w:spacing w:val="32"/>
          <w:w w:val="90"/>
        </w:rPr>
        <w:t> </w:t>
      </w:r>
      <w:r>
        <w:rPr>
          <w:spacing w:val="12"/>
          <w:w w:val="90"/>
          <w:position w:val="-14"/>
        </w:rPr>
        <w:t>a</w:t>
      </w:r>
      <w:r>
        <w:rPr>
          <w:rFonts w:ascii="Cambria Math" w:hAnsi="Cambria Math" w:cs="Cambria Math" w:eastAsia="Cambria Math"/>
          <w:spacing w:val="12"/>
          <w:w w:val="90"/>
        </w:rPr>
        <w:t>�</w:t>
      </w:r>
      <w:r>
        <w:rPr>
          <w:rFonts w:ascii="Cambria Math" w:hAnsi="Cambria Math" w:cs="Cambria Math" w:eastAsia="Cambria Math"/>
          <w:spacing w:val="72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3"/>
          <w:w w:val="90"/>
        </w:rPr>
        <w:t> </w:t>
      </w:r>
      <w:r>
        <w:rPr>
          <w:w w:val="90"/>
        </w:rPr>
        <w:t>=-arg</w:t>
      </w:r>
      <w:r>
        <w:rPr>
          <w:rFonts w:ascii="Cambria Math" w:hAnsi="Cambria Math" w:cs="Cambria Math" w:eastAsia="Cambria Math"/>
          <w:w w:val="90"/>
          <w:position w:val="1"/>
        </w:rPr>
        <w:t>[(</w:t>
      </w:r>
      <w:r>
        <w:rPr>
          <w:w w:val="90"/>
        </w:rPr>
        <w:t>1+j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rFonts w:ascii="Cambria Math" w:hAnsi="Cambria Math" w:cs="Cambria Math" w:eastAsia="Cambria Math"/>
          <w:spacing w:val="69"/>
          <w:position w:val="1"/>
        </w:rPr>
        <w:t> </w:t>
      </w:r>
      <w:r>
        <w:rPr>
          <w:rFonts w:ascii="Cambria Math" w:hAnsi="Cambria Math" w:cs="Cambria Math" w:eastAsia="Cambria Math"/>
          <w:w w:val="90"/>
          <w:position w:val="1"/>
        </w:rPr>
        <w:t>]</w:t>
      </w:r>
      <w:r>
        <w:rPr>
          <w:w w:val="90"/>
        </w:rPr>
        <w:t>=-αarg</w:t>
      </w:r>
      <w:r>
        <w:rPr>
          <w:rFonts w:ascii="Cambria Math" w:hAnsi="Cambria Math" w:cs="Cambria Math" w:eastAsia="Cambria Math"/>
          <w:w w:val="90"/>
          <w:position w:val="1"/>
        </w:rPr>
        <w:t>[</w:t>
      </w:r>
      <w:r>
        <w:rPr>
          <w:w w:val="90"/>
        </w:rPr>
        <w:t>1+j</w:t>
      </w:r>
      <w:r>
        <w:rPr>
          <w:rFonts w:ascii="Cambria Math" w:hAnsi="Cambria Math" w:cs="Cambria Math" w:eastAsia="Cambria Math"/>
          <w:w w:val="90"/>
          <w:position w:val="1"/>
        </w:rPr>
        <w:t>]</w:t>
      </w:r>
      <w:r>
        <w:rPr>
          <w:w w:val="90"/>
        </w:rPr>
        <w:t>=-45αº</w:t>
      </w:r>
    </w:p>
    <w:p>
      <w:pPr>
        <w:spacing w:before="0"/>
        <w:ind w:left="3638" w:right="0" w:firstLine="0"/>
        <w:jc w:val="left"/>
        <w:rPr>
          <w:rFonts w:ascii="Symbol" w:hAnsi="Symbol"/>
          <w:sz w:val="28"/>
        </w:rPr>
      </w:pPr>
      <w:r>
        <w:rPr/>
        <w:pict>
          <v:shape style="position:absolute;margin-left:230.817795pt;margin-top:11.470428pt;width:2.75pt;height:6.8pt;mso-position-horizontal-relative:page;mso-position-vertical-relative:paragraph;z-index:-22640640" type="#_x0000_t202" id="docshape22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w w:val="97"/>
                      <w:sz w:val="12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w w:val="90"/>
          <w:sz w:val="20"/>
        </w:rPr>
        <w:t>arg</w:t>
      </w:r>
      <w:r>
        <w:rPr>
          <w:rFonts w:ascii="Symbol" w:hAnsi="Symbol"/>
          <w:w w:val="90"/>
          <w:sz w:val="28"/>
        </w:rPr>
        <w:t></w:t>
      </w:r>
      <w:r>
        <w:rPr>
          <w:rFonts w:ascii="Times New Roman" w:hAnsi="Times New Roman"/>
          <w:w w:val="90"/>
          <w:sz w:val="20"/>
        </w:rPr>
        <w:t>T</w:t>
      </w:r>
      <w:r>
        <w:rPr>
          <w:rFonts w:ascii="Times New Roman" w:hAnsi="Times New Roman"/>
          <w:spacing w:val="28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(</w:t>
      </w:r>
      <w:r>
        <w:rPr>
          <w:rFonts w:ascii="Times New Roman" w:hAnsi="Times New Roman"/>
          <w:spacing w:val="-19"/>
          <w:w w:val="90"/>
          <w:sz w:val="20"/>
        </w:rPr>
        <w:t> </w:t>
      </w:r>
      <w:r>
        <w:rPr>
          <w:rFonts w:ascii="Times New Roman" w:hAnsi="Times New Roman"/>
          <w:w w:val="90"/>
          <w:sz w:val="20"/>
        </w:rPr>
        <w:t>j</w:t>
      </w:r>
      <w:r>
        <w:rPr>
          <w:rFonts w:ascii="Symbol" w:hAnsi="Symbol"/>
          <w:w w:val="90"/>
          <w:sz w:val="20"/>
        </w:rPr>
        <w:t></w:t>
      </w:r>
      <w:r>
        <w:rPr>
          <w:rFonts w:ascii="Times New Roman" w:hAnsi="Times New Roman"/>
          <w:w w:val="90"/>
          <w:sz w:val="20"/>
        </w:rPr>
        <w:t>)</w:t>
      </w:r>
      <w:r>
        <w:rPr>
          <w:rFonts w:ascii="Symbol" w:hAnsi="Symbol"/>
          <w:w w:val="90"/>
          <w:sz w:val="28"/>
        </w:rPr>
        <w:t></w:t>
      </w:r>
    </w:p>
    <w:p>
      <w:pPr>
        <w:spacing w:before="189"/>
        <w:ind w:left="1125" w:right="4404" w:firstLine="0"/>
        <w:jc w:val="center"/>
        <w:rPr>
          <w:rFonts w:ascii="Times New Roman" w:hAnsi="Times New Roman"/>
          <w:sz w:val="21"/>
        </w:rPr>
      </w:pPr>
      <w:r>
        <w:rPr/>
        <w:pict>
          <v:group style="position:absolute;margin-left:175.214218pt;margin-top:2.011251pt;width:220.25pt;height:133.550pt;mso-position-horizontal-relative:page;mso-position-vertical-relative:paragraph;z-index:-22641152" id="docshapegroup222" coordorigin="3504,40" coordsize="4405,2671">
            <v:shape style="position:absolute;left:6000;top:1647;width:389;height:488" type="#_x0000_t75" id="docshape223" stroked="false">
              <v:imagedata r:id="rId49" o:title=""/>
            </v:shape>
            <v:shape style="position:absolute;left:5599;top:1832;width:374;height:434" type="#_x0000_t75" id="docshape224" stroked="false">
              <v:imagedata r:id="rId50" o:title=""/>
            </v:shape>
            <v:shape style="position:absolute;left:5933;top:2401;width:235;height:281" type="#_x0000_t75" id="docshape225" stroked="false">
              <v:imagedata r:id="rId51" o:title=""/>
            </v:shape>
            <v:shape style="position:absolute;left:4675;top:1309;width:51;height:51" id="docshape226" coordorigin="4676,1309" coordsize="51,51" path="m4715,1360l4687,1360,4676,1349,4676,1335,4676,1321,4687,1309,4715,1309,4726,1321,4726,1349,4715,1360xe" filled="true" fillcolor="#000000" stroked="false">
              <v:path arrowok="t"/>
              <v:fill type="solid"/>
            </v:shape>
            <v:shape style="position:absolute;left:4675;top:1309;width:51;height:51" id="docshape227" coordorigin="4676,1309" coordsize="51,51" path="m4676,1335l4676,1321,4687,1309,4701,1309,4715,1309,4726,1321,4726,1335,4726,1349,4715,1360,4701,1360,4687,1360,4676,1349,4676,1335xe" filled="false" stroked="true" strokeweight=".215266pt" strokecolor="#000000">
              <v:path arrowok="t"/>
              <v:stroke dashstyle="solid"/>
            </v:shape>
            <v:shape style="position:absolute;left:4675;top:1309;width:51;height:51" id="docshape228" coordorigin="4676,1309" coordsize="51,51" path="m4715,1360l4687,1360,4676,1349,4676,1335,4676,1321,4687,1309,4715,1309,4726,1321,4726,1349,4715,1360xe" filled="true" fillcolor="#000000" stroked="false">
              <v:path arrowok="t"/>
              <v:fill type="solid"/>
            </v:shape>
            <v:shape style="position:absolute;left:4675;top:1309;width:51;height:51" id="docshape229" coordorigin="4676,1309" coordsize="51,51" path="m4676,1335l4676,1321,4687,1309,4701,1309,4715,1309,4726,1321,4726,1335,4726,1349,4715,1360,4701,1360,4687,1360,4676,1349,4676,1335xe" filled="false" stroked="true" strokeweight=".215266pt" strokecolor="#000000">
              <v:path arrowok="t"/>
              <v:stroke dashstyle="solid"/>
            </v:shape>
            <v:shape style="position:absolute;left:4167;top:1309;width:51;height:51" id="docshape230" coordorigin="4167,1309" coordsize="51,51" path="m4207,1360l4179,1360,4167,1349,4167,1335,4167,1321,4179,1309,4207,1309,4218,1321,4218,1349,4207,1360xe" filled="true" fillcolor="#000000" stroked="false">
              <v:path arrowok="t"/>
              <v:fill type="solid"/>
            </v:shape>
            <v:shape style="position:absolute;left:4167;top:1309;width:51;height:51" id="docshape231" coordorigin="4167,1309" coordsize="51,51" path="m4167,1335l4167,1321,4179,1309,4193,1309,4207,1309,4218,1321,4218,1335,4218,1349,4207,1360,4193,1360,4179,1360,4167,1349,4167,1335xe" filled="false" stroked="true" strokeweight=".215266pt" strokecolor="#000000">
              <v:path arrowok="t"/>
              <v:stroke dashstyle="solid"/>
            </v:shape>
            <v:shape style="position:absolute;left:4167;top:1309;width:51;height:51" id="docshape232" coordorigin="4167,1309" coordsize="51,51" path="m4207,1360l4179,1360,4167,1349,4167,1335,4167,1321,4179,1309,4207,1309,4218,1321,4218,1349,4207,1360xe" filled="true" fillcolor="#000000" stroked="false">
              <v:path arrowok="t"/>
              <v:fill type="solid"/>
            </v:shape>
            <v:shape style="position:absolute;left:4167;top:1309;width:51;height:51" id="docshape233" coordorigin="4167,1309" coordsize="51,51" path="m4167,1335l4167,1321,4179,1309,4193,1309,4207,1309,4218,1321,4218,1335,4218,1349,4207,1360,4193,1360,4179,1360,4167,1349,4167,1335xe" filled="false" stroked="true" strokeweight=".215266pt" strokecolor="#000000">
              <v:path arrowok="t"/>
              <v:stroke dashstyle="solid"/>
            </v:shape>
            <v:shape style="position:absolute;left:5183;top:1309;width:51;height:51" id="docshape234" coordorigin="5184,1309" coordsize="51,51" path="m5223,1360l5195,1360,5184,1349,5184,1335,5184,1321,5195,1309,5223,1309,5235,1321,5235,1349,5223,1360xe" filled="true" fillcolor="#000000" stroked="false">
              <v:path arrowok="t"/>
              <v:fill type="solid"/>
            </v:shape>
            <v:shape style="position:absolute;left:5183;top:1309;width:51;height:51" id="docshape235" coordorigin="5184,1309" coordsize="51,51" path="m5184,1335l5184,1321,5195,1309,5209,1309,5223,1309,5235,1321,5235,1335,5235,1349,5223,1360,5209,1360,5195,1360,5184,1349,5184,1335xe" filled="false" stroked="true" strokeweight=".215266pt" strokecolor="#000000">
              <v:path arrowok="t"/>
              <v:stroke dashstyle="solid"/>
            </v:shape>
            <v:line style="position:absolute" from="3725,1337" to="5211,1337" stroked="true" strokeweight="1.938175pt" strokecolor="#000000">
              <v:stroke dashstyle="solid"/>
            </v:line>
            <v:shape style="position:absolute;left:7217;top:1309;width:51;height:51" id="docshape236" coordorigin="7217,1309" coordsize="51,51" path="m7256,1360l7228,1360,7217,1349,7217,1335,7217,1321,7228,1309,7256,1309,7268,1321,7268,1349,7256,1360xe" filled="true" fillcolor="#000000" stroked="false">
              <v:path arrowok="t"/>
              <v:fill type="solid"/>
            </v:shape>
            <v:shape style="position:absolute;left:7217;top:1309;width:51;height:51" id="docshape237" coordorigin="7217,1309" coordsize="51,51" path="m7217,1335l7217,1321,7228,1309,7242,1309,7256,1309,7268,1321,7268,1335,7268,1349,7256,1360,7242,1360,7228,1360,7217,1349,7217,1335xe" filled="false" stroked="true" strokeweight=".215266pt" strokecolor="#000000">
              <v:path arrowok="t"/>
              <v:stroke dashstyle="solid"/>
            </v:shape>
            <v:shape style="position:absolute;left:5692;top:1309;width:51;height:51" id="docshape238" coordorigin="5692,1309" coordsize="51,51" path="m5732,1360l5703,1360,5692,1349,5692,1335,5692,1321,5703,1309,5732,1309,5743,1321,5743,1349,5732,1360xe" filled="true" fillcolor="#000000" stroked="false">
              <v:path arrowok="t"/>
              <v:fill type="solid"/>
            </v:shape>
            <v:shape style="position:absolute;left:5692;top:1309;width:51;height:51" id="docshape239" coordorigin="5692,1309" coordsize="51,51" path="m5692,1335l5692,1321,5703,1309,5718,1309,5732,1309,5743,1321,5743,1335,5743,1349,5732,1360,5718,1360,5703,1360,5692,1349,5692,1335xe" filled="false" stroked="true" strokeweight=".215266pt" strokecolor="#000000">
              <v:path arrowok="t"/>
              <v:stroke dashstyle="solid"/>
            </v:shape>
            <v:shape style="position:absolute;left:6200;top:1309;width:51;height:51" id="docshape240" coordorigin="6200,1309" coordsize="51,51" path="m6240,1360l6212,1360,6200,1349,6200,1335,6200,1321,6212,1309,6240,1309,6251,1321,6251,1349,6240,1360xe" filled="true" fillcolor="#000000" stroked="false">
              <v:path arrowok="t"/>
              <v:fill type="solid"/>
            </v:shape>
            <v:shape style="position:absolute;left:6200;top:1309;width:51;height:51" id="docshape241" coordorigin="6200,1309" coordsize="51,51" path="m6200,1335l6200,1321,6212,1309,6226,1309,6240,1309,6251,1321,6251,1335,6251,1349,6240,1360,6226,1360,6212,1360,6200,1349,6200,1335xe" filled="false" stroked="true" strokeweight=".215266pt" strokecolor="#000000">
              <v:path arrowok="t"/>
              <v:stroke dashstyle="solid"/>
            </v:shape>
            <v:shape style="position:absolute;left:6708;top:1309;width:51;height:51" id="docshape242" coordorigin="6709,1309" coordsize="51,51" path="m6748,1360l6720,1360,6709,1349,6709,1335,6709,1321,6720,1309,6748,1309,6760,1321,6760,1349,6748,1360xe" filled="true" fillcolor="#000000" stroked="false">
              <v:path arrowok="t"/>
              <v:fill type="solid"/>
            </v:shape>
            <v:shape style="position:absolute;left:6708;top:1309;width:51;height:51" id="docshape243" coordorigin="6709,1309" coordsize="51,51" path="m6709,1335l6709,1321,6720,1309,6734,1309,6748,1309,6760,1321,6760,1335,6760,1349,6748,1360,6734,1360,6720,1360,6709,1349,6709,1335xe" filled="false" stroked="true" strokeweight=".215266pt" strokecolor="#000000">
              <v:path arrowok="t"/>
              <v:stroke dashstyle="solid"/>
            </v:shape>
            <v:line style="position:absolute" from="7909,1337" to="3504,1337" stroked="true" strokeweight=".646058pt" strokecolor="#000000">
              <v:stroke dashstyle="solid"/>
            </v:line>
            <v:shape style="position:absolute;left:4675;top:800;width:51;height:51" id="docshape244" coordorigin="4676,801" coordsize="51,51" path="m4715,851l4687,851,4676,840,4676,826,4676,812,4687,801,4715,801,4726,812,4726,840,4715,851xe" filled="true" fillcolor="#000000" stroked="false">
              <v:path arrowok="t"/>
              <v:fill type="solid"/>
            </v:shape>
            <v:shape style="position:absolute;left:4675;top:800;width:51;height:51" id="docshape245" coordorigin="4676,801" coordsize="51,51" path="m4676,826l4676,812,4687,801,4701,801,4715,801,4726,812,4726,826,4726,840,4715,851,4701,851,4687,851,4676,840,4676,826xe" filled="false" stroked="true" strokeweight=".215266pt" strokecolor="#000000">
              <v:path arrowok="t"/>
              <v:stroke dashstyle="solid"/>
            </v:shape>
            <v:shape style="position:absolute;left:4675;top:291;width:51;height:51" id="docshape246" coordorigin="4676,292" coordsize="51,51" path="m4715,343l4687,343,4676,331,4676,317,4676,303,4687,292,4715,292,4726,303,4726,331,4715,343xe" filled="true" fillcolor="#000000" stroked="false">
              <v:path arrowok="t"/>
              <v:fill type="solid"/>
            </v:shape>
            <v:shape style="position:absolute;left:4675;top:291;width:51;height:51" id="docshape247" coordorigin="4676,292" coordsize="51,51" path="m4676,317l4676,303,4687,292,4701,292,4715,292,4726,303,4726,317,4726,331,4715,343,4701,343,4687,343,4676,331,4676,317xe" filled="false" stroked="true" strokeweight=".215266pt" strokecolor="#000000">
              <v:path arrowok="t"/>
              <v:stroke dashstyle="solid"/>
            </v:shape>
            <v:line style="position:absolute" from="4701,40" to="4701,2711" stroked="true" strokeweight=".645541pt" strokecolor="#000000">
              <v:stroke dashstyle="solid"/>
            </v:line>
            <v:shape style="position:absolute;left:4674;top:2329;width:51;height:51" id="docshape248" coordorigin="4675,2329" coordsize="51,51" path="m4714,2380l4686,2380,4675,2369,4675,2355,4675,2341,4686,2329,4714,2329,4725,2341,4725,2369,4714,2380xe" filled="true" fillcolor="#000000" stroked="false">
              <v:path arrowok="t"/>
              <v:fill type="solid"/>
            </v:shape>
            <v:shape style="position:absolute;left:4674;top:2329;width:51;height:51" id="docshape249" coordorigin="4675,2329" coordsize="51,51" path="m4675,2355l4675,2341,4686,2329,4700,2329,4714,2329,4725,2341,4725,2355,4725,2369,4714,2380,4700,2380,4686,2380,4675,2369,4675,2355xe" filled="false" stroked="true" strokeweight=".215266pt" strokecolor="#000000">
              <v:path arrowok="t"/>
              <v:stroke dashstyle="solid"/>
            </v:shape>
            <v:shape style="position:absolute;left:4674;top:1820;width:51;height:51" id="docshape250" coordorigin="4675,1821" coordsize="51,51" path="m4714,1872l4686,1872,4675,1860,4675,1846,4675,1832,4686,1821,4714,1821,4725,1832,4725,1860,4714,1872xe" filled="true" fillcolor="#000000" stroked="false">
              <v:path arrowok="t"/>
              <v:fill type="solid"/>
            </v:shape>
            <v:shape style="position:absolute;left:4674;top:1820;width:51;height:51" id="docshape251" coordorigin="4675,1821" coordsize="51,51" path="m4675,1846l4675,1832,4686,1821,4700,1821,4714,1821,4725,1832,4725,1846,4725,1860,4714,1872,4700,1872,4686,1872,4675,1860,4675,1846xe" filled="false" stroked="true" strokeweight=".215266pt" strokecolor="#000000">
              <v:path arrowok="t"/>
              <v:stroke dashstyle="solid"/>
            </v:shape>
            <v:line style="position:absolute" from="5209,1335" to="6249,2406" stroked="true" strokeweight="1.937376pt" strokecolor="#000000">
              <v:stroke dashstyle="solid"/>
            </v:line>
            <v:line style="position:absolute" from="6249,2406" to="7736,2406" stroked="true" strokeweight="1.938175pt" strokecolor="#000000">
              <v:stroke dashstyle="solid"/>
            </v:line>
            <v:line style="position:absolute" from="6249,2302" to="7736,2302" stroked="true" strokeweight="1.938175pt" strokecolor="#000000">
              <v:stroke dashstyle="longdash"/>
            </v:line>
            <v:line style="position:absolute" from="6249,2200" to="7736,2200" stroked="true" strokeweight="1.938175pt" strokecolor="#000000">
              <v:stroke dashstyle="longdashdot"/>
            </v:line>
            <v:line style="position:absolute" from="5209,1335" to="6249,2302" stroked="true" strokeweight="1.937455pt" strokecolor="#000000">
              <v:stroke dashstyle="longdash"/>
            </v:line>
            <v:line style="position:absolute" from="5209,1335" to="6249,2200" stroked="true" strokeweight="1.93754pt" strokecolor="#000000">
              <v:stroke dashstyle="longdashdot"/>
            </v:line>
            <w10:wrap type="none"/>
          </v:group>
        </w:pict>
      </w:r>
      <w:r>
        <w:rPr>
          <w:sz w:val="21"/>
        </w:rPr>
        <w:t>90</w:t>
      </w:r>
      <w:r>
        <w:rPr>
          <w:rFonts w:ascii="Times New Roman" w:hAnsi="Times New Roman"/>
          <w:sz w:val="21"/>
        </w:rPr>
        <w:t>º</w:t>
      </w:r>
    </w:p>
    <w:p>
      <w:pPr>
        <w:pStyle w:val="BodyText"/>
        <w:spacing w:before="10"/>
        <w:rPr>
          <w:rFonts w:ascii="Times New Roman"/>
          <w:sz w:val="13"/>
        </w:rPr>
      </w:pPr>
    </w:p>
    <w:p>
      <w:pPr>
        <w:spacing w:before="98"/>
        <w:ind w:left="1128" w:right="4404" w:firstLine="0"/>
        <w:jc w:val="center"/>
        <w:rPr>
          <w:rFonts w:ascii="Times New Roman" w:hAnsi="Times New Roman"/>
          <w:sz w:val="21"/>
        </w:rPr>
      </w:pPr>
      <w:r>
        <w:rPr>
          <w:sz w:val="21"/>
        </w:rPr>
        <w:t>45</w:t>
      </w:r>
      <w:r>
        <w:rPr>
          <w:rFonts w:ascii="Times New Roman" w:hAnsi="Times New Roman"/>
          <w:sz w:val="21"/>
        </w:rPr>
        <w:t>º</w:t>
      </w:r>
    </w:p>
    <w:p>
      <w:pPr>
        <w:pStyle w:val="BodyText"/>
        <w:rPr>
          <w:rFonts w:ascii="Times New Roman"/>
          <w:sz w:val="25"/>
        </w:rPr>
      </w:pPr>
    </w:p>
    <w:p>
      <w:pPr>
        <w:spacing w:after="0"/>
        <w:rPr>
          <w:rFonts w:ascii="Times New Roman"/>
          <w:sz w:val="25"/>
        </w:rPr>
        <w:sectPr>
          <w:pgSz w:w="11910" w:h="16840"/>
          <w:pgMar w:header="660" w:footer="593" w:top="1360" w:bottom="780" w:left="560" w:right="280"/>
        </w:sectPr>
      </w:pPr>
    </w:p>
    <w:p>
      <w:pPr>
        <w:spacing w:before="193"/>
        <w:ind w:left="3434" w:right="0" w:firstLine="0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>10</w:t>
      </w:r>
      <w:r>
        <w:rPr>
          <w:rFonts w:ascii="Times New Roman"/>
          <w:sz w:val="21"/>
          <w:vertAlign w:val="superscript"/>
        </w:rPr>
        <w:t>-3</w:t>
      </w:r>
      <w:r>
        <w:rPr>
          <w:rFonts w:ascii="Times New Roman"/>
          <w:sz w:val="21"/>
          <w:vertAlign w:val="baseline"/>
        </w:rPr>
        <w:t>a</w:t>
      </w:r>
      <w:r>
        <w:rPr>
          <w:rFonts w:ascii="Times New Roman"/>
          <w:spacing w:val="25"/>
          <w:sz w:val="21"/>
          <w:vertAlign w:val="baseline"/>
        </w:rPr>
        <w:t> </w:t>
      </w:r>
      <w:r>
        <w:rPr>
          <w:rFonts w:ascii="Times New Roman"/>
          <w:sz w:val="21"/>
          <w:vertAlign w:val="baseline"/>
        </w:rPr>
        <w:t>10</w:t>
      </w:r>
      <w:r>
        <w:rPr>
          <w:rFonts w:ascii="Times New Roman"/>
          <w:sz w:val="21"/>
          <w:vertAlign w:val="superscript"/>
        </w:rPr>
        <w:t>-2</w:t>
      </w:r>
      <w:r>
        <w:rPr>
          <w:rFonts w:ascii="Times New Roman"/>
          <w:sz w:val="21"/>
          <w:vertAlign w:val="baseline"/>
        </w:rPr>
        <w:t>a</w:t>
      </w:r>
    </w:p>
    <w:p>
      <w:pPr>
        <w:spacing w:before="32"/>
        <w:ind w:left="3388" w:right="0" w:firstLine="0"/>
        <w:jc w:val="center"/>
        <w:rPr>
          <w:rFonts w:ascii="Times New Roman" w:hAnsi="Times New Roman"/>
          <w:sz w:val="20"/>
        </w:rPr>
      </w:pPr>
      <w:r>
        <w:rPr>
          <w:rFonts w:ascii="Symbol" w:hAnsi="Symbol"/>
          <w:w w:val="90"/>
          <w:sz w:val="20"/>
        </w:rPr>
        <w:t></w:t>
      </w:r>
      <w:r>
        <w:rPr>
          <w:rFonts w:ascii="Times New Roman" w:hAnsi="Times New Roman"/>
          <w:spacing w:val="-4"/>
          <w:w w:val="90"/>
          <w:sz w:val="20"/>
        </w:rPr>
        <w:t> </w:t>
      </w:r>
      <w:r>
        <w:rPr>
          <w:w w:val="90"/>
          <w:sz w:val="20"/>
        </w:rPr>
        <w:t>45</w:t>
      </w:r>
      <w:r>
        <w:rPr>
          <w:rFonts w:ascii="Times New Roman" w:hAnsi="Times New Roman"/>
          <w:w w:val="90"/>
          <w:sz w:val="20"/>
        </w:rPr>
        <w:t>º</w:t>
      </w:r>
    </w:p>
    <w:p>
      <w:pPr>
        <w:pStyle w:val="BodyText"/>
        <w:spacing w:before="1"/>
        <w:rPr>
          <w:rFonts w:ascii="Times New Roman"/>
        </w:rPr>
      </w:pPr>
    </w:p>
    <w:p>
      <w:pPr>
        <w:spacing w:line="258" w:lineRule="exact" w:before="1"/>
        <w:ind w:left="3438" w:right="0" w:firstLine="0"/>
        <w:jc w:val="center"/>
        <w:rPr>
          <w:rFonts w:ascii="Times New Roman" w:hAnsi="Times New Roman"/>
          <w:sz w:val="21"/>
        </w:rPr>
      </w:pPr>
      <w:r>
        <w:rPr>
          <w:rFonts w:ascii="Symbol" w:hAnsi="Symbol"/>
          <w:w w:val="90"/>
          <w:sz w:val="21"/>
        </w:rPr>
        <w:t></w:t>
      </w:r>
      <w:r>
        <w:rPr>
          <w:rFonts w:ascii="Times New Roman" w:hAnsi="Times New Roman"/>
          <w:spacing w:val="-3"/>
          <w:w w:val="90"/>
          <w:sz w:val="21"/>
        </w:rPr>
        <w:t> </w:t>
      </w:r>
      <w:r>
        <w:rPr>
          <w:w w:val="90"/>
          <w:sz w:val="21"/>
        </w:rPr>
        <w:t>90</w:t>
      </w:r>
      <w:r>
        <w:rPr>
          <w:rFonts w:ascii="Times New Roman" w:hAnsi="Times New Roman"/>
          <w:w w:val="90"/>
          <w:sz w:val="21"/>
        </w:rPr>
        <w:t>º</w:t>
      </w:r>
    </w:p>
    <w:p>
      <w:pPr>
        <w:pStyle w:val="ListParagraph"/>
        <w:numPr>
          <w:ilvl w:val="1"/>
          <w:numId w:val="13"/>
        </w:numPr>
        <w:tabs>
          <w:tab w:pos="404" w:val="left" w:leader="none"/>
        </w:tabs>
        <w:spacing w:line="240" w:lineRule="auto" w:before="193" w:after="0"/>
        <w:ind w:left="403" w:right="0" w:hanging="333"/>
        <w:jc w:val="left"/>
        <w:rPr>
          <w:rFonts w:ascii="Times New Roman"/>
          <w:sz w:val="21"/>
        </w:rPr>
      </w:pPr>
      <w:r>
        <w:rPr>
          <w:rFonts w:ascii="Times New Roman"/>
          <w:w w:val="102"/>
          <w:sz w:val="21"/>
          <w:vertAlign w:val="baseline"/>
        </w:rPr>
        <w:br w:type="column"/>
      </w:r>
      <w:r>
        <w:rPr>
          <w:rFonts w:ascii="Times New Roman"/>
          <w:sz w:val="21"/>
          <w:vertAlign w:val="baseline"/>
        </w:rPr>
        <w:t>a</w:t>
      </w:r>
    </w:p>
    <w:p>
      <w:pPr>
        <w:pStyle w:val="BodyText"/>
        <w:spacing w:before="9"/>
        <w:rPr>
          <w:rFonts w:ascii="Times New Roman"/>
          <w:sz w:val="33"/>
        </w:rPr>
      </w:pPr>
    </w:p>
    <w:p>
      <w:pPr>
        <w:spacing w:before="0"/>
        <w:ind w:left="31" w:right="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α=0,8</w:t>
      </w:r>
    </w:p>
    <w:p>
      <w:pPr>
        <w:spacing w:line="195" w:lineRule="exact" w:before="8"/>
        <w:ind w:left="31" w:right="0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pacing w:val="-1"/>
          <w:sz w:val="18"/>
        </w:rPr>
        <w:t>-36</w:t>
      </w:r>
      <w:r>
        <w:rPr>
          <w:rFonts w:ascii="Times New Roman" w:hAnsi="Times New Roman"/>
          <w:spacing w:val="-10"/>
          <w:sz w:val="18"/>
        </w:rPr>
        <w:t> </w:t>
      </w:r>
      <w:r>
        <w:rPr>
          <w:rFonts w:ascii="Times New Roman" w:hAnsi="Times New Roman"/>
          <w:spacing w:val="-1"/>
          <w:sz w:val="18"/>
        </w:rPr>
        <w:t>º/déc</w:t>
      </w:r>
    </w:p>
    <w:p>
      <w:pPr>
        <w:tabs>
          <w:tab w:pos="399" w:val="left" w:leader="none"/>
        </w:tabs>
        <w:spacing w:before="193"/>
        <w:ind w:left="8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  <w:t>a</w:t>
        <w:tab/>
        <w:t>10</w:t>
      </w:r>
      <w:r>
        <w:rPr>
          <w:rFonts w:ascii="Times New Roman"/>
          <w:sz w:val="21"/>
          <w:vertAlign w:val="superscript"/>
        </w:rPr>
        <w:t>1</w:t>
      </w:r>
      <w:r>
        <w:rPr>
          <w:rFonts w:ascii="Times New Roman"/>
          <w:sz w:val="21"/>
          <w:vertAlign w:val="baseline"/>
        </w:rPr>
        <w:t>a</w:t>
      </w:r>
      <w:r>
        <w:rPr>
          <w:rFonts w:ascii="Times New Roman"/>
          <w:spacing w:val="70"/>
          <w:sz w:val="21"/>
          <w:vertAlign w:val="baseline"/>
        </w:rPr>
        <w:t> </w:t>
      </w:r>
      <w:r>
        <w:rPr>
          <w:rFonts w:ascii="Times New Roman"/>
          <w:sz w:val="21"/>
          <w:vertAlign w:val="baseline"/>
        </w:rPr>
        <w:t>10</w:t>
      </w:r>
      <w:r>
        <w:rPr>
          <w:rFonts w:ascii="Times New Roman"/>
          <w:sz w:val="21"/>
          <w:vertAlign w:val="superscript"/>
        </w:rPr>
        <w:t>2</w:t>
      </w:r>
      <w:r>
        <w:rPr>
          <w:rFonts w:ascii="Times New Roman"/>
          <w:sz w:val="21"/>
          <w:vertAlign w:val="baseline"/>
        </w:rPr>
        <w:t>a</w:t>
      </w:r>
    </w:p>
    <w:p>
      <w:pPr>
        <w:spacing w:before="12"/>
        <w:ind w:left="576" w:right="37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α=0,6</w:t>
      </w:r>
    </w:p>
    <w:p>
      <w:pPr>
        <w:spacing w:before="8"/>
        <w:ind w:left="576" w:right="37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-27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º/déc</w:t>
      </w:r>
    </w:p>
    <w:p>
      <w:pPr>
        <w:spacing w:before="193"/>
        <w:ind w:left="64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  <w:t>10</w:t>
      </w:r>
      <w:r>
        <w:rPr>
          <w:rFonts w:ascii="Times New Roman"/>
          <w:sz w:val="21"/>
          <w:vertAlign w:val="superscript"/>
        </w:rPr>
        <w:t>3</w:t>
      </w:r>
      <w:r>
        <w:rPr>
          <w:rFonts w:ascii="Times New Roman"/>
          <w:sz w:val="21"/>
          <w:vertAlign w:val="baseline"/>
        </w:rPr>
        <w:t>a</w:t>
      </w:r>
    </w:p>
    <w:p>
      <w:pPr>
        <w:spacing w:before="105"/>
        <w:ind w:left="155" w:right="0" w:firstLine="0"/>
        <w:jc w:val="left"/>
        <w:rPr>
          <w:rFonts w:ascii="Times New Roman" w:hAnsi="Times New Roman"/>
          <w:sz w:val="21"/>
        </w:rPr>
      </w:pPr>
      <w:r>
        <w:rPr/>
        <w:br w:type="column"/>
      </w:r>
      <w:r>
        <w:rPr>
          <w:rFonts w:ascii="Symbol" w:hAnsi="Symbol"/>
          <w:sz w:val="21"/>
        </w:rPr>
        <w:t></w:t>
      </w:r>
      <w:r>
        <w:rPr>
          <w:rFonts w:ascii="Times New Roman" w:hAnsi="Times New Roman"/>
          <w:sz w:val="21"/>
        </w:rPr>
        <w:t>,</w:t>
      </w:r>
      <w:r>
        <w:rPr>
          <w:rFonts w:ascii="Times New Roman" w:hAnsi="Times New Roman"/>
          <w:spacing w:val="43"/>
          <w:sz w:val="21"/>
        </w:rPr>
        <w:t> </w:t>
      </w:r>
      <w:r>
        <w:rPr>
          <w:rFonts w:ascii="Times New Roman" w:hAnsi="Times New Roman"/>
          <w:sz w:val="21"/>
        </w:rPr>
        <w:t>rad/s</w:t>
      </w:r>
    </w:p>
    <w:p>
      <w:pPr>
        <w:spacing w:after="0"/>
        <w:jc w:val="left"/>
        <w:rPr>
          <w:rFonts w:ascii="Times New Roman" w:hAnsi="Times New Roman"/>
          <w:sz w:val="21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4371" w:space="40"/>
            <w:col w:w="670" w:space="39"/>
            <w:col w:w="1289" w:space="39"/>
            <w:col w:w="446" w:space="40"/>
            <w:col w:w="4136"/>
          </w:cols>
        </w:sectPr>
      </w:pPr>
    </w:p>
    <w:p>
      <w:pPr>
        <w:spacing w:line="199" w:lineRule="exact" w:before="0"/>
        <w:ind w:left="1816" w:right="253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α=1</w:t>
      </w:r>
    </w:p>
    <w:p>
      <w:pPr>
        <w:spacing w:before="8"/>
        <w:ind w:left="1816" w:right="2536" w:firstLine="0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-45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º/déc</w:t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ind w:left="1141" w:right="1416"/>
        <w:jc w:val="both"/>
      </w:pPr>
      <w:r>
        <w:rPr/>
        <w:t>Nótese que se obtienen caídas de 20α dB/déc en el diagrama de Bode de módulo. Por otro lado, si</w:t>
      </w:r>
      <w:r>
        <w:rPr>
          <w:spacing w:val="1"/>
        </w:rPr>
        <w:t> </w:t>
      </w:r>
      <w:r>
        <w:rPr/>
        <w:t>nos fijamos en la figura del diagrama de Bode de fase, se observan rectas con una pendiente de -</w:t>
      </w:r>
      <w:r>
        <w:rPr>
          <w:spacing w:val="1"/>
        </w:rPr>
        <w:t> </w:t>
      </w:r>
      <w:r>
        <w:rPr/>
        <w:t>45αº/déc.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década</w:t>
      </w:r>
      <w:r>
        <w:rPr>
          <w:spacing w:val="-1"/>
        </w:rPr>
        <w:t> </w:t>
      </w:r>
      <w:r>
        <w:rPr/>
        <w:t>después del polo en</w:t>
      </w:r>
      <w:r>
        <w:rPr>
          <w:spacing w:val="-1"/>
        </w:rPr>
        <w:t> </w:t>
      </w:r>
      <w:r>
        <w:rPr>
          <w:i/>
        </w:rPr>
        <w:t>a</w:t>
      </w:r>
      <w:r>
        <w:rPr/>
        <w:t>,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estabiliza</w:t>
      </w:r>
      <w:r>
        <w:rPr>
          <w:spacing w:val="-1"/>
        </w:rPr>
        <w:t> </w:t>
      </w:r>
      <w:r>
        <w:rPr/>
        <w:t>en -90αº.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BodyText"/>
        <w:ind w:left="1141" w:right="61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114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spacing w:line="242" w:lineRule="auto"/>
        <w:ind w:left="1141" w:right="390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4" w:lineRule="exact"/>
        <w:ind w:left="1141"/>
      </w:pPr>
      <w:r>
        <w:rPr/>
        <w:t>https://creativecommons.org/licenses/by-sa/4.0/deed.es</w:t>
      </w:r>
    </w:p>
    <w:p>
      <w:pPr>
        <w:spacing w:after="0" w:line="244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4"/>
        <w:spacing w:before="101"/>
        <w:ind w:left="1141"/>
      </w:pPr>
      <w:bookmarkStart w:name="Resolución_examen_FdA_01FEB2021" w:id="3"/>
      <w:bookmarkEnd w:id="3"/>
      <w:r>
        <w:rPr>
          <w:b w:val="0"/>
        </w:rPr>
      </w:r>
      <w:r>
        <w:rPr/>
        <w:t>Ejercicio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(2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1141" w:right="1414"/>
        <w:jc w:val="both"/>
      </w:pPr>
      <w:r>
        <w:rPr/>
        <w:t>Al recorrer una carretera con baches, un automóvil experimenta muchas entradas tipo perturbación.</w:t>
      </w:r>
      <w:r>
        <w:rPr>
          <w:spacing w:val="-52"/>
        </w:rPr>
        <w:t> </w:t>
      </w:r>
      <w:r>
        <w:rPr/>
        <w:t>El diagrama de bloques de la figura muestra un sistema sencillo de suspensión que puede servir para</w:t>
      </w:r>
      <w:r>
        <w:rPr>
          <w:spacing w:val="-52"/>
        </w:rPr>
        <w:t> </w:t>
      </w:r>
      <w:r>
        <w:rPr/>
        <w:t>“acomodar” los cambios bruscos. A partir de la función de transferencia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D</w:t>
      </w:r>
      <w:r>
        <w:rPr/>
        <w:t>(</w:t>
      </w:r>
      <w:r>
        <w:rPr>
          <w:i/>
        </w:rPr>
        <w:t>s</w:t>
      </w:r>
      <w:r>
        <w:rPr/>
        <w:t>), ¿sería posible</w:t>
      </w:r>
      <w:r>
        <w:rPr>
          <w:spacing w:val="1"/>
        </w:rPr>
        <w:t> </w:t>
      </w:r>
      <w:r>
        <w:rPr>
          <w:position w:val="2"/>
        </w:rPr>
        <w:t>obtener una relación apropiada de ganancias (</w:t>
      </w:r>
      <w:r>
        <w:rPr>
          <w:i/>
          <w:position w:val="2"/>
        </w:rPr>
        <w:t>K</w:t>
      </w:r>
      <w:r>
        <w:rPr>
          <w:sz w:val="14"/>
        </w:rPr>
        <w:t>1 </w:t>
      </w:r>
      <w:r>
        <w:rPr>
          <w:position w:val="2"/>
        </w:rPr>
        <w:t>y </w:t>
      </w:r>
      <w:r>
        <w:rPr>
          <w:i/>
          <w:position w:val="2"/>
        </w:rPr>
        <w:t>K</w:t>
      </w:r>
      <w:r>
        <w:rPr>
          <w:sz w:val="14"/>
        </w:rPr>
        <w:t>2</w:t>
      </w:r>
      <w:r>
        <w:rPr>
          <w:position w:val="2"/>
        </w:rPr>
        <w:t>) de forma que el vehículo no rebote cuando la</w:t>
      </w:r>
      <w:r>
        <w:rPr>
          <w:spacing w:val="1"/>
          <w:position w:val="2"/>
        </w:rPr>
        <w:t> </w:t>
      </w:r>
      <w:r>
        <w:rPr/>
        <w:t>deflexión deseada sea nula –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)=0–?. En caso afirmativo, especifíquela ayudándose de la condición</w:t>
      </w:r>
      <w:r>
        <w:rPr>
          <w:spacing w:val="-52"/>
        </w:rPr>
        <w:t>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D</w:t>
      </w:r>
      <w:r>
        <w:rPr/>
        <w:t>(</w:t>
      </w:r>
      <w:r>
        <w:rPr>
          <w:i/>
        </w:rPr>
        <w:t>s</w:t>
      </w:r>
      <w:r>
        <w:rPr/>
        <w:t>)=0.</w:t>
      </w:r>
    </w:p>
    <w:p>
      <w:pPr>
        <w:pStyle w:val="BodyText"/>
      </w:pPr>
    </w:p>
    <w:p>
      <w:pPr>
        <w:pStyle w:val="Heading4"/>
        <w:spacing w:before="1"/>
        <w:ind w:left="1140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1"/>
        </w:rPr>
        <w:t> </w:t>
      </w:r>
      <w:r>
        <w:rPr/>
        <w:t>(4,5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1140" w:right="1418"/>
        <w:jc w:val="both"/>
      </w:pPr>
      <w:r>
        <w:rPr/>
        <w:t>La planta del sistema de posicionamiento de un brazo robótico se puede modelar a través de la si-</w:t>
      </w:r>
      <w:r>
        <w:rPr>
          <w:spacing w:val="1"/>
        </w:rPr>
        <w:t> </w:t>
      </w:r>
      <w:r>
        <w:rPr/>
        <w:t>guiente función de transferencia: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)=1/[</w:t>
      </w:r>
      <w:r>
        <w:rPr>
          <w:i/>
        </w:rPr>
        <w:t>s</w:t>
      </w:r>
      <w:r>
        <w:rPr/>
        <w:t>(</w:t>
      </w:r>
      <w:r>
        <w:rPr>
          <w:i/>
        </w:rPr>
        <w:t>s</w:t>
      </w:r>
      <w:r>
        <w:rPr/>
        <w:t>+2)]. Considerando dicho proceso incluido en un lazo</w:t>
      </w:r>
      <w:r>
        <w:rPr>
          <w:spacing w:val="1"/>
        </w:rPr>
        <w:t> </w:t>
      </w:r>
      <w:r>
        <w:rPr/>
        <w:t>de</w:t>
      </w:r>
      <w:r>
        <w:rPr>
          <w:spacing w:val="-2"/>
        </w:rPr>
        <w:t> </w:t>
      </w:r>
      <w:r>
        <w:rPr/>
        <w:t>control</w:t>
      </w:r>
      <w:r>
        <w:rPr>
          <w:spacing w:val="-1"/>
        </w:rPr>
        <w:t> </w:t>
      </w:r>
      <w:r>
        <w:rPr/>
        <w:t>con realimentación unitaria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negativa,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pide:</w:t>
      </w:r>
    </w:p>
    <w:p>
      <w:pPr>
        <w:spacing w:after="0"/>
        <w:jc w:val="both"/>
        <w:sectPr>
          <w:headerReference w:type="default" r:id="rId52"/>
          <w:footerReference w:type="default" r:id="rId53"/>
          <w:pgSz w:w="11910" w:h="16840"/>
          <w:pgMar w:header="660" w:footer="593" w:top="1360" w:bottom="780" w:left="560" w:right="280"/>
        </w:sectPr>
      </w:pPr>
    </w:p>
    <w:p>
      <w:pPr>
        <w:pStyle w:val="ListParagraph"/>
        <w:numPr>
          <w:ilvl w:val="2"/>
          <w:numId w:val="13"/>
        </w:numPr>
        <w:tabs>
          <w:tab w:pos="1388" w:val="left" w:leader="none"/>
        </w:tabs>
        <w:spacing w:line="240" w:lineRule="auto" w:before="1" w:after="0"/>
        <w:ind w:left="1140" w:right="0" w:firstLine="0"/>
        <w:jc w:val="both"/>
        <w:rPr>
          <w:sz w:val="22"/>
        </w:rPr>
      </w:pPr>
      <w:r>
        <w:rPr>
          <w:sz w:val="22"/>
        </w:rPr>
        <w:t>(1 punto) A partir del bosquejo del</w:t>
      </w:r>
      <w:r>
        <w:rPr>
          <w:spacing w:val="1"/>
          <w:sz w:val="22"/>
        </w:rPr>
        <w:t> </w:t>
      </w:r>
      <w:r>
        <w:rPr>
          <w:sz w:val="22"/>
        </w:rPr>
        <w:t>lugar de las raíces (LDR) y la función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transferencia</w:t>
      </w:r>
      <w:r>
        <w:rPr>
          <w:spacing w:val="-13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lazo</w:t>
      </w:r>
      <w:r>
        <w:rPr>
          <w:spacing w:val="-12"/>
          <w:sz w:val="22"/>
        </w:rPr>
        <w:t> </w:t>
      </w:r>
      <w:r>
        <w:rPr>
          <w:sz w:val="22"/>
        </w:rPr>
        <w:t>cerrado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2"/>
          <w:sz w:val="22"/>
        </w:rPr>
        <w:t> </w:t>
      </w:r>
      <w:r>
        <w:rPr>
          <w:sz w:val="22"/>
        </w:rPr>
        <w:t>sis-</w:t>
      </w:r>
      <w:r>
        <w:rPr>
          <w:spacing w:val="-53"/>
          <w:sz w:val="22"/>
        </w:rPr>
        <w:t> </w:t>
      </w:r>
      <w:r>
        <w:rPr>
          <w:sz w:val="22"/>
        </w:rPr>
        <w:t>tema, analice la estabilidad y el tipo de</w:t>
      </w:r>
      <w:r>
        <w:rPr>
          <w:spacing w:val="-52"/>
          <w:sz w:val="22"/>
        </w:rPr>
        <w:t> </w:t>
      </w:r>
      <w:r>
        <w:rPr>
          <w:sz w:val="22"/>
        </w:rPr>
        <w:t>respuesta (</w:t>
      </w:r>
      <w:r>
        <w:rPr>
          <w:i/>
          <w:sz w:val="22"/>
        </w:rPr>
        <w:t>oscilatoria, subamortiguada, con</w:t>
      </w:r>
      <w:r>
        <w:rPr>
          <w:i/>
          <w:spacing w:val="-52"/>
          <w:sz w:val="22"/>
        </w:rPr>
        <w:t> </w:t>
      </w:r>
      <w:r>
        <w:rPr>
          <w:i/>
          <w:sz w:val="22"/>
        </w:rPr>
        <w:t>amortiguamiento crítico o sobreamortiguada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valor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parámetro</w:t>
      </w:r>
      <w:r>
        <w:rPr>
          <w:spacing w:val="-2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.</w:t>
      </w:r>
    </w:p>
    <w:p>
      <w:pPr>
        <w:pStyle w:val="ListParagraph"/>
        <w:numPr>
          <w:ilvl w:val="2"/>
          <w:numId w:val="13"/>
        </w:numPr>
        <w:tabs>
          <w:tab w:pos="1427" w:val="left" w:leader="none"/>
        </w:tabs>
        <w:spacing w:line="240" w:lineRule="auto" w:before="0" w:after="0"/>
        <w:ind w:left="1140" w:right="1" w:firstLine="0"/>
        <w:jc w:val="both"/>
        <w:rPr>
          <w:sz w:val="22"/>
        </w:rPr>
      </w:pPr>
      <w:r>
        <w:rPr>
          <w:sz w:val="22"/>
        </w:rPr>
        <w:t>(0,5 puntos) Razone si con un con-</w:t>
      </w:r>
      <w:r>
        <w:rPr>
          <w:spacing w:val="-52"/>
          <w:sz w:val="22"/>
        </w:rPr>
        <w:t> </w:t>
      </w:r>
      <w:r>
        <w:rPr>
          <w:sz w:val="22"/>
        </w:rPr>
        <w:t>trolador proporcional </w:t>
      </w:r>
      <w:r>
        <w:rPr>
          <w:i/>
          <w:sz w:val="22"/>
        </w:rPr>
        <w:t>K </w:t>
      </w:r>
      <w:r>
        <w:rPr>
          <w:sz w:val="22"/>
        </w:rPr>
        <w:t>se puede con-</w:t>
      </w:r>
      <w:r>
        <w:rPr>
          <w:spacing w:val="-52"/>
          <w:sz w:val="22"/>
        </w:rPr>
        <w:t> </w:t>
      </w:r>
      <w:r>
        <w:rPr>
          <w:sz w:val="22"/>
        </w:rPr>
        <w:t>seguir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desplazamientos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brazo robótico tengan un tiempo de</w:t>
      </w:r>
      <w:r>
        <w:rPr>
          <w:spacing w:val="1"/>
          <w:sz w:val="22"/>
        </w:rPr>
        <w:t> </w:t>
      </w:r>
      <w:r>
        <w:rPr>
          <w:sz w:val="22"/>
        </w:rPr>
        <w:t>asentamiento de 500 ms ante una en-</w:t>
      </w:r>
      <w:r>
        <w:rPr>
          <w:spacing w:val="1"/>
          <w:sz w:val="22"/>
        </w:rPr>
        <w:t> </w:t>
      </w:r>
      <w:r>
        <w:rPr>
          <w:sz w:val="22"/>
        </w:rPr>
        <w:t>trada</w:t>
      </w:r>
      <w:r>
        <w:rPr>
          <w:spacing w:val="-2"/>
          <w:sz w:val="22"/>
        </w:rPr>
        <w:t> </w:t>
      </w:r>
      <w:r>
        <w:rPr>
          <w:sz w:val="22"/>
        </w:rPr>
        <w:t>escalón.</w:t>
      </w:r>
    </w:p>
    <w:p>
      <w:pPr>
        <w:pStyle w:val="ListParagraph"/>
        <w:numPr>
          <w:ilvl w:val="2"/>
          <w:numId w:val="13"/>
        </w:numPr>
        <w:tabs>
          <w:tab w:pos="1489" w:val="left" w:leader="none"/>
        </w:tabs>
        <w:spacing w:line="247" w:lineRule="exact" w:before="0" w:after="0"/>
        <w:ind w:left="1488" w:right="0" w:hanging="348"/>
        <w:jc w:val="both"/>
        <w:rPr>
          <w:sz w:val="22"/>
        </w:rPr>
      </w:pPr>
      <w:r>
        <w:rPr>
          <w:sz w:val="22"/>
        </w:rPr>
        <w:t>(1</w:t>
      </w:r>
      <w:r>
        <w:rPr>
          <w:spacing w:val="10"/>
          <w:sz w:val="22"/>
        </w:rPr>
        <w:t> </w:t>
      </w:r>
      <w:r>
        <w:rPr>
          <w:sz w:val="22"/>
        </w:rPr>
        <w:t>punto)</w:t>
      </w:r>
      <w:r>
        <w:rPr>
          <w:spacing w:val="11"/>
          <w:sz w:val="22"/>
        </w:rPr>
        <w:t> </w:t>
      </w:r>
      <w:r>
        <w:rPr>
          <w:sz w:val="22"/>
        </w:rPr>
        <w:t>Si</w:t>
      </w:r>
      <w:r>
        <w:rPr>
          <w:spacing w:val="10"/>
          <w:sz w:val="22"/>
        </w:rPr>
        <w:t> </w:t>
      </w:r>
      <w:r>
        <w:rPr>
          <w:sz w:val="22"/>
        </w:rPr>
        <w:t>la</w:t>
      </w:r>
      <w:r>
        <w:rPr>
          <w:spacing w:val="10"/>
          <w:sz w:val="22"/>
        </w:rPr>
        <w:t> </w:t>
      </w:r>
      <w:r>
        <w:rPr>
          <w:sz w:val="22"/>
        </w:rPr>
        <w:t>respuesta</w:t>
      </w:r>
      <w:r>
        <w:rPr>
          <w:spacing w:val="10"/>
          <w:sz w:val="22"/>
        </w:rPr>
        <w:t> </w:t>
      </w:r>
      <w:r>
        <w:rPr>
          <w:sz w:val="22"/>
        </w:rPr>
        <w:t>en</w:t>
      </w:r>
      <w:r>
        <w:rPr>
          <w:spacing w:val="12"/>
          <w:sz w:val="22"/>
        </w:rPr>
        <w:t> </w:t>
      </w:r>
      <w:r>
        <w:rPr>
          <w:sz w:val="22"/>
        </w:rPr>
        <w:t>(ii)</w:t>
      </w:r>
      <w:r>
        <w:rPr>
          <w:spacing w:val="11"/>
          <w:sz w:val="22"/>
        </w:rPr>
        <w:t> </w:t>
      </w:r>
      <w:r>
        <w:rPr>
          <w:sz w:val="22"/>
        </w:rPr>
        <w:t>ha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1"/>
        <w:ind w:left="153" w:right="0" w:firstLine="0"/>
        <w:jc w:val="left"/>
        <w:rPr>
          <w:rFonts w:ascii="Times New Roman"/>
          <w:sz w:val="18"/>
        </w:rPr>
      </w:pPr>
      <w:r>
        <w:rPr>
          <w:rFonts w:ascii="Times New Roman"/>
          <w:i/>
          <w:w w:val="105"/>
          <w:sz w:val="18"/>
        </w:rPr>
        <w:t>R</w:t>
      </w:r>
      <w:r>
        <w:rPr>
          <w:rFonts w:ascii="Times New Roman"/>
          <w:w w:val="105"/>
          <w:sz w:val="18"/>
        </w:rPr>
        <w:t>(</w:t>
      </w:r>
      <w:r>
        <w:rPr>
          <w:rFonts w:ascii="Times New Roman"/>
          <w:i/>
          <w:w w:val="105"/>
          <w:sz w:val="18"/>
        </w:rPr>
        <w:t>s</w:t>
      </w:r>
      <w:r>
        <w:rPr>
          <w:rFonts w:ascii="Times New Roman"/>
          <w:w w:val="105"/>
          <w:sz w:val="18"/>
        </w:rPr>
        <w:t>)</w:t>
      </w:r>
    </w:p>
    <w:p>
      <w:pPr>
        <w:spacing w:before="113"/>
        <w:ind w:left="0" w:right="38" w:firstLine="0"/>
        <w:jc w:val="righ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w w:val="105"/>
          <w:sz w:val="18"/>
        </w:rPr>
        <w:t>D</w:t>
      </w:r>
      <w:r>
        <w:rPr>
          <w:rFonts w:ascii="Times New Roman"/>
          <w:w w:val="105"/>
          <w:sz w:val="18"/>
        </w:rPr>
        <w:t>(</w:t>
      </w:r>
      <w:r>
        <w:rPr>
          <w:rFonts w:ascii="Times New Roman"/>
          <w:i/>
          <w:w w:val="105"/>
          <w:sz w:val="18"/>
        </w:rPr>
        <w:t>s</w:t>
      </w:r>
      <w:r>
        <w:rPr>
          <w:rFonts w:ascii="Times New Roman"/>
          <w:w w:val="105"/>
          <w:sz w:val="18"/>
        </w:rPr>
        <w:t>)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spacing w:before="0"/>
        <w:ind w:left="1121" w:right="1391" w:firstLine="0"/>
        <w:jc w:val="center"/>
        <w:rPr>
          <w:rFonts w:ascii="Times New Roman"/>
          <w:sz w:val="18"/>
        </w:rPr>
      </w:pPr>
      <w:r>
        <w:rPr/>
        <w:pict>
          <v:group style="position:absolute;margin-left:278.660706pt;margin-top:-96.596741pt;width:216pt;height:148.7pt;mso-position-horizontal-relative:page;mso-position-vertical-relative:paragraph;z-index:15791616" id="docshapegroup255" coordorigin="5573,-1932" coordsize="4320,2974">
            <v:line style="position:absolute" from="5573,100" to="5942,100" stroked="true" strokeweight=".926743pt" strokecolor="#000000">
              <v:stroke dashstyle="solid"/>
            </v:line>
            <v:shape style="position:absolute;left:5930;top:53;width:93;height:93" id="docshape256" coordorigin="5930,54" coordsize="93,93" path="m5930,146l5930,54,6023,100,5930,146xe" filled="true" fillcolor="#000000" stroked="false">
              <v:path arrowok="t"/>
              <v:fill type="solid"/>
            </v:shape>
            <v:shape style="position:absolute;left:6023;top:-19;width:239;height:238" id="docshape257" coordorigin="6023,-19" coordsize="239,238" path="m6023,100l6033,54,6058,16,6096,-10,6142,-19,6189,-10,6227,16,6252,54,6262,100,6252,146,6227,184,6189,210,6142,219,6096,210,6058,184,6033,146,6023,100xe" filled="false" stroked="true" strokeweight=".773033pt" strokecolor="#000000">
              <v:path arrowok="t"/>
              <v:stroke dashstyle="solid"/>
            </v:shape>
            <v:line style="position:absolute" from="6262,100" to="6651,100" stroked="true" strokeweight=".926743pt" strokecolor="#000000">
              <v:stroke dashstyle="solid"/>
            </v:line>
            <v:shape style="position:absolute;left:6639;top:53;width:93;height:93" id="docshape258" coordorigin="6639,54" coordsize="93,93" path="m6639,146l6639,54,6732,100,6639,146xe" filled="true" fillcolor="#000000" stroked="false">
              <v:path arrowok="t"/>
              <v:fill type="solid"/>
            </v:shape>
            <v:line style="position:absolute" from="6142,1032" to="6142,300" stroked="true" strokeweight=".928167pt" strokecolor="#000000">
              <v:stroke dashstyle="solid"/>
            </v:line>
            <v:shape style="position:absolute;left:6096;top:219;width:93;height:93" id="docshape259" coordorigin="6096,219" coordsize="93,93" path="m6189,312l6096,312,6142,219,6189,312xe" filled="true" fillcolor="#000000" stroked="false">
              <v:path arrowok="t"/>
              <v:fill type="solid"/>
            </v:shape>
            <v:line style="position:absolute" from="9069,100" to="9811,100" stroked="true" strokeweight=".926743pt" strokecolor="#000000">
              <v:stroke dashstyle="solid"/>
            </v:line>
            <v:shape style="position:absolute;left:9799;top:53;width:93;height:93" id="docshape260" coordorigin="9800,54" coordsize="93,93" path="m9800,146l9800,54,9892,100,9800,146xe" filled="true" fillcolor="#000000" stroked="false">
              <v:path arrowok="t"/>
              <v:fill type="solid"/>
            </v:shape>
            <v:line style="position:absolute" from="9520,1021" to="9520,99" stroked="true" strokeweight=".928167pt" strokecolor="#000000">
              <v:stroke dashstyle="solid"/>
            </v:line>
            <v:line style="position:absolute" from="6139,1032" to="9516,1032" stroked="true" strokeweight=".926743pt" strokecolor="#000000">
              <v:stroke dashstyle="solid"/>
            </v:line>
            <v:rect style="position:absolute;left:5868;top:-958;width:571;height:488" id="docshape261" filled="false" stroked="true" strokeweight=".579591pt" strokecolor="#000000">
              <v:stroke dashstyle="solid"/>
            </v:rect>
            <v:line style="position:absolute" from="6142,-470" to="6142,-100" stroked="true" strokeweight=".928167pt" strokecolor="#000000">
              <v:stroke dashstyle="solid"/>
            </v:line>
            <v:shape style="position:absolute;left:6096;top:-112;width:93;height:93" id="docshape262" coordorigin="6096,-112" coordsize="93,93" path="m6142,-19l6096,-112,6189,-112,6142,-19xe" filled="true" fillcolor="#000000" stroked="false">
              <v:path arrowok="t"/>
              <v:fill type="solid"/>
            </v:shape>
            <v:rect style="position:absolute;left:6745;top:-142;width:571;height:488" id="docshape263" filled="false" stroked="true" strokeweight=".579591pt" strokecolor="#000000">
              <v:stroke dashstyle="solid"/>
            </v:rect>
            <v:line style="position:absolute" from="7894,-1932" to="7894,-100" stroked="true" strokeweight=".928167pt" strokecolor="#000000">
              <v:stroke dashstyle="solid"/>
            </v:line>
            <v:shape style="position:absolute;left:7767;top:-27;width:254;height:254" type="#_x0000_t75" id="docshape264" stroked="false">
              <v:imagedata r:id="rId54" o:title=""/>
            </v:shape>
            <v:shape style="position:absolute;left:7847;top:-112;width:93;height:93" id="docshape265" coordorigin="7848,-112" coordsize="93,93" path="m7894,-19l7848,-112,7941,-112,7894,-19xe" filled="true" fillcolor="#000000" stroked="false">
              <v:path arrowok="t"/>
              <v:fill type="solid"/>
            </v:shape>
            <v:shape style="position:absolute;left:6135;top:-1521;width:1752;height:480" id="docshape266" coordorigin="6136,-1520" coordsize="1752,480" path="m6136,-1520l7887,-1520m6136,-1520l6136,-1041e" filled="false" stroked="true" strokeweight=".927455pt" strokecolor="#000000">
              <v:path arrowok="t"/>
              <v:stroke dashstyle="solid"/>
            </v:shape>
            <v:shape style="position:absolute;left:6089;top:-1053;width:93;height:93" id="docshape267" coordorigin="6089,-1053" coordsize="93,93" path="m6136,-960l6089,-1053,6182,-1053,6136,-960xe" filled="true" fillcolor="#000000" stroked="false">
              <v:path arrowok="t"/>
              <v:fill type="solid"/>
            </v:shape>
            <v:line style="position:absolute" from="7324,100" to="7694,100" stroked="true" strokeweight=".926743pt" strokecolor="#000000">
              <v:stroke dashstyle="solid"/>
            </v:line>
            <v:shape style="position:absolute;left:7682;top:53;width:93;height:93" id="docshape268" coordorigin="7682,54" coordsize="93,93" path="m7682,146l7682,54,7775,100,7682,146xe" filled="true" fillcolor="#000000" stroked="false">
              <v:path arrowok="t"/>
              <v:fill type="solid"/>
            </v:shape>
            <v:rect style="position:absolute;left:8494;top:-142;width:571;height:488" id="docshape269" filled="false" stroked="true" strokeweight=".579591pt" strokecolor="#000000">
              <v:stroke dashstyle="solid"/>
            </v:rect>
            <v:line style="position:absolute" from="8013,100" to="8404,100" stroked="true" strokeweight=".926743pt" strokecolor="#000000">
              <v:stroke dashstyle="solid"/>
            </v:line>
            <v:shape style="position:absolute;left:8392;top:53;width:93;height:93" id="docshape270" coordorigin="8392,54" coordsize="93,93" path="m8392,146l8392,54,8485,100,8392,146xe" filled="true" fillcolor="#000000" stroked="false">
              <v:path arrowok="t"/>
              <v:fill type="solid"/>
            </v:shape>
            <v:shape style="position:absolute;left:6069;top:-820;width:205;height:218" type="#_x0000_t202" id="docshape271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K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30;top:-158;width:139;height:514" type="#_x0000_t202" id="docshape27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3"/>
                        <w:sz w:val="18"/>
                      </w:rPr>
                      <w:t>+</w:t>
                    </w:r>
                  </w:p>
                  <w:p>
                    <w:pPr>
                      <w:spacing w:line="218" w:lineRule="exact" w:before="108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3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259;top:-165;width:77;height:186" type="#_x0000_t202" id="docshape273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3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001;top:-173;width:113;height:186" type="#_x0000_t202" id="docshape274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3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946;top:-4;width:205;height:218" type="#_x0000_t202" id="docshape275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K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664;top:-147;width:113;height:186" type="#_x0000_t202" id="docshape276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3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623;top:-4;width:350;height:206" type="#_x0000_t202" id="docshape277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sz w:val="18"/>
                      </w:rPr>
                      <w:t>G</w:t>
                    </w:r>
                    <w:r>
                      <w:rPr>
                        <w:rFonts w:ascii="Times New Roman"/>
                        <w:w w:val="105"/>
                        <w:sz w:val="18"/>
                      </w:rPr>
                      <w:t>(</w:t>
                    </w:r>
                    <w:r>
                      <w:rPr>
                        <w:rFonts w:ascii="Times New Roman"/>
                        <w:i/>
                        <w:w w:val="105"/>
                        <w:sz w:val="18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8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w w:val="105"/>
          <w:sz w:val="18"/>
        </w:rPr>
        <w:t>Y</w:t>
      </w:r>
      <w:r>
        <w:rPr>
          <w:rFonts w:ascii="Times New Roman"/>
          <w:w w:val="105"/>
          <w:sz w:val="18"/>
        </w:rPr>
        <w:t>(</w:t>
      </w:r>
      <w:r>
        <w:rPr>
          <w:rFonts w:ascii="Times New Roman"/>
          <w:i/>
          <w:w w:val="105"/>
          <w:sz w:val="18"/>
        </w:rPr>
        <w:t>s</w:t>
      </w:r>
      <w:r>
        <w:rPr>
          <w:rFonts w:ascii="Times New Roman"/>
          <w:w w:val="105"/>
          <w:sz w:val="18"/>
        </w:rPr>
        <w:t>)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4424" w:space="40"/>
            <w:col w:w="503" w:space="1083"/>
            <w:col w:w="1511" w:space="652"/>
            <w:col w:w="2857"/>
          </w:cols>
        </w:sectPr>
      </w:pPr>
    </w:p>
    <w:p>
      <w:pPr>
        <w:pStyle w:val="BodyText"/>
        <w:ind w:left="1141" w:right="1417" w:hanging="1"/>
        <w:jc w:val="both"/>
      </w:pPr>
      <w:r>
        <w:rPr>
          <w:spacing w:val="-1"/>
        </w:rPr>
        <w:t>sido</w:t>
      </w:r>
      <w:r>
        <w:rPr>
          <w:spacing w:val="-14"/>
        </w:rPr>
        <w:t> </w:t>
      </w:r>
      <w:r>
        <w:rPr>
          <w:spacing w:val="-1"/>
        </w:rPr>
        <w:t>negativa</w:t>
      </w:r>
      <w:r>
        <w:rPr>
          <w:spacing w:val="-12"/>
        </w:rPr>
        <w:t> </w:t>
      </w:r>
      <w:r>
        <w:rPr>
          <w:spacing w:val="-1"/>
        </w:rPr>
        <w:t>para</w:t>
      </w:r>
      <w:r>
        <w:rPr>
          <w:spacing w:val="-15"/>
        </w:rPr>
        <w:t> </w:t>
      </w:r>
      <w:r>
        <w:rPr>
          <w:i/>
          <w:spacing w:val="-1"/>
        </w:rPr>
        <w:t>K</w:t>
      </w:r>
      <w:r>
        <w:rPr>
          <w:spacing w:val="-1"/>
        </w:rPr>
        <w:t>&gt;0,</w:t>
      </w:r>
      <w:r>
        <w:rPr>
          <w:spacing w:val="-15"/>
        </w:rPr>
        <w:t> </w:t>
      </w:r>
      <w:r>
        <w:rPr>
          <w:spacing w:val="-1"/>
        </w:rPr>
        <w:t>diseñe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1"/>
        </w:rPr>
        <w:t> </w:t>
      </w:r>
      <w:r>
        <w:rPr>
          <w:spacing w:val="-1"/>
        </w:rPr>
        <w:t>compensador</w:t>
      </w:r>
      <w:r>
        <w:rPr>
          <w:spacing w:val="-14"/>
        </w:rPr>
        <w:t> </w:t>
      </w:r>
      <w:r>
        <w:rPr/>
        <w:t>de</w:t>
      </w:r>
      <w:r>
        <w:rPr>
          <w:spacing w:val="-12"/>
        </w:rPr>
        <w:t> </w:t>
      </w:r>
      <w:r>
        <w:rPr/>
        <w:t>adelanto/retardo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cumpla</w:t>
      </w:r>
      <w:r>
        <w:rPr>
          <w:spacing w:val="-12"/>
        </w:rPr>
        <w:t> </w:t>
      </w:r>
      <w:r>
        <w:rPr/>
        <w:t>dicho</w:t>
      </w:r>
      <w:r>
        <w:rPr>
          <w:spacing w:val="-11"/>
        </w:rPr>
        <w:t> </w:t>
      </w:r>
      <w:r>
        <w:rPr/>
        <w:t>requerimiento</w:t>
      </w:r>
      <w:r>
        <w:rPr>
          <w:spacing w:val="-53"/>
        </w:rPr>
        <w:t> </w:t>
      </w:r>
      <w:r>
        <w:rPr/>
        <w:t>permitiendo</w:t>
      </w:r>
      <w:r>
        <w:rPr>
          <w:spacing w:val="-1"/>
        </w:rPr>
        <w:t> </w:t>
      </w:r>
      <w:r>
        <w:rPr/>
        <w:t>como valor máximo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sobreoscilación del</w:t>
      </w:r>
      <w:r>
        <w:rPr>
          <w:spacing w:val="-1"/>
        </w:rPr>
        <w:t> </w:t>
      </w:r>
      <w:r>
        <w:rPr/>
        <w:t>10%.</w:t>
      </w:r>
    </w:p>
    <w:p>
      <w:pPr>
        <w:pStyle w:val="ListParagraph"/>
        <w:numPr>
          <w:ilvl w:val="2"/>
          <w:numId w:val="13"/>
        </w:numPr>
        <w:tabs>
          <w:tab w:pos="1480" w:val="left" w:leader="none"/>
        </w:tabs>
        <w:spacing w:line="240" w:lineRule="auto" w:before="2" w:after="0"/>
        <w:ind w:left="1141" w:right="1417" w:firstLine="0"/>
        <w:jc w:val="both"/>
        <w:rPr>
          <w:sz w:val="22"/>
        </w:rPr>
      </w:pPr>
      <w:r>
        <w:rPr>
          <w:sz w:val="22"/>
        </w:rPr>
        <w:t>(0,75 puntos) Determine el tipo de sistema a partir del error de control y compárelo con el esce-</w:t>
      </w:r>
      <w:r>
        <w:rPr>
          <w:spacing w:val="-52"/>
          <w:sz w:val="22"/>
        </w:rPr>
        <w:t> </w:t>
      </w:r>
      <w:r>
        <w:rPr>
          <w:sz w:val="22"/>
        </w:rPr>
        <w:t>nario</w:t>
      </w:r>
      <w:r>
        <w:rPr>
          <w:spacing w:val="-1"/>
          <w:sz w:val="22"/>
        </w:rPr>
        <w:t> </w:t>
      </w:r>
      <w:r>
        <w:rPr>
          <w:sz w:val="22"/>
        </w:rPr>
        <w:t>en el que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tenía</w:t>
      </w:r>
      <w:r>
        <w:rPr>
          <w:spacing w:val="-1"/>
          <w:sz w:val="22"/>
        </w:rPr>
        <w:t> </w:t>
      </w:r>
      <w:r>
        <w:rPr>
          <w:sz w:val="22"/>
        </w:rPr>
        <w:t>un</w:t>
      </w:r>
      <w:r>
        <w:rPr>
          <w:spacing w:val="-1"/>
          <w:sz w:val="22"/>
        </w:rPr>
        <w:t> </w:t>
      </w:r>
      <w:r>
        <w:rPr>
          <w:sz w:val="22"/>
        </w:rPr>
        <w:t>controlador</w:t>
      </w:r>
      <w:r>
        <w:rPr>
          <w:spacing w:val="1"/>
          <w:sz w:val="22"/>
        </w:rPr>
        <w:t> </w:t>
      </w:r>
      <w:r>
        <w:rPr>
          <w:sz w:val="22"/>
        </w:rPr>
        <w:t>proporcional –apartados i) y</w:t>
      </w:r>
      <w:r>
        <w:rPr>
          <w:spacing w:val="-1"/>
          <w:sz w:val="22"/>
        </w:rPr>
        <w:t> </w:t>
      </w:r>
      <w:r>
        <w:rPr>
          <w:sz w:val="22"/>
        </w:rPr>
        <w:t>ii)–.</w:t>
      </w:r>
    </w:p>
    <w:p>
      <w:pPr>
        <w:pStyle w:val="ListParagraph"/>
        <w:numPr>
          <w:ilvl w:val="2"/>
          <w:numId w:val="13"/>
        </w:numPr>
        <w:tabs>
          <w:tab w:pos="1432" w:val="left" w:leader="none"/>
        </w:tabs>
        <w:spacing w:line="240" w:lineRule="auto" w:before="0" w:after="0"/>
        <w:ind w:left="1141" w:right="1418" w:firstLine="0"/>
        <w:jc w:val="both"/>
        <w:rPr>
          <w:sz w:val="22"/>
        </w:rPr>
      </w:pPr>
      <w:r>
        <w:rPr>
          <w:sz w:val="22"/>
        </w:rPr>
        <w:t>(1,25 puntos) Si hubiésemos implementado controladores de la familia de los PID, ¿cuál de ellos</w:t>
      </w:r>
      <w:r>
        <w:rPr>
          <w:spacing w:val="-52"/>
          <w:sz w:val="22"/>
        </w:rPr>
        <w:t> </w:t>
      </w:r>
      <w:r>
        <w:rPr>
          <w:sz w:val="22"/>
        </w:rPr>
        <w:t>y bajo qué condiciones hubiese permitido obtener una respuesta subamortiguada y/o con errores</w:t>
      </w:r>
      <w:r>
        <w:rPr>
          <w:spacing w:val="1"/>
          <w:sz w:val="22"/>
        </w:rPr>
        <w:t> </w:t>
      </w:r>
      <w:r>
        <w:rPr>
          <w:sz w:val="22"/>
        </w:rPr>
        <w:t>nulos ante</w:t>
      </w:r>
      <w:r>
        <w:rPr>
          <w:spacing w:val="-4"/>
          <w:sz w:val="22"/>
        </w:rPr>
        <w:t> </w:t>
      </w:r>
      <w:r>
        <w:rPr>
          <w:sz w:val="22"/>
        </w:rPr>
        <w:t>movimientos</w:t>
      </w:r>
      <w:r>
        <w:rPr>
          <w:spacing w:val="-2"/>
          <w:sz w:val="22"/>
        </w:rPr>
        <w:t> </w:t>
      </w:r>
      <w:r>
        <w:rPr>
          <w:sz w:val="22"/>
        </w:rPr>
        <w:t>parabólicos</w:t>
      </w:r>
      <w:r>
        <w:rPr>
          <w:spacing w:val="1"/>
          <w:sz w:val="22"/>
        </w:rPr>
        <w:t> </w:t>
      </w:r>
      <w:r>
        <w:rPr>
          <w:sz w:val="22"/>
        </w:rPr>
        <w:t>del brazo robótico?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4"/>
        <w:spacing w:before="101"/>
        <w:ind w:left="1141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1141" w:right="1415"/>
        <w:jc w:val="both"/>
      </w:pPr>
      <w:r>
        <w:rPr/>
        <w:t>Se</w:t>
      </w:r>
      <w:r>
        <w:rPr>
          <w:spacing w:val="-4"/>
        </w:rPr>
        <w:t> </w:t>
      </w:r>
      <w:r>
        <w:rPr/>
        <w:t>reordena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diagrama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bloques</w:t>
      </w:r>
      <w:r>
        <w:rPr>
          <w:spacing w:val="-2"/>
        </w:rPr>
        <w:t> </w:t>
      </w:r>
      <w:r>
        <w:rPr/>
        <w:t>propuesto,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tal</w:t>
      </w:r>
      <w:r>
        <w:rPr>
          <w:spacing w:val="-3"/>
        </w:rPr>
        <w:t> </w:t>
      </w:r>
      <w:r>
        <w:rPr/>
        <w:t>forma</w:t>
      </w:r>
      <w:r>
        <w:rPr>
          <w:spacing w:val="-5"/>
        </w:rPr>
        <w:t> </w:t>
      </w:r>
      <w:r>
        <w:rPr/>
        <w:t>que</w:t>
      </w:r>
      <w:r>
        <w:rPr>
          <w:spacing w:val="-3"/>
        </w:rPr>
        <w:t> </w:t>
      </w:r>
      <w:r>
        <w:rPr/>
        <w:t>se</w:t>
      </w:r>
      <w:r>
        <w:rPr>
          <w:spacing w:val="-4"/>
        </w:rPr>
        <w:t> </w:t>
      </w:r>
      <w:r>
        <w:rPr/>
        <w:t>tengan</w:t>
      </w:r>
      <w:r>
        <w:rPr>
          <w:spacing w:val="-3"/>
        </w:rPr>
        <w:t> </w:t>
      </w:r>
      <w:r>
        <w:rPr/>
        <w:t>asociaciones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paralelo</w:t>
      </w:r>
      <w:r>
        <w:rPr>
          <w:spacing w:val="-3"/>
        </w:rPr>
        <w:t> </w:t>
      </w:r>
      <w:r>
        <w:rPr/>
        <w:t>o</w:t>
      </w:r>
      <w:r>
        <w:rPr>
          <w:spacing w:val="-53"/>
        </w:rPr>
        <w:t> </w:t>
      </w:r>
      <w:r>
        <w:rPr>
          <w:i/>
        </w:rPr>
        <w:t>feedbacks</w:t>
      </w:r>
      <w:r>
        <w:rPr>
          <w:i/>
          <w:spacing w:val="-4"/>
        </w:rPr>
        <w:t> </w:t>
      </w:r>
      <w:r>
        <w:rPr/>
        <w:t>“liberados”,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finalmente,</w:t>
      </w:r>
      <w:r>
        <w:rPr>
          <w:spacing w:val="-5"/>
        </w:rPr>
        <w:t> </w:t>
      </w:r>
      <w:r>
        <w:rPr/>
        <w:t>asociar</w:t>
      </w:r>
      <w:r>
        <w:rPr>
          <w:spacing w:val="-5"/>
        </w:rPr>
        <w:t> </w:t>
      </w:r>
      <w:r>
        <w:rPr/>
        <w:t>todos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bloques</w:t>
      </w:r>
      <w:r>
        <w:rPr>
          <w:spacing w:val="-6"/>
        </w:rPr>
        <w:t> </w:t>
      </w:r>
      <w:r>
        <w:rPr/>
        <w:t>resultantes</w:t>
      </w:r>
      <w:r>
        <w:rPr>
          <w:spacing w:val="-3"/>
        </w:rPr>
        <w:t> </w:t>
      </w:r>
      <w:r>
        <w:rPr/>
        <w:t>en</w:t>
      </w:r>
      <w:r>
        <w:rPr>
          <w:spacing w:val="-7"/>
        </w:rPr>
        <w:t> </w:t>
      </w:r>
      <w:r>
        <w:rPr/>
        <w:t>serie</w:t>
      </w:r>
      <w:r>
        <w:rPr>
          <w:spacing w:val="-7"/>
        </w:rPr>
        <w:t> </w:t>
      </w:r>
      <w:r>
        <w:rPr/>
        <w:t>o</w:t>
      </w:r>
      <w:r>
        <w:rPr>
          <w:spacing w:val="-7"/>
        </w:rPr>
        <w:t> </w:t>
      </w:r>
      <w:r>
        <w:rPr/>
        <w:t>cascada</w:t>
      </w:r>
      <w:r>
        <w:rPr>
          <w:spacing w:val="-5"/>
        </w:rPr>
        <w:t> </w:t>
      </w:r>
      <w:r>
        <w:rPr/>
        <w:t>y</w:t>
      </w:r>
      <w:r>
        <w:rPr>
          <w:spacing w:val="-5"/>
        </w:rPr>
        <w:t> </w:t>
      </w:r>
      <w:r>
        <w:rPr/>
        <w:t>obte-</w:t>
      </w:r>
      <w:r>
        <w:rPr>
          <w:spacing w:val="-53"/>
        </w:rPr>
        <w:t> </w:t>
      </w:r>
      <w:r>
        <w:rPr/>
        <w:t>ner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D</w:t>
      </w:r>
      <w:r>
        <w:rPr/>
        <w:t>(</w:t>
      </w:r>
      <w:r>
        <w:rPr>
          <w:i/>
        </w:rPr>
        <w:t>s</w:t>
      </w:r>
      <w:r>
        <w:rPr/>
        <w:t>). Aplicando el álgebra de bloques y, teniendo en cuenta que 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)=0, se mueve el punto</w:t>
      </w:r>
      <w:r>
        <w:rPr>
          <w:spacing w:val="1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suma</w:t>
      </w:r>
      <w:r>
        <w:rPr>
          <w:spacing w:val="-1"/>
          <w:position w:val="2"/>
        </w:rPr>
        <w:t> </w:t>
      </w:r>
      <w:r>
        <w:rPr>
          <w:position w:val="2"/>
        </w:rPr>
        <w:t>situado a</w:t>
      </w:r>
      <w:r>
        <w:rPr>
          <w:spacing w:val="-1"/>
          <w:position w:val="2"/>
        </w:rPr>
        <w:t> </w:t>
      </w: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position w:val="2"/>
        </w:rPr>
        <w:t>izquierda</w:t>
      </w:r>
      <w:r>
        <w:rPr>
          <w:spacing w:val="-1"/>
          <w:position w:val="2"/>
        </w:rPr>
        <w:t> </w:t>
      </w:r>
      <w:r>
        <w:rPr>
          <w:position w:val="2"/>
        </w:rPr>
        <w:t>“saltando”</w:t>
      </w:r>
      <w:r>
        <w:rPr>
          <w:spacing w:val="-1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2</w:t>
      </w:r>
      <w:r>
        <w:rPr>
          <w:spacing w:val="18"/>
          <w:sz w:val="14"/>
        </w:rPr>
        <w:t> </w:t>
      </w: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uniéndose</w:t>
      </w:r>
      <w:r>
        <w:rPr>
          <w:spacing w:val="-3"/>
          <w:position w:val="2"/>
        </w:rPr>
        <w:t> </w:t>
      </w:r>
      <w:r>
        <w:rPr>
          <w:position w:val="2"/>
        </w:rPr>
        <w:t>al punto de</w:t>
      </w:r>
      <w:r>
        <w:rPr>
          <w:spacing w:val="-3"/>
          <w:position w:val="2"/>
        </w:rPr>
        <w:t> </w:t>
      </w:r>
      <w:r>
        <w:rPr>
          <w:position w:val="2"/>
        </w:rPr>
        <w:t>suma</w:t>
      </w:r>
      <w:r>
        <w:rPr>
          <w:spacing w:val="-1"/>
          <w:position w:val="2"/>
        </w:rPr>
        <w:t> </w:t>
      </w:r>
      <w:r>
        <w:rPr>
          <w:position w:val="2"/>
        </w:rPr>
        <w:t>central:</w:t>
      </w:r>
    </w:p>
    <w:p>
      <w:pPr>
        <w:spacing w:before="182"/>
        <w:ind w:left="1816" w:right="2523" w:firstLine="0"/>
        <w:jc w:val="center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>D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before="90"/>
        <w:ind w:left="7318" w:right="0" w:firstLine="0"/>
        <w:jc w:val="left"/>
        <w:rPr>
          <w:rFonts w:ascii="Times New Roman"/>
          <w:sz w:val="20"/>
        </w:rPr>
      </w:pPr>
      <w:r>
        <w:rPr/>
        <w:pict>
          <v:group style="position:absolute;margin-left:176.949692pt;margin-top:-98.478363pt;width:215.85pt;height:169.4pt;mso-position-horizontal-relative:page;mso-position-vertical-relative:paragraph;z-index:15792128" id="docshapegroup281" coordorigin="3539,-1970" coordsize="4317,3388">
            <v:line style="position:absolute" from="7452,1194" to="7058,1194" stroked="true" strokeweight=".991317pt" strokecolor="#000000">
              <v:stroke dashstyle="solid"/>
            </v:line>
            <v:shape style="position:absolute;left:6971;top:1144;width:100;height:100" id="docshape282" coordorigin="6971,1144" coordsize="100,100" path="m7070,1243l6971,1194,7070,1144,7070,1243xe" filled="true" fillcolor="#000000" stroked="false">
              <v:path arrowok="t"/>
              <v:fill type="solid"/>
            </v:shape>
            <v:line style="position:absolute" from="6974,204" to="7769,204" stroked="true" strokeweight=".991317pt" strokecolor="#000000">
              <v:stroke dashstyle="solid"/>
            </v:line>
            <v:shape style="position:absolute;left:7756;top:154;width:100;height:100" id="docshape283" coordorigin="7756,154" coordsize="100,100" path="m7756,254l7756,154,7856,204,7756,254xe" filled="true" fillcolor="#000000" stroked="false">
              <v:path arrowok="t"/>
              <v:fill type="solid"/>
            </v:shape>
            <v:line style="position:absolute" from="7456,1189" to="7456,203" stroked="true" strokeweight=".99416pt" strokecolor="#000000">
              <v:stroke dashstyle="solid"/>
            </v:line>
            <v:line style="position:absolute" from="3844,204" to="4383,204" stroked="true" strokeweight=".991317pt" strokecolor="#000000">
              <v:stroke dashstyle="solid"/>
            </v:line>
            <v:shape style="position:absolute;left:4371;top:154;width:100;height:100" id="docshape284" coordorigin="4371,154" coordsize="100,100" path="m4371,254l4371,154,4470,204,4371,254xe" filled="true" fillcolor="#000000" stroked="false">
              <v:path arrowok="t"/>
              <v:fill type="solid"/>
            </v:shape>
            <v:rect style="position:absolute;left:4484;top:-55;width:611;height:522" id="docshape285" filled="false" stroked="true" strokeweight=".620323pt" strokecolor="#000000">
              <v:stroke dashstyle="solid"/>
            </v:rect>
            <v:shape style="position:absolute;left:5579;top:68;width:272;height:272" type="#_x0000_t75" id="docshape286" stroked="false">
              <v:imagedata r:id="rId57" o:title=""/>
            </v:shape>
            <v:line style="position:absolute" from="5715,1201" to="5715,418" stroked="true" strokeweight=".99416pt" strokecolor="#000000">
              <v:stroke dashstyle="solid"/>
            </v:line>
            <v:shape style="position:absolute;left:5665;top:331;width:100;height:100" id="docshape287" coordorigin="5666,331" coordsize="100,100" path="m5765,430l5666,430,5715,331,5765,430xe" filled="true" fillcolor="#000000" stroked="false">
              <v:path arrowok="t"/>
              <v:fill type="solid"/>
            </v:shape>
            <v:line style="position:absolute" from="5715,1201" to="6362,1201" stroked="true" strokeweight=".991316pt" strokecolor="#000000">
              <v:stroke dashstyle="solid"/>
            </v:line>
            <v:line style="position:absolute" from="5715,-1970" to="5715,-10" stroked="true" strokeweight=".994159pt" strokecolor="#000000">
              <v:stroke dashstyle="solid"/>
            </v:line>
            <v:shape style="position:absolute;left:5665;top:-23;width:100;height:100" id="docshape288" coordorigin="5666,-22" coordsize="100,100" path="m5715,77l5666,-22,5765,-22,5715,77xe" filled="true" fillcolor="#000000" stroked="false">
              <v:path arrowok="t"/>
              <v:fill type="solid"/>
            </v:shape>
            <v:shape style="position:absolute;left:3831;top:-1530;width:1877;height:513" id="docshape289" coordorigin="3832,-1529" coordsize="1877,513" path="m3832,-1529l5708,-1529m3832,-1529l3832,-1017e" filled="false" stroked="true" strokeweight=".992737pt" strokecolor="#000000">
              <v:path arrowok="t"/>
              <v:stroke dashstyle="solid"/>
            </v:shape>
            <v:rect style="position:absolute;left:3545;top:-928;width:611;height:522" id="docshape290" filled="false" stroked="true" strokeweight=".620323pt" strokecolor="#000000">
              <v:stroke dashstyle="solid"/>
            </v:rect>
            <v:shape style="position:absolute;left:3782;top:-1029;width:100;height:100" id="docshape291" coordorigin="3782,-1029" coordsize="100,100" path="m3832,-930l3782,-1029,3881,-1029,3832,-930xe" filled="true" fillcolor="#000000" stroked="false">
              <v:path arrowok="t"/>
              <v:fill type="solid"/>
            </v:shape>
            <v:line style="position:absolute" from="5105,204" to="5501,204" stroked="true" strokeweight=".991315pt" strokecolor="#000000">
              <v:stroke dashstyle="solid"/>
            </v:line>
            <v:shape style="position:absolute;left:5488;top:154;width:100;height:100" id="docshape292" coordorigin="5488,154" coordsize="100,100" path="m5488,254l5488,154,5588,204,5488,254xe" filled="true" fillcolor="#000000" stroked="false">
              <v:path arrowok="t"/>
              <v:fill type="solid"/>
            </v:shape>
            <v:rect style="position:absolute;left:6358;top:-55;width:611;height:522" id="docshape293" filled="false" stroked="true" strokeweight=".620322pt" strokecolor="#000000">
              <v:stroke dashstyle="solid"/>
            </v:rect>
            <v:line style="position:absolute" from="5843,204" to="6261,204" stroked="true" strokeweight=".991315pt" strokecolor="#000000">
              <v:stroke dashstyle="solid"/>
            </v:line>
            <v:shape style="position:absolute;left:6249;top:154;width:100;height:100" id="docshape294" coordorigin="6249,154" coordsize="100,100" path="m6249,254l6249,154,6348,204,6249,254xe" filled="true" fillcolor="#000000" stroked="false">
              <v:path arrowok="t"/>
              <v:fill type="solid"/>
            </v:shape>
            <v:rect style="position:absolute;left:6362;top:889;width:611;height:522" id="docshape295" filled="false" stroked="true" strokeweight=".620322pt" strokecolor="#000000">
              <v:stroke dashstyle="solid"/>
            </v:rect>
            <v:line style="position:absolute" from="3845,202" to="3845,-396" stroked="true" strokeweight=".994159pt" strokecolor="#000000">
              <v:stroke dashstyle="solid"/>
            </v:line>
            <v:shape style="position:absolute;left:3761;top:-781;width:218;height:233" type="#_x0000_t202" id="docshape296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sz w:val="20"/>
                        <w:vertAlign w:val="sub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00;top:93;width:218;height:233" type="#_x0000_t202" id="docshape297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88;top:-88;width:461;height:227" type="#_x0000_t202" id="docshape298" filled="false" stroked="false">
              <v:textbox inset="0,0,0,0">
                <w:txbxContent>
                  <w:p>
                    <w:pPr>
                      <w:tabs>
                        <w:tab w:pos="341" w:val="left" w:leader="none"/>
                      </w:tabs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2"/>
                        <w:sz w:val="20"/>
                      </w:rPr>
                      <w:t>-</w:t>
                      <w:tab/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496;top:93;width:374;height:220" type="#_x0000_t202" id="docshape299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sz w:val="20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0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847;top:331;width:81;height:199" type="#_x0000_t202" id="docshape300" filled="false" stroked="false">
              <v:textbox inset="0,0,0,0">
                <w:txbxContent>
                  <w:p>
                    <w:pPr>
                      <w:spacing w:line="198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99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578;top:1036;width:218;height:233" type="#_x0000_t202" id="docshape301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K</w:t>
                    </w:r>
                    <w:r>
                      <w:rPr>
                        <w:rFonts w:ascii="Times New Roman"/>
                        <w:sz w:val="20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sz w:val="20"/>
        </w:rPr>
        <w:t>Y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9"/>
        </w:rPr>
      </w:pPr>
    </w:p>
    <w:p>
      <w:pPr>
        <w:pStyle w:val="BodyText"/>
        <w:spacing w:before="101"/>
        <w:ind w:left="1141"/>
      </w:pPr>
      <w:r>
        <w:rPr/>
        <w:pict>
          <v:group style="position:absolute;margin-left:307.529846pt;margin-top:23.21184pt;width:50.4pt;height:33.75pt;mso-position-horizontal-relative:page;mso-position-vertical-relative:paragraph;z-index:-22635008" id="docshapegroup302" coordorigin="6151,464" coordsize="1008,675">
            <v:shape style="position:absolute;left:6156;top:791;width:996;height:342" type="#_x0000_t202" id="docshape303" filled="false" stroked="true" strokeweight=".605157pt" strokecolor="#000000">
              <v:textbox inset="0,0,0,0">
                <w:txbxContent>
                  <w:p>
                    <w:pPr>
                      <w:spacing w:line="258" w:lineRule="exact" w:before="0"/>
                      <w:ind w:left="52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w w:val="95"/>
                        <w:position w:val="1"/>
                        <w:sz w:val="19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22"/>
                        <w:w w:val="95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"/>
                        <w:sz w:val="19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9"/>
                        <w:w w:val="95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5"/>
                        <w:position w:val="1"/>
                        <w:sz w:val="19"/>
                      </w:rPr>
                      <w:t>K</w:t>
                    </w:r>
                    <w:r>
                      <w:rPr>
                        <w:rFonts w:ascii="Times New Roman" w:hAnsi="Times New Roman"/>
                        <w:w w:val="95"/>
                        <w:position w:val="1"/>
                        <w:sz w:val="19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i/>
                        <w:w w:val="95"/>
                        <w:position w:val="1"/>
                        <w:sz w:val="19"/>
                        <w:vertAlign w:val="baseline"/>
                      </w:rPr>
                      <w:t>G</w:t>
                    </w:r>
                    <w:r>
                      <w:rPr>
                        <w:rFonts w:ascii="Times New Roman" w:hAnsi="Times New Roman"/>
                        <w:i/>
                        <w:spacing w:val="-12"/>
                        <w:w w:val="95"/>
                        <w:position w:val="1"/>
                        <w:sz w:val="19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95"/>
                        <w:position w:val="1"/>
                        <w:sz w:val="19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spacing w:val="10"/>
                        <w:w w:val="95"/>
                        <w:sz w:val="25"/>
                        <w:vertAlign w:val="baseline"/>
                      </w:rPr>
                      <w:t></w:t>
                    </w:r>
                  </w:p>
                </w:txbxContent>
              </v:textbox>
              <v:stroke dashstyle="solid"/>
              <w10:wrap type="none"/>
            </v:shape>
            <v:shape style="position:absolute;left:6156;top:470;width:996;height:322" type="#_x0000_t202" id="docshape304" filled="false" stroked="true" strokeweight=".605157pt" strokecolor="#000000">
              <v:textbox inset="0,0,0,0">
                <w:txbxContent>
                  <w:p>
                    <w:pPr>
                      <w:spacing w:line="297" w:lineRule="exact" w:before="0"/>
                      <w:ind w:left="293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19"/>
                      </w:rPr>
                      <w:t>G</w:t>
                    </w:r>
                    <w:r>
                      <w:rPr>
                        <w:rFonts w:ascii="Times New Roman" w:hAnsi="Times New Roman"/>
                        <w:i/>
                        <w:spacing w:val="-12"/>
                        <w:w w:val="90"/>
                        <w:position w:val="1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90"/>
                        <w:position w:val="1"/>
                        <w:sz w:val="19"/>
                      </w:rPr>
                      <w:t>s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</w:rPr>
                      <w:t>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Realizando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paralelo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>
          <w:i/>
        </w:rPr>
        <w:t>feedback</w:t>
      </w:r>
      <w:r>
        <w:rPr/>
        <w:t>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tiene:</w:t>
      </w:r>
    </w:p>
    <w:p>
      <w:pPr>
        <w:pStyle w:val="BodyText"/>
        <w:spacing w:before="7"/>
        <w:rPr>
          <w:sz w:val="29"/>
        </w:rPr>
      </w:pPr>
    </w:p>
    <w:p>
      <w:pPr>
        <w:tabs>
          <w:tab w:pos="3821" w:val="left" w:leader="none"/>
        </w:tabs>
        <w:spacing w:before="0"/>
        <w:ind w:left="0" w:right="304" w:firstLine="0"/>
        <w:jc w:val="center"/>
        <w:rPr>
          <w:rFonts w:ascii="Times New Roman"/>
          <w:sz w:val="19"/>
        </w:rPr>
      </w:pPr>
      <w:r>
        <w:rPr/>
        <w:pict>
          <v:group style="position:absolute;margin-left:215.465942pt;margin-top:4.254754pt;width:24.95pt;height:4.850pt;mso-position-horizontal-relative:page;mso-position-vertical-relative:paragraph;z-index:-22639104" id="docshapegroup305" coordorigin="4309,85" coordsize="499,97">
            <v:line style="position:absolute" from="4309,133" to="4722,133" stroked="true" strokeweight=".962855pt" strokecolor="#000000">
              <v:stroke dashstyle="solid"/>
            </v:line>
            <v:shape style="position:absolute;left:4709;top:85;width:98;height:97" id="docshape306" coordorigin="4709,85" coordsize="98,97" path="m4709,181l4709,85,4807,133,4709,1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8.201233pt;margin-top:4.254754pt;width:29.4pt;height:4.850pt;mso-position-horizontal-relative:page;mso-position-vertical-relative:paragraph;z-index:-22638592" id="docshapegroup307" coordorigin="5564,85" coordsize="588,97">
            <v:line style="position:absolute" from="5564,133" to="6066,133" stroked="true" strokeweight=".962855pt" strokecolor="#000000">
              <v:stroke dashstyle="solid"/>
            </v:line>
            <v:shape style="position:absolute;left:6054;top:85;width:98;height:97" id="docshape308" coordorigin="6054,85" coordsize="98,97" path="m6054,181l6054,85,6152,133,6054,18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57.835693pt;margin-top:4.027327pt;width:24.95pt;height:4.850pt;mso-position-horizontal-relative:page;mso-position-vertical-relative:paragraph;z-index:-22638080" id="docshapegroup309" coordorigin="7157,81" coordsize="499,97">
            <v:line style="position:absolute" from="7157,129" to="7569,129" stroked="true" strokeweight=".962855pt" strokecolor="#000000">
              <v:stroke dashstyle="solid"/>
            </v:line>
            <v:shape style="position:absolute;left:7556;top:80;width:98;height:97" id="docshape310" coordorigin="7557,81" coordsize="98,97" path="m7557,177l7557,81,7655,129,7557,17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40.699158pt;margin-top:-6.17216pt;width:37.050pt;height:25.35pt;mso-position-horizontal-relative:page;mso-position-vertical-relative:paragraph;z-index:-22634496" type="#_x0000_t202" id="docshape311" filled="false" stroked="true" strokeweight=".605284pt" strokecolor="#000000">
            <v:textbox inset="0,0,0,0">
              <w:txbxContent>
                <w:p>
                  <w:pPr>
                    <w:spacing w:before="129"/>
                    <w:ind w:left="56" w:right="0" w:firstLine="0"/>
                    <w:jc w:val="left"/>
                    <w:rPr>
                      <w:rFonts w:ascii="Times New Roman"/>
                      <w:sz w:val="19"/>
                    </w:rPr>
                  </w:pPr>
                  <w:r>
                    <w:rPr>
                      <w:rFonts w:ascii="Times New Roman"/>
                      <w:sz w:val="19"/>
                    </w:rPr>
                    <w:t>1</w:t>
                  </w:r>
                  <w:r>
                    <w:rPr>
                      <w:rFonts w:ascii="Times New Roman"/>
                      <w:spacing w:val="-9"/>
                      <w:sz w:val="19"/>
                    </w:rPr>
                    <w:t> </w:t>
                  </w:r>
                  <w:r>
                    <w:rPr>
                      <w:rFonts w:ascii="Times New Roman"/>
                      <w:sz w:val="19"/>
                    </w:rPr>
                    <w:t>-</w:t>
                  </w:r>
                  <w:r>
                    <w:rPr>
                      <w:rFonts w:ascii="Times New Roman"/>
                      <w:spacing w:val="-9"/>
                      <w:sz w:val="19"/>
                    </w:rPr>
                    <w:t> </w:t>
                  </w:r>
                  <w:r>
                    <w:rPr>
                      <w:rFonts w:ascii="Times New Roman"/>
                      <w:i/>
                      <w:sz w:val="19"/>
                    </w:rPr>
                    <w:t>K</w:t>
                  </w:r>
                  <w:r>
                    <w:rPr>
                      <w:rFonts w:ascii="Times New Roman"/>
                      <w:sz w:val="19"/>
                      <w:vertAlign w:val="subscript"/>
                    </w:rPr>
                    <w:t>1</w:t>
                  </w:r>
                  <w:r>
                    <w:rPr>
                      <w:rFonts w:ascii="Times New Roman"/>
                      <w:i/>
                      <w:sz w:val="19"/>
                      <w:vertAlign w:val="baseline"/>
                    </w:rPr>
                    <w:t>K</w:t>
                  </w:r>
                  <w:r>
                    <w:rPr>
                      <w:rFonts w:ascii="Times New Roman"/>
                      <w:sz w:val="19"/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i/>
          <w:w w:val="105"/>
          <w:sz w:val="19"/>
        </w:rPr>
        <w:t>D</w:t>
      </w:r>
      <w:r>
        <w:rPr>
          <w:rFonts w:ascii="Times New Roman"/>
          <w:w w:val="105"/>
          <w:sz w:val="19"/>
        </w:rPr>
        <w:t>(</w:t>
      </w:r>
      <w:r>
        <w:rPr>
          <w:rFonts w:ascii="Times New Roman"/>
          <w:i/>
          <w:w w:val="105"/>
          <w:sz w:val="19"/>
        </w:rPr>
        <w:t>s</w:t>
      </w:r>
      <w:r>
        <w:rPr>
          <w:rFonts w:ascii="Times New Roman"/>
          <w:w w:val="105"/>
          <w:sz w:val="19"/>
        </w:rPr>
        <w:t>)</w:t>
        <w:tab/>
      </w:r>
      <w:r>
        <w:rPr>
          <w:rFonts w:ascii="Times New Roman"/>
          <w:i/>
          <w:w w:val="105"/>
          <w:position w:val="-2"/>
          <w:sz w:val="19"/>
        </w:rPr>
        <w:t>Y</w:t>
      </w:r>
      <w:r>
        <w:rPr>
          <w:rFonts w:ascii="Times New Roman"/>
          <w:w w:val="105"/>
          <w:position w:val="-2"/>
          <w:sz w:val="19"/>
        </w:rPr>
        <w:t>(</w:t>
      </w:r>
      <w:r>
        <w:rPr>
          <w:rFonts w:ascii="Times New Roman"/>
          <w:i/>
          <w:w w:val="105"/>
          <w:position w:val="-2"/>
          <w:sz w:val="19"/>
        </w:rPr>
        <w:t>s</w:t>
      </w:r>
      <w:r>
        <w:rPr>
          <w:rFonts w:ascii="Times New Roman"/>
          <w:w w:val="105"/>
          <w:position w:val="-2"/>
          <w:sz w:val="19"/>
        </w:rPr>
        <w:t>)</w:t>
      </w:r>
    </w:p>
    <w:p>
      <w:pPr>
        <w:pStyle w:val="BodyText"/>
        <w:spacing w:before="2"/>
        <w:rPr>
          <w:rFonts w:ascii="Times New Roman"/>
          <w:sz w:val="30"/>
        </w:rPr>
      </w:pPr>
    </w:p>
    <w:p>
      <w:pPr>
        <w:pStyle w:val="BodyText"/>
        <w:ind w:left="1141"/>
      </w:pPr>
      <w:r>
        <w:rPr/>
        <w:t>Asociando</w:t>
      </w:r>
      <w:r>
        <w:rPr>
          <w:spacing w:val="-2"/>
        </w:rPr>
        <w:t> </w:t>
      </w:r>
      <w:r>
        <w:rPr/>
        <w:t>finalmente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serie</w:t>
      </w:r>
      <w:r>
        <w:rPr>
          <w:spacing w:val="-2"/>
        </w:rPr>
        <w:t> </w:t>
      </w:r>
      <w:r>
        <w:rPr/>
        <w:t>ambos bloques,</w:t>
      </w:r>
      <w:r>
        <w:rPr>
          <w:spacing w:val="-4"/>
        </w:rPr>
        <w:t> </w:t>
      </w:r>
      <w:r>
        <w:rPr/>
        <w:t>resulta:</w:t>
      </w:r>
    </w:p>
    <w:p>
      <w:pPr>
        <w:pStyle w:val="BodyText"/>
        <w:spacing w:line="132" w:lineRule="auto" w:before="80"/>
        <w:ind w:left="110" w:right="464"/>
        <w:jc w:val="center"/>
        <w:rPr>
          <w:rFonts w:ascii="Cambria Math"/>
        </w:rPr>
      </w:pPr>
      <w:r>
        <w:rPr/>
        <w:pict>
          <v:rect style="position:absolute;margin-left:247.080002pt;margin-top:19.19672pt;width:21.6pt;height:.72pt;mso-position-horizontal-relative:page;mso-position-vertical-relative:paragraph;z-index:15794176" id="docshape312" filled="true" fillcolor="#000000" stroked="false">
            <v:fill type="solid"/>
            <w10:wrap type="none"/>
          </v:rect>
        </w:pict>
      </w:r>
      <w:r>
        <w:rPr/>
        <w:pict>
          <v:rect style="position:absolute;margin-left:279.720001pt;margin-top:19.19672pt;width:64.08pt;height:.72pt;mso-position-horizontal-relative:page;mso-position-vertical-relative:paragraph;z-index:15794688" id="docshape313" filled="true" fillcolor="#000000" stroked="false">
            <v:fill type="solid"/>
            <w10:wrap type="none"/>
          </v:rect>
        </w:pict>
      </w: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9"/>
          <w:position w:val="1"/>
        </w:rPr>
        <w:t> </w:t>
      </w:r>
      <w:r>
        <w:rPr>
          <w:position w:val="-16"/>
        </w:rPr>
        <w:t>=</w:t>
      </w:r>
      <w:r>
        <w:rPr>
          <w:spacing w:val="-10"/>
          <w:position w:val="-16"/>
        </w:rPr>
        <w:t> </w:t>
      </w:r>
      <w:r>
        <w:rPr>
          <w:rFonts w:ascii="Cambria Math"/>
          <w:position w:val="1"/>
        </w:rPr>
        <w:t>(</w:t>
      </w:r>
      <w:r>
        <w:rPr/>
        <w:t>1-K</w:t>
      </w:r>
      <w:r>
        <w:rPr>
          <w:vertAlign w:val="subscript"/>
        </w:rPr>
        <w:t>1</w:t>
      </w:r>
      <w:r>
        <w:rPr>
          <w:vertAlign w:val="baseline"/>
        </w:rPr>
        <w:t>K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G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pStyle w:val="BodyText"/>
        <w:tabs>
          <w:tab w:pos="827" w:val="left" w:leader="none"/>
        </w:tabs>
        <w:spacing w:line="249" w:lineRule="exact"/>
        <w:ind w:right="541"/>
        <w:jc w:val="center"/>
        <w:rPr>
          <w:rFonts w:ascii="Cambria Math"/>
        </w:rPr>
      </w:pPr>
      <w:r>
        <w:rPr/>
        <w:t>D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1+K</w:t>
      </w:r>
      <w:r>
        <w:rPr>
          <w:vertAlign w:val="subscript"/>
        </w:rPr>
        <w:t>2</w:t>
      </w:r>
      <w:r>
        <w:rPr>
          <w:vertAlign w:val="baseline"/>
        </w:rPr>
        <w:t>G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pStyle w:val="BodyText"/>
        <w:spacing w:before="76"/>
        <w:ind w:left="1141" w:right="1415"/>
        <w:jc w:val="both"/>
      </w:pPr>
      <w:r>
        <w:rPr>
          <w:position w:val="2"/>
        </w:rPr>
        <w:t>Fijando que 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)/</w:t>
      </w:r>
      <w:r>
        <w:rPr>
          <w:i/>
          <w:position w:val="2"/>
        </w:rPr>
        <w:t>D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)=0, se obtiene que </w:t>
      </w:r>
      <w:r>
        <w:rPr>
          <w:i/>
          <w:position w:val="2"/>
        </w:rPr>
        <w:t>K</w:t>
      </w:r>
      <w:r>
        <w:rPr>
          <w:sz w:val="14"/>
        </w:rPr>
        <w:t>1</w:t>
      </w:r>
      <w:r>
        <w:rPr>
          <w:i/>
          <w:position w:val="2"/>
        </w:rPr>
        <w:t>K</w:t>
      </w:r>
      <w:r>
        <w:rPr>
          <w:sz w:val="14"/>
        </w:rPr>
        <w:t>2</w:t>
      </w:r>
      <w:r>
        <w:rPr>
          <w:position w:val="2"/>
        </w:rPr>
        <w:t>=1. De esta forma, si seleccionamos el valor de los</w:t>
      </w:r>
      <w:r>
        <w:rPr>
          <w:spacing w:val="1"/>
          <w:position w:val="2"/>
        </w:rPr>
        <w:t> </w:t>
      </w:r>
      <w:r>
        <w:rPr>
          <w:position w:val="2"/>
        </w:rPr>
        <w:t>controladores proporcionales </w:t>
      </w:r>
      <w:r>
        <w:rPr>
          <w:i/>
          <w:position w:val="2"/>
        </w:rPr>
        <w:t>K</w:t>
      </w:r>
      <w:r>
        <w:rPr>
          <w:sz w:val="14"/>
        </w:rPr>
        <w:t>1</w:t>
      </w:r>
      <w:r>
        <w:rPr>
          <w:spacing w:val="1"/>
          <w:sz w:val="14"/>
        </w:rPr>
        <w:t> </w:t>
      </w:r>
      <w:r>
        <w:rPr>
          <w:position w:val="2"/>
        </w:rPr>
        <w:t>y </w:t>
      </w:r>
      <w:r>
        <w:rPr>
          <w:i/>
          <w:position w:val="2"/>
        </w:rPr>
        <w:t>K</w:t>
      </w:r>
      <w:r>
        <w:rPr>
          <w:sz w:val="14"/>
        </w:rPr>
        <w:t>2</w:t>
      </w:r>
      <w:r>
        <w:rPr>
          <w:spacing w:val="35"/>
          <w:sz w:val="14"/>
        </w:rPr>
        <w:t> </w:t>
      </w:r>
      <w:r>
        <w:rPr>
          <w:position w:val="2"/>
        </w:rPr>
        <w:t>de forma adecuada, se puede conseguir mitigar los efectos de</w:t>
      </w:r>
      <w:r>
        <w:rPr>
          <w:spacing w:val="1"/>
          <w:position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perturbación</w:t>
      </w:r>
      <w:r>
        <w:rPr>
          <w:spacing w:val="-3"/>
        </w:rPr>
        <w:t> </w:t>
      </w:r>
      <w:r>
        <w:rPr/>
        <w:t>(baches</w:t>
      </w:r>
      <w:r>
        <w:rPr>
          <w:spacing w:val="1"/>
        </w:rPr>
        <w:t> </w:t>
      </w:r>
      <w:r>
        <w:rPr/>
        <w:t>en la</w:t>
      </w:r>
      <w:r>
        <w:rPr>
          <w:spacing w:val="-4"/>
        </w:rPr>
        <w:t> </w:t>
      </w:r>
      <w:r>
        <w:rPr/>
        <w:t>carretera)</w:t>
      </w:r>
      <w:r>
        <w:rPr>
          <w:spacing w:val="-2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planta</w:t>
      </w:r>
      <w:r>
        <w:rPr>
          <w:spacing w:val="-1"/>
        </w:rPr>
        <w:t> </w:t>
      </w:r>
      <w:r>
        <w:rPr/>
        <w:t>(automóvil).</w:t>
      </w:r>
    </w:p>
    <w:p>
      <w:pPr>
        <w:pStyle w:val="BodyText"/>
        <w:spacing w:before="11"/>
        <w:rPr>
          <w:sz w:val="31"/>
        </w:rPr>
      </w:pPr>
    </w:p>
    <w:p>
      <w:pPr>
        <w:pStyle w:val="Heading4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7" w:lineRule="exact" w:before="0" w:after="0"/>
        <w:ind w:left="1376" w:right="0" w:hanging="236"/>
        <w:jc w:val="left"/>
        <w:rPr>
          <w:sz w:val="22"/>
        </w:rPr>
      </w:pPr>
      <w:r>
        <w:rPr>
          <w:sz w:val="22"/>
        </w:rPr>
        <w:t>Dibujamos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LDR.</w:t>
      </w:r>
    </w:p>
    <w:p>
      <w:pPr>
        <w:pStyle w:val="BodyText"/>
        <w:ind w:left="1141"/>
      </w:pPr>
      <w:r>
        <w:rPr/>
        <w:t>En</w:t>
      </w:r>
      <w:r>
        <w:rPr>
          <w:spacing w:val="-3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lugar,</w:t>
      </w:r>
      <w:r>
        <w:rPr>
          <w:spacing w:val="-3"/>
        </w:rPr>
        <w:t> </w:t>
      </w:r>
      <w:r>
        <w:rPr/>
        <w:t>nombramos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bloques</w:t>
      </w:r>
      <w:r>
        <w:rPr>
          <w:spacing w:val="-1"/>
        </w:rPr>
        <w:t> </w:t>
      </w:r>
      <w:r>
        <w:rPr/>
        <w:t>principales:</w:t>
      </w:r>
    </w:p>
    <w:p>
      <w:pPr>
        <w:pStyle w:val="BodyText"/>
        <w:spacing w:line="193" w:lineRule="exact" w:before="71"/>
        <w:ind w:left="5135"/>
      </w:pPr>
      <w:r>
        <w:rPr>
          <w:w w:val="100"/>
        </w:rPr>
        <w:t>1</w:t>
      </w:r>
    </w:p>
    <w:p>
      <w:pPr>
        <w:pStyle w:val="BodyText"/>
        <w:spacing w:line="187" w:lineRule="auto"/>
        <w:ind w:left="192" w:right="464"/>
        <w:jc w:val="center"/>
      </w:pPr>
      <w:r>
        <w:rPr/>
        <w:pict>
          <v:rect style="position:absolute;margin-left:272.519989pt;margin-top:6.946942pt;width:29.64pt;height:.72pt;mso-position-horizontal-relative:page;mso-position-vertical-relative:paragraph;z-index:-22636544" id="docshape314" filled="true" fillcolor="#000000" stroked="false">
            <v:fill type="solid"/>
            <w10:wrap type="none"/>
          </v:rect>
        </w:pict>
      </w: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  <w:r>
        <w:rPr>
          <w:spacing w:val="-23"/>
        </w:rPr>
        <w:t> </w:t>
      </w:r>
      <w:r>
        <w:rPr>
          <w:position w:val="-14"/>
        </w:rPr>
        <w:t>s</w:t>
      </w:r>
      <w:r>
        <w:rPr>
          <w:rFonts w:ascii="Cambria Math"/>
          <w:position w:val="-13"/>
        </w:rPr>
        <w:t>(</w:t>
      </w:r>
      <w:r>
        <w:rPr>
          <w:position w:val="-14"/>
        </w:rPr>
        <w:t>s+2</w:t>
      </w:r>
      <w:r>
        <w:rPr>
          <w:rFonts w:ascii="Cambria Math"/>
          <w:position w:val="-13"/>
        </w:rPr>
        <w:t>)</w:t>
      </w:r>
      <w:r>
        <w:rPr>
          <w:rFonts w:ascii="Cambria Math"/>
          <w:spacing w:val="50"/>
          <w:position w:val="-13"/>
        </w:rPr>
        <w:t> </w:t>
      </w:r>
      <w:r>
        <w:rPr/>
        <w:t>y  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=1</w:t>
      </w:r>
    </w:p>
    <w:p>
      <w:pPr>
        <w:pStyle w:val="BodyText"/>
        <w:spacing w:line="247" w:lineRule="exact" w:before="68"/>
        <w:ind w:left="1141"/>
        <w:jc w:val="both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3"/>
        </w:rPr>
        <w:t> </w:t>
      </w:r>
      <w:r>
        <w:rPr/>
        <w:t>implementamos</w:t>
      </w:r>
      <w:r>
        <w:rPr>
          <w:spacing w:val="-1"/>
        </w:rPr>
        <w:t> </w:t>
      </w:r>
      <w:r>
        <w:rPr/>
        <w:t>los</w:t>
      </w:r>
      <w:r>
        <w:rPr>
          <w:spacing w:val="-1"/>
        </w:rPr>
        <w:t> </w:t>
      </w:r>
      <w:r>
        <w:rPr/>
        <w:t>pasos</w:t>
      </w:r>
      <w:r>
        <w:rPr>
          <w:spacing w:val="-4"/>
        </w:rPr>
        <w:t> </w:t>
      </w:r>
      <w:r>
        <w:rPr/>
        <w:t>necesarios</w:t>
      </w:r>
      <w:r>
        <w:rPr>
          <w:spacing w:val="-1"/>
        </w:rPr>
        <w:t> </w:t>
      </w:r>
      <w:r>
        <w:rPr/>
        <w:t>para</w:t>
      </w:r>
      <w:r>
        <w:rPr>
          <w:spacing w:val="-3"/>
        </w:rPr>
        <w:t> </w:t>
      </w:r>
      <w:r>
        <w:rPr/>
        <w:t>realizar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bosquejo</w:t>
      </w:r>
      <w:r>
        <w:rPr>
          <w:spacing w:val="-2"/>
        </w:rPr>
        <w:t> </w:t>
      </w:r>
      <w:r>
        <w:rPr/>
        <w:t>del</w:t>
      </w:r>
      <w:r>
        <w:rPr>
          <w:spacing w:val="-5"/>
        </w:rPr>
        <w:t> </w:t>
      </w:r>
      <w:r>
        <w:rPr/>
        <w:t>LDR.</w:t>
      </w:r>
    </w:p>
    <w:p>
      <w:pPr>
        <w:pStyle w:val="ListParagraph"/>
        <w:numPr>
          <w:ilvl w:val="1"/>
          <w:numId w:val="14"/>
        </w:numPr>
        <w:tabs>
          <w:tab w:pos="1855" w:val="left" w:leader="none"/>
        </w:tabs>
        <w:spacing w:line="279" w:lineRule="exact" w:before="0" w:after="0"/>
        <w:ind w:left="185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3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Identificación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3"/>
          <w:sz w:val="22"/>
        </w:rPr>
        <w:t> </w:t>
      </w:r>
      <w:r>
        <w:rPr>
          <w:sz w:val="22"/>
        </w:rPr>
        <w:t>ubicación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polos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3"/>
          <w:sz w:val="22"/>
        </w:rPr>
        <w:t> </w:t>
      </w:r>
      <w:r>
        <w:rPr>
          <w:sz w:val="22"/>
        </w:rPr>
        <w:t>ceros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lazo</w:t>
      </w:r>
      <w:r>
        <w:rPr>
          <w:spacing w:val="4"/>
          <w:sz w:val="22"/>
        </w:rPr>
        <w:t> </w:t>
      </w:r>
      <w:r>
        <w:rPr>
          <w:sz w:val="22"/>
        </w:rPr>
        <w:t>abierto.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2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2</w:t>
      </w:r>
      <w:r>
        <w:rPr>
          <w:spacing w:val="1"/>
          <w:sz w:val="22"/>
        </w:rPr>
        <w:t> </w:t>
      </w:r>
      <w:r>
        <w:rPr>
          <w:sz w:val="22"/>
        </w:rPr>
        <w:t>polos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4"/>
          <w:sz w:val="22"/>
        </w:rPr>
        <w:t> </w:t>
      </w:r>
      <w:r>
        <w:rPr>
          <w:sz w:val="22"/>
        </w:rPr>
        <w:t>0 y</w:t>
      </w:r>
    </w:p>
    <w:p>
      <w:pPr>
        <w:pStyle w:val="BodyText"/>
        <w:spacing w:line="247" w:lineRule="exact"/>
        <w:ind w:left="1854"/>
        <w:jc w:val="both"/>
      </w:pPr>
      <w:r>
        <w:rPr/>
        <w:t>-2</w:t>
      </w:r>
      <w:r>
        <w:rPr>
          <w:spacing w:val="-2"/>
        </w:rPr>
        <w:t> </w:t>
      </w:r>
      <w:r>
        <w:rPr/>
        <w:t>(semiplano</w:t>
      </w:r>
      <w:r>
        <w:rPr>
          <w:spacing w:val="-1"/>
        </w:rPr>
        <w:t> </w:t>
      </w:r>
      <w:r>
        <w:rPr/>
        <w:t>negativo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</w:t>
      </w:r>
      <w:r>
        <w:rPr>
          <w:spacing w:val="-2"/>
        </w:rPr>
        <w:t> </w:t>
      </w:r>
      <w:r>
        <w:rPr/>
        <w:t>real)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cero.</w:t>
      </w:r>
    </w:p>
    <w:p>
      <w:pPr>
        <w:pStyle w:val="ListParagraph"/>
        <w:numPr>
          <w:ilvl w:val="1"/>
          <w:numId w:val="14"/>
        </w:numPr>
        <w:tabs>
          <w:tab w:pos="1855" w:val="left" w:leader="none"/>
        </w:tabs>
        <w:spacing w:line="242" w:lineRule="auto" w:before="0" w:after="0"/>
        <w:ind w:left="1854" w:right="1418" w:hanging="356"/>
        <w:jc w:val="both"/>
        <w:rPr>
          <w:sz w:val="22"/>
        </w:rPr>
      </w:pPr>
      <w:r>
        <w:rPr>
          <w:sz w:val="22"/>
        </w:rPr>
        <w:t>Paso 2: Número de ramas. Por lo dado anteriormente: </w:t>
      </w:r>
      <w:r>
        <w:rPr>
          <w:i/>
          <w:sz w:val="22"/>
        </w:rPr>
        <w:t>n</w:t>
      </w:r>
      <w:r>
        <w:rPr>
          <w:sz w:val="22"/>
        </w:rPr>
        <w:t>=2 y </w:t>
      </w:r>
      <w:r>
        <w:rPr>
          <w:i/>
          <w:sz w:val="22"/>
        </w:rPr>
        <w:t>m</w:t>
      </w:r>
      <w:r>
        <w:rPr>
          <w:sz w:val="22"/>
        </w:rPr>
        <w:t>=0. Por tanto, el número de</w:t>
      </w:r>
      <w:r>
        <w:rPr>
          <w:spacing w:val="1"/>
          <w:sz w:val="22"/>
        </w:rPr>
        <w:t> </w:t>
      </w:r>
      <w:r>
        <w:rPr>
          <w:sz w:val="22"/>
        </w:rPr>
        <w:t>ramas es:</w:t>
      </w:r>
      <w:r>
        <w:rPr>
          <w:spacing w:val="-1"/>
          <w:sz w:val="22"/>
        </w:rPr>
        <w:t> </w:t>
      </w:r>
      <w:r>
        <w:rPr>
          <w:sz w:val="22"/>
        </w:rPr>
        <w:t>2.</w:t>
      </w:r>
      <w:r>
        <w:rPr>
          <w:spacing w:val="-3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i/>
          <w:sz w:val="22"/>
        </w:rPr>
        <w:t>m</w:t>
      </w:r>
      <w:r>
        <w:rPr>
          <w:i/>
          <w:spacing w:val="1"/>
          <w:sz w:val="22"/>
        </w:rPr>
        <w:t> </w:t>
      </w:r>
      <w:r>
        <w:rPr>
          <w:sz w:val="22"/>
        </w:rPr>
        <w:t>denotan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número de</w:t>
      </w:r>
      <w:r>
        <w:rPr>
          <w:spacing w:val="-1"/>
          <w:sz w:val="22"/>
        </w:rPr>
        <w:t> </w:t>
      </w:r>
      <w:r>
        <w:rPr>
          <w:sz w:val="22"/>
        </w:rPr>
        <w:t>polos y</w:t>
      </w:r>
      <w:r>
        <w:rPr>
          <w:spacing w:val="-1"/>
          <w:sz w:val="22"/>
        </w:rPr>
        <w:t> </w:t>
      </w:r>
      <w:r>
        <w:rPr>
          <w:sz w:val="22"/>
        </w:rPr>
        <w:t>ceros,</w:t>
      </w:r>
      <w:r>
        <w:rPr>
          <w:spacing w:val="-1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1"/>
          <w:numId w:val="14"/>
        </w:numPr>
        <w:tabs>
          <w:tab w:pos="1855" w:val="left" w:leader="none"/>
        </w:tabs>
        <w:spacing w:line="240" w:lineRule="auto" w:before="0" w:after="0"/>
        <w:ind w:left="1854" w:right="1416" w:hanging="356"/>
        <w:jc w:val="both"/>
        <w:rPr>
          <w:sz w:val="22"/>
        </w:rPr>
      </w:pPr>
      <w:r>
        <w:rPr>
          <w:sz w:val="22"/>
        </w:rPr>
        <w:t>Paso 3: Identificación de segmentos sobre el eje real. A partir de los datos provistos en el</w:t>
      </w:r>
      <w:r>
        <w:rPr>
          <w:spacing w:val="1"/>
          <w:sz w:val="22"/>
        </w:rPr>
        <w:t> </w:t>
      </w:r>
      <w:r>
        <w:rPr>
          <w:sz w:val="22"/>
        </w:rPr>
        <w:t>paso 1, se identifica fácilmente que el único segmento que pertenece al LDR es de 0 a -2.</w:t>
      </w:r>
      <w:r>
        <w:rPr>
          <w:spacing w:val="1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rango dado no indica</w:t>
      </w:r>
      <w:r>
        <w:rPr>
          <w:spacing w:val="-2"/>
          <w:sz w:val="22"/>
        </w:rPr>
        <w:t> </w:t>
      </w:r>
      <w:r>
        <w:rPr>
          <w:sz w:val="22"/>
        </w:rPr>
        <w:t>el sentido 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rama.</w:t>
      </w:r>
    </w:p>
    <w:p>
      <w:pPr>
        <w:pStyle w:val="ListParagraph"/>
        <w:numPr>
          <w:ilvl w:val="1"/>
          <w:numId w:val="14"/>
        </w:numPr>
        <w:tabs>
          <w:tab w:pos="1855" w:val="left" w:leader="none"/>
        </w:tabs>
        <w:spacing w:line="278" w:lineRule="exact" w:before="0" w:after="0"/>
        <w:ind w:left="185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Cálculo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asíntotas.</w:t>
      </w:r>
    </w:p>
    <w:p>
      <w:pPr>
        <w:pStyle w:val="ListParagraph"/>
        <w:numPr>
          <w:ilvl w:val="0"/>
          <w:numId w:val="15"/>
        </w:numPr>
        <w:tabs>
          <w:tab w:pos="2064" w:val="left" w:leader="none"/>
        </w:tabs>
        <w:spacing w:line="247" w:lineRule="exact" w:before="0" w:after="0"/>
        <w:ind w:left="2063" w:right="0" w:hanging="210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-</w:t>
      </w:r>
      <w:r>
        <w:rPr>
          <w:i/>
          <w:sz w:val="22"/>
        </w:rPr>
        <w:t>m</w:t>
      </w:r>
      <w:r>
        <w:rPr>
          <w:sz w:val="22"/>
        </w:rPr>
        <w:t>=2.</w:t>
      </w:r>
    </w:p>
    <w:p>
      <w:pPr>
        <w:pStyle w:val="ListParagraph"/>
        <w:numPr>
          <w:ilvl w:val="0"/>
          <w:numId w:val="15"/>
        </w:numPr>
        <w:tabs>
          <w:tab w:pos="2087" w:val="left" w:leader="none"/>
        </w:tabs>
        <w:spacing w:line="247" w:lineRule="exact" w:before="0" w:after="0"/>
        <w:ind w:left="2086" w:right="0" w:hanging="233"/>
        <w:jc w:val="left"/>
        <w:rPr>
          <w:sz w:val="22"/>
        </w:rPr>
      </w:pPr>
      <w:r>
        <w:rPr>
          <w:sz w:val="22"/>
        </w:rPr>
        <w:t>Ángulo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sz w:val="22"/>
        </w:rPr>
        <w:t>90º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270º.</w:t>
      </w:r>
    </w:p>
    <w:p>
      <w:pPr>
        <w:pStyle w:val="ListParagraph"/>
        <w:numPr>
          <w:ilvl w:val="0"/>
          <w:numId w:val="15"/>
        </w:numPr>
        <w:tabs>
          <w:tab w:pos="2066" w:val="left" w:leader="none"/>
        </w:tabs>
        <w:spacing w:line="240" w:lineRule="auto" w:before="0" w:after="0"/>
        <w:ind w:left="2065" w:right="0" w:hanging="212"/>
        <w:jc w:val="left"/>
        <w:rPr>
          <w:sz w:val="22"/>
        </w:rPr>
      </w:pPr>
      <w:r>
        <w:rPr>
          <w:sz w:val="22"/>
        </w:rPr>
        <w:t>Centroide: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55"/>
          <w:footerReference w:type="default" r:id="rId56"/>
          <w:pgSz w:w="11910" w:h="16840"/>
          <w:pgMar w:header="660" w:footer="593" w:top="1360" w:bottom="780" w:left="560" w:right="280"/>
          <w:pgNumType w:start="2"/>
        </w:sectPr>
      </w:pPr>
    </w:p>
    <w:p>
      <w:pPr>
        <w:pStyle w:val="BodyText"/>
        <w:spacing w:line="237" w:lineRule="exact" w:before="61"/>
        <w:ind w:right="247"/>
        <w:jc w:val="right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3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3944"/>
      </w:pPr>
      <w:r>
        <w:rPr/>
        <w:pict>
          <v:rect style="position:absolute;margin-left:239.639999pt;margin-top:4.041998pt;width:78.84pt;height:.72pt;mso-position-horizontal-relative:page;mso-position-vertical-relative:paragraph;z-index:-22636032" id="docshape315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2"/>
        </w:rPr>
        <w:t> </w:t>
      </w:r>
      <w:r>
        <w:rPr>
          <w:spacing w:val="-1"/>
        </w:rPr>
        <w:t>polos</w:t>
      </w:r>
      <w:r>
        <w:rPr>
          <w:spacing w:val="-2"/>
        </w:rPr>
        <w:t> </w:t>
      </w:r>
      <w:r>
        <w:rPr>
          <w:spacing w:val="-1"/>
        </w:rPr>
        <w:t>-</w:t>
      </w:r>
      <w:r>
        <w:rPr>
          <w:spacing w:val="1"/>
        </w:rPr>
        <w:t> </w:t>
      </w:r>
      <w:r>
        <w:rPr>
          <w:spacing w:val="-1"/>
        </w:rPr>
        <w:t>nº</w:t>
      </w:r>
      <w:r>
        <w:rPr>
          <w:spacing w:val="2"/>
        </w:rPr>
        <w:t> </w:t>
      </w:r>
      <w:r>
        <w:rPr>
          <w:spacing w:val="-1"/>
        </w:rPr>
        <w:t>ceros</w:t>
      </w:r>
      <w:r>
        <w:rPr>
          <w:spacing w:val="-23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1"/>
        <w:ind w:left="-3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0-2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88"/>
      </w:pPr>
      <w:r>
        <w:rPr/>
        <w:pict>
          <v:rect style="position:absolute;margin-left:329.519989pt;margin-top:5.584188pt;width:22.92pt;height:.72pt;mso-position-horizontal-relative:page;mso-position-vertical-relative:paragraph;z-index:-22635520" id="docshape316" filled="true" fillcolor="#000000" stroked="false">
            <v:fill type="solid"/>
            <w10:wrap type="none"/>
          </v:rect>
        </w:pict>
      </w:r>
      <w:r>
        <w:rPr>
          <w:position w:val="-14"/>
        </w:rPr>
        <w:t>2-0</w:t>
      </w:r>
      <w:r>
        <w:rPr>
          <w:spacing w:val="18"/>
          <w:position w:val="-14"/>
        </w:rPr>
        <w:t> </w:t>
      </w:r>
      <w:r>
        <w:rPr/>
        <w:t>=-1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993" w:space="40"/>
            <w:col w:w="5037"/>
          </w:cols>
        </w:sectPr>
      </w:pPr>
    </w:p>
    <w:p>
      <w:pPr>
        <w:pStyle w:val="ListParagraph"/>
        <w:numPr>
          <w:ilvl w:val="1"/>
          <w:numId w:val="14"/>
        </w:numPr>
        <w:tabs>
          <w:tab w:pos="1861" w:val="left" w:leader="none"/>
          <w:tab w:pos="1862" w:val="left" w:leader="none"/>
        </w:tabs>
        <w:spacing w:line="240" w:lineRule="auto" w:before="88" w:after="0"/>
        <w:ind w:left="1861" w:right="0" w:hanging="361"/>
        <w:jc w:val="left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5:</w:t>
      </w:r>
      <w:r>
        <w:rPr>
          <w:spacing w:val="-4"/>
          <w:sz w:val="22"/>
        </w:rPr>
        <w:t> </w:t>
      </w:r>
      <w:r>
        <w:rPr>
          <w:sz w:val="22"/>
        </w:rPr>
        <w:t>Puntos de</w:t>
      </w:r>
      <w:r>
        <w:rPr>
          <w:spacing w:val="-2"/>
          <w:sz w:val="22"/>
        </w:rPr>
        <w:t> </w:t>
      </w:r>
      <w:r>
        <w:rPr>
          <w:sz w:val="22"/>
        </w:rPr>
        <w:t>corte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eje</w:t>
      </w:r>
      <w:r>
        <w:rPr>
          <w:spacing w:val="-2"/>
          <w:sz w:val="22"/>
        </w:rPr>
        <w:t> </w:t>
      </w:r>
      <w:r>
        <w:rPr>
          <w:sz w:val="22"/>
        </w:rPr>
        <w:t>imaginario.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fijamos 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polinomio</w:t>
      </w:r>
      <w:r>
        <w:rPr>
          <w:spacing w:val="-1"/>
          <w:sz w:val="22"/>
        </w:rPr>
        <w:t> </w:t>
      </w:r>
      <w:r>
        <w:rPr>
          <w:sz w:val="22"/>
        </w:rPr>
        <w:t>auxiliar: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spacing w:line="193" w:lineRule="exact" w:before="101"/>
        <w:ind w:right="254"/>
        <w:jc w:val="right"/>
      </w:pPr>
      <w:r>
        <w:rPr>
          <w:w w:val="100"/>
        </w:rPr>
        <w:t>1</w:t>
      </w:r>
    </w:p>
    <w:p>
      <w:pPr>
        <w:pStyle w:val="BodyText"/>
        <w:spacing w:line="187" w:lineRule="auto"/>
        <w:ind w:left="3004"/>
        <w:rPr>
          <w:rFonts w:ascii="Cambria Math"/>
        </w:rPr>
      </w:pPr>
      <w:r>
        <w:rPr/>
        <w:pict>
          <v:rect style="position:absolute;margin-left:271.679993pt;margin-top:6.946921pt;width:30.6pt;height:.72pt;mso-position-horizontal-relative:page;mso-position-vertical-relative:paragraph;z-index:-22633984" id="docshape317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=1+K</w:t>
      </w:r>
      <w:r>
        <w:rPr>
          <w:spacing w:val="-22"/>
        </w:rPr>
        <w:t> </w:t>
      </w:r>
      <w:r>
        <w:rPr>
          <w:position w:val="-14"/>
        </w:rPr>
        <w:t>s</w:t>
      </w:r>
      <w:r>
        <w:rPr>
          <w:rFonts w:ascii="Cambria Math"/>
          <w:position w:val="-13"/>
        </w:rPr>
        <w:t>(</w:t>
      </w:r>
      <w:r>
        <w:rPr>
          <w:position w:val="-14"/>
        </w:rPr>
        <w:t>s+</w:t>
      </w:r>
      <w:r>
        <w:rPr>
          <w:rFonts w:ascii="Cambria Math"/>
          <w:position w:val="-14"/>
        </w:rPr>
        <w:t>2</w:t>
      </w:r>
      <w:r>
        <w:rPr>
          <w:rFonts w:ascii="Cambria Math"/>
          <w:position w:val="-13"/>
        </w:rPr>
        <w:t>)</w:t>
      </w:r>
    </w:p>
    <w:p>
      <w:pPr>
        <w:pStyle w:val="BodyText"/>
        <w:spacing w:line="383" w:lineRule="exact" w:before="70"/>
        <w:ind w:left="-5"/>
      </w:pPr>
      <w:r>
        <w:rPr/>
        <w:br w:type="column"/>
      </w:r>
      <w:r>
        <w:rPr/>
        <w:t>=</w:t>
      </w:r>
      <w:r>
        <w:rPr>
          <w:spacing w:val="-16"/>
        </w:rPr>
        <w:t> </w:t>
      </w:r>
      <w:r>
        <w:rPr>
          <w:position w:val="17"/>
        </w:rPr>
        <w:t>s</w:t>
      </w:r>
      <w:r>
        <w:rPr>
          <w:rFonts w:ascii="Cambria Math" w:hAnsi="Cambria Math"/>
          <w:position w:val="18"/>
        </w:rPr>
        <w:t>(</w:t>
      </w:r>
      <w:r>
        <w:rPr>
          <w:position w:val="17"/>
        </w:rPr>
        <w:t>s+2</w:t>
      </w:r>
      <w:r>
        <w:rPr>
          <w:rFonts w:ascii="Cambria Math" w:hAnsi="Cambria Math"/>
          <w:position w:val="18"/>
        </w:rPr>
        <w:t>)</w:t>
      </w:r>
      <w:r>
        <w:rPr>
          <w:rFonts w:ascii="Cambria Math" w:hAnsi="Cambria Math"/>
          <w:position w:val="17"/>
        </w:rPr>
        <w:t>+</w:t>
      </w:r>
      <w:r>
        <w:rPr>
          <w:position w:val="17"/>
        </w:rPr>
        <w:t>K</w:t>
      </w:r>
      <w:r>
        <w:rPr>
          <w:spacing w:val="36"/>
          <w:position w:val="17"/>
        </w:rPr>
        <w:t> </w:t>
      </w:r>
      <w:r>
        <w:rPr/>
        <w:t>→</w:t>
      </w:r>
      <w:r>
        <w:rPr>
          <w:spacing w:val="1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+2s+K</w:t>
      </w:r>
    </w:p>
    <w:p>
      <w:pPr>
        <w:pStyle w:val="BodyText"/>
        <w:spacing w:line="213" w:lineRule="exact"/>
        <w:ind w:left="341"/>
        <w:rPr>
          <w:rFonts w:ascii="Cambria Math"/>
        </w:rPr>
      </w:pPr>
      <w:r>
        <w:rPr/>
        <w:pict>
          <v:rect style="position:absolute;margin-left:313.320007pt;margin-top:-3.171916pt;width:45.96pt;height:.72pt;mso-position-horizontal-relative:page;mso-position-vertical-relative:paragraph;z-index:-22633472" id="docshape318" filled="true" fillcolor="#000000" stroked="false">
            <v:fill type="solid"/>
            <w10:wrap type="none"/>
          </v:rect>
        </w:pic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213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489" w:space="40"/>
            <w:col w:w="5541"/>
          </w:cols>
        </w:sectPr>
      </w:pPr>
    </w:p>
    <w:p>
      <w:pPr>
        <w:pStyle w:val="BodyText"/>
        <w:spacing w:before="68"/>
        <w:ind w:left="1849" w:right="1416"/>
        <w:jc w:val="both"/>
      </w:pP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escenario,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concluye</w:t>
      </w:r>
      <w:r>
        <w:rPr>
          <w:spacing w:val="-4"/>
        </w:rPr>
        <w:t> </w:t>
      </w:r>
      <w:r>
        <w:rPr/>
        <w:t>fácilmente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ningún</w:t>
      </w:r>
      <w:r>
        <w:rPr>
          <w:spacing w:val="-4"/>
        </w:rPr>
        <w:t> </w:t>
      </w:r>
      <w:r>
        <w:rPr/>
        <w:t>valor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i/>
        </w:rPr>
        <w:t>K</w:t>
      </w:r>
      <w:r>
        <w:rPr/>
        <w:t>,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>
          <w:i/>
        </w:rPr>
        <w:t>K</w:t>
      </w:r>
      <w:r>
        <w:rPr/>
        <w:t>&gt;0,</w:t>
      </w:r>
      <w:r>
        <w:rPr>
          <w:spacing w:val="-4"/>
        </w:rPr>
        <w:t> </w:t>
      </w:r>
      <w:r>
        <w:rPr/>
        <w:t>hará</w:t>
      </w:r>
      <w:r>
        <w:rPr>
          <w:spacing w:val="-7"/>
        </w:rPr>
        <w:t> </w:t>
      </w:r>
      <w:r>
        <w:rPr/>
        <w:t>posible</w:t>
      </w:r>
      <w:r>
        <w:rPr>
          <w:spacing w:val="-5"/>
        </w:rPr>
        <w:t> </w:t>
      </w:r>
      <w:r>
        <w:rPr/>
        <w:t>que</w:t>
      </w:r>
      <w:r>
        <w:rPr>
          <w:spacing w:val="-53"/>
        </w:rPr>
        <w:t> </w:t>
      </w:r>
      <w:r>
        <w:rPr/>
        <w:t>el polinomio característico contenga raíces complejas imaginarias puras. Esto era predecible</w:t>
      </w:r>
      <w:r>
        <w:rPr>
          <w:spacing w:val="-52"/>
        </w:rPr>
        <w:t> </w:t>
      </w:r>
      <w:r>
        <w:rPr/>
        <w:t>a</w:t>
      </w:r>
      <w:r>
        <w:rPr>
          <w:spacing w:val="-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cálculo de</w:t>
      </w:r>
      <w:r>
        <w:rPr>
          <w:spacing w:val="-1"/>
        </w:rPr>
        <w:t> </w:t>
      </w:r>
      <w:r>
        <w:rPr/>
        <w:t>las asíntotas</w:t>
      </w:r>
      <w:r>
        <w:rPr>
          <w:spacing w:val="-2"/>
        </w:rPr>
        <w:t> </w:t>
      </w:r>
      <w:r>
        <w:rPr/>
        <w:t>(90º y</w:t>
      </w:r>
      <w:r>
        <w:rPr>
          <w:spacing w:val="-1"/>
        </w:rPr>
        <w:t> </w:t>
      </w:r>
      <w:r>
        <w:rPr/>
        <w:t>270º en</w:t>
      </w:r>
      <w:r>
        <w:rPr>
          <w:spacing w:val="-1"/>
        </w:rPr>
        <w:t> </w:t>
      </w:r>
      <w:r>
        <w:rPr>
          <w:i/>
        </w:rPr>
        <w:t>s</w:t>
      </w:r>
      <w:r>
        <w:rPr/>
        <w:t>=-1)</w:t>
      </w:r>
    </w:p>
    <w:p>
      <w:pPr>
        <w:pStyle w:val="ListParagraph"/>
        <w:numPr>
          <w:ilvl w:val="1"/>
          <w:numId w:val="14"/>
        </w:numPr>
        <w:tabs>
          <w:tab w:pos="1862" w:val="left" w:leader="none"/>
        </w:tabs>
        <w:spacing w:line="240" w:lineRule="auto" w:before="90" w:after="0"/>
        <w:ind w:left="1861" w:right="1417" w:hanging="360"/>
        <w:jc w:val="both"/>
        <w:rPr>
          <w:sz w:val="22"/>
        </w:rPr>
      </w:pPr>
      <w:r>
        <w:rPr>
          <w:sz w:val="22"/>
        </w:rPr>
        <w:t>Paso</w:t>
      </w:r>
      <w:r>
        <w:rPr>
          <w:spacing w:val="-8"/>
          <w:sz w:val="22"/>
        </w:rPr>
        <w:t> </w:t>
      </w:r>
      <w:r>
        <w:rPr>
          <w:sz w:val="22"/>
        </w:rPr>
        <w:t>6:</w:t>
      </w:r>
      <w:r>
        <w:rPr>
          <w:spacing w:val="-9"/>
          <w:sz w:val="22"/>
        </w:rPr>
        <w:t> </w:t>
      </w:r>
      <w:r>
        <w:rPr>
          <w:sz w:val="22"/>
        </w:rPr>
        <w:t>Puntos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ruptura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salida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eje</w:t>
      </w:r>
      <w:r>
        <w:rPr>
          <w:spacing w:val="-9"/>
          <w:sz w:val="22"/>
        </w:rPr>
        <w:t> </w:t>
      </w:r>
      <w:r>
        <w:rPr>
          <w:sz w:val="22"/>
        </w:rPr>
        <w:t>real.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este</w:t>
      </w:r>
      <w:r>
        <w:rPr>
          <w:spacing w:val="-9"/>
          <w:sz w:val="22"/>
        </w:rPr>
        <w:t> </w:t>
      </w:r>
      <w:r>
        <w:rPr>
          <w:sz w:val="22"/>
        </w:rPr>
        <w:t>punto,</w:t>
      </w:r>
      <w:r>
        <w:rPr>
          <w:spacing w:val="-9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necesario</w:t>
      </w:r>
      <w:r>
        <w:rPr>
          <w:spacing w:val="-8"/>
          <w:sz w:val="22"/>
        </w:rPr>
        <w:t> </w:t>
      </w:r>
      <w:r>
        <w:rPr>
          <w:sz w:val="22"/>
        </w:rPr>
        <w:t>conocer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sentido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ramas.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1"/>
          <w:sz w:val="22"/>
        </w:rPr>
        <w:t> </w:t>
      </w:r>
      <w:r>
        <w:rPr>
          <w:sz w:val="22"/>
        </w:rPr>
        <w:t>imponemos: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71"/>
        <w:ind w:right="245"/>
        <w:jc w:val="right"/>
      </w:pPr>
      <w:r>
        <w:rPr>
          <w:w w:val="100"/>
        </w:rPr>
        <w:t>1</w:t>
      </w:r>
    </w:p>
    <w:p>
      <w:pPr>
        <w:pStyle w:val="BodyText"/>
        <w:spacing w:line="187" w:lineRule="auto"/>
        <w:ind w:left="3109"/>
        <w:rPr>
          <w:rFonts w:ascii="Cambria Math" w:hAnsi="Cambria Math"/>
        </w:rPr>
      </w:pPr>
      <w:r>
        <w:rPr/>
        <w:pict>
          <v:rect style="position:absolute;margin-left:298.679993pt;margin-top:6.94697pt;width:29.64pt;height:.72pt;mso-position-horizontal-relative:page;mso-position-vertical-relative:paragraph;z-index:-22632960" id="docshape319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=0</w:t>
      </w:r>
      <w:r>
        <w:rPr>
          <w:spacing w:val="2"/>
        </w:rPr>
        <w:t> </w:t>
      </w:r>
      <w:r>
        <w:rPr/>
        <w:t>→</w:t>
      </w:r>
      <w:r>
        <w:rPr>
          <w:spacing w:val="4"/>
        </w:rPr>
        <w:t> </w:t>
      </w:r>
      <w:r>
        <w:rPr/>
        <w:t>1+K</w:t>
      </w:r>
      <w:r>
        <w:rPr>
          <w:spacing w:val="-19"/>
        </w:rPr>
        <w:t> </w:t>
      </w:r>
      <w:r>
        <w:rPr>
          <w:position w:val="-14"/>
        </w:rPr>
        <w:t>s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s+2</w:t>
      </w:r>
      <w:r>
        <w:rPr>
          <w:rFonts w:ascii="Cambria Math" w:hAnsi="Cambria Math"/>
          <w:position w:val="-13"/>
        </w:rPr>
        <w:t>)</w:t>
      </w:r>
    </w:p>
    <w:p>
      <w:pPr>
        <w:pStyle w:val="BodyText"/>
        <w:spacing w:line="167" w:lineRule="exact"/>
        <w:ind w:left="1999" w:right="3697"/>
        <w:jc w:val="center"/>
      </w:pPr>
      <w:r>
        <w:rPr/>
        <w:t>dK</w:t>
      </w:r>
    </w:p>
    <w:p>
      <w:pPr>
        <w:pStyle w:val="BodyText"/>
        <w:spacing w:before="210"/>
        <w:ind w:left="-7"/>
        <w:rPr>
          <w:rFonts w:ascii="Cambria Math" w:hAnsi="Cambria Math"/>
        </w:rPr>
      </w:pPr>
      <w:r>
        <w:rPr/>
        <w:br w:type="column"/>
      </w:r>
      <w:r>
        <w:rPr/>
        <w:t>=0</w:t>
      </w:r>
      <w:r>
        <w:rPr>
          <w:spacing w:val="7"/>
        </w:rPr>
        <w:t> </w:t>
      </w:r>
      <w:r>
        <w:rPr/>
        <w:t>→</w:t>
      </w:r>
      <w:r>
        <w:rPr>
          <w:spacing w:val="8"/>
        </w:rPr>
        <w:t> </w:t>
      </w:r>
      <w:r>
        <w:rPr/>
        <w:t>K=-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+2s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spacing w:after="0"/>
        <w:rPr>
          <w:rFonts w:ascii="Cambria Math" w:hAns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010" w:space="40"/>
            <w:col w:w="5020"/>
          </w:cols>
        </w:sectPr>
      </w:pPr>
    </w:p>
    <w:p>
      <w:pPr>
        <w:pStyle w:val="BodyText"/>
        <w:spacing w:line="192" w:lineRule="auto"/>
        <w:ind w:left="229" w:right="464"/>
        <w:jc w:val="center"/>
      </w:pPr>
      <w:r>
        <w:rPr/>
        <w:pict>
          <v:rect style="position:absolute;margin-left:128.880005pt;margin-top:5.623786pt;width:13.68pt;height:.72pt;mso-position-horizontal-relative:page;mso-position-vertical-relative:paragraph;z-index:-22632448" id="docshape320" filled="true" fillcolor="#000000" stroked="false">
            <v:fill type="solid"/>
            <w10:wrap type="none"/>
          </v:rect>
        </w:pict>
      </w:r>
      <w:r>
        <w:rPr>
          <w:position w:val="-14"/>
        </w:rPr>
        <w:t>ds</w:t>
      </w:r>
      <w:r>
        <w:rPr>
          <w:spacing w:val="20"/>
          <w:position w:val="-14"/>
        </w:rPr>
        <w:t> </w:t>
      </w:r>
      <w:r>
        <w:rPr/>
        <w:t>=-2s-2=0</w:t>
      </w:r>
      <w:r>
        <w:rPr>
          <w:spacing w:val="-1"/>
        </w:rPr>
        <w:t> </w:t>
      </w:r>
      <w:r>
        <w:rPr/>
        <w:t>→</w:t>
      </w:r>
      <w:r>
        <w:rPr>
          <w:spacing w:val="-1"/>
        </w:rPr>
        <w:t> </w:t>
      </w:r>
      <w:r>
        <w:rPr/>
        <w:t>s=-1</w:t>
      </w:r>
      <w:r>
        <w:rPr>
          <w:spacing w:val="-2"/>
        </w:rPr>
        <w:t> </w:t>
      </w:r>
      <w:r>
        <w:rPr/>
        <w:t>(punto</w:t>
      </w:r>
      <w:r>
        <w:rPr>
          <w:spacing w:val="-3"/>
        </w:rPr>
        <w:t> </w:t>
      </w:r>
      <w:r>
        <w:rPr/>
        <w:t>medio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segmento</w:t>
      </w:r>
      <w:r>
        <w:rPr>
          <w:spacing w:val="-4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identificado)</w:t>
      </w:r>
    </w:p>
    <w:p>
      <w:pPr>
        <w:pStyle w:val="ListParagraph"/>
        <w:numPr>
          <w:ilvl w:val="1"/>
          <w:numId w:val="14"/>
        </w:numPr>
        <w:tabs>
          <w:tab w:pos="1861" w:val="left" w:leader="none"/>
          <w:tab w:pos="1862" w:val="left" w:leader="none"/>
        </w:tabs>
        <w:spacing w:line="240" w:lineRule="auto" w:before="44" w:after="0"/>
        <w:ind w:left="1861" w:right="1417" w:hanging="360"/>
        <w:jc w:val="left"/>
        <w:rPr>
          <w:sz w:val="22"/>
        </w:rPr>
      </w:pPr>
      <w:r>
        <w:rPr>
          <w:sz w:val="22"/>
        </w:rPr>
        <w:t>Paso</w:t>
      </w:r>
      <w:r>
        <w:rPr>
          <w:spacing w:val="-7"/>
          <w:sz w:val="22"/>
        </w:rPr>
        <w:t> </w:t>
      </w:r>
      <w:r>
        <w:rPr>
          <w:sz w:val="22"/>
        </w:rPr>
        <w:t>7:</w:t>
      </w:r>
      <w:r>
        <w:rPr>
          <w:spacing w:val="-9"/>
          <w:sz w:val="22"/>
        </w:rPr>
        <w:t> </w:t>
      </w:r>
      <w:r>
        <w:rPr>
          <w:sz w:val="22"/>
        </w:rPr>
        <w:t>Ángulo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salida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llegada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raíces.</w:t>
      </w:r>
      <w:r>
        <w:rPr>
          <w:spacing w:val="-7"/>
          <w:sz w:val="22"/>
        </w:rPr>
        <w:t> </w:t>
      </w:r>
      <w:r>
        <w:rPr>
          <w:sz w:val="22"/>
        </w:rPr>
        <w:t>Ya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existen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6"/>
          <w:sz w:val="22"/>
        </w:rPr>
        <w:t> </w:t>
      </w:r>
      <w:r>
        <w:rPr>
          <w:sz w:val="22"/>
        </w:rPr>
        <w:t>polos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7"/>
          <w:sz w:val="22"/>
        </w:rPr>
        <w:t> </w:t>
      </w:r>
      <w:r>
        <w:rPr>
          <w:sz w:val="22"/>
        </w:rPr>
        <w:t>ceros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parte</w:t>
      </w:r>
      <w:r>
        <w:rPr>
          <w:spacing w:val="-52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compleja</w:t>
      </w:r>
      <w:r>
        <w:rPr>
          <w:spacing w:val="-1"/>
          <w:sz w:val="22"/>
        </w:rPr>
        <w:t> </w:t>
      </w:r>
      <w:r>
        <w:rPr>
          <w:sz w:val="22"/>
        </w:rPr>
        <w:t>conjugada,</w:t>
      </w:r>
      <w:r>
        <w:rPr>
          <w:spacing w:val="-1"/>
          <w:sz w:val="22"/>
        </w:rPr>
        <w:t> </w:t>
      </w:r>
      <w:r>
        <w:rPr>
          <w:sz w:val="22"/>
        </w:rPr>
        <w:t>este</w:t>
      </w:r>
      <w:r>
        <w:rPr>
          <w:spacing w:val="-2"/>
          <w:sz w:val="22"/>
        </w:rPr>
        <w:t> </w:t>
      </w:r>
      <w:r>
        <w:rPr>
          <w:sz w:val="22"/>
        </w:rPr>
        <w:t>paso no es</w:t>
      </w:r>
      <w:r>
        <w:rPr>
          <w:spacing w:val="-2"/>
          <w:sz w:val="22"/>
        </w:rPr>
        <w:t> </w:t>
      </w:r>
      <w:r>
        <w:rPr>
          <w:sz w:val="22"/>
        </w:rPr>
        <w:t>necesario de</w:t>
      </w:r>
      <w:r>
        <w:rPr>
          <w:spacing w:val="-2"/>
          <w:sz w:val="22"/>
        </w:rPr>
        <w:t> </w:t>
      </w:r>
      <w:r>
        <w:rPr>
          <w:sz w:val="22"/>
        </w:rPr>
        <w:t>llevar a</w:t>
      </w:r>
      <w:r>
        <w:rPr>
          <w:spacing w:val="-1"/>
          <w:sz w:val="22"/>
        </w:rPr>
        <w:t> </w:t>
      </w:r>
      <w:r>
        <w:rPr>
          <w:sz w:val="22"/>
        </w:rPr>
        <w:t>cabo.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2" w:lineRule="auto"/>
        <w:ind w:left="1141" w:right="1465"/>
      </w:pPr>
      <w:r>
        <w:rPr/>
        <w:t>Por tanto, el bosquejo del LDR previamente argumentado resulta con el siguiente esquema variable</w:t>
      </w:r>
      <w:r>
        <w:rPr>
          <w:spacing w:val="-52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ganancia</w:t>
      </w:r>
      <w:r>
        <w:rPr>
          <w:spacing w:val="-1"/>
        </w:rPr>
        <w:t> </w:t>
      </w:r>
      <w:r>
        <w:rPr>
          <w:i/>
        </w:rPr>
        <w:t>K</w:t>
      </w:r>
      <w:r>
        <w:rPr/>
        <w:t>:</w:t>
      </w:r>
    </w:p>
    <w:p>
      <w:pPr>
        <w:pStyle w:val="BodyText"/>
        <w:spacing w:before="8"/>
      </w:pPr>
    </w:p>
    <w:p>
      <w:pPr>
        <w:pStyle w:val="BodyText"/>
        <w:rPr>
          <w:sz w:val="4"/>
        </w:rPr>
      </w:pPr>
    </w:p>
    <w:p>
      <w:pPr>
        <w:pStyle w:val="BodyText"/>
        <w:spacing w:before="5"/>
        <w:rPr>
          <w:sz w:val="5"/>
        </w:rPr>
      </w:pPr>
    </w:p>
    <w:p>
      <w:pPr>
        <w:spacing w:before="0"/>
        <w:ind w:left="356" w:right="46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Root</w:t>
      </w:r>
      <w:r>
        <w:rPr>
          <w:rFonts w:ascii="Arial"/>
          <w:b/>
          <w:spacing w:val="-3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Locus</w:t>
      </w:r>
    </w:p>
    <w:p>
      <w:pPr>
        <w:pStyle w:val="BodyText"/>
        <w:spacing w:before="4"/>
        <w:rPr>
          <w:rFonts w:ascii="Arial"/>
          <w:b/>
          <w:sz w:val="3"/>
        </w:rPr>
      </w:pPr>
    </w:p>
    <w:p>
      <w:pPr>
        <w:spacing w:before="0"/>
        <w:ind w:left="2165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1.997209pt;width:327.1pt;height:165.65pt;mso-position-horizontal-relative:page;mso-position-vertical-relative:paragraph;z-index:15799808" id="docshapegroup321" coordorigin="2859,40" coordsize="6542,3313">
            <v:shape style="position:absolute;left:2861;top:3284;width:6538;height:66" id="docshape322" coordorigin="2861,3284" coordsize="6538,66" path="m2861,3350l9399,3350m2861,3350l2861,3284e" filled="false" stroked="true" strokeweight=".221427pt" strokecolor="#666666">
              <v:path arrowok="t"/>
              <v:stroke dashstyle="solid"/>
            </v:shape>
            <v:line style="position:absolute" from="3951,3350" to="3951,3284" stroked="true" strokeweight=".221456pt" strokecolor="#666666">
              <v:stroke dashstyle="solid"/>
            </v:line>
            <v:line style="position:absolute" from="5041,3350" to="5041,3284" stroked="true" strokeweight=".221456pt" strokecolor="#666666">
              <v:stroke dashstyle="solid"/>
            </v:line>
            <v:line style="position:absolute" from="6130,3350" to="6130,3284" stroked="true" strokeweight=".221456pt" strokecolor="#666666">
              <v:stroke dashstyle="solid"/>
            </v:line>
            <v:line style="position:absolute" from="7220,3350" to="7220,3284" stroked="true" strokeweight=".221456pt" strokecolor="#666666">
              <v:stroke dashstyle="solid"/>
            </v:line>
            <v:line style="position:absolute" from="8309,3350" to="8309,3284" stroked="true" strokeweight=".221456pt" strokecolor="#666666">
              <v:stroke dashstyle="solid"/>
            </v:line>
            <v:line style="position:absolute" from="9399,3350" to="9399,3284" stroked="true" strokeweight=".221456pt" strokecolor="#666666">
              <v:stroke dashstyle="solid"/>
            </v:line>
            <v:shape style="position:absolute;left:2861;top:42;width:6538;height:66" id="docshape323" coordorigin="2861,42" coordsize="6538,66" path="m2861,42l9399,42m2861,42l2861,108e" filled="false" stroked="true" strokeweight=".221427pt" strokecolor="#666666">
              <v:path arrowok="t"/>
              <v:stroke dashstyle="solid"/>
            </v:shape>
            <v:line style="position:absolute" from="3951,42" to="3951,108" stroked="true" strokeweight=".221456pt" strokecolor="#666666">
              <v:stroke dashstyle="solid"/>
            </v:line>
            <v:line style="position:absolute" from="5041,42" to="5041,108" stroked="true" strokeweight=".221456pt" strokecolor="#666666">
              <v:stroke dashstyle="solid"/>
            </v:line>
            <v:line style="position:absolute" from="6130,42" to="6130,108" stroked="true" strokeweight=".221456pt" strokecolor="#666666">
              <v:stroke dashstyle="solid"/>
            </v:line>
            <v:line style="position:absolute" from="7220,42" to="7220,108" stroked="true" strokeweight=".221456pt" strokecolor="#666666">
              <v:stroke dashstyle="solid"/>
            </v:line>
            <v:line style="position:absolute" from="8309,42" to="8309,108" stroked="true" strokeweight=".221456pt" strokecolor="#666666">
              <v:stroke dashstyle="solid"/>
            </v:line>
            <v:line style="position:absolute" from="9399,42" to="9399,108" stroked="true" strokeweight=".221456pt" strokecolor="#666666">
              <v:stroke dashstyle="solid"/>
            </v:line>
            <v:line style="position:absolute" from="2861,3350" to="2861,42" stroked="true" strokeweight=".221456pt" strokecolor="#666666">
              <v:stroke dashstyle="solid"/>
            </v:line>
            <v:line style="position:absolute" from="9399,3350" to="9399,42" stroked="true" strokeweight=".221456pt" strokecolor="#666666">
              <v:stroke dashstyle="solid"/>
            </v:line>
            <v:line style="position:absolute" from="2861,3350" to="2927,3350" stroked="true" strokeweight=".221397pt" strokecolor="#666666">
              <v:stroke dashstyle="solid"/>
            </v:line>
            <v:line style="position:absolute" from="2861,2799" to="2927,2799" stroked="true" strokeweight=".221397pt" strokecolor="#666666">
              <v:stroke dashstyle="solid"/>
            </v:line>
            <v:line style="position:absolute" from="2861,2247" to="2927,2247" stroked="true" strokeweight=".221397pt" strokecolor="#666666">
              <v:stroke dashstyle="solid"/>
            </v:line>
            <v:line style="position:absolute" from="2861,1696" to="2927,1696" stroked="true" strokeweight=".221397pt" strokecolor="#666666">
              <v:stroke dashstyle="solid"/>
            </v:line>
            <v:line style="position:absolute" from="2861,1145" to="2927,1145" stroked="true" strokeweight=".221397pt" strokecolor="#666666">
              <v:stroke dashstyle="solid"/>
            </v:line>
            <v:line style="position:absolute" from="2861,593" to="2927,593" stroked="true" strokeweight=".221397pt" strokecolor="#666666">
              <v:stroke dashstyle="solid"/>
            </v:line>
            <v:line style="position:absolute" from="2861,42" to="2927,42" stroked="true" strokeweight=".221397pt" strokecolor="#666666">
              <v:stroke dashstyle="solid"/>
            </v:line>
            <v:line style="position:absolute" from="9399,3350" to="9333,3350" stroked="true" strokeweight=".221397pt" strokecolor="#666666">
              <v:stroke dashstyle="solid"/>
            </v:line>
            <v:line style="position:absolute" from="9399,2799" to="9333,2799" stroked="true" strokeweight=".221397pt" strokecolor="#666666">
              <v:stroke dashstyle="solid"/>
            </v:line>
            <v:line style="position:absolute" from="9399,2247" to="9333,2247" stroked="true" strokeweight=".221397pt" strokecolor="#666666">
              <v:stroke dashstyle="solid"/>
            </v:line>
            <v:line style="position:absolute" from="9399,1696" to="9333,1696" stroked="true" strokeweight=".221397pt" strokecolor="#666666">
              <v:stroke dashstyle="solid"/>
            </v:line>
            <v:line style="position:absolute" from="9399,1145" to="9333,1145" stroked="true" strokeweight=".221397pt" strokecolor="#666666">
              <v:stroke dashstyle="solid"/>
            </v:line>
            <v:line style="position:absolute" from="9399,593" to="9333,593" stroked="true" strokeweight=".221397pt" strokecolor="#666666">
              <v:stroke dashstyle="solid"/>
            </v:line>
            <v:line style="position:absolute" from="9399,42" to="9333,42" stroked="true" strokeweight=".221397pt" strokecolor="#666666">
              <v:stroke dashstyle="solid"/>
            </v:line>
            <v:shape style="position:absolute;left:8309;top:1693;width:1086;height:5" id="docshape324" coordorigin="8309,1694" coordsize="1086,5" path="m8314,1694l8309,1694,8309,1698,8314,1698,8314,1694xm8331,1694l8327,1694,8327,1698,8331,1698,8331,1694xm8349,1694l8345,1694,8345,1698,8349,1698,8349,1694xm8367,1694l8362,1694,8362,1698,8367,1698,8367,1694xm8385,1694l8380,1694,8380,1698,8385,1698,8385,1694xm8402,1694l8398,1694,8398,1698,8402,1698,8402,1694xm8420,1694l8416,1694,8416,1698,8420,1698,8420,1694xm8438,1694l8433,1694,8433,1698,8438,1698,8438,1694xm8455,1694l8451,1694,8451,1698,8455,1698,8455,1694xm8473,1694l8469,1694,8469,1698,8473,1698,8473,1694xm8491,1694l8486,1694,8486,1698,8491,1698,8491,1694xm8509,1694l8504,1694,8504,1698,8509,1698,8509,1694xm8526,1694l8522,1694,8522,1698,8526,1698,8526,1694xm8544,1694l8540,1694,8540,1698,8544,1698,8544,1694xm8562,1694l8557,1694,8557,1698,8562,1698,8562,1694xm8579,1694l8575,1694,8575,1698,8579,1698,8579,1694xm8597,1694l8593,1694,8593,1698,8597,1698,8597,1694xm8615,1694l8610,1694,8610,1698,8615,1698,8615,1694xm8633,1694l8628,1694,8628,1698,8633,1698,8633,1694xm8650,1694l8646,1694,8646,1698,8650,1698,8650,1694xm8668,1694l8664,1694,8664,1698,8668,1698,8668,1694xm8686,1694l8681,1694,8681,1698,8686,1698,8686,1694xm8703,1694l8699,1694,8699,1698,8703,1698,8703,1694xm8721,1694l8717,1694,8717,1698,8721,1698,8721,1694xm8739,1694l8734,1694,8734,1698,8739,1698,8739,1694xm8757,1694l8752,1694,8752,1698,8757,1698,8757,1694xm8774,1694l8770,1694,8770,1698,8774,1698,8774,1694xm8792,1694l8788,1694,8788,1698,8792,1698,8792,1694xm8810,1694l8805,1694,8805,1698,8810,1698,8810,1694xm8827,1694l8823,1694,8823,1698,8827,1698,8827,1694xm8845,1694l8841,1694,8841,1698,8845,1698,8845,1694xm8863,1694l8858,1694,8858,1698,8863,1698,8863,1694xm8881,1694l8876,1694,8876,1698,8881,1698,8881,1694xm8898,1694l8894,1694,8894,1698,8898,1698,8898,1694xm8916,1694l8912,1694,8912,1698,8916,1698,8916,1694xm8934,1694l8929,1694,8929,1698,8934,1698,8934,1694xm8951,1694l8947,1694,8947,1698,8951,1698,8951,1694xm8969,1694l8965,1694,8965,1698,8969,1698,8969,1694xm8987,1694l8982,1694,8982,1698,8987,1698,8987,1694xm9005,1694l9000,1694,9000,1698,9005,1698,9005,1694xm9022,1694l9018,1694,9018,1698,9022,1698,9022,1694xm9040,1694l9036,1694,9036,1698,9040,1698,9040,1694xm9058,1694l9053,1694,9053,1698,9058,1698,9058,1694xm9076,1694l9071,1694,9071,1698,9076,1698,9076,1694xm9093,1694l9089,1694,9089,1698,9093,1698,9093,1694xm9111,1694l9107,1694,9107,1698,9111,1698,9111,1694xm9129,1694l9124,1694,9124,1698,9129,1698,9129,1694xm9146,1694l9142,1694,9142,1698,9146,1698,9146,1694xm9164,1694l9160,1694,9160,1698,9164,1698,9164,1694xm9182,1694l9177,1694,9177,1698,9182,1698,9182,1694xm9200,1694l9195,1694,9195,1698,9200,1698,9200,1694xm9217,1694l9213,1694,9213,1698,9217,1698,9217,1694xm9235,1694l9231,1694,9231,1698,9235,1698,9235,1694xm9253,1694l9248,1694,9248,1698,9253,1698,9253,1694xm9270,1694l9266,1694,9266,1698,9270,1698,9270,1694xm9288,1694l9284,1694,9284,1698,9288,1698,9288,1694xm9306,1694l9301,1694,9301,1698,9306,1698,9306,1694xm9324,1694l9319,1694,9319,1698,9324,1698,9324,1694xm9341,1694l9337,1694,9337,1698,9341,1698,9341,1694xm9359,1694l9355,1694,9355,1698,9359,1698,9359,1694xm9377,1694l9372,1694,9372,1698,9377,1698,9377,1694xm9394,1694l9390,1694,9390,1698,9394,1698,9394,1694xe" filled="true" fillcolor="#666666" stroked="false">
              <v:path arrowok="t"/>
              <v:fill type="solid"/>
            </v:shape>
            <v:line style="position:absolute" from="8294,1712" to="8325,1680" stroked="true" strokeweight=".221427pt" strokecolor="#0071bc">
              <v:stroke dashstyle="solid"/>
            </v:line>
            <v:line style="position:absolute" from="8294,1680" to="8325,1712" stroked="true" strokeweight=".221427pt" strokecolor="#0071bc">
              <v:stroke dashstyle="solid"/>
            </v:line>
            <v:line style="position:absolute" from="8309,1696" to="8067,1696" stroked="true" strokeweight=".221397pt" strokecolor="#0000ff">
              <v:stroke dashstyle="solid"/>
            </v:line>
            <v:shape style="position:absolute;left:7051;top:1693;width:1245;height:5" id="docshape325" coordorigin="7051,1694" coordsize="1245,5" path="m7056,1694l7051,1694,7051,1698,7056,1698,7056,1694xm7074,1694l7069,1694,7069,1698,7074,1698,7074,1694xm7091,1694l7087,1694,7087,1698,7091,1698,7091,1694xm7109,1694l7105,1694,7105,1698,7109,1698,7109,1694xm7127,1694l7122,1694,7122,1698,7127,1698,7127,1694xm7144,1694l7140,1694,7140,1698,7144,1698,7144,1694xm7162,1694l7158,1694,7158,1698,7162,1698,7162,1694xm7180,1694l7175,1694,7175,1698,7180,1698,7180,1694xm7198,1694l7193,1694,7193,1698,7198,1698,7198,1694xm7215,1694l7211,1694,7211,1698,7215,1698,7215,1694xm7233,1694l7229,1694,7229,1698,7233,1698,7233,1694xm7251,1694l7246,1694,7246,1698,7251,1698,7251,1694xm7268,1694l7264,1694,7264,1698,7268,1698,7268,1694xm7286,1694l7282,1694,7282,1698,7286,1698,7286,1694xm7304,1694l7299,1694,7299,1698,7304,1698,7304,1694xm7322,1694l7317,1694,7317,1698,7322,1698,7322,1694xm7339,1694l7335,1694,7335,1698,7339,1698,7339,1694xm7357,1694l7353,1694,7353,1698,7357,1698,7357,1694xm7375,1694l7370,1694,7370,1698,7375,1698,7375,1694xm7392,1694l7388,1694,7388,1698,7392,1698,7392,1694xm7410,1694l7406,1694,7406,1698,7410,1698,7410,1694xm7428,1694l7423,1694,7423,1698,7428,1698,7428,1694xm7446,1694l7441,1694,7441,1698,7446,1698,7446,1694xm7463,1694l7459,1694,7459,1698,7463,1698,7463,1694xm7481,1694l7477,1694,7477,1698,7481,1698,7481,1694xm7499,1694l7494,1694,7494,1698,7499,1698,7499,1694xm7516,1694l7512,1694,7512,1698,7516,1698,7516,1694xm7534,1694l7530,1694,7530,1698,7534,1698,7534,1694xm7552,1694l7547,1694,7547,1698,7552,1698,7552,1694xm7570,1694l7565,1694,7565,1698,7570,1698,7570,1694xm7587,1694l7583,1694,7583,1698,7587,1698,7587,1694xm7605,1694l7601,1694,7601,1698,7605,1698,7605,1694xm7623,1694l7618,1694,7618,1698,7623,1698,7623,1694xm7640,1694l7636,1694,7636,1698,7640,1698,7640,1694xm7658,1694l7654,1694,7654,1698,7658,1698,7658,1694xm7676,1694l7671,1694,7671,1698,7676,1698,7676,1694xm7694,1694l7689,1694,7689,1698,7694,1698,7694,1694xm7711,1694l7707,1694,7707,1698,7711,1698,7711,1694xm7729,1694l7725,1694,7725,1698,7729,1698,7729,1694xm7747,1694l7742,1694,7742,1698,7747,1698,7747,1694xm7764,1694l7760,1694,7760,1698,7764,1698,7764,1694xm7782,1694l7778,1694,7778,1698,7782,1698,7782,1694xm7800,1694l7795,1694,7795,1698,7800,1698,7800,1694xm7818,1694l7813,1694,7813,1698,7818,1698,7818,1694xm7835,1694l7831,1694,7831,1698,7835,1698,7835,1694xm7853,1694l7849,1694,7849,1698,7853,1698,7853,1694xm7871,1694l7866,1694,7866,1698,7871,1698,7871,1694xm7888,1694l7884,1694,7884,1698,7888,1698,7888,1694xm7906,1694l7902,1694,7902,1698,7906,1698,7906,1694xm7924,1694l7919,1694,7919,1698,7924,1698,7924,1694xm7942,1694l7937,1694,7937,1698,7942,1698,7942,1694xm7959,1694l7955,1694,7955,1698,7959,1698,7959,1694xm7977,1694l7973,1694,7973,1698,7977,1698,7977,1694xm7995,1694l7990,1694,7990,1698,7995,1698,7995,1694xm8013,1694l8008,1694,8008,1698,8013,1698,8013,1694xm8030,1694l8026,1694,8026,1698,8030,1698,8030,1694xm8048,1694l8044,1694,8044,1698,8048,1698,8048,1694xm8066,1694l8061,1694,8061,1698,8066,1698,8066,1694xm8083,1694l8079,1694,8079,1698,8083,1698,8083,1694xm8101,1694l8097,1694,8097,1698,8101,1698,8101,1694xm8119,1694l8114,1694,8114,1698,8119,1698,8119,1694xm8137,1694l8132,1694,8132,1698,8137,1698,8137,1694xm8154,1694l8150,1694,8150,1698,8154,1698,8154,1694xm8172,1694l8168,1694,8168,1698,8172,1698,8172,1694xm8190,1694l8185,1694,8185,1698,8190,1698,8190,1694xm8207,1694l8203,1694,8203,1698,8207,1698,8207,1694xm8225,1694l8221,1694,8221,1698,8225,1698,8225,1694xm8243,1694l8238,1694,8238,1698,8243,1698,8243,1694xm8261,1694l8256,1694,8256,1698,8261,1698,8261,1694xm8278,1694l8274,1694,8274,1698,8278,1698,8278,1694xm8296,1694l8292,1694,8292,1698,8296,1698,8296,1694xe" filled="true" fillcolor="#666666" stroked="false">
              <v:path arrowok="t"/>
              <v:fill type="solid"/>
            </v:shape>
            <v:shape style="position:absolute;left:6130;top:1693;width:2182;height:1657" id="docshape326" coordorigin="6130,1694" coordsize="2182,1657" path="m6135,1694l6130,1694,6130,1698,6135,1698,6135,1694xm6152,1694l6148,1694,6148,1698,6152,1698,6152,1694xm6170,1694l6166,1694,6166,1698,6170,1698,6170,1694xm6188,1694l6183,1694,6183,1698,6188,1698,6188,1694xm6205,1694l6201,1694,6201,1698,6205,1698,6205,1694xm6223,1694l6219,1694,6219,1698,6223,1698,6223,1694xm6241,1694l6236,1694,6236,1698,6241,1698,6241,1694xm6259,1694l6254,1694,6254,1698,6259,1698,6259,1694xm6276,1694l6272,1694,6272,1698,6276,1698,6276,1694xm6294,1694l6290,1694,6290,1698,6294,1698,6294,1694xm6312,1694l6307,1694,6307,1698,6312,1698,6312,1694xm6329,1694l6325,1694,6325,1698,6329,1698,6329,1694xm6347,1694l6343,1694,6343,1698,6347,1698,6347,1694xm6365,1694l6360,1694,6360,1698,6365,1698,6365,1694xm6383,1694l6378,1694,6378,1698,6383,1698,6383,1694xm6400,1694l6396,1694,6396,1698,6400,1698,6400,1694xm6418,1694l6414,1694,6414,1698,6418,1698,6418,1694xm6436,1694l6431,1694,6431,1698,6436,1698,6436,1694xm6453,1694l6449,1694,6449,1698,6453,1698,6453,1694xm6471,1694l6467,1694,6467,1698,6471,1698,6471,1694xm6489,1694l6484,1694,6484,1698,6489,1698,6489,1694xm6507,1694l6502,1694,6502,1698,6507,1698,6507,1694xm6524,1694l6520,1694,6520,1698,6524,1698,6524,1694xm6542,1694l6538,1694,6538,1698,6542,1698,6542,1694xm6560,1694l6555,1694,6555,1698,6560,1698,6560,1694xm6577,1694l6573,1694,6573,1698,6577,1698,6577,1694xm6595,1694l6591,1694,6591,1698,6595,1698,6595,1694xm6613,1694l6608,1694,6608,1698,6613,1698,6613,1694xm6631,1694l6626,1694,6626,1698,6631,1698,6631,1694xm6648,1694l6644,1694,6644,1698,6648,1698,6648,1694xm6666,1694l6662,1694,6662,1698,6666,1698,6666,1694xm6684,1694l6679,1694,6679,1698,6684,1698,6684,1694xm6701,1694l6697,1694,6697,1698,6701,1698,6701,1694xm6719,1694l6715,1694,6715,1698,6719,1698,6719,1694xm6737,1694l6732,1694,6732,1698,6737,1698,6737,1694xm6755,1694l6750,1694,6750,1698,6755,1698,6755,1694xm6772,1694l6768,1694,6768,1698,6772,1698,6772,1694xm6790,1694l6786,1694,6786,1698,6790,1698,6790,1694xm6808,1694l6803,1694,6803,1698,6808,1698,6808,1694xm6825,1694l6821,1694,6821,1698,6825,1698,6825,1694xm6843,1694l6839,1694,6839,1698,6843,1698,6843,1694xm6861,1694l6857,1694,6857,1698,6861,1698,6861,1694xm6879,1694l6874,1694,6874,1698,6879,1698,6879,1694xm6896,1694l6892,1694,6892,1698,6896,1698,6896,1694xm6914,1694l6910,1694,6910,1698,6914,1698,6914,1694xm6932,1694l6927,1694,6927,1698,6932,1698,6932,1694xm6950,1694l6945,1694,6945,1698,6950,1698,6950,1694xm6967,1694l6963,1694,6963,1698,6967,1698,6967,1694xm6985,1694l6981,1694,6981,1698,6985,1698,6985,1694xm7003,1694l6998,1694,6998,1698,7003,1698,7003,1694xm7020,1694l7016,1694,7016,1698,7020,1698,7020,1694xm7038,1694l7034,1694,7034,1698,7038,1698,7038,1694xm7056,1694l7051,1694,7051,1698,7056,1698,7056,1694xm8311,3346l8307,3346,8307,3350,8311,3350,8311,3346xm8311,3328l8307,3328,8307,3332,8311,3332,8311,3328xm8311,3310l8307,3310,8307,3315,8311,3315,8311,3310xm8311,3293l8307,3293,8307,3297,8311,3297,8311,3293xm8311,3275l8307,3275,8307,3279,8311,3279,8311,3275xm8311,3257l8307,3257,8307,3262,8311,3262,8311,3257xm8311,3239l8307,3239,8307,3244,8311,3244,8311,3239xm8311,3222l8307,3222,8307,3226,8311,3226,8311,3222xm8311,3204l8307,3204,8307,3208,8311,3208,8311,3204xm8311,3186l8307,3186,8307,3191,8311,3191,8311,3186xm8311,3169l8307,3169,8307,3173,8311,3173,8311,3169xm8311,3151l8307,3151,8307,3155,8311,3155,8311,3151xm8311,3133l8307,3133,8307,3138,8311,3138,8311,3133xm8311,3115l8307,3115,8307,3120,8311,3120,8311,3115xm8311,3098l8307,3098,8307,3102,8311,3102,8311,3098xm8311,3080l8307,3080,8307,3084,8311,3084,8311,3080xm8311,3062l8307,3062,8307,3067,8311,3067,8311,3062xm8311,3045l8307,3045,8307,3049,8311,3049,8311,3045xe" filled="true" fillcolor="#666666" stroked="false">
              <v:path arrowok="t"/>
              <v:fill type="solid"/>
            </v:shape>
            <v:shape style="position:absolute;left:8307;top:1819;width:5;height:1230" id="docshape327" coordorigin="8307,1820" coordsize="5,1230" path="m8311,3045l8307,3045,8307,3049,8311,3049,8311,3045xm8311,3027l8307,3027,8307,3031,8311,3031,8311,3027xm8311,3009l8307,3009,8307,3014,8311,3014,8311,3009xm8311,2992l8307,2992,8307,2996,8311,2996,8311,2992xm8311,2974l8307,2974,8307,2978,8311,2978,8311,2974xm8311,2956l8307,2956,8307,2961,8311,2961,8311,2956xm8311,2938l8307,2938,8307,2943,8311,2943,8311,2938xm8311,2921l8307,2921,8307,2925,8311,2925,8311,2921xm8311,2903l8307,2903,8307,2907,8311,2907,8311,2903xm8311,2885l8307,2885,8307,2890,8311,2890,8311,2885xm8311,2868l8307,2868,8307,2872,8311,2872,8311,2868xm8311,2850l8307,2850,8307,2854,8311,2854,8311,2850xm8311,2832l8307,2832,8307,2837,8311,2837,8311,2832xm8311,2814l8307,2814,8307,2819,8311,2819,8311,2814xm8311,2794l8307,2794,8307,2799,8307,2801,8311,2801,8311,2799,8311,2794xm8311,2776l8307,2776,8307,2781,8311,2781,8311,2776xm8311,2759l8307,2759,8307,2763,8311,2763,8311,2759xm8311,2741l8307,2741,8307,2745,8311,2745,8311,2741xm8311,2723l8307,2723,8307,2728,8311,2728,8311,2723xm8311,2706l8307,2706,8307,2710,8311,2710,8311,2706xm8311,2688l8307,2688,8307,2692,8311,2692,8311,2688xm8311,2670l8307,2670,8307,2675,8311,2675,8311,2670xm8311,2652l8307,2652,8307,2657,8311,2657,8311,2652xm8311,2635l8307,2635,8307,2639,8311,2639,8311,2635xm8311,2617l8307,2617,8307,2621,8311,2621,8311,2617xm8311,2599l8307,2599,8307,2604,8311,2604,8311,2599xm8311,2582l8307,2582,8307,2586,8311,2586,8311,2582xm8311,2564l8307,2564,8307,2568,8311,2568,8311,2564xm8311,2546l8307,2546,8307,2551,8311,2551,8311,2546xm8311,2528l8307,2528,8307,2533,8311,2533,8311,2528xm8311,2511l8307,2511,8307,2515,8311,2515,8311,2511xm8311,2493l8307,2493,8307,2497,8311,2497,8311,2493xm8311,2475l8307,2475,8307,2480,8311,2480,8311,2475xm8311,2458l8307,2458,8307,2462,8311,2462,8311,2458xm8311,2440l8307,2440,8307,2444,8311,2444,8311,2440xm8311,2422l8307,2422,8307,2427,8311,2427,8311,2422xm8311,2404l8307,2404,8307,2409,8311,2409,8311,2404xm8311,2387l8307,2387,8307,2391,8311,2391,8311,2387xm8311,2369l8307,2369,8307,2373,8311,2373,8311,2369xm8311,2351l8307,2351,8307,2356,8311,2356,8311,2351xm8311,2334l8307,2334,8307,2338,8311,2338,8311,2334xm8311,2316l8307,2316,8307,2320,8311,2320,8311,2316xm8311,2298l8307,2298,8307,2303,8311,2303,8311,2298xm8311,2280l8307,2280,8307,2285,8311,2285,8311,2280xm8311,2263l8307,2263,8307,2267,8311,2267,8311,2263xm8311,2245l8307,2245,8307,2249,8311,2249,8311,2245xm8311,2227l8307,2227,8307,2232,8311,2232,8311,2227xm8311,2210l8307,2210,8307,2214,8311,2214,8311,2210xm8311,2192l8307,2192,8307,2196,8311,2196,8311,2192xm8311,2174l8307,2174,8307,2179,8311,2179,8311,2174xm8311,2157l8307,2157,8307,2161,8311,2161,8311,2157xm8311,2139l8307,2139,8307,2143,8311,2143,8311,2139xm8311,2121l8307,2121,8307,2126,8311,2126,8311,2121xm8311,2103l8307,2103,8307,2108,8311,2108,8311,2103xm8311,2086l8307,2086,8307,2090,8311,2090,8311,2086xm8311,2068l8307,2068,8307,2072,8311,2072,8311,2068xm8311,2050l8307,2050,8307,2055,8311,2055,8311,2050xm8311,2033l8307,2033,8307,2037,8311,2037,8311,2033xm8311,2015l8307,2015,8307,2019,8311,2019,8311,2015xm8311,1997l8307,1997,8307,2002,8311,2002,8311,1997xm8311,1979l8307,1979,8307,1984,8311,1984,8311,1979xm8311,1962l8307,1962,8307,1966,8311,1966,8311,1962xm8311,1944l8307,1944,8307,1948,8311,1948,8311,1944xm8311,1926l8307,1926,8307,1931,8311,1931,8311,1926xm8311,1909l8307,1909,8307,1913,8311,1913,8311,1909xm8311,1891l8307,1891,8307,1895,8311,1895,8311,1891xm8311,1873l8307,1873,8307,1878,8311,1878,8311,1873xm8311,1855l8307,1855,8307,1860,8311,1860,8311,1855xm8311,1838l8307,1838,8307,1842,8311,1842,8311,1838xm8311,1820l8307,1820,8307,1824,8311,1824,8311,1820xe" filled="true" fillcolor="#666666" stroked="false">
              <v:path arrowok="t"/>
              <v:fill type="solid"/>
            </v:shape>
            <v:shape style="position:absolute;left:8307;top:593;width:5;height:1231" id="docshape328" coordorigin="8307,593" coordsize="5,1231" path="m8311,1820l8307,1820,8307,1824,8311,1824,8311,1820xm8311,1802l8307,1802,8307,1807,8311,1807,8311,1802xm8311,1785l8307,1785,8307,1789,8311,1789,8311,1785xm8311,1767l8307,1767,8307,1771,8311,1771,8311,1767xm8311,1749l8307,1749,8307,1754,8311,1754,8311,1749xm8311,1731l8307,1731,8307,1736,8311,1736,8311,1731xm8311,1714l8307,1714,8307,1718,8311,1718,8311,1714xm8311,1692l8307,1692,8307,1696,8307,1700,8311,1700,8311,1696,8311,1692xm8311,1674l8307,1674,8307,1678,8311,1678,8311,1674xm8311,1656l8307,1656,8307,1661,8311,1661,8311,1656xm8311,1638l8307,1638,8307,1643,8311,1643,8311,1638xm8311,1621l8307,1621,8307,1625,8311,1625,8311,1621xm8311,1603l8307,1603,8307,1607,8311,1607,8311,1603xm8311,1585l8307,1585,8307,1590,8311,1590,8311,1585xm8311,1568l8307,1568,8307,1572,8311,1572,8311,1568xm8311,1550l8307,1550,8307,1554,8311,1554,8311,1550xm8311,1532l8307,1532,8307,1537,8311,1537,8311,1532xm8311,1514l8307,1514,8307,1519,8311,1519,8311,1514xm8311,1497l8307,1497,8307,1501,8311,1501,8311,1497xm8311,1479l8307,1479,8307,1483,8311,1483,8311,1479xm8311,1461l8307,1461,8307,1466,8311,1466,8311,1461xm8311,1444l8307,1444,8307,1448,8311,1448,8311,1444xm8311,1426l8307,1426,8307,1430,8311,1430,8311,1426xm8311,1408l8307,1408,8307,1413,8311,1413,8311,1408xm8311,1390l8307,1390,8307,1395,8311,1395,8311,1390xm8311,1373l8307,1373,8307,1377,8311,1377,8311,1373xm8311,1355l8307,1355,8307,1359,8311,1359,8311,1355xm8311,1337l8307,1337,8307,1342,8311,1342,8311,1337xm8311,1320l8307,1320,8307,1324,8311,1324,8311,1320xm8311,1302l8307,1302,8307,1306,8311,1306,8311,1302xm8311,1284l8307,1284,8307,1289,8311,1289,8311,1284xm8311,1266l8307,1266,8307,1271,8311,1271,8311,1266xm8311,1249l8307,1249,8307,1253,8311,1253,8311,1249xm8311,1231l8307,1231,8307,1235,8311,1235,8311,1231xm8311,1213l8307,1213,8307,1218,8311,1218,8311,1213xm8311,1196l8307,1196,8307,1200,8311,1200,8311,1196xm8311,1178l8307,1178,8307,1182,8311,1182,8311,1178xm8311,1160l8307,1160,8307,1165,8311,1165,8311,1160xm8311,1143l8307,1143,8307,1147,8311,1147,8311,1143xm8311,1125l8307,1125,8307,1129,8311,1129,8311,1125xm8311,1107l8307,1107,8307,1112,8311,1112,8311,1107xm8311,1089l8307,1089,8307,1094,8311,1094,8311,1089xm8311,1072l8307,1072,8307,1076,8311,1076,8311,1072xm8311,1054l8307,1054,8307,1058,8311,1058,8311,1054xm8311,1036l8307,1036,8307,1041,8311,1041,8311,1036xm8311,1019l8307,1019,8307,1023,8311,1023,8311,1019xm8311,1001l8307,1001,8307,1005,8311,1005,8311,1001xm8311,983l8307,983,8307,988,8311,988,8311,983xm8311,965l8307,965,8307,970,8311,970,8311,965xm8311,948l8307,948,8307,952,8311,952,8311,948xm8311,930l8307,930,8307,934,8311,934,8311,930xm8311,912l8307,912,8307,917,8311,917,8311,912xm8311,895l8307,895,8307,899,8311,899,8311,895xm8311,877l8307,877,8307,881,8311,881,8311,877xm8311,859l8307,859,8307,864,8311,864,8311,859xm8311,841l8307,841,8307,846,8311,846,8311,841xm8311,824l8307,824,8307,828,8311,828,8311,824xm8311,806l8307,806,8307,810,8311,810,8311,806xm8311,788l8307,788,8307,793,8311,793,8311,788xm8311,771l8307,771,8307,775,8311,775,8311,771xm8311,753l8307,753,8307,757,8311,757,8311,753xm8311,735l8307,735,8307,740,8311,740,8311,735xm8311,717l8307,717,8307,722,8311,722,8311,717xm8311,700l8307,700,8307,704,8311,704,8311,700xm8311,682l8307,682,8307,686,8311,686,8311,682xm8311,664l8307,664,8307,669,8311,669,8311,664xm8311,647l8307,647,8307,651,8311,651,8311,647xm8311,629l8307,629,8307,633,8311,633,8311,629xm8311,611l8307,611,8307,616,8311,616,8311,611xm8311,593l8307,593,8307,598,8311,598,8311,593xe" filled="true" fillcolor="#666666" stroked="false">
              <v:path arrowok="t"/>
              <v:fill type="solid"/>
            </v:shape>
            <v:shape style="position:absolute;left:8307;top:41;width:5;height:557" id="docshape329" coordorigin="8307,42" coordsize="5,557" path="m8311,589l8307,589,8307,593,8307,598,8311,598,8311,593,8311,589xm8311,571l8307,571,8307,576,8311,576,8311,571xm8311,554l8307,554,8307,558,8311,558,8311,554xm8311,536l8307,536,8307,540,8311,540,8311,536xm8311,518l8307,518,8307,523,8311,523,8311,518xm8311,500l8307,500,8307,505,8311,505,8311,500xm8311,483l8307,483,8307,487,8311,487,8311,483xm8311,465l8307,465,8307,469,8311,469,8311,465xm8311,447l8307,447,8307,452,8311,452,8311,447xm8311,430l8307,430,8307,434,8311,434,8311,430xm8311,412l8307,412,8307,416,8311,416,8311,412xm8311,394l8307,394,8307,399,8311,399,8311,394xm8311,376l8307,376,8307,381,8311,381,8311,376xm8311,359l8307,359,8307,363,8311,363,8311,359xm8311,341l8307,341,8307,345,8311,345,8311,341xm8311,323l8307,323,8307,328,8311,328,8311,323xm8311,306l8307,306,8307,310,8311,310,8311,306xm8311,288l8307,288,8307,292,8311,292,8311,288xm8311,270l8307,270,8307,275,8311,275,8311,270xm8311,252l8307,252,8307,257,8311,257,8311,252xm8311,235l8307,235,8307,239,8311,239,8311,235xm8311,217l8307,217,8307,222,8311,222,8311,217xm8311,199l8307,199,8307,204,8311,204,8311,199xm8311,182l8307,182,8307,186,8311,186,8311,182xm8311,164l8307,164,8307,168,8311,168,8311,164xm8311,146l8307,146,8307,151,8311,151,8311,146xm8311,129l8307,129,8307,133,8311,133,8311,129xm8311,111l8307,111,8307,115,8311,115,8311,111xm8311,93l8307,93,8307,98,8311,98,8311,93xm8311,75l8307,75,8307,80,8311,80,8311,75xm8311,58l8307,58,8307,62,8311,62,8311,58xm8311,42l8307,42,8307,44,8311,44,8311,42xe" filled="true" fillcolor="#666666" stroked="false">
              <v:path arrowok="t"/>
              <v:fill type="solid"/>
            </v:shape>
            <v:line style="position:absolute" from="8067,1696" to="8038,1696" stroked="true" strokeweight=".221397pt" strokecolor="#0000ff">
              <v:stroke dashstyle="solid"/>
            </v:line>
            <v:line style="position:absolute" from="8038,1696" to="8006,1696" stroked="true" strokeweight=".221397pt" strokecolor="#0000ff">
              <v:stroke dashstyle="solid"/>
            </v:line>
            <v:line style="position:absolute" from="8006,1696" to="7969,1696" stroked="true" strokeweight=".221397pt" strokecolor="#0000ff">
              <v:stroke dashstyle="solid"/>
            </v:line>
            <v:line style="position:absolute" from="7969,1696" to="7928,1696" stroked="true" strokeweight=".221397pt" strokecolor="#0000ff">
              <v:stroke dashstyle="solid"/>
            </v:line>
            <v:line style="position:absolute" from="7928,1696" to="7880,1696" stroked="true" strokeweight=".221397pt" strokecolor="#0000ff">
              <v:stroke dashstyle="solid"/>
            </v:line>
            <v:line style="position:absolute" from="7880,1696" to="7826,1696" stroked="true" strokeweight=".221397pt" strokecolor="#0000ff">
              <v:stroke dashstyle="solid"/>
            </v:line>
            <v:line style="position:absolute" from="7826,1696" to="7764,1696" stroked="true" strokeweight=".221397pt" strokecolor="#0000ff">
              <v:stroke dashstyle="solid"/>
            </v:line>
            <v:line style="position:absolute" from="7764,1696" to="7692,1696" stroked="true" strokeweight=".221397pt" strokecolor="#0000ff">
              <v:stroke dashstyle="solid"/>
            </v:line>
            <v:line style="position:absolute" from="7692,1696" to="7608,1696" stroked="true" strokeweight=".221397pt" strokecolor="#0000ff">
              <v:stroke dashstyle="solid"/>
            </v:line>
            <v:line style="position:absolute" from="7608,1696" to="7508,1696" stroked="true" strokeweight=".221397pt" strokecolor="#0000ff">
              <v:stroke dashstyle="solid"/>
            </v:line>
            <v:line style="position:absolute" from="7508,1696" to="7389,1696" stroked="true" strokeweight=".221397pt" strokecolor="#0000ff">
              <v:stroke dashstyle="solid"/>
            </v:line>
            <v:line style="position:absolute" from="7389,1696" to="7241,1696" stroked="true" strokeweight=".221397pt" strokecolor="#0000ff">
              <v:stroke dashstyle="solid"/>
            </v:line>
            <v:line style="position:absolute" from="7241,1696" to="7049,1696" stroked="true" strokeweight=".221397pt" strokecolor="#0000ff">
              <v:stroke dashstyle="solid"/>
            </v:line>
            <v:line style="position:absolute" from="7049,1696" to="6772,1696" stroked="true" strokeweight=".221397pt" strokecolor="#0000ff">
              <v:stroke dashstyle="solid"/>
            </v:line>
            <v:line style="position:absolute" from="6772,1696" to="6199,1696" stroked="true" strokeweight=".221397pt" strokecolor="#0000ff">
              <v:stroke dashstyle="solid"/>
            </v:line>
            <v:line style="position:absolute" from="6199,1696" to="6130,1696" stroked="true" strokeweight=".221397pt" strokecolor="#0000ff">
              <v:stroke dashstyle="solid"/>
            </v:line>
            <v:shape style="position:absolute;left:4880;top:1693;width:1245;height:5" id="docshape330" coordorigin="4880,1694" coordsize="1245,5" path="m4885,1694l4880,1694,4880,1698,4885,1698,4885,1694xm4903,1694l4898,1694,4898,1698,4903,1698,4903,1694xm4920,1694l4916,1694,4916,1698,4920,1698,4920,1694xm4938,1694l4934,1694,4934,1698,4938,1698,4938,1694xm4956,1694l4951,1694,4951,1698,4956,1698,4956,1694xm4973,1694l4969,1694,4969,1698,4973,1698,4973,1694xm4991,1694l4987,1694,4987,1698,4991,1698,4991,1694xm5009,1694l5004,1694,5004,1698,5009,1698,5009,1694xm5027,1694l5022,1694,5022,1698,5027,1698,5027,1694xm5044,1694l5040,1694,5040,1698,5044,1698,5044,1694xm5062,1694l5058,1694,5058,1698,5062,1698,5062,1694xm5080,1694l5075,1694,5075,1698,5080,1698,5080,1694xm5097,1694l5093,1694,5093,1698,5097,1698,5097,1694xm5115,1694l5111,1694,5111,1698,5115,1698,5115,1694xm5133,1694l5128,1694,5128,1698,5133,1698,5133,1694xm5151,1694l5146,1694,5146,1698,5151,1698,5151,1694xm5168,1694l5164,1694,5164,1698,5168,1698,5168,1694xm5186,1694l5182,1694,5182,1698,5186,1698,5186,1694xm5204,1694l5199,1694,5199,1698,5204,1698,5204,1694xm5222,1694l5217,1694,5217,1698,5222,1698,5222,1694xm5239,1694l5235,1694,5235,1698,5239,1698,5239,1694xm5257,1694l5253,1694,5253,1698,5257,1698,5257,1694xm5275,1694l5270,1694,5270,1698,5275,1698,5275,1694xm5292,1694l5288,1694,5288,1698,5292,1698,5292,1694xm5310,1694l5306,1694,5306,1698,5310,1698,5310,1694xm5328,1694l5323,1694,5323,1698,5328,1698,5328,1694xm5346,1694l5341,1694,5341,1698,5346,1698,5346,1694xm5363,1694l5359,1694,5359,1698,5363,1698,5363,1694xm5381,1694l5377,1694,5377,1698,5381,1698,5381,1694xm5399,1694l5394,1694,5394,1698,5399,1698,5399,1694xm5416,1694l5412,1694,5412,1698,5416,1698,5416,1694xm5434,1694l5430,1694,5430,1698,5434,1698,5434,1694xm5452,1694l5447,1694,5447,1698,5452,1698,5452,1694xm5470,1694l5465,1694,5465,1698,5470,1698,5470,1694xm5487,1694l5483,1694,5483,1698,5487,1698,5487,1694xm5505,1694l5501,1694,5501,1698,5505,1698,5505,1694xm5523,1694l5518,1694,5518,1698,5523,1698,5523,1694xm5540,1694l5536,1694,5536,1698,5540,1698,5540,1694xm5558,1694l5554,1694,5554,1698,5558,1698,5558,1694xm5576,1694l5571,1694,5571,1698,5576,1698,5576,1694xm5594,1694l5589,1694,5589,1698,5594,1698,5594,1694xm5611,1694l5607,1694,5607,1698,5611,1698,5611,1694xm5629,1694l5625,1694,5625,1698,5629,1698,5629,1694xm5647,1694l5642,1694,5642,1698,5647,1698,5647,1694xm5664,1694l5660,1694,5660,1698,5664,1698,5664,1694xm5682,1694l5678,1694,5678,1698,5682,1698,5682,1694xm5700,1694l5695,1694,5695,1698,5700,1698,5700,1694xm5718,1694l5713,1694,5713,1698,5718,1698,5718,1694xm5735,1694l5731,1694,5731,1698,5735,1698,5735,1694xm5753,1694l5749,1694,5749,1698,5753,1698,5753,1694xm5771,1694l5766,1694,5766,1698,5771,1698,5771,1694xm5788,1694l5784,1694,5784,1698,5788,1698,5788,1694xm5806,1694l5802,1694,5802,1698,5806,1698,5806,1694xm5824,1694l5819,1694,5819,1698,5824,1698,5824,1694xm5842,1694l5837,1694,5837,1698,5842,1698,5842,1694xm5859,1694l5855,1694,5855,1698,5859,1698,5859,1694xm5877,1694l5873,1694,5873,1698,5877,1698,5877,1694xm5895,1694l5890,1694,5890,1698,5895,1698,5895,1694xm5912,1694l5908,1694,5908,1698,5912,1698,5912,1694xm5930,1694l5926,1694,5926,1698,5930,1698,5930,1694xm5948,1694l5943,1694,5943,1698,5948,1698,5948,1694xm5966,1694l5961,1694,5961,1698,5966,1698,5966,1694xm5983,1694l5979,1694,5979,1698,5983,1698,5983,1694xm6001,1694l5997,1694,5997,1698,6001,1698,6001,1694xm6019,1694l6014,1694,6014,1698,6019,1698,6019,1694xm6036,1694l6032,1694,6032,1698,6036,1698,6036,1694xm6054,1694l6050,1694,6050,1698,6054,1698,6054,1694xm6072,1694l6067,1694,6067,1698,6072,1698,6072,1694xm6090,1694l6085,1694,6085,1698,6090,1698,6090,1694xm6107,1694l6103,1694,6103,1698,6107,1698,6107,1694xm6125,1694l6121,1694,6121,1698,6125,1698,6125,1694xe" filled="true" fillcolor="#666666" stroked="false">
              <v:path arrowok="t"/>
              <v:fill type="solid"/>
            </v:shape>
            <v:shape style="position:absolute;left:3640;top:1693;width:1245;height:5" id="docshape331" coordorigin="3640,1694" coordsize="1245,5" path="m3645,1694l3640,1694,3640,1698,3645,1698,3645,1694xm3662,1694l3658,1694,3658,1698,3662,1698,3662,1694xm3680,1694l3676,1694,3676,1698,3680,1698,3680,1694xm3698,1694l3693,1694,3693,1698,3698,1698,3698,1694xm3716,1694l3711,1694,3711,1698,3716,1698,3716,1694xm3733,1694l3729,1694,3729,1698,3733,1698,3733,1694xm3751,1694l3747,1694,3747,1698,3751,1698,3751,1694xm3769,1694l3764,1694,3764,1698,3769,1698,3769,1694xm3786,1694l3782,1694,3782,1698,3786,1698,3786,1694xm3804,1694l3800,1694,3800,1698,3804,1698,3804,1694xm3822,1694l3817,1694,3817,1698,3822,1698,3822,1694xm3840,1694l3835,1694,3835,1698,3840,1698,3840,1694xm3857,1694l3853,1694,3853,1698,3857,1698,3857,1694xm3875,1694l3871,1694,3871,1698,3875,1698,3875,1694xm3893,1694l3888,1694,3888,1698,3893,1698,3893,1694xm3910,1694l3906,1694,3906,1698,3910,1698,3910,1694xm3928,1694l3924,1694,3924,1698,3928,1698,3928,1694xm3946,1694l3941,1694,3941,1698,3946,1698,3946,1694xm3964,1694l3959,1694,3959,1698,3964,1698,3964,1694xm3981,1694l3977,1694,3977,1698,3981,1698,3981,1694xm3999,1694l3995,1694,3995,1698,3999,1698,3999,1694xm4017,1694l4012,1694,4012,1698,4017,1698,4017,1694xm4035,1694l4030,1694,4030,1698,4035,1698,4035,1694xm4052,1694l4048,1694,4048,1698,4052,1698,4052,1694xm4070,1694l4066,1694,4066,1698,4070,1698,4070,1694xm4088,1694l4083,1694,4083,1698,4088,1698,4088,1694xm4105,1694l4101,1694,4101,1698,4105,1698,4105,1694xm4123,1694l4119,1694,4119,1698,4123,1698,4123,1694xm4141,1694l4136,1694,4136,1698,4141,1698,4141,1694xm4159,1694l4154,1694,4154,1698,4159,1698,4159,1694xm4176,1694l4172,1694,4172,1698,4176,1698,4176,1694xm4194,1694l4190,1694,4190,1698,4194,1698,4194,1694xm4212,1694l4207,1694,4207,1698,4212,1698,4212,1694xm4229,1694l4225,1694,4225,1698,4229,1698,4229,1694xm4247,1694l4243,1694,4243,1698,4247,1698,4247,1694xm4265,1694l4260,1694,4260,1698,4265,1698,4265,1694xm4283,1694l4278,1694,4278,1698,4283,1698,4283,1694xm4300,1694l4296,1694,4296,1698,4300,1698,4300,1694xm4318,1694l4314,1694,4314,1698,4318,1698,4318,1694xm4336,1694l4331,1694,4331,1698,4336,1698,4336,1694xm4353,1694l4349,1694,4349,1698,4353,1698,4353,1694xm4371,1694l4367,1694,4367,1698,4371,1698,4371,1694xm4389,1694l4384,1694,4384,1698,4389,1698,4389,1694xm4407,1694l4402,1694,4402,1698,4407,1698,4407,1694xm4424,1694l4420,1694,4420,1698,4424,1698,4424,1694xm4442,1694l4438,1694,4438,1698,4442,1698,4442,1694xm4460,1694l4455,1694,4455,1698,4460,1698,4460,1694xm4477,1694l4473,1694,4473,1698,4477,1698,4477,1694xm4495,1694l4491,1694,4491,1698,4495,1698,4495,1694xm4513,1694l4508,1694,4508,1698,4513,1698,4513,1694xm4531,1694l4526,1694,4526,1698,4531,1698,4531,1694xm4548,1694l4544,1694,4544,1698,4548,1698,4548,1694xm4566,1694l4562,1694,4562,1698,4566,1698,4566,1694xm4584,1694l4579,1694,4579,1698,4584,1698,4584,1694xm4601,1694l4597,1694,4597,1698,4601,1698,4601,1694xm4619,1694l4615,1694,4615,1698,4619,1698,4619,1694xm4637,1694l4632,1694,4632,1698,4637,1698,4637,1694xm4655,1694l4650,1694,4650,1698,4655,1698,4655,1694xm4672,1694l4668,1694,4668,1698,4672,1698,4672,1694xm4690,1694l4686,1694,4686,1698,4690,1698,4690,1694xm4708,1694l4703,1694,4703,1698,4708,1698,4708,1694xm4725,1694l4721,1694,4721,1698,4725,1698,4725,1694xm4743,1694l4739,1694,4739,1698,4743,1698,4743,1694xm4761,1694l4756,1694,4756,1698,4761,1698,4761,1694xm4779,1694l4774,1694,4774,1698,4779,1698,4779,1694xm4796,1694l4792,1694,4792,1698,4796,1698,4796,1694xm4814,1694l4810,1694,4810,1698,4814,1698,4814,1694xm4832,1694l4827,1694,4827,1698,4832,1698,4832,1694xm4849,1694l4845,1694,4845,1698,4849,1698,4849,1694xm4867,1694l4863,1694,4863,1698,4867,1698,4867,1694xm4885,1694l4880,1694,4880,1698,4885,1698,4885,1694xe" filled="true" fillcolor="#666666" stroked="false">
              <v:path arrowok="t"/>
              <v:fill type="solid"/>
            </v:shape>
            <v:shape style="position:absolute;left:2860;top:1693;width:784;height:5" id="docshape332" coordorigin="2861,1694" coordsize="784,5" path="m2865,1694l2861,1694,2861,1698,2865,1698,2865,1694xm2883,1694l2878,1694,2878,1698,2883,1698,2883,1694xm2901,1694l2896,1694,2896,1698,2901,1698,2901,1694xm2918,1694l2914,1694,2914,1698,2918,1698,2918,1694xm2936,1694l2932,1694,2932,1698,2936,1698,2936,1694xm2954,1694l2949,1694,2949,1698,2954,1698,2954,1694xm2972,1694l2967,1694,2967,1698,2972,1698,2972,1694xm2989,1694l2985,1694,2985,1698,2989,1698,2989,1694xm3007,1694l3003,1694,3003,1698,3007,1698,3007,1694xm3025,1694l3020,1694,3020,1698,3025,1698,3025,1694xm3042,1694l3038,1694,3038,1698,3042,1698,3042,1694xm3060,1694l3056,1694,3056,1698,3060,1698,3060,1694xm3078,1694l3073,1694,3073,1698,3078,1698,3078,1694xm3096,1694l3091,1694,3091,1698,3096,1698,3096,1694xm3113,1694l3109,1694,3109,1698,3113,1698,3113,1694xm3131,1694l3127,1694,3127,1698,3131,1698,3131,1694xm3149,1694l3144,1694,3144,1698,3149,1698,3149,1694xm3166,1694l3162,1694,3162,1698,3166,1698,3166,1694xm3184,1694l3180,1694,3180,1698,3184,1698,3184,1694xm3202,1694l3197,1694,3197,1698,3202,1698,3202,1694xm3220,1694l3215,1694,3215,1698,3220,1698,3220,1694xm3237,1694l3233,1694,3233,1698,3237,1698,3237,1694xm3255,1694l3251,1694,3251,1698,3255,1698,3255,1694xm3273,1694l3268,1694,3268,1698,3273,1698,3273,1694xm3290,1694l3286,1694,3286,1698,3290,1698,3290,1694xm3308,1694l3304,1694,3304,1698,3308,1698,3308,1694xm3326,1694l3321,1694,3321,1698,3326,1698,3326,1694xm3344,1694l3339,1694,3339,1698,3344,1698,3344,1694xm3361,1694l3357,1694,3357,1698,3361,1698,3361,1694xm3379,1694l3375,1694,3375,1698,3379,1698,3379,1694xm3397,1694l3392,1694,3392,1698,3397,1698,3397,1694xm3414,1694l3410,1694,3410,1698,3414,1698,3414,1694xm3432,1694l3428,1694,3428,1698,3432,1698,3432,1694xm3450,1694l3445,1694,3445,1698,3450,1698,3450,1694xm3468,1694l3463,1694,3463,1698,3468,1698,3468,1694xm3485,1694l3481,1694,3481,1698,3485,1698,3485,1694xm3503,1694l3499,1694,3499,1698,3503,1698,3503,1694xm3521,1694l3516,1694,3516,1698,3521,1698,3521,1694xm3538,1694l3534,1694,3534,1698,3538,1698,3538,1694xm3556,1694l3552,1694,3552,1698,3556,1698,3556,1694xm3574,1694l3569,1694,3569,1698,3574,1698,3574,1694xm3592,1694l3587,1694,3587,1698,3592,1698,3592,1694xm3609,1694l3605,1694,3605,1698,3609,1698,3609,1694xm3627,1694l3623,1694,3623,1698,3627,1698,3627,1694xm3645,1694l3640,1694,3640,1698,3645,1698,3645,1694xe" filled="true" fillcolor="#666666" stroked="false">
              <v:path arrowok="t"/>
              <v:fill type="solid"/>
            </v:shape>
            <v:line style="position:absolute" from="6130,2384" to="6130,2509" stroked="true" strokeweight=".221456pt" strokecolor="#008000">
              <v:stroke dashstyle="solid"/>
            </v:line>
            <v:line style="position:absolute" from="6130,1696" to="6130,1661" stroked="true" strokeweight=".221456pt" strokecolor="#0000ff">
              <v:stroke dashstyle="solid"/>
            </v:line>
            <v:line style="position:absolute" from="6130,1661" to="6130,1565" stroked="true" strokeweight=".221456pt" strokecolor="#0000ff">
              <v:stroke dashstyle="solid"/>
            </v:line>
            <v:line style="position:absolute" from="6130,1565" to="6130,1304" stroked="true" strokeweight=".221456pt" strokecolor="#0000ff">
              <v:stroke dashstyle="solid"/>
            </v:line>
            <v:line style="position:absolute" from="6130,1304" to="6130,1143" stroked="true" strokeweight=".221456pt" strokecolor="#0000ff">
              <v:stroke dashstyle="solid"/>
            </v:line>
            <v:line style="position:absolute" from="6130,1143" to="6130,1008" stroked="true" strokeweight=".221456pt" strokecolor="#0000ff">
              <v:stroke dashstyle="solid"/>
            </v:line>
            <v:line style="position:absolute" from="6130,1008" to="6130,883" stroked="true" strokeweight=".221456pt" strokecolor="#0000ff">
              <v:stroke dashstyle="solid"/>
            </v:line>
            <v:line style="position:absolute" from="6130,883" to="6130,764" stroked="true" strokeweight=".221456pt" strokecolor="#0000ff">
              <v:stroke dashstyle="solid"/>
            </v:line>
            <v:line style="position:absolute" from="6130,764" to="6130,648" stroked="true" strokeweight=".221456pt" strokecolor="#0000ff">
              <v:stroke dashstyle="solid"/>
            </v:line>
            <v:line style="position:absolute" from="6130,648" to="6130,532" stroked="true" strokeweight=".221456pt" strokecolor="#0000ff">
              <v:stroke dashstyle="solid"/>
            </v:line>
            <v:line style="position:absolute" from="6130,532" to="6130,415" stroked="true" strokeweight=".221456pt" strokecolor="#0000ff">
              <v:stroke dashstyle="solid"/>
            </v:line>
            <v:line style="position:absolute" from="6130,415" to="6130,297" stroked="true" strokeweight=".221456pt" strokecolor="#0000ff">
              <v:stroke dashstyle="solid"/>
            </v:line>
            <v:line style="position:absolute" from="6130,297" to="6130,177" stroked="true" strokeweight=".221456pt" strokecolor="#0000ff">
              <v:stroke dashstyle="solid"/>
            </v:line>
            <v:line style="position:absolute" from="6130,177" to="6130,54" stroked="true" strokeweight=".221456pt" strokecolor="#0000ff">
              <v:stroke dashstyle="solid"/>
            </v:line>
            <v:line style="position:absolute" from="6130,54" to="6130,42" stroked="true" strokeweight=".221456pt" strokecolor="#0000ff">
              <v:stroke dashstyle="solid"/>
            </v:line>
            <v:line style="position:absolute" from="6061,1696" to="6130,1696" stroked="true" strokeweight=".221397pt" strokecolor="#008000">
              <v:stroke dashstyle="solid"/>
            </v:line>
            <v:line style="position:absolute" from="6130,1696" to="6130,1731" stroked="true" strokeweight=".221456pt" strokecolor="#008000">
              <v:stroke dashstyle="solid"/>
            </v:line>
            <v:line style="position:absolute" from="6130,1731" to="6130,1827" stroked="true" strokeweight=".221456pt" strokecolor="#008000">
              <v:stroke dashstyle="solid"/>
            </v:line>
            <v:line style="position:absolute" from="6130,1827" to="6130,2088" stroked="true" strokeweight=".221456pt" strokecolor="#008000">
              <v:stroke dashstyle="solid"/>
            </v:line>
            <v:line style="position:absolute" from="6130,2088" to="6130,2249" stroked="true" strokeweight=".221456pt" strokecolor="#008000">
              <v:stroke dashstyle="solid"/>
            </v:line>
            <v:line style="position:absolute" from="6130,2249" to="6130,2384" stroked="true" strokeweight=".221456pt" strokecolor="#008000">
              <v:stroke dashstyle="solid"/>
            </v:line>
            <v:line style="position:absolute" from="6130,2509" to="6130,2628" stroked="true" strokeweight=".221456pt" strokecolor="#008000">
              <v:stroke dashstyle="solid"/>
            </v:line>
            <v:line style="position:absolute" from="6130,2628" to="6130,2744" stroked="true" strokeweight=".221456pt" strokecolor="#008000">
              <v:stroke dashstyle="solid"/>
            </v:line>
            <v:line style="position:absolute" from="6130,2744" to="6130,2860" stroked="true" strokeweight=".221456pt" strokecolor="#008000">
              <v:stroke dashstyle="solid"/>
            </v:line>
            <v:line style="position:absolute" from="6130,2860" to="6130,2977" stroked="true" strokeweight=".221456pt" strokecolor="#008000">
              <v:stroke dashstyle="solid"/>
            </v:line>
            <v:line style="position:absolute" from="6130,2977" to="6130,3095" stroked="true" strokeweight=".221456pt" strokecolor="#008000">
              <v:stroke dashstyle="solid"/>
            </v:line>
            <v:line style="position:absolute" from="6130,3095" to="6130,3215" stroked="true" strokeweight=".221456pt" strokecolor="#008000">
              <v:stroke dashstyle="solid"/>
            </v:line>
            <v:line style="position:absolute" from="6130,3215" to="6130,3338" stroked="true" strokeweight=".221456pt" strokecolor="#008000">
              <v:stroke dashstyle="solid"/>
            </v:line>
            <v:line style="position:absolute" from="6130,3338" to="6130,3350" stroked="true" strokeweight=".221456pt" strokecolor="#008000">
              <v:stroke dashstyle="solid"/>
            </v:line>
            <v:line style="position:absolute" from="5488,1696" to="6061,1696" stroked="true" strokeweight=".221397pt" strokecolor="#008000">
              <v:stroke dashstyle="solid"/>
            </v:line>
            <v:line style="position:absolute" from="5211,1696" to="5488,1696" stroked="true" strokeweight=".221397pt" strokecolor="#008000">
              <v:stroke dashstyle="solid"/>
            </v:line>
            <v:line style="position:absolute" from="5019,1696" to="5211,1696" stroked="true" strokeweight=".221397pt" strokecolor="#008000">
              <v:stroke dashstyle="solid"/>
            </v:line>
            <v:line style="position:absolute" from="4872,1696" to="5019,1696" stroked="true" strokeweight=".221397pt" strokecolor="#008000">
              <v:stroke dashstyle="solid"/>
            </v:line>
            <v:line style="position:absolute" from="4752,1696" to="4872,1696" stroked="true" strokeweight=".221397pt" strokecolor="#008000">
              <v:stroke dashstyle="solid"/>
            </v:line>
            <v:line style="position:absolute" from="4653,1696" to="4752,1696" stroked="true" strokeweight=".221397pt" strokecolor="#008000">
              <v:stroke dashstyle="solid"/>
            </v:line>
            <v:line style="position:absolute" from="4568,1696" to="4653,1696" stroked="true" strokeweight=".221397pt" strokecolor="#008000">
              <v:stroke dashstyle="solid"/>
            </v:line>
            <v:line style="position:absolute" from="4496,1696" to="4568,1696" stroked="true" strokeweight=".221397pt" strokecolor="#008000">
              <v:stroke dashstyle="solid"/>
            </v:line>
            <v:line style="position:absolute" from="4434,1696" to="4496,1696" stroked="true" strokeweight=".221397pt" strokecolor="#008000">
              <v:stroke dashstyle="solid"/>
            </v:line>
            <v:line style="position:absolute" from="4380,1696" to="4434,1696" stroked="true" strokeweight=".221397pt" strokecolor="#008000">
              <v:stroke dashstyle="solid"/>
            </v:line>
            <v:line style="position:absolute" from="4333,1696" to="4380,1696" stroked="true" strokeweight=".221397pt" strokecolor="#008000">
              <v:stroke dashstyle="solid"/>
            </v:line>
            <v:line style="position:absolute" from="4291,1696" to="4333,1696" stroked="true" strokeweight=".221397pt" strokecolor="#008000">
              <v:stroke dashstyle="solid"/>
            </v:line>
            <v:line style="position:absolute" from="4254,1696" to="4291,1696" stroked="true" strokeweight=".221397pt" strokecolor="#008000">
              <v:stroke dashstyle="solid"/>
            </v:line>
            <v:line style="position:absolute" from="4222,1696" to="4254,1696" stroked="true" strokeweight=".221397pt" strokecolor="#008000">
              <v:stroke dashstyle="solid"/>
            </v:line>
            <v:line style="position:absolute" from="4193,1696" to="4222,1696" stroked="true" strokeweight=".221397pt" strokecolor="#008000">
              <v:stroke dashstyle="solid"/>
            </v:line>
            <v:line style="position:absolute" from="3935,1680" to="3967,1712" stroked="true" strokeweight=".221427pt" strokecolor="#0071bc">
              <v:stroke dashstyle="solid"/>
            </v:line>
            <v:line style="position:absolute" from="3935,1712" to="3967,1680" stroked="true" strokeweight=".221427pt" strokecolor="#0071bc">
              <v:stroke dashstyle="solid"/>
            </v:line>
            <v:line style="position:absolute" from="3951,1696" to="4193,1696" stroked="true" strokeweight=".221397pt" strokecolor="#008000">
              <v:stroke dashstyle="solid"/>
            </v:line>
            <v:rect style="position:absolute;left:6103;top:1667;width:58;height:58" id="docshape333" filled="true" fillcolor="#000000" stroked="false">
              <v:fill type="solid"/>
            </v:rect>
            <v:rect style="position:absolute;left:6103;top:1667;width:58;height:58" id="docshape334" filled="false" stroked="true" strokeweight=".369118pt" strokecolor="#ffffdc">
              <v:stroke dashstyle="solid"/>
            </v:rect>
            <v:rect style="position:absolute;left:6167;top:1030;width:727;height:629" id="docshape335" filled="true" fillcolor="#ffffed" stroked="false">
              <v:fill type="solid"/>
            </v:rect>
            <v:rect style="position:absolute;left:6167;top:1030;width:727;height:629" id="docshape336" filled="false" stroked="true" strokeweight=".221422pt" strokecolor="#cccccc">
              <v:stroke dashstyle="solid"/>
            </v:rect>
            <v:rect style="position:absolute;left:6099;top:1667;width:58;height:58" id="docshape337" filled="true" fillcolor="#000000" stroked="false">
              <v:fill opacity="25700f" type="solid"/>
            </v:rect>
            <v:rect style="position:absolute;left:6099;top:1667;width:58;height:58" id="docshape338" filled="false" stroked="true" strokeweight=".369118pt" strokecolor="#ffffdc">
              <v:stroke dashstyle="solid"/>
            </v:rect>
            <v:shape style="position:absolute;left:6189;top:1065;width:427;height:537" type="#_x0000_t202" id="docshape339" filled="false" stroked="false">
              <v:textbox inset="0,0,0,0">
                <w:txbxContent>
                  <w:p>
                    <w:pPr>
                      <w:spacing w:line="460" w:lineRule="auto" w:before="3"/>
                      <w:ind w:left="0" w:right="86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System: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sys1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Gain: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0"/>
                        <w:sz w:val="4"/>
                      </w:rPr>
                      <w:t>Pole:</w:t>
                    </w:r>
                    <w:r>
                      <w:rPr>
                        <w:rFonts w:ascii="Arial"/>
                        <w:spacing w:val="3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4"/>
                      </w:rPr>
                      <w:t>-1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Damping: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</w:t>
                    </w:r>
                  </w:p>
                  <w:p>
                    <w:pPr>
                      <w:spacing w:line="240" w:lineRule="auto" w:before="9"/>
                      <w:rPr>
                        <w:rFonts w:ascii="Arial"/>
                        <w:sz w:val="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Overshoot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(%):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0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Frequency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(rad/s):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1.5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1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1"/>
        <w:ind w:left="222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6.801231pt;margin-top:-21.887907pt;width:6.25pt;height:49.1pt;mso-position-horizontal-relative:page;mso-position-vertical-relative:paragraph;z-index:15800320" type="#_x0000_t202" id="docshape340" filled="false" stroked="false">
            <v:textbox inset="0,0,0,0" style="layout-flow:vertical;mso-layout-flow-alt:bottom-to-top">
              <w:txbxContent>
                <w:p>
                  <w:pPr>
                    <w:spacing w:line="34" w:lineRule="exact" w:before="23"/>
                    <w:ind w:left="0" w:right="56" w:firstLine="0"/>
                    <w:jc w:val="righ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15"/>
                      <w:sz w:val="3"/>
                    </w:rPr>
                    <w:t>-1</w:t>
                  </w:r>
                </w:p>
                <w:p>
                  <w:pPr>
                    <w:tabs>
                      <w:tab w:pos="945" w:val="left" w:leader="none"/>
                    </w:tabs>
                    <w:spacing w:line="46" w:lineRule="exact" w:before="0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Imaginary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Axis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2"/>
          <w:sz w:val="4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13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-0.5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0"/>
        <w:ind w:left="220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1"/>
        <w:ind w:left="213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-1.5</w:t>
      </w:r>
    </w:p>
    <w:p>
      <w:pPr>
        <w:tabs>
          <w:tab w:pos="3355" w:val="left" w:leader="none"/>
          <w:tab w:pos="4414" w:val="left" w:leader="none"/>
          <w:tab w:pos="5534" w:val="left" w:leader="none"/>
          <w:tab w:pos="6593" w:val="left" w:leader="none"/>
          <w:tab w:pos="7727" w:val="left" w:leader="none"/>
          <w:tab w:pos="8785" w:val="left" w:leader="none"/>
        </w:tabs>
        <w:spacing w:before="32"/>
        <w:ind w:left="2234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-2.5</w:t>
        <w:tab/>
        <w:t>-2</w:t>
        <w:tab/>
        <w:t>-1.5</w:t>
        <w:tab/>
        <w:t>-1</w:t>
        <w:tab/>
        <w:t>-0.5</w:t>
        <w:tab/>
        <w:t>0</w:t>
        <w:tab/>
        <w:t>0.5</w:t>
      </w: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line="29" w:lineRule="exact" w:before="1"/>
        <w:ind w:left="1162" w:right="464" w:firstLine="0"/>
        <w:jc w:val="center"/>
        <w:rPr>
          <w:rFonts w:ascii="Arial"/>
          <w:sz w:val="3"/>
        </w:rPr>
      </w:pPr>
      <w:r>
        <w:rPr>
          <w:rFonts w:ascii="Arial"/>
          <w:w w:val="115"/>
          <w:sz w:val="3"/>
        </w:rPr>
        <w:t>-1</w:t>
      </w:r>
    </w:p>
    <w:p>
      <w:pPr>
        <w:tabs>
          <w:tab w:pos="789" w:val="left" w:leader="none"/>
        </w:tabs>
        <w:spacing w:line="51" w:lineRule="exact" w:before="0"/>
        <w:ind w:left="49" w:right="0" w:firstLine="0"/>
        <w:jc w:val="center"/>
        <w:rPr>
          <w:rFonts w:ascii="Arial"/>
          <w:sz w:val="4"/>
        </w:rPr>
      </w:pPr>
      <w:r>
        <w:rPr>
          <w:rFonts w:ascii="Arial"/>
          <w:w w:val="120"/>
          <w:position w:val="1"/>
          <w:sz w:val="4"/>
        </w:rPr>
        <w:t>Real</w:t>
      </w:r>
      <w:r>
        <w:rPr>
          <w:rFonts w:ascii="Arial"/>
          <w:spacing w:val="-2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Axis</w:t>
      </w:r>
      <w:r>
        <w:rPr>
          <w:rFonts w:ascii="Arial"/>
          <w:spacing w:val="-1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(seconds</w:t>
        <w:tab/>
      </w:r>
      <w:r>
        <w:rPr>
          <w:rFonts w:ascii="Arial"/>
          <w:w w:val="120"/>
          <w:sz w:val="4"/>
        </w:rPr>
        <w:t>)</w:t>
      </w:r>
    </w:p>
    <w:p>
      <w:pPr>
        <w:pStyle w:val="BodyText"/>
        <w:spacing w:before="1"/>
        <w:rPr>
          <w:rFonts w:ascii="Arial"/>
          <w:sz w:val="21"/>
        </w:rPr>
      </w:pPr>
    </w:p>
    <w:p>
      <w:pPr>
        <w:pStyle w:val="BodyText"/>
        <w:spacing w:before="101"/>
        <w:ind w:left="1141" w:right="1417"/>
        <w:jc w:val="both"/>
      </w:pP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figura,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LDR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“pasa”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ningún</w:t>
      </w:r>
      <w:r>
        <w:rPr>
          <w:spacing w:val="-8"/>
        </w:rPr>
        <w:t> </w:t>
      </w:r>
      <w:r>
        <w:rPr/>
        <w:t>valor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i/>
        </w:rPr>
        <w:t>K</w:t>
      </w:r>
      <w:r>
        <w:rPr>
          <w:i/>
          <w:spacing w:val="-6"/>
        </w:rPr>
        <w:t> </w:t>
      </w:r>
      <w:r>
        <w:rPr/>
        <w:t>(</w:t>
      </w:r>
      <w:r>
        <w:rPr>
          <w:i/>
        </w:rPr>
        <w:t>K</w:t>
      </w:r>
      <w:r>
        <w:rPr/>
        <w:t>&gt;0)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semiplano</w:t>
      </w:r>
      <w:r>
        <w:rPr>
          <w:spacing w:val="-52"/>
        </w:rPr>
        <w:t> </w:t>
      </w:r>
      <w:r>
        <w:rPr/>
        <w:t>positivo del eje real ni por el eje imaginario. Por tanto, el lazo de control nunca será inestable ni</w:t>
      </w:r>
      <w:r>
        <w:rPr>
          <w:spacing w:val="1"/>
        </w:rPr>
        <w:t> </w:t>
      </w:r>
      <w:r>
        <w:rPr>
          <w:spacing w:val="-1"/>
        </w:rPr>
        <w:t>críticamente</w:t>
      </w:r>
      <w:r>
        <w:rPr>
          <w:spacing w:val="-12"/>
        </w:rPr>
        <w:t> </w:t>
      </w:r>
      <w:r>
        <w:rPr>
          <w:spacing w:val="-1"/>
        </w:rPr>
        <w:t>estable,</w:t>
      </w:r>
      <w:r>
        <w:rPr>
          <w:spacing w:val="-10"/>
        </w:rPr>
        <w:t> </w:t>
      </w:r>
      <w:r>
        <w:rPr/>
        <w:t>respectivamente.</w:t>
      </w:r>
      <w:r>
        <w:rPr>
          <w:spacing w:val="-11"/>
        </w:rPr>
        <w:t> </w:t>
      </w:r>
      <w:r>
        <w:rPr/>
        <w:t>Tal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como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vio</w:t>
      </w:r>
      <w:r>
        <w:rPr>
          <w:spacing w:val="-12"/>
        </w:rPr>
        <w:t> </w:t>
      </w:r>
      <w:r>
        <w:rPr/>
        <w:t>en</w:t>
      </w:r>
      <w:r>
        <w:rPr>
          <w:spacing w:val="-10"/>
        </w:rPr>
        <w:t> </w:t>
      </w:r>
      <w:r>
        <w:rPr/>
        <w:t>teoría,</w:t>
      </w:r>
      <w:r>
        <w:rPr>
          <w:spacing w:val="-11"/>
        </w:rPr>
        <w:t> </w:t>
      </w:r>
      <w:r>
        <w:rPr/>
        <w:t>el</w:t>
      </w:r>
      <w:r>
        <w:rPr>
          <w:spacing w:val="-12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10"/>
        </w:rPr>
        <w:t> </w:t>
      </w:r>
      <w:r>
        <w:rPr/>
        <w:t>ramas</w:t>
      </w:r>
      <w:r>
        <w:rPr>
          <w:spacing w:val="-9"/>
        </w:rPr>
        <w:t> </w:t>
      </w:r>
      <w:r>
        <w:rPr/>
        <w:t>es</w:t>
      </w:r>
      <w:r>
        <w:rPr>
          <w:spacing w:val="-9"/>
        </w:rPr>
        <w:t> </w:t>
      </w:r>
      <w:r>
        <w:rPr/>
        <w:t>“de</w:t>
      </w:r>
      <w:r>
        <w:rPr>
          <w:spacing w:val="-14"/>
        </w:rPr>
        <w:t> </w:t>
      </w:r>
      <w:r>
        <w:rPr/>
        <w:t>polos</w:t>
      </w:r>
      <w:r>
        <w:rPr>
          <w:spacing w:val="-52"/>
        </w:rPr>
        <w:t> </w:t>
      </w:r>
      <w:r>
        <w:rPr/>
        <w:t>a</w:t>
      </w:r>
      <w:r>
        <w:rPr>
          <w:spacing w:val="-5"/>
        </w:rPr>
        <w:t> </w:t>
      </w:r>
      <w:r>
        <w:rPr/>
        <w:t>ceros”,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lo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para</w:t>
      </w:r>
      <w:r>
        <w:rPr>
          <w:spacing w:val="-4"/>
        </w:rPr>
        <w:t> </w:t>
      </w:r>
      <w:r>
        <w:rPr/>
        <w:t>bajos</w:t>
      </w:r>
      <w:r>
        <w:rPr>
          <w:spacing w:val="-3"/>
        </w:rPr>
        <w:t> </w:t>
      </w:r>
      <w:r>
        <w:rPr/>
        <w:t>valores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K</w:t>
      </w:r>
      <w:r>
        <w:rPr>
          <w:i/>
          <w:spacing w:val="-5"/>
        </w:rPr>
        <w:t> </w:t>
      </w:r>
      <w:r>
        <w:rPr/>
        <w:t>–0&lt;</w:t>
      </w:r>
      <w:r>
        <w:rPr>
          <w:i/>
        </w:rPr>
        <w:t>K</w:t>
      </w:r>
      <w:r>
        <w:rPr/>
        <w:t>&lt;1–,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polos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7"/>
        </w:rPr>
        <w:t> </w:t>
      </w:r>
      <w:r>
        <w:rPr/>
        <w:t>se</w:t>
      </w:r>
      <w:r>
        <w:rPr>
          <w:spacing w:val="-6"/>
        </w:rPr>
        <w:t> </w:t>
      </w:r>
      <w:r>
        <w:rPr/>
        <w:t>sitúan</w:t>
      </w:r>
      <w:r>
        <w:rPr>
          <w:spacing w:val="-8"/>
        </w:rPr>
        <w:t> </w:t>
      </w:r>
      <w:r>
        <w:rPr/>
        <w:t>separadamente</w:t>
      </w:r>
      <w:r>
        <w:rPr>
          <w:spacing w:val="-53"/>
        </w:rPr>
        <w:t> </w:t>
      </w:r>
      <w:r>
        <w:rPr/>
        <w:t>sobre</w:t>
      </w:r>
      <w:r>
        <w:rPr>
          <w:spacing w:val="-5"/>
        </w:rPr>
        <w:t> </w:t>
      </w:r>
      <w:r>
        <w:rPr/>
        <w:t>el</w:t>
      </w:r>
      <w:r>
        <w:rPr>
          <w:spacing w:val="-2"/>
        </w:rPr>
        <w:t> </w:t>
      </w:r>
      <w:r>
        <w:rPr/>
        <w:t>eje</w:t>
      </w:r>
      <w:r>
        <w:rPr>
          <w:spacing w:val="-4"/>
        </w:rPr>
        <w:t> </w:t>
      </w:r>
      <w:r>
        <w:rPr/>
        <w:t>real</w:t>
      </w:r>
      <w:r>
        <w:rPr>
          <w:spacing w:val="-2"/>
        </w:rPr>
        <w:t> </w:t>
      </w:r>
      <w:r>
        <w:rPr/>
        <w:t>(sistema</w:t>
      </w:r>
      <w:r>
        <w:rPr>
          <w:spacing w:val="-5"/>
        </w:rPr>
        <w:t> </w:t>
      </w:r>
      <w:r>
        <w:rPr/>
        <w:t>sobreamortiguado,</w:t>
      </w:r>
      <w:r>
        <w:rPr>
          <w:spacing w:val="-5"/>
        </w:rPr>
        <w:t> </w:t>
      </w:r>
      <w:r>
        <w:rPr/>
        <w:t>ξ&gt;1).</w:t>
      </w:r>
      <w:r>
        <w:rPr>
          <w:spacing w:val="-4"/>
        </w:rPr>
        <w:t> </w:t>
      </w:r>
      <w:r>
        <w:rPr/>
        <w:t>Justo</w:t>
      </w:r>
      <w:r>
        <w:rPr>
          <w:spacing w:val="-4"/>
        </w:rPr>
        <w:t> </w:t>
      </w:r>
      <w:r>
        <w:rPr/>
        <w:t>cuando</w:t>
      </w:r>
      <w:r>
        <w:rPr>
          <w:spacing w:val="-5"/>
        </w:rPr>
        <w:t> </w:t>
      </w:r>
      <w:r>
        <w:rPr>
          <w:i/>
        </w:rPr>
        <w:t>K</w:t>
      </w:r>
      <w:r>
        <w:rPr/>
        <w:t>=1,</w:t>
      </w:r>
      <w:r>
        <w:rPr>
          <w:spacing w:val="-3"/>
        </w:rPr>
        <w:t> </w:t>
      </w:r>
      <w:r>
        <w:rPr/>
        <w:t>los polos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dobles</w:t>
      </w:r>
      <w:r>
        <w:rPr>
          <w:spacing w:val="-4"/>
        </w:rPr>
        <w:t> </w:t>
      </w:r>
      <w:r>
        <w:rPr/>
        <w:t>(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+2</w:t>
      </w:r>
      <w:r>
        <w:rPr>
          <w:i/>
        </w:rPr>
        <w:t>s</w:t>
      </w:r>
      <w:r>
        <w:rPr/>
        <w:t>+1;</w:t>
      </w:r>
      <w:r>
        <w:rPr>
          <w:spacing w:val="-52"/>
        </w:rPr>
        <w:t> </w:t>
      </w:r>
      <w:r>
        <w:rPr>
          <w:i/>
        </w:rPr>
        <w:t>s</w:t>
      </w:r>
      <w:r>
        <w:rPr/>
        <w:t>=-1) y, por tanto, se tendrían un sistema críticamente amortiguado, ξ=1. Finalmente, para </w:t>
      </w:r>
      <w:r>
        <w:rPr>
          <w:i/>
        </w:rPr>
        <w:t>K</w:t>
      </w:r>
      <w:r>
        <w:rPr/>
        <w:t>&gt;1, re-</w:t>
      </w:r>
      <w:r>
        <w:rPr>
          <w:spacing w:val="1"/>
        </w:rPr>
        <w:t> </w:t>
      </w:r>
      <w:r>
        <w:rPr/>
        <w:t>sulta</w:t>
      </w:r>
      <w:r>
        <w:rPr>
          <w:spacing w:val="-6"/>
        </w:rPr>
        <w:t> </w:t>
      </w:r>
      <w:r>
        <w:rPr/>
        <w:t>una</w:t>
      </w:r>
      <w:r>
        <w:rPr>
          <w:spacing w:val="-6"/>
        </w:rPr>
        <w:t> </w:t>
      </w:r>
      <w:r>
        <w:rPr/>
        <w:t>respuesta</w:t>
      </w:r>
      <w:r>
        <w:rPr>
          <w:spacing w:val="-5"/>
        </w:rPr>
        <w:t> </w:t>
      </w:r>
      <w:r>
        <w:rPr/>
        <w:t>subamortiguada,</w:t>
      </w:r>
      <w:r>
        <w:rPr>
          <w:spacing w:val="-5"/>
        </w:rPr>
        <w:t> </w:t>
      </w:r>
      <w:r>
        <w:rPr/>
        <w:t>0&lt;ξ&lt;1,</w:t>
      </w:r>
      <w:r>
        <w:rPr>
          <w:spacing w:val="-4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5"/>
        </w:rPr>
        <w:t> </w:t>
      </w:r>
      <w:r>
        <w:rPr/>
        <w:t>los</w:t>
      </w:r>
      <w:r>
        <w:rPr>
          <w:spacing w:val="-4"/>
        </w:rPr>
        <w:t> </w:t>
      </w:r>
      <w:r>
        <w:rPr/>
        <w:t>polos</w:t>
      </w:r>
      <w:r>
        <w:rPr>
          <w:spacing w:val="-3"/>
        </w:rPr>
        <w:t> </w:t>
      </w:r>
      <w:r>
        <w:rPr/>
        <w:t>tienen</w:t>
      </w:r>
      <w:r>
        <w:rPr>
          <w:spacing w:val="-7"/>
        </w:rPr>
        <w:t> </w:t>
      </w:r>
      <w:r>
        <w:rPr/>
        <w:t>tanto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real</w:t>
      </w:r>
      <w:r>
        <w:rPr>
          <w:spacing w:val="-4"/>
        </w:rPr>
        <w:t> </w:t>
      </w:r>
      <w:r>
        <w:rPr/>
        <w:t>como</w:t>
      </w:r>
      <w:r>
        <w:rPr>
          <w:spacing w:val="-5"/>
        </w:rPr>
        <w:t> </w:t>
      </w:r>
      <w:r>
        <w:rPr/>
        <w:t>imaginaria.</w:t>
      </w:r>
      <w:r>
        <w:rPr>
          <w:spacing w:val="-52"/>
        </w:rPr>
        <w:t> </w:t>
      </w:r>
      <w:r>
        <w:rPr/>
        <w:t>Cabe destacar que el factor de amortiguamiento irá disminuyendo a medida que aumenta </w:t>
      </w:r>
      <w:r>
        <w:rPr>
          <w:i/>
        </w:rPr>
        <w:t>K</w:t>
      </w:r>
      <w:r>
        <w:rPr/>
        <w:t>, obte-</w:t>
      </w:r>
      <w:r>
        <w:rPr>
          <w:spacing w:val="1"/>
        </w:rPr>
        <w:t> </w:t>
      </w:r>
      <w:r>
        <w:rPr/>
        <w:t>niendo</w:t>
      </w:r>
      <w:r>
        <w:rPr>
          <w:spacing w:val="-2"/>
        </w:rPr>
        <w:t> </w:t>
      </w:r>
      <w:r>
        <w:rPr/>
        <w:t>una</w:t>
      </w:r>
      <w:r>
        <w:rPr>
          <w:spacing w:val="-3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más oscilatoria</w:t>
      </w:r>
      <w:r>
        <w:rPr>
          <w:spacing w:val="-3"/>
        </w:rPr>
        <w:t> </w:t>
      </w:r>
      <w:r>
        <w:rPr/>
        <w:t>predominante</w:t>
      </w:r>
      <w:r>
        <w:rPr>
          <w:spacing w:val="-3"/>
        </w:rPr>
        <w:t> </w:t>
      </w:r>
      <w:r>
        <w:rPr/>
        <w:t>frente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efectos</w:t>
      </w:r>
      <w:r>
        <w:rPr>
          <w:spacing w:val="-1"/>
        </w:rPr>
        <w:t> </w:t>
      </w:r>
      <w:r>
        <w:rPr/>
        <w:t>exponenciales</w:t>
      </w:r>
      <w:r>
        <w:rPr>
          <w:spacing w:val="-4"/>
        </w:rPr>
        <w:t> </w:t>
      </w:r>
      <w:r>
        <w:rPr/>
        <w:t>decrecientes.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23" w:val="left" w:leader="none"/>
        </w:tabs>
        <w:spacing w:line="240" w:lineRule="auto" w:before="0" w:after="0"/>
        <w:ind w:left="1141" w:right="1415" w:firstLine="0"/>
        <w:jc w:val="both"/>
        <w:rPr>
          <w:sz w:val="22"/>
        </w:rPr>
      </w:pPr>
      <w:r>
        <w:rPr>
          <w:sz w:val="22"/>
        </w:rPr>
        <w:t>Según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marco</w:t>
      </w:r>
      <w:r>
        <w:rPr>
          <w:spacing w:val="-5"/>
          <w:sz w:val="22"/>
        </w:rPr>
        <w:t> </w:t>
      </w:r>
      <w:r>
        <w:rPr>
          <w:sz w:val="22"/>
        </w:rPr>
        <w:t>teórico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sistemas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control,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tiempo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asentamiento</w:t>
      </w:r>
      <w:r>
        <w:rPr>
          <w:spacing w:val="-5"/>
          <w:sz w:val="22"/>
        </w:rPr>
        <w:t> </w:t>
      </w:r>
      <w:r>
        <w:rPr>
          <w:sz w:val="22"/>
        </w:rPr>
        <w:t>es</w:t>
      </w:r>
      <w:r>
        <w:rPr>
          <w:spacing w:val="-5"/>
          <w:sz w:val="22"/>
        </w:rPr>
        <w:t> </w:t>
      </w:r>
      <w:r>
        <w:rPr>
          <w:sz w:val="22"/>
        </w:rPr>
        <w:t>4</w:t>
      </w:r>
      <w:r>
        <w:rPr>
          <w:spacing w:val="-5"/>
          <w:sz w:val="22"/>
        </w:rPr>
        <w:t> </w:t>
      </w:r>
      <w:r>
        <w:rPr>
          <w:sz w:val="22"/>
        </w:rPr>
        <w:t>veces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inversa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de la parte real del polo dominante en términos absolutos: </w:t>
      </w:r>
      <w:r>
        <w:rPr>
          <w:i/>
          <w:position w:val="2"/>
          <w:sz w:val="22"/>
        </w:rPr>
        <w:t>t</w:t>
      </w:r>
      <w:r>
        <w:rPr>
          <w:sz w:val="14"/>
        </w:rPr>
        <w:t>S</w:t>
      </w:r>
      <w:r>
        <w:rPr>
          <w:position w:val="2"/>
          <w:sz w:val="22"/>
        </w:rPr>
        <w:t>=4τ (criterio del 98%), siendo τ la cons-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tante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tiempo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gobierna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respuesta.</w:t>
      </w:r>
      <w:r>
        <w:rPr>
          <w:spacing w:val="-3"/>
          <w:sz w:val="22"/>
        </w:rPr>
        <w:t> </w:t>
      </w:r>
      <w:r>
        <w:rPr>
          <w:sz w:val="22"/>
        </w:rPr>
        <w:t>Tenga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cuenta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τ</w:t>
      </w:r>
      <w:r>
        <w:rPr>
          <w:spacing w:val="-4"/>
          <w:sz w:val="22"/>
        </w:rPr>
        <w:t> </w:t>
      </w:r>
      <w:r>
        <w:rPr>
          <w:sz w:val="22"/>
        </w:rPr>
        <w:t>es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inversa</w:t>
      </w:r>
      <w:r>
        <w:rPr>
          <w:spacing w:val="-5"/>
          <w:sz w:val="22"/>
        </w:rPr>
        <w:t> </w:t>
      </w:r>
      <w:r>
        <w:rPr>
          <w:sz w:val="22"/>
        </w:rPr>
        <w:t>cambiada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signo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polo dominante. Por tanto, si </w:t>
      </w:r>
      <w:r>
        <w:rPr>
          <w:i/>
          <w:position w:val="2"/>
          <w:sz w:val="22"/>
        </w:rPr>
        <w:t>t</w:t>
      </w:r>
      <w:r>
        <w:rPr>
          <w:sz w:val="14"/>
        </w:rPr>
        <w:t>S </w:t>
      </w:r>
      <w:r>
        <w:rPr>
          <w:position w:val="2"/>
          <w:sz w:val="22"/>
        </w:rPr>
        <w:t>= 0,5 s, se tiene que τ = 0,125 s y el polo “más cercano al origen”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debiera situarse en -1/τ = -8 s</w:t>
      </w:r>
      <w:r>
        <w:rPr>
          <w:position w:val="5"/>
          <w:sz w:val="14"/>
        </w:rPr>
        <w:t>-1</w:t>
      </w:r>
      <w:r>
        <w:rPr>
          <w:sz w:val="22"/>
        </w:rPr>
        <w:t>. A partir de la figura adjunta en (i) se ve claramente, como el LDR</w:t>
      </w:r>
      <w:r>
        <w:rPr>
          <w:spacing w:val="1"/>
          <w:sz w:val="22"/>
        </w:rPr>
        <w:t> </w:t>
      </w:r>
      <w:r>
        <w:rPr>
          <w:sz w:val="22"/>
        </w:rPr>
        <w:t>no pasa por -8 s</w:t>
      </w:r>
      <w:r>
        <w:rPr>
          <w:position w:val="5"/>
          <w:sz w:val="14"/>
        </w:rPr>
        <w:t>-1</w:t>
      </w:r>
      <w:r>
        <w:rPr>
          <w:spacing w:val="1"/>
          <w:position w:val="5"/>
          <w:sz w:val="14"/>
        </w:rPr>
        <w:t> </w:t>
      </w:r>
      <w:r>
        <w:rPr>
          <w:sz w:val="22"/>
        </w:rPr>
        <w:t>(segmento sobre el eje real). Por tanto, no se puede conseguir que los desplaza-</w:t>
      </w:r>
      <w:r>
        <w:rPr>
          <w:spacing w:val="1"/>
          <w:sz w:val="22"/>
        </w:rPr>
        <w:t> </w:t>
      </w:r>
      <w:r>
        <w:rPr>
          <w:sz w:val="22"/>
        </w:rPr>
        <w:t>mientos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brazo</w:t>
      </w:r>
      <w:r>
        <w:rPr>
          <w:spacing w:val="-3"/>
          <w:sz w:val="22"/>
        </w:rPr>
        <w:t> </w:t>
      </w:r>
      <w:r>
        <w:rPr>
          <w:sz w:val="22"/>
        </w:rPr>
        <w:t>robótico</w:t>
      </w:r>
      <w:r>
        <w:rPr>
          <w:spacing w:val="-1"/>
          <w:sz w:val="22"/>
        </w:rPr>
        <w:t> </w:t>
      </w:r>
      <w:r>
        <w:rPr>
          <w:sz w:val="22"/>
        </w:rPr>
        <w:t>tengan</w:t>
      </w:r>
      <w:r>
        <w:rPr>
          <w:spacing w:val="-1"/>
          <w:sz w:val="22"/>
        </w:rPr>
        <w:t> </w:t>
      </w:r>
      <w:r>
        <w:rPr>
          <w:sz w:val="22"/>
        </w:rPr>
        <w:t>un tiempo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asentamiento de</w:t>
      </w:r>
      <w:r>
        <w:rPr>
          <w:spacing w:val="-2"/>
          <w:sz w:val="22"/>
        </w:rPr>
        <w:t> </w:t>
      </w:r>
      <w:r>
        <w:rPr>
          <w:sz w:val="22"/>
        </w:rPr>
        <w:t>0,5</w:t>
      </w:r>
      <w:r>
        <w:rPr>
          <w:spacing w:val="-1"/>
          <w:sz w:val="22"/>
        </w:rPr>
        <w:t> </w:t>
      </w:r>
      <w:r>
        <w:rPr>
          <w:sz w:val="22"/>
        </w:rPr>
        <w:t>s</w:t>
      </w:r>
      <w:r>
        <w:rPr>
          <w:spacing w:val="1"/>
          <w:sz w:val="22"/>
        </w:rPr>
        <w:t> </w:t>
      </w:r>
      <w:r>
        <w:rPr>
          <w:sz w:val="22"/>
        </w:rPr>
        <w:t>ante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entrada</w:t>
      </w:r>
      <w:r>
        <w:rPr>
          <w:spacing w:val="-1"/>
          <w:sz w:val="22"/>
        </w:rPr>
        <w:t> </w:t>
      </w:r>
      <w:r>
        <w:rPr>
          <w:sz w:val="22"/>
        </w:rPr>
        <w:t>escalón.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475" w:val="left" w:leader="none"/>
        </w:tabs>
        <w:spacing w:line="240" w:lineRule="auto" w:before="0" w:after="0"/>
        <w:ind w:left="1141" w:right="1417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aras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simplificar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lazo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5"/>
          <w:sz w:val="22"/>
        </w:rPr>
        <w:t> </w:t>
      </w:r>
      <w:r>
        <w:rPr>
          <w:sz w:val="22"/>
        </w:rPr>
        <w:t>cancelando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polo</w:t>
      </w:r>
      <w:r>
        <w:rPr>
          <w:spacing w:val="-6"/>
          <w:sz w:val="22"/>
        </w:rPr>
        <w:t> </w:t>
      </w:r>
      <w:r>
        <w:rPr>
          <w:sz w:val="22"/>
        </w:rPr>
        <w:t>situado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-2,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5"/>
          <w:sz w:val="22"/>
        </w:rPr>
        <w:t> </w:t>
      </w:r>
      <w:r>
        <w:rPr>
          <w:sz w:val="22"/>
        </w:rPr>
        <w:t>propone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siguiente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compensador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z</w:t>
      </w:r>
      <w:r>
        <w:rPr>
          <w:sz w:val="14"/>
        </w:rPr>
        <w:t>c</w:t>
      </w:r>
      <w:r>
        <w:rPr>
          <w:position w:val="2"/>
          <w:sz w:val="22"/>
        </w:rPr>
        <w:t>=2):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199"/>
        <w:ind w:left="1113" w:right="464"/>
        <w:jc w:val="center"/>
      </w:pPr>
      <w:r>
        <w:rPr/>
        <w:t>s+2</w:t>
      </w:r>
    </w:p>
    <w:p>
      <w:pPr>
        <w:pStyle w:val="BodyText"/>
        <w:spacing w:line="115" w:lineRule="auto"/>
        <w:ind w:left="112" w:right="464"/>
        <w:jc w:val="center"/>
      </w:pPr>
      <w:r>
        <w:rPr/>
        <w:drawing>
          <wp:anchor distT="0" distB="0" distL="0" distR="0" allowOverlap="1" layoutInCell="1" locked="0" behindDoc="1" simplePos="0" relativeHeight="480686080">
            <wp:simplePos x="0" y="0"/>
            <wp:positionH relativeFrom="page">
              <wp:posOffset>3944111</wp:posOffset>
            </wp:positionH>
            <wp:positionV relativeFrom="paragraph">
              <wp:posOffset>78697</wp:posOffset>
            </wp:positionV>
            <wp:extent cx="263639" cy="9144"/>
            <wp:effectExtent l="0" t="0" r="0" b="0"/>
            <wp:wrapNone/>
            <wp:docPr id="8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=K</w:t>
      </w:r>
      <w:r>
        <w:rPr>
          <w:vertAlign w:val="subscript"/>
        </w:rPr>
        <w:t>c</w:t>
      </w:r>
      <w:r>
        <w:rPr>
          <w:spacing w:val="15"/>
          <w:vertAlign w:val="baseline"/>
        </w:rPr>
        <w:t> </w:t>
      </w:r>
      <w:r>
        <w:rPr>
          <w:position w:val="-14"/>
          <w:vertAlign w:val="baseline"/>
        </w:rPr>
        <w:t>s+p</w:t>
      </w:r>
    </w:p>
    <w:p>
      <w:pPr>
        <w:spacing w:line="152" w:lineRule="exact" w:before="0"/>
        <w:ind w:left="984" w:right="0" w:firstLine="0"/>
        <w:jc w:val="center"/>
        <w:rPr>
          <w:sz w:val="16"/>
        </w:rPr>
      </w:pPr>
      <w:r>
        <w:rPr>
          <w:w w:val="100"/>
          <w:sz w:val="16"/>
        </w:rPr>
        <w:t>c</w:t>
      </w:r>
    </w:p>
    <w:p>
      <w:pPr>
        <w:pStyle w:val="BodyText"/>
        <w:spacing w:before="49"/>
        <w:ind w:left="1141"/>
      </w:pP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2"/>
        </w:rPr>
        <w:t> </w:t>
      </w:r>
      <w:r>
        <w:rPr/>
        <w:t>forma,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obtener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cerrado,</w:t>
      </w:r>
      <w:r>
        <w:rPr>
          <w:spacing w:val="-3"/>
        </w:rPr>
        <w:t> </w:t>
      </w:r>
      <w:r>
        <w:rPr/>
        <w:t>resultaría:</w:t>
      </w:r>
    </w:p>
    <w:p>
      <w:pPr>
        <w:tabs>
          <w:tab w:pos="1884" w:val="left" w:leader="none"/>
          <w:tab w:pos="2232" w:val="left" w:leader="none"/>
        </w:tabs>
        <w:spacing w:line="52" w:lineRule="auto" w:before="89"/>
        <w:ind w:left="912" w:right="0" w:firstLine="0"/>
        <w:jc w:val="center"/>
        <w:rPr>
          <w:sz w:val="22"/>
        </w:rPr>
      </w:pPr>
      <w:r>
        <w:rPr>
          <w:position w:val="-12"/>
          <w:sz w:val="22"/>
        </w:rPr>
        <w:t>K</w:t>
      </w:r>
      <w:r>
        <w:rPr>
          <w:position w:val="-17"/>
          <w:sz w:val="16"/>
        </w:rPr>
        <w:t>c</w:t>
      </w:r>
      <w:r>
        <w:rPr>
          <w:spacing w:val="45"/>
          <w:sz w:val="16"/>
          <w:u w:val="single"/>
        </w:rPr>
        <w:t> </w:t>
      </w:r>
      <w:r>
        <w:rPr>
          <w:sz w:val="22"/>
          <w:u w:val="single"/>
        </w:rPr>
        <w:t>s+2</w:t>
        <w:tab/>
        <w:t>1</w:t>
        <w:tab/>
      </w:r>
    </w:p>
    <w:p>
      <w:pPr>
        <w:pStyle w:val="BodyText"/>
        <w:tabs>
          <w:tab w:pos="2867" w:val="left" w:leader="none"/>
          <w:tab w:pos="4619" w:val="left" w:leader="none"/>
        </w:tabs>
        <w:spacing w:line="93" w:lineRule="auto" w:before="3"/>
        <w:ind w:right="739"/>
        <w:jc w:val="center"/>
      </w:pP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3660647</wp:posOffset>
            </wp:positionH>
            <wp:positionV relativeFrom="paragraph">
              <wp:posOffset>198806</wp:posOffset>
            </wp:positionV>
            <wp:extent cx="996696" cy="9144"/>
            <wp:effectExtent l="0" t="0" r="0" b="0"/>
            <wp:wrapNone/>
            <wp:docPr id="8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2"/>
          <w:position w:val="1"/>
        </w:rPr>
        <w:t> </w:t>
      </w:r>
      <w:r>
        <w:rPr>
          <w:position w:val="-16"/>
        </w:rPr>
        <w:t>=</w:t>
      </w:r>
      <w:r>
        <w:rPr>
          <w:spacing w:val="108"/>
          <w:position w:val="-16"/>
        </w:rPr>
        <w:t> </w:t>
      </w:r>
      <w:r>
        <w:rPr/>
        <w:t>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G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H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  </w:t>
      </w:r>
      <w:r>
        <w:rPr>
          <w:rFonts w:ascii="Cambria Math"/>
          <w:spacing w:val="19"/>
          <w:position w:val="1"/>
          <w:vertAlign w:val="baseline"/>
        </w:rPr>
        <w:t> </w:t>
      </w:r>
      <w:r>
        <w:rPr>
          <w:position w:val="-16"/>
          <w:vertAlign w:val="baseline"/>
        </w:rPr>
        <w:t>=</w:t>
        <w:tab/>
      </w:r>
      <w:r>
        <w:rPr>
          <w:position w:val="2"/>
          <w:vertAlign w:val="baseline"/>
        </w:rPr>
        <w:t>s+p</w:t>
      </w:r>
      <w:r>
        <w:rPr>
          <w:position w:val="-6"/>
          <w:sz w:val="16"/>
          <w:vertAlign w:val="baseline"/>
        </w:rPr>
        <w:t>c</w:t>
      </w:r>
      <w:r>
        <w:rPr>
          <w:spacing w:val="3"/>
          <w:position w:val="-6"/>
          <w:sz w:val="16"/>
          <w:vertAlign w:val="baseline"/>
        </w:rPr>
        <w:t> </w:t>
      </w:r>
      <w:r>
        <w:rPr>
          <w:position w:val="1"/>
          <w:vertAlign w:val="baseline"/>
        </w:rPr>
        <w:t>s</w:t>
      </w:r>
      <w:r>
        <w:rPr>
          <w:rFonts w:ascii="Cambria Math"/>
          <w:position w:val="2"/>
          <w:vertAlign w:val="baseline"/>
        </w:rPr>
        <w:t>(</w:t>
      </w:r>
      <w:r>
        <w:rPr>
          <w:position w:val="1"/>
          <w:vertAlign w:val="baseline"/>
        </w:rPr>
        <w:t>s+2</w:t>
      </w:r>
      <w:r>
        <w:rPr>
          <w:rFonts w:ascii="Cambria Math"/>
          <w:position w:val="2"/>
          <w:vertAlign w:val="baseline"/>
        </w:rPr>
        <w:t>)  </w:t>
      </w:r>
      <w:r>
        <w:rPr>
          <w:rFonts w:ascii="Cambria Math"/>
          <w:spacing w:val="13"/>
          <w:position w:val="2"/>
          <w:vertAlign w:val="baseline"/>
        </w:rPr>
        <w:t> </w:t>
      </w:r>
      <w:r>
        <w:rPr>
          <w:position w:val="-16"/>
          <w:vertAlign w:val="baseline"/>
        </w:rPr>
        <w:t>=</w:t>
        <w:tab/>
      </w:r>
      <w:r>
        <w:rPr>
          <w:vertAlign w:val="baseline"/>
        </w:rPr>
        <w:t>K</w:t>
      </w:r>
      <w:r>
        <w:rPr>
          <w:vertAlign w:val="subscript"/>
        </w:rPr>
        <w:t>c</w:t>
      </w:r>
    </w:p>
    <w:p>
      <w:pPr>
        <w:spacing w:after="0" w:line="93" w:lineRule="auto"/>
        <w:jc w:val="center"/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spacing w:line="20" w:lineRule="exact"/>
        <w:ind w:left="2737" w:right="-44"/>
        <w:rPr>
          <w:sz w:val="2"/>
        </w:rPr>
      </w:pPr>
      <w:r>
        <w:rPr>
          <w:sz w:val="2"/>
        </w:rPr>
        <w:drawing>
          <wp:inline distT="0" distB="0" distL="0" distR="0">
            <wp:extent cx="259079" cy="9144"/>
            <wp:effectExtent l="0" t="0" r="0" b="0"/>
            <wp:docPr id="8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7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line="207" w:lineRule="exact"/>
        <w:ind w:right="1"/>
        <w:jc w:val="right"/>
        <w:rPr>
          <w:rFonts w:ascii="Cambria Math"/>
        </w:rPr>
      </w:pP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20" w:lineRule="exact"/>
        <w:ind w:left="178" w:right="-44" w:firstLine="0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drawing>
          <wp:inline distT="0" distB="0" distL="0" distR="0">
            <wp:extent cx="1028699" cy="9144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"/>
        </w:rPr>
      </w:r>
    </w:p>
    <w:p>
      <w:pPr>
        <w:pStyle w:val="BodyText"/>
        <w:spacing w:line="207" w:lineRule="exact"/>
        <w:ind w:left="178"/>
        <w:rPr>
          <w:rFonts w:ascii="Cambria Math"/>
        </w:rPr>
      </w:pPr>
      <w:r>
        <w:rPr/>
        <w:t>1+G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G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H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97" w:lineRule="exact" w:before="131"/>
        <w:ind w:left="17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1+K</w:t>
      </w:r>
    </w:p>
    <w:p>
      <w:pPr>
        <w:pStyle w:val="BodyText"/>
        <w:tabs>
          <w:tab w:pos="768" w:val="left" w:leader="none"/>
          <w:tab w:pos="1116" w:val="left" w:leader="none"/>
        </w:tabs>
        <w:spacing w:line="226" w:lineRule="exact" w:before="1"/>
        <w:ind w:left="72"/>
      </w:pPr>
      <w:r>
        <w:rPr/>
        <w:br w:type="column"/>
      </w:r>
      <w:r>
        <w:rPr>
          <w:spacing w:val="-15"/>
          <w:w w:val="100"/>
          <w:u w:val="single"/>
        </w:rPr>
        <w:t> </w:t>
      </w:r>
      <w:r>
        <w:rPr>
          <w:u w:val="single"/>
        </w:rPr>
        <w:t>s+2</w:t>
        <w:tab/>
        <w:t>1</w:t>
        <w:tab/>
      </w:r>
    </w:p>
    <w:p>
      <w:pPr>
        <w:spacing w:line="20" w:lineRule="exact"/>
        <w:ind w:left="180" w:right="0" w:firstLine="0"/>
        <w:rPr>
          <w:sz w:val="2"/>
        </w:rPr>
      </w:pPr>
      <w:r>
        <w:rPr/>
        <w:br w:type="column"/>
      </w:r>
      <w:r>
        <w:rPr>
          <w:sz w:val="2"/>
        </w:rPr>
        <w:drawing>
          <wp:inline distT="0" distB="0" distL="0" distR="0">
            <wp:extent cx="612647" cy="9144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6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spacing w:line="208" w:lineRule="exact" w:before="0"/>
        <w:ind w:left="180" w:right="0" w:firstLine="0"/>
        <w:jc w:val="left"/>
        <w:rPr>
          <w:sz w:val="22"/>
        </w:rPr>
      </w:pP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+p</w:t>
      </w:r>
      <w:r>
        <w:rPr>
          <w:position w:val="-8"/>
          <w:sz w:val="16"/>
        </w:rPr>
        <w:t>c</w:t>
      </w:r>
      <w:r>
        <w:rPr>
          <w:sz w:val="22"/>
        </w:rPr>
        <w:t>s+K</w:t>
      </w:r>
      <w:r>
        <w:rPr>
          <w:sz w:val="22"/>
          <w:vertAlign w:val="subscript"/>
        </w:rPr>
        <w:t>c</w:t>
      </w:r>
    </w:p>
    <w:p>
      <w:pPr>
        <w:spacing w:after="0" w:line="20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146" w:space="40"/>
            <w:col w:w="1802" w:space="39"/>
            <w:col w:w="591" w:space="40"/>
            <w:col w:w="1117" w:space="39"/>
            <w:col w:w="4256"/>
          </w:cols>
        </w:sectPr>
      </w:pPr>
    </w:p>
    <w:p>
      <w:pPr>
        <w:spacing w:line="240" w:lineRule="auto" w:before="0"/>
        <w:ind w:left="1792" w:right="464" w:firstLine="0"/>
        <w:jc w:val="center"/>
        <w:rPr>
          <w:rFonts w:ascii="Cambria Math"/>
          <w:sz w:val="22"/>
        </w:rPr>
      </w:pPr>
      <w:r>
        <w:rPr>
          <w:position w:val="8"/>
          <w:sz w:val="16"/>
        </w:rPr>
        <w:t>c</w:t>
      </w:r>
      <w:r>
        <w:rPr>
          <w:spacing w:val="5"/>
          <w:position w:val="8"/>
          <w:sz w:val="16"/>
        </w:rPr>
        <w:t> </w:t>
      </w:r>
      <w:r>
        <w:rPr>
          <w:position w:val="1"/>
          <w:sz w:val="22"/>
        </w:rPr>
        <w:t>s+p</w:t>
      </w:r>
      <w:r>
        <w:rPr>
          <w:position w:val="-7"/>
          <w:sz w:val="16"/>
        </w:rPr>
        <w:t>c</w:t>
      </w:r>
      <w:r>
        <w:rPr>
          <w:spacing w:val="4"/>
          <w:position w:val="-7"/>
          <w:sz w:val="16"/>
        </w:rPr>
        <w:t> 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s+2</w:t>
      </w:r>
      <w:r>
        <w:rPr>
          <w:rFonts w:ascii="Cambria Math"/>
          <w:position w:val="1"/>
          <w:sz w:val="22"/>
        </w:rPr>
        <w:t>)</w:t>
      </w:r>
    </w:p>
    <w:p>
      <w:pPr>
        <w:pStyle w:val="BodyText"/>
        <w:spacing w:before="44"/>
        <w:ind w:left="1141" w:right="1393"/>
      </w:pPr>
      <w:r>
        <w:rPr/>
        <w:t>Fijamos</w:t>
      </w:r>
      <w:r>
        <w:rPr>
          <w:spacing w:val="-7"/>
        </w:rPr>
        <w:t> </w:t>
      </w:r>
      <w:r>
        <w:rPr/>
        <w:t>ambos</w:t>
      </w:r>
      <w:r>
        <w:rPr>
          <w:spacing w:val="-6"/>
        </w:rPr>
        <w:t> </w:t>
      </w:r>
      <w:r>
        <w:rPr/>
        <w:t>requerimientos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extraemos</w:t>
      </w:r>
      <w:r>
        <w:rPr>
          <w:spacing w:val="-4"/>
        </w:rPr>
        <w:t> </w:t>
      </w:r>
      <w:r>
        <w:rPr/>
        <w:t>la</w:t>
      </w:r>
      <w:r>
        <w:rPr>
          <w:spacing w:val="-7"/>
        </w:rPr>
        <w:t> </w:t>
      </w:r>
      <w:r>
        <w:rPr/>
        <w:t>información</w:t>
      </w:r>
      <w:r>
        <w:rPr>
          <w:spacing w:val="-5"/>
        </w:rPr>
        <w:t> </w:t>
      </w:r>
      <w:r>
        <w:rPr/>
        <w:t>relativa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situación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los</w:t>
      </w:r>
      <w:r>
        <w:rPr>
          <w:spacing w:val="-4"/>
        </w:rPr>
        <w:t> </w:t>
      </w:r>
      <w:r>
        <w:rPr/>
        <w:t>polos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52"/>
        </w:rPr>
        <w:t> </w:t>
      </w:r>
      <w:r>
        <w:rPr>
          <w:position w:val="2"/>
        </w:rPr>
        <w:t>del</w:t>
      </w:r>
      <w:r>
        <w:rPr>
          <w:spacing w:val="-1"/>
          <w:position w:val="2"/>
        </w:rPr>
        <w:t> </w:t>
      </w:r>
      <w:r>
        <w:rPr>
          <w:position w:val="2"/>
        </w:rPr>
        <w:t>factor de</w:t>
      </w:r>
      <w:r>
        <w:rPr>
          <w:spacing w:val="-1"/>
          <w:position w:val="2"/>
        </w:rPr>
        <w:t> </w:t>
      </w:r>
      <w:r>
        <w:rPr>
          <w:position w:val="2"/>
        </w:rPr>
        <w:t>amortiguamiento</w:t>
      </w:r>
      <w:r>
        <w:rPr>
          <w:spacing w:val="-1"/>
          <w:position w:val="2"/>
        </w:rPr>
        <w:t> </w:t>
      </w:r>
      <w:r>
        <w:rPr>
          <w:position w:val="2"/>
        </w:rPr>
        <w:t>ξ y</w:t>
      </w:r>
      <w:r>
        <w:rPr>
          <w:spacing w:val="-1"/>
          <w:position w:val="2"/>
        </w:rPr>
        <w:t> </w:t>
      </w:r>
      <w:r>
        <w:rPr>
          <w:position w:val="2"/>
        </w:rPr>
        <w:t>la</w:t>
      </w:r>
      <w:r>
        <w:rPr>
          <w:spacing w:val="-2"/>
          <w:position w:val="2"/>
        </w:rPr>
        <w:t> </w:t>
      </w:r>
      <w:r>
        <w:rPr>
          <w:position w:val="2"/>
        </w:rPr>
        <w:t>frecuencia</w:t>
      </w:r>
      <w:r>
        <w:rPr>
          <w:spacing w:val="-1"/>
          <w:position w:val="2"/>
        </w:rPr>
        <w:t> </w:t>
      </w:r>
      <w:r>
        <w:rPr>
          <w:position w:val="2"/>
        </w:rPr>
        <w:t>natural no</w:t>
      </w:r>
      <w:r>
        <w:rPr>
          <w:spacing w:val="-1"/>
          <w:position w:val="2"/>
        </w:rPr>
        <w:t> </w:t>
      </w:r>
      <w:r>
        <w:rPr>
          <w:position w:val="2"/>
        </w:rPr>
        <w:t>amortiguada</w:t>
      </w:r>
      <w:r>
        <w:rPr>
          <w:spacing w:val="-4"/>
          <w:position w:val="2"/>
        </w:rPr>
        <w:t> </w:t>
      </w:r>
      <w:r>
        <w:rPr>
          <w:position w:val="2"/>
        </w:rPr>
        <w:t>ω</w:t>
      </w:r>
      <w:r>
        <w:rPr>
          <w:sz w:val="14"/>
        </w:rPr>
        <w:t>n</w:t>
      </w:r>
      <w:r>
        <w:rPr>
          <w:position w:val="2"/>
        </w:rPr>
        <w:t>:</w:t>
      </w:r>
    </w:p>
    <w:p>
      <w:pPr>
        <w:pStyle w:val="BodyText"/>
        <w:tabs>
          <w:tab w:pos="1106" w:val="left" w:leader="none"/>
        </w:tabs>
        <w:spacing w:line="167" w:lineRule="exact" w:before="72"/>
        <w:ind w:right="1379"/>
        <w:jc w:val="center"/>
      </w:pPr>
      <w:r>
        <w:rPr/>
        <w:t>4</w:t>
        <w:tab/>
        <w:t>4</w:t>
      </w:r>
    </w:p>
    <w:p>
      <w:pPr>
        <w:pStyle w:val="BodyText"/>
        <w:ind w:left="190" w:right="464"/>
        <w:jc w:val="center"/>
      </w:pPr>
      <w:r>
        <w:rPr/>
        <w:drawing>
          <wp:anchor distT="0" distB="0" distL="0" distR="0" allowOverlap="1" layoutInCell="1" locked="0" behindDoc="1" simplePos="0" relativeHeight="480687104">
            <wp:simplePos x="0" y="0"/>
            <wp:positionH relativeFrom="page">
              <wp:posOffset>2983992</wp:posOffset>
            </wp:positionH>
            <wp:positionV relativeFrom="paragraph">
              <wp:posOffset>76199</wp:posOffset>
            </wp:positionV>
            <wp:extent cx="190487" cy="9144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48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87616">
            <wp:simplePos x="0" y="0"/>
            <wp:positionH relativeFrom="page">
              <wp:posOffset>3686555</wp:posOffset>
            </wp:positionH>
            <wp:positionV relativeFrom="paragraph">
              <wp:posOffset>76199</wp:posOffset>
            </wp:positionV>
            <wp:extent cx="190500" cy="9144"/>
            <wp:effectExtent l="0" t="0" r="0" b="0"/>
            <wp:wrapNone/>
            <wp:docPr id="95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7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</w:t>
      </w:r>
      <w:r>
        <w:rPr>
          <w:vertAlign w:val="subscript"/>
        </w:rPr>
        <w:t>S</w:t>
      </w:r>
      <w:r>
        <w:rPr>
          <w:vertAlign w:val="baseline"/>
        </w:rPr>
        <w:t>=</w:t>
      </w:r>
      <w:r>
        <w:rPr>
          <w:spacing w:val="-21"/>
          <w:vertAlign w:val="baseline"/>
        </w:rPr>
        <w:t> </w:t>
      </w:r>
      <w:r>
        <w:rPr>
          <w:position w:val="-14"/>
          <w:vertAlign w:val="baseline"/>
        </w:rPr>
        <w:t>ξω</w:t>
      </w:r>
      <w:r>
        <w:rPr>
          <w:position w:val="-18"/>
          <w:sz w:val="16"/>
          <w:vertAlign w:val="baseline"/>
        </w:rPr>
        <w:t>n</w:t>
      </w:r>
      <w:r>
        <w:rPr>
          <w:spacing w:val="29"/>
          <w:position w:val="-18"/>
          <w:sz w:val="16"/>
          <w:vertAlign w:val="baseline"/>
        </w:rPr>
        <w:t> </w:t>
      </w:r>
      <w:r>
        <w:rPr>
          <w:vertAlign w:val="baseline"/>
        </w:rPr>
        <w:t>→</w:t>
      </w:r>
      <w:r>
        <w:rPr>
          <w:spacing w:val="4"/>
          <w:vertAlign w:val="baseline"/>
        </w:rPr>
        <w:t> </w:t>
      </w:r>
      <w:r>
        <w:rPr>
          <w:vertAlign w:val="baseline"/>
        </w:rPr>
        <w:t>0,5=</w:t>
      </w:r>
      <w:r>
        <w:rPr>
          <w:spacing w:val="-17"/>
          <w:vertAlign w:val="baseline"/>
        </w:rPr>
        <w:t> </w:t>
      </w:r>
      <w:r>
        <w:rPr>
          <w:position w:val="-14"/>
          <w:vertAlign w:val="baseline"/>
        </w:rPr>
        <w:t>ξω</w:t>
      </w:r>
      <w:r>
        <w:rPr>
          <w:position w:val="-18"/>
          <w:sz w:val="16"/>
          <w:vertAlign w:val="baseline"/>
        </w:rPr>
        <w:t>n</w:t>
      </w:r>
      <w:r>
        <w:rPr>
          <w:spacing w:val="65"/>
          <w:position w:val="-18"/>
          <w:sz w:val="16"/>
          <w:vertAlign w:val="baseline"/>
        </w:rPr>
        <w:t> </w:t>
      </w:r>
      <w:r>
        <w:rPr>
          <w:vertAlign w:val="baseline"/>
        </w:rPr>
        <w:t>→</w:t>
      </w:r>
      <w:r>
        <w:rPr>
          <w:spacing w:val="4"/>
          <w:vertAlign w:val="baseline"/>
        </w:rPr>
        <w:t> </w:t>
      </w:r>
      <w:r>
        <w:rPr>
          <w:vertAlign w:val="baseline"/>
        </w:rPr>
        <w:t>ξω</w:t>
      </w:r>
      <w:r>
        <w:rPr>
          <w:vertAlign w:val="subscript"/>
        </w:rPr>
        <w:t>n</w:t>
      </w:r>
      <w:r>
        <w:rPr>
          <w:vertAlign w:val="baseline"/>
        </w:rPr>
        <w:t>=8</w:t>
      </w:r>
      <w:r>
        <w:rPr>
          <w:spacing w:val="3"/>
          <w:vertAlign w:val="baseline"/>
        </w:rPr>
        <w:t> </w:t>
      </w:r>
      <w:r>
        <w:rPr>
          <w:vertAlign w:val="baseline"/>
        </w:rPr>
        <w:t>rad/s</w:t>
      </w:r>
    </w:p>
    <w:p>
      <w:pPr>
        <w:pStyle w:val="BodyText"/>
        <w:spacing w:line="264" w:lineRule="exact" w:before="33"/>
        <w:ind w:left="190" w:right="464"/>
        <w:jc w:val="center"/>
      </w:pPr>
      <w:r>
        <w:rPr/>
        <w:drawing>
          <wp:anchor distT="0" distB="0" distL="0" distR="0" allowOverlap="1" layoutInCell="1" locked="0" behindDoc="0" simplePos="0" relativeHeight="141">
            <wp:simplePos x="0" y="0"/>
            <wp:positionH relativeFrom="page">
              <wp:posOffset>3948684</wp:posOffset>
            </wp:positionH>
            <wp:positionV relativeFrom="paragraph">
              <wp:posOffset>193828</wp:posOffset>
            </wp:positionV>
            <wp:extent cx="175259" cy="9144"/>
            <wp:effectExtent l="0" t="0" r="0" b="0"/>
            <wp:wrapTopAndBottom/>
            <wp:docPr id="9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8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M</w:t>
      </w:r>
      <w:r>
        <w:rPr>
          <w:spacing w:val="6"/>
          <w:w w:val="90"/>
        </w:rPr>
        <w:t> </w:t>
      </w:r>
      <w:r>
        <w:rPr>
          <w:w w:val="90"/>
        </w:rPr>
        <w:t>=exp</w:t>
      </w:r>
      <w:r>
        <w:rPr>
          <w:spacing w:val="-9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  <w:position w:val="17"/>
          <w:u w:val="single"/>
        </w:rPr>
        <w:t>-πξω</w:t>
      </w:r>
      <w:r>
        <w:rPr>
          <w:w w:val="90"/>
          <w:position w:val="12"/>
          <w:sz w:val="16"/>
          <w:szCs w:val="16"/>
          <w:u w:val="single"/>
        </w:rPr>
        <w:t>n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53"/>
        </w:rPr>
        <w:t> </w:t>
      </w:r>
      <w:r>
        <w:rPr>
          <w:w w:val="90"/>
        </w:rPr>
        <w:t>→</w:t>
      </w:r>
      <w:r>
        <w:rPr>
          <w:spacing w:val="13"/>
          <w:w w:val="90"/>
        </w:rPr>
        <w:t> </w:t>
      </w:r>
      <w:r>
        <w:rPr>
          <w:w w:val="90"/>
        </w:rPr>
        <w:t>0,1=exp</w:t>
      </w:r>
      <w:r>
        <w:rPr>
          <w:spacing w:val="-9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  <w:position w:val="17"/>
        </w:rPr>
        <w:t>-8π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53"/>
        </w:rPr>
        <w:t> </w:t>
      </w:r>
      <w:r>
        <w:rPr>
          <w:w w:val="90"/>
        </w:rPr>
        <w:t>→</w:t>
      </w:r>
      <w:r>
        <w:rPr>
          <w:spacing w:val="13"/>
          <w:w w:val="90"/>
        </w:rPr>
        <w:t> </w:t>
      </w:r>
      <w:r>
        <w:rPr>
          <w:w w:val="90"/>
        </w:rPr>
        <w:t>ω</w:t>
      </w:r>
      <w:r>
        <w:rPr>
          <w:spacing w:val="46"/>
        </w:rPr>
        <w:t> </w:t>
      </w:r>
      <w:r>
        <w:rPr>
          <w:w w:val="90"/>
        </w:rPr>
        <w:t>=10,91</w:t>
      </w:r>
      <w:r>
        <w:rPr>
          <w:spacing w:val="12"/>
          <w:w w:val="90"/>
        </w:rPr>
        <w:t> </w:t>
      </w:r>
      <w:r>
        <w:rPr>
          <w:w w:val="90"/>
        </w:rPr>
        <w:t>rad/s</w:t>
      </w:r>
    </w:p>
    <w:p>
      <w:pPr>
        <w:tabs>
          <w:tab w:pos="4038" w:val="left" w:leader="none"/>
          <w:tab w:pos="5689" w:val="left" w:leader="none"/>
          <w:tab w:pos="6512" w:val="left" w:leader="none"/>
        </w:tabs>
        <w:spacing w:before="0"/>
        <w:ind w:left="3246" w:right="0" w:firstLine="0"/>
        <w:jc w:val="left"/>
        <w:rPr>
          <w:sz w:val="16"/>
        </w:rPr>
      </w:pPr>
      <w:r>
        <w:rPr>
          <w:sz w:val="16"/>
        </w:rPr>
        <w:t>p</w:t>
        <w:tab/>
      </w:r>
      <w:r>
        <w:rPr>
          <w:position w:val="-9"/>
          <w:sz w:val="22"/>
        </w:rPr>
        <w:t>ω</w:t>
      </w:r>
      <w:r>
        <w:rPr>
          <w:position w:val="-14"/>
          <w:sz w:val="16"/>
        </w:rPr>
        <w:t>d</w:t>
        <w:tab/>
      </w:r>
      <w:r>
        <w:rPr>
          <w:position w:val="-9"/>
          <w:sz w:val="22"/>
        </w:rPr>
        <w:t>ω</w:t>
      </w:r>
      <w:r>
        <w:rPr>
          <w:position w:val="-14"/>
          <w:sz w:val="16"/>
        </w:rPr>
        <w:t>d</w:t>
        <w:tab/>
      </w:r>
      <w:r>
        <w:rPr>
          <w:sz w:val="16"/>
        </w:rPr>
        <w:t>d</w:t>
      </w:r>
    </w:p>
    <w:p>
      <w:pPr>
        <w:pStyle w:val="BodyText"/>
        <w:spacing w:line="247" w:lineRule="exact" w:before="26"/>
        <w:ind w:left="1141"/>
        <w:jc w:val="both"/>
      </w:pPr>
      <w:r>
        <w:rPr/>
        <w:t>Por</w:t>
      </w:r>
      <w:r>
        <w:rPr>
          <w:spacing w:val="-1"/>
        </w:rPr>
        <w:t> </w:t>
      </w:r>
      <w:r>
        <w:rPr/>
        <w:t>tanto,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polos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sitúan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>
          <w:i/>
        </w:rPr>
        <w:t>s</w:t>
      </w:r>
      <w:r>
        <w:rPr/>
        <w:t>=-8±10,91j</w:t>
      </w:r>
      <w:r>
        <w:rPr>
          <w:spacing w:val="-2"/>
        </w:rPr>
        <w:t> </w:t>
      </w:r>
      <w:r>
        <w:rPr/>
        <w:t>rad/s.</w:t>
      </w:r>
    </w:p>
    <w:p>
      <w:pPr>
        <w:pStyle w:val="BodyText"/>
        <w:ind w:left="1141" w:right="1415"/>
        <w:jc w:val="both"/>
      </w:pPr>
      <w:r>
        <w:rPr/>
        <w:t>Comparando el polinomio del denominador obtenido en la función de transferencia en lazo cerrado</w:t>
      </w:r>
      <w:r>
        <w:rPr>
          <w:spacing w:val="-52"/>
        </w:rPr>
        <w:t> </w:t>
      </w:r>
      <w:r>
        <w:rPr>
          <w:position w:val="2"/>
        </w:rPr>
        <w:t>del sistema, </w:t>
      </w:r>
      <w:r>
        <w:rPr>
          <w:i/>
          <w:position w:val="2"/>
        </w:rPr>
        <w:t>s</w:t>
      </w:r>
      <w:r>
        <w:rPr>
          <w:position w:val="7"/>
          <w:sz w:val="14"/>
        </w:rPr>
        <w:t>2</w:t>
      </w:r>
      <w:r>
        <w:rPr>
          <w:position w:val="2"/>
        </w:rPr>
        <w:t>+</w:t>
      </w:r>
      <w:r>
        <w:rPr>
          <w:i/>
          <w:position w:val="2"/>
        </w:rPr>
        <w:t>p</w:t>
      </w:r>
      <w:r>
        <w:rPr>
          <w:sz w:val="14"/>
        </w:rPr>
        <w:t>c</w:t>
      </w:r>
      <w:r>
        <w:rPr>
          <w:i/>
          <w:position w:val="2"/>
        </w:rPr>
        <w:t>s</w:t>
      </w:r>
      <w:r>
        <w:rPr>
          <w:position w:val="2"/>
        </w:rPr>
        <w:t>+</w:t>
      </w:r>
      <w:r>
        <w:rPr>
          <w:i/>
          <w:position w:val="2"/>
        </w:rPr>
        <w:t>K</w:t>
      </w:r>
      <w:r>
        <w:rPr>
          <w:sz w:val="14"/>
        </w:rPr>
        <w:t>c</w:t>
      </w:r>
      <w:r>
        <w:rPr>
          <w:position w:val="2"/>
        </w:rPr>
        <w:t>, con el tipo de los sistemas de segundo orden, </w:t>
      </w:r>
      <w:r>
        <w:rPr>
          <w:i/>
          <w:position w:val="2"/>
        </w:rPr>
        <w:t>s</w:t>
      </w:r>
      <w:r>
        <w:rPr>
          <w:position w:val="7"/>
          <w:sz w:val="14"/>
        </w:rPr>
        <w:t>2</w:t>
      </w:r>
      <w:r>
        <w:rPr>
          <w:position w:val="2"/>
        </w:rPr>
        <w:t>+2ξω</w:t>
      </w:r>
      <w:r>
        <w:rPr>
          <w:sz w:val="14"/>
        </w:rPr>
        <w:t>n</w:t>
      </w:r>
      <w:r>
        <w:rPr>
          <w:i/>
          <w:position w:val="2"/>
        </w:rPr>
        <w:t>s</w:t>
      </w:r>
      <w:r>
        <w:rPr>
          <w:position w:val="2"/>
        </w:rPr>
        <w:t>+</w:t>
      </w:r>
      <w:r>
        <w:rPr>
          <w:i/>
          <w:position w:val="2"/>
        </w:rPr>
        <w:t>K</w:t>
      </w:r>
      <w:r>
        <w:rPr>
          <w:sz w:val="14"/>
        </w:rPr>
        <w:t>c</w:t>
      </w:r>
      <w:r>
        <w:rPr>
          <w:position w:val="2"/>
        </w:rPr>
        <w:t>, y sabiendo que</w:t>
      </w:r>
      <w:r>
        <w:rPr>
          <w:spacing w:val="1"/>
          <w:position w:val="2"/>
        </w:rPr>
        <w:t> </w:t>
      </w:r>
      <w:r>
        <w:rPr>
          <w:position w:val="2"/>
        </w:rPr>
        <w:t>ξω</w:t>
      </w:r>
      <w:r>
        <w:rPr>
          <w:sz w:val="14"/>
        </w:rPr>
        <w:t>n</w:t>
      </w:r>
      <w:r>
        <w:rPr>
          <w:spacing w:val="35"/>
          <w:sz w:val="14"/>
        </w:rPr>
        <w:t> </w:t>
      </w:r>
      <w:r>
        <w:rPr>
          <w:position w:val="2"/>
        </w:rPr>
        <w:t>debe valer 8 se tiene que: </w:t>
      </w:r>
      <w:r>
        <w:rPr>
          <w:i/>
          <w:position w:val="2"/>
        </w:rPr>
        <w:t>p</w:t>
      </w:r>
      <w:r>
        <w:rPr>
          <w:sz w:val="14"/>
        </w:rPr>
        <w:t>c</w:t>
      </w:r>
      <w:r>
        <w:rPr>
          <w:position w:val="2"/>
        </w:rPr>
        <w:t>=16. Finalmente, calculamos la ganancia del controlador a partir de</w:t>
      </w:r>
      <w:r>
        <w:rPr>
          <w:spacing w:val="1"/>
          <w:position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condición de</w:t>
      </w:r>
      <w:r>
        <w:rPr>
          <w:spacing w:val="-1"/>
        </w:rPr>
        <w:t> </w:t>
      </w:r>
      <w:r>
        <w:rPr/>
        <w:t>módulo del</w:t>
      </w:r>
      <w:r>
        <w:rPr>
          <w:spacing w:val="-3"/>
        </w:rPr>
        <w:t> </w:t>
      </w:r>
      <w:r>
        <w:rPr/>
        <w:t>LDR: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9" w:lineRule="exact" w:before="70"/>
        <w:ind w:right="48"/>
        <w:jc w:val="right"/>
      </w:pPr>
      <w:r>
        <w:rPr/>
        <w:t>s+2</w:t>
      </w:r>
    </w:p>
    <w:p>
      <w:pPr>
        <w:spacing w:line="117" w:lineRule="exact" w:before="0"/>
        <w:ind w:left="0" w:right="430" w:firstLine="0"/>
        <w:jc w:val="right"/>
        <w:rPr>
          <w:rFonts w:ascii="Cambria Math" w:hAnsi="Cambria Math" w:cs="Cambria Math" w:eastAsia="Cambria Math"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2255520</wp:posOffset>
            </wp:positionH>
            <wp:positionV relativeFrom="paragraph">
              <wp:posOffset>56369</wp:posOffset>
            </wp:positionV>
            <wp:extent cx="274319" cy="9144"/>
            <wp:effectExtent l="0" t="0" r="0" b="0"/>
            <wp:wrapNone/>
            <wp:docPr id="99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 w:eastAsia="Cambria Math"/>
          <w:w w:val="49"/>
          <w:sz w:val="22"/>
          <w:szCs w:val="22"/>
        </w:rPr>
        <w:t>�</w:t>
      </w:r>
    </w:p>
    <w:p>
      <w:pPr>
        <w:spacing w:line="194" w:lineRule="exact" w:before="70"/>
        <w:ind w:left="0" w:right="64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spacing w:line="122" w:lineRule="exact"/>
        <w:ind w:left="-4"/>
      </w:pPr>
      <w:r>
        <w:rPr/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3285744</wp:posOffset>
            </wp:positionH>
            <wp:positionV relativeFrom="paragraph">
              <wp:posOffset>59553</wp:posOffset>
            </wp:positionV>
            <wp:extent cx="150875" cy="9144"/>
            <wp:effectExtent l="0" t="0" r="0" b="0"/>
            <wp:wrapNone/>
            <wp:docPr id="101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(</w:t>
      </w:r>
      <w:r>
        <w:rPr>
          <w:spacing w:val="1"/>
          <w:w w:val="100"/>
        </w:rPr>
        <w:t>s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</w:t>
      </w:r>
      <w:r>
        <w:rPr>
          <w:w w:val="100"/>
        </w:rPr>
        <w:t>H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(</w:t>
      </w:r>
      <w:r>
        <w:rPr>
          <w:spacing w:val="-2"/>
          <w:w w:val="100"/>
        </w:rPr>
        <w:t>s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-15"/>
        </w:rPr>
        <w:t> </w:t>
      </w:r>
      <w:r>
        <w:rPr>
          <w:w w:val="100"/>
        </w:rPr>
        <w:t>=</w:t>
      </w:r>
    </w:p>
    <w:p>
      <w:pPr>
        <w:spacing w:line="199" w:lineRule="exact" w:before="70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17" w:lineRule="exact" w:before="0"/>
        <w:ind w:left="51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3738371</wp:posOffset>
            </wp:positionH>
            <wp:positionV relativeFrom="paragraph">
              <wp:posOffset>56388</wp:posOffset>
            </wp:positionV>
            <wp:extent cx="441947" cy="9144"/>
            <wp:effectExtent l="0" t="0" r="0" b="0"/>
            <wp:wrapNone/>
            <wp:docPr id="10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47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  <w:szCs w:val="22"/>
        </w:rPr>
        <w:t>→</w:t>
      </w:r>
      <w:r>
        <w:rPr>
          <w:spacing w:val="11"/>
          <w:sz w:val="22"/>
          <w:szCs w:val="22"/>
        </w:rPr>
        <w:t> </w:t>
      </w:r>
      <w:r>
        <w:rPr>
          <w:rFonts w:ascii="Cambria Math" w:hAnsi="Cambria Math" w:cs="Cambria Math" w:eastAsia="Cambria Math"/>
          <w:w w:val="80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21"/>
          <w:w w:val="80"/>
          <w:sz w:val="22"/>
          <w:szCs w:val="22"/>
        </w:rPr>
        <w:t> </w:t>
      </w:r>
      <w:r>
        <w:rPr>
          <w:rFonts w:ascii="Cambria Math" w:hAnsi="Cambria Math" w:cs="Cambria Math" w:eastAsia="Cambria Math"/>
          <w:position w:val="-13"/>
          <w:sz w:val="22"/>
          <w:szCs w:val="22"/>
        </w:rPr>
        <w:t>(</w:t>
      </w:r>
    </w:p>
    <w:p>
      <w:pPr>
        <w:spacing w:line="199" w:lineRule="exact" w:before="70"/>
        <w:ind w:left="61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878" w:val="left" w:leader="none"/>
        </w:tabs>
        <w:spacing w:line="117" w:lineRule="exact"/>
        <w:ind w:left="259"/>
      </w:pPr>
      <w:r>
        <w:rPr/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4364735</wp:posOffset>
            </wp:positionH>
            <wp:positionV relativeFrom="paragraph">
              <wp:posOffset>56388</wp:posOffset>
            </wp:positionV>
            <wp:extent cx="150875" cy="9144"/>
            <wp:effectExtent l="0" t="0" r="0" b="0"/>
            <wp:wrapNone/>
            <wp:docPr id="10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0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 w:eastAsia="Cambria Math"/>
          <w:w w:val="65"/>
        </w:rPr>
        <w:t>�</w:t>
      </w:r>
      <w:r>
        <w:rPr>
          <w:rFonts w:ascii="Cambria Math" w:hAnsi="Cambria Math" w:cs="Cambria Math" w:eastAsia="Cambria Math"/>
          <w:spacing w:val="5"/>
          <w:w w:val="65"/>
        </w:rPr>
        <w:t> </w:t>
      </w:r>
      <w:r>
        <w:rPr>
          <w:w w:val="65"/>
        </w:rPr>
        <w:t>=</w:t>
        <w:tab/>
      </w:r>
      <w:r>
        <w:rPr/>
        <w:t>→</w:t>
      </w:r>
      <w:r>
        <w:rPr>
          <w:spacing w:val="6"/>
        </w:rPr>
        <w:t> </w:t>
      </w:r>
      <w:r>
        <w:rPr/>
        <w:t>K</w:t>
      </w:r>
      <w:r>
        <w:rPr>
          <w:vertAlign w:val="subscript"/>
        </w:rPr>
        <w:t>c</w:t>
      </w:r>
      <w:r>
        <w:rPr>
          <w:vertAlign w:val="baseline"/>
        </w:rPr>
        <w:t>=183,02</w:t>
      </w:r>
    </w:p>
    <w:p>
      <w:pPr>
        <w:spacing w:after="0" w:line="117" w:lineRule="exact"/>
        <w:sectPr>
          <w:type w:val="continuous"/>
          <w:pgSz w:w="11910" w:h="16840"/>
          <w:pgMar w:header="660" w:footer="593" w:top="620" w:bottom="960" w:left="560" w:right="280"/>
          <w:cols w:num="4" w:equalWidth="0">
            <w:col w:w="3424" w:space="40"/>
            <w:col w:w="1389" w:space="40"/>
            <w:col w:w="834" w:space="39"/>
            <w:col w:w="5304"/>
          </w:cols>
        </w:sectPr>
      </w:pPr>
    </w:p>
    <w:p>
      <w:pPr>
        <w:pStyle w:val="BodyText"/>
        <w:spacing w:before="1"/>
        <w:jc w:val="right"/>
      </w:pPr>
      <w:r>
        <w:rPr/>
        <w:t>s+16</w:t>
      </w:r>
    </w:p>
    <w:p>
      <w:pPr>
        <w:pStyle w:val="BodyText"/>
        <w:tabs>
          <w:tab w:pos="1860" w:val="left" w:leader="none"/>
          <w:tab w:pos="2846" w:val="left" w:leader="none"/>
        </w:tabs>
        <w:spacing w:line="249" w:lineRule="exact"/>
        <w:ind w:left="1147"/>
      </w:pPr>
      <w:r>
        <w:rPr/>
        <w:br w:type="column"/>
      </w:r>
      <w:r>
        <w:rPr>
          <w:w w:val="105"/>
        </w:rPr>
        <w:t>K</w:t>
      </w:r>
      <w:r>
        <w:rPr>
          <w:w w:val="105"/>
          <w:vertAlign w:val="subscript"/>
        </w:rPr>
        <w:t>c</w:t>
      </w:r>
      <w:r>
        <w:rPr>
          <w:w w:val="105"/>
          <w:vertAlign w:val="baseline"/>
        </w:rPr>
        <w:tab/>
        <w:t>s</w:t>
      </w:r>
      <w:r>
        <w:rPr>
          <w:spacing w:val="22"/>
          <w:w w:val="105"/>
          <w:vertAlign w:val="baseline"/>
        </w:rPr>
        <w:t> </w:t>
      </w:r>
      <w:r>
        <w:rPr>
          <w:w w:val="105"/>
          <w:vertAlign w:val="baseline"/>
        </w:rPr>
        <w:t>s+16</w:t>
      </w:r>
      <w:r>
        <w:rPr>
          <w:rFonts w:ascii="Cambria Math"/>
          <w:w w:val="105"/>
          <w:position w:val="1"/>
          <w:vertAlign w:val="baseline"/>
        </w:rPr>
        <w:t>)</w:t>
        <w:tab/>
      </w:r>
      <w:r>
        <w:rPr>
          <w:w w:val="105"/>
          <w:vertAlign w:val="baseline"/>
        </w:rPr>
        <w:t>K</w:t>
      </w:r>
      <w:r>
        <w:rPr>
          <w:w w:val="105"/>
          <w:vertAlign w:val="subscript"/>
        </w:rPr>
        <w:t>c</w:t>
      </w:r>
    </w:p>
    <w:p>
      <w:pPr>
        <w:spacing w:after="0" w:line="249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427" w:space="40"/>
            <w:col w:w="7603"/>
          </w:cols>
        </w:sectPr>
      </w:pPr>
    </w:p>
    <w:p>
      <w:pPr>
        <w:pStyle w:val="BodyText"/>
        <w:spacing w:before="76"/>
        <w:ind w:left="1141"/>
      </w:pPr>
      <w:r>
        <w:rPr/>
        <w:t>Por tanto,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diseña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compensador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adelanto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forma:</w:t>
      </w:r>
    </w:p>
    <w:p>
      <w:pPr>
        <w:pStyle w:val="BodyText"/>
        <w:spacing w:line="146" w:lineRule="auto" w:before="146"/>
        <w:ind w:left="4549" w:right="4822" w:firstLine="1305"/>
      </w:pPr>
      <w:r>
        <w:rPr/>
        <w:drawing>
          <wp:anchor distT="0" distB="0" distL="0" distR="0" allowOverlap="1" layoutInCell="1" locked="0" behindDoc="1" simplePos="0" relativeHeight="480690176">
            <wp:simplePos x="0" y="0"/>
            <wp:positionH relativeFrom="page">
              <wp:posOffset>4041647</wp:posOffset>
            </wp:positionH>
            <wp:positionV relativeFrom="paragraph">
              <wp:posOffset>228653</wp:posOffset>
            </wp:positionV>
            <wp:extent cx="274320" cy="9144"/>
            <wp:effectExtent l="0" t="0" r="0" b="0"/>
            <wp:wrapNone/>
            <wp:docPr id="10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s+2</w:t>
      </w:r>
      <w:r>
        <w:rPr>
          <w:spacing w:val="1"/>
        </w:rPr>
        <w:t> </w:t>
      </w:r>
      <w:r>
        <w:rPr/>
        <w:t>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=183,02</w:t>
      </w:r>
      <w:r>
        <w:rPr>
          <w:spacing w:val="-11"/>
          <w:vertAlign w:val="baseline"/>
        </w:rPr>
        <w:t> </w:t>
      </w:r>
      <w:r>
        <w:rPr>
          <w:position w:val="-14"/>
          <w:vertAlign w:val="baseline"/>
        </w:rPr>
        <w:t>s+16</w:t>
      </w:r>
    </w:p>
    <w:p>
      <w:pPr>
        <w:pStyle w:val="BodyText"/>
        <w:spacing w:before="3"/>
        <w:rPr>
          <w:sz w:val="19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1"/>
        <w:ind w:left="356" w:right="46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Root</w:t>
      </w:r>
      <w:r>
        <w:rPr>
          <w:rFonts w:ascii="Arial"/>
          <w:b/>
          <w:spacing w:val="-3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Locus</w:t>
      </w:r>
    </w:p>
    <w:p>
      <w:pPr>
        <w:pStyle w:val="BodyText"/>
        <w:spacing w:before="3"/>
        <w:rPr>
          <w:rFonts w:ascii="Arial"/>
          <w:b/>
          <w:sz w:val="3"/>
        </w:rPr>
      </w:pPr>
    </w:p>
    <w:p>
      <w:pPr>
        <w:spacing w:before="1"/>
        <w:ind w:left="2187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2.049026pt;width:327.1pt;height:165.5pt;mso-position-horizontal-relative:page;mso-position-vertical-relative:paragraph;z-index:15809024" id="docshapegroup341" coordorigin="2859,41" coordsize="6542,3310">
            <v:shape style="position:absolute;left:2859;top:40;width:6542;height:3310" type="#_x0000_t75" id="docshape342" stroked="false">
              <v:imagedata r:id="rId67" o:title=""/>
            </v:shape>
            <v:shape style="position:absolute;left:6058;top:554;width:490;height:538" type="#_x0000_t202" id="docshape343" filled="false" stroked="false">
              <v:textbox inset="0,0,0,0">
                <w:txbxContent>
                  <w:p>
                    <w:pPr>
                      <w:spacing w:line="482" w:lineRule="auto" w:before="3"/>
                      <w:ind w:left="0" w:right="215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System: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sys2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Gain: 185</w:t>
                    </w:r>
                    <w:r>
                      <w:rPr>
                        <w:rFonts w:ascii="Arial"/>
                        <w:spacing w:val="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Pole: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2"/>
                        <w:w w:val="115"/>
                        <w:sz w:val="4"/>
                      </w:rPr>
                      <w:t>-8</w:t>
                    </w:r>
                    <w:r>
                      <w:rPr>
                        <w:rFonts w:ascii="Arial"/>
                        <w:spacing w:val="-1"/>
                        <w:w w:val="115"/>
                        <w:sz w:val="4"/>
                      </w:rPr>
                      <w:t> + 11i</w:t>
                    </w:r>
                  </w:p>
                  <w:p>
                    <w:pPr>
                      <w:spacing w:before="14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0"/>
                        <w:sz w:val="4"/>
                      </w:rPr>
                      <w:t>Damping: 0.588</w:t>
                    </w:r>
                  </w:p>
                  <w:p>
                    <w:pPr>
                      <w:spacing w:line="240" w:lineRule="auto" w:before="8"/>
                      <w:rPr>
                        <w:rFonts w:ascii="Arial"/>
                        <w:sz w:val="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5"/>
                        <w:sz w:val="4"/>
                      </w:rPr>
                      <w:t>Overshoot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(%):</w:t>
                    </w:r>
                    <w:r>
                      <w:rPr>
                        <w:rFonts w:ascii="Arial"/>
                        <w:spacing w:val="-3"/>
                        <w:w w:val="115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5"/>
                        <w:sz w:val="4"/>
                      </w:rPr>
                      <w:t>10.2</w:t>
                    </w:r>
                  </w:p>
                  <w:p>
                    <w:pPr>
                      <w:spacing w:line="240" w:lineRule="auto" w:before="2"/>
                      <w:rPr>
                        <w:rFonts w:ascii="Arial"/>
                        <w:sz w:val="5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w w:val="110"/>
                        <w:sz w:val="4"/>
                      </w:rPr>
                      <w:t>Frequency</w:t>
                    </w:r>
                    <w:r>
                      <w:rPr>
                        <w:rFonts w:ascii="Arial"/>
                        <w:spacing w:val="3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4"/>
                      </w:rPr>
                      <w:t>(rad/s):</w:t>
                    </w:r>
                    <w:r>
                      <w:rPr>
                        <w:rFonts w:ascii="Arial"/>
                        <w:spacing w:val="4"/>
                        <w:w w:val="110"/>
                        <w:sz w:val="4"/>
                      </w:rPr>
                      <w:t> </w:t>
                    </w:r>
                    <w:r>
                      <w:rPr>
                        <w:rFonts w:ascii="Arial"/>
                        <w:w w:val="110"/>
                        <w:sz w:val="4"/>
                      </w:rPr>
                      <w:t>13.6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15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18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10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22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7.908531pt;margin-top:-21.926231pt;width:6.25pt;height:49.05pt;mso-position-horizontal-relative:page;mso-position-vertical-relative:paragraph;z-index:15809536" type="#_x0000_t202" id="docshape344" filled="false" stroked="false">
            <v:textbox inset="0,0,0,0" style="layout-flow:vertical;mso-layout-flow-alt:bottom-to-top">
              <w:txbxContent>
                <w:p>
                  <w:pPr>
                    <w:spacing w:line="34" w:lineRule="exact" w:before="23"/>
                    <w:ind w:left="0" w:right="56" w:firstLine="0"/>
                    <w:jc w:val="righ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15"/>
                      <w:sz w:val="3"/>
                    </w:rPr>
                    <w:t>-1</w:t>
                  </w:r>
                </w:p>
                <w:p>
                  <w:pPr>
                    <w:tabs>
                      <w:tab w:pos="944" w:val="left" w:leader="none"/>
                    </w:tabs>
                    <w:spacing w:line="46" w:lineRule="exact" w:before="0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Imaginary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Axis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2"/>
          <w:sz w:val="4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20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16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-10</w:t>
      </w: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-2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0"/>
          <w:sz w:val="4"/>
        </w:rPr>
        <w:t>-20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2509" w:val="left" w:leader="none"/>
        </w:tabs>
        <w:spacing w:before="31"/>
        <w:ind w:left="120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-15</w:t>
        <w:tab/>
      </w:r>
      <w:r>
        <w:rPr>
          <w:rFonts w:ascii="Arial"/>
          <w:color w:val="666666"/>
          <w:spacing w:val="-3"/>
          <w:w w:val="115"/>
          <w:sz w:val="4"/>
        </w:rPr>
        <w:t>-10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2542" w:val="left" w:leader="none"/>
          <w:tab w:pos="3850" w:val="left" w:leader="none"/>
        </w:tabs>
        <w:spacing w:before="31"/>
        <w:ind w:left="122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-5</w:t>
        <w:tab/>
        <w:t>0</w:t>
        <w:tab/>
        <w:t>5</w:t>
      </w:r>
    </w:p>
    <w:p>
      <w:pPr>
        <w:spacing w:after="0"/>
        <w:jc w:val="left"/>
        <w:rPr>
          <w:rFonts w:ascii="Arial"/>
          <w:sz w:val="4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2227" w:space="40"/>
            <w:col w:w="45" w:space="39"/>
            <w:col w:w="2575" w:space="40"/>
            <w:col w:w="6104"/>
          </w:cols>
        </w:sect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line="29" w:lineRule="exact" w:before="0"/>
        <w:ind w:left="1162" w:right="464" w:firstLine="0"/>
        <w:jc w:val="center"/>
        <w:rPr>
          <w:rFonts w:ascii="Arial"/>
          <w:sz w:val="3"/>
        </w:rPr>
      </w:pPr>
      <w:r>
        <w:rPr>
          <w:rFonts w:ascii="Arial"/>
          <w:w w:val="115"/>
          <w:sz w:val="3"/>
        </w:rPr>
        <w:t>-1</w:t>
      </w:r>
    </w:p>
    <w:p>
      <w:pPr>
        <w:tabs>
          <w:tab w:pos="789" w:val="left" w:leader="none"/>
        </w:tabs>
        <w:spacing w:line="51" w:lineRule="exact" w:before="0"/>
        <w:ind w:left="49" w:right="0" w:firstLine="0"/>
        <w:jc w:val="center"/>
        <w:rPr>
          <w:rFonts w:ascii="Arial"/>
          <w:sz w:val="4"/>
        </w:rPr>
      </w:pPr>
      <w:r>
        <w:rPr>
          <w:rFonts w:ascii="Arial"/>
          <w:w w:val="120"/>
          <w:position w:val="1"/>
          <w:sz w:val="4"/>
        </w:rPr>
        <w:t>Real</w:t>
      </w:r>
      <w:r>
        <w:rPr>
          <w:rFonts w:ascii="Arial"/>
          <w:spacing w:val="-2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Axis</w:t>
      </w:r>
      <w:r>
        <w:rPr>
          <w:rFonts w:ascii="Arial"/>
          <w:spacing w:val="-1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(seconds</w:t>
        <w:tab/>
      </w:r>
      <w:r>
        <w:rPr>
          <w:rFonts w:ascii="Arial"/>
          <w:w w:val="120"/>
          <w:sz w:val="4"/>
        </w:rPr>
        <w:t>)</w:t>
      </w:r>
    </w:p>
    <w:p>
      <w:pPr>
        <w:pStyle w:val="BodyText"/>
        <w:spacing w:before="4"/>
        <w:rPr>
          <w:rFonts w:ascii="Arial"/>
          <w:sz w:val="13"/>
        </w:rPr>
      </w:pPr>
    </w:p>
    <w:p>
      <w:pPr>
        <w:pStyle w:val="ListParagraph"/>
        <w:numPr>
          <w:ilvl w:val="0"/>
          <w:numId w:val="14"/>
        </w:numPr>
        <w:tabs>
          <w:tab w:pos="1480" w:val="left" w:leader="none"/>
        </w:tabs>
        <w:spacing w:line="240" w:lineRule="auto" w:before="101" w:after="0"/>
        <w:ind w:left="1479" w:right="0" w:hanging="339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transferencia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error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movimiento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brazo</w:t>
      </w:r>
      <w:r>
        <w:rPr>
          <w:spacing w:val="-4"/>
          <w:sz w:val="22"/>
        </w:rPr>
        <w:t> </w:t>
      </w:r>
      <w:r>
        <w:rPr>
          <w:sz w:val="22"/>
        </w:rPr>
        <w:t>robótico</w:t>
      </w:r>
      <w:r>
        <w:rPr>
          <w:spacing w:val="-1"/>
          <w:sz w:val="22"/>
        </w:rPr>
        <w:t> </w:t>
      </w:r>
      <w:r>
        <w:rPr>
          <w:sz w:val="22"/>
        </w:rPr>
        <w:t>es:</w:t>
      </w:r>
    </w:p>
    <w:p>
      <w:pPr>
        <w:pStyle w:val="BodyText"/>
        <w:tabs>
          <w:tab w:pos="4806" w:val="left" w:leader="none"/>
          <w:tab w:pos="6632" w:val="right" w:leader="none"/>
        </w:tabs>
        <w:spacing w:line="197" w:lineRule="exact" w:before="66"/>
        <w:ind w:left="3419"/>
      </w:pP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  <w:tab/>
        <w:t>1</w:t>
      </w:r>
    </w:p>
    <w:p>
      <w:pPr>
        <w:spacing w:after="0" w:line="197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397" w:lineRule="exact"/>
        <w:ind w:left="3421"/>
      </w:pPr>
      <w:r>
        <w:rPr/>
        <w:drawing>
          <wp:anchor distT="0" distB="0" distL="0" distR="0" allowOverlap="1" layoutInCell="1" locked="0" behindDoc="1" simplePos="0" relativeHeight="480690688">
            <wp:simplePos x="0" y="0"/>
            <wp:positionH relativeFrom="page">
              <wp:posOffset>2526792</wp:posOffset>
            </wp:positionH>
            <wp:positionV relativeFrom="paragraph">
              <wp:posOffset>76733</wp:posOffset>
            </wp:positionV>
            <wp:extent cx="259067" cy="9143"/>
            <wp:effectExtent l="0" t="0" r="0" b="0"/>
            <wp:wrapNone/>
            <wp:docPr id="10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691200">
            <wp:simplePos x="0" y="0"/>
            <wp:positionH relativeFrom="page">
              <wp:posOffset>2926079</wp:posOffset>
            </wp:positionH>
            <wp:positionV relativeFrom="paragraph">
              <wp:posOffset>76733</wp:posOffset>
            </wp:positionV>
            <wp:extent cx="1028699" cy="9143"/>
            <wp:effectExtent l="0" t="0" r="0" b="0"/>
            <wp:wrapNone/>
            <wp:docPr id="11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4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0"/>
          <w:position w:val="1"/>
        </w:rPr>
        <w:t> </w:t>
      </w:r>
      <w:r>
        <w:rPr>
          <w:position w:val="15"/>
        </w:rPr>
        <w:t>=</w:t>
      </w:r>
      <w:r>
        <w:rPr>
          <w:spacing w:val="-16"/>
          <w:position w:val="15"/>
        </w:rPr>
        <w:t> </w:t>
      </w:r>
      <w:r>
        <w:rPr/>
        <w:t>1+G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G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H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rFonts w:ascii="Cambria Math"/>
          <w:spacing w:val="-14"/>
          <w:position w:val="1"/>
          <w:vertAlign w:val="baseline"/>
        </w:rPr>
        <w:t> </w:t>
      </w:r>
      <w:r>
        <w:rPr>
          <w:position w:val="15"/>
          <w:vertAlign w:val="baseline"/>
        </w:rPr>
        <w:t>=</w:t>
      </w:r>
    </w:p>
    <w:p>
      <w:pPr>
        <w:pStyle w:val="BodyText"/>
        <w:tabs>
          <w:tab w:pos="1384" w:val="left" w:leader="none"/>
        </w:tabs>
        <w:spacing w:line="301" w:lineRule="exact" w:before="113"/>
        <w:ind w:left="-3"/>
      </w:pPr>
      <w:r>
        <w:rPr/>
        <w:br w:type="column"/>
      </w:r>
      <w:r>
        <w:rPr/>
        <w:t>1+G</w:t>
      </w:r>
      <w:r>
        <w:rPr>
          <w:spacing w:val="19"/>
        </w:rPr>
        <w:t> 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 </w:t>
      </w:r>
      <w:r>
        <w:rPr>
          <w:rFonts w:ascii="Cambria Math"/>
          <w:position w:val="13"/>
          <w:u w:val="single"/>
        </w:rPr>
        <w:t>   </w:t>
      </w:r>
      <w:r>
        <w:rPr>
          <w:rFonts w:ascii="Cambria Math"/>
          <w:spacing w:val="37"/>
          <w:position w:val="13"/>
          <w:u w:val="single"/>
        </w:rPr>
        <w:t> </w:t>
      </w:r>
      <w:r>
        <w:rPr>
          <w:position w:val="13"/>
          <w:u w:val="single"/>
        </w:rPr>
        <w:t>1</w:t>
        <w:tab/>
      </w:r>
    </w:p>
    <w:p>
      <w:pPr>
        <w:pStyle w:val="BodyText"/>
        <w:spacing w:line="201" w:lineRule="exact"/>
        <w:ind w:left="792"/>
        <w:rPr>
          <w:rFonts w:ascii="Cambria Math"/>
        </w:rPr>
      </w:pP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4094988</wp:posOffset>
            </wp:positionH>
            <wp:positionV relativeFrom="paragraph">
              <wp:posOffset>-186605</wp:posOffset>
            </wp:positionV>
            <wp:extent cx="880859" cy="9143"/>
            <wp:effectExtent l="0" t="0" r="0" b="0"/>
            <wp:wrapNone/>
            <wp:docPr id="11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3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0859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43.440002pt;margin-top:-3.742362pt;width:3.35pt;height:9.050pt;mso-position-horizontal-relative:page;mso-position-vertical-relative:paragraph;z-index:-22621696" type="#_x0000_t202" id="docshape34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201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852" w:space="40"/>
            <w:col w:w="5178"/>
          </w:cols>
        </w:sectPr>
      </w:pPr>
    </w:p>
    <w:p>
      <w:pPr>
        <w:pStyle w:val="BodyText"/>
        <w:spacing w:before="67"/>
        <w:ind w:left="1141" w:right="1393"/>
      </w:pPr>
      <w:r>
        <w:rPr/>
        <w:t>En</w:t>
      </w:r>
      <w:r>
        <w:rPr>
          <w:spacing w:val="17"/>
        </w:rPr>
        <w:t> </w:t>
      </w:r>
      <w:r>
        <w:rPr/>
        <w:t>primer</w:t>
      </w:r>
      <w:r>
        <w:rPr>
          <w:spacing w:val="18"/>
        </w:rPr>
        <w:t> </w:t>
      </w:r>
      <w:r>
        <w:rPr/>
        <w:t>lugar,</w:t>
      </w:r>
      <w:r>
        <w:rPr>
          <w:spacing w:val="18"/>
        </w:rPr>
        <w:t> </w:t>
      </w:r>
      <w:r>
        <w:rPr/>
        <w:t>consideramos</w:t>
      </w:r>
      <w:r>
        <w:rPr>
          <w:spacing w:val="18"/>
        </w:rPr>
        <w:t> </w:t>
      </w:r>
      <w:r>
        <w:rPr/>
        <w:t>un</w:t>
      </w:r>
      <w:r>
        <w:rPr>
          <w:spacing w:val="18"/>
        </w:rPr>
        <w:t> </w:t>
      </w:r>
      <w:r>
        <w:rPr/>
        <w:t>control</w:t>
      </w:r>
      <w:r>
        <w:rPr>
          <w:spacing w:val="17"/>
        </w:rPr>
        <w:t> </w:t>
      </w:r>
      <w:r>
        <w:rPr/>
        <w:t>proporcional.</w:t>
      </w:r>
      <w:r>
        <w:rPr>
          <w:spacing w:val="18"/>
        </w:rPr>
        <w:t> </w:t>
      </w:r>
      <w:r>
        <w:rPr/>
        <w:t>Estudiamos</w:t>
      </w:r>
      <w:r>
        <w:rPr>
          <w:spacing w:val="18"/>
        </w:rPr>
        <w:t> </w:t>
      </w:r>
      <w:r>
        <w:rPr/>
        <w:t>el</w:t>
      </w:r>
      <w:r>
        <w:rPr>
          <w:spacing w:val="18"/>
        </w:rPr>
        <w:t> </w:t>
      </w:r>
      <w:r>
        <w:rPr/>
        <w:t>error</w:t>
      </w:r>
      <w:r>
        <w:rPr>
          <w:spacing w:val="18"/>
        </w:rPr>
        <w:t> </w:t>
      </w:r>
      <w:r>
        <w:rPr/>
        <w:t>ante</w:t>
      </w:r>
      <w:r>
        <w:rPr>
          <w:spacing w:val="15"/>
        </w:rPr>
        <w:t> </w:t>
      </w:r>
      <w:r>
        <w:rPr/>
        <w:t>una</w:t>
      </w:r>
      <w:r>
        <w:rPr>
          <w:spacing w:val="16"/>
        </w:rPr>
        <w:t> </w:t>
      </w:r>
      <w:r>
        <w:rPr/>
        <w:t>entrada</w:t>
      </w:r>
      <w:r>
        <w:rPr>
          <w:spacing w:val="17"/>
        </w:rPr>
        <w:t> </w:t>
      </w:r>
      <w:r>
        <w:rPr/>
        <w:t>en</w:t>
      </w:r>
      <w:r>
        <w:rPr>
          <w:spacing w:val="-52"/>
        </w:rPr>
        <w:t> </w:t>
      </w:r>
      <w:r>
        <w:rPr/>
        <w:t>escalón</w:t>
      </w:r>
      <w:r>
        <w:rPr>
          <w:spacing w:val="-1"/>
        </w:rPr>
        <w:t> </w:t>
      </w:r>
      <w:r>
        <w:rPr/>
        <w:t>unitario: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line="152" w:lineRule="exact" w:before="259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spacing w:line="193" w:lineRule="exact" w:before="95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3" w:lineRule="exact" w:before="0"/>
        <w:ind w:left="84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3750564</wp:posOffset>
            </wp:positionH>
            <wp:positionV relativeFrom="paragraph">
              <wp:posOffset>60315</wp:posOffset>
            </wp:positionV>
            <wp:extent cx="749795" cy="9143"/>
            <wp:effectExtent l="0" t="0" r="0" b="0"/>
            <wp:wrapNone/>
            <wp:docPr id="11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4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795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  <w:sz w:val="13"/>
        </w:rPr>
        <w:t>1</w:t>
      </w:r>
      <w:r>
        <w:rPr>
          <w:spacing w:val="-14"/>
          <w:position w:val="-6"/>
          <w:sz w:val="13"/>
        </w:rPr>
        <w:t> </w:t>
      </w:r>
      <w:r>
        <w:rPr>
          <w:sz w:val="22"/>
        </w:rPr>
        <w:t>=</w:t>
      </w:r>
      <w:r>
        <w:rPr>
          <w:spacing w:val="-20"/>
          <w:sz w:val="22"/>
        </w:rPr>
        <w:t> </w:t>
      </w:r>
      <w:r>
        <w:rPr>
          <w:sz w:val="24"/>
        </w:rPr>
        <w:t>lim</w:t>
      </w:r>
      <w:r>
        <w:rPr>
          <w:spacing w:val="-5"/>
          <w:sz w:val="24"/>
        </w:rPr>
        <w:t> </w:t>
      </w:r>
      <w:r>
        <w:rPr>
          <w:sz w:val="22"/>
        </w:rPr>
        <w:t>sE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)</w:t>
      </w:r>
      <w:r>
        <w:rPr>
          <w:rFonts w:ascii="Cambria Math"/>
          <w:spacing w:val="-16"/>
          <w:position w:val="1"/>
          <w:sz w:val="22"/>
        </w:rPr>
        <w:t> </w:t>
      </w: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4"/>
        </w:rPr>
        <w:t>lim </w:t>
      </w:r>
      <w:r>
        <w:rPr>
          <w:sz w:val="22"/>
        </w:rPr>
        <w:t>s</w:t>
      </w:r>
    </w:p>
    <w:p>
      <w:pPr>
        <w:spacing w:line="199" w:lineRule="exact" w:before="95"/>
        <w:ind w:left="46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tabs>
          <w:tab w:pos="1037" w:val="left" w:leader="none"/>
        </w:tabs>
        <w:spacing w:line="117" w:lineRule="exact" w:before="0"/>
        <w:ind w:left="444" w:right="0" w:firstLine="0"/>
        <w:jc w:val="left"/>
        <w:rPr>
          <w:sz w:val="24"/>
        </w:rPr>
      </w:pPr>
      <w:r>
        <w:rPr>
          <w:w w:val="100"/>
          <w:position w:val="-10"/>
          <w:sz w:val="22"/>
          <w:u w:val="single"/>
        </w:rPr>
        <w:t> </w:t>
      </w:r>
      <w:r>
        <w:rPr>
          <w:position w:val="-10"/>
          <w:sz w:val="22"/>
          <w:u w:val="single"/>
        </w:rPr>
        <w:t>  </w:t>
      </w:r>
      <w:r>
        <w:rPr>
          <w:spacing w:val="24"/>
          <w:position w:val="-10"/>
          <w:sz w:val="22"/>
          <w:u w:val="single"/>
        </w:rPr>
        <w:t> </w:t>
      </w:r>
      <w:r>
        <w:rPr>
          <w:position w:val="-10"/>
          <w:sz w:val="22"/>
          <w:u w:val="single"/>
        </w:rPr>
        <w:t>1</w:t>
        <w:tab/>
      </w:r>
      <w:r>
        <w:rPr>
          <w:spacing w:val="-2"/>
          <w:sz w:val="22"/>
        </w:rPr>
        <w:t>=</w:t>
      </w:r>
      <w:r>
        <w:rPr>
          <w:spacing w:val="-11"/>
          <w:sz w:val="22"/>
        </w:rPr>
        <w:t> </w:t>
      </w:r>
      <w:r>
        <w:rPr>
          <w:spacing w:val="-2"/>
          <w:sz w:val="24"/>
        </w:rPr>
        <w:t>lim</w:t>
      </w:r>
    </w:p>
    <w:p>
      <w:pPr>
        <w:pStyle w:val="BodyText"/>
        <w:spacing w:line="237" w:lineRule="exact" w:before="66"/>
        <w:ind w:left="197"/>
        <w:rPr>
          <w:rFonts w:ascii="Cambria Math"/>
        </w:rPr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line="108" w:lineRule="exact"/>
        <w:ind w:left="981"/>
      </w:pP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4892040</wp:posOffset>
            </wp:positionH>
            <wp:positionV relativeFrom="paragraph">
              <wp:posOffset>50967</wp:posOffset>
            </wp:positionV>
            <wp:extent cx="573024" cy="9143"/>
            <wp:effectExtent l="0" t="0" r="0" b="0"/>
            <wp:wrapNone/>
            <wp:docPr id="11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5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=0</w:t>
      </w:r>
    </w:p>
    <w:p>
      <w:pPr>
        <w:spacing w:after="0" w:line="108" w:lineRule="exact"/>
        <w:sectPr>
          <w:type w:val="continuous"/>
          <w:pgSz w:w="11910" w:h="16840"/>
          <w:pgMar w:header="660" w:footer="593" w:top="620" w:bottom="960" w:left="560" w:right="280"/>
          <w:cols w:num="4" w:equalWidth="0">
            <w:col w:w="2662" w:space="40"/>
            <w:col w:w="2749" w:space="39"/>
            <w:col w:w="1571" w:space="39"/>
            <w:col w:w="3970"/>
          </w:cols>
        </w:sectPr>
      </w:pPr>
    </w:p>
    <w:p>
      <w:pPr>
        <w:spacing w:before="52"/>
        <w:ind w:left="0" w:right="6" w:firstLine="0"/>
        <w:jc w:val="righ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480692224">
            <wp:simplePos x="0" y="0"/>
            <wp:positionH relativeFrom="page">
              <wp:posOffset>2606039</wp:posOffset>
            </wp:positionH>
            <wp:positionV relativeFrom="paragraph">
              <wp:posOffset>90376</wp:posOffset>
            </wp:positionV>
            <wp:extent cx="38100" cy="6096"/>
            <wp:effectExtent l="0" t="0" r="0" b="0"/>
            <wp:wrapNone/>
            <wp:docPr id="11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56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t>G</w:t>
      </w:r>
      <w:r>
        <w:rPr>
          <w:position w:val="-2"/>
          <w:sz w:val="13"/>
        </w:rPr>
        <w:t>c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=K, 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position w:val="-6"/>
          <w:sz w:val="13"/>
        </w:rPr>
        <w:t>s</w:t>
      </w:r>
    </w:p>
    <w:p>
      <w:pPr>
        <w:spacing w:before="38"/>
        <w:ind w:left="16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4"/>
        <w:ind w:left="119"/>
      </w:pPr>
      <w:r>
        <w:rPr/>
        <w:br w:type="column"/>
      </w:r>
      <w:r>
        <w:rPr>
          <w:spacing w:val="-5"/>
          <w:position w:val="9"/>
        </w:rPr>
        <w:t>s</w:t>
      </w:r>
      <w:r>
        <w:rPr>
          <w:spacing w:val="-7"/>
          <w:position w:val="9"/>
        </w:rPr>
        <w:t> </w:t>
      </w:r>
      <w:r>
        <w:rPr>
          <w:spacing w:val="-5"/>
        </w:rPr>
        <w:t>1+K</w:t>
      </w:r>
    </w:p>
    <w:p>
      <w:pPr>
        <w:pStyle w:val="BodyText"/>
        <w:spacing w:before="190"/>
        <w:ind w:left="-5"/>
        <w:rPr>
          <w:rFonts w:ascii="Cambria Math"/>
        </w:rPr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before="38"/>
        <w:ind w:left="16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line="248" w:lineRule="exact"/>
        <w:ind w:left="71"/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  <w:r>
        <w:rPr/>
        <w:t>+K</w:t>
      </w:r>
    </w:p>
    <w:p>
      <w:pPr>
        <w:spacing w:after="0" w:line="248" w:lineRule="exact"/>
        <w:sectPr>
          <w:type w:val="continuous"/>
          <w:pgSz w:w="11910" w:h="16840"/>
          <w:pgMar w:header="660" w:footer="593" w:top="620" w:bottom="960" w:left="560" w:right="280"/>
          <w:cols w:num="7" w:equalWidth="0">
            <w:col w:w="3604" w:space="40"/>
            <w:col w:w="456" w:space="40"/>
            <w:col w:w="1060" w:space="39"/>
            <w:col w:w="660" w:space="39"/>
            <w:col w:w="592" w:space="40"/>
            <w:col w:w="463" w:space="40"/>
            <w:col w:w="3997"/>
          </w:cols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BodyText"/>
        <w:spacing w:before="101"/>
        <w:ind w:left="1141" w:right="1393"/>
      </w:pPr>
      <w:r>
        <w:rPr/>
        <w:t>Se</w:t>
      </w:r>
      <w:r>
        <w:rPr>
          <w:spacing w:val="12"/>
        </w:rPr>
        <w:t> </w:t>
      </w:r>
      <w:r>
        <w:rPr/>
        <w:t>descarta</w:t>
      </w:r>
      <w:r>
        <w:rPr>
          <w:spacing w:val="13"/>
        </w:rPr>
        <w:t> </w:t>
      </w:r>
      <w:r>
        <w:rPr/>
        <w:t>que</w:t>
      </w:r>
      <w:r>
        <w:rPr>
          <w:spacing w:val="12"/>
        </w:rPr>
        <w:t> </w:t>
      </w:r>
      <w:r>
        <w:rPr/>
        <w:t>sea</w:t>
      </w:r>
      <w:r>
        <w:rPr>
          <w:spacing w:val="13"/>
        </w:rPr>
        <w:t> </w:t>
      </w:r>
      <w:r>
        <w:rPr/>
        <w:t>un</w:t>
      </w:r>
      <w:r>
        <w:rPr>
          <w:spacing w:val="14"/>
        </w:rPr>
        <w:t> </w:t>
      </w:r>
      <w:r>
        <w:rPr/>
        <w:t>sistema</w:t>
      </w:r>
      <w:r>
        <w:rPr>
          <w:spacing w:val="12"/>
        </w:rPr>
        <w:t> </w:t>
      </w:r>
      <w:r>
        <w:rPr/>
        <w:t>tipo</w:t>
      </w:r>
      <w:r>
        <w:rPr>
          <w:spacing w:val="14"/>
        </w:rPr>
        <w:t> </w:t>
      </w:r>
      <w:r>
        <w:rPr/>
        <w:t>0.</w:t>
      </w:r>
      <w:r>
        <w:rPr>
          <w:spacing w:val="14"/>
        </w:rPr>
        <w:t> </w:t>
      </w:r>
      <w:r>
        <w:rPr/>
        <w:t>A</w:t>
      </w:r>
      <w:r>
        <w:rPr>
          <w:spacing w:val="12"/>
        </w:rPr>
        <w:t> </w:t>
      </w:r>
      <w:r>
        <w:rPr/>
        <w:t>continuación,</w:t>
      </w:r>
      <w:r>
        <w:rPr>
          <w:spacing w:val="11"/>
        </w:rPr>
        <w:t> </w:t>
      </w:r>
      <w:r>
        <w:rPr/>
        <w:t>calculamos</w:t>
      </w:r>
      <w:r>
        <w:rPr>
          <w:spacing w:val="15"/>
        </w:rPr>
        <w:t> </w:t>
      </w:r>
      <w:r>
        <w:rPr/>
        <w:t>el</w:t>
      </w:r>
      <w:r>
        <w:rPr>
          <w:spacing w:val="13"/>
        </w:rPr>
        <w:t> </w:t>
      </w:r>
      <w:r>
        <w:rPr/>
        <w:t>error</w:t>
      </w:r>
      <w:r>
        <w:rPr>
          <w:spacing w:val="15"/>
        </w:rPr>
        <w:t> </w:t>
      </w:r>
      <w:r>
        <w:rPr/>
        <w:t>de</w:t>
      </w:r>
      <w:r>
        <w:rPr>
          <w:spacing w:val="12"/>
        </w:rPr>
        <w:t> </w:t>
      </w:r>
      <w:r>
        <w:rPr/>
        <w:t>control</w:t>
      </w:r>
      <w:r>
        <w:rPr>
          <w:spacing w:val="14"/>
        </w:rPr>
        <w:t> </w:t>
      </w:r>
      <w:r>
        <w:rPr/>
        <w:t>frente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una</w:t>
      </w:r>
      <w:r>
        <w:rPr>
          <w:spacing w:val="-52"/>
        </w:rPr>
        <w:t> </w:t>
      </w:r>
      <w:r>
        <w:rPr/>
        <w:t>rampa:</w:t>
      </w:r>
    </w:p>
    <w:p>
      <w:pPr>
        <w:spacing w:after="0"/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rPr>
          <w:sz w:val="23"/>
        </w:rPr>
      </w:pPr>
    </w:p>
    <w:p>
      <w:pPr>
        <w:spacing w:line="153" w:lineRule="exact" w:before="0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spacing w:line="193" w:lineRule="exact" w:before="96"/>
        <w:ind w:left="0" w:right="22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3" w:lineRule="exact" w:before="0"/>
        <w:ind w:left="84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3855720</wp:posOffset>
            </wp:positionH>
            <wp:positionV relativeFrom="paragraph">
              <wp:posOffset>60315</wp:posOffset>
            </wp:positionV>
            <wp:extent cx="789431" cy="9144"/>
            <wp:effectExtent l="0" t="0" r="0" b="0"/>
            <wp:wrapNone/>
            <wp:docPr id="12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5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943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9"/>
          <w:position w:val="-6"/>
          <w:sz w:val="13"/>
          <w:u w:val="single"/>
        </w:rPr>
        <w:t> </w:t>
      </w:r>
      <w:r>
        <w:rPr>
          <w:spacing w:val="-1"/>
          <w:position w:val="-6"/>
          <w:sz w:val="13"/>
          <w:u w:val="single"/>
        </w:rPr>
        <w:t>1</w:t>
      </w:r>
      <w:r>
        <w:rPr>
          <w:spacing w:val="12"/>
          <w:position w:val="-6"/>
          <w:sz w:val="13"/>
        </w:rPr>
        <w:t> </w:t>
      </w:r>
      <w:r>
        <w:rPr>
          <w:spacing w:val="-1"/>
          <w:sz w:val="22"/>
        </w:rPr>
        <w:t>=</w:t>
      </w:r>
      <w:r>
        <w:rPr>
          <w:spacing w:val="-20"/>
          <w:sz w:val="22"/>
        </w:rPr>
        <w:t> </w:t>
      </w:r>
      <w:r>
        <w:rPr>
          <w:spacing w:val="-1"/>
          <w:sz w:val="24"/>
        </w:rPr>
        <w:t>lim</w:t>
      </w:r>
      <w:r>
        <w:rPr>
          <w:spacing w:val="-6"/>
          <w:sz w:val="24"/>
        </w:rPr>
        <w:t> </w:t>
      </w:r>
      <w:r>
        <w:rPr>
          <w:spacing w:val="-1"/>
          <w:sz w:val="22"/>
        </w:rPr>
        <w:t>sE</w:t>
      </w:r>
      <w:r>
        <w:rPr>
          <w:rFonts w:ascii="Cambria Math"/>
          <w:spacing w:val="-1"/>
          <w:position w:val="1"/>
          <w:sz w:val="22"/>
        </w:rPr>
        <w:t>(</w:t>
      </w:r>
      <w:r>
        <w:rPr>
          <w:spacing w:val="-1"/>
          <w:sz w:val="22"/>
        </w:rPr>
        <w:t>s</w:t>
      </w:r>
      <w:r>
        <w:rPr>
          <w:rFonts w:ascii="Cambria Math"/>
          <w:spacing w:val="-1"/>
          <w:position w:val="1"/>
          <w:sz w:val="22"/>
        </w:rPr>
        <w:t>)</w:t>
      </w:r>
      <w:r>
        <w:rPr>
          <w:rFonts w:ascii="Cambria Math"/>
          <w:spacing w:val="-16"/>
          <w:position w:val="1"/>
          <w:sz w:val="22"/>
        </w:rPr>
        <w:t> </w:t>
      </w:r>
      <w:r>
        <w:rPr>
          <w:sz w:val="22"/>
        </w:rPr>
        <w:t>=</w:t>
      </w:r>
      <w:r>
        <w:rPr>
          <w:spacing w:val="-8"/>
          <w:sz w:val="22"/>
        </w:rPr>
        <w:t> </w:t>
      </w:r>
      <w:r>
        <w:rPr>
          <w:sz w:val="24"/>
        </w:rPr>
        <w:t>lim</w:t>
      </w:r>
      <w:r>
        <w:rPr>
          <w:spacing w:val="-1"/>
          <w:sz w:val="24"/>
        </w:rPr>
        <w:t> </w:t>
      </w:r>
      <w:r>
        <w:rPr>
          <w:sz w:val="22"/>
        </w:rPr>
        <w:t>s</w:t>
      </w:r>
      <w:r>
        <w:rPr>
          <w:spacing w:val="63"/>
          <w:sz w:val="22"/>
        </w:rPr>
        <w:t> </w:t>
      </w:r>
      <w:r>
        <w:rPr>
          <w:position w:val="-7"/>
          <w:sz w:val="16"/>
        </w:rPr>
        <w:t>2</w:t>
      </w:r>
    </w:p>
    <w:p>
      <w:pPr>
        <w:spacing w:line="199" w:lineRule="exact" w:before="96"/>
        <w:ind w:left="47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tabs>
          <w:tab w:pos="1046" w:val="left" w:leader="none"/>
        </w:tabs>
        <w:spacing w:line="117" w:lineRule="exact" w:before="0"/>
        <w:ind w:left="453" w:right="0" w:firstLine="0"/>
        <w:jc w:val="left"/>
        <w:rPr>
          <w:sz w:val="24"/>
        </w:rPr>
      </w:pPr>
      <w:r>
        <w:rPr>
          <w:w w:val="100"/>
          <w:position w:val="-10"/>
          <w:sz w:val="22"/>
          <w:u w:val="single"/>
        </w:rPr>
        <w:t> </w:t>
      </w:r>
      <w:r>
        <w:rPr>
          <w:position w:val="-10"/>
          <w:sz w:val="22"/>
          <w:u w:val="single"/>
        </w:rPr>
        <w:t>  </w:t>
      </w:r>
      <w:r>
        <w:rPr>
          <w:spacing w:val="24"/>
          <w:position w:val="-10"/>
          <w:sz w:val="22"/>
          <w:u w:val="single"/>
        </w:rPr>
        <w:t> </w:t>
      </w:r>
      <w:r>
        <w:rPr>
          <w:position w:val="-10"/>
          <w:sz w:val="22"/>
          <w:u w:val="single"/>
        </w:rPr>
        <w:t>1</w:t>
        <w:tab/>
      </w:r>
      <w:r>
        <w:rPr>
          <w:spacing w:val="-2"/>
          <w:sz w:val="22"/>
        </w:rPr>
        <w:t>=</w:t>
      </w:r>
      <w:r>
        <w:rPr>
          <w:spacing w:val="-2"/>
          <w:sz w:val="24"/>
        </w:rPr>
        <w:t>lim</w:t>
      </w:r>
    </w:p>
    <w:p>
      <w:pPr>
        <w:pStyle w:val="BodyText"/>
        <w:tabs>
          <w:tab w:pos="811" w:val="left" w:leader="none"/>
        </w:tabs>
        <w:spacing w:line="237" w:lineRule="exact" w:before="66"/>
        <w:ind w:left="50"/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  <w:tab/>
      </w:r>
      <w:r>
        <w:rPr/>
        <w:t>2</w:t>
      </w:r>
    </w:p>
    <w:p>
      <w:pPr>
        <w:spacing w:line="108" w:lineRule="exact" w:before="0"/>
        <w:ind w:left="600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5006340</wp:posOffset>
            </wp:positionH>
            <wp:positionV relativeFrom="paragraph">
              <wp:posOffset>50897</wp:posOffset>
            </wp:positionV>
            <wp:extent cx="326136" cy="9144"/>
            <wp:effectExtent l="0" t="0" r="0" b="0"/>
            <wp:wrapNone/>
            <wp:docPr id="123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58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5471159</wp:posOffset>
            </wp:positionH>
            <wp:positionV relativeFrom="paragraph">
              <wp:posOffset>50897</wp:posOffset>
            </wp:positionV>
            <wp:extent cx="103619" cy="9144"/>
            <wp:effectExtent l="0" t="0" r="0" b="0"/>
            <wp:wrapNone/>
            <wp:docPr id="12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1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2"/>
        </w:rPr>
        <w:t>=</w:t>
      </w:r>
    </w:p>
    <w:p>
      <w:pPr>
        <w:spacing w:after="0" w:line="10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2775" w:space="40"/>
            <w:col w:w="2855" w:space="39"/>
            <w:col w:w="1525" w:space="39"/>
            <w:col w:w="3797"/>
          </w:cols>
        </w:sectPr>
      </w:pPr>
    </w:p>
    <w:p>
      <w:pPr>
        <w:spacing w:before="52"/>
        <w:ind w:left="0" w:right="0" w:firstLine="0"/>
        <w:jc w:val="right"/>
        <w:rPr>
          <w:sz w:val="13"/>
        </w:rPr>
      </w:pPr>
      <w:r>
        <w:rPr/>
        <w:pict>
          <v:shape style="position:absolute;margin-left:210.825119pt;margin-top:8.616494pt;width:2.4pt;height:7.3pt;mso-position-horizontal-relative:page;mso-position-vertical-relative:paragraph;z-index:-22615040" type="#_x0000_t202" id="docshape346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sz w:val="13"/>
        </w:rPr>
        <w:t>G</w:t>
      </w:r>
      <w:r>
        <w:rPr>
          <w:position w:val="-2"/>
          <w:sz w:val="13"/>
        </w:rPr>
        <w:t>c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=K,</w:t>
      </w:r>
      <w:r>
        <w:rPr>
          <w:spacing w:val="-1"/>
          <w:sz w:val="13"/>
        </w:rPr>
        <w:t> </w:t>
      </w:r>
      <w:r>
        <w:rPr>
          <w:sz w:val="13"/>
        </w:rPr>
        <w:t>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spacing w:val="13"/>
          <w:sz w:val="13"/>
        </w:rPr>
        <w:t> </w:t>
      </w:r>
      <w:r>
        <w:rPr>
          <w:position w:val="-5"/>
          <w:sz w:val="13"/>
        </w:rPr>
        <w:t>2</w:t>
      </w:r>
    </w:p>
    <w:p>
      <w:pPr>
        <w:spacing w:before="38"/>
        <w:ind w:left="16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line="466" w:lineRule="exact"/>
        <w:ind w:left="107"/>
        <w:rPr>
          <w:rFonts w:ascii="Cambria Math"/>
        </w:rPr>
      </w:pPr>
      <w:r>
        <w:rPr/>
        <w:br w:type="column"/>
      </w:r>
      <w:r>
        <w:rPr>
          <w:spacing w:val="-2"/>
          <w:position w:val="22"/>
        </w:rPr>
        <w:t>s</w:t>
      </w:r>
      <w:r>
        <w:rPr>
          <w:spacing w:val="65"/>
          <w:position w:val="22"/>
        </w:rPr>
        <w:t> </w:t>
      </w:r>
      <w:r>
        <w:rPr>
          <w:spacing w:val="-2"/>
          <w:position w:val="12"/>
        </w:rPr>
        <w:t>1+K</w:t>
      </w:r>
      <w:r>
        <w:rPr>
          <w:spacing w:val="-20"/>
          <w:position w:val="12"/>
        </w:rPr>
        <w:t> 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s+2</w:t>
      </w:r>
      <w:r>
        <w:rPr>
          <w:rFonts w:ascii="Cambria Math"/>
          <w:spacing w:val="-1"/>
          <w:position w:val="1"/>
        </w:rPr>
        <w:t>)</w:t>
      </w:r>
    </w:p>
    <w:p>
      <w:pPr>
        <w:tabs>
          <w:tab w:pos="701" w:val="left" w:leader="none"/>
          <w:tab w:pos="1258" w:val="left" w:leader="none"/>
        </w:tabs>
        <w:spacing w:before="0"/>
        <w:ind w:left="139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</w:t>
        <w:tab/>
      </w:r>
      <w:r>
        <w:rPr>
          <w:sz w:val="22"/>
        </w:rPr>
        <w:t>K</w:t>
        <w:tab/>
        <w:t>K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766" w:space="40"/>
            <w:col w:w="460" w:space="39"/>
            <w:col w:w="1060" w:space="39"/>
            <w:col w:w="1354" w:space="40"/>
            <w:col w:w="4272"/>
          </w:cols>
        </w:sectPr>
      </w:pPr>
    </w:p>
    <w:p>
      <w:pPr>
        <w:pStyle w:val="BodyText"/>
        <w:spacing w:before="69"/>
        <w:ind w:left="1141" w:right="1416"/>
        <w:jc w:val="both"/>
      </w:pPr>
      <w:r>
        <w:rPr/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4924044</wp:posOffset>
            </wp:positionH>
            <wp:positionV relativeFrom="paragraph">
              <wp:posOffset>898778</wp:posOffset>
            </wp:positionV>
            <wp:extent cx="103632" cy="9144"/>
            <wp:effectExtent l="0" t="0" r="0" b="0"/>
            <wp:wrapNone/>
            <wp:docPr id="12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</w:t>
      </w:r>
      <w:r>
        <w:rPr>
          <w:spacing w:val="-4"/>
        </w:rPr>
        <w:t> </w:t>
      </w:r>
      <w:r>
        <w:rPr/>
        <w:t>efecto,</w:t>
      </w:r>
      <w:r>
        <w:rPr>
          <w:spacing w:val="-4"/>
        </w:rPr>
        <w:t> </w:t>
      </w:r>
      <w:r>
        <w:rPr/>
        <w:t>al</w:t>
      </w:r>
      <w:r>
        <w:rPr>
          <w:spacing w:val="-3"/>
        </w:rPr>
        <w:t> </w:t>
      </w:r>
      <w:r>
        <w:rPr/>
        <w:t>obtener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error</w:t>
      </w:r>
      <w:r>
        <w:rPr>
          <w:spacing w:val="-2"/>
        </w:rPr>
        <w:t> </w:t>
      </w:r>
      <w:r>
        <w:rPr/>
        <w:t>finito,</w:t>
      </w:r>
      <w:r>
        <w:rPr>
          <w:spacing w:val="-4"/>
        </w:rPr>
        <w:t> </w:t>
      </w:r>
      <w:r>
        <w:rPr/>
        <w:t>tenemos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sistema</w:t>
      </w:r>
      <w:r>
        <w:rPr>
          <w:spacing w:val="-5"/>
        </w:rPr>
        <w:t> </w:t>
      </w:r>
      <w:r>
        <w:rPr/>
        <w:t>tipo</w:t>
      </w:r>
      <w:r>
        <w:rPr>
          <w:spacing w:val="-4"/>
        </w:rPr>
        <w:t> </w:t>
      </w:r>
      <w:r>
        <w:rPr/>
        <w:t>1</w:t>
      </w:r>
      <w:r>
        <w:rPr>
          <w:spacing w:val="-3"/>
        </w:rPr>
        <w:t> </w:t>
      </w:r>
      <w:r>
        <w:rPr/>
        <w:t>y,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tanto,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error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brazo</w:t>
      </w:r>
      <w:r>
        <w:rPr>
          <w:spacing w:val="-4"/>
        </w:rPr>
        <w:t> </w:t>
      </w:r>
      <w:r>
        <w:rPr/>
        <w:t>robó-</w:t>
      </w:r>
      <w:r>
        <w:rPr>
          <w:spacing w:val="-52"/>
        </w:rPr>
        <w:t> </w:t>
      </w:r>
      <w:r>
        <w:rPr/>
        <w:t>tico</w:t>
      </w:r>
      <w:r>
        <w:rPr>
          <w:spacing w:val="-5"/>
        </w:rPr>
        <w:t> </w:t>
      </w:r>
      <w:r>
        <w:rPr/>
        <w:t>frente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movimientos</w:t>
      </w:r>
      <w:r>
        <w:rPr>
          <w:spacing w:val="-5"/>
        </w:rPr>
        <w:t> </w:t>
      </w:r>
      <w:r>
        <w:rPr/>
        <w:t>parabólicos</w:t>
      </w:r>
      <w:r>
        <w:rPr>
          <w:spacing w:val="-5"/>
        </w:rPr>
        <w:t> </w:t>
      </w:r>
      <w:r>
        <w:rPr/>
        <w:t>será</w:t>
      </w:r>
      <w:r>
        <w:rPr>
          <w:spacing w:val="-6"/>
        </w:rPr>
        <w:t> </w:t>
      </w:r>
      <w:r>
        <w:rPr/>
        <w:t>infinito.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siguiente</w:t>
      </w:r>
      <w:r>
        <w:rPr>
          <w:spacing w:val="-6"/>
        </w:rPr>
        <w:t> </w:t>
      </w:r>
      <w:r>
        <w:rPr/>
        <w:t>pregunta</w:t>
      </w:r>
      <w:r>
        <w:rPr>
          <w:spacing w:val="-5"/>
        </w:rPr>
        <w:t> </w:t>
      </w:r>
      <w:r>
        <w:rPr/>
        <w:t>es,</w:t>
      </w:r>
      <w:r>
        <w:rPr>
          <w:spacing w:val="-7"/>
        </w:rPr>
        <w:t> </w:t>
      </w:r>
      <w:r>
        <w:rPr/>
        <w:t>¿modificará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compen-</w:t>
      </w:r>
      <w:r>
        <w:rPr>
          <w:spacing w:val="-53"/>
        </w:rPr>
        <w:t> </w:t>
      </w:r>
      <w:r>
        <w:rPr/>
        <w:t>sador de adelanto el tipo de sistema y los errores? La respuesta a la primera pregunta es no, ya que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modifica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orden del término</w:t>
      </w:r>
      <w:r>
        <w:rPr>
          <w:spacing w:val="-1"/>
        </w:rPr>
        <w:t> </w:t>
      </w:r>
      <w:r>
        <w:rPr>
          <w:i/>
        </w:rPr>
        <w:t>s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cálculo de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error.</w:t>
      </w:r>
      <w:r>
        <w:rPr>
          <w:spacing w:val="-2"/>
        </w:rPr>
        <w:t> </w:t>
      </w:r>
      <w:r>
        <w:rPr/>
        <w:t>Antes: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68"/>
        <w:ind w:right="307"/>
        <w:jc w:val="right"/>
      </w:pPr>
      <w:r>
        <w:rPr>
          <w:w w:val="100"/>
        </w:rPr>
        <w:t>1</w:t>
      </w:r>
    </w:p>
    <w:p>
      <w:pPr>
        <w:tabs>
          <w:tab w:pos="6138" w:val="left" w:leader="none"/>
        </w:tabs>
        <w:spacing w:line="123" w:lineRule="exact" w:before="0"/>
        <w:ind w:left="3431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4104132</wp:posOffset>
            </wp:positionH>
            <wp:positionV relativeFrom="paragraph">
              <wp:posOffset>60315</wp:posOffset>
            </wp:positionV>
            <wp:extent cx="458724" cy="9144"/>
            <wp:effectExtent l="0" t="0" r="0" b="0"/>
            <wp:wrapNone/>
            <wp:docPr id="129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lim</w:t>
      </w:r>
      <w:r>
        <w:rPr>
          <w:spacing w:val="-5"/>
          <w:sz w:val="24"/>
        </w:rPr>
        <w:t> </w:t>
      </w:r>
      <w:r>
        <w:rPr>
          <w:sz w:val="22"/>
        </w:rPr>
        <w:t>G</w:t>
      </w:r>
      <w:r>
        <w:rPr>
          <w:sz w:val="22"/>
          <w:vertAlign w:val="subscript"/>
        </w:rPr>
        <w:t>c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G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H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=</w:t>
      </w:r>
      <w:r>
        <w:rPr>
          <w:spacing w:val="1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4"/>
          <w:sz w:val="24"/>
          <w:vertAlign w:val="baseline"/>
        </w:rPr>
        <w:t> </w:t>
      </w:r>
      <w:r>
        <w:rPr>
          <w:sz w:val="22"/>
          <w:vertAlign w:val="baseline"/>
        </w:rPr>
        <w:t>K</w:t>
        <w:tab/>
      </w:r>
      <w:r>
        <w:rPr>
          <w:position w:val="-8"/>
          <w:sz w:val="22"/>
          <w:u w:val="single"/>
          <w:vertAlign w:val="baseline"/>
        </w:rPr>
        <w:t>s</w:t>
      </w:r>
    </w:p>
    <w:p>
      <w:pPr>
        <w:spacing w:line="318" w:lineRule="exact" w:before="66"/>
        <w:ind w:left="-5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=</w:t>
      </w:r>
      <w:r>
        <w:rPr>
          <w:sz w:val="24"/>
        </w:rPr>
        <w:t>lim</w:t>
      </w:r>
      <w:r>
        <w:rPr>
          <w:spacing w:val="30"/>
          <w:sz w:val="24"/>
        </w:rPr>
        <w:t> </w:t>
      </w:r>
      <w:r>
        <w:rPr>
          <w:position w:val="17"/>
          <w:sz w:val="22"/>
        </w:rPr>
        <w:t>K</w:t>
      </w:r>
    </w:p>
    <w:p>
      <w:pPr>
        <w:spacing w:after="0" w:line="31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626" w:space="40"/>
            <w:col w:w="4404"/>
          </w:cols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99"/>
        <w:ind w:left="1141"/>
      </w:pPr>
      <w:r>
        <w:rPr/>
        <w:t>y</w:t>
      </w:r>
      <w:r>
        <w:rPr>
          <w:spacing w:val="-2"/>
        </w:rPr>
        <w:t> </w:t>
      </w:r>
      <w:r>
        <w:rPr/>
        <w:t>ahora:</w:t>
      </w:r>
    </w:p>
    <w:p>
      <w:pPr>
        <w:spacing w:before="38"/>
        <w:ind w:left="0" w:right="38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51"/>
        <w:ind w:left="213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spacing w:val="-19"/>
          <w:w w:val="85"/>
        </w:rPr>
        <w:t>s</w:t>
      </w:r>
      <w:r>
        <w:rPr>
          <w:spacing w:val="-13"/>
          <w:w w:val="85"/>
        </w:rPr>
        <w:t> </w:t>
      </w:r>
      <w:r>
        <w:rPr>
          <w:rFonts w:ascii="Cambria Math" w:hAnsi="Cambria Math" w:cs="Cambria Math" w:eastAsia="Cambria Math"/>
          <w:spacing w:val="-19"/>
          <w:w w:val="85"/>
        </w:rPr>
        <w:t>�</w:t>
      </w:r>
      <w:r>
        <w:rPr>
          <w:spacing w:val="-19"/>
          <w:w w:val="85"/>
          <w:position w:val="-10"/>
        </w:rPr>
        <w:t>2</w:t>
      </w:r>
      <w:r>
        <w:rPr>
          <w:spacing w:val="-12"/>
          <w:w w:val="85"/>
          <w:position w:val="-10"/>
        </w:rPr>
        <w:t> </w:t>
      </w:r>
      <w:r>
        <w:rPr>
          <w:spacing w:val="-18"/>
          <w:w w:val="85"/>
        </w:rPr>
        <w:t>+1</w:t>
      </w:r>
      <w:r>
        <w:rPr>
          <w:rFonts w:ascii="Cambria Math" w:hAnsi="Cambria Math" w:cs="Cambria Math" w:eastAsia="Cambria Math"/>
          <w:spacing w:val="-18"/>
          <w:w w:val="85"/>
        </w:rPr>
        <w:t>�</w:t>
      </w:r>
    </w:p>
    <w:p>
      <w:pPr>
        <w:spacing w:before="1"/>
        <w:ind w:left="144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12"/>
          <w:position w:val="1"/>
          <w:sz w:val="16"/>
        </w:rPr>
        <w:t> </w:t>
      </w:r>
      <w:r>
        <w:rPr>
          <w:sz w:val="22"/>
        </w:rPr>
        <w:t>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1853" w:space="436"/>
            <w:col w:w="1476" w:space="450"/>
            <w:col w:w="1436" w:space="39"/>
            <w:col w:w="934" w:space="39"/>
            <w:col w:w="4407"/>
          </w:cols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tabs>
          <w:tab w:pos="686" w:val="left" w:leader="none"/>
        </w:tabs>
        <w:spacing w:line="21" w:lineRule="exact"/>
        <w:jc w:val="right"/>
      </w:pPr>
      <w:r>
        <w:rPr/>
        <w:t>s+z</w:t>
        <w:tab/>
        <w:t>1</w:t>
      </w:r>
    </w:p>
    <w:p>
      <w:pPr>
        <w:spacing w:line="179" w:lineRule="exact" w:before="45"/>
        <w:ind w:left="1147" w:right="0" w:firstLine="0"/>
        <w:jc w:val="left"/>
        <w:rPr>
          <w:sz w:val="22"/>
        </w:rPr>
      </w:pPr>
      <w:r>
        <w:rPr/>
        <w:br w:type="column"/>
      </w:r>
      <w:r>
        <w:rPr>
          <w:spacing w:val="-10"/>
          <w:w w:val="100"/>
          <w:sz w:val="22"/>
          <w:u w:val="single"/>
        </w:rPr>
        <w:t> </w:t>
      </w:r>
      <w:r>
        <w:rPr>
          <w:sz w:val="22"/>
          <w:u w:val="single"/>
        </w:rPr>
        <w:t>s</w:t>
      </w:r>
    </w:p>
    <w:p>
      <w:pPr>
        <w:pStyle w:val="BodyText"/>
        <w:tabs>
          <w:tab w:pos="1354" w:val="left" w:leader="none"/>
          <w:tab w:pos="2086" w:val="left" w:leader="none"/>
          <w:tab w:pos="3127" w:val="left" w:leader="none"/>
        </w:tabs>
        <w:spacing w:line="60" w:lineRule="exact"/>
        <w:ind w:left="1039"/>
      </w:pPr>
      <w:r>
        <w:rPr>
          <w:rFonts w:ascii="Cambria Math" w:hAnsi="Cambria Math" w:cs="Cambria Math" w:eastAsia="Cambria Math"/>
        </w:rPr>
        <w:t>�</w:t>
        <w:tab/>
      </w:r>
      <w:r>
        <w:rPr/>
        <w:t>+1</w:t>
      </w:r>
      <w:r>
        <w:rPr>
          <w:rFonts w:ascii="Cambria Math" w:hAnsi="Cambria Math" w:cs="Cambria Math" w:eastAsia="Cambria Math"/>
        </w:rPr>
        <w:t>�</w:t>
        <w:tab/>
      </w:r>
      <w:r>
        <w:rPr>
          <w:position w:val="-8"/>
        </w:rPr>
        <w:t>1</w:t>
        <w:tab/>
        <w:t>K</w:t>
      </w:r>
    </w:p>
    <w:p>
      <w:pPr>
        <w:spacing w:after="0" w:line="60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364" w:space="40"/>
            <w:col w:w="5666"/>
          </w:cols>
        </w:sectPr>
      </w:pPr>
    </w:p>
    <w:p>
      <w:pPr>
        <w:tabs>
          <w:tab w:pos="2879" w:val="left" w:leader="none"/>
          <w:tab w:pos="3592" w:val="left" w:leader="none"/>
          <w:tab w:pos="5402" w:val="left" w:leader="none"/>
          <w:tab w:pos="5923" w:val="left" w:leader="none"/>
        </w:tabs>
        <w:spacing w:line="295" w:lineRule="exact" w:before="0"/>
        <w:ind w:left="0" w:right="287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4430267</wp:posOffset>
            </wp:positionH>
            <wp:positionV relativeFrom="paragraph">
              <wp:posOffset>169767</wp:posOffset>
            </wp:positionV>
            <wp:extent cx="943356" cy="9144"/>
            <wp:effectExtent l="0" t="0" r="0" b="0"/>
            <wp:wrapNone/>
            <wp:docPr id="131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6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lim</w:t>
      </w:r>
      <w:r>
        <w:rPr>
          <w:spacing w:val="-3"/>
          <w:sz w:val="24"/>
        </w:rPr>
        <w:t> </w:t>
      </w:r>
      <w:r>
        <w:rPr>
          <w:sz w:val="22"/>
        </w:rPr>
        <w:t>G</w:t>
      </w:r>
      <w:r>
        <w:rPr>
          <w:sz w:val="22"/>
          <w:vertAlign w:val="subscript"/>
        </w:rPr>
        <w:t>c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G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H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=</w:t>
      </w:r>
      <w:r>
        <w:rPr>
          <w:spacing w:val="2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3"/>
          <w:sz w:val="24"/>
          <w:vertAlign w:val="baseline"/>
        </w:rPr>
        <w:t> </w:t>
      </w:r>
      <w:r>
        <w:rPr>
          <w:sz w:val="22"/>
          <w:vertAlign w:val="baseline"/>
        </w:rPr>
        <w:t>K</w:t>
      </w:r>
      <w:r>
        <w:rPr>
          <w:sz w:val="22"/>
          <w:vertAlign w:val="subscript"/>
        </w:rPr>
        <w:t>c</w:t>
      </w:r>
      <w:r>
        <w:rPr>
          <w:sz w:val="22"/>
          <w:u w:val="single"/>
          <w:vertAlign w:val="baseline"/>
        </w:rPr>
        <w:tab/>
      </w:r>
      <w:r>
        <w:rPr>
          <w:sz w:val="22"/>
          <w:u w:val="single"/>
          <w:vertAlign w:val="superscript"/>
        </w:rPr>
        <w:t>c</w:t>
      </w:r>
      <w:r>
        <w:rPr>
          <w:sz w:val="22"/>
          <w:u w:val="single"/>
          <w:vertAlign w:val="baseline"/>
        </w:rPr>
        <w:tab/>
      </w:r>
      <w:r>
        <w:rPr>
          <w:sz w:val="22"/>
          <w:vertAlign w:val="baseline"/>
        </w:rPr>
        <w:t>=</w:t>
      </w:r>
      <w:r>
        <w:rPr>
          <w:sz w:val="24"/>
          <w:vertAlign w:val="baseline"/>
        </w:rPr>
        <w:t>lim</w:t>
      </w:r>
      <w:r>
        <w:rPr>
          <w:spacing w:val="-5"/>
          <w:sz w:val="24"/>
          <w:vertAlign w:val="baseline"/>
        </w:rPr>
        <w:t> </w:t>
      </w:r>
      <w:r>
        <w:rPr>
          <w:sz w:val="22"/>
          <w:vertAlign w:val="baseline"/>
        </w:rPr>
        <w:t>K</w:t>
      </w:r>
      <w:r>
        <w:rPr>
          <w:sz w:val="22"/>
          <w:vertAlign w:val="subscript"/>
        </w:rPr>
        <w:t>c</w:t>
      </w:r>
      <w:r>
        <w:rPr>
          <w:sz w:val="22"/>
          <w:vertAlign w:val="baseline"/>
        </w:rPr>
        <w:t>  </w:t>
      </w:r>
      <w:r>
        <w:rPr>
          <w:spacing w:val="15"/>
          <w:sz w:val="22"/>
          <w:vertAlign w:val="baseline"/>
        </w:rPr>
        <w:t> </w:t>
      </w:r>
      <w:r>
        <w:rPr>
          <w:position w:val="15"/>
          <w:sz w:val="22"/>
          <w:vertAlign w:val="baseline"/>
        </w:rPr>
        <w:t>z</w:t>
      </w:r>
      <w:r>
        <w:rPr>
          <w:position w:val="10"/>
          <w:sz w:val="16"/>
          <w:vertAlign w:val="baseline"/>
        </w:rPr>
        <w:t>c</w:t>
        <w:tab/>
      </w:r>
      <w:r>
        <w:rPr>
          <w:position w:val="-8"/>
          <w:sz w:val="22"/>
          <w:u w:val="single"/>
          <w:vertAlign w:val="baseline"/>
        </w:rPr>
        <w:t>s</w:t>
      </w:r>
      <w:r>
        <w:rPr>
          <w:position w:val="-8"/>
          <w:sz w:val="22"/>
          <w:vertAlign w:val="baseline"/>
        </w:rPr>
        <w:tab/>
      </w:r>
      <w:r>
        <w:rPr>
          <w:sz w:val="22"/>
          <w:vertAlign w:val="baseline"/>
        </w:rPr>
        <w:t>=</w:t>
      </w:r>
      <w:r>
        <w:rPr>
          <w:spacing w:val="5"/>
          <w:sz w:val="22"/>
          <w:vertAlign w:val="baseline"/>
        </w:rPr>
        <w:t> </w:t>
      </w:r>
      <w:r>
        <w:rPr>
          <w:sz w:val="24"/>
          <w:vertAlign w:val="baseline"/>
        </w:rPr>
        <w:t>lim </w:t>
      </w:r>
      <w:r>
        <w:rPr>
          <w:sz w:val="24"/>
          <w:u w:val="single"/>
          <w:vertAlign w:val="superscript"/>
        </w:rPr>
        <w:t> </w:t>
      </w:r>
      <w:r>
        <w:rPr>
          <w:sz w:val="24"/>
          <w:u w:val="single"/>
          <w:vertAlign w:val="baseline"/>
        </w:rPr>
        <w:t> </w:t>
      </w:r>
      <w:r>
        <w:rPr>
          <w:spacing w:val="13"/>
          <w:sz w:val="24"/>
          <w:u w:val="single"/>
          <w:vertAlign w:val="baseline"/>
        </w:rPr>
        <w:t> </w:t>
      </w:r>
      <w:r>
        <w:rPr>
          <w:sz w:val="24"/>
          <w:u w:val="single"/>
          <w:vertAlign w:val="superscript"/>
        </w:rPr>
        <w:t>c</w:t>
      </w:r>
    </w:p>
    <w:p>
      <w:pPr>
        <w:spacing w:after="0" w:line="295" w:lineRule="exact"/>
        <w:jc w:val="center"/>
        <w:rPr>
          <w:sz w:val="24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38"/>
        <w:ind w:left="0" w:right="205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1141"/>
      </w:pPr>
      <w:r>
        <w:rPr/>
        <w:t>Comprobamos: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line="218" w:lineRule="auto" w:before="0"/>
        <w:ind w:left="290" w:right="0" w:firstLine="0"/>
        <w:jc w:val="left"/>
        <w:rPr>
          <w:rFonts w:ascii="Cambria Math"/>
          <w:sz w:val="22"/>
        </w:rPr>
      </w:pPr>
      <w:r>
        <w:rPr/>
        <w:br w:type="column"/>
      </w:r>
      <w:r>
        <w:rPr>
          <w:spacing w:val="-1"/>
          <w:sz w:val="22"/>
        </w:rPr>
        <w:t>s+p</w:t>
      </w:r>
      <w:r>
        <w:rPr>
          <w:spacing w:val="-1"/>
          <w:position w:val="-8"/>
          <w:sz w:val="16"/>
        </w:rPr>
        <w:t>c</w:t>
      </w:r>
      <w:r>
        <w:rPr>
          <w:spacing w:val="-8"/>
          <w:position w:val="-8"/>
          <w:sz w:val="16"/>
        </w:rPr>
        <w:t> 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s+2</w:t>
      </w:r>
      <w:r>
        <w:rPr>
          <w:rFonts w:ascii="Cambria Math"/>
          <w:position w:val="1"/>
          <w:sz w:val="22"/>
        </w:rPr>
        <w:t>)</w:t>
      </w:r>
    </w:p>
    <w:p>
      <w:pPr>
        <w:spacing w:before="38"/>
        <w:ind w:left="14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line="139" w:lineRule="auto" w:before="78"/>
        <w:ind w:left="417" w:hanging="128"/>
        <w:rPr>
          <w:sz w:val="16"/>
          <w:szCs w:val="16"/>
        </w:rPr>
      </w:pPr>
      <w:r>
        <w:rPr/>
        <w:br w:type="column"/>
      </w:r>
      <w:r>
        <w:rPr>
          <w:rFonts w:ascii="Cambria Math" w:hAnsi="Cambria Math" w:cs="Cambria Math" w:eastAsia="Cambria Math"/>
          <w:spacing w:val="-1"/>
          <w:w w:val="90"/>
          <w:position w:val="-9"/>
        </w:rPr>
        <w:t>�</w:t>
      </w:r>
      <w:r>
        <w:rPr>
          <w:rFonts w:ascii="Cambria Math" w:hAnsi="Cambria Math" w:cs="Cambria Math" w:eastAsia="Cambria Math"/>
          <w:spacing w:val="8"/>
          <w:w w:val="90"/>
          <w:position w:val="3"/>
          <w:u w:val="single"/>
        </w:rPr>
        <w:t> </w:t>
      </w:r>
      <w:r>
        <w:rPr>
          <w:w w:val="90"/>
          <w:position w:val="3"/>
          <w:u w:val="single"/>
        </w:rPr>
        <w:t>s</w:t>
      </w:r>
      <w:r>
        <w:rPr>
          <w:spacing w:val="40"/>
          <w:w w:val="90"/>
          <w:position w:val="3"/>
        </w:rPr>
        <w:t> </w:t>
      </w:r>
      <w:r>
        <w:rPr>
          <w:w w:val="90"/>
          <w:position w:val="-9"/>
        </w:rPr>
        <w:t>+1</w:t>
      </w:r>
      <w:r>
        <w:rPr>
          <w:rFonts w:ascii="Cambria Math" w:hAnsi="Cambria Math" w:cs="Cambria Math" w:eastAsia="Cambria Math"/>
          <w:w w:val="90"/>
          <w:position w:val="-9"/>
        </w:rPr>
        <w:t>�</w:t>
      </w:r>
      <w:r>
        <w:rPr>
          <w:rFonts w:ascii="Cambria Math" w:hAnsi="Cambria Math" w:cs="Cambria Math" w:eastAsia="Cambria Math"/>
          <w:spacing w:val="-7"/>
          <w:w w:val="90"/>
          <w:position w:val="-9"/>
        </w:rPr>
        <w:t> </w:t>
      </w:r>
      <w:r>
        <w:rPr>
          <w:w w:val="90"/>
        </w:rPr>
        <w:t>s</w:t>
      </w:r>
      <w:r>
        <w:rPr>
          <w:spacing w:val="-13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  <w:position w:val="-10"/>
        </w:rPr>
        <w:t>2</w:t>
      </w:r>
      <w:r>
        <w:rPr>
          <w:spacing w:val="-14"/>
          <w:w w:val="90"/>
          <w:position w:val="-10"/>
        </w:rPr>
        <w:t> </w:t>
      </w:r>
      <w:r>
        <w:rPr>
          <w:spacing w:val="-87"/>
          <w:w w:val="90"/>
        </w:rPr>
        <w:t>+1</w:t>
      </w:r>
      <w:r>
        <w:rPr>
          <w:rFonts w:ascii="Cambria Math" w:hAnsi="Cambria Math" w:cs="Cambria Math" w:eastAsia="Cambria Math"/>
          <w:spacing w:val="-87"/>
          <w:w w:val="90"/>
        </w:rPr>
        <w:t>�</w:t>
      </w:r>
      <w:r>
        <w:rPr>
          <w:rFonts w:ascii="Cambria Math" w:hAnsi="Cambria Math" w:cs="Cambria Math" w:eastAsia="Cambria Math"/>
          <w:spacing w:val="-41"/>
          <w:w w:val="90"/>
        </w:rPr>
        <w:t> </w:t>
      </w:r>
      <w:r>
        <w:rPr/>
        <w:t>p</w:t>
      </w:r>
      <w:r>
        <w:rPr>
          <w:position w:val="-8"/>
          <w:sz w:val="16"/>
          <w:szCs w:val="16"/>
        </w:rPr>
        <w:t>c</w:t>
      </w:r>
    </w:p>
    <w:p>
      <w:pPr>
        <w:tabs>
          <w:tab w:pos="667" w:val="left" w:leader="none"/>
        </w:tabs>
        <w:spacing w:before="0"/>
        <w:ind w:left="173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</w:t>
        <w:tab/>
      </w:r>
      <w:r>
        <w:rPr>
          <w:sz w:val="22"/>
        </w:rPr>
        <w:t>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6" w:equalWidth="0">
            <w:col w:w="2517" w:space="282"/>
            <w:col w:w="1436" w:space="39"/>
            <w:col w:w="1338" w:space="39"/>
            <w:col w:w="436" w:space="39"/>
            <w:col w:w="1776" w:space="40"/>
            <w:col w:w="3128"/>
          </w:cols>
        </w:sectPr>
      </w:pPr>
    </w:p>
    <w:p>
      <w:pPr>
        <w:spacing w:line="153" w:lineRule="exact" w:before="233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spacing w:line="240" w:lineRule="auto" w:before="0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pStyle w:val="BodyText"/>
        <w:spacing w:before="6"/>
        <w:rPr>
          <w:sz w:val="17"/>
        </w:rPr>
      </w:pPr>
    </w:p>
    <w:p>
      <w:pPr>
        <w:spacing w:line="8" w:lineRule="exact" w:before="1"/>
        <w:ind w:left="0" w:right="0" w:firstLine="0"/>
        <w:jc w:val="right"/>
        <w:rPr>
          <w:sz w:val="13"/>
        </w:rPr>
      </w:pPr>
      <w:r>
        <w:rPr>
          <w:sz w:val="13"/>
          <w:u w:val="single"/>
        </w:rPr>
        <w:t>s+z</w:t>
      </w:r>
      <w:r>
        <w:rPr>
          <w:position w:val="-2"/>
          <w:sz w:val="13"/>
          <w:u w:val="single"/>
        </w:rPr>
        <w:t>c</w:t>
      </w:r>
    </w:p>
    <w:p>
      <w:pPr>
        <w:spacing w:line="193" w:lineRule="exact" w:before="70"/>
        <w:ind w:left="0" w:right="22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3" w:lineRule="exact" w:before="0"/>
        <w:ind w:left="354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3709415</wp:posOffset>
            </wp:positionH>
            <wp:positionV relativeFrom="paragraph">
              <wp:posOffset>60315</wp:posOffset>
            </wp:positionV>
            <wp:extent cx="1342644" cy="9144"/>
            <wp:effectExtent l="0" t="0" r="0" b="0"/>
            <wp:wrapNone/>
            <wp:docPr id="133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1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264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w w:val="99"/>
          <w:position w:val="-6"/>
          <w:sz w:val="13"/>
          <w:u w:val="single"/>
        </w:rPr>
        <w:t> </w:t>
      </w:r>
      <w:r>
        <w:rPr>
          <w:spacing w:val="-1"/>
          <w:position w:val="-6"/>
          <w:sz w:val="13"/>
          <w:u w:val="single"/>
        </w:rPr>
        <w:t>1</w:t>
      </w:r>
      <w:r>
        <w:rPr>
          <w:spacing w:val="10"/>
          <w:position w:val="-6"/>
          <w:sz w:val="13"/>
        </w:rPr>
        <w:t> </w:t>
      </w:r>
      <w:r>
        <w:rPr>
          <w:spacing w:val="-1"/>
          <w:sz w:val="22"/>
        </w:rPr>
        <w:t>=</w:t>
      </w:r>
      <w:r>
        <w:rPr>
          <w:spacing w:val="-20"/>
          <w:sz w:val="22"/>
        </w:rPr>
        <w:t> </w:t>
      </w:r>
      <w:r>
        <w:rPr>
          <w:spacing w:val="-1"/>
          <w:sz w:val="24"/>
        </w:rPr>
        <w:t>lim</w:t>
      </w:r>
      <w:r>
        <w:rPr>
          <w:spacing w:val="-6"/>
          <w:sz w:val="24"/>
        </w:rPr>
        <w:t> </w:t>
      </w:r>
      <w:r>
        <w:rPr>
          <w:spacing w:val="-1"/>
          <w:sz w:val="22"/>
        </w:rPr>
        <w:t>sE</w:t>
      </w:r>
      <w:r>
        <w:rPr>
          <w:rFonts w:ascii="Cambria Math"/>
          <w:spacing w:val="-1"/>
          <w:position w:val="1"/>
          <w:sz w:val="22"/>
        </w:rPr>
        <w:t>(</w:t>
      </w:r>
      <w:r>
        <w:rPr>
          <w:spacing w:val="-1"/>
          <w:sz w:val="22"/>
        </w:rPr>
        <w:t>s</w:t>
      </w:r>
      <w:r>
        <w:rPr>
          <w:rFonts w:ascii="Cambria Math"/>
          <w:spacing w:val="-1"/>
          <w:position w:val="1"/>
          <w:sz w:val="22"/>
        </w:rPr>
        <w:t>)</w:t>
      </w:r>
      <w:r>
        <w:rPr>
          <w:rFonts w:ascii="Cambria Math"/>
          <w:spacing w:val="-13"/>
          <w:position w:val="1"/>
          <w:sz w:val="22"/>
        </w:rPr>
        <w:t> </w:t>
      </w:r>
      <w:r>
        <w:rPr>
          <w:spacing w:val="-1"/>
          <w:sz w:val="22"/>
        </w:rPr>
        <w:t>= </w:t>
      </w:r>
      <w:r>
        <w:rPr>
          <w:sz w:val="24"/>
        </w:rPr>
        <w:t>lim</w:t>
      </w:r>
      <w:r>
        <w:rPr>
          <w:spacing w:val="-1"/>
          <w:sz w:val="24"/>
        </w:rPr>
        <w:t> </w:t>
      </w:r>
      <w:r>
        <w:rPr>
          <w:sz w:val="22"/>
        </w:rPr>
        <w:t>s</w:t>
      </w:r>
      <w:r>
        <w:rPr>
          <w:spacing w:val="61"/>
          <w:sz w:val="22"/>
        </w:rPr>
        <w:t> </w:t>
      </w:r>
      <w:r>
        <w:rPr>
          <w:position w:val="-7"/>
          <w:sz w:val="16"/>
        </w:rPr>
        <w:t>2</w:t>
      </w:r>
    </w:p>
    <w:p>
      <w:pPr>
        <w:spacing w:line="209" w:lineRule="exact" w:before="70"/>
        <w:ind w:left="90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1569" w:val="left" w:leader="none"/>
          <w:tab w:pos="1917" w:val="left" w:leader="none"/>
        </w:tabs>
        <w:spacing w:line="107" w:lineRule="exact"/>
        <w:ind w:left="854"/>
      </w:pPr>
      <w:r>
        <w:rPr>
          <w:spacing w:val="-5"/>
          <w:w w:val="100"/>
          <w:u w:val="single"/>
        </w:rPr>
        <w:t> </w:t>
      </w:r>
      <w:r>
        <w:rPr>
          <w:u w:val="single"/>
        </w:rPr>
        <w:t>s+2</w:t>
        <w:tab/>
        <w:t>1</w:t>
        <w:tab/>
      </w:r>
      <w:r>
        <w:rPr>
          <w:spacing w:val="-6"/>
          <w:position w:val="11"/>
        </w:rPr>
        <w:t>=</w:t>
      </w:r>
    </w:p>
    <w:p>
      <w:pPr>
        <w:spacing w:line="208" w:lineRule="exact" w:before="70"/>
        <w:ind w:left="23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32</w:t>
      </w:r>
    </w:p>
    <w:p>
      <w:pPr>
        <w:pStyle w:val="BodyText"/>
        <w:spacing w:line="108" w:lineRule="exact"/>
        <w:ind w:left="652"/>
      </w:pPr>
      <w:r>
        <w:rPr/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5227320</wp:posOffset>
            </wp:positionH>
            <wp:positionV relativeFrom="paragraph">
              <wp:posOffset>50967</wp:posOffset>
            </wp:positionV>
            <wp:extent cx="358152" cy="9144"/>
            <wp:effectExtent l="0" t="0" r="0" b="0"/>
            <wp:wrapNone/>
            <wp:docPr id="135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2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52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=0,12</w:t>
      </w:r>
    </w:p>
    <w:p>
      <w:pPr>
        <w:spacing w:after="0" w:line="108" w:lineRule="exact"/>
        <w:sectPr>
          <w:type w:val="continuous"/>
          <w:pgSz w:w="11910" w:h="16840"/>
          <w:pgMar w:header="660" w:footer="593" w:top="620" w:bottom="960" w:left="560" w:right="280"/>
          <w:cols w:num="5" w:equalWidth="0">
            <w:col w:w="2221" w:space="40"/>
            <w:col w:w="767" w:space="39"/>
            <w:col w:w="2372" w:space="39"/>
            <w:col w:w="2101" w:space="40"/>
            <w:col w:w="3451"/>
          </w:cols>
        </w:sectPr>
      </w:pPr>
    </w:p>
    <w:p>
      <w:pPr>
        <w:spacing w:line="42" w:lineRule="exact" w:before="52"/>
        <w:ind w:left="2219" w:right="0" w:firstLine="0"/>
        <w:jc w:val="left"/>
        <w:rPr>
          <w:sz w:val="13"/>
        </w:rPr>
      </w:pPr>
      <w:r>
        <w:rPr>
          <w:sz w:val="13"/>
        </w:rPr>
        <w:t>G</w:t>
      </w:r>
      <w:r>
        <w:rPr>
          <w:position w:val="-2"/>
          <w:sz w:val="13"/>
        </w:rPr>
        <w:t>c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=K</w:t>
      </w:r>
      <w:r>
        <w:rPr>
          <w:position w:val="-2"/>
          <w:sz w:val="13"/>
        </w:rPr>
        <w:t>c</w:t>
      </w:r>
      <w:r>
        <w:rPr>
          <w:position w:val="-6"/>
          <w:sz w:val="13"/>
        </w:rPr>
        <w:t>s+p</w:t>
      </w:r>
      <w:r>
        <w:rPr>
          <w:spacing w:val="22"/>
          <w:position w:val="-6"/>
          <w:sz w:val="13"/>
        </w:rPr>
        <w:t> </w:t>
      </w:r>
      <w:r>
        <w:rPr>
          <w:sz w:val="13"/>
        </w:rPr>
        <w:t>, R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spacing w:val="12"/>
          <w:sz w:val="13"/>
        </w:rPr>
        <w:t> </w:t>
      </w:r>
      <w:r>
        <w:rPr>
          <w:position w:val="-5"/>
          <w:sz w:val="13"/>
        </w:rPr>
        <w:t>2</w:t>
      </w:r>
    </w:p>
    <w:p>
      <w:pPr>
        <w:spacing w:line="56" w:lineRule="exact" w:before="38"/>
        <w:ind w:left="163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line="93" w:lineRule="exact" w:before="0"/>
        <w:ind w:left="775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24"/>
          <w:position w:val="1"/>
          <w:sz w:val="16"/>
        </w:rPr>
        <w:t> </w:t>
      </w:r>
      <w:r>
        <w:rPr>
          <w:sz w:val="22"/>
        </w:rPr>
        <w:t>s</w:t>
      </w:r>
    </w:p>
    <w:p>
      <w:pPr>
        <w:pStyle w:val="BodyText"/>
        <w:spacing w:line="93" w:lineRule="exact"/>
        <w:ind w:left="2203" w:right="2811"/>
        <w:jc w:val="center"/>
      </w:pPr>
      <w:r>
        <w:rPr/>
        <w:br w:type="column"/>
      </w:r>
      <w:r>
        <w:rPr/>
        <w:t>366,04</w:t>
      </w:r>
    </w:p>
    <w:p>
      <w:pPr>
        <w:spacing w:after="0" w:line="93" w:lineRule="exact"/>
        <w:jc w:val="center"/>
        <w:sectPr>
          <w:type w:val="continuous"/>
          <w:pgSz w:w="11910" w:h="16840"/>
          <w:pgMar w:header="660" w:footer="593" w:top="620" w:bottom="960" w:left="560" w:right="280"/>
          <w:cols w:num="4" w:equalWidth="0">
            <w:col w:w="3531" w:space="40"/>
            <w:col w:w="458" w:space="39"/>
            <w:col w:w="1335" w:space="49"/>
            <w:col w:w="5618"/>
          </w:cols>
        </w:sectPr>
      </w:pPr>
    </w:p>
    <w:p>
      <w:pPr>
        <w:pStyle w:val="BodyText"/>
        <w:tabs>
          <w:tab w:pos="441" w:val="left" w:leader="none"/>
          <w:tab w:pos="2503" w:val="left" w:leader="none"/>
        </w:tabs>
        <w:spacing w:before="5"/>
        <w:ind w:right="685"/>
        <w:jc w:val="center"/>
        <w:rPr>
          <w:rFonts w:ascii="Cambria Math"/>
        </w:rPr>
      </w:pPr>
      <w:r>
        <w:rPr>
          <w:position w:val="10"/>
          <w:sz w:val="13"/>
        </w:rPr>
        <w:t>c</w:t>
        <w:tab/>
      </w:r>
      <w:r>
        <w:rPr>
          <w:position w:val="12"/>
          <w:sz w:val="13"/>
        </w:rPr>
        <w:t>s</w:t>
        <w:tab/>
      </w:r>
      <w:r>
        <w:rPr>
          <w:spacing w:val="-1"/>
          <w:position w:val="12"/>
        </w:rPr>
        <w:t>1+183,02</w:t>
      </w:r>
      <w:r>
        <w:rPr>
          <w:spacing w:val="-19"/>
          <w:position w:val="12"/>
        </w:rPr>
        <w:t> </w:t>
      </w:r>
      <w:r>
        <w:rPr>
          <w:position w:val="1"/>
        </w:rPr>
        <w:t>s+16</w:t>
      </w:r>
      <w:r>
        <w:rPr>
          <w:spacing w:val="-18"/>
          <w:position w:val="1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before="10"/>
        <w:rPr>
          <w:rFonts w:ascii="Cambria Math"/>
          <w:sz w:val="10"/>
        </w:rPr>
      </w:pPr>
    </w:p>
    <w:p>
      <w:pPr>
        <w:pStyle w:val="ListParagraph"/>
        <w:numPr>
          <w:ilvl w:val="0"/>
          <w:numId w:val="14"/>
        </w:numPr>
        <w:tabs>
          <w:tab w:pos="1432" w:val="left" w:leader="none"/>
        </w:tabs>
        <w:spacing w:line="240" w:lineRule="auto" w:before="100" w:after="0"/>
        <w:ind w:left="1141" w:right="1416" w:firstLine="0"/>
        <w:jc w:val="both"/>
        <w:rPr>
          <w:sz w:val="22"/>
        </w:rPr>
      </w:pPr>
      <w:r>
        <w:rPr>
          <w:sz w:val="22"/>
        </w:rPr>
        <w:t>Los controladores P y PD son descartables ya que no añaden polos a la función de transferencia</w:t>
      </w:r>
      <w:r>
        <w:rPr>
          <w:spacing w:val="-52"/>
          <w:sz w:val="22"/>
        </w:rPr>
        <w:t> </w:t>
      </w:r>
      <w:r>
        <w:rPr>
          <w:sz w:val="22"/>
        </w:rPr>
        <w:t>y, por tanto, no modifican el tipo de sistema. Sin embargo, los controladores PI y PID introducen</w:t>
      </w:r>
      <w:r>
        <w:rPr>
          <w:spacing w:val="1"/>
          <w:sz w:val="22"/>
        </w:rPr>
        <w:t> </w:t>
      </w:r>
      <w:r>
        <w:rPr>
          <w:sz w:val="22"/>
        </w:rPr>
        <w:t>polos en el origen por lo que en el cálculo del límite de la función de transferencia en lazo abierto</w:t>
      </w:r>
      <w:r>
        <w:rPr>
          <w:spacing w:val="1"/>
          <w:sz w:val="22"/>
        </w:rPr>
        <w:t> </w:t>
      </w:r>
      <w:r>
        <w:rPr>
          <w:sz w:val="22"/>
        </w:rPr>
        <w:t>cuando</w:t>
      </w:r>
      <w:r>
        <w:rPr>
          <w:spacing w:val="-1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→0,</w:t>
      </w:r>
      <w:r>
        <w:rPr>
          <w:spacing w:val="-1"/>
          <w:sz w:val="22"/>
        </w:rPr>
        <w:t> </w:t>
      </w:r>
      <w:r>
        <w:rPr>
          <w:sz w:val="22"/>
        </w:rPr>
        <w:t>aumentarían en</w:t>
      </w:r>
      <w:r>
        <w:rPr>
          <w:spacing w:val="-1"/>
          <w:sz w:val="22"/>
        </w:rPr>
        <w:t> </w:t>
      </w:r>
      <w:r>
        <w:rPr>
          <w:sz w:val="22"/>
        </w:rPr>
        <w:t>+1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término </w:t>
      </w:r>
      <w:r>
        <w:rPr>
          <w:i/>
          <w:sz w:val="22"/>
        </w:rPr>
        <w:t>s</w:t>
      </w:r>
      <w:r>
        <w:rPr>
          <w:position w:val="5"/>
          <w:sz w:val="14"/>
        </w:rPr>
        <w:t>n</w:t>
      </w:r>
      <w:r>
        <w:rPr>
          <w:spacing w:val="20"/>
          <w:position w:val="5"/>
          <w:sz w:val="14"/>
        </w:rPr>
        <w:t> </w:t>
      </w:r>
      <w:r>
        <w:rPr>
          <w:sz w:val="22"/>
        </w:rPr>
        <w:t>–ver teoría–.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141" w:right="1417"/>
        <w:jc w:val="both"/>
      </w:pPr>
      <w:r>
        <w:rPr>
          <w:spacing w:val="-1"/>
        </w:rPr>
        <w:t>Con</w:t>
      </w:r>
      <w:r>
        <w:rPr>
          <w:spacing w:val="-12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controlador</w:t>
      </w:r>
      <w:r>
        <w:rPr>
          <w:spacing w:val="-14"/>
        </w:rPr>
        <w:t> </w:t>
      </w:r>
      <w:r>
        <w:rPr>
          <w:spacing w:val="-1"/>
        </w:rPr>
        <w:t>PI</w:t>
      </w:r>
      <w:r>
        <w:rPr>
          <w:spacing w:val="-13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podrían</w:t>
      </w:r>
      <w:r>
        <w:rPr>
          <w:spacing w:val="-12"/>
        </w:rPr>
        <w:t> </w:t>
      </w:r>
      <w:r>
        <w:rPr>
          <w:spacing w:val="-1"/>
        </w:rPr>
        <w:t>obtener</w:t>
      </w:r>
      <w:r>
        <w:rPr>
          <w:spacing w:val="-13"/>
        </w:rPr>
        <w:t> </w:t>
      </w:r>
      <w:r>
        <w:rPr/>
        <w:t>respuestas</w:t>
      </w:r>
      <w:r>
        <w:rPr>
          <w:spacing w:val="-14"/>
        </w:rPr>
        <w:t> </w:t>
      </w:r>
      <w:r>
        <w:rPr/>
        <w:t>subamortiguadas</w:t>
      </w:r>
      <w:r>
        <w:rPr>
          <w:spacing w:val="-14"/>
        </w:rPr>
        <w:t> </w:t>
      </w:r>
      <w:r>
        <w:rPr/>
        <w:t>estables</w:t>
      </w:r>
      <w:r>
        <w:rPr>
          <w:spacing w:val="-13"/>
        </w:rPr>
        <w:t> </w:t>
      </w:r>
      <w:r>
        <w:rPr/>
        <w:t>si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cero</w:t>
      </w:r>
      <w:r>
        <w:rPr>
          <w:spacing w:val="-11"/>
        </w:rPr>
        <w:t> </w:t>
      </w:r>
      <w:r>
        <w:rPr/>
        <w:t>real</w:t>
      </w:r>
      <w:r>
        <w:rPr>
          <w:spacing w:val="-16"/>
        </w:rPr>
        <w:t> </w:t>
      </w:r>
      <w:r>
        <w:rPr/>
        <w:t>negativo</w:t>
      </w:r>
      <w:r>
        <w:rPr>
          <w:spacing w:val="-53"/>
        </w:rPr>
        <w:t> </w:t>
      </w:r>
      <w:r>
        <w:rPr/>
        <w:t>añadido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el</w:t>
      </w:r>
      <w:r>
        <w:rPr>
          <w:spacing w:val="-5"/>
        </w:rPr>
        <w:t> </w:t>
      </w:r>
      <w:r>
        <w:rPr/>
        <w:t>controlador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</w:t>
      </w:r>
      <w:r>
        <w:rPr>
          <w:spacing w:val="-5"/>
        </w:rPr>
        <w:t> </w:t>
      </w:r>
      <w:r>
        <w:rPr/>
        <w:t>más</w:t>
      </w:r>
      <w:r>
        <w:rPr>
          <w:spacing w:val="-3"/>
        </w:rPr>
        <w:t> </w:t>
      </w:r>
      <w:r>
        <w:rPr/>
        <w:t>cerca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origen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polo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planta</w:t>
      </w:r>
      <w:r>
        <w:rPr>
          <w:spacing w:val="-7"/>
        </w:rPr>
        <w:t> </w:t>
      </w:r>
      <w:r>
        <w:rPr/>
        <w:t>(</w:t>
      </w:r>
      <w:r>
        <w:rPr>
          <w:i/>
        </w:rPr>
        <w:t>s</w:t>
      </w:r>
      <w:r>
        <w:rPr/>
        <w:t>=-2).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caso</w:t>
      </w:r>
      <w:r>
        <w:rPr>
          <w:spacing w:val="-52"/>
        </w:rPr>
        <w:t> </w:t>
      </w:r>
      <w:r>
        <w:rPr/>
        <w:t>contrario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obtendrían</w:t>
      </w:r>
      <w:r>
        <w:rPr>
          <w:spacing w:val="-3"/>
        </w:rPr>
        <w:t> </w:t>
      </w:r>
      <w:r>
        <w:rPr/>
        <w:t>respuestas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inestable: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8"/>
        </w:rPr>
      </w:pPr>
    </w:p>
    <w:p>
      <w:pPr>
        <w:spacing w:line="57" w:lineRule="exact" w:before="0"/>
        <w:ind w:left="2577" w:right="0" w:firstLine="0"/>
        <w:jc w:val="left"/>
        <w:rPr>
          <w:rFonts w:ascii="Arial"/>
          <w:b/>
          <w:sz w:val="5"/>
        </w:rPr>
      </w:pPr>
      <w:r>
        <w:rPr>
          <w:rFonts w:ascii="Arial"/>
          <w:b/>
          <w:color w:val="666666"/>
          <w:w w:val="105"/>
          <w:sz w:val="5"/>
        </w:rPr>
        <w:t>Root</w:t>
      </w:r>
      <w:r>
        <w:rPr>
          <w:rFonts w:ascii="Arial"/>
          <w:b/>
          <w:color w:val="666666"/>
          <w:spacing w:val="3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Locus</w:t>
      </w:r>
      <w:r>
        <w:rPr>
          <w:rFonts w:ascii="Arial"/>
          <w:b/>
          <w:color w:val="666666"/>
          <w:spacing w:val="2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Editor</w:t>
      </w:r>
      <w:r>
        <w:rPr>
          <w:rFonts w:ascii="Arial"/>
          <w:b/>
          <w:color w:val="666666"/>
          <w:spacing w:val="3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for</w:t>
      </w:r>
      <w:r>
        <w:rPr>
          <w:rFonts w:ascii="Arial"/>
          <w:b/>
          <w:color w:val="666666"/>
          <w:spacing w:val="3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Open</w:t>
      </w:r>
      <w:r>
        <w:rPr>
          <w:rFonts w:ascii="Arial"/>
          <w:b/>
          <w:color w:val="666666"/>
          <w:spacing w:val="3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Loop</w:t>
      </w:r>
      <w:r>
        <w:rPr>
          <w:rFonts w:ascii="Arial"/>
          <w:b/>
          <w:color w:val="666666"/>
          <w:spacing w:val="3"/>
          <w:w w:val="105"/>
          <w:sz w:val="5"/>
        </w:rPr>
        <w:t> </w:t>
      </w:r>
      <w:r>
        <w:rPr>
          <w:rFonts w:ascii="Arial"/>
          <w:b/>
          <w:color w:val="666666"/>
          <w:w w:val="105"/>
          <w:sz w:val="5"/>
        </w:rPr>
        <w:t>1(OL1)</w:t>
      </w:r>
    </w:p>
    <w:p>
      <w:pPr>
        <w:spacing w:line="69" w:lineRule="exact" w:before="0"/>
        <w:ind w:left="1567" w:right="0" w:firstLine="0"/>
        <w:jc w:val="left"/>
        <w:rPr>
          <w:rFonts w:ascii="Arial"/>
          <w:sz w:val="6"/>
        </w:rPr>
      </w:pPr>
      <w:r>
        <w:rPr/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1412311</wp:posOffset>
            </wp:positionH>
            <wp:positionV relativeFrom="paragraph">
              <wp:posOffset>41415</wp:posOffset>
            </wp:positionV>
            <wp:extent cx="2260494" cy="2200310"/>
            <wp:effectExtent l="0" t="0" r="0" b="0"/>
            <wp:wrapNone/>
            <wp:docPr id="137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3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494" cy="220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66666"/>
          <w:w w:val="101"/>
          <w:sz w:val="6"/>
        </w:rPr>
        <w:t>6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567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w w:val="101"/>
          <w:sz w:val="6"/>
        </w:rPr>
        <w:t>4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1567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w w:val="101"/>
          <w:sz w:val="6"/>
        </w:rPr>
        <w:t>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1567" w:right="0" w:firstLine="0"/>
        <w:jc w:val="left"/>
        <w:rPr>
          <w:rFonts w:ascii="Arial"/>
          <w:sz w:val="6"/>
        </w:rPr>
      </w:pPr>
      <w:r>
        <w:rPr/>
        <w:pict>
          <v:shape style="position:absolute;margin-left:96.898209pt;margin-top:.469729pt;width:5.05pt;height:13.85pt;mso-position-horizontal-relative:page;mso-position-vertical-relative:paragraph;z-index:15815680" type="#_x0000_t202" id="docshape347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666666"/>
                      <w:w w:val="110"/>
                      <w:sz w:val="5"/>
                    </w:rPr>
                    <w:t>Imag</w:t>
                  </w:r>
                  <w:r>
                    <w:rPr>
                      <w:rFonts w:ascii="Arial"/>
                      <w:color w:val="666666"/>
                      <w:spacing w:val="-3"/>
                      <w:w w:val="110"/>
                      <w:sz w:val="5"/>
                    </w:rPr>
                    <w:t> </w:t>
                  </w:r>
                  <w:r>
                    <w:rPr>
                      <w:rFonts w:ascii="Arial"/>
                      <w:color w:val="666666"/>
                      <w:w w:val="110"/>
                      <w:sz w:val="5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1"/>
          <w:sz w:val="6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2"/>
        <w:rPr>
          <w:rFonts w:ascii="Arial"/>
          <w:sz w:val="8"/>
        </w:rPr>
      </w:pPr>
    </w:p>
    <w:p>
      <w:pPr>
        <w:spacing w:before="0"/>
        <w:ind w:left="1531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1531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-4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3"/>
        <w:rPr>
          <w:rFonts w:ascii="Arial"/>
          <w:sz w:val="8"/>
        </w:rPr>
      </w:pPr>
    </w:p>
    <w:p>
      <w:pPr>
        <w:spacing w:before="0"/>
        <w:ind w:left="0" w:right="18" w:firstLine="0"/>
        <w:jc w:val="right"/>
        <w:rPr>
          <w:rFonts w:ascii="Arial"/>
          <w:sz w:val="6"/>
        </w:rPr>
      </w:pPr>
      <w:r>
        <w:rPr>
          <w:rFonts w:ascii="Arial"/>
          <w:color w:val="666666"/>
          <w:sz w:val="6"/>
        </w:rPr>
        <w:t>15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0" w:right="18" w:firstLine="0"/>
        <w:jc w:val="right"/>
        <w:rPr>
          <w:rFonts w:ascii="Arial"/>
          <w:sz w:val="6"/>
        </w:rPr>
      </w:pPr>
      <w:r>
        <w:rPr>
          <w:rFonts w:ascii="Arial"/>
          <w:color w:val="666666"/>
          <w:sz w:val="6"/>
        </w:rPr>
        <w:t>10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1"/>
        <w:ind w:left="0" w:right="0" w:firstLine="0"/>
        <w:jc w:val="right"/>
        <w:rPr>
          <w:rFonts w:ascii="Arial"/>
          <w:sz w:val="6"/>
        </w:rPr>
      </w:pPr>
      <w:r>
        <w:rPr>
          <w:rFonts w:ascii="Arial"/>
          <w:color w:val="666666"/>
          <w:w w:val="102"/>
          <w:sz w:val="6"/>
        </w:rPr>
        <w:t>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6"/>
        </w:rPr>
      </w:pPr>
      <w:r>
        <w:rPr/>
        <w:pict>
          <v:shape style="position:absolute;margin-left:306.192017pt;margin-top:.171095pt;width:5.05pt;height:13.9pt;mso-position-horizontal-relative:page;mso-position-vertical-relative:paragraph;z-index:15816192" type="#_x0000_t202" id="docshape348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color w:val="666666"/>
                      <w:w w:val="110"/>
                      <w:sz w:val="5"/>
                    </w:rPr>
                    <w:t>Imag</w:t>
                  </w:r>
                  <w:r>
                    <w:rPr>
                      <w:rFonts w:ascii="Arial"/>
                      <w:color w:val="666666"/>
                      <w:spacing w:val="-3"/>
                      <w:w w:val="110"/>
                      <w:sz w:val="5"/>
                    </w:rPr>
                    <w:t> </w:t>
                  </w:r>
                  <w:r>
                    <w:rPr>
                      <w:rFonts w:ascii="Arial"/>
                      <w:color w:val="666666"/>
                      <w:w w:val="110"/>
                      <w:sz w:val="5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2"/>
          <w:sz w:val="6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0" w:right="13" w:firstLine="0"/>
        <w:jc w:val="righ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0" w:right="33" w:firstLine="0"/>
        <w:jc w:val="righ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-10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1"/>
        <w:ind w:left="943" w:right="0" w:firstLine="0"/>
        <w:jc w:val="left"/>
        <w:rPr>
          <w:rFonts w:ascii="Arial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4105831</wp:posOffset>
            </wp:positionH>
            <wp:positionV relativeFrom="paragraph">
              <wp:posOffset>78407</wp:posOffset>
            </wp:positionV>
            <wp:extent cx="2275573" cy="2215427"/>
            <wp:effectExtent l="0" t="0" r="0" b="0"/>
            <wp:wrapNone/>
            <wp:docPr id="13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64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573" cy="221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66666"/>
          <w:w w:val="110"/>
          <w:sz w:val="5"/>
        </w:rPr>
        <w:t>Root</w:t>
      </w:r>
      <w:r>
        <w:rPr>
          <w:rFonts w:ascii="Arial"/>
          <w:b/>
          <w:color w:val="666666"/>
          <w:spacing w:val="-3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Locus</w:t>
      </w:r>
      <w:r>
        <w:rPr>
          <w:rFonts w:ascii="Arial"/>
          <w:b/>
          <w:color w:val="666666"/>
          <w:spacing w:val="-3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Editor</w:t>
      </w:r>
      <w:r>
        <w:rPr>
          <w:rFonts w:ascii="Arial"/>
          <w:b/>
          <w:color w:val="666666"/>
          <w:spacing w:val="-3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for</w:t>
      </w:r>
      <w:r>
        <w:rPr>
          <w:rFonts w:ascii="Arial"/>
          <w:b/>
          <w:color w:val="666666"/>
          <w:spacing w:val="-3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Open</w:t>
      </w:r>
      <w:r>
        <w:rPr>
          <w:rFonts w:ascii="Arial"/>
          <w:b/>
          <w:color w:val="666666"/>
          <w:spacing w:val="-4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Loop</w:t>
      </w:r>
      <w:r>
        <w:rPr>
          <w:rFonts w:ascii="Arial"/>
          <w:b/>
          <w:color w:val="666666"/>
          <w:spacing w:val="-3"/>
          <w:w w:val="110"/>
          <w:sz w:val="5"/>
        </w:rPr>
        <w:t> </w:t>
      </w:r>
      <w:r>
        <w:rPr>
          <w:rFonts w:ascii="Arial"/>
          <w:b/>
          <w:color w:val="666666"/>
          <w:w w:val="110"/>
          <w:sz w:val="5"/>
        </w:rPr>
        <w:t>1(OL1)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5224" w:space="40"/>
            <w:col w:w="579" w:space="39"/>
            <w:col w:w="5188"/>
          </w:cols>
        </w:sectPr>
      </w:pPr>
    </w:p>
    <w:p>
      <w:pPr>
        <w:pStyle w:val="BodyText"/>
        <w:rPr>
          <w:rFonts w:ascii="Arial"/>
          <w:b/>
          <w:sz w:val="20"/>
        </w:rPr>
      </w:pPr>
    </w:p>
    <w:p>
      <w:pPr>
        <w:spacing w:after="0"/>
        <w:rPr>
          <w:rFonts w:ascii="Arial"/>
          <w:sz w:val="20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rPr>
          <w:rFonts w:ascii="Arial"/>
          <w:b/>
          <w:sz w:val="6"/>
        </w:rPr>
      </w:pPr>
    </w:p>
    <w:p>
      <w:pPr>
        <w:spacing w:before="43"/>
        <w:ind w:left="1531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-6</w:t>
      </w:r>
    </w:p>
    <w:p>
      <w:pPr>
        <w:tabs>
          <w:tab w:pos="2211" w:val="left" w:leader="none"/>
          <w:tab w:pos="2762" w:val="left" w:leader="none"/>
          <w:tab w:pos="3396" w:val="left" w:leader="none"/>
          <w:tab w:pos="3946" w:val="left" w:leader="none"/>
        </w:tabs>
        <w:spacing w:before="43"/>
        <w:ind w:left="1577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-2.5</w:t>
        <w:tab/>
        <w:t>-2</w:t>
        <w:tab/>
        <w:t>-1.5</w:t>
        <w:tab/>
        <w:t>-1</w:t>
        <w:tab/>
      </w:r>
      <w:r>
        <w:rPr>
          <w:rFonts w:ascii="Arial"/>
          <w:color w:val="666666"/>
          <w:spacing w:val="-2"/>
          <w:sz w:val="6"/>
        </w:rPr>
        <w:t>-0.5</w:t>
      </w:r>
    </w:p>
    <w:p>
      <w:pPr>
        <w:pStyle w:val="BodyText"/>
        <w:spacing w:before="7"/>
        <w:rPr>
          <w:rFonts w:ascii="Arial"/>
          <w:sz w:val="6"/>
        </w:rPr>
      </w:pPr>
    </w:p>
    <w:p>
      <w:pPr>
        <w:spacing w:before="0"/>
        <w:ind w:left="0" w:right="569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pacing w:val="-1"/>
          <w:w w:val="110"/>
          <w:sz w:val="5"/>
        </w:rPr>
        <w:t>Real</w:t>
      </w:r>
      <w:r>
        <w:rPr>
          <w:rFonts w:ascii="Arial"/>
          <w:color w:val="666666"/>
          <w:spacing w:val="-3"/>
          <w:w w:val="110"/>
          <w:sz w:val="5"/>
        </w:rPr>
        <w:t> </w:t>
      </w:r>
      <w:r>
        <w:rPr>
          <w:rFonts w:ascii="Arial"/>
          <w:color w:val="666666"/>
          <w:w w:val="110"/>
          <w:sz w:val="5"/>
        </w:rPr>
        <w:t>Axis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7"/>
        </w:rPr>
      </w:pPr>
    </w:p>
    <w:p>
      <w:pPr>
        <w:tabs>
          <w:tab w:pos="1057" w:val="left" w:leader="none"/>
        </w:tabs>
        <w:spacing w:before="0"/>
        <w:ind w:left="507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0</w:t>
        <w:tab/>
      </w:r>
      <w:r>
        <w:rPr>
          <w:rFonts w:ascii="Arial"/>
          <w:color w:val="666666"/>
          <w:spacing w:val="-2"/>
          <w:sz w:val="6"/>
        </w:rPr>
        <w:t>0.5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5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-15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tabs>
          <w:tab w:pos="329" w:val="left" w:leader="none"/>
          <w:tab w:pos="729" w:val="left" w:leader="none"/>
          <w:tab w:pos="1044" w:val="left" w:leader="none"/>
          <w:tab w:pos="1444" w:val="left" w:leader="none"/>
          <w:tab w:pos="1760" w:val="left" w:leader="none"/>
          <w:tab w:pos="2160" w:val="left" w:leader="none"/>
          <w:tab w:pos="2475" w:val="left" w:leader="none"/>
          <w:tab w:pos="2893" w:val="left" w:leader="none"/>
          <w:tab w:pos="3209" w:val="left" w:leader="none"/>
          <w:tab w:pos="3609" w:val="left" w:leader="none"/>
        </w:tabs>
        <w:spacing w:before="37"/>
        <w:ind w:left="13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6"/>
        </w:rPr>
        <w:t>-4</w:t>
        <w:tab/>
        <w:t>-3.5</w:t>
        <w:tab/>
        <w:t>-3</w:t>
        <w:tab/>
        <w:t>-2.5</w:t>
        <w:tab/>
        <w:t>-2</w:t>
        <w:tab/>
        <w:t>-1.5</w:t>
        <w:tab/>
        <w:t>-1</w:t>
        <w:tab/>
        <w:t>-0.5</w:t>
        <w:tab/>
        <w:t>0</w:t>
        <w:tab/>
        <w:t>0.5</w:t>
        <w:tab/>
        <w:t>1</w:t>
      </w:r>
    </w:p>
    <w:p>
      <w:pPr>
        <w:pStyle w:val="BodyText"/>
        <w:spacing w:before="2"/>
        <w:rPr>
          <w:rFonts w:ascii="Arial"/>
          <w:sz w:val="7"/>
        </w:rPr>
      </w:pPr>
    </w:p>
    <w:p>
      <w:pPr>
        <w:spacing w:before="0"/>
        <w:ind w:left="1658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0"/>
          <w:sz w:val="5"/>
        </w:rPr>
        <w:t>Real</w:t>
      </w:r>
      <w:r>
        <w:rPr>
          <w:rFonts w:ascii="Arial"/>
          <w:color w:val="666666"/>
          <w:spacing w:val="-4"/>
          <w:w w:val="110"/>
          <w:sz w:val="5"/>
        </w:rPr>
        <w:t> </w:t>
      </w:r>
      <w:r>
        <w:rPr>
          <w:rFonts w:ascii="Arial"/>
          <w:color w:val="666666"/>
          <w:w w:val="110"/>
          <w:sz w:val="5"/>
        </w:rPr>
        <w:t>Axis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4052" w:space="40"/>
            <w:col w:w="1143" w:space="39"/>
            <w:col w:w="534" w:space="40"/>
            <w:col w:w="5222"/>
          </w:cols>
        </w:sectPr>
      </w:pPr>
    </w:p>
    <w:p>
      <w:pPr>
        <w:pStyle w:val="BodyText"/>
        <w:spacing w:before="7"/>
        <w:rPr>
          <w:rFonts w:ascii="Arial"/>
          <w:sz w:val="10"/>
        </w:rPr>
      </w:pPr>
    </w:p>
    <w:p>
      <w:pPr>
        <w:pStyle w:val="BodyText"/>
        <w:spacing w:before="101"/>
        <w:ind w:left="1141" w:right="1415"/>
        <w:jc w:val="both"/>
      </w:pPr>
      <w:r>
        <w:rPr/>
        <w:t>En el caso de que se utilice un controlador PID, cualquier situación de los ceros sería factible para</w:t>
      </w:r>
      <w:r>
        <w:rPr>
          <w:spacing w:val="1"/>
        </w:rPr>
        <w:t> </w:t>
      </w:r>
      <w:r>
        <w:rPr>
          <w:spacing w:val="-1"/>
        </w:rPr>
        <w:t>tener</w:t>
      </w:r>
      <w:r>
        <w:rPr>
          <w:spacing w:val="-10"/>
        </w:rPr>
        <w:t> </w:t>
      </w:r>
      <w:r>
        <w:rPr>
          <w:spacing w:val="-1"/>
        </w:rPr>
        <w:t>escenarios</w:t>
      </w:r>
      <w:r>
        <w:rPr>
          <w:spacing w:val="-12"/>
        </w:rPr>
        <w:t> </w:t>
      </w:r>
      <w:r>
        <w:rPr/>
        <w:t>viables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polos</w:t>
      </w:r>
      <w:r>
        <w:rPr>
          <w:spacing w:val="-11"/>
        </w:rPr>
        <w:t> </w:t>
      </w:r>
      <w:r>
        <w:rPr/>
        <w:t>con</w:t>
      </w:r>
      <w:r>
        <w:rPr>
          <w:spacing w:val="-13"/>
        </w:rPr>
        <w:t> </w:t>
      </w:r>
      <w:r>
        <w:rPr/>
        <w:t>parte</w:t>
      </w:r>
      <w:r>
        <w:rPr>
          <w:spacing w:val="-13"/>
        </w:rPr>
        <w:t> </w:t>
      </w:r>
      <w:r>
        <w:rPr/>
        <w:t>real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imaginaria</w:t>
      </w:r>
      <w:r>
        <w:rPr>
          <w:spacing w:val="-12"/>
        </w:rPr>
        <w:t> </w:t>
      </w:r>
      <w:r>
        <w:rPr/>
        <w:t>(sistema</w:t>
      </w:r>
      <w:r>
        <w:rPr>
          <w:spacing w:val="-13"/>
        </w:rPr>
        <w:t> </w:t>
      </w:r>
      <w:r>
        <w:rPr/>
        <w:t>subamortiguado).</w:t>
      </w:r>
      <w:r>
        <w:rPr>
          <w:spacing w:val="-11"/>
        </w:rPr>
        <w:t> </w:t>
      </w:r>
      <w:r>
        <w:rPr/>
        <w:t>Sin</w:t>
      </w:r>
      <w:r>
        <w:rPr>
          <w:spacing w:val="-12"/>
        </w:rPr>
        <w:t> </w:t>
      </w:r>
      <w:r>
        <w:rPr/>
        <w:t>embargo,</w:t>
      </w:r>
      <w:r>
        <w:rPr>
          <w:spacing w:val="-53"/>
        </w:rPr>
        <w:t> </w:t>
      </w:r>
      <w:r>
        <w:rPr/>
        <w:t>en este caso, debiera tenerse cuidado con la selección de </w:t>
      </w:r>
      <w:r>
        <w:rPr>
          <w:i/>
        </w:rPr>
        <w:t>K </w:t>
      </w:r>
      <w:r>
        <w:rPr/>
        <w:t>ya que no para todo </w:t>
      </w:r>
      <w:r>
        <w:rPr>
          <w:i/>
        </w:rPr>
        <w:t>K</w:t>
      </w:r>
      <w:r>
        <w:rPr/>
        <w:t>&gt;0 se tienen res-</w:t>
      </w:r>
      <w:r>
        <w:rPr>
          <w:spacing w:val="1"/>
        </w:rPr>
        <w:t> </w:t>
      </w:r>
      <w:r>
        <w:rPr/>
        <w:t>puestas</w:t>
      </w:r>
      <w:r>
        <w:rPr>
          <w:spacing w:val="-3"/>
        </w:rPr>
        <w:t> </w:t>
      </w:r>
      <w:r>
        <w:rPr/>
        <w:t>subamortiguadas (también sobreamortiguadas y</w:t>
      </w:r>
      <w:r>
        <w:rPr>
          <w:spacing w:val="-4"/>
        </w:rPr>
        <w:t> </w:t>
      </w:r>
      <w:r>
        <w:rPr/>
        <w:t>críticamente</w:t>
      </w:r>
      <w:r>
        <w:rPr>
          <w:spacing w:val="-1"/>
        </w:rPr>
        <w:t> </w:t>
      </w:r>
      <w:r>
        <w:rPr/>
        <w:t>amortiguadas):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2"/>
      </w:pPr>
    </w:p>
    <w:p>
      <w:pPr>
        <w:spacing w:after="0"/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5"/>
        </w:rPr>
      </w:pPr>
    </w:p>
    <w:p>
      <w:pPr>
        <w:spacing w:line="45" w:lineRule="exact" w:before="0"/>
        <w:ind w:left="1307" w:right="0" w:firstLine="0"/>
        <w:jc w:val="left"/>
        <w:rPr>
          <w:rFonts w:ascii="Arial"/>
          <w:b/>
          <w:sz w:val="4"/>
        </w:rPr>
      </w:pPr>
      <w:r>
        <w:rPr>
          <w:rFonts w:ascii="Arial"/>
          <w:b/>
          <w:color w:val="666666"/>
          <w:w w:val="105"/>
          <w:sz w:val="4"/>
        </w:rPr>
        <w:t>Root Locus</w:t>
      </w:r>
      <w:r>
        <w:rPr>
          <w:rFonts w:ascii="Arial"/>
          <w:b/>
          <w:color w:val="666666"/>
          <w:spacing w:val="1"/>
          <w:w w:val="105"/>
          <w:sz w:val="4"/>
        </w:rPr>
        <w:t> </w:t>
      </w:r>
      <w:r>
        <w:rPr>
          <w:rFonts w:ascii="Arial"/>
          <w:b/>
          <w:color w:val="666666"/>
          <w:w w:val="105"/>
          <w:sz w:val="4"/>
        </w:rPr>
        <w:t>Editor</w:t>
      </w:r>
      <w:r>
        <w:rPr>
          <w:rFonts w:ascii="Arial"/>
          <w:b/>
          <w:color w:val="666666"/>
          <w:spacing w:val="1"/>
          <w:w w:val="105"/>
          <w:sz w:val="4"/>
        </w:rPr>
        <w:t> </w:t>
      </w:r>
      <w:r>
        <w:rPr>
          <w:rFonts w:ascii="Arial"/>
          <w:b/>
          <w:color w:val="666666"/>
          <w:w w:val="105"/>
          <w:sz w:val="4"/>
        </w:rPr>
        <w:t>for</w:t>
      </w:r>
      <w:r>
        <w:rPr>
          <w:rFonts w:ascii="Arial"/>
          <w:b/>
          <w:color w:val="666666"/>
          <w:spacing w:val="1"/>
          <w:w w:val="105"/>
          <w:sz w:val="4"/>
        </w:rPr>
        <w:t> </w:t>
      </w:r>
      <w:r>
        <w:rPr>
          <w:rFonts w:ascii="Arial"/>
          <w:b/>
          <w:color w:val="666666"/>
          <w:w w:val="105"/>
          <w:sz w:val="4"/>
        </w:rPr>
        <w:t>Open Loop</w:t>
      </w:r>
      <w:r>
        <w:rPr>
          <w:rFonts w:ascii="Arial"/>
          <w:b/>
          <w:color w:val="666666"/>
          <w:spacing w:val="1"/>
          <w:w w:val="105"/>
          <w:sz w:val="4"/>
        </w:rPr>
        <w:t> </w:t>
      </w:r>
      <w:r>
        <w:rPr>
          <w:rFonts w:ascii="Arial"/>
          <w:b/>
          <w:color w:val="666666"/>
          <w:w w:val="105"/>
          <w:sz w:val="4"/>
        </w:rPr>
        <w:t>1(OL1)</w:t>
      </w:r>
    </w:p>
    <w:p>
      <w:pPr>
        <w:spacing w:line="56" w:lineRule="exact" w:before="0"/>
        <w:ind w:left="504" w:right="0" w:firstLine="0"/>
        <w:jc w:val="lef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724471</wp:posOffset>
            </wp:positionH>
            <wp:positionV relativeFrom="paragraph">
              <wp:posOffset>33696</wp:posOffset>
            </wp:positionV>
            <wp:extent cx="1796449" cy="1748657"/>
            <wp:effectExtent l="0" t="0" r="0" b="0"/>
            <wp:wrapNone/>
            <wp:docPr id="141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65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449" cy="1748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66666"/>
          <w:w w:val="96"/>
          <w:sz w:val="5"/>
        </w:rPr>
        <w:t>8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1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6"/>
          <w:sz w:val="5"/>
        </w:rPr>
        <w:t>6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6"/>
          <w:sz w:val="5"/>
        </w:rPr>
        <w:t>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6"/>
          <w:sz w:val="5"/>
        </w:rPr>
        <w:t>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/>
        <w:pict>
          <v:shape style="position:absolute;margin-left:45.469635pt;margin-top:.280137pt;width:4.4pt;height:11.4pt;mso-position-horizontal-relative:page;mso-position-vertical-relative:paragraph;z-index:15818752" type="#_x0000_t202" id="docshape34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666666"/>
                      <w:w w:val="105"/>
                      <w:sz w:val="4"/>
                    </w:rPr>
                    <w:t>Imag 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6"/>
          <w:sz w:val="5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1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-6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0" w:right="24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0.6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0" w:right="24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0.4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1"/>
        <w:ind w:left="0" w:right="24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0.2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/>
        <w:pict>
          <v:shape style="position:absolute;margin-left:219.453995pt;margin-top:-.008959pt;width:4.45pt;height:11.6pt;mso-position-horizontal-relative:page;mso-position-vertical-relative:paragraph;z-index:15819264" type="#_x0000_t202" id="docshape350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666666"/>
                      <w:w w:val="110"/>
                      <w:sz w:val="4"/>
                    </w:rPr>
                    <w:t>Imag</w:t>
                  </w:r>
                  <w:r>
                    <w:rPr>
                      <w:rFonts w:ascii="Arial"/>
                      <w:color w:val="666666"/>
                      <w:spacing w:val="-1"/>
                      <w:w w:val="110"/>
                      <w:sz w:val="4"/>
                    </w:rPr>
                    <w:t> </w:t>
                  </w:r>
                  <w:r>
                    <w:rPr>
                      <w:rFonts w:ascii="Arial"/>
                      <w:color w:val="666666"/>
                      <w:w w:val="110"/>
                      <w:sz w:val="4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8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0" w:right="37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-0.2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1"/>
        <w:ind w:left="0" w:right="37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-0.4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753" w:right="0" w:firstLine="0"/>
        <w:jc w:val="left"/>
        <w:rPr>
          <w:rFonts w:ascii="Arial"/>
          <w:b/>
          <w:sz w:val="4"/>
        </w:rPr>
      </w:pPr>
      <w:r>
        <w:rPr/>
        <w:drawing>
          <wp:anchor distT="0" distB="0" distL="0" distR="0" allowOverlap="1" layoutInCell="1" locked="0" behindDoc="0" simplePos="0" relativeHeight="15817728">
            <wp:simplePos x="0" y="0"/>
            <wp:positionH relativeFrom="page">
              <wp:posOffset>2980166</wp:posOffset>
            </wp:positionH>
            <wp:positionV relativeFrom="paragraph">
              <wp:posOffset>62904</wp:posOffset>
            </wp:positionV>
            <wp:extent cx="1836076" cy="1787219"/>
            <wp:effectExtent l="0" t="0" r="0" b="0"/>
            <wp:wrapNone/>
            <wp:docPr id="143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66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76" cy="1787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666666"/>
          <w:w w:val="110"/>
          <w:sz w:val="4"/>
        </w:rPr>
        <w:t>Root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Locus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Editor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for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Open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Loop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1(OL1)</w:t>
      </w:r>
    </w:p>
    <w:p>
      <w:pPr>
        <w:spacing w:line="240" w:lineRule="auto" w:before="0"/>
        <w:rPr>
          <w:rFonts w:ascii="Arial"/>
          <w:b/>
          <w:sz w:val="4"/>
        </w:rPr>
      </w:pPr>
      <w:r>
        <w:rPr/>
        <w:br w:type="column"/>
      </w:r>
      <w:r>
        <w:rPr>
          <w:rFonts w:ascii="Arial"/>
          <w:b/>
          <w:sz w:val="4"/>
        </w:rPr>
      </w:r>
    </w:p>
    <w:p>
      <w:pPr>
        <w:pStyle w:val="BodyText"/>
        <w:spacing w:before="2"/>
        <w:rPr>
          <w:rFonts w:ascii="Arial"/>
          <w:b/>
          <w:sz w:val="5"/>
        </w:rPr>
      </w:pPr>
    </w:p>
    <w:p>
      <w:pPr>
        <w:spacing w:line="45" w:lineRule="exact" w:before="0"/>
        <w:ind w:left="1325" w:right="0" w:firstLine="0"/>
        <w:jc w:val="left"/>
        <w:rPr>
          <w:rFonts w:ascii="Arial"/>
          <w:b/>
          <w:sz w:val="4"/>
        </w:rPr>
      </w:pPr>
      <w:r>
        <w:rPr>
          <w:rFonts w:ascii="Arial"/>
          <w:b/>
          <w:color w:val="666666"/>
          <w:w w:val="110"/>
          <w:sz w:val="4"/>
        </w:rPr>
        <w:t>Root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Locus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Editor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for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Open</w:t>
      </w:r>
      <w:r>
        <w:rPr>
          <w:rFonts w:ascii="Arial"/>
          <w:b/>
          <w:color w:val="666666"/>
          <w:spacing w:val="-1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Loop</w:t>
      </w:r>
      <w:r>
        <w:rPr>
          <w:rFonts w:ascii="Arial"/>
          <w:b/>
          <w:color w:val="666666"/>
          <w:spacing w:val="-2"/>
          <w:w w:val="110"/>
          <w:sz w:val="4"/>
        </w:rPr>
        <w:t> </w:t>
      </w:r>
      <w:r>
        <w:rPr>
          <w:rFonts w:ascii="Arial"/>
          <w:b/>
          <w:color w:val="666666"/>
          <w:w w:val="110"/>
          <w:sz w:val="4"/>
        </w:rPr>
        <w:t>1(OL1)</w:t>
      </w:r>
    </w:p>
    <w:p>
      <w:pPr>
        <w:spacing w:line="57" w:lineRule="exact" w:before="0"/>
        <w:ind w:left="504" w:right="0" w:firstLine="0"/>
        <w:jc w:val="left"/>
        <w:rPr>
          <w:rFonts w:ascii="Arial"/>
          <w:sz w:val="5"/>
        </w:rPr>
      </w:pP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5230602</wp:posOffset>
            </wp:positionH>
            <wp:positionV relativeFrom="paragraph">
              <wp:posOffset>33990</wp:posOffset>
            </wp:positionV>
            <wp:extent cx="1836077" cy="1787218"/>
            <wp:effectExtent l="0" t="0" r="0" b="0"/>
            <wp:wrapNone/>
            <wp:docPr id="145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67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077" cy="1787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66666"/>
          <w:w w:val="98"/>
          <w:sz w:val="5"/>
        </w:rPr>
        <w:t>4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1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8"/>
          <w:sz w:val="5"/>
        </w:rPr>
        <w:t>3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8"/>
          <w:sz w:val="5"/>
        </w:rPr>
        <w:t>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98"/>
          <w:sz w:val="5"/>
        </w:rPr>
        <w:t>1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504" w:right="0" w:firstLine="0"/>
        <w:jc w:val="left"/>
        <w:rPr>
          <w:rFonts w:ascii="Arial"/>
          <w:sz w:val="5"/>
        </w:rPr>
      </w:pPr>
      <w:r>
        <w:rPr/>
        <w:pict>
          <v:shape style="position:absolute;margin-left:400.049591pt;margin-top:.253646pt;width:4.45pt;height:11.6pt;mso-position-horizontal-relative:page;mso-position-vertical-relative:paragraph;z-index:15819776" type="#_x0000_t202" id="docshape35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color w:val="666666"/>
                      <w:w w:val="110"/>
                      <w:sz w:val="4"/>
                    </w:rPr>
                    <w:t>Imag</w:t>
                  </w:r>
                  <w:r>
                    <w:rPr>
                      <w:rFonts w:ascii="Arial"/>
                      <w:color w:val="666666"/>
                      <w:spacing w:val="-1"/>
                      <w:w w:val="110"/>
                      <w:sz w:val="4"/>
                    </w:rPr>
                    <w:t> </w:t>
                  </w:r>
                  <w:r>
                    <w:rPr>
                      <w:rFonts w:ascii="Arial"/>
                      <w:color w:val="666666"/>
                      <w:w w:val="110"/>
                      <w:sz w:val="4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8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1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-2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-3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3410" w:space="72"/>
            <w:col w:w="601" w:space="40"/>
            <w:col w:w="2903" w:space="68"/>
            <w:col w:w="3976"/>
          </w:cols>
        </w:sectPr>
      </w:pPr>
    </w:p>
    <w:p>
      <w:pPr>
        <w:pStyle w:val="BodyText"/>
        <w:spacing w:before="5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5"/>
        <w:rPr>
          <w:rFonts w:ascii="Arial"/>
          <w:sz w:val="4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-8</w:t>
      </w:r>
    </w:p>
    <w:p>
      <w:pPr>
        <w:tabs>
          <w:tab w:pos="806" w:val="left" w:leader="none"/>
          <w:tab w:pos="1088" w:val="left" w:leader="none"/>
          <w:tab w:pos="1371" w:val="left" w:leader="none"/>
          <w:tab w:pos="1653" w:val="left" w:leader="none"/>
          <w:tab w:pos="1957" w:val="left" w:leader="none"/>
          <w:tab w:pos="2239" w:val="left" w:leader="none"/>
          <w:tab w:pos="2522" w:val="left" w:leader="none"/>
          <w:tab w:pos="2804" w:val="left" w:leader="none"/>
          <w:tab w:pos="3101" w:val="left" w:leader="none"/>
          <w:tab w:pos="3383" w:val="left" w:leader="none"/>
        </w:tabs>
        <w:spacing w:before="31"/>
        <w:ind w:left="523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-18</w:t>
        <w:tab/>
        <w:t>-16</w:t>
        <w:tab/>
        <w:t>-14</w:t>
        <w:tab/>
        <w:t>-12</w:t>
        <w:tab/>
        <w:t>-10</w:t>
        <w:tab/>
        <w:t>-8</w:t>
        <w:tab/>
        <w:t>-6</w:t>
        <w:tab/>
        <w:t>-4</w:t>
        <w:tab/>
        <w:t>-2</w:t>
        <w:tab/>
        <w:t>0</w:t>
        <w:tab/>
      </w:r>
      <w:r>
        <w:rPr>
          <w:rFonts w:ascii="Arial"/>
          <w:color w:val="666666"/>
          <w:spacing w:val="-7"/>
          <w:sz w:val="5"/>
        </w:rPr>
        <w:t>2</w:t>
      </w: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825" w:right="1369" w:firstLine="0"/>
        <w:jc w:val="center"/>
        <w:rPr>
          <w:rFonts w:ascii="Arial"/>
          <w:sz w:val="4"/>
        </w:rPr>
      </w:pPr>
      <w:r>
        <w:rPr>
          <w:rFonts w:ascii="Arial"/>
          <w:color w:val="666666"/>
          <w:w w:val="105"/>
          <w:sz w:val="4"/>
        </w:rPr>
        <w:t>Real</w:t>
      </w:r>
      <w:r>
        <w:rPr>
          <w:rFonts w:ascii="Arial"/>
          <w:color w:val="666666"/>
          <w:spacing w:val="-1"/>
          <w:w w:val="105"/>
          <w:sz w:val="4"/>
        </w:rPr>
        <w:t> </w:t>
      </w:r>
      <w:r>
        <w:rPr>
          <w:rFonts w:ascii="Arial"/>
          <w:color w:val="666666"/>
          <w:w w:val="105"/>
          <w:sz w:val="4"/>
        </w:rPr>
        <w:t>Axis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1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-0.6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tabs>
          <w:tab w:pos="374" w:val="left" w:leader="none"/>
          <w:tab w:pos="701" w:val="left" w:leader="none"/>
          <w:tab w:pos="1096" w:val="left" w:leader="none"/>
          <w:tab w:pos="1423" w:val="left" w:leader="none"/>
          <w:tab w:pos="1817" w:val="left" w:leader="none"/>
          <w:tab w:pos="2144" w:val="left" w:leader="none"/>
          <w:tab w:pos="2553" w:val="left" w:leader="none"/>
          <w:tab w:pos="2880" w:val="left" w:leader="none"/>
        </w:tabs>
        <w:spacing w:before="46"/>
        <w:ind w:left="-21" w:right="0" w:firstLine="0"/>
        <w:jc w:val="center"/>
        <w:rPr>
          <w:rFonts w:ascii="Arial"/>
          <w:sz w:val="5"/>
        </w:rPr>
      </w:pPr>
      <w:r>
        <w:rPr>
          <w:rFonts w:ascii="Arial"/>
          <w:color w:val="666666"/>
          <w:sz w:val="5"/>
        </w:rPr>
        <w:t>-3.5</w:t>
        <w:tab/>
        <w:t>-3</w:t>
        <w:tab/>
        <w:t>-2.5</w:t>
        <w:tab/>
        <w:t>-2</w:t>
        <w:tab/>
        <w:t>-1.5</w:t>
        <w:tab/>
        <w:t>-1</w:t>
        <w:tab/>
        <w:t>-0.5</w:t>
        <w:tab/>
        <w:t>0</w:t>
        <w:tab/>
      </w:r>
      <w:r>
        <w:rPr>
          <w:rFonts w:ascii="Arial"/>
          <w:color w:val="666666"/>
          <w:spacing w:val="-3"/>
          <w:sz w:val="5"/>
        </w:rPr>
        <w:t>0.5</w:t>
      </w:r>
    </w:p>
    <w:p>
      <w:pPr>
        <w:pStyle w:val="BodyText"/>
        <w:spacing w:before="4"/>
        <w:rPr>
          <w:rFonts w:ascii="Arial"/>
          <w:sz w:val="5"/>
        </w:rPr>
      </w:pPr>
    </w:p>
    <w:p>
      <w:pPr>
        <w:spacing w:before="0"/>
        <w:ind w:left="1323" w:right="1404" w:firstLine="0"/>
        <w:jc w:val="center"/>
        <w:rPr>
          <w:rFonts w:ascii="Arial"/>
          <w:sz w:val="4"/>
        </w:rPr>
      </w:pPr>
      <w:r>
        <w:rPr>
          <w:rFonts w:ascii="Arial"/>
          <w:color w:val="666666"/>
          <w:w w:val="110"/>
          <w:sz w:val="4"/>
        </w:rPr>
        <w:t>Real</w:t>
      </w:r>
      <w:r>
        <w:rPr>
          <w:rFonts w:ascii="Arial"/>
          <w:color w:val="666666"/>
          <w:spacing w:val="-3"/>
          <w:w w:val="110"/>
          <w:sz w:val="4"/>
        </w:rPr>
        <w:t> </w:t>
      </w:r>
      <w:r>
        <w:rPr>
          <w:rFonts w:ascii="Arial"/>
          <w:color w:val="666666"/>
          <w:w w:val="110"/>
          <w:sz w:val="4"/>
        </w:rPr>
        <w:t>Axis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47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-4</w:t>
      </w:r>
    </w:p>
    <w:p>
      <w:pPr>
        <w:tabs>
          <w:tab w:pos="907" w:val="left" w:leader="none"/>
          <w:tab w:pos="1268" w:val="left" w:leader="none"/>
          <w:tab w:pos="1629" w:val="left" w:leader="none"/>
          <w:tab w:pos="1990" w:val="left" w:leader="none"/>
        </w:tabs>
        <w:spacing w:before="29"/>
        <w:ind w:left="54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-7</w:t>
        <w:tab/>
        <w:t>-6</w:t>
        <w:tab/>
        <w:t>-5</w:t>
        <w:tab/>
        <w:t>-4</w:t>
        <w:tab/>
        <w:t>-3</w:t>
      </w:r>
    </w:p>
    <w:p>
      <w:pPr>
        <w:pStyle w:val="BodyText"/>
        <w:spacing w:before="9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spacing w:val="-1"/>
          <w:w w:val="110"/>
          <w:sz w:val="4"/>
        </w:rPr>
        <w:t>Real </w:t>
      </w:r>
      <w:r>
        <w:rPr>
          <w:rFonts w:ascii="Arial"/>
          <w:color w:val="666666"/>
          <w:w w:val="110"/>
          <w:sz w:val="4"/>
        </w:rPr>
        <w:t>Axis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tabs>
          <w:tab w:pos="613" w:val="left" w:leader="none"/>
          <w:tab w:pos="989" w:val="left" w:leader="none"/>
          <w:tab w:pos="1349" w:val="left" w:leader="none"/>
        </w:tabs>
        <w:spacing w:before="41"/>
        <w:ind w:left="252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-2</w:t>
        <w:tab/>
        <w:t>-1</w:t>
        <w:tab/>
        <w:t>0</w:t>
        <w:tab/>
        <w:t>1</w:t>
      </w:r>
    </w:p>
    <w:p>
      <w:pPr>
        <w:spacing w:after="0"/>
        <w:jc w:val="left"/>
        <w:rPr>
          <w:rFonts w:ascii="Arial"/>
          <w:sz w:val="5"/>
        </w:rPr>
        <w:sectPr>
          <w:type w:val="continuous"/>
          <w:pgSz w:w="11910" w:h="16840"/>
          <w:pgMar w:header="660" w:footer="593" w:top="620" w:bottom="960" w:left="560" w:right="280"/>
          <w:cols w:num="5" w:equalWidth="0">
            <w:col w:w="3411" w:space="71"/>
            <w:col w:w="561" w:space="40"/>
            <w:col w:w="2950" w:space="61"/>
            <w:col w:w="2059" w:space="39"/>
            <w:col w:w="1878"/>
          </w:cols>
        </w:sectPr>
      </w:pPr>
    </w:p>
    <w:p>
      <w:pPr>
        <w:pStyle w:val="BodyText"/>
        <w:spacing w:before="5"/>
        <w:rPr>
          <w:rFonts w:ascii="Arial"/>
          <w:sz w:val="28"/>
        </w:rPr>
      </w:pPr>
    </w:p>
    <w:p>
      <w:pPr>
        <w:pStyle w:val="BodyText"/>
        <w:spacing w:before="101"/>
        <w:ind w:left="1141" w:right="61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114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141" w:right="390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7" w:lineRule="exact"/>
        <w:ind w:left="1141"/>
      </w:pPr>
      <w:r>
        <w:rPr/>
        <w:t>https://creativecommons.org/licenses/by-sa/4.0/deed.es</w:t>
      </w:r>
    </w:p>
    <w:p>
      <w:pPr>
        <w:spacing w:after="0" w:line="247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4"/>
        <w:spacing w:before="101"/>
        <w:ind w:left="1141"/>
        <w:jc w:val="left"/>
      </w:pPr>
      <w:bookmarkStart w:name="Resolución_examen_parcial_CyA_ITI_15MAR2" w:id="4"/>
      <w:bookmarkEnd w:id="4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(2</w:t>
      </w:r>
      <w:r>
        <w:rPr>
          <w:spacing w:val="-2"/>
        </w:rPr>
        <w:t> </w:t>
      </w:r>
      <w:r>
        <w:rPr/>
        <w:t>puntos)</w:t>
      </w:r>
    </w:p>
    <w:p>
      <w:pPr>
        <w:pStyle w:val="BodyText"/>
        <w:ind w:left="1141" w:right="1393"/>
      </w:pPr>
      <w:r>
        <w:rPr/>
        <w:t>Determine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valor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>
          <w:i/>
        </w:rPr>
        <w:t>K</w:t>
      </w:r>
      <w:r>
        <w:rPr>
          <w:i/>
          <w:spacing w:val="9"/>
        </w:rPr>
        <w:t> </w:t>
      </w:r>
      <w:r>
        <w:rPr/>
        <w:t>del</w:t>
      </w:r>
      <w:r>
        <w:rPr>
          <w:spacing w:val="6"/>
        </w:rPr>
        <w:t> </w:t>
      </w:r>
      <w:r>
        <w:rPr/>
        <w:t>sistema</w:t>
      </w:r>
      <w:r>
        <w:rPr>
          <w:spacing w:val="8"/>
        </w:rPr>
        <w:t> </w:t>
      </w:r>
      <w:r>
        <w:rPr/>
        <w:t>para</w:t>
      </w:r>
      <w:r>
        <w:rPr>
          <w:spacing w:val="7"/>
        </w:rPr>
        <w:t> </w:t>
      </w:r>
      <w:r>
        <w:rPr/>
        <w:t>que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función</w:t>
      </w:r>
      <w:r>
        <w:rPr>
          <w:spacing w:val="6"/>
        </w:rPr>
        <w:t> </w:t>
      </w:r>
      <w:r>
        <w:rPr/>
        <w:t>de</w:t>
      </w:r>
      <w:r>
        <w:rPr>
          <w:spacing w:val="8"/>
        </w:rPr>
        <w:t> </w:t>
      </w:r>
      <w:r>
        <w:rPr/>
        <w:t>transferencia</w:t>
      </w:r>
      <w:r>
        <w:rPr>
          <w:spacing w:val="7"/>
        </w:rPr>
        <w:t> </w:t>
      </w:r>
      <w:r>
        <w:rPr/>
        <w:t>en</w:t>
      </w:r>
      <w:r>
        <w:rPr>
          <w:spacing w:val="9"/>
        </w:rPr>
        <w:t> </w:t>
      </w:r>
      <w:r>
        <w:rPr/>
        <w:t>lazo</w:t>
      </w:r>
      <w:r>
        <w:rPr>
          <w:spacing w:val="8"/>
        </w:rPr>
        <w:t> </w:t>
      </w:r>
      <w:r>
        <w:rPr/>
        <w:t>cerrado</w:t>
      </w:r>
      <w:r>
        <w:rPr>
          <w:spacing w:val="8"/>
        </w:rPr>
        <w:t> </w:t>
      </w:r>
      <w:r>
        <w:rPr/>
        <w:t>tenga</w:t>
      </w:r>
      <w:r>
        <w:rPr>
          <w:spacing w:val="7"/>
        </w:rPr>
        <w:t> </w:t>
      </w:r>
      <w:r>
        <w:rPr/>
        <w:t>dos</w:t>
      </w:r>
      <w:r>
        <w:rPr>
          <w:spacing w:val="-52"/>
        </w:rPr>
        <w:t> </w:t>
      </w:r>
      <w:r>
        <w:rPr/>
        <w:t>polos</w:t>
      </w:r>
      <w:r>
        <w:rPr>
          <w:spacing w:val="-3"/>
        </w:rPr>
        <w:t> </w:t>
      </w:r>
      <w:r>
        <w:rPr/>
        <w:t>sobre</w:t>
      </w:r>
      <w:r>
        <w:rPr>
          <w:spacing w:val="-1"/>
        </w:rPr>
        <w:t> </w:t>
      </w:r>
      <w:r>
        <w:rPr/>
        <w:t>el eje</w:t>
      </w:r>
      <w:r>
        <w:rPr>
          <w:spacing w:val="-2"/>
        </w:rPr>
        <w:t> </w:t>
      </w:r>
      <w:r>
        <w:rPr/>
        <w:t>imaginario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uno</w:t>
      </w:r>
      <w:r>
        <w:rPr>
          <w:spacing w:val="-1"/>
        </w:rPr>
        <w:t> </w:t>
      </w:r>
      <w:r>
        <w:rPr/>
        <w:t>en el semiplano</w:t>
      </w:r>
      <w:r>
        <w:rPr>
          <w:spacing w:val="-1"/>
        </w:rPr>
        <w:t> </w:t>
      </w:r>
      <w:r>
        <w:rPr/>
        <w:t>izquierdo (eje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negativo).</w:t>
      </w:r>
    </w:p>
    <w:p>
      <w:pPr>
        <w:pStyle w:val="BodyText"/>
        <w:spacing w:before="2"/>
        <w:rPr>
          <w:sz w:val="25"/>
        </w:rPr>
      </w:pPr>
    </w:p>
    <w:p>
      <w:pPr>
        <w:spacing w:after="0"/>
        <w:rPr>
          <w:sz w:val="25"/>
        </w:rPr>
        <w:sectPr>
          <w:headerReference w:type="default" r:id="rId83"/>
          <w:footerReference w:type="default" r:id="rId84"/>
          <w:pgSz w:w="11910" w:h="16840"/>
          <w:pgMar w:header="660" w:footer="593" w:top="1360" w:bottom="780" w:left="560" w:right="280"/>
          <w:pgNumType w:start="1"/>
        </w:sectPr>
      </w:pPr>
    </w:p>
    <w:p>
      <w:pPr>
        <w:spacing w:before="97"/>
        <w:ind w:left="0" w:right="38" w:firstLine="0"/>
        <w:jc w:val="right"/>
        <w:rPr>
          <w:rFonts w:ascii="Times New Roman"/>
          <w:sz w:val="21"/>
        </w:rPr>
      </w:pPr>
      <w:r>
        <w:rPr/>
        <w:pict>
          <v:group style="position:absolute;margin-left:179.86676pt;margin-top:-3.214807pt;width:235.85pt;height:139.5pt;mso-position-horizontal-relative:page;mso-position-vertical-relative:paragraph;z-index:15820288" id="docshapegroup355" coordorigin="3597,-64" coordsize="4717,2790">
            <v:line style="position:absolute" from="4788,249" to="5193,249" stroked="true" strokeweight="1.080123pt" strokecolor="#000000">
              <v:stroke dashstyle="solid"/>
            </v:line>
            <v:shape style="position:absolute;left:5179;top:101;width:396;height:296" type="#_x0000_t75" id="docshape356" stroked="false">
              <v:imagedata r:id="rId85" o:title=""/>
            </v:shape>
            <v:line style="position:absolute" from="5566,249" to="6309,249" stroked="true" strokeweight="1.080123pt" strokecolor="#000000">
              <v:stroke dashstyle="solid"/>
            </v:line>
            <v:shape style="position:absolute;left:6295;top:195;width:109;height:109" id="docshape357" coordorigin="6296,195" coordsize="109,109" path="m6296,303l6296,195,6404,249,6296,303xe" filled="true" fillcolor="#000000" stroked="false">
              <v:path arrowok="t"/>
              <v:fill type="solid"/>
            </v:shape>
            <v:line style="position:absolute" from="5949,1320" to="5949,246" stroked="true" strokeweight="1.082101pt" strokecolor="#000000">
              <v:stroke dashstyle="solid"/>
            </v:line>
            <v:line style="position:absolute" from="5427,2417" to="5427,482" stroked="true" strokeweight="1.082101pt" strokecolor="#000000">
              <v:stroke dashstyle="solid"/>
            </v:line>
            <v:shape style="position:absolute;left:5372;top:387;width:109;height:109" id="docshape358" coordorigin="5373,388" coordsize="109,109" path="m5481,496l5373,496,5427,388,5481,496xe" filled="true" fillcolor="#000000" stroked="false">
              <v:path arrowok="t"/>
              <v:fill type="solid"/>
            </v:shape>
            <v:line style="position:absolute" from="5428,2417" to="6409,2417" stroked="true" strokeweight="1.080123pt" strokecolor="#000000">
              <v:stroke dashstyle="solid"/>
            </v:line>
            <v:rect style="position:absolute;left:6404;top:-58;width:665;height:633" id="docshape359" filled="false" stroked="true" strokeweight=".675665pt" strokecolor="#000000">
              <v:stroke dashstyle="solid"/>
            </v:rect>
            <v:line style="position:absolute" from="7778,254" to="7778,1087" stroked="true" strokeweight="1.082101pt" strokecolor="#000000">
              <v:stroke dashstyle="solid"/>
            </v:line>
            <v:shape style="position:absolute;left:7723;top:1073;width:109;height:109" id="docshape360" coordorigin="7723,1074" coordsize="109,109" path="m7778,1182l7723,1074,7832,1074,7778,1182xe" filled="true" fillcolor="#000000" stroked="false">
              <v:path arrowok="t"/>
              <v:fill type="solid"/>
            </v:shape>
            <v:line style="position:absolute" from="7075,249" to="8219,249" stroked="true" strokeweight="1.080123pt" strokecolor="#000000">
              <v:stroke dashstyle="solid"/>
            </v:line>
            <v:shape style="position:absolute;left:8205;top:195;width:109;height:109" id="docshape361" coordorigin="8205,195" coordsize="109,109" path="m8205,303l8205,195,8313,249,8205,303xe" filled="true" fillcolor="#000000" stroked="false">
              <v:path arrowok="t"/>
              <v:fill type="solid"/>
            </v:shape>
            <v:rect style="position:absolute;left:4123;top:-55;width:665;height:569" id="docshape362" filled="false" stroked="true" strokeweight=".6756pt" strokecolor="#000000">
              <v:stroke dashstyle="solid"/>
            </v:rect>
            <v:line style="position:absolute" from="6649,257" to="6851,257" stroked="true" strokeweight=".533436pt" strokecolor="#000000">
              <v:stroke dashstyle="solid"/>
            </v:line>
            <v:rect style="position:absolute;left:6409;top:1024;width:665;height:633" id="docshape363" filled="false" stroked="true" strokeweight=".675665pt" strokecolor="#000000">
              <v:stroke dashstyle="solid"/>
            </v:rect>
            <v:line style="position:absolute" from="6689,1339" to="6818,1339" stroked="true" strokeweight=".533436pt" strokecolor="#000000">
              <v:stroke dashstyle="solid"/>
            </v:line>
            <v:line style="position:absolute" from="5949,1320" to="6307,1320" stroked="true" strokeweight="1.080123pt" strokecolor="#000000">
              <v:stroke dashstyle="solid"/>
            </v:line>
            <v:shape style="position:absolute;left:6293;top:1266;width:109;height:109" id="docshape364" coordorigin="6293,1266" coordsize="109,109" path="m6293,1374l6293,1266,6401,1320,6293,1374xe" filled="true" fillcolor="#000000" stroked="false">
              <v:path arrowok="t"/>
              <v:fill type="solid"/>
            </v:shape>
            <v:line style="position:absolute" from="7077,1320" to="7544,1320" stroked="true" strokeweight="1.080123pt" strokecolor="#000000">
              <v:stroke dashstyle="solid"/>
            </v:line>
            <v:shape style="position:absolute;left:7530;top:1172;width:396;height:296" type="#_x0000_t75" id="docshape365" stroked="false">
              <v:imagedata r:id="rId86" o:title=""/>
            </v:shape>
            <v:rect style="position:absolute;left:6409;top:2085;width:665;height:633" id="docshape366" filled="false" stroked="true" strokeweight=".675665pt" strokecolor="#000000">
              <v:stroke dashstyle="solid"/>
            </v:rect>
            <v:line style="position:absolute" from="6558,2407" to="6947,2407" stroked="true" strokeweight=".533436pt" strokecolor="#000000">
              <v:stroke dashstyle="solid"/>
            </v:line>
            <v:line style="position:absolute" from="7777,2402" to="7168,2402" stroked="true" strokeweight="1.080123pt" strokecolor="#000000">
              <v:stroke dashstyle="solid"/>
            </v:line>
            <v:shape style="position:absolute;left:7073;top:2348;width:109;height:109" id="docshape367" coordorigin="7074,2348" coordsize="109,109" path="m7182,2456l7074,2402,7182,2348,7182,2456xe" filled="true" fillcolor="#000000" stroked="false">
              <v:path arrowok="t"/>
              <v:fill type="solid"/>
            </v:shape>
            <v:line style="position:absolute" from="7778,2405" to="7778,1459" stroked="true" strokeweight="1.082101pt" strokecolor="#000000">
              <v:stroke dashstyle="solid"/>
            </v:line>
            <v:line style="position:absolute" from="3597,249" to="4027,249" stroked="true" strokeweight="1.080123pt" strokecolor="#000000">
              <v:stroke dashstyle="solid"/>
            </v:line>
            <v:shape style="position:absolute;left:4013;top:194;width:109;height:109" id="docshape368" coordorigin="4014,195" coordsize="109,109" path="m4014,303l4014,195,4122,249,4014,303xe" filled="true" fillcolor="#000000" stroked="false">
              <v:path arrowok="t"/>
              <v:fill type="solid"/>
            </v:shape>
            <v:shape style="position:absolute;left:4419;top:75;width:175;height:270" type="#_x0000_t202" id="docshape369" filled="false" stroked="false">
              <v:textbox inset="0,0,0,0">
                <w:txbxContent>
                  <w:p>
                    <w:pPr>
                      <w:spacing w:line="151" w:lineRule="auto" w:before="29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i/>
                        <w:position w:val="-9"/>
                        <w:sz w:val="21"/>
                      </w:rPr>
                      <w:t>s</w:t>
                    </w:r>
                    <w:r>
                      <w:rPr>
                        <w:rFonts w:ascii="Times New Roman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79;top:-51;width:159;height:599" type="#_x0000_t202" id="docshape370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+</w:t>
                    </w:r>
                  </w:p>
                  <w:p>
                    <w:pPr>
                      <w:spacing w:line="254" w:lineRule="exact" w:before="126"/>
                      <w:ind w:left="71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665;top:-16;width:178;height:541" type="#_x0000_t202" id="docshape371" filled="false" stroked="false">
              <v:textbox inset="0,0,0,0">
                <w:txbxContent>
                  <w:p>
                    <w:pPr>
                      <w:spacing w:line="238" w:lineRule="exact" w:before="0"/>
                      <w:ind w:left="7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w w:val="102"/>
                        <w:sz w:val="21"/>
                      </w:rPr>
                      <w:t>K</w:t>
                    </w:r>
                  </w:p>
                  <w:p>
                    <w:pPr>
                      <w:spacing w:line="136" w:lineRule="auto" w:before="89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position w:val="-9"/>
                        <w:sz w:val="21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700;top:1066;width:128;height:541" type="#_x0000_t202" id="docshape37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2"/>
                        <w:sz w:val="21"/>
                      </w:rPr>
                      <w:t>2</w:t>
                    </w:r>
                  </w:p>
                  <w:p>
                    <w:pPr>
                      <w:spacing w:before="60"/>
                      <w:ind w:left="12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w w:val="102"/>
                        <w:sz w:val="21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7541;top:1018;width:466;height:247" type="#_x0000_t202" id="docshape373" filled="false" stroked="false">
              <v:textbox inset="0,0,0,0">
                <w:txbxContent>
                  <w:p>
                    <w:pPr>
                      <w:tabs>
                        <w:tab w:pos="337" w:val="left" w:leader="none"/>
                      </w:tabs>
                      <w:spacing w:line="247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5"/>
                        <w:position w:val="-2"/>
                        <w:sz w:val="21"/>
                      </w:rPr>
                      <w:t>+</w:t>
                      <w:tab/>
                    </w:r>
                    <w:r>
                      <w:rPr>
                        <w:rFonts w:ascii="Calibri"/>
                        <w:w w:val="105"/>
                        <w:sz w:val="21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574;top:2134;width:400;height:542" type="#_x0000_t202" id="docshape374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42" w:firstLine="0"/>
                      <w:jc w:val="center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2"/>
                        <w:sz w:val="21"/>
                      </w:rPr>
                      <w:t>1</w:t>
                    </w:r>
                  </w:p>
                  <w:p>
                    <w:pPr>
                      <w:spacing w:before="45"/>
                      <w:ind w:left="0" w:right="18" w:firstLine="0"/>
                      <w:jc w:val="center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3"/>
                        <w:sz w:val="21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sz w:val="21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3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w w:val="105"/>
          <w:sz w:val="21"/>
        </w:rPr>
        <w:t>R</w:t>
      </w:r>
      <w:r>
        <w:rPr>
          <w:rFonts w:ascii="Times New Roman"/>
          <w:w w:val="105"/>
          <w:sz w:val="21"/>
        </w:rPr>
        <w:t>(</w:t>
      </w:r>
      <w:r>
        <w:rPr>
          <w:rFonts w:ascii="Times New Roman"/>
          <w:i/>
          <w:w w:val="105"/>
          <w:sz w:val="21"/>
        </w:rPr>
        <w:t>s</w:t>
      </w:r>
      <w:r>
        <w:rPr>
          <w:rFonts w:ascii="Times New Roman"/>
          <w:w w:val="105"/>
          <w:sz w:val="21"/>
        </w:rPr>
        <w:t>)</w:t>
      </w:r>
    </w:p>
    <w:p>
      <w:pPr>
        <w:spacing w:before="133"/>
        <w:ind w:left="2571" w:right="2853" w:firstLine="0"/>
        <w:jc w:val="center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i/>
          <w:w w:val="105"/>
          <w:sz w:val="21"/>
        </w:rPr>
        <w:t>C</w:t>
      </w:r>
      <w:r>
        <w:rPr>
          <w:rFonts w:ascii="Times New Roman"/>
          <w:w w:val="105"/>
          <w:sz w:val="21"/>
        </w:rPr>
        <w:t>(</w:t>
      </w:r>
      <w:r>
        <w:rPr>
          <w:rFonts w:ascii="Times New Roman"/>
          <w:i/>
          <w:w w:val="105"/>
          <w:sz w:val="21"/>
        </w:rPr>
        <w:t>s</w:t>
      </w:r>
      <w:r>
        <w:rPr>
          <w:rFonts w:ascii="Times New Roman"/>
          <w:w w:val="105"/>
          <w:sz w:val="21"/>
        </w:rPr>
        <w:t>)</w:t>
      </w:r>
    </w:p>
    <w:p>
      <w:pPr>
        <w:spacing w:after="0"/>
        <w:jc w:val="center"/>
        <w:rPr>
          <w:rFonts w:ascii="Times New Roman"/>
          <w:sz w:val="21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992" w:space="2234"/>
            <w:col w:w="5844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0"/>
        </w:rPr>
      </w:pPr>
    </w:p>
    <w:p>
      <w:pPr>
        <w:pStyle w:val="Heading4"/>
        <w:spacing w:before="101"/>
        <w:ind w:left="1141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(2,75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141" w:right="1416"/>
        <w:jc w:val="both"/>
      </w:pPr>
      <w:r>
        <w:rPr/>
        <w:t>Considere el sistema mecánico que se muestra en la siguiente figura, donde </w:t>
      </w:r>
      <w:r>
        <w:rPr>
          <w:i/>
        </w:rPr>
        <w:t>m</w:t>
      </w:r>
      <w:r>
        <w:rPr/>
        <w:t>=1 kg, </w:t>
      </w:r>
      <w:r>
        <w:rPr>
          <w:i/>
        </w:rPr>
        <w:t>b</w:t>
      </w:r>
      <w:r>
        <w:rPr/>
        <w:t>=3 N</w:t>
      </w:r>
      <w:r>
        <w:rPr>
          <w:rFonts w:ascii="Wingdings 2" w:hAnsi="Wingdings 2"/>
        </w:rPr>
        <w:t></w:t>
      </w:r>
      <w:r>
        <w:rPr/>
        <w:t>s/m y</w:t>
      </w:r>
      <w:r>
        <w:rPr>
          <w:spacing w:val="1"/>
        </w:rPr>
        <w:t> </w:t>
      </w:r>
      <w:r>
        <w:rPr>
          <w:i/>
        </w:rPr>
        <w:t>k</w:t>
      </w:r>
      <w:r>
        <w:rPr/>
        <w:t>=5 N/m. Anteriormente, la masa fue sometida a una fuerza externa que remitió con el paso del</w:t>
      </w:r>
      <w:r>
        <w:rPr>
          <w:spacing w:val="1"/>
        </w:rPr>
        <w:t> </w:t>
      </w:r>
      <w:r>
        <w:rPr/>
        <w:t>tiempo. En el instante de referencia, </w:t>
      </w:r>
      <w:r>
        <w:rPr>
          <w:i/>
        </w:rPr>
        <w:t>t</w:t>
      </w:r>
      <w:r>
        <w:rPr/>
        <w:t>=0, todavía “conserva desplazamiento y velocidad” (condicio-</w:t>
      </w:r>
      <w:r>
        <w:rPr>
          <w:spacing w:val="-52"/>
        </w:rPr>
        <w:t> </w:t>
      </w:r>
      <w:r>
        <w:rPr>
          <w:position w:val="2"/>
        </w:rPr>
        <w:t>nes iniciales), de tal forma que </w:t>
      </w:r>
      <w:r>
        <w:rPr>
          <w:i/>
          <w:position w:val="2"/>
        </w:rPr>
        <w:t>x</w:t>
      </w:r>
      <w:r>
        <w:rPr>
          <w:position w:val="2"/>
        </w:rPr>
        <w:t>(0)=0,1 m y d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=0,05 m/s. Nótese que el desplazamiento</w:t>
      </w:r>
      <w:r>
        <w:rPr>
          <w:spacing w:val="1"/>
          <w:position w:val="2"/>
        </w:rPr>
        <w:t> </w:t>
      </w:r>
      <w:r>
        <w:rPr>
          <w:i/>
        </w:rPr>
        <w:t>x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mide</w:t>
      </w:r>
      <w:r>
        <w:rPr>
          <w:spacing w:val="-1"/>
        </w:rPr>
        <w:t> </w:t>
      </w:r>
      <w:r>
        <w:rPr/>
        <w:t>desde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posición de</w:t>
      </w:r>
      <w:r>
        <w:rPr>
          <w:spacing w:val="-1"/>
        </w:rPr>
        <w:t> </w:t>
      </w:r>
      <w:r>
        <w:rPr/>
        <w:t>equilibrio.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pide:</w:t>
      </w:r>
    </w:p>
    <w:p>
      <w:pPr>
        <w:pStyle w:val="ListParagraph"/>
        <w:numPr>
          <w:ilvl w:val="0"/>
          <w:numId w:val="16"/>
        </w:numPr>
        <w:tabs>
          <w:tab w:pos="1384" w:val="left" w:leader="none"/>
        </w:tabs>
        <w:spacing w:line="242" w:lineRule="auto" w:before="0" w:after="0"/>
        <w:ind w:left="1141" w:right="1416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0706048">
            <wp:simplePos x="0" y="0"/>
            <wp:positionH relativeFrom="page">
              <wp:posOffset>5425541</wp:posOffset>
            </wp:positionH>
            <wp:positionV relativeFrom="paragraph">
              <wp:posOffset>217644</wp:posOffset>
            </wp:positionV>
            <wp:extent cx="983726" cy="2238491"/>
            <wp:effectExtent l="0" t="0" r="0" b="0"/>
            <wp:wrapNone/>
            <wp:docPr id="14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0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726" cy="2238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Determine la respuesta, en el dominio de </w:t>
      </w:r>
      <w:r>
        <w:rPr>
          <w:i/>
          <w:sz w:val="22"/>
        </w:rPr>
        <w:t>s</w:t>
      </w:r>
      <w:r>
        <w:rPr>
          <w:sz w:val="22"/>
        </w:rPr>
        <w:t>, del movimiento de la masa; es decir </w:t>
      </w:r>
      <w:r>
        <w:rPr>
          <w:i/>
          <w:sz w:val="22"/>
        </w:rPr>
        <w:t>X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), sometida 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condición inicial,</w:t>
      </w:r>
      <w:r>
        <w:rPr>
          <w:spacing w:val="-1"/>
          <w:sz w:val="22"/>
        </w:rPr>
        <w:t> </w:t>
      </w:r>
      <w:r>
        <w:rPr>
          <w:sz w:val="22"/>
        </w:rPr>
        <w:t>considerando que</w:t>
      </w:r>
      <w:r>
        <w:rPr>
          <w:spacing w:val="-2"/>
          <w:sz w:val="22"/>
        </w:rPr>
        <w:t> </w:t>
      </w:r>
      <w:r>
        <w:rPr>
          <w:sz w:val="22"/>
        </w:rPr>
        <w:t>no hay</w:t>
      </w:r>
      <w:r>
        <w:rPr>
          <w:spacing w:val="-1"/>
          <w:sz w:val="22"/>
        </w:rPr>
        <w:t> </w:t>
      </w:r>
      <w:r>
        <w:rPr>
          <w:sz w:val="22"/>
        </w:rPr>
        <w:t>fuerza</w:t>
      </w:r>
      <w:r>
        <w:rPr>
          <w:spacing w:val="-1"/>
          <w:sz w:val="22"/>
        </w:rPr>
        <w:t> </w:t>
      </w:r>
      <w:r>
        <w:rPr>
          <w:sz w:val="22"/>
        </w:rPr>
        <w:t>externa.</w:t>
      </w:r>
    </w:p>
    <w:p>
      <w:pPr>
        <w:pStyle w:val="ListParagraph"/>
        <w:numPr>
          <w:ilvl w:val="0"/>
          <w:numId w:val="16"/>
        </w:numPr>
        <w:tabs>
          <w:tab w:pos="1439" w:val="left" w:leader="none"/>
        </w:tabs>
        <w:spacing w:line="240" w:lineRule="auto" w:before="0" w:after="0"/>
        <w:ind w:left="1140" w:right="3326" w:firstLine="0"/>
        <w:jc w:val="both"/>
        <w:rPr>
          <w:sz w:val="22"/>
        </w:rPr>
      </w:pPr>
      <w:r>
        <w:rPr>
          <w:sz w:val="22"/>
        </w:rPr>
        <w:t>Al tratarse de un sistema subamortiguado, analice la variación de la parte</w:t>
      </w:r>
      <w:r>
        <w:rPr>
          <w:spacing w:val="1"/>
          <w:sz w:val="22"/>
        </w:rPr>
        <w:t> </w:t>
      </w:r>
      <w:r>
        <w:rPr>
          <w:sz w:val="22"/>
        </w:rPr>
        <w:t>real e imaginaria de los polos y el factor de amortiguamiento, en términos de</w:t>
      </w:r>
      <w:r>
        <w:rPr>
          <w:spacing w:val="1"/>
          <w:sz w:val="22"/>
        </w:rPr>
        <w:t> </w:t>
      </w:r>
      <w:r>
        <w:rPr>
          <w:sz w:val="22"/>
        </w:rPr>
        <w:t>“movimiento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polos”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respuestas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escalón.</w:t>
      </w:r>
    </w:p>
    <w:p>
      <w:pPr>
        <w:spacing w:line="265" w:lineRule="exact" w:before="0"/>
        <w:ind w:left="1140" w:right="0" w:firstLine="0"/>
        <w:jc w:val="both"/>
        <w:rPr>
          <w:sz w:val="22"/>
        </w:rPr>
      </w:pPr>
      <w:r>
        <w:rPr>
          <w:position w:val="2"/>
          <w:sz w:val="22"/>
        </w:rPr>
        <w:t>Recuerda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que:</w:t>
      </w:r>
      <w:r>
        <w:rPr>
          <w:spacing w:val="-14"/>
          <w:position w:val="2"/>
          <w:sz w:val="22"/>
        </w:rPr>
        <w:t> </w:t>
      </w:r>
      <w:r>
        <w:rPr>
          <w:rFonts w:ascii="Cambria Math" w:hAnsi="Cambria Math"/>
          <w:position w:val="2"/>
          <w:sz w:val="22"/>
        </w:rPr>
        <w:t>ℒ</w:t>
      </w:r>
      <w:r>
        <w:rPr>
          <w:position w:val="2"/>
          <w:sz w:val="22"/>
        </w:rPr>
        <w:t>[d</w:t>
      </w:r>
      <w:r>
        <w:rPr>
          <w:position w:val="7"/>
          <w:sz w:val="14"/>
        </w:rPr>
        <w:t>2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7"/>
          <w:sz w:val="14"/>
        </w:rPr>
        <w:t>2</w:t>
      </w:r>
      <w:r>
        <w:rPr>
          <w:position w:val="2"/>
          <w:sz w:val="22"/>
        </w:rPr>
        <w:t>]=</w:t>
      </w:r>
      <w:r>
        <w:rPr>
          <w:i/>
          <w:position w:val="2"/>
          <w:sz w:val="22"/>
        </w:rPr>
        <w:t>s</w:t>
      </w:r>
      <w:r>
        <w:rPr>
          <w:position w:val="7"/>
          <w:sz w:val="14"/>
        </w:rPr>
        <w:t>2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)-</w:t>
      </w:r>
      <w:r>
        <w:rPr>
          <w:i/>
          <w:position w:val="2"/>
          <w:sz w:val="22"/>
        </w:rPr>
        <w:t>sx</w:t>
      </w:r>
      <w:r>
        <w:rPr>
          <w:position w:val="2"/>
          <w:sz w:val="22"/>
        </w:rPr>
        <w:t>(0)-d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spacing w:val="8"/>
          <w:sz w:val="14"/>
        </w:rPr>
        <w:t> </w:t>
      </w:r>
      <w:r>
        <w:rPr>
          <w:position w:val="2"/>
          <w:sz w:val="22"/>
        </w:rPr>
        <w:t>y</w:t>
      </w:r>
      <w:r>
        <w:rPr>
          <w:spacing w:val="-12"/>
          <w:position w:val="2"/>
          <w:sz w:val="22"/>
        </w:rPr>
        <w:t> </w:t>
      </w:r>
      <w:r>
        <w:rPr>
          <w:rFonts w:ascii="Cambria Math" w:hAnsi="Cambria Math"/>
          <w:position w:val="2"/>
          <w:sz w:val="22"/>
        </w:rPr>
        <w:t>ℒ</w:t>
      </w:r>
      <w:r>
        <w:rPr>
          <w:position w:val="2"/>
          <w:sz w:val="22"/>
        </w:rPr>
        <w:t>[d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]=</w:t>
      </w:r>
      <w:r>
        <w:rPr>
          <w:i/>
          <w:position w:val="2"/>
          <w:sz w:val="22"/>
        </w:rPr>
        <w:t>sX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)-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(0).</w:t>
      </w:r>
    </w:p>
    <w:p>
      <w:pPr>
        <w:pStyle w:val="BodyText"/>
        <w:spacing w:before="6"/>
        <w:rPr>
          <w:sz w:val="21"/>
        </w:rPr>
      </w:pPr>
    </w:p>
    <w:p>
      <w:pPr>
        <w:pStyle w:val="Heading4"/>
        <w:spacing w:line="240" w:lineRule="auto" w:before="1"/>
        <w:ind w:left="1141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spacing w:before="2"/>
        <w:ind w:left="1141" w:right="3037"/>
      </w:pPr>
      <w:r>
        <w:rPr/>
        <w:t>Se</w:t>
      </w:r>
      <w:r>
        <w:rPr>
          <w:spacing w:val="7"/>
        </w:rPr>
        <w:t> </w:t>
      </w:r>
      <w:r>
        <w:rPr/>
        <w:t>tiene</w:t>
      </w:r>
      <w:r>
        <w:rPr>
          <w:spacing w:val="7"/>
        </w:rPr>
        <w:t> </w:t>
      </w:r>
      <w:r>
        <w:rPr/>
        <w:t>un</w:t>
      </w:r>
      <w:r>
        <w:rPr>
          <w:spacing w:val="5"/>
        </w:rPr>
        <w:t> </w:t>
      </w:r>
      <w:r>
        <w:rPr/>
        <w:t>lazo</w:t>
      </w:r>
      <w:r>
        <w:rPr>
          <w:spacing w:val="8"/>
        </w:rPr>
        <w:t> </w:t>
      </w:r>
      <w:r>
        <w:rPr/>
        <w:t>de</w:t>
      </w:r>
      <w:r>
        <w:rPr>
          <w:spacing w:val="7"/>
        </w:rPr>
        <w:t> </w:t>
      </w:r>
      <w:r>
        <w:rPr/>
        <w:t>control</w:t>
      </w:r>
      <w:r>
        <w:rPr>
          <w:spacing w:val="3"/>
        </w:rPr>
        <w:t> </w:t>
      </w:r>
      <w:r>
        <w:rPr/>
        <w:t>en</w:t>
      </w:r>
      <w:r>
        <w:rPr>
          <w:spacing w:val="8"/>
        </w:rPr>
        <w:t> </w:t>
      </w:r>
      <w:r>
        <w:rPr/>
        <w:t>lazo</w:t>
      </w:r>
      <w:r>
        <w:rPr>
          <w:spacing w:val="7"/>
        </w:rPr>
        <w:t> </w:t>
      </w:r>
      <w:r>
        <w:rPr/>
        <w:t>cerrado,</w:t>
      </w:r>
      <w:r>
        <w:rPr>
          <w:spacing w:val="6"/>
        </w:rPr>
        <w:t> </w:t>
      </w:r>
      <w:r>
        <w:rPr/>
        <w:t>cuya</w:t>
      </w:r>
      <w:r>
        <w:rPr>
          <w:spacing w:val="7"/>
        </w:rPr>
        <w:t> </w:t>
      </w:r>
      <w:r>
        <w:rPr/>
        <w:t>función</w:t>
      </w:r>
      <w:r>
        <w:rPr>
          <w:spacing w:val="7"/>
        </w:rPr>
        <w:t> </w:t>
      </w:r>
      <w:r>
        <w:rPr/>
        <w:t>de</w:t>
      </w:r>
      <w:r>
        <w:rPr>
          <w:spacing w:val="8"/>
        </w:rPr>
        <w:t> </w:t>
      </w:r>
      <w:r>
        <w:rPr/>
        <w:t>transferencia</w:t>
      </w:r>
      <w:r>
        <w:rPr>
          <w:spacing w:val="6"/>
        </w:rPr>
        <w:t> </w:t>
      </w:r>
      <w:r>
        <w:rPr/>
        <w:t>en</w:t>
      </w:r>
      <w:r>
        <w:rPr>
          <w:spacing w:val="-52"/>
        </w:rPr>
        <w:t> </w:t>
      </w:r>
      <w:r>
        <w:rPr/>
        <w:t>lazo</w:t>
      </w:r>
      <w:r>
        <w:rPr>
          <w:spacing w:val="-1"/>
        </w:rPr>
        <w:t> </w:t>
      </w:r>
      <w:r>
        <w:rPr/>
        <w:t>abierto es:</w:t>
      </w:r>
    </w:p>
    <w:p>
      <w:pPr>
        <w:pStyle w:val="BodyText"/>
        <w:spacing w:line="146" w:lineRule="auto" w:before="140"/>
        <w:ind w:left="3565" w:right="5050" w:firstLine="1312"/>
        <w:rPr>
          <w:rFonts w:ascii="Cambria Math"/>
        </w:rPr>
      </w:pPr>
      <w:r>
        <w:rPr/>
        <w:pict>
          <v:rect style="position:absolute;margin-left:258.600006pt;margin-top:17.704235pt;width:34.92pt;height:.72pt;mso-position-horizontal-relative:page;mso-position-vertical-relative:paragraph;z-index:-22610944" id="docshape375" filled="true" fillcolor="#000000" stroked="false">
            <v:fill type="solid"/>
            <w10:wrap type="none"/>
          </v:rect>
        </w:pict>
      </w:r>
      <w:r>
        <w:rPr/>
        <w:t>K</w:t>
      </w:r>
      <w:r>
        <w:rPr>
          <w:spacing w:val="1"/>
        </w:rPr>
        <w:t> </w:t>
      </w:r>
      <w:r>
        <w:rPr>
          <w:spacing w:val="-1"/>
        </w:rPr>
        <w:t>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</w:t>
      </w:r>
      <w:r>
        <w:rPr>
          <w:spacing w:val="-20"/>
        </w:rPr>
        <w:t> </w:t>
      </w:r>
      <w:r>
        <w:rPr>
          <w:spacing w:val="-1"/>
          <w:position w:val="-14"/>
        </w:rPr>
        <w:t>s</w:t>
      </w:r>
      <w:r>
        <w:rPr>
          <w:rFonts w:ascii="Cambria Math"/>
          <w:spacing w:val="-1"/>
          <w:position w:val="-13"/>
        </w:rPr>
        <w:t>(</w:t>
      </w:r>
      <w:r>
        <w:rPr>
          <w:spacing w:val="-1"/>
          <w:position w:val="-14"/>
        </w:rPr>
        <w:t>Js+B</w:t>
      </w:r>
      <w:r>
        <w:rPr>
          <w:rFonts w:ascii="Cambria Math"/>
          <w:spacing w:val="-1"/>
          <w:position w:val="-13"/>
        </w:rPr>
        <w:t>)</w:t>
      </w:r>
    </w:p>
    <w:p>
      <w:pPr>
        <w:pStyle w:val="BodyText"/>
        <w:spacing w:before="102"/>
        <w:ind w:left="1141" w:right="3326"/>
        <w:jc w:val="both"/>
      </w:pPr>
      <w:r>
        <w:rPr/>
        <w:t>Analice los efectos que tiene la variación de los valores de </w:t>
      </w:r>
      <w:r>
        <w:rPr>
          <w:i/>
        </w:rPr>
        <w:t>K, J </w:t>
      </w:r>
      <w:r>
        <w:rPr/>
        <w:t>y </w:t>
      </w:r>
      <w:r>
        <w:rPr>
          <w:i/>
        </w:rPr>
        <w:t>B </w:t>
      </w:r>
      <w:r>
        <w:rPr/>
        <w:t>sobre el</w:t>
      </w:r>
      <w:r>
        <w:rPr>
          <w:spacing w:val="1"/>
        </w:rPr>
        <w:t> </w:t>
      </w:r>
      <w:r>
        <w:rPr/>
        <w:t>error de control en estado estacionario ante una rampa unitaria. ¿Qué tipo de</w:t>
      </w:r>
      <w:r>
        <w:rPr>
          <w:spacing w:val="1"/>
        </w:rPr>
        <w:t> </w:t>
      </w:r>
      <w:r>
        <w:rPr/>
        <w:t>sistema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según su error?</w:t>
      </w:r>
      <w:r>
        <w:rPr>
          <w:spacing w:val="1"/>
        </w:rPr>
        <w:t> </w:t>
      </w:r>
      <w:r>
        <w:rPr/>
        <w:t>Además</w:t>
      </w:r>
      <w:r>
        <w:rPr>
          <w:spacing w:val="1"/>
        </w:rPr>
        <w:t> </w:t>
      </w:r>
      <w:r>
        <w:rPr/>
        <w:t>de, analíticamente, ayúdese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trazados</w:t>
      </w:r>
      <w:r>
        <w:rPr>
          <w:spacing w:val="1"/>
        </w:rPr>
        <w:t> </w:t>
      </w:r>
      <w:r>
        <w:rPr/>
        <w:t>de</w:t>
      </w:r>
    </w:p>
    <w:p>
      <w:pPr>
        <w:pStyle w:val="BodyText"/>
        <w:spacing w:line="247" w:lineRule="exact"/>
        <w:ind w:left="1141"/>
        <w:jc w:val="both"/>
      </w:pPr>
      <w:r>
        <w:rPr/>
        <w:t>respuestas</w:t>
      </w:r>
      <w:r>
        <w:rPr>
          <w:spacing w:val="-1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valor</w:t>
      </w:r>
      <w:r>
        <w:rPr>
          <w:spacing w:val="-1"/>
        </w:rPr>
        <w:t> </w:t>
      </w:r>
      <w:r>
        <w:rPr/>
        <w:t>pequeño,</w:t>
      </w:r>
      <w:r>
        <w:rPr>
          <w:spacing w:val="-3"/>
        </w:rPr>
        <w:t> </w:t>
      </w:r>
      <w:r>
        <w:rPr/>
        <w:t>medio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grande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>
          <w:i/>
        </w:rPr>
        <w:t>K</w:t>
      </w:r>
      <w:r>
        <w:rPr/>
        <w:t>,</w:t>
      </w:r>
      <w:r>
        <w:rPr>
          <w:spacing w:val="-3"/>
        </w:rPr>
        <w:t> </w:t>
      </w:r>
      <w:r>
        <w:rPr/>
        <w:t>suponiendo</w:t>
      </w:r>
      <w:r>
        <w:rPr>
          <w:spacing w:val="-4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>
          <w:i/>
        </w:rPr>
        <w:t>B</w:t>
      </w:r>
      <w:r>
        <w:rPr>
          <w:i/>
          <w:spacing w:val="-1"/>
        </w:rPr>
        <w:t> </w:t>
      </w:r>
      <w:r>
        <w:rPr/>
        <w:t>constantes.</w:t>
      </w:r>
    </w:p>
    <w:p>
      <w:pPr>
        <w:spacing w:after="0" w:line="247" w:lineRule="exact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4"/>
        <w:spacing w:before="101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BodyText"/>
        <w:ind w:left="1141" w:right="1393"/>
      </w:pPr>
      <w:r>
        <w:rPr/>
        <w:t>En primer lugar, se tiene que reducir el lazo de control propuesto utilizando el álgebra de bloques.</w:t>
      </w:r>
      <w:r>
        <w:rPr>
          <w:spacing w:val="1"/>
        </w:rPr>
        <w:t> </w:t>
      </w:r>
      <w:r>
        <w:rPr/>
        <w:t>Identificamos</w:t>
      </w:r>
      <w:r>
        <w:rPr>
          <w:spacing w:val="-4"/>
        </w:rPr>
        <w:t> </w:t>
      </w:r>
      <w:r>
        <w:rPr/>
        <w:t>tres</w:t>
      </w:r>
      <w:r>
        <w:rPr>
          <w:spacing w:val="-4"/>
        </w:rPr>
        <w:t> </w:t>
      </w:r>
      <w:r>
        <w:rPr/>
        <w:t>operaciones</w:t>
      </w:r>
      <w:r>
        <w:rPr>
          <w:spacing w:val="-3"/>
        </w:rPr>
        <w:t> </w:t>
      </w:r>
      <w:r>
        <w:rPr/>
        <w:t>principales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diagrama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bloques:</w:t>
      </w:r>
      <w:r>
        <w:rPr>
          <w:spacing w:val="-4"/>
        </w:rPr>
        <w:t> </w:t>
      </w:r>
      <w:r>
        <w:rPr/>
        <w:t>(i)</w:t>
      </w:r>
      <w:r>
        <w:rPr>
          <w:spacing w:val="-4"/>
        </w:rPr>
        <w:t> </w:t>
      </w:r>
      <w:r>
        <w:rPr/>
        <w:t>paralelo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(ii)</w:t>
      </w:r>
      <w:r>
        <w:rPr>
          <w:spacing w:val="-4"/>
        </w:rPr>
        <w:t> </w:t>
      </w:r>
      <w:r>
        <w:rPr/>
        <w:t>retroalimenta-</w:t>
      </w:r>
      <w:r>
        <w:rPr>
          <w:spacing w:val="-52"/>
        </w:rPr>
        <w:t> </w:t>
      </w:r>
      <w:r>
        <w:rPr/>
        <w:t>ción,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(iii)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resultado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(i)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(ii)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serie</w:t>
      </w:r>
      <w:r>
        <w:rPr>
          <w:spacing w:val="-5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bloque</w:t>
      </w:r>
      <w:r>
        <w:rPr>
          <w:spacing w:val="-4"/>
        </w:rPr>
        <w:t> </w:t>
      </w:r>
      <w:r>
        <w:rPr/>
        <w:t>izquierdo,</w:t>
      </w:r>
      <w:r>
        <w:rPr>
          <w:spacing w:val="-3"/>
        </w:rPr>
        <w:t> 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.</w:t>
      </w:r>
      <w:r>
        <w:rPr>
          <w:spacing w:val="-4"/>
        </w:rPr>
        <w:t> </w:t>
      </w:r>
      <w:r>
        <w:rPr/>
        <w:t>Utilizando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regla</w:t>
      </w:r>
      <w:r>
        <w:rPr>
          <w:spacing w:val="-4"/>
        </w:rPr>
        <w:t> </w:t>
      </w:r>
      <w:r>
        <w:rPr/>
        <w:t>nº</w:t>
      </w:r>
      <w:r>
        <w:rPr>
          <w:spacing w:val="-2"/>
        </w:rPr>
        <w:t> </w:t>
      </w:r>
      <w:r>
        <w:rPr/>
        <w:t>4,</w:t>
      </w:r>
      <w:r>
        <w:rPr>
          <w:spacing w:val="-4"/>
        </w:rPr>
        <w:t> </w:t>
      </w:r>
      <w:r>
        <w:rPr/>
        <w:t>move-</w:t>
      </w:r>
      <w:r>
        <w:rPr>
          <w:spacing w:val="-52"/>
        </w:rPr>
        <w:t> </w:t>
      </w:r>
      <w:r>
        <w:rPr/>
        <w:t>mos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punto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bifurcación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derecha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punto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resta;</w:t>
      </w:r>
      <w:r>
        <w:rPr>
          <w:spacing w:val="-8"/>
        </w:rPr>
        <w:t> </w:t>
      </w:r>
      <w:r>
        <w:rPr/>
        <w:t>saltando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bloque</w:t>
      </w:r>
      <w:r>
        <w:rPr>
          <w:spacing w:val="-6"/>
        </w:rPr>
        <w:t> </w:t>
      </w:r>
      <w:r>
        <w:rPr>
          <w:i/>
        </w:rPr>
        <w:t>K</w:t>
      </w:r>
      <w:r>
        <w:rPr/>
        <w:t>/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>
          <w:spacing w:val="1"/>
          <w:position w:val="5"/>
          <w:sz w:val="14"/>
        </w:rPr>
        <w:t> </w:t>
      </w:r>
      <w:r>
        <w:rPr/>
        <w:t>de</w:t>
      </w:r>
      <w:r>
        <w:rPr>
          <w:spacing w:val="-2"/>
        </w:rPr>
        <w:t> </w:t>
      </w:r>
      <w:r>
        <w:rPr/>
        <w:t>izquierda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derecha.</w:t>
      </w:r>
      <w:r>
        <w:rPr>
          <w:spacing w:val="-1"/>
        </w:rPr>
        <w:t> </w:t>
      </w:r>
      <w:r>
        <w:rPr/>
        <w:t>Esta</w:t>
      </w:r>
      <w:r>
        <w:rPr>
          <w:spacing w:val="-4"/>
        </w:rPr>
        <w:t> </w:t>
      </w:r>
      <w:r>
        <w:rPr/>
        <w:t>operación</w:t>
      </w:r>
      <w:r>
        <w:rPr>
          <w:spacing w:val="-1"/>
        </w:rPr>
        <w:t> </w:t>
      </w:r>
      <w:r>
        <w:rPr/>
        <w:t>resulta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siguiente</w:t>
      </w:r>
      <w:r>
        <w:rPr>
          <w:spacing w:val="-1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bloques:</w:t>
      </w: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660" w:footer="593" w:top="1360" w:bottom="780" w:left="560" w:right="280"/>
        </w:sectPr>
      </w:pPr>
    </w:p>
    <w:p>
      <w:pPr>
        <w:spacing w:before="97"/>
        <w:ind w:left="0" w:right="38" w:firstLine="0"/>
        <w:jc w:val="right"/>
        <w:rPr>
          <w:rFonts w:ascii="Times New Roman"/>
          <w:sz w:val="21"/>
        </w:rPr>
      </w:pPr>
      <w:r>
        <w:rPr/>
        <w:pict>
          <v:group style="position:absolute;margin-left:172.718979pt;margin-top:-3.222106pt;width:250.55pt;height:139.550pt;mso-position-horizontal-relative:page;mso-position-vertical-relative:paragraph;z-index:15822336" id="docshapegroup376" coordorigin="3454,-64" coordsize="5011,2791">
            <v:line style="position:absolute" from="4650,249" to="5055,249" stroked="true" strokeweight="1.080489pt" strokecolor="#000000">
              <v:stroke dashstyle="solid"/>
            </v:line>
            <v:shape style="position:absolute;left:5041;top:101;width:684;height:296" type="#_x0000_t75" id="docshape377" stroked="false">
              <v:imagedata r:id="rId88" o:title=""/>
            </v:shape>
            <v:line style="position:absolute" from="5290,2418" to="5290,482" stroked="true" strokeweight="1.08571pt" strokecolor="#000000">
              <v:stroke dashstyle="solid"/>
            </v:line>
            <v:shape style="position:absolute;left:5235;top:387;width:109;height:109" id="docshape378" coordorigin="5235,388" coordsize="109,109" path="m5344,496l5235,496,5290,388,5344,496xe" filled="true" fillcolor="#000000" stroked="false">
              <v:path arrowok="t"/>
              <v:fill type="solid"/>
            </v:shape>
            <v:line style="position:absolute" from="5291,2418" to="6276,2418" stroked="true" strokeweight="1.080489pt" strokecolor="#000000">
              <v:stroke dashstyle="solid"/>
            </v:line>
            <v:rect style="position:absolute;left:5735;top:-58;width:667;height:633" id="docshape379" filled="false" stroked="true" strokeweight=".676852pt" strokecolor="#000000">
              <v:stroke dashstyle="solid"/>
            </v:rect>
            <v:line style="position:absolute" from="6633,1326" to="6633,251" stroked="true" strokeweight="1.08571pt" strokecolor="#000000">
              <v:stroke dashstyle="solid"/>
            </v:line>
            <v:line style="position:absolute" from="7922,254" to="7922,1087" stroked="true" strokeweight="1.08571pt" strokecolor="#000000">
              <v:stroke dashstyle="solid"/>
            </v:line>
            <v:shape style="position:absolute;left:7867;top:1073;width:109;height:109" id="docshape380" coordorigin="7867,1074" coordsize="109,109" path="m7922,1182l7867,1074,7976,1074,7922,1182xe" filled="true" fillcolor="#000000" stroked="false">
              <v:path arrowok="t"/>
              <v:fill type="solid"/>
            </v:shape>
            <v:line style="position:absolute" from="6405,249" to="8369,249" stroked="true" strokeweight="1.080489pt" strokecolor="#000000">
              <v:stroke dashstyle="solid"/>
            </v:line>
            <v:shape style="position:absolute;left:8355;top:195;width:109;height:109" id="docshape381" coordorigin="8356,195" coordsize="109,109" path="m8356,303l8356,195,8464,249,8356,303xe" filled="true" fillcolor="#000000" stroked="false">
              <v:path arrowok="t"/>
              <v:fill type="solid"/>
            </v:shape>
            <v:rect style="position:absolute;left:3982;top:-55;width:667;height:569" id="docshape382" filled="false" stroked="true" strokeweight=".67668pt" strokecolor="#000000">
              <v:stroke dashstyle="solid"/>
            </v:rect>
            <v:line style="position:absolute" from="5981,257" to="6184,257" stroked="true" strokeweight=".533617pt" strokecolor="#000000">
              <v:stroke dashstyle="solid"/>
            </v:line>
            <v:rect style="position:absolute;left:6889;top:1024;width:667;height:633" id="docshape383" filled="false" stroked="true" strokeweight=".676852pt" strokecolor="#000000">
              <v:stroke dashstyle="solid"/>
            </v:rect>
            <v:line style="position:absolute" from="7126,1339" to="7352,1339" stroked="true" strokeweight=".533617pt" strokecolor="#000000">
              <v:stroke dashstyle="solid"/>
            </v:line>
            <v:line style="position:absolute" from="6633,1326" to="6795,1326" stroked="true" strokeweight="1.080489pt" strokecolor="#000000">
              <v:stroke dashstyle="solid"/>
            </v:line>
            <v:shape style="position:absolute;left:6781;top:1271;width:109;height:109" id="docshape384" coordorigin="6781,1272" coordsize="109,109" path="m6781,1380l6781,1272,6890,1326,6781,1380xe" filled="true" fillcolor="#000000" stroked="false">
              <v:path arrowok="t"/>
              <v:fill type="solid"/>
            </v:shape>
            <v:shape style="position:absolute;left:7559;top:1172;width:511;height:296" type="#_x0000_t75" id="docshape385" stroked="false">
              <v:imagedata r:id="rId89" o:title=""/>
            </v:shape>
            <v:rect style="position:absolute;left:6275;top:2086;width:667;height:633" id="docshape386" filled="false" stroked="true" strokeweight=".676852pt" strokecolor="#000000">
              <v:stroke dashstyle="solid"/>
            </v:rect>
            <v:line style="position:absolute" from="6425,2408" to="6815,2408" stroked="true" strokeweight=".533617pt" strokecolor="#000000">
              <v:stroke dashstyle="solid"/>
            </v:line>
            <v:line style="position:absolute" from="7921,2403" to="7041,2403" stroked="true" strokeweight="1.080489pt" strokecolor="#000000">
              <v:stroke dashstyle="solid"/>
            </v:line>
            <v:shape style="position:absolute;left:6946;top:2348;width:109;height:109" id="docshape387" coordorigin="6946,2349" coordsize="109,109" path="m7055,2457l6946,2403,7055,2349,7055,2457xe" filled="true" fillcolor="#000000" stroked="false">
              <v:path arrowok="t"/>
              <v:fill type="solid"/>
            </v:shape>
            <v:line style="position:absolute" from="7922,2405" to="7922,1459" stroked="true" strokeweight="1.08571pt" strokecolor="#000000">
              <v:stroke dashstyle="solid"/>
            </v:line>
            <v:line style="position:absolute" from="3454,249" to="3886,249" stroked="true" strokeweight="1.080489pt" strokecolor="#000000">
              <v:stroke dashstyle="solid"/>
            </v:line>
            <v:shape style="position:absolute;left:3872;top:194;width:109;height:109" id="docshape388" coordorigin="3872,195" coordsize="109,109" path="m3872,303l3872,195,3981,249,3872,303xe" filled="true" fillcolor="#000000" stroked="false">
              <v:path arrowok="t"/>
              <v:fill type="solid"/>
            </v:shape>
            <v:shape style="position:absolute;left:4279;top:75;width:176;height:270" type="#_x0000_t202" id="docshape389" filled="false" stroked="false">
              <v:textbox inset="0,0,0,0">
                <w:txbxContent>
                  <w:p>
                    <w:pPr>
                      <w:spacing w:line="151" w:lineRule="auto" w:before="29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i/>
                        <w:position w:val="-9"/>
                        <w:sz w:val="21"/>
                      </w:rPr>
                      <w:t>s</w:t>
                    </w:r>
                    <w:r>
                      <w:rPr>
                        <w:rFonts w:ascii="Times New Roman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041;top:-51;width:159;height:600" type="#_x0000_t202" id="docshape390" filled="false" stroked="false">
              <v:textbox inset="0,0,0,0">
                <w:txbxContent>
                  <w:p>
                    <w:pPr>
                      <w:spacing w:line="218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+</w:t>
                    </w:r>
                  </w:p>
                  <w:p>
                    <w:pPr>
                      <w:spacing w:line="254" w:lineRule="exact" w:before="126"/>
                      <w:ind w:left="72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997;top:-16;width:178;height:542" type="#_x0000_t202" id="docshape391" filled="false" stroked="false">
              <v:textbox inset="0,0,0,0">
                <w:txbxContent>
                  <w:p>
                    <w:pPr>
                      <w:spacing w:line="238" w:lineRule="exact" w:before="0"/>
                      <w:ind w:left="7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w w:val="103"/>
                        <w:sz w:val="21"/>
                      </w:rPr>
                      <w:t>K</w:t>
                    </w:r>
                  </w:p>
                  <w:p>
                    <w:pPr>
                      <w:spacing w:line="136" w:lineRule="auto" w:before="89"/>
                      <w:ind w:left="0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position w:val="-9"/>
                        <w:sz w:val="21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2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137;top:1066;width:222;height:542" type="#_x0000_t202" id="docshape392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w w:val="105"/>
                        <w:sz w:val="21"/>
                      </w:rPr>
                      <w:t>2</w:t>
                    </w:r>
                    <w:r>
                      <w:rPr>
                        <w:rFonts w:ascii="Times New Roman"/>
                        <w:i/>
                        <w:w w:val="105"/>
                        <w:sz w:val="21"/>
                      </w:rPr>
                      <w:t>s</w:t>
                    </w:r>
                  </w:p>
                  <w:p>
                    <w:pPr>
                      <w:spacing w:before="60"/>
                      <w:ind w:left="25" w:right="0" w:firstLine="0"/>
                      <w:jc w:val="left"/>
                      <w:rPr>
                        <w:rFonts w:ascii="Times New Roman"/>
                        <w:i/>
                        <w:sz w:val="21"/>
                      </w:rPr>
                    </w:pPr>
                    <w:r>
                      <w:rPr>
                        <w:rFonts w:ascii="Times New Roman"/>
                        <w:i/>
                        <w:w w:val="103"/>
                        <w:sz w:val="21"/>
                      </w:rPr>
                      <w:t>K</w:t>
                    </w:r>
                  </w:p>
                </w:txbxContent>
              </v:textbox>
              <w10:wrap type="none"/>
            </v:shape>
            <v:shape style="position:absolute;left:7684;top:1049;width:129;height:217" type="#_x0000_t202" id="docshape393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8023;top:1019;width:129;height:217" type="#_x0000_t202" id="docshape394" filled="false" stroked="false">
              <v:textbox inset="0,0,0,0">
                <w:txbxContent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21"/>
                      </w:rPr>
                    </w:pPr>
                    <w:r>
                      <w:rPr>
                        <w:rFonts w:ascii="Calibri"/>
                        <w:w w:val="103"/>
                        <w:sz w:val="21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6441;top:2135;width:401;height:542" type="#_x0000_t202" id="docshape395" filled="false" stroked="false">
              <v:textbox inset="0,0,0,0">
                <w:txbxContent>
                  <w:p>
                    <w:pPr>
                      <w:spacing w:line="238" w:lineRule="exact" w:before="0"/>
                      <w:ind w:left="0" w:right="42" w:firstLine="0"/>
                      <w:jc w:val="center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3"/>
                        <w:sz w:val="21"/>
                      </w:rPr>
                      <w:t>1</w:t>
                    </w:r>
                  </w:p>
                  <w:p>
                    <w:pPr>
                      <w:spacing w:before="45"/>
                      <w:ind w:left="0" w:right="18" w:firstLine="0"/>
                      <w:jc w:val="center"/>
                      <w:rPr>
                        <w:rFonts w:ascii="Times New Roman" w:hAnsi="Times New Roman"/>
                        <w:sz w:val="21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3"/>
                        <w:sz w:val="21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sz w:val="21"/>
                      </w:rPr>
                      <w:t> </w:t>
                    </w:r>
                    <w:r>
                      <w:rPr>
                        <w:rFonts w:ascii="Symbol" w:hAnsi="Symbol"/>
                        <w:spacing w:val="-3"/>
                        <w:sz w:val="21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29"/>
                        <w:sz w:val="21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2"/>
                        <w:sz w:val="21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  <w:i/>
          <w:w w:val="105"/>
          <w:sz w:val="21"/>
        </w:rPr>
        <w:t>R</w:t>
      </w:r>
      <w:r>
        <w:rPr>
          <w:rFonts w:ascii="Times New Roman"/>
          <w:w w:val="105"/>
          <w:sz w:val="21"/>
        </w:rPr>
        <w:t>(</w:t>
      </w:r>
      <w:r>
        <w:rPr>
          <w:rFonts w:ascii="Times New Roman"/>
          <w:i/>
          <w:w w:val="105"/>
          <w:sz w:val="21"/>
        </w:rPr>
        <w:t>s</w:t>
      </w:r>
      <w:r>
        <w:rPr>
          <w:rFonts w:ascii="Times New Roman"/>
          <w:w w:val="105"/>
          <w:sz w:val="21"/>
        </w:rPr>
        <w:t>)</w:t>
      </w:r>
    </w:p>
    <w:p>
      <w:pPr>
        <w:spacing w:before="132"/>
        <w:ind w:left="2426" w:right="2706" w:firstLine="0"/>
        <w:jc w:val="center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i/>
          <w:w w:val="105"/>
          <w:sz w:val="21"/>
        </w:rPr>
        <w:t>C</w:t>
      </w:r>
      <w:r>
        <w:rPr>
          <w:rFonts w:ascii="Times New Roman"/>
          <w:w w:val="105"/>
          <w:sz w:val="21"/>
        </w:rPr>
        <w:t>(</w:t>
      </w:r>
      <w:r>
        <w:rPr>
          <w:rFonts w:ascii="Times New Roman"/>
          <w:i/>
          <w:w w:val="105"/>
          <w:sz w:val="21"/>
        </w:rPr>
        <w:t>s</w:t>
      </w:r>
      <w:r>
        <w:rPr>
          <w:rFonts w:ascii="Times New Roman"/>
          <w:w w:val="105"/>
          <w:sz w:val="21"/>
        </w:rPr>
        <w:t>)</w:t>
      </w:r>
    </w:p>
    <w:p>
      <w:pPr>
        <w:spacing w:after="0"/>
        <w:jc w:val="center"/>
        <w:rPr>
          <w:rFonts w:ascii="Times New Roman"/>
          <w:sz w:val="21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849" w:space="2668"/>
            <w:col w:w="555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</w:rPr>
      </w:pPr>
    </w:p>
    <w:p>
      <w:pPr>
        <w:pStyle w:val="BodyText"/>
        <w:spacing w:before="101"/>
        <w:ind w:left="1141" w:right="1393"/>
      </w:pP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continuación,</w:t>
      </w:r>
      <w:r>
        <w:rPr>
          <w:spacing w:val="-15"/>
        </w:rPr>
        <w:t> </w:t>
      </w: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asocian</w:t>
      </w:r>
      <w:r>
        <w:rPr>
          <w:spacing w:val="-12"/>
        </w:rPr>
        <w:t> </w:t>
      </w:r>
      <w:r>
        <w:rPr>
          <w:spacing w:val="-1"/>
        </w:rPr>
        <w:t>en</w:t>
      </w:r>
      <w:r>
        <w:rPr>
          <w:spacing w:val="-12"/>
        </w:rPr>
        <w:t> </w:t>
      </w:r>
      <w:r>
        <w:rPr/>
        <w:t>paralelo,</w:t>
      </w:r>
      <w:r>
        <w:rPr>
          <w:spacing w:val="-15"/>
        </w:rPr>
        <w:t> </w:t>
      </w:r>
      <w:r>
        <w:rPr/>
        <w:t>sumándose,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bloques</w:t>
      </w:r>
      <w:r>
        <w:rPr>
          <w:spacing w:val="-11"/>
        </w:rPr>
        <w:t> </w:t>
      </w:r>
      <w:r>
        <w:rPr/>
        <w:t>2</w:t>
      </w:r>
      <w:r>
        <w:rPr>
          <w:i/>
        </w:rPr>
        <w:t>s</w:t>
      </w:r>
      <w:r>
        <w:rPr/>
        <w:t>/</w:t>
      </w:r>
      <w:r>
        <w:rPr>
          <w:i/>
        </w:rPr>
        <w:t>K</w:t>
      </w:r>
      <w:r>
        <w:rPr>
          <w:i/>
          <w:spacing w:val="-11"/>
        </w:rPr>
        <w:t> </w:t>
      </w:r>
      <w:r>
        <w:rPr/>
        <w:t>y</w:t>
      </w:r>
      <w:r>
        <w:rPr>
          <w:spacing w:val="-15"/>
        </w:rPr>
        <w:t> </w:t>
      </w:r>
      <w:r>
        <w:rPr/>
        <w:t>1,</w:t>
      </w:r>
      <w:r>
        <w:rPr>
          <w:spacing w:val="-13"/>
        </w:rPr>
        <w:t> </w:t>
      </w:r>
      <w:r>
        <w:rPr/>
        <w:t>cuyo</w:t>
      </w:r>
      <w:r>
        <w:rPr>
          <w:spacing w:val="-12"/>
        </w:rPr>
        <w:t> </w:t>
      </w:r>
      <w:r>
        <w:rPr/>
        <w:t>punto</w:t>
      </w:r>
      <w:r>
        <w:rPr>
          <w:spacing w:val="-14"/>
        </w:rPr>
        <w:t> </w:t>
      </w:r>
      <w:r>
        <w:rPr/>
        <w:t>común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origen</w:t>
      </w:r>
      <w:r>
        <w:rPr>
          <w:spacing w:val="-52"/>
        </w:rPr>
        <w:t> </w:t>
      </w:r>
      <w:r>
        <w:rPr/>
        <w:t>es</w:t>
      </w:r>
      <w:r>
        <w:rPr>
          <w:spacing w:val="1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):</w:t>
      </w:r>
    </w:p>
    <w:p>
      <w:pPr>
        <w:pStyle w:val="BodyText"/>
        <w:rPr>
          <w:sz w:val="27"/>
        </w:rPr>
      </w:pPr>
    </w:p>
    <w:p>
      <w:pPr>
        <w:spacing w:after="0"/>
        <w:rPr>
          <w:sz w:val="27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91"/>
        <w:ind w:left="0" w:right="38" w:firstLine="0"/>
        <w:jc w:val="right"/>
        <w:rPr>
          <w:rFonts w:ascii="Times New Roman"/>
          <w:sz w:val="23"/>
        </w:rPr>
      </w:pPr>
      <w:r>
        <w:rPr/>
        <w:pict>
          <v:group style="position:absolute;margin-left:170.296036pt;margin-top:10.012711pt;width:28.25pt;height:5.8pt;mso-position-horizontal-relative:page;mso-position-vertical-relative:paragraph;z-index:15823360" id="docshapegroup396" coordorigin="3406,200" coordsize="565,116">
            <v:line style="position:absolute" from="3406,258" to="3869,258" stroked="true" strokeweight="1.157503pt" strokecolor="#000000">
              <v:stroke dashstyle="solid"/>
            </v:line>
            <v:shape style="position:absolute;left:3854;top:200;width:117;height:116" id="docshape397" coordorigin="3854,200" coordsize="117,116" path="m3854,316l3854,200,3971,258,3854,31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sz w:val="23"/>
        </w:rPr>
        <w:t>R</w:t>
      </w:r>
      <w:r>
        <w:rPr>
          <w:rFonts w:ascii="Times New Roman"/>
          <w:sz w:val="23"/>
        </w:rPr>
        <w:t>(</w:t>
      </w:r>
      <w:r>
        <w:rPr>
          <w:rFonts w:ascii="Times New Roman"/>
          <w:i/>
          <w:sz w:val="23"/>
        </w:rPr>
        <w:t>s</w:t>
      </w:r>
      <w:r>
        <w:rPr>
          <w:rFonts w:ascii="Times New Roman"/>
          <w:sz w:val="23"/>
        </w:rPr>
        <w:t>)</w:t>
      </w:r>
    </w:p>
    <w:p>
      <w:pPr>
        <w:spacing w:before="130"/>
        <w:ind w:left="2351" w:right="2631" w:firstLine="0"/>
        <w:jc w:val="center"/>
        <w:rPr>
          <w:rFonts w:ascii="Times New Roman"/>
          <w:sz w:val="23"/>
        </w:rPr>
      </w:pPr>
      <w:r>
        <w:rPr/>
        <w:br w:type="column"/>
      </w:r>
      <w:r>
        <w:rPr>
          <w:rFonts w:ascii="Times New Roman"/>
          <w:i/>
          <w:sz w:val="23"/>
        </w:rPr>
        <w:t>C</w:t>
      </w:r>
      <w:r>
        <w:rPr>
          <w:rFonts w:ascii="Times New Roman"/>
          <w:sz w:val="23"/>
        </w:rPr>
        <w:t>(</w:t>
      </w:r>
      <w:r>
        <w:rPr>
          <w:rFonts w:ascii="Times New Roman"/>
          <w:i/>
          <w:sz w:val="23"/>
        </w:rPr>
        <w:t>s</w:t>
      </w:r>
      <w:r>
        <w:rPr>
          <w:rFonts w:ascii="Times New Roman"/>
          <w:sz w:val="23"/>
        </w:rPr>
        <w:t>)</w:t>
      </w:r>
    </w:p>
    <w:p>
      <w:pPr>
        <w:spacing w:after="0"/>
        <w:jc w:val="center"/>
        <w:rPr>
          <w:rFonts w:ascii="Times New Roman"/>
          <w:sz w:val="23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794" w:space="2857"/>
            <w:col w:w="541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pStyle w:val="BodyText"/>
        <w:spacing w:before="101"/>
        <w:ind w:left="1141" w:right="1393"/>
      </w:pPr>
      <w:r>
        <w:rPr/>
        <w:pict>
          <v:group style="position:absolute;margin-left:198.268082pt;margin-top:-140.272552pt;width:227.45pt;height:138.950pt;mso-position-horizontal-relative:page;mso-position-vertical-relative:paragraph;z-index:15822848" id="docshapegroup398" coordorigin="3965,-2805" coordsize="4549,2779">
            <v:line style="position:absolute" from="4688,-2469" to="5123,-2469" stroked="true" strokeweight="1.157503pt" strokecolor="#000000">
              <v:stroke dashstyle="solid"/>
            </v:line>
            <v:shape style="position:absolute;left:5108;top:-2628;width:426;height:317" type="#_x0000_t75" id="docshape399" stroked="false">
              <v:imagedata r:id="rId90" o:title=""/>
            </v:shape>
            <v:line style="position:absolute" from="5524,-2469" to="6241,-2469" stroked="true" strokeweight="1.157503pt" strokecolor="#000000">
              <v:stroke dashstyle="solid"/>
            </v:line>
            <v:shape style="position:absolute;left:6226;top:-2528;width:117;height:116" id="docshape400" coordorigin="6227,-2527" coordsize="117,116" path="m6227,-2412l6227,-2527,6343,-2469,6227,-2412xe" filled="true" fillcolor="#000000" stroked="false">
              <v:path arrowok="t"/>
              <v:fill type="solid"/>
            </v:shape>
            <v:line style="position:absolute" from="5375,-359" to="5375,-2220" stroked="true" strokeweight="1.164574pt" strokecolor="#000000">
              <v:stroke dashstyle="solid"/>
            </v:line>
            <v:shape style="position:absolute;left:5316;top:-2321;width:117;height:116" id="docshape401" coordorigin="5316,-2321" coordsize="117,116" path="m5433,-2205l5316,-2205,5375,-2321,5433,-2205xe" filled="true" fillcolor="#000000" stroked="false">
              <v:path arrowok="t"/>
              <v:fill type="solid"/>
            </v:shape>
            <v:line style="position:absolute" from="5376,-357" to="6432,-357" stroked="true" strokeweight="1.157503pt" strokecolor="#000000">
              <v:stroke dashstyle="solid"/>
            </v:line>
            <v:rect style="position:absolute;left:6357;top:-2799;width:716;height:679" id="docshape402" filled="false" stroked="true" strokeweight=".725531pt" strokecolor="#000000">
              <v:stroke dashstyle="solid"/>
            </v:rect>
            <v:line style="position:absolute" from="7953,-2465" to="7953,-1784" stroked="true" strokeweight="1.164574pt" strokecolor="#000000">
              <v:stroke dashstyle="solid"/>
            </v:line>
            <v:shape style="position:absolute;left:7894;top:-1799;width:117;height:116" id="docshape403" coordorigin="7894,-1799" coordsize="117,116" path="m7953,-1683l7894,-1799,8011,-1799,7953,-1683xe" filled="true" fillcolor="#000000" stroked="false">
              <v:path arrowok="t"/>
              <v:fill type="solid"/>
            </v:shape>
            <v:line style="position:absolute" from="7075,-2469" to="8412,-2469" stroked="true" strokeweight="1.157503pt" strokecolor="#000000">
              <v:stroke dashstyle="solid"/>
            </v:line>
            <v:shape style="position:absolute;left:8397;top:-2528;width:117;height:116" id="docshape404" coordorigin="8397,-2527" coordsize="117,116" path="m8397,-2412l8397,-2527,8514,-2469,8397,-2412xe" filled="true" fillcolor="#000000" stroked="false">
              <v:path arrowok="t"/>
              <v:fill type="solid"/>
            </v:shape>
            <v:line style="position:absolute" from="6620,-2461" to="6838,-2461" stroked="true" strokeweight=".571653pt" strokecolor="#000000">
              <v:stroke dashstyle="solid"/>
            </v:line>
            <v:line style="position:absolute" from="7639,-1332" to="8285,-1332" stroked="true" strokeweight=".571965pt" strokecolor="#000000">
              <v:stroke dashstyle="solid"/>
            </v:line>
            <v:rect style="position:absolute;left:6431;top:-713;width:716;height:679" id="docshape405" filled="false" stroked="true" strokeweight=".725531pt" strokecolor="#000000">
              <v:stroke dashstyle="solid"/>
            </v:rect>
            <v:line style="position:absolute" from="6592,-368" to="7011,-368" stroked="true" strokeweight=".571653pt" strokecolor="#000000">
              <v:stroke dashstyle="solid"/>
            </v:line>
            <v:line style="position:absolute" from="7953,-373" to="7253,-373" stroked="true" strokeweight="1.157503pt" strokecolor="#000000">
              <v:stroke dashstyle="solid"/>
            </v:line>
            <v:shape style="position:absolute;left:7151;top:-432;width:117;height:116" id="docshape406" coordorigin="7151,-431" coordsize="117,116" path="m7268,-315l7151,-373,7268,-431,7268,-315xe" filled="true" fillcolor="#000000" stroked="false">
              <v:path arrowok="t"/>
              <v:fill type="solid"/>
            </v:shape>
            <v:line style="position:absolute" from="7953,-379" to="7953,-998" stroked="true" strokeweight="1.164574pt" strokecolor="#000000">
              <v:stroke dashstyle="solid"/>
            </v:line>
            <v:shape style="position:absolute;left:5108;top:-2791;width:169;height:642" type="#_x0000_t202" id="docshape40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1"/>
                        <w:sz w:val="23"/>
                      </w:rPr>
                      <w:t>+</w:t>
                    </w:r>
                  </w:p>
                  <w:p>
                    <w:pPr>
                      <w:spacing w:line="277" w:lineRule="exact" w:before="129"/>
                      <w:ind w:left="77" w:right="0" w:firstLine="0"/>
                      <w:jc w:val="left"/>
                      <w:rPr>
                        <w:rFonts w:ascii="Calibri"/>
                        <w:sz w:val="23"/>
                      </w:rPr>
                    </w:pPr>
                    <w:r>
                      <w:rPr>
                        <w:rFonts w:ascii="Calibri"/>
                        <w:w w:val="101"/>
                        <w:sz w:val="23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638;top:-2754;width:190;height:580" type="#_x0000_t202" id="docshape408" filled="false" stroked="false">
              <v:textbox inset="0,0,0,0">
                <w:txbxContent>
                  <w:p>
                    <w:pPr>
                      <w:spacing w:line="256" w:lineRule="exact" w:before="0"/>
                      <w:ind w:left="8" w:right="0" w:firstLine="0"/>
                      <w:jc w:val="left"/>
                      <w:rPr>
                        <w:rFonts w:ascii="Times New Roman"/>
                        <w:i/>
                        <w:sz w:val="23"/>
                      </w:rPr>
                    </w:pPr>
                    <w:r>
                      <w:rPr>
                        <w:rFonts w:ascii="Times New Roman"/>
                        <w:i/>
                        <w:w w:val="101"/>
                        <w:sz w:val="23"/>
                      </w:rPr>
                      <w:t>K</w:t>
                    </w:r>
                  </w:p>
                  <w:p>
                    <w:pPr>
                      <w:spacing w:before="49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i/>
                        <w:position w:val="-9"/>
                        <w:sz w:val="23"/>
                      </w:rPr>
                      <w:t>s</w:t>
                    </w:r>
                    <w:r>
                      <w:rPr>
                        <w:rFonts w:ascii="Times New Roman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10;top:-661;width:429;height:581" type="#_x0000_t202" id="docshape409" filled="false" stroked="false">
              <v:textbox inset="0,0,0,0">
                <w:txbxContent>
                  <w:p>
                    <w:pPr>
                      <w:spacing w:line="256" w:lineRule="exact" w:before="0"/>
                      <w:ind w:left="0" w:right="44" w:firstLine="0"/>
                      <w:jc w:val="center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1"/>
                        <w:sz w:val="23"/>
                      </w:rPr>
                      <w:t>1</w:t>
                    </w:r>
                  </w:p>
                  <w:p>
                    <w:pPr>
                      <w:spacing w:before="42"/>
                      <w:ind w:left="0" w:right="18" w:firstLine="0"/>
                      <w:jc w:val="center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i/>
                        <w:spacing w:val="-5"/>
                        <w:sz w:val="23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10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spacing w:val="-5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32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pacing w:val="-4"/>
                        <w:sz w:val="2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567;top:-1681;width:793;height:679" type="#_x0000_t202" id="docshape410" filled="false" stroked="true" strokeweight=".725321pt" strokecolor="#000000">
              <v:textbox inset="0,0,0,0">
                <w:txbxContent>
                  <w:p>
                    <w:pPr>
                      <w:spacing w:line="290" w:lineRule="auto" w:before="18"/>
                      <w:ind w:left="305" w:right="83" w:hanging="229"/>
                      <w:jc w:val="left"/>
                      <w:rPr>
                        <w:rFonts w:ascii="Times New Roman" w:hAnsi="Times New Roman"/>
                        <w:i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2</w:t>
                    </w:r>
                    <w:r>
                      <w:rPr>
                        <w:rFonts w:ascii="Times New Roman" w:hAnsi="Times New Roman"/>
                        <w:i/>
                        <w:sz w:val="23"/>
                      </w:rPr>
                      <w:t>s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3"/>
                      </w:rPr>
                      <w:t>K</w:t>
                    </w:r>
                    <w:r>
                      <w:rPr>
                        <w:rFonts w:ascii="Times New Roman" w:hAnsi="Times New Roman"/>
                        <w:i/>
                        <w:spacing w:val="-5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sz w:val="23"/>
                      </w:rPr>
                      <w:t>K</w:t>
                    </w:r>
                  </w:p>
                </w:txbxContent>
              </v:textbox>
              <v:stroke dashstyle="solid"/>
              <w10:wrap type="none"/>
            </v:shape>
            <v:shape style="position:absolute;left:3972;top:-2796;width:716;height:610" type="#_x0000_t202" id="docshape411" filled="false" stroked="true" strokeweight=".725311pt" strokecolor="#000000">
              <v:textbox inset="0,0,0,0">
                <w:txbxContent>
                  <w:p>
                    <w:pPr>
                      <w:spacing w:before="126"/>
                      <w:ind w:left="311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i/>
                        <w:position w:val="-9"/>
                        <w:sz w:val="23"/>
                      </w:rPr>
                      <w:t>s</w:t>
                    </w:r>
                    <w:r>
                      <w:rPr>
                        <w:rFonts w:ascii="Times New Roman"/>
                        <w:sz w:val="15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En</w:t>
      </w:r>
      <w:r>
        <w:rPr>
          <w:spacing w:val="4"/>
        </w:rPr>
        <w:t> </w:t>
      </w:r>
      <w:r>
        <w:rPr/>
        <w:t>efecto,</w:t>
      </w:r>
      <w:r>
        <w:rPr>
          <w:spacing w:val="3"/>
        </w:rPr>
        <w:t> </w:t>
      </w:r>
      <w:r>
        <w:rPr/>
        <w:t>los</w:t>
      </w:r>
      <w:r>
        <w:rPr>
          <w:spacing w:val="2"/>
        </w:rPr>
        <w:t> </w:t>
      </w:r>
      <w:r>
        <w:rPr/>
        <w:t>bloques</w:t>
      </w:r>
      <w:r>
        <w:rPr>
          <w:spacing w:val="2"/>
        </w:rPr>
        <w:t> </w:t>
      </w:r>
      <w:r>
        <w:rPr/>
        <w:t>(2</w:t>
      </w:r>
      <w:r>
        <w:rPr>
          <w:i/>
        </w:rPr>
        <w:t>s</w:t>
      </w:r>
      <w:r>
        <w:rPr/>
        <w:t>+</w:t>
      </w:r>
      <w:r>
        <w:rPr>
          <w:i/>
        </w:rPr>
        <w:t>K</w:t>
      </w:r>
      <w:r>
        <w:rPr/>
        <w:t>)/</w:t>
      </w:r>
      <w:r>
        <w:rPr>
          <w:i/>
        </w:rPr>
        <w:t>K</w:t>
      </w:r>
      <w:r>
        <w:rPr>
          <w:i/>
          <w:spacing w:val="5"/>
        </w:rPr>
        <w:t> </w:t>
      </w:r>
      <w:r>
        <w:rPr/>
        <w:t>y</w:t>
      </w:r>
      <w:r>
        <w:rPr>
          <w:spacing w:val="3"/>
        </w:rPr>
        <w:t> </w:t>
      </w:r>
      <w:r>
        <w:rPr/>
        <w:t>1/(</w:t>
      </w:r>
      <w:r>
        <w:rPr>
          <w:i/>
        </w:rPr>
        <w:t>s</w:t>
      </w:r>
      <w:r>
        <w:rPr/>
        <w:t>+1)</w:t>
      </w:r>
      <w:r>
        <w:rPr>
          <w:spacing w:val="2"/>
        </w:rPr>
        <w:t> </w:t>
      </w:r>
      <w:r>
        <w:rPr/>
        <w:t>se</w:t>
      </w:r>
      <w:r>
        <w:rPr>
          <w:spacing w:val="3"/>
        </w:rPr>
        <w:t> </w:t>
      </w:r>
      <w:r>
        <w:rPr/>
        <w:t>pueden</w:t>
      </w:r>
      <w:r>
        <w:rPr>
          <w:spacing w:val="4"/>
        </w:rPr>
        <w:t> </w:t>
      </w:r>
      <w:r>
        <w:rPr/>
        <w:t>asociar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serie</w:t>
      </w:r>
      <w:r>
        <w:rPr>
          <w:spacing w:val="3"/>
        </w:rPr>
        <w:t> </w:t>
      </w:r>
      <w:r>
        <w:rPr/>
        <w:t>(regla</w:t>
      </w:r>
      <w:r>
        <w:rPr>
          <w:spacing w:val="3"/>
        </w:rPr>
        <w:t> </w:t>
      </w:r>
      <w:r>
        <w:rPr/>
        <w:t>nº</w:t>
      </w:r>
      <w:r>
        <w:rPr>
          <w:spacing w:val="4"/>
        </w:rPr>
        <w:t> </w:t>
      </w:r>
      <w:r>
        <w:rPr/>
        <w:t>1</w:t>
      </w:r>
      <w:r>
        <w:rPr>
          <w:spacing w:val="3"/>
        </w:rPr>
        <w:t> </w:t>
      </w:r>
      <w:r>
        <w:rPr/>
        <w:t>del</w:t>
      </w:r>
      <w:r>
        <w:rPr>
          <w:spacing w:val="1"/>
        </w:rPr>
        <w:t> </w:t>
      </w:r>
      <w:r>
        <w:rPr/>
        <w:t>álgebra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blo-</w:t>
      </w:r>
      <w:r>
        <w:rPr>
          <w:spacing w:val="-52"/>
        </w:rPr>
        <w:t> </w:t>
      </w:r>
      <w:r>
        <w:rPr/>
        <w:t>ques),</w:t>
      </w:r>
      <w:r>
        <w:rPr>
          <w:spacing w:val="-3"/>
        </w:rPr>
        <w:t> </w:t>
      </w:r>
      <w:r>
        <w:rPr/>
        <w:t>resultando</w:t>
      </w:r>
      <w:r>
        <w:rPr>
          <w:spacing w:val="-4"/>
        </w:rPr>
        <w:t> </w:t>
      </w:r>
      <w:r>
        <w:rPr/>
        <w:t>(2</w:t>
      </w:r>
      <w:r>
        <w:rPr>
          <w:i/>
        </w:rPr>
        <w:t>s</w:t>
      </w:r>
      <w:r>
        <w:rPr/>
        <w:t>+</w:t>
      </w:r>
      <w:r>
        <w:rPr>
          <w:i/>
        </w:rPr>
        <w:t>K</w:t>
      </w:r>
      <w:r>
        <w:rPr/>
        <w:t>)/[</w:t>
      </w:r>
      <w:r>
        <w:rPr>
          <w:i/>
        </w:rPr>
        <w:t>K</w:t>
      </w:r>
      <w:r>
        <w:rPr/>
        <w:t>(</w:t>
      </w:r>
      <w:r>
        <w:rPr>
          <w:i/>
        </w:rPr>
        <w:t>s</w:t>
      </w:r>
      <w:r>
        <w:rPr/>
        <w:t>+1)],</w:t>
      </w:r>
      <w:r>
        <w:rPr>
          <w:spacing w:val="-3"/>
        </w:rPr>
        <w:t> </w:t>
      </w:r>
      <w:r>
        <w:rPr/>
        <w:t>y</w:t>
      </w:r>
      <w:r>
        <w:rPr>
          <w:spacing w:val="-2"/>
        </w:rPr>
        <w:t> </w:t>
      </w:r>
      <w:r>
        <w:rPr/>
        <w:t>constituyendo</w:t>
      </w:r>
      <w:r>
        <w:rPr>
          <w:spacing w:val="-1"/>
        </w:rPr>
        <w:t> </w:t>
      </w:r>
      <w:r>
        <w:rPr/>
        <w:t>la</w:t>
      </w:r>
      <w:r>
        <w:rPr>
          <w:spacing w:val="-6"/>
        </w:rPr>
        <w:t> </w:t>
      </w:r>
      <w:r>
        <w:rPr/>
        <w:t>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retroalimentación</w:t>
      </w:r>
      <w:r>
        <w:rPr>
          <w:spacing w:val="-2"/>
        </w:rPr>
        <w:t> </w:t>
      </w:r>
      <w:r>
        <w:rPr/>
        <w:t>del</w:t>
      </w:r>
      <w:r>
        <w:rPr>
          <w:spacing w:val="-4"/>
        </w:rPr>
        <w:t> </w:t>
      </w:r>
      <w:r>
        <w:rPr/>
        <w:t>lazo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control.</w:t>
      </w:r>
    </w:p>
    <w:p>
      <w:pPr>
        <w:pStyle w:val="BodyText"/>
        <w:spacing w:before="4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96"/>
        <w:ind w:left="0" w:right="38" w:firstLine="0"/>
        <w:jc w:val="right"/>
        <w:rPr>
          <w:rFonts w:ascii="Times New Roman"/>
          <w:sz w:val="22"/>
        </w:rPr>
      </w:pPr>
      <w:r>
        <w:rPr/>
        <w:pict>
          <v:group style="position:absolute;margin-left:173.580383pt;margin-top:9.925518pt;width:27.55pt;height:5.65pt;mso-position-horizontal-relative:page;mso-position-vertical-relative:paragraph;z-index:15824384" id="docshapegroup412" coordorigin="3472,199" coordsize="551,113">
            <v:line style="position:absolute" from="3472,255" to="3923,255" stroked="true" strokeweight="1.129036pt" strokecolor="#000000">
              <v:stroke dashstyle="solid"/>
            </v:line>
            <v:shape style="position:absolute;left:3908;top:198;width:114;height:113" id="docshape413" coordorigin="3908,199" coordsize="114,113" path="m3908,311l3908,199,4022,255,3908,31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w w:val="105"/>
          <w:sz w:val="22"/>
        </w:rPr>
        <w:t>R</w:t>
      </w:r>
      <w:r>
        <w:rPr>
          <w:rFonts w:ascii="Times New Roman"/>
          <w:w w:val="105"/>
          <w:sz w:val="22"/>
        </w:rPr>
        <w:t>(</w:t>
      </w:r>
      <w:r>
        <w:rPr>
          <w:rFonts w:ascii="Times New Roman"/>
          <w:i/>
          <w:w w:val="105"/>
          <w:sz w:val="22"/>
        </w:rPr>
        <w:t>s</w:t>
      </w:r>
      <w:r>
        <w:rPr>
          <w:rFonts w:ascii="Times New Roman"/>
          <w:w w:val="105"/>
          <w:sz w:val="22"/>
        </w:rPr>
        <w:t>)</w:t>
      </w:r>
    </w:p>
    <w:p>
      <w:pPr>
        <w:spacing w:before="133"/>
        <w:ind w:left="2423" w:right="2703" w:firstLine="0"/>
        <w:jc w:val="center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i/>
          <w:w w:val="105"/>
          <w:sz w:val="22"/>
        </w:rPr>
        <w:t>C</w:t>
      </w:r>
      <w:r>
        <w:rPr>
          <w:rFonts w:ascii="Times New Roman"/>
          <w:w w:val="105"/>
          <w:sz w:val="22"/>
        </w:rPr>
        <w:t>(</w:t>
      </w:r>
      <w:r>
        <w:rPr>
          <w:rFonts w:ascii="Times New Roman"/>
          <w:i/>
          <w:w w:val="105"/>
          <w:sz w:val="22"/>
        </w:rPr>
        <w:t>s</w:t>
      </w:r>
      <w:r>
        <w:rPr>
          <w:rFonts w:ascii="Times New Roman"/>
          <w:w w:val="105"/>
          <w:sz w:val="22"/>
        </w:rPr>
        <w:t>)</w:t>
      </w:r>
    </w:p>
    <w:p>
      <w:pPr>
        <w:spacing w:after="0"/>
        <w:jc w:val="center"/>
        <w:rPr>
          <w:rFonts w:ascii="Times New Roman"/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862" w:space="2643"/>
            <w:col w:w="556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21"/>
        </w:rPr>
      </w:pPr>
    </w:p>
    <w:p>
      <w:pPr>
        <w:pStyle w:val="BodyText"/>
        <w:spacing w:line="310" w:lineRule="atLeast" w:before="18"/>
        <w:ind w:left="1141" w:right="4404"/>
        <w:jc w:val="center"/>
      </w:pPr>
      <w:r>
        <w:rPr/>
        <w:pict>
          <v:group style="position:absolute;margin-left:200.831696pt;margin-top:-92.694687pt;width:221.6pt;height:91.25pt;mso-position-horizontal-relative:page;mso-position-vertical-relative:paragraph;z-index:15823872" id="docshapegroup414" coordorigin="4017,-1854" coordsize="4432,1825">
            <v:line style="position:absolute" from="4721,-1526" to="5145,-1526" stroked="true" strokeweight="1.129036pt" strokecolor="#000000">
              <v:stroke dashstyle="solid"/>
            </v:line>
            <v:shape style="position:absolute;left:5130;top:-1681;width:415;height:309" type="#_x0000_t75" id="docshape415" stroked="false">
              <v:imagedata r:id="rId91" o:title=""/>
            </v:shape>
            <v:line style="position:absolute" from="5535,-1526" to="6234,-1526" stroked="true" strokeweight="1.129036pt" strokecolor="#000000">
              <v:stroke dashstyle="solid"/>
            </v:line>
            <v:shape style="position:absolute;left:6219;top:-1583;width:114;height:113" id="docshape416" coordorigin="6220,-1583" coordsize="114,113" path="m6220,-1470l6220,-1583,6333,-1526,6220,-1470xe" filled="true" fillcolor="#000000" stroked="false">
              <v:path arrowok="t"/>
              <v:fill type="solid"/>
            </v:shape>
            <v:line style="position:absolute" from="5390,-410" to="5390,-1282" stroked="true" strokeweight="1.134565pt" strokecolor="#000000">
              <v:stroke dashstyle="solid"/>
            </v:line>
            <v:shape style="position:absolute;left:5332;top:-1382;width:114;height:113" id="docshape417" coordorigin="5333,-1381" coordsize="114,113" path="m5446,-1268l5333,-1268,5390,-1381,5446,-1268xe" filled="true" fillcolor="#000000" stroked="false">
              <v:path arrowok="t"/>
              <v:fill type="solid"/>
            </v:shape>
            <v:line style="position:absolute" from="5390,-410" to="6266,-410" stroked="true" strokeweight="1.129036pt" strokecolor="#000000">
              <v:stroke dashstyle="solid"/>
            </v:line>
            <v:rect style="position:absolute;left:6346;top:-1847;width:697;height:662" id="docshape418" filled="false" stroked="true" strokeweight=".707285pt" strokecolor="#000000">
              <v:stroke dashstyle="solid"/>
            </v:rect>
            <v:line style="position:absolute" from="7046,-1526" to="8349,-1526" stroked="true" strokeweight="1.129036pt" strokecolor="#000000">
              <v:stroke dashstyle="solid"/>
            </v:line>
            <v:shape style="position:absolute;left:8334;top:-1583;width:114;height:113" id="docshape419" coordorigin="8334,-1583" coordsize="114,113" path="m8334,-1470l8334,-1583,8448,-1526,8334,-1470xe" filled="true" fillcolor="#000000" stroked="false">
              <v:path arrowok="t"/>
              <v:fill type="solid"/>
            </v:shape>
            <v:line style="position:absolute" from="6603,-1518" to="6816,-1518" stroked="true" strokeweight=".557593pt" strokecolor="#000000">
              <v:stroke dashstyle="solid"/>
            </v:line>
            <v:line style="position:absolute" from="7843,-420" to="7287,-420" stroked="true" strokeweight="1.129036pt" strokecolor="#000000">
              <v:stroke dashstyle="solid"/>
            </v:line>
            <v:shape style="position:absolute;left:7188;top:-477;width:114;height:113" id="docshape420" coordorigin="7188,-477" coordsize="114,113" path="m7302,-364l7188,-420,7302,-477,7302,-364xe" filled="true" fillcolor="#000000" stroked="false">
              <v:path arrowok="t"/>
              <v:fill type="solid"/>
            </v:shape>
            <v:line style="position:absolute" from="7843,-420" to="7843,-1530" stroked="true" strokeweight="1.134565pt" strokecolor="#000000">
              <v:stroke dashstyle="solid"/>
            </v:line>
            <v:shape style="position:absolute;left:5130;top:-1840;width:165;height:626" type="#_x0000_t202" id="docshape421" filled="false" stroked="false">
              <v:textbox inset="0,0,0,0">
                <w:txbxContent>
                  <w:p>
                    <w:pPr>
                      <w:spacing w:line="228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3"/>
                        <w:sz w:val="22"/>
                      </w:rPr>
                      <w:t>+</w:t>
                    </w:r>
                  </w:p>
                  <w:p>
                    <w:pPr>
                      <w:spacing w:line="266" w:lineRule="exact" w:before="131"/>
                      <w:ind w:left="7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3"/>
                        <w:sz w:val="22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620;top:-1804;width:185;height:566" type="#_x0000_t202" id="docshape422" filled="false" stroked="false">
              <v:textbox inset="0,0,0,0">
                <w:txbxContent>
                  <w:p>
                    <w:pPr>
                      <w:spacing w:line="248" w:lineRule="exact" w:before="0"/>
                      <w:ind w:left="8" w:right="0" w:firstLine="0"/>
                      <w:jc w:val="left"/>
                      <w:rPr>
                        <w:rFonts w:ascii="Times New Roman"/>
                        <w:i/>
                        <w:sz w:val="22"/>
                      </w:rPr>
                    </w:pPr>
                    <w:r>
                      <w:rPr>
                        <w:rFonts w:ascii="Times New Roman"/>
                        <w:i/>
                        <w:w w:val="102"/>
                        <w:sz w:val="22"/>
                      </w:rPr>
                      <w:t>K</w:t>
                    </w:r>
                  </w:p>
                  <w:p>
                    <w:pPr>
                      <w:spacing w:before="46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i/>
                        <w:position w:val="-9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266;top:-411;width:922;height:375" type="#_x0000_t202" id="docshape423" filled="false" stroked="true" strokeweight=".706953pt" strokecolor="#000000">
              <v:textbox inset="0,0,0,0">
                <w:txbxContent>
                  <w:p>
                    <w:pPr>
                      <w:spacing w:line="296" w:lineRule="exact" w:before="0"/>
                      <w:ind w:left="82" w:right="0" w:firstLine="0"/>
                      <w:jc w:val="left"/>
                      <w:rPr>
                        <w:rFonts w:ascii="Symbol" w:hAnsi="Symbol"/>
                        <w:sz w:val="29"/>
                      </w:rPr>
                    </w:pPr>
                    <w:r>
                      <w:rPr>
                        <w:rFonts w:ascii="Times New Roman" w:hAnsi="Times New Roman"/>
                        <w:i/>
                        <w:w w:val="95"/>
                        <w:position w:val="1"/>
                        <w:sz w:val="22"/>
                      </w:rPr>
                      <w:t>K</w:t>
                    </w:r>
                    <w:r>
                      <w:rPr>
                        <w:rFonts w:ascii="Times New Roman" w:hAnsi="Times New Roman"/>
                        <w:i/>
                        <w:spacing w:val="-8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spacing w:val="9"/>
                        <w:w w:val="95"/>
                        <w:sz w:val="29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9"/>
                        <w:w w:val="95"/>
                        <w:position w:val="1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95"/>
                        <w:position w:val="1"/>
                        <w:sz w:val="2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28"/>
                        <w:w w:val="95"/>
                        <w:position w:val="1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w w:val="95"/>
                        <w:position w:val="1"/>
                        <w:sz w:val="22"/>
                      </w:rPr>
                      <w:t>1</w:t>
                    </w:r>
                    <w:r>
                      <w:rPr>
                        <w:rFonts w:ascii="Symbol" w:hAnsi="Symbol"/>
                        <w:w w:val="95"/>
                        <w:sz w:val="29"/>
                      </w:rPr>
                      <w:t></w:t>
                    </w:r>
                  </w:p>
                </w:txbxContent>
              </v:textbox>
              <v:stroke dashstyle="solid"/>
              <w10:wrap type="none"/>
            </v:shape>
            <v:shape style="position:absolute;left:6266;top:-752;width:922;height:341" type="#_x0000_t202" id="docshape424" filled="false" stroked="true" strokeweight=".706953pt" strokecolor="#000000">
              <v:textbox inset="0,0,0,0">
                <w:txbxContent>
                  <w:p>
                    <w:pPr>
                      <w:spacing w:before="21"/>
                      <w:ind w:left="154" w:right="0" w:firstLine="0"/>
                      <w:jc w:val="left"/>
                      <w:rPr>
                        <w:rFonts w:ascii="Times New Roman" w:hAnsi="Times New Roman"/>
                        <w:i/>
                        <w:sz w:val="22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2"/>
                      </w:rPr>
                      <w:t>2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22"/>
                      </w:rPr>
                      <w:t>s</w:t>
                    </w:r>
                    <w:r>
                      <w:rPr>
                        <w:rFonts w:ascii="Times New Roman" w:hAnsi="Times New Roman"/>
                        <w:i/>
                        <w:spacing w:val="-11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2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22"/>
                      </w:rPr>
                      <w:t>K</w:t>
                    </w:r>
                  </w:p>
                </w:txbxContent>
              </v:textbox>
              <v:stroke dashstyle="solid"/>
              <w10:wrap type="none"/>
            </v:shape>
            <v:shape style="position:absolute;left:4023;top:-1844;width:697;height:595" type="#_x0000_t202" id="docshape425" filled="false" stroked="true" strokeweight=".707111pt" strokecolor="#000000">
              <v:textbox inset="0,0,0,0">
                <w:txbxContent>
                  <w:p>
                    <w:pPr>
                      <w:spacing w:before="128"/>
                      <w:ind w:left="303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position w:val="-9"/>
                        <w:sz w:val="22"/>
                      </w:rPr>
                      <w:t>s</w:t>
                    </w:r>
                    <w:r>
                      <w:rPr>
                        <w:rFonts w:ascii="Times New Roman"/>
                        <w:w w:val="105"/>
                        <w:sz w:val="14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Aplicando la regla nº 6 (simplificar un </w:t>
      </w:r>
      <w:r>
        <w:rPr>
          <w:i/>
        </w:rPr>
        <w:t>feedback </w:t>
      </w:r>
      <w:r>
        <w:rPr/>
        <w:t>negativo), se tiene:</w:t>
      </w:r>
      <w:r>
        <w:rPr>
          <w:spacing w:val="-52"/>
        </w:rPr>
        <w:t> </w:t>
      </w:r>
      <w:r>
        <w:rPr>
          <w:u w:val="single"/>
        </w:rPr>
        <w:t>K</w:t>
      </w:r>
    </w:p>
    <w:p>
      <w:pPr>
        <w:spacing w:after="0" w:line="310" w:lineRule="atLeast"/>
        <w:jc w:val="center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line="172" w:lineRule="auto" w:before="51"/>
        <w:ind w:left="3639" w:right="503" w:firstLine="0"/>
        <w:jc w:val="right"/>
        <w:rPr>
          <w:sz w:val="16"/>
        </w:rPr>
      </w:pPr>
      <w:r>
        <w:rPr>
          <w:position w:val="-6"/>
          <w:sz w:val="22"/>
        </w:rPr>
        <w:t>s</w:t>
      </w:r>
      <w:r>
        <w:rPr>
          <w:sz w:val="16"/>
        </w:rPr>
        <w:t>2</w:t>
      </w:r>
    </w:p>
    <w:p>
      <w:pPr>
        <w:pStyle w:val="BodyText"/>
        <w:spacing w:line="20" w:lineRule="exact"/>
        <w:ind w:left="3354" w:right="-87"/>
        <w:rPr>
          <w:sz w:val="2"/>
        </w:rPr>
      </w:pPr>
      <w:r>
        <w:rPr>
          <w:sz w:val="2"/>
        </w:rPr>
        <w:pict>
          <v:group style="width:60.6pt;height:.75pt;mso-position-horizontal-relative:char;mso-position-vertical-relative:line" id="docshapegroup426" coordorigin="0,0" coordsize="1212,15">
            <v:rect style="position:absolute;left:0;top:0;width:1212;height:15" id="docshape42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223" w:lineRule="auto"/>
        <w:ind w:left="3639"/>
        <w:jc w:val="right"/>
        <w:rPr>
          <w:rFonts w:ascii="Cambria Math"/>
        </w:rPr>
      </w:pPr>
      <w:r>
        <w:rPr/>
        <w:pict>
          <v:shape style="position:absolute;margin-left:196.919998pt;margin-top:5.782401pt;width:12.55pt;height:12.45pt;mso-position-horizontal-relative:page;mso-position-vertical-relative:paragraph;z-index:15825920" type="#_x0000_t202" id="docshape428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1+</w:t>
                  </w:r>
                </w:p>
              </w:txbxContent>
            </v:textbox>
            <w10:wrap type="none"/>
          </v:shape>
        </w:pict>
      </w:r>
      <w:r>
        <w:rPr>
          <w:u w:val="single"/>
        </w:rPr>
        <w:t>K</w:t>
      </w:r>
      <w:r>
        <w:rPr>
          <w:spacing w:val="56"/>
          <w:u w:val="single"/>
        </w:rPr>
        <w:t> </w:t>
      </w:r>
      <w:r>
        <w:rPr>
          <w:u w:val="single"/>
        </w:rPr>
        <w:t>2s+K</w:t>
      </w:r>
      <w:r>
        <w:rPr>
          <w:spacing w:val="1"/>
        </w:rPr>
        <w:t> </w:t>
      </w:r>
      <w:r>
        <w:rPr/>
        <w:t>s</w:t>
      </w:r>
      <w:r>
        <w:rPr>
          <w:position w:val="7"/>
          <w:sz w:val="16"/>
        </w:rPr>
        <w:t>2</w:t>
      </w:r>
      <w:r>
        <w:rPr>
          <w:spacing w:val="-9"/>
          <w:position w:val="7"/>
          <w:sz w:val="16"/>
        </w:rPr>
        <w:t> </w:t>
      </w:r>
      <w:r>
        <w:rPr/>
        <w:t>K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</w:t>
      </w:r>
    </w:p>
    <w:p>
      <w:pPr>
        <w:pStyle w:val="BodyText"/>
        <w:spacing w:line="174" w:lineRule="exact"/>
        <w:ind w:left="521"/>
        <w:rPr>
          <w:rFonts w:ascii="Cambria Math"/>
        </w:rPr>
      </w:pPr>
      <w:r>
        <w:rPr/>
        <w:br w:type="column"/>
      </w:r>
      <w:r>
        <w:rPr/>
        <w:t>K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</w:t>
      </w:r>
    </w:p>
    <w:p>
      <w:pPr>
        <w:pStyle w:val="BodyText"/>
        <w:spacing w:line="357" w:lineRule="exact"/>
        <w:ind w:left="17"/>
      </w:pPr>
      <w:r>
        <w:rPr/>
        <w:pict>
          <v:rect style="position:absolute;margin-left:267.119995pt;margin-top:4.04104pt;width:65.760pt;height:.72pt;mso-position-horizontal-relative:page;mso-position-vertical-relative:paragraph;z-index:-22606848" id="docshape429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=</w:t>
      </w:r>
      <w:r>
        <w:rPr>
          <w:spacing w:val="-15"/>
          <w:position w:val="15"/>
        </w:rPr>
        <w:t> </w:t>
      </w:r>
      <w:r>
        <w:rPr>
          <w:spacing w:val="-1"/>
        </w:rPr>
        <w:t>s</w:t>
      </w:r>
      <w:r>
        <w:rPr>
          <w:spacing w:val="-1"/>
          <w:position w:val="7"/>
          <w:sz w:val="16"/>
        </w:rPr>
        <w:t>2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s+1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+2s+K</w:t>
      </w:r>
    </w:p>
    <w:p>
      <w:pPr>
        <w:pStyle w:val="BodyText"/>
        <w:spacing w:line="174" w:lineRule="exact"/>
        <w:ind w:left="396"/>
        <w:rPr>
          <w:rFonts w:ascii="Cambria Math"/>
        </w:rPr>
      </w:pPr>
      <w:r>
        <w:rPr/>
        <w:br w:type="column"/>
      </w:r>
      <w:r>
        <w:rPr/>
        <w:t>K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</w:t>
      </w:r>
    </w:p>
    <w:p>
      <w:pPr>
        <w:pStyle w:val="BodyText"/>
        <w:spacing w:line="357" w:lineRule="exact"/>
        <w:ind w:left="-7"/>
      </w:pPr>
      <w:r>
        <w:rPr/>
        <w:pict>
          <v:rect style="position:absolute;margin-left:343.920013pt;margin-top:4.0432pt;width:55.68pt;height:.72pt;mso-position-horizontal-relative:page;mso-position-vertical-relative:paragraph;z-index:-22606336" id="docshape430" filled="true" fillcolor="#000000" stroked="false">
            <v:fill type="solid"/>
            <w10:wrap type="none"/>
          </v:rect>
        </w:pict>
      </w:r>
      <w:r>
        <w:rPr>
          <w:position w:val="15"/>
        </w:rPr>
        <w:t>=</w:t>
      </w:r>
      <w:r>
        <w:rPr>
          <w:spacing w:val="-13"/>
          <w:position w:val="15"/>
        </w:rPr>
        <w:t> </w:t>
      </w:r>
      <w:r>
        <w:rPr/>
        <w:t>s</w:t>
      </w:r>
      <w:r>
        <w:rPr>
          <w:position w:val="7"/>
          <w:sz w:val="16"/>
        </w:rPr>
        <w:t>3</w:t>
      </w:r>
      <w:r>
        <w:rPr/>
        <w:t>+s</w:t>
      </w:r>
      <w:r>
        <w:rPr>
          <w:position w:val="7"/>
          <w:sz w:val="16"/>
        </w:rPr>
        <w:t>2</w:t>
      </w:r>
      <w:r>
        <w:rPr/>
        <w:t>+2s+K</w:t>
      </w:r>
    </w:p>
    <w:p>
      <w:pPr>
        <w:spacing w:after="0" w:line="357" w:lineRule="exact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4541" w:space="40"/>
            <w:col w:w="1520" w:space="39"/>
            <w:col w:w="4930"/>
          </w:cols>
        </w:sectPr>
      </w:pPr>
    </w:p>
    <w:p>
      <w:pPr>
        <w:pStyle w:val="BodyText"/>
        <w:spacing w:line="247" w:lineRule="exact" w:before="60"/>
        <w:ind w:left="1141"/>
        <w:jc w:val="both"/>
      </w:pPr>
      <w:r>
        <w:rPr/>
        <w:t>Nótese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signo</w:t>
      </w:r>
      <w:r>
        <w:rPr>
          <w:spacing w:val="-2"/>
        </w:rPr>
        <w:t> </w:t>
      </w:r>
      <w:r>
        <w:rPr/>
        <w:t>“+”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denominador</w:t>
      </w:r>
      <w:r>
        <w:rPr>
          <w:spacing w:val="-1"/>
        </w:rPr>
        <w:t> </w:t>
      </w:r>
      <w:r>
        <w:rPr/>
        <w:t>(retroalimentación</w:t>
      </w:r>
      <w:r>
        <w:rPr>
          <w:spacing w:val="-2"/>
        </w:rPr>
        <w:t> </w:t>
      </w:r>
      <w:r>
        <w:rPr/>
        <w:t>negativa).</w:t>
      </w:r>
    </w:p>
    <w:p>
      <w:pPr>
        <w:pStyle w:val="BodyText"/>
        <w:ind w:left="1140" w:right="1416"/>
        <w:jc w:val="both"/>
      </w:pPr>
      <w:r>
        <w:rPr/>
        <w:t>Finalmente,</w:t>
      </w:r>
      <w:r>
        <w:rPr>
          <w:spacing w:val="-7"/>
        </w:rPr>
        <w:t> </w:t>
      </w:r>
      <w:r>
        <w:rPr/>
        <w:t>multiplicamos</w:t>
      </w:r>
      <w:r>
        <w:rPr>
          <w:spacing w:val="-5"/>
        </w:rPr>
        <w:t> </w:t>
      </w:r>
      <w:r>
        <w:rPr/>
        <w:t>el</w:t>
      </w:r>
      <w:r>
        <w:rPr>
          <w:spacing w:val="-9"/>
        </w:rPr>
        <w:t> </w:t>
      </w:r>
      <w:r>
        <w:rPr/>
        <w:t>resultado</w:t>
      </w:r>
      <w:r>
        <w:rPr>
          <w:spacing w:val="-8"/>
        </w:rPr>
        <w:t> </w:t>
      </w:r>
      <w:r>
        <w:rPr/>
        <w:t>obtenido</w:t>
      </w:r>
      <w:r>
        <w:rPr>
          <w:spacing w:val="-8"/>
        </w:rPr>
        <w:t> </w:t>
      </w:r>
      <w:r>
        <w:rPr/>
        <w:t>por</w:t>
      </w:r>
      <w:r>
        <w:rPr>
          <w:spacing w:val="-8"/>
        </w:rPr>
        <w:t> 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>
          <w:spacing w:val="13"/>
          <w:position w:val="5"/>
          <w:sz w:val="14"/>
        </w:rPr>
        <w:t> </w:t>
      </w:r>
      <w:r>
        <w:rPr/>
        <w:t>(asociados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cascada)</w:t>
      </w:r>
      <w:r>
        <w:rPr>
          <w:spacing w:val="-8"/>
        </w:rPr>
        <w:t> </w:t>
      </w:r>
      <w:r>
        <w:rPr/>
        <w:t>teniendo</w:t>
      </w:r>
      <w:r>
        <w:rPr>
          <w:spacing w:val="-6"/>
        </w:rPr>
        <w:t> </w:t>
      </w:r>
      <w:r>
        <w:rPr/>
        <w:t>la</w:t>
      </w:r>
      <w:r>
        <w:rPr>
          <w:spacing w:val="-8"/>
        </w:rPr>
        <w:t> </w:t>
      </w:r>
      <w:r>
        <w:rPr/>
        <w:t>función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/>
        <w:t>transferencia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lazo</w:t>
      </w:r>
      <w:r>
        <w:rPr>
          <w:spacing w:val="-6"/>
        </w:rPr>
        <w:t> </w:t>
      </w:r>
      <w:r>
        <w:rPr/>
        <w:t>cerrado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sistema,</w:t>
      </w:r>
      <w:r>
        <w:rPr>
          <w:spacing w:val="-6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);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pesar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dicha</w:t>
      </w:r>
      <w:r>
        <w:rPr>
          <w:spacing w:val="-7"/>
        </w:rPr>
        <w:t> </w:t>
      </w:r>
      <w:r>
        <w:rPr/>
        <w:t>operación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tenga</w:t>
      </w:r>
      <w:r>
        <w:rPr>
          <w:spacing w:val="-7"/>
        </w:rPr>
        <w:t> </w:t>
      </w:r>
      <w:r>
        <w:rPr/>
        <w:t>impacto</w:t>
      </w:r>
      <w:r>
        <w:rPr>
          <w:spacing w:val="-5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análisis</w:t>
      </w:r>
      <w:r>
        <w:rPr>
          <w:spacing w:val="1"/>
        </w:rPr>
        <w:t> </w:t>
      </w:r>
      <w:r>
        <w:rPr/>
        <w:t>posterior de</w:t>
      </w:r>
      <w:r>
        <w:rPr>
          <w:spacing w:val="-1"/>
        </w:rPr>
        <w:t> </w:t>
      </w:r>
      <w:r>
        <w:rPr/>
        <w:t>estabilidad.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spacing w:before="5"/>
      </w:pPr>
    </w:p>
    <w:p>
      <w:pPr>
        <w:spacing w:before="0"/>
        <w:ind w:left="0" w:right="0" w:firstLine="0"/>
        <w:jc w:val="right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R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  <w:t>)</w:t>
      </w:r>
    </w:p>
    <w:p>
      <w:pPr>
        <w:spacing w:line="240" w:lineRule="auto" w:before="5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2953" w:right="3743" w:firstLine="0"/>
        <w:jc w:val="center"/>
        <w:rPr>
          <w:rFonts w:ascii="Times New Roman"/>
          <w:sz w:val="24"/>
        </w:rPr>
      </w:pPr>
      <w:r>
        <w:rPr/>
        <w:pict>
          <v:group style="position:absolute;margin-left:340.449188pt;margin-top:3.983045pt;width:29.05pt;height:6.05pt;mso-position-horizontal-relative:page;mso-position-vertical-relative:paragraph;z-index:15826944" id="docshapegroup431" coordorigin="6809,80" coordsize="581,121">
            <v:line style="position:absolute" from="6809,140" to="7284,140" stroked="true" strokeweight="1.208632pt" strokecolor="#000000">
              <v:stroke dashstyle="solid"/>
            </v:line>
            <v:shape style="position:absolute;left:7269;top:79;width:120;height:121" id="docshape432" coordorigin="7269,80" coordsize="120,121" path="m7269,201l7269,80,7389,140,7269,201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26.67923pt;margin-top:3.697749pt;width:29.05pt;height:6.05pt;mso-position-horizontal-relative:page;mso-position-vertical-relative:paragraph;z-index:15827456" id="docshapegroup433" coordorigin="4534,74" coordsize="581,121">
            <v:line style="position:absolute" from="4534,134" to="5009,134" stroked="true" strokeweight="1.208632pt" strokecolor="#000000">
              <v:stroke dashstyle="solid"/>
            </v:line>
            <v:shape style="position:absolute;left:4994;top:73;width:120;height:121" id="docshape434" coordorigin="4994,74" coordsize="120,121" path="m4994,195l4994,74,5114,134,4994,195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827968" from="260.499176pt,6.521667pt" to="335.708291pt,6.521667pt" stroked="true" strokeweight=".596214pt" strokecolor="#000000">
            <v:stroke dashstyle="solid"/>
            <w10:wrap type="none"/>
          </v:line>
        </w:pict>
      </w:r>
      <w:r>
        <w:rPr/>
        <w:pict>
          <v:shape style="position:absolute;margin-left:255.681198pt;margin-top:-12.980261pt;width:84.8pt;height:37.550pt;mso-position-horizontal-relative:page;mso-position-vertical-relative:paragraph;z-index:15831552" type="#_x0000_t202" id="docshape435" filled="false" stroked="true" strokeweight=".754141pt" strokecolor="#000000">
            <v:textbox inset="0,0,0,0">
              <w:txbxContent>
                <w:p>
                  <w:pPr>
                    <w:spacing w:line="359" w:lineRule="exact" w:before="0"/>
                    <w:ind w:left="97" w:right="85" w:firstLine="0"/>
                    <w:jc w:val="center"/>
                    <w:rPr>
                      <w:rFonts w:ascii="Symbol" w:hAnsi="Symbol"/>
                      <w:sz w:val="31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position w:val="2"/>
                      <w:sz w:val="24"/>
                    </w:rPr>
                    <w:t>Ks</w:t>
                  </w:r>
                  <w:r>
                    <w:rPr>
                      <w:rFonts w:ascii="Times New Roman" w:hAnsi="Times New Roman"/>
                      <w:w w:val="90"/>
                      <w:position w:val="2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/>
                      <w:spacing w:val="-1"/>
                      <w:w w:val="90"/>
                      <w:position w:val="2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1"/>
                      <w:w w:val="90"/>
                      <w:sz w:val="31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position w:val="2"/>
                      <w:sz w:val="24"/>
                      <w:vertAlign w:val="baseline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spacing w:val="3"/>
                      <w:w w:val="90"/>
                      <w:position w:val="2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2"/>
                      <w:sz w:val="24"/>
                      <w:vertAlign w:val="baseline"/>
                    </w:rPr>
                    <w:t></w:t>
                  </w:r>
                  <w:r>
                    <w:rPr>
                      <w:rFonts w:ascii="Times New Roman" w:hAnsi="Times New Roman"/>
                      <w:spacing w:val="-24"/>
                      <w:w w:val="90"/>
                      <w:position w:val="2"/>
                      <w:sz w:val="2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w w:val="90"/>
                      <w:position w:val="2"/>
                      <w:sz w:val="24"/>
                      <w:vertAlign w:val="baseline"/>
                    </w:rPr>
                    <w:t>1</w:t>
                  </w:r>
                  <w:r>
                    <w:rPr>
                      <w:rFonts w:ascii="Symbol" w:hAnsi="Symbol"/>
                      <w:w w:val="90"/>
                      <w:sz w:val="31"/>
                      <w:vertAlign w:val="baseline"/>
                    </w:rPr>
                    <w:t></w:t>
                  </w:r>
                </w:p>
                <w:p>
                  <w:pPr>
                    <w:spacing w:before="29"/>
                    <w:ind w:left="97" w:right="107" w:firstLine="0"/>
                    <w:jc w:val="center"/>
                    <w:rPr>
                      <w:rFonts w:ascii="Times New Roman" w:hAnsi="Times New Roman"/>
                      <w:i/>
                      <w:sz w:val="24"/>
                    </w:rPr>
                  </w:pPr>
                  <w:r>
                    <w:rPr>
                      <w:rFonts w:ascii="Times New Roman" w:hAnsi="Times New Roman"/>
                      <w:i/>
                      <w:w w:val="95"/>
                      <w:sz w:val="24"/>
                    </w:rPr>
                    <w:t>s</w:t>
                  </w:r>
                  <w:r>
                    <w:rPr>
                      <w:rFonts w:ascii="Times New Roman" w:hAnsi="Times New Roman"/>
                      <w:w w:val="95"/>
                      <w:sz w:val="24"/>
                      <w:vertAlign w:val="superscript"/>
                    </w:rPr>
                    <w:t>3</w:t>
                  </w:r>
                  <w:r>
                    <w:rPr>
                      <w:rFonts w:ascii="Times New Roman" w:hAnsi="Times New Roman"/>
                      <w:spacing w:val="10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4"/>
                      <w:vertAlign w:val="baseline"/>
                    </w:rPr>
                    <w:t></w:t>
                  </w:r>
                  <w:r>
                    <w:rPr>
                      <w:rFonts w:ascii="Times New Roman" w:hAnsi="Times New Roman"/>
                      <w:spacing w:val="4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4"/>
                      <w:vertAlign w:val="baseline"/>
                    </w:rPr>
                    <w:t>s</w:t>
                  </w:r>
                  <w:r>
                    <w:rPr>
                      <w:rFonts w:ascii="Times New Roman" w:hAnsi="Times New Roman"/>
                      <w:w w:val="95"/>
                      <w:sz w:val="24"/>
                      <w:vertAlign w:val="superscript"/>
                    </w:rPr>
                    <w:t>2</w:t>
                  </w:r>
                  <w:r>
                    <w:rPr>
                      <w:rFonts w:ascii="Times New Roman" w:hAnsi="Times New Roman"/>
                      <w:spacing w:val="19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4"/>
                      <w:vertAlign w:val="baseline"/>
                    </w:rPr>
                    <w:t></w:t>
                  </w:r>
                  <w:r>
                    <w:rPr>
                      <w:rFonts w:ascii="Times New Roman" w:hAnsi="Times New Roman"/>
                      <w:spacing w:val="-4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w w:val="95"/>
                      <w:sz w:val="24"/>
                      <w:vertAlign w:val="baseline"/>
                    </w:rPr>
                    <w:t>2</w:t>
                  </w:r>
                  <w:r>
                    <w:rPr>
                      <w:rFonts w:ascii="Times New Roman" w:hAnsi="Times New Roman"/>
                      <w:i/>
                      <w:w w:val="95"/>
                      <w:sz w:val="24"/>
                      <w:vertAlign w:val="baseline"/>
                    </w:rPr>
                    <w:t>s</w:t>
                  </w:r>
                  <w:r>
                    <w:rPr>
                      <w:rFonts w:ascii="Times New Roman" w:hAnsi="Times New Roman"/>
                      <w:i/>
                      <w:spacing w:val="-1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w w:val="95"/>
                      <w:sz w:val="24"/>
                      <w:vertAlign w:val="baseline"/>
                    </w:rPr>
                    <w:t></w:t>
                  </w:r>
                  <w:r>
                    <w:rPr>
                      <w:rFonts w:ascii="Times New Roman" w:hAnsi="Times New Roman"/>
                      <w:spacing w:val="7"/>
                      <w:w w:val="95"/>
                      <w:sz w:val="24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5"/>
                      <w:sz w:val="24"/>
                      <w:vertAlign w:val="baseline"/>
                    </w:rPr>
                    <w:t>K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i/>
          <w:sz w:val="24"/>
        </w:rPr>
        <w:t>C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  <w:t>)</w:t>
      </w:r>
    </w:p>
    <w:p>
      <w:pPr>
        <w:spacing w:after="0"/>
        <w:jc w:val="center"/>
        <w:rPr>
          <w:rFonts w:ascii="Times New Roman"/>
          <w:sz w:val="24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3880" w:space="40"/>
            <w:col w:w="7150"/>
          </w:cols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1"/>
        <w:ind w:left="1141" w:right="1417"/>
        <w:jc w:val="both"/>
      </w:pPr>
      <w:r>
        <w:rPr/>
        <w:t>Una vez se tiene la función de transferencia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), aplicamos el criterio de Routh-Hurwitz pues</w:t>
      </w:r>
      <w:r>
        <w:rPr>
          <w:spacing w:val="1"/>
        </w:rPr>
        <w:t> </w:t>
      </w:r>
      <w:r>
        <w:rPr/>
        <w:t>el polinomio del denominador de la función de transferencia es de tercer orden. Esta característica</w:t>
      </w:r>
      <w:r>
        <w:rPr>
          <w:spacing w:val="1"/>
        </w:rPr>
        <w:t> </w:t>
      </w:r>
      <w:r>
        <w:rPr/>
        <w:t>es</w:t>
      </w:r>
      <w:r>
        <w:rPr>
          <w:spacing w:val="-4"/>
        </w:rPr>
        <w:t> </w:t>
      </w:r>
      <w:r>
        <w:rPr/>
        <w:t>“sintomática”</w:t>
      </w:r>
      <w:r>
        <w:rPr>
          <w:spacing w:val="-8"/>
        </w:rPr>
        <w:t> </w:t>
      </w:r>
      <w:r>
        <w:rPr/>
        <w:t>de</w:t>
      </w:r>
      <w:r>
        <w:rPr>
          <w:spacing w:val="-5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simplificación</w:t>
      </w:r>
      <w:r>
        <w:rPr>
          <w:spacing w:val="-7"/>
        </w:rPr>
        <w:t> </w:t>
      </w:r>
      <w:r>
        <w:rPr/>
        <w:t>puede</w:t>
      </w:r>
      <w:r>
        <w:rPr>
          <w:spacing w:val="-4"/>
        </w:rPr>
        <w:t> </w:t>
      </w:r>
      <w:r>
        <w:rPr/>
        <w:t>ser</w:t>
      </w:r>
      <w:r>
        <w:rPr>
          <w:spacing w:val="-4"/>
        </w:rPr>
        <w:t> </w:t>
      </w:r>
      <w:r>
        <w:rPr/>
        <w:t>acertada</w:t>
      </w:r>
      <w:r>
        <w:rPr>
          <w:spacing w:val="-6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tendríamos</w:t>
      </w:r>
      <w:r>
        <w:rPr>
          <w:spacing w:val="-4"/>
        </w:rPr>
        <w:t> </w:t>
      </w:r>
      <w:r>
        <w:rPr/>
        <w:t>tres</w:t>
      </w:r>
      <w:r>
        <w:rPr>
          <w:spacing w:val="-6"/>
        </w:rPr>
        <w:t> </w:t>
      </w:r>
      <w:r>
        <w:rPr/>
        <w:t>polos,</w:t>
      </w:r>
      <w:r>
        <w:rPr>
          <w:spacing w:val="-7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5"/>
        </w:rPr>
        <w:t> </w:t>
      </w:r>
      <w:r>
        <w:rPr/>
        <w:t>como</w:t>
      </w:r>
      <w:r>
        <w:rPr>
          <w:spacing w:val="-53"/>
        </w:rPr>
        <w:t> </w:t>
      </w:r>
      <w:r>
        <w:rPr/>
        <w:t>especifica</w:t>
      </w:r>
      <w:r>
        <w:rPr>
          <w:spacing w:val="-2"/>
        </w:rPr>
        <w:t> </w:t>
      </w:r>
      <w:r>
        <w:rPr/>
        <w:t>el enunciado del ejercicio.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</w:t>
      </w:r>
      <w:r>
        <w:rPr/>
        <w:t>tanto: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33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935"/>
        <w:gridCol w:w="1174"/>
      </w:tblGrid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3</w:t>
            </w:r>
          </w:p>
        </w:tc>
        <w:tc>
          <w:tcPr>
            <w:tcW w:w="19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1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4" w:type="dxa"/>
          </w:tcPr>
          <w:p>
            <w:pPr>
              <w:pStyle w:val="TableParagraph"/>
              <w:spacing w:line="227" w:lineRule="exact"/>
              <w:ind w:right="214"/>
              <w:jc w:val="righ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2</w:t>
            </w:r>
          </w:p>
        </w:tc>
        <w:tc>
          <w:tcPr>
            <w:tcW w:w="19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14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174" w:type="dxa"/>
          </w:tcPr>
          <w:p>
            <w:pPr>
              <w:pStyle w:val="TableParagraph"/>
              <w:spacing w:line="227" w:lineRule="exact"/>
              <w:ind w:right="199"/>
              <w:jc w:val="right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K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9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703" w:right="560"/>
              <w:jc w:val="center"/>
              <w:rPr>
                <w:sz w:val="22"/>
              </w:rPr>
            </w:pPr>
            <w:r>
              <w:rPr>
                <w:sz w:val="22"/>
              </w:rPr>
              <w:t>2-</w:t>
            </w:r>
            <w:r>
              <w:rPr>
                <w:i/>
                <w:sz w:val="22"/>
              </w:rPr>
              <w:t>K</w:t>
            </w:r>
            <w:r>
              <w:rPr>
                <w:sz w:val="22"/>
              </w:rPr>
              <w:t>→2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0</w:t>
            </w:r>
          </w:p>
        </w:tc>
        <w:tc>
          <w:tcPr>
            <w:tcW w:w="1935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8" w:lineRule="exact"/>
              <w:ind w:left="139"/>
              <w:jc w:val="center"/>
              <w:rPr>
                <w:i/>
                <w:sz w:val="22"/>
              </w:rPr>
            </w:pPr>
            <w:r>
              <w:rPr>
                <w:i/>
                <w:w w:val="100"/>
                <w:sz w:val="22"/>
              </w:rPr>
              <w:t>K</w:t>
            </w:r>
          </w:p>
        </w:tc>
        <w:tc>
          <w:tcPr>
            <w:tcW w:w="117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3"/>
        <w:ind w:left="1140" w:right="1417"/>
        <w:jc w:val="both"/>
      </w:pPr>
      <w:r>
        <w:rPr/>
        <w:t>Se obtiene una fila de ceros (polos complejos conjugador puros) si </w:t>
      </w:r>
      <w:r>
        <w:rPr>
          <w:i/>
        </w:rPr>
        <w:t>K</w:t>
      </w:r>
      <w:r>
        <w:rPr/>
        <w:t>=2 (ubicada en la fila de </w:t>
      </w:r>
      <w:r>
        <w:rPr>
          <w:i/>
        </w:rPr>
        <w:t>s</w:t>
      </w:r>
      <w:r>
        <w:rPr/>
        <w:t>). Por</w:t>
      </w:r>
      <w:r>
        <w:rPr>
          <w:spacing w:val="-52"/>
        </w:rPr>
        <w:t> </w:t>
      </w:r>
      <w:r>
        <w:rPr/>
        <w:t>tanto, sustituyendo dicho valor en el polinomio auxiliar 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 -construido a partir de la fila de encima-</w:t>
      </w:r>
      <w:r>
        <w:rPr>
          <w:spacing w:val="-52"/>
        </w:rPr>
        <w:t> </w:t>
      </w:r>
      <w:r>
        <w:rPr/>
        <w:t>se tiene: 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)=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+2, cuya derivada es: d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)/d</w:t>
      </w:r>
      <w:r>
        <w:rPr>
          <w:i/>
        </w:rPr>
        <w:t>s</w:t>
      </w:r>
      <w:r>
        <w:rPr/>
        <w:t>=2</w:t>
      </w:r>
      <w:r>
        <w:rPr>
          <w:i/>
        </w:rPr>
        <w:t>s</w:t>
      </w:r>
      <w:r>
        <w:rPr/>
        <w:t>. A partir de aquí, se puede construir el resto de la</w:t>
      </w:r>
      <w:r>
        <w:rPr>
          <w:spacing w:val="1"/>
        </w:rPr>
        <w:t> </w:t>
      </w:r>
      <w:r>
        <w:rPr/>
        <w:t>tabla, donde no aparecen cambios de signo (polo restante situado en la parte izquierda del plano </w:t>
      </w:r>
      <w:r>
        <w:rPr>
          <w:i/>
        </w:rPr>
        <w:t>s</w:t>
      </w:r>
      <w:r>
        <w:rPr/>
        <w:t>).</w:t>
      </w:r>
      <w:r>
        <w:rPr>
          <w:spacing w:val="1"/>
        </w:rPr>
        <w:t> </w:t>
      </w:r>
      <w:r>
        <w:rPr/>
        <w:t>Por</w:t>
      </w:r>
      <w:r>
        <w:rPr>
          <w:spacing w:val="-3"/>
        </w:rPr>
        <w:t> </w:t>
      </w:r>
      <w:r>
        <w:rPr/>
        <w:t>tanto,</w:t>
      </w:r>
      <w:r>
        <w:rPr>
          <w:spacing w:val="-6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3"/>
        </w:rPr>
        <w:t> </w:t>
      </w:r>
      <w:r>
        <w:rPr/>
        <w:t>tendrá</w:t>
      </w:r>
      <w:r>
        <w:rPr>
          <w:spacing w:val="-5"/>
        </w:rPr>
        <w:t> </w:t>
      </w:r>
      <w:r>
        <w:rPr/>
        <w:t>dos</w:t>
      </w:r>
      <w:r>
        <w:rPr>
          <w:spacing w:val="-3"/>
        </w:rPr>
        <w:t> </w:t>
      </w:r>
      <w:r>
        <w:rPr/>
        <w:t>polos</w:t>
      </w:r>
      <w:r>
        <w:rPr>
          <w:spacing w:val="-3"/>
        </w:rPr>
        <w:t> </w:t>
      </w:r>
      <w:r>
        <w:rPr/>
        <w:t>sobre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eje</w:t>
      </w:r>
      <w:r>
        <w:rPr>
          <w:spacing w:val="-3"/>
        </w:rPr>
        <w:t> </w:t>
      </w:r>
      <w:r>
        <w:rPr/>
        <w:t>imaginario</w:t>
      </w:r>
      <w:r>
        <w:rPr>
          <w:spacing w:val="-4"/>
        </w:rPr>
        <w:t> </w:t>
      </w:r>
      <w:r>
        <w:rPr/>
        <w:t>(complejos</w:t>
      </w:r>
      <w:r>
        <w:rPr>
          <w:spacing w:val="-3"/>
        </w:rPr>
        <w:t> </w:t>
      </w:r>
      <w:r>
        <w:rPr/>
        <w:t>conjugados</w:t>
      </w:r>
      <w:r>
        <w:rPr>
          <w:spacing w:val="-3"/>
        </w:rPr>
        <w:t> </w:t>
      </w:r>
      <w:r>
        <w:rPr/>
        <w:t>puros)</w:t>
      </w:r>
      <w:r>
        <w:rPr>
          <w:spacing w:val="-3"/>
        </w:rPr>
        <w:t> </w:t>
      </w:r>
      <w:r>
        <w:rPr/>
        <w:t>y</w:t>
      </w:r>
      <w:r>
        <w:rPr>
          <w:spacing w:val="-4"/>
        </w:rPr>
        <w:t> </w:t>
      </w:r>
      <w:r>
        <w:rPr/>
        <w:t>uno</w:t>
      </w:r>
      <w:r>
        <w:rPr>
          <w:spacing w:val="-4"/>
        </w:rPr>
        <w:t> </w:t>
      </w:r>
      <w:r>
        <w:rPr/>
        <w:t>en</w:t>
      </w:r>
      <w:r>
        <w:rPr>
          <w:spacing w:val="-52"/>
        </w:rPr>
        <w:t> </w:t>
      </w:r>
      <w:r>
        <w:rPr/>
        <w:t>el</w:t>
      </w:r>
      <w:r>
        <w:rPr>
          <w:spacing w:val="-2"/>
        </w:rPr>
        <w:t> </w:t>
      </w:r>
      <w:r>
        <w:rPr/>
        <w:t>semiplano izquierdo (eje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negativo) cuando</w:t>
      </w:r>
      <w:r>
        <w:rPr>
          <w:spacing w:val="-1"/>
        </w:rPr>
        <w:t> </w:t>
      </w:r>
      <w:r>
        <w:rPr>
          <w:i/>
        </w:rPr>
        <w:t>K</w:t>
      </w:r>
      <w:r>
        <w:rPr/>
        <w:t>=2.</w:t>
      </w:r>
    </w:p>
    <w:p>
      <w:pPr>
        <w:pStyle w:val="BodyText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Heading4"/>
        <w:spacing w:before="101"/>
        <w:ind w:left="114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17"/>
        </w:numPr>
        <w:tabs>
          <w:tab w:pos="1377" w:val="left" w:leader="none"/>
        </w:tabs>
        <w:spacing w:line="240" w:lineRule="auto" w:before="0" w:after="0"/>
        <w:ind w:left="1376" w:right="0" w:hanging="236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ecuación</w:t>
      </w:r>
      <w:r>
        <w:rPr>
          <w:spacing w:val="-1"/>
          <w:sz w:val="22"/>
        </w:rPr>
        <w:t> </w:t>
      </w:r>
      <w:r>
        <w:rPr>
          <w:sz w:val="22"/>
        </w:rPr>
        <w:t>característica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es:</w:t>
      </w:r>
    </w:p>
    <w:p>
      <w:pPr>
        <w:pStyle w:val="BodyText"/>
        <w:spacing w:line="197" w:lineRule="exact" w:before="99"/>
        <w:ind w:left="4388"/>
        <w:rPr>
          <w:rFonts w:ascii="Cambria Math"/>
        </w:rPr>
      </w:pPr>
      <w:r>
        <w:rPr/>
        <w:t>d</w:t>
      </w:r>
      <w:r>
        <w:rPr>
          <w:vertAlign w:val="superscript"/>
        </w:rPr>
        <w:t>2</w:t>
      </w:r>
      <w:r>
        <w:rPr>
          <w:vertAlign w:val="baseline"/>
        </w:rPr>
        <w:t>x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t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40" w:lineRule="auto" w:before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spacing w:before="3"/>
        <w:rPr>
          <w:rFonts w:ascii="Cambria Math"/>
          <w:sz w:val="35"/>
        </w:rPr>
      </w:pPr>
    </w:p>
    <w:p>
      <w:pPr>
        <w:pStyle w:val="BodyText"/>
        <w:spacing w:line="197" w:lineRule="exact" w:before="1"/>
        <w:ind w:left="290"/>
        <w:rPr>
          <w:rFonts w:ascii="Cambria Math"/>
        </w:rPr>
      </w:pPr>
      <w:r>
        <w:rPr/>
        <w:t>dx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spacing w:after="0" w:line="197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4932" w:space="40"/>
            <w:col w:w="6098"/>
          </w:cols>
        </w:sectPr>
      </w:pPr>
    </w:p>
    <w:p>
      <w:pPr>
        <w:pStyle w:val="BodyText"/>
        <w:spacing w:line="216" w:lineRule="auto"/>
        <w:ind w:left="187" w:right="464"/>
        <w:jc w:val="center"/>
      </w:pPr>
      <w:r>
        <w:rPr/>
        <w:pict>
          <v:rect style="position:absolute;margin-left:247.440002pt;margin-top:7.337056pt;width:27.121pt;height:.72pt;mso-position-horizontal-relative:page;mso-position-vertical-relative:paragraph;z-index:-22603264" id="docshape436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119995pt;margin-top:7.337056pt;width:22.919pt;height:.72pt;mso-position-horizontal-relative:page;mso-position-vertical-relative:paragraph;z-index:-22602752" id="docshape437" filled="true" fillcolor="#000000" stroked="false">
            <v:fill type="solid"/>
            <w10:wrap type="none"/>
          </v:rect>
        </w:pict>
      </w:r>
      <w:r>
        <w:rPr/>
        <w:t>m  </w:t>
      </w:r>
      <w:r>
        <w:rPr>
          <w:spacing w:val="13"/>
        </w:rPr>
        <w:t> </w:t>
      </w:r>
      <w:r>
        <w:rPr>
          <w:position w:val="-16"/>
        </w:rPr>
        <w:t>dt</w:t>
      </w:r>
      <w:r>
        <w:rPr>
          <w:position w:val="-6"/>
          <w:sz w:val="16"/>
        </w:rPr>
        <w:t>2   </w:t>
      </w:r>
      <w:r>
        <w:rPr>
          <w:spacing w:val="26"/>
          <w:position w:val="-6"/>
          <w:sz w:val="16"/>
        </w:rPr>
        <w:t> </w:t>
      </w:r>
      <w:r>
        <w:rPr/>
        <w:t>+b</w:t>
      </w:r>
      <w:r>
        <w:rPr>
          <w:spacing w:val="67"/>
        </w:rPr>
        <w:t> </w:t>
      </w:r>
      <w:r>
        <w:rPr>
          <w:position w:val="-14"/>
        </w:rPr>
        <w:t>dt  </w:t>
      </w:r>
      <w:r>
        <w:rPr>
          <w:spacing w:val="12"/>
          <w:position w:val="-14"/>
        </w:rPr>
        <w:t> </w:t>
      </w:r>
      <w:r>
        <w:rPr/>
        <w:t>+kx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  <w:r>
        <w:rPr/>
        <w:t>=0</w:t>
      </w:r>
    </w:p>
    <w:p>
      <w:pPr>
        <w:pStyle w:val="BodyText"/>
        <w:spacing w:before="27"/>
        <w:ind w:left="1141" w:right="1393"/>
      </w:pPr>
      <w:r>
        <w:rPr>
          <w:position w:val="2"/>
        </w:rPr>
        <w:t>con</w:t>
      </w:r>
      <w:r>
        <w:rPr>
          <w:spacing w:val="-5"/>
          <w:position w:val="2"/>
        </w:rPr>
        <w:t> </w:t>
      </w:r>
      <w:r>
        <w:rPr>
          <w:position w:val="2"/>
        </w:rPr>
        <w:t>condiciones</w:t>
      </w:r>
      <w:r>
        <w:rPr>
          <w:spacing w:val="-4"/>
          <w:position w:val="2"/>
        </w:rPr>
        <w:t> </w:t>
      </w:r>
      <w:r>
        <w:rPr>
          <w:position w:val="2"/>
        </w:rPr>
        <w:t>iniciales:</w:t>
      </w:r>
      <w:r>
        <w:rPr>
          <w:spacing w:val="-5"/>
          <w:position w:val="2"/>
        </w:rPr>
        <w:t> </w:t>
      </w:r>
      <w:r>
        <w:rPr>
          <w:i/>
          <w:position w:val="2"/>
        </w:rPr>
        <w:t>x</w:t>
      </w:r>
      <w:r>
        <w:rPr>
          <w:position w:val="2"/>
        </w:rPr>
        <w:t>(0)=0,1</w:t>
      </w:r>
      <w:r>
        <w:rPr>
          <w:spacing w:val="-4"/>
          <w:position w:val="2"/>
        </w:rPr>
        <w:t> </w:t>
      </w:r>
      <w:r>
        <w:rPr>
          <w:position w:val="2"/>
        </w:rPr>
        <w:t>m</w:t>
      </w:r>
      <w:r>
        <w:rPr>
          <w:spacing w:val="-5"/>
          <w:position w:val="2"/>
        </w:rPr>
        <w:t> </w:t>
      </w:r>
      <w:r>
        <w:rPr>
          <w:position w:val="2"/>
        </w:rPr>
        <w:t>y</w:t>
      </w:r>
      <w:r>
        <w:rPr>
          <w:spacing w:val="-5"/>
          <w:position w:val="2"/>
        </w:rPr>
        <w:t> </w:t>
      </w:r>
      <w:r>
        <w:rPr>
          <w:position w:val="2"/>
        </w:rPr>
        <w:t>d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=0,05</w:t>
      </w:r>
      <w:r>
        <w:rPr>
          <w:spacing w:val="-4"/>
          <w:position w:val="2"/>
        </w:rPr>
        <w:t> </w:t>
      </w:r>
      <w:r>
        <w:rPr>
          <w:position w:val="2"/>
        </w:rPr>
        <w:t>m/s.</w:t>
      </w:r>
      <w:r>
        <w:rPr>
          <w:spacing w:val="-5"/>
          <w:position w:val="2"/>
        </w:rPr>
        <w:t> </w:t>
      </w:r>
      <w:r>
        <w:rPr>
          <w:position w:val="2"/>
        </w:rPr>
        <w:t>Nótese</w:t>
      </w:r>
      <w:r>
        <w:rPr>
          <w:spacing w:val="-5"/>
          <w:position w:val="2"/>
        </w:rPr>
        <w:t> </w:t>
      </w:r>
      <w:r>
        <w:rPr>
          <w:position w:val="2"/>
        </w:rPr>
        <w:t>que</w:t>
      </w:r>
      <w:r>
        <w:rPr>
          <w:spacing w:val="-4"/>
          <w:position w:val="2"/>
        </w:rPr>
        <w:t> 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</w:t>
      </w:r>
      <w:r>
        <w:rPr>
          <w:spacing w:val="-4"/>
          <w:position w:val="2"/>
        </w:rPr>
        <w:t> </w:t>
      </w:r>
      <w:r>
        <w:rPr>
          <w:position w:val="2"/>
        </w:rPr>
        <w:t>es</w:t>
      </w:r>
      <w:r>
        <w:rPr>
          <w:spacing w:val="-4"/>
          <w:position w:val="2"/>
        </w:rPr>
        <w:t> </w:t>
      </w:r>
      <w:r>
        <w:rPr>
          <w:position w:val="2"/>
        </w:rPr>
        <w:t>considerada</w:t>
      </w:r>
      <w:r>
        <w:rPr>
          <w:spacing w:val="-6"/>
          <w:position w:val="2"/>
        </w:rPr>
        <w:t> </w:t>
      </w:r>
      <w:r>
        <w:rPr>
          <w:position w:val="2"/>
        </w:rPr>
        <w:t>desde</w:t>
      </w:r>
      <w:r>
        <w:rPr>
          <w:spacing w:val="-52"/>
          <w:position w:val="2"/>
        </w:rPr>
        <w:t> </w:t>
      </w:r>
      <w:r>
        <w:rPr/>
        <w:t>la</w:t>
      </w:r>
      <w:r>
        <w:rPr>
          <w:spacing w:val="-2"/>
        </w:rPr>
        <w:t> </w:t>
      </w:r>
      <w:r>
        <w:rPr/>
        <w:t>posición de</w:t>
      </w:r>
      <w:r>
        <w:rPr>
          <w:spacing w:val="-1"/>
        </w:rPr>
        <w:t> </w:t>
      </w:r>
      <w:r>
        <w:rPr/>
        <w:t>equilibrio</w:t>
      </w:r>
      <w:r>
        <w:rPr>
          <w:spacing w:val="-2"/>
        </w:rPr>
        <w:t> </w:t>
      </w:r>
      <w:r>
        <w:rPr/>
        <w:t>(antes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aplicación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fuerza</w:t>
      </w:r>
      <w:r>
        <w:rPr>
          <w:spacing w:val="-1"/>
        </w:rPr>
        <w:t> </w:t>
      </w:r>
      <w:r>
        <w:rPr/>
        <w:t>externa).</w:t>
      </w:r>
    </w:p>
    <w:p>
      <w:pPr>
        <w:pStyle w:val="BodyText"/>
        <w:spacing w:before="2"/>
        <w:ind w:left="1141"/>
      </w:pPr>
      <w:r>
        <w:rPr/>
        <w:t>La</w:t>
      </w:r>
      <w:r>
        <w:rPr>
          <w:spacing w:val="-2"/>
        </w:rPr>
        <w:t> </w:t>
      </w:r>
      <w:r>
        <w:rPr/>
        <w:t>transformada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Laplace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anterior</w:t>
      </w:r>
      <w:r>
        <w:rPr>
          <w:spacing w:val="-1"/>
        </w:rPr>
        <w:t> </w:t>
      </w:r>
      <w:r>
        <w:rPr/>
        <w:t>ecuación es: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347" w:lineRule="exact" w:before="74"/>
        <w:ind w:left="3016"/>
      </w:pPr>
      <w:r>
        <w:rPr/>
        <w:pict>
          <v:rect style="position:absolute;margin-left:254.399994pt;margin-top:19.672142pt;width:22.919pt;height:.72pt;mso-position-horizontal-relative:page;mso-position-vertical-relative:paragraph;z-index:15829504" id="docshape438" filled="true" fillcolor="#000000" stroked="false">
            <v:fill type="solid"/>
            <w10:wrap type="none"/>
          </v:rect>
        </w:pict>
      </w:r>
      <w:r>
        <w:rPr>
          <w:w w:val="95"/>
        </w:rPr>
        <w:t>m</w:t>
      </w:r>
      <w:r>
        <w:rPr>
          <w:spacing w:val="-8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</w:rPr>
        <w:t>s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X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</w:t>
      </w:r>
      <w:r>
        <w:rPr>
          <w:w w:val="95"/>
          <w:vertAlign w:val="baseline"/>
        </w:rPr>
        <w:t>-sx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0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</w:t>
      </w:r>
      <w:r>
        <w:rPr>
          <w:w w:val="95"/>
          <w:vertAlign w:val="baseline"/>
        </w:rPr>
        <w:t>-</w:t>
      </w:r>
      <w:r>
        <w:rPr>
          <w:spacing w:val="-10"/>
          <w:w w:val="95"/>
          <w:vertAlign w:val="baseline"/>
        </w:rPr>
        <w:t> </w:t>
      </w:r>
      <w:r>
        <w:rPr>
          <w:w w:val="95"/>
          <w:position w:val="17"/>
          <w:vertAlign w:val="baseline"/>
        </w:rPr>
        <w:t>dx</w:t>
      </w:r>
      <w:r>
        <w:rPr>
          <w:rFonts w:ascii="Cambria Math" w:hAnsi="Cambria Math" w:cs="Cambria Math" w:eastAsia="Cambria Math"/>
          <w:w w:val="95"/>
          <w:position w:val="18"/>
          <w:vertAlign w:val="baseline"/>
        </w:rPr>
        <w:t>(</w:t>
      </w:r>
      <w:r>
        <w:rPr>
          <w:w w:val="95"/>
          <w:position w:val="17"/>
          <w:vertAlign w:val="baseline"/>
        </w:rPr>
        <w:t>t</w:t>
      </w:r>
      <w:r>
        <w:rPr>
          <w:rFonts w:ascii="Cambria Math" w:hAnsi="Cambria Math" w:cs="Cambria Math" w:eastAsia="Cambria Math"/>
          <w:w w:val="95"/>
          <w:position w:val="18"/>
          <w:vertAlign w:val="baseline"/>
        </w:rPr>
        <w:t>)</w:t>
      </w:r>
      <w:r>
        <w:rPr>
          <w:rFonts w:ascii="Cambria Math" w:hAnsi="Cambria Math" w:cs="Cambria Math" w:eastAsia="Cambria Math"/>
          <w:spacing w:val="-2"/>
          <w:w w:val="95"/>
          <w:position w:val="18"/>
          <w:vertAlign w:val="baseline"/>
        </w:rPr>
        <w:t> </w:t>
      </w:r>
      <w:r>
        <w:rPr>
          <w:spacing w:val="-57"/>
          <w:w w:val="95"/>
          <w:vertAlign w:val="baseline"/>
        </w:rPr>
        <w:t>|</w:t>
      </w:r>
    </w:p>
    <w:p>
      <w:pPr>
        <w:spacing w:line="240" w:lineRule="auto" w:before="8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77" w:lineRule="exact"/>
        <w:ind w:left="199"/>
      </w:pPr>
      <w:r>
        <w:rPr>
          <w:rFonts w:ascii="Cambria Math" w:hAnsi="Cambria Math" w:cs="Cambria Math" w:eastAsia="Cambria Math"/>
          <w:w w:val="95"/>
        </w:rPr>
        <w:t>�</w:t>
      </w:r>
      <w:r>
        <w:rPr>
          <w:rFonts w:ascii="Cambria Math" w:hAnsi="Cambria Math" w:cs="Cambria Math" w:eastAsia="Cambria Math"/>
          <w:spacing w:val="-6"/>
          <w:w w:val="95"/>
        </w:rPr>
        <w:t> </w:t>
      </w:r>
      <w:r>
        <w:rPr>
          <w:w w:val="95"/>
        </w:rPr>
        <w:t>+b</w:t>
      </w:r>
      <w:r>
        <w:rPr>
          <w:rFonts w:ascii="Cambria Math" w:hAnsi="Cambria Math" w:cs="Cambria Math" w:eastAsia="Cambria Math"/>
          <w:w w:val="95"/>
          <w:position w:val="1"/>
        </w:rPr>
        <w:t>[</w:t>
      </w:r>
      <w:r>
        <w:rPr>
          <w:w w:val="95"/>
        </w:rPr>
        <w:t>sX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s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w w:val="95"/>
        </w:rPr>
        <w:t>-x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0</w:t>
      </w:r>
      <w:r>
        <w:rPr>
          <w:rFonts w:ascii="Cambria Math" w:hAnsi="Cambria Math" w:cs="Cambria Math" w:eastAsia="Cambria Math"/>
          <w:w w:val="95"/>
          <w:position w:val="1"/>
        </w:rPr>
        <w:t>)]</w:t>
      </w:r>
      <w:r>
        <w:rPr>
          <w:w w:val="95"/>
        </w:rPr>
        <w:t>+kX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s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w w:val="95"/>
        </w:rPr>
        <w:t>=0</w:t>
      </w:r>
    </w:p>
    <w:p>
      <w:pPr>
        <w:spacing w:after="0" w:line="177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133" w:space="40"/>
            <w:col w:w="5897"/>
          </w:cols>
        </w:sectPr>
      </w:pPr>
    </w:p>
    <w:p>
      <w:pPr>
        <w:tabs>
          <w:tab w:pos="463" w:val="left" w:leader="none"/>
        </w:tabs>
        <w:spacing w:line="269" w:lineRule="exact" w:before="0"/>
        <w:ind w:left="0" w:right="1029" w:firstLine="0"/>
        <w:jc w:val="center"/>
        <w:rPr>
          <w:sz w:val="16"/>
        </w:rPr>
      </w:pPr>
      <w:r>
        <w:rPr>
          <w:position w:val="4"/>
          <w:sz w:val="22"/>
        </w:rPr>
        <w:t>dt</w:t>
        <w:tab/>
      </w:r>
      <w:r>
        <w:rPr>
          <w:sz w:val="16"/>
        </w:rPr>
        <w:t>t=0</w:t>
      </w:r>
    </w:p>
    <w:p>
      <w:pPr>
        <w:pStyle w:val="BodyText"/>
        <w:spacing w:before="75"/>
        <w:ind w:left="49" w:right="6365"/>
        <w:jc w:val="center"/>
      </w:pPr>
      <w:r>
        <w:rPr/>
        <w:t>que,</w:t>
      </w:r>
      <w:r>
        <w:rPr>
          <w:spacing w:val="-3"/>
        </w:rPr>
        <w:t> </w:t>
      </w:r>
      <w:r>
        <w:rPr/>
        <w:t>reordenando,</w:t>
      </w:r>
      <w:r>
        <w:rPr>
          <w:spacing w:val="-3"/>
        </w:rPr>
        <w:t> </w:t>
      </w:r>
      <w:r>
        <w:rPr/>
        <w:t>resulta</w:t>
      </w:r>
      <w:r>
        <w:rPr>
          <w:spacing w:val="-3"/>
        </w:rPr>
        <w:t> </w:t>
      </w:r>
      <w:r>
        <w:rPr/>
        <w:t>en:</w:t>
      </w:r>
    </w:p>
    <w:p>
      <w:pPr>
        <w:spacing w:after="0"/>
        <w:jc w:val="center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396" w:lineRule="exact" w:before="67"/>
        <w:ind w:left="3335"/>
      </w:pPr>
      <w:r>
        <w:rPr/>
        <w:pict>
          <v:rect style="position:absolute;margin-left:326.279999pt;margin-top:19.322142pt;width:22.92pt;height:.72pt;mso-position-horizontal-relative:page;mso-position-vertical-relative:paragraph;z-index:-22601728" id="docshape439" filled="true" fillcolor="#000000" stroked="false">
            <v:fill type="solid"/>
            <w10:wrap type="none"/>
          </v:rect>
        </w:pict>
      </w:r>
      <w:r>
        <w:rPr/>
        <w:t>X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)[</w:t>
      </w:r>
      <w:r>
        <w:rPr/>
        <w:t>ms</w:t>
      </w:r>
      <w:r>
        <w:rPr>
          <w:vertAlign w:val="superscript"/>
        </w:rPr>
        <w:t>2</w:t>
      </w:r>
      <w:r>
        <w:rPr>
          <w:vertAlign w:val="baseline"/>
        </w:rPr>
        <w:t>+bs+k</w:t>
      </w:r>
      <w:r>
        <w:rPr>
          <w:rFonts w:ascii="Cambria Math"/>
          <w:position w:val="1"/>
          <w:vertAlign w:val="baseline"/>
        </w:rPr>
        <w:t>]</w:t>
      </w:r>
      <w:r>
        <w:rPr>
          <w:vertAlign w:val="baseline"/>
        </w:rPr>
        <w:t>=mx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0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s+m</w:t>
      </w:r>
      <w:r>
        <w:rPr>
          <w:spacing w:val="-19"/>
          <w:vertAlign w:val="baseline"/>
        </w:rPr>
        <w:t> </w:t>
      </w:r>
      <w:r>
        <w:rPr>
          <w:position w:val="17"/>
          <w:vertAlign w:val="baseline"/>
        </w:rPr>
        <w:t>dx</w:t>
      </w:r>
      <w:r>
        <w:rPr>
          <w:rFonts w:ascii="Cambria Math"/>
          <w:position w:val="18"/>
          <w:vertAlign w:val="baseline"/>
        </w:rPr>
        <w:t>(</w:t>
      </w:r>
      <w:r>
        <w:rPr>
          <w:position w:val="17"/>
          <w:vertAlign w:val="baseline"/>
        </w:rPr>
        <w:t>t</w:t>
      </w:r>
      <w:r>
        <w:rPr>
          <w:rFonts w:ascii="Cambria Math"/>
          <w:position w:val="18"/>
          <w:vertAlign w:val="baseline"/>
        </w:rPr>
        <w:t>)</w:t>
      </w:r>
      <w:r>
        <w:rPr>
          <w:rFonts w:ascii="Cambria Math"/>
          <w:spacing w:val="-10"/>
          <w:position w:val="18"/>
          <w:vertAlign w:val="baseline"/>
        </w:rPr>
        <w:t> </w:t>
      </w:r>
      <w:r>
        <w:rPr>
          <w:vertAlign w:val="baseline"/>
        </w:rPr>
        <w:t>|</w:t>
      </w:r>
    </w:p>
    <w:p>
      <w:pPr>
        <w:tabs>
          <w:tab w:pos="463" w:val="left" w:leader="none"/>
        </w:tabs>
        <w:spacing w:line="220" w:lineRule="exact" w:before="0"/>
        <w:ind w:left="0" w:right="0" w:firstLine="0"/>
        <w:jc w:val="right"/>
        <w:rPr>
          <w:sz w:val="16"/>
        </w:rPr>
      </w:pPr>
      <w:r>
        <w:rPr>
          <w:position w:val="4"/>
          <w:sz w:val="22"/>
        </w:rPr>
        <w:t>dt</w:t>
        <w:tab/>
      </w:r>
      <w:r>
        <w:rPr>
          <w:sz w:val="16"/>
        </w:rPr>
        <w:t>t=0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before="1"/>
        <w:ind w:left="-30"/>
        <w:rPr>
          <w:rFonts w:ascii="Cambria Math"/>
        </w:rPr>
      </w:pPr>
      <w:r>
        <w:rPr/>
        <w:t>+bx</w:t>
      </w:r>
      <w:r>
        <w:rPr>
          <w:rFonts w:ascii="Cambria Math"/>
          <w:position w:val="1"/>
        </w:rPr>
        <w:t>(</w:t>
      </w:r>
      <w:r>
        <w:rPr/>
        <w:t>0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798" w:space="40"/>
            <w:col w:w="4232"/>
          </w:cols>
        </w:sectPr>
      </w:pPr>
    </w:p>
    <w:p>
      <w:pPr>
        <w:pStyle w:val="BodyText"/>
        <w:spacing w:before="49"/>
        <w:ind w:left="1141"/>
      </w:pPr>
      <w:r>
        <w:rPr/>
        <w:t>Despejando</w:t>
      </w:r>
      <w:r>
        <w:rPr>
          <w:spacing w:val="-2"/>
        </w:rPr>
        <w:t> </w:t>
      </w:r>
      <w:r>
        <w:rPr>
          <w:i/>
        </w:rPr>
        <w:t>X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2"/>
        </w:rPr>
        <w:t> </w:t>
      </w:r>
      <w:r>
        <w:rPr/>
        <w:t>y</w:t>
      </w:r>
      <w:r>
        <w:rPr>
          <w:spacing w:val="-4"/>
        </w:rPr>
        <w:t> </w:t>
      </w:r>
      <w:r>
        <w:rPr/>
        <w:t>sustituyendo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valores</w:t>
      </w:r>
      <w:r>
        <w:rPr>
          <w:spacing w:val="-4"/>
        </w:rPr>
        <w:t> </w:t>
      </w:r>
      <w:r>
        <w:rPr/>
        <w:t>numéricos,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obtiene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final: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tabs>
          <w:tab w:pos="5108" w:val="left" w:leader="none"/>
          <w:tab w:pos="5571" w:val="left" w:leader="none"/>
          <w:tab w:pos="5809" w:val="left" w:leader="none"/>
          <w:tab w:pos="6455" w:val="left" w:leader="none"/>
        </w:tabs>
        <w:spacing w:line="153" w:lineRule="auto" w:before="140"/>
        <w:ind w:left="3275" w:firstLine="703"/>
      </w:pPr>
      <w:r>
        <w:rPr>
          <w:spacing w:val="-1"/>
        </w:rPr>
        <w:t>mx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0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s+m</w:t>
      </w:r>
      <w:r>
        <w:rPr>
          <w:spacing w:val="-19"/>
        </w:rPr>
        <w:t> </w:t>
      </w:r>
      <w:r>
        <w:rPr>
          <w:position w:val="13"/>
          <w:u w:val="single"/>
        </w:rPr>
        <w:t>dx</w:t>
      </w:r>
      <w:r>
        <w:rPr>
          <w:rFonts w:ascii="Cambria Math"/>
          <w:position w:val="14"/>
          <w:u w:val="single"/>
        </w:rPr>
        <w:t>(</w:t>
      </w:r>
      <w:r>
        <w:rPr>
          <w:position w:val="13"/>
          <w:u w:val="single"/>
        </w:rPr>
        <w:t>t</w:t>
      </w:r>
      <w:r>
        <w:rPr>
          <w:rFonts w:ascii="Cambria Math"/>
          <w:position w:val="14"/>
          <w:u w:val="single"/>
        </w:rPr>
        <w:t>)</w:t>
      </w:r>
      <w:r>
        <w:rPr>
          <w:rFonts w:ascii="Cambria Math"/>
          <w:spacing w:val="-10"/>
          <w:position w:val="14"/>
        </w:rPr>
        <w:t> </w:t>
      </w:r>
      <w:r>
        <w:rPr/>
        <w:t>|</w:t>
        <w:tab/>
        <w:t>+bx</w:t>
      </w:r>
      <w:r>
        <w:rPr>
          <w:rFonts w:ascii="Cambria Math"/>
          <w:position w:val="1"/>
        </w:rPr>
        <w:t>(</w:t>
      </w:r>
      <w:r>
        <w:rPr/>
        <w:t>0</w:t>
      </w:r>
      <w:r>
        <w:rPr>
          <w:rFonts w:ascii="Cambria Math"/>
          <w:position w:val="1"/>
        </w:rPr>
        <w:t>)</w:t>
      </w:r>
      <w:r>
        <w:rPr>
          <w:rFonts w:ascii="Cambria Math"/>
          <w:spacing w:val="1"/>
          <w:position w:val="1"/>
        </w:rPr>
        <w:t> </w:t>
      </w:r>
      <w:r>
        <w:rPr/>
        <w:t>X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11"/>
          <w:position w:val="1"/>
        </w:rPr>
        <w:t> </w:t>
      </w:r>
      <w:r>
        <w:rPr>
          <w:rFonts w:ascii="Cambria Math"/>
        </w:rPr>
        <w:t>=</w:t>
      </w:r>
      <w:r>
        <w:rPr>
          <w:position w:val="14"/>
          <w:u w:val="single"/>
        </w:rPr>
        <w:tab/>
        <w:t>dt</w:t>
        <w:tab/>
      </w:r>
      <w:r>
        <w:rPr>
          <w:position w:val="10"/>
          <w:sz w:val="16"/>
          <w:u w:val="single"/>
        </w:rPr>
        <w:t>t=0</w:t>
        <w:tab/>
        <w:tab/>
      </w:r>
      <w:r>
        <w:rPr>
          <w:spacing w:val="-6"/>
        </w:rPr>
        <w:t>=</w:t>
      </w:r>
    </w:p>
    <w:p>
      <w:pPr>
        <w:pStyle w:val="BodyText"/>
        <w:spacing w:line="84" w:lineRule="auto"/>
        <w:ind w:right="956"/>
        <w:jc w:val="right"/>
      </w:pPr>
      <w:r>
        <w:rPr/>
        <w:t>ms</w:t>
      </w:r>
      <w:r>
        <w:rPr>
          <w:position w:val="7"/>
          <w:sz w:val="16"/>
        </w:rPr>
        <w:t>2</w:t>
      </w:r>
      <w:r>
        <w:rPr/>
        <w:t>+bs+k</w:t>
      </w:r>
    </w:p>
    <w:p>
      <w:pPr>
        <w:spacing w:line="240" w:lineRule="auto" w:before="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spacing w:line="290" w:lineRule="auto" w:before="1"/>
        <w:ind w:left="43" w:right="3537" w:hanging="48"/>
      </w:pPr>
      <w:r>
        <w:rPr/>
        <w:pict>
          <v:rect style="position:absolute;margin-left:361.679993pt;margin-top:14.693414pt;width:41.88pt;height:.72pt;mso-position-horizontal-relative:page;mso-position-vertical-relative:paragraph;z-index:-22601216" id="docshape440" filled="true" fillcolor="#000000" stroked="false">
            <v:fill type="solid"/>
            <w10:wrap type="none"/>
          </v:rect>
        </w:pict>
      </w:r>
      <w:r>
        <w:rPr/>
        <w:t>0,1s+0,35</w:t>
      </w:r>
      <w:r>
        <w:rPr>
          <w:spacing w:val="-52"/>
        </w:rPr>
        <w:t> </w:t>
      </w:r>
      <w:r>
        <w:rPr/>
        <w:t>s</w:t>
      </w:r>
      <w:r>
        <w:rPr>
          <w:position w:val="7"/>
          <w:sz w:val="16"/>
        </w:rPr>
        <w:t>2</w:t>
      </w:r>
      <w:r>
        <w:rPr/>
        <w:t>+3s+5</w:t>
      </w:r>
    </w:p>
    <w:p>
      <w:pPr>
        <w:spacing w:after="0" w:line="290" w:lineRule="auto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639" w:space="40"/>
            <w:col w:w="4391"/>
          </w:cols>
        </w:sectPr>
      </w:pPr>
    </w:p>
    <w:p>
      <w:pPr>
        <w:pStyle w:val="BodyText"/>
        <w:spacing w:line="233" w:lineRule="exact"/>
        <w:ind w:left="1141"/>
      </w:pPr>
      <w:r>
        <w:rPr/>
        <w:t>La</w:t>
      </w:r>
      <w:r>
        <w:rPr>
          <w:spacing w:val="3"/>
        </w:rPr>
        <w:t> </w:t>
      </w:r>
      <w:r>
        <w:rPr/>
        <w:t>posición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velocidad</w:t>
      </w:r>
      <w:r>
        <w:rPr>
          <w:spacing w:val="4"/>
        </w:rPr>
        <w:t> </w:t>
      </w:r>
      <w:r>
        <w:rPr/>
        <w:t>residual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la</w:t>
      </w:r>
      <w:r>
        <w:rPr>
          <w:spacing w:val="4"/>
        </w:rPr>
        <w:t> </w:t>
      </w:r>
      <w:r>
        <w:rPr/>
        <w:t>anterior</w:t>
      </w:r>
      <w:r>
        <w:rPr>
          <w:spacing w:val="4"/>
        </w:rPr>
        <w:t> </w:t>
      </w:r>
      <w:r>
        <w:rPr/>
        <w:t>excitación</w:t>
      </w:r>
      <w:r>
        <w:rPr>
          <w:spacing w:val="4"/>
        </w:rPr>
        <w:t> </w:t>
      </w:r>
      <w:r>
        <w:rPr/>
        <w:t>actúan</w:t>
      </w:r>
      <w:r>
        <w:rPr>
          <w:spacing w:val="4"/>
        </w:rPr>
        <w:t> </w:t>
      </w:r>
      <w:r>
        <w:rPr/>
        <w:t>como</w:t>
      </w:r>
      <w:r>
        <w:rPr>
          <w:spacing w:val="4"/>
        </w:rPr>
        <w:t> </w:t>
      </w:r>
      <w:r>
        <w:rPr/>
        <w:t>fuerzas</w:t>
      </w:r>
      <w:r>
        <w:rPr>
          <w:spacing w:val="5"/>
        </w:rPr>
        <w:t> </w:t>
      </w:r>
      <w:r>
        <w:rPr/>
        <w:t>externas</w:t>
      </w:r>
      <w:r>
        <w:rPr>
          <w:spacing w:val="5"/>
        </w:rPr>
        <w:t> </w:t>
      </w:r>
      <w:r>
        <w:rPr/>
        <w:t>de</w:t>
      </w:r>
      <w:r>
        <w:rPr>
          <w:spacing w:val="3"/>
        </w:rPr>
        <w:t> </w:t>
      </w:r>
      <w:r>
        <w:rPr/>
        <w:t>duración</w:t>
      </w:r>
    </w:p>
    <w:p>
      <w:pPr>
        <w:pStyle w:val="BodyText"/>
        <w:ind w:left="1141"/>
      </w:pPr>
      <w:r>
        <w:rPr/>
        <w:t>limitada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 dominio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>
          <w:i/>
        </w:rPr>
        <w:t>s</w:t>
      </w:r>
      <w:r>
        <w:rPr/>
        <w:t>,</w:t>
      </w:r>
      <w:r>
        <w:rPr>
          <w:spacing w:val="-4"/>
        </w:rPr>
        <w:t> </w:t>
      </w:r>
      <w:r>
        <w:rPr/>
        <w:t>acompañando al</w:t>
      </w:r>
      <w:r>
        <w:rPr>
          <w:spacing w:val="-1"/>
        </w:rPr>
        <w:t> </w:t>
      </w:r>
      <w:r>
        <w:rPr/>
        <w:t>sentido del</w:t>
      </w:r>
      <w:r>
        <w:rPr>
          <w:spacing w:val="-4"/>
        </w:rPr>
        <w:t> </w:t>
      </w:r>
      <w:r>
        <w:rPr/>
        <w:t>movimiento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>
          <w:i/>
        </w:rPr>
        <w:t>x</w:t>
      </w:r>
      <w:r>
        <w:rPr/>
        <w:t>(</w:t>
      </w:r>
      <w:r>
        <w:rPr>
          <w:i/>
        </w:rPr>
        <w:t>t</w:t>
      </w:r>
      <w:r>
        <w:rPr/>
        <w:t>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17"/>
        </w:numPr>
        <w:tabs>
          <w:tab w:pos="1428" w:val="left" w:leader="none"/>
        </w:tabs>
        <w:spacing w:line="240" w:lineRule="auto" w:before="0" w:after="0"/>
        <w:ind w:left="1141" w:right="3557" w:firstLine="0"/>
        <w:jc w:val="left"/>
        <w:rPr>
          <w:sz w:val="22"/>
        </w:rPr>
      </w:pPr>
      <w:r>
        <w:rPr>
          <w:sz w:val="22"/>
        </w:rPr>
        <w:t>Los polos del sistema son: s=-1,5±1,65j (zona subamortiguada estable).</w:t>
      </w:r>
      <w:r>
        <w:rPr>
          <w:spacing w:val="-5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respuesta</w:t>
      </w:r>
      <w:r>
        <w:rPr>
          <w:spacing w:val="-1"/>
          <w:sz w:val="22"/>
        </w:rPr>
        <w:t> </w:t>
      </w:r>
      <w:r>
        <w:rPr>
          <w:sz w:val="22"/>
        </w:rPr>
        <w:t>previamente</w:t>
      </w:r>
      <w:r>
        <w:rPr>
          <w:spacing w:val="-1"/>
          <w:sz w:val="22"/>
        </w:rPr>
        <w:t> </w:t>
      </w:r>
      <w:r>
        <w:rPr>
          <w:sz w:val="22"/>
        </w:rPr>
        <w:t>obtenida</w:t>
      </w:r>
      <w:r>
        <w:rPr>
          <w:spacing w:val="-2"/>
          <w:sz w:val="22"/>
        </w:rPr>
        <w:t> </w:t>
      </w:r>
      <w:r>
        <w:rPr>
          <w:sz w:val="22"/>
        </w:rPr>
        <w:t>puede</w:t>
      </w:r>
      <w:r>
        <w:rPr>
          <w:spacing w:val="-1"/>
          <w:sz w:val="22"/>
        </w:rPr>
        <w:t> </w:t>
      </w:r>
      <w:r>
        <w:rPr>
          <w:sz w:val="22"/>
        </w:rPr>
        <w:t>ser</w:t>
      </w:r>
      <w:r>
        <w:rPr>
          <w:spacing w:val="-2"/>
          <w:sz w:val="22"/>
        </w:rPr>
        <w:t> </w:t>
      </w:r>
      <w:r>
        <w:rPr>
          <w:sz w:val="22"/>
        </w:rPr>
        <w:t>reescrita</w:t>
      </w:r>
      <w:r>
        <w:rPr>
          <w:spacing w:val="-1"/>
          <w:sz w:val="22"/>
        </w:rPr>
        <w:t> </w:t>
      </w:r>
      <w:r>
        <w:rPr>
          <w:sz w:val="22"/>
        </w:rPr>
        <w:t>como:</w:t>
      </w:r>
    </w:p>
    <w:p>
      <w:pPr>
        <w:pStyle w:val="BodyText"/>
        <w:spacing w:line="167" w:lineRule="exact" w:before="110"/>
        <w:ind w:left="5120"/>
      </w:pPr>
      <w:r>
        <w:rPr/>
        <w:t>0,1s</w:t>
      </w:r>
      <w:r>
        <w:rPr>
          <w:vertAlign w:val="superscript"/>
        </w:rPr>
        <w:t>2</w:t>
      </w:r>
      <w:r>
        <w:rPr>
          <w:vertAlign w:val="baseline"/>
        </w:rPr>
        <w:t>+0,35s</w:t>
      </w:r>
      <w:r>
        <w:rPr>
          <w:spacing w:val="-14"/>
          <w:vertAlign w:val="baseline"/>
        </w:rPr>
        <w:t> </w:t>
      </w:r>
      <w:r>
        <w:rPr>
          <w:vertAlign w:val="baseline"/>
        </w:rPr>
        <w:t>1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249" w:lineRule="exact"/>
        <w:jc w:val="right"/>
      </w:pPr>
      <w:r>
        <w:rPr/>
        <w:t>X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spacing w:line="240" w:lineRule="auto" w:before="8" w:after="1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-8"/>
        <w:rPr>
          <w:sz w:val="2"/>
        </w:rPr>
      </w:pPr>
      <w:r>
        <w:rPr>
          <w:sz w:val="2"/>
        </w:rPr>
        <w:pict>
          <v:group style="width:57.25pt;height:.75pt;mso-position-horizontal-relative:char;mso-position-vertical-relative:line" id="docshapegroup441" coordorigin="0,0" coordsize="1145,15">
            <v:shape style="position:absolute;left:0;top:0;width:1145;height:15" id="docshape442" coordorigin="0,0" coordsize="1145,15" path="m1003,0l0,0,0,14,1003,14,1003,0xm1145,0l1042,0,1042,14,1145,14,114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ind w:left="122"/>
      </w:pPr>
      <w:r>
        <w:rPr/>
        <w:t>s</w:t>
      </w:r>
      <w:r>
        <w:rPr>
          <w:position w:val="7"/>
          <w:sz w:val="16"/>
        </w:rPr>
        <w:t>2</w:t>
      </w:r>
      <w:r>
        <w:rPr/>
        <w:t>+3s+5</w:t>
      </w:r>
      <w:r>
        <w:rPr>
          <w:spacing w:val="75"/>
        </w:rPr>
        <w:t> </w:t>
      </w:r>
      <w:r>
        <w:rPr/>
        <w:t>s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088" w:space="40"/>
            <w:col w:w="5942"/>
          </w:cols>
        </w:sectPr>
      </w:pPr>
    </w:p>
    <w:p>
      <w:pPr>
        <w:pStyle w:val="BodyText"/>
        <w:spacing w:before="26"/>
        <w:ind w:left="1141" w:right="1393"/>
      </w:pPr>
      <w:r>
        <w:rPr/>
        <w:t>Y,</w:t>
      </w:r>
      <w:r>
        <w:rPr>
          <w:spacing w:val="6"/>
        </w:rPr>
        <w:t> </w:t>
      </w:r>
      <w:r>
        <w:rPr/>
        <w:t>por</w:t>
      </w:r>
      <w:r>
        <w:rPr>
          <w:spacing w:val="7"/>
        </w:rPr>
        <w:t> </w:t>
      </w:r>
      <w:r>
        <w:rPr/>
        <w:t>tanto,</w:t>
      </w:r>
      <w:r>
        <w:rPr>
          <w:spacing w:val="3"/>
        </w:rPr>
        <w:t> </w:t>
      </w:r>
      <w:r>
        <w:rPr/>
        <w:t>dicha</w:t>
      </w:r>
      <w:r>
        <w:rPr>
          <w:spacing w:val="6"/>
        </w:rPr>
        <w:t> </w:t>
      </w:r>
      <w:r>
        <w:rPr/>
        <w:t>respuesta</w:t>
      </w:r>
      <w:r>
        <w:rPr>
          <w:spacing w:val="5"/>
        </w:rPr>
        <w:t> </w:t>
      </w:r>
      <w:r>
        <w:rPr/>
        <w:t>pudiera</w:t>
      </w:r>
      <w:r>
        <w:rPr>
          <w:spacing w:val="5"/>
        </w:rPr>
        <w:t> </w:t>
      </w:r>
      <w:r>
        <w:rPr/>
        <w:t>obtenerse</w:t>
      </w:r>
      <w:r>
        <w:rPr>
          <w:spacing w:val="6"/>
        </w:rPr>
        <w:t> </w:t>
      </w:r>
      <w:r>
        <w:rPr/>
        <w:t>como</w:t>
      </w:r>
      <w:r>
        <w:rPr>
          <w:spacing w:val="6"/>
        </w:rPr>
        <w:t> </w:t>
      </w:r>
      <w:r>
        <w:rPr/>
        <w:t>la</w:t>
      </w:r>
      <w:r>
        <w:rPr>
          <w:spacing w:val="4"/>
        </w:rPr>
        <w:t> </w:t>
      </w:r>
      <w:r>
        <w:rPr/>
        <w:t>respuesta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escalón</w:t>
      </w:r>
      <w:r>
        <w:rPr>
          <w:spacing w:val="6"/>
        </w:rPr>
        <w:t> </w:t>
      </w:r>
      <w:r>
        <w:rPr/>
        <w:t>de</w:t>
      </w:r>
      <w:r>
        <w:rPr>
          <w:spacing w:val="6"/>
        </w:rPr>
        <w:t> </w:t>
      </w:r>
      <w:r>
        <w:rPr/>
        <w:t>la</w:t>
      </w:r>
      <w:r>
        <w:rPr>
          <w:spacing w:val="5"/>
        </w:rPr>
        <w:t> </w:t>
      </w:r>
      <w:r>
        <w:rPr/>
        <w:t>siguiente</w:t>
      </w:r>
      <w:r>
        <w:rPr>
          <w:spacing w:val="5"/>
        </w:rPr>
        <w:t> </w:t>
      </w:r>
      <w:r>
        <w:rPr/>
        <w:t>función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3"/>
      </w:pPr>
    </w:p>
    <w:p>
      <w:pPr>
        <w:pStyle w:val="BodyText"/>
        <w:jc w:val="right"/>
      </w:pPr>
      <w:r>
        <w:rPr/>
        <w:pict>
          <v:rect style="position:absolute;margin-left:288pt;margin-top:7.472146pt;width:50.16pt;height:.72pt;mso-position-horizontal-relative:page;mso-position-vertical-relative:paragraph;z-index:-22600704" id="docshape443" filled="true" fillcolor="#000000" stroked="false">
            <v:fill type="solid"/>
            <w10:wrap type="none"/>
          </v:rect>
        </w:pict>
      </w: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pStyle w:val="BodyText"/>
        <w:spacing w:line="290" w:lineRule="auto" w:before="107"/>
        <w:ind w:left="124" w:right="4171" w:hanging="130"/>
      </w:pPr>
      <w:r>
        <w:rPr/>
        <w:br w:type="column"/>
      </w:r>
      <w:r>
        <w:rPr/>
        <w:t>0,1s</w:t>
      </w:r>
      <w:r>
        <w:rPr>
          <w:vertAlign w:val="superscript"/>
        </w:rPr>
        <w:t>2</w:t>
      </w:r>
      <w:r>
        <w:rPr>
          <w:vertAlign w:val="baseline"/>
        </w:rPr>
        <w:t>+0,35s</w:t>
      </w:r>
      <w:r>
        <w:rPr>
          <w:spacing w:val="-52"/>
          <w:vertAlign w:val="baseline"/>
        </w:rPr>
        <w:t> </w:t>
      </w:r>
      <w:r>
        <w:rPr>
          <w:vertAlign w:val="baseline"/>
        </w:rPr>
        <w:t>s</w:t>
      </w:r>
      <w:r>
        <w:rPr>
          <w:position w:val="7"/>
          <w:sz w:val="16"/>
          <w:vertAlign w:val="baseline"/>
        </w:rPr>
        <w:t>2</w:t>
      </w:r>
      <w:r>
        <w:rPr>
          <w:vertAlign w:val="baseline"/>
        </w:rPr>
        <w:t>+3s+5</w:t>
      </w:r>
    </w:p>
    <w:p>
      <w:pPr>
        <w:spacing w:after="0" w:line="290" w:lineRule="auto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165" w:space="40"/>
            <w:col w:w="5865"/>
          </w:cols>
        </w:sectPr>
      </w:pPr>
    </w:p>
    <w:p>
      <w:pPr>
        <w:pStyle w:val="BodyText"/>
        <w:spacing w:line="236" w:lineRule="exact"/>
        <w:ind w:left="1141"/>
      </w:pPr>
      <w:r>
        <w:rPr/>
        <w:t>A</w:t>
      </w:r>
      <w:r>
        <w:rPr>
          <w:spacing w:val="-4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3"/>
        </w:rPr>
        <w:t> </w:t>
      </w:r>
      <w:r>
        <w:rPr/>
        <w:t>consideración,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propone</w:t>
      </w:r>
      <w:r>
        <w:rPr>
          <w:spacing w:val="-3"/>
        </w:rPr>
        <w:t> </w:t>
      </w:r>
      <w:r>
        <w:rPr/>
        <w:t>estudiar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escenarios</w:t>
      </w:r>
      <w:r>
        <w:rPr>
          <w:spacing w:val="-2"/>
        </w:rPr>
        <w:t> </w:t>
      </w:r>
      <w:r>
        <w:rPr/>
        <w:t>requeridos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ejercicio:</w:t>
      </w:r>
    </w:p>
    <w:p>
      <w:pPr>
        <w:pStyle w:val="ListParagraph"/>
        <w:numPr>
          <w:ilvl w:val="0"/>
          <w:numId w:val="18"/>
        </w:numPr>
        <w:tabs>
          <w:tab w:pos="1854" w:val="left" w:leader="none"/>
          <w:tab w:pos="1855" w:val="left" w:leader="none"/>
        </w:tabs>
        <w:spacing w:line="240" w:lineRule="auto" w:before="44" w:after="0"/>
        <w:ind w:left="1854" w:right="0" w:hanging="356"/>
        <w:jc w:val="left"/>
        <w:rPr>
          <w:sz w:val="22"/>
        </w:rPr>
      </w:pPr>
      <w:r>
        <w:rPr>
          <w:position w:val="2"/>
          <w:sz w:val="22"/>
        </w:rPr>
        <w:t>Si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parte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real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los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polos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ξω</w:t>
      </w:r>
      <w:r>
        <w:rPr>
          <w:sz w:val="14"/>
        </w:rPr>
        <w:t>n</w:t>
      </w:r>
      <w:r>
        <w:rPr>
          <w:position w:val="2"/>
          <w:sz w:val="22"/>
        </w:rPr>
        <w:t>,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mantiene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constante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parte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imaginaria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ω</w:t>
      </w:r>
      <w:r>
        <w:rPr>
          <w:sz w:val="14"/>
        </w:rPr>
        <w:t>d</w:t>
      </w:r>
      <w:r>
        <w:rPr>
          <w:position w:val="2"/>
          <w:sz w:val="22"/>
        </w:rPr>
        <w:t>,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varía;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tiene: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3"/>
        <w:rPr>
          <w:sz w:val="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Pole-Zero Map</w:t>
      </w:r>
    </w:p>
    <w:p>
      <w:pPr>
        <w:spacing w:before="27"/>
        <w:ind w:left="192" w:right="0" w:firstLine="0"/>
        <w:jc w:val="left"/>
        <w:rPr>
          <w:rFonts w:ascii="Arial"/>
          <w:sz w:val="3"/>
        </w:rPr>
      </w:pPr>
      <w:r>
        <w:rPr/>
        <w:pict>
          <v:group style="position:absolute;margin-left:39.488857pt;margin-top:3.012332pt;width:251.1pt;height:126.2pt;mso-position-horizontal-relative:page;mso-position-vertical-relative:paragraph;z-index:-22599680" id="docshapegroup444" coordorigin="790,60" coordsize="5022,2524">
            <v:shape style="position:absolute;left:789;top:60;width:5022;height:2524" type="#_x0000_t75" id="docshape445" stroked="false">
              <v:imagedata r:id="rId92" o:title=""/>
            </v:shape>
            <v:shape style="position:absolute;left:5279;top:119;width:456;height:230" type="#_x0000_t202" id="docshape446" filled="false" stroked="true" strokeweight=".168722pt" strokecolor="#252525">
              <v:textbox inset="0,0,0,0">
                <w:txbxContent>
                  <w:p>
                    <w:pPr>
                      <w:spacing w:before="11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baja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3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alta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6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2"/>
        <w:ind w:left="0" w:right="38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1.2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192" w:right="0" w:firstLine="0"/>
        <w:jc w:val="left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Step</w:t>
      </w:r>
      <w:r>
        <w:rPr>
          <w:rFonts w:ascii="Arial"/>
          <w:b/>
          <w:spacing w:val="1"/>
          <w:w w:val="120"/>
          <w:sz w:val="3"/>
        </w:rPr>
        <w:t> </w:t>
      </w:r>
      <w:r>
        <w:rPr>
          <w:rFonts w:ascii="Arial"/>
          <w:b/>
          <w:w w:val="120"/>
          <w:sz w:val="3"/>
        </w:rPr>
        <w:t>Response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2818" w:space="2840"/>
            <w:col w:w="280" w:space="2092"/>
            <w:col w:w="3040"/>
          </w:cols>
        </w:sectPr>
      </w:pPr>
    </w:p>
    <w:p>
      <w:pPr>
        <w:pStyle w:val="BodyText"/>
        <w:spacing w:before="4"/>
        <w:rPr>
          <w:rFonts w:ascii="Arial"/>
          <w:b/>
          <w:sz w:val="12"/>
        </w:rPr>
      </w:pPr>
    </w:p>
    <w:p>
      <w:pPr>
        <w:pStyle w:val="BodyText"/>
        <w:rPr>
          <w:rFonts w:ascii="Arial"/>
          <w:b/>
          <w:sz w:val="4"/>
        </w:rPr>
      </w:pPr>
    </w:p>
    <w:p>
      <w:pPr>
        <w:pStyle w:val="BodyText"/>
        <w:rPr>
          <w:rFonts w:ascii="Arial"/>
          <w:b/>
          <w:sz w:val="5"/>
        </w:rPr>
      </w:pPr>
    </w:p>
    <w:p>
      <w:pPr>
        <w:spacing w:before="0"/>
        <w:ind w:left="746" w:right="0" w:firstLine="0"/>
        <w:jc w:val="center"/>
        <w:rPr>
          <w:rFonts w:ascii="Arial"/>
          <w:sz w:val="3"/>
        </w:rPr>
      </w:pPr>
      <w:r>
        <w:rPr/>
        <w:pict>
          <v:group style="position:absolute;margin-left:325.584167pt;margin-top:-12.533558pt;width:249.6pt;height:126.3pt;mso-position-horizontal-relative:page;mso-position-vertical-relative:paragraph;z-index:15832576" id="docshapegroup447" coordorigin="6512,-251" coordsize="4992,2526">
            <v:shape style="position:absolute;left:6511;top:-251;width:4992;height:2526" type="#_x0000_t75" id="docshape448" stroked="false">
              <v:imagedata r:id="rId93" o:title=""/>
            </v:shape>
            <v:shape style="position:absolute;left:11021;top:-178;width:336;height:174" type="#_x0000_t202" id="docshape449" filled="false" stroked="false">
              <v:textbox inset="0,0,0,0">
                <w:txbxContent>
                  <w:p>
                    <w:pPr>
                      <w:spacing w:line="34" w:lineRule="exact" w:before="0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baja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wd alta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4"/>
        </w:rPr>
      </w:pPr>
    </w:p>
    <w:p>
      <w:pPr>
        <w:spacing w:before="0"/>
        <w:ind w:left="19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6"/>
        <w:rPr>
          <w:rFonts w:ascii="Arial"/>
          <w:sz w:val="5"/>
        </w:rPr>
      </w:pPr>
    </w:p>
    <w:p>
      <w:pPr>
        <w:spacing w:before="1"/>
        <w:ind w:left="1144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0.8</w:t>
      </w:r>
    </w:p>
    <w:p>
      <w:pPr>
        <w:pStyle w:val="BodyText"/>
        <w:rPr>
          <w:rFonts w:ascii="Arial"/>
          <w:sz w:val="12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4"/>
        <w:rPr>
          <w:rFonts w:ascii="Arial"/>
          <w:sz w:val="5"/>
        </w:rPr>
      </w:pPr>
    </w:p>
    <w:p>
      <w:pPr>
        <w:tabs>
          <w:tab w:pos="5849" w:val="left" w:leader="none"/>
        </w:tabs>
        <w:spacing w:before="0"/>
        <w:ind w:left="19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2</w:t>
        <w:tab/>
        <w:t>0.6</w:t>
      </w:r>
    </w:p>
    <w:p>
      <w:pPr>
        <w:pStyle w:val="BodyText"/>
        <w:spacing w:before="4"/>
        <w:rPr>
          <w:rFonts w:ascii="Arial"/>
          <w:sz w:val="12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1144" w:right="464" w:firstLine="0"/>
        <w:jc w:val="center"/>
        <w:rPr>
          <w:rFonts w:ascii="Arial"/>
          <w:sz w:val="3"/>
        </w:rPr>
      </w:pPr>
      <w:r>
        <w:rPr/>
        <w:pict>
          <v:shape style="position:absolute;margin-left:30.138365pt;margin-top:-10.042252pt;width:5.25pt;height:37.9pt;mso-position-horizontal-relative:page;mso-position-vertical-relative:paragraph;z-index:15837184" type="#_x0000_t202" id="docshape450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0" w:right="47" w:firstLine="0"/>
                    <w:jc w:val="right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30"/>
                      <w:sz w:val="2"/>
                    </w:rPr>
                    <w:t>-1</w:t>
                  </w:r>
                </w:p>
                <w:p>
                  <w:pPr>
                    <w:tabs>
                      <w:tab w:pos="725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Imaginary Axis</w:t>
                  </w:r>
                  <w:r>
                    <w:rPr>
                      <w:rFonts w:ascii="Arial"/>
                      <w:spacing w:val="1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3"/>
        </w:rPr>
        <w:t>0.4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4"/>
        </w:rPr>
      </w:pPr>
    </w:p>
    <w:p>
      <w:pPr>
        <w:spacing w:before="0"/>
        <w:ind w:left="192" w:right="0" w:firstLine="0"/>
        <w:jc w:val="left"/>
        <w:rPr>
          <w:rFonts w:ascii="Arial"/>
          <w:sz w:val="3"/>
        </w:rPr>
      </w:pPr>
      <w:r>
        <w:rPr/>
        <w:pict>
          <v:shape style="position:absolute;margin-left:314.217255pt;margin-top:-.367583pt;width:4.05pt;height:10.15pt;mso-position-horizontal-relative:page;mso-position-vertical-relative:paragraph;z-index:15838720" type="#_x0000_t202" id="docshape451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4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7"/>
        <w:rPr>
          <w:rFonts w:ascii="Arial"/>
          <w:sz w:val="5"/>
        </w:rPr>
      </w:pPr>
    </w:p>
    <w:p>
      <w:pPr>
        <w:spacing w:before="0"/>
        <w:ind w:left="1144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0.2</w:t>
      </w:r>
    </w:p>
    <w:p>
      <w:pPr>
        <w:pStyle w:val="BodyText"/>
        <w:spacing w:before="11"/>
        <w:rPr>
          <w:rFonts w:ascii="Arial"/>
          <w:sz w:val="11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4"/>
        <w:rPr>
          <w:rFonts w:ascii="Arial"/>
          <w:sz w:val="5"/>
        </w:rPr>
      </w:pPr>
    </w:p>
    <w:p>
      <w:pPr>
        <w:tabs>
          <w:tab w:pos="5896" w:val="left" w:leader="none"/>
        </w:tabs>
        <w:spacing w:before="1"/>
        <w:ind w:left="171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-2</w:t>
        <w:tab/>
        <w:t>0</w:t>
      </w:r>
    </w:p>
    <w:p>
      <w:pPr>
        <w:pStyle w:val="BodyText"/>
        <w:spacing w:before="4"/>
        <w:rPr>
          <w:rFonts w:ascii="Arial"/>
          <w:sz w:val="12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1115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8"/>
        <w:rPr>
          <w:rFonts w:ascii="Arial"/>
          <w:sz w:val="4"/>
        </w:rPr>
      </w:pPr>
    </w:p>
    <w:p>
      <w:pPr>
        <w:spacing w:before="0"/>
        <w:ind w:left="171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7"/>
        <w:rPr>
          <w:rFonts w:ascii="Arial"/>
          <w:sz w:val="5"/>
        </w:rPr>
      </w:pPr>
    </w:p>
    <w:p>
      <w:pPr>
        <w:spacing w:before="0"/>
        <w:ind w:left="1115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-0.4</w:t>
      </w:r>
    </w:p>
    <w:p>
      <w:pPr>
        <w:pStyle w:val="BodyText"/>
        <w:rPr>
          <w:rFonts w:ascii="Arial"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171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-6</w:t>
      </w:r>
    </w:p>
    <w:p>
      <w:pPr>
        <w:tabs>
          <w:tab w:pos="933" w:val="left" w:leader="none"/>
          <w:tab w:pos="1621" w:val="left" w:leader="none"/>
          <w:tab w:pos="2357" w:val="left" w:leader="none"/>
          <w:tab w:pos="3045" w:val="left" w:leader="none"/>
          <w:tab w:pos="3781" w:val="left" w:leader="none"/>
          <w:tab w:pos="4470" w:val="left" w:leader="none"/>
          <w:tab w:pos="5215" w:val="left" w:leader="none"/>
        </w:tabs>
        <w:spacing w:before="28"/>
        <w:ind w:left="197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-3.5</w:t>
        <w:tab/>
        <w:t>-3</w:t>
        <w:tab/>
        <w:t>-2.5</w:t>
        <w:tab/>
        <w:t>-2</w:t>
        <w:tab/>
        <w:t>-1.5</w:t>
        <w:tab/>
        <w:t>-1</w:t>
        <w:tab/>
        <w:t>-0.5</w:t>
        <w:tab/>
        <w:t>0</w:t>
      </w:r>
    </w:p>
    <w:p>
      <w:pPr>
        <w:pStyle w:val="BodyText"/>
        <w:spacing w:before="3"/>
        <w:rPr>
          <w:rFonts w:ascii="Arial"/>
          <w:sz w:val="3"/>
        </w:rPr>
      </w:pPr>
    </w:p>
    <w:p>
      <w:pPr>
        <w:spacing w:line="18" w:lineRule="exact" w:before="0"/>
        <w:ind w:left="682" w:right="0" w:firstLine="0"/>
        <w:jc w:val="center"/>
        <w:rPr>
          <w:rFonts w:ascii="Arial"/>
          <w:sz w:val="2"/>
        </w:rPr>
      </w:pPr>
      <w:r>
        <w:rPr>
          <w:rFonts w:ascii="Arial"/>
          <w:w w:val="130"/>
          <w:sz w:val="2"/>
        </w:rPr>
        <w:t>-1</w:t>
      </w:r>
    </w:p>
    <w:p>
      <w:pPr>
        <w:tabs>
          <w:tab w:pos="751" w:val="left" w:leader="none"/>
        </w:tabs>
        <w:spacing w:line="40" w:lineRule="exact" w:before="0"/>
        <w:ind w:left="187" w:right="0" w:firstLine="0"/>
        <w:jc w:val="center"/>
        <w:rPr>
          <w:rFonts w:ascii="Arial"/>
          <w:sz w:val="3"/>
        </w:rPr>
      </w:pPr>
      <w:r>
        <w:rPr>
          <w:rFonts w:ascii="Arial"/>
          <w:w w:val="120"/>
          <w:position w:val="1"/>
          <w:sz w:val="3"/>
        </w:rPr>
        <w:t>Real</w:t>
      </w:r>
      <w:r>
        <w:rPr>
          <w:rFonts w:ascii="Arial"/>
          <w:spacing w:val="-1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Axis (seconds</w:t>
        <w:tab/>
      </w:r>
      <w:r>
        <w:rPr>
          <w:rFonts w:ascii="Arial"/>
          <w:w w:val="120"/>
          <w:sz w:val="3"/>
        </w:rPr>
        <w:t>)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4"/>
        <w:rPr>
          <w:rFonts w:ascii="Arial"/>
          <w:sz w:val="5"/>
        </w:rPr>
      </w:pPr>
    </w:p>
    <w:p>
      <w:pPr>
        <w:spacing w:before="1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-0.6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538" w:val="left" w:leader="none"/>
          <w:tab w:pos="1115" w:val="left" w:leader="none"/>
          <w:tab w:pos="1646" w:val="left" w:leader="none"/>
        </w:tabs>
        <w:spacing w:before="30"/>
        <w:ind w:left="7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</w:t>
        <w:tab/>
        <w:t>0.5</w:t>
        <w:tab/>
        <w:t>1</w:t>
        <w:tab/>
        <w:t>1.5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702" w:val="left" w:leader="none"/>
          <w:tab w:pos="1280" w:val="left" w:leader="none"/>
          <w:tab w:pos="1810" w:val="left" w:leader="none"/>
          <w:tab w:pos="2388" w:val="left" w:leader="none"/>
          <w:tab w:pos="2919" w:val="left" w:leader="none"/>
        </w:tabs>
        <w:spacing w:before="30"/>
        <w:ind w:left="171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2</w:t>
        <w:tab/>
        <w:t>2.5</w:t>
        <w:tab/>
        <w:t>3</w:t>
        <w:tab/>
        <w:t>3.5</w:t>
        <w:tab/>
        <w:t>4</w:t>
        <w:tab/>
        <w:t>4.5</w:t>
      </w:r>
    </w:p>
    <w:p>
      <w:pPr>
        <w:pStyle w:val="BodyText"/>
        <w:spacing w:before="2"/>
        <w:rPr>
          <w:rFonts w:ascii="Arial"/>
          <w:sz w:val="4"/>
        </w:rPr>
      </w:pPr>
    </w:p>
    <w:p>
      <w:pPr>
        <w:spacing w:before="0"/>
        <w:ind w:left="251" w:right="0" w:firstLine="0"/>
        <w:jc w:val="left"/>
        <w:rPr>
          <w:rFonts w:ascii="Arial"/>
          <w:sz w:val="3"/>
        </w:rPr>
      </w:pPr>
      <w:r>
        <w:rPr>
          <w:rFonts w:ascii="Arial"/>
          <w:w w:val="120"/>
          <w:sz w:val="3"/>
        </w:rPr>
        <w:t>Time (seconds)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4" w:equalWidth="0">
            <w:col w:w="5276" w:space="382"/>
            <w:col w:w="232" w:space="39"/>
            <w:col w:w="1735" w:space="318"/>
            <w:col w:w="3088"/>
          </w:cols>
        </w:sectPr>
      </w:pPr>
    </w:p>
    <w:p>
      <w:pPr>
        <w:pStyle w:val="BodyText"/>
        <w:spacing w:before="195"/>
        <w:ind w:left="1141" w:right="1415"/>
        <w:jc w:val="both"/>
        <w:rPr>
          <w:sz w:val="24"/>
        </w:rPr>
      </w:pPr>
      <w:r>
        <w:rPr/>
        <w:t>Los polos se desplazan, verticalmente, hacia arriba o abajo, modificando la frecuencia de oscilación</w:t>
      </w:r>
      <w:r>
        <w:rPr>
          <w:spacing w:val="1"/>
        </w:rPr>
        <w:t> </w:t>
      </w:r>
      <w:r>
        <w:rPr/>
        <w:t>de la respuesta temporal. Sin embargo, los términos exponenciales se mantienen invariables, elimi-</w:t>
      </w:r>
      <w:r>
        <w:rPr>
          <w:spacing w:val="1"/>
        </w:rPr>
        <w:t> </w:t>
      </w:r>
      <w:r>
        <w:rPr/>
        <w:t>nando las oscilaciones “a la misma velocidad” y, por tanto, manteniendo el mismo tiempo de esta-</w:t>
      </w:r>
      <w:r>
        <w:rPr>
          <w:spacing w:val="1"/>
        </w:rPr>
        <w:t> </w:t>
      </w:r>
      <w:r>
        <w:rPr/>
        <w:t>blecimiento para todos los escenarios. El resto de parámetros característicos de los sistemas de se-</w:t>
      </w:r>
      <w:r>
        <w:rPr>
          <w:spacing w:val="1"/>
        </w:rPr>
        <w:t> </w:t>
      </w:r>
      <w:r>
        <w:rPr/>
        <w:t>gundo orden subamortiguados cambian, derivando en menores tiempos de alcance, pico y subida y</w:t>
      </w:r>
      <w:r>
        <w:rPr>
          <w:spacing w:val="1"/>
        </w:rPr>
        <w:t> </w:t>
      </w:r>
      <w:r>
        <w:rPr>
          <w:position w:val="2"/>
        </w:rPr>
        <w:t>mayores</w:t>
      </w:r>
      <w:r>
        <w:rPr>
          <w:spacing w:val="-3"/>
          <w:position w:val="2"/>
        </w:rPr>
        <w:t> </w:t>
      </w:r>
      <w:r>
        <w:rPr>
          <w:position w:val="2"/>
        </w:rPr>
        <w:t>sobreoscilaciones</w:t>
      </w:r>
      <w:r>
        <w:rPr>
          <w:spacing w:val="1"/>
          <w:position w:val="2"/>
        </w:rPr>
        <w:t> </w:t>
      </w:r>
      <w:r>
        <w:rPr>
          <w:position w:val="2"/>
        </w:rPr>
        <w:t>a</w:t>
      </w:r>
      <w:r>
        <w:rPr>
          <w:spacing w:val="-4"/>
          <w:position w:val="2"/>
        </w:rPr>
        <w:t> </w:t>
      </w:r>
      <w:r>
        <w:rPr>
          <w:position w:val="2"/>
        </w:rPr>
        <w:t>medida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position w:val="2"/>
        </w:rPr>
        <w:t>aumenta</w:t>
      </w:r>
      <w:r>
        <w:rPr>
          <w:spacing w:val="-1"/>
          <w:position w:val="2"/>
        </w:rPr>
        <w:t> </w:t>
      </w:r>
      <w:r>
        <w:rPr>
          <w:position w:val="2"/>
          <w:sz w:val="24"/>
        </w:rPr>
        <w:t>ω</w:t>
      </w:r>
      <w:r>
        <w:rPr>
          <w:sz w:val="14"/>
        </w:rPr>
        <w:t>d</w:t>
      </w:r>
      <w:r>
        <w:rPr>
          <w:position w:val="2"/>
          <w:sz w:val="24"/>
        </w:rPr>
        <w:t>.</w:t>
      </w:r>
    </w:p>
    <w:p>
      <w:pPr>
        <w:pStyle w:val="ListParagraph"/>
        <w:numPr>
          <w:ilvl w:val="0"/>
          <w:numId w:val="18"/>
        </w:numPr>
        <w:tabs>
          <w:tab w:pos="1855" w:val="left" w:leader="none"/>
        </w:tabs>
        <w:spacing w:line="279" w:lineRule="exact" w:before="90" w:after="0"/>
        <w:ind w:left="1854" w:right="0" w:hanging="356"/>
        <w:jc w:val="both"/>
        <w:rPr>
          <w:sz w:val="22"/>
        </w:rPr>
      </w:pPr>
      <w:r>
        <w:rPr>
          <w:position w:val="2"/>
          <w:sz w:val="22"/>
        </w:rPr>
        <w:t>A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continuación,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analizamos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escenario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12"/>
          <w:position w:val="2"/>
          <w:sz w:val="22"/>
        </w:rPr>
        <w:t> </w:t>
      </w:r>
      <w:r>
        <w:rPr>
          <w:position w:val="2"/>
          <w:sz w:val="22"/>
        </w:rPr>
        <w:t>parte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real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los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polos</w:t>
      </w:r>
      <w:r>
        <w:rPr>
          <w:spacing w:val="17"/>
          <w:position w:val="2"/>
          <w:sz w:val="22"/>
        </w:rPr>
        <w:t> </w:t>
      </w:r>
      <w:r>
        <w:rPr>
          <w:position w:val="2"/>
          <w:sz w:val="22"/>
        </w:rPr>
        <w:t>ξω</w:t>
      </w:r>
      <w:r>
        <w:rPr>
          <w:sz w:val="14"/>
        </w:rPr>
        <w:t>n</w:t>
      </w:r>
      <w:r>
        <w:rPr>
          <w:position w:val="2"/>
          <w:sz w:val="22"/>
        </w:rPr>
        <w:t>,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varía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15"/>
          <w:position w:val="2"/>
          <w:sz w:val="22"/>
        </w:rPr>
        <w:t> </w:t>
      </w:r>
      <w:r>
        <w:rPr>
          <w:position w:val="2"/>
          <w:sz w:val="22"/>
        </w:rPr>
        <w:t>la</w:t>
      </w:r>
    </w:p>
    <w:p>
      <w:pPr>
        <w:pStyle w:val="BodyText"/>
        <w:ind w:left="1854"/>
        <w:jc w:val="both"/>
      </w:pPr>
      <w:r>
        <w:rPr>
          <w:position w:val="2"/>
        </w:rPr>
        <w:t>parte</w:t>
      </w:r>
      <w:r>
        <w:rPr>
          <w:spacing w:val="-2"/>
          <w:position w:val="2"/>
        </w:rPr>
        <w:t> </w:t>
      </w:r>
      <w:r>
        <w:rPr>
          <w:position w:val="2"/>
        </w:rPr>
        <w:t>imaginaria</w:t>
      </w:r>
      <w:r>
        <w:rPr>
          <w:spacing w:val="-1"/>
          <w:position w:val="2"/>
        </w:rPr>
        <w:t> </w:t>
      </w:r>
      <w:r>
        <w:rPr>
          <w:position w:val="2"/>
        </w:rPr>
        <w:t>ω</w:t>
      </w:r>
      <w:r>
        <w:rPr>
          <w:sz w:val="14"/>
        </w:rPr>
        <w:t>d</w:t>
      </w:r>
      <w:r>
        <w:rPr>
          <w:position w:val="2"/>
        </w:rPr>
        <w:t>,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mantiene</w:t>
      </w:r>
      <w:r>
        <w:rPr>
          <w:spacing w:val="-1"/>
          <w:position w:val="2"/>
        </w:rPr>
        <w:t> </w:t>
      </w:r>
      <w:r>
        <w:rPr>
          <w:position w:val="2"/>
        </w:rPr>
        <w:t>constante:</w:t>
      </w:r>
    </w:p>
    <w:p>
      <w:pPr>
        <w:pStyle w:val="BodyText"/>
        <w:spacing w:before="5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3"/>
        <w:rPr>
          <w:sz w:val="5"/>
        </w:rPr>
      </w:pPr>
    </w:p>
    <w:p>
      <w:pPr>
        <w:spacing w:before="1"/>
        <w:ind w:left="0" w:right="38" w:firstLine="0"/>
        <w:jc w:val="right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Pole-Zero Map</w:t>
      </w:r>
    </w:p>
    <w:p>
      <w:pPr>
        <w:spacing w:before="26"/>
        <w:ind w:left="183" w:right="0" w:firstLine="0"/>
        <w:jc w:val="left"/>
        <w:rPr>
          <w:rFonts w:ascii="Arial"/>
          <w:sz w:val="3"/>
        </w:rPr>
      </w:pPr>
      <w:r>
        <w:rPr/>
        <w:pict>
          <v:group style="position:absolute;margin-left:39.052223pt;margin-top:2.959773pt;width:251.15pt;height:126.25pt;mso-position-horizontal-relative:page;mso-position-vertical-relative:paragraph;z-index:-22598656" id="docshapegroup452" coordorigin="781,59" coordsize="5023,2525">
            <v:shape style="position:absolute;left:781;top:59;width:5023;height:2525" type="#_x0000_t75" id="docshape453" stroked="false">
              <v:imagedata r:id="rId94" o:title=""/>
            </v:shape>
            <v:shape style="position:absolute;left:5220;top:132;width:387;height:174" type="#_x0000_t202" id="docshape454" filled="false" stroked="false">
              <v:textbox inset="0,0,0,0">
                <w:txbxContent>
                  <w:p>
                    <w:pPr>
                      <w:spacing w:line="34" w:lineRule="exact" w:before="0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1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alta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2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1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baja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1"/>
        <w:ind w:left="2492" w:right="2741" w:firstLine="0"/>
        <w:jc w:val="center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Step Response</w:t>
      </w:r>
    </w:p>
    <w:p>
      <w:pPr>
        <w:spacing w:before="19"/>
        <w:ind w:left="183" w:right="0" w:firstLine="0"/>
        <w:jc w:val="left"/>
        <w:rPr>
          <w:rFonts w:ascii="Arial"/>
          <w:sz w:val="3"/>
        </w:rPr>
      </w:pPr>
      <w:r>
        <w:rPr/>
        <w:pict>
          <v:group style="position:absolute;margin-left:316.701477pt;margin-top:2.616517pt;width:249.45pt;height:126.25pt;mso-position-horizontal-relative:page;mso-position-vertical-relative:paragraph;z-index:15833600" id="docshapegroup455" coordorigin="6334,52" coordsize="4989,2525">
            <v:shape style="position:absolute;left:6334;top:52;width:4989;height:2525" type="#_x0000_t75" id="docshape456" stroked="false">
              <v:imagedata r:id="rId95" o:title=""/>
            </v:shape>
            <v:shape style="position:absolute;left:10723;top:111;width:541;height:230" type="#_x0000_t202" id="docshape457" filled="false" stroked="true" strokeweight=".168761pt" strokecolor="#252525">
              <v:textbox inset="0,0,0,0">
                <w:txbxContent>
                  <w:p>
                    <w:pPr>
                      <w:spacing w:before="12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1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alta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2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2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chi*wn</w:t>
                    </w:r>
                    <w:r>
                      <w:rPr>
                        <w:rFonts w:ascii="Arial"/>
                        <w:spacing w:val="1"/>
                        <w:sz w:val="3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baja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2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2809" w:space="2727"/>
            <w:col w:w="5534"/>
          </w:cols>
        </w:sectPr>
      </w:pP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136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1.5</w:t>
      </w:r>
    </w:p>
    <w:p>
      <w:pPr>
        <w:pStyle w:val="BodyText"/>
        <w:rPr>
          <w:rFonts w:ascii="Arial"/>
          <w:sz w:val="4"/>
        </w:rPr>
      </w:pPr>
    </w:p>
    <w:p>
      <w:pPr>
        <w:spacing w:before="24"/>
        <w:ind w:left="789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1.5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3"/>
        </w:rPr>
      </w:pPr>
    </w:p>
    <w:p>
      <w:pPr>
        <w:spacing w:before="0"/>
        <w:ind w:left="183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3"/>
        </w:rPr>
      </w:pPr>
    </w:p>
    <w:p>
      <w:pPr>
        <w:spacing w:before="0"/>
        <w:ind w:left="391" w:right="0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spacing w:before="25"/>
        <w:ind w:left="136" w:right="0" w:firstLine="0"/>
        <w:jc w:val="left"/>
        <w:rPr>
          <w:rFonts w:ascii="Arial"/>
          <w:sz w:val="3"/>
        </w:rPr>
      </w:pPr>
      <w:r>
        <w:rPr/>
        <w:pict>
          <v:shape style="position:absolute;margin-left:27.336674pt;margin-top:.182825pt;width:5.25pt;height:37.9pt;mso-position-horizontal-relative:page;mso-position-vertical-relative:paragraph;z-index:15835648" type="#_x0000_t202" id="docshape45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0" w:right="47" w:firstLine="0"/>
                    <w:jc w:val="right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30"/>
                      <w:sz w:val="2"/>
                    </w:rPr>
                    <w:t>-1</w:t>
                  </w:r>
                </w:p>
                <w:p>
                  <w:pPr>
                    <w:tabs>
                      <w:tab w:pos="725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Imaginary Axis</w:t>
                  </w:r>
                  <w:r>
                    <w:rPr>
                      <w:rFonts w:ascii="Arial"/>
                      <w:spacing w:val="1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3"/>
        </w:rPr>
        <w:t>0.5</w:t>
      </w: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tabs>
          <w:tab w:pos="5672" w:val="left" w:leader="none"/>
        </w:tabs>
        <w:spacing w:before="0"/>
        <w:ind w:left="183" w:right="0" w:firstLine="0"/>
        <w:jc w:val="left"/>
        <w:rPr>
          <w:rFonts w:ascii="Arial"/>
          <w:sz w:val="3"/>
        </w:rPr>
      </w:pPr>
      <w:r>
        <w:rPr/>
        <w:pict>
          <v:shape style="position:absolute;margin-left:305.356049pt;margin-top:-.415697pt;width:4.05pt;height:10.15pt;mso-position-horizontal-relative:page;mso-position-vertical-relative:paragraph;z-index:-22593536" type="#_x0000_t202" id="docshape459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3"/>
        </w:rPr>
        <w:t>0</w:t>
        <w:tab/>
        <w:t>0.5</w:t>
      </w:r>
    </w:p>
    <w:p>
      <w:pPr>
        <w:pStyle w:val="BodyText"/>
        <w:spacing w:before="5"/>
        <w:rPr>
          <w:rFonts w:ascii="Arial"/>
          <w:sz w:val="15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-0.5</w:t>
      </w:r>
    </w:p>
    <w:p>
      <w:pPr>
        <w:pStyle w:val="BodyText"/>
        <w:rPr>
          <w:rFonts w:ascii="Arial"/>
          <w:sz w:val="4"/>
        </w:rPr>
      </w:pPr>
    </w:p>
    <w:p>
      <w:pPr>
        <w:spacing w:before="24"/>
        <w:ind w:left="391" w:right="0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3"/>
        <w:rPr>
          <w:rFonts w:ascii="Arial"/>
          <w:sz w:val="3"/>
        </w:rPr>
      </w:pPr>
    </w:p>
    <w:p>
      <w:pPr>
        <w:spacing w:before="1"/>
        <w:ind w:left="163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3"/>
        </w:rPr>
      </w:pPr>
    </w:p>
    <w:p>
      <w:pPr>
        <w:spacing w:before="1"/>
        <w:ind w:left="760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-0.5</w:t>
      </w:r>
    </w:p>
    <w:p>
      <w:pPr>
        <w:pStyle w:val="BodyText"/>
        <w:rPr>
          <w:rFonts w:ascii="Arial"/>
          <w:sz w:val="4"/>
        </w:rPr>
      </w:pPr>
    </w:p>
    <w:p>
      <w:pPr>
        <w:spacing w:before="24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-1.5</w:t>
      </w:r>
    </w:p>
    <w:p>
      <w:pPr>
        <w:pStyle w:val="BodyText"/>
        <w:spacing w:before="5"/>
        <w:rPr>
          <w:rFonts w:ascii="Arial"/>
          <w:sz w:val="15"/>
        </w:rPr>
      </w:pPr>
    </w:p>
    <w:p>
      <w:pPr>
        <w:spacing w:after="0"/>
        <w:rPr>
          <w:rFonts w:ascii="Arial"/>
          <w:sz w:val="15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tabs>
          <w:tab w:pos="5610" w:val="left" w:leader="none"/>
        </w:tabs>
        <w:spacing w:before="0"/>
        <w:ind w:left="74" w:right="0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-2</w:t>
        <w:tab/>
        <w:t>-1</w:t>
      </w:r>
    </w:p>
    <w:p>
      <w:pPr>
        <w:tabs>
          <w:tab w:pos="884" w:val="left" w:leader="none"/>
          <w:tab w:pos="1573" w:val="left" w:leader="none"/>
          <w:tab w:pos="2309" w:val="left" w:leader="none"/>
          <w:tab w:pos="2997" w:val="left" w:leader="none"/>
          <w:tab w:pos="3733" w:val="left" w:leader="none"/>
          <w:tab w:pos="4421" w:val="left" w:leader="none"/>
          <w:tab w:pos="5167" w:val="left" w:leader="none"/>
          <w:tab w:pos="5718" w:val="left" w:leader="none"/>
        </w:tabs>
        <w:spacing w:before="29"/>
        <w:ind w:left="148" w:right="0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-3.5</w:t>
        <w:tab/>
        <w:t>-3</w:t>
        <w:tab/>
        <w:t>-2.5</w:t>
        <w:tab/>
        <w:t>-2</w:t>
        <w:tab/>
        <w:t>-1.5</w:t>
        <w:tab/>
        <w:t>-1</w:t>
        <w:tab/>
        <w:t>-0.5</w:t>
        <w:tab/>
        <w:t>0</w:t>
        <w:tab/>
        <w:t>0</w:t>
      </w:r>
    </w:p>
    <w:p>
      <w:pPr>
        <w:pStyle w:val="BodyText"/>
        <w:spacing w:before="2"/>
        <w:rPr>
          <w:rFonts w:ascii="Arial"/>
          <w:sz w:val="3"/>
        </w:rPr>
      </w:pPr>
    </w:p>
    <w:p>
      <w:pPr>
        <w:spacing w:line="18" w:lineRule="exact" w:before="0"/>
        <w:ind w:left="122" w:right="0" w:firstLine="0"/>
        <w:jc w:val="center"/>
        <w:rPr>
          <w:rFonts w:ascii="Arial"/>
          <w:sz w:val="2"/>
        </w:rPr>
      </w:pPr>
      <w:r>
        <w:rPr>
          <w:rFonts w:ascii="Arial"/>
          <w:w w:val="130"/>
          <w:sz w:val="2"/>
        </w:rPr>
        <w:t>-1</w:t>
      </w:r>
    </w:p>
    <w:p>
      <w:pPr>
        <w:tabs>
          <w:tab w:pos="563" w:val="left" w:leader="none"/>
        </w:tabs>
        <w:spacing w:line="40" w:lineRule="exact" w:before="0"/>
        <w:ind w:left="0" w:right="370" w:firstLine="0"/>
        <w:jc w:val="center"/>
        <w:rPr>
          <w:rFonts w:ascii="Arial"/>
          <w:sz w:val="3"/>
        </w:rPr>
      </w:pPr>
      <w:r>
        <w:rPr>
          <w:rFonts w:ascii="Arial"/>
          <w:w w:val="120"/>
          <w:position w:val="1"/>
          <w:sz w:val="3"/>
        </w:rPr>
        <w:t>Real</w:t>
      </w:r>
      <w:r>
        <w:rPr>
          <w:rFonts w:ascii="Arial"/>
          <w:spacing w:val="-1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Axis (seconds</w:t>
        <w:tab/>
      </w:r>
      <w:r>
        <w:rPr>
          <w:rFonts w:ascii="Arial"/>
          <w:w w:val="120"/>
          <w:sz w:val="3"/>
        </w:rPr>
        <w:t>)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993" w:val="left" w:leader="none"/>
          <w:tab w:pos="1824" w:val="left" w:leader="none"/>
          <w:tab w:pos="2655" w:val="left" w:leader="none"/>
          <w:tab w:pos="3471" w:val="left" w:leader="none"/>
          <w:tab w:pos="4301" w:val="left" w:leader="none"/>
        </w:tabs>
        <w:spacing w:before="29"/>
        <w:ind w:left="163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BodyText"/>
        <w:spacing w:before="1"/>
        <w:rPr>
          <w:rFonts w:ascii="Arial"/>
          <w:sz w:val="4"/>
        </w:rPr>
      </w:pPr>
    </w:p>
    <w:p>
      <w:pPr>
        <w:spacing w:before="1"/>
        <w:ind w:left="1612" w:right="2743" w:firstLine="0"/>
        <w:jc w:val="center"/>
        <w:rPr>
          <w:rFonts w:ascii="Arial"/>
          <w:sz w:val="3"/>
        </w:rPr>
      </w:pPr>
      <w:r>
        <w:rPr>
          <w:rFonts w:ascii="Arial"/>
          <w:w w:val="120"/>
          <w:sz w:val="3"/>
        </w:rPr>
        <w:t>Time (seconds)</w:t>
      </w:r>
    </w:p>
    <w:p>
      <w:pPr>
        <w:spacing w:after="0"/>
        <w:jc w:val="center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818" w:space="608"/>
            <w:col w:w="4644"/>
          </w:cols>
        </w:sectPr>
      </w:pPr>
    </w:p>
    <w:p>
      <w:pPr>
        <w:pStyle w:val="BodyText"/>
        <w:spacing w:line="247" w:lineRule="exact" w:before="194"/>
        <w:ind w:left="1141"/>
        <w:jc w:val="both"/>
      </w:pPr>
      <w:r>
        <w:rPr/>
        <w:t>En</w:t>
      </w:r>
      <w:r>
        <w:rPr>
          <w:spacing w:val="-2"/>
        </w:rPr>
        <w:t> </w:t>
      </w:r>
      <w:r>
        <w:rPr/>
        <w:t>efecto,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frecuencia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oscilación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mantiene</w:t>
      </w:r>
      <w:r>
        <w:rPr>
          <w:spacing w:val="-3"/>
        </w:rPr>
        <w:t> </w:t>
      </w:r>
      <w:r>
        <w:rPr/>
        <w:t>constante.</w:t>
      </w:r>
    </w:p>
    <w:p>
      <w:pPr>
        <w:pStyle w:val="BodyText"/>
        <w:ind w:left="1141" w:right="1415"/>
        <w:jc w:val="both"/>
      </w:pPr>
      <w:r>
        <w:rPr/>
        <w:t>Sin embargo, al variar el efecto de los términos exponenciales (parte real), las oscilaciones remiten a</w:t>
      </w:r>
      <w:r>
        <w:rPr>
          <w:spacing w:val="1"/>
        </w:rPr>
        <w:t> </w:t>
      </w:r>
      <w:r>
        <w:rPr/>
        <w:t>distintas velocidades: Los polos situados más a la izquierda del plano </w:t>
      </w:r>
      <w:r>
        <w:rPr>
          <w:i/>
        </w:rPr>
        <w:t>s </w:t>
      </w:r>
      <w:r>
        <w:rPr/>
        <w:t>son más rápidos y eliminan</w:t>
      </w:r>
      <w:r>
        <w:rPr>
          <w:spacing w:val="1"/>
        </w:rPr>
        <w:t> </w:t>
      </w:r>
      <w:r>
        <w:rPr/>
        <w:t>antes las oscilaciones. El tiempo de pico y alcance se mantienen constantes. El tiempo de estabiliza-</w:t>
      </w:r>
      <w:r>
        <w:rPr>
          <w:spacing w:val="-52"/>
        </w:rPr>
        <w:t> </w:t>
      </w:r>
      <w:r>
        <w:rPr>
          <w:position w:val="2"/>
        </w:rPr>
        <w:t>ción</w:t>
      </w:r>
      <w:r>
        <w:rPr>
          <w:spacing w:val="-7"/>
          <w:position w:val="2"/>
        </w:rPr>
        <w:t> </w:t>
      </w:r>
      <w:r>
        <w:rPr>
          <w:position w:val="2"/>
        </w:rPr>
        <w:t>y</w:t>
      </w:r>
      <w:r>
        <w:rPr>
          <w:spacing w:val="-7"/>
          <w:position w:val="2"/>
        </w:rPr>
        <w:t> </w:t>
      </w:r>
      <w:r>
        <w:rPr>
          <w:position w:val="2"/>
        </w:rPr>
        <w:t>las</w:t>
      </w:r>
      <w:r>
        <w:rPr>
          <w:spacing w:val="-8"/>
          <w:position w:val="2"/>
        </w:rPr>
        <w:t> </w:t>
      </w:r>
      <w:r>
        <w:rPr>
          <w:position w:val="2"/>
        </w:rPr>
        <w:t>sobreoscilaciones</w:t>
      </w:r>
      <w:r>
        <w:rPr>
          <w:spacing w:val="-5"/>
          <w:position w:val="2"/>
        </w:rPr>
        <w:t> </w:t>
      </w:r>
      <w:r>
        <w:rPr>
          <w:position w:val="2"/>
        </w:rPr>
        <w:t>aumentan</w:t>
      </w:r>
      <w:r>
        <w:rPr>
          <w:spacing w:val="-7"/>
          <w:position w:val="2"/>
        </w:rPr>
        <w:t> </w:t>
      </w:r>
      <w:r>
        <w:rPr>
          <w:position w:val="2"/>
        </w:rPr>
        <w:t>notoriamente</w:t>
      </w:r>
      <w:r>
        <w:rPr>
          <w:spacing w:val="-7"/>
          <w:position w:val="2"/>
        </w:rPr>
        <w:t> </w:t>
      </w:r>
      <w:r>
        <w:rPr>
          <w:position w:val="2"/>
        </w:rPr>
        <w:t>a</w:t>
      </w:r>
      <w:r>
        <w:rPr>
          <w:spacing w:val="-10"/>
          <w:position w:val="2"/>
        </w:rPr>
        <w:t> </w:t>
      </w:r>
      <w:r>
        <w:rPr>
          <w:position w:val="2"/>
        </w:rPr>
        <w:t>medida</w:t>
      </w:r>
      <w:r>
        <w:rPr>
          <w:spacing w:val="-7"/>
          <w:position w:val="2"/>
        </w:rPr>
        <w:t> </w:t>
      </w:r>
      <w:r>
        <w:rPr>
          <w:position w:val="2"/>
        </w:rPr>
        <w:t>que</w:t>
      </w:r>
      <w:r>
        <w:rPr>
          <w:spacing w:val="-7"/>
          <w:position w:val="2"/>
        </w:rPr>
        <w:t> </w:t>
      </w:r>
      <w:r>
        <w:rPr>
          <w:position w:val="2"/>
        </w:rPr>
        <w:t>disminuye</w:t>
      </w:r>
      <w:r>
        <w:rPr>
          <w:spacing w:val="-10"/>
          <w:position w:val="2"/>
        </w:rPr>
        <w:t> </w:t>
      </w:r>
      <w:r>
        <w:rPr>
          <w:position w:val="2"/>
        </w:rPr>
        <w:t>ω</w:t>
      </w:r>
      <w:r>
        <w:rPr>
          <w:sz w:val="14"/>
        </w:rPr>
        <w:t>d</w:t>
      </w:r>
      <w:r>
        <w:rPr>
          <w:position w:val="2"/>
        </w:rPr>
        <w:t>.</w:t>
      </w:r>
      <w:r>
        <w:rPr>
          <w:spacing w:val="-6"/>
          <w:position w:val="2"/>
        </w:rPr>
        <w:t> </w:t>
      </w:r>
      <w:r>
        <w:rPr>
          <w:position w:val="2"/>
        </w:rPr>
        <w:t>El</w:t>
      </w:r>
      <w:r>
        <w:rPr>
          <w:spacing w:val="-10"/>
          <w:position w:val="2"/>
        </w:rPr>
        <w:t> </w:t>
      </w:r>
      <w:r>
        <w:rPr>
          <w:position w:val="2"/>
        </w:rPr>
        <w:t>tiempo</w:t>
      </w:r>
      <w:r>
        <w:rPr>
          <w:spacing w:val="-6"/>
          <w:position w:val="2"/>
        </w:rPr>
        <w:t> </w:t>
      </w:r>
      <w:r>
        <w:rPr>
          <w:position w:val="2"/>
        </w:rPr>
        <w:t>de</w:t>
      </w:r>
      <w:r>
        <w:rPr>
          <w:spacing w:val="-10"/>
          <w:position w:val="2"/>
        </w:rPr>
        <w:t> </w:t>
      </w:r>
      <w:r>
        <w:rPr>
          <w:position w:val="2"/>
        </w:rPr>
        <w:t>subida</w:t>
      </w:r>
      <w:r>
        <w:rPr>
          <w:spacing w:val="-52"/>
          <w:position w:val="2"/>
        </w:rPr>
        <w:t> </w:t>
      </w:r>
      <w:r>
        <w:rPr/>
        <w:t>casi</w:t>
      </w:r>
      <w:r>
        <w:rPr>
          <w:spacing w:val="-1"/>
        </w:rPr>
        <w:t> </w:t>
      </w:r>
      <w:r>
        <w:rPr/>
        <w:t>no varía.</w:t>
      </w:r>
      <w:r>
        <w:rPr>
          <w:spacing w:val="-1"/>
        </w:rPr>
        <w:t> </w:t>
      </w:r>
      <w:r>
        <w:rPr/>
        <w:t>Los</w:t>
      </w:r>
      <w:r>
        <w:rPr>
          <w:spacing w:val="1"/>
        </w:rPr>
        <w:t> </w:t>
      </w:r>
      <w:r>
        <w:rPr/>
        <w:t>polos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desplazan</w:t>
      </w:r>
      <w:r>
        <w:rPr>
          <w:spacing w:val="-1"/>
        </w:rPr>
        <w:t> </w:t>
      </w:r>
      <w:r>
        <w:rPr/>
        <w:t>horizontalmente.</w:t>
      </w:r>
    </w:p>
    <w:p>
      <w:pPr>
        <w:pStyle w:val="ListParagraph"/>
        <w:numPr>
          <w:ilvl w:val="0"/>
          <w:numId w:val="18"/>
        </w:numPr>
        <w:tabs>
          <w:tab w:pos="1855" w:val="left" w:leader="none"/>
        </w:tabs>
        <w:spacing w:line="240" w:lineRule="auto" w:before="88" w:after="0"/>
        <w:ind w:left="1854" w:right="0" w:hanging="356"/>
        <w:jc w:val="both"/>
        <w:rPr>
          <w:sz w:val="22"/>
        </w:rPr>
      </w:pPr>
      <w:r>
        <w:rPr>
          <w:position w:val="2"/>
          <w:sz w:val="22"/>
        </w:rPr>
        <w:t>Finalmente,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cuando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mantiene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constante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amortiguamiento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ξ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varía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ω</w:t>
      </w:r>
      <w:r>
        <w:rPr>
          <w:sz w:val="14"/>
        </w:rPr>
        <w:t>n</w:t>
      </w:r>
      <w:r>
        <w:rPr>
          <w:position w:val="2"/>
          <w:sz w:val="22"/>
        </w:rPr>
        <w:t>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resulta:</w:t>
      </w:r>
    </w:p>
    <w:p>
      <w:pPr>
        <w:pStyle w:val="BodyText"/>
        <w:spacing w:before="6"/>
        <w:rPr>
          <w:sz w:val="9"/>
        </w:rPr>
      </w:pPr>
    </w:p>
    <w:p>
      <w:pPr>
        <w:spacing w:after="0"/>
        <w:rPr>
          <w:sz w:val="9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0"/>
        <w:ind w:left="0" w:right="38" w:firstLine="0"/>
        <w:jc w:val="right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Pole-Zero Map</w:t>
      </w:r>
    </w:p>
    <w:p>
      <w:pPr>
        <w:spacing w:before="26"/>
        <w:ind w:left="135" w:right="0" w:firstLine="0"/>
        <w:jc w:val="left"/>
        <w:rPr>
          <w:rFonts w:ascii="Arial"/>
          <w:sz w:val="3"/>
        </w:rPr>
      </w:pPr>
      <w:r>
        <w:rPr/>
        <w:pict>
          <v:group style="position:absolute;margin-left:37.525658pt;margin-top:2.973585pt;width:250.05pt;height:126.25pt;mso-position-horizontal-relative:page;mso-position-vertical-relative:paragraph;z-index:15834112" id="docshapegroup460" coordorigin="751,59" coordsize="5001,2525">
            <v:shape style="position:absolute;left:750;top:59;width:5001;height:2525" type="#_x0000_t75" id="docshape461" stroked="false">
              <v:imagedata r:id="rId96" o:title=""/>
            </v:shape>
            <v:shape style="position:absolute;left:5253;top:132;width:336;height:174" type="#_x0000_t202" id="docshape462" filled="false" stroked="false">
              <v:textbox inset="0,0,0,0">
                <w:txbxContent>
                  <w:p>
                    <w:pPr>
                      <w:spacing w:line="34" w:lineRule="exact" w:before="0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baja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3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alta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2"/>
        <w:ind w:left="13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0.12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9"/>
        <w:rPr>
          <w:rFonts w:ascii="Arial"/>
          <w:sz w:val="5"/>
        </w:rPr>
      </w:pPr>
    </w:p>
    <w:p>
      <w:pPr>
        <w:spacing w:before="0"/>
        <w:ind w:left="135" w:right="0" w:firstLine="0"/>
        <w:jc w:val="left"/>
        <w:rPr>
          <w:rFonts w:ascii="Arial"/>
          <w:b/>
          <w:sz w:val="3"/>
        </w:rPr>
      </w:pPr>
      <w:r>
        <w:rPr>
          <w:rFonts w:ascii="Arial"/>
          <w:b/>
          <w:w w:val="120"/>
          <w:sz w:val="3"/>
        </w:rPr>
        <w:t>Step Response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2760" w:space="2775"/>
            <w:col w:w="243" w:space="2160"/>
            <w:col w:w="3132"/>
          </w:cols>
        </w:sectPr>
      </w:pPr>
    </w:p>
    <w:p>
      <w:pPr>
        <w:pStyle w:val="BodyText"/>
        <w:spacing w:before="7"/>
        <w:rPr>
          <w:rFonts w:ascii="Arial"/>
          <w:b/>
          <w:sz w:val="9"/>
        </w:rPr>
      </w:pPr>
    </w:p>
    <w:p>
      <w:pPr>
        <w:pStyle w:val="BodyText"/>
        <w:rPr>
          <w:rFonts w:ascii="Arial"/>
          <w:b/>
          <w:sz w:val="4"/>
        </w:rPr>
      </w:pPr>
    </w:p>
    <w:p>
      <w:pPr>
        <w:pStyle w:val="BodyText"/>
        <w:spacing w:before="11"/>
        <w:rPr>
          <w:rFonts w:ascii="Arial"/>
          <w:b/>
          <w:sz w:val="4"/>
        </w:rPr>
      </w:pPr>
    </w:p>
    <w:p>
      <w:pPr>
        <w:spacing w:before="0"/>
        <w:ind w:left="135" w:right="0" w:firstLine="0"/>
        <w:jc w:val="left"/>
        <w:rPr>
          <w:rFonts w:ascii="Arial"/>
          <w:sz w:val="3"/>
        </w:rPr>
      </w:pPr>
      <w:r>
        <w:rPr/>
        <w:pict>
          <v:group style="position:absolute;margin-left:318.31369pt;margin-top:-10.928805pt;width:249.3pt;height:126.25pt;mso-position-horizontal-relative:page;mso-position-vertical-relative:paragraph;z-index:15834624" id="docshapegroup463" coordorigin="6366,-219" coordsize="4986,2525">
            <v:shape style="position:absolute;left:6366;top:-219;width:4986;height:2525" type="#_x0000_t75" id="docshape464" stroked="false">
              <v:imagedata r:id="rId97" o:title=""/>
            </v:shape>
            <v:shape style="position:absolute;left:10836;top:-160;width:456;height:230" type="#_x0000_t202" id="docshape465" filled="false" stroked="true" strokeweight=".168774pt" strokecolor="#252525">
              <v:textbox inset="0,0,0,0">
                <w:txbxContent>
                  <w:p>
                    <w:pPr>
                      <w:spacing w:before="11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0071BC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baja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3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D95218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media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2"/>
                      </w:rPr>
                    </w:pPr>
                  </w:p>
                  <w:p>
                    <w:pPr>
                      <w:spacing w:before="12"/>
                      <w:ind w:left="32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10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  <w:u w:val="single" w:color="ECB01F"/>
                      </w:rPr>
                      <w:t>                  </w:t>
                    </w:r>
                    <w:r>
                      <w:rPr>
                        <w:rFonts w:ascii="Arial"/>
                        <w:spacing w:val="1"/>
                        <w:sz w:val="3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3"/>
                      </w:rPr>
                      <w:t>  </w:t>
                    </w:r>
                    <w:r>
                      <w:rPr>
                        <w:rFonts w:ascii="Arial"/>
                        <w:sz w:val="3"/>
                      </w:rPr>
                      <w:t>wn alta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w w:val="114"/>
          <w:sz w:val="3"/>
        </w:rPr>
        <w:t>4</w:t>
      </w:r>
    </w:p>
    <w:p>
      <w:pPr>
        <w:pStyle w:val="BodyText"/>
        <w:rPr>
          <w:rFonts w:ascii="Arial"/>
          <w:sz w:val="4"/>
        </w:rPr>
      </w:pPr>
    </w:p>
    <w:p>
      <w:pPr>
        <w:spacing w:before="32"/>
        <w:ind w:left="854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3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3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spacing w:line="33" w:lineRule="exact" w:before="0"/>
        <w:ind w:left="806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0.08</w:t>
      </w:r>
    </w:p>
    <w:p>
      <w:pPr>
        <w:spacing w:line="33" w:lineRule="exact" w:before="0"/>
        <w:ind w:left="0" w:right="10773" w:firstLine="0"/>
        <w:jc w:val="center"/>
        <w:rPr>
          <w:rFonts w:ascii="Arial"/>
          <w:sz w:val="3"/>
        </w:rPr>
      </w:pPr>
      <w:r>
        <w:rPr/>
        <w:pict>
          <v:shape style="position:absolute;margin-left:28.521702pt;margin-top:8.33567pt;width:4.05pt;height:2.65pt;mso-position-horizontal-relative:page;mso-position-vertical-relative:paragraph;z-index:15836672" type="#_x0000_t202" id="docshape466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0" w:right="0" w:firstLine="0"/>
                    <w:jc w:val="center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1"/>
                      <w:sz w:val="3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4"/>
          <w:sz w:val="3"/>
        </w:rPr>
        <w:t>2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135" w:right="0" w:firstLine="0"/>
        <w:jc w:val="left"/>
        <w:rPr>
          <w:rFonts w:ascii="Arial"/>
          <w:sz w:val="3"/>
        </w:rPr>
      </w:pPr>
      <w:r>
        <w:rPr/>
        <w:pict>
          <v:shape style="position:absolute;margin-left:27.338551pt;margin-top:-2.74539pt;width:3.5pt;height:3.2pt;mso-position-horizontal-relative:page;mso-position-vertical-relative:paragraph;z-index:15835136" type="#_x0000_t202" id="docshape467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"/>
                    <w:rPr>
                      <w:rFonts w:ascii="Arial"/>
                      <w:sz w:val="2"/>
                    </w:rPr>
                  </w:pP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30"/>
                      <w:sz w:val="2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4"/>
          <w:sz w:val="3"/>
        </w:rPr>
        <w:t>1</w:t>
      </w:r>
    </w:p>
    <w:p>
      <w:pPr>
        <w:pStyle w:val="BodyText"/>
        <w:spacing w:before="7"/>
        <w:rPr>
          <w:rFonts w:ascii="Arial"/>
          <w:sz w:val="3"/>
        </w:rPr>
      </w:pPr>
    </w:p>
    <w:p>
      <w:pPr>
        <w:spacing w:before="0"/>
        <w:ind w:left="806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0.06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4"/>
        <w:rPr>
          <w:rFonts w:ascii="Arial"/>
          <w:sz w:val="4"/>
        </w:rPr>
      </w:pPr>
    </w:p>
    <w:p>
      <w:pPr>
        <w:spacing w:before="0"/>
        <w:ind w:left="135" w:right="0" w:firstLine="0"/>
        <w:jc w:val="left"/>
        <w:rPr>
          <w:rFonts w:ascii="Arial"/>
          <w:sz w:val="3"/>
        </w:rPr>
      </w:pPr>
      <w:r>
        <w:rPr/>
        <w:pict>
          <v:shape style="position:absolute;margin-left:28.521702pt;margin-top:-.796824pt;width:4.05pt;height:21.9pt;mso-position-horizontal-relative:page;mso-position-vertical-relative:paragraph;z-index:15836160" type="#_x0000_t202" id="docshape468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Imaginary Axis</w:t>
                  </w:r>
                  <w:r>
                    <w:rPr>
                      <w:rFonts w:ascii="Arial"/>
                      <w:spacing w:val="1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5.44043pt;margin-top:-.377191pt;width:4.05pt;height:10.15pt;mso-position-horizontal-relative:page;mso-position-vertical-relative:paragraph;z-index:15837696" type="#_x0000_t202" id="docshape469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4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5"/>
        </w:rPr>
      </w:pPr>
    </w:p>
    <w:p>
      <w:pPr>
        <w:spacing w:before="0"/>
        <w:ind w:left="806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0.04</w:t>
      </w:r>
    </w:p>
    <w:p>
      <w:pPr>
        <w:spacing w:before="33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-1</w:t>
      </w:r>
    </w:p>
    <w:p>
      <w:pPr>
        <w:pStyle w:val="BodyText"/>
        <w:rPr>
          <w:rFonts w:ascii="Arial"/>
          <w:sz w:val="1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49" w:right="10851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-2</w:t>
      </w:r>
    </w:p>
    <w:p>
      <w:pPr>
        <w:spacing w:before="6"/>
        <w:ind w:left="806" w:right="464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0.02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5"/>
        <w:rPr>
          <w:rFonts w:ascii="Arial"/>
          <w:sz w:val="3"/>
        </w:rPr>
      </w:pPr>
    </w:p>
    <w:p>
      <w:pPr>
        <w:spacing w:before="0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-3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456" w:right="0" w:firstLine="0"/>
        <w:jc w:val="center"/>
        <w:rPr>
          <w:rFonts w:ascii="Arial"/>
          <w:sz w:val="3"/>
        </w:rPr>
      </w:pPr>
      <w:r>
        <w:rPr>
          <w:rFonts w:ascii="Arial"/>
          <w:color w:val="666666"/>
          <w:w w:val="114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spacing w:before="23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-4</w:t>
      </w:r>
    </w:p>
    <w:p>
      <w:pPr>
        <w:pStyle w:val="BodyText"/>
        <w:rPr>
          <w:rFonts w:ascii="Arial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4"/>
        </w:rPr>
      </w:pPr>
    </w:p>
    <w:p>
      <w:pPr>
        <w:spacing w:before="0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-5</w:t>
      </w:r>
    </w:p>
    <w:p>
      <w:pPr>
        <w:tabs>
          <w:tab w:pos="718" w:val="left" w:leader="none"/>
          <w:tab w:pos="1248" w:val="left" w:leader="none"/>
          <w:tab w:pos="1825" w:val="left" w:leader="none"/>
          <w:tab w:pos="2354" w:val="left" w:leader="none"/>
          <w:tab w:pos="2931" w:val="left" w:leader="none"/>
          <w:tab w:pos="3461" w:val="left" w:leader="none"/>
          <w:tab w:pos="4038" w:val="left" w:leader="none"/>
          <w:tab w:pos="4568" w:val="left" w:leader="none"/>
          <w:tab w:pos="5155" w:val="left" w:leader="none"/>
        </w:tabs>
        <w:spacing w:before="28"/>
        <w:ind w:left="141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-4.5</w:t>
        <w:tab/>
        <w:t>-4</w:t>
        <w:tab/>
        <w:t>-3.5</w:t>
        <w:tab/>
        <w:t>-3</w:t>
        <w:tab/>
        <w:t>-2.5</w:t>
        <w:tab/>
        <w:t>-2</w:t>
        <w:tab/>
        <w:t>-1.5</w:t>
        <w:tab/>
        <w:t>-1</w:t>
        <w:tab/>
        <w:t>-0.5</w:t>
        <w:tab/>
        <w:t>0</w:t>
      </w:r>
    </w:p>
    <w:p>
      <w:pPr>
        <w:pStyle w:val="BodyText"/>
        <w:spacing w:before="3"/>
        <w:rPr>
          <w:rFonts w:ascii="Arial"/>
          <w:sz w:val="3"/>
        </w:rPr>
      </w:pPr>
    </w:p>
    <w:p>
      <w:pPr>
        <w:spacing w:line="18" w:lineRule="exact" w:before="0"/>
        <w:ind w:left="625" w:right="0" w:firstLine="0"/>
        <w:jc w:val="center"/>
        <w:rPr>
          <w:rFonts w:ascii="Arial"/>
          <w:sz w:val="2"/>
        </w:rPr>
      </w:pPr>
      <w:r>
        <w:rPr>
          <w:rFonts w:ascii="Arial"/>
          <w:w w:val="130"/>
          <w:sz w:val="2"/>
        </w:rPr>
        <w:t>-1</w:t>
      </w:r>
    </w:p>
    <w:p>
      <w:pPr>
        <w:tabs>
          <w:tab w:pos="695" w:val="left" w:leader="none"/>
        </w:tabs>
        <w:spacing w:line="40" w:lineRule="exact" w:before="0"/>
        <w:ind w:left="131" w:right="0" w:firstLine="0"/>
        <w:jc w:val="center"/>
        <w:rPr>
          <w:rFonts w:ascii="Arial"/>
          <w:sz w:val="3"/>
        </w:rPr>
      </w:pPr>
      <w:r>
        <w:rPr>
          <w:rFonts w:ascii="Arial"/>
          <w:w w:val="120"/>
          <w:position w:val="1"/>
          <w:sz w:val="3"/>
        </w:rPr>
        <w:t>Real</w:t>
      </w:r>
      <w:r>
        <w:rPr>
          <w:rFonts w:ascii="Arial"/>
          <w:spacing w:val="-1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Axis</w:t>
      </w:r>
      <w:r>
        <w:rPr>
          <w:rFonts w:ascii="Arial"/>
          <w:spacing w:val="-1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(seconds</w:t>
        <w:tab/>
      </w:r>
      <w:r>
        <w:rPr>
          <w:rFonts w:ascii="Arial"/>
          <w:w w:val="120"/>
          <w:sz w:val="3"/>
        </w:rPr>
        <w:t>)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4"/>
        <w:rPr>
          <w:rFonts w:ascii="Arial"/>
          <w:sz w:val="5"/>
        </w:rPr>
      </w:pPr>
    </w:p>
    <w:p>
      <w:pPr>
        <w:spacing w:before="0"/>
        <w:ind w:left="1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-0.02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548" w:val="left" w:leader="none"/>
          <w:tab w:pos="1125" w:val="left" w:leader="none"/>
          <w:tab w:pos="1655" w:val="left" w:leader="none"/>
          <w:tab w:pos="2232" w:val="left" w:leader="none"/>
          <w:tab w:pos="2762" w:val="left" w:leader="none"/>
          <w:tab w:pos="3339" w:val="left" w:leader="none"/>
          <w:tab w:pos="3869" w:val="left" w:leader="none"/>
          <w:tab w:pos="4446" w:val="left" w:leader="none"/>
          <w:tab w:pos="4976" w:val="left" w:leader="none"/>
        </w:tabs>
        <w:spacing w:before="29"/>
        <w:ind w:left="18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5"/>
          <w:sz w:val="3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</w:r>
    </w:p>
    <w:p>
      <w:pPr>
        <w:pStyle w:val="BodyText"/>
        <w:spacing w:before="2"/>
        <w:rPr>
          <w:rFonts w:ascii="Arial"/>
          <w:sz w:val="4"/>
        </w:rPr>
      </w:pPr>
    </w:p>
    <w:p>
      <w:pPr>
        <w:spacing w:before="0"/>
        <w:ind w:left="2295" w:right="2712" w:firstLine="0"/>
        <w:jc w:val="center"/>
        <w:rPr>
          <w:rFonts w:ascii="Arial"/>
          <w:sz w:val="3"/>
        </w:rPr>
      </w:pPr>
      <w:r>
        <w:rPr>
          <w:rFonts w:ascii="Arial"/>
          <w:w w:val="120"/>
          <w:sz w:val="3"/>
        </w:rPr>
        <w:t>Time (seconds)</w:t>
      </w:r>
    </w:p>
    <w:p>
      <w:pPr>
        <w:spacing w:after="0"/>
        <w:jc w:val="center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560" w:right="280"/>
          <w:cols w:num="3" w:equalWidth="0">
            <w:col w:w="5215" w:space="323"/>
            <w:col w:w="195" w:space="40"/>
            <w:col w:w="5297"/>
          </w:cols>
        </w:sectPr>
      </w:pPr>
    </w:p>
    <w:p>
      <w:pPr>
        <w:pStyle w:val="BodyText"/>
        <w:spacing w:before="3"/>
        <w:rPr>
          <w:rFonts w:ascii="Arial"/>
          <w:sz w:val="10"/>
        </w:rPr>
      </w:pPr>
    </w:p>
    <w:p>
      <w:pPr>
        <w:pStyle w:val="BodyText"/>
        <w:spacing w:before="101"/>
        <w:ind w:left="1141" w:right="1416"/>
        <w:jc w:val="both"/>
      </w:pPr>
      <w:r>
        <w:rPr/>
        <w:t>En este contexto, los polos se “mueven” diagonalmente, manteniendo, en la respuesta temporal, la</w:t>
      </w:r>
      <w:r>
        <w:rPr>
          <w:spacing w:val="1"/>
        </w:rPr>
        <w:t> </w:t>
      </w:r>
      <w:r>
        <w:rPr/>
        <w:t>sobreoscilación constante (único parámetro que tan solo depende de ξ). El resto de parámetros va-</w:t>
      </w:r>
      <w:r>
        <w:rPr>
          <w:spacing w:val="1"/>
        </w:rPr>
        <w:t> </w:t>
      </w:r>
      <w:r>
        <w:rPr>
          <w:position w:val="2"/>
        </w:rPr>
        <w:t>rían, pues todos dependen de </w:t>
      </w:r>
      <w:r>
        <w:rPr>
          <w:position w:val="2"/>
          <w:sz w:val="24"/>
        </w:rPr>
        <w:t>ω</w:t>
      </w:r>
      <w:r>
        <w:rPr>
          <w:sz w:val="14"/>
        </w:rPr>
        <w:t>n</w:t>
      </w:r>
      <w:r>
        <w:rPr>
          <w:position w:val="2"/>
        </w:rPr>
        <w:t>. Los tiempos de alcance, subida, pico y estabilización tienen una</w:t>
      </w:r>
      <w:r>
        <w:rPr>
          <w:spacing w:val="1"/>
          <w:position w:val="2"/>
        </w:rPr>
        <w:t> </w:t>
      </w:r>
      <w:r>
        <w:rPr/>
        <w:t>relación</w:t>
      </w:r>
      <w:r>
        <w:rPr>
          <w:spacing w:val="-7"/>
        </w:rPr>
        <w:t> </w:t>
      </w:r>
      <w:r>
        <w:rPr/>
        <w:t>inversa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8"/>
        </w:rPr>
        <w:t> </w:t>
      </w:r>
      <w:r>
        <w:rPr/>
        <w:t>frecuencia</w:t>
      </w:r>
      <w:r>
        <w:rPr>
          <w:spacing w:val="-7"/>
        </w:rPr>
        <w:t> </w:t>
      </w:r>
      <w:r>
        <w:rPr/>
        <w:t>natural</w:t>
      </w:r>
      <w:r>
        <w:rPr>
          <w:spacing w:val="-7"/>
        </w:rPr>
        <w:t> </w:t>
      </w:r>
      <w:r>
        <w:rPr/>
        <w:t>no</w:t>
      </w:r>
      <w:r>
        <w:rPr>
          <w:spacing w:val="-7"/>
        </w:rPr>
        <w:t> </w:t>
      </w:r>
      <w:r>
        <w:rPr/>
        <w:t>amortiguada;</w:t>
      </w:r>
      <w:r>
        <w:rPr>
          <w:spacing w:val="-10"/>
        </w:rPr>
        <w:t> </w:t>
      </w:r>
      <w:r>
        <w:rPr/>
        <w:t>es</w:t>
      </w:r>
      <w:r>
        <w:rPr>
          <w:spacing w:val="-6"/>
        </w:rPr>
        <w:t> </w:t>
      </w:r>
      <w:r>
        <w:rPr/>
        <w:t>decir,</w:t>
      </w:r>
      <w:r>
        <w:rPr>
          <w:spacing w:val="-6"/>
        </w:rPr>
        <w:t> </w:t>
      </w:r>
      <w:r>
        <w:rPr/>
        <w:t>si</w:t>
      </w:r>
      <w:r>
        <w:rPr>
          <w:spacing w:val="-10"/>
        </w:rPr>
        <w:t> </w:t>
      </w:r>
      <w:r>
        <w:rPr/>
        <w:t>baja,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parámetros</w:t>
      </w:r>
      <w:r>
        <w:rPr>
          <w:spacing w:val="-7"/>
        </w:rPr>
        <w:t> </w:t>
      </w:r>
      <w:r>
        <w:rPr/>
        <w:t>temporales</w:t>
      </w:r>
      <w:r>
        <w:rPr>
          <w:spacing w:val="-53"/>
        </w:rPr>
        <w:t> </w:t>
      </w:r>
      <w:r>
        <w:rPr/>
        <w:t>suben, y viceversa. Por tanto, la respuesta temporal se va haciendo más lenta, en términos generales,</w:t>
      </w:r>
      <w:r>
        <w:rPr>
          <w:spacing w:val="-52"/>
        </w:rPr>
        <w:t> </w:t>
      </w:r>
      <w:r>
        <w:rPr/>
        <w:t>a</w:t>
      </w:r>
      <w:r>
        <w:rPr>
          <w:spacing w:val="-2"/>
        </w:rPr>
        <w:t> </w:t>
      </w:r>
      <w:r>
        <w:rPr/>
        <w:t>medida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disminuye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natural</w:t>
      </w:r>
      <w:r>
        <w:rPr>
          <w:spacing w:val="-1"/>
        </w:rPr>
        <w:t> </w:t>
      </w:r>
      <w:r>
        <w:rPr/>
        <w:t>no amortiguada.</w:t>
      </w:r>
    </w:p>
    <w:p>
      <w:pPr>
        <w:pStyle w:val="BodyText"/>
        <w:rPr>
          <w:sz w:val="30"/>
        </w:rPr>
      </w:pPr>
    </w:p>
    <w:p>
      <w:pPr>
        <w:pStyle w:val="Heading4"/>
        <w:ind w:left="1141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BodyText"/>
        <w:ind w:left="1141" w:right="1417"/>
        <w:jc w:val="both"/>
      </w:pPr>
      <w:r>
        <w:rPr/>
        <w:t>La función de transferencia que relaciona el error de control, </w:t>
      </w:r>
      <w:r>
        <w:rPr>
          <w:i/>
        </w:rPr>
        <w:t>E</w:t>
      </w:r>
      <w:r>
        <w:rPr/>
        <w:t>(</w:t>
      </w:r>
      <w:r>
        <w:rPr>
          <w:i/>
        </w:rPr>
        <w:t>s</w:t>
      </w:r>
      <w:r>
        <w:rPr/>
        <w:t>), y la entrada a seguir, 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), en un</w:t>
      </w:r>
      <w:r>
        <w:rPr>
          <w:spacing w:val="1"/>
        </w:rPr>
        <w:t> </w:t>
      </w:r>
      <w:r>
        <w:rPr/>
        <w:t>lazo</w:t>
      </w:r>
      <w:r>
        <w:rPr>
          <w:spacing w:val="-1"/>
        </w:rPr>
        <w:t> </w:t>
      </w:r>
      <w:r>
        <w:rPr/>
        <w:t>convencional es:</w:t>
      </w:r>
    </w:p>
    <w:p>
      <w:pPr>
        <w:pStyle w:val="BodyText"/>
        <w:tabs>
          <w:tab w:pos="5759" w:val="right" w:leader="none"/>
        </w:tabs>
        <w:spacing w:line="197" w:lineRule="exact" w:before="66"/>
        <w:ind w:left="4523"/>
      </w:pP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pStyle w:val="BodyText"/>
        <w:spacing w:line="397" w:lineRule="exact"/>
        <w:ind w:left="192" w:right="464"/>
        <w:jc w:val="center"/>
        <w:rPr>
          <w:rFonts w:ascii="Cambria Math"/>
        </w:rPr>
      </w:pPr>
      <w:r>
        <w:rPr/>
        <w:pict>
          <v:rect style="position:absolute;margin-left:254.160004pt;margin-top:6.052858pt;width:20.4pt;height:.72pt;mso-position-horizontal-relative:page;mso-position-vertical-relative:paragraph;z-index:-22592512" id="docshape470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600006pt;margin-top:6.052858pt;width:55.561pt;height:.72pt;mso-position-horizontal-relative:page;mso-position-vertical-relative:paragraph;z-index:-22592000" id="docshape471" filled="true" fillcolor="#000000" stroked="false">
            <v:fill type="solid"/>
            <w10:wrap type="none"/>
          </v:rect>
        </w:pict>
      </w: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1"/>
          <w:position w:val="1"/>
        </w:rPr>
        <w:t> </w:t>
      </w:r>
      <w:r>
        <w:rPr>
          <w:position w:val="15"/>
        </w:rPr>
        <w:t>=</w:t>
      </w:r>
      <w:r>
        <w:rPr>
          <w:spacing w:val="-18"/>
          <w:position w:val="15"/>
        </w:rPr>
        <w:t> </w:t>
      </w: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before="69"/>
        <w:ind w:left="1141" w:right="1415"/>
        <w:jc w:val="both"/>
      </w:pPr>
      <w:r>
        <w:rPr/>
        <w:t>Por inspección, se detecta fácilmente que el error de control depende de la función de transferencia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/>
        <w:t>lazo</w:t>
      </w:r>
      <w:r>
        <w:rPr>
          <w:spacing w:val="-4"/>
        </w:rPr>
        <w:t> </w:t>
      </w:r>
      <w:r>
        <w:rPr/>
        <w:t>abierto.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tanto,</w:t>
      </w:r>
      <w:r>
        <w:rPr>
          <w:spacing w:val="-7"/>
        </w:rPr>
        <w:t> </w:t>
      </w:r>
      <w:r>
        <w:rPr/>
        <w:t>sustituyendo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reordenando</w:t>
      </w:r>
      <w:r>
        <w:rPr>
          <w:spacing w:val="-6"/>
        </w:rPr>
        <w:t> </w:t>
      </w:r>
      <w:r>
        <w:rPr/>
        <w:t>términos,</w:t>
      </w:r>
      <w:r>
        <w:rPr>
          <w:spacing w:val="-6"/>
        </w:rPr>
        <w:t> </w:t>
      </w:r>
      <w:r>
        <w:rPr/>
        <w:t>se</w:t>
      </w:r>
      <w:r>
        <w:rPr>
          <w:spacing w:val="-4"/>
        </w:rPr>
        <w:t> </w:t>
      </w:r>
      <w:r>
        <w:rPr/>
        <w:t>obtiene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expresión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E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6"/>
        </w:rPr>
        <w:t> </w:t>
      </w:r>
      <w:r>
        <w:rPr/>
        <w:t>ante</w:t>
      </w:r>
      <w:r>
        <w:rPr>
          <w:spacing w:val="-52"/>
        </w:rPr>
        <w:t> </w:t>
      </w:r>
      <w:r>
        <w:rPr/>
        <w:t>una</w:t>
      </w:r>
      <w:r>
        <w:rPr>
          <w:spacing w:val="-2"/>
        </w:rPr>
        <w:t> </w:t>
      </w:r>
      <w:r>
        <w:rPr/>
        <w:t>rampa</w:t>
      </w:r>
      <w:r>
        <w:rPr>
          <w:spacing w:val="-1"/>
        </w:rPr>
        <w:t> </w:t>
      </w:r>
      <w:r>
        <w:rPr/>
        <w:t>unitaria,</w:t>
      </w:r>
      <w:r>
        <w:rPr>
          <w:spacing w:val="-1"/>
        </w:rPr>
        <w:t> 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)=1/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:</w:t>
      </w:r>
    </w:p>
    <w:p>
      <w:pPr>
        <w:spacing w:after="0"/>
        <w:jc w:val="both"/>
        <w:sectPr>
          <w:pgSz w:w="11910" w:h="16840"/>
          <w:pgMar w:header="660" w:footer="593" w:top="1360" w:bottom="780" w:left="560" w:right="280"/>
        </w:sectPr>
      </w:pPr>
    </w:p>
    <w:p>
      <w:pPr>
        <w:pStyle w:val="BodyText"/>
        <w:tabs>
          <w:tab w:pos="856" w:val="left" w:leader="none"/>
          <w:tab w:pos="1468" w:val="left" w:leader="none"/>
        </w:tabs>
        <w:spacing w:line="167" w:lineRule="exact" w:before="114"/>
        <w:jc w:val="right"/>
      </w:pPr>
      <w:r>
        <w:rPr/>
        <w:pict>
          <v:shape style="position:absolute;margin-left:363.120026pt;margin-top:20.101418pt;width:55.6pt;height:.75pt;mso-position-horizontal-relative:page;mso-position-vertical-relative:paragraph;z-index:-22590464" id="docshape472" coordorigin="7262,402" coordsize="1112,15" path="m7426,402l7262,402,7262,416,7426,416,7426,402xm8374,402l7464,402,7464,416,8374,416,8374,402xe" filled="true" fillcolor="#000000" stroked="false">
            <v:path arrowok="t"/>
            <v:fill type="solid"/>
            <w10:wrap type="none"/>
          </v:shape>
        </w:pict>
      </w:r>
      <w:r>
        <w:rPr/>
        <w:t>1</w:t>
        <w:tab/>
        <w:t>1</w:t>
        <w:tab/>
        <w:t>1</w:t>
      </w:r>
    </w:p>
    <w:p>
      <w:pPr>
        <w:pStyle w:val="BodyText"/>
        <w:tabs>
          <w:tab w:pos="977" w:val="left" w:leader="none"/>
        </w:tabs>
        <w:spacing w:line="167" w:lineRule="exact" w:before="114"/>
        <w:ind w:left="651"/>
      </w:pPr>
      <w:r>
        <w:rPr/>
        <w:br w:type="column"/>
      </w:r>
      <w:r>
        <w:rPr/>
        <w:t>1</w:t>
        <w:tab/>
        <w:t>Js</w:t>
      </w:r>
      <w:r>
        <w:rPr>
          <w:vertAlign w:val="superscript"/>
        </w:rPr>
        <w:t>2</w:t>
      </w:r>
      <w:r>
        <w:rPr>
          <w:vertAlign w:val="baseline"/>
        </w:rPr>
        <w:t>+Bs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560" w:right="280"/>
          <w:cols w:num="2" w:equalWidth="0">
            <w:col w:w="6041" w:space="40"/>
            <w:col w:w="4989"/>
          </w:cols>
        </w:sectPr>
      </w:pPr>
    </w:p>
    <w:p>
      <w:pPr>
        <w:pStyle w:val="BodyText"/>
        <w:spacing w:line="398" w:lineRule="exact"/>
        <w:ind w:left="2972"/>
        <w:rPr>
          <w:sz w:val="16"/>
        </w:rPr>
      </w:pPr>
      <w:r>
        <w:rPr/>
        <w:pict>
          <v:rect style="position:absolute;margin-left:226.199997pt;margin-top:6.071648pt;width:55.561pt;height:.72pt;mso-position-horizontal-relative:page;mso-position-vertical-relative:paragraph;z-index:-22591488" id="docshape473" filled="true" fillcolor="#000000" stroked="false">
            <v:fill type="solid"/>
            <w10:wrap type="none"/>
          </v:rect>
        </w:pict>
      </w:r>
      <w:r>
        <w:rPr/>
        <w:pict>
          <v:shape style="position:absolute;margin-left:292.800018pt;margin-top:6.071622pt;width:59.3pt;height:.75pt;mso-position-horizontal-relative:page;mso-position-vertical-relative:paragraph;z-index:-22590976" id="docshape474" coordorigin="5856,121" coordsize="1186,15" path="m6019,121l5856,121,5856,136,6019,136,6019,121xm7042,121l6058,121,6058,136,7042,136,7042,121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position w:val="15"/>
        </w:rPr>
        <w:t>E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spacing w:val="-1"/>
          <w:position w:val="15"/>
        </w:rPr>
        <w:t>=R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rFonts w:ascii="Cambria Math"/>
          <w:spacing w:val="-16"/>
          <w:position w:val="16"/>
        </w:rPr>
        <w:t> </w:t>
      </w: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6"/>
          <w:position w:val="1"/>
        </w:rPr>
        <w:t> </w:t>
      </w:r>
      <w:r>
        <w:rPr>
          <w:position w:val="15"/>
        </w:rPr>
        <w:t>=</w:t>
      </w:r>
      <w:r>
        <w:rPr>
          <w:spacing w:val="-19"/>
          <w:position w:val="15"/>
        </w:rPr>
        <w:t> </w:t>
      </w:r>
      <w:r>
        <w:rPr/>
        <w:t>s</w:t>
      </w:r>
      <w:r>
        <w:rPr>
          <w:position w:val="7"/>
          <w:sz w:val="16"/>
        </w:rPr>
        <w:t>2</w:t>
      </w:r>
    </w:p>
    <w:p>
      <w:pPr>
        <w:pStyle w:val="BodyText"/>
        <w:tabs>
          <w:tab w:pos="558" w:val="left" w:leader="none"/>
          <w:tab w:pos="990" w:val="left" w:leader="none"/>
        </w:tabs>
        <w:spacing w:line="141" w:lineRule="auto" w:before="41"/>
        <w:ind w:left="292" w:right="3248" w:hanging="288"/>
        <w:rPr>
          <w:rFonts w:ascii="Cambria Math"/>
        </w:rPr>
      </w:pPr>
      <w:r>
        <w:rPr/>
        <w:br w:type="column"/>
      </w:r>
      <w:r>
        <w:rPr>
          <w:position w:val="-8"/>
        </w:rPr>
        <w:t>1+</w:t>
      </w:r>
      <w:r>
        <w:rPr>
          <w:position w:val="4"/>
          <w:u w:val="single"/>
        </w:rPr>
        <w:tab/>
        <w:tab/>
        <w:t>K</w:t>
        <w:tab/>
      </w:r>
      <w:r>
        <w:rPr>
          <w:spacing w:val="-1"/>
          <w:position w:val="15"/>
        </w:rPr>
        <w:t>= </w:t>
      </w:r>
      <w:r>
        <w:rPr>
          <w:spacing w:val="-1"/>
        </w:rPr>
        <w:t>s</w:t>
      </w:r>
      <w:r>
        <w:rPr>
          <w:spacing w:val="-1"/>
          <w:position w:val="7"/>
          <w:sz w:val="16"/>
        </w:rPr>
        <w:t>2 </w:t>
      </w:r>
      <w:r>
        <w:rPr/>
        <w:t>Js</w:t>
      </w:r>
      <w:r>
        <w:rPr>
          <w:position w:val="7"/>
          <w:sz w:val="16"/>
        </w:rPr>
        <w:t>2</w:t>
      </w:r>
      <w:r>
        <w:rPr/>
        <w:t>+Bs+K</w:t>
      </w:r>
      <w:r>
        <w:rPr>
          <w:spacing w:val="-52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Js+B</w:t>
      </w:r>
      <w:r>
        <w:rPr>
          <w:rFonts w:ascii="Cambria Math"/>
          <w:position w:val="1"/>
        </w:rPr>
        <w:t>)</w:t>
      </w:r>
    </w:p>
    <w:p>
      <w:pPr>
        <w:spacing w:after="0" w:line="141" w:lineRule="auto"/>
        <w:rPr>
          <w:rFonts w:ascii="Cambria Math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453" w:space="40"/>
            <w:col w:w="5577"/>
          </w:cols>
        </w:sectPr>
      </w:pPr>
    </w:p>
    <w:p>
      <w:pPr>
        <w:pStyle w:val="BodyText"/>
        <w:spacing w:before="98"/>
        <w:ind w:left="1141"/>
      </w:pPr>
      <w:r>
        <w:rPr>
          <w:position w:val="2"/>
        </w:rPr>
        <w:t>Aplicando</w:t>
      </w:r>
      <w:r>
        <w:rPr>
          <w:spacing w:val="-2"/>
          <w:position w:val="2"/>
        </w:rPr>
        <w:t> </w:t>
      </w:r>
      <w:r>
        <w:rPr>
          <w:position w:val="2"/>
        </w:rPr>
        <w:t>el</w:t>
      </w:r>
      <w:r>
        <w:rPr>
          <w:spacing w:val="-2"/>
          <w:position w:val="2"/>
        </w:rPr>
        <w:t> </w:t>
      </w:r>
      <w:r>
        <w:rPr>
          <w:position w:val="2"/>
        </w:rPr>
        <w:t>teorema</w:t>
      </w:r>
      <w:r>
        <w:rPr>
          <w:spacing w:val="-3"/>
          <w:position w:val="2"/>
        </w:rPr>
        <w:t> </w:t>
      </w:r>
      <w:r>
        <w:rPr>
          <w:position w:val="2"/>
        </w:rPr>
        <w:t>del</w:t>
      </w:r>
      <w:r>
        <w:rPr>
          <w:spacing w:val="-2"/>
          <w:position w:val="2"/>
        </w:rPr>
        <w:t> </w:t>
      </w:r>
      <w:r>
        <w:rPr>
          <w:position w:val="2"/>
        </w:rPr>
        <w:t>valor</w:t>
      </w:r>
      <w:r>
        <w:rPr>
          <w:spacing w:val="-2"/>
          <w:position w:val="2"/>
        </w:rPr>
        <w:t> </w:t>
      </w:r>
      <w:r>
        <w:rPr>
          <w:position w:val="2"/>
        </w:rPr>
        <w:t>final,</w:t>
      </w:r>
      <w:r>
        <w:rPr>
          <w:spacing w:val="-2"/>
          <w:position w:val="2"/>
        </w:rPr>
        <w:t> </w:t>
      </w:r>
      <w:r>
        <w:rPr>
          <w:position w:val="2"/>
        </w:rPr>
        <w:t>el</w:t>
      </w:r>
      <w:r>
        <w:rPr>
          <w:spacing w:val="-1"/>
          <w:position w:val="2"/>
        </w:rPr>
        <w:t> </w:t>
      </w:r>
      <w:r>
        <w:rPr>
          <w:position w:val="2"/>
        </w:rPr>
        <w:t>error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control</w:t>
      </w:r>
      <w:r>
        <w:rPr>
          <w:spacing w:val="-3"/>
          <w:position w:val="2"/>
        </w:rPr>
        <w:t> </w:t>
      </w:r>
      <w:r>
        <w:rPr>
          <w:position w:val="2"/>
        </w:rPr>
        <w:t>en</w:t>
      </w:r>
      <w:r>
        <w:rPr>
          <w:spacing w:val="-1"/>
          <w:position w:val="2"/>
        </w:rPr>
        <w:t> </w:t>
      </w:r>
      <w:r>
        <w:rPr>
          <w:position w:val="2"/>
        </w:rPr>
        <w:t>régimen</w:t>
      </w:r>
      <w:r>
        <w:rPr>
          <w:spacing w:val="-1"/>
          <w:position w:val="2"/>
        </w:rPr>
        <w:t> </w:t>
      </w:r>
      <w:r>
        <w:rPr>
          <w:position w:val="2"/>
        </w:rPr>
        <w:t>permanente,</w:t>
      </w:r>
      <w:r>
        <w:rPr>
          <w:spacing w:val="-3"/>
          <w:position w:val="2"/>
        </w:rPr>
        <w:t> </w:t>
      </w:r>
      <w:r>
        <w:rPr>
          <w:i/>
          <w:position w:val="2"/>
        </w:rPr>
        <w:t>e</w:t>
      </w:r>
      <w:r>
        <w:rPr>
          <w:sz w:val="14"/>
        </w:rPr>
        <w:t>ss</w:t>
      </w:r>
      <w:r>
        <w:rPr>
          <w:position w:val="2"/>
        </w:rPr>
        <w:t>,</w:t>
      </w:r>
      <w:r>
        <w:rPr>
          <w:spacing w:val="-2"/>
          <w:position w:val="2"/>
        </w:rPr>
        <w:t> </w:t>
      </w:r>
      <w:r>
        <w:rPr>
          <w:position w:val="2"/>
        </w:rPr>
        <w:t>resulta: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pStyle w:val="BodyText"/>
        <w:spacing w:line="193" w:lineRule="exact" w:before="116"/>
        <w:ind w:right="22"/>
        <w:jc w:val="right"/>
      </w:pPr>
      <w:r>
        <w:rPr>
          <w:w w:val="100"/>
        </w:rPr>
        <w:t>1</w:t>
      </w:r>
    </w:p>
    <w:p>
      <w:pPr>
        <w:spacing w:line="123" w:lineRule="exact" w:before="0"/>
        <w:ind w:left="3702" w:right="0" w:firstLine="0"/>
        <w:jc w:val="left"/>
        <w:rPr>
          <w:sz w:val="16"/>
        </w:rPr>
      </w:pPr>
      <w:r>
        <w:rPr/>
        <w:pict>
          <v:shape style="position:absolute;margin-left:307.560028pt;margin-top:4.749268pt;width:55.6pt;height:.75pt;mso-position-horizontal-relative:page;mso-position-vertical-relative:paragraph;z-index:15841792" id="docshape475" coordorigin="6151,95" coordsize="1112,15" path="m6314,95l6151,95,6151,109,6314,109,6314,95xm7262,95l6353,95,6353,109,7262,109,7262,95xe" filled="true" fillcolor="#000000" stroked="false">
            <v:path arrowok="t"/>
            <v:fill type="solid"/>
            <w10:wrap type="none"/>
          </v:shape>
        </w:pict>
      </w:r>
      <w:r>
        <w:rPr>
          <w:sz w:val="22"/>
        </w:rPr>
        <w:t>e</w:t>
      </w:r>
      <w:r>
        <w:rPr>
          <w:sz w:val="22"/>
          <w:vertAlign w:val="subscript"/>
        </w:rPr>
        <w:t>ss</w:t>
      </w:r>
      <w:r>
        <w:rPr>
          <w:sz w:val="22"/>
          <w:vertAlign w:val="baseline"/>
        </w:rPr>
        <w:t>=</w:t>
      </w:r>
      <w:r>
        <w:rPr>
          <w:spacing w:val="-19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24"/>
          <w:sz w:val="24"/>
          <w:vertAlign w:val="baseline"/>
        </w:rPr>
        <w:t> </w:t>
      </w:r>
      <w:r>
        <w:rPr>
          <w:sz w:val="22"/>
          <w:vertAlign w:val="baseline"/>
        </w:rPr>
        <w:t>sE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rFonts w:ascii="Cambria Math"/>
          <w:spacing w:val="-11"/>
          <w:position w:val="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-19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23"/>
          <w:sz w:val="24"/>
          <w:vertAlign w:val="baseline"/>
        </w:rPr>
        <w:t> </w:t>
      </w:r>
      <w:r>
        <w:rPr>
          <w:sz w:val="22"/>
          <w:vertAlign w:val="baseline"/>
        </w:rPr>
        <w:t>s</w:t>
      </w:r>
      <w:r>
        <w:rPr>
          <w:spacing w:val="68"/>
          <w:sz w:val="22"/>
          <w:vertAlign w:val="baseline"/>
        </w:rPr>
        <w:t> </w:t>
      </w:r>
      <w:r>
        <w:rPr>
          <w:position w:val="-7"/>
          <w:sz w:val="16"/>
          <w:vertAlign w:val="baseline"/>
        </w:rPr>
        <w:t>2</w:t>
      </w:r>
    </w:p>
    <w:p>
      <w:pPr>
        <w:pStyle w:val="BodyText"/>
        <w:tabs>
          <w:tab w:pos="1146" w:val="left" w:leader="none"/>
        </w:tabs>
        <w:spacing w:line="208" w:lineRule="exact" w:before="116"/>
        <w:ind w:left="158"/>
      </w:pPr>
      <w:r>
        <w:rPr/>
        <w:br w:type="column"/>
      </w:r>
      <w:r>
        <w:rPr/>
        <w:t>Js</w:t>
      </w:r>
      <w:r>
        <w:rPr>
          <w:vertAlign w:val="superscript"/>
        </w:rPr>
        <w:t>2</w:t>
      </w:r>
      <w:r>
        <w:rPr>
          <w:vertAlign w:val="baseline"/>
        </w:rPr>
        <w:t>+Bs</w:t>
        <w:tab/>
        <w:t>B</w:t>
      </w:r>
    </w:p>
    <w:p>
      <w:pPr>
        <w:tabs>
          <w:tab w:pos="950" w:val="left" w:leader="none"/>
        </w:tabs>
        <w:spacing w:line="108" w:lineRule="exact" w:before="0"/>
        <w:ind w:left="160" w:right="0" w:firstLine="0"/>
        <w:jc w:val="left"/>
        <w:rPr>
          <w:sz w:val="22"/>
        </w:rPr>
      </w:pPr>
      <w:r>
        <w:rPr/>
        <w:pict>
          <v:rect style="position:absolute;margin-left:374.040009pt;margin-top:4.012474pt;width:8.16pt;height:.72pt;mso-position-horizontal-relative:page;mso-position-vertical-relative:paragraph;z-index:15842304" id="docshape476" filled="true" fillcolor="#000000" stroked="false">
            <v:fill type="solid"/>
            <w10:wrap type="none"/>
          </v:rect>
        </w:pict>
      </w:r>
      <w:r>
        <w:rPr>
          <w:position w:val="-7"/>
          <w:sz w:val="16"/>
        </w:rPr>
        <w:t>2</w:t>
        <w:tab/>
      </w:r>
      <w:r>
        <w:rPr>
          <w:sz w:val="22"/>
        </w:rPr>
        <w:t>=</w:t>
      </w:r>
    </w:p>
    <w:p>
      <w:pPr>
        <w:spacing w:after="0" w:line="10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  <w:cols w:num="2" w:equalWidth="0">
            <w:col w:w="5749" w:space="40"/>
            <w:col w:w="5281"/>
          </w:cols>
        </w:sectPr>
      </w:pPr>
    </w:p>
    <w:p>
      <w:pPr>
        <w:spacing w:before="38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tabs>
          <w:tab w:pos="1444" w:val="left" w:leader="none"/>
        </w:tabs>
        <w:ind w:left="115"/>
      </w:pPr>
      <w:r>
        <w:rPr/>
        <w:br w:type="column"/>
      </w:r>
      <w:r>
        <w:rPr/>
        <w:t>s</w:t>
      </w:r>
      <w:r>
        <w:rPr>
          <w:spacing w:val="65"/>
        </w:rPr>
        <w:t> </w:t>
      </w:r>
      <w:r>
        <w:rPr/>
        <w:t>Js</w:t>
      </w:r>
      <w:r>
        <w:rPr>
          <w:spacing w:val="30"/>
        </w:rPr>
        <w:t> </w:t>
      </w:r>
      <w:r>
        <w:rPr/>
        <w:t>+Bs+K</w:t>
        <w:tab/>
        <w:t>K</w:t>
      </w:r>
    </w:p>
    <w:p>
      <w:pPr>
        <w:spacing w:after="0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4397" w:space="40"/>
            <w:col w:w="1000" w:space="39"/>
            <w:col w:w="5594"/>
          </w:cols>
        </w:sectPr>
      </w:pPr>
    </w:p>
    <w:p>
      <w:pPr>
        <w:pStyle w:val="BodyText"/>
        <w:spacing w:before="87"/>
        <w:ind w:left="1141" w:right="1415"/>
        <w:jc w:val="both"/>
      </w:pPr>
      <w:r>
        <w:rPr/>
        <w:t>El</w:t>
      </w:r>
      <w:r>
        <w:rPr>
          <w:spacing w:val="-5"/>
        </w:rPr>
        <w:t> </w:t>
      </w:r>
      <w:r>
        <w:rPr/>
        <w:t>error</w:t>
      </w:r>
      <w:r>
        <w:rPr>
          <w:spacing w:val="-3"/>
        </w:rPr>
        <w:t> </w:t>
      </w:r>
      <w:r>
        <w:rPr/>
        <w:t>para</w:t>
      </w:r>
      <w:r>
        <w:rPr>
          <w:spacing w:val="-7"/>
        </w:rPr>
        <w:t> </w:t>
      </w:r>
      <w:r>
        <w:rPr/>
        <w:t>tiempos</w:t>
      </w:r>
      <w:r>
        <w:rPr>
          <w:spacing w:val="-4"/>
        </w:rPr>
        <w:t> </w:t>
      </w:r>
      <w:r>
        <w:rPr/>
        <w:t>largos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independente</w:t>
      </w:r>
      <w:r>
        <w:rPr>
          <w:spacing w:val="-5"/>
        </w:rPr>
        <w:t> </w:t>
      </w:r>
      <w:r>
        <w:rPr/>
        <w:t>del</w:t>
      </w:r>
      <w:r>
        <w:rPr>
          <w:spacing w:val="-4"/>
        </w:rPr>
        <w:t> </w:t>
      </w:r>
      <w:r>
        <w:rPr/>
        <w:t>valor</w:t>
      </w:r>
      <w:r>
        <w:rPr>
          <w:spacing w:val="-3"/>
        </w:rPr>
        <w:t> </w:t>
      </w:r>
      <w:r>
        <w:rPr/>
        <w:t>de</w:t>
      </w:r>
      <w:r>
        <w:rPr>
          <w:spacing w:val="-8"/>
        </w:rPr>
        <w:t> </w:t>
      </w:r>
      <w:r>
        <w:rPr>
          <w:i/>
        </w:rPr>
        <w:t>J</w:t>
      </w:r>
      <w:r>
        <w:rPr/>
        <w:t>.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medida</w:t>
      </w:r>
      <w:r>
        <w:rPr>
          <w:spacing w:val="-5"/>
        </w:rPr>
        <w:t> </w:t>
      </w:r>
      <w:r>
        <w:rPr/>
        <w:t>que</w:t>
      </w:r>
      <w:r>
        <w:rPr>
          <w:spacing w:val="-8"/>
        </w:rPr>
        <w:t> </w:t>
      </w:r>
      <w:r>
        <w:rPr>
          <w:i/>
        </w:rPr>
        <w:t>K</w:t>
      </w:r>
      <w:r>
        <w:rPr>
          <w:i/>
          <w:spacing w:val="-3"/>
        </w:rPr>
        <w:t> </w:t>
      </w:r>
      <w:r>
        <w:rPr/>
        <w:t>aumente,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error</w:t>
      </w:r>
      <w:r>
        <w:rPr>
          <w:spacing w:val="-3"/>
        </w:rPr>
        <w:t> </w:t>
      </w:r>
      <w:r>
        <w:rPr/>
        <w:t>dismi-</w:t>
      </w:r>
      <w:r>
        <w:rPr>
          <w:spacing w:val="-52"/>
        </w:rPr>
        <w:t> </w:t>
      </w:r>
      <w:r>
        <w:rPr>
          <w:position w:val="2"/>
        </w:rPr>
        <w:t>nuirá y viceversa (inversamente proporcionales). Finalmente, es necesario resaltar que </w:t>
      </w:r>
      <w:r>
        <w:rPr>
          <w:i/>
          <w:position w:val="2"/>
        </w:rPr>
        <w:t>e</w:t>
      </w:r>
      <w:r>
        <w:rPr>
          <w:sz w:val="14"/>
        </w:rPr>
        <w:t>ss </w:t>
      </w:r>
      <w:r>
        <w:rPr>
          <w:position w:val="2"/>
        </w:rPr>
        <w:t>y </w:t>
      </w:r>
      <w:r>
        <w:rPr>
          <w:i/>
          <w:position w:val="2"/>
        </w:rPr>
        <w:t>B </w:t>
      </w:r>
      <w:r>
        <w:rPr>
          <w:position w:val="2"/>
        </w:rPr>
        <w:t>mantie-</w:t>
      </w:r>
      <w:r>
        <w:rPr>
          <w:spacing w:val="-52"/>
          <w:position w:val="2"/>
        </w:rPr>
        <w:t> </w:t>
      </w:r>
      <w:r>
        <w:rPr/>
        <w:t>nen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relación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proporcionalidad (si</w:t>
      </w:r>
      <w:r>
        <w:rPr>
          <w:spacing w:val="-1"/>
        </w:rPr>
        <w:t> </w:t>
      </w:r>
      <w:r>
        <w:rPr/>
        <w:t>uno aumenta</w:t>
      </w:r>
      <w:r>
        <w:rPr>
          <w:spacing w:val="-1"/>
        </w:rPr>
        <w:t> </w:t>
      </w:r>
      <w:r>
        <w:rPr/>
        <w:t>el</w:t>
      </w:r>
      <w:r>
        <w:rPr>
          <w:spacing w:val="-4"/>
        </w:rPr>
        <w:t> </w:t>
      </w:r>
      <w:r>
        <w:rPr/>
        <w:t>otro</w:t>
      </w:r>
      <w:r>
        <w:rPr>
          <w:spacing w:val="-3"/>
        </w:rPr>
        <w:t> </w:t>
      </w:r>
      <w:r>
        <w:rPr/>
        <w:t>también y</w:t>
      </w:r>
      <w:r>
        <w:rPr>
          <w:spacing w:val="-2"/>
        </w:rPr>
        <w:t> </w:t>
      </w:r>
      <w:r>
        <w:rPr/>
        <w:t>al contrario).</w:t>
      </w:r>
    </w:p>
    <w:p>
      <w:pPr>
        <w:pStyle w:val="BodyText"/>
        <w:ind w:left="1141" w:right="1418"/>
        <w:jc w:val="both"/>
      </w:pPr>
      <w:r>
        <w:rPr/>
        <w:t>En</w:t>
      </w:r>
      <w:r>
        <w:rPr>
          <w:spacing w:val="-6"/>
        </w:rPr>
        <w:t> </w:t>
      </w:r>
      <w:r>
        <w:rPr/>
        <w:t>efecto,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trata</w:t>
      </w:r>
      <w:r>
        <w:rPr>
          <w:spacing w:val="-9"/>
        </w:rPr>
        <w:t> </w:t>
      </w:r>
      <w:r>
        <w:rPr/>
        <w:t>de</w:t>
      </w:r>
      <w:r>
        <w:rPr>
          <w:spacing w:val="-6"/>
        </w:rPr>
        <w:t> </w:t>
      </w:r>
      <w:r>
        <w:rPr/>
        <w:t>un</w:t>
      </w:r>
      <w:r>
        <w:rPr>
          <w:spacing w:val="-8"/>
        </w:rPr>
        <w:t> </w:t>
      </w:r>
      <w:r>
        <w:rPr/>
        <w:t>sistema</w:t>
      </w:r>
      <w:r>
        <w:rPr>
          <w:spacing w:val="-6"/>
        </w:rPr>
        <w:t> </w:t>
      </w:r>
      <w:r>
        <w:rPr/>
        <w:t>tipo</w:t>
      </w:r>
      <w:r>
        <w:rPr>
          <w:spacing w:val="-8"/>
        </w:rPr>
        <w:t> </w:t>
      </w:r>
      <w:r>
        <w:rPr/>
        <w:t>1</w:t>
      </w:r>
      <w:r>
        <w:rPr>
          <w:spacing w:val="-6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tiene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error</w:t>
      </w:r>
      <w:r>
        <w:rPr>
          <w:spacing w:val="-7"/>
        </w:rPr>
        <w:t> </w:t>
      </w:r>
      <w:r>
        <w:rPr/>
        <w:t>“no</w:t>
      </w:r>
      <w:r>
        <w:rPr>
          <w:spacing w:val="-8"/>
        </w:rPr>
        <w:t> </w:t>
      </w:r>
      <w:r>
        <w:rPr/>
        <w:t>nulo”</w:t>
      </w:r>
      <w:r>
        <w:rPr>
          <w:spacing w:val="-8"/>
        </w:rPr>
        <w:t> </w:t>
      </w:r>
      <w:r>
        <w:rPr/>
        <w:t>ante</w:t>
      </w:r>
      <w:r>
        <w:rPr>
          <w:spacing w:val="-7"/>
        </w:rPr>
        <w:t> </w:t>
      </w:r>
      <w:r>
        <w:rPr/>
        <w:t>una</w:t>
      </w:r>
      <w:r>
        <w:rPr>
          <w:spacing w:val="-7"/>
        </w:rPr>
        <w:t> </w:t>
      </w:r>
      <w:r>
        <w:rPr/>
        <w:t>entrada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velocidad</w:t>
      </w:r>
      <w:r>
        <w:rPr>
          <w:spacing w:val="-52"/>
        </w:rPr>
        <w:t> </w:t>
      </w:r>
      <w:r>
        <w:rPr>
          <w:position w:val="2"/>
        </w:rPr>
        <w:t>(rampa).</w:t>
      </w:r>
      <w:r>
        <w:rPr>
          <w:spacing w:val="-2"/>
          <w:position w:val="2"/>
        </w:rPr>
        <w:t> </w:t>
      </w:r>
      <w:r>
        <w:rPr>
          <w:position w:val="2"/>
        </w:rPr>
        <w:t>Nótese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position w:val="2"/>
        </w:rPr>
        <w:t>constante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error de</w:t>
      </w:r>
      <w:r>
        <w:rPr>
          <w:spacing w:val="-1"/>
          <w:position w:val="2"/>
        </w:rPr>
        <w:t> </w:t>
      </w:r>
      <w:r>
        <w:rPr>
          <w:position w:val="2"/>
        </w:rPr>
        <w:t>velocidad</w:t>
      </w:r>
      <w:r>
        <w:rPr>
          <w:spacing w:val="-1"/>
          <w:position w:val="2"/>
        </w:rPr>
        <w:t> </w:t>
      </w:r>
      <w:r>
        <w:rPr>
          <w:position w:val="2"/>
        </w:rPr>
        <w:t>es:</w:t>
      </w:r>
      <w:r>
        <w:rPr>
          <w:spacing w:val="-1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v</w:t>
      </w:r>
      <w:r>
        <w:rPr>
          <w:position w:val="2"/>
        </w:rPr>
        <w:t>=1/</w:t>
      </w:r>
      <w:r>
        <w:rPr>
          <w:i/>
          <w:position w:val="2"/>
        </w:rPr>
        <w:t>e</w:t>
      </w:r>
      <w:r>
        <w:rPr>
          <w:sz w:val="14"/>
        </w:rPr>
        <w:t>ss</w:t>
      </w:r>
      <w:r>
        <w:rPr>
          <w:position w:val="2"/>
        </w:rPr>
        <w:t>=</w:t>
      </w:r>
      <w:r>
        <w:rPr>
          <w:i/>
          <w:position w:val="2"/>
        </w:rPr>
        <w:t>K</w:t>
      </w:r>
      <w:r>
        <w:rPr>
          <w:position w:val="2"/>
        </w:rPr>
        <w:t>/</w:t>
      </w:r>
      <w:r>
        <w:rPr>
          <w:i/>
          <w:position w:val="2"/>
        </w:rPr>
        <w:t>B</w:t>
      </w:r>
      <w:r>
        <w:rPr>
          <w:position w:val="2"/>
        </w:rPr>
        <w:t>,</w:t>
      </w:r>
      <w:r>
        <w:rPr>
          <w:spacing w:val="-1"/>
          <w:position w:val="2"/>
        </w:rPr>
        <w:t> </w:t>
      </w:r>
      <w:r>
        <w:rPr>
          <w:position w:val="2"/>
        </w:rPr>
        <w:t>o</w:t>
      </w:r>
      <w:r>
        <w:rPr>
          <w:spacing w:val="-1"/>
          <w:position w:val="2"/>
        </w:rPr>
        <w:t> </w:t>
      </w:r>
      <w:r>
        <w:rPr>
          <w:position w:val="2"/>
        </w:rPr>
        <w:t>bien</w:t>
      </w:r>
    </w:p>
    <w:p>
      <w:pPr>
        <w:pStyle w:val="BodyText"/>
        <w:tabs>
          <w:tab w:pos="2952" w:val="left" w:leader="none"/>
        </w:tabs>
        <w:spacing w:line="193" w:lineRule="exact" w:before="65"/>
        <w:ind w:left="2300"/>
        <w:jc w:val="center"/>
      </w:pPr>
      <w:r>
        <w:rPr/>
        <w:t>K</w:t>
        <w:tab/>
        <w:t>K</w:t>
      </w:r>
    </w:p>
    <w:p>
      <w:pPr>
        <w:tabs>
          <w:tab w:pos="3050" w:val="left" w:leader="none"/>
        </w:tabs>
        <w:spacing w:line="123" w:lineRule="exact" w:before="0"/>
        <w:ind w:left="0" w:right="476" w:firstLine="0"/>
        <w:jc w:val="center"/>
        <w:rPr>
          <w:sz w:val="22"/>
        </w:rPr>
      </w:pPr>
      <w:r>
        <w:rPr/>
        <w:pict>
          <v:rect style="position:absolute;margin-left:328.440002pt;margin-top:4.749282pt;width:34.92pt;height:.72pt;mso-position-horizontal-relative:page;mso-position-vertical-relative:paragraph;z-index:15842816" id="docshape477" filled="true" fillcolor="#000000" stroked="false">
            <v:fill type="solid"/>
            <w10:wrap type="none"/>
          </v:rect>
        </w:pict>
      </w:r>
      <w:r>
        <w:rPr/>
        <w:pict>
          <v:rect style="position:absolute;margin-left:374.399994pt;margin-top:4.749282pt;width:8.16pt;height:.72pt;mso-position-horizontal-relative:page;mso-position-vertical-relative:paragraph;z-index:15843328" id="docshape478" filled="true" fillcolor="#000000" stroked="false">
            <v:fill type="solid"/>
            <w10:wrap type="none"/>
          </v:rect>
        </w:pict>
      </w:r>
      <w:r>
        <w:rPr>
          <w:sz w:val="22"/>
        </w:rPr>
        <w:t>k</w:t>
      </w:r>
      <w:r>
        <w:rPr>
          <w:sz w:val="22"/>
          <w:vertAlign w:val="subscript"/>
        </w:rPr>
        <w:t>v</w:t>
      </w:r>
      <w:r>
        <w:rPr>
          <w:sz w:val="22"/>
          <w:vertAlign w:val="baseline"/>
        </w:rPr>
        <w:t>=</w:t>
      </w:r>
      <w:r>
        <w:rPr>
          <w:spacing w:val="-16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23"/>
          <w:sz w:val="24"/>
          <w:vertAlign w:val="baseline"/>
        </w:rPr>
        <w:t> </w:t>
      </w:r>
      <w:r>
        <w:rPr>
          <w:sz w:val="22"/>
          <w:vertAlign w:val="baseline"/>
        </w:rPr>
        <w:t>sG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sz w:val="22"/>
          <w:vertAlign w:val="baseline"/>
        </w:rPr>
        <w:t>H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s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rFonts w:ascii="Cambria Math"/>
          <w:spacing w:val="-14"/>
          <w:position w:val="1"/>
          <w:sz w:val="22"/>
          <w:vertAlign w:val="baseline"/>
        </w:rPr>
        <w:t> </w:t>
      </w:r>
      <w:r>
        <w:rPr>
          <w:sz w:val="22"/>
          <w:vertAlign w:val="baseline"/>
        </w:rPr>
        <w:t>=</w:t>
      </w:r>
      <w:r>
        <w:rPr>
          <w:spacing w:val="-16"/>
          <w:sz w:val="22"/>
          <w:vertAlign w:val="baseline"/>
        </w:rPr>
        <w:t> </w:t>
      </w:r>
      <w:r>
        <w:rPr>
          <w:sz w:val="24"/>
          <w:vertAlign w:val="baseline"/>
        </w:rPr>
        <w:t>lim</w:t>
      </w:r>
      <w:r>
        <w:rPr>
          <w:spacing w:val="-23"/>
          <w:sz w:val="24"/>
          <w:vertAlign w:val="baseline"/>
        </w:rPr>
        <w:t> </w:t>
      </w:r>
      <w:r>
        <w:rPr>
          <w:sz w:val="22"/>
          <w:vertAlign w:val="baseline"/>
        </w:rPr>
        <w:t>s</w:t>
        <w:tab/>
        <w:t>=</w:t>
      </w:r>
    </w:p>
    <w:p>
      <w:pPr>
        <w:spacing w:after="0" w:line="123" w:lineRule="exact"/>
        <w:jc w:val="center"/>
        <w:rPr>
          <w:sz w:val="22"/>
        </w:rPr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38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tabs>
          <w:tab w:pos="1046" w:val="left" w:leader="none"/>
        </w:tabs>
        <w:spacing w:line="249" w:lineRule="exact"/>
        <w:ind w:left="112"/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Js+B</w:t>
      </w:r>
      <w:r>
        <w:rPr>
          <w:rFonts w:ascii="Cambria Math"/>
          <w:position w:val="1"/>
        </w:rPr>
        <w:t>)</w:t>
        <w:tab/>
      </w:r>
      <w:r>
        <w:rPr/>
        <w:t>B</w:t>
      </w:r>
    </w:p>
    <w:p>
      <w:pPr>
        <w:spacing w:after="0" w:line="249" w:lineRule="exact"/>
        <w:sectPr>
          <w:type w:val="continuous"/>
          <w:pgSz w:w="11910" w:h="16840"/>
          <w:pgMar w:header="660" w:footer="593" w:top="620" w:bottom="960" w:left="560" w:right="280"/>
          <w:cols w:num="3" w:equalWidth="0">
            <w:col w:w="4361" w:space="40"/>
            <w:col w:w="1456" w:space="39"/>
            <w:col w:w="5174"/>
          </w:cols>
        </w:sectPr>
      </w:pPr>
    </w:p>
    <w:p>
      <w:pPr>
        <w:pStyle w:val="BodyText"/>
        <w:spacing w:before="87"/>
        <w:ind w:left="1141" w:right="1417"/>
        <w:jc w:val="both"/>
      </w:pPr>
      <w:r>
        <w:rPr/>
        <w:pict>
          <v:rect style="position:absolute;margin-left:263.279999pt;margin-top:60.669971pt;width:8.16pt;height:.72pt;mso-position-horizontal-relative:page;mso-position-vertical-relative:paragraph;z-index:15844352" id="docshape479" filled="true" fillcolor="#000000" stroked="false">
            <v:fill type="solid"/>
            <w10:wrap type="none"/>
          </v:rect>
        </w:pict>
      </w:r>
      <w:r>
        <w:rPr>
          <w:position w:val="2"/>
        </w:rPr>
        <w:t>Por tanto, se puede reducir el error en régimen permanente, </w:t>
      </w:r>
      <w:r>
        <w:rPr>
          <w:i/>
          <w:position w:val="2"/>
        </w:rPr>
        <w:t>e</w:t>
      </w:r>
      <w:r>
        <w:rPr>
          <w:sz w:val="14"/>
        </w:rPr>
        <w:t>ss</w:t>
      </w:r>
      <w:r>
        <w:rPr>
          <w:position w:val="2"/>
        </w:rPr>
        <w:t>, aumentando </w:t>
      </w:r>
      <w:r>
        <w:rPr>
          <w:i/>
          <w:position w:val="2"/>
        </w:rPr>
        <w:t>K </w:t>
      </w:r>
      <w:r>
        <w:rPr>
          <w:position w:val="2"/>
        </w:rPr>
        <w:t>o disminuyendo </w:t>
      </w:r>
      <w:r>
        <w:rPr>
          <w:i/>
          <w:position w:val="2"/>
        </w:rPr>
        <w:t>B</w:t>
      </w:r>
      <w:r>
        <w:rPr>
          <w:position w:val="2"/>
        </w:rPr>
        <w:t>.</w:t>
      </w:r>
      <w:r>
        <w:rPr>
          <w:spacing w:val="1"/>
          <w:position w:val="2"/>
        </w:rPr>
        <w:t> </w:t>
      </w:r>
      <w:r>
        <w:rPr/>
        <w:t>Sin</w:t>
      </w:r>
      <w:r>
        <w:rPr>
          <w:spacing w:val="-10"/>
        </w:rPr>
        <w:t> </w:t>
      </w:r>
      <w:r>
        <w:rPr/>
        <w:t>embargo,</w:t>
      </w:r>
      <w:r>
        <w:rPr>
          <w:spacing w:val="-10"/>
        </w:rPr>
        <w:t> </w:t>
      </w:r>
      <w:r>
        <w:rPr/>
        <w:t>estas</w:t>
      </w:r>
      <w:r>
        <w:rPr>
          <w:spacing w:val="-11"/>
        </w:rPr>
        <w:t> </w:t>
      </w:r>
      <w:r>
        <w:rPr/>
        <w:t>variaciones</w:t>
      </w:r>
      <w:r>
        <w:rPr>
          <w:spacing w:val="-9"/>
        </w:rPr>
        <w:t> </w:t>
      </w:r>
      <w:r>
        <w:rPr/>
        <w:t>conducen</w:t>
      </w:r>
      <w:r>
        <w:rPr>
          <w:spacing w:val="-12"/>
        </w:rPr>
        <w:t> </w:t>
      </w:r>
      <w:r>
        <w:rPr/>
        <w:t>a</w:t>
      </w:r>
      <w:r>
        <w:rPr>
          <w:spacing w:val="-10"/>
        </w:rPr>
        <w:t> </w:t>
      </w:r>
      <w:r>
        <w:rPr/>
        <w:t>una</w:t>
      </w:r>
      <w:r>
        <w:rPr>
          <w:spacing w:val="-10"/>
        </w:rPr>
        <w:t> </w:t>
      </w:r>
      <w:r>
        <w:rPr/>
        <w:t>reducción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factor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amortiguamiento</w:t>
      </w:r>
      <w:r>
        <w:rPr>
          <w:spacing w:val="-9"/>
        </w:rPr>
        <w:t> </w:t>
      </w:r>
      <w:r>
        <w:rPr/>
        <w:t>ξ.</w:t>
      </w:r>
      <w:r>
        <w:rPr>
          <w:spacing w:val="-12"/>
        </w:rPr>
        <w:t> </w:t>
      </w:r>
      <w:r>
        <w:rPr/>
        <w:t>En</w:t>
      </w:r>
      <w:r>
        <w:rPr>
          <w:spacing w:val="-9"/>
        </w:rPr>
        <w:t> </w:t>
      </w:r>
      <w:r>
        <w:rPr/>
        <w:t>efecto,</w:t>
      </w:r>
      <w:r>
        <w:rPr>
          <w:spacing w:val="-53"/>
        </w:rPr>
        <w:t> </w:t>
      </w:r>
      <w:r>
        <w:rPr/>
        <w:t>el</w:t>
      </w:r>
      <w:r>
        <w:rPr>
          <w:spacing w:val="-5"/>
        </w:rPr>
        <w:t> </w:t>
      </w:r>
      <w:r>
        <w:rPr/>
        <w:t>polinomio</w:t>
      </w:r>
      <w:r>
        <w:rPr>
          <w:spacing w:val="-4"/>
        </w:rPr>
        <w:t> </w:t>
      </w:r>
      <w:r>
        <w:rPr/>
        <w:t>característico</w:t>
      </w:r>
      <w:r>
        <w:rPr>
          <w:spacing w:val="-4"/>
        </w:rPr>
        <w:t> </w:t>
      </w:r>
      <w:r>
        <w:rPr/>
        <w:t>normalizado</w:t>
      </w:r>
      <w:r>
        <w:rPr>
          <w:spacing w:val="-4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</w:t>
      </w:r>
      <w:r>
        <w:rPr>
          <w:spacing w:val="-5"/>
        </w:rPr>
        <w:t> </w:t>
      </w:r>
      <w:r>
        <w:rPr/>
        <w:t>(denominador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6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transferencia)</w:t>
      </w:r>
      <w:r>
        <w:rPr>
          <w:spacing w:val="-3"/>
        </w:rPr>
        <w:t> </w:t>
      </w:r>
      <w:r>
        <w:rPr/>
        <w:t>es:</w:t>
      </w:r>
      <w:r>
        <w:rPr>
          <w:spacing w:val="-53"/>
        </w:rPr>
        <w:t> 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+(</w:t>
      </w:r>
      <w:r>
        <w:rPr>
          <w:i/>
        </w:rPr>
        <w:t>B</w:t>
      </w:r>
      <w:r>
        <w:rPr/>
        <w:t>/</w:t>
      </w:r>
      <w:r>
        <w:rPr>
          <w:i/>
        </w:rPr>
        <w:t>J</w:t>
      </w:r>
      <w:r>
        <w:rPr/>
        <w:t>)</w:t>
      </w:r>
      <w:r>
        <w:rPr>
          <w:i/>
        </w:rPr>
        <w:t>s</w:t>
      </w:r>
      <w:r>
        <w:rPr/>
        <w:t>+(</w:t>
      </w:r>
      <w:r>
        <w:rPr>
          <w:i/>
        </w:rPr>
        <w:t>K</w:t>
      </w:r>
      <w:r>
        <w:rPr/>
        <w:t>/</w:t>
      </w:r>
      <w:r>
        <w:rPr>
          <w:i/>
        </w:rPr>
        <w:t>J</w:t>
      </w:r>
      <w:r>
        <w:rPr/>
        <w:t>).</w:t>
      </w:r>
      <w:r>
        <w:rPr>
          <w:spacing w:val="-3"/>
        </w:rPr>
        <w:t> </w:t>
      </w:r>
      <w:r>
        <w:rPr/>
        <w:t>Extrayendo</w:t>
      </w:r>
      <w:r>
        <w:rPr>
          <w:spacing w:val="-4"/>
        </w:rPr>
        <w:t> </w:t>
      </w:r>
      <w:r>
        <w:rPr/>
        <w:t>los</w:t>
      </w:r>
      <w:r>
        <w:rPr>
          <w:spacing w:val="-1"/>
        </w:rPr>
        <w:t> </w:t>
      </w:r>
      <w:r>
        <w:rPr/>
        <w:t>parámetros característicos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segundo</w:t>
      </w:r>
      <w:r>
        <w:rPr>
          <w:spacing w:val="-5"/>
        </w:rPr>
        <w:t> </w:t>
      </w:r>
      <w:r>
        <w:rPr/>
        <w:t>orden,</w:t>
      </w:r>
      <w:r>
        <w:rPr>
          <w:spacing w:val="-2"/>
        </w:rPr>
        <w:t> </w:t>
      </w:r>
      <w:r>
        <w:rPr/>
        <w:t>resulta:</w:t>
      </w:r>
    </w:p>
    <w:p>
      <w:pPr>
        <w:pStyle w:val="BodyText"/>
        <w:tabs>
          <w:tab w:pos="1657" w:val="left" w:leader="none"/>
        </w:tabs>
        <w:spacing w:line="167" w:lineRule="exact" w:before="211"/>
        <w:ind w:left="69"/>
        <w:jc w:val="center"/>
      </w:pPr>
      <w:r>
        <w:rPr/>
        <w:t>K</w:t>
        <w:tab/>
        <w:t>B</w:t>
      </w:r>
    </w:p>
    <w:p>
      <w:pPr>
        <w:pStyle w:val="BodyText"/>
        <w:spacing w:line="225" w:lineRule="auto"/>
        <w:ind w:left="190" w:right="464"/>
        <w:jc w:val="center"/>
      </w:pPr>
      <w:r>
        <w:rPr/>
        <w:pict>
          <v:rect style="position:absolute;margin-left:263.279999pt;margin-top:6.560211pt;width:8.16pt;height:.72pt;mso-position-horizontal-relative:page;mso-position-vertical-relative:paragraph;z-index:-22587904" id="docshape480" filled="true" fillcolor="#000000" stroked="false">
            <v:fill type="solid"/>
            <w10:wrap type="none"/>
          </v:rect>
        </w:pict>
      </w:r>
      <w:r>
        <w:rPr/>
        <w:pict>
          <v:shape style="position:absolute;margin-left:333.600006pt;margin-top:6.560197pt;width:25.1pt;height:3.6pt;mso-position-horizontal-relative:page;mso-position-vertical-relative:paragraph;z-index:-22586880" id="docshape481" coordorigin="6672,131" coordsize="502,72" path="m7174,189l6938,189,6938,203,7174,203,7174,189xm7174,131l6672,131,6672,146,7174,146,7174,131xe" filled="true" fillcolor="#000000" stroked="false">
            <v:path arrowok="t"/>
            <v:fill type="solid"/>
            <w10:wrap type="none"/>
          </v:shape>
        </w:pict>
      </w:r>
      <w:r>
        <w:rPr>
          <w:position w:val="1"/>
        </w:rPr>
        <w:t>ω</w:t>
      </w:r>
      <w:r>
        <w:rPr>
          <w:position w:val="1"/>
          <w:vertAlign w:val="subscript"/>
        </w:rPr>
        <w:t>n</w:t>
      </w:r>
      <w:r>
        <w:rPr>
          <w:position w:val="1"/>
          <w:vertAlign w:val="baseline"/>
        </w:rPr>
        <w:t>=</w:t>
      </w:r>
      <w:r>
        <w:rPr>
          <w:rFonts w:ascii="Cambria Math" w:hAnsi="Cambria Math" w:cs="Cambria Math" w:eastAsia="Cambria Math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vertAlign w:val="baseline"/>
        </w:rPr>
        <w:t> </w:t>
      </w:r>
      <w:r>
        <w:rPr>
          <w:position w:val="-13"/>
          <w:vertAlign w:val="baseline"/>
        </w:rPr>
        <w:t>J</w:t>
      </w:r>
      <w:r>
        <w:rPr>
          <w:spacing w:val="102"/>
          <w:position w:val="-13"/>
          <w:vertAlign w:val="baseline"/>
        </w:rPr>
        <w:t> </w:t>
      </w:r>
      <w:r>
        <w:rPr>
          <w:position w:val="1"/>
          <w:vertAlign w:val="baseline"/>
        </w:rPr>
        <w:t>rad/s</w:t>
      </w:r>
      <w:r>
        <w:rPr>
          <w:spacing w:val="78"/>
          <w:position w:val="1"/>
          <w:vertAlign w:val="baseline"/>
        </w:rPr>
        <w:t> </w:t>
      </w:r>
      <w:r>
        <w:rPr>
          <w:position w:val="1"/>
          <w:vertAlign w:val="baseline"/>
        </w:rPr>
        <w:t>y  </w:t>
      </w:r>
      <w:r>
        <w:rPr>
          <w:spacing w:val="21"/>
          <w:position w:val="1"/>
          <w:vertAlign w:val="baseline"/>
        </w:rPr>
        <w:t> </w:t>
      </w:r>
      <w:r>
        <w:rPr>
          <w:position w:val="1"/>
          <w:vertAlign w:val="baseline"/>
        </w:rPr>
        <w:t>ξ=</w:t>
      </w:r>
      <w:r>
        <w:rPr>
          <w:spacing w:val="-15"/>
          <w:position w:val="1"/>
          <w:vertAlign w:val="baseline"/>
        </w:rPr>
        <w:t> </w:t>
      </w:r>
      <w:r>
        <w:rPr>
          <w:position w:val="-16"/>
          <w:vertAlign w:val="baseline"/>
        </w:rPr>
        <w:t>2</w:t>
      </w:r>
      <w:r>
        <w:rPr>
          <w:rFonts w:ascii="Cambria Math" w:hAnsi="Cambria Math" w:cs="Cambria Math" w:eastAsia="Cambria Math"/>
          <w:position w:val="-18"/>
          <w:vertAlign w:val="baseline"/>
        </w:rPr>
        <w:t>�</w:t>
      </w:r>
      <w:r>
        <w:rPr>
          <w:position w:val="-16"/>
          <w:vertAlign w:val="baseline"/>
        </w:rPr>
        <w:t>JK</w:t>
      </w:r>
    </w:p>
    <w:p>
      <w:pPr>
        <w:pStyle w:val="BodyText"/>
        <w:spacing w:before="147"/>
        <w:ind w:left="1141" w:right="1414"/>
        <w:jc w:val="both"/>
      </w:pPr>
      <w:r>
        <w:rPr>
          <w:spacing w:val="-1"/>
        </w:rPr>
        <w:t>De</w:t>
      </w:r>
      <w:r>
        <w:rPr>
          <w:spacing w:val="-11"/>
        </w:rPr>
        <w:t> </w:t>
      </w:r>
      <w:r>
        <w:rPr>
          <w:spacing w:val="-1"/>
        </w:rPr>
        <w:t>hecho,</w:t>
      </w:r>
      <w:r>
        <w:rPr>
          <w:spacing w:val="-12"/>
        </w:rPr>
        <w:t> </w:t>
      </w:r>
      <w:r>
        <w:rPr>
          <w:spacing w:val="-1"/>
        </w:rPr>
        <w:t>matemáticamente,</w:t>
      </w:r>
      <w:r>
        <w:rPr>
          <w:spacing w:val="-10"/>
        </w:rPr>
        <w:t> </w:t>
      </w:r>
      <w:r>
        <w:rPr/>
        <w:t>ξ</w:t>
      </w:r>
      <w:r>
        <w:rPr>
          <w:spacing w:val="-9"/>
        </w:rPr>
        <w:t> </w:t>
      </w:r>
      <w:r>
        <w:rPr/>
        <w:t>es</w:t>
      </w:r>
      <w:r>
        <w:rPr>
          <w:spacing w:val="-11"/>
        </w:rPr>
        <w:t> </w:t>
      </w:r>
      <w:r>
        <w:rPr/>
        <w:t>inversamente</w:t>
      </w:r>
      <w:r>
        <w:rPr>
          <w:spacing w:val="-12"/>
        </w:rPr>
        <w:t> </w:t>
      </w:r>
      <w:r>
        <w:rPr/>
        <w:t>proporcional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raíz</w:t>
      </w:r>
      <w:r>
        <w:rPr>
          <w:spacing w:val="-11"/>
        </w:rPr>
        <w:t> </w:t>
      </w:r>
      <w:r>
        <w:rPr/>
        <w:t>cuadrada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>
          <w:i/>
        </w:rPr>
        <w:t>K</w:t>
      </w:r>
      <w:r>
        <w:rPr/>
        <w:t>.</w:t>
      </w:r>
      <w:r>
        <w:rPr>
          <w:spacing w:val="-15"/>
        </w:rPr>
        <w:t> </w:t>
      </w:r>
      <w:r>
        <w:rPr/>
        <w:t>Estos</w:t>
      </w:r>
      <w:r>
        <w:rPr>
          <w:spacing w:val="-10"/>
        </w:rPr>
        <w:t> </w:t>
      </w:r>
      <w:r>
        <w:rPr/>
        <w:t>resultados</w:t>
      </w:r>
      <w:r>
        <w:rPr>
          <w:spacing w:val="-53"/>
        </w:rPr>
        <w:t> </w:t>
      </w:r>
      <w:r>
        <w:rPr/>
        <w:t>permiten verificar la anterior asunción, obteniéndose una respuesta más rápida, oscilatoria y precisa</w:t>
      </w:r>
      <w:r>
        <w:rPr>
          <w:spacing w:val="1"/>
        </w:rPr>
        <w:t> </w:t>
      </w:r>
      <w:r>
        <w:rPr/>
        <w:t>(para tiempos largos) a medida que se aumenta el valor de </w:t>
      </w:r>
      <w:r>
        <w:rPr>
          <w:i/>
        </w:rPr>
        <w:t>K</w:t>
      </w:r>
      <w:r>
        <w:rPr/>
        <w:t>. Por otro lado, una disminución de </w:t>
      </w:r>
      <w:r>
        <w:rPr>
          <w:i/>
        </w:rPr>
        <w:t>K</w:t>
      </w:r>
      <w:r>
        <w:rPr/>
        <w:t>,</w:t>
      </w:r>
      <w:r>
        <w:rPr>
          <w:spacing w:val="1"/>
        </w:rPr>
        <w:t> </w:t>
      </w:r>
      <w:r>
        <w:rPr/>
        <w:t>conduce a una respuesta temporal más lenta, sin oscilaciones y con mayor error en régimen perma-</w:t>
      </w:r>
      <w:r>
        <w:rPr>
          <w:spacing w:val="1"/>
        </w:rPr>
        <w:t> </w:t>
      </w:r>
      <w:r>
        <w:rPr/>
        <w:t>nente (el término transitorio tarda más tiempo en desaparecer). Fácilmente, se puede deducir que las</w:t>
      </w:r>
      <w:r>
        <w:rPr>
          <w:spacing w:val="-52"/>
        </w:rPr>
        <w:t> </w:t>
      </w:r>
      <w:r>
        <w:rPr/>
        <w:t>características</w:t>
      </w:r>
      <w:r>
        <w:rPr>
          <w:spacing w:val="-6"/>
        </w:rPr>
        <w:t> </w:t>
      </w:r>
      <w:r>
        <w:rPr/>
        <w:t>recogidas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ambos</w:t>
      </w:r>
      <w:r>
        <w:rPr>
          <w:spacing w:val="-6"/>
        </w:rPr>
        <w:t> </w:t>
      </w:r>
      <w:r>
        <w:rPr/>
        <w:t>supuestos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relacionan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sistemas</w:t>
      </w:r>
      <w:r>
        <w:rPr>
          <w:spacing w:val="-6"/>
        </w:rPr>
        <w:t> </w:t>
      </w:r>
      <w:r>
        <w:rPr/>
        <w:t>sub-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sobreamortiguados,</w:t>
      </w:r>
      <w:r>
        <w:rPr>
          <w:spacing w:val="-53"/>
        </w:rPr>
        <w:t> </w:t>
      </w:r>
      <w:r>
        <w:rPr/>
        <w:t>respectivamente. Para finalizar el análisis, la siguiente figura representa la evolución de la respuesta</w:t>
      </w:r>
      <w:r>
        <w:rPr>
          <w:spacing w:val="1"/>
        </w:rPr>
        <w:t> </w:t>
      </w:r>
      <w:r>
        <w:rPr/>
        <w:t>temporal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diferentes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-3"/>
        </w:rPr>
        <w:t> </w:t>
      </w:r>
      <w:r>
        <w:rPr>
          <w:i/>
        </w:rPr>
        <w:t>K</w:t>
      </w:r>
      <w:r>
        <w:rPr/>
        <w:t>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560" w:right="280"/>
        </w:sectPr>
      </w:pPr>
    </w:p>
    <w:p>
      <w:pPr>
        <w:spacing w:before="495"/>
        <w:ind w:left="136" w:right="46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Linear</w:t>
      </w:r>
      <w:r>
        <w:rPr>
          <w:rFonts w:ascii="Arial"/>
          <w:b/>
          <w:spacing w:val="-2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Simulation</w:t>
      </w:r>
      <w:r>
        <w:rPr>
          <w:rFonts w:ascii="Arial"/>
          <w:b/>
          <w:spacing w:val="-2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Results</w:t>
      </w:r>
    </w:p>
    <w:p>
      <w:pPr>
        <w:spacing w:before="39"/>
        <w:ind w:left="2227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3.930147pt;width:327.1pt;height:165.5pt;mso-position-horizontal-relative:page;mso-position-vertical-relative:paragraph;z-index:15845376" id="docshapegroup482" coordorigin="2859,79" coordsize="6542,3310">
            <v:shape style="position:absolute;left:2861;top:3320;width:6538;height:66" id="docshape483" coordorigin="2861,3321" coordsize="6538,66" path="m2861,3386l9399,3386m2861,3386l2861,3321e" filled="false" stroked="true" strokeweight=".221347pt" strokecolor="#666666">
              <v:path arrowok="t"/>
              <v:stroke dashstyle="solid"/>
            </v:shape>
            <v:line style="position:absolute" from="3515,3386" to="3515,3321" stroked="true" strokeweight=".221456pt" strokecolor="#666666">
              <v:stroke dashstyle="solid"/>
            </v:line>
            <v:line style="position:absolute" from="4169,3386" to="4169,3321" stroked="true" strokeweight=".221456pt" strokecolor="#666666">
              <v:stroke dashstyle="solid"/>
            </v:line>
            <v:line style="position:absolute" from="4823,3386" to="4823,3321" stroked="true" strokeweight=".221456pt" strokecolor="#666666">
              <v:stroke dashstyle="solid"/>
            </v:line>
            <v:line style="position:absolute" from="5476,3386" to="5476,3321" stroked="true" strokeweight=".221456pt" strokecolor="#666666">
              <v:stroke dashstyle="solid"/>
            </v:line>
            <v:line style="position:absolute" from="6130,3386" to="6130,3321" stroked="true" strokeweight=".221456pt" strokecolor="#666666">
              <v:stroke dashstyle="solid"/>
            </v:line>
            <v:line style="position:absolute" from="6784,3386" to="6784,3321" stroked="true" strokeweight=".221456pt" strokecolor="#666666">
              <v:stroke dashstyle="solid"/>
            </v:line>
            <v:line style="position:absolute" from="7438,3386" to="7438,3321" stroked="true" strokeweight=".221456pt" strokecolor="#666666">
              <v:stroke dashstyle="solid"/>
            </v:line>
            <v:line style="position:absolute" from="8091,3386" to="8091,3321" stroked="true" strokeweight=".221456pt" strokecolor="#666666">
              <v:stroke dashstyle="solid"/>
            </v:line>
            <v:line style="position:absolute" from="8745,3386" to="8745,3321" stroked="true" strokeweight=".221456pt" strokecolor="#666666">
              <v:stroke dashstyle="solid"/>
            </v:line>
            <v:line style="position:absolute" from="9399,3386" to="9399,3321" stroked="true" strokeweight=".221456pt" strokecolor="#666666">
              <v:stroke dashstyle="solid"/>
            </v:line>
            <v:shape style="position:absolute;left:2861;top:80;width:6538;height:66" id="docshape484" coordorigin="2861,81" coordsize="6538,66" path="m2861,81l9399,81m2861,81l2861,146e" filled="false" stroked="true" strokeweight=".221347pt" strokecolor="#666666">
              <v:path arrowok="t"/>
              <v:stroke dashstyle="solid"/>
            </v:shape>
            <v:line style="position:absolute" from="3515,81" to="3515,146" stroked="true" strokeweight=".221456pt" strokecolor="#666666">
              <v:stroke dashstyle="solid"/>
            </v:line>
            <v:line style="position:absolute" from="4169,81" to="4169,146" stroked="true" strokeweight=".221456pt" strokecolor="#666666">
              <v:stroke dashstyle="solid"/>
            </v:line>
            <v:line style="position:absolute" from="4823,81" to="4823,146" stroked="true" strokeweight=".221456pt" strokecolor="#666666">
              <v:stroke dashstyle="solid"/>
            </v:line>
            <v:line style="position:absolute" from="5476,81" to="5476,146" stroked="true" strokeweight=".221456pt" strokecolor="#666666">
              <v:stroke dashstyle="solid"/>
            </v:line>
            <v:line style="position:absolute" from="6130,81" to="6130,146" stroked="true" strokeweight=".221456pt" strokecolor="#666666">
              <v:stroke dashstyle="solid"/>
            </v:line>
            <v:line style="position:absolute" from="6784,81" to="6784,146" stroked="true" strokeweight=".221456pt" strokecolor="#666666">
              <v:stroke dashstyle="solid"/>
            </v:line>
            <v:line style="position:absolute" from="7438,81" to="7438,146" stroked="true" strokeweight=".221456pt" strokecolor="#666666">
              <v:stroke dashstyle="solid"/>
            </v:line>
            <v:line style="position:absolute" from="8091,81" to="8091,146" stroked="true" strokeweight=".221456pt" strokecolor="#666666">
              <v:stroke dashstyle="solid"/>
            </v:line>
            <v:line style="position:absolute" from="8745,81" to="8745,146" stroked="true" strokeweight=".221456pt" strokecolor="#666666">
              <v:stroke dashstyle="solid"/>
            </v:line>
            <v:line style="position:absolute" from="9399,81" to="9399,146" stroked="true" strokeweight=".221456pt" strokecolor="#666666">
              <v:stroke dashstyle="solid"/>
            </v:line>
            <v:line style="position:absolute" from="2861,3386" to="2861,81" stroked="true" strokeweight=".221456pt" strokecolor="#666666">
              <v:stroke dashstyle="solid"/>
            </v:line>
            <v:line style="position:absolute" from="9399,3386" to="9399,81" stroked="true" strokeweight=".221456pt" strokecolor="#666666">
              <v:stroke dashstyle="solid"/>
            </v:line>
            <v:line style="position:absolute" from="2861,2725" to="2927,2725" stroked="true" strokeweight=".221237pt" strokecolor="#666666">
              <v:stroke dashstyle="solid"/>
            </v:line>
            <v:line style="position:absolute" from="2861,2395" to="2927,2395" stroked="true" strokeweight=".221237pt" strokecolor="#666666">
              <v:stroke dashstyle="solid"/>
            </v:line>
            <v:line style="position:absolute" from="2861,2064" to="2927,2064" stroked="true" strokeweight=".221237pt" strokecolor="#666666">
              <v:stroke dashstyle="solid"/>
            </v:line>
            <v:line style="position:absolute" from="2861,1733" to="2927,1733" stroked="true" strokeweight=".221237pt" strokecolor="#666666">
              <v:stroke dashstyle="solid"/>
            </v:line>
            <v:line style="position:absolute" from="2861,1403" to="2927,1403" stroked="true" strokeweight=".221237pt" strokecolor="#666666">
              <v:stroke dashstyle="solid"/>
            </v:line>
            <v:line style="position:absolute" from="2861,1072" to="2927,1072" stroked="true" strokeweight=".221237pt" strokecolor="#666666">
              <v:stroke dashstyle="solid"/>
            </v:line>
            <v:line style="position:absolute" from="2861,742" to="2927,742" stroked="true" strokeweight=".221237pt" strokecolor="#666666">
              <v:stroke dashstyle="solid"/>
            </v:line>
            <v:line style="position:absolute" from="2861,411" to="2927,411" stroked="true" strokeweight=".221237pt" strokecolor="#666666">
              <v:stroke dashstyle="solid"/>
            </v:line>
            <v:line style="position:absolute" from="2861,81" to="2927,81" stroked="true" strokeweight=".221237pt" strokecolor="#666666">
              <v:stroke dashstyle="solid"/>
            </v:line>
            <v:line style="position:absolute" from="9399,3386" to="9333,3386" stroked="true" strokeweight=".221237pt" strokecolor="#666666">
              <v:stroke dashstyle="solid"/>
            </v:line>
            <v:line style="position:absolute" from="9399,3056" to="9333,3056" stroked="true" strokeweight=".221237pt" strokecolor="#666666">
              <v:stroke dashstyle="solid"/>
            </v:line>
            <v:line style="position:absolute" from="9399,2725" to="9333,2725" stroked="true" strokeweight=".221237pt" strokecolor="#666666">
              <v:stroke dashstyle="solid"/>
            </v:line>
            <v:line style="position:absolute" from="9399,2395" to="9333,2395" stroked="true" strokeweight=".221237pt" strokecolor="#666666">
              <v:stroke dashstyle="solid"/>
            </v:line>
            <v:line style="position:absolute" from="9399,2064" to="9333,2064" stroked="true" strokeweight=".221237pt" strokecolor="#666666">
              <v:stroke dashstyle="solid"/>
            </v:line>
            <v:line style="position:absolute" from="9399,1733" to="9333,1733" stroked="true" strokeweight=".221237pt" strokecolor="#666666">
              <v:stroke dashstyle="solid"/>
            </v:line>
            <v:line style="position:absolute" from="9399,1403" to="9333,1403" stroked="true" strokeweight=".221237pt" strokecolor="#666666">
              <v:stroke dashstyle="solid"/>
            </v:line>
            <v:line style="position:absolute" from="9399,742" to="9333,742" stroked="true" strokeweight=".221237pt" strokecolor="#666666">
              <v:stroke dashstyle="solid"/>
            </v:line>
            <v:shape style="position:absolute;left:2859;top:78;width:6542;height:3310" type="#_x0000_t75" id="docshape485" stroked="false">
              <v:imagedata r:id="rId98" o:title=""/>
            </v:shape>
            <v:shape style="position:absolute;left:9053;top:174;width:167;height:228" type="#_x0000_t202" id="docshape486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z w:val="4"/>
                      </w:rPr>
                      <w:t>K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baja</w:t>
                    </w:r>
                  </w:p>
                  <w:p>
                    <w:pPr>
                      <w:spacing w:line="90" w:lineRule="atLeast" w:before="1"/>
                      <w:ind w:left="0" w:right="18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pacing w:val="-3"/>
                        <w:sz w:val="4"/>
                      </w:rPr>
                      <w:t>K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pacing w:val="-3"/>
                        <w:sz w:val="4"/>
                      </w:rPr>
                      <w:t>media</w:t>
                    </w:r>
                    <w:r>
                      <w:rPr>
                        <w:rFonts w:ascii="Arial"/>
                        <w:spacing w:val="-2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K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alta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2"/>
          <w:sz w:val="4"/>
        </w:rPr>
        <w:t>5</w:t>
      </w:r>
    </w:p>
    <w:p>
      <w:pPr>
        <w:spacing w:before="284"/>
        <w:ind w:left="21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4.5</w:t>
      </w:r>
    </w:p>
    <w:p>
      <w:pPr>
        <w:spacing w:before="285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4</w:t>
      </w:r>
    </w:p>
    <w:p>
      <w:pPr>
        <w:spacing w:before="284"/>
        <w:ind w:left="21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3.5</w:t>
      </w:r>
    </w:p>
    <w:p>
      <w:pPr>
        <w:spacing w:before="285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3</w:t>
      </w:r>
    </w:p>
    <w:p>
      <w:pPr>
        <w:spacing w:before="284"/>
        <w:ind w:left="2165" w:right="0" w:firstLine="0"/>
        <w:jc w:val="left"/>
        <w:rPr>
          <w:rFonts w:ascii="Arial"/>
          <w:sz w:val="4"/>
        </w:rPr>
      </w:pPr>
      <w:r>
        <w:rPr/>
        <w:pict>
          <v:shape style="position:absolute;margin-left:129.701859pt;margin-top:13.758954pt;width:4.7pt;height:12.65pt;mso-position-horizontal-relative:page;mso-position-vertical-relative:paragraph;z-index:15845888" type="#_x0000_t202" id="docshape487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4"/>
        </w:rPr>
        <w:t>2.5</w:t>
      </w:r>
    </w:p>
    <w:p>
      <w:pPr>
        <w:spacing w:before="285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2</w:t>
      </w:r>
    </w:p>
    <w:p>
      <w:pPr>
        <w:spacing w:before="284"/>
        <w:ind w:left="21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1.5</w:t>
      </w:r>
    </w:p>
    <w:p>
      <w:pPr>
        <w:spacing w:before="285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1</w:t>
      </w:r>
    </w:p>
    <w:p>
      <w:pPr>
        <w:spacing w:before="284"/>
        <w:ind w:left="21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0.5</w:t>
      </w:r>
    </w:p>
    <w:p>
      <w:pPr>
        <w:spacing w:before="285"/>
        <w:ind w:left="222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0</w:t>
      </w:r>
    </w:p>
    <w:p>
      <w:pPr>
        <w:tabs>
          <w:tab w:pos="2901" w:val="left" w:leader="none"/>
          <w:tab w:pos="3586" w:val="left" w:leader="none"/>
          <w:tab w:pos="4209" w:val="left" w:leader="none"/>
          <w:tab w:pos="4894" w:val="left" w:leader="none"/>
          <w:tab w:pos="5516" w:val="left" w:leader="none"/>
          <w:tab w:pos="6201" w:val="left" w:leader="none"/>
          <w:tab w:pos="6824" w:val="left" w:leader="none"/>
          <w:tab w:pos="7509" w:val="left" w:leader="none"/>
          <w:tab w:pos="8131" w:val="left" w:leader="none"/>
          <w:tab w:pos="8816" w:val="left" w:leader="none"/>
        </w:tabs>
        <w:spacing w:before="32"/>
        <w:ind w:left="227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</w:t>
        <w:tab/>
        <w:t>0.5</w:t>
        <w:tab/>
        <w:t>1</w:t>
        <w:tab/>
        <w:t>1.5</w:t>
        <w:tab/>
        <w:t>2</w:t>
        <w:tab/>
        <w:t>2.5</w:t>
        <w:tab/>
        <w:t>3</w:t>
        <w:tab/>
        <w:t>3.5</w:t>
        <w:tab/>
        <w:t>4</w:t>
        <w:tab/>
        <w:t>4.5</w:t>
        <w:tab/>
        <w:t>5</w:t>
      </w:r>
    </w:p>
    <w:p>
      <w:pPr>
        <w:spacing w:before="62"/>
        <w:ind w:left="308" w:right="464" w:firstLine="0"/>
        <w:jc w:val="center"/>
        <w:rPr>
          <w:rFonts w:ascii="Arial"/>
          <w:sz w:val="4"/>
        </w:rPr>
      </w:pPr>
      <w:r>
        <w:rPr>
          <w:rFonts w:ascii="Arial"/>
          <w:w w:val="120"/>
          <w:sz w:val="4"/>
        </w:rPr>
        <w:t>Time</w:t>
      </w:r>
      <w:r>
        <w:rPr>
          <w:rFonts w:ascii="Arial"/>
          <w:spacing w:val="-1"/>
          <w:w w:val="120"/>
          <w:sz w:val="4"/>
        </w:rPr>
        <w:t> </w:t>
      </w:r>
      <w:r>
        <w:rPr>
          <w:rFonts w:ascii="Arial"/>
          <w:w w:val="120"/>
          <w:sz w:val="4"/>
        </w:rPr>
        <w:t>(seconds)</w:t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213"/>
        <w:ind w:left="1141" w:right="61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114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141" w:right="390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before="2"/>
        <w:ind w:left="1141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660" w:footer="593" w:top="1360" w:bottom="780" w:left="560" w:right="280"/>
        </w:sectPr>
      </w:pPr>
    </w:p>
    <w:p>
      <w:pPr>
        <w:spacing w:before="72"/>
        <w:ind w:left="126" w:right="0" w:firstLine="0"/>
        <w:jc w:val="left"/>
        <w:rPr>
          <w:rFonts w:ascii="Arial" w:hAnsi="Arial"/>
          <w:b/>
          <w:sz w:val="30"/>
        </w:rPr>
      </w:pPr>
      <w:bookmarkStart w:name="Resolucion_examen_practicas_control_CyA_" w:id="5"/>
      <w:bookmarkEnd w:id="5"/>
      <w:r>
        <w:rPr/>
      </w:r>
      <w:r>
        <w:rPr>
          <w:rFonts w:ascii="Arial" w:hAnsi="Arial"/>
          <w:b/>
          <w:color w:val="3C3C3C"/>
          <w:sz w:val="30"/>
        </w:rPr>
        <w:t>Examen de prácticas del bloque de control con MATLAB</w:t>
      </w:r>
    </w:p>
    <w:p>
      <w:pPr>
        <w:spacing w:before="99"/>
        <w:ind w:left="126" w:right="0" w:firstLine="0"/>
        <w:jc w:val="left"/>
        <w:rPr>
          <w:rFonts w:ascii="Arial" w:hAnsi="Arial"/>
          <w:b/>
          <w:i/>
          <w:sz w:val="22"/>
        </w:rPr>
      </w:pPr>
      <w:r>
        <w:rPr>
          <w:rFonts w:ascii="Arial" w:hAnsi="Arial"/>
          <w:b/>
          <w:sz w:val="22"/>
        </w:rPr>
        <w:t>Control y Automatización - </w:t>
      </w:r>
      <w:r>
        <w:rPr>
          <w:rFonts w:ascii="Arial" w:hAnsi="Arial"/>
          <w:b/>
          <w:i/>
          <w:sz w:val="22"/>
        </w:rPr>
        <w:t>Grado en Ingeniería de Tecnologías Industriales</w:t>
      </w:r>
    </w:p>
    <w:p>
      <w:pPr>
        <w:pStyle w:val="BodyText"/>
        <w:spacing w:before="208"/>
        <w:ind w:left="126"/>
        <w:rPr>
          <w:rFonts w:ascii="Arial" w:hAnsi="Arial"/>
        </w:rPr>
      </w:pPr>
      <w:r>
        <w:rPr>
          <w:rFonts w:ascii="Arial" w:hAnsi="Arial"/>
        </w:rPr>
        <w:t>04 de mayo de 2021 - Profesor: Enrique Hernández Balaguera (enrique.hernandez@urjc.es)</w:t>
      </w:r>
    </w:p>
    <w:p>
      <w:pPr>
        <w:pStyle w:val="BodyText"/>
        <w:rPr>
          <w:rFonts w:ascii="Arial"/>
          <w:sz w:val="24"/>
        </w:rPr>
      </w:pPr>
    </w:p>
    <w:p>
      <w:pPr>
        <w:pStyle w:val="Heading1"/>
        <w:spacing w:before="211"/>
      </w:pPr>
      <w:r>
        <w:rPr>
          <w:color w:val="3C3C3C"/>
        </w:rPr>
        <w:t>Ejercicio 1 (2,25 puntos)</w:t>
      </w:r>
    </w:p>
    <w:p>
      <w:pPr>
        <w:pStyle w:val="BodyText"/>
        <w:spacing w:before="6"/>
        <w:rPr>
          <w:rFonts w:ascii="Arial"/>
          <w:b/>
          <w:sz w:val="6"/>
        </w:rPr>
      </w:pPr>
      <w:r>
        <w:rPr/>
        <w:pict>
          <v:shape style="position:absolute;margin-left:30.845999pt;margin-top:5.452072pt;width:553.35pt;height:22pt;mso-position-horizontal-relative:page;mso-position-vertical-relative:paragraph;z-index:-15610880;mso-wrap-distance-left:0;mso-wrap-distance-right:0" type="#_x0000_t202" id="docshape489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436194</wp:posOffset>
            </wp:positionH>
            <wp:positionV relativeFrom="paragraph">
              <wp:posOffset>550723</wp:posOffset>
            </wp:positionV>
            <wp:extent cx="6048375" cy="1724025"/>
            <wp:effectExtent l="0" t="0" r="0" b="0"/>
            <wp:wrapTopAndBottom/>
            <wp:docPr id="151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2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5"/>
        </w:rPr>
      </w:pPr>
    </w:p>
    <w:p>
      <w:pPr>
        <w:pStyle w:val="BodyText"/>
        <w:spacing w:before="2"/>
        <w:rPr>
          <w:rFonts w:ascii="Arial"/>
          <w:b/>
          <w:sz w:val="19"/>
        </w:rPr>
      </w:pPr>
    </w:p>
    <w:p>
      <w:pPr>
        <w:pStyle w:val="BodyText"/>
        <w:spacing w:line="302" w:lineRule="auto" w:before="93"/>
        <w:ind w:left="126" w:right="996"/>
        <w:rPr>
          <w:rFonts w:ascii="Arial" w:hAnsi="Arial"/>
        </w:rPr>
      </w:pPr>
      <w:r>
        <w:rPr>
          <w:rFonts w:ascii="Arial" w:hAnsi="Arial"/>
          <w:b/>
        </w:rPr>
        <w:t>Apartado (i). </w:t>
      </w:r>
      <w:r>
        <w:rPr>
          <w:rFonts w:ascii="Arial" w:hAnsi="Arial"/>
        </w:rPr>
        <w:t>G1(s) es una función de transferencia de primer orden con ganancia igual a 2 y un polo en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s=-1.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G2(s) tiene un cero en s=-2 y un polo doble en s=-4. G3(s) es un integrador. Calcula la función de</w:t>
      </w:r>
    </w:p>
    <w:p>
      <w:pPr>
        <w:pStyle w:val="BodyText"/>
        <w:spacing w:line="302" w:lineRule="auto" w:before="2"/>
        <w:ind w:left="126" w:right="368"/>
        <w:rPr>
          <w:rFonts w:ascii="Arial" w:hAnsi="Arial"/>
        </w:rPr>
      </w:pPr>
      <w:r>
        <w:rPr>
          <w:rFonts w:ascii="Arial" w:hAnsi="Arial"/>
        </w:rPr>
        <w:t>transferencia total en lazo cerrado GLC(s) del sistema de la figura con MATLAB, mostrando el resultado con el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numerador y el denominador en forma polinómica.</w:t>
      </w:r>
    </w:p>
    <w:p>
      <w:pPr>
        <w:pStyle w:val="BodyText"/>
        <w:spacing w:before="143"/>
        <w:ind w:left="126"/>
        <w:rPr>
          <w:rFonts w:ascii="Arial"/>
        </w:rPr>
      </w:pPr>
      <w:r>
        <w:rPr>
          <w:rFonts w:ascii="Arial"/>
        </w:rPr>
        <w:t>En primer lugar, se declaran las tres funciones de transferencia: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66414pt;width:553.35pt;height:22pt;mso-position-horizontal-relative:page;mso-position-vertical-relative:paragraph;z-index:-15609856;mso-wrap-distance-left:0;mso-wrap-distance-right:0" type="#_x0000_t202" id="docshape490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G1=tf([2],[1</w:t>
                  </w:r>
                  <w:r>
                    <w:rPr>
                      <w:rFonts w:ascii="Consolas"/>
                      <w:color w:val="000000"/>
                      <w:spacing w:val="-10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1])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G1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1"/>
        <w:rPr>
          <w:rFonts w:ascii="Consolas"/>
          <w:sz w:val="18"/>
        </w:rPr>
      </w:pPr>
    </w:p>
    <w:p>
      <w:pPr>
        <w:spacing w:before="0"/>
        <w:ind w:left="722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2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48036pt;width:24.75pt;height:.1pt;mso-position-horizontal-relative:page;mso-position-vertical-relative:paragraph;z-index:-15609344;mso-wrap-distance-left:0;mso-wrap-distance-right:0" id="docshape491" coordorigin="1025,123" coordsize="495,0" path="m1025,123l1519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1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3"/>
          <w:sz w:val="18"/>
        </w:rPr>
        <w:t> </w:t>
      </w:r>
      <w:r>
        <w:rPr>
          <w:rFonts w:ascii="Consolas"/>
          <w:color w:val="404040"/>
          <w:sz w:val="18"/>
        </w:rPr>
        <w:t>transfer</w:t>
      </w:r>
      <w:r>
        <w:rPr>
          <w:rFonts w:ascii="Consolas"/>
          <w:color w:val="404040"/>
          <w:spacing w:val="-12"/>
          <w:sz w:val="18"/>
        </w:rPr>
        <w:t> </w:t>
      </w:r>
      <w:r>
        <w:rPr>
          <w:rFonts w:ascii="Consolas"/>
          <w:color w:val="404040"/>
          <w:sz w:val="18"/>
        </w:rPr>
        <w:t>function.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8414pt;width:553.35pt;height:22pt;mso-position-horizontal-relative:page;mso-position-vertical-relative:paragraph;z-index:-15608832;mso-wrap-distance-left:0;mso-wrap-distance-right:0" type="#_x0000_t202" id="docshape49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G2=zpk([-2],[-4</w:t>
                  </w:r>
                  <w:r>
                    <w:rPr>
                      <w:rFonts w:ascii="Consolas"/>
                      <w:color w:val="000000"/>
                      <w:spacing w:val="-1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-4],1)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G2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62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(s+2)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74527pt;width:34.6pt;height:.1pt;mso-position-horizontal-relative:page;mso-position-vertical-relative:paragraph;z-index:-15608320;mso-wrap-distance-left:0;mso-wrap-distance-right:0" id="docshape493" coordorigin="1025,123" coordsize="692,0" path="m1025,123l1716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(s+4)^2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zero/pole/gain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model.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8497pt;width:553.35pt;height:35pt;mso-position-horizontal-relative:page;mso-position-vertical-relative:paragraph;z-index:-15607808;mso-wrap-distance-left:0;mso-wrap-distance-right:0" type="#_x0000_t202" id="docshape494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962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  <w:spacing w:val="-1"/>
                    </w:rPr>
                    <w:t>s=tf(</w:t>
                  </w:r>
                  <w:r>
                    <w:rPr>
                      <w:rFonts w:ascii="Consolas"/>
                      <w:color w:val="A020F0"/>
                      <w:spacing w:val="-1"/>
                    </w:rPr>
                    <w:t>'s'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G3=1/s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G3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1</w:t>
      </w:r>
    </w:p>
    <w:p>
      <w:pPr>
        <w:spacing w:before="6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-</w:t>
      </w:r>
    </w:p>
    <w:p>
      <w:pPr>
        <w:spacing w:before="5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</w:t>
      </w:r>
    </w:p>
    <w:p>
      <w:pPr>
        <w:spacing w:after="0"/>
        <w:jc w:val="left"/>
        <w:rPr>
          <w:rFonts w:ascii="Consolas"/>
          <w:sz w:val="18"/>
        </w:rPr>
        <w:sectPr>
          <w:headerReference w:type="default" r:id="rId99"/>
          <w:footerReference w:type="default" r:id="rId100"/>
          <w:pgSz w:w="12240" w:h="15840"/>
          <w:pgMar w:header="0" w:footer="642" w:top="480" w:bottom="840" w:left="500" w:right="440"/>
          <w:pgNumType w:start="1"/>
        </w:sectPr>
      </w:pPr>
    </w:p>
    <w:p>
      <w:pPr>
        <w:spacing w:before="49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3"/>
          <w:sz w:val="18"/>
        </w:rPr>
        <w:t> </w:t>
      </w:r>
      <w:r>
        <w:rPr>
          <w:rFonts w:ascii="Consolas"/>
          <w:color w:val="404040"/>
          <w:sz w:val="18"/>
        </w:rPr>
        <w:t>transfer</w:t>
      </w:r>
      <w:r>
        <w:rPr>
          <w:rFonts w:ascii="Consolas"/>
          <w:color w:val="404040"/>
          <w:spacing w:val="-12"/>
          <w:sz w:val="18"/>
        </w:rPr>
        <w:t> </w:t>
      </w:r>
      <w:r>
        <w:rPr>
          <w:rFonts w:ascii="Consolas"/>
          <w:color w:val="404040"/>
          <w:sz w:val="18"/>
        </w:rPr>
        <w:t>function.</w:t>
      </w:r>
    </w:p>
    <w:p>
      <w:pPr>
        <w:pStyle w:val="BodyText"/>
        <w:spacing w:before="1"/>
        <w:rPr>
          <w:rFonts w:ascii="Consolas"/>
          <w:sz w:val="16"/>
        </w:rPr>
      </w:pPr>
    </w:p>
    <w:p>
      <w:pPr>
        <w:pStyle w:val="BodyText"/>
        <w:ind w:left="126"/>
        <w:rPr>
          <w:rFonts w:ascii="Arial" w:hAnsi="Arial"/>
        </w:rPr>
      </w:pPr>
      <w:r>
        <w:rPr>
          <w:rFonts w:ascii="Arial" w:hAnsi="Arial"/>
        </w:rPr>
        <w:t>Aplicando el álgebra de bloques, se obtiene la función de transferencia en lazo cerrado: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6001pt;margin-top:10.391806pt;width:553.35pt;height:48pt;mso-position-horizontal-relative:page;mso-position-vertical-relative:paragraph;z-index:-15607296;mso-wrap-distance-left:0;mso-wrap-distance-right:0" type="#_x0000_t202" id="docshape496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/>
                    <w:rPr>
                      <w:rFonts w:ascii="Consolas" w:hAnsi="Consolas"/>
                      <w:color w:val="000000"/>
                    </w:rPr>
                  </w:pPr>
                  <w:r>
                    <w:rPr>
                      <w:rFonts w:ascii="Consolas" w:hAnsi="Consolas"/>
                      <w:color w:val="000000"/>
                    </w:rPr>
                    <w:t>G1LC=feedback(G1,1,1);</w:t>
                  </w:r>
                  <w:r>
                    <w:rPr>
                      <w:rFonts w:ascii="Consolas" w:hAns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%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Se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aplica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realimentación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positiva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ya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que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-(-)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es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igual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a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+</w:t>
                  </w:r>
                  <w:r>
                    <w:rPr>
                      <w:rFonts w:ascii="Consolas" w:hAnsi="Consolas"/>
                      <w:color w:val="228B22"/>
                      <w:spacing w:val="-118"/>
                    </w:rPr>
                    <w:t> </w:t>
                  </w:r>
                  <w:r>
                    <w:rPr>
                      <w:rFonts w:ascii="Consolas" w:hAnsi="Consolas"/>
                      <w:color w:val="000000"/>
                    </w:rPr>
                    <w:t>G1LC2=series(G1LC,G2);</w:t>
                  </w:r>
                </w:p>
                <w:p>
                  <w:pPr>
                    <w:pStyle w:val="BodyText"/>
                    <w:spacing w:line="257" w:lineRule="exact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GLC=feedback(G1LC2,G3);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before="93"/>
        <w:ind w:left="126"/>
        <w:rPr>
          <w:rFonts w:ascii="Arial" w:hAnsi="Arial"/>
        </w:rPr>
      </w:pPr>
      <w:r>
        <w:rPr>
          <w:rFonts w:ascii="Arial" w:hAnsi="Arial"/>
        </w:rPr>
        <w:t>El resultado final se transforma de forma factorizada a polinómica: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5999pt;margin-top:10.376428pt;width:553.35pt;height:22pt;mso-position-horizontal-relative:page;mso-position-vertical-relative:paragraph;z-index:-15606784;mso-wrap-distance-left:0;mso-wrap-distance-right:0" type="#_x0000_t202" id="docshape49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GLC_polinomica=tf(GLC)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GLC_polinomica</w:t>
      </w:r>
      <w:r>
        <w:rPr>
          <w:rFonts w:ascii="Consolas"/>
          <w:color w:val="404040"/>
          <w:spacing w:val="-10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1"/>
        <w:rPr>
          <w:rFonts w:ascii="Consolas"/>
          <w:sz w:val="18"/>
        </w:rPr>
      </w:pPr>
    </w:p>
    <w:p>
      <w:pPr>
        <w:spacing w:before="0"/>
        <w:ind w:left="141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2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s^2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4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s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47991pt;width:148.25pt;height:.1pt;mso-position-horizontal-relative:page;mso-position-vertical-relative:paragraph;z-index:-15606272;mso-wrap-distance-left:0;mso-wrap-distance-right:0" id="docshape498" coordorigin="1025,123" coordsize="2965,0" path="m1025,123l3989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line="491" w:lineRule="auto" w:before="91"/>
        <w:ind w:left="326" w:right="7614" w:firstLine="197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s^4 + 7 s^3 + 8 s^2 - 14 s + 4</w:t>
      </w:r>
      <w:r>
        <w:rPr>
          <w:rFonts w:ascii="Consolas"/>
          <w:color w:val="404040"/>
          <w:spacing w:val="1"/>
          <w:sz w:val="18"/>
        </w:rPr>
        <w:t> </w:t>
      </w: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5"/>
          <w:sz w:val="18"/>
        </w:rPr>
        <w:t> </w:t>
      </w:r>
      <w:r>
        <w:rPr>
          <w:rFonts w:ascii="Consolas"/>
          <w:color w:val="404040"/>
          <w:sz w:val="18"/>
        </w:rPr>
        <w:t>transfer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function.</w:t>
      </w:r>
    </w:p>
    <w:p>
      <w:pPr>
        <w:pStyle w:val="BodyText"/>
        <w:spacing w:line="221" w:lineRule="exact"/>
        <w:ind w:left="126"/>
        <w:rPr>
          <w:rFonts w:ascii="Arial" w:hAnsi="Arial"/>
        </w:rPr>
      </w:pPr>
      <w:r>
        <w:rPr>
          <w:rFonts w:ascii="Arial" w:hAnsi="Arial"/>
        </w:rPr>
        <w:t>Se obtiene una función de transferencia correspondiente a un sistema de cuarto orden inestable.</w:t>
      </w:r>
    </w:p>
    <w:p>
      <w:pPr>
        <w:pStyle w:val="BodyText"/>
        <w:spacing w:line="302" w:lineRule="auto" w:before="207"/>
        <w:ind w:left="126" w:right="850"/>
        <w:rPr>
          <w:rFonts w:ascii="Arial" w:hAnsi="Arial"/>
        </w:rPr>
      </w:pPr>
      <w:r>
        <w:rPr>
          <w:rFonts w:ascii="Arial" w:hAnsi="Arial"/>
          <w:b/>
        </w:rPr>
        <w:t>Apartado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  <w:b/>
        </w:rPr>
        <w:t>(ii).</w:t>
      </w:r>
      <w:r>
        <w:rPr>
          <w:rFonts w:ascii="Arial" w:hAnsi="Arial"/>
          <w:b/>
          <w:spacing w:val="3"/>
        </w:rPr>
        <w:t> </w:t>
      </w:r>
      <w:r>
        <w:rPr>
          <w:rFonts w:ascii="Arial" w:hAnsi="Arial"/>
        </w:rPr>
        <w:t>Si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somete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G2(s)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entrada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R(s)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escalón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unitario,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representa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su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salida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función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del tiempo.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Determina numéricamente el tiempo de subida tr, tiempo de establecimiento ts, porcentaje de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sobreoscilación %OS y error en estado estacionario %ess.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pict>
          <v:shape style="position:absolute;margin-left:30.845999pt;margin-top:7.201451pt;width:553.35pt;height:35pt;mso-position-horizontal-relative:page;mso-position-vertical-relative:paragraph;z-index:-15605760;mso-wrap-distance-left:0;mso-wrap-distance-right:0" type="#_x0000_t202" id="docshape499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938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stepinfo(G2)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0" w:right="8502" w:firstLine="0"/>
        <w:jc w:val="right"/>
        <w:rPr>
          <w:rFonts w:ascii="Consolas"/>
          <w:i/>
          <w:sz w:val="18"/>
        </w:rPr>
      </w:pPr>
      <w:r>
        <w:rPr>
          <w:rFonts w:ascii="Consolas"/>
          <w:color w:val="404040"/>
          <w:sz w:val="18"/>
        </w:rPr>
        <w:t>ans</w:t>
      </w:r>
      <w:r>
        <w:rPr>
          <w:rFonts w:ascii="Consolas"/>
          <w:color w:val="404040"/>
          <w:spacing w:val="-5"/>
          <w:sz w:val="18"/>
        </w:rPr>
        <w:t> </w:t>
      </w:r>
      <w:r>
        <w:rPr>
          <w:rFonts w:ascii="Consolas"/>
          <w:color w:val="404040"/>
          <w:sz w:val="18"/>
        </w:rPr>
        <w:t>=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i/>
          <w:color w:val="B3B3B3"/>
          <w:sz w:val="18"/>
        </w:rPr>
        <w:t>struct</w:t>
      </w:r>
      <w:r>
        <w:rPr>
          <w:rFonts w:ascii="Consolas"/>
          <w:i/>
          <w:color w:val="B3B3B3"/>
          <w:spacing w:val="-5"/>
          <w:sz w:val="18"/>
        </w:rPr>
        <w:t> </w:t>
      </w:r>
      <w:r>
        <w:rPr>
          <w:rFonts w:ascii="Consolas"/>
          <w:i/>
          <w:color w:val="B3B3B3"/>
          <w:sz w:val="18"/>
        </w:rPr>
        <w:t>with</w:t>
      </w:r>
      <w:r>
        <w:rPr>
          <w:rFonts w:ascii="Consolas"/>
          <w:i/>
          <w:color w:val="B3B3B3"/>
          <w:spacing w:val="-4"/>
          <w:sz w:val="18"/>
        </w:rPr>
        <w:t> </w:t>
      </w:r>
      <w:r>
        <w:rPr>
          <w:rFonts w:ascii="Consolas"/>
          <w:i/>
          <w:color w:val="B3B3B3"/>
          <w:sz w:val="18"/>
        </w:rPr>
        <w:t>fields:</w:t>
      </w:r>
    </w:p>
    <w:p>
      <w:pPr>
        <w:spacing w:before="5"/>
        <w:ind w:left="0" w:right="8600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RiseTime:</w:t>
      </w:r>
      <w:r>
        <w:rPr>
          <w:rFonts w:ascii="Consolas"/>
          <w:color w:val="404040"/>
          <w:spacing w:val="-15"/>
          <w:sz w:val="18"/>
        </w:rPr>
        <w:t> </w:t>
      </w:r>
      <w:r>
        <w:rPr>
          <w:rFonts w:ascii="Consolas"/>
          <w:color w:val="404040"/>
          <w:sz w:val="18"/>
        </w:rPr>
        <w:t>0.1824</w:t>
      </w:r>
    </w:p>
    <w:p>
      <w:pPr>
        <w:spacing w:before="6"/>
        <w:ind w:left="0" w:right="8601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SettlingTime:</w:t>
      </w:r>
      <w:r>
        <w:rPr>
          <w:rFonts w:ascii="Consolas"/>
          <w:color w:val="404040"/>
          <w:spacing w:val="-19"/>
          <w:sz w:val="18"/>
        </w:rPr>
        <w:t> </w:t>
      </w:r>
      <w:r>
        <w:rPr>
          <w:rFonts w:ascii="Consolas"/>
          <w:color w:val="404040"/>
          <w:sz w:val="18"/>
        </w:rPr>
        <w:t>1.3480</w:t>
      </w:r>
    </w:p>
    <w:p>
      <w:pPr>
        <w:spacing w:before="5"/>
        <w:ind w:left="0" w:right="8601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SettlingMin:</w:t>
      </w:r>
      <w:r>
        <w:rPr>
          <w:rFonts w:ascii="Consolas"/>
          <w:color w:val="404040"/>
          <w:spacing w:val="-18"/>
          <w:sz w:val="18"/>
        </w:rPr>
        <w:t> </w:t>
      </w:r>
      <w:r>
        <w:rPr>
          <w:rFonts w:ascii="Consolas"/>
          <w:color w:val="404040"/>
          <w:sz w:val="18"/>
        </w:rPr>
        <w:t>0.1138</w:t>
      </w:r>
    </w:p>
    <w:p>
      <w:pPr>
        <w:spacing w:before="5"/>
        <w:ind w:left="0" w:right="8601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SettlingMax:</w:t>
      </w:r>
      <w:r>
        <w:rPr>
          <w:rFonts w:ascii="Consolas"/>
          <w:color w:val="404040"/>
          <w:spacing w:val="-18"/>
          <w:sz w:val="18"/>
        </w:rPr>
        <w:t> </w:t>
      </w:r>
      <w:r>
        <w:rPr>
          <w:rFonts w:ascii="Consolas"/>
          <w:color w:val="404040"/>
          <w:sz w:val="18"/>
        </w:rPr>
        <w:t>0.1419</w:t>
      </w:r>
    </w:p>
    <w:p>
      <w:pPr>
        <w:spacing w:before="5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Overshoot:</w:t>
      </w:r>
      <w:r>
        <w:rPr>
          <w:rFonts w:ascii="Consolas"/>
          <w:color w:val="404040"/>
          <w:spacing w:val="-11"/>
          <w:sz w:val="18"/>
        </w:rPr>
        <w:t> </w:t>
      </w:r>
      <w:r>
        <w:rPr>
          <w:rFonts w:ascii="Consolas"/>
          <w:color w:val="404040"/>
          <w:sz w:val="18"/>
        </w:rPr>
        <w:t>13.5335</w:t>
      </w:r>
    </w:p>
    <w:p>
      <w:pPr>
        <w:spacing w:before="6"/>
        <w:ind w:left="919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Undershoot:</w:t>
      </w:r>
      <w:r>
        <w:rPr>
          <w:rFonts w:ascii="Consolas"/>
          <w:color w:val="404040"/>
          <w:spacing w:val="-8"/>
          <w:sz w:val="18"/>
        </w:rPr>
        <w:t> </w:t>
      </w:r>
      <w:r>
        <w:rPr>
          <w:rFonts w:ascii="Consolas"/>
          <w:color w:val="404040"/>
          <w:sz w:val="18"/>
        </w:rPr>
        <w:t>0</w:t>
      </w:r>
    </w:p>
    <w:p>
      <w:pPr>
        <w:spacing w:before="5"/>
        <w:ind w:left="0" w:right="8600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Peak:</w:t>
      </w:r>
      <w:r>
        <w:rPr>
          <w:rFonts w:ascii="Consolas"/>
          <w:color w:val="404040"/>
          <w:spacing w:val="-11"/>
          <w:sz w:val="18"/>
        </w:rPr>
        <w:t> </w:t>
      </w:r>
      <w:r>
        <w:rPr>
          <w:rFonts w:ascii="Consolas"/>
          <w:color w:val="404040"/>
          <w:sz w:val="18"/>
        </w:rPr>
        <w:t>0.1419</w:t>
      </w:r>
    </w:p>
    <w:p>
      <w:pPr>
        <w:spacing w:before="5"/>
        <w:ind w:left="0" w:right="8600" w:firstLine="0"/>
        <w:jc w:val="righ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PeakTime:</w:t>
      </w:r>
      <w:r>
        <w:rPr>
          <w:rFonts w:ascii="Consolas"/>
          <w:color w:val="404040"/>
          <w:spacing w:val="-15"/>
          <w:sz w:val="18"/>
        </w:rPr>
        <w:t> </w:t>
      </w:r>
      <w:r>
        <w:rPr>
          <w:rFonts w:ascii="Consolas"/>
          <w:color w:val="404040"/>
          <w:sz w:val="18"/>
        </w:rPr>
        <w:t>0.5000</w:t>
      </w:r>
    </w:p>
    <w:p>
      <w:pPr>
        <w:pStyle w:val="BodyText"/>
        <w:spacing w:before="1"/>
        <w:rPr>
          <w:rFonts w:ascii="Consolas"/>
          <w:sz w:val="8"/>
        </w:rPr>
      </w:pPr>
      <w:r>
        <w:rPr/>
        <w:pict>
          <v:shape style="position:absolute;margin-left:30.845999pt;margin-top:6.433594pt;width:553.35pt;height:22pt;mso-position-horizontal-relative:page;mso-position-vertical-relative:paragraph;z-index:-15605248;mso-wrap-distance-left:0;mso-wrap-distance-right:0" type="#_x0000_t202" id="docshape500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step(G2);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title(</w:t>
                  </w:r>
                  <w:r>
                    <w:rPr>
                      <w:rFonts w:ascii="Consolas"/>
                      <w:color w:val="A020F0"/>
                    </w:rPr>
                    <w:t>"Respuesta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escalon</w:t>
                  </w:r>
                  <w:r>
                    <w:rPr>
                      <w:rFonts w:ascii="Consolas"/>
                      <w:color w:val="A020F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de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G2(s)"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8"/>
        </w:rPr>
        <w:sectPr>
          <w:headerReference w:type="default" r:id="rId102"/>
          <w:footerReference w:type="default" r:id="rId103"/>
          <w:pgSz w:w="12240" w:h="15840"/>
          <w:pgMar w:header="0" w:footer="642" w:top="720" w:bottom="840" w:left="500" w:right="440"/>
        </w:sectPr>
      </w:pPr>
    </w:p>
    <w:p>
      <w:pPr>
        <w:pStyle w:val="BodyText"/>
        <w:ind w:left="859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4521871" cy="3648455"/>
            <wp:effectExtent l="0" t="0" r="0" b="0"/>
            <wp:docPr id="153" name="image8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3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871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7"/>
        <w:rPr>
          <w:rFonts w:ascii="Consolas"/>
          <w:sz w:val="21"/>
        </w:rPr>
      </w:pPr>
    </w:p>
    <w:p>
      <w:pPr>
        <w:pStyle w:val="BodyText"/>
        <w:spacing w:line="302" w:lineRule="auto" w:before="93"/>
        <w:ind w:left="126" w:right="1015"/>
        <w:rPr>
          <w:rFonts w:ascii="Arial" w:hAnsi="Arial"/>
        </w:rPr>
      </w:pPr>
      <w:r>
        <w:rPr>
          <w:rFonts w:ascii="Arial" w:hAnsi="Arial"/>
        </w:rPr>
        <w:t>Se tiene un sistema subamortiguado, con una sobreoscilación no despreciable, rápido y con un valor en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régimen permanente que difiere mucho del valor patrón (escalón unitario).</w:t>
      </w:r>
    </w:p>
    <w:p>
      <w:pPr>
        <w:pStyle w:val="BodyText"/>
        <w:spacing w:before="143"/>
        <w:ind w:left="126"/>
        <w:rPr>
          <w:rFonts w:ascii="Arial"/>
        </w:rPr>
      </w:pPr>
      <w:r>
        <w:rPr>
          <w:rFonts w:ascii="Arial"/>
        </w:rPr>
        <w:t>Finalmente, se calcula el error relativo: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61341pt;width:553.35pt;height:35pt;mso-position-horizontal-relative:page;mso-position-vertical-relative:paragraph;z-index:-15604736;mso-wrap-distance-left:0;mso-wrap-distance-right:0" type="#_x0000_t202" id="docshape50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8188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y=step(G2);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err_rel=100*(1-y(end))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err_rel</w:t>
      </w:r>
      <w:r>
        <w:rPr>
          <w:rFonts w:ascii="Consolas"/>
          <w:color w:val="404040"/>
          <w:spacing w:val="-6"/>
          <w:sz w:val="18"/>
        </w:rPr>
        <w:t> </w:t>
      </w:r>
      <w:r>
        <w:rPr>
          <w:rFonts w:ascii="Consolas"/>
          <w:color w:val="404040"/>
          <w:sz w:val="18"/>
        </w:rPr>
        <w:t>=</w:t>
      </w:r>
      <w:r>
        <w:rPr>
          <w:rFonts w:ascii="Consolas"/>
          <w:color w:val="404040"/>
          <w:spacing w:val="-6"/>
          <w:sz w:val="18"/>
        </w:rPr>
        <w:t> </w:t>
      </w:r>
      <w:r>
        <w:rPr>
          <w:rFonts w:ascii="Consolas"/>
          <w:color w:val="404040"/>
          <w:sz w:val="18"/>
        </w:rPr>
        <w:t>87.4494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ind w:left="126"/>
        <w:rPr>
          <w:rFonts w:ascii="Arial" w:hAnsi="Arial"/>
        </w:rPr>
      </w:pPr>
      <w:r>
        <w:rPr>
          <w:rFonts w:ascii="Arial" w:hAnsi="Arial"/>
        </w:rPr>
        <w:t>Se tiene un sistema tipo 0, con un error relativo en régimen permanente muy elevado.</w:t>
      </w:r>
    </w:p>
    <w:p>
      <w:pPr>
        <w:pStyle w:val="BodyText"/>
        <w:spacing w:line="302" w:lineRule="auto" w:before="207"/>
        <w:ind w:left="126" w:right="612"/>
        <w:rPr>
          <w:rFonts w:ascii="Arial" w:hAnsi="Arial"/>
        </w:rPr>
      </w:pPr>
      <w:r>
        <w:rPr>
          <w:rFonts w:ascii="Arial" w:hAnsi="Arial"/>
          <w:b/>
        </w:rPr>
        <w:t>Apartado (iii). </w:t>
      </w:r>
      <w:r>
        <w:rPr>
          <w:rFonts w:ascii="Arial" w:hAnsi="Arial"/>
        </w:rPr>
        <w:t>Si se somete ahora G2(s) a una entrada rampa unitaria r(t) con condiciones iniciales iguales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 cero, calcula la expresión analítica de su salida y(t) en función del tiempo. Realiza una gráfica de y(t) en el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intervalo de 0 a 2 s.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pict>
          <v:shape style="position:absolute;margin-left:30.845999pt;margin-top:7.208198pt;width:553.35pt;height:22pt;mso-position-horizontal-relative:page;mso-position-vertical-relative:paragraph;z-index:-15604224;mso-wrap-distance-left:0;mso-wrap-distance-right:0" type="#_x0000_t202" id="docshape503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syms</w:t>
                  </w:r>
                  <w:r>
                    <w:rPr>
                      <w:rFonts w:ascii="Consolas"/>
                      <w:color w:val="000000"/>
                      <w:spacing w:val="-3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s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893"/>
        <w:rPr>
          <w:rFonts w:ascii="Arial" w:hAnsi="Arial"/>
        </w:rPr>
      </w:pPr>
      <w:r>
        <w:rPr>
          <w:rFonts w:ascii="Arial" w:hAnsi="Arial"/>
        </w:rPr>
        <w:t>Se declaran la función de transferencia de interés, la entrada rampa unitaria y la salida (obtenida como el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producto de las dos variables previamente descritas).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50049pt;width:553.35pt;height:22pt;mso-position-horizontal-relative:page;mso-position-vertical-relative:paragraph;z-index:-15603712;mso-wrap-distance-left:0;mso-wrap-distance-right:0" type="#_x0000_t202" id="docshape504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G2=(s+2)/((s+4)*(s+4))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G2</w:t>
      </w:r>
      <w:r>
        <w:rPr>
          <w:rFonts w:ascii="Consolas"/>
          <w:spacing w:val="-2"/>
          <w:sz w:val="18"/>
        </w:rPr>
        <w:t> </w:t>
      </w:r>
      <w:r>
        <w:rPr>
          <w:rFonts w:ascii="Consolas"/>
          <w:sz w:val="18"/>
        </w:rPr>
        <w:t>=</w:t>
      </w:r>
    </w:p>
    <w:p>
      <w:pPr>
        <w:pStyle w:val="BodyText"/>
        <w:spacing w:before="6"/>
        <w:rPr>
          <w:rFonts w:ascii="Consolas"/>
          <w:sz w:val="7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525094</wp:posOffset>
            </wp:positionH>
            <wp:positionV relativeFrom="paragraph">
              <wp:posOffset>71096</wp:posOffset>
            </wp:positionV>
            <wp:extent cx="457193" cy="338328"/>
            <wp:effectExtent l="0" t="0" r="0" b="0"/>
            <wp:wrapTopAndBottom/>
            <wp:docPr id="155" name="image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4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93" cy="338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nsolas"/>
          <w:sz w:val="7"/>
        </w:rPr>
        <w:sectPr>
          <w:headerReference w:type="default" r:id="rId104"/>
          <w:footerReference w:type="default" r:id="rId105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106"/>
        <w:rPr>
          <w:rFonts w:ascii="Consolas"/>
          <w:sz w:val="20"/>
        </w:rPr>
      </w:pPr>
      <w:r>
        <w:rPr>
          <w:rFonts w:ascii="Consolas"/>
          <w:sz w:val="20"/>
        </w:rPr>
        <w:pict>
          <v:shape style="width:553.35pt;height:22pt;mso-position-horizontal-relative:char;mso-position-vertical-relative:line" type="#_x0000_t202" id="docshape506" filled="true" fillcolor="#f6f6f6" stroked="true" strokeweight=".999991pt" strokecolor="#e8e8e8">
            <w10:anchorlock/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R=1/s^2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onsolas"/>
          <w:sz w:val="20"/>
        </w:rPr>
      </w:r>
    </w:p>
    <w:p>
      <w:pPr>
        <w:spacing w:before="113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R</w:t>
      </w:r>
      <w:r>
        <w:rPr>
          <w:rFonts w:ascii="Consolas"/>
          <w:spacing w:val="-1"/>
          <w:sz w:val="18"/>
        </w:rPr>
        <w:t> </w:t>
      </w:r>
      <w:r>
        <w:rPr>
          <w:rFonts w:ascii="Consolas"/>
          <w:sz w:val="18"/>
        </w:rPr>
        <w:t>=</w:t>
      </w:r>
    </w:p>
    <w:p>
      <w:pPr>
        <w:pStyle w:val="BodyText"/>
        <w:spacing w:before="6"/>
        <w:rPr>
          <w:rFonts w:ascii="Consolas"/>
          <w:sz w:val="7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525094</wp:posOffset>
            </wp:positionH>
            <wp:positionV relativeFrom="paragraph">
              <wp:posOffset>71220</wp:posOffset>
            </wp:positionV>
            <wp:extent cx="128017" cy="329183"/>
            <wp:effectExtent l="0" t="0" r="0" b="0"/>
            <wp:wrapTopAndBottom/>
            <wp:docPr id="157" name="image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5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7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845999pt;margin-top:38.471924pt;width:553.35pt;height:22pt;mso-position-horizontal-relative:page;mso-position-vertical-relative:paragraph;z-index:-15601664;mso-wrap-distance-left:0;mso-wrap-distance-right:0" type="#_x0000_t202" id="docshape50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Y=G2*R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Consolas"/>
          <w:sz w:val="8"/>
        </w:rPr>
      </w:pPr>
    </w:p>
    <w:p>
      <w:pPr>
        <w:spacing w:before="156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Y</w:t>
      </w:r>
      <w:r>
        <w:rPr>
          <w:rFonts w:ascii="Consolas"/>
          <w:spacing w:val="-1"/>
          <w:sz w:val="18"/>
        </w:rPr>
        <w:t> </w:t>
      </w:r>
      <w:r>
        <w:rPr>
          <w:rFonts w:ascii="Consolas"/>
          <w:sz w:val="18"/>
        </w:rPr>
        <w:t>=</w:t>
      </w:r>
    </w:p>
    <w:p>
      <w:pPr>
        <w:pStyle w:val="BodyText"/>
        <w:spacing w:before="6"/>
        <w:rPr>
          <w:rFonts w:ascii="Consolas"/>
          <w:sz w:val="7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525094</wp:posOffset>
            </wp:positionH>
            <wp:positionV relativeFrom="paragraph">
              <wp:posOffset>71271</wp:posOffset>
            </wp:positionV>
            <wp:extent cx="582162" cy="338327"/>
            <wp:effectExtent l="0" t="0" r="0" b="0"/>
            <wp:wrapTopAndBottom/>
            <wp:docPr id="15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62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Consolas"/>
          <w:sz w:val="17"/>
        </w:rPr>
      </w:pPr>
    </w:p>
    <w:p>
      <w:pPr>
        <w:pStyle w:val="BodyText"/>
        <w:spacing w:line="302" w:lineRule="auto" w:before="1"/>
        <w:ind w:left="126" w:right="697"/>
        <w:rPr>
          <w:rFonts w:ascii="Arial" w:hAnsi="Arial"/>
        </w:rPr>
      </w:pPr>
      <w:r>
        <w:rPr>
          <w:rFonts w:ascii="Arial" w:hAnsi="Arial"/>
        </w:rPr>
        <w:t>Se calcula numéricamente la salida en el dominio del tiempo aplicando la antitransformada de Laplace y se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representa la respuesta temporal en el rango de tiempos indicado en el enunciado del ejercicio.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32059pt;width:553.35pt;height:22pt;mso-position-horizontal-relative:page;mso-position-vertical-relative:paragraph;z-index:-15600640;mso-wrap-distance-left:0;mso-wrap-distance-right:0" type="#_x0000_t202" id="docshape508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y=ilaplace(Y)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y</w:t>
      </w:r>
      <w:r>
        <w:rPr>
          <w:rFonts w:ascii="Consolas"/>
          <w:spacing w:val="-1"/>
          <w:sz w:val="18"/>
        </w:rPr>
        <w:t> </w:t>
      </w:r>
      <w:r>
        <w:rPr>
          <w:rFonts w:ascii="Consolas"/>
          <w:sz w:val="18"/>
        </w:rPr>
        <w:t>=</w:t>
      </w:r>
    </w:p>
    <w:p>
      <w:pPr>
        <w:pStyle w:val="BodyText"/>
        <w:spacing w:before="6"/>
        <w:rPr>
          <w:rFonts w:ascii="Consolas"/>
          <w:sz w:val="7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525094</wp:posOffset>
            </wp:positionH>
            <wp:positionV relativeFrom="paragraph">
              <wp:posOffset>71593</wp:posOffset>
            </wp:positionV>
            <wp:extent cx="553212" cy="339471"/>
            <wp:effectExtent l="0" t="0" r="0" b="0"/>
            <wp:wrapTopAndBottom/>
            <wp:docPr id="16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7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339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845999pt;margin-top:39.787262pt;width:553.35pt;height:22pt;mso-position-horizontal-relative:page;mso-position-vertical-relative:paragraph;z-index:-15599616;mso-wrap-distance-left:0;mso-wrap-distance-right:0" type="#_x0000_t202" id="docshape509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pretty(y);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9"/>
        <w:rPr>
          <w:rFonts w:ascii="Consolas"/>
          <w:sz w:val="9"/>
        </w:rPr>
      </w:pPr>
    </w:p>
    <w:p>
      <w:pPr>
        <w:tabs>
          <w:tab w:pos="721" w:val="left" w:leader="none"/>
        </w:tabs>
        <w:spacing w:before="156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t</w:t>
        <w:tab/>
        <w:t>t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exp(-4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t)</w:t>
      </w:r>
    </w:p>
    <w:p>
      <w:pPr>
        <w:spacing w:before="5"/>
        <w:ind w:left="326" w:right="0" w:firstLine="0"/>
        <w:jc w:val="left"/>
        <w:rPr>
          <w:rFonts w:ascii="Consolas"/>
          <w:sz w:val="18"/>
        </w:rPr>
      </w:pPr>
      <w:r>
        <w:rPr/>
        <w:pict>
          <v:line style="position:absolute;mso-position-horizontal-relative:page;mso-position-vertical-relative:paragraph;z-index:15859200" from="61.095516pt,6.134242pt" to="115.446519pt,6.134242pt" stroked="true" strokeweight=".720703pt" strokecolor="#3f3f3f">
            <v:stroke dashstyle="dash"/>
            <w10:wrap type="none"/>
          </v:line>
        </w:pict>
      </w:r>
      <w:r>
        <w:rPr>
          <w:rFonts w:ascii="Consolas"/>
          <w:color w:val="404040"/>
          <w:sz w:val="18"/>
        </w:rPr>
        <w:t>-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-</w:t>
      </w:r>
    </w:p>
    <w:p>
      <w:pPr>
        <w:tabs>
          <w:tab w:pos="1216" w:val="left" w:leader="none"/>
        </w:tabs>
        <w:spacing w:before="5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8</w:t>
        <w:tab/>
        <w:t>8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5735pt;width:553.35pt;height:22pt;mso-position-horizontal-relative:page;mso-position-vertical-relative:paragraph;z-index:-15599104;mso-wrap-distance-left:0;mso-wrap-distance-right:0" type="#_x0000_t202" id="docshape510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fplot(y,[0,2]);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10"/>
        </w:rPr>
      </w:pPr>
      <w:r>
        <w:rPr/>
        <w:drawing>
          <wp:anchor distT="0" distB="0" distL="0" distR="0" allowOverlap="1" layoutInCell="1" locked="0" behindDoc="0" simplePos="0" relativeHeight="254">
            <wp:simplePos x="0" y="0"/>
            <wp:positionH relativeFrom="page">
              <wp:posOffset>924382</wp:posOffset>
            </wp:positionH>
            <wp:positionV relativeFrom="paragraph">
              <wp:posOffset>90227</wp:posOffset>
            </wp:positionV>
            <wp:extent cx="4457699" cy="3480816"/>
            <wp:effectExtent l="0" t="0" r="0" b="0"/>
            <wp:wrapTopAndBottom/>
            <wp:docPr id="16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8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699" cy="3480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Consolas"/>
          <w:sz w:val="10"/>
        </w:rPr>
        <w:sectPr>
          <w:headerReference w:type="default" r:id="rId108"/>
          <w:footerReference w:type="default" r:id="rId109"/>
          <w:pgSz w:w="12240" w:h="15840"/>
          <w:pgMar w:header="0" w:footer="642" w:top="580" w:bottom="840" w:left="500" w:right="440"/>
        </w:sectPr>
      </w:pPr>
    </w:p>
    <w:p>
      <w:pPr>
        <w:pStyle w:val="BodyText"/>
        <w:spacing w:line="302" w:lineRule="auto" w:before="76"/>
        <w:ind w:left="126" w:right="452"/>
        <w:rPr>
          <w:rFonts w:ascii="Arial" w:hAnsi="Arial"/>
        </w:rPr>
      </w:pPr>
      <w:r>
        <w:rPr>
          <w:rFonts w:ascii="Arial" w:hAnsi="Arial"/>
        </w:rPr>
        <w:t>Se observa una respuesta que difere mucho de la excitación del sistema, teniendo una pendiente mucho más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pequeña que 1 (rampa unitaria).</w:t>
      </w:r>
    </w:p>
    <w:p>
      <w:pPr>
        <w:pStyle w:val="BodyText"/>
        <w:rPr>
          <w:rFonts w:ascii="Arial"/>
          <w:sz w:val="24"/>
        </w:rPr>
      </w:pPr>
    </w:p>
    <w:p>
      <w:pPr>
        <w:pStyle w:val="Heading1"/>
        <w:spacing w:before="148"/>
      </w:pPr>
      <w:r>
        <w:rPr>
          <w:color w:val="3C3C3C"/>
        </w:rPr>
        <w:t>Ejercicio 2 (1 punto)</w:t>
      </w:r>
    </w:p>
    <w:p>
      <w:pPr>
        <w:pStyle w:val="BodyText"/>
        <w:spacing w:before="5"/>
        <w:rPr>
          <w:rFonts w:ascii="Arial"/>
          <w:b/>
          <w:sz w:val="6"/>
        </w:rPr>
      </w:pPr>
      <w:r>
        <w:rPr/>
        <w:pict>
          <v:shape style="position:absolute;margin-left:30.845999pt;margin-top:5.423166pt;width:553.35pt;height:22pt;mso-position-horizontal-relative:page;mso-position-vertical-relative:paragraph;z-index:-15597568;mso-wrap-distance-left:0;mso-wrap-distance-right:0" type="#_x0000_t202" id="docshape51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spacing w:line="302" w:lineRule="auto" w:before="93"/>
        <w:ind w:left="126" w:right="833"/>
        <w:rPr>
          <w:rFonts w:ascii="Arial" w:hAnsi="Arial"/>
        </w:rPr>
      </w:pPr>
      <w:r>
        <w:rPr>
          <w:rFonts w:ascii="Arial" w:hAnsi="Arial"/>
        </w:rPr>
        <w:t>Construye cuatro sistemas de control cuyas funciones de transferencia G1, G2, G3 y G4 no tengan ceros,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tengan un par de polos complejos conjugados en s=-5±7j, y además: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163" w:after="0"/>
        <w:ind w:left="946" w:right="0" w:hanging="18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G1 tenga un polo adicional en s=-2, y una ganancia igual a 200.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67" w:after="0"/>
        <w:ind w:left="946" w:right="0" w:hanging="18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G2 tenga un polo adicional en s=-5, y una ganancia igual a 500.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67" w:after="0"/>
        <w:ind w:left="946" w:right="0" w:hanging="18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G3 tenga un polo adicional en s=-10, y una ganancia igual a 1000.</w:t>
      </w:r>
    </w:p>
    <w:p>
      <w:pPr>
        <w:pStyle w:val="ListParagraph"/>
        <w:numPr>
          <w:ilvl w:val="0"/>
          <w:numId w:val="19"/>
        </w:numPr>
        <w:tabs>
          <w:tab w:pos="947" w:val="left" w:leader="none"/>
        </w:tabs>
        <w:spacing w:line="240" w:lineRule="auto" w:before="67" w:after="0"/>
        <w:ind w:left="946" w:right="0" w:hanging="188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G4 tenga un polo adicional en s=-100, y una ganancia igual a 10000.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475409</wp:posOffset>
            </wp:positionH>
            <wp:positionV relativeFrom="paragraph">
              <wp:posOffset>98283</wp:posOffset>
            </wp:positionV>
            <wp:extent cx="4690225" cy="831723"/>
            <wp:effectExtent l="0" t="0" r="0" b="0"/>
            <wp:wrapTopAndBottom/>
            <wp:docPr id="16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9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0225" cy="831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5"/>
        </w:rPr>
      </w:pPr>
      <w:r>
        <w:rPr/>
        <w:pict>
          <v:shape style="position:absolute;margin-left:30.846001pt;margin-top:10.480386pt;width:553.35pt;height:87pt;mso-position-horizontal-relative:page;mso-position-vertical-relative:paragraph;z-index:-15596544;mso-wrap-distance-left:0;mso-wrap-distance-right:0" type="#_x0000_t202" id="docshape513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ceros</w:t>
                  </w:r>
                  <w:r>
                    <w:rPr>
                      <w:rFonts w:ascii="Consolas"/>
                      <w:color w:val="000000"/>
                      <w:spacing w:val="-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=</w:t>
                  </w:r>
                  <w:r>
                    <w:rPr>
                      <w:rFonts w:ascii="Consolas"/>
                      <w:color w:val="000000"/>
                      <w:spacing w:val="-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[];</w:t>
                  </w:r>
                </w:p>
                <w:p>
                  <w:pPr>
                    <w:pStyle w:val="BodyText"/>
                    <w:spacing w:line="242" w:lineRule="auto" w:before="2"/>
                    <w:ind w:left="200" w:right="7462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polos1=[-2 -5+7*j -5-7*j];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polos2=[-5 -5+7*j -5-7*j];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polos3=[-10 -5+7*j -5-7*j];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polos4=[-100</w:t>
                  </w:r>
                  <w:r>
                    <w:rPr>
                      <w:rFonts w:ascii="Consolas"/>
                      <w:color w:val="000000"/>
                      <w:spacing w:val="-12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-5+7*j</w:t>
                  </w:r>
                  <w:r>
                    <w:rPr>
                      <w:rFonts w:ascii="Consolas"/>
                      <w:color w:val="000000"/>
                      <w:spacing w:val="-1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-5-7*j];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G1=zpk(ceros,polos1,200)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G1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141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200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75282pt;width:108.75pt;height:.1pt;mso-position-horizontal-relative:page;mso-position-vertical-relative:paragraph;z-index:-15596032;mso-wrap-distance-left:0;mso-wrap-distance-right:0" id="docshape514" coordorigin="1025,124" coordsize="2175,0" path="m1025,124l3199,124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(s+2)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(s^2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10s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74)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zero/pole/gain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model.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8422pt;width:553.35pt;height:22pt;mso-position-horizontal-relative:page;mso-position-vertical-relative:paragraph;z-index:-15595520;mso-wrap-distance-left:0;mso-wrap-distance-right:0" type="#_x0000_t202" id="docshape515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G2=zpk(ceros,polos2,500)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G2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141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500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51773pt;width:108.75pt;height:.1pt;mso-position-horizontal-relative:page;mso-position-vertical-relative:paragraph;z-index:-15595008;mso-wrap-distance-left:0;mso-wrap-distance-right:0" id="docshape516" coordorigin="1025,123" coordsize="2175,0" path="m1025,123l3199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(s+5)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(s^2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10s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74)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zero/pole/gain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model.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8497pt;width:553.35pt;height:22pt;mso-position-horizontal-relative:page;mso-position-vertical-relative:paragraph;z-index:-15594496;mso-wrap-distance-left:0;mso-wrap-distance-right:0" type="#_x0000_t202" id="docshape51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G3=zpk(ceros,polos3,1000)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G3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141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1000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51785pt;width:113.65pt;height:.1pt;mso-position-horizontal-relative:page;mso-position-vertical-relative:paragraph;z-index:-15593984;mso-wrap-distance-left:0;mso-wrap-distance-right:0" id="docshape518" coordorigin="1025,123" coordsize="2273,0" path="m1025,123l3297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(s+10)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(s^2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10s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74)</w:t>
      </w:r>
    </w:p>
    <w:p>
      <w:pPr>
        <w:spacing w:after="0"/>
        <w:jc w:val="left"/>
        <w:rPr>
          <w:rFonts w:ascii="Consolas"/>
          <w:sz w:val="18"/>
        </w:rPr>
        <w:sectPr>
          <w:headerReference w:type="default" r:id="rId114"/>
          <w:footerReference w:type="default" r:id="rId115"/>
          <w:pgSz w:w="12240" w:h="15840"/>
          <w:pgMar w:header="0" w:footer="642" w:top="660" w:bottom="840" w:left="500" w:right="440"/>
        </w:sectPr>
      </w:pPr>
    </w:p>
    <w:p>
      <w:pPr>
        <w:spacing w:before="49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zero/pole/gain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model.</w:t>
      </w:r>
    </w:p>
    <w:p>
      <w:pPr>
        <w:pStyle w:val="BodyText"/>
        <w:spacing w:before="1"/>
        <w:rPr>
          <w:rFonts w:ascii="Consolas"/>
          <w:sz w:val="8"/>
        </w:rPr>
      </w:pPr>
      <w:r>
        <w:rPr/>
        <w:pict>
          <v:shape style="position:absolute;margin-left:30.845999pt;margin-top:6.457922pt;width:553.35pt;height:22pt;mso-position-horizontal-relative:page;mso-position-vertical-relative:paragraph;z-index:-15593472;mso-wrap-distance-left:0;mso-wrap-distance-right:0" type="#_x0000_t202" id="docshape520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G4=zpk(ceros,polos4,10000)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G4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1413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10000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51762pt;width:118.6pt;height:.1pt;mso-position-horizontal-relative:page;mso-position-vertical-relative:paragraph;z-index:-15592960;mso-wrap-distance-left:0;mso-wrap-distance-right:0" id="docshape521" coordorigin="1025,123" coordsize="2372,0" path="m1025,123l3396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(s+100)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(s^2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10s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74)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zero/pole/gain</w:t>
      </w:r>
      <w:r>
        <w:rPr>
          <w:rFonts w:ascii="Consolas"/>
          <w:color w:val="404040"/>
          <w:spacing w:val="-14"/>
          <w:sz w:val="18"/>
        </w:rPr>
        <w:t> </w:t>
      </w:r>
      <w:r>
        <w:rPr>
          <w:rFonts w:ascii="Consolas"/>
          <w:color w:val="404040"/>
          <w:sz w:val="18"/>
        </w:rPr>
        <w:t>model.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spacing w:line="302" w:lineRule="auto"/>
        <w:ind w:left="126" w:right="368"/>
        <w:rPr>
          <w:rFonts w:ascii="Arial" w:hAnsi="Arial"/>
        </w:rPr>
      </w:pPr>
      <w:r>
        <w:rPr>
          <w:rFonts w:ascii="Arial" w:hAnsi="Arial"/>
        </w:rPr>
        <w:t>Para los cuatro sistemas de control, ¿en qué casos se puede utilizar la aproximación mediante polos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dominantes? ¿Qué polos dominantes tendrían los sistemas en cada caso, y por qué? Justifica detalladamente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tu respuesta apoyándote, si es posible, en gráficas y los valores numéricos extraídos. Puedes realizar cálculos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y gráficas adicionales si te sirven para la justificación.</w:t>
      </w:r>
    </w:p>
    <w:p>
      <w:pPr>
        <w:pStyle w:val="BodyText"/>
        <w:spacing w:line="302" w:lineRule="auto" w:before="145"/>
        <w:ind w:left="126" w:right="429"/>
        <w:rPr>
          <w:rFonts w:ascii="Arial"/>
        </w:rPr>
      </w:pPr>
      <w:r>
        <w:rPr>
          <w:rFonts w:ascii="Arial"/>
        </w:rPr>
        <w:t>En primer lugar, se esboza un mapa de polos y ceros de las cuatro funciones de transferencia de tercer orden</w:t>
      </w:r>
      <w:r>
        <w:rPr>
          <w:rFonts w:ascii="Arial"/>
          <w:spacing w:val="-59"/>
        </w:rPr>
        <w:t> </w:t>
      </w:r>
      <w:r>
        <w:rPr>
          <w:rFonts w:ascii="Arial"/>
        </w:rPr>
        <w:t>(superior):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45386pt;width:553.35pt;height:35pt;mso-position-horizontal-relative:page;mso-position-vertical-relative:paragraph;z-index:-15592448;mso-wrap-distance-left:0;mso-wrap-distance-right:0" type="#_x0000_t202" id="docshape52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521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pzmap(G1,G2,G3,G4);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legend(</w:t>
                  </w:r>
                  <w:r>
                    <w:rPr>
                      <w:rFonts w:ascii="Consolas"/>
                      <w:color w:val="A020F0"/>
                      <w:spacing w:val="-1"/>
                    </w:rPr>
                    <w:t>'G1'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,</w:t>
                  </w:r>
                  <w:r>
                    <w:rPr>
                      <w:rFonts w:ascii="Consolas"/>
                      <w:color w:val="A020F0"/>
                      <w:spacing w:val="-1"/>
                    </w:rPr>
                    <w:t>'G2'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,</w:t>
                  </w:r>
                  <w:r>
                    <w:rPr>
                      <w:rFonts w:ascii="Consolas"/>
                      <w:color w:val="A020F0"/>
                      <w:spacing w:val="-1"/>
                    </w:rPr>
                    <w:t>'G3'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,</w:t>
                  </w:r>
                  <w:r>
                    <w:rPr>
                      <w:rFonts w:ascii="Consolas"/>
                      <w:color w:val="A020F0"/>
                      <w:spacing w:val="-1"/>
                    </w:rPr>
                    <w:t>'G4'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67">
            <wp:simplePos x="0" y="0"/>
            <wp:positionH relativeFrom="page">
              <wp:posOffset>948766</wp:posOffset>
            </wp:positionH>
            <wp:positionV relativeFrom="paragraph">
              <wp:posOffset>127913</wp:posOffset>
            </wp:positionV>
            <wp:extent cx="4434840" cy="3686555"/>
            <wp:effectExtent l="0" t="0" r="0" b="0"/>
            <wp:wrapTopAndBottom/>
            <wp:docPr id="16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0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34840" cy="36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line="302" w:lineRule="auto" w:before="93"/>
        <w:ind w:left="126" w:right="431"/>
        <w:rPr>
          <w:rFonts w:ascii="Arial" w:hAnsi="Arial"/>
        </w:rPr>
      </w:pPr>
      <w:r>
        <w:rPr>
          <w:rFonts w:ascii="Arial" w:hAnsi="Arial"/>
        </w:rPr>
        <w:t>Los polos complejos conjugados tienen un carácter "estático". Sin embargo, el polo real diferenciador en cada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uno de los sistemas se va "moviendo". Si nos fijamos en las partes reales de cada uno de los polos, tan solo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encontramos una distancia suficientemente grande en G4, ya que -100 (polo simple) &lt;&lt; -5 (parte real de</w:t>
      </w:r>
    </w:p>
    <w:p>
      <w:pPr>
        <w:pStyle w:val="BodyText"/>
        <w:spacing w:line="302" w:lineRule="auto" w:before="3"/>
        <w:ind w:left="126"/>
        <w:rPr>
          <w:rFonts w:ascii="Arial" w:hAnsi="Arial"/>
        </w:rPr>
      </w:pPr>
      <w:r>
        <w:rPr>
          <w:rFonts w:ascii="Arial" w:hAnsi="Arial"/>
        </w:rPr>
        <w:t>los polos complejos conjugados). En el resto de los escenarios (G1, G2 y G3) no se vislumbran diferencias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suficientes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poder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aplicar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aproximación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polos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dominantes.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Por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ejemplo,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G1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gobierna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polo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117"/>
          <w:footerReference w:type="default" r:id="rId118"/>
          <w:pgSz w:w="12240" w:h="15840"/>
          <w:pgMar w:header="0" w:footer="642" w:top="720" w:bottom="840" w:left="500" w:right="440"/>
        </w:sectPr>
      </w:pPr>
    </w:p>
    <w:p>
      <w:pPr>
        <w:pStyle w:val="BodyText"/>
        <w:spacing w:line="302" w:lineRule="auto" w:before="76"/>
        <w:ind w:left="126" w:right="342"/>
        <w:rPr>
          <w:rFonts w:ascii="Arial"/>
        </w:rPr>
      </w:pPr>
      <w:r>
        <w:rPr>
          <w:rFonts w:ascii="Arial"/>
        </w:rPr>
        <w:t>simple y en G3, los polos complejos conjugados. Sin embargo, no pueden simplicarse a sistemas de primer o</w:t>
      </w:r>
      <w:r>
        <w:rPr>
          <w:rFonts w:ascii="Arial"/>
          <w:spacing w:val="1"/>
        </w:rPr>
        <w:t> </w:t>
      </w:r>
      <w:r>
        <w:rPr>
          <w:rFonts w:ascii="Arial"/>
        </w:rPr>
        <w:t>segundo orden, respectivamente. G4 se comporta como un sistema de segundo orden (el polo situado en -100</w:t>
      </w:r>
      <w:r>
        <w:rPr>
          <w:rFonts w:ascii="Arial"/>
          <w:spacing w:val="-60"/>
        </w:rPr>
        <w:t> </w:t>
      </w:r>
      <w:r>
        <w:rPr>
          <w:rFonts w:ascii="Arial"/>
        </w:rPr>
        <w:t>es despreciable).</w:t>
      </w:r>
    </w:p>
    <w:p>
      <w:pPr>
        <w:pStyle w:val="BodyText"/>
        <w:spacing w:before="144"/>
        <w:ind w:left="126"/>
        <w:rPr>
          <w:rFonts w:ascii="Arial" w:hAnsi="Arial"/>
        </w:rPr>
      </w:pPr>
      <w:r>
        <w:rPr>
          <w:rFonts w:ascii="Arial" w:hAnsi="Arial"/>
        </w:rPr>
        <w:t>A partir de las siguientes simulaciones, refutamos las hipótesis planteadas.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6001pt;margin-top:10.384130pt;width:553.35pt;height:61pt;mso-position-horizontal-relative:page;mso-position-vertical-relative:paragraph;z-index:-15591424;mso-wrap-distance-left:0;mso-wrap-distance-right:0" type="#_x0000_t202" id="docshape524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step(G1);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hold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on</w:t>
                  </w:r>
                </w:p>
                <w:p>
                  <w:pPr>
                    <w:pStyle w:val="BodyText"/>
                    <w:spacing w:line="242" w:lineRule="auto" w:before="2"/>
                    <w:ind w:left="200" w:right="2872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polos1a=[-5+7*j -5-7*j]; G1a=zpk(ceros,polos1a,200/2); step(G1a);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polos1b=[-2]; G1b=zpk(ceros,polos1b,200/74); step(G1b); hold </w:t>
                  </w:r>
                  <w:r>
                    <w:rPr>
                      <w:rFonts w:ascii="Consolas"/>
                      <w:color w:val="A020F0"/>
                    </w:rPr>
                    <w:t>off</w:t>
                  </w:r>
                  <w:r>
                    <w:rPr>
                      <w:rFonts w:ascii="Consolas"/>
                      <w:color w:val="A020F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legend(</w:t>
                  </w:r>
                  <w:r>
                    <w:rPr>
                      <w:rFonts w:ascii="Consolas"/>
                      <w:color w:val="A020F0"/>
                    </w:rPr>
                    <w:t>'G1'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A020F0"/>
                    </w:rPr>
                    <w:t>'G1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(polos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complejos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conjugados)'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00000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'G1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simple)'</w:t>
                  </w:r>
                  <w:r>
                    <w:rPr>
                      <w:rFonts w:ascii="Consolas"/>
                      <w:color w:val="000000"/>
                    </w:rPr>
                    <w:t>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2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930478</wp:posOffset>
            </wp:positionH>
            <wp:positionV relativeFrom="paragraph">
              <wp:posOffset>126389</wp:posOffset>
            </wp:positionV>
            <wp:extent cx="4504943" cy="3648455"/>
            <wp:effectExtent l="0" t="0" r="0" b="0"/>
            <wp:wrapTopAndBottom/>
            <wp:docPr id="16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943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846001pt;margin-top:311.78595pt;width:553.35pt;height:61pt;mso-position-horizontal-relative:page;mso-position-vertical-relative:paragraph;z-index:-15590400;mso-wrap-distance-left:0;mso-wrap-distance-right:0" type="#_x0000_t202" id="docshape525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step(G2);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hold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on</w:t>
                  </w:r>
                </w:p>
                <w:p>
                  <w:pPr>
                    <w:pStyle w:val="BodyText"/>
                    <w:spacing w:line="242" w:lineRule="auto" w:before="2"/>
                    <w:ind w:left="200" w:right="2872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polos2a=[-5+7*j -5-7*j]; G2a=zpk(ceros,polos2a,500/5); step(G2a);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polos2b=[-5]; G2b=zpk(ceros,polos2b,500/74); step(G2b); hold </w:t>
                  </w:r>
                  <w:r>
                    <w:rPr>
                      <w:rFonts w:ascii="Consolas"/>
                      <w:color w:val="A020F0"/>
                    </w:rPr>
                    <w:t>off</w:t>
                  </w:r>
                  <w:r>
                    <w:rPr>
                      <w:rFonts w:ascii="Consolas"/>
                      <w:color w:val="A020F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legend(</w:t>
                  </w:r>
                  <w:r>
                    <w:rPr>
                      <w:rFonts w:ascii="Consolas"/>
                      <w:color w:val="A020F0"/>
                    </w:rPr>
                    <w:t>'G2'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A020F0"/>
                    </w:rPr>
                    <w:t>'G2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(polos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complejos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conjugados)'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00000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'G2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</w:t>
                  </w:r>
                  <w:r>
                    <w:rPr>
                      <w:rFonts w:ascii="Consolas"/>
                      <w:color w:val="A020F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simple)'</w:t>
                  </w:r>
                  <w:r>
                    <w:rPr>
                      <w:rFonts w:ascii="Consolas"/>
                      <w:color w:val="000000"/>
                    </w:rPr>
                    <w:t>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Arial"/>
        </w:rPr>
      </w:pPr>
    </w:p>
    <w:p>
      <w:pPr>
        <w:spacing w:after="0"/>
        <w:rPr>
          <w:rFonts w:ascii="Arial"/>
        </w:rPr>
        <w:sectPr>
          <w:headerReference w:type="default" r:id="rId120"/>
          <w:footerReference w:type="default" r:id="rId121"/>
          <w:pgSz w:w="12240" w:h="15840"/>
          <w:pgMar w:header="0" w:footer="642" w:top="500" w:bottom="840" w:left="500" w:right="440"/>
        </w:sectPr>
      </w:pPr>
    </w:p>
    <w:p>
      <w:pPr>
        <w:pStyle w:val="BodyText"/>
        <w:ind w:left="9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08145" cy="3648455"/>
            <wp:effectExtent l="0" t="0" r="0" b="0"/>
            <wp:docPr id="17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2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4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21"/>
        </w:rPr>
      </w:pPr>
      <w:r>
        <w:rPr/>
        <w:pict>
          <v:shape style="position:absolute;margin-left:30.846001pt;margin-top:14.329993pt;width:553.35pt;height:61pt;mso-position-horizontal-relative:page;mso-position-vertical-relative:paragraph;z-index:-15589888;mso-wrap-distance-left:0;mso-wrap-distance-right:0" type="#_x0000_t202" id="docshape527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step(G3);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hold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on</w:t>
                  </w:r>
                </w:p>
                <w:p>
                  <w:pPr>
                    <w:pStyle w:val="BodyText"/>
                    <w:spacing w:line="242" w:lineRule="auto" w:before="2"/>
                    <w:ind w:left="200" w:right="275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polos3a=[-5+7*j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-5-7*j];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G3a=zpk(ceros,polos3a,1000/10);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step(G3a);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polos3b=[-10]; G3b=zpk(ceros,polos3b,1000/74); step(G3b); hold </w:t>
                  </w:r>
                  <w:r>
                    <w:rPr>
                      <w:rFonts w:ascii="Consolas"/>
                      <w:color w:val="A020F0"/>
                    </w:rPr>
                    <w:t>off</w:t>
                  </w:r>
                  <w:r>
                    <w:rPr>
                      <w:rFonts w:ascii="Consolas"/>
                      <w:color w:val="A020F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legend(</w:t>
                  </w:r>
                  <w:r>
                    <w:rPr>
                      <w:rFonts w:ascii="Consolas"/>
                      <w:color w:val="A020F0"/>
                    </w:rPr>
                    <w:t>'G3'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A020F0"/>
                    </w:rPr>
                    <w:t>'G3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(polos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complejos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conjugados)'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'G3</w:t>
                  </w:r>
                  <w:r>
                    <w:rPr>
                      <w:rFonts w:ascii="Consolas"/>
                      <w:color w:val="A020F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simple)'</w:t>
                  </w:r>
                  <w:r>
                    <w:rPr>
                      <w:rFonts w:ascii="Consolas"/>
                      <w:color w:val="000000"/>
                    </w:rPr>
                    <w:t>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21"/>
        </w:rPr>
        <w:sectPr>
          <w:headerReference w:type="default" r:id="rId123"/>
          <w:footerReference w:type="default" r:id="rId124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9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08145" cy="3648455"/>
            <wp:effectExtent l="0" t="0" r="0" b="0"/>
            <wp:docPr id="173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3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4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1"/>
        <w:rPr>
          <w:rFonts w:ascii="Arial"/>
          <w:sz w:val="21"/>
        </w:rPr>
      </w:pPr>
      <w:r>
        <w:rPr/>
        <w:pict>
          <v:shape style="position:absolute;margin-left:30.846001pt;margin-top:14.329993pt;width:553.35pt;height:61pt;mso-position-horizontal-relative:page;mso-position-vertical-relative:paragraph;z-index:-15589376;mso-wrap-distance-left:0;mso-wrap-distance-right:0" type="#_x0000_t202" id="docshape529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step(G4);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hold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on</w:t>
                  </w:r>
                </w:p>
                <w:p>
                  <w:pPr>
                    <w:pStyle w:val="BodyText"/>
                    <w:spacing w:line="242" w:lineRule="auto" w:before="2"/>
                    <w:ind w:left="200" w:right="2516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polos4a=[-5+7*j</w:t>
                  </w:r>
                  <w:r>
                    <w:rPr>
                      <w:rFonts w:ascii="Consolas"/>
                      <w:color w:val="000000"/>
                      <w:spacing w:val="-20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-5-7*j];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G4a=zpk(ceros,polos4a,10000/100);</w:t>
                  </w:r>
                  <w:r>
                    <w:rPr>
                      <w:rFonts w:ascii="Consolas"/>
                      <w:color w:val="000000"/>
                      <w:spacing w:val="-20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step(G4a);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polos4b=[-100]; G4b=zpk(ceros,polos4b,10000/74); step(G4b); hold </w:t>
                  </w:r>
                  <w:r>
                    <w:rPr>
                      <w:rFonts w:ascii="Consolas"/>
                      <w:color w:val="A020F0"/>
                    </w:rPr>
                    <w:t>off</w:t>
                  </w:r>
                  <w:r>
                    <w:rPr>
                      <w:rFonts w:ascii="Consolas"/>
                      <w:color w:val="A020F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legend(</w:t>
                  </w:r>
                  <w:r>
                    <w:rPr>
                      <w:rFonts w:ascii="Consolas"/>
                      <w:color w:val="A020F0"/>
                    </w:rPr>
                    <w:t>'G4'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A020F0"/>
                    </w:rPr>
                    <w:t>'G4</w:t>
                  </w:r>
                  <w:r>
                    <w:rPr>
                      <w:rFonts w:ascii="Consolas"/>
                      <w:color w:val="A020F0"/>
                      <w:spacing w:val="-7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(polos</w:t>
                  </w:r>
                  <w:r>
                    <w:rPr>
                      <w:rFonts w:ascii="Consolas"/>
                      <w:color w:val="A020F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complejos</w:t>
                  </w:r>
                  <w:r>
                    <w:rPr>
                      <w:rFonts w:ascii="Consolas"/>
                      <w:color w:val="A020F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conjugados)'</w:t>
                  </w:r>
                  <w:r>
                    <w:rPr>
                      <w:rFonts w:ascii="Consolas"/>
                      <w:color w:val="000000"/>
                    </w:rPr>
                    <w:t>,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'G4</w:t>
                  </w:r>
                  <w:r>
                    <w:rPr>
                      <w:rFonts w:ascii="Consolas"/>
                      <w:color w:val="A020F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(polo</w:t>
                  </w:r>
                  <w:r>
                    <w:rPr>
                      <w:rFonts w:ascii="Consolas"/>
                      <w:color w:val="A020F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simple)'</w:t>
                  </w:r>
                  <w:r>
                    <w:rPr>
                      <w:rFonts w:ascii="Consolas"/>
                      <w:color w:val="000000"/>
                    </w:rPr>
                    <w:t>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21"/>
        </w:rPr>
        <w:sectPr>
          <w:headerReference w:type="default" r:id="rId126"/>
          <w:footerReference w:type="default" r:id="rId127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965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08145" cy="3648455"/>
            <wp:effectExtent l="0" t="0" r="0" b="0"/>
            <wp:docPr id="175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4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4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line="302" w:lineRule="auto" w:before="93"/>
        <w:ind w:left="126" w:right="532"/>
        <w:rPr>
          <w:rFonts w:ascii="Arial"/>
        </w:rPr>
      </w:pPr>
      <w:r>
        <w:rPr>
          <w:rFonts w:ascii="Arial"/>
        </w:rPr>
        <w:t>Como</w:t>
      </w:r>
      <w:r>
        <w:rPr>
          <w:rFonts w:ascii="Arial"/>
          <w:spacing w:val="1"/>
        </w:rPr>
        <w:t> </w:t>
      </w:r>
      <w:r>
        <w:rPr>
          <w:rFonts w:ascii="Arial"/>
        </w:rPr>
        <w:t>se</w:t>
      </w:r>
      <w:r>
        <w:rPr>
          <w:rFonts w:ascii="Arial"/>
          <w:spacing w:val="1"/>
        </w:rPr>
        <w:t> </w:t>
      </w:r>
      <w:r>
        <w:rPr>
          <w:rFonts w:ascii="Arial"/>
        </w:rPr>
        <w:t>observa</w:t>
      </w:r>
      <w:r>
        <w:rPr>
          <w:rFonts w:ascii="Arial"/>
          <w:spacing w:val="2"/>
        </w:rPr>
        <w:t> </w:t>
      </w:r>
      <w:r>
        <w:rPr>
          <w:rFonts w:ascii="Arial"/>
        </w:rPr>
        <w:t>en</w:t>
      </w:r>
      <w:r>
        <w:rPr>
          <w:rFonts w:ascii="Arial"/>
          <w:spacing w:val="1"/>
        </w:rPr>
        <w:t> </w:t>
      </w:r>
      <w:r>
        <w:rPr>
          <w:rFonts w:ascii="Arial"/>
        </w:rPr>
        <w:t>las</w:t>
      </w:r>
      <w:r>
        <w:rPr>
          <w:rFonts w:ascii="Arial"/>
          <w:spacing w:val="2"/>
        </w:rPr>
        <w:t> </w:t>
      </w:r>
      <w:r>
        <w:rPr>
          <w:rFonts w:ascii="Arial"/>
        </w:rPr>
        <w:t>figuras</w:t>
      </w:r>
      <w:r>
        <w:rPr>
          <w:rFonts w:ascii="Arial"/>
          <w:spacing w:val="1"/>
        </w:rPr>
        <w:t> </w:t>
      </w:r>
      <w:r>
        <w:rPr>
          <w:rFonts w:ascii="Arial"/>
        </w:rPr>
        <w:t>resultantes,</w:t>
      </w:r>
      <w:r>
        <w:rPr>
          <w:rFonts w:ascii="Arial"/>
          <w:spacing w:val="2"/>
        </w:rPr>
        <w:t> </w:t>
      </w:r>
      <w:r>
        <w:rPr>
          <w:rFonts w:ascii="Arial"/>
        </w:rPr>
        <w:t>tan</w:t>
      </w:r>
      <w:r>
        <w:rPr>
          <w:rFonts w:ascii="Arial"/>
          <w:spacing w:val="1"/>
        </w:rPr>
        <w:t> </w:t>
      </w:r>
      <w:r>
        <w:rPr>
          <w:rFonts w:ascii="Arial"/>
        </w:rPr>
        <w:t>solo</w:t>
      </w:r>
      <w:r>
        <w:rPr>
          <w:rFonts w:ascii="Arial"/>
          <w:spacing w:val="2"/>
        </w:rPr>
        <w:t> </w:t>
      </w:r>
      <w:r>
        <w:rPr>
          <w:rFonts w:ascii="Arial"/>
        </w:rPr>
        <w:t>la</w:t>
      </w:r>
      <w:r>
        <w:rPr>
          <w:rFonts w:ascii="Arial"/>
          <w:spacing w:val="1"/>
        </w:rPr>
        <w:t> </w:t>
      </w:r>
      <w:r>
        <w:rPr>
          <w:rFonts w:ascii="Arial"/>
        </w:rPr>
        <w:t>respuesta</w:t>
      </w:r>
      <w:r>
        <w:rPr>
          <w:rFonts w:ascii="Arial"/>
          <w:spacing w:val="2"/>
        </w:rPr>
        <w:t> </w:t>
      </w:r>
      <w:r>
        <w:rPr>
          <w:rFonts w:ascii="Arial"/>
        </w:rPr>
        <w:t>temporal</w:t>
      </w:r>
      <w:r>
        <w:rPr>
          <w:rFonts w:ascii="Arial"/>
          <w:spacing w:val="1"/>
        </w:rPr>
        <w:t> </w:t>
      </w:r>
      <w:r>
        <w:rPr>
          <w:rFonts w:ascii="Arial"/>
        </w:rPr>
        <w:t>de</w:t>
      </w:r>
      <w:r>
        <w:rPr>
          <w:rFonts w:ascii="Arial"/>
          <w:spacing w:val="2"/>
        </w:rPr>
        <w:t> </w:t>
      </w:r>
      <w:r>
        <w:rPr>
          <w:rFonts w:ascii="Arial"/>
        </w:rPr>
        <w:t>G4</w:t>
      </w:r>
      <w:r>
        <w:rPr>
          <w:rFonts w:ascii="Arial"/>
          <w:spacing w:val="1"/>
        </w:rPr>
        <w:t> </w:t>
      </w:r>
      <w:r>
        <w:rPr>
          <w:rFonts w:ascii="Arial"/>
        </w:rPr>
        <w:t>se</w:t>
      </w:r>
      <w:r>
        <w:rPr>
          <w:rFonts w:ascii="Arial"/>
          <w:spacing w:val="2"/>
        </w:rPr>
        <w:t> </w:t>
      </w:r>
      <w:r>
        <w:rPr>
          <w:rFonts w:ascii="Arial"/>
        </w:rPr>
        <w:t>superpone</w:t>
      </w:r>
      <w:r>
        <w:rPr>
          <w:rFonts w:ascii="Arial"/>
          <w:spacing w:val="1"/>
        </w:rPr>
        <w:t> </w:t>
      </w:r>
      <w:r>
        <w:rPr>
          <w:rFonts w:ascii="Arial"/>
        </w:rPr>
        <w:t>a</w:t>
      </w:r>
      <w:r>
        <w:rPr>
          <w:rFonts w:ascii="Arial"/>
          <w:spacing w:val="2"/>
        </w:rPr>
        <w:t> </w:t>
      </w:r>
      <w:r>
        <w:rPr>
          <w:rFonts w:ascii="Arial"/>
        </w:rPr>
        <w:t>una</w:t>
      </w:r>
      <w:r>
        <w:rPr>
          <w:rFonts w:ascii="Arial"/>
          <w:spacing w:val="1"/>
        </w:rPr>
        <w:t> </w:t>
      </w:r>
      <w:r>
        <w:rPr>
          <w:rFonts w:ascii="Arial"/>
        </w:rPr>
        <w:t>de</w:t>
      </w:r>
      <w:r>
        <w:rPr>
          <w:rFonts w:ascii="Arial"/>
          <w:spacing w:val="1"/>
        </w:rPr>
        <w:t> </w:t>
      </w:r>
      <w:r>
        <w:rPr>
          <w:rFonts w:ascii="Arial"/>
        </w:rPr>
        <w:t>sus</w:t>
      </w:r>
      <w:r>
        <w:rPr>
          <w:rFonts w:ascii="Arial"/>
          <w:spacing w:val="-2"/>
        </w:rPr>
        <w:t> </w:t>
      </w:r>
      <w:r>
        <w:rPr>
          <w:rFonts w:ascii="Arial"/>
        </w:rPr>
        <w:t>respectivas</w:t>
      </w:r>
      <w:r>
        <w:rPr>
          <w:rFonts w:ascii="Arial"/>
          <w:spacing w:val="-1"/>
        </w:rPr>
        <w:t> </w:t>
      </w:r>
      <w:r>
        <w:rPr>
          <w:rFonts w:ascii="Arial"/>
        </w:rPr>
        <w:t>simplificaciones</w:t>
      </w:r>
      <w:r>
        <w:rPr>
          <w:rFonts w:ascii="Arial"/>
          <w:spacing w:val="-2"/>
        </w:rPr>
        <w:t> </w:t>
      </w:r>
      <w:r>
        <w:rPr>
          <w:rFonts w:ascii="Arial"/>
        </w:rPr>
        <w:t>considerando</w:t>
      </w:r>
      <w:r>
        <w:rPr>
          <w:rFonts w:ascii="Arial"/>
          <w:spacing w:val="-1"/>
        </w:rPr>
        <w:t> </w:t>
      </w:r>
      <w:r>
        <w:rPr>
          <w:rFonts w:ascii="Arial"/>
        </w:rPr>
        <w:t>los</w:t>
      </w:r>
      <w:r>
        <w:rPr>
          <w:rFonts w:ascii="Arial"/>
          <w:spacing w:val="-1"/>
        </w:rPr>
        <w:t> </w:t>
      </w:r>
      <w:r>
        <w:rPr>
          <w:rFonts w:ascii="Arial"/>
        </w:rPr>
        <w:t>polos</w:t>
      </w:r>
      <w:r>
        <w:rPr>
          <w:rFonts w:ascii="Arial"/>
          <w:spacing w:val="-2"/>
        </w:rPr>
        <w:t> </w:t>
      </w:r>
      <w:r>
        <w:rPr>
          <w:rFonts w:ascii="Arial"/>
        </w:rPr>
        <w:t>complejos</w:t>
      </w:r>
      <w:r>
        <w:rPr>
          <w:rFonts w:ascii="Arial"/>
          <w:spacing w:val="-1"/>
        </w:rPr>
        <w:t> </w:t>
      </w:r>
      <w:r>
        <w:rPr>
          <w:rFonts w:ascii="Arial"/>
        </w:rPr>
        <w:t>conjugados.</w:t>
      </w:r>
      <w:r>
        <w:rPr>
          <w:rFonts w:ascii="Arial"/>
          <w:spacing w:val="-2"/>
        </w:rPr>
        <w:t> </w:t>
      </w:r>
      <w:r>
        <w:rPr>
          <w:rFonts w:ascii="Arial"/>
        </w:rPr>
        <w:t>La</w:t>
      </w:r>
      <w:r>
        <w:rPr>
          <w:rFonts w:ascii="Arial"/>
          <w:spacing w:val="-1"/>
        </w:rPr>
        <w:t> </w:t>
      </w:r>
      <w:r>
        <w:rPr>
          <w:rFonts w:ascii="Arial"/>
        </w:rPr>
        <w:t>respuesta</w:t>
      </w:r>
      <w:r>
        <w:rPr>
          <w:rFonts w:ascii="Arial"/>
          <w:spacing w:val="-1"/>
        </w:rPr>
        <w:t> </w:t>
      </w:r>
      <w:r>
        <w:rPr>
          <w:rFonts w:ascii="Arial"/>
        </w:rPr>
        <w:t>temporal</w:t>
      </w:r>
      <w:r>
        <w:rPr>
          <w:rFonts w:ascii="Arial"/>
          <w:spacing w:val="-2"/>
        </w:rPr>
        <w:t> </w:t>
      </w:r>
      <w:r>
        <w:rPr>
          <w:rFonts w:ascii="Arial"/>
        </w:rPr>
        <w:t>de</w:t>
      </w:r>
      <w:r>
        <w:rPr>
          <w:rFonts w:ascii="Arial"/>
          <w:spacing w:val="-1"/>
        </w:rPr>
        <w:t> </w:t>
      </w:r>
      <w:r>
        <w:rPr>
          <w:rFonts w:ascii="Arial"/>
        </w:rPr>
        <w:t>G4</w:t>
      </w:r>
    </w:p>
    <w:p>
      <w:pPr>
        <w:pStyle w:val="BodyText"/>
        <w:spacing w:line="302" w:lineRule="auto" w:before="3"/>
        <w:ind w:left="126" w:right="306"/>
        <w:rPr>
          <w:rFonts w:ascii="Arial" w:hAnsi="Arial"/>
        </w:rPr>
      </w:pPr>
      <w:r>
        <w:rPr>
          <w:rFonts w:ascii="Arial" w:hAnsi="Arial"/>
        </w:rPr>
        <w:t>considerando tan solo el polo simple, es lo suficientemente rápida (se extingue para tiempos cortos) como para</w:t>
      </w:r>
      <w:r>
        <w:rPr>
          <w:rFonts w:ascii="Arial" w:hAnsi="Arial"/>
          <w:spacing w:val="-60"/>
        </w:rPr>
        <w:t> </w:t>
      </w:r>
      <w:r>
        <w:rPr>
          <w:rFonts w:ascii="Arial" w:hAnsi="Arial"/>
        </w:rPr>
        <w:t>considerarla despreciable frente a la "lentitud" que dotan la parte real de los polos complejos conjugados al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sistema. Nótese que en las simulaciones se han considerado ganancias que doten un mismo valor en régimen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permanente para cada una de las respuestas temporales simples y generalizadas.</w:t>
      </w:r>
    </w:p>
    <w:p>
      <w:pPr>
        <w:pStyle w:val="BodyText"/>
        <w:rPr>
          <w:rFonts w:ascii="Arial"/>
          <w:sz w:val="24"/>
        </w:rPr>
      </w:pPr>
    </w:p>
    <w:p>
      <w:pPr>
        <w:pStyle w:val="Heading1"/>
        <w:spacing w:before="149"/>
      </w:pPr>
      <w:r>
        <w:rPr>
          <w:color w:val="3C3C3C"/>
        </w:rPr>
        <w:t>Ejercicio 3 (1,25 puntos)</w:t>
      </w:r>
    </w:p>
    <w:p>
      <w:pPr>
        <w:pStyle w:val="BodyText"/>
        <w:spacing w:before="6"/>
        <w:rPr>
          <w:rFonts w:ascii="Arial"/>
          <w:b/>
          <w:sz w:val="6"/>
        </w:rPr>
      </w:pPr>
      <w:r>
        <w:rPr/>
        <w:pict>
          <v:shape style="position:absolute;margin-left:30.845999pt;margin-top:5.457623pt;width:553.35pt;height:22pt;mso-position-horizontal-relative:page;mso-position-vertical-relative:paragraph;z-index:-15588864;mso-wrap-distance-left:0;mso-wrap-distance-right:0" type="#_x0000_t202" id="docshape531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spacing w:before="93"/>
        <w:ind w:left="126"/>
        <w:rPr>
          <w:rFonts w:ascii="Arial"/>
        </w:rPr>
      </w:pPr>
      <w:r>
        <w:rPr>
          <w:rFonts w:ascii="Arial"/>
        </w:rPr>
        <w:t>Se tiene:</w:t>
      </w:r>
    </w:p>
    <w:p>
      <w:pPr>
        <w:pStyle w:val="BodyText"/>
        <w:spacing w:before="8"/>
        <w:rPr>
          <w:rFonts w:ascii="Arial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512394</wp:posOffset>
            </wp:positionH>
            <wp:positionV relativeFrom="paragraph">
              <wp:posOffset>181463</wp:posOffset>
            </wp:positionV>
            <wp:extent cx="5572125" cy="1247775"/>
            <wp:effectExtent l="0" t="0" r="0" b="0"/>
            <wp:wrapTopAndBottom/>
            <wp:docPr id="17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5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4"/>
        </w:rPr>
      </w:pPr>
    </w:p>
    <w:p>
      <w:pPr>
        <w:pStyle w:val="BodyText"/>
        <w:spacing w:before="11"/>
        <w:rPr>
          <w:rFonts w:ascii="Arial"/>
          <w:sz w:val="31"/>
        </w:rPr>
      </w:pPr>
    </w:p>
    <w:p>
      <w:pPr>
        <w:pStyle w:val="BodyText"/>
        <w:spacing w:line="304" w:lineRule="auto"/>
        <w:ind w:left="126"/>
        <w:rPr>
          <w:rFonts w:ascii="Arial" w:hAnsi="Arial"/>
        </w:rPr>
      </w:pPr>
      <w:r>
        <w:rPr>
          <w:rFonts w:ascii="Arial" w:hAnsi="Arial"/>
        </w:rPr>
        <w:t>Gi es una función de transferencia de segundo orden (según la expresión adimensional o estándar) con una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ganancia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estática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unitaria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frecuencia natural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ωn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primer dígito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nulo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tu DNI.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Tomando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Gi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en</w:t>
      </w:r>
    </w:p>
    <w:p>
      <w:pPr>
        <w:spacing w:after="0" w:line="304" w:lineRule="auto"/>
        <w:rPr>
          <w:rFonts w:ascii="Arial" w:hAnsi="Arial"/>
        </w:rPr>
        <w:sectPr>
          <w:headerReference w:type="default" r:id="rId129"/>
          <w:footerReference w:type="default" r:id="rId130"/>
          <w:pgSz w:w="12240" w:h="15840"/>
          <w:pgMar w:header="0" w:footer="642" w:top="1220" w:bottom="840" w:left="500" w:right="440"/>
        </w:sectPr>
      </w:pPr>
    </w:p>
    <w:p>
      <w:pPr>
        <w:pStyle w:val="BodyText"/>
        <w:spacing w:line="302" w:lineRule="auto" w:before="76"/>
        <w:ind w:left="126" w:right="367"/>
        <w:rPr>
          <w:rFonts w:ascii="Arial" w:hAnsi="Arial"/>
        </w:rPr>
      </w:pPr>
      <w:r>
        <w:rPr>
          <w:rFonts w:ascii="Arial" w:hAnsi="Arial"/>
        </w:rPr>
        <w:t>situación de amortiguamiento crítico, utiliza comandos de control de flujo de MATLAB para calcular el valor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K para que el error relativo de posición del sistema en lazo cerrado de la figura sea exactamente igual al ωn%,</w:t>
      </w:r>
      <w:r>
        <w:rPr>
          <w:rFonts w:ascii="Arial" w:hAnsi="Arial"/>
          <w:spacing w:val="-60"/>
        </w:rPr>
        <w:t> </w:t>
      </w:r>
      <w:r>
        <w:rPr>
          <w:rFonts w:ascii="Arial" w:hAnsi="Arial"/>
        </w:rPr>
        <w:t>es decir, igual al primer dígito no nulo de tu DNI, con una precisión de al menos tres decimales. Argumenta tu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código con detalle. Si no se puede conseguir también debes argumentar tu respuesta detalladamente.</w:t>
      </w:r>
    </w:p>
    <w:p>
      <w:pPr>
        <w:pStyle w:val="BodyText"/>
        <w:spacing w:before="8"/>
        <w:rPr>
          <w:rFonts w:ascii="Arial"/>
          <w:sz w:val="9"/>
        </w:rPr>
      </w:pPr>
      <w:r>
        <w:rPr/>
        <w:pict>
          <v:shape style="position:absolute;margin-left:30.846001pt;margin-top:7.29541pt;width:553.35pt;height:230pt;mso-position-horizontal-relative:page;mso-position-vertical-relative:paragraph;z-index:-15587840;mso-wrap-distance-left:0;mso-wrap-distance-right:0" type="#_x0000_t202" id="docshape533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8905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s=tf(</w:t>
                  </w:r>
                  <w:r>
                    <w:rPr>
                      <w:rFonts w:ascii="Consolas"/>
                      <w:color w:val="A020F0"/>
                    </w:rPr>
                    <w:t>'s'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nDNI=7;</w:t>
                  </w:r>
                  <w:r>
                    <w:rPr>
                      <w:rFonts w:ascii="Consolas"/>
                      <w:color w:val="000000"/>
                      <w:spacing w:val="-1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wn=nDNI;</w:t>
                  </w:r>
                </w:p>
                <w:p>
                  <w:pPr>
                    <w:pStyle w:val="BodyText"/>
                    <w:spacing w:line="242" w:lineRule="auto"/>
                    <w:ind w:left="200" w:right="5577"/>
                    <w:rPr>
                      <w:rFonts w:ascii="Consolas" w:hAnsi="Consolas"/>
                      <w:color w:val="000000"/>
                    </w:rPr>
                  </w:pPr>
                  <w:r>
                    <w:rPr>
                      <w:rFonts w:ascii="Consolas" w:hAnsi="Consolas"/>
                      <w:color w:val="000000"/>
                    </w:rPr>
                    <w:t>d=1;</w:t>
                  </w:r>
                  <w:r>
                    <w:rPr>
                      <w:rFonts w:ascii="Consolas" w:hAns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%</w:t>
                  </w:r>
                  <w:r>
                    <w:rPr>
                      <w:rFonts w:ascii="Consolas" w:hAnsi="Consolas"/>
                      <w:color w:val="228B22"/>
                      <w:spacing w:val="-7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factor</w:t>
                  </w:r>
                  <w:r>
                    <w:rPr>
                      <w:rFonts w:ascii="Consolas" w:hAnsi="Consolas"/>
                      <w:color w:val="228B22"/>
                      <w:spacing w:val="-7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de</w:t>
                  </w:r>
                  <w:r>
                    <w:rPr>
                      <w:rFonts w:ascii="Consolas" w:hAnsi="Consolas"/>
                      <w:color w:val="228B22"/>
                      <w:spacing w:val="-7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amortiguamiento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crítico</w:t>
                  </w:r>
                  <w:r>
                    <w:rPr>
                      <w:rFonts w:ascii="Consolas" w:hAnsi="Consolas"/>
                      <w:color w:val="228B22"/>
                      <w:spacing w:val="-118"/>
                    </w:rPr>
                    <w:t> </w:t>
                  </w:r>
                  <w:r>
                    <w:rPr>
                      <w:rFonts w:ascii="Consolas" w:hAnsi="Consolas"/>
                      <w:color w:val="000000"/>
                    </w:rPr>
                    <w:t>k=1;</w:t>
                  </w:r>
                  <w:r>
                    <w:rPr>
                      <w:rFonts w:ascii="Consolas" w:hAnsi="Consolas"/>
                      <w:color w:val="000000"/>
                      <w:spacing w:val="-3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%</w:t>
                  </w:r>
                  <w:r>
                    <w:rPr>
                      <w:rFonts w:ascii="Consolas" w:hAnsi="Consolas"/>
                      <w:color w:val="228B22"/>
                      <w:spacing w:val="-4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inicialización</w:t>
                  </w:r>
                  <w:r>
                    <w:rPr>
                      <w:rFonts w:ascii="Consolas" w:hAnsi="Consolas"/>
                      <w:color w:val="228B22"/>
                      <w:spacing w:val="-4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de</w:t>
                  </w:r>
                  <w:r>
                    <w:rPr>
                      <w:rFonts w:ascii="Consolas" w:hAnsi="Consolas"/>
                      <w:color w:val="228B22"/>
                      <w:spacing w:val="-4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la</w:t>
                  </w:r>
                  <w:r>
                    <w:rPr>
                      <w:rFonts w:ascii="Consolas" w:hAnsi="Consolas"/>
                      <w:color w:val="228B22"/>
                      <w:spacing w:val="-4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ganancia</w:t>
                  </w:r>
                </w:p>
                <w:p>
                  <w:pPr>
                    <w:pStyle w:val="BodyText"/>
                    <w:spacing w:line="242" w:lineRule="auto"/>
                    <w:ind w:left="200" w:right="2872"/>
                    <w:rPr>
                      <w:rFonts w:ascii="Consolas" w:hAnsi="Consolas"/>
                      <w:color w:val="000000"/>
                    </w:rPr>
                  </w:pPr>
                  <w:r>
                    <w:rPr>
                      <w:rFonts w:ascii="Consolas" w:hAnsi="Consolas"/>
                      <w:color w:val="000000"/>
                    </w:rPr>
                    <w:t>deltak=0.01;</w:t>
                  </w:r>
                  <w:r>
                    <w:rPr>
                      <w:rFonts w:ascii="Consolas" w:hAnsi="Consolas"/>
                      <w:color w:val="000000"/>
                      <w:spacing w:val="-4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%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incrementos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de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K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para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la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búsqueda</w:t>
                  </w:r>
                  <w:r>
                    <w:rPr>
                      <w:rFonts w:ascii="Consolas" w:hAnsi="Consolas"/>
                      <w:color w:val="228B22"/>
                      <w:spacing w:val="-6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del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valor</w:t>
                  </w:r>
                  <w:r>
                    <w:rPr>
                      <w:rFonts w:ascii="Consolas" w:hAns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 w:hAnsi="Consolas"/>
                      <w:color w:val="228B22"/>
                    </w:rPr>
                    <w:t>ideal</w:t>
                  </w:r>
                  <w:r>
                    <w:rPr>
                      <w:rFonts w:ascii="Consolas" w:hAnsi="Consolas"/>
                      <w:color w:val="228B22"/>
                      <w:spacing w:val="-118"/>
                    </w:rPr>
                    <w:t> </w:t>
                  </w:r>
                  <w:r>
                    <w:rPr>
                      <w:rFonts w:ascii="Consolas" w:hAnsi="Consolas"/>
                      <w:color w:val="000000"/>
                    </w:rPr>
                    <w:t>iteracion=0; </w:t>
                  </w:r>
                  <w:r>
                    <w:rPr>
                      <w:rFonts w:ascii="Consolas" w:hAnsi="Consolas"/>
                      <w:color w:val="228B22"/>
                    </w:rPr>
                    <w:t>% variable que contabiliza las iteraciones</w:t>
                  </w:r>
                  <w:r>
                    <w:rPr>
                      <w:rFonts w:ascii="Consolas" w:hAnsi="Consolas"/>
                      <w:color w:val="228B22"/>
                      <w:spacing w:val="1"/>
                    </w:rPr>
                    <w:t> </w:t>
                  </w:r>
                  <w:r>
                    <w:rPr>
                      <w:rFonts w:ascii="Consolas" w:hAnsi="Consolas"/>
                      <w:color w:val="000000"/>
                    </w:rPr>
                    <w:t>G=2*wn^2/(s^2+2*d*wn*s+wn^2);</w:t>
                  </w:r>
                </w:p>
                <w:p>
                  <w:pPr>
                    <w:pStyle w:val="BodyText"/>
                    <w:spacing w:line="257" w:lineRule="exact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GLC=feedback(k*G,1);</w:t>
                  </w:r>
                </w:p>
                <w:p>
                  <w:pPr>
                    <w:pStyle w:val="BodyText"/>
                    <w:spacing w:line="242" w:lineRule="auto" w:before="1"/>
                    <w:ind w:left="200" w:right="612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  <w:spacing w:val="-1"/>
                    </w:rPr>
                    <w:t>y=step(GLC,1000); </w:t>
                  </w:r>
                  <w:r>
                    <w:rPr>
                      <w:rFonts w:ascii="Consolas"/>
                      <w:color w:val="000000"/>
                    </w:rPr>
                    <w:t>error=(1-y(end))*100;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FF"/>
                    </w:rPr>
                    <w:t>while</w:t>
                  </w:r>
                  <w:r>
                    <w:rPr>
                      <w:rFonts w:ascii="Consolas"/>
                      <w:color w:val="0000FF"/>
                      <w:spacing w:val="-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error&gt;nDNI</w:t>
                  </w:r>
                </w:p>
                <w:p>
                  <w:pPr>
                    <w:pStyle w:val="BodyText"/>
                    <w:spacing w:line="242" w:lineRule="auto"/>
                    <w:ind w:left="683" w:right="7462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  <w:spacing w:val="-1"/>
                    </w:rPr>
                    <w:t>iteracion=iteracion+1;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k=k+deltak;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GLC=feedback(k*G,1);</w:t>
                  </w:r>
                </w:p>
                <w:p>
                  <w:pPr>
                    <w:pStyle w:val="BodyText"/>
                    <w:spacing w:line="257" w:lineRule="exact"/>
                    <w:ind w:left="683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y=step(GLC,1000);</w:t>
                  </w:r>
                  <w:r>
                    <w:rPr>
                      <w:rFonts w:ascii="Consolas"/>
                      <w:color w:val="000000"/>
                      <w:spacing w:val="-2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error=(1-y(end))*100;</w:t>
                  </w:r>
                </w:p>
                <w:p>
                  <w:pPr>
                    <w:pStyle w:val="BodyText"/>
                    <w:spacing w:line="242" w:lineRule="auto" w:before="2"/>
                    <w:ind w:left="200" w:right="8188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FF"/>
                    </w:rPr>
                    <w:t>end</w:t>
                  </w:r>
                  <w:r>
                    <w:rPr>
                      <w:rFonts w:ascii="Consolas"/>
                      <w:color w:val="0000FF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iteracion=iteracion-1;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k_final=k-deltak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k_final</w:t>
      </w:r>
      <w:r>
        <w:rPr>
          <w:rFonts w:ascii="Consolas"/>
          <w:color w:val="404040"/>
          <w:spacing w:val="-6"/>
          <w:sz w:val="18"/>
        </w:rPr>
        <w:t> </w:t>
      </w:r>
      <w:r>
        <w:rPr>
          <w:rFonts w:ascii="Consolas"/>
          <w:color w:val="404040"/>
          <w:sz w:val="18"/>
        </w:rPr>
        <w:t>=</w:t>
      </w:r>
      <w:r>
        <w:rPr>
          <w:rFonts w:ascii="Consolas"/>
          <w:color w:val="404040"/>
          <w:spacing w:val="-6"/>
          <w:sz w:val="18"/>
        </w:rPr>
        <w:t> </w:t>
      </w:r>
      <w:r>
        <w:rPr>
          <w:rFonts w:ascii="Consolas"/>
          <w:color w:val="404040"/>
          <w:sz w:val="18"/>
        </w:rPr>
        <w:t>6.6400</w:t>
      </w:r>
    </w:p>
    <w:p>
      <w:pPr>
        <w:pStyle w:val="BodyText"/>
        <w:spacing w:before="2"/>
        <w:rPr>
          <w:rFonts w:ascii="Consolas"/>
          <w:sz w:val="8"/>
        </w:rPr>
      </w:pPr>
      <w:r>
        <w:rPr/>
        <w:pict>
          <v:shape style="position:absolute;margin-left:30.845999pt;margin-top:6.487244pt;width:553.35pt;height:35pt;mso-position-horizontal-relative:page;mso-position-vertical-relative:paragraph;z-index:-15587328;mso-wrap-distance-left:0;mso-wrap-distance-right:0" type="#_x0000_t202" id="docshape534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line="242" w:lineRule="auto" w:before="81"/>
                    <w:ind w:left="200" w:right="3366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GLC_final=feedback(k_final*G,1);</w:t>
                  </w:r>
                  <w:r>
                    <w:rPr>
                      <w:rFonts w:ascii="Consolas"/>
                      <w:color w:val="000000"/>
                      <w:spacing w:val="11"/>
                    </w:rPr>
                    <w:t> </w:t>
                  </w:r>
                  <w:r>
                    <w:rPr>
                      <w:rFonts w:ascii="Consolas"/>
                      <w:color w:val="000000"/>
                      <w:spacing w:val="-1"/>
                    </w:rPr>
                    <w:t>y_final=step(GLC_final,1000);</w:t>
                  </w:r>
                  <w:r>
                    <w:rPr>
                      <w:rFonts w:ascii="Consolas"/>
                      <w:color w:val="000000"/>
                      <w:spacing w:val="-24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error_final=(1-y_final(end))*100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error_final</w:t>
      </w:r>
      <w:r>
        <w:rPr>
          <w:rFonts w:ascii="Consolas"/>
          <w:color w:val="404040"/>
          <w:spacing w:val="-8"/>
          <w:sz w:val="18"/>
        </w:rPr>
        <w:t> </w:t>
      </w:r>
      <w:r>
        <w:rPr>
          <w:rFonts w:ascii="Consolas"/>
          <w:color w:val="404040"/>
          <w:sz w:val="18"/>
        </w:rPr>
        <w:t>=</w:t>
      </w:r>
      <w:r>
        <w:rPr>
          <w:rFonts w:ascii="Consolas"/>
          <w:color w:val="404040"/>
          <w:spacing w:val="-7"/>
          <w:sz w:val="18"/>
        </w:rPr>
        <w:t> </w:t>
      </w:r>
      <w:r>
        <w:rPr>
          <w:rFonts w:ascii="Consolas"/>
          <w:color w:val="404040"/>
          <w:sz w:val="18"/>
        </w:rPr>
        <w:t>7.0028</w:t>
      </w:r>
    </w:p>
    <w:p>
      <w:pPr>
        <w:pStyle w:val="BodyText"/>
        <w:spacing w:before="1"/>
        <w:rPr>
          <w:rFonts w:ascii="Consolas"/>
          <w:sz w:val="8"/>
        </w:rPr>
      </w:pPr>
      <w:r>
        <w:rPr/>
        <w:pict>
          <v:shape style="position:absolute;margin-left:30.845999pt;margin-top:6.433594pt;width:553.35pt;height:22pt;mso-position-horizontal-relative:page;mso-position-vertical-relative:paragraph;z-index:-15586816;mso-wrap-distance-left:0;mso-wrap-distance-right:0" type="#_x0000_t202" id="docshape535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step(GLC_final);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8"/>
        </w:rPr>
        <w:sectPr>
          <w:headerReference w:type="default" r:id="rId133"/>
          <w:footerReference w:type="default" r:id="rId134"/>
          <w:pgSz w:w="12240" w:h="15840"/>
          <w:pgMar w:header="0" w:footer="642" w:top="500" w:bottom="840" w:left="500" w:right="440"/>
        </w:sectPr>
      </w:pPr>
    </w:p>
    <w:p>
      <w:pPr>
        <w:pStyle w:val="BodyText"/>
        <w:ind w:left="965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4508145" cy="3648455"/>
            <wp:effectExtent l="0" t="0" r="0" b="0"/>
            <wp:docPr id="17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6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814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7"/>
        <w:rPr>
          <w:rFonts w:ascii="Consolas"/>
          <w:sz w:val="20"/>
        </w:rPr>
      </w:pPr>
    </w:p>
    <w:p>
      <w:pPr>
        <w:pStyle w:val="Heading1"/>
      </w:pPr>
      <w:r>
        <w:rPr>
          <w:color w:val="3C3C3C"/>
        </w:rPr>
        <w:t>Ejercicio 4 (2 puntos)</w:t>
      </w:r>
    </w:p>
    <w:p>
      <w:pPr>
        <w:pStyle w:val="BodyText"/>
        <w:spacing w:before="6"/>
        <w:rPr>
          <w:rFonts w:ascii="Arial"/>
          <w:b/>
          <w:sz w:val="6"/>
        </w:rPr>
      </w:pPr>
      <w:r>
        <w:rPr/>
        <w:pict>
          <v:shape style="position:absolute;margin-left:30.845999pt;margin-top:5.463286pt;width:553.35pt;height:22pt;mso-position-horizontal-relative:page;mso-position-vertical-relative:paragraph;z-index:-15586304;mso-wrap-distance-left:0;mso-wrap-distance-right:0" type="#_x0000_t202" id="docshape53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spacing w:line="302" w:lineRule="auto" w:before="93"/>
        <w:ind w:left="126" w:right="490"/>
        <w:rPr>
          <w:rFonts w:ascii="Arial" w:hAnsi="Arial"/>
        </w:rPr>
      </w:pPr>
      <w:r>
        <w:rPr>
          <w:rFonts w:ascii="Arial" w:hAnsi="Arial"/>
        </w:rPr>
        <w:t>El sistema de control de la posición de la herramienta de corte de un brazo robótico industrial se corresponde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con una planta P(s) que posee un polo en s=-5, dos polos complejos conjugados con parte real positiva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frecuencia natural igual a 4 rad/s y coeficiente de amortiguamiento de -0,5 y un cero en s=2.</w:t>
      </w:r>
    </w:p>
    <w:p>
      <w:pPr>
        <w:pStyle w:val="BodyText"/>
        <w:spacing w:before="11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398094</wp:posOffset>
            </wp:positionH>
            <wp:positionV relativeFrom="paragraph">
              <wp:posOffset>131755</wp:posOffset>
            </wp:positionV>
            <wp:extent cx="4257675" cy="1257300"/>
            <wp:effectExtent l="0" t="0" r="0" b="0"/>
            <wp:wrapTopAndBottom/>
            <wp:docPr id="181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</w:rPr>
      </w:pPr>
    </w:p>
    <w:p>
      <w:pPr>
        <w:pStyle w:val="BodyText"/>
        <w:spacing w:line="302" w:lineRule="auto"/>
        <w:ind w:left="126" w:right="272"/>
        <w:rPr>
          <w:rFonts w:ascii="Arial" w:hAnsi="Arial"/>
        </w:rPr>
      </w:pPr>
      <w:r>
        <w:rPr>
          <w:rFonts w:ascii="Arial" w:hAnsi="Arial"/>
          <w:b/>
        </w:rPr>
        <w:t>Apartado (i). </w:t>
      </w:r>
      <w:r>
        <w:rPr>
          <w:rFonts w:ascii="Arial" w:hAnsi="Arial"/>
        </w:rPr>
        <w:t>Dibuja el lugar de las raíces (LDR) del sistema. ¿Es el sistema de control en lazo cerrado sin C(s)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estable? Justifica tu respuesta en el LiveScript.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65788pt;width:553.35pt;height:22pt;mso-position-horizontal-relative:page;mso-position-vertical-relative:paragraph;z-index:-15585280;mso-wrap-distance-left:0;mso-wrap-distance-right:0" type="#_x0000_t202" id="docshape538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s=tf(</w:t>
                  </w:r>
                  <w:r>
                    <w:rPr>
                      <w:rFonts w:ascii="Consolas"/>
                      <w:color w:val="A020F0"/>
                    </w:rPr>
                    <w:t>'s'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734"/>
        <w:rPr>
          <w:rFonts w:ascii="Arial" w:hAnsi="Arial"/>
        </w:rPr>
      </w:pPr>
      <w:r>
        <w:rPr>
          <w:rFonts w:ascii="Arial" w:hAnsi="Arial"/>
        </w:rPr>
        <w:t>Definimos la función de transferencia a partir de los datos proporcionados, teniendo en cuenta el polinomio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característico de sistemas de segundo orden: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2456pt;width:553.35pt;height:22pt;mso-position-horizontal-relative:page;mso-position-vertical-relative:paragraph;z-index:-15584768;mso-wrap-distance-left:0;mso-wrap-distance-right:0" type="#_x0000_t202" id="docshape539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P=((s-2))/((s+5)*(s^2+2*(-0.5)*4*s+4^2))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9"/>
        </w:rPr>
        <w:sectPr>
          <w:headerReference w:type="default" r:id="rId135"/>
          <w:footerReference w:type="default" r:id="rId136"/>
          <w:pgSz w:w="12240" w:h="15840"/>
          <w:pgMar w:header="0" w:footer="642" w:top="1220" w:bottom="840" w:left="500" w:right="440"/>
        </w:sectPr>
      </w:pPr>
    </w:p>
    <w:p>
      <w:pPr>
        <w:spacing w:before="53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P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rPr>
          <w:rFonts w:ascii="Consolas"/>
          <w:sz w:val="13"/>
        </w:rPr>
      </w:pPr>
    </w:p>
    <w:p>
      <w:pPr>
        <w:spacing w:before="69"/>
        <w:ind w:left="121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-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2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45936pt;width:98.85pt;height:.1pt;mso-position-horizontal-relative:page;mso-position-vertical-relative:paragraph;z-index:-15584256;mso-wrap-distance-left:0;mso-wrap-distance-right:0" id="docshape541" coordorigin="1025,123" coordsize="1977,0" path="m1025,123l3001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s^3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s^2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-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4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s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2"/>
          <w:sz w:val="18"/>
        </w:rPr>
        <w:t> </w:t>
      </w:r>
      <w:r>
        <w:rPr>
          <w:rFonts w:ascii="Consolas"/>
          <w:color w:val="404040"/>
          <w:sz w:val="18"/>
        </w:rPr>
        <w:t>80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25" w:right="7312" w:firstLine="0"/>
        <w:jc w:val="center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3"/>
          <w:sz w:val="18"/>
        </w:rPr>
        <w:t> </w:t>
      </w:r>
      <w:r>
        <w:rPr>
          <w:rFonts w:ascii="Consolas"/>
          <w:color w:val="404040"/>
          <w:sz w:val="18"/>
        </w:rPr>
        <w:t>transfer</w:t>
      </w:r>
      <w:r>
        <w:rPr>
          <w:rFonts w:ascii="Consolas"/>
          <w:color w:val="404040"/>
          <w:spacing w:val="-12"/>
          <w:sz w:val="18"/>
        </w:rPr>
        <w:t> </w:t>
      </w:r>
      <w:r>
        <w:rPr>
          <w:rFonts w:ascii="Consolas"/>
          <w:color w:val="404040"/>
          <w:sz w:val="18"/>
        </w:rPr>
        <w:t>function.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ind w:left="108" w:right="7312"/>
        <w:jc w:val="center"/>
        <w:rPr>
          <w:rFonts w:ascii="Arial" w:hAnsi="Arial"/>
        </w:rPr>
      </w:pPr>
      <w:r>
        <w:rPr>
          <w:rFonts w:ascii="Arial" w:hAnsi="Arial"/>
        </w:rPr>
        <w:t>Dibujamos el lugar de las raíces (LDR):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72334pt;width:553.35pt;height:22pt;mso-position-horizontal-relative:page;mso-position-vertical-relative:paragraph;z-index:-15583744;mso-wrap-distance-left:0;mso-wrap-distance-right:0" type="#_x0000_t202" id="docshape54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rlocus(P);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872566</wp:posOffset>
            </wp:positionH>
            <wp:positionV relativeFrom="paragraph">
              <wp:posOffset>127913</wp:posOffset>
            </wp:positionV>
            <wp:extent cx="4511039" cy="3686555"/>
            <wp:effectExtent l="0" t="0" r="0" b="0"/>
            <wp:wrapTopAndBottom/>
            <wp:docPr id="18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8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9" cy="36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93"/>
        <w:ind w:left="126"/>
        <w:rPr>
          <w:rFonts w:ascii="Arial"/>
        </w:rPr>
      </w:pPr>
      <w:r>
        <w:rPr>
          <w:rFonts w:ascii="Arial"/>
        </w:rPr>
        <w:t>Si se inspecciona el LDR cuando K=1, se obtiene que el sistema es inestable: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60904pt;width:553.35pt;height:22pt;mso-position-horizontal-relative:page;mso-position-vertical-relative:paragraph;z-index:-15582720;mso-wrap-distance-left:0;mso-wrap-distance-right:0" type="#_x0000_t202" id="docshape543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PolosLC=rlocus(P,1)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108" w:right="8677" w:firstLine="0"/>
        <w:jc w:val="center"/>
        <w:rPr>
          <w:rFonts w:ascii="Consolas" w:hAnsi="Consolas"/>
          <w:sz w:val="18"/>
        </w:rPr>
      </w:pPr>
      <w:r>
        <w:rPr>
          <w:rFonts w:ascii="Consolas" w:hAnsi="Consolas"/>
          <w:sz w:val="18"/>
        </w:rPr>
        <w:t>PolosLC</w:t>
      </w:r>
      <w:r>
        <w:rPr>
          <w:rFonts w:ascii="Consolas" w:hAnsi="Consolas"/>
          <w:spacing w:val="-6"/>
          <w:sz w:val="18"/>
        </w:rPr>
        <w:t> </w:t>
      </w:r>
      <w:r>
        <w:rPr>
          <w:rFonts w:ascii="Consolas" w:hAnsi="Consolas"/>
          <w:sz w:val="18"/>
        </w:rPr>
        <w:t>=</w:t>
      </w:r>
      <w:r>
        <w:rPr>
          <w:rFonts w:ascii="Consolas" w:hAnsi="Consolas"/>
          <w:spacing w:val="-4"/>
          <w:sz w:val="18"/>
        </w:rPr>
        <w:t> </w:t>
      </w:r>
      <w:r>
        <w:rPr>
          <w:rFonts w:ascii="Consolas" w:hAnsi="Consolas"/>
          <w:color w:val="B3B3B3"/>
          <w:sz w:val="18"/>
        </w:rPr>
        <w:t>3×1</w:t>
      </w:r>
      <w:r>
        <w:rPr>
          <w:rFonts w:ascii="Consolas" w:hAnsi="Consolas"/>
          <w:color w:val="B3B3B3"/>
          <w:spacing w:val="-5"/>
          <w:sz w:val="18"/>
        </w:rPr>
        <w:t> </w:t>
      </w:r>
      <w:r>
        <w:rPr>
          <w:rFonts w:ascii="Consolas" w:hAnsi="Consolas"/>
          <w:color w:val="B3B3B3"/>
          <w:sz w:val="18"/>
        </w:rPr>
        <w:t>complex</w:t>
      </w:r>
    </w:p>
    <w:p>
      <w:pPr>
        <w:spacing w:before="5"/>
        <w:ind w:left="108" w:right="8678" w:firstLine="0"/>
        <w:jc w:val="center"/>
        <w:rPr>
          <w:rFonts w:ascii="Consolas"/>
          <w:sz w:val="18"/>
        </w:rPr>
      </w:pPr>
      <w:r>
        <w:rPr>
          <w:rFonts w:ascii="Consolas"/>
          <w:sz w:val="18"/>
        </w:rPr>
        <w:t>-4.8841</w:t>
      </w:r>
      <w:r>
        <w:rPr>
          <w:rFonts w:ascii="Consolas"/>
          <w:spacing w:val="-8"/>
          <w:sz w:val="18"/>
        </w:rPr>
        <w:t> </w:t>
      </w:r>
      <w:r>
        <w:rPr>
          <w:rFonts w:ascii="Consolas"/>
          <w:sz w:val="18"/>
        </w:rPr>
        <w:t>+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0.0000i</w:t>
      </w:r>
    </w:p>
    <w:p>
      <w:pPr>
        <w:spacing w:before="6"/>
        <w:ind w:left="108" w:right="8579" w:firstLine="0"/>
        <w:jc w:val="center"/>
        <w:rPr>
          <w:rFonts w:ascii="Consolas"/>
          <w:sz w:val="18"/>
        </w:rPr>
      </w:pPr>
      <w:r>
        <w:rPr>
          <w:rFonts w:ascii="Consolas"/>
          <w:sz w:val="18"/>
        </w:rPr>
        <w:t>1.9420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+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3.4927i</w:t>
      </w:r>
    </w:p>
    <w:p>
      <w:pPr>
        <w:spacing w:before="5"/>
        <w:ind w:left="108" w:right="8579" w:firstLine="0"/>
        <w:jc w:val="center"/>
        <w:rPr>
          <w:rFonts w:ascii="Consolas"/>
          <w:sz w:val="18"/>
        </w:rPr>
      </w:pPr>
      <w:r>
        <w:rPr>
          <w:rFonts w:ascii="Consolas"/>
          <w:sz w:val="18"/>
        </w:rPr>
        <w:t>1.9420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-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3.4927i</w:t>
      </w:r>
    </w:p>
    <w:p>
      <w:pPr>
        <w:pStyle w:val="BodyText"/>
        <w:spacing w:before="1"/>
        <w:rPr>
          <w:rFonts w:ascii="Consolas"/>
          <w:sz w:val="16"/>
        </w:rPr>
      </w:pPr>
    </w:p>
    <w:p>
      <w:pPr>
        <w:pStyle w:val="BodyText"/>
        <w:spacing w:before="1"/>
        <w:ind w:left="126"/>
        <w:rPr>
          <w:rFonts w:ascii="Arial" w:hAnsi="Arial"/>
        </w:rPr>
      </w:pPr>
      <w:r>
        <w:rPr>
          <w:rFonts w:ascii="Arial" w:hAnsi="Arial"/>
        </w:rPr>
        <w:t>Otra justificación se podría obtener a través de "pzmap".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24267pt;width:553.35pt;height:22pt;mso-position-horizontal-relative:page;mso-position-vertical-relative:paragraph;z-index:-15582208;mso-wrap-distance-left:0;mso-wrap-distance-right:0" type="#_x0000_t202" id="docshape544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pzmap(P);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headerReference w:type="default" r:id="rId139"/>
          <w:footerReference w:type="default" r:id="rId140"/>
          <w:pgSz w:w="12240" w:h="15840"/>
          <w:pgMar w:header="0" w:footer="642" w:top="660" w:bottom="840" w:left="500" w:right="440"/>
        </w:sectPr>
      </w:pPr>
    </w:p>
    <w:p>
      <w:pPr>
        <w:pStyle w:val="BodyText"/>
        <w:ind w:left="99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46794" cy="3686555"/>
            <wp:effectExtent l="0" t="0" r="0" b="0"/>
            <wp:docPr id="18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9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6794" cy="36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BodyText"/>
        <w:spacing w:line="302" w:lineRule="auto" w:before="93"/>
        <w:ind w:left="126" w:right="1126"/>
        <w:rPr>
          <w:rFonts w:ascii="Arial" w:hAnsi="Arial"/>
        </w:rPr>
      </w:pPr>
      <w:r>
        <w:rPr>
          <w:rFonts w:ascii="Arial" w:hAnsi="Arial"/>
        </w:rPr>
        <w:t>A través de ambos métodos, comprobamos que hay dos polos complejos conjugados positivos en lazo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cerrado.</w:t>
      </w:r>
    </w:p>
    <w:p>
      <w:pPr>
        <w:pStyle w:val="BodyText"/>
        <w:spacing w:line="302" w:lineRule="auto" w:before="143"/>
        <w:ind w:left="126" w:right="637"/>
        <w:rPr>
          <w:rFonts w:ascii="Arial" w:hAnsi="Arial"/>
        </w:rPr>
      </w:pPr>
      <w:r>
        <w:rPr>
          <w:rFonts w:ascii="Arial" w:hAnsi="Arial"/>
          <w:b/>
        </w:rPr>
        <w:t>Apartado (ii). </w:t>
      </w:r>
      <w:r>
        <w:rPr>
          <w:rFonts w:ascii="Arial" w:hAnsi="Arial"/>
        </w:rPr>
        <w:t>Indica y justifica en el LiveScript si hay algún rango de valores de un controlador proporcional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C(s)=K para que el sistema sea estable. Compruébalo con un ejemplo.</w:t>
      </w:r>
    </w:p>
    <w:p>
      <w:pPr>
        <w:pStyle w:val="BodyText"/>
        <w:spacing w:line="302" w:lineRule="auto" w:before="142"/>
        <w:ind w:left="126" w:right="392"/>
        <w:rPr>
          <w:rFonts w:ascii="Arial" w:hAnsi="Arial"/>
        </w:rPr>
      </w:pPr>
      <w:r>
        <w:rPr>
          <w:rFonts w:ascii="Arial" w:hAnsi="Arial"/>
        </w:rPr>
        <w:t>El sistema es estable si 28&lt;K&lt;40.1. Nótese que el rango inferior de inestabilidad viene marcado por las ramas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roja y verde, y el rango superior por la rama azul. Comprobando para ambos valores límite, se tiene: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54895pt;width:553.35pt;height:22pt;mso-position-horizontal-relative:page;mso-position-vertical-relative:paragraph;z-index:-15581696;mso-wrap-distance-left:0;mso-wrap-distance-right:0" type="#_x0000_t202" id="docshape546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polos1</w:t>
                  </w:r>
                  <w:r>
                    <w:rPr>
                      <w:rFonts w:ascii="Consolas"/>
                      <w:color w:val="00000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=</w:t>
                  </w:r>
                  <w:r>
                    <w:rPr>
                      <w:rFonts w:ascii="Consolas"/>
                      <w:color w:val="00000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rlocus(P,28)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line="244" w:lineRule="auto" w:before="68"/>
        <w:ind w:left="623" w:right="8990" w:hanging="297"/>
        <w:jc w:val="left"/>
        <w:rPr>
          <w:rFonts w:ascii="Consolas" w:hAnsi="Consolas"/>
          <w:sz w:val="18"/>
        </w:rPr>
      </w:pPr>
      <w:r>
        <w:rPr>
          <w:rFonts w:ascii="Consolas" w:hAnsi="Consolas"/>
          <w:sz w:val="18"/>
        </w:rPr>
        <w:t>polos1</w:t>
      </w:r>
      <w:r>
        <w:rPr>
          <w:rFonts w:ascii="Consolas" w:hAnsi="Consolas"/>
          <w:spacing w:val="-6"/>
          <w:sz w:val="18"/>
        </w:rPr>
        <w:t> </w:t>
      </w:r>
      <w:r>
        <w:rPr>
          <w:rFonts w:ascii="Consolas" w:hAnsi="Consolas"/>
          <w:sz w:val="18"/>
        </w:rPr>
        <w:t>=</w:t>
      </w:r>
      <w:r>
        <w:rPr>
          <w:rFonts w:ascii="Consolas" w:hAnsi="Consolas"/>
          <w:spacing w:val="-4"/>
          <w:sz w:val="18"/>
        </w:rPr>
        <w:t> </w:t>
      </w:r>
      <w:r>
        <w:rPr>
          <w:rFonts w:ascii="Consolas" w:hAnsi="Consolas"/>
          <w:color w:val="B3B3B3"/>
          <w:sz w:val="18"/>
        </w:rPr>
        <w:t>3×1</w:t>
      </w:r>
      <w:r>
        <w:rPr>
          <w:rFonts w:ascii="Consolas" w:hAnsi="Consolas"/>
          <w:color w:val="B3B3B3"/>
          <w:spacing w:val="-6"/>
          <w:sz w:val="18"/>
        </w:rPr>
        <w:t> </w:t>
      </w:r>
      <w:r>
        <w:rPr>
          <w:rFonts w:ascii="Consolas" w:hAnsi="Consolas"/>
          <w:color w:val="B3B3B3"/>
          <w:sz w:val="18"/>
        </w:rPr>
        <w:t>complex</w:t>
      </w:r>
      <w:r>
        <w:rPr>
          <w:rFonts w:ascii="Consolas" w:hAnsi="Consolas"/>
          <w:color w:val="B3B3B3"/>
          <w:spacing w:val="-96"/>
          <w:sz w:val="18"/>
        </w:rPr>
        <w:t> </w:t>
      </w:r>
      <w:r>
        <w:rPr>
          <w:rFonts w:ascii="Consolas" w:hAnsi="Consolas"/>
          <w:sz w:val="18"/>
        </w:rPr>
        <w:t>0.0000</w:t>
      </w:r>
      <w:r>
        <w:rPr>
          <w:rFonts w:ascii="Consolas" w:hAnsi="Consolas"/>
          <w:spacing w:val="-5"/>
          <w:sz w:val="18"/>
        </w:rPr>
        <w:t> </w:t>
      </w:r>
      <w:r>
        <w:rPr>
          <w:rFonts w:ascii="Consolas" w:hAnsi="Consolas"/>
          <w:sz w:val="18"/>
        </w:rPr>
        <w:t>+</w:t>
      </w:r>
      <w:r>
        <w:rPr>
          <w:rFonts w:ascii="Consolas" w:hAnsi="Consolas"/>
          <w:spacing w:val="-5"/>
          <w:sz w:val="18"/>
        </w:rPr>
        <w:t> </w:t>
      </w:r>
      <w:r>
        <w:rPr>
          <w:rFonts w:ascii="Consolas" w:hAnsi="Consolas"/>
          <w:sz w:val="18"/>
        </w:rPr>
        <w:t>4.8990i</w:t>
      </w:r>
    </w:p>
    <w:p>
      <w:pPr>
        <w:spacing w:before="2"/>
        <w:ind w:left="623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0.0000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-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4.8990i</w:t>
      </w:r>
    </w:p>
    <w:p>
      <w:pPr>
        <w:spacing w:before="6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-1.0000</w:t>
      </w:r>
      <w:r>
        <w:rPr>
          <w:rFonts w:ascii="Consolas"/>
          <w:spacing w:val="-8"/>
          <w:sz w:val="18"/>
        </w:rPr>
        <w:t> </w:t>
      </w:r>
      <w:r>
        <w:rPr>
          <w:rFonts w:ascii="Consolas"/>
          <w:sz w:val="18"/>
        </w:rPr>
        <w:t>+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0.0000i</w:t>
      </w:r>
    </w:p>
    <w:p>
      <w:pPr>
        <w:pStyle w:val="BodyText"/>
        <w:spacing w:before="1"/>
        <w:rPr>
          <w:rFonts w:ascii="Consolas"/>
          <w:sz w:val="8"/>
        </w:rPr>
      </w:pPr>
      <w:r>
        <w:rPr/>
        <w:pict>
          <v:shape style="position:absolute;margin-left:30.845999pt;margin-top:6.451494pt;width:553.35pt;height:22pt;mso-position-horizontal-relative:page;mso-position-vertical-relative:paragraph;z-index:-15581184;mso-wrap-distance-left:0;mso-wrap-distance-right:0" type="#_x0000_t202" id="docshape54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polos2</w:t>
                  </w:r>
                  <w:r>
                    <w:rPr>
                      <w:rFonts w:ascii="Consolas"/>
                      <w:color w:val="000000"/>
                      <w:spacing w:val="-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=</w:t>
                  </w:r>
                  <w:r>
                    <w:rPr>
                      <w:rFonts w:ascii="Consolas"/>
                      <w:color w:val="000000"/>
                      <w:spacing w:val="-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rlocus(P,40.1)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Consolas"/>
          <w:sz w:val="7"/>
        </w:rPr>
      </w:pPr>
    </w:p>
    <w:p>
      <w:pPr>
        <w:spacing w:before="68"/>
        <w:ind w:left="0" w:right="8995" w:firstLine="0"/>
        <w:jc w:val="right"/>
        <w:rPr>
          <w:rFonts w:ascii="Consolas" w:hAnsi="Consolas"/>
          <w:sz w:val="18"/>
        </w:rPr>
      </w:pPr>
      <w:r>
        <w:rPr>
          <w:rFonts w:ascii="Consolas" w:hAnsi="Consolas"/>
          <w:sz w:val="18"/>
        </w:rPr>
        <w:t>polos2</w:t>
      </w:r>
      <w:r>
        <w:rPr>
          <w:rFonts w:ascii="Consolas" w:hAnsi="Consolas"/>
          <w:spacing w:val="-5"/>
          <w:sz w:val="18"/>
        </w:rPr>
        <w:t> </w:t>
      </w:r>
      <w:r>
        <w:rPr>
          <w:rFonts w:ascii="Consolas" w:hAnsi="Consolas"/>
          <w:sz w:val="18"/>
        </w:rPr>
        <w:t>=</w:t>
      </w:r>
      <w:r>
        <w:rPr>
          <w:rFonts w:ascii="Consolas" w:hAnsi="Consolas"/>
          <w:spacing w:val="-4"/>
          <w:sz w:val="18"/>
        </w:rPr>
        <w:t> </w:t>
      </w:r>
      <w:r>
        <w:rPr>
          <w:rFonts w:ascii="Consolas" w:hAnsi="Consolas"/>
          <w:color w:val="B3B3B3"/>
          <w:sz w:val="18"/>
        </w:rPr>
        <w:t>3×1</w:t>
      </w:r>
      <w:r>
        <w:rPr>
          <w:rFonts w:ascii="Consolas" w:hAnsi="Consolas"/>
          <w:color w:val="B3B3B3"/>
          <w:spacing w:val="-5"/>
          <w:sz w:val="18"/>
        </w:rPr>
        <w:t> </w:t>
      </w:r>
      <w:r>
        <w:rPr>
          <w:rFonts w:ascii="Consolas" w:hAnsi="Consolas"/>
          <w:color w:val="B3B3B3"/>
          <w:sz w:val="18"/>
        </w:rPr>
        <w:t>complex</w:t>
      </w:r>
    </w:p>
    <w:p>
      <w:pPr>
        <w:spacing w:before="5"/>
        <w:ind w:left="0" w:right="9094" w:firstLine="0"/>
        <w:jc w:val="right"/>
        <w:rPr>
          <w:rFonts w:ascii="Consolas"/>
          <w:sz w:val="18"/>
        </w:rPr>
      </w:pPr>
      <w:r>
        <w:rPr>
          <w:rFonts w:ascii="Consolas"/>
          <w:sz w:val="18"/>
        </w:rPr>
        <w:t>-0.5028</w:t>
      </w:r>
      <w:r>
        <w:rPr>
          <w:rFonts w:ascii="Consolas"/>
          <w:spacing w:val="-8"/>
          <w:sz w:val="18"/>
        </w:rPr>
        <w:t> </w:t>
      </w:r>
      <w:r>
        <w:rPr>
          <w:rFonts w:ascii="Consolas"/>
          <w:sz w:val="18"/>
        </w:rPr>
        <w:t>+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5.9877i</w:t>
      </w:r>
    </w:p>
    <w:p>
      <w:pPr>
        <w:spacing w:before="5"/>
        <w:ind w:left="0" w:right="9094" w:firstLine="0"/>
        <w:jc w:val="right"/>
        <w:rPr>
          <w:rFonts w:ascii="Consolas"/>
          <w:sz w:val="18"/>
        </w:rPr>
      </w:pPr>
      <w:r>
        <w:rPr>
          <w:rFonts w:ascii="Consolas"/>
          <w:sz w:val="18"/>
        </w:rPr>
        <w:t>-0.5028</w:t>
      </w:r>
      <w:r>
        <w:rPr>
          <w:rFonts w:ascii="Consolas"/>
          <w:spacing w:val="-8"/>
          <w:sz w:val="18"/>
        </w:rPr>
        <w:t> </w:t>
      </w:r>
      <w:r>
        <w:rPr>
          <w:rFonts w:ascii="Consolas"/>
          <w:sz w:val="18"/>
        </w:rPr>
        <w:t>-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5.9877i</w:t>
      </w:r>
    </w:p>
    <w:p>
      <w:pPr>
        <w:spacing w:before="6"/>
        <w:ind w:left="0" w:right="9094" w:firstLine="0"/>
        <w:jc w:val="right"/>
        <w:rPr>
          <w:rFonts w:ascii="Consolas"/>
          <w:sz w:val="18"/>
        </w:rPr>
      </w:pPr>
      <w:r>
        <w:rPr>
          <w:rFonts w:ascii="Consolas"/>
          <w:sz w:val="18"/>
        </w:rPr>
        <w:t>0.0055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+</w:t>
      </w:r>
      <w:r>
        <w:rPr>
          <w:rFonts w:ascii="Consolas"/>
          <w:spacing w:val="-7"/>
          <w:sz w:val="18"/>
        </w:rPr>
        <w:t> </w:t>
      </w:r>
      <w:r>
        <w:rPr>
          <w:rFonts w:ascii="Consolas"/>
          <w:sz w:val="18"/>
        </w:rPr>
        <w:t>0.0000i</w:t>
      </w:r>
    </w:p>
    <w:p>
      <w:pPr>
        <w:pStyle w:val="BodyText"/>
        <w:spacing w:before="1"/>
        <w:rPr>
          <w:rFonts w:ascii="Consolas"/>
          <w:sz w:val="16"/>
        </w:rPr>
      </w:pPr>
    </w:p>
    <w:p>
      <w:pPr>
        <w:pStyle w:val="BodyText"/>
        <w:ind w:left="126"/>
        <w:rPr>
          <w:rFonts w:ascii="Arial"/>
        </w:rPr>
      </w:pPr>
      <w:r>
        <w:rPr>
          <w:rFonts w:ascii="Arial"/>
        </w:rPr>
        <w:t>Por ejemplo, comprobamos para K=30: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5999pt;margin-top:10.383407pt;width:553.35pt;height:35pt;mso-position-horizontal-relative:page;mso-position-vertical-relative:paragraph;z-index:-15580672;mso-wrap-distance-left:0;mso-wrap-distance-right:0" type="#_x0000_t202" id="docshape548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K=30;</w:t>
                  </w:r>
                </w:p>
                <w:p>
                  <w:pPr>
                    <w:pStyle w:val="BodyText"/>
                    <w:spacing w:before="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step(feedback(K*P,1));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headerReference w:type="default" r:id="rId142"/>
          <w:footerReference w:type="default" r:id="rId143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10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24265" cy="3648455"/>
            <wp:effectExtent l="0" t="0" r="0" b="0"/>
            <wp:docPr id="187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0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26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line="302" w:lineRule="auto" w:before="93"/>
        <w:ind w:left="126" w:right="600"/>
        <w:rPr>
          <w:rFonts w:ascii="Arial" w:hAnsi="Arial"/>
        </w:rPr>
      </w:pPr>
      <w:r>
        <w:rPr>
          <w:rFonts w:ascii="Arial" w:hAnsi="Arial"/>
        </w:rPr>
        <w:t>En efecto, las oscilaciones (típicas de un sistema subamortiguado al tener polos con parte real e imaginaria)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remiten/se extinguen con el paso del tiempo (estabilidad asintótica).</w:t>
      </w:r>
    </w:p>
    <w:p>
      <w:pPr>
        <w:pStyle w:val="BodyText"/>
        <w:spacing w:line="302" w:lineRule="auto" w:before="143"/>
        <w:ind w:left="126" w:right="491"/>
        <w:rPr>
          <w:rFonts w:ascii="Arial" w:hAnsi="Arial"/>
        </w:rPr>
      </w:pPr>
      <w:r>
        <w:rPr>
          <w:rFonts w:ascii="Arial" w:hAnsi="Arial"/>
          <w:b/>
        </w:rPr>
        <w:t>Apartado (iii). </w:t>
      </w:r>
      <w:r>
        <w:rPr>
          <w:rFonts w:ascii="Arial" w:hAnsi="Arial"/>
        </w:rPr>
        <w:t>Determina y justifica en el LiveScript si existe algún valor de K para que el sistema tenga unos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polos complejos en lazo cerrado con coeficiente de amortiguamiento igual a 0,06 y además sea un sistema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estable.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pict>
          <v:shape style="position:absolute;margin-left:30.845999pt;margin-top:7.192835pt;width:553.35pt;height:22pt;mso-position-horizontal-relative:page;mso-position-vertical-relative:paragraph;z-index:-15580160;mso-wrap-distance-left:0;mso-wrap-distance-right:0" type="#_x0000_t202" id="docshape550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rlocus(P);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before="93"/>
        <w:ind w:left="126"/>
        <w:rPr>
          <w:rFonts w:ascii="Arial" w:hAnsi="Arial"/>
        </w:rPr>
      </w:pPr>
      <w:r>
        <w:rPr>
          <w:rFonts w:ascii="Arial" w:hAnsi="Arial"/>
        </w:rPr>
        <w:t>A continuación, se dibujan las líneas de coeficiente de amortiguamiento constante (0,06):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5999pt;margin-top:10.376416pt;width:553.35pt;height:22pt;mso-position-horizontal-relative:page;mso-position-vertical-relative:paragraph;z-index:-15579648;mso-wrap-distance-left:0;mso-wrap-distance-right:0" type="#_x0000_t202" id="docshape551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sgrid(0.06,[]);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15"/>
        </w:rPr>
        <w:sectPr>
          <w:headerReference w:type="default" r:id="rId145"/>
          <w:footerReference w:type="default" r:id="rId146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874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12345" cy="3686555"/>
            <wp:effectExtent l="0" t="0" r="0" b="0"/>
            <wp:docPr id="189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1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345" cy="36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9"/>
        <w:rPr>
          <w:rFonts w:ascii="Arial"/>
          <w:sz w:val="16"/>
        </w:rPr>
      </w:pPr>
    </w:p>
    <w:p>
      <w:pPr>
        <w:pStyle w:val="BodyText"/>
        <w:spacing w:line="302" w:lineRule="auto" w:before="93"/>
        <w:ind w:left="126" w:right="574"/>
        <w:rPr>
          <w:rFonts w:ascii="Arial" w:hAnsi="Arial"/>
        </w:rPr>
      </w:pPr>
      <w:r>
        <w:rPr>
          <w:rFonts w:ascii="Arial" w:hAnsi="Arial"/>
        </w:rPr>
        <w:t>Por inspección, vemos que aparecen dos cortes: K1 = 35,5 y K2 = 566. La única ganancia que constituye un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sistema estable es K1: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2456pt;width:553.35pt;height:35pt;mso-position-horizontal-relative:page;mso-position-vertical-relative:paragraph;z-index:-15579136;mso-wrap-distance-left:0;mso-wrap-distance-right:0" type="#_x0000_t202" id="docshape553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K1=35.5;</w:t>
                  </w:r>
                </w:p>
                <w:p>
                  <w:pPr>
                    <w:pStyle w:val="BodyText"/>
                    <w:spacing w:before="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step(feedback(K1*P,1));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9"/>
        </w:rPr>
        <w:sectPr>
          <w:headerReference w:type="default" r:id="rId148"/>
          <w:footerReference w:type="default" r:id="rId149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107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424265" cy="3648455"/>
            <wp:effectExtent l="0" t="0" r="0" b="0"/>
            <wp:docPr id="19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265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</w:rPr>
      </w:pPr>
    </w:p>
    <w:p>
      <w:pPr>
        <w:pStyle w:val="BodyText"/>
        <w:spacing w:line="302" w:lineRule="auto" w:before="93"/>
        <w:ind w:left="126" w:right="649"/>
        <w:rPr>
          <w:rFonts w:ascii="Arial" w:hAnsi="Arial"/>
        </w:rPr>
      </w:pPr>
      <w:r>
        <w:rPr>
          <w:rFonts w:ascii="Arial" w:hAnsi="Arial"/>
        </w:rPr>
        <w:t>En efecto, la respuesta se estabiliza a un valor constante con el paso del tiempo (régimen permanente). Sin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embargo, para K2 se obtiene una respuesta creciente con el paso del tiempo (inestable). Véase: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2456pt;width:553.35pt;height:35pt;mso-position-horizontal-relative:page;mso-position-vertical-relative:paragraph;z-index:-15578624;mso-wrap-distance-left:0;mso-wrap-distance-right:0" type="#_x0000_t202" id="docshape555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K2=566;</w:t>
                  </w:r>
                </w:p>
                <w:p>
                  <w:pPr>
                    <w:pStyle w:val="BodyText"/>
                    <w:spacing w:before="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figure;</w:t>
                  </w:r>
                  <w:r>
                    <w:rPr>
                      <w:rFonts w:ascii="Consolas"/>
                      <w:color w:val="000000"/>
                      <w:spacing w:val="-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step(feedback(K2*P,1));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Arial"/>
          <w:sz w:val="9"/>
        </w:rPr>
        <w:sectPr>
          <w:headerReference w:type="default" r:id="rId151"/>
          <w:footerReference w:type="default" r:id="rId152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95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4500519" cy="3648455"/>
            <wp:effectExtent l="0" t="0" r="0" b="0"/>
            <wp:docPr id="193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519" cy="36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21"/>
        </w:rPr>
      </w:pPr>
    </w:p>
    <w:p>
      <w:pPr>
        <w:pStyle w:val="Heading1"/>
      </w:pPr>
      <w:r>
        <w:rPr>
          <w:color w:val="3C3C3C"/>
        </w:rPr>
        <w:t>Ejercicio 5 (2,25 puntos)</w:t>
      </w:r>
    </w:p>
    <w:p>
      <w:pPr>
        <w:pStyle w:val="BodyText"/>
        <w:spacing w:before="6"/>
        <w:rPr>
          <w:rFonts w:ascii="Arial"/>
          <w:b/>
          <w:sz w:val="6"/>
        </w:rPr>
      </w:pPr>
      <w:r>
        <w:rPr/>
        <w:pict>
          <v:shape style="position:absolute;margin-left:30.845999pt;margin-top:5.458257pt;width:553.35pt;height:22pt;mso-position-horizontal-relative:page;mso-position-vertical-relative:paragraph;z-index:-15578112;mso-wrap-distance-left:0;mso-wrap-distance-right:0" type="#_x0000_t202" id="docshape55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spacing w:line="302" w:lineRule="auto" w:before="93"/>
        <w:ind w:left="126" w:right="380"/>
        <w:rPr>
          <w:rFonts w:ascii="Arial" w:hAnsi="Arial"/>
        </w:rPr>
      </w:pPr>
      <w:r>
        <w:rPr>
          <w:rFonts w:ascii="Arial" w:hAnsi="Arial"/>
        </w:rPr>
        <w:t>Considere la misma figura que la dada en el Ejercicio 4, donde, en este caso, se muestra el sistema de control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del ángulo de cabeceo “v” de un robot aéreo no tripulado (UAV). C(s) es un controlador de tipo PID. La planta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P(s) del UAV se puede modelar con una función de transferencia con polos en s=-4 y -5 y ganancia unitaria.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pict>
          <v:shape style="position:absolute;margin-left:30.845999pt;margin-top:7.212402pt;width:553.35pt;height:22pt;mso-position-horizontal-relative:page;mso-position-vertical-relative:paragraph;z-index:-15577600;mso-wrap-distance-left:0;mso-wrap-distance-right:0" type="#_x0000_t202" id="docshape558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P=zpk([],[-4</w:t>
                  </w:r>
                  <w:r>
                    <w:rPr>
                      <w:rFonts w:ascii="Consolas"/>
                      <w:color w:val="000000"/>
                      <w:spacing w:val="-13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-5],1);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before="93"/>
        <w:ind w:left="126"/>
        <w:rPr>
          <w:rFonts w:ascii="Arial"/>
        </w:rPr>
      </w:pPr>
      <w:r>
        <w:rPr>
          <w:rFonts w:ascii="Arial"/>
        </w:rPr>
        <w:t>Utiliza la herramienta RLTOOL para:</w:t>
      </w:r>
    </w:p>
    <w:p>
      <w:pPr>
        <w:pStyle w:val="BodyText"/>
        <w:spacing w:line="302" w:lineRule="auto" w:before="207"/>
        <w:ind w:left="126" w:right="411"/>
        <w:rPr>
          <w:rFonts w:ascii="Arial" w:hAnsi="Arial"/>
        </w:rPr>
      </w:pPr>
      <w:r>
        <w:rPr>
          <w:rFonts w:ascii="Arial" w:hAnsi="Arial"/>
          <w:b/>
        </w:rPr>
        <w:t>Apartado (i). </w:t>
      </w:r>
      <w:r>
        <w:rPr>
          <w:rFonts w:ascii="Arial" w:hAnsi="Arial"/>
        </w:rPr>
        <w:t>Averiguar el tipo de PID más sencillo y calcular su C(s) para que el sistema tenga un error frente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entrada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escalón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igual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al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5%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una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sobreelongación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5%.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Cuando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sistema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esté</w:t>
      </w:r>
      <w:r>
        <w:rPr>
          <w:rFonts w:ascii="Arial" w:hAnsi="Arial"/>
          <w:spacing w:val="3"/>
        </w:rPr>
        <w:t> </w:t>
      </w:r>
      <w:r>
        <w:rPr>
          <w:rFonts w:ascii="Arial" w:hAnsi="Arial"/>
        </w:rPr>
        <w:t>diseñado,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adjunta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la CAPTURA 1: DISEÑO Ci(s) + RESPUESTA A ESCALÓN de la ventana de RLTOOL. Justifica también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brevemente la elección de tipo de PID y el valor final del controlador diseñado.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154"/>
          <w:footerReference w:type="default" r:id="rId155"/>
          <w:pgSz w:w="12240" w:h="15840"/>
          <w:pgMar w:header="0" w:footer="642" w:top="1220" w:bottom="840" w:left="500" w:right="440"/>
        </w:sectPr>
      </w:pPr>
    </w:p>
    <w:p>
      <w:pPr>
        <w:pStyle w:val="BodyText"/>
        <w:ind w:left="12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394277" cy="3450431"/>
            <wp:effectExtent l="0" t="0" r="0" b="0"/>
            <wp:docPr id="195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04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4277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line="302" w:lineRule="auto" w:before="93"/>
        <w:ind w:left="126" w:right="294"/>
        <w:rPr>
          <w:rFonts w:ascii="Arial" w:hAnsi="Arial"/>
        </w:rPr>
      </w:pPr>
      <w:r>
        <w:rPr>
          <w:rFonts w:ascii="Arial" w:hAnsi="Arial"/>
        </w:rPr>
        <w:t>Un controlador proporcional sobre la planta propuesta otorga respuestas temporales con mucho error (&gt; 5%)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sin oscilaciones a bajas ganancias y/o con muchas oscilaciones (&gt; 5%) a altas ganancias cuando se consigue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reducir el error. El siguiente controlador más sencillo es el controlador PD que responde a la velocidad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cambio del error y produce una corrección significativa antes de que la magnitud del error se vuelva demasiado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grande, sin modificar el tipo de sistema (manteniendo error ya que se trata de un tipo 0) y mejorando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amortiguamiento (oscilaciones bajas).</w:t>
      </w:r>
    </w:p>
    <w:p>
      <w:pPr>
        <w:pStyle w:val="BodyText"/>
        <w:spacing w:line="302" w:lineRule="auto" w:before="148"/>
        <w:ind w:left="126" w:right="268"/>
        <w:rPr>
          <w:rFonts w:ascii="Arial" w:hAnsi="Arial"/>
        </w:rPr>
      </w:pPr>
      <w:r>
        <w:rPr>
          <w:rFonts w:ascii="Arial" w:hAnsi="Arial"/>
          <w:b/>
        </w:rPr>
        <w:t>Apartado (ii). </w:t>
      </w:r>
      <w:r>
        <w:rPr>
          <w:rFonts w:ascii="Arial" w:hAnsi="Arial"/>
        </w:rPr>
        <w:t>Averiguar el tipo de PID más sencillo y calcular su C(s) para que ahora el sistema tenga un error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nulo frente a una entrada escalón y un tiempo de asentamiento igual a 2 s, manteniendo la sobreelongación del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apartado anterior (igual al 5%). Adjunta la CAPTURA 2: DISEÑO Cii(s) + RESPUESTA A ESCALÓN. Justifica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también brevemente la elección de tipo de PID y el valor final del controlador diseñado.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157"/>
          <w:footerReference w:type="default" r:id="rId158"/>
          <w:pgSz w:w="12240" w:h="15840"/>
          <w:pgMar w:header="0" w:footer="642" w:top="680" w:bottom="840" w:left="500" w:right="440"/>
        </w:sectPr>
      </w:pPr>
    </w:p>
    <w:p>
      <w:pPr>
        <w:pStyle w:val="BodyText"/>
        <w:ind w:left="126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407504" cy="3450431"/>
            <wp:effectExtent l="0" t="0" r="0" b="0"/>
            <wp:docPr id="197" name="image1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05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504" cy="345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pStyle w:val="BodyText"/>
        <w:spacing w:line="302" w:lineRule="auto" w:before="93"/>
        <w:ind w:left="126" w:right="307"/>
        <w:rPr>
          <w:rFonts w:ascii="Arial" w:hAnsi="Arial"/>
        </w:rPr>
      </w:pPr>
      <w:r>
        <w:rPr>
          <w:rFonts w:ascii="Arial" w:hAnsi="Arial"/>
        </w:rPr>
        <w:t>Para resolver este apartado fijamos los diseños de requerimiento, obteniendo líneas de tiempo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establecimiento y sobreoscilación (factor de amortiguamiento) constantes. En este escenario, los controladores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PD (anterior ejercicio, sistema tipo 0) y PI (oscilaciones elevadas y/o tiempos de asentamiento altos) resultan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insuficientes para cumplir ambos requerimientos simultáneamente. Por ello, utilizamos un PID, que elimina 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error (sistema tipo I), mantiene la sobreoscilación del ejercicio previo (acción derivativa) y hace que el sistema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sea lo suficientemente rápido como para alcanzar el régimen permanente en 2 segundos.</w:t>
      </w:r>
    </w:p>
    <w:p>
      <w:pPr>
        <w:pStyle w:val="BodyText"/>
        <w:rPr>
          <w:rFonts w:ascii="Arial"/>
          <w:sz w:val="24"/>
        </w:rPr>
      </w:pPr>
    </w:p>
    <w:p>
      <w:pPr>
        <w:pStyle w:val="Heading1"/>
        <w:spacing w:before="152"/>
      </w:pPr>
      <w:r>
        <w:rPr>
          <w:color w:val="3C3C3C"/>
        </w:rPr>
        <w:t>Ejercicio 6 (1,25 puntos)</w:t>
      </w:r>
    </w:p>
    <w:p>
      <w:pPr>
        <w:pStyle w:val="BodyText"/>
        <w:spacing w:before="5"/>
        <w:rPr>
          <w:rFonts w:ascii="Arial"/>
          <w:b/>
          <w:sz w:val="6"/>
        </w:rPr>
      </w:pPr>
      <w:r>
        <w:rPr/>
        <w:pict>
          <v:shape style="position:absolute;margin-left:30.845999pt;margin-top:5.428252pt;width:553.35pt;height:22pt;mso-position-horizontal-relative:page;mso-position-vertical-relative:paragraph;z-index:-15577088;mso-wrap-distance-left:0;mso-wrap-distance-right:0" type="#_x0000_t202" id="docshape561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clc;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close</w:t>
                  </w:r>
                  <w:r>
                    <w:rPr>
                      <w:rFonts w:ascii="Consolas"/>
                      <w:color w:val="000000"/>
                      <w:spacing w:val="-2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all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b/>
          <w:sz w:val="7"/>
        </w:rPr>
      </w:pPr>
    </w:p>
    <w:p>
      <w:pPr>
        <w:pStyle w:val="BodyText"/>
        <w:spacing w:line="302" w:lineRule="auto" w:before="93"/>
        <w:ind w:left="126" w:right="367"/>
        <w:rPr>
          <w:rFonts w:ascii="Arial" w:hAnsi="Arial"/>
        </w:rPr>
      </w:pPr>
      <w:r>
        <w:rPr>
          <w:rFonts w:ascii="Arial" w:hAnsi="Arial"/>
        </w:rPr>
        <w:t>Una planta G(s) con realimentación negativa y unitaria tiene como diagrama de Bode en magnitud el mostrado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en la figura inferior. Extrae la función de transferencia G(s) y dibuja su diagrama de Bode de fase asintótico.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160"/>
          <w:footerReference w:type="default" r:id="rId161"/>
          <w:pgSz w:w="12240" w:h="15840"/>
          <w:pgMar w:header="0" w:footer="642" w:top="680" w:bottom="840" w:left="500" w:right="440"/>
        </w:sectPr>
      </w:pPr>
    </w:p>
    <w:p>
      <w:pPr>
        <w:pStyle w:val="BodyText"/>
        <w:ind w:left="341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6266850" cy="3340989"/>
            <wp:effectExtent l="0" t="0" r="0" b="0"/>
            <wp:docPr id="199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850" cy="334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10"/>
        <w:rPr>
          <w:rFonts w:ascii="Arial"/>
          <w:sz w:val="25"/>
        </w:rPr>
      </w:pPr>
      <w:r>
        <w:rPr/>
        <w:pict>
          <v:shape style="position:absolute;margin-left:30.845999pt;margin-top:16.597986pt;width:553.35pt;height:22pt;mso-position-horizontal-relative:page;mso-position-vertical-relative:paragraph;z-index:-15576576;mso-wrap-distance-left:0;mso-wrap-distance-right:0" type="#_x0000_t202" id="docshape563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s=tf(</w:t>
                  </w:r>
                  <w:r>
                    <w:rPr>
                      <w:rFonts w:ascii="Consolas"/>
                      <w:color w:val="A020F0"/>
                    </w:rPr>
                    <w:t>'s'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636"/>
        <w:rPr>
          <w:rFonts w:ascii="Arial" w:hAnsi="Arial"/>
        </w:rPr>
      </w:pPr>
      <w:r>
        <w:rPr>
          <w:rFonts w:ascii="Arial" w:hAnsi="Arial"/>
        </w:rPr>
        <w:t>Por procedimiento de inspección, visualizamos que el diagrama de Bode de módulo contiene una tendencia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inicial de -40 dB/década, lo que se traduce en un polo doble en el origen.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50049pt;width:553.35pt;height:22pt;mso-position-horizontal-relative:page;mso-position-vertical-relative:paragraph;z-index:-15576064;mso-wrap-distance-left:0;mso-wrap-distance-right:0" type="#_x0000_t202" id="docshape564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componente(1)=1/(s^2);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315"/>
        <w:rPr>
          <w:rFonts w:ascii="Arial" w:hAnsi="Arial"/>
        </w:rPr>
      </w:pPr>
      <w:r>
        <w:rPr>
          <w:rFonts w:ascii="Arial" w:hAnsi="Arial"/>
        </w:rPr>
        <w:t>A 0,01 rad/s, se produce un cambio de tendencia pasando a tener -20dB/década. Esto sugiere la aparición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un cero simple (+20 dB/década) que "mitiga" la caída de la respuesta en frecuencia. Por tanto, se tiene un cero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simple a dicha frecuencia.</w:t>
      </w:r>
    </w:p>
    <w:p>
      <w:pPr>
        <w:pStyle w:val="BodyText"/>
        <w:spacing w:before="6"/>
        <w:rPr>
          <w:rFonts w:ascii="Arial"/>
          <w:sz w:val="9"/>
        </w:rPr>
      </w:pPr>
      <w:r>
        <w:rPr/>
        <w:pict>
          <v:shape style="position:absolute;margin-left:30.845999pt;margin-top:7.212402pt;width:553.35pt;height:22pt;mso-position-horizontal-relative:page;mso-position-vertical-relative:paragraph;z-index:-15575552;mso-wrap-distance-left:0;mso-wrap-distance-right:0" type="#_x0000_t202" id="docshape565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componente(2)=(1+s/1e-2);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819"/>
        <w:rPr>
          <w:rFonts w:ascii="Arial" w:hAnsi="Arial"/>
        </w:rPr>
      </w:pPr>
      <w:r>
        <w:rPr>
          <w:rFonts w:ascii="Arial" w:hAnsi="Arial"/>
        </w:rPr>
        <w:t>Análogamente, a 1 rad/s, desaparece la caída; es decir, tenemos una componente consistente en un cero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simple a la frecuencia unitaria.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50056pt;width:553.35pt;height:22pt;mso-position-horizontal-relative:page;mso-position-vertical-relative:paragraph;z-index:-15575040;mso-wrap-distance-left:0;mso-wrap-distance-right:0" type="#_x0000_t202" id="docshape566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componente(3)=(1+s/1e0);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525"/>
        <w:rPr>
          <w:rFonts w:ascii="Arial" w:hAnsi="Arial"/>
        </w:rPr>
      </w:pPr>
      <w:r>
        <w:rPr>
          <w:rFonts w:ascii="Arial" w:hAnsi="Arial"/>
        </w:rPr>
        <w:t>Finalmente, el diagrama de Bode de módulo deja de ser constante a 100 rad/s cuando aparece una caída de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20 dB/década: polo simple a 100 rad/s.</w:t>
      </w:r>
    </w:p>
    <w:p>
      <w:pPr>
        <w:pStyle w:val="BodyText"/>
        <w:spacing w:before="5"/>
        <w:rPr>
          <w:rFonts w:ascii="Arial"/>
          <w:sz w:val="9"/>
        </w:rPr>
      </w:pPr>
      <w:r>
        <w:rPr/>
        <w:pict>
          <v:shape style="position:absolute;margin-left:30.845999pt;margin-top:7.150049pt;width:553.35pt;height:22pt;mso-position-horizontal-relative:page;mso-position-vertical-relative:paragraph;z-index:-15574528;mso-wrap-distance-left:0;mso-wrap-distance-right:0" type="#_x0000_t202" id="docshape567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componente(4)=1/(1+s/1e2);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pStyle w:val="BodyText"/>
        <w:spacing w:line="302" w:lineRule="auto" w:before="93"/>
        <w:ind w:left="126" w:right="488"/>
        <w:rPr>
          <w:rFonts w:ascii="Arial" w:hAnsi="Arial"/>
        </w:rPr>
      </w:pPr>
      <w:r>
        <w:rPr>
          <w:rFonts w:ascii="Arial" w:hAnsi="Arial"/>
        </w:rPr>
        <w:t>Finalmente, falta por extraer la ganancia de la función de transferencia: Si estudiamos la tendencia del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diagrama de Bode de módulo a 0,0001 rad/s (donde solo ha "actuado" el polo doble en el origen), se debiera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tener una ganancia de 160 dB/década para que, a 1 rad/s se obtenga una ganancia de 0 dB (pseudo-origen),</w:t>
      </w:r>
      <w:r>
        <w:rPr>
          <w:rFonts w:ascii="Arial" w:hAnsi="Arial"/>
          <w:spacing w:val="-59"/>
        </w:rPr>
        <w:t> </w:t>
      </w:r>
      <w:r>
        <w:rPr>
          <w:rFonts w:ascii="Arial" w:hAnsi="Arial"/>
        </w:rPr>
        <w:t>cayendo la ganancia 40 dB/década (polo doble en el origen). Sin embargo, se tienen 80 dB (-80 dB de los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esperados). Esta reducción de ganancia en dB equivale a un factor de 0,0001 (aplicando el 20*log).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163"/>
          <w:footerReference w:type="default" r:id="rId164"/>
          <w:pgSz w:w="12240" w:h="15840"/>
          <w:pgMar w:header="0" w:footer="642" w:top="680" w:bottom="840" w:left="500" w:right="440"/>
        </w:sectPr>
      </w:pPr>
    </w:p>
    <w:p>
      <w:pPr>
        <w:pStyle w:val="BodyText"/>
        <w:ind w:left="106"/>
        <w:rPr>
          <w:rFonts w:ascii="Arial"/>
          <w:sz w:val="20"/>
        </w:rPr>
      </w:pPr>
      <w:r>
        <w:rPr>
          <w:rFonts w:ascii="Arial"/>
          <w:sz w:val="20"/>
        </w:rPr>
        <w:pict>
          <v:shape style="width:553.35pt;height:22pt;mso-position-horizontal-relative:char;mso-position-vertical-relative:line" type="#_x0000_t202" id="docshape569" filled="true" fillcolor="#f6f6f6" stroked="true" strokeweight=".999991pt" strokecolor="#e8e8e8">
            <w10:anchorlock/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componente(5)=1e-4;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Arial"/>
          <w:sz w:val="20"/>
        </w:rPr>
      </w:r>
    </w:p>
    <w:p>
      <w:pPr>
        <w:pStyle w:val="BodyText"/>
        <w:spacing w:before="136"/>
        <w:ind w:left="126"/>
        <w:rPr>
          <w:rFonts w:ascii="Arial" w:hAnsi="Arial"/>
        </w:rPr>
      </w:pPr>
      <w:r>
        <w:rPr>
          <w:rFonts w:ascii="Arial" w:hAnsi="Arial"/>
        </w:rPr>
        <w:t>Por tanto, la función de transferencia obtenida es:</w:t>
      </w:r>
    </w:p>
    <w:p>
      <w:pPr>
        <w:pStyle w:val="BodyText"/>
        <w:spacing w:before="1"/>
        <w:rPr>
          <w:rFonts w:ascii="Arial"/>
          <w:sz w:val="15"/>
        </w:rPr>
      </w:pPr>
      <w:r>
        <w:rPr/>
        <w:pict>
          <v:shape style="position:absolute;margin-left:30.846001pt;margin-top:10.397061pt;width:553.35pt;height:74pt;mso-position-horizontal-relative:page;mso-position-vertical-relative:paragraph;z-index:-15573504;mso-wrap-distance-left:0;mso-wrap-distance-right:0" type="#_x0000_t202" id="docshape570" filled="true" fillcolor="#f6f6f6" stroked="true" strokeweight="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G=1;</w:t>
                  </w:r>
                </w:p>
                <w:p>
                  <w:pPr>
                    <w:pStyle w:val="BodyText"/>
                    <w:spacing w:line="242" w:lineRule="auto" w:before="2"/>
                    <w:ind w:left="683" w:right="7462" w:hanging="484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FF"/>
                    </w:rPr>
                    <w:t>for</w:t>
                  </w:r>
                  <w:r>
                    <w:rPr>
                      <w:rFonts w:ascii="Consolas"/>
                      <w:color w:val="0000FF"/>
                      <w:spacing w:val="-2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i=1:length(componente)</w:t>
                  </w:r>
                  <w:r>
                    <w:rPr>
                      <w:rFonts w:ascii="Consolas"/>
                      <w:color w:val="000000"/>
                      <w:spacing w:val="-117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G=componente(i)*G;</w:t>
                  </w:r>
                </w:p>
                <w:p>
                  <w:pPr>
                    <w:pStyle w:val="BodyText"/>
                    <w:spacing w:line="257" w:lineRule="exact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FF"/>
                    </w:rPr>
                    <w:t>end</w:t>
                  </w:r>
                </w:p>
                <w:p>
                  <w:pPr>
                    <w:pStyle w:val="BodyText"/>
                    <w:spacing w:before="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G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%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Mostramos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por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pantalla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el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resultado</w:t>
                  </w:r>
                  <w:r>
                    <w:rPr>
                      <w:rFonts w:ascii="Consolas"/>
                      <w:color w:val="228B22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228B22"/>
                    </w:rPr>
                    <w:t>final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68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G</w:t>
      </w:r>
      <w:r>
        <w:rPr>
          <w:rFonts w:ascii="Consolas"/>
          <w:color w:val="404040"/>
          <w:spacing w:val="-1"/>
          <w:sz w:val="18"/>
        </w:rPr>
        <w:t> </w:t>
      </w:r>
      <w:r>
        <w:rPr>
          <w:rFonts w:ascii="Consolas"/>
          <w:color w:val="404040"/>
          <w:sz w:val="18"/>
        </w:rPr>
        <w:t>=</w:t>
      </w:r>
    </w:p>
    <w:p>
      <w:pPr>
        <w:pStyle w:val="BodyText"/>
        <w:spacing w:before="11"/>
        <w:rPr>
          <w:rFonts w:ascii="Consolas"/>
          <w:sz w:val="18"/>
        </w:rPr>
      </w:pPr>
    </w:p>
    <w:p>
      <w:pPr>
        <w:spacing w:before="0"/>
        <w:ind w:left="524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0.01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s^2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0.0101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s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0.0001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1.228001pt;margin-top:6.148036pt;width:138.35pt;height:.1pt;mso-position-horizontal-relative:page;mso-position-vertical-relative:paragraph;z-index:-15572992;mso-wrap-distance-left:0;mso-wrap-distance-right:0" id="docshape571" coordorigin="1025,123" coordsize="2767,0" path="m1025,123l3792,123e" filled="false" stroked="true" strokeweight=".720703pt" strokecolor="#3f3f3f">
            <v:path arrowok="t"/>
            <v:stroke dashstyle="dash"/>
            <w10:wrap type="topAndBottom"/>
          </v:shape>
        </w:pict>
      </w:r>
    </w:p>
    <w:p>
      <w:pPr>
        <w:spacing w:before="91"/>
        <w:ind w:left="121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0.01</w:t>
      </w:r>
      <w:r>
        <w:rPr>
          <w:rFonts w:ascii="Consolas"/>
          <w:color w:val="404040"/>
          <w:spacing w:val="-4"/>
          <w:sz w:val="18"/>
        </w:rPr>
        <w:t> </w:t>
      </w:r>
      <w:r>
        <w:rPr>
          <w:rFonts w:ascii="Consolas"/>
          <w:color w:val="404040"/>
          <w:sz w:val="18"/>
        </w:rPr>
        <w:t>s^3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+</w:t>
      </w:r>
      <w:r>
        <w:rPr>
          <w:rFonts w:ascii="Consolas"/>
          <w:color w:val="404040"/>
          <w:spacing w:val="-3"/>
          <w:sz w:val="18"/>
        </w:rPr>
        <w:t> </w:t>
      </w:r>
      <w:r>
        <w:rPr>
          <w:rFonts w:ascii="Consolas"/>
          <w:color w:val="404040"/>
          <w:sz w:val="18"/>
        </w:rPr>
        <w:t>s^2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6" w:right="0" w:firstLine="0"/>
        <w:jc w:val="left"/>
        <w:rPr>
          <w:rFonts w:ascii="Consolas"/>
          <w:sz w:val="18"/>
        </w:rPr>
      </w:pPr>
      <w:r>
        <w:rPr>
          <w:rFonts w:ascii="Consolas"/>
          <w:color w:val="404040"/>
          <w:sz w:val="18"/>
        </w:rPr>
        <w:t>Continuous-time</w:t>
      </w:r>
      <w:r>
        <w:rPr>
          <w:rFonts w:ascii="Consolas"/>
          <w:color w:val="404040"/>
          <w:spacing w:val="-13"/>
          <w:sz w:val="18"/>
        </w:rPr>
        <w:t> </w:t>
      </w:r>
      <w:r>
        <w:rPr>
          <w:rFonts w:ascii="Consolas"/>
          <w:color w:val="404040"/>
          <w:sz w:val="18"/>
        </w:rPr>
        <w:t>transfer</w:t>
      </w:r>
      <w:r>
        <w:rPr>
          <w:rFonts w:ascii="Consolas"/>
          <w:color w:val="404040"/>
          <w:spacing w:val="-12"/>
          <w:sz w:val="18"/>
        </w:rPr>
        <w:t> </w:t>
      </w:r>
      <w:r>
        <w:rPr>
          <w:rFonts w:ascii="Consolas"/>
          <w:color w:val="404040"/>
          <w:sz w:val="18"/>
        </w:rPr>
        <w:t>function.</w:t>
      </w:r>
    </w:p>
    <w:p>
      <w:pPr>
        <w:pStyle w:val="BodyText"/>
        <w:spacing w:before="2"/>
        <w:rPr>
          <w:rFonts w:ascii="Consolas"/>
          <w:sz w:val="16"/>
        </w:rPr>
      </w:pPr>
    </w:p>
    <w:p>
      <w:pPr>
        <w:pStyle w:val="BodyText"/>
        <w:ind w:left="126"/>
        <w:rPr>
          <w:rFonts w:ascii="Arial" w:hAnsi="Arial"/>
        </w:rPr>
      </w:pPr>
      <w:r>
        <w:rPr>
          <w:rFonts w:ascii="Arial" w:hAnsi="Arial"/>
        </w:rPr>
        <w:t>Redibujamos el diagrama de Bode de módulo (a modo de verificacion) y el resultante de fase:</w:t>
      </w:r>
    </w:p>
    <w:p>
      <w:pPr>
        <w:pStyle w:val="BodyText"/>
        <w:rPr>
          <w:rFonts w:ascii="Arial"/>
          <w:sz w:val="15"/>
        </w:rPr>
      </w:pPr>
      <w:r>
        <w:rPr/>
        <w:pict>
          <v:shape style="position:absolute;margin-left:30.845999pt;margin-top:10.372346pt;width:553.35pt;height:22pt;mso-position-horizontal-relative:page;mso-position-vertical-relative:paragraph;z-index:-15572480;mso-wrap-distance-left:0;mso-wrap-distance-right:0" type="#_x0000_t202" id="docshape572" filled="true" fillcolor="#f6f6f6" stroked="true" strokeweight=".999991pt" strokecolor="#e8e8e8">
            <v:textbox inset="0,0,0,0">
              <w:txbxContent>
                <w:p>
                  <w:pPr>
                    <w:pStyle w:val="BodyText"/>
                    <w:spacing w:before="81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bode(G);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grid</w:t>
                  </w:r>
                  <w:r>
                    <w:rPr>
                      <w:rFonts w:ascii="Consolas"/>
                      <w:color w:val="000000"/>
                      <w:spacing w:val="-4"/>
                    </w:rPr>
                    <w:t> </w:t>
                  </w:r>
                  <w:r>
                    <w:rPr>
                      <w:rFonts w:ascii="Consolas"/>
                      <w:color w:val="A020F0"/>
                    </w:rPr>
                    <w:t>on</w:t>
                  </w:r>
                  <w:r>
                    <w:rPr>
                      <w:rFonts w:ascii="Consolas"/>
                      <w:color w:val="000000"/>
                    </w:rPr>
                    <w:t>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4"/>
        <w:rPr>
          <w:rFonts w:ascii="Arial"/>
          <w:sz w:val="15"/>
        </w:rPr>
      </w:pPr>
      <w:r>
        <w:rPr/>
        <w:drawing>
          <wp:anchor distT="0" distB="0" distL="0" distR="0" allowOverlap="1" layoutInCell="1" locked="0" behindDoc="0" simplePos="0" relativeHeight="306">
            <wp:simplePos x="0" y="0"/>
            <wp:positionH relativeFrom="page">
              <wp:posOffset>855802</wp:posOffset>
            </wp:positionH>
            <wp:positionV relativeFrom="paragraph">
              <wp:posOffset>127308</wp:posOffset>
            </wp:positionV>
            <wp:extent cx="4590288" cy="3675888"/>
            <wp:effectExtent l="0" t="0" r="0" b="0"/>
            <wp:wrapTopAndBottom/>
            <wp:docPr id="201" name="image1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7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288" cy="367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headerReference w:type="default" r:id="rId166"/>
          <w:footerReference w:type="default" r:id="rId167"/>
          <w:pgSz w:w="12240" w:h="15840"/>
          <w:pgMar w:header="0" w:footer="642" w:top="580" w:bottom="840" w:left="500" w:right="440"/>
        </w:sectPr>
      </w:pPr>
    </w:p>
    <w:p>
      <w:pPr>
        <w:pStyle w:val="BodyText"/>
        <w:spacing w:before="7"/>
        <w:rPr>
          <w:rFonts w:ascii="Arial"/>
          <w:sz w:val="16"/>
        </w:rPr>
      </w:pPr>
    </w:p>
    <w:p>
      <w:pPr>
        <w:pStyle w:val="Heading4"/>
        <w:spacing w:before="101"/>
      </w:pPr>
      <w:bookmarkStart w:name="Enunciado_examen_prácticas_control_CyA_I" w:id="6"/>
      <w:bookmarkEnd w:id="6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(2,25</w:t>
      </w:r>
      <w:r>
        <w:rPr>
          <w:spacing w:val="-3"/>
        </w:rPr>
        <w:t> </w:t>
      </w:r>
      <w:r>
        <w:rPr/>
        <w:t>puntos)</w:t>
      </w:r>
    </w:p>
    <w:p>
      <w:pPr>
        <w:pStyle w:val="ListParagraph"/>
        <w:numPr>
          <w:ilvl w:val="0"/>
          <w:numId w:val="20"/>
        </w:numPr>
        <w:tabs>
          <w:tab w:pos="1267" w:val="left" w:leader="none"/>
        </w:tabs>
        <w:spacing w:line="240" w:lineRule="auto" w:before="0" w:after="0"/>
        <w:ind w:left="1021" w:right="1076" w:firstLine="0"/>
        <w:jc w:val="both"/>
        <w:rPr>
          <w:sz w:val="22"/>
        </w:rPr>
      </w:pPr>
      <w:r>
        <w:rPr>
          <w:i/>
          <w:position w:val="2"/>
          <w:sz w:val="22"/>
        </w:rPr>
        <w:t>G</w:t>
      </w:r>
      <w:r>
        <w:rPr>
          <w:sz w:val="14"/>
        </w:rPr>
        <w:t>1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es una función de transferencia de primer orden con ganancia igual a 2 y un polo en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=-1.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tiene un cero en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=-2 y un polo doble en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=-4. </w:t>
      </w:r>
      <w:r>
        <w:rPr>
          <w:i/>
          <w:position w:val="2"/>
          <w:sz w:val="22"/>
        </w:rPr>
        <w:t>G</w:t>
      </w:r>
      <w:r>
        <w:rPr>
          <w:sz w:val="14"/>
        </w:rPr>
        <w:t>3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es un integrador. Calcula la función de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transferencia total en lazo cerrado </w:t>
      </w:r>
      <w:r>
        <w:rPr>
          <w:i/>
          <w:position w:val="2"/>
          <w:sz w:val="22"/>
        </w:rPr>
        <w:t>G</w:t>
      </w:r>
      <w:r>
        <w:rPr>
          <w:sz w:val="14"/>
        </w:rPr>
        <w:t>LC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del sistema de la figura con MATLAB, mostrando el resul-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tado</w:t>
      </w:r>
      <w:r>
        <w:rPr>
          <w:spacing w:val="-1"/>
          <w:sz w:val="22"/>
        </w:rPr>
        <w:t> </w:t>
      </w:r>
      <w:r>
        <w:rPr>
          <w:sz w:val="22"/>
        </w:rPr>
        <w:t>con el numerador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denominador</w:t>
      </w:r>
      <w:r>
        <w:rPr>
          <w:spacing w:val="1"/>
          <w:sz w:val="22"/>
        </w:rPr>
        <w:t> </w:t>
      </w:r>
      <w:r>
        <w:rPr>
          <w:sz w:val="22"/>
        </w:rPr>
        <w:t>en forma</w:t>
      </w:r>
      <w:r>
        <w:rPr>
          <w:spacing w:val="-1"/>
          <w:sz w:val="22"/>
        </w:rPr>
        <w:t> </w:t>
      </w:r>
      <w:r>
        <w:rPr>
          <w:sz w:val="22"/>
        </w:rPr>
        <w:t>polinómica.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307">
            <wp:simplePos x="0" y="0"/>
            <wp:positionH relativeFrom="page">
              <wp:posOffset>1852430</wp:posOffset>
            </wp:positionH>
            <wp:positionV relativeFrom="paragraph">
              <wp:posOffset>99249</wp:posOffset>
            </wp:positionV>
            <wp:extent cx="3901885" cy="1102232"/>
            <wp:effectExtent l="0" t="0" r="0" b="0"/>
            <wp:wrapTopAndBottom/>
            <wp:docPr id="205" name="image1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885" cy="1102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0"/>
        </w:numPr>
        <w:tabs>
          <w:tab w:pos="1307" w:val="left" w:leader="none"/>
        </w:tabs>
        <w:spacing w:line="240" w:lineRule="auto" w:before="117" w:after="0"/>
        <w:ind w:left="1021" w:right="1075" w:firstLine="0"/>
        <w:jc w:val="both"/>
        <w:rPr>
          <w:sz w:val="22"/>
        </w:rPr>
      </w:pPr>
      <w:r>
        <w:rPr>
          <w:position w:val="2"/>
          <w:sz w:val="22"/>
        </w:rPr>
        <w:t>Si se somete 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a una entrada </w:t>
      </w:r>
      <w:r>
        <w:rPr>
          <w:i/>
          <w:position w:val="2"/>
          <w:sz w:val="22"/>
        </w:rPr>
        <w:t>R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escalón unitario, representa su salida en función del tiempo.</w:t>
      </w:r>
      <w:r>
        <w:rPr>
          <w:spacing w:val="-52"/>
          <w:position w:val="2"/>
          <w:sz w:val="22"/>
        </w:rPr>
        <w:t> </w:t>
      </w:r>
      <w:r>
        <w:rPr>
          <w:position w:val="2"/>
          <w:sz w:val="22"/>
        </w:rPr>
        <w:t>Determina numéricamente el tiempo de subida </w:t>
      </w:r>
      <w:r>
        <w:rPr>
          <w:i/>
          <w:position w:val="2"/>
          <w:sz w:val="22"/>
        </w:rPr>
        <w:t>t</w:t>
      </w:r>
      <w:r>
        <w:rPr>
          <w:sz w:val="14"/>
        </w:rPr>
        <w:t>r</w:t>
      </w:r>
      <w:r>
        <w:rPr>
          <w:position w:val="2"/>
          <w:sz w:val="22"/>
        </w:rPr>
        <w:t>, tiempo de establecimiento </w:t>
      </w:r>
      <w:r>
        <w:rPr>
          <w:i/>
          <w:position w:val="2"/>
          <w:sz w:val="22"/>
        </w:rPr>
        <w:t>t</w:t>
      </w:r>
      <w:r>
        <w:rPr>
          <w:sz w:val="14"/>
        </w:rPr>
        <w:t>s</w:t>
      </w:r>
      <w:r>
        <w:rPr>
          <w:position w:val="2"/>
          <w:sz w:val="22"/>
        </w:rPr>
        <w:t>, porcentaje de sobre-</w:t>
      </w:r>
      <w:r>
        <w:rPr>
          <w:spacing w:val="-52"/>
          <w:position w:val="2"/>
          <w:sz w:val="22"/>
        </w:rPr>
        <w:t> </w:t>
      </w:r>
      <w:r>
        <w:rPr>
          <w:position w:val="2"/>
          <w:sz w:val="22"/>
        </w:rPr>
        <w:t>oscilación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%OS y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error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en estado estacionario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%</w:t>
      </w:r>
      <w:r>
        <w:rPr>
          <w:i/>
          <w:position w:val="2"/>
          <w:sz w:val="22"/>
        </w:rPr>
        <w:t>e</w:t>
      </w:r>
      <w:r>
        <w:rPr>
          <w:sz w:val="14"/>
        </w:rPr>
        <w:t>SS</w:t>
      </w:r>
      <w:r>
        <w:rPr>
          <w:position w:val="2"/>
          <w:sz w:val="22"/>
        </w:rPr>
        <w:t>.</w:t>
      </w:r>
    </w:p>
    <w:p>
      <w:pPr>
        <w:pStyle w:val="ListParagraph"/>
        <w:numPr>
          <w:ilvl w:val="0"/>
          <w:numId w:val="21"/>
        </w:numPr>
        <w:tabs>
          <w:tab w:pos="1356" w:val="left" w:leader="none"/>
        </w:tabs>
        <w:spacing w:line="240" w:lineRule="auto" w:before="91" w:after="0"/>
        <w:ind w:left="1021" w:right="1077" w:firstLine="0"/>
        <w:jc w:val="both"/>
        <w:rPr>
          <w:sz w:val="22"/>
        </w:rPr>
      </w:pPr>
      <w:r>
        <w:rPr>
          <w:position w:val="2"/>
          <w:sz w:val="22"/>
        </w:rPr>
        <w:t>somete ahora 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 a una entrada rampa unitaria </w:t>
      </w:r>
      <w:r>
        <w:rPr>
          <w:i/>
          <w:position w:val="2"/>
          <w:sz w:val="22"/>
        </w:rPr>
        <w:t>r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 con condiciones iniciales iguales a cero,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calcula la expresión analítica de su salida </w:t>
      </w:r>
      <w:r>
        <w:rPr>
          <w:i/>
          <w:sz w:val="22"/>
        </w:rPr>
        <w:t>y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en función del tiempo. Realiza una gráfica de </w:t>
      </w:r>
      <w:r>
        <w:rPr>
          <w:i/>
          <w:sz w:val="22"/>
        </w:rPr>
        <w:t>y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en el</w:t>
      </w:r>
      <w:r>
        <w:rPr>
          <w:spacing w:val="1"/>
          <w:sz w:val="22"/>
        </w:rPr>
        <w:t> </w:t>
      </w:r>
      <w:r>
        <w:rPr>
          <w:sz w:val="22"/>
        </w:rPr>
        <w:t>intervalo de</w:t>
      </w:r>
      <w:r>
        <w:rPr>
          <w:spacing w:val="-1"/>
          <w:sz w:val="22"/>
        </w:rPr>
        <w:t> </w:t>
      </w:r>
      <w:r>
        <w:rPr>
          <w:sz w:val="22"/>
        </w:rPr>
        <w:t>0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2</w:t>
      </w:r>
      <w:r>
        <w:rPr>
          <w:spacing w:val="-3"/>
          <w:sz w:val="22"/>
        </w:rPr>
        <w:t> </w:t>
      </w:r>
      <w:r>
        <w:rPr>
          <w:sz w:val="22"/>
        </w:rPr>
        <w:t>s.</w:t>
      </w:r>
    </w:p>
    <w:p>
      <w:pPr>
        <w:pStyle w:val="BodyText"/>
        <w:spacing w:before="2"/>
      </w:pPr>
    </w:p>
    <w:p>
      <w:pPr>
        <w:pStyle w:val="Heading4"/>
        <w:jc w:val="left"/>
      </w:pP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punto)</w:t>
      </w:r>
    </w:p>
    <w:p>
      <w:pPr>
        <w:pStyle w:val="BodyText"/>
        <w:ind w:left="1021" w:right="1061" w:hanging="1"/>
      </w:pPr>
      <w:r>
        <w:rPr>
          <w:position w:val="2"/>
        </w:rPr>
        <w:t>Construye</w:t>
      </w:r>
      <w:r>
        <w:rPr>
          <w:spacing w:val="16"/>
          <w:position w:val="2"/>
        </w:rPr>
        <w:t> </w:t>
      </w:r>
      <w:r>
        <w:rPr>
          <w:position w:val="2"/>
        </w:rPr>
        <w:t>cuatro</w:t>
      </w:r>
      <w:r>
        <w:rPr>
          <w:spacing w:val="18"/>
          <w:position w:val="2"/>
        </w:rPr>
        <w:t> </w:t>
      </w:r>
      <w:r>
        <w:rPr>
          <w:position w:val="2"/>
        </w:rPr>
        <w:t>sistemas</w:t>
      </w:r>
      <w:r>
        <w:rPr>
          <w:spacing w:val="17"/>
          <w:position w:val="2"/>
        </w:rPr>
        <w:t> </w:t>
      </w:r>
      <w:r>
        <w:rPr>
          <w:position w:val="2"/>
        </w:rPr>
        <w:t>de</w:t>
      </w:r>
      <w:r>
        <w:rPr>
          <w:spacing w:val="17"/>
          <w:position w:val="2"/>
        </w:rPr>
        <w:t> </w:t>
      </w:r>
      <w:r>
        <w:rPr>
          <w:position w:val="2"/>
        </w:rPr>
        <w:t>control</w:t>
      </w:r>
      <w:r>
        <w:rPr>
          <w:spacing w:val="17"/>
          <w:position w:val="2"/>
        </w:rPr>
        <w:t> </w:t>
      </w:r>
      <w:r>
        <w:rPr>
          <w:position w:val="2"/>
        </w:rPr>
        <w:t>cuyas</w:t>
      </w:r>
      <w:r>
        <w:rPr>
          <w:spacing w:val="19"/>
          <w:position w:val="2"/>
        </w:rPr>
        <w:t> </w:t>
      </w:r>
      <w:r>
        <w:rPr>
          <w:position w:val="2"/>
        </w:rPr>
        <w:t>funciones</w:t>
      </w:r>
      <w:r>
        <w:rPr>
          <w:spacing w:val="19"/>
          <w:position w:val="2"/>
        </w:rPr>
        <w:t> </w:t>
      </w:r>
      <w:r>
        <w:rPr>
          <w:position w:val="2"/>
        </w:rPr>
        <w:t>de</w:t>
      </w:r>
      <w:r>
        <w:rPr>
          <w:spacing w:val="16"/>
          <w:position w:val="2"/>
        </w:rPr>
        <w:t> </w:t>
      </w:r>
      <w:r>
        <w:rPr>
          <w:position w:val="2"/>
        </w:rPr>
        <w:t>transferencia</w:t>
      </w:r>
      <w:r>
        <w:rPr>
          <w:spacing w:val="17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,</w:t>
      </w:r>
      <w:r>
        <w:rPr>
          <w:spacing w:val="18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18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3</w:t>
      </w:r>
      <w:r>
        <w:rPr>
          <w:spacing w:val="3"/>
          <w:sz w:val="14"/>
        </w:rPr>
        <w:t> </w:t>
      </w:r>
      <w:r>
        <w:rPr>
          <w:position w:val="2"/>
        </w:rPr>
        <w:t>y</w:t>
      </w:r>
      <w:r>
        <w:rPr>
          <w:spacing w:val="19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4</w:t>
      </w:r>
      <w:r>
        <w:rPr>
          <w:spacing w:val="2"/>
          <w:sz w:val="14"/>
        </w:rPr>
        <w:t> </w:t>
      </w:r>
      <w:r>
        <w:rPr>
          <w:position w:val="2"/>
        </w:rPr>
        <w:t>no</w:t>
      </w:r>
      <w:r>
        <w:rPr>
          <w:spacing w:val="18"/>
          <w:position w:val="2"/>
        </w:rPr>
        <w:t> </w:t>
      </w:r>
      <w:r>
        <w:rPr>
          <w:position w:val="2"/>
        </w:rPr>
        <w:t>tengan</w:t>
      </w:r>
      <w:r>
        <w:rPr>
          <w:spacing w:val="-52"/>
          <w:position w:val="2"/>
        </w:rPr>
        <w:t> </w:t>
      </w:r>
      <w:r>
        <w:rPr/>
        <w:t>ceros,</w:t>
      </w:r>
      <w:r>
        <w:rPr>
          <w:spacing w:val="-2"/>
        </w:rPr>
        <w:t> </w:t>
      </w:r>
      <w:r>
        <w:rPr/>
        <w:t>tengan un</w:t>
      </w:r>
      <w:r>
        <w:rPr>
          <w:spacing w:val="-1"/>
        </w:rPr>
        <w:t> </w:t>
      </w:r>
      <w:r>
        <w:rPr/>
        <w:t>par de</w:t>
      </w:r>
      <w:r>
        <w:rPr>
          <w:spacing w:val="-2"/>
        </w:rPr>
        <w:t> </w:t>
      </w:r>
      <w:r>
        <w:rPr/>
        <w:t>polos</w:t>
      </w:r>
      <w:r>
        <w:rPr>
          <w:spacing w:val="1"/>
        </w:rPr>
        <w:t> </w:t>
      </w:r>
      <w:r>
        <w:rPr/>
        <w:t>complejos conjugados</w:t>
      </w:r>
      <w:r>
        <w:rPr>
          <w:spacing w:val="1"/>
        </w:rPr>
        <w:t> </w:t>
      </w:r>
      <w:r>
        <w:rPr/>
        <w:t>en </w:t>
      </w:r>
      <w:r>
        <w:rPr>
          <w:i/>
        </w:rPr>
        <w:t>s</w:t>
      </w:r>
      <w:r>
        <w:rPr/>
        <w:t>=-5±7j,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además:</w:t>
      </w:r>
    </w:p>
    <w:p>
      <w:pPr>
        <w:pStyle w:val="ListParagraph"/>
        <w:numPr>
          <w:ilvl w:val="1"/>
          <w:numId w:val="21"/>
        </w:numPr>
        <w:tabs>
          <w:tab w:pos="1801" w:val="left" w:leader="none"/>
          <w:tab w:pos="1802" w:val="left" w:leader="none"/>
        </w:tabs>
        <w:spacing w:line="278" w:lineRule="exact" w:before="0" w:after="0"/>
        <w:ind w:left="1801" w:right="0" w:hanging="361"/>
        <w:jc w:val="left"/>
        <w:rPr>
          <w:sz w:val="22"/>
        </w:rPr>
      </w:pPr>
      <w:r>
        <w:rPr>
          <w:sz w:val="14"/>
        </w:rPr>
        <w:t>1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tenga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polo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adicional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=-2,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ganancia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igual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200.</w:t>
      </w:r>
    </w:p>
    <w:p>
      <w:pPr>
        <w:pStyle w:val="ListParagraph"/>
        <w:numPr>
          <w:ilvl w:val="1"/>
          <w:numId w:val="21"/>
        </w:numPr>
        <w:tabs>
          <w:tab w:pos="1801" w:val="left" w:leader="none"/>
          <w:tab w:pos="1802" w:val="left" w:leader="none"/>
        </w:tabs>
        <w:spacing w:line="278" w:lineRule="exact" w:before="0" w:after="0"/>
        <w:ind w:left="1801" w:right="0" w:hanging="361"/>
        <w:jc w:val="left"/>
        <w:rPr>
          <w:sz w:val="22"/>
        </w:rPr>
      </w:pPr>
      <w:r>
        <w:rPr>
          <w:sz w:val="14"/>
        </w:rPr>
        <w:t>2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tenga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polo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adicional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=-5,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ganancia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igual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500.</w:t>
      </w:r>
    </w:p>
    <w:p>
      <w:pPr>
        <w:pStyle w:val="ListParagraph"/>
        <w:numPr>
          <w:ilvl w:val="1"/>
          <w:numId w:val="21"/>
        </w:numPr>
        <w:tabs>
          <w:tab w:pos="1801" w:val="left" w:leader="none"/>
          <w:tab w:pos="1802" w:val="left" w:leader="none"/>
        </w:tabs>
        <w:spacing w:line="279" w:lineRule="exact" w:before="0" w:after="0"/>
        <w:ind w:left="1801" w:right="0" w:hanging="361"/>
        <w:jc w:val="left"/>
        <w:rPr>
          <w:sz w:val="22"/>
        </w:rPr>
      </w:pPr>
      <w:r>
        <w:rPr>
          <w:sz w:val="14"/>
        </w:rPr>
        <w:t>3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tenga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polo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adicional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=-10,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ganancia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igual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1000.</w:t>
      </w:r>
    </w:p>
    <w:p>
      <w:pPr>
        <w:pStyle w:val="ListParagraph"/>
        <w:numPr>
          <w:ilvl w:val="1"/>
          <w:numId w:val="21"/>
        </w:numPr>
        <w:tabs>
          <w:tab w:pos="1801" w:val="left" w:leader="none"/>
          <w:tab w:pos="1802" w:val="left" w:leader="none"/>
        </w:tabs>
        <w:spacing w:line="240" w:lineRule="auto" w:before="1" w:after="0"/>
        <w:ind w:left="1801" w:right="0" w:hanging="361"/>
        <w:jc w:val="left"/>
        <w:rPr>
          <w:sz w:val="22"/>
        </w:rPr>
      </w:pPr>
      <w:r>
        <w:rPr>
          <w:sz w:val="14"/>
        </w:rPr>
        <w:t>4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tenga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polo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adicional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=-100,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ganancia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igual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10000.</w:t>
      </w: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308">
            <wp:simplePos x="0" y="0"/>
            <wp:positionH relativeFrom="page">
              <wp:posOffset>2489566</wp:posOffset>
            </wp:positionH>
            <wp:positionV relativeFrom="paragraph">
              <wp:posOffset>175332</wp:posOffset>
            </wp:positionV>
            <wp:extent cx="2550433" cy="441483"/>
            <wp:effectExtent l="0" t="0" r="0" b="0"/>
            <wp:wrapTopAndBottom/>
            <wp:docPr id="207" name="image1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9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0433" cy="441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1021" w:right="1078"/>
        <w:jc w:val="both"/>
      </w:pPr>
      <w:r>
        <w:rPr/>
        <w:t>Para los cuatro sistemas de control, ¿en qué casos se puede utilizar la aproximación mediante </w:t>
      </w:r>
      <w:r>
        <w:rPr>
          <w:i/>
        </w:rPr>
        <w:t>polos</w:t>
      </w:r>
      <w:r>
        <w:rPr>
          <w:i/>
          <w:spacing w:val="1"/>
        </w:rPr>
        <w:t> </w:t>
      </w:r>
      <w:r>
        <w:rPr>
          <w:i/>
        </w:rPr>
        <w:t>dominantes</w:t>
      </w:r>
      <w:r>
        <w:rPr/>
        <w:t>? ¿Qué polos dominantes tendrían los sistemas en cada caso, y por qué? Justifica detallada-</w:t>
      </w:r>
      <w:r>
        <w:rPr>
          <w:spacing w:val="-52"/>
        </w:rPr>
        <w:t> </w:t>
      </w:r>
      <w:r>
        <w:rPr/>
        <w:t>mente tu respuesta apoyándote, si es posible, en gráficas y los valores numéricos extraídos. Puedes</w:t>
      </w:r>
      <w:r>
        <w:rPr>
          <w:spacing w:val="1"/>
        </w:rPr>
        <w:t> </w:t>
      </w:r>
      <w:r>
        <w:rPr/>
        <w:t>realizar cálculos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gráficas</w:t>
      </w:r>
      <w:r>
        <w:rPr>
          <w:spacing w:val="1"/>
        </w:rPr>
        <w:t> </w:t>
      </w:r>
      <w:r>
        <w:rPr/>
        <w:t>adicionales</w:t>
      </w:r>
      <w:r>
        <w:rPr>
          <w:spacing w:val="1"/>
        </w:rPr>
        <w:t> </w:t>
      </w:r>
      <w:r>
        <w:rPr/>
        <w:t>si</w:t>
      </w:r>
      <w:r>
        <w:rPr>
          <w:spacing w:val="-2"/>
        </w:rPr>
        <w:t> </w:t>
      </w:r>
      <w:r>
        <w:rPr/>
        <w:t>te</w:t>
      </w:r>
      <w:r>
        <w:rPr>
          <w:spacing w:val="-3"/>
        </w:rPr>
        <w:t> </w:t>
      </w:r>
      <w:r>
        <w:rPr/>
        <w:t>sirven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justificación.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40" w:lineRule="auto" w:before="1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1"/>
        </w:rPr>
        <w:t> </w:t>
      </w:r>
      <w:r>
        <w:rPr/>
        <w:t>(1,25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spacing w:before="2"/>
        <w:ind w:left="1021"/>
        <w:jc w:val="both"/>
      </w:pPr>
      <w:r>
        <w:rPr/>
        <w:t>Se</w:t>
      </w:r>
      <w:r>
        <w:rPr>
          <w:spacing w:val="-2"/>
        </w:rPr>
        <w:t> </w:t>
      </w:r>
      <w:r>
        <w:rPr/>
        <w:t>tiene:</w:t>
      </w:r>
    </w:p>
    <w:p>
      <w:pPr>
        <w:pStyle w:val="BodyText"/>
        <w:spacing w:before="6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09">
            <wp:simplePos x="0" y="0"/>
            <wp:positionH relativeFrom="page">
              <wp:posOffset>1973874</wp:posOffset>
            </wp:positionH>
            <wp:positionV relativeFrom="paragraph">
              <wp:posOffset>76519</wp:posOffset>
            </wp:positionV>
            <wp:extent cx="3561989" cy="786383"/>
            <wp:effectExtent l="0" t="0" r="0" b="0"/>
            <wp:wrapTopAndBottom/>
            <wp:docPr id="209" name="image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0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989" cy="786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ind w:left="1021" w:right="1076"/>
        <w:jc w:val="both"/>
      </w:pPr>
      <w:r>
        <w:rPr>
          <w:i/>
          <w:position w:val="2"/>
        </w:rPr>
        <w:t>G</w:t>
      </w:r>
      <w:r>
        <w:rPr>
          <w:sz w:val="14"/>
        </w:rPr>
        <w:t>i </w:t>
      </w:r>
      <w:r>
        <w:rPr>
          <w:position w:val="2"/>
        </w:rPr>
        <w:t>es una función de transferencia de segundo orden (según la expresión adimensional o estándar)</w:t>
      </w:r>
      <w:r>
        <w:rPr>
          <w:spacing w:val="1"/>
          <w:position w:val="2"/>
        </w:rPr>
        <w:t> </w:t>
      </w:r>
      <w:r>
        <w:rPr>
          <w:position w:val="2"/>
        </w:rPr>
        <w:t>con una ganancia estática unitaria y una frecuencia natural ω</w:t>
      </w:r>
      <w:r>
        <w:rPr>
          <w:sz w:val="14"/>
        </w:rPr>
        <w:t>n</w:t>
      </w:r>
      <w:r>
        <w:rPr>
          <w:spacing w:val="1"/>
          <w:sz w:val="14"/>
        </w:rPr>
        <w:t> </w:t>
      </w:r>
      <w:r>
        <w:rPr>
          <w:position w:val="2"/>
        </w:rPr>
        <w:t>igual al primer dígito no nulo de tu</w:t>
      </w:r>
      <w:r>
        <w:rPr>
          <w:spacing w:val="1"/>
          <w:position w:val="2"/>
        </w:rPr>
        <w:t> </w:t>
      </w:r>
      <w:r>
        <w:rPr>
          <w:position w:val="2"/>
        </w:rPr>
        <w:t>DNI. Tomando </w:t>
      </w:r>
      <w:r>
        <w:rPr>
          <w:i/>
          <w:position w:val="2"/>
        </w:rPr>
        <w:t>G</w:t>
      </w:r>
      <w:r>
        <w:rPr>
          <w:sz w:val="14"/>
        </w:rPr>
        <w:t>i </w:t>
      </w:r>
      <w:r>
        <w:rPr>
          <w:position w:val="2"/>
        </w:rPr>
        <w:t>en situación de amortiguamiento crítico, utiliza comandos de control de flujo de</w:t>
      </w:r>
      <w:r>
        <w:rPr>
          <w:spacing w:val="1"/>
          <w:position w:val="2"/>
        </w:rPr>
        <w:t> </w:t>
      </w:r>
      <w:r>
        <w:rPr/>
        <w:t>MATLAB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calcular</w:t>
      </w:r>
      <w:r>
        <w:rPr>
          <w:spacing w:val="-8"/>
        </w:rPr>
        <w:t> </w:t>
      </w:r>
      <w:r>
        <w:rPr/>
        <w:t>el</w:t>
      </w:r>
      <w:r>
        <w:rPr>
          <w:spacing w:val="-10"/>
        </w:rPr>
        <w:t> </w:t>
      </w:r>
      <w:r>
        <w:rPr/>
        <w:t>valor</w:t>
      </w:r>
      <w:r>
        <w:rPr>
          <w:spacing w:val="-8"/>
        </w:rPr>
        <w:t> </w:t>
      </w:r>
      <w:r>
        <w:rPr/>
        <w:t>de</w:t>
      </w:r>
      <w:r>
        <w:rPr>
          <w:spacing w:val="-11"/>
        </w:rPr>
        <w:t> </w:t>
      </w:r>
      <w:r>
        <w:rPr>
          <w:i/>
        </w:rPr>
        <w:t>K</w:t>
      </w:r>
      <w:r>
        <w:rPr>
          <w:i/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10"/>
        </w:rPr>
        <w:t> </w:t>
      </w:r>
      <w:r>
        <w:rPr/>
        <w:t>el</w:t>
      </w:r>
      <w:r>
        <w:rPr>
          <w:spacing w:val="-9"/>
        </w:rPr>
        <w:t> </w:t>
      </w:r>
      <w:r>
        <w:rPr/>
        <w:t>error</w:t>
      </w:r>
      <w:r>
        <w:rPr>
          <w:spacing w:val="-10"/>
        </w:rPr>
        <w:t> </w:t>
      </w:r>
      <w:r>
        <w:rPr/>
        <w:t>relativo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posición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sistema</w:t>
      </w:r>
      <w:r>
        <w:rPr>
          <w:spacing w:val="-13"/>
        </w:rPr>
        <w:t> </w:t>
      </w:r>
      <w:r>
        <w:rPr/>
        <w:t>en</w:t>
      </w:r>
      <w:r>
        <w:rPr>
          <w:spacing w:val="-8"/>
        </w:rPr>
        <w:t> </w:t>
      </w:r>
      <w:r>
        <w:rPr/>
        <w:t>lazo</w:t>
      </w:r>
      <w:r>
        <w:rPr>
          <w:spacing w:val="-8"/>
        </w:rPr>
        <w:t> </w:t>
      </w:r>
      <w:r>
        <w:rPr/>
        <w:t>cerrado</w:t>
      </w:r>
      <w:r>
        <w:rPr>
          <w:spacing w:val="-53"/>
        </w:rPr>
        <w:t> </w:t>
      </w:r>
      <w:r>
        <w:rPr>
          <w:position w:val="2"/>
        </w:rPr>
        <w:t>de la figura sea exactamente igual al ω</w:t>
      </w:r>
      <w:r>
        <w:rPr>
          <w:sz w:val="14"/>
        </w:rPr>
        <w:t>n</w:t>
      </w:r>
      <w:r>
        <w:rPr>
          <w:position w:val="2"/>
        </w:rPr>
        <w:t>%, es decir, igual al primer dígito no nulo de tu DNI, con una</w:t>
      </w:r>
      <w:r>
        <w:rPr>
          <w:spacing w:val="-53"/>
          <w:position w:val="2"/>
        </w:rPr>
        <w:t> </w:t>
      </w:r>
      <w:r>
        <w:rPr/>
        <w:t>precisión de al menos tres decimales. Argumenta tu código con detalle. Si no se puede conseguir</w:t>
      </w:r>
      <w:r>
        <w:rPr>
          <w:spacing w:val="1"/>
        </w:rPr>
        <w:t> </w:t>
      </w:r>
      <w:r>
        <w:rPr/>
        <w:t>también</w:t>
      </w:r>
      <w:r>
        <w:rPr>
          <w:spacing w:val="-1"/>
        </w:rPr>
        <w:t> </w:t>
      </w:r>
      <w:r>
        <w:rPr/>
        <w:t>debes</w:t>
      </w:r>
      <w:r>
        <w:rPr>
          <w:spacing w:val="1"/>
        </w:rPr>
        <w:t> </w:t>
      </w:r>
      <w:r>
        <w:rPr/>
        <w:t>argumentar</w:t>
      </w:r>
      <w:r>
        <w:rPr>
          <w:spacing w:val="-2"/>
        </w:rPr>
        <w:t> </w:t>
      </w:r>
      <w:r>
        <w:rPr/>
        <w:t>tu respuesta</w:t>
      </w:r>
      <w:r>
        <w:rPr>
          <w:spacing w:val="-1"/>
        </w:rPr>
        <w:t> </w:t>
      </w:r>
      <w:r>
        <w:rPr/>
        <w:t>detalladamente.</w:t>
      </w:r>
    </w:p>
    <w:p>
      <w:pPr>
        <w:spacing w:after="0"/>
        <w:jc w:val="both"/>
        <w:sectPr>
          <w:headerReference w:type="default" r:id="rId169"/>
          <w:footerReference w:type="default" r:id="rId170"/>
          <w:pgSz w:w="11910" w:h="16840"/>
          <w:pgMar w:header="660" w:footer="593" w:top="1460" w:bottom="780" w:left="680" w:right="620"/>
          <w:pgNumType w:start="1"/>
        </w:sectPr>
      </w:pPr>
    </w:p>
    <w:p>
      <w:pPr>
        <w:pStyle w:val="BodyText"/>
        <w:rPr>
          <w:sz w:val="17"/>
        </w:rPr>
      </w:pPr>
    </w:p>
    <w:p>
      <w:pPr>
        <w:pStyle w:val="Heading4"/>
        <w:spacing w:before="101"/>
      </w:pPr>
      <w:r>
        <w:rPr/>
        <w:t>Ejercicio</w:t>
      </w:r>
      <w:r>
        <w:rPr>
          <w:spacing w:val="-3"/>
        </w:rPr>
        <w:t> </w:t>
      </w:r>
      <w:r>
        <w:rPr/>
        <w:t>4</w:t>
      </w:r>
      <w:r>
        <w:rPr>
          <w:spacing w:val="-1"/>
        </w:rPr>
        <w:t> </w:t>
      </w:r>
      <w:r>
        <w:rPr/>
        <w:t>(2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1021" w:right="1075"/>
        <w:jc w:val="both"/>
      </w:pPr>
      <w:r>
        <w:rPr/>
        <w:t>El sistema de control de la posición de la herramienta de corte de un brazo robótico industrial se</w:t>
      </w:r>
      <w:r>
        <w:rPr>
          <w:spacing w:val="1"/>
        </w:rPr>
        <w:t> </w:t>
      </w:r>
      <w:r>
        <w:rPr/>
        <w:t>corresponde con una planta 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 que posee un polo en </w:t>
      </w:r>
      <w:r>
        <w:rPr>
          <w:i/>
        </w:rPr>
        <w:t>s</w:t>
      </w:r>
      <w:r>
        <w:rPr/>
        <w:t>=-5, dos polos complejos conjugados con</w:t>
      </w:r>
      <w:r>
        <w:rPr>
          <w:spacing w:val="1"/>
        </w:rPr>
        <w:t> </w:t>
      </w:r>
      <w:r>
        <w:rPr/>
        <w:t>parte</w:t>
      </w:r>
      <w:r>
        <w:rPr>
          <w:spacing w:val="-5"/>
        </w:rPr>
        <w:t> </w:t>
      </w:r>
      <w:r>
        <w:rPr/>
        <w:t>real</w:t>
      </w:r>
      <w:r>
        <w:rPr>
          <w:spacing w:val="-4"/>
        </w:rPr>
        <w:t> </w:t>
      </w:r>
      <w:r>
        <w:rPr/>
        <w:t>positiva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frecuencia</w:t>
      </w:r>
      <w:r>
        <w:rPr>
          <w:spacing w:val="-5"/>
        </w:rPr>
        <w:t> </w:t>
      </w:r>
      <w:r>
        <w:rPr/>
        <w:t>natural</w:t>
      </w:r>
      <w:r>
        <w:rPr>
          <w:spacing w:val="-4"/>
        </w:rPr>
        <w:t> </w:t>
      </w:r>
      <w:r>
        <w:rPr/>
        <w:t>igual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4</w:t>
      </w:r>
      <w:r>
        <w:rPr>
          <w:spacing w:val="-4"/>
        </w:rPr>
        <w:t> </w:t>
      </w:r>
      <w:r>
        <w:rPr/>
        <w:t>rad/s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coeficiente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amortiguamiento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-0,5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un</w:t>
      </w:r>
      <w:r>
        <w:rPr>
          <w:spacing w:val="-52"/>
        </w:rPr>
        <w:t> </w:t>
      </w:r>
      <w:r>
        <w:rPr/>
        <w:t>cero</w:t>
      </w:r>
      <w:r>
        <w:rPr>
          <w:spacing w:val="-1"/>
        </w:rPr>
        <w:t> </w:t>
      </w:r>
      <w:r>
        <w:rPr/>
        <w:t>en </w:t>
      </w:r>
      <w:r>
        <w:rPr>
          <w:i/>
        </w:rPr>
        <w:t>s</w:t>
      </w:r>
      <w:r>
        <w:rPr/>
        <w:t>=2.</w:t>
      </w:r>
    </w:p>
    <w:p>
      <w:pPr>
        <w:pStyle w:val="BodyText"/>
        <w:spacing w:before="9"/>
        <w:rPr>
          <w:sz w:val="6"/>
        </w:rPr>
      </w:pPr>
      <w:r>
        <w:rPr/>
        <w:drawing>
          <wp:anchor distT="0" distB="0" distL="0" distR="0" allowOverlap="1" layoutInCell="1" locked="0" behindDoc="0" simplePos="0" relativeHeight="310">
            <wp:simplePos x="0" y="0"/>
            <wp:positionH relativeFrom="page">
              <wp:posOffset>2416492</wp:posOffset>
            </wp:positionH>
            <wp:positionV relativeFrom="paragraph">
              <wp:posOffset>64210</wp:posOffset>
            </wp:positionV>
            <wp:extent cx="2742641" cy="806576"/>
            <wp:effectExtent l="0" t="0" r="0" b="0"/>
            <wp:wrapTopAndBottom/>
            <wp:docPr id="211" name="image111.png" descr="http://ctms.engin.umich.edu/CTMS/Content/CruiseControl/Control/PID/figures/feedback_cruise.png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1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2641" cy="80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2"/>
        </w:numPr>
        <w:tabs>
          <w:tab w:pos="1262" w:val="left" w:leader="none"/>
        </w:tabs>
        <w:spacing w:line="242" w:lineRule="auto" w:before="81" w:after="0"/>
        <w:ind w:left="1021" w:right="1077" w:firstLine="0"/>
        <w:jc w:val="both"/>
        <w:rPr>
          <w:sz w:val="22"/>
        </w:rPr>
      </w:pPr>
      <w:r>
        <w:rPr>
          <w:sz w:val="22"/>
        </w:rPr>
        <w:t>Dibuja el lugar de las raíces (LDR) del sistema. ¿Es el sistema de control en lazo cerrado sin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estable?</w:t>
      </w:r>
      <w:r>
        <w:rPr>
          <w:spacing w:val="-3"/>
          <w:sz w:val="22"/>
        </w:rPr>
        <w:t> </w:t>
      </w:r>
      <w:r>
        <w:rPr>
          <w:sz w:val="22"/>
        </w:rPr>
        <w:t>Justifica</w:t>
      </w:r>
      <w:r>
        <w:rPr>
          <w:spacing w:val="-1"/>
          <w:sz w:val="22"/>
        </w:rPr>
        <w:t> </w:t>
      </w:r>
      <w:r>
        <w:rPr>
          <w:sz w:val="22"/>
        </w:rPr>
        <w:t>tu respuesta</w:t>
      </w:r>
      <w:r>
        <w:rPr>
          <w:spacing w:val="-1"/>
          <w:sz w:val="22"/>
        </w:rPr>
        <w:t> </w:t>
      </w:r>
      <w:r>
        <w:rPr>
          <w:sz w:val="22"/>
        </w:rPr>
        <w:t>en el</w:t>
      </w:r>
      <w:r>
        <w:rPr>
          <w:spacing w:val="-1"/>
          <w:sz w:val="22"/>
        </w:rPr>
        <w:t> </w:t>
      </w:r>
      <w:r>
        <w:rPr>
          <w:i/>
          <w:sz w:val="22"/>
        </w:rPr>
        <w:t>LiveScript</w:t>
      </w:r>
      <w:r>
        <w:rPr>
          <w:sz w:val="22"/>
        </w:rPr>
        <w:t>.</w:t>
      </w:r>
    </w:p>
    <w:p>
      <w:pPr>
        <w:pStyle w:val="ListParagraph"/>
        <w:numPr>
          <w:ilvl w:val="0"/>
          <w:numId w:val="22"/>
        </w:numPr>
        <w:tabs>
          <w:tab w:pos="1327" w:val="left" w:leader="none"/>
        </w:tabs>
        <w:spacing w:line="247" w:lineRule="exact" w:before="86" w:after="0"/>
        <w:ind w:left="1326" w:right="0" w:hanging="306"/>
        <w:jc w:val="both"/>
        <w:rPr>
          <w:sz w:val="22"/>
        </w:rPr>
      </w:pPr>
      <w:r>
        <w:rPr>
          <w:sz w:val="22"/>
        </w:rPr>
        <w:t>Indica</w:t>
      </w:r>
      <w:r>
        <w:rPr>
          <w:spacing w:val="17"/>
          <w:sz w:val="22"/>
        </w:rPr>
        <w:t> </w:t>
      </w:r>
      <w:r>
        <w:rPr>
          <w:sz w:val="22"/>
        </w:rPr>
        <w:t>y</w:t>
      </w:r>
      <w:r>
        <w:rPr>
          <w:spacing w:val="17"/>
          <w:sz w:val="22"/>
        </w:rPr>
        <w:t> </w:t>
      </w:r>
      <w:r>
        <w:rPr>
          <w:sz w:val="22"/>
        </w:rPr>
        <w:t>justifica</w:t>
      </w:r>
      <w:r>
        <w:rPr>
          <w:spacing w:val="17"/>
          <w:sz w:val="22"/>
        </w:rPr>
        <w:t> </w:t>
      </w:r>
      <w:r>
        <w:rPr>
          <w:sz w:val="22"/>
        </w:rPr>
        <w:t>en</w:t>
      </w:r>
      <w:r>
        <w:rPr>
          <w:spacing w:val="18"/>
          <w:sz w:val="22"/>
        </w:rPr>
        <w:t> </w:t>
      </w:r>
      <w:r>
        <w:rPr>
          <w:sz w:val="22"/>
        </w:rPr>
        <w:t>el</w:t>
      </w:r>
      <w:r>
        <w:rPr>
          <w:spacing w:val="18"/>
          <w:sz w:val="22"/>
        </w:rPr>
        <w:t> </w:t>
      </w:r>
      <w:r>
        <w:rPr>
          <w:i/>
          <w:sz w:val="22"/>
        </w:rPr>
        <w:t>LiveScript</w:t>
      </w:r>
      <w:r>
        <w:rPr>
          <w:i/>
          <w:spacing w:val="16"/>
          <w:sz w:val="22"/>
        </w:rPr>
        <w:t> </w:t>
      </w:r>
      <w:r>
        <w:rPr>
          <w:sz w:val="22"/>
        </w:rPr>
        <w:t>si</w:t>
      </w:r>
      <w:r>
        <w:rPr>
          <w:spacing w:val="18"/>
          <w:sz w:val="22"/>
        </w:rPr>
        <w:t> </w:t>
      </w:r>
      <w:r>
        <w:rPr>
          <w:sz w:val="22"/>
        </w:rPr>
        <w:t>hay</w:t>
      </w:r>
      <w:r>
        <w:rPr>
          <w:spacing w:val="17"/>
          <w:sz w:val="22"/>
        </w:rPr>
        <w:t> </w:t>
      </w:r>
      <w:r>
        <w:rPr>
          <w:sz w:val="22"/>
        </w:rPr>
        <w:t>algún</w:t>
      </w:r>
      <w:r>
        <w:rPr>
          <w:spacing w:val="18"/>
          <w:sz w:val="22"/>
        </w:rPr>
        <w:t> </w:t>
      </w:r>
      <w:r>
        <w:rPr>
          <w:sz w:val="22"/>
        </w:rPr>
        <w:t>rango</w:t>
      </w:r>
      <w:r>
        <w:rPr>
          <w:spacing w:val="16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valores</w:t>
      </w:r>
      <w:r>
        <w:rPr>
          <w:spacing w:val="19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un</w:t>
      </w:r>
      <w:r>
        <w:rPr>
          <w:spacing w:val="18"/>
          <w:sz w:val="22"/>
        </w:rPr>
        <w:t> </w:t>
      </w:r>
      <w:r>
        <w:rPr>
          <w:sz w:val="22"/>
        </w:rPr>
        <w:t>controlador</w:t>
      </w:r>
      <w:r>
        <w:rPr>
          <w:spacing w:val="19"/>
          <w:sz w:val="22"/>
        </w:rPr>
        <w:t> </w:t>
      </w:r>
      <w:r>
        <w:rPr>
          <w:sz w:val="22"/>
        </w:rPr>
        <w:t>proporcional</w:t>
      </w:r>
    </w:p>
    <w:p>
      <w:pPr>
        <w:pStyle w:val="BodyText"/>
        <w:ind w:left="1021"/>
        <w:jc w:val="both"/>
      </w:pP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)=</w:t>
      </w:r>
      <w:r>
        <w:rPr>
          <w:i/>
        </w:rPr>
        <w:t>K</w:t>
      </w:r>
      <w:r>
        <w:rPr>
          <w:i/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sea</w:t>
      </w:r>
      <w:r>
        <w:rPr>
          <w:spacing w:val="-2"/>
        </w:rPr>
        <w:t> </w:t>
      </w:r>
      <w:r>
        <w:rPr/>
        <w:t>estable.</w:t>
      </w:r>
      <w:r>
        <w:rPr>
          <w:spacing w:val="-2"/>
        </w:rPr>
        <w:t> </w:t>
      </w:r>
      <w:r>
        <w:rPr/>
        <w:t>Compruébalo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ejemplo.</w:t>
      </w:r>
    </w:p>
    <w:p>
      <w:pPr>
        <w:pStyle w:val="ListParagraph"/>
        <w:numPr>
          <w:ilvl w:val="0"/>
          <w:numId w:val="22"/>
        </w:numPr>
        <w:tabs>
          <w:tab w:pos="1377" w:val="left" w:leader="none"/>
        </w:tabs>
        <w:spacing w:line="240" w:lineRule="auto" w:before="91" w:after="0"/>
        <w:ind w:left="1021" w:right="1076" w:hanging="1"/>
        <w:jc w:val="both"/>
        <w:rPr>
          <w:sz w:val="22"/>
        </w:rPr>
      </w:pPr>
      <w:r>
        <w:rPr>
          <w:sz w:val="22"/>
        </w:rPr>
        <w:t>Determina y justifica en el </w:t>
      </w:r>
      <w:r>
        <w:rPr>
          <w:i/>
          <w:sz w:val="22"/>
        </w:rPr>
        <w:t>LiveScript </w:t>
      </w:r>
      <w:r>
        <w:rPr>
          <w:sz w:val="22"/>
        </w:rPr>
        <w:t>si existe algún valor de </w:t>
      </w:r>
      <w:r>
        <w:rPr>
          <w:i/>
          <w:sz w:val="22"/>
        </w:rPr>
        <w:t>K </w:t>
      </w:r>
      <w:r>
        <w:rPr>
          <w:sz w:val="22"/>
        </w:rPr>
        <w:t>para que el sistema tenga unos</w:t>
      </w:r>
      <w:r>
        <w:rPr>
          <w:spacing w:val="1"/>
          <w:sz w:val="22"/>
        </w:rPr>
        <w:t> </w:t>
      </w:r>
      <w:r>
        <w:rPr>
          <w:sz w:val="22"/>
        </w:rPr>
        <w:t>polos complejos en lazo cerrado con coeficiente de amortiguamiento igual a 0,06 y además sea un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estable.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40" w:lineRule="auto"/>
      </w:pPr>
      <w:r>
        <w:rPr/>
        <w:t>Ejercicio</w:t>
      </w:r>
      <w:r>
        <w:rPr>
          <w:spacing w:val="-4"/>
        </w:rPr>
        <w:t> </w:t>
      </w:r>
      <w:r>
        <w:rPr/>
        <w:t>5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spacing w:before="2"/>
        <w:ind w:left="1021" w:right="1076"/>
        <w:jc w:val="both"/>
      </w:pPr>
      <w:r>
        <w:rPr/>
        <w:t>Considere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misma</w:t>
      </w:r>
      <w:r>
        <w:rPr>
          <w:spacing w:val="-5"/>
        </w:rPr>
        <w:t> </w:t>
      </w:r>
      <w:r>
        <w:rPr/>
        <w:t>figura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dada</w:t>
      </w:r>
      <w:r>
        <w:rPr>
          <w:spacing w:val="-5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4"/>
        </w:rPr>
        <w:t> </w:t>
      </w:r>
      <w:r>
        <w:rPr/>
        <w:t>Ejercicio</w:t>
      </w:r>
      <w:r>
        <w:rPr>
          <w:spacing w:val="-4"/>
        </w:rPr>
        <w:t> </w:t>
      </w:r>
      <w:r>
        <w:rPr/>
        <w:t>4,</w:t>
      </w:r>
      <w:r>
        <w:rPr>
          <w:spacing w:val="-4"/>
        </w:rPr>
        <w:t> </w:t>
      </w:r>
      <w:r>
        <w:rPr/>
        <w:t>donde,</w:t>
      </w:r>
      <w:r>
        <w:rPr>
          <w:spacing w:val="-3"/>
        </w:rPr>
        <w:t> </w:t>
      </w:r>
      <w:r>
        <w:rPr/>
        <w:t>en</w:t>
      </w:r>
      <w:r>
        <w:rPr>
          <w:spacing w:val="-4"/>
        </w:rPr>
        <w:t> </w:t>
      </w:r>
      <w:r>
        <w:rPr/>
        <w:t>este</w:t>
      </w:r>
      <w:r>
        <w:rPr>
          <w:spacing w:val="-4"/>
        </w:rPr>
        <w:t> </w:t>
      </w:r>
      <w:r>
        <w:rPr/>
        <w:t>caso,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muestra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control del ángulo de cabeceo “v” de un robot aéreo no tripulado (UAV).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 es un controlador de</w:t>
      </w:r>
      <w:r>
        <w:rPr>
          <w:spacing w:val="-52"/>
        </w:rPr>
        <w:t> </w:t>
      </w:r>
      <w:r>
        <w:rPr/>
        <w:t>tipo PID. La planta 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 del UAV se puede modelar con una función de transferencia con polos en</w:t>
      </w:r>
      <w:r>
        <w:rPr>
          <w:spacing w:val="1"/>
        </w:rPr>
        <w:t> </w:t>
      </w:r>
      <w:r>
        <w:rPr>
          <w:i/>
        </w:rPr>
        <w:t>s</w:t>
      </w:r>
      <w:r>
        <w:rPr/>
        <w:t>=-4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-5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ganancia</w:t>
      </w:r>
      <w:r>
        <w:rPr>
          <w:spacing w:val="-1"/>
        </w:rPr>
        <w:t> </w:t>
      </w:r>
      <w:r>
        <w:rPr/>
        <w:t>unitaria.</w:t>
      </w:r>
      <w:r>
        <w:rPr>
          <w:spacing w:val="-3"/>
        </w:rPr>
        <w:t> </w:t>
      </w:r>
      <w:r>
        <w:rPr/>
        <w:t>Utiliza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herramienta</w:t>
      </w:r>
      <w:r>
        <w:rPr>
          <w:spacing w:val="-5"/>
        </w:rPr>
        <w:t> </w:t>
      </w:r>
      <w:r>
        <w:rPr/>
        <w:t>RLTOOL</w:t>
      </w:r>
      <w:r>
        <w:rPr>
          <w:spacing w:val="-2"/>
        </w:rPr>
        <w:t> </w:t>
      </w:r>
      <w:r>
        <w:rPr/>
        <w:t>para:</w:t>
      </w:r>
    </w:p>
    <w:p>
      <w:pPr>
        <w:pStyle w:val="ListParagraph"/>
        <w:numPr>
          <w:ilvl w:val="0"/>
          <w:numId w:val="23"/>
        </w:numPr>
        <w:tabs>
          <w:tab w:pos="1255" w:val="left" w:leader="none"/>
        </w:tabs>
        <w:spacing w:line="240" w:lineRule="auto" w:before="90" w:after="0"/>
        <w:ind w:left="1021" w:right="1075" w:firstLine="0"/>
        <w:jc w:val="both"/>
        <w:rPr>
          <w:sz w:val="22"/>
        </w:rPr>
      </w:pPr>
      <w:r>
        <w:rPr>
          <w:sz w:val="22"/>
        </w:rPr>
        <w:t>Averiguar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tipo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PID</w:t>
      </w:r>
      <w:r>
        <w:rPr>
          <w:spacing w:val="-6"/>
          <w:sz w:val="22"/>
        </w:rPr>
        <w:t> </w:t>
      </w:r>
      <w:r>
        <w:rPr>
          <w:sz w:val="22"/>
        </w:rPr>
        <w:t>más</w:t>
      </w:r>
      <w:r>
        <w:rPr>
          <w:spacing w:val="-2"/>
          <w:sz w:val="22"/>
        </w:rPr>
        <w:t> </w:t>
      </w:r>
      <w:r>
        <w:rPr>
          <w:sz w:val="22"/>
        </w:rPr>
        <w:t>sencillo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calcular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3"/>
          <w:sz w:val="22"/>
        </w:rPr>
        <w:t>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4"/>
          <w:sz w:val="22"/>
        </w:rPr>
        <w:t> </w:t>
      </w:r>
      <w:r>
        <w:rPr>
          <w:sz w:val="22"/>
        </w:rPr>
        <w:t>tenga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3"/>
          <w:sz w:val="22"/>
        </w:rPr>
        <w:t> </w:t>
      </w:r>
      <w:r>
        <w:rPr>
          <w:sz w:val="22"/>
        </w:rPr>
        <w:t>frente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una entrada escalón igual al 5% y una sobreelongación del 5%. Cuando el sistema esté diseñado,</w:t>
      </w:r>
      <w:r>
        <w:rPr>
          <w:spacing w:val="1"/>
          <w:sz w:val="22"/>
        </w:rPr>
        <w:t> </w:t>
      </w:r>
      <w:r>
        <w:rPr>
          <w:sz w:val="22"/>
        </w:rPr>
        <w:t>adjunta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CAPTURA</w:t>
      </w:r>
      <w:r>
        <w:rPr>
          <w:spacing w:val="-4"/>
          <w:sz w:val="22"/>
        </w:rPr>
        <w:t> </w:t>
      </w:r>
      <w:r>
        <w:rPr>
          <w:sz w:val="22"/>
        </w:rPr>
        <w:t>1:</w:t>
      </w:r>
      <w:r>
        <w:rPr>
          <w:spacing w:val="-4"/>
          <w:sz w:val="22"/>
        </w:rPr>
        <w:t> </w:t>
      </w:r>
      <w:r>
        <w:rPr>
          <w:sz w:val="22"/>
        </w:rPr>
        <w:t>DISEÑO</w:t>
      </w:r>
      <w:r>
        <w:rPr>
          <w:spacing w:val="-3"/>
          <w:sz w:val="22"/>
        </w:rPr>
        <w:t> </w:t>
      </w:r>
      <w:r>
        <w:rPr>
          <w:sz w:val="22"/>
        </w:rPr>
        <w:t>Ci(s)</w:t>
      </w:r>
      <w:r>
        <w:rPr>
          <w:spacing w:val="-3"/>
          <w:sz w:val="22"/>
        </w:rPr>
        <w:t> </w:t>
      </w:r>
      <w:r>
        <w:rPr>
          <w:sz w:val="22"/>
        </w:rPr>
        <w:t>+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ESCALÓN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ventana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RLTOOL.</w:t>
      </w:r>
      <w:r>
        <w:rPr>
          <w:spacing w:val="-52"/>
          <w:sz w:val="22"/>
        </w:rPr>
        <w:t> </w:t>
      </w:r>
      <w:r>
        <w:rPr>
          <w:sz w:val="22"/>
        </w:rPr>
        <w:t>Justifica</w:t>
      </w:r>
      <w:r>
        <w:rPr>
          <w:spacing w:val="-2"/>
          <w:sz w:val="22"/>
        </w:rPr>
        <w:t> </w:t>
      </w:r>
      <w:r>
        <w:rPr>
          <w:sz w:val="22"/>
        </w:rPr>
        <w:t>también</w:t>
      </w:r>
      <w:r>
        <w:rPr>
          <w:spacing w:val="-2"/>
          <w:sz w:val="22"/>
        </w:rPr>
        <w:t> </w:t>
      </w:r>
      <w:r>
        <w:rPr>
          <w:sz w:val="22"/>
        </w:rPr>
        <w:t>brevemente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elección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tipo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PID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valor</w:t>
      </w:r>
      <w:r>
        <w:rPr>
          <w:spacing w:val="-1"/>
          <w:sz w:val="22"/>
        </w:rPr>
        <w:t> </w:t>
      </w:r>
      <w:r>
        <w:rPr>
          <w:sz w:val="22"/>
        </w:rPr>
        <w:t>final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controlador</w:t>
      </w:r>
      <w:r>
        <w:rPr>
          <w:spacing w:val="-1"/>
          <w:sz w:val="22"/>
        </w:rPr>
        <w:t> </w:t>
      </w:r>
      <w:r>
        <w:rPr>
          <w:sz w:val="22"/>
        </w:rPr>
        <w:t>diseñado.</w:t>
      </w:r>
    </w:p>
    <w:p>
      <w:pPr>
        <w:pStyle w:val="ListParagraph"/>
        <w:numPr>
          <w:ilvl w:val="0"/>
          <w:numId w:val="23"/>
        </w:numPr>
        <w:tabs>
          <w:tab w:pos="1312" w:val="left" w:leader="none"/>
        </w:tabs>
        <w:spacing w:line="240" w:lineRule="auto" w:before="90" w:after="0"/>
        <w:ind w:left="1021" w:right="1076" w:firstLine="0"/>
        <w:jc w:val="both"/>
        <w:rPr>
          <w:sz w:val="22"/>
        </w:rPr>
      </w:pPr>
      <w:r>
        <w:rPr>
          <w:sz w:val="22"/>
        </w:rPr>
        <w:t>Averiguar el tipo de PID más sencillo y calcular su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 para que ahora el sistema tenga un error</w:t>
      </w:r>
      <w:r>
        <w:rPr>
          <w:spacing w:val="1"/>
          <w:sz w:val="22"/>
        </w:rPr>
        <w:t> </w:t>
      </w:r>
      <w:r>
        <w:rPr>
          <w:sz w:val="22"/>
        </w:rPr>
        <w:t>nulo</w:t>
      </w:r>
      <w:r>
        <w:rPr>
          <w:spacing w:val="-7"/>
          <w:sz w:val="22"/>
        </w:rPr>
        <w:t> </w:t>
      </w:r>
      <w:r>
        <w:rPr>
          <w:sz w:val="22"/>
        </w:rPr>
        <w:t>frente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8"/>
          <w:sz w:val="22"/>
        </w:rPr>
        <w:t> </w:t>
      </w:r>
      <w:r>
        <w:rPr>
          <w:sz w:val="22"/>
        </w:rPr>
        <w:t>entrada</w:t>
      </w:r>
      <w:r>
        <w:rPr>
          <w:spacing w:val="-7"/>
          <w:sz w:val="22"/>
        </w:rPr>
        <w:t> </w:t>
      </w:r>
      <w:r>
        <w:rPr>
          <w:sz w:val="22"/>
        </w:rPr>
        <w:t>escalón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un</w:t>
      </w:r>
      <w:r>
        <w:rPr>
          <w:spacing w:val="-8"/>
          <w:sz w:val="22"/>
        </w:rPr>
        <w:t> </w:t>
      </w:r>
      <w:r>
        <w:rPr>
          <w:sz w:val="22"/>
        </w:rPr>
        <w:t>tiempo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asentamiento</w:t>
      </w:r>
      <w:r>
        <w:rPr>
          <w:spacing w:val="-7"/>
          <w:sz w:val="22"/>
        </w:rPr>
        <w:t> </w:t>
      </w:r>
      <w:r>
        <w:rPr>
          <w:sz w:val="22"/>
        </w:rPr>
        <w:t>igual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2</w:t>
      </w:r>
      <w:r>
        <w:rPr>
          <w:spacing w:val="-10"/>
          <w:sz w:val="22"/>
        </w:rPr>
        <w:t> </w:t>
      </w:r>
      <w:r>
        <w:rPr>
          <w:sz w:val="22"/>
        </w:rPr>
        <w:t>s,</w:t>
      </w:r>
      <w:r>
        <w:rPr>
          <w:spacing w:val="-9"/>
          <w:sz w:val="22"/>
        </w:rPr>
        <w:t> </w:t>
      </w:r>
      <w:r>
        <w:rPr>
          <w:sz w:val="22"/>
        </w:rPr>
        <w:t>manteniendo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sobreelon-</w:t>
      </w:r>
      <w:r>
        <w:rPr>
          <w:spacing w:val="-53"/>
          <w:sz w:val="22"/>
        </w:rPr>
        <w:t> </w:t>
      </w:r>
      <w:r>
        <w:rPr>
          <w:sz w:val="22"/>
        </w:rPr>
        <w:t>gación</w:t>
      </w:r>
      <w:r>
        <w:rPr>
          <w:spacing w:val="-7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apartado</w:t>
      </w:r>
      <w:r>
        <w:rPr>
          <w:spacing w:val="-8"/>
          <w:sz w:val="22"/>
        </w:rPr>
        <w:t> </w:t>
      </w:r>
      <w:r>
        <w:rPr>
          <w:sz w:val="22"/>
        </w:rPr>
        <w:t>anterior</w:t>
      </w:r>
      <w:r>
        <w:rPr>
          <w:spacing w:val="-8"/>
          <w:sz w:val="22"/>
        </w:rPr>
        <w:t> </w:t>
      </w:r>
      <w:r>
        <w:rPr>
          <w:sz w:val="22"/>
        </w:rPr>
        <w:t>(igual</w:t>
      </w:r>
      <w:r>
        <w:rPr>
          <w:spacing w:val="-6"/>
          <w:sz w:val="22"/>
        </w:rPr>
        <w:t> </w:t>
      </w:r>
      <w:r>
        <w:rPr>
          <w:sz w:val="22"/>
        </w:rPr>
        <w:t>al</w:t>
      </w:r>
      <w:r>
        <w:rPr>
          <w:spacing w:val="-6"/>
          <w:sz w:val="22"/>
        </w:rPr>
        <w:t> </w:t>
      </w:r>
      <w:r>
        <w:rPr>
          <w:sz w:val="22"/>
        </w:rPr>
        <w:t>5%).</w:t>
      </w:r>
      <w:r>
        <w:rPr>
          <w:spacing w:val="-9"/>
          <w:sz w:val="22"/>
        </w:rPr>
        <w:t> </w:t>
      </w:r>
      <w:r>
        <w:rPr>
          <w:sz w:val="22"/>
        </w:rPr>
        <w:t>Adjunta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CAPTURA</w:t>
      </w:r>
      <w:r>
        <w:rPr>
          <w:spacing w:val="-7"/>
          <w:sz w:val="22"/>
        </w:rPr>
        <w:t> </w:t>
      </w:r>
      <w:r>
        <w:rPr>
          <w:sz w:val="22"/>
        </w:rPr>
        <w:t>2:</w:t>
      </w:r>
      <w:r>
        <w:rPr>
          <w:spacing w:val="-9"/>
          <w:sz w:val="22"/>
        </w:rPr>
        <w:t> </w:t>
      </w:r>
      <w:r>
        <w:rPr>
          <w:sz w:val="22"/>
        </w:rPr>
        <w:t>DISEÑO</w:t>
      </w:r>
      <w:r>
        <w:rPr>
          <w:spacing w:val="-6"/>
          <w:sz w:val="22"/>
        </w:rPr>
        <w:t> </w:t>
      </w:r>
      <w:r>
        <w:rPr>
          <w:sz w:val="22"/>
        </w:rPr>
        <w:t>Cii(s)</w:t>
      </w:r>
      <w:r>
        <w:rPr>
          <w:spacing w:val="-8"/>
          <w:sz w:val="22"/>
        </w:rPr>
        <w:t> </w:t>
      </w:r>
      <w:r>
        <w:rPr>
          <w:sz w:val="22"/>
        </w:rPr>
        <w:t>+</w:t>
      </w:r>
      <w:r>
        <w:rPr>
          <w:spacing w:val="-7"/>
          <w:sz w:val="22"/>
        </w:rPr>
        <w:t> </w:t>
      </w:r>
      <w:r>
        <w:rPr>
          <w:sz w:val="22"/>
        </w:rPr>
        <w:t>RESPUESTA</w:t>
      </w:r>
      <w:r>
        <w:rPr>
          <w:spacing w:val="-53"/>
          <w:sz w:val="22"/>
        </w:rPr>
        <w:t> </w:t>
      </w: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ESCALÓN.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Justifica</w:t>
      </w:r>
      <w:r>
        <w:rPr>
          <w:spacing w:val="-12"/>
          <w:sz w:val="22"/>
        </w:rPr>
        <w:t> </w:t>
      </w:r>
      <w:r>
        <w:rPr>
          <w:sz w:val="22"/>
        </w:rPr>
        <w:t>también</w:t>
      </w:r>
      <w:r>
        <w:rPr>
          <w:spacing w:val="-12"/>
          <w:sz w:val="22"/>
        </w:rPr>
        <w:t> </w:t>
      </w:r>
      <w:r>
        <w:rPr>
          <w:sz w:val="22"/>
        </w:rPr>
        <w:t>brevemente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elección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tipo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PID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valor</w:t>
      </w:r>
      <w:r>
        <w:rPr>
          <w:spacing w:val="-10"/>
          <w:sz w:val="22"/>
        </w:rPr>
        <w:t> </w:t>
      </w:r>
      <w:r>
        <w:rPr>
          <w:sz w:val="22"/>
        </w:rPr>
        <w:t>final</w:t>
      </w:r>
      <w:r>
        <w:rPr>
          <w:spacing w:val="-15"/>
          <w:sz w:val="22"/>
        </w:rPr>
        <w:t> </w:t>
      </w:r>
      <w:r>
        <w:rPr>
          <w:sz w:val="22"/>
        </w:rPr>
        <w:t>del</w:t>
      </w:r>
      <w:r>
        <w:rPr>
          <w:spacing w:val="-11"/>
          <w:sz w:val="22"/>
        </w:rPr>
        <w:t> </w:t>
      </w:r>
      <w:r>
        <w:rPr>
          <w:sz w:val="22"/>
        </w:rPr>
        <w:t>controlador</w:t>
      </w:r>
      <w:r>
        <w:rPr>
          <w:spacing w:val="-53"/>
          <w:sz w:val="22"/>
        </w:rPr>
        <w:t> </w:t>
      </w:r>
      <w:r>
        <w:rPr>
          <w:sz w:val="22"/>
        </w:rPr>
        <w:t>diseñado.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t>Ejercicio</w:t>
      </w:r>
      <w:r>
        <w:rPr>
          <w:spacing w:val="-4"/>
        </w:rPr>
        <w:t> </w:t>
      </w:r>
      <w:r>
        <w:rPr/>
        <w:t>6</w:t>
      </w:r>
      <w:r>
        <w:rPr>
          <w:spacing w:val="-1"/>
        </w:rPr>
        <w:t> </w:t>
      </w:r>
      <w:r>
        <w:rPr/>
        <w:t>(1,25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1021" w:right="1076"/>
        <w:jc w:val="both"/>
      </w:pPr>
      <w:r>
        <w:rPr/>
        <w:t>Una planta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 con realimentación negativa y unitaria tiene como diagrama de Bode en magnitud el</w:t>
      </w:r>
      <w:r>
        <w:rPr>
          <w:spacing w:val="-52"/>
        </w:rPr>
        <w:t> </w:t>
      </w:r>
      <w:r>
        <w:rPr/>
        <w:t>mostrado en la figura inferior. Extrae la función de transferencia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 y dibuja su diagrama de Bode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fase</w:t>
      </w:r>
      <w:r>
        <w:rPr>
          <w:spacing w:val="-2"/>
        </w:rPr>
        <w:t> </w:t>
      </w:r>
      <w:r>
        <w:rPr/>
        <w:t>asintótico.</w:t>
      </w:r>
    </w:p>
    <w:p>
      <w:pPr>
        <w:pStyle w:val="BodyText"/>
        <w:spacing w:before="4"/>
        <w:rPr>
          <w:sz w:val="8"/>
        </w:rPr>
      </w:pPr>
    </w:p>
    <w:p>
      <w:pPr>
        <w:spacing w:before="0"/>
        <w:ind w:left="43" w:right="66" w:firstLine="0"/>
        <w:jc w:val="center"/>
        <w:rPr>
          <w:rFonts w:ascii="Arial"/>
          <w:b/>
          <w:sz w:val="5"/>
        </w:rPr>
      </w:pPr>
      <w:r>
        <w:rPr>
          <w:rFonts w:ascii="Arial"/>
          <w:b/>
          <w:sz w:val="5"/>
        </w:rPr>
        <w:t>Bode</w:t>
      </w:r>
      <w:r>
        <w:rPr>
          <w:rFonts w:ascii="Arial"/>
          <w:b/>
          <w:spacing w:val="-4"/>
          <w:sz w:val="5"/>
        </w:rPr>
        <w:t> </w:t>
      </w:r>
      <w:r>
        <w:rPr>
          <w:rFonts w:ascii="Arial"/>
          <w:b/>
          <w:sz w:val="5"/>
        </w:rPr>
        <w:t>Diagram</w:t>
      </w:r>
    </w:p>
    <w:p>
      <w:pPr>
        <w:spacing w:before="41"/>
        <w:ind w:left="1846" w:right="0" w:firstLine="0"/>
        <w:jc w:val="left"/>
        <w:rPr>
          <w:rFonts w:ascii="Arial"/>
          <w:sz w:val="4"/>
        </w:rPr>
      </w:pPr>
      <w:r>
        <w:rPr/>
        <w:pict>
          <v:group style="position:absolute;margin-left:134.408127pt;margin-top:4.017303pt;width:340.15pt;height:172.2pt;mso-position-horizontal-relative:page;mso-position-vertical-relative:paragraph;z-index:15887872" id="docshapegroup576" coordorigin="2688,80" coordsize="6803,3444">
            <v:line style="position:absolute" from="2947,92" to="2947,3522" stroked="true" strokeweight=".230248pt" strokecolor="#666666">
              <v:stroke dashstyle="dot"/>
            </v:line>
            <v:shape style="position:absolute;left:3096;top:91;width:256;height:3430" id="docshape577" coordorigin="3097,92" coordsize="256,3430" path="m3097,92l3097,3522m3203,92l3203,3522m3285,92l3285,3522m3352,92l3352,3522e" filled="false" stroked="true" strokeweight=".230248pt" strokecolor="#666666">
              <v:path arrowok="t"/>
              <v:stroke dashstyle="dot"/>
            </v:shape>
            <v:line style="position:absolute" from="3434,92" to="3434,3522" stroked="true" strokeweight=".230248pt" strokecolor="#666666">
              <v:stroke dashstyle="dot"/>
            </v:line>
            <v:line style="position:absolute" from="3502,92" to="3502,3522" stroked="true" strokeweight=".230248pt" strokecolor="#666666">
              <v:stroke dashstyle="dot"/>
            </v:line>
            <v:line style="position:absolute" from="3541,3522" to="3541,83" stroked="true" strokeweight=".230248pt" strokecolor="#252525">
              <v:stroke dashstyle="solid"/>
            </v:line>
            <v:line style="position:absolute" from="3797,92" to="3797,3522" stroked="true" strokeweight=".230248pt" strokecolor="#666666">
              <v:stroke dashstyle="dot"/>
            </v:line>
            <v:shape style="position:absolute;left:3946;top:91;width:189;height:3430" id="docshape578" coordorigin="3946,92" coordsize="189,3430" path="m3946,92l3946,3522m4052,92l4052,3522m4135,92l4135,3522e" filled="false" stroked="true" strokeweight=".230248pt" strokecolor="#666666">
              <v:path arrowok="t"/>
              <v:stroke dashstyle="dot"/>
            </v:shape>
            <v:line style="position:absolute" from="4202,92" to="4202,3522" stroked="true" strokeweight=".230248pt" strokecolor="#666666">
              <v:stroke dashstyle="dot"/>
            </v:line>
            <v:line style="position:absolute" from="4283,92" to="4283,3522" stroked="true" strokeweight=".230248pt" strokecolor="#666666">
              <v:stroke dashstyle="dot"/>
            </v:line>
            <v:line style="position:absolute" from="4351,92" to="4351,3522" stroked="true" strokeweight=".230248pt" strokecolor="#666666">
              <v:stroke dashstyle="dot"/>
            </v:line>
            <v:line style="position:absolute" from="4390,3522" to="4390,83" stroked="true" strokeweight=".230248pt" strokecolor="#252525">
              <v:stroke dashstyle="solid"/>
            </v:line>
            <v:line style="position:absolute" from="4646,92" to="4646,3522" stroked="true" strokeweight=".230248pt" strokecolor="#666666">
              <v:stroke dashstyle="dot"/>
            </v:line>
            <v:line style="position:absolute" from="4796,92" to="4796,3522" stroked="true" strokeweight=".230479pt" strokecolor="#666666">
              <v:stroke dashstyle="dot"/>
            </v:line>
            <v:shape style="position:absolute;left:4901;top:91;width:83;height:3430" id="docshape579" coordorigin="4902,92" coordsize="83,3430" path="m4902,92l4902,3522m4984,92l4984,3522e" filled="false" stroked="true" strokeweight=".230248pt" strokecolor="#666666">
              <v:path arrowok="t"/>
              <v:stroke dashstyle="dot"/>
            </v:shape>
            <v:line style="position:absolute" from="5052,92" to="5052,3522" stroked="true" strokeweight=".230248pt" strokecolor="#666666">
              <v:stroke dashstyle="dot"/>
            </v:line>
            <v:line style="position:absolute" from="5133,92" to="5133,3522" stroked="true" strokeweight=".230248pt" strokecolor="#666666">
              <v:stroke dashstyle="dot"/>
            </v:line>
            <v:line style="position:absolute" from="5201,92" to="5201,3522" stroked="true" strokeweight=".230248pt" strokecolor="#666666">
              <v:stroke dashstyle="dot"/>
            </v:line>
            <v:line style="position:absolute" from="5240,3522" to="5240,83" stroked="true" strokeweight=".230248pt" strokecolor="#252525">
              <v:stroke dashstyle="solid"/>
            </v:line>
            <v:line style="position:absolute" from="5496,92" to="5496,3522" stroked="true" strokeweight=".230248pt" strokecolor="#666666">
              <v:stroke dashstyle="dot"/>
            </v:line>
            <v:line style="position:absolute" from="5645,92" to="5645,3522" stroked="true" strokeweight=".230479pt" strokecolor="#666666">
              <v:stroke dashstyle="dot"/>
            </v:line>
            <v:line style="position:absolute" from="5752,92" to="5752,3522" stroked="true" strokeweight=".230248pt" strokecolor="#666666">
              <v:stroke dashstyle="dot"/>
            </v:line>
            <v:line style="position:absolute" from="5834,92" to="5834,3522" stroked="true" strokeweight=".230248pt" strokecolor="#666666">
              <v:stroke dashstyle="dot"/>
            </v:line>
            <v:line style="position:absolute" from="5901,92" to="5901,3522" stroked="true" strokeweight=".230248pt" strokecolor="#666666">
              <v:stroke dashstyle="dot"/>
            </v:line>
            <v:line style="position:absolute" from="5983,92" to="5983,3522" stroked="true" strokeweight=".230248pt" strokecolor="#666666">
              <v:stroke dashstyle="dot"/>
            </v:line>
            <v:line style="position:absolute" from="6051,92" to="6051,3522" stroked="true" strokeweight=".230248pt" strokecolor="#666666">
              <v:stroke dashstyle="dot"/>
            </v:line>
            <v:line style="position:absolute" from="6090,3522" to="6090,83" stroked="true" strokeweight=".230248pt" strokecolor="#252525">
              <v:stroke dashstyle="solid"/>
            </v:line>
            <v:line style="position:absolute" from="6345,92" to="6345,3522" stroked="true" strokeweight=".230248pt" strokecolor="#666666">
              <v:stroke dashstyle="dot"/>
            </v:line>
            <v:line style="position:absolute" from="6495,92" to="6495,3522" stroked="true" strokeweight=".230479pt" strokecolor="#666666">
              <v:stroke dashstyle="dot"/>
            </v:line>
            <v:shape style="position:absolute;left:6601;top:91;width:83;height:3430" id="docshape580" coordorigin="6601,92" coordsize="83,3430" path="m6601,92l6601,3522m6683,92l6683,3522e" filled="false" stroked="true" strokeweight=".230248pt" strokecolor="#666666">
              <v:path arrowok="t"/>
              <v:stroke dashstyle="dot"/>
            </v:shape>
            <v:line style="position:absolute" from="6751,92" to="6751,3522" stroked="true" strokeweight=".230479pt" strokecolor="#666666">
              <v:stroke dashstyle="dot"/>
            </v:line>
            <v:line style="position:absolute" from="6832,92" to="6832,3522" stroked="true" strokeweight=".230248pt" strokecolor="#666666">
              <v:stroke dashstyle="dot"/>
            </v:line>
            <v:line style="position:absolute" from="6900,92" to="6900,3522" stroked="true" strokeweight=".230248pt" strokecolor="#666666">
              <v:stroke dashstyle="dot"/>
            </v:line>
            <v:line style="position:absolute" from="6939,3522" to="6939,83" stroked="true" strokeweight=".230248pt" strokecolor="#252525">
              <v:stroke dashstyle="solid"/>
            </v:line>
            <v:line style="position:absolute" from="7195,92" to="7195,3522" stroked="true" strokeweight=".230248pt" strokecolor="#666666">
              <v:stroke dashstyle="dot"/>
            </v:line>
            <v:line style="position:absolute" from="7345,92" to="7345,3522" stroked="true" strokeweight=".230479pt" strokecolor="#666666">
              <v:stroke dashstyle="dot"/>
            </v:line>
            <v:line style="position:absolute" from="7451,92" to="7451,3522" stroked="true" strokeweight=".230248pt" strokecolor="#666666">
              <v:stroke dashstyle="dot"/>
            </v:line>
            <v:line style="position:absolute" from="7533,92" to="7533,3522" stroked="true" strokeweight=".230248pt" strokecolor="#666666">
              <v:stroke dashstyle="dot"/>
            </v:line>
            <v:line style="position:absolute" from="7600,92" to="7600,3522" stroked="true" strokeweight=".230479pt" strokecolor="#666666">
              <v:stroke dashstyle="dot"/>
            </v:line>
            <v:line style="position:absolute" from="7682,92" to="7682,3522" stroked="true" strokeweight=".230248pt" strokecolor="#666666">
              <v:stroke dashstyle="dot"/>
            </v:line>
            <v:line style="position:absolute" from="7750,92" to="7750,3522" stroked="true" strokeweight=".230248pt" strokecolor="#666666">
              <v:stroke dashstyle="dot"/>
            </v:line>
            <v:line style="position:absolute" from="7789,3522" to="7789,83" stroked="true" strokeweight=".230248pt" strokecolor="#252525">
              <v:stroke dashstyle="solid"/>
            </v:line>
            <v:line style="position:absolute" from="8045,92" to="8045,3522" stroked="true" strokeweight=".230248pt" strokecolor="#666666">
              <v:stroke dashstyle="dot"/>
            </v:line>
            <v:line style="position:absolute" from="8194,92" to="8194,3522" stroked="true" strokeweight=".230479pt" strokecolor="#666666">
              <v:stroke dashstyle="dot"/>
            </v:line>
            <v:shape style="position:absolute;left:8300;top:91;width:83;height:3430" id="docshape581" coordorigin="8300,92" coordsize="83,3430" path="m8300,92l8300,3522m8383,92l8383,3522e" filled="false" stroked="true" strokeweight=".230248pt" strokecolor="#666666">
              <v:path arrowok="t"/>
              <v:stroke dashstyle="dot"/>
            </v:shape>
            <v:line style="position:absolute" from="8450,92" to="8450,3522" stroked="true" strokeweight=".230479pt" strokecolor="#666666">
              <v:stroke dashstyle="dot"/>
            </v:line>
            <v:line style="position:absolute" from="8531,92" to="8531,3522" stroked="true" strokeweight=".230248pt" strokecolor="#666666">
              <v:stroke dashstyle="dot"/>
            </v:line>
            <v:line style="position:absolute" from="8600,92" to="8600,3522" stroked="true" strokeweight=".230248pt" strokecolor="#666666">
              <v:stroke dashstyle="dot"/>
            </v:line>
            <v:line style="position:absolute" from="8638,3522" to="8638,83" stroked="true" strokeweight=".230248pt" strokecolor="#252525">
              <v:stroke dashstyle="solid"/>
            </v:line>
            <v:line style="position:absolute" from="8894,92" to="8894,3522" stroked="true" strokeweight=".230248pt" strokecolor="#666666">
              <v:stroke dashstyle="dot"/>
            </v:line>
            <v:line style="position:absolute" from="9044,92" to="9044,3522" stroked="true" strokeweight=".230479pt" strokecolor="#666666">
              <v:stroke dashstyle="dot"/>
            </v:line>
            <v:line style="position:absolute" from="9150,92" to="9150,3522" stroked="true" strokeweight=".230248pt" strokecolor="#666666">
              <v:stroke dashstyle="dot"/>
            </v:line>
            <v:line style="position:absolute" from="9232,92" to="9232,3522" stroked="true" strokeweight=".230248pt" strokecolor="#666666">
              <v:stroke dashstyle="dot"/>
            </v:line>
            <v:line style="position:absolute" from="9300,92" to="9300,3522" stroked="true" strokeweight=".230479pt" strokecolor="#666666">
              <v:stroke dashstyle="dot"/>
            </v:line>
            <v:line style="position:absolute" from="9381,92" to="9381,3522" stroked="true" strokeweight=".230248pt" strokecolor="#666666">
              <v:stroke dashstyle="dot"/>
            </v:line>
            <v:line style="position:absolute" from="9449,92" to="9449,3522" stroked="true" strokeweight=".230248pt" strokecolor="#666666">
              <v:stroke dashstyle="dot"/>
            </v:line>
            <v:line style="position:absolute" from="9488,3522" to="9488,83" stroked="true" strokeweight=".230248pt" strokecolor="#252525">
              <v:stroke dashstyle="solid"/>
            </v:line>
            <v:line style="position:absolute" from="2691,3522" to="2691,83" stroked="true" strokeweight=".230248pt" strokecolor="#252525">
              <v:stroke dashstyle="solid"/>
            </v:line>
            <v:line style="position:absolute" from="9488,3522" to="2691,3522" stroked="true" strokeweight=".230183pt" strokecolor="#252525">
              <v:stroke dashstyle="solid"/>
            </v:line>
            <v:line style="position:absolute" from="9488,3139" to="2691,3139" stroked="true" strokeweight=".230183pt" strokecolor="#252525">
              <v:stroke dashstyle="solid"/>
            </v:line>
            <v:line style="position:absolute" from="9488,2757" to="2691,2757" stroked="true" strokeweight=".230183pt" strokecolor="#252525">
              <v:stroke dashstyle="solid"/>
            </v:line>
            <v:line style="position:absolute" from="9488,2375" to="2691,2375" stroked="true" strokeweight=".230183pt" strokecolor="#252525">
              <v:stroke dashstyle="solid"/>
            </v:line>
            <v:line style="position:absolute" from="9488,1993" to="2691,1993" stroked="true" strokeweight=".230183pt" strokecolor="#252525">
              <v:stroke dashstyle="solid"/>
            </v:line>
            <v:line style="position:absolute" from="9488,1611" to="2691,1611" stroked="true" strokeweight=".230183pt" strokecolor="#252525">
              <v:stroke dashstyle="solid"/>
            </v:line>
            <v:line style="position:absolute" from="9488,1229" to="2691,1229" stroked="true" strokeweight=".230183pt" strokecolor="#252525">
              <v:stroke dashstyle="solid"/>
            </v:line>
            <v:line style="position:absolute" from="9488,847" to="2691,847" stroked="true" strokeweight=".230183pt" strokecolor="#252525">
              <v:stroke dashstyle="solid"/>
            </v:line>
            <v:line style="position:absolute" from="9488,465" to="2691,465" stroked="true" strokeweight=".230183pt" strokecolor="#252525">
              <v:stroke dashstyle="solid"/>
            </v:line>
            <v:line style="position:absolute" from="9488,83" to="2691,83" stroked="true" strokeweight=".230183pt" strokecolor="#252525">
              <v:stroke dashstyle="solid"/>
            </v:line>
            <v:line style="position:absolute" from="2947,3522" to="2947,3488" stroked="true" strokeweight=".230248pt" strokecolor="#666666">
              <v:stroke dashstyle="solid"/>
            </v:line>
            <v:line style="position:absolute" from="3097,3522" to="3097,3488" stroked="true" strokeweight=".230248pt" strokecolor="#666666">
              <v:stroke dashstyle="solid"/>
            </v:line>
            <v:line style="position:absolute" from="3203,3522" to="3203,3488" stroked="true" strokeweight=".230248pt" strokecolor="#666666">
              <v:stroke dashstyle="solid"/>
            </v:line>
            <v:line style="position:absolute" from="3285,3522" to="3285,3488" stroked="true" strokeweight=".230248pt" strokecolor="#666666">
              <v:stroke dashstyle="solid"/>
            </v:line>
            <v:line style="position:absolute" from="3352,3522" to="3352,3488" stroked="true" strokeweight=".230248pt" strokecolor="#666666">
              <v:stroke dashstyle="solid"/>
            </v:line>
            <v:line style="position:absolute" from="3409,3522" to="3409,3488" stroked="true" strokeweight=".230248pt" strokecolor="#666666">
              <v:stroke dashstyle="solid"/>
            </v:line>
            <v:line style="position:absolute" from="3458,3522" to="3458,3488" stroked="true" strokeweight=".230248pt" strokecolor="#666666">
              <v:stroke dashstyle="solid"/>
            </v:line>
            <v:line style="position:absolute" from="3502,3522" to="3502,3488" stroked="true" strokeweight=".230248pt" strokecolor="#666666">
              <v:stroke dashstyle="solid"/>
            </v:line>
            <v:line style="position:absolute" from="3797,3522" to="3797,3488" stroked="true" strokeweight=".230248pt" strokecolor="#666666">
              <v:stroke dashstyle="solid"/>
            </v:line>
            <v:line style="position:absolute" from="3946,3522" to="3946,3488" stroked="true" strokeweight=".230248pt" strokecolor="#666666">
              <v:stroke dashstyle="solid"/>
            </v:line>
            <v:line style="position:absolute" from="4052,3522" to="4052,3488" stroked="true" strokeweight=".230248pt" strokecolor="#666666">
              <v:stroke dashstyle="solid"/>
            </v:line>
            <v:line style="position:absolute" from="4135,3522" to="4135,3488" stroked="true" strokeweight=".230248pt" strokecolor="#666666">
              <v:stroke dashstyle="solid"/>
            </v:line>
            <v:line style="position:absolute" from="4202,3522" to="4202,3488" stroked="true" strokeweight=".230248pt" strokecolor="#666666">
              <v:stroke dashstyle="solid"/>
            </v:line>
            <v:line style="position:absolute" from="4259,3522" to="4259,3488" stroked="true" strokeweight=".230248pt" strokecolor="#666666">
              <v:stroke dashstyle="solid"/>
            </v:line>
            <v:line style="position:absolute" from="4308,3522" to="4308,3488" stroked="true" strokeweight=".230248pt" strokecolor="#666666">
              <v:stroke dashstyle="solid"/>
            </v:line>
            <v:line style="position:absolute" from="4351,3522" to="4351,3488" stroked="true" strokeweight=".230248pt" strokecolor="#666666">
              <v:stroke dashstyle="solid"/>
            </v:line>
            <v:line style="position:absolute" from="4646,3522" to="4646,3488" stroked="true" strokeweight=".230248pt" strokecolor="#666666">
              <v:stroke dashstyle="solid"/>
            </v:line>
            <v:line style="position:absolute" from="4796,3522" to="4796,3488" stroked="true" strokeweight=".230248pt" strokecolor="#666666">
              <v:stroke dashstyle="solid"/>
            </v:line>
            <v:line style="position:absolute" from="4902,3522" to="4902,3488" stroked="true" strokeweight=".230248pt" strokecolor="#666666">
              <v:stroke dashstyle="solid"/>
            </v:line>
            <v:line style="position:absolute" from="4984,3522" to="4984,3488" stroked="true" strokeweight=".230248pt" strokecolor="#666666">
              <v:stroke dashstyle="solid"/>
            </v:line>
            <v:line style="position:absolute" from="5052,3522" to="5052,3488" stroked="true" strokeweight=".230248pt" strokecolor="#666666">
              <v:stroke dashstyle="solid"/>
            </v:line>
            <v:line style="position:absolute" from="5108,3522" to="5108,3488" stroked="true" strokeweight=".230248pt" strokecolor="#666666">
              <v:stroke dashstyle="solid"/>
            </v:line>
            <v:line style="position:absolute" from="5158,3522" to="5158,3488" stroked="true" strokeweight=".230248pt" strokecolor="#666666">
              <v:stroke dashstyle="solid"/>
            </v:line>
            <v:line style="position:absolute" from="5201,3522" to="5201,3488" stroked="true" strokeweight=".230248pt" strokecolor="#666666">
              <v:stroke dashstyle="solid"/>
            </v:line>
            <v:line style="position:absolute" from="5496,3522" to="5496,3488" stroked="true" strokeweight=".230248pt" strokecolor="#666666">
              <v:stroke dashstyle="solid"/>
            </v:line>
            <v:line style="position:absolute" from="5645,3522" to="5645,3488" stroked="true" strokeweight=".230248pt" strokecolor="#666666">
              <v:stroke dashstyle="solid"/>
            </v:line>
            <v:line style="position:absolute" from="5752,3522" to="5752,3488" stroked="true" strokeweight=".230248pt" strokecolor="#666666">
              <v:stroke dashstyle="solid"/>
            </v:line>
            <v:line style="position:absolute" from="5834,3522" to="5834,3488" stroked="true" strokeweight=".230248pt" strokecolor="#666666">
              <v:stroke dashstyle="solid"/>
            </v:line>
            <v:line style="position:absolute" from="5901,3522" to="5901,3488" stroked="true" strokeweight=".230248pt" strokecolor="#666666">
              <v:stroke dashstyle="solid"/>
            </v:line>
            <v:line style="position:absolute" from="5958,3522" to="5958,3488" stroked="true" strokeweight=".230248pt" strokecolor="#666666">
              <v:stroke dashstyle="solid"/>
            </v:line>
            <v:line style="position:absolute" from="6007,3522" to="6007,3488" stroked="true" strokeweight=".230248pt" strokecolor="#666666">
              <v:stroke dashstyle="solid"/>
            </v:line>
            <v:line style="position:absolute" from="6051,3522" to="6051,3488" stroked="true" strokeweight=".230248pt" strokecolor="#666666">
              <v:stroke dashstyle="solid"/>
            </v:line>
            <v:line style="position:absolute" from="6345,3522" to="6345,3488" stroked="true" strokeweight=".230248pt" strokecolor="#666666">
              <v:stroke dashstyle="solid"/>
            </v:line>
            <v:line style="position:absolute" from="6495,3522" to="6495,3488" stroked="true" strokeweight=".230248pt" strokecolor="#666666">
              <v:stroke dashstyle="solid"/>
            </v:line>
            <v:line style="position:absolute" from="6601,3522" to="6601,3488" stroked="true" strokeweight=".230248pt" strokecolor="#666666">
              <v:stroke dashstyle="solid"/>
            </v:line>
            <v:line style="position:absolute" from="6683,3522" to="6683,3488" stroked="true" strokeweight=".230248pt" strokecolor="#666666">
              <v:stroke dashstyle="solid"/>
            </v:line>
            <v:line style="position:absolute" from="6751,3522" to="6751,3488" stroked="true" strokeweight=".230248pt" strokecolor="#666666">
              <v:stroke dashstyle="solid"/>
            </v:line>
            <v:line style="position:absolute" from="6808,3522" to="6808,3488" stroked="true" strokeweight=".230248pt" strokecolor="#666666">
              <v:stroke dashstyle="solid"/>
            </v:line>
            <v:line style="position:absolute" from="6857,3522" to="6857,3488" stroked="true" strokeweight=".230248pt" strokecolor="#666666">
              <v:stroke dashstyle="solid"/>
            </v:line>
            <v:line style="position:absolute" from="6900,3522" to="6900,3488" stroked="true" strokeweight=".230248pt" strokecolor="#666666">
              <v:stroke dashstyle="solid"/>
            </v:line>
            <v:line style="position:absolute" from="7195,3522" to="7195,3488" stroked="true" strokeweight=".230248pt" strokecolor="#666666">
              <v:stroke dashstyle="solid"/>
            </v:line>
            <v:line style="position:absolute" from="7345,3522" to="7345,3488" stroked="true" strokeweight=".230248pt" strokecolor="#666666">
              <v:stroke dashstyle="solid"/>
            </v:line>
            <v:line style="position:absolute" from="7451,3522" to="7451,3488" stroked="true" strokeweight=".230248pt" strokecolor="#666666">
              <v:stroke dashstyle="solid"/>
            </v:line>
            <v:line style="position:absolute" from="7533,3522" to="7533,3488" stroked="true" strokeweight=".230248pt" strokecolor="#666666">
              <v:stroke dashstyle="solid"/>
            </v:line>
            <v:line style="position:absolute" from="7600,3522" to="7600,3488" stroked="true" strokeweight=".230248pt" strokecolor="#666666">
              <v:stroke dashstyle="solid"/>
            </v:line>
            <v:line style="position:absolute" from="7657,3522" to="7657,3488" stroked="true" strokeweight=".230248pt" strokecolor="#666666">
              <v:stroke dashstyle="solid"/>
            </v:line>
            <v:line style="position:absolute" from="7707,3522" to="7707,3488" stroked="true" strokeweight=".230248pt" strokecolor="#666666">
              <v:stroke dashstyle="solid"/>
            </v:line>
            <v:line style="position:absolute" from="7750,3522" to="7750,3488" stroked="true" strokeweight=".230248pt" strokecolor="#666666">
              <v:stroke dashstyle="solid"/>
            </v:line>
            <v:line style="position:absolute" from="8045,3522" to="8045,3488" stroked="true" strokeweight=".230248pt" strokecolor="#666666">
              <v:stroke dashstyle="solid"/>
            </v:line>
            <v:line style="position:absolute" from="8194,3522" to="8194,3488" stroked="true" strokeweight=".230248pt" strokecolor="#666666">
              <v:stroke dashstyle="solid"/>
            </v:line>
            <v:line style="position:absolute" from="8300,3522" to="8300,3488" stroked="true" strokeweight=".230248pt" strokecolor="#666666">
              <v:stroke dashstyle="solid"/>
            </v:line>
            <v:line style="position:absolute" from="8383,3522" to="8383,3488" stroked="true" strokeweight=".230248pt" strokecolor="#666666">
              <v:stroke dashstyle="solid"/>
            </v:line>
            <v:line style="position:absolute" from="8450,3522" to="8450,3488" stroked="true" strokeweight=".230248pt" strokecolor="#666666">
              <v:stroke dashstyle="solid"/>
            </v:line>
            <v:line style="position:absolute" from="8507,3522" to="8507,3488" stroked="true" strokeweight=".230248pt" strokecolor="#666666">
              <v:stroke dashstyle="solid"/>
            </v:line>
            <v:line style="position:absolute" from="8556,3522" to="8556,3488" stroked="true" strokeweight=".230248pt" strokecolor="#666666">
              <v:stroke dashstyle="solid"/>
            </v:line>
            <v:line style="position:absolute" from="8600,3522" to="8600,3488" stroked="true" strokeweight=".230248pt" strokecolor="#666666">
              <v:stroke dashstyle="solid"/>
            </v:line>
            <v:line style="position:absolute" from="8894,3522" to="8894,3488" stroked="true" strokeweight=".230248pt" strokecolor="#666666">
              <v:stroke dashstyle="solid"/>
            </v:line>
            <v:line style="position:absolute" from="9044,3522" to="9044,3488" stroked="true" strokeweight=".230248pt" strokecolor="#666666">
              <v:stroke dashstyle="solid"/>
            </v:line>
            <v:line style="position:absolute" from="9150,3522" to="9150,3488" stroked="true" strokeweight=".230248pt" strokecolor="#666666">
              <v:stroke dashstyle="solid"/>
            </v:line>
            <v:line style="position:absolute" from="9232,3522" to="9232,3488" stroked="true" strokeweight=".230248pt" strokecolor="#666666">
              <v:stroke dashstyle="solid"/>
            </v:line>
            <v:line style="position:absolute" from="9300,3522" to="9300,3488" stroked="true" strokeweight=".230248pt" strokecolor="#666666">
              <v:stroke dashstyle="solid"/>
            </v:line>
            <v:line style="position:absolute" from="9356,3522" to="9356,3488" stroked="true" strokeweight=".230248pt" strokecolor="#666666">
              <v:stroke dashstyle="solid"/>
            </v:line>
            <v:line style="position:absolute" from="9406,3522" to="9406,3488" stroked="true" strokeweight=".230248pt" strokecolor="#666666">
              <v:stroke dashstyle="solid"/>
            </v:line>
            <v:line style="position:absolute" from="9449,3522" to="9449,3488" stroked="true" strokeweight=".230248pt" strokecolor="#666666">
              <v:stroke dashstyle="solid"/>
            </v:line>
            <v:line style="position:absolute" from="2947,83" to="2947,117" stroked="true" strokeweight=".230248pt" strokecolor="#666666">
              <v:stroke dashstyle="solid"/>
            </v:line>
            <v:line style="position:absolute" from="3097,83" to="3097,117" stroked="true" strokeweight=".230248pt" strokecolor="#666666">
              <v:stroke dashstyle="solid"/>
            </v:line>
            <v:line style="position:absolute" from="3203,83" to="3203,117" stroked="true" strokeweight=".230248pt" strokecolor="#666666">
              <v:stroke dashstyle="solid"/>
            </v:line>
            <v:line style="position:absolute" from="3285,83" to="3285,117" stroked="true" strokeweight=".230248pt" strokecolor="#666666">
              <v:stroke dashstyle="solid"/>
            </v:line>
            <v:line style="position:absolute" from="3352,83" to="3352,117" stroked="true" strokeweight=".230248pt" strokecolor="#666666">
              <v:stroke dashstyle="solid"/>
            </v:line>
            <v:line style="position:absolute" from="3409,83" to="3409,117" stroked="true" strokeweight=".230248pt" strokecolor="#666666">
              <v:stroke dashstyle="solid"/>
            </v:line>
            <v:line style="position:absolute" from="3458,83" to="3458,117" stroked="true" strokeweight=".230248pt" strokecolor="#666666">
              <v:stroke dashstyle="solid"/>
            </v:line>
            <v:line style="position:absolute" from="3502,83" to="3502,117" stroked="true" strokeweight=".230248pt" strokecolor="#666666">
              <v:stroke dashstyle="solid"/>
            </v:line>
            <v:line style="position:absolute" from="3797,83" to="3797,117" stroked="true" strokeweight=".230248pt" strokecolor="#666666">
              <v:stroke dashstyle="solid"/>
            </v:line>
            <v:line style="position:absolute" from="3946,83" to="3946,117" stroked="true" strokeweight=".230248pt" strokecolor="#666666">
              <v:stroke dashstyle="solid"/>
            </v:line>
            <v:line style="position:absolute" from="4052,83" to="4052,117" stroked="true" strokeweight=".230248pt" strokecolor="#666666">
              <v:stroke dashstyle="solid"/>
            </v:line>
            <v:line style="position:absolute" from="4135,83" to="4135,117" stroked="true" strokeweight=".230248pt" strokecolor="#666666">
              <v:stroke dashstyle="solid"/>
            </v:line>
            <v:line style="position:absolute" from="4202,83" to="4202,117" stroked="true" strokeweight=".230248pt" strokecolor="#666666">
              <v:stroke dashstyle="solid"/>
            </v:line>
            <v:line style="position:absolute" from="4259,83" to="4259,117" stroked="true" strokeweight=".230248pt" strokecolor="#666666">
              <v:stroke dashstyle="solid"/>
            </v:line>
            <v:line style="position:absolute" from="4308,83" to="4308,117" stroked="true" strokeweight=".230248pt" strokecolor="#666666">
              <v:stroke dashstyle="solid"/>
            </v:line>
            <v:line style="position:absolute" from="4351,83" to="4351,117" stroked="true" strokeweight=".230248pt" strokecolor="#666666">
              <v:stroke dashstyle="solid"/>
            </v:line>
            <v:line style="position:absolute" from="4646,83" to="4646,117" stroked="true" strokeweight=".230248pt" strokecolor="#666666">
              <v:stroke dashstyle="solid"/>
            </v:line>
            <v:line style="position:absolute" from="4796,83" to="4796,117" stroked="true" strokeweight=".230248pt" strokecolor="#666666">
              <v:stroke dashstyle="solid"/>
            </v:line>
            <v:line style="position:absolute" from="4902,83" to="4902,117" stroked="true" strokeweight=".230248pt" strokecolor="#666666">
              <v:stroke dashstyle="solid"/>
            </v:line>
            <v:line style="position:absolute" from="4984,83" to="4984,117" stroked="true" strokeweight=".230248pt" strokecolor="#666666">
              <v:stroke dashstyle="solid"/>
            </v:line>
            <v:line style="position:absolute" from="5052,83" to="5052,117" stroked="true" strokeweight=".230248pt" strokecolor="#666666">
              <v:stroke dashstyle="solid"/>
            </v:line>
            <v:line style="position:absolute" from="5108,83" to="5108,117" stroked="true" strokeweight=".230248pt" strokecolor="#666666">
              <v:stroke dashstyle="solid"/>
            </v:line>
            <v:line style="position:absolute" from="5158,83" to="5158,117" stroked="true" strokeweight=".230248pt" strokecolor="#666666">
              <v:stroke dashstyle="solid"/>
            </v:line>
            <v:line style="position:absolute" from="5201,83" to="5201,117" stroked="true" strokeweight=".230248pt" strokecolor="#666666">
              <v:stroke dashstyle="solid"/>
            </v:line>
            <v:line style="position:absolute" from="5496,83" to="5496,117" stroked="true" strokeweight=".230248pt" strokecolor="#666666">
              <v:stroke dashstyle="solid"/>
            </v:line>
            <v:line style="position:absolute" from="5645,83" to="5645,117" stroked="true" strokeweight=".230248pt" strokecolor="#666666">
              <v:stroke dashstyle="solid"/>
            </v:line>
            <v:line style="position:absolute" from="5752,83" to="5752,117" stroked="true" strokeweight=".230248pt" strokecolor="#666666">
              <v:stroke dashstyle="solid"/>
            </v:line>
            <v:line style="position:absolute" from="5834,83" to="5834,117" stroked="true" strokeweight=".230248pt" strokecolor="#666666">
              <v:stroke dashstyle="solid"/>
            </v:line>
            <v:line style="position:absolute" from="5901,83" to="5901,117" stroked="true" strokeweight=".230248pt" strokecolor="#666666">
              <v:stroke dashstyle="solid"/>
            </v:line>
            <v:line style="position:absolute" from="5958,83" to="5958,117" stroked="true" strokeweight=".230248pt" strokecolor="#666666">
              <v:stroke dashstyle="solid"/>
            </v:line>
            <v:line style="position:absolute" from="6007,83" to="6007,117" stroked="true" strokeweight=".230248pt" strokecolor="#666666">
              <v:stroke dashstyle="solid"/>
            </v:line>
            <v:line style="position:absolute" from="6051,83" to="6051,117" stroked="true" strokeweight=".230248pt" strokecolor="#666666">
              <v:stroke dashstyle="solid"/>
            </v:line>
            <v:line style="position:absolute" from="6345,83" to="6345,117" stroked="true" strokeweight=".230248pt" strokecolor="#666666">
              <v:stroke dashstyle="solid"/>
            </v:line>
            <v:line style="position:absolute" from="6495,83" to="6495,117" stroked="true" strokeweight=".230248pt" strokecolor="#666666">
              <v:stroke dashstyle="solid"/>
            </v:line>
            <v:line style="position:absolute" from="6601,83" to="6601,117" stroked="true" strokeweight=".230248pt" strokecolor="#666666">
              <v:stroke dashstyle="solid"/>
            </v:line>
            <v:line style="position:absolute" from="6683,83" to="6683,117" stroked="true" strokeweight=".230248pt" strokecolor="#666666">
              <v:stroke dashstyle="solid"/>
            </v:line>
            <v:line style="position:absolute" from="6751,83" to="6751,117" stroked="true" strokeweight=".230248pt" strokecolor="#666666">
              <v:stroke dashstyle="solid"/>
            </v:line>
            <v:line style="position:absolute" from="6808,83" to="6808,117" stroked="true" strokeweight=".230248pt" strokecolor="#666666">
              <v:stroke dashstyle="solid"/>
            </v:line>
            <v:line style="position:absolute" from="6857,83" to="6857,117" stroked="true" strokeweight=".230248pt" strokecolor="#666666">
              <v:stroke dashstyle="solid"/>
            </v:line>
            <v:line style="position:absolute" from="6900,83" to="6900,117" stroked="true" strokeweight=".230248pt" strokecolor="#666666">
              <v:stroke dashstyle="solid"/>
            </v:line>
            <v:line style="position:absolute" from="7195,83" to="7195,117" stroked="true" strokeweight=".230248pt" strokecolor="#666666">
              <v:stroke dashstyle="solid"/>
            </v:line>
            <v:line style="position:absolute" from="7345,83" to="7345,117" stroked="true" strokeweight=".230248pt" strokecolor="#666666">
              <v:stroke dashstyle="solid"/>
            </v:line>
            <v:line style="position:absolute" from="7451,83" to="7451,117" stroked="true" strokeweight=".230248pt" strokecolor="#666666">
              <v:stroke dashstyle="solid"/>
            </v:line>
            <v:line style="position:absolute" from="7533,83" to="7533,117" stroked="true" strokeweight=".230248pt" strokecolor="#666666">
              <v:stroke dashstyle="solid"/>
            </v:line>
            <v:line style="position:absolute" from="7600,83" to="7600,117" stroked="true" strokeweight=".230248pt" strokecolor="#666666">
              <v:stroke dashstyle="solid"/>
            </v:line>
            <v:line style="position:absolute" from="7657,83" to="7657,117" stroked="true" strokeweight=".230248pt" strokecolor="#666666">
              <v:stroke dashstyle="solid"/>
            </v:line>
            <v:line style="position:absolute" from="7707,83" to="7707,117" stroked="true" strokeweight=".230248pt" strokecolor="#666666">
              <v:stroke dashstyle="solid"/>
            </v:line>
            <v:line style="position:absolute" from="7750,83" to="7750,117" stroked="true" strokeweight=".230248pt" strokecolor="#666666">
              <v:stroke dashstyle="solid"/>
            </v:line>
            <v:line style="position:absolute" from="8045,83" to="8045,117" stroked="true" strokeweight=".230248pt" strokecolor="#666666">
              <v:stroke dashstyle="solid"/>
            </v:line>
            <v:line style="position:absolute" from="8194,83" to="8194,117" stroked="true" strokeweight=".230248pt" strokecolor="#666666">
              <v:stroke dashstyle="solid"/>
            </v:line>
            <v:line style="position:absolute" from="8300,83" to="8300,117" stroked="true" strokeweight=".230248pt" strokecolor="#666666">
              <v:stroke dashstyle="solid"/>
            </v:line>
            <v:line style="position:absolute" from="8383,83" to="8383,117" stroked="true" strokeweight=".230248pt" strokecolor="#666666">
              <v:stroke dashstyle="solid"/>
            </v:line>
            <v:line style="position:absolute" from="8450,83" to="8450,117" stroked="true" strokeweight=".230248pt" strokecolor="#666666">
              <v:stroke dashstyle="solid"/>
            </v:line>
            <v:line style="position:absolute" from="8507,83" to="8507,117" stroked="true" strokeweight=".230248pt" strokecolor="#666666">
              <v:stroke dashstyle="solid"/>
            </v:line>
            <v:line style="position:absolute" from="8556,83" to="8556,117" stroked="true" strokeweight=".230248pt" strokecolor="#666666">
              <v:stroke dashstyle="solid"/>
            </v:line>
            <v:line style="position:absolute" from="8600,83" to="8600,117" stroked="true" strokeweight=".230248pt" strokecolor="#666666">
              <v:stroke dashstyle="solid"/>
            </v:line>
            <v:line style="position:absolute" from="8894,83" to="8894,117" stroked="true" strokeweight=".230248pt" strokecolor="#666666">
              <v:stroke dashstyle="solid"/>
            </v:line>
            <v:line style="position:absolute" from="9044,83" to="9044,117" stroked="true" strokeweight=".230248pt" strokecolor="#666666">
              <v:stroke dashstyle="solid"/>
            </v:line>
            <v:line style="position:absolute" from="9150,83" to="9150,117" stroked="true" strokeweight=".230248pt" strokecolor="#666666">
              <v:stroke dashstyle="solid"/>
            </v:line>
            <v:line style="position:absolute" from="9232,83" to="9232,117" stroked="true" strokeweight=".230248pt" strokecolor="#666666">
              <v:stroke dashstyle="solid"/>
            </v:line>
            <v:line style="position:absolute" from="9300,83" to="9300,117" stroked="true" strokeweight=".230248pt" strokecolor="#666666">
              <v:stroke dashstyle="solid"/>
            </v:line>
            <v:line style="position:absolute" from="9356,83" to="9356,117" stroked="true" strokeweight=".230248pt" strokecolor="#666666">
              <v:stroke dashstyle="solid"/>
            </v:line>
            <v:line style="position:absolute" from="9406,83" to="9406,117" stroked="true" strokeweight=".230248pt" strokecolor="#666666">
              <v:stroke dashstyle="solid"/>
            </v:line>
            <v:line style="position:absolute" from="9449,83" to="9449,117" stroked="true" strokeweight=".230248pt" strokecolor="#666666">
              <v:stroke dashstyle="solid"/>
            </v:line>
            <v:line style="position:absolute" from="2691,3522" to="9488,3522" stroked="true" strokeweight=".230183pt" strokecolor="#666666">
              <v:stroke dashstyle="solid"/>
            </v:line>
            <v:line style="position:absolute" from="2691,83" to="9488,83" stroked="true" strokeweight=".230183pt" strokecolor="#666666">
              <v:stroke dashstyle="solid"/>
            </v:line>
            <v:line style="position:absolute" from="2691,3522" to="2691,3454" stroked="true" strokeweight=".230248pt" strokecolor="#666666">
              <v:stroke dashstyle="solid"/>
            </v:line>
            <v:line style="position:absolute" from="3541,3522" to="3541,3454" stroked="true" strokeweight=".230248pt" strokecolor="#666666">
              <v:stroke dashstyle="solid"/>
            </v:line>
            <v:line style="position:absolute" from="4390,3522" to="4390,3454" stroked="true" strokeweight=".230248pt" strokecolor="#666666">
              <v:stroke dashstyle="solid"/>
            </v:line>
            <v:line style="position:absolute" from="5240,3522" to="5240,3454" stroked="true" strokeweight=".230248pt" strokecolor="#666666">
              <v:stroke dashstyle="solid"/>
            </v:line>
            <v:line style="position:absolute" from="6090,3522" to="6090,3454" stroked="true" strokeweight=".230248pt" strokecolor="#666666">
              <v:stroke dashstyle="solid"/>
            </v:line>
            <v:line style="position:absolute" from="6939,3522" to="6939,3454" stroked="true" strokeweight=".230248pt" strokecolor="#666666">
              <v:stroke dashstyle="solid"/>
            </v:line>
            <v:line style="position:absolute" from="7789,3522" to="7789,3454" stroked="true" strokeweight=".230248pt" strokecolor="#666666">
              <v:stroke dashstyle="solid"/>
            </v:line>
            <v:line style="position:absolute" from="8638,3522" to="8638,3454" stroked="true" strokeweight=".230248pt" strokecolor="#666666">
              <v:stroke dashstyle="solid"/>
            </v:line>
            <v:line style="position:absolute" from="9488,3522" to="9488,3454" stroked="true" strokeweight=".230248pt" strokecolor="#666666">
              <v:stroke dashstyle="solid"/>
            </v:line>
            <v:line style="position:absolute" from="2691,83" to="2691,151" stroked="true" strokeweight=".230248pt" strokecolor="#666666">
              <v:stroke dashstyle="solid"/>
            </v:line>
            <v:line style="position:absolute" from="3541,83" to="3541,151" stroked="true" strokeweight=".230248pt" strokecolor="#666666">
              <v:stroke dashstyle="solid"/>
            </v:line>
            <v:line style="position:absolute" from="4390,83" to="4390,151" stroked="true" strokeweight=".230248pt" strokecolor="#666666">
              <v:stroke dashstyle="solid"/>
            </v:line>
            <v:line style="position:absolute" from="5240,83" to="5240,151" stroked="true" strokeweight=".230248pt" strokecolor="#666666">
              <v:stroke dashstyle="solid"/>
            </v:line>
            <v:line style="position:absolute" from="6090,83" to="6090,151" stroked="true" strokeweight=".230248pt" strokecolor="#666666">
              <v:stroke dashstyle="solid"/>
            </v:line>
            <v:line style="position:absolute" from="6939,83" to="6939,151" stroked="true" strokeweight=".230248pt" strokecolor="#666666">
              <v:stroke dashstyle="solid"/>
            </v:line>
            <v:line style="position:absolute" from="7789,83" to="7789,151" stroked="true" strokeweight=".230248pt" strokecolor="#666666">
              <v:stroke dashstyle="solid"/>
            </v:line>
            <v:line style="position:absolute" from="8638,83" to="8638,151" stroked="true" strokeweight=".230248pt" strokecolor="#666666">
              <v:stroke dashstyle="solid"/>
            </v:line>
            <v:line style="position:absolute" from="9488,83" to="9488,151" stroked="true" strokeweight=".230248pt" strokecolor="#666666">
              <v:stroke dashstyle="solid"/>
            </v:line>
            <v:line style="position:absolute" from="2691,3522" to="2691,83" stroked="true" strokeweight=".230248pt" strokecolor="#666666">
              <v:stroke dashstyle="solid"/>
            </v:line>
            <v:line style="position:absolute" from="9488,3522" to="9488,83" stroked="true" strokeweight=".230248pt" strokecolor="#666666">
              <v:stroke dashstyle="solid"/>
            </v:line>
            <v:line style="position:absolute" from="2691,3522" to="2759,3522" stroked="true" strokeweight=".230183pt" strokecolor="#666666">
              <v:stroke dashstyle="solid"/>
            </v:line>
            <v:line style="position:absolute" from="2691,3140" to="2759,3140" stroked="true" strokeweight=".230183pt" strokecolor="#666666">
              <v:stroke dashstyle="solid"/>
            </v:line>
            <v:line style="position:absolute" from="2691,2757" to="2759,2757" stroked="true" strokeweight=".230183pt" strokecolor="#666666">
              <v:stroke dashstyle="solid"/>
            </v:line>
            <v:line style="position:absolute" from="2691,2375" to="2759,2375" stroked="true" strokeweight=".230183pt" strokecolor="#666666">
              <v:stroke dashstyle="solid"/>
            </v:line>
            <v:line style="position:absolute" from="2691,1993" to="2759,1993" stroked="true" strokeweight=".230183pt" strokecolor="#666666">
              <v:stroke dashstyle="solid"/>
            </v:line>
            <v:line style="position:absolute" from="2691,1611" to="2759,1611" stroked="true" strokeweight=".230183pt" strokecolor="#666666">
              <v:stroke dashstyle="solid"/>
            </v:line>
            <v:line style="position:absolute" from="2691,1229" to="2759,1229" stroked="true" strokeweight=".230183pt" strokecolor="#666666">
              <v:stroke dashstyle="solid"/>
            </v:line>
            <v:line style="position:absolute" from="2691,847" to="2759,847" stroked="true" strokeweight=".230183pt" strokecolor="#666666">
              <v:stroke dashstyle="solid"/>
            </v:line>
            <v:line style="position:absolute" from="2691,465" to="2759,465" stroked="true" strokeweight=".230183pt" strokecolor="#666666">
              <v:stroke dashstyle="solid"/>
            </v:line>
            <v:line style="position:absolute" from="2691,83" to="2759,83" stroked="true" strokeweight=".230183pt" strokecolor="#666666">
              <v:stroke dashstyle="solid"/>
            </v:line>
            <v:line style="position:absolute" from="9488,3522" to="9420,3522" stroked="true" strokeweight=".230183pt" strokecolor="#666666">
              <v:stroke dashstyle="solid"/>
            </v:line>
            <v:line style="position:absolute" from="9488,3140" to="9420,3140" stroked="true" strokeweight=".230183pt" strokecolor="#666666">
              <v:stroke dashstyle="solid"/>
            </v:line>
            <v:line style="position:absolute" from="9488,2757" to="9420,2757" stroked="true" strokeweight=".230183pt" strokecolor="#666666">
              <v:stroke dashstyle="solid"/>
            </v:line>
            <v:line style="position:absolute" from="9488,2375" to="9420,2375" stroked="true" strokeweight=".230183pt" strokecolor="#666666">
              <v:stroke dashstyle="solid"/>
            </v:line>
            <v:line style="position:absolute" from="9488,1993" to="9420,1993" stroked="true" strokeweight=".230183pt" strokecolor="#666666">
              <v:stroke dashstyle="solid"/>
            </v:line>
            <v:line style="position:absolute" from="9488,1611" to="9420,1611" stroked="true" strokeweight=".230183pt" strokecolor="#666666">
              <v:stroke dashstyle="solid"/>
            </v:line>
            <v:line style="position:absolute" from="9488,1229" to="9420,1229" stroked="true" strokeweight=".230183pt" strokecolor="#666666">
              <v:stroke dashstyle="solid"/>
            </v:line>
            <v:line style="position:absolute" from="9488,847" to="9420,847" stroked="true" strokeweight=".230183pt" strokecolor="#666666">
              <v:stroke dashstyle="solid"/>
            </v:line>
            <v:line style="position:absolute" from="9488,465" to="9420,465" stroked="true" strokeweight=".230183pt" strokecolor="#666666">
              <v:stroke dashstyle="solid"/>
            </v:line>
            <v:line style="position:absolute" from="9488,83" to="9420,83" stroked="true" strokeweight=".230183pt" strokecolor="#666666">
              <v:stroke dashstyle="solid"/>
            </v:line>
            <v:shape style="position:absolute;left:2690;top:464;width:3000;height:2105" id="docshape582" coordorigin="2690,464" coordsize="3000,2105" path="m2690,464l2947,695,3004,746,3061,798,3118,849,3175,900,3233,952,3290,1003,3347,1054,3404,1106,3461,1157,3518,1208,3575,1259,3633,1310,3690,1361,3747,1412,3804,1462,3861,1513,3918,1562,3975,1612,4033,1660,4090,1708,4147,1755,4204,1800,4261,1844,4318,1886,4375,1926,4433,1964,4490,2000,4547,2034,4604,2067,4661,2098,4718,2128,4775,2157,4833,2185,4890,2212,4947,2239,5004,2266,5061,2292,5118,2319,5175,2345,5233,2370,5290,2396,5347,2421,5404,2447,5461,2472,5518,2497,5575,2521,5632,2545,5690,2569e" filled="false" stroked="true" strokeweight=".230205pt" strokecolor="#000000">
              <v:path arrowok="t"/>
              <v:stroke dashstyle="solid"/>
            </v:shape>
            <v:shape style="position:absolute;left:5689;top:2568;width:2743;height:481" id="docshape583" coordorigin="5690,2569" coordsize="2743,481" path="m5690,2569l5747,2591,5804,2613,5861,2634,5918,2653,6032,2686,6147,2712,6261,2730,6375,2742,6490,2749,6604,2753,6718,2755,6832,2756,6941,2758,6947,2758,7061,2759,7175,2760,7290,2763,7404,2767,7518,2775,7632,2787,7747,2806,7861,2833,7975,2867,8032,2887,8090,2908,8147,2930,8204,2952,8261,2976,8318,3000,8375,3025,8432,3049e" filled="false" stroked="true" strokeweight=".230185pt" strokecolor="#000000">
              <v:path arrowok="t"/>
              <v:stroke dashstyle="solid"/>
            </v:shape>
            <v:shape style="position:absolute;left:8432;top:3049;width:1057;height:473" id="docshape584" coordorigin="8432,3049" coordsize="1057,473" path="m8432,3049l8489,3074,8547,3100,8604,3125,8661,3150,8718,3176,8775,3201,8832,3227,8889,3253,8947,3278,9004,3304,9061,3330,9118,3355,9175,3381,9232,3407,9489,3522e" filled="false" stroked="true" strokeweight=".230194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100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0"/>
        <w:ind w:left="189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80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89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60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1"/>
        <w:ind w:left="189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40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0"/>
        <w:ind w:left="1892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20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934" w:right="0" w:firstLine="0"/>
        <w:jc w:val="left"/>
        <w:rPr>
          <w:rFonts w:ascii="Arial"/>
          <w:sz w:val="4"/>
        </w:rPr>
      </w:pPr>
      <w:r>
        <w:rPr/>
        <w:pict>
          <v:shape style="position:absolute;margin-left:119.572357pt;margin-top:-11.189138pt;width:4.8pt;height:19pt;mso-position-horizontal-relative:page;mso-position-vertical-relative:paragraph;z-index:15888384" type="#_x0000_t202" id="docshape585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Magnitude</w:t>
                  </w:r>
                  <w:r>
                    <w:rPr>
                      <w:rFonts w:ascii="Arial"/>
                      <w:spacing w:val="-2"/>
                      <w:sz w:val="5"/>
                    </w:rPr>
                    <w:t> </w:t>
                  </w:r>
                  <w:r>
                    <w:rPr>
                      <w:rFonts w:ascii="Arial"/>
                      <w:sz w:val="5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7"/>
          <w:sz w:val="4"/>
        </w:rPr>
        <w:t>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1"/>
        <w:ind w:left="18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-20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8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-40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186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-60</w:t>
      </w:r>
    </w:p>
    <w:p>
      <w:pPr>
        <w:pStyle w:val="BodyText"/>
        <w:spacing w:before="1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-80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spacing w:before="46"/>
        <w:ind w:left="-36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spacing w:val="-1"/>
          <w:w w:val="120"/>
          <w:position w:val="-2"/>
          <w:sz w:val="4"/>
        </w:rPr>
        <w:t>10</w:t>
      </w:r>
      <w:r>
        <w:rPr>
          <w:rFonts w:ascii="Arial"/>
          <w:color w:val="666666"/>
          <w:spacing w:val="9"/>
          <w:w w:val="120"/>
          <w:position w:val="-2"/>
          <w:sz w:val="4"/>
        </w:rPr>
        <w:t> </w:t>
      </w:r>
      <w:r>
        <w:rPr>
          <w:rFonts w:ascii="Arial"/>
          <w:color w:val="666666"/>
          <w:spacing w:val="-1"/>
          <w:w w:val="120"/>
          <w:sz w:val="3"/>
        </w:rPr>
        <w:t>-4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spacing w:before="46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20"/>
          <w:position w:val="-2"/>
          <w:sz w:val="4"/>
        </w:rPr>
        <w:t>10</w:t>
      </w:r>
      <w:r>
        <w:rPr>
          <w:rFonts w:ascii="Arial"/>
          <w:color w:val="666666"/>
          <w:spacing w:val="7"/>
          <w:w w:val="120"/>
          <w:position w:val="-2"/>
          <w:sz w:val="4"/>
        </w:rPr>
        <w:t> </w:t>
      </w:r>
      <w:r>
        <w:rPr>
          <w:rFonts w:ascii="Arial"/>
          <w:color w:val="666666"/>
          <w:w w:val="120"/>
          <w:sz w:val="3"/>
        </w:rPr>
        <w:t>-3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spacing w:before="46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20"/>
          <w:position w:val="-2"/>
          <w:sz w:val="4"/>
        </w:rPr>
        <w:t>10</w:t>
      </w:r>
      <w:r>
        <w:rPr>
          <w:rFonts w:ascii="Arial"/>
          <w:color w:val="666666"/>
          <w:spacing w:val="7"/>
          <w:w w:val="120"/>
          <w:position w:val="-2"/>
          <w:sz w:val="4"/>
        </w:rPr>
        <w:t> </w:t>
      </w:r>
      <w:r>
        <w:rPr>
          <w:rFonts w:ascii="Arial"/>
          <w:color w:val="666666"/>
          <w:w w:val="120"/>
          <w:sz w:val="3"/>
        </w:rPr>
        <w:t>-2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spacing w:before="46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20"/>
          <w:position w:val="-2"/>
          <w:sz w:val="4"/>
        </w:rPr>
        <w:t>10</w:t>
      </w:r>
      <w:r>
        <w:rPr>
          <w:rFonts w:ascii="Arial"/>
          <w:color w:val="666666"/>
          <w:spacing w:val="7"/>
          <w:w w:val="120"/>
          <w:position w:val="-2"/>
          <w:sz w:val="4"/>
        </w:rPr>
        <w:t> </w:t>
      </w:r>
      <w:r>
        <w:rPr>
          <w:rFonts w:ascii="Arial"/>
          <w:color w:val="666666"/>
          <w:w w:val="120"/>
          <w:sz w:val="3"/>
        </w:rPr>
        <w:t>-1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30"/>
          <w:sz w:val="4"/>
        </w:rPr>
        <w:t>10 </w:t>
      </w:r>
      <w:r>
        <w:rPr>
          <w:rFonts w:ascii="Arial"/>
          <w:color w:val="666666"/>
          <w:spacing w:val="3"/>
          <w:w w:val="130"/>
          <w:sz w:val="4"/>
        </w:rPr>
        <w:t> </w:t>
      </w:r>
      <w:r>
        <w:rPr>
          <w:rFonts w:ascii="Arial"/>
          <w:color w:val="666666"/>
          <w:w w:val="130"/>
          <w:sz w:val="4"/>
          <w:vertAlign w:val="superscript"/>
        </w:rPr>
        <w:t>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30"/>
          <w:sz w:val="4"/>
        </w:rPr>
        <w:t>10 </w:t>
      </w:r>
      <w:r>
        <w:rPr>
          <w:rFonts w:ascii="Arial"/>
          <w:color w:val="666666"/>
          <w:spacing w:val="3"/>
          <w:w w:val="130"/>
          <w:sz w:val="4"/>
        </w:rPr>
        <w:t> </w:t>
      </w:r>
      <w:r>
        <w:rPr>
          <w:rFonts w:ascii="Arial"/>
          <w:color w:val="666666"/>
          <w:w w:val="130"/>
          <w:sz w:val="4"/>
          <w:vertAlign w:val="superscript"/>
        </w:rPr>
        <w:t>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30"/>
          <w:sz w:val="4"/>
        </w:rPr>
        <w:t>10 </w:t>
      </w:r>
      <w:r>
        <w:rPr>
          <w:rFonts w:ascii="Arial"/>
          <w:color w:val="666666"/>
          <w:spacing w:val="3"/>
          <w:w w:val="130"/>
          <w:sz w:val="4"/>
        </w:rPr>
        <w:t> </w:t>
      </w:r>
      <w:r>
        <w:rPr>
          <w:rFonts w:ascii="Arial"/>
          <w:color w:val="666666"/>
          <w:w w:val="130"/>
          <w:sz w:val="4"/>
          <w:vertAlign w:val="superscript"/>
        </w:rPr>
        <w:t>2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4"/>
        </w:rPr>
      </w:pPr>
      <w:r>
        <w:rPr>
          <w:rFonts w:ascii="Arial"/>
          <w:color w:val="666666"/>
          <w:w w:val="130"/>
          <w:sz w:val="4"/>
        </w:rPr>
        <w:t>10 </w:t>
      </w:r>
      <w:r>
        <w:rPr>
          <w:rFonts w:ascii="Arial"/>
          <w:color w:val="666666"/>
          <w:spacing w:val="3"/>
          <w:w w:val="130"/>
          <w:sz w:val="4"/>
        </w:rPr>
        <w:t> </w:t>
      </w:r>
      <w:r>
        <w:rPr>
          <w:rFonts w:ascii="Arial"/>
          <w:color w:val="666666"/>
          <w:w w:val="130"/>
          <w:sz w:val="4"/>
          <w:vertAlign w:val="superscript"/>
        </w:rPr>
        <w:t>3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0"/>
        <w:rPr>
          <w:rFonts w:ascii="Arial"/>
          <w:sz w:val="5"/>
        </w:rPr>
      </w:pPr>
    </w:p>
    <w:p>
      <w:pPr>
        <w:spacing w:before="0"/>
        <w:ind w:left="69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30"/>
          <w:sz w:val="4"/>
        </w:rPr>
        <w:t>10 </w:t>
      </w:r>
      <w:r>
        <w:rPr>
          <w:rFonts w:ascii="Arial"/>
          <w:color w:val="666666"/>
          <w:spacing w:val="3"/>
          <w:w w:val="130"/>
          <w:sz w:val="4"/>
        </w:rPr>
        <w:t> </w:t>
      </w:r>
      <w:r>
        <w:rPr>
          <w:rFonts w:ascii="Arial"/>
          <w:color w:val="666666"/>
          <w:w w:val="130"/>
          <w:sz w:val="4"/>
          <w:vertAlign w:val="superscript"/>
        </w:rPr>
        <w:t>4</w:t>
      </w:r>
    </w:p>
    <w:p>
      <w:pPr>
        <w:spacing w:after="0"/>
        <w:jc w:val="left"/>
        <w:rPr>
          <w:rFonts w:ascii="Arial"/>
          <w:sz w:val="4"/>
        </w:rPr>
        <w:sectPr>
          <w:type w:val="continuous"/>
          <w:pgSz w:w="11910" w:h="16840"/>
          <w:pgMar w:header="660" w:footer="593" w:top="620" w:bottom="960" w:left="680" w:right="620"/>
          <w:cols w:num="10" w:equalWidth="0">
            <w:col w:w="1934" w:space="40"/>
            <w:col w:w="84" w:space="39"/>
            <w:col w:w="812" w:space="39"/>
            <w:col w:w="808" w:space="40"/>
            <w:col w:w="812" w:space="40"/>
            <w:col w:w="805" w:space="40"/>
            <w:col w:w="812" w:space="39"/>
            <w:col w:w="808" w:space="40"/>
            <w:col w:w="812" w:space="39"/>
            <w:col w:w="2567"/>
          </w:cols>
        </w:sect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43" w:right="112" w:firstLine="0"/>
        <w:jc w:val="center"/>
        <w:rPr>
          <w:rFonts w:ascii="Arial"/>
          <w:sz w:val="5"/>
        </w:rPr>
      </w:pPr>
      <w:r>
        <w:rPr>
          <w:rFonts w:ascii="Arial"/>
          <w:sz w:val="5"/>
        </w:rPr>
        <w:t>Frequency</w:t>
      </w:r>
      <w:r>
        <w:rPr>
          <w:rFonts w:ascii="Arial"/>
          <w:spacing w:val="11"/>
          <w:sz w:val="5"/>
        </w:rPr>
        <w:t> </w:t>
      </w:r>
      <w:r>
        <w:rPr>
          <w:rFonts w:ascii="Arial"/>
          <w:sz w:val="5"/>
        </w:rPr>
        <w:t>(rad/s)</w:t>
      </w:r>
    </w:p>
    <w:p>
      <w:pPr>
        <w:spacing w:after="0"/>
        <w:jc w:val="center"/>
        <w:rPr>
          <w:rFonts w:ascii="Arial"/>
          <w:sz w:val="5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2"/>
        <w:ind w:left="1021" w:right="580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spacing w:line="242" w:lineRule="auto"/>
        <w:ind w:left="1021" w:right="356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4" w:lineRule="exact"/>
        <w:ind w:left="1021"/>
      </w:pPr>
      <w:r>
        <w:rPr/>
        <w:t>https://creativecommons.org/licenses/by-sa/4.0/deed.es</w:t>
      </w:r>
    </w:p>
    <w:p>
      <w:pPr>
        <w:spacing w:after="0" w:line="244" w:lineRule="exact"/>
        <w:sectPr>
          <w:pgSz w:w="11910" w:h="16840"/>
          <w:pgMar w:header="660" w:footer="593" w:top="1460" w:bottom="780" w:left="680" w:right="620"/>
        </w:sectPr>
      </w:pPr>
    </w:p>
    <w:p>
      <w:pPr>
        <w:pStyle w:val="Heading4"/>
        <w:spacing w:before="112"/>
      </w:pP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4854965</wp:posOffset>
            </wp:positionH>
            <wp:positionV relativeFrom="paragraph">
              <wp:posOffset>148338</wp:posOffset>
            </wp:positionV>
            <wp:extent cx="1569234" cy="1055486"/>
            <wp:effectExtent l="0" t="0" r="0" b="0"/>
            <wp:wrapNone/>
            <wp:docPr id="215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2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9234" cy="1055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solución_examen_conv_ordinaria_CyA_ITI" w:id="7"/>
      <w:bookmarkEnd w:id="7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(3,25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 w:right="3838" w:hanging="1"/>
        <w:jc w:val="both"/>
      </w:pPr>
      <w:r>
        <w:rPr>
          <w:position w:val="2"/>
        </w:rPr>
        <w:t>El condensador </w:t>
      </w:r>
      <w:r>
        <w:rPr>
          <w:i/>
          <w:position w:val="2"/>
        </w:rPr>
        <w:t>C </w:t>
      </w:r>
      <w:r>
        <w:rPr>
          <w:position w:val="2"/>
        </w:rPr>
        <w:t>está cargado a una tensión </w:t>
      </w:r>
      <w:r>
        <w:rPr>
          <w:i/>
          <w:position w:val="2"/>
        </w:rPr>
        <w:t>V</w:t>
      </w:r>
      <w:r>
        <w:rPr>
          <w:sz w:val="14"/>
        </w:rPr>
        <w:t>0 </w:t>
      </w:r>
      <w:r>
        <w:rPr>
          <w:position w:val="2"/>
        </w:rPr>
        <w:t>(borne “+” en la</w:t>
      </w:r>
      <w:r>
        <w:rPr>
          <w:spacing w:val="1"/>
          <w:position w:val="2"/>
        </w:rPr>
        <w:t> </w:t>
      </w:r>
      <w:r>
        <w:rPr/>
        <w:t>placa</w:t>
      </w:r>
      <w:r>
        <w:rPr>
          <w:spacing w:val="-2"/>
        </w:rPr>
        <w:t> </w:t>
      </w:r>
      <w:r>
        <w:rPr/>
        <w:t>superior).</w:t>
      </w:r>
      <w:r>
        <w:rPr>
          <w:spacing w:val="-1"/>
        </w:rPr>
        <w:t> </w:t>
      </w:r>
      <w:r>
        <w:rPr/>
        <w:t>En </w:t>
      </w:r>
      <w:r>
        <w:rPr>
          <w:i/>
        </w:rPr>
        <w:t>t</w:t>
      </w:r>
      <w:r>
        <w:rPr/>
        <w:t>=0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cierra</w:t>
      </w:r>
      <w:r>
        <w:rPr>
          <w:spacing w:val="-1"/>
        </w:rPr>
        <w:t> </w:t>
      </w:r>
      <w:r>
        <w:rPr/>
        <w:t>el interruptor.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pide:</w:t>
      </w:r>
    </w:p>
    <w:p>
      <w:pPr>
        <w:pStyle w:val="ListParagraph"/>
        <w:numPr>
          <w:ilvl w:val="2"/>
          <w:numId w:val="12"/>
        </w:numPr>
        <w:tabs>
          <w:tab w:pos="1262" w:val="left" w:leader="none"/>
        </w:tabs>
        <w:spacing w:line="242" w:lineRule="auto" w:before="0" w:after="0"/>
        <w:ind w:left="1021" w:right="3835" w:hanging="1"/>
        <w:jc w:val="both"/>
        <w:rPr>
          <w:sz w:val="22"/>
        </w:rPr>
      </w:pPr>
      <w:r>
        <w:rPr>
          <w:position w:val="2"/>
          <w:sz w:val="22"/>
        </w:rPr>
        <w:t>Ecuación diferencial de </w:t>
      </w:r>
      <w:r>
        <w:rPr>
          <w:i/>
          <w:position w:val="2"/>
          <w:sz w:val="22"/>
        </w:rPr>
        <w:t>v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 atendiendo a las polaridades indica-</w:t>
      </w:r>
      <w:r>
        <w:rPr>
          <w:spacing w:val="-52"/>
          <w:position w:val="2"/>
          <w:sz w:val="22"/>
        </w:rPr>
        <w:t> </w:t>
      </w:r>
      <w:r>
        <w:rPr>
          <w:sz w:val="22"/>
        </w:rPr>
        <w:t>das en el circuito</w:t>
      </w:r>
      <w:r>
        <w:rPr>
          <w:spacing w:val="-3"/>
          <w:sz w:val="22"/>
        </w:rPr>
        <w:t> </w:t>
      </w:r>
      <w:r>
        <w:rPr>
          <w:sz w:val="22"/>
        </w:rPr>
        <w:t>del enunciado.</w:t>
      </w:r>
    </w:p>
    <w:p>
      <w:pPr>
        <w:pStyle w:val="ListParagraph"/>
        <w:numPr>
          <w:ilvl w:val="2"/>
          <w:numId w:val="12"/>
        </w:numPr>
        <w:tabs>
          <w:tab w:pos="1317" w:val="left" w:leader="none"/>
        </w:tabs>
        <w:spacing w:line="240" w:lineRule="auto" w:before="0" w:after="0"/>
        <w:ind w:left="1021" w:right="3836" w:firstLine="0"/>
        <w:jc w:val="both"/>
        <w:rPr>
          <w:sz w:val="22"/>
        </w:rPr>
      </w:pPr>
      <w:r>
        <w:rPr>
          <w:sz w:val="22"/>
        </w:rPr>
        <w:t>Solución de la ecuación diferencial de (i) a partir de la transfor-</w:t>
      </w:r>
      <w:r>
        <w:rPr>
          <w:spacing w:val="1"/>
          <w:sz w:val="22"/>
        </w:rPr>
        <w:t> </w:t>
      </w:r>
      <w:r>
        <w:rPr>
          <w:sz w:val="22"/>
        </w:rPr>
        <w:t>mada de Laplace, teniendo en cuenta las condiciones iniciales del</w:t>
      </w:r>
      <w:r>
        <w:rPr>
          <w:spacing w:val="1"/>
          <w:sz w:val="22"/>
        </w:rPr>
        <w:t> </w:t>
      </w:r>
      <w:r>
        <w:rPr>
          <w:sz w:val="22"/>
        </w:rPr>
        <w:t>circuito.</w:t>
      </w:r>
    </w:p>
    <w:p>
      <w:pPr>
        <w:pStyle w:val="ListParagraph"/>
        <w:numPr>
          <w:ilvl w:val="2"/>
          <w:numId w:val="12"/>
        </w:numPr>
        <w:tabs>
          <w:tab w:pos="1367" w:val="left" w:leader="none"/>
        </w:tabs>
        <w:spacing w:line="247" w:lineRule="exact" w:before="0" w:after="0"/>
        <w:ind w:left="1366" w:right="0" w:hanging="346"/>
        <w:jc w:val="both"/>
        <w:rPr>
          <w:sz w:val="22"/>
        </w:rPr>
      </w:pPr>
      <w:r>
        <w:rPr>
          <w:sz w:val="22"/>
        </w:rPr>
        <w:t>Explicar</w:t>
      </w:r>
      <w:r>
        <w:rPr>
          <w:spacing w:val="8"/>
          <w:sz w:val="22"/>
        </w:rPr>
        <w:t> </w:t>
      </w:r>
      <w:r>
        <w:rPr>
          <w:sz w:val="22"/>
        </w:rPr>
        <w:t>detalladamente</w:t>
      </w:r>
      <w:r>
        <w:rPr>
          <w:spacing w:val="8"/>
          <w:sz w:val="22"/>
        </w:rPr>
        <w:t> </w:t>
      </w:r>
      <w:r>
        <w:rPr>
          <w:sz w:val="22"/>
        </w:rPr>
        <w:t>el</w:t>
      </w:r>
      <w:r>
        <w:rPr>
          <w:spacing w:val="8"/>
          <w:sz w:val="22"/>
        </w:rPr>
        <w:t> </w:t>
      </w:r>
      <w:r>
        <w:rPr>
          <w:sz w:val="22"/>
        </w:rPr>
        <w:t>funcionamiento</w:t>
      </w:r>
      <w:r>
        <w:rPr>
          <w:spacing w:val="8"/>
          <w:sz w:val="22"/>
        </w:rPr>
        <w:t> </w:t>
      </w:r>
      <w:r>
        <w:rPr>
          <w:sz w:val="22"/>
        </w:rPr>
        <w:t>físico</w:t>
      </w:r>
      <w:r>
        <w:rPr>
          <w:spacing w:val="8"/>
          <w:sz w:val="22"/>
        </w:rPr>
        <w:t> </w:t>
      </w:r>
      <w:r>
        <w:rPr>
          <w:sz w:val="22"/>
        </w:rPr>
        <w:t>del</w:t>
      </w:r>
      <w:r>
        <w:rPr>
          <w:spacing w:val="8"/>
          <w:sz w:val="22"/>
        </w:rPr>
        <w:t> </w:t>
      </w:r>
      <w:r>
        <w:rPr>
          <w:sz w:val="22"/>
        </w:rPr>
        <w:t>modelo</w:t>
      </w:r>
      <w:r>
        <w:rPr>
          <w:spacing w:val="7"/>
          <w:sz w:val="22"/>
        </w:rPr>
        <w:t> </w:t>
      </w:r>
      <w:r>
        <w:rPr>
          <w:sz w:val="22"/>
        </w:rPr>
        <w:t>eléctrico</w:t>
      </w:r>
      <w:r>
        <w:rPr>
          <w:spacing w:val="8"/>
          <w:sz w:val="22"/>
        </w:rPr>
        <w:t> </w:t>
      </w:r>
      <w:r>
        <w:rPr>
          <w:sz w:val="22"/>
        </w:rPr>
        <w:t>en</w:t>
      </w:r>
      <w:r>
        <w:rPr>
          <w:spacing w:val="8"/>
          <w:sz w:val="22"/>
        </w:rPr>
        <w:t> </w:t>
      </w:r>
      <w:r>
        <w:rPr>
          <w:sz w:val="22"/>
        </w:rPr>
        <w:t>función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8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tensión</w:t>
      </w:r>
    </w:p>
    <w:p>
      <w:pPr>
        <w:pStyle w:val="BodyText"/>
        <w:spacing w:line="247" w:lineRule="exact"/>
        <w:ind w:left="1021"/>
        <w:jc w:val="both"/>
      </w:pPr>
      <w:r>
        <w:rPr>
          <w:i/>
        </w:rPr>
        <w:t>v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11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corriente</w:t>
      </w:r>
      <w:r>
        <w:rPr>
          <w:spacing w:val="-12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14"/>
        </w:rPr>
        <w:t> </w:t>
      </w:r>
      <w:r>
        <w:rPr/>
        <w:t>-extraíble,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ejemplo,</w:t>
      </w:r>
      <w:r>
        <w:rPr>
          <w:spacing w:val="-11"/>
        </w:rPr>
        <w:t> </w:t>
      </w:r>
      <w:r>
        <w:rPr/>
        <w:t>desde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ecuación</w:t>
      </w:r>
      <w:r>
        <w:rPr>
          <w:spacing w:val="-12"/>
        </w:rPr>
        <w:t> </w:t>
      </w:r>
      <w:r>
        <w:rPr/>
        <w:t>del</w:t>
      </w:r>
      <w:r>
        <w:rPr>
          <w:spacing w:val="-11"/>
        </w:rPr>
        <w:t> </w:t>
      </w:r>
      <w:r>
        <w:rPr/>
        <w:t>condensador-.</w:t>
      </w:r>
      <w:r>
        <w:rPr>
          <w:spacing w:val="-12"/>
        </w:rPr>
        <w:t> </w:t>
      </w:r>
      <w:r>
        <w:rPr/>
        <w:t>¿Es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circuito</w:t>
      </w:r>
      <w:r>
        <w:rPr>
          <w:spacing w:val="-13"/>
        </w:rPr>
        <w:t> </w:t>
      </w:r>
      <w:r>
        <w:rPr/>
        <w:t>real?.</w:t>
      </w:r>
    </w:p>
    <w:p>
      <w:pPr>
        <w:pStyle w:val="ListParagraph"/>
        <w:numPr>
          <w:ilvl w:val="2"/>
          <w:numId w:val="12"/>
        </w:numPr>
        <w:tabs>
          <w:tab w:pos="1377" w:val="left" w:leader="none"/>
        </w:tabs>
        <w:spacing w:line="240" w:lineRule="auto" w:before="0" w:after="0"/>
        <w:ind w:left="1021" w:right="6547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3135126</wp:posOffset>
            </wp:positionH>
            <wp:positionV relativeFrom="paragraph">
              <wp:posOffset>130476</wp:posOffset>
            </wp:positionV>
            <wp:extent cx="3373240" cy="1438858"/>
            <wp:effectExtent l="0" t="0" r="0" b="0"/>
            <wp:wrapNone/>
            <wp:docPr id="217" name="image1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3240" cy="1438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Para </w:t>
      </w:r>
      <w:r>
        <w:rPr>
          <w:i/>
          <w:sz w:val="22"/>
        </w:rPr>
        <w:t>corregir </w:t>
      </w:r>
      <w:r>
        <w:rPr>
          <w:sz w:val="22"/>
        </w:rPr>
        <w:t>el comportamiento</w:t>
      </w:r>
      <w:r>
        <w:rPr>
          <w:spacing w:val="1"/>
          <w:sz w:val="22"/>
        </w:rPr>
        <w:t> </w:t>
      </w:r>
      <w:r>
        <w:rPr>
          <w:sz w:val="22"/>
        </w:rPr>
        <w:t>anómalo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circuito,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-52"/>
          <w:sz w:val="22"/>
        </w:rPr>
        <w:t> </w:t>
      </w:r>
      <w:r>
        <w:rPr>
          <w:sz w:val="22"/>
        </w:rPr>
        <w:t>implementar</w:t>
      </w:r>
      <w:r>
        <w:rPr>
          <w:spacing w:val="1"/>
          <w:sz w:val="22"/>
        </w:rPr>
        <w:t> </w:t>
      </w:r>
      <w:r>
        <w:rPr>
          <w:sz w:val="22"/>
        </w:rPr>
        <w:t>un</w:t>
      </w:r>
      <w:r>
        <w:rPr>
          <w:spacing w:val="1"/>
          <w:sz w:val="22"/>
        </w:rPr>
        <w:t> </w:t>
      </w:r>
      <w:r>
        <w:rPr>
          <w:sz w:val="22"/>
        </w:rPr>
        <w:t>controlador</w:t>
      </w:r>
      <w:r>
        <w:rPr>
          <w:spacing w:val="1"/>
          <w:sz w:val="22"/>
        </w:rPr>
        <w:t> </w:t>
      </w:r>
      <w:r>
        <w:rPr>
          <w:sz w:val="22"/>
        </w:rPr>
        <w:t>elec-</w:t>
      </w:r>
      <w:r>
        <w:rPr>
          <w:spacing w:val="-52"/>
          <w:sz w:val="22"/>
        </w:rPr>
        <w:t> </w:t>
      </w:r>
      <w:r>
        <w:rPr>
          <w:sz w:val="22"/>
        </w:rPr>
        <w:t>trónico PID (véase la figura). Ob-</w:t>
      </w:r>
      <w:r>
        <w:rPr>
          <w:spacing w:val="1"/>
          <w:sz w:val="22"/>
        </w:rPr>
        <w:t> </w:t>
      </w:r>
      <w:r>
        <w:rPr>
          <w:sz w:val="22"/>
        </w:rPr>
        <w:t>tenga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función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transferencia</w:t>
      </w:r>
      <w:r>
        <w:rPr>
          <w:spacing w:val="1"/>
          <w:sz w:val="22"/>
        </w:rPr>
        <w:t> </w:t>
      </w:r>
      <w:r>
        <w:rPr>
          <w:i/>
          <w:position w:val="2"/>
          <w:sz w:val="22"/>
        </w:rPr>
        <w:t>G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</w:t>
      </w:r>
      <w:r>
        <w:rPr>
          <w:i/>
          <w:position w:val="2"/>
          <w:sz w:val="22"/>
        </w:rPr>
        <w:t>E</w:t>
      </w:r>
      <w:r>
        <w:rPr>
          <w:sz w:val="14"/>
        </w:rPr>
        <w:t>o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)/</w:t>
      </w:r>
      <w:r>
        <w:rPr>
          <w:i/>
          <w:position w:val="2"/>
          <w:sz w:val="22"/>
        </w:rPr>
        <w:t>E</w:t>
      </w:r>
      <w:r>
        <w:rPr>
          <w:sz w:val="14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), y correlacione los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elementos</w:t>
      </w:r>
      <w:r>
        <w:rPr>
          <w:spacing w:val="25"/>
          <w:sz w:val="22"/>
        </w:rPr>
        <w:t> </w:t>
      </w:r>
      <w:r>
        <w:rPr>
          <w:sz w:val="22"/>
        </w:rPr>
        <w:t>del</w:t>
      </w:r>
      <w:r>
        <w:rPr>
          <w:spacing w:val="25"/>
          <w:sz w:val="22"/>
        </w:rPr>
        <w:t> </w:t>
      </w:r>
      <w:r>
        <w:rPr>
          <w:sz w:val="22"/>
        </w:rPr>
        <w:t>circuito</w:t>
      </w:r>
      <w:r>
        <w:rPr>
          <w:spacing w:val="26"/>
          <w:sz w:val="22"/>
        </w:rPr>
        <w:t> </w:t>
      </w:r>
      <w:r>
        <w:rPr>
          <w:sz w:val="22"/>
        </w:rPr>
        <w:t>(resistencias</w:t>
      </w:r>
      <w:r>
        <w:rPr>
          <w:spacing w:val="-53"/>
          <w:sz w:val="22"/>
        </w:rPr>
        <w:t> </w:t>
      </w:r>
      <w:r>
        <w:rPr>
          <w:sz w:val="22"/>
        </w:rPr>
        <w:t>y condensadores) con los paráme-</w:t>
      </w:r>
      <w:r>
        <w:rPr>
          <w:spacing w:val="1"/>
          <w:sz w:val="22"/>
        </w:rPr>
        <w:t> </w:t>
      </w:r>
      <w:r>
        <w:rPr>
          <w:sz w:val="22"/>
        </w:rPr>
        <w:t>tros</w:t>
      </w:r>
      <w:r>
        <w:rPr>
          <w:spacing w:val="1"/>
          <w:sz w:val="22"/>
        </w:rPr>
        <w:t> </w:t>
      </w:r>
      <w:r>
        <w:rPr>
          <w:sz w:val="22"/>
        </w:rPr>
        <w:t>característicos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regulador,</w:t>
      </w:r>
      <w:r>
        <w:rPr>
          <w:spacing w:val="1"/>
          <w:sz w:val="22"/>
        </w:rPr>
        <w:t> </w:t>
      </w:r>
      <w:r>
        <w:rPr>
          <w:sz w:val="22"/>
        </w:rPr>
        <w:t>analizando cómo afectan a la locali-</w:t>
      </w:r>
      <w:r>
        <w:rPr>
          <w:spacing w:val="-52"/>
          <w:sz w:val="22"/>
        </w:rPr>
        <w:t> </w:t>
      </w:r>
      <w:r>
        <w:rPr>
          <w:sz w:val="22"/>
        </w:rPr>
        <w:t>zación de ceros/polos y al ajuste de</w:t>
      </w:r>
      <w:r>
        <w:rPr>
          <w:spacing w:val="-5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ganancia.</w:t>
      </w:r>
    </w:p>
    <w:p>
      <w:pPr>
        <w:pStyle w:val="BodyText"/>
        <w:spacing w:before="8"/>
        <w:rPr>
          <w:sz w:val="21"/>
        </w:rPr>
      </w:pPr>
    </w:p>
    <w:p>
      <w:pPr>
        <w:pStyle w:val="Heading4"/>
        <w:spacing w:before="1"/>
      </w:pP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(2,75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 w:right="1076"/>
        <w:jc w:val="both"/>
      </w:pPr>
      <w:r>
        <w:rPr/>
        <w:t>Considere el diagrama de bloques que se muestra en la figura, donde una perturbación </w:t>
      </w:r>
      <w:r>
        <w:rPr>
          <w:i/>
        </w:rPr>
        <w:t>D</w:t>
      </w:r>
      <w:r>
        <w:rPr/>
        <w:t>(</w:t>
      </w:r>
      <w:r>
        <w:rPr>
          <w:i/>
        </w:rPr>
        <w:t>s</w:t>
      </w:r>
      <w:r>
        <w:rPr/>
        <w:t>) aparece</w:t>
      </w:r>
      <w:r>
        <w:rPr>
          <w:spacing w:val="1"/>
        </w:rPr>
        <w:t> </w:t>
      </w:r>
      <w:r>
        <w:rPr/>
        <w:t>entre un</w:t>
      </w:r>
      <w:r>
        <w:rPr>
          <w:spacing w:val="1"/>
        </w:rPr>
        <w:t> </w:t>
      </w:r>
      <w:r>
        <w:rPr/>
        <w:t>controlador</w:t>
      </w:r>
      <w:r>
        <w:rPr>
          <w:spacing w:val="3"/>
        </w:rPr>
        <w:t> </w:t>
      </w:r>
      <w:r>
        <w:rPr/>
        <w:t>generalizado</w:t>
      </w:r>
      <w:r>
        <w:rPr>
          <w:spacing w:val="1"/>
        </w:rPr>
        <w:t> </w:t>
      </w:r>
      <w:r>
        <w:rPr/>
        <w:t>y la</w:t>
      </w:r>
      <w:r>
        <w:rPr>
          <w:spacing w:val="1"/>
        </w:rPr>
        <w:t> </w:t>
      </w:r>
      <w:r>
        <w:rPr/>
        <w:t>planta.</w:t>
      </w:r>
      <w:r>
        <w:rPr>
          <w:spacing w:val="1"/>
        </w:rPr>
        <w:t> </w:t>
      </w:r>
      <w:r>
        <w:rPr/>
        <w:t>Determine los</w:t>
      </w:r>
      <w:r>
        <w:rPr>
          <w:spacing w:val="3"/>
        </w:rPr>
        <w:t> </w:t>
      </w:r>
      <w:r>
        <w:rPr/>
        <w:t>parámetros </w:t>
      </w:r>
      <w:r>
        <w:rPr>
          <w:i/>
        </w:rPr>
        <w:t>K</w:t>
      </w:r>
      <w:r>
        <w:rPr/>
        <w:t>,</w:t>
      </w:r>
      <w:r>
        <w:rPr>
          <w:spacing w:val="2"/>
        </w:rPr>
        <w:t> </w:t>
      </w:r>
      <w:r>
        <w:rPr>
          <w:i/>
        </w:rPr>
        <w:t>a</w:t>
      </w:r>
      <w:r>
        <w:rPr/>
        <w:t>,</w:t>
      </w:r>
      <w:r>
        <w:rPr>
          <w:spacing w:val="1"/>
        </w:rPr>
        <w:t> </w:t>
      </w:r>
      <w:r>
        <w:rPr>
          <w:i/>
        </w:rPr>
        <w:t>b </w:t>
      </w:r>
      <w:r>
        <w:rPr/>
        <w:t>y</w:t>
      </w:r>
      <w:r>
        <w:rPr>
          <w:spacing w:val="1"/>
        </w:rPr>
        <w:t> </w:t>
      </w:r>
      <w:r>
        <w:rPr>
          <w:i/>
        </w:rPr>
        <w:t>c</w:t>
      </w:r>
      <w:r>
        <w:rPr>
          <w:i/>
          <w:spacing w:val="1"/>
        </w:rPr>
        <w:t> </w:t>
      </w:r>
      <w:r>
        <w:rPr/>
        <w:t>de</w:t>
      </w:r>
      <w:r>
        <w:rPr>
          <w:spacing w:val="3"/>
        </w:rPr>
        <w:t> </w:t>
      </w:r>
      <w:r>
        <w:rPr/>
        <w:t>tal</w:t>
      </w:r>
      <w:r>
        <w:rPr>
          <w:spacing w:val="2"/>
        </w:rPr>
        <w:t> </w:t>
      </w:r>
      <w:r>
        <w:rPr/>
        <w:t>forma que:</w:t>
      </w:r>
    </w:p>
    <w:p>
      <w:pPr>
        <w:pStyle w:val="BodyText"/>
        <w:ind w:left="1021" w:right="1077" w:hanging="1"/>
        <w:jc w:val="both"/>
      </w:pPr>
      <w:r>
        <w:rPr>
          <w:position w:val="2"/>
        </w:rPr>
        <w:t>(i)</w:t>
      </w:r>
      <w:r>
        <w:rPr>
          <w:spacing w:val="-11"/>
          <w:position w:val="2"/>
        </w:rPr>
        <w:t> </w:t>
      </w:r>
      <w:r>
        <w:rPr>
          <w:position w:val="2"/>
        </w:rPr>
        <w:t>La</w:t>
      </w:r>
      <w:r>
        <w:rPr>
          <w:spacing w:val="-12"/>
          <w:position w:val="2"/>
        </w:rPr>
        <w:t> </w:t>
      </w:r>
      <w:r>
        <w:rPr>
          <w:position w:val="2"/>
        </w:rPr>
        <w:t>respuesta</w:t>
      </w:r>
      <w:r>
        <w:rPr>
          <w:spacing w:val="-13"/>
          <w:position w:val="2"/>
        </w:rPr>
        <w:t> </w:t>
      </w:r>
      <w:r>
        <w:rPr>
          <w:i/>
          <w:position w:val="2"/>
        </w:rPr>
        <w:t>c</w:t>
      </w:r>
      <w:r>
        <w:rPr>
          <w:sz w:val="14"/>
        </w:rPr>
        <w:t>D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</w:t>
      </w:r>
      <w:r>
        <w:rPr>
          <w:spacing w:val="-10"/>
          <w:position w:val="2"/>
        </w:rPr>
        <w:t> </w:t>
      </w:r>
      <w:r>
        <w:rPr>
          <w:position w:val="2"/>
        </w:rPr>
        <w:t>ante</w:t>
      </w:r>
      <w:r>
        <w:rPr>
          <w:spacing w:val="-13"/>
          <w:position w:val="2"/>
        </w:rPr>
        <w:t> </w:t>
      </w:r>
      <w:r>
        <w:rPr>
          <w:position w:val="2"/>
        </w:rPr>
        <w:t>la</w:t>
      </w:r>
      <w:r>
        <w:rPr>
          <w:spacing w:val="-12"/>
          <w:position w:val="2"/>
        </w:rPr>
        <w:t> </w:t>
      </w:r>
      <w:r>
        <w:rPr>
          <w:position w:val="2"/>
        </w:rPr>
        <w:t>entrada</w:t>
      </w:r>
      <w:r>
        <w:rPr>
          <w:spacing w:val="-13"/>
          <w:position w:val="2"/>
        </w:rPr>
        <w:t> </w:t>
      </w:r>
      <w:r>
        <w:rPr>
          <w:position w:val="2"/>
        </w:rPr>
        <w:t>de</w:t>
      </w:r>
      <w:r>
        <w:rPr>
          <w:spacing w:val="-12"/>
          <w:position w:val="2"/>
        </w:rPr>
        <w:t> </w:t>
      </w:r>
      <w:r>
        <w:rPr>
          <w:position w:val="2"/>
        </w:rPr>
        <w:t>perturbación</w:t>
      </w:r>
      <w:r>
        <w:rPr>
          <w:spacing w:val="-11"/>
          <w:position w:val="2"/>
        </w:rPr>
        <w:t> </w:t>
      </w:r>
      <w:r>
        <w:rPr>
          <w:position w:val="2"/>
        </w:rPr>
        <w:t>en</w:t>
      </w:r>
      <w:r>
        <w:rPr>
          <w:spacing w:val="-14"/>
          <w:position w:val="2"/>
        </w:rPr>
        <w:t> </w:t>
      </w:r>
      <w:r>
        <w:rPr>
          <w:position w:val="2"/>
        </w:rPr>
        <w:t>escalón</w:t>
      </w:r>
      <w:r>
        <w:rPr>
          <w:spacing w:val="-11"/>
          <w:position w:val="2"/>
        </w:rPr>
        <w:t> </w:t>
      </w:r>
      <w:r>
        <w:rPr>
          <w:position w:val="2"/>
        </w:rPr>
        <w:t>unitario</w:t>
      </w:r>
      <w:r>
        <w:rPr>
          <w:spacing w:val="-14"/>
          <w:position w:val="2"/>
        </w:rPr>
        <w:t> </w:t>
      </w:r>
      <w:r>
        <w:rPr>
          <w:position w:val="2"/>
        </w:rPr>
        <w:t>se</w:t>
      </w:r>
      <w:r>
        <w:rPr>
          <w:spacing w:val="-12"/>
          <w:position w:val="2"/>
        </w:rPr>
        <w:t> </w:t>
      </w:r>
      <w:r>
        <w:rPr>
          <w:position w:val="2"/>
        </w:rPr>
        <w:t>atenúe</w:t>
      </w:r>
      <w:r>
        <w:rPr>
          <w:spacing w:val="-12"/>
          <w:position w:val="2"/>
        </w:rPr>
        <w:t> </w:t>
      </w:r>
      <w:r>
        <w:rPr>
          <w:position w:val="2"/>
        </w:rPr>
        <w:t>sin</w:t>
      </w:r>
      <w:r>
        <w:rPr>
          <w:spacing w:val="-12"/>
          <w:position w:val="2"/>
        </w:rPr>
        <w:t> </w:t>
      </w:r>
      <w:r>
        <w:rPr>
          <w:position w:val="2"/>
        </w:rPr>
        <w:t>error</w:t>
      </w:r>
      <w:r>
        <w:rPr>
          <w:spacing w:val="-10"/>
          <w:position w:val="2"/>
        </w:rPr>
        <w:t> </w:t>
      </w:r>
      <w:r>
        <w:rPr>
          <w:position w:val="2"/>
        </w:rPr>
        <w:t>en</w:t>
      </w:r>
      <w:r>
        <w:rPr>
          <w:spacing w:val="-12"/>
          <w:position w:val="2"/>
        </w:rPr>
        <w:t> </w:t>
      </w:r>
      <w:r>
        <w:rPr>
          <w:position w:val="2"/>
        </w:rPr>
        <w:t>régimen</w:t>
      </w:r>
      <w:r>
        <w:rPr>
          <w:spacing w:val="-52"/>
          <w:position w:val="2"/>
        </w:rPr>
        <w:t> </w:t>
      </w:r>
      <w:r>
        <w:rPr>
          <w:position w:val="2"/>
        </w:rPr>
        <w:t>permanente; (ii) La respuesta </w:t>
      </w:r>
      <w:r>
        <w:rPr>
          <w:i/>
          <w:position w:val="2"/>
        </w:rPr>
        <w:t>c</w:t>
      </w:r>
      <w:r>
        <w:rPr>
          <w:sz w:val="14"/>
        </w:rPr>
        <w:t>R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 ante la entrada patrón, </w:t>
      </w:r>
      <w:r>
        <w:rPr>
          <w:i/>
          <w:position w:val="2"/>
        </w:rPr>
        <w:t>r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</w:t>
      </w:r>
      <w:r>
        <w:rPr>
          <w:i/>
          <w:position w:val="2"/>
        </w:rPr>
        <w:t>u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), exhiba una sobreoscilación del</w:t>
      </w:r>
      <w:r>
        <w:rPr>
          <w:spacing w:val="1"/>
          <w:position w:val="2"/>
        </w:rPr>
        <w:t> </w:t>
      </w:r>
      <w:r>
        <w:rPr/>
        <w:t>20% y un tiempo de establecimiento (criterio del 98%) de 2 segundos. Justifica tus resultados, esbo-</w:t>
      </w:r>
      <w:r>
        <w:rPr>
          <w:spacing w:val="-52"/>
        </w:rPr>
        <w:t> </w:t>
      </w:r>
      <w:r>
        <w:rPr/>
        <w:t>zando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lugar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las</w:t>
      </w:r>
      <w:r>
        <w:rPr>
          <w:spacing w:val="-6"/>
        </w:rPr>
        <w:t> </w:t>
      </w:r>
      <w:r>
        <w:rPr/>
        <w:t>raíces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sistema</w:t>
      </w:r>
      <w:r>
        <w:rPr>
          <w:spacing w:val="-8"/>
        </w:rPr>
        <w:t> </w:t>
      </w:r>
      <w:r>
        <w:rPr/>
        <w:t>sin</w:t>
      </w:r>
      <w:r>
        <w:rPr>
          <w:spacing w:val="-6"/>
        </w:rPr>
        <w:t> </w:t>
      </w:r>
      <w:r>
        <w:rPr/>
        <w:t>compensar</w:t>
      </w:r>
      <w:r>
        <w:rPr>
          <w:spacing w:val="-4"/>
        </w:rPr>
        <w:t> </w:t>
      </w:r>
      <w:r>
        <w:rPr/>
        <w:t>y</w:t>
      </w:r>
      <w:r>
        <w:rPr>
          <w:spacing w:val="-8"/>
        </w:rPr>
        <w:t> </w:t>
      </w:r>
      <w:r>
        <w:rPr/>
        <w:t>compensado.</w:t>
      </w:r>
      <w:r>
        <w:rPr>
          <w:spacing w:val="-4"/>
        </w:rPr>
        <w:t> </w:t>
      </w:r>
      <w:r>
        <w:rPr/>
        <w:t>Ayúdese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6"/>
        </w:rPr>
        <w:t> </w:t>
      </w:r>
      <w:r>
        <w:rPr/>
        <w:t>aproximaciones</w:t>
      </w:r>
      <w:r>
        <w:rPr>
          <w:spacing w:val="-53"/>
        </w:rPr>
        <w:t> </w:t>
      </w:r>
      <w:r>
        <w:rPr/>
        <w:t>por polos</w:t>
      </w:r>
      <w:r>
        <w:rPr>
          <w:spacing w:val="1"/>
        </w:rPr>
        <w:t> </w:t>
      </w:r>
      <w:r>
        <w:rPr/>
        <w:t>dominantes.</w:t>
      </w:r>
    </w:p>
    <w:p>
      <w:pPr>
        <w:pStyle w:val="BodyText"/>
        <w:spacing w:before="10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313">
            <wp:simplePos x="0" y="0"/>
            <wp:positionH relativeFrom="page">
              <wp:posOffset>1641615</wp:posOffset>
            </wp:positionH>
            <wp:positionV relativeFrom="paragraph">
              <wp:posOffset>157601</wp:posOffset>
            </wp:positionV>
            <wp:extent cx="4247563" cy="1155001"/>
            <wp:effectExtent l="0" t="0" r="0" b="0"/>
            <wp:wrapTopAndBottom/>
            <wp:docPr id="219" name="image1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4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7563" cy="1155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8"/>
        </w:rPr>
      </w:pPr>
    </w:p>
    <w:p>
      <w:pPr>
        <w:spacing w:after="0"/>
        <w:rPr>
          <w:sz w:val="8"/>
        </w:rPr>
        <w:sectPr>
          <w:headerReference w:type="default" r:id="rId175"/>
          <w:footerReference w:type="default" r:id="rId176"/>
          <w:pgSz w:w="11910" w:h="16840"/>
          <w:pgMar w:header="660" w:footer="593" w:top="1460" w:bottom="780" w:left="680" w:right="620"/>
          <w:pgNumType w:start="1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Heading4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/>
      </w:pPr>
      <w:r>
        <w:rPr/>
        <w:t>La</w:t>
      </w:r>
      <w:r>
        <w:rPr>
          <w:spacing w:val="1"/>
        </w:rPr>
        <w:t> </w:t>
      </w:r>
      <w:r>
        <w:rPr/>
        <w:t>figura</w:t>
      </w:r>
      <w:r>
        <w:rPr>
          <w:spacing w:val="1"/>
        </w:rPr>
        <w:t> </w:t>
      </w:r>
      <w:r>
        <w:rPr/>
        <w:t>adjunta</w:t>
      </w:r>
      <w:r>
        <w:rPr>
          <w:spacing w:val="1"/>
        </w:rPr>
        <w:t> </w:t>
      </w:r>
      <w:r>
        <w:rPr/>
        <w:t>representa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diagrama</w:t>
      </w:r>
      <w:r>
        <w:rPr>
          <w:spacing w:val="1"/>
        </w:rPr>
        <w:t> </w:t>
      </w:r>
      <w:r>
        <w:rPr/>
        <w:t>de</w:t>
      </w:r>
      <w:r>
        <w:rPr>
          <w:spacing w:val="-52"/>
        </w:rPr>
        <w:t> </w:t>
      </w:r>
      <w:r>
        <w:rPr/>
        <w:t>Bode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un amplificador.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pide:</w:t>
      </w:r>
    </w:p>
    <w:p>
      <w:pPr>
        <w:pStyle w:val="ListParagraph"/>
        <w:numPr>
          <w:ilvl w:val="0"/>
          <w:numId w:val="24"/>
        </w:numPr>
        <w:tabs>
          <w:tab w:pos="1281" w:val="left" w:leader="none"/>
        </w:tabs>
        <w:spacing w:line="246" w:lineRule="exact" w:before="0" w:after="0"/>
        <w:ind w:left="1280" w:right="0" w:hanging="260"/>
        <w:jc w:val="left"/>
        <w:rPr>
          <w:sz w:val="22"/>
        </w:rPr>
      </w:pPr>
      <w:r>
        <w:rPr>
          <w:sz w:val="22"/>
        </w:rPr>
        <w:t>Determine</w:t>
      </w:r>
      <w:r>
        <w:rPr>
          <w:spacing w:val="22"/>
          <w:sz w:val="22"/>
        </w:rPr>
        <w:t> </w:t>
      </w:r>
      <w:r>
        <w:rPr>
          <w:sz w:val="22"/>
        </w:rPr>
        <w:t>la</w:t>
      </w:r>
      <w:r>
        <w:rPr>
          <w:spacing w:val="22"/>
          <w:sz w:val="22"/>
        </w:rPr>
        <w:t> </w:t>
      </w:r>
      <w:r>
        <w:rPr>
          <w:sz w:val="22"/>
        </w:rPr>
        <w:t>función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transferencia.</w:t>
      </w:r>
      <w:r>
        <w:rPr>
          <w:spacing w:val="22"/>
          <w:sz w:val="22"/>
        </w:rPr>
        <w:t> </w:t>
      </w:r>
      <w:r>
        <w:rPr>
          <w:sz w:val="22"/>
        </w:rPr>
        <w:t>¿Se</w:t>
      </w:r>
    </w:p>
    <w:p>
      <w:pPr>
        <w:spacing w:before="105"/>
        <w:ind w:left="1022" w:right="0" w:firstLine="0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Symbol" w:hAnsi="Symbol"/>
          <w:spacing w:val="-6"/>
          <w:w w:val="115"/>
          <w:sz w:val="16"/>
        </w:rPr>
        <w:t></w:t>
      </w:r>
      <w:r>
        <w:rPr>
          <w:rFonts w:ascii="Times New Roman" w:hAnsi="Times New Roman"/>
          <w:spacing w:val="-6"/>
          <w:w w:val="115"/>
          <w:sz w:val="16"/>
        </w:rPr>
        <w:t>,</w:t>
      </w:r>
      <w:r>
        <w:rPr>
          <w:rFonts w:ascii="Times New Roman" w:hAnsi="Times New Roman"/>
          <w:spacing w:val="5"/>
          <w:w w:val="115"/>
          <w:sz w:val="16"/>
        </w:rPr>
        <w:t> </w:t>
      </w:r>
      <w:r>
        <w:rPr>
          <w:rFonts w:ascii="Times New Roman" w:hAnsi="Times New Roman"/>
          <w:spacing w:val="-6"/>
          <w:w w:val="115"/>
          <w:sz w:val="16"/>
        </w:rPr>
        <w:t>grados</w:t>
      </w:r>
    </w:p>
    <w:p>
      <w:pPr>
        <w:spacing w:before="103"/>
        <w:ind w:left="966" w:right="0" w:firstLine="0"/>
        <w:jc w:val="left"/>
        <w:rPr>
          <w:rFonts w:ascii="Times New Roman" w:hAnsi="Times New Roman"/>
          <w:sz w:val="14"/>
        </w:rPr>
      </w:pPr>
      <w:r>
        <w:rPr/>
        <w:pict>
          <v:group style="position:absolute;margin-left:294.322388pt;margin-top:1.124831pt;width:193.6pt;height:131.550pt;mso-position-horizontal-relative:page;mso-position-vertical-relative:paragraph;z-index:-22542336" id="docshapegroup589" coordorigin="5886,22" coordsize="3872,2631">
            <v:shape style="position:absolute;left:6949;top:274;width:35;height:35" id="docshape590" coordorigin="6949,274" coordsize="35,35" path="m6976,309l6957,309,6949,301,6949,292,6949,282,6957,274,6976,274,6984,282,6984,301,6976,309xe" filled="true" fillcolor="#000000" stroked="false">
              <v:path arrowok="t"/>
              <v:fill type="solid"/>
            </v:shape>
            <v:shape style="position:absolute;left:6949;top:274;width:35;height:35" id="docshape591" coordorigin="6949,274" coordsize="35,35" path="m6949,292l6949,282,6957,274,6967,274,6976,274,6984,282,6984,292,6984,301,6976,309,6967,309,6957,309,6949,301,6949,292xe" filled="false" stroked="true" strokeweight=".147481pt" strokecolor="#000000">
              <v:path arrowok="t"/>
              <v:stroke dashstyle="solid"/>
            </v:shape>
            <v:line style="position:absolute" from="6204,291" to="7300,291" stroked="true" strokeweight="1.327264pt" strokecolor="#000000">
              <v:stroke dashstyle="solid"/>
            </v:line>
            <v:shape style="position:absolute;left:9387;top:996;width:35;height:35" id="docshape592" coordorigin="9388,996" coordsize="35,35" path="m9415,1031l9396,1031,9388,1023,9388,1013,9388,1004,9396,996,9415,996,9423,1004,9423,1023,9415,1031xe" filled="true" fillcolor="#000000" stroked="false">
              <v:path arrowok="t"/>
              <v:fill type="solid"/>
            </v:shape>
            <v:shape style="position:absolute;left:9387;top:996;width:35;height:35" id="docshape593" coordorigin="9388,996" coordsize="35,35" path="m9388,1013l9388,1004,9396,996,9405,996,9415,996,9423,1004,9423,1013,9423,1023,9415,1031,9405,1031,9396,1031,9388,1023,9388,1013xe" filled="false" stroked="true" strokeweight=".147481pt" strokecolor="#000000">
              <v:path arrowok="t"/>
              <v:stroke dashstyle="solid"/>
            </v:shape>
            <v:shape style="position:absolute;left:7297;top:996;width:35;height:35" id="docshape594" coordorigin="7298,996" coordsize="35,35" path="m7325,1031l7305,1031,7298,1023,7298,1013,7298,1004,7305,996,7325,996,7332,1004,7332,1023,7325,1031xe" filled="true" fillcolor="#000000" stroked="false">
              <v:path arrowok="t"/>
              <v:fill type="solid"/>
            </v:shape>
            <v:shape style="position:absolute;left:7297;top:996;width:35;height:35" id="docshape595" coordorigin="7298,996" coordsize="35,35" path="m7298,1013l7298,1004,7305,996,7315,996,7325,996,7332,1004,7332,1013,7332,1023,7325,1031,7315,1031,7305,1031,7298,1023,7298,1013xe" filled="false" stroked="true" strokeweight=".147481pt" strokecolor="#000000">
              <v:path arrowok="t"/>
              <v:stroke dashstyle="solid"/>
            </v:shape>
            <v:shape style="position:absolute;left:7645;top:996;width:35;height:35" id="docshape596" coordorigin="7646,996" coordsize="35,35" path="m7673,1031l7654,1031,7646,1023,7646,1013,7646,1004,7654,996,7673,996,7681,1004,7681,1023,7673,1031xe" filled="true" fillcolor="#000000" stroked="false">
              <v:path arrowok="t"/>
              <v:fill type="solid"/>
            </v:shape>
            <v:shape style="position:absolute;left:7645;top:996;width:35;height:35" id="docshape597" coordorigin="7646,996" coordsize="35,35" path="m7646,1013l7646,1004,7654,996,7663,996,7673,996,7681,1004,7681,1013,7681,1023,7673,1031,7663,1031,7654,1031,7646,1023,7646,1013xe" filled="false" stroked="true" strokeweight=".147481pt" strokecolor="#000000">
              <v:path arrowok="t"/>
              <v:stroke dashstyle="solid"/>
            </v:shape>
            <v:shape style="position:absolute;left:7994;top:996;width:35;height:35" id="docshape598" coordorigin="7994,996" coordsize="35,35" path="m8021,1031l8002,1031,7994,1023,7994,1013,7994,1004,8002,996,8021,996,8029,1004,8029,1023,8021,1031xe" filled="true" fillcolor="#000000" stroked="false">
              <v:path arrowok="t"/>
              <v:fill type="solid"/>
            </v:shape>
            <v:shape style="position:absolute;left:7994;top:996;width:35;height:35" id="docshape599" coordorigin="7994,996" coordsize="35,35" path="m7994,1013l7994,1004,8002,996,8012,996,8021,996,8029,1004,8029,1013,8029,1023,8021,1031,8012,1031,8002,1031,7994,1023,7994,1013xe" filled="false" stroked="true" strokeweight=".147481pt" strokecolor="#000000">
              <v:path arrowok="t"/>
              <v:stroke dashstyle="solid"/>
            </v:shape>
            <v:shape style="position:absolute;left:8342;top:996;width:35;height:35" id="docshape600" coordorigin="8343,996" coordsize="35,35" path="m8370,1031l8351,1031,8343,1023,8343,1013,8343,1004,8351,996,8370,996,8378,1004,8378,1023,8370,1031xe" filled="true" fillcolor="#000000" stroked="false">
              <v:path arrowok="t"/>
              <v:fill type="solid"/>
            </v:shape>
            <v:shape style="position:absolute;left:8342;top:996;width:35;height:35" id="docshape601" coordorigin="8343,996" coordsize="35,35" path="m8343,1013l8343,1004,8351,996,8360,996,8370,996,8378,1004,8378,1013,8378,1023,8370,1031,8360,1031,8351,1031,8343,1023,8343,1013xe" filled="false" stroked="true" strokeweight=".147481pt" strokecolor="#000000">
              <v:path arrowok="t"/>
              <v:stroke dashstyle="solid"/>
            </v:shape>
            <v:shape style="position:absolute;left:8691;top:996;width:35;height:35" id="docshape602" coordorigin="8691,996" coordsize="35,35" path="m8718,1031l8699,1031,8691,1023,8691,1013,8691,1004,8699,996,8718,996,8726,1004,8726,1023,8718,1031xe" filled="true" fillcolor="#000000" stroked="false">
              <v:path arrowok="t"/>
              <v:fill type="solid"/>
            </v:shape>
            <v:shape style="position:absolute;left:8691;top:996;width:35;height:35" id="docshape603" coordorigin="8691,996" coordsize="35,35" path="m8691,1013l8691,1004,8699,996,8709,996,8718,996,8726,1004,8726,1013,8726,1023,8718,1031,8709,1031,8699,1031,8691,1023,8691,1013xe" filled="false" stroked="true" strokeweight=".147481pt" strokecolor="#000000">
              <v:path arrowok="t"/>
              <v:stroke dashstyle="solid"/>
            </v:shape>
            <v:shape style="position:absolute;left:9039;top:996;width:35;height:35" id="docshape604" coordorigin="9040,996" coordsize="35,35" path="m9067,1031l9047,1031,9040,1023,9040,1013,9040,1004,9047,996,9067,996,9074,1004,9074,1023,9067,1031xe" filled="true" fillcolor="#000000" stroked="false">
              <v:path arrowok="t"/>
              <v:fill type="solid"/>
            </v:shape>
            <v:shape style="position:absolute;left:9039;top:996;width:35;height:35" id="docshape605" coordorigin="9040,996" coordsize="35,35" path="m9040,1013l9040,1004,9047,996,9057,996,9067,996,9074,1004,9074,1013,9074,1023,9067,1031,9057,1031,9047,1031,9040,1023,9040,1013xe" filled="false" stroked="true" strokeweight=".147481pt" strokecolor="#000000">
              <v:path arrowok="t"/>
              <v:stroke dashstyle="solid"/>
            </v:shape>
            <v:line style="position:absolute" from="8360,1013" to="9081,2439" stroked="true" strokeweight="1.327366pt" strokecolor="#000000">
              <v:stroke dashstyle="solid"/>
            </v:line>
            <v:shape style="position:absolute;left:6600;top:996;width:35;height:35" id="docshape606" coordorigin="6601,996" coordsize="35,35" path="m6628,1031l6609,1031,6601,1023,6601,1013,6601,1004,6609,996,6628,996,6636,1004,6636,1023,6628,1031xe" filled="true" fillcolor="#000000" stroked="false">
              <v:path arrowok="t"/>
              <v:fill type="solid"/>
            </v:shape>
            <v:shape style="position:absolute;left:6600;top:996;width:35;height:35" id="docshape607" coordorigin="6601,996" coordsize="35,35" path="m6601,1013l6601,1004,6609,996,6618,996,6628,996,6636,1004,6636,1013,6636,1023,6628,1031,6618,1031,6609,1031,6601,1023,6601,1013xe" filled="false" stroked="true" strokeweight=".147481pt" strokecolor="#000000">
              <v:path arrowok="t"/>
              <v:stroke dashstyle="solid"/>
            </v:shape>
            <v:line style="position:absolute" from="9754,1013" to="5891,1010" stroked="true" strokeweight=".442421pt" strokecolor="#000000">
              <v:stroke dashstyle="solid"/>
            </v:line>
            <v:shape style="position:absolute;left:6949;top:2039;width:35;height:35" id="docshape608" coordorigin="6949,2039" coordsize="35,35" path="m6976,2074l6957,2074,6949,2066,6949,2057,6949,2047,6957,2039,6976,2039,6984,2047,6984,2066,6976,2074xe" filled="true" fillcolor="#000000" stroked="false">
              <v:path arrowok="t"/>
              <v:fill type="solid"/>
            </v:shape>
            <v:shape style="position:absolute;left:6949;top:2039;width:35;height:35" id="docshape609" coordorigin="6949,2039" coordsize="35,35" path="m6949,2057l6949,2047,6957,2039,6967,2039,6976,2039,6984,2047,6984,2057,6984,2066,6976,2074,6967,2074,6957,2074,6949,2066,6949,2057xe" filled="false" stroked="true" strokeweight=".147481pt" strokecolor="#000000">
              <v:path arrowok="t"/>
              <v:stroke dashstyle="solid"/>
            </v:shape>
            <v:shape style="position:absolute;left:6949;top:1690;width:35;height:35" id="docshape610" coordorigin="6949,1691" coordsize="35,35" path="m6976,1726l6957,1726,6949,1718,6949,1708,6949,1699,6957,1691,6976,1691,6984,1699,6984,1718,6976,1726xe" filled="true" fillcolor="#000000" stroked="false">
              <v:path arrowok="t"/>
              <v:fill type="solid"/>
            </v:shape>
            <v:shape style="position:absolute;left:6949;top:1690;width:35;height:35" id="docshape611" coordorigin="6949,1691" coordsize="35,35" path="m6949,1708l6949,1699,6957,1691,6967,1691,6976,1691,6984,1699,6984,1708,6984,1718,6976,1726,6967,1726,6957,1726,6949,1718,6949,1708xe" filled="false" stroked="true" strokeweight=".147481pt" strokecolor="#000000">
              <v:path arrowok="t"/>
              <v:stroke dashstyle="solid"/>
            </v:shape>
            <v:shape style="position:absolute;left:6949;top:1342;width:35;height:35" id="docshape612" coordorigin="6949,1343" coordsize="35,35" path="m6976,1377l6957,1377,6949,1370,6949,1360,6949,1350,6957,1343,6976,1343,6984,1350,6984,1370,6976,1377xe" filled="true" fillcolor="#000000" stroked="false">
              <v:path arrowok="t"/>
              <v:fill type="solid"/>
            </v:shape>
            <v:shape style="position:absolute;left:6949;top:1342;width:35;height:35" id="docshape613" coordorigin="6949,1343" coordsize="35,35" path="m6949,1360l6949,1350,6957,1343,6967,1343,6976,1343,6984,1350,6984,1360,6984,1370,6976,1377,6967,1377,6957,1377,6949,1370,6949,1360xe" filled="false" stroked="true" strokeweight=".147481pt" strokecolor="#000000">
              <v:path arrowok="t"/>
              <v:stroke dashstyle="solid"/>
            </v:shape>
            <v:line style="position:absolute" from="6967,22" to="6967,2653" stroked="true" strokeweight=".442464pt" strokecolor="#000000">
              <v:stroke dashstyle="solid"/>
            </v:line>
            <v:shape style="position:absolute;left:6948;top:2391;width:35;height:35" id="docshape614" coordorigin="6949,2391" coordsize="35,35" path="m6976,2426l6956,2426,6949,2418,6949,2409,6949,2399,6956,2391,6976,2391,6983,2399,6983,2418,6976,2426xe" filled="true" fillcolor="#000000" stroked="false">
              <v:path arrowok="t"/>
              <v:fill type="solid"/>
            </v:shape>
            <v:shape style="position:absolute;left:6948;top:2391;width:35;height:35" id="docshape615" coordorigin="6949,2391" coordsize="35,35" path="m6949,2409l6949,2399,6956,2391,6966,2391,6976,2391,6983,2399,6983,2409,6983,2418,6976,2426,6966,2426,6956,2426,6949,2418,6949,2409xe" filled="false" stroked="true" strokeweight=".147481pt" strokecolor="#000000">
              <v:path arrowok="t"/>
              <v:stroke dashstyle="solid"/>
            </v:shape>
            <v:shape style="position:absolute;left:6251;top:997;width:35;height:35" id="docshape616" coordorigin="6252,998" coordsize="35,35" path="m6279,1033l6260,1033,6252,1025,6252,1015,6252,1006,6260,998,6279,998,6287,1006,6287,1025,6279,1033xe" filled="true" fillcolor="#000000" stroked="false">
              <v:path arrowok="t"/>
              <v:fill type="solid"/>
            </v:shape>
            <v:shape style="position:absolute;left:6251;top:997;width:35;height:35" id="docshape617" coordorigin="6252,998" coordsize="35,35" path="m6252,1015l6252,1006,6260,998,6269,998,6279,998,6287,1006,6287,1015,6287,1025,6279,1033,6269,1033,6260,1033,6252,1025,6252,1015xe" filled="false" stroked="true" strokeweight=".147481pt" strokecolor="#000000">
              <v:path arrowok="t"/>
              <v:stroke dashstyle="solid"/>
            </v:shape>
            <v:line style="position:absolute" from="7300,291" to="8012,1013" stroked="true" strokeweight="1.327329pt" strokecolor="#000000">
              <v:stroke dashstyle="solid"/>
            </v:line>
            <v:shape style="position:absolute;left:6950;top:1338;width:35;height:35" id="docshape618" coordorigin="6950,1338" coordsize="35,35" path="m6977,1373l6958,1373,6950,1365,6950,1356,6950,1346,6958,1338,6977,1338,6985,1346,6985,1365,6977,1373xe" filled="true" fillcolor="#000000" stroked="false">
              <v:path arrowok="t"/>
              <v:fill type="solid"/>
            </v:shape>
            <v:shape style="position:absolute;left:6950;top:1338;width:35;height:35" id="docshape619" coordorigin="6950,1338" coordsize="35,35" path="m6950,1356l6950,1346,6958,1338,6967,1338,6977,1338,6985,1346,6985,1356,6985,1365,6977,1373,6967,1373,6958,1373,6950,1365,6950,1356xe" filled="false" stroked="true" strokeweight=".147481pt" strokecolor="#000000">
              <v:path arrowok="t"/>
              <v:stroke dashstyle="solid"/>
            </v:shape>
            <v:shape style="position:absolute;left:6950;top:989;width:35;height:35" id="docshape620" coordorigin="6950,990" coordsize="35,35" path="m6977,1025l6958,1025,6950,1017,6950,1007,6950,998,6958,990,6977,990,6985,998,6985,1017,6977,1025xe" filled="true" fillcolor="#000000" stroked="false">
              <v:path arrowok="t"/>
              <v:fill type="solid"/>
            </v:shape>
            <v:shape style="position:absolute;left:6950;top:989;width:35;height:35" id="docshape621" coordorigin="6950,990" coordsize="35,35" path="m6950,1007l6950,998,6958,990,6967,990,6977,990,6985,998,6985,1007,6985,1017,6977,1025,6967,1025,6958,1025,6950,1017,6950,1007xe" filled="false" stroked="true" strokeweight=".147481pt" strokecolor="#000000">
              <v:path arrowok="t"/>
              <v:stroke dashstyle="solid"/>
            </v:shape>
            <v:shape style="position:absolute;left:6950;top:641;width:35;height:35" id="docshape622" coordorigin="6950,642" coordsize="35,35" path="m6977,676l6958,676,6950,669,6950,659,6950,649,6958,642,6977,642,6985,649,6985,669,6977,676xe" filled="true" fillcolor="#000000" stroked="false">
              <v:path arrowok="t"/>
              <v:fill type="solid"/>
            </v:shape>
            <v:shape style="position:absolute;left:6950;top:641;width:35;height:35" id="docshape623" coordorigin="6950,642" coordsize="35,35" path="m6950,659l6950,649,6958,642,6967,642,6977,642,6985,649,6985,659,6985,669,6977,676,6967,676,6958,676,6950,669,6950,659xe" filled="false" stroked="true" strokeweight=".147481pt" strokecolor="#000000">
              <v:path arrowok="t"/>
              <v:stroke dashstyle="solid"/>
            </v:shape>
            <v:line style="position:absolute" from="9084,2444" to="9565,2444" stroked="true" strokeweight="1.327264pt" strokecolor="#000000">
              <v:stroke dashstyle="solid"/>
            </v:line>
            <v:line style="position:absolute" from="8012,1013" to="8360,1013" stroked="true" strokeweight="1.327264pt" strokecolor="#000000">
              <v:stroke dashstyle="solid"/>
            </v:line>
            <w10:wrap type="none"/>
          </v:group>
        </w:pict>
      </w:r>
      <w:r>
        <w:rPr>
          <w:rFonts w:ascii="Times New Roman" w:hAnsi="Times New Roman"/>
          <w:w w:val="105"/>
          <w:sz w:val="14"/>
        </w:rPr>
        <w:t>90º</w:t>
      </w:r>
    </w:p>
    <w:p>
      <w:pPr>
        <w:pStyle w:val="BodyText"/>
        <w:rPr>
          <w:rFonts w:ascii="Times New Roman"/>
          <w:sz w:val="16"/>
        </w:rPr>
      </w:pPr>
    </w:p>
    <w:p>
      <w:pPr>
        <w:spacing w:before="125"/>
        <w:ind w:left="966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45º</w:t>
      </w:r>
    </w:p>
    <w:p>
      <w:pPr>
        <w:spacing w:line="240" w:lineRule="auto" w:before="0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pStyle w:val="BodyText"/>
        <w:rPr>
          <w:rFonts w:ascii="Times New Roman"/>
          <w:sz w:val="14"/>
        </w:rPr>
      </w:pPr>
    </w:p>
    <w:p>
      <w:pPr>
        <w:spacing w:before="0"/>
        <w:ind w:left="242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sz w:val="12"/>
        </w:rPr>
        <w:t>-45º/déc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5009" w:space="40"/>
            <w:col w:w="1679" w:space="39"/>
            <w:col w:w="3843"/>
          </w:cols>
        </w:sectPr>
      </w:pPr>
    </w:p>
    <w:p>
      <w:pPr>
        <w:pStyle w:val="BodyText"/>
        <w:spacing w:line="247" w:lineRule="exact"/>
        <w:ind w:left="1021"/>
      </w:pPr>
      <w:r>
        <w:rPr/>
        <w:t>trata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única?.</w:t>
      </w:r>
    </w:p>
    <w:p>
      <w:pPr>
        <w:pStyle w:val="ListParagraph"/>
        <w:numPr>
          <w:ilvl w:val="0"/>
          <w:numId w:val="24"/>
        </w:numPr>
        <w:tabs>
          <w:tab w:pos="1317" w:val="left" w:leader="none"/>
        </w:tabs>
        <w:spacing w:line="242" w:lineRule="auto" w:before="0" w:after="0"/>
        <w:ind w:left="1021" w:right="0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5"/>
          <w:sz w:val="22"/>
        </w:rPr>
        <w:t> </w:t>
      </w:r>
      <w:r>
        <w:rPr>
          <w:sz w:val="22"/>
        </w:rPr>
        <w:t>partir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(i),</w:t>
      </w:r>
      <w:r>
        <w:rPr>
          <w:spacing w:val="9"/>
          <w:sz w:val="22"/>
        </w:rPr>
        <w:t> </w:t>
      </w:r>
      <w:r>
        <w:rPr>
          <w:sz w:val="22"/>
        </w:rPr>
        <w:t>esboce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6"/>
          <w:sz w:val="22"/>
        </w:rPr>
        <w:t> </w:t>
      </w:r>
      <w:r>
        <w:rPr>
          <w:sz w:val="22"/>
        </w:rPr>
        <w:t>diagrama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Bode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módulo,</w:t>
      </w:r>
      <w:r>
        <w:rPr>
          <w:spacing w:val="-9"/>
          <w:sz w:val="22"/>
        </w:rPr>
        <w:t> </w:t>
      </w:r>
      <w:r>
        <w:rPr>
          <w:sz w:val="22"/>
        </w:rPr>
        <w:t>teniendo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cuenta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ganancia,</w:t>
      </w:r>
    </w:p>
    <w:p>
      <w:pPr>
        <w:spacing w:before="122"/>
        <w:ind w:left="419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w w:val="105"/>
          <w:position w:val="-6"/>
          <w:sz w:val="14"/>
        </w:rPr>
        <w:t>10</w:t>
      </w:r>
      <w:r>
        <w:rPr>
          <w:rFonts w:ascii="Symbol" w:hAnsi="Symbol"/>
          <w:w w:val="105"/>
          <w:sz w:val="8"/>
        </w:rPr>
        <w:t></w:t>
      </w:r>
      <w:r>
        <w:rPr>
          <w:rFonts w:ascii="Times New Roman" w:hAnsi="Times New Roman"/>
          <w:w w:val="105"/>
          <w:sz w:val="8"/>
        </w:rPr>
        <w:t>2</w:t>
      </w:r>
    </w:p>
    <w:p>
      <w:pPr>
        <w:spacing w:line="146" w:lineRule="auto" w:before="160"/>
        <w:ind w:left="92" w:right="0" w:firstLine="0"/>
        <w:jc w:val="left"/>
        <w:rPr>
          <w:rFonts w:ascii="Times New Roman" w:hAnsi="Times New Roman"/>
          <w:sz w:val="8"/>
        </w:rPr>
      </w:pPr>
      <w:r>
        <w:rPr/>
        <w:br w:type="column"/>
      </w:r>
      <w:r>
        <w:rPr>
          <w:rFonts w:ascii="Times New Roman" w:hAnsi="Times New Roman"/>
          <w:w w:val="105"/>
          <w:position w:val="-6"/>
          <w:sz w:val="14"/>
        </w:rPr>
        <w:t>10</w:t>
      </w:r>
      <w:r>
        <w:rPr>
          <w:rFonts w:ascii="Symbol" w:hAnsi="Symbol"/>
          <w:w w:val="105"/>
          <w:sz w:val="8"/>
        </w:rPr>
        <w:t></w:t>
      </w:r>
      <w:r>
        <w:rPr>
          <w:rFonts w:ascii="Times New Roman" w:hAnsi="Times New Roman"/>
          <w:w w:val="105"/>
          <w:sz w:val="8"/>
        </w:rPr>
        <w:t>1</w:t>
      </w:r>
    </w:p>
    <w:p>
      <w:pPr>
        <w:spacing w:before="34"/>
        <w:ind w:left="213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-45º</w:t>
      </w:r>
    </w:p>
    <w:p>
      <w:pPr>
        <w:pStyle w:val="BodyText"/>
        <w:spacing w:before="3"/>
        <w:rPr>
          <w:rFonts w:ascii="Times New Roman"/>
          <w:sz w:val="16"/>
        </w:rPr>
      </w:pPr>
    </w:p>
    <w:p>
      <w:pPr>
        <w:spacing w:line="82" w:lineRule="exact" w:before="0"/>
        <w:ind w:left="213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-90º</w:t>
      </w:r>
    </w:p>
    <w:p>
      <w:pPr>
        <w:spacing w:line="240" w:lineRule="auto" w:before="7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-27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4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0</w:t>
      </w:r>
    </w:p>
    <w:p>
      <w:pPr>
        <w:spacing w:line="240" w:lineRule="auto" w:before="2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1"/>
        <w:ind w:left="70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-1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1</w:t>
      </w:r>
    </w:p>
    <w:p>
      <w:pPr>
        <w:spacing w:line="240" w:lineRule="auto" w:before="3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112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6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2</w:t>
      </w:r>
    </w:p>
    <w:p>
      <w:pPr>
        <w:spacing w:line="240" w:lineRule="auto" w:before="2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1"/>
        <w:ind w:left="117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4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3</w:t>
      </w:r>
    </w:p>
    <w:p>
      <w:pPr>
        <w:spacing w:line="240" w:lineRule="auto" w:before="3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107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6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4</w:t>
      </w:r>
    </w:p>
    <w:p>
      <w:pPr>
        <w:spacing w:line="240" w:lineRule="auto" w:before="1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0"/>
        <w:ind w:left="133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6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5</w:t>
      </w:r>
    </w:p>
    <w:p>
      <w:pPr>
        <w:spacing w:line="240" w:lineRule="auto" w:before="3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89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5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6</w:t>
      </w:r>
    </w:p>
    <w:p>
      <w:pPr>
        <w:spacing w:line="240" w:lineRule="auto" w:before="3"/>
        <w:rPr>
          <w:rFonts w:ascii="Times New Roman"/>
          <w:sz w:val="13"/>
        </w:rPr>
      </w:pPr>
      <w:r>
        <w:rPr/>
        <w:br w:type="column"/>
      </w:r>
      <w:r>
        <w:rPr>
          <w:rFonts w:ascii="Times New Roman"/>
          <w:sz w:val="13"/>
        </w:rPr>
      </w:r>
    </w:p>
    <w:p>
      <w:pPr>
        <w:spacing w:before="0"/>
        <w:ind w:left="112" w:right="0" w:firstLine="0"/>
        <w:jc w:val="left"/>
        <w:rPr>
          <w:rFonts w:ascii="Times New Roman"/>
          <w:sz w:val="14"/>
        </w:rPr>
      </w:pPr>
      <w:r>
        <w:rPr>
          <w:rFonts w:ascii="Times New Roman"/>
          <w:w w:val="105"/>
          <w:sz w:val="14"/>
        </w:rPr>
        <w:t>1</w:t>
      </w:r>
      <w:r>
        <w:rPr>
          <w:rFonts w:ascii="Times New Roman"/>
          <w:spacing w:val="5"/>
          <w:w w:val="105"/>
          <w:sz w:val="14"/>
        </w:rPr>
        <w:t>0</w:t>
      </w:r>
      <w:r>
        <w:rPr>
          <w:rFonts w:ascii="Times New Roman"/>
          <w:w w:val="102"/>
          <w:sz w:val="14"/>
          <w:vertAlign w:val="superscript"/>
        </w:rPr>
        <w:t>7</w:t>
      </w:r>
    </w:p>
    <w:p>
      <w:pPr>
        <w:spacing w:before="133"/>
        <w:ind w:left="153" w:right="0" w:firstLine="0"/>
        <w:jc w:val="left"/>
        <w:rPr>
          <w:rFonts w:ascii="Times New Roman" w:hAnsi="Times New Roman"/>
          <w:sz w:val="14"/>
        </w:rPr>
      </w:pPr>
      <w:r>
        <w:rPr/>
        <w:br w:type="column"/>
      </w:r>
      <w:r>
        <w:rPr>
          <w:rFonts w:ascii="Symbol" w:hAnsi="Symbol"/>
          <w:w w:val="105"/>
          <w:sz w:val="14"/>
        </w:rPr>
        <w:t></w:t>
      </w:r>
      <w:r>
        <w:rPr>
          <w:rFonts w:ascii="Times New Roman" w:hAnsi="Times New Roman"/>
          <w:w w:val="105"/>
          <w:sz w:val="14"/>
        </w:rPr>
        <w:t>,</w:t>
      </w:r>
      <w:r>
        <w:rPr>
          <w:rFonts w:ascii="Times New Roman" w:hAnsi="Times New Roman"/>
          <w:spacing w:val="20"/>
          <w:w w:val="105"/>
          <w:sz w:val="14"/>
        </w:rPr>
        <w:t> </w:t>
      </w:r>
      <w:r>
        <w:rPr>
          <w:rFonts w:ascii="Times New Roman" w:hAnsi="Times New Roman"/>
          <w:w w:val="105"/>
          <w:sz w:val="14"/>
        </w:rPr>
        <w:t>rad/s</w:t>
      </w:r>
    </w:p>
    <w:p>
      <w:pPr>
        <w:spacing w:after="0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header="660" w:footer="593" w:top="620" w:bottom="960" w:left="680" w:right="620"/>
          <w:cols w:num="12" w:equalWidth="0">
            <w:col w:w="5012" w:space="40"/>
            <w:col w:w="665" w:space="39"/>
            <w:col w:w="457" w:space="39"/>
            <w:col w:w="169" w:space="39"/>
            <w:col w:w="260" w:space="40"/>
            <w:col w:w="310" w:space="40"/>
            <w:col w:w="312" w:space="39"/>
            <w:col w:w="305" w:space="40"/>
            <w:col w:w="330" w:space="40"/>
            <w:col w:w="286" w:space="40"/>
            <w:col w:w="309" w:space="39"/>
            <w:col w:w="1760"/>
          </w:cols>
        </w:sectPr>
      </w:pPr>
    </w:p>
    <w:p>
      <w:pPr>
        <w:pStyle w:val="BodyText"/>
        <w:spacing w:line="244" w:lineRule="exact"/>
        <w:ind w:left="1021"/>
      </w:pPr>
      <w:r>
        <w:rPr/>
        <w:t>a</w:t>
      </w:r>
      <w:r>
        <w:rPr>
          <w:spacing w:val="-2"/>
        </w:rPr>
        <w:t> </w:t>
      </w:r>
      <w:r>
        <w:rPr/>
        <w:t>ω=1</w:t>
      </w:r>
      <w:r>
        <w:rPr>
          <w:spacing w:val="-1"/>
        </w:rPr>
        <w:t> </w:t>
      </w:r>
      <w:r>
        <w:rPr/>
        <w:t>rad/s,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0</w:t>
      </w:r>
      <w:r>
        <w:rPr>
          <w:spacing w:val="-2"/>
        </w:rPr>
        <w:t> </w:t>
      </w:r>
      <w:r>
        <w:rPr/>
        <w:t>dB.</w:t>
      </w:r>
    </w:p>
    <w:p>
      <w:pPr>
        <w:pStyle w:val="ListParagraph"/>
        <w:numPr>
          <w:ilvl w:val="0"/>
          <w:numId w:val="17"/>
        </w:numPr>
        <w:tabs>
          <w:tab w:pos="1360" w:val="left" w:leader="none"/>
        </w:tabs>
        <w:spacing w:line="240" w:lineRule="auto" w:before="0" w:after="0"/>
        <w:ind w:left="1021" w:right="0" w:hanging="1"/>
        <w:jc w:val="left"/>
        <w:rPr>
          <w:sz w:val="22"/>
        </w:rPr>
      </w:pPr>
      <w:r>
        <w:rPr>
          <w:position w:val="2"/>
          <w:sz w:val="22"/>
        </w:rPr>
        <w:t>Indica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salida</w:t>
      </w:r>
      <w:r>
        <w:rPr>
          <w:spacing w:val="1"/>
          <w:position w:val="2"/>
          <w:sz w:val="22"/>
        </w:rPr>
        <w:t> </w:t>
      </w:r>
      <w:r>
        <w:rPr>
          <w:i/>
          <w:position w:val="2"/>
          <w:sz w:val="22"/>
        </w:rPr>
        <w:t>x</w:t>
      </w:r>
      <w:r>
        <w:rPr>
          <w:sz w:val="14"/>
        </w:rPr>
        <w:t>o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),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si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a la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entrada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del</w:t>
      </w:r>
      <w:r>
        <w:rPr>
          <w:spacing w:val="2"/>
          <w:position w:val="2"/>
          <w:sz w:val="22"/>
        </w:rPr>
        <w:t> </w:t>
      </w:r>
      <w:r>
        <w:rPr>
          <w:position w:val="2"/>
          <w:sz w:val="22"/>
        </w:rPr>
        <w:t>am-</w:t>
      </w:r>
      <w:r>
        <w:rPr>
          <w:spacing w:val="-52"/>
          <w:position w:val="2"/>
          <w:sz w:val="22"/>
        </w:rPr>
        <w:t> </w:t>
      </w:r>
      <w:r>
        <w:rPr>
          <w:position w:val="2"/>
          <w:sz w:val="22"/>
        </w:rPr>
        <w:t>plificador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introduce,</w:t>
      </w:r>
      <w:r>
        <w:rPr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x</w:t>
      </w:r>
      <w:r>
        <w:rPr>
          <w:sz w:val="14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)=2cos(1000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+π/4).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jc w:val="left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(1,75</w:t>
      </w:r>
      <w:r>
        <w:rPr>
          <w:spacing w:val="-3"/>
        </w:rPr>
        <w:t> </w:t>
      </w:r>
      <w:r>
        <w:rPr/>
        <w:t>puntos)</w:t>
      </w:r>
    </w:p>
    <w:p>
      <w:pPr>
        <w:spacing w:line="240" w:lineRule="auto" w:before="4"/>
        <w:rPr>
          <w:b/>
          <w:sz w:val="23"/>
        </w:rPr>
      </w:pPr>
      <w:r>
        <w:rPr/>
        <w:br w:type="column"/>
      </w:r>
      <w:r>
        <w:rPr>
          <w:b/>
          <w:sz w:val="23"/>
        </w:rPr>
      </w:r>
    </w:p>
    <w:p>
      <w:pPr>
        <w:spacing w:before="0"/>
        <w:ind w:left="0" w:right="38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-135º</w:t>
      </w:r>
    </w:p>
    <w:p>
      <w:pPr>
        <w:pStyle w:val="BodyText"/>
        <w:spacing w:before="10"/>
        <w:rPr>
          <w:rFonts w:ascii="Times New Roman"/>
          <w:sz w:val="16"/>
        </w:rPr>
      </w:pPr>
    </w:p>
    <w:p>
      <w:pPr>
        <w:spacing w:before="0"/>
        <w:ind w:left="0" w:right="38" w:firstLine="0"/>
        <w:jc w:val="right"/>
        <w:rPr>
          <w:rFonts w:ascii="Times New Roman" w:hAnsi="Times New Roman"/>
          <w:sz w:val="14"/>
        </w:rPr>
      </w:pPr>
      <w:r>
        <w:rPr>
          <w:rFonts w:ascii="Times New Roman" w:hAnsi="Times New Roman"/>
          <w:w w:val="105"/>
          <w:sz w:val="14"/>
        </w:rPr>
        <w:t>-180º</w:t>
      </w:r>
    </w:p>
    <w:p>
      <w:pPr>
        <w:spacing w:before="82"/>
        <w:ind w:left="1021" w:right="0" w:firstLine="0"/>
        <w:jc w:val="left"/>
        <w:rPr>
          <w:rFonts w:ascii="Times New Roman" w:hAnsi="Times New Roman"/>
          <w:sz w:val="12"/>
        </w:rPr>
      </w:pPr>
      <w:r>
        <w:rPr/>
        <w:br w:type="column"/>
      </w:r>
      <w:r>
        <w:rPr>
          <w:rFonts w:ascii="Times New Roman" w:hAnsi="Times New Roman"/>
          <w:sz w:val="12"/>
        </w:rPr>
        <w:t>-90º/déc</w:t>
      </w:r>
    </w:p>
    <w:p>
      <w:pPr>
        <w:spacing w:after="0"/>
        <w:jc w:val="left"/>
        <w:rPr>
          <w:rFonts w:ascii="Times New Roman" w:hAnsi="Times New Roman"/>
          <w:sz w:val="1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5005" w:space="40"/>
            <w:col w:w="1244" w:space="299"/>
            <w:col w:w="4022"/>
          </w:cols>
        </w:sectPr>
      </w:pPr>
    </w:p>
    <w:p>
      <w:pPr>
        <w:pStyle w:val="BodyText"/>
        <w:spacing w:before="1"/>
        <w:ind w:left="1021" w:right="1077"/>
        <w:jc w:val="both"/>
      </w:pPr>
      <w:r>
        <w:rPr/>
        <w:t>Un procesamiento por lotes -que implica llenar una tina con un líquido, mezclarlo y el drenaje del</w:t>
      </w:r>
      <w:r>
        <w:rPr>
          <w:spacing w:val="1"/>
        </w:rPr>
        <w:t> </w:t>
      </w:r>
      <w:r>
        <w:rPr/>
        <w:t>depósito-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automatiza</w:t>
      </w:r>
      <w:r>
        <w:rPr>
          <w:spacing w:val="-7"/>
        </w:rPr>
        <w:t> </w:t>
      </w:r>
      <w:r>
        <w:rPr/>
        <w:t>con</w:t>
      </w:r>
      <w:r>
        <w:rPr>
          <w:spacing w:val="-8"/>
        </w:rPr>
        <w:t> </w:t>
      </w:r>
      <w:r>
        <w:rPr/>
        <w:t>un</w:t>
      </w:r>
      <w:r>
        <w:rPr>
          <w:spacing w:val="-6"/>
        </w:rPr>
        <w:t> </w:t>
      </w:r>
      <w:r>
        <w:rPr/>
        <w:t>PLC</w:t>
      </w:r>
      <w:r>
        <w:rPr>
          <w:spacing w:val="-10"/>
        </w:rPr>
        <w:t> </w:t>
      </w:r>
      <w:r>
        <w:rPr/>
        <w:t>(ver</w:t>
      </w:r>
      <w:r>
        <w:rPr>
          <w:spacing w:val="-6"/>
        </w:rPr>
        <w:t> </w:t>
      </w:r>
      <w:r>
        <w:rPr/>
        <w:t>figura).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continuación,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detalla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secuencia</w:t>
      </w:r>
      <w:r>
        <w:rPr>
          <w:spacing w:val="-7"/>
        </w:rPr>
        <w:t> </w:t>
      </w:r>
      <w:r>
        <w:rPr/>
        <w:t>específica</w:t>
      </w:r>
      <w:r>
        <w:rPr>
          <w:spacing w:val="-7"/>
        </w:rPr>
        <w:t> </w:t>
      </w:r>
      <w:r>
        <w:rPr/>
        <w:t>de</w:t>
      </w:r>
      <w:r>
        <w:rPr>
          <w:spacing w:val="-53"/>
        </w:rPr>
        <w:t> </w:t>
      </w:r>
      <w:r>
        <w:rPr/>
        <w:t>eventos.</w:t>
      </w:r>
      <w:r>
        <w:rPr>
          <w:spacing w:val="7"/>
        </w:rPr>
        <w:t> </w:t>
      </w:r>
      <w:r>
        <w:rPr/>
        <w:t>Cuando</w:t>
      </w:r>
      <w:r>
        <w:rPr>
          <w:spacing w:val="8"/>
        </w:rPr>
        <w:t> </w:t>
      </w:r>
      <w:r>
        <w:rPr/>
        <w:t>se</w:t>
      </w:r>
      <w:r>
        <w:rPr>
          <w:spacing w:val="8"/>
        </w:rPr>
        <w:t> </w:t>
      </w:r>
      <w:r>
        <w:rPr/>
        <w:t>presiona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botón</w:t>
      </w:r>
      <w:r>
        <w:rPr>
          <w:spacing w:val="9"/>
        </w:rPr>
        <w:t> </w:t>
      </w:r>
      <w:r>
        <w:rPr>
          <w:i/>
        </w:rPr>
        <w:t>Start</w:t>
      </w:r>
      <w:r>
        <w:rPr>
          <w:i/>
          <w:spacing w:val="8"/>
        </w:rPr>
        <w:t> </w:t>
      </w:r>
      <w:r>
        <w:rPr/>
        <w:t>(%I1.0)</w:t>
      </w:r>
      <w:r>
        <w:rPr>
          <w:spacing w:val="9"/>
        </w:rPr>
        <w:t> </w:t>
      </w:r>
      <w:r>
        <w:rPr/>
        <w:t>comienza</w:t>
      </w:r>
      <w:r>
        <w:rPr>
          <w:spacing w:val="7"/>
        </w:rPr>
        <w:t> </w:t>
      </w:r>
      <w:r>
        <w:rPr/>
        <w:t>el</w:t>
      </w:r>
      <w:r>
        <w:rPr>
          <w:spacing w:val="8"/>
        </w:rPr>
        <w:t> </w:t>
      </w:r>
      <w:r>
        <w:rPr/>
        <w:t>proceso:</w:t>
      </w:r>
      <w:r>
        <w:rPr>
          <w:spacing w:val="8"/>
        </w:rPr>
        <w:t> </w:t>
      </w:r>
      <w:r>
        <w:rPr/>
        <w:t>(i)</w:t>
      </w:r>
      <w:r>
        <w:rPr>
          <w:spacing w:val="9"/>
        </w:rPr>
        <w:t> </w:t>
      </w:r>
      <w:r>
        <w:rPr/>
        <w:t>Se</w:t>
      </w:r>
      <w:r>
        <w:rPr>
          <w:spacing w:val="7"/>
        </w:rPr>
        <w:t> </w:t>
      </w:r>
      <w:r>
        <w:rPr/>
        <w:t>abre</w:t>
      </w:r>
      <w:r>
        <w:rPr>
          <w:spacing w:val="8"/>
        </w:rPr>
        <w:t> </w:t>
      </w:r>
      <w:r>
        <w:rPr/>
        <w:t>una</w:t>
      </w:r>
      <w:r>
        <w:rPr>
          <w:spacing w:val="7"/>
        </w:rPr>
        <w:t> </w:t>
      </w:r>
      <w:r>
        <w:rPr/>
        <w:t>válvula</w:t>
      </w:r>
      <w:r>
        <w:rPr>
          <w:spacing w:val="8"/>
        </w:rPr>
        <w:t> </w:t>
      </w:r>
      <w:r>
        <w:rPr/>
        <w:t>de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2"/>
        <w:ind w:left="1021" w:right="5442"/>
        <w:jc w:val="both"/>
      </w:pP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3830385</wp:posOffset>
            </wp:positionH>
            <wp:positionV relativeFrom="paragraph">
              <wp:posOffset>148388</wp:posOffset>
            </wp:positionV>
            <wp:extent cx="2645836" cy="2404778"/>
            <wp:effectExtent l="0" t="0" r="0" b="0"/>
            <wp:wrapNone/>
            <wp:docPr id="221" name="image1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5836" cy="2404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llenado</w:t>
      </w:r>
      <w:r>
        <w:rPr>
          <w:spacing w:val="-9"/>
        </w:rPr>
        <w:t> </w:t>
      </w:r>
      <w:r>
        <w:rPr/>
        <w:t>(%Q2.0)</w:t>
      </w:r>
      <w:r>
        <w:rPr>
          <w:spacing w:val="-9"/>
        </w:rPr>
        <w:t> </w:t>
      </w:r>
      <w:r>
        <w:rPr/>
        <w:t>y</w:t>
      </w:r>
      <w:r>
        <w:rPr>
          <w:spacing w:val="-10"/>
        </w:rPr>
        <w:t> </w:t>
      </w:r>
      <w:r>
        <w:rPr/>
        <w:t>deja</w:t>
      </w:r>
      <w:r>
        <w:rPr>
          <w:spacing w:val="-9"/>
        </w:rPr>
        <w:t> </w:t>
      </w:r>
      <w:r>
        <w:rPr/>
        <w:t>entrar</w:t>
      </w:r>
      <w:r>
        <w:rPr>
          <w:spacing w:val="-9"/>
        </w:rPr>
        <w:t> </w:t>
      </w:r>
      <w:r>
        <w:rPr/>
        <w:t>un</w:t>
      </w:r>
      <w:r>
        <w:rPr>
          <w:spacing w:val="-9"/>
        </w:rPr>
        <w:t> </w:t>
      </w:r>
      <w:r>
        <w:rPr/>
        <w:t>líquido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11"/>
        </w:rPr>
        <w:t> </w:t>
      </w:r>
      <w:r>
        <w:rPr/>
        <w:t>de-</w:t>
      </w:r>
      <w:r>
        <w:rPr>
          <w:spacing w:val="-53"/>
        </w:rPr>
        <w:t> </w:t>
      </w:r>
      <w:r>
        <w:rPr/>
        <w:t>pósito hasta que se llena (%I1.1); (ii) El líquido</w:t>
      </w:r>
      <w:r>
        <w:rPr>
          <w:spacing w:val="1"/>
        </w:rPr>
        <w:t> </w:t>
      </w:r>
      <w:r>
        <w:rPr/>
        <w:t>de</w:t>
      </w:r>
      <w:r>
        <w:rPr>
          <w:spacing w:val="17"/>
        </w:rPr>
        <w:t> </w:t>
      </w:r>
      <w:r>
        <w:rPr/>
        <w:t>la</w:t>
      </w:r>
      <w:r>
        <w:rPr>
          <w:spacing w:val="17"/>
        </w:rPr>
        <w:t> </w:t>
      </w:r>
      <w:r>
        <w:rPr/>
        <w:t>tina</w:t>
      </w:r>
      <w:r>
        <w:rPr>
          <w:spacing w:val="14"/>
        </w:rPr>
        <w:t> </w:t>
      </w:r>
      <w:r>
        <w:rPr/>
        <w:t>se</w:t>
      </w:r>
      <w:r>
        <w:rPr>
          <w:spacing w:val="18"/>
        </w:rPr>
        <w:t> </w:t>
      </w:r>
      <w:r>
        <w:rPr>
          <w:i/>
        </w:rPr>
        <w:t>mezcla</w:t>
      </w:r>
      <w:r>
        <w:rPr>
          <w:i/>
          <w:spacing w:val="17"/>
        </w:rPr>
        <w:t> </w:t>
      </w:r>
      <w:r>
        <w:rPr/>
        <w:t>(%Q2.1)</w:t>
      </w:r>
      <w:r>
        <w:rPr>
          <w:spacing w:val="16"/>
        </w:rPr>
        <w:t> </w:t>
      </w:r>
      <w:r>
        <w:rPr/>
        <w:t>durante</w:t>
      </w:r>
      <w:r>
        <w:rPr>
          <w:spacing w:val="17"/>
        </w:rPr>
        <w:t> </w:t>
      </w:r>
      <w:r>
        <w:rPr/>
        <w:t>3</w:t>
      </w:r>
      <w:r>
        <w:rPr>
          <w:spacing w:val="16"/>
        </w:rPr>
        <w:t> </w:t>
      </w:r>
      <w:r>
        <w:rPr/>
        <w:t>minutos;</w:t>
      </w:r>
    </w:p>
    <w:p>
      <w:pPr>
        <w:pStyle w:val="BodyText"/>
        <w:ind w:left="1020" w:right="5442"/>
        <w:jc w:val="both"/>
      </w:pPr>
      <w:r>
        <w:rPr/>
        <w:t>(iii) Finalmente, se abre una válvula de drenaje</w:t>
      </w:r>
      <w:r>
        <w:rPr>
          <w:spacing w:val="1"/>
        </w:rPr>
        <w:t> </w:t>
      </w:r>
      <w:r>
        <w:rPr/>
        <w:t>(%Q2.3) y “desagua” el tanque hasta su vaciado</w:t>
      </w:r>
      <w:r>
        <w:rPr>
          <w:spacing w:val="1"/>
        </w:rPr>
        <w:t> </w:t>
      </w:r>
      <w:r>
        <w:rPr/>
        <w:t>(%I1.2). Nótese que ambos sensores de los de-</w:t>
      </w:r>
      <w:r>
        <w:rPr>
          <w:spacing w:val="1"/>
        </w:rPr>
        <w:t> </w:t>
      </w:r>
      <w:r>
        <w:rPr/>
        <w:t>pósitos son normalmente abiertos (NA). Dibuje</w:t>
      </w:r>
      <w:r>
        <w:rPr>
          <w:spacing w:val="1"/>
        </w:rPr>
        <w:t> </w:t>
      </w:r>
      <w:r>
        <w:rPr/>
        <w:t>el</w:t>
      </w:r>
      <w:r>
        <w:rPr>
          <w:spacing w:val="-12"/>
        </w:rPr>
        <w:t> </w:t>
      </w:r>
      <w:r>
        <w:rPr/>
        <w:t>diagrama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escalera</w:t>
      </w:r>
      <w:r>
        <w:rPr>
          <w:spacing w:val="-11"/>
        </w:rPr>
        <w:t> </w:t>
      </w:r>
      <w:r>
        <w:rPr/>
        <w:t>para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del</w:t>
      </w:r>
      <w:r>
        <w:rPr>
          <w:spacing w:val="-13"/>
        </w:rPr>
        <w:t> </w:t>
      </w:r>
      <w:r>
        <w:rPr/>
        <w:t>PLC,</w:t>
      </w:r>
      <w:r>
        <w:rPr>
          <w:spacing w:val="-52"/>
        </w:rPr>
        <w:t> </w:t>
      </w:r>
      <w:r>
        <w:rPr/>
        <w:t>utilizando</w:t>
      </w:r>
      <w:r>
        <w:rPr>
          <w:spacing w:val="1"/>
        </w:rPr>
        <w:t> </w:t>
      </w:r>
      <w:r>
        <w:rPr/>
        <w:t>obligatoriamente contactos, bobinas</w:t>
      </w:r>
      <w:r>
        <w:rPr>
          <w:spacing w:val="1"/>
        </w:rPr>
        <w:t> </w:t>
      </w:r>
      <w:r>
        <w:rPr/>
        <w:t>NA/NC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SET/RESET.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0"/>
        </w:rPr>
      </w:pPr>
    </w:p>
    <w:p>
      <w:pPr>
        <w:pStyle w:val="Heading4"/>
        <w:ind w:left="1020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25"/>
        </w:numPr>
        <w:tabs>
          <w:tab w:pos="1252" w:val="left" w:leader="none"/>
        </w:tabs>
        <w:spacing w:line="240" w:lineRule="auto" w:before="0" w:after="0"/>
        <w:ind w:left="1020" w:right="5444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primer</w:t>
      </w:r>
      <w:r>
        <w:rPr>
          <w:spacing w:val="-6"/>
          <w:sz w:val="22"/>
        </w:rPr>
        <w:t> </w:t>
      </w:r>
      <w:r>
        <w:rPr>
          <w:sz w:val="22"/>
        </w:rPr>
        <w:t>lugar,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muestra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7"/>
          <w:sz w:val="22"/>
        </w:rPr>
        <w:t> </w:t>
      </w:r>
      <w:r>
        <w:rPr>
          <w:sz w:val="22"/>
        </w:rPr>
        <w:t>circuito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inte-</w:t>
      </w:r>
      <w:r>
        <w:rPr>
          <w:spacing w:val="-53"/>
          <w:sz w:val="22"/>
        </w:rPr>
        <w:t> </w:t>
      </w:r>
      <w:r>
        <w:rPr>
          <w:sz w:val="22"/>
        </w:rPr>
        <w:t>rés</w:t>
      </w:r>
      <w:r>
        <w:rPr>
          <w:spacing w:val="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&gt;0: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18"/>
        <w:ind w:left="1771" w:right="0" w:firstLine="0"/>
        <w:jc w:val="center"/>
        <w:rPr>
          <w:rFonts w:ascii="Arial"/>
          <w:sz w:val="17"/>
        </w:rPr>
      </w:pPr>
      <w:r>
        <w:rPr>
          <w:rFonts w:ascii="Arial"/>
          <w:w w:val="99"/>
          <w:sz w:val="17"/>
        </w:rPr>
        <w:t>-</w:t>
      </w:r>
    </w:p>
    <w:p>
      <w:pPr>
        <w:pStyle w:val="BodyText"/>
        <w:spacing w:before="1"/>
        <w:rPr>
          <w:rFonts w:ascii="Arial"/>
          <w:sz w:val="26"/>
        </w:rPr>
      </w:pPr>
    </w:p>
    <w:p>
      <w:pPr>
        <w:spacing w:before="0"/>
        <w:ind w:left="1760" w:right="0" w:firstLine="0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v</w:t>
      </w:r>
      <w:r>
        <w:rPr>
          <w:rFonts w:ascii="Times New Roman"/>
          <w:position w:val="-4"/>
          <w:sz w:val="12"/>
        </w:rPr>
        <w:t>C</w:t>
      </w:r>
      <w:r>
        <w:rPr>
          <w:rFonts w:ascii="Times New Roman"/>
          <w:spacing w:val="6"/>
          <w:position w:val="-4"/>
          <w:sz w:val="12"/>
        </w:rPr>
        <w:t> </w:t>
      </w:r>
      <w:r>
        <w:rPr>
          <w:rFonts w:ascii="Times New Roman"/>
          <w:sz w:val="20"/>
        </w:rPr>
        <w:t>(t)</w:t>
      </w:r>
    </w:p>
    <w:p>
      <w:pPr>
        <w:spacing w:before="119"/>
        <w:ind w:left="0" w:right="0" w:firstLine="0"/>
        <w:jc w:val="right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  <w:t>i(t)</w:t>
      </w:r>
    </w:p>
    <w:p>
      <w:pPr>
        <w:spacing w:line="240" w:lineRule="auto" w:before="0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11"/>
        <w:rPr>
          <w:rFonts w:ascii="Times New Roman"/>
          <w:sz w:val="20"/>
        </w:rPr>
      </w:pPr>
    </w:p>
    <w:p>
      <w:pPr>
        <w:spacing w:before="0"/>
        <w:ind w:left="690" w:right="0" w:firstLine="0"/>
        <w:jc w:val="left"/>
        <w:rPr>
          <w:rFonts w:ascii="Arial"/>
          <w:sz w:val="17"/>
        </w:rPr>
      </w:pPr>
      <w:r>
        <w:rPr/>
        <w:pict>
          <v:group style="position:absolute;margin-left:148.202087pt;margin-top:-14.91823pt;width:82.3pt;height:84.2pt;mso-position-horizontal-relative:page;mso-position-vertical-relative:paragraph;z-index:-22538240" id="docshapegroup624" coordorigin="2964,-298" coordsize="1646,1684">
            <v:line style="position:absolute" from="3702,-235" to="3989,-236" stroked="true" strokeweight=".624961pt" strokecolor="#000000">
              <v:stroke dashstyle="solid"/>
            </v:line>
            <v:shape style="position:absolute;left:3938;top:-294;width:51;height:117" id="docshape625" coordorigin="3938,-294" coordsize="51,117" path="m3938,-177l3989,-236,3938,-294e" filled="false" stroked="true" strokeweight=".36533pt" strokecolor="#000000">
              <v:path arrowok="t"/>
              <v:stroke dashstyle="solid"/>
            </v:shape>
            <v:line style="position:absolute" from="3089,222" to="3089,471" stroked="true" strokeweight="1.016448pt" strokecolor="#000000">
              <v:stroke dashstyle="solid"/>
            </v:line>
            <v:line style="position:absolute" from="2964,471" to="3214,471" stroked="true" strokeweight="1.013805pt" strokecolor="#000000">
              <v:stroke dashstyle="solid"/>
            </v:line>
            <v:line style="position:absolute" from="3089,222" to="3087,-146" stroked="true" strokeweight="1.016448pt" strokecolor="#000000">
              <v:stroke dashstyle="solid"/>
            </v:line>
            <v:line style="position:absolute" from="3100,-146" to="4526,-146" stroked="true" strokeweight="1.013805pt" strokecolor="#000000">
              <v:stroke dashstyle="solid"/>
            </v:line>
            <v:shape style="position:absolute;left:4527;top:285;width:72;height:480" id="docshape626" coordorigin="4527,285" coordsize="72,480" path="m4527,285l4554,289,4577,301,4593,320,4599,343,4595,366,4581,386,4560,399,4533,405,4531,405,4529,405,4527,405,4554,409,4577,421,4593,439,4599,462,4595,486,4581,506,4560,519,4533,525,4531,525,4529,525,4527,525,4554,529,4577,541,4593,559,4599,582,4595,606,4581,625,4560,639,4533,644,4531,645,4529,645,4527,644,4554,648,4577,660,4593,679,4599,702,4595,725,4581,745,4560,759,4533,764,4531,764,4529,764,4527,764e" filled="false" stroked="true" strokeweight="1.016390pt" strokecolor="#000000">
              <v:path arrowok="t"/>
              <v:stroke dashstyle="solid"/>
            </v:shape>
            <v:line style="position:absolute" from="4527,-146" to="4527,285" stroked="true" strokeweight="1.016448pt" strokecolor="#000000">
              <v:stroke dashstyle="solid"/>
            </v:line>
            <v:line style="position:absolute" from="4527,1195" to="4527,764" stroked="true" strokeweight="1.016448pt" strokecolor="#000000">
              <v:stroke dashstyle="solid"/>
            </v:line>
            <v:line style="position:absolute" from="3089,845" to="3089,596" stroked="true" strokeweight="1.016448pt" strokecolor="#000000">
              <v:stroke dashstyle="solid"/>
            </v:line>
            <v:line style="position:absolute" from="2964,596" to="3214,596" stroked="true" strokeweight="1.013805pt" strokecolor="#000000">
              <v:stroke dashstyle="solid"/>
            </v:line>
            <v:line style="position:absolute" from="3087,1195" to="3089,845" stroked="true" strokeweight="1.016448pt" strokecolor="#000000">
              <v:stroke dashstyle="solid"/>
            </v:line>
            <v:shape style="position:absolute;left:3086;top:1195;width:1441;height:180" id="docshape627" coordorigin="3087,1195" coordsize="1441,180" path="m3087,1195l3087,1375,4527,1375,4527,1195e" filled="false" stroked="true" strokeweight="1.013845pt" strokecolor="#000000">
              <v:path arrowok="t"/>
              <v:stroke dashstyle="solid"/>
            </v:shape>
            <v:shape style="position:absolute;left:3300;top:434;width:156;height:224" type="#_x0000_t202" id="docshape62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1"/>
                        <w:sz w:val="20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4327;top:406;width:145;height:224" type="#_x0000_t202" id="docshape629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1"/>
                        <w:sz w:val="20"/>
                      </w:rPr>
                      <w:t>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99"/>
          <w:sz w:val="17"/>
        </w:rPr>
        <w:t>+</w:t>
      </w:r>
    </w:p>
    <w:p>
      <w:pPr>
        <w:pStyle w:val="BodyText"/>
        <w:spacing w:before="10"/>
        <w:rPr>
          <w:rFonts w:ascii="Arial"/>
          <w:sz w:val="15"/>
        </w:rPr>
      </w:pPr>
    </w:p>
    <w:p>
      <w:pPr>
        <w:spacing w:before="0"/>
        <w:ind w:left="616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v</w:t>
      </w:r>
      <w:r>
        <w:rPr>
          <w:rFonts w:ascii="Times New Roman"/>
          <w:spacing w:val="-24"/>
          <w:sz w:val="20"/>
        </w:rPr>
        <w:t> </w:t>
      </w:r>
      <w:r>
        <w:rPr>
          <w:rFonts w:ascii="Times New Roman"/>
          <w:position w:val="-4"/>
          <w:sz w:val="11"/>
        </w:rPr>
        <w:t>L</w:t>
      </w:r>
      <w:r>
        <w:rPr>
          <w:rFonts w:ascii="Times New Roman"/>
          <w:spacing w:val="4"/>
          <w:position w:val="-4"/>
          <w:sz w:val="11"/>
        </w:rPr>
        <w:t> </w:t>
      </w:r>
      <w:r>
        <w:rPr>
          <w:rFonts w:ascii="Times New Roman"/>
          <w:sz w:val="20"/>
        </w:rPr>
        <w:t>(t)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2197" w:space="40"/>
            <w:col w:w="1077" w:space="39"/>
            <w:col w:w="7257"/>
          </w:cols>
        </w:sectPr>
      </w:pPr>
    </w:p>
    <w:p>
      <w:pPr>
        <w:pStyle w:val="BodyText"/>
        <w:rPr>
          <w:rFonts w:ascii="Times New Roman"/>
          <w:sz w:val="16"/>
        </w:rPr>
      </w:pPr>
    </w:p>
    <w:p>
      <w:pPr>
        <w:tabs>
          <w:tab w:pos="4065" w:val="left" w:leader="none"/>
        </w:tabs>
        <w:spacing w:before="89"/>
        <w:ind w:left="1913" w:right="0" w:firstLine="0"/>
        <w:jc w:val="left"/>
        <w:rPr>
          <w:rFonts w:ascii="Arial"/>
          <w:sz w:val="17"/>
        </w:rPr>
      </w:pPr>
      <w:r>
        <w:rPr>
          <w:rFonts w:ascii="Arial"/>
          <w:sz w:val="17"/>
        </w:rPr>
        <w:t>+</w:t>
        <w:tab/>
      </w:r>
      <w:r>
        <w:rPr>
          <w:rFonts w:ascii="Arial"/>
          <w:position w:val="1"/>
          <w:sz w:val="17"/>
        </w:rPr>
        <w:t>-</w:t>
      </w:r>
    </w:p>
    <w:p>
      <w:pPr>
        <w:pStyle w:val="BodyText"/>
        <w:spacing w:before="3"/>
        <w:rPr>
          <w:rFonts w:ascii="Arial"/>
          <w:sz w:val="29"/>
        </w:rPr>
      </w:pPr>
    </w:p>
    <w:p>
      <w:pPr>
        <w:pStyle w:val="BodyText"/>
        <w:spacing w:before="100"/>
        <w:ind w:left="18" w:right="4933"/>
        <w:jc w:val="center"/>
      </w:pPr>
      <w:r>
        <w:rPr/>
        <w:t>La</w:t>
      </w:r>
      <w:r>
        <w:rPr>
          <w:spacing w:val="-3"/>
        </w:rPr>
        <w:t> </w:t>
      </w:r>
      <w:r>
        <w:rPr/>
        <w:t>ley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Kirchhoff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tensiones establece:</w:t>
      </w:r>
    </w:p>
    <w:p>
      <w:pPr>
        <w:pStyle w:val="BodyText"/>
        <w:spacing w:before="79"/>
        <w:ind w:left="43" w:right="196"/>
        <w:jc w:val="center"/>
      </w:pPr>
      <w:r>
        <w:rPr>
          <w:w w:val="105"/>
        </w:rPr>
        <w:t>v</w:t>
      </w:r>
      <w:r>
        <w:rPr>
          <w:w w:val="105"/>
          <w:vertAlign w:val="subscript"/>
        </w:rPr>
        <w:t>L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  <w:r>
        <w:rPr>
          <w:w w:val="105"/>
          <w:vertAlign w:val="baseline"/>
        </w:rPr>
        <w:t>+v</w:t>
      </w:r>
      <w:r>
        <w:rPr>
          <w:w w:val="105"/>
          <w:vertAlign w:val="subscript"/>
        </w:rPr>
        <w:t>C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  <w:r>
        <w:rPr>
          <w:w w:val="105"/>
          <w:vertAlign w:val="baseline"/>
        </w:rPr>
        <w:t>=0</w:t>
      </w:r>
    </w:p>
    <w:p>
      <w:pPr>
        <w:pStyle w:val="BodyText"/>
        <w:spacing w:before="81"/>
        <w:ind w:left="43" w:right="2566"/>
        <w:jc w:val="center"/>
      </w:pP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corriente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atraviesa</w:t>
      </w:r>
      <w:r>
        <w:rPr>
          <w:spacing w:val="-2"/>
        </w:rPr>
        <w:t> </w:t>
      </w:r>
      <w:r>
        <w:rPr/>
        <w:t>ambos elementos</w:t>
      </w:r>
      <w:r>
        <w:rPr>
          <w:spacing w:val="-3"/>
        </w:rPr>
        <w:t> </w:t>
      </w:r>
      <w:r>
        <w:rPr/>
        <w:t>es la</w:t>
      </w:r>
      <w:r>
        <w:rPr>
          <w:spacing w:val="-5"/>
        </w:rPr>
        <w:t> </w:t>
      </w:r>
      <w:r>
        <w:rPr/>
        <w:t>misma,</w:t>
      </w:r>
      <w:r>
        <w:rPr>
          <w:spacing w:val="-2"/>
        </w:rPr>
        <w:t> </w:t>
      </w:r>
      <w:r>
        <w:rPr/>
        <w:t>resulta:</w:t>
      </w:r>
    </w:p>
    <w:p>
      <w:pPr>
        <w:spacing w:after="0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222" w:lineRule="exact" w:before="100"/>
        <w:ind w:left="3570"/>
        <w:rPr>
          <w:rFonts w:ascii="Cambria Math"/>
        </w:rPr>
      </w:pPr>
      <w:r>
        <w:rPr/>
        <w:t>di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3409"/>
      </w:pPr>
      <w:r>
        <w:rPr/>
        <w:pict>
          <v:rect style="position:absolute;margin-left:212.520004pt;margin-top:6.946958pt;width:20.4pt;height:.72pt;mso-position-horizontal-relative:page;mso-position-vertical-relative:paragraph;z-index:-22537728" id="docshape630" filled="true" fillcolor="#000000" stroked="false">
            <v:fill type="solid"/>
            <w10:wrap type="none"/>
          </v:rect>
        </w:pict>
      </w:r>
      <w:r>
        <w:rPr/>
        <w:t>L</w:t>
      </w:r>
      <w:r>
        <w:rPr>
          <w:spacing w:val="97"/>
        </w:rPr>
        <w:t> </w:t>
      </w:r>
      <w:r>
        <w:rPr>
          <w:position w:val="-14"/>
        </w:rPr>
        <w:t>dt</w:t>
      </w:r>
      <w:r>
        <w:rPr>
          <w:spacing w:val="104"/>
          <w:position w:val="-14"/>
        </w:rPr>
        <w:t> </w:t>
      </w:r>
      <w:r>
        <w:rPr/>
        <w:t>+v</w:t>
      </w:r>
      <w:r>
        <w:rPr>
          <w:vertAlign w:val="subscript"/>
        </w:rPr>
        <w:t>C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t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=0</w:t>
      </w:r>
      <w:r>
        <w:rPr>
          <w:spacing w:val="-7"/>
          <w:vertAlign w:val="baseline"/>
        </w:rPr>
        <w:t> </w:t>
      </w:r>
      <w:r>
        <w:rPr>
          <w:vertAlign w:val="baseline"/>
        </w:rPr>
        <w:t>→</w:t>
      </w:r>
      <w:r>
        <w:rPr>
          <w:spacing w:val="-7"/>
          <w:vertAlign w:val="baseline"/>
        </w:rPr>
        <w:t> </w:t>
      </w:r>
      <w:r>
        <w:rPr>
          <w:vertAlign w:val="baseline"/>
        </w:rPr>
        <w:t>LC</w:t>
      </w:r>
    </w:p>
    <w:p>
      <w:pPr>
        <w:pStyle w:val="BodyText"/>
        <w:spacing w:line="222" w:lineRule="exact" w:before="100"/>
        <w:ind w:left="-9"/>
        <w:rPr>
          <w:rFonts w:ascii="Cambria Math"/>
        </w:rPr>
      </w:pPr>
      <w:r>
        <w:rPr/>
        <w:br w:type="column"/>
      </w: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v</w:t>
      </w:r>
      <w:r>
        <w:rPr>
          <w:w w:val="105"/>
          <w:vertAlign w:val="subscript"/>
        </w:rPr>
        <w:t>C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pStyle w:val="BodyText"/>
        <w:tabs>
          <w:tab w:pos="685" w:val="left" w:leader="none"/>
        </w:tabs>
        <w:spacing w:line="187" w:lineRule="auto"/>
        <w:ind w:left="191"/>
      </w:pPr>
      <w:r>
        <w:rPr/>
        <w:pict>
          <v:rect style="position:absolute;margin-left:308.519989pt;margin-top:7.156958pt;width:32.76pt;height:.72pt;mso-position-horizontal-relative:page;mso-position-vertical-relative:paragraph;z-index:-22537216" id="docshape631" filled="true" fillcolor="#000000" stroked="false">
            <v:fill type="solid"/>
            <w10:wrap type="none"/>
          </v:rect>
        </w:pict>
      </w:r>
      <w:r>
        <w:rPr>
          <w:position w:val="-16"/>
        </w:rPr>
        <w:t>dt</w:t>
      </w:r>
      <w:r>
        <w:rPr>
          <w:position w:val="-6"/>
          <w:sz w:val="16"/>
        </w:rPr>
        <w:t>2</w:t>
        <w:tab/>
      </w:r>
      <w:r>
        <w:rPr/>
        <w:t>+v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t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=0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459" w:space="40"/>
            <w:col w:w="5111"/>
          </w:cols>
        </w:sectPr>
      </w:pPr>
    </w:p>
    <w:p>
      <w:pPr>
        <w:pStyle w:val="BodyText"/>
        <w:spacing w:before="33"/>
        <w:ind w:left="1021"/>
      </w:pPr>
      <w:r>
        <w:rPr/>
        <w:t>Reordenando</w:t>
      </w:r>
      <w:r>
        <w:rPr>
          <w:spacing w:val="-8"/>
        </w:rPr>
        <w:t> </w:t>
      </w:r>
      <w:r>
        <w:rPr/>
        <w:t>y</w:t>
      </w:r>
      <w:r>
        <w:rPr>
          <w:spacing w:val="-9"/>
        </w:rPr>
        <w:t> </w:t>
      </w:r>
      <w:r>
        <w:rPr/>
        <w:t>normalizando:</w:t>
      </w:r>
    </w:p>
    <w:p>
      <w:pPr>
        <w:spacing w:line="240" w:lineRule="auto" w:before="9"/>
        <w:rPr>
          <w:sz w:val="33"/>
        </w:rPr>
      </w:pPr>
      <w:r>
        <w:rPr/>
        <w:br w:type="column"/>
      </w:r>
      <w:r>
        <w:rPr>
          <w:sz w:val="33"/>
        </w:rPr>
      </w:r>
    </w:p>
    <w:p>
      <w:pPr>
        <w:pStyle w:val="BodyText"/>
        <w:tabs>
          <w:tab w:pos="1596" w:val="left" w:leader="none"/>
        </w:tabs>
        <w:spacing w:line="197" w:lineRule="exact"/>
        <w:ind w:left="640"/>
      </w:pP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v</w:t>
      </w:r>
      <w:r>
        <w:rPr>
          <w:w w:val="105"/>
          <w:vertAlign w:val="subscript"/>
        </w:rPr>
        <w:t>C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  <w:tab/>
      </w:r>
      <w:r>
        <w:rPr>
          <w:w w:val="105"/>
          <w:vertAlign w:val="baseline"/>
        </w:rPr>
        <w:t>1</w:t>
      </w:r>
    </w:p>
    <w:p>
      <w:pPr>
        <w:spacing w:after="0" w:line="197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3600" w:space="40"/>
            <w:col w:w="6970"/>
          </w:cols>
        </w:sectPr>
      </w:pPr>
    </w:p>
    <w:p>
      <w:pPr>
        <w:pStyle w:val="BodyText"/>
        <w:tabs>
          <w:tab w:pos="535" w:val="left" w:leader="none"/>
        </w:tabs>
        <w:spacing w:line="218" w:lineRule="auto"/>
        <w:ind w:left="43"/>
        <w:jc w:val="center"/>
      </w:pPr>
      <w:r>
        <w:rPr/>
        <w:pict>
          <v:rect style="position:absolute;margin-left:248.039993pt;margin-top:7.337057pt;width:32.76pt;height:.72pt;mso-position-horizontal-relative:page;mso-position-vertical-relative:paragraph;z-index:-22536704" id="docshape632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720001pt;margin-top:7.337057pt;width:13.32pt;height:.72pt;mso-position-horizontal-relative:page;mso-position-vertical-relative:paragraph;z-index:-22536192" id="docshape633" filled="true" fillcolor="#000000" stroked="false">
            <v:fill type="solid"/>
            <w10:wrap type="none"/>
          </v:rect>
        </w:pict>
      </w:r>
      <w:r>
        <w:rPr>
          <w:position w:val="-16"/>
        </w:rPr>
        <w:t>dt</w:t>
      </w:r>
      <w:r>
        <w:rPr>
          <w:position w:val="-6"/>
          <w:sz w:val="16"/>
        </w:rPr>
        <w:t>2</w:t>
        <w:tab/>
      </w:r>
      <w:r>
        <w:rPr/>
        <w:t>+</w:t>
      </w:r>
      <w:r>
        <w:rPr>
          <w:spacing w:val="-15"/>
        </w:rPr>
        <w:t> </w:t>
      </w:r>
      <w:r>
        <w:rPr>
          <w:position w:val="-14"/>
        </w:rPr>
        <w:t>LC</w:t>
      </w:r>
      <w:r>
        <w:rPr>
          <w:spacing w:val="-15"/>
          <w:position w:val="-14"/>
        </w:rPr>
        <w:t> </w:t>
      </w:r>
      <w:r>
        <w:rPr/>
        <w:t>v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t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=0</w:t>
      </w:r>
    </w:p>
    <w:p>
      <w:pPr>
        <w:pStyle w:val="ListParagraph"/>
        <w:numPr>
          <w:ilvl w:val="0"/>
          <w:numId w:val="25"/>
        </w:numPr>
        <w:tabs>
          <w:tab w:pos="1303" w:val="left" w:leader="none"/>
        </w:tabs>
        <w:spacing w:line="240" w:lineRule="auto" w:before="29" w:after="0"/>
        <w:ind w:left="1021" w:right="1080" w:firstLine="0"/>
        <w:jc w:val="left"/>
        <w:rPr>
          <w:sz w:val="22"/>
        </w:rPr>
      </w:pPr>
      <w:r>
        <w:rPr>
          <w:sz w:val="22"/>
        </w:rPr>
        <w:t>Transformando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i/>
          <w:sz w:val="22"/>
        </w:rPr>
        <w:t>s</w:t>
      </w:r>
      <w:r>
        <w:rPr>
          <w:i/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ecuación</w:t>
      </w:r>
      <w:r>
        <w:rPr>
          <w:spacing w:val="-6"/>
          <w:sz w:val="22"/>
        </w:rPr>
        <w:t> </w:t>
      </w:r>
      <w:r>
        <w:rPr>
          <w:sz w:val="22"/>
        </w:rPr>
        <w:t>diferencial</w:t>
      </w:r>
      <w:r>
        <w:rPr>
          <w:spacing w:val="-6"/>
          <w:sz w:val="22"/>
        </w:rPr>
        <w:t> </w:t>
      </w:r>
      <w:r>
        <w:rPr>
          <w:sz w:val="22"/>
        </w:rPr>
        <w:t>obtenida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(i)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teniendo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cuenta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condición</w:t>
      </w:r>
      <w:r>
        <w:rPr>
          <w:spacing w:val="-6"/>
          <w:sz w:val="22"/>
        </w:rPr>
        <w:t> </w:t>
      </w:r>
      <w:r>
        <w:rPr>
          <w:sz w:val="22"/>
        </w:rPr>
        <w:t>inicial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tensión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 el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condensador,</w:t>
      </w:r>
      <w:r>
        <w:rPr>
          <w:spacing w:val="-2"/>
          <w:position w:val="2"/>
          <w:sz w:val="22"/>
        </w:rPr>
        <w:t> </w:t>
      </w:r>
      <w:r>
        <w:rPr>
          <w:i/>
          <w:position w:val="2"/>
          <w:sz w:val="22"/>
        </w:rPr>
        <w:t>v</w:t>
      </w:r>
      <w:r>
        <w:rPr>
          <w:sz w:val="14"/>
        </w:rPr>
        <w:t>C</w:t>
      </w:r>
      <w:r>
        <w:rPr>
          <w:position w:val="2"/>
          <w:sz w:val="22"/>
        </w:rPr>
        <w:t>(0)=-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spacing w:val="18"/>
          <w:sz w:val="14"/>
        </w:rPr>
        <w:t> </w:t>
      </w:r>
      <w:r>
        <w:rPr>
          <w:position w:val="2"/>
          <w:sz w:val="22"/>
        </w:rPr>
        <w:t>(polarización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inversa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impuesta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(i)),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resulta: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97" w:lineRule="exact" w:before="239"/>
        <w:jc w:val="right"/>
      </w:pPr>
      <w:r>
        <w:rPr>
          <w:w w:val="105"/>
        </w:rPr>
        <w:t>s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V</w:t>
      </w:r>
    </w:p>
    <w:p>
      <w:pPr>
        <w:pStyle w:val="BodyText"/>
        <w:spacing w:line="126" w:lineRule="exact" w:before="210"/>
        <w:ind w:left="72"/>
      </w:pPr>
      <w:r>
        <w:rPr/>
        <w:br w:type="column"/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-sv</w:t>
      </w:r>
    </w:p>
    <w:p>
      <w:pPr>
        <w:spacing w:line="193" w:lineRule="exact" w:before="7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spacing w:line="72" w:lineRule="exact"/>
        <w:ind w:left="70"/>
      </w:pPr>
      <w:r>
        <w:rPr>
          <w:rFonts w:ascii="Cambria Math"/>
          <w:position w:val="1"/>
        </w:rPr>
        <w:t>(</w:t>
      </w:r>
      <w:r>
        <w:rPr/>
        <w:t>0</w:t>
      </w:r>
      <w:r>
        <w:rPr>
          <w:rFonts w:ascii="Cambria Math"/>
          <w:position w:val="1"/>
        </w:rPr>
        <w:t>)</w:t>
      </w:r>
      <w:r>
        <w:rPr/>
        <w:t>+</w:t>
      </w:r>
    </w:p>
    <w:p>
      <w:pPr>
        <w:pStyle w:val="BodyText"/>
        <w:spacing w:line="126" w:lineRule="exact" w:before="210"/>
        <w:ind w:left="77"/>
      </w:pPr>
      <w:r>
        <w:rPr/>
        <w:br w:type="column"/>
      </w:r>
      <w:r>
        <w:rPr/>
        <w:t>V</w:t>
      </w:r>
      <w:r>
        <w:rPr>
          <w:spacing w:val="59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=0 →</w:t>
      </w:r>
      <w:r>
        <w:rPr>
          <w:spacing w:val="-2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V</w:t>
      </w:r>
    </w:p>
    <w:p>
      <w:pPr>
        <w:spacing w:line="193" w:lineRule="exact" w:before="7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spacing w:line="72" w:lineRule="exact"/>
        <w:ind w:left="69"/>
      </w:pP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+V</w:t>
      </w:r>
      <w:r>
        <w:rPr>
          <w:spacing w:val="27"/>
        </w:rPr>
        <w:t> </w:t>
      </w:r>
      <w:r>
        <w:rPr/>
        <w:t>s+</w:t>
      </w:r>
    </w:p>
    <w:p>
      <w:pPr>
        <w:pStyle w:val="BodyText"/>
        <w:spacing w:line="126" w:lineRule="exact" w:before="210"/>
        <w:ind w:left="77"/>
      </w:pPr>
      <w:r>
        <w:rPr/>
        <w:br w:type="column"/>
      </w:r>
      <w:r>
        <w:rPr/>
        <w:t>V</w:t>
      </w:r>
      <w:r>
        <w:rPr>
          <w:spacing w:val="48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=0</w:t>
      </w:r>
      <w:r>
        <w:rPr>
          <w:spacing w:val="-6"/>
        </w:rPr>
        <w:t> </w:t>
      </w:r>
      <w:r>
        <w:rPr/>
        <w:t>→</w:t>
      </w:r>
      <w:r>
        <w:rPr>
          <w:spacing w:val="-4"/>
        </w:rPr>
        <w:t> </w:t>
      </w:r>
      <w:r>
        <w:rPr/>
        <w:t>V</w:t>
      </w:r>
    </w:p>
    <w:p>
      <w:pPr>
        <w:pStyle w:val="BodyText"/>
        <w:spacing w:line="267" w:lineRule="exact" w:before="69"/>
        <w:ind w:left="69"/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=-  </w:t>
      </w:r>
      <w:r>
        <w:rPr>
          <w:spacing w:val="24"/>
        </w:rPr>
        <w:t> </w:t>
      </w:r>
      <w:r>
        <w:rPr>
          <w:position w:val="17"/>
        </w:rPr>
        <w:t>V</w:t>
      </w:r>
      <w:r>
        <w:rPr>
          <w:position w:val="12"/>
          <w:sz w:val="16"/>
        </w:rPr>
        <w:t>0</w:t>
      </w:r>
      <w:r>
        <w:rPr>
          <w:position w:val="17"/>
        </w:rPr>
        <w:t>s</w:t>
      </w:r>
    </w:p>
    <w:p>
      <w:pPr>
        <w:spacing w:after="0" w:line="267" w:lineRule="exact"/>
        <w:sectPr>
          <w:type w:val="continuous"/>
          <w:pgSz w:w="11910" w:h="16840"/>
          <w:pgMar w:header="660" w:footer="593" w:top="620" w:bottom="960" w:left="680" w:right="620"/>
          <w:cols w:num="7" w:equalWidth="0">
            <w:col w:w="2016" w:space="40"/>
            <w:col w:w="587" w:space="39"/>
            <w:col w:w="724" w:space="39"/>
            <w:col w:w="1497" w:space="40"/>
            <w:col w:w="1160" w:space="39"/>
            <w:col w:w="1331" w:space="40"/>
            <w:col w:w="3058"/>
          </w:cols>
        </w:sectPr>
      </w:pPr>
    </w:p>
    <w:p>
      <w:pPr>
        <w:pStyle w:val="BodyText"/>
        <w:spacing w:line="20" w:lineRule="exact"/>
        <w:ind w:left="3220"/>
        <w:rPr>
          <w:sz w:val="2"/>
        </w:rPr>
      </w:pPr>
      <w:r>
        <w:rPr>
          <w:sz w:val="2"/>
        </w:rPr>
        <w:pict>
          <v:group style="width:13.35pt;height:.75pt;mso-position-horizontal-relative:char;mso-position-vertical-relative:line" id="docshapegroup634" coordorigin="0,0" coordsize="267,15">
            <v:rect style="position:absolute;left:0;top:0;width:267;height:15" id="docshape63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641" w:val="left" w:leader="none"/>
          <w:tab w:pos="3219" w:val="left" w:leader="none"/>
        </w:tabs>
        <w:spacing w:before="0"/>
        <w:ind w:left="2015" w:right="0" w:firstLine="0"/>
        <w:jc w:val="left"/>
        <w:rPr>
          <w:sz w:val="16"/>
        </w:rPr>
      </w:pPr>
      <w:r>
        <w:rPr>
          <w:sz w:val="16"/>
        </w:rPr>
        <w:t>C</w:t>
        <w:tab/>
        <w:t>C</w:t>
        <w:tab/>
      </w:r>
      <w:r>
        <w:rPr>
          <w:position w:val="-9"/>
          <w:sz w:val="22"/>
        </w:rPr>
        <w:t>LC  </w:t>
      </w:r>
      <w:r>
        <w:rPr>
          <w:spacing w:val="3"/>
          <w:position w:val="-9"/>
          <w:sz w:val="22"/>
        </w:rPr>
        <w:t> </w:t>
      </w:r>
      <w:r>
        <w:rPr>
          <w:sz w:val="16"/>
        </w:rPr>
        <w:t>C</w:t>
      </w:r>
    </w:p>
    <w:p>
      <w:pPr>
        <w:spacing w:line="20" w:lineRule="exact"/>
        <w:ind w:left="2142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13.35pt;height:.75pt;mso-position-horizontal-relative:char;mso-position-vertical-relative:line" id="docshapegroup636" coordorigin="0,0" coordsize="267,15">
            <v:rect style="position:absolute;left:0;top:0;width:267;height:15" id="docshape63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794" w:val="left" w:leader="none"/>
          <w:tab w:pos="2142" w:val="left" w:leader="none"/>
        </w:tabs>
        <w:spacing w:before="0"/>
        <w:ind w:left="1127" w:right="0" w:firstLine="0"/>
        <w:jc w:val="left"/>
        <w:rPr>
          <w:sz w:val="16"/>
        </w:rPr>
      </w:pPr>
      <w:r>
        <w:rPr>
          <w:sz w:val="16"/>
        </w:rPr>
        <w:t>C</w:t>
        <w:tab/>
        <w:t>0</w:t>
        <w:tab/>
      </w:r>
      <w:r>
        <w:rPr>
          <w:position w:val="-9"/>
          <w:sz w:val="22"/>
        </w:rPr>
        <w:t>LC  </w:t>
      </w:r>
      <w:r>
        <w:rPr>
          <w:spacing w:val="3"/>
          <w:position w:val="-9"/>
          <w:sz w:val="22"/>
        </w:rPr>
        <w:t> </w:t>
      </w:r>
      <w:r>
        <w:rPr>
          <w:sz w:val="16"/>
        </w:rPr>
        <w:t>C</w:t>
      </w:r>
    </w:p>
    <w:p>
      <w:pPr>
        <w:spacing w:line="20" w:lineRule="exact"/>
        <w:ind w:left="1585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30.75pt;height:.75pt;mso-position-horizontal-relative:char;mso-position-vertical-relative:line" id="docshapegroup638" coordorigin="0,0" coordsize="615,15">
            <v:rect style="position:absolute;left:0;top:0;width:615;height:15" id="docshape63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667" w:val="left" w:leader="none"/>
        </w:tabs>
        <w:spacing w:line="196" w:lineRule="auto" w:before="4"/>
        <w:ind w:left="1933" w:right="1853" w:hanging="972"/>
        <w:jc w:val="left"/>
        <w:rPr>
          <w:sz w:val="22"/>
        </w:rPr>
      </w:pPr>
      <w:r>
        <w:rPr/>
        <w:pict>
          <v:shape style="position:absolute;margin-left:440.762878pt;margin-top:6.252034pt;width:15.65pt;height:12.45pt;mso-position-horizontal-relative:page;mso-position-vertical-relative:paragraph;z-index:-22533120" type="#_x0000_t202" id="docshape640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>
          <w:position w:val="7"/>
          <w:sz w:val="16"/>
        </w:rPr>
        <w:t>C</w:t>
        <w:tab/>
      </w:r>
      <w:r>
        <w:rPr>
          <w:position w:val="-5"/>
          <w:sz w:val="16"/>
        </w:rPr>
        <w:t>2     </w:t>
      </w:r>
      <w:r>
        <w:rPr>
          <w:sz w:val="16"/>
          <w:u w:val="single"/>
        </w:rPr>
        <w:t>  </w:t>
      </w:r>
      <w:r>
        <w:rPr>
          <w:sz w:val="22"/>
          <w:u w:val="single"/>
        </w:rPr>
        <w:t>1</w:t>
      </w:r>
      <w:r>
        <w:rPr>
          <w:spacing w:val="1"/>
          <w:sz w:val="22"/>
        </w:rPr>
        <w:t> </w:t>
      </w:r>
      <w:r>
        <w:rPr>
          <w:sz w:val="22"/>
        </w:rPr>
        <w:t>LC</w:t>
      </w:r>
    </w:p>
    <w:p>
      <w:pPr>
        <w:spacing w:after="0" w:line="196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774" w:space="40"/>
            <w:col w:w="2696" w:space="39"/>
            <w:col w:w="4061"/>
          </w:cols>
        </w:sectPr>
      </w:pPr>
    </w:p>
    <w:p>
      <w:pPr>
        <w:pStyle w:val="BodyText"/>
        <w:spacing w:before="44"/>
        <w:ind w:left="1021"/>
      </w:pPr>
      <w:r>
        <w:rPr/>
        <w:t>Utilizando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tabla</w:t>
      </w:r>
      <w:r>
        <w:rPr>
          <w:spacing w:val="-2"/>
        </w:rPr>
        <w:t> </w:t>
      </w:r>
      <w:r>
        <w:rPr/>
        <w:t>nº</w:t>
      </w:r>
      <w:r>
        <w:rPr>
          <w:spacing w:val="-1"/>
        </w:rPr>
        <w:t> </w:t>
      </w:r>
      <w:r>
        <w:rPr/>
        <w:t>11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versión</w:t>
      </w:r>
      <w:r>
        <w:rPr>
          <w:spacing w:val="-1"/>
        </w:rPr>
        <w:t> </w:t>
      </w:r>
      <w:r>
        <w:rPr/>
        <w:t>extendida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las transformadas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Laplace:</w:t>
      </w:r>
    </w:p>
    <w:p>
      <w:pPr>
        <w:pStyle w:val="BodyText"/>
        <w:spacing w:before="8"/>
        <w:rPr>
          <w:sz w:val="11"/>
        </w:rPr>
      </w:pPr>
    </w:p>
    <w:p>
      <w:pPr>
        <w:pStyle w:val="BodyText"/>
        <w:tabs>
          <w:tab w:pos="2596" w:val="left" w:leader="none"/>
          <w:tab w:pos="2944" w:val="left" w:leader="none"/>
        </w:tabs>
        <w:spacing w:line="264" w:lineRule="exact" w:before="101"/>
        <w:ind w:right="155"/>
        <w:jc w:val="center"/>
        <w:rPr>
          <w:rFonts w:ascii="Cambria Math" w:hAnsi="Cambria Math" w:cs="Cambria Math" w:eastAsia="Cambria Math"/>
        </w:rPr>
      </w:pPr>
      <w:r>
        <w:rPr/>
        <w:pict>
          <v:shape style="position:absolute;margin-left:328.320007pt;margin-top:14.431934pt;width:4.55pt;height:11.1pt;mso-position-horizontal-relative:page;mso-position-vertical-relative:paragraph;z-index:-22532608" type="#_x0000_t202" id="docshape64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62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v</w:t>
      </w:r>
      <w:r>
        <w:rPr>
          <w:spacing w:val="62"/>
        </w:rPr>
        <w:t> 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t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w w:val="95"/>
        </w:rPr>
        <w:t>=</w:t>
      </w:r>
      <w:r>
        <w:rPr>
          <w:rFonts w:ascii="Cambria Math" w:hAnsi="Cambria Math" w:cs="Cambria Math" w:eastAsia="Cambria Math"/>
          <w:w w:val="95"/>
        </w:rPr>
        <w:t>L</w:t>
      </w:r>
      <w:r>
        <w:rPr>
          <w:w w:val="95"/>
          <w:vertAlign w:val="superscript"/>
        </w:rPr>
        <w:t>-1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[</w:t>
      </w:r>
      <w:r>
        <w:rPr>
          <w:w w:val="95"/>
          <w:vertAlign w:val="baseline"/>
        </w:rPr>
        <w:t>V</w:t>
      </w:r>
      <w:r>
        <w:rPr>
          <w:spacing w:val="58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)]</w:t>
      </w:r>
      <w:r>
        <w:rPr>
          <w:w w:val="95"/>
          <w:vertAlign w:val="baseline"/>
        </w:rPr>
        <w:t>=-V</w:t>
      </w:r>
      <w:r>
        <w:rPr>
          <w:spacing w:val="35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L</w:t>
      </w:r>
      <w:r>
        <w:rPr>
          <w:w w:val="95"/>
          <w:vertAlign w:val="superscript"/>
        </w:rPr>
        <w:t>-1</w:t>
      </w:r>
      <w:r>
        <w:rPr>
          <w:spacing w:val="-6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w w:val="95"/>
          <w:position w:val="17"/>
          <w:u w:val="single"/>
          <w:vertAlign w:val="baseline"/>
        </w:rPr>
        <w:tab/>
      </w:r>
      <w:r>
        <w:rPr>
          <w:position w:val="17"/>
          <w:u w:val="single"/>
          <w:vertAlign w:val="baseline"/>
        </w:rPr>
        <w:t>s</w:t>
        <w:tab/>
      </w:r>
      <w:r>
        <w:rPr>
          <w:w w:val="90"/>
          <w:vertAlign w:val="baseline"/>
        </w:rPr>
        <w:t>=-V</w:t>
      </w:r>
      <w:r>
        <w:rPr>
          <w:spacing w:val="36"/>
          <w:w w:val="90"/>
          <w:vertAlign w:val="baseline"/>
        </w:rPr>
        <w:t> </w:t>
      </w:r>
      <w:r>
        <w:rPr>
          <w:w w:val="90"/>
          <w:vertAlign w:val="baseline"/>
        </w:rPr>
        <w:t>cos</w:t>
      </w:r>
      <w:r>
        <w:rPr>
          <w:spacing w:val="-11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  <w:r>
        <w:rPr>
          <w:rFonts w:ascii="Cambria Math" w:hAnsi="Cambria Math" w:cs="Cambria Math" w:eastAsia="Cambria Math"/>
          <w:spacing w:val="69"/>
          <w:vertAlign w:val="baseline"/>
        </w:rPr>
        <w:t> </w:t>
      </w:r>
      <w:r>
        <w:rPr>
          <w:w w:val="90"/>
          <w:position w:val="17"/>
          <w:vertAlign w:val="baseline"/>
        </w:rPr>
        <w:t>1</w:t>
      </w:r>
      <w:r>
        <w:rPr>
          <w:spacing w:val="137"/>
          <w:position w:val="17"/>
          <w:vertAlign w:val="baseline"/>
        </w:rPr>
        <w:t> </w:t>
      </w:r>
      <w:r>
        <w:rPr>
          <w:w w:val="90"/>
          <w:vertAlign w:val="baseline"/>
        </w:rPr>
        <w:t>t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</w:p>
    <w:p>
      <w:pPr>
        <w:spacing w:after="0" w:line="264" w:lineRule="exact"/>
        <w:jc w:val="center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tabs>
          <w:tab w:pos="4011" w:val="left" w:leader="none"/>
          <w:tab w:pos="4825" w:val="left" w:leader="none"/>
        </w:tabs>
        <w:spacing w:before="1"/>
        <w:ind w:left="3044" w:right="0" w:firstLine="0"/>
        <w:jc w:val="left"/>
        <w:rPr>
          <w:sz w:val="16"/>
        </w:rPr>
      </w:pPr>
      <w:r>
        <w:rPr/>
        <w:pict>
          <v:shape style="position:absolute;margin-left:297.599518pt;margin-top:7.270075pt;width:15.55pt;height:12.45pt;mso-position-horizontal-relative:page;mso-position-vertical-relative:paragraph;z-index:-22532096" type="#_x0000_t202" id="docshape642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C</w:t>
        <w:tab/>
        <w:t>C</w:t>
        <w:tab/>
      </w:r>
      <w:r>
        <w:rPr>
          <w:spacing w:val="-6"/>
          <w:sz w:val="16"/>
        </w:rPr>
        <w:t>0</w:t>
      </w:r>
    </w:p>
    <w:p>
      <w:pPr>
        <w:spacing w:line="266" w:lineRule="exact" w:before="16"/>
        <w:ind w:left="410" w:right="0" w:firstLine="0"/>
        <w:jc w:val="left"/>
        <w:rPr>
          <w:sz w:val="22"/>
        </w:rPr>
      </w:pPr>
      <w:r>
        <w:rPr/>
        <w:br w:type="column"/>
      </w:r>
      <w:r>
        <w:rPr>
          <w:position w:val="-5"/>
          <w:sz w:val="16"/>
        </w:rPr>
        <w:t>2    </w:t>
      </w:r>
      <w:r>
        <w:rPr>
          <w:sz w:val="16"/>
          <w:u w:val="single"/>
        </w:rPr>
        <w:t> </w:t>
      </w:r>
      <w:r>
        <w:rPr>
          <w:spacing w:val="32"/>
          <w:sz w:val="16"/>
          <w:u w:val="single"/>
        </w:rPr>
        <w:t> </w:t>
      </w:r>
      <w:r>
        <w:rPr>
          <w:sz w:val="22"/>
          <w:u w:val="single"/>
        </w:rPr>
        <w:t>1</w:t>
      </w:r>
      <w:r>
        <w:rPr>
          <w:spacing w:val="26"/>
          <w:sz w:val="22"/>
          <w:u w:val="single"/>
        </w:rPr>
        <w:t> </w:t>
      </w:r>
    </w:p>
    <w:p>
      <w:pPr>
        <w:pStyle w:val="BodyText"/>
        <w:spacing w:line="222" w:lineRule="exact"/>
        <w:jc w:val="right"/>
      </w:pPr>
      <w:r>
        <w:rPr/>
        <w:t>LC</w:t>
      </w:r>
    </w:p>
    <w:p>
      <w:pPr>
        <w:spacing w:line="72" w:lineRule="exact"/>
        <w:ind w:left="963" w:right="0" w:firstLine="0"/>
        <w:rPr>
          <w:sz w:val="7"/>
        </w:rPr>
      </w:pPr>
      <w:r>
        <w:rPr/>
        <w:br w:type="column"/>
      </w:r>
      <w:r>
        <w:rPr>
          <w:position w:val="0"/>
          <w:sz w:val="7"/>
        </w:rPr>
        <w:pict>
          <v:group style="width:20.55pt;height:3.6pt;mso-position-horizontal-relative:char;mso-position-vertical-relative:line" id="docshapegroup643" coordorigin="0,0" coordsize="411,72">
            <v:shape style="position:absolute;left:0;top:0;width:411;height:72" id="docshape644" coordorigin="0,0" coordsize="411,72" path="m410,58l144,58,144,72,410,72,410,58xm410,0l0,0,0,14,410,14,41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pStyle w:val="BodyText"/>
        <w:tabs>
          <w:tab w:pos="963" w:val="left" w:leader="none"/>
        </w:tabs>
        <w:spacing w:before="4"/>
        <w:ind w:left="447"/>
      </w:pPr>
      <w:r>
        <w:rPr>
          <w:w w:val="110"/>
          <w:vertAlign w:val="superscript"/>
        </w:rPr>
        <w:t>0</w:t>
      </w:r>
      <w:r>
        <w:rPr>
          <w:w w:val="110"/>
          <w:vertAlign w:val="baseline"/>
        </w:rPr>
        <w:tab/>
      </w:r>
      <w:r>
        <w:rPr>
          <w:rFonts w:ascii="Cambria Math" w:hAnsi="Cambria Math"/>
          <w:w w:val="110"/>
          <w:vertAlign w:val="baseline"/>
        </w:rPr>
        <w:t>√</w:t>
      </w:r>
      <w:r>
        <w:rPr>
          <w:w w:val="110"/>
          <w:position w:val="1"/>
          <w:vertAlign w:val="baseline"/>
        </w:rPr>
        <w:t>LC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901" w:space="40"/>
            <w:col w:w="945" w:space="39"/>
            <w:col w:w="4685"/>
          </w:cols>
        </w:sectPr>
      </w:pPr>
    </w:p>
    <w:p>
      <w:pPr>
        <w:pStyle w:val="BodyText"/>
        <w:spacing w:before="31"/>
        <w:ind w:left="1021" w:right="1079"/>
        <w:jc w:val="both"/>
      </w:pPr>
      <w:r>
        <w:rPr>
          <w:position w:val="2"/>
        </w:rPr>
        <w:t>Una forma alternativa para obtener 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puede ser desde el circuito en </w:t>
      </w:r>
      <w:r>
        <w:rPr>
          <w:i/>
          <w:position w:val="2"/>
        </w:rPr>
        <w:t>s</w:t>
      </w:r>
      <w:r>
        <w:rPr>
          <w:position w:val="2"/>
        </w:rPr>
        <w:t>, teniendo en cuenta que el</w:t>
      </w:r>
      <w:r>
        <w:rPr>
          <w:spacing w:val="-52"/>
          <w:position w:val="2"/>
        </w:rPr>
        <w:t> </w:t>
      </w:r>
      <w:r>
        <w:rPr/>
        <w:t>circuito</w:t>
      </w:r>
      <w:r>
        <w:rPr>
          <w:spacing w:val="-5"/>
        </w:rPr>
        <w:t> </w:t>
      </w:r>
      <w:r>
        <w:rPr/>
        <w:t>eléctrico</w:t>
      </w:r>
      <w:r>
        <w:rPr>
          <w:spacing w:val="-4"/>
        </w:rPr>
        <w:t> </w:t>
      </w:r>
      <w:r>
        <w:rPr/>
        <w:t>equivalente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condensador</w:t>
      </w:r>
      <w:r>
        <w:rPr>
          <w:spacing w:val="-3"/>
        </w:rPr>
        <w:t> </w:t>
      </w:r>
      <w:r>
        <w:rPr/>
        <w:t>cargado</w:t>
      </w:r>
      <w:r>
        <w:rPr>
          <w:spacing w:val="-4"/>
        </w:rPr>
        <w:t> </w:t>
      </w:r>
      <w:r>
        <w:rPr/>
        <w:t>es</w:t>
      </w:r>
      <w:r>
        <w:rPr>
          <w:spacing w:val="-3"/>
        </w:rPr>
        <w:t> </w:t>
      </w:r>
      <w:r>
        <w:rPr/>
        <w:t>una</w:t>
      </w:r>
      <w:r>
        <w:rPr>
          <w:spacing w:val="-5"/>
        </w:rPr>
        <w:t> </w:t>
      </w:r>
      <w:r>
        <w:rPr/>
        <w:t>impedancia</w:t>
      </w:r>
      <w:r>
        <w:rPr>
          <w:spacing w:val="-5"/>
        </w:rPr>
        <w:t> </w:t>
      </w:r>
      <w:r>
        <w:rPr/>
        <w:t>1/</w:t>
      </w:r>
      <w:r>
        <w:rPr>
          <w:i/>
        </w:rPr>
        <w:t>sC</w:t>
      </w:r>
      <w:r>
        <w:rPr>
          <w:i/>
          <w:spacing w:val="-4"/>
        </w:rPr>
        <w:t> </w:t>
      </w:r>
      <w:r>
        <w:rPr/>
        <w:t>conectada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serie</w:t>
      </w:r>
      <w:r>
        <w:rPr>
          <w:spacing w:val="-53"/>
        </w:rPr>
        <w:t> </w:t>
      </w:r>
      <w:r>
        <w:rPr>
          <w:position w:val="2"/>
        </w:rPr>
        <w:t>con</w:t>
      </w:r>
      <w:r>
        <w:rPr>
          <w:spacing w:val="-1"/>
          <w:position w:val="2"/>
        </w:rPr>
        <w:t> </w:t>
      </w:r>
      <w:r>
        <w:rPr>
          <w:position w:val="2"/>
        </w:rPr>
        <w:t>una</w:t>
      </w:r>
      <w:r>
        <w:rPr>
          <w:spacing w:val="-1"/>
          <w:position w:val="2"/>
        </w:rPr>
        <w:t> </w:t>
      </w:r>
      <w:r>
        <w:rPr>
          <w:position w:val="2"/>
        </w:rPr>
        <w:t>fuente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position w:val="2"/>
        </w:rPr>
        <w:t>tensión de</w:t>
      </w:r>
      <w:r>
        <w:rPr>
          <w:spacing w:val="-1"/>
          <w:position w:val="2"/>
        </w:rPr>
        <w:t> </w:t>
      </w:r>
      <w:r>
        <w:rPr>
          <w:position w:val="2"/>
        </w:rPr>
        <w:t>valor,</w:t>
      </w:r>
      <w:r>
        <w:rPr>
          <w:spacing w:val="-2"/>
          <w:position w:val="2"/>
        </w:rPr>
        <w:t> </w:t>
      </w:r>
      <w:r>
        <w:rPr>
          <w:position w:val="2"/>
        </w:rPr>
        <w:t>en este</w:t>
      </w:r>
      <w:r>
        <w:rPr>
          <w:spacing w:val="-1"/>
          <w:position w:val="2"/>
        </w:rPr>
        <w:t> </w:t>
      </w:r>
      <w:r>
        <w:rPr>
          <w:position w:val="2"/>
        </w:rPr>
        <w:t>caso,</w:t>
      </w:r>
      <w:r>
        <w:rPr>
          <w:spacing w:val="-3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0</w:t>
      </w:r>
      <w:r>
        <w:rPr>
          <w:position w:val="2"/>
        </w:rPr>
        <w:t>/s</w:t>
      </w:r>
      <w:r>
        <w:rPr>
          <w:spacing w:val="-2"/>
          <w:position w:val="2"/>
        </w:rPr>
        <w:t> </w:t>
      </w:r>
      <w:r>
        <w:rPr>
          <w:position w:val="2"/>
        </w:rPr>
        <w:t>(terminal “+”</w:t>
      </w:r>
      <w:r>
        <w:rPr>
          <w:spacing w:val="-2"/>
          <w:position w:val="2"/>
        </w:rPr>
        <w:t> </w:t>
      </w:r>
      <w:r>
        <w:rPr>
          <w:position w:val="2"/>
        </w:rPr>
        <w:t>hacia</w:t>
      </w:r>
      <w:r>
        <w:rPr>
          <w:spacing w:val="-1"/>
          <w:position w:val="2"/>
        </w:rPr>
        <w:t> </w:t>
      </w:r>
      <w:r>
        <w:rPr>
          <w:position w:val="2"/>
        </w:rPr>
        <w:t>arriba).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5"/>
        </w:numPr>
        <w:tabs>
          <w:tab w:pos="1368" w:val="left" w:leader="none"/>
        </w:tabs>
        <w:spacing w:line="240" w:lineRule="auto" w:before="0" w:after="0"/>
        <w:ind w:left="1021" w:right="1075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7"/>
          <w:sz w:val="22"/>
        </w:rPr>
        <w:t> </w:t>
      </w:r>
      <w:r>
        <w:rPr>
          <w:sz w:val="22"/>
        </w:rPr>
        <w:t>partir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ecuación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7"/>
          <w:sz w:val="22"/>
        </w:rPr>
        <w:t> </w:t>
      </w:r>
      <w:r>
        <w:rPr>
          <w:sz w:val="22"/>
        </w:rPr>
        <w:t>definición</w:t>
      </w:r>
      <w:r>
        <w:rPr>
          <w:spacing w:val="5"/>
          <w:sz w:val="22"/>
        </w:rPr>
        <w:t> </w:t>
      </w:r>
      <w:r>
        <w:rPr>
          <w:sz w:val="22"/>
        </w:rPr>
        <w:t>del</w:t>
      </w:r>
      <w:r>
        <w:rPr>
          <w:spacing w:val="7"/>
          <w:sz w:val="22"/>
        </w:rPr>
        <w:t> </w:t>
      </w:r>
      <w:r>
        <w:rPr>
          <w:sz w:val="22"/>
        </w:rPr>
        <w:t>condensador</w:t>
      </w:r>
      <w:r>
        <w:rPr>
          <w:spacing w:val="8"/>
          <w:sz w:val="22"/>
        </w:rPr>
        <w:t> </w:t>
      </w:r>
      <w:r>
        <w:rPr>
          <w:sz w:val="22"/>
        </w:rPr>
        <w:t>y</w:t>
      </w:r>
      <w:r>
        <w:rPr>
          <w:spacing w:val="8"/>
          <w:sz w:val="22"/>
        </w:rPr>
        <w:t> </w:t>
      </w:r>
      <w:r>
        <w:rPr>
          <w:sz w:val="22"/>
        </w:rPr>
        <w:t>considerando</w:t>
      </w:r>
      <w:r>
        <w:rPr>
          <w:spacing w:val="7"/>
          <w:sz w:val="22"/>
        </w:rPr>
        <w:t> </w:t>
      </w:r>
      <w:r>
        <w:rPr>
          <w:sz w:val="22"/>
        </w:rPr>
        <w:t>las</w:t>
      </w:r>
      <w:r>
        <w:rPr>
          <w:spacing w:val="6"/>
          <w:sz w:val="22"/>
        </w:rPr>
        <w:t> </w:t>
      </w:r>
      <w:r>
        <w:rPr>
          <w:sz w:val="22"/>
        </w:rPr>
        <w:t>polaridades</w:t>
      </w:r>
      <w:r>
        <w:rPr>
          <w:spacing w:val="8"/>
          <w:sz w:val="22"/>
        </w:rPr>
        <w:t> </w:t>
      </w:r>
      <w:r>
        <w:rPr>
          <w:sz w:val="22"/>
        </w:rPr>
        <w:t>dibujadas</w:t>
      </w:r>
      <w:r>
        <w:rPr>
          <w:spacing w:val="-52"/>
          <w:sz w:val="22"/>
        </w:rPr>
        <w:t> </w:t>
      </w: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modelo</w:t>
      </w:r>
      <w:r>
        <w:rPr>
          <w:spacing w:val="-9"/>
          <w:sz w:val="22"/>
        </w:rPr>
        <w:t> </w:t>
      </w:r>
      <w:r>
        <w:rPr>
          <w:sz w:val="22"/>
        </w:rPr>
        <w:t>eléctrico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10"/>
          <w:sz w:val="22"/>
        </w:rPr>
        <w:t> </w:t>
      </w:r>
      <w:r>
        <w:rPr>
          <w:sz w:val="22"/>
        </w:rPr>
        <w:t>enunciado</w:t>
      </w:r>
      <w:r>
        <w:rPr>
          <w:spacing w:val="-8"/>
          <w:sz w:val="22"/>
        </w:rPr>
        <w:t> </w:t>
      </w:r>
      <w:r>
        <w:rPr>
          <w:sz w:val="22"/>
        </w:rPr>
        <w:t>(criterio</w:t>
      </w:r>
      <w:r>
        <w:rPr>
          <w:spacing w:val="-11"/>
          <w:sz w:val="22"/>
        </w:rPr>
        <w:t> </w:t>
      </w:r>
      <w:r>
        <w:rPr>
          <w:sz w:val="22"/>
        </w:rPr>
        <w:t>receptor),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corriente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circula</w:t>
      </w:r>
      <w:r>
        <w:rPr>
          <w:spacing w:val="-9"/>
          <w:sz w:val="22"/>
        </w:rPr>
        <w:t> </w:t>
      </w:r>
      <w:r>
        <w:rPr>
          <w:sz w:val="22"/>
        </w:rPr>
        <w:t>por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circuito</w:t>
      </w:r>
      <w:r>
        <w:rPr>
          <w:spacing w:val="-9"/>
          <w:sz w:val="22"/>
        </w:rPr>
        <w:t> </w:t>
      </w:r>
      <w:r>
        <w:rPr>
          <w:sz w:val="22"/>
        </w:rPr>
        <w:t>resulta:</w:t>
      </w:r>
    </w:p>
    <w:p>
      <w:pPr>
        <w:pStyle w:val="BodyText"/>
        <w:spacing w:before="1"/>
        <w:rPr>
          <w:sz w:val="12"/>
        </w:rPr>
      </w:pPr>
    </w:p>
    <w:p>
      <w:pPr>
        <w:pStyle w:val="BodyText"/>
        <w:spacing w:line="20" w:lineRule="exact"/>
        <w:ind w:left="6544"/>
        <w:rPr>
          <w:sz w:val="2"/>
        </w:rPr>
      </w:pPr>
      <w:r>
        <w:rPr>
          <w:sz w:val="2"/>
        </w:rPr>
        <w:pict>
          <v:group style="width:7pt;height:.75pt;mso-position-horizontal-relative:char;mso-position-vertical-relative:line" id="docshapegroup645" coordorigin="0,0" coordsize="140,15">
            <v:rect style="position:absolute;left:0;top:0;width:140;height:15" id="docshape64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tabs>
          <w:tab w:pos="962" w:val="left" w:leader="none"/>
        </w:tabs>
        <w:spacing w:line="194" w:lineRule="exact" w:before="53"/>
        <w:jc w:val="right"/>
      </w:pPr>
      <w:r>
        <w:rPr/>
        <w:pict>
          <v:rect style="position:absolute;margin-left:245.520004pt;margin-top:18.523590pt;width:8.76pt;height:.72pt;mso-position-horizontal-relative:page;mso-position-vertical-relative:paragraph;z-index:-22535680" id="docshape647" filled="true" fillcolor="#000000" stroked="false">
            <v:fill type="solid"/>
            <w10:wrap type="none"/>
          </v:rect>
        </w:pict>
      </w:r>
      <w:r>
        <w:rPr/>
        <w:pict>
          <v:shape style="position:absolute;margin-left:296.880005pt;margin-top:18.523584pt;width:20.55pt;height:3.6pt;mso-position-horizontal-relative:page;mso-position-vertical-relative:paragraph;z-index:-22535168" id="docshape648" coordorigin="5938,370" coordsize="411,72" path="m6348,428l6082,428,6082,442,6348,442,6348,428xm6348,370l5938,370,5938,385,6348,385,6348,370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61.200012pt;margin-top:18.523590pt;width:6.961pt;height:.72pt;mso-position-horizontal-relative:page;mso-position-vertical-relative:paragraph;z-index:-22534656" id="docshape649" filled="true" fillcolor="#000000" stroked="false">
            <v:fill type="solid"/>
            <w10:wrap type="none"/>
          </v:rect>
        </w:pict>
      </w:r>
      <w:r>
        <w:rPr/>
        <w:pict>
          <v:shape style="position:absolute;margin-left:391.560028pt;margin-top:18.523584pt;width:20.55pt;height:3.6pt;mso-position-horizontal-relative:page;mso-position-vertical-relative:paragraph;z-index:-22534144" id="docshape650" coordorigin="7831,370" coordsize="411,72" path="m8242,428l7975,428,7975,442,8242,442,8242,428xm8242,370l7831,370,7831,385,8242,385,8242,370xe" filled="true" fillcolor="#000000" stroked="false">
            <v:path arrowok="t"/>
            <v:fill type="solid"/>
            <w10:wrap type="none"/>
          </v:shape>
        </w:pict>
      </w:r>
      <w:r>
        <w:rPr>
          <w:u w:val="single"/>
        </w:rPr>
        <w:t>dv</w:t>
      </w:r>
      <w:r>
        <w:rPr>
          <w:u w:val="single"/>
          <w:vertAlign w:val="subscript"/>
        </w:rPr>
        <w:t>C</w:t>
      </w:r>
      <w:r>
        <w:rPr>
          <w:rFonts w:ascii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t</w:t>
      </w:r>
      <w:r>
        <w:rPr>
          <w:rFonts w:ascii="Cambria Math"/>
          <w:position w:val="1"/>
          <w:u w:val="single"/>
          <w:vertAlign w:val="baseline"/>
        </w:rPr>
        <w:t>)</w:t>
      </w:r>
      <w:r>
        <w:rPr>
          <w:rFonts w:ascii="Cambria Math"/>
          <w:position w:val="1"/>
          <w:vertAlign w:val="baseline"/>
        </w:rPr>
        <w:tab/>
      </w:r>
      <w:r>
        <w:rPr>
          <w:vertAlign w:val="baseline"/>
        </w:rPr>
        <w:t>d</w:t>
      </w:r>
    </w:p>
    <w:p>
      <w:pPr>
        <w:pStyle w:val="BodyText"/>
        <w:tabs>
          <w:tab w:pos="2131" w:val="left" w:leader="none"/>
          <w:tab w:pos="2996" w:val="right" w:leader="none"/>
        </w:tabs>
        <w:spacing w:line="164" w:lineRule="exact" w:before="83"/>
        <w:ind w:left="999"/>
      </w:pPr>
      <w:r>
        <w:rPr/>
        <w:br w:type="column"/>
      </w:r>
      <w:r>
        <w:rPr/>
        <w:t>1</w:t>
        <w:tab/>
        <w:t>C</w:t>
        <w:tab/>
        <w:t>1</w:t>
      </w:r>
    </w:p>
    <w:p>
      <w:pPr>
        <w:spacing w:after="0" w:line="164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373" w:space="40"/>
            <w:col w:w="6197"/>
          </w:cols>
        </w:sectPr>
      </w:pPr>
    </w:p>
    <w:p>
      <w:pPr>
        <w:pStyle w:val="BodyText"/>
        <w:spacing w:line="252" w:lineRule="exact"/>
        <w:jc w:val="right"/>
      </w:pPr>
      <w:r>
        <w:rPr/>
        <w:t>i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  <w:r>
        <w:rPr/>
        <w:t>=C</w:t>
      </w:r>
    </w:p>
    <w:p>
      <w:pPr>
        <w:pStyle w:val="BodyText"/>
        <w:tabs>
          <w:tab w:pos="602" w:val="left" w:leader="none"/>
        </w:tabs>
        <w:spacing w:line="223" w:lineRule="auto"/>
        <w:ind w:left="191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position w:val="-14"/>
        </w:rPr>
        <w:t>dt</w:t>
        <w:tab/>
      </w:r>
      <w:r>
        <w:rPr>
          <w:w w:val="90"/>
        </w:rPr>
        <w:t>=C</w:t>
      </w:r>
      <w:r>
        <w:rPr>
          <w:spacing w:val="1"/>
          <w:w w:val="90"/>
        </w:rPr>
        <w:t> </w:t>
      </w:r>
      <w:r>
        <w:rPr>
          <w:w w:val="90"/>
          <w:position w:val="-14"/>
        </w:rPr>
        <w:t>dt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</w:rPr>
        <w:t>-V</w:t>
      </w:r>
      <w:r>
        <w:rPr>
          <w:w w:val="90"/>
          <w:vertAlign w:val="subscript"/>
        </w:rPr>
        <w:t>0</w:t>
      </w:r>
      <w:r>
        <w:rPr>
          <w:w w:val="90"/>
          <w:vertAlign w:val="baseline"/>
        </w:rPr>
        <w:t>cos</w:t>
      </w:r>
      <w:r>
        <w:rPr>
          <w:spacing w:val="-2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  <w:r>
        <w:rPr>
          <w:rFonts w:ascii="Cambria Math" w:hAnsi="Cambria Math" w:cs="Cambria Math" w:eastAsia="Cambria Math"/>
          <w:w w:val="90"/>
          <w:position w:val="-18"/>
          <w:vertAlign w:val="baseline"/>
        </w:rPr>
        <w:t>√</w:t>
      </w:r>
      <w:r>
        <w:rPr>
          <w:w w:val="90"/>
          <w:position w:val="-17"/>
          <w:vertAlign w:val="baseline"/>
        </w:rPr>
        <w:t>LC</w:t>
      </w:r>
      <w:r>
        <w:rPr>
          <w:spacing w:val="-5"/>
          <w:w w:val="90"/>
          <w:position w:val="-17"/>
          <w:vertAlign w:val="baseline"/>
        </w:rPr>
        <w:t> </w:t>
      </w:r>
      <w:r>
        <w:rPr>
          <w:w w:val="90"/>
          <w:vertAlign w:val="baseline"/>
        </w:rPr>
        <w:t>t</w:t>
      </w:r>
      <w:r>
        <w:rPr>
          <w:rFonts w:ascii="Cambria Math" w:hAnsi="Cambria Math" w:cs="Cambria Math" w:eastAsia="Cambria Math"/>
          <w:w w:val="90"/>
          <w:vertAlign w:val="baseline"/>
        </w:rPr>
        <w:t>��</w:t>
      </w:r>
      <w:r>
        <w:rPr>
          <w:rFonts w:ascii="Cambria Math" w:hAnsi="Cambria Math" w:cs="Cambria Math" w:eastAsia="Cambria Math"/>
          <w:spacing w:val="2"/>
          <w:w w:val="90"/>
          <w:vertAlign w:val="baseline"/>
        </w:rPr>
        <w:t> </w:t>
      </w:r>
      <w:r>
        <w:rPr>
          <w:w w:val="90"/>
          <w:vertAlign w:val="baseline"/>
        </w:rPr>
        <w:t>=V</w:t>
      </w:r>
      <w:r>
        <w:rPr>
          <w:w w:val="90"/>
          <w:vertAlign w:val="subscript"/>
        </w:rPr>
        <w:t>0</w:t>
      </w:r>
      <w:r>
        <w:rPr>
          <w:rFonts w:ascii="Cambria Math" w:hAnsi="Cambria Math" w:cs="Cambria Math" w:eastAsia="Cambria Math"/>
          <w:w w:val="90"/>
          <w:position w:val="2"/>
          <w:vertAlign w:val="baseline"/>
        </w:rPr>
        <w:t>�</w:t>
      </w:r>
      <w:r>
        <w:rPr>
          <w:w w:val="90"/>
          <w:position w:val="-14"/>
          <w:vertAlign w:val="baseline"/>
        </w:rPr>
        <w:t>L</w:t>
      </w:r>
      <w:r>
        <w:rPr>
          <w:spacing w:val="10"/>
          <w:w w:val="90"/>
          <w:position w:val="-14"/>
          <w:vertAlign w:val="baseline"/>
        </w:rPr>
        <w:t> </w:t>
      </w:r>
      <w:r>
        <w:rPr>
          <w:w w:val="90"/>
          <w:vertAlign w:val="baseline"/>
        </w:rPr>
        <w:t>sen 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  <w:r>
        <w:rPr>
          <w:rFonts w:ascii="Cambria Math" w:hAnsi="Cambria Math" w:cs="Cambria Math" w:eastAsia="Cambria Math"/>
          <w:w w:val="90"/>
          <w:position w:val="-18"/>
          <w:vertAlign w:val="baseline"/>
        </w:rPr>
        <w:t>√</w:t>
      </w:r>
      <w:r>
        <w:rPr>
          <w:w w:val="90"/>
          <w:position w:val="-17"/>
          <w:vertAlign w:val="baseline"/>
        </w:rPr>
        <w:t>LC</w:t>
      </w:r>
      <w:r>
        <w:rPr>
          <w:spacing w:val="-5"/>
          <w:w w:val="90"/>
          <w:position w:val="-17"/>
          <w:vertAlign w:val="baseline"/>
        </w:rPr>
        <w:t> </w:t>
      </w:r>
      <w:r>
        <w:rPr>
          <w:w w:val="90"/>
          <w:vertAlign w:val="baseline"/>
        </w:rPr>
        <w:t>t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</w:p>
    <w:p>
      <w:pPr>
        <w:spacing w:after="0" w:line="223" w:lineRule="auto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3265" w:space="40"/>
            <w:col w:w="7305"/>
          </w:cols>
        </w:sectPr>
      </w:pPr>
    </w:p>
    <w:p>
      <w:pPr>
        <w:pStyle w:val="BodyText"/>
        <w:spacing w:before="112"/>
        <w:ind w:left="1021" w:right="1076"/>
        <w:jc w:val="both"/>
      </w:pPr>
      <w:r>
        <w:rPr/>
        <w:t>Obsérvese que al tratarse de un circuito de segundo orden con amortiguamiento nulo, ξ=0, la co-</w:t>
      </w:r>
      <w:r>
        <w:rPr>
          <w:spacing w:val="1"/>
        </w:rPr>
        <w:t> </w:t>
      </w:r>
      <w:r>
        <w:rPr>
          <w:spacing w:val="-1"/>
          <w:position w:val="2"/>
        </w:rPr>
        <w:t>rriente</w:t>
      </w:r>
      <w:r>
        <w:rPr>
          <w:spacing w:val="-13"/>
          <w:position w:val="2"/>
        </w:rPr>
        <w:t> </w:t>
      </w:r>
      <w:r>
        <w:rPr>
          <w:i/>
          <w:spacing w:val="-1"/>
          <w:position w:val="2"/>
        </w:rPr>
        <w:t>i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t</w:t>
      </w:r>
      <w:r>
        <w:rPr>
          <w:spacing w:val="-1"/>
          <w:position w:val="2"/>
        </w:rPr>
        <w:t>)</w:t>
      </w:r>
      <w:r>
        <w:rPr>
          <w:spacing w:val="-12"/>
          <w:position w:val="2"/>
        </w:rPr>
        <w:t> </w:t>
      </w:r>
      <w:r>
        <w:rPr>
          <w:position w:val="2"/>
        </w:rPr>
        <w:t>de</w:t>
      </w:r>
      <w:r>
        <w:rPr>
          <w:spacing w:val="-13"/>
          <w:position w:val="2"/>
        </w:rPr>
        <w:t> </w:t>
      </w:r>
      <w:r>
        <w:rPr>
          <w:position w:val="2"/>
        </w:rPr>
        <w:t>la</w:t>
      </w:r>
      <w:r>
        <w:rPr>
          <w:spacing w:val="-13"/>
          <w:position w:val="2"/>
        </w:rPr>
        <w:t> </w:t>
      </w:r>
      <w:r>
        <w:rPr>
          <w:position w:val="2"/>
        </w:rPr>
        <w:t>bobina</w:t>
      </w:r>
      <w:r>
        <w:rPr>
          <w:spacing w:val="-13"/>
          <w:position w:val="2"/>
        </w:rPr>
        <w:t> </w:t>
      </w:r>
      <w:r>
        <w:rPr>
          <w:position w:val="2"/>
        </w:rPr>
        <w:t>y</w:t>
      </w:r>
      <w:r>
        <w:rPr>
          <w:spacing w:val="-13"/>
          <w:position w:val="2"/>
        </w:rPr>
        <w:t> </w:t>
      </w:r>
      <w:r>
        <w:rPr>
          <w:position w:val="2"/>
        </w:rPr>
        <w:t>la</w:t>
      </w:r>
      <w:r>
        <w:rPr>
          <w:spacing w:val="-12"/>
          <w:position w:val="2"/>
        </w:rPr>
        <w:t> </w:t>
      </w:r>
      <w:r>
        <w:rPr>
          <w:position w:val="2"/>
        </w:rPr>
        <w:t>tensión</w:t>
      </w:r>
      <w:r>
        <w:rPr>
          <w:spacing w:val="-15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</w:t>
      </w:r>
      <w:r>
        <w:rPr>
          <w:spacing w:val="-12"/>
          <w:position w:val="2"/>
        </w:rPr>
        <w:t> </w:t>
      </w:r>
      <w:r>
        <w:rPr>
          <w:position w:val="2"/>
        </w:rPr>
        <w:t>del</w:t>
      </w:r>
      <w:r>
        <w:rPr>
          <w:spacing w:val="-12"/>
          <w:position w:val="2"/>
        </w:rPr>
        <w:t> </w:t>
      </w:r>
      <w:r>
        <w:rPr>
          <w:position w:val="2"/>
        </w:rPr>
        <w:t>condensador</w:t>
      </w:r>
      <w:r>
        <w:rPr>
          <w:spacing w:val="-14"/>
          <w:position w:val="2"/>
        </w:rPr>
        <w:t> </w:t>
      </w:r>
      <w:r>
        <w:rPr>
          <w:position w:val="2"/>
        </w:rPr>
        <w:t>son</w:t>
      </w:r>
      <w:r>
        <w:rPr>
          <w:spacing w:val="-12"/>
          <w:position w:val="2"/>
        </w:rPr>
        <w:t> </w:t>
      </w:r>
      <w:r>
        <w:rPr>
          <w:position w:val="2"/>
        </w:rPr>
        <w:t>oscilaciones</w:t>
      </w:r>
      <w:r>
        <w:rPr>
          <w:spacing w:val="-14"/>
          <w:position w:val="2"/>
        </w:rPr>
        <w:t> </w:t>
      </w:r>
      <w:r>
        <w:rPr>
          <w:position w:val="2"/>
        </w:rPr>
        <w:t>sostenidas.</w:t>
      </w:r>
      <w:r>
        <w:rPr>
          <w:spacing w:val="-12"/>
          <w:position w:val="2"/>
        </w:rPr>
        <w:t> </w:t>
      </w:r>
      <w:r>
        <w:rPr>
          <w:position w:val="2"/>
        </w:rPr>
        <w:t>Según</w:t>
      </w:r>
      <w:r>
        <w:rPr>
          <w:spacing w:val="-12"/>
          <w:position w:val="2"/>
        </w:rPr>
        <w:t> </w:t>
      </w:r>
      <w:r>
        <w:rPr>
          <w:position w:val="2"/>
        </w:rPr>
        <w:t>el</w:t>
      </w:r>
      <w:r>
        <w:rPr>
          <w:spacing w:val="-12"/>
          <w:position w:val="2"/>
        </w:rPr>
        <w:t> </w:t>
      </w:r>
      <w:r>
        <w:rPr>
          <w:position w:val="2"/>
        </w:rPr>
        <w:t>circuito</w:t>
      </w:r>
      <w:r>
        <w:rPr>
          <w:spacing w:val="-53"/>
          <w:position w:val="2"/>
        </w:rPr>
        <w:t> </w:t>
      </w:r>
      <w:r>
        <w:rPr>
          <w:position w:val="2"/>
        </w:rPr>
        <w:t>indicado</w:t>
      </w:r>
      <w:r>
        <w:rPr>
          <w:spacing w:val="-1"/>
          <w:position w:val="2"/>
        </w:rPr>
        <w:t> </w:t>
      </w:r>
      <w:r>
        <w:rPr>
          <w:position w:val="2"/>
        </w:rPr>
        <w:t>en la</w:t>
      </w:r>
      <w:r>
        <w:rPr>
          <w:spacing w:val="-1"/>
          <w:position w:val="2"/>
        </w:rPr>
        <w:t> </w:t>
      </w:r>
      <w:r>
        <w:rPr>
          <w:position w:val="2"/>
        </w:rPr>
        <w:t>figura</w:t>
      </w:r>
      <w:r>
        <w:rPr>
          <w:spacing w:val="-4"/>
          <w:position w:val="2"/>
        </w:rPr>
        <w:t> </w:t>
      </w:r>
      <w:r>
        <w:rPr>
          <w:position w:val="2"/>
        </w:rPr>
        <w:t>siguiente,</w:t>
      </w:r>
      <w:r>
        <w:rPr>
          <w:spacing w:val="-1"/>
          <w:position w:val="2"/>
        </w:rPr>
        <w:t> </w:t>
      </w:r>
      <w:r>
        <w:rPr>
          <w:position w:val="2"/>
        </w:rPr>
        <w:t>consideremos:</w:t>
      </w:r>
      <w:r>
        <w:rPr>
          <w:spacing w:val="-2"/>
          <w:position w:val="2"/>
        </w:rPr>
        <w:t> </w:t>
      </w:r>
      <w:r>
        <w:rPr>
          <w:i/>
          <w:position w:val="2"/>
        </w:rPr>
        <w:t>v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)=-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).</w:t>
      </w:r>
      <w:r>
        <w:rPr>
          <w:spacing w:val="-4"/>
          <w:position w:val="2"/>
        </w:rPr>
        <w:t> </w:t>
      </w:r>
      <w:r>
        <w:rPr>
          <w:position w:val="2"/>
        </w:rPr>
        <w:t>Por tanto:</w:t>
      </w:r>
    </w:p>
    <w:p>
      <w:pPr>
        <w:pStyle w:val="BodyText"/>
        <w:spacing w:line="193" w:lineRule="exact" w:before="69"/>
        <w:ind w:left="795"/>
        <w:jc w:val="center"/>
      </w:pPr>
      <w:r>
        <w:rPr>
          <w:w w:val="100"/>
        </w:rPr>
        <w:t>1</w:t>
      </w:r>
    </w:p>
    <w:p>
      <w:pPr>
        <w:pStyle w:val="BodyText"/>
        <w:spacing w:line="187" w:lineRule="auto"/>
        <w:ind w:left="43" w:right="195"/>
        <w:jc w:val="center"/>
        <w:rPr>
          <w:rFonts w:ascii="Cambria Math" w:hAnsi="Cambria Math" w:cs="Cambria Math" w:eastAsia="Cambria Math"/>
        </w:rPr>
      </w:pPr>
      <w:r>
        <w:rPr/>
        <w:pict>
          <v:shape style="position:absolute;margin-left:308.760010pt;margin-top:7.272193pt;width:20.55pt;height:3.6pt;mso-position-horizontal-relative:page;mso-position-vertical-relative:paragraph;z-index:-22531072" id="docshape651" coordorigin="6175,145" coordsize="411,72" path="m6586,203l6319,203,6319,217,6586,217,6586,203xm6586,145l6175,145,6175,160,6586,160,6586,145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v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t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w w:val="95"/>
        </w:rPr>
        <w:t>=V</w:t>
      </w:r>
      <w:r>
        <w:rPr>
          <w:w w:val="95"/>
          <w:vertAlign w:val="subscript"/>
        </w:rPr>
        <w:t>0</w:t>
      </w:r>
      <w:r>
        <w:rPr>
          <w:w w:val="95"/>
          <w:vertAlign w:val="baseline"/>
        </w:rPr>
        <w:t>cos</w:t>
      </w:r>
      <w:r>
        <w:rPr>
          <w:spacing w:val="-18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rFonts w:ascii="Cambria Math" w:hAnsi="Cambria Math" w:cs="Cambria Math" w:eastAsia="Cambria Math"/>
          <w:w w:val="95"/>
          <w:position w:val="-18"/>
          <w:vertAlign w:val="baseline"/>
        </w:rPr>
        <w:t>√</w:t>
      </w:r>
      <w:r>
        <w:rPr>
          <w:w w:val="95"/>
          <w:position w:val="-17"/>
          <w:vertAlign w:val="baseline"/>
        </w:rPr>
        <w:t>LC</w:t>
      </w:r>
      <w:r>
        <w:rPr>
          <w:spacing w:val="-17"/>
          <w:w w:val="95"/>
          <w:position w:val="-17"/>
          <w:vertAlign w:val="baseline"/>
        </w:rPr>
        <w:t> </w:t>
      </w:r>
      <w:r>
        <w:rPr>
          <w:w w:val="95"/>
          <w:vertAlign w:val="baseline"/>
        </w:rPr>
        <w:t>t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</w:p>
    <w:p>
      <w:pPr>
        <w:pStyle w:val="BodyText"/>
        <w:spacing w:before="51"/>
        <w:ind w:left="1021"/>
        <w:jc w:val="both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dibujan</w:t>
      </w:r>
      <w:r>
        <w:rPr>
          <w:spacing w:val="-1"/>
        </w:rPr>
        <w:t> </w:t>
      </w:r>
      <w:r>
        <w:rPr/>
        <w:t>ambas</w:t>
      </w:r>
      <w:r>
        <w:rPr>
          <w:spacing w:val="-2"/>
        </w:rPr>
        <w:t> </w:t>
      </w:r>
      <w:r>
        <w:rPr/>
        <w:t>señales:</w:t>
      </w:r>
      <w:r>
        <w:rPr>
          <w:spacing w:val="-2"/>
        </w:rPr>
        <w:t> </w:t>
      </w:r>
      <w:r>
        <w:rPr/>
        <w:t>corriente</w:t>
      </w:r>
      <w:r>
        <w:rPr>
          <w:spacing w:val="-2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tensión</w:t>
      </w:r>
      <w:r>
        <w:rPr>
          <w:spacing w:val="-2"/>
        </w:rPr>
        <w:t> </w:t>
      </w:r>
      <w:r>
        <w:rPr>
          <w:i/>
        </w:rPr>
        <w:t>v</w:t>
      </w:r>
      <w:r>
        <w:rPr/>
        <w:t>(</w:t>
      </w:r>
      <w:r>
        <w:rPr>
          <w:i/>
        </w:rPr>
        <w:t>t</w:t>
      </w:r>
      <w:r>
        <w:rPr/>
        <w:t>).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35">
            <wp:simplePos x="0" y="0"/>
            <wp:positionH relativeFrom="page">
              <wp:posOffset>1721054</wp:posOffset>
            </wp:positionH>
            <wp:positionV relativeFrom="paragraph">
              <wp:posOffset>114289</wp:posOffset>
            </wp:positionV>
            <wp:extent cx="4114847" cy="1912715"/>
            <wp:effectExtent l="0" t="0" r="0" b="0"/>
            <wp:wrapTopAndBottom/>
            <wp:docPr id="223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6.jpe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47" cy="191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26"/>
        </w:numPr>
        <w:tabs>
          <w:tab w:pos="1742" w:val="left" w:leader="none"/>
        </w:tabs>
        <w:spacing w:line="259" w:lineRule="auto" w:before="166" w:after="0"/>
        <w:ind w:left="1741" w:right="1076" w:hanging="360"/>
        <w:jc w:val="both"/>
        <w:rPr>
          <w:sz w:val="22"/>
        </w:rPr>
      </w:pPr>
      <w:r>
        <w:rPr>
          <w:position w:val="2"/>
          <w:sz w:val="22"/>
          <w:u w:val="single"/>
        </w:rPr>
        <w:t>Primer</w:t>
      </w:r>
      <w:r>
        <w:rPr>
          <w:spacing w:val="-8"/>
          <w:position w:val="2"/>
          <w:sz w:val="22"/>
          <w:u w:val="single"/>
        </w:rPr>
        <w:t> </w:t>
      </w:r>
      <w:r>
        <w:rPr>
          <w:position w:val="2"/>
          <w:sz w:val="22"/>
          <w:u w:val="single"/>
        </w:rPr>
        <w:t>intervalo,</w:t>
      </w:r>
      <w:r>
        <w:rPr>
          <w:spacing w:val="-9"/>
          <w:position w:val="2"/>
          <w:sz w:val="22"/>
          <w:u w:val="single"/>
        </w:rPr>
        <w:t> </w:t>
      </w:r>
      <w:r>
        <w:rPr>
          <w:position w:val="2"/>
          <w:sz w:val="22"/>
          <w:u w:val="single"/>
        </w:rPr>
        <w:t>0&lt;</w:t>
      </w:r>
      <w:r>
        <w:rPr>
          <w:i/>
          <w:position w:val="2"/>
          <w:sz w:val="22"/>
          <w:u w:val="single"/>
        </w:rPr>
        <w:t>t</w:t>
      </w:r>
      <w:r>
        <w:rPr>
          <w:position w:val="2"/>
          <w:sz w:val="22"/>
          <w:u w:val="single"/>
        </w:rPr>
        <w:t>&lt;</w:t>
      </w:r>
      <w:r>
        <w:rPr>
          <w:i/>
          <w:position w:val="2"/>
          <w:sz w:val="22"/>
          <w:u w:val="single"/>
        </w:rPr>
        <w:t>T</w:t>
      </w:r>
      <w:r>
        <w:rPr>
          <w:position w:val="2"/>
          <w:sz w:val="22"/>
          <w:u w:val="single"/>
        </w:rPr>
        <w:t>/4.</w:t>
      </w:r>
      <w:r>
        <w:rPr>
          <w:spacing w:val="-11"/>
          <w:position w:val="2"/>
          <w:sz w:val="22"/>
        </w:rPr>
        <w:t> </w:t>
      </w:r>
      <w:r>
        <w:rPr>
          <w:i/>
          <w:position w:val="2"/>
          <w:sz w:val="22"/>
        </w:rPr>
        <w:t>Condensador:</w:t>
      </w:r>
      <w:r>
        <w:rPr>
          <w:i/>
          <w:spacing w:val="-9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=0,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está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cargado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su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valor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máximo</w:t>
      </w:r>
      <w:r>
        <w:rPr>
          <w:spacing w:val="-8"/>
          <w:position w:val="2"/>
          <w:sz w:val="22"/>
        </w:rPr>
        <w:t> 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(0)=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.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va descargando (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decrece). En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/4, está descargado 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/4)=0 V. Ha cedido su energía</w:t>
      </w:r>
      <w:r>
        <w:rPr>
          <w:spacing w:val="-52"/>
          <w:sz w:val="22"/>
        </w:rPr>
        <w:t> </w:t>
      </w:r>
      <w:r>
        <w:rPr>
          <w:sz w:val="22"/>
        </w:rPr>
        <w:t>a la bobina. </w:t>
      </w:r>
      <w:r>
        <w:rPr>
          <w:i/>
          <w:sz w:val="22"/>
        </w:rPr>
        <w:t>Bobina: </w:t>
      </w:r>
      <w:r>
        <w:rPr>
          <w:sz w:val="22"/>
        </w:rPr>
        <w:t>En </w:t>
      </w:r>
      <w:r>
        <w:rPr>
          <w:i/>
          <w:sz w:val="22"/>
        </w:rPr>
        <w:t>t</w:t>
      </w:r>
      <w:r>
        <w:rPr>
          <w:sz w:val="22"/>
        </w:rPr>
        <w:t>=0, está descargada pues </w:t>
      </w:r>
      <w:r>
        <w:rPr>
          <w:i/>
          <w:sz w:val="22"/>
        </w:rPr>
        <w:t>i</w:t>
      </w:r>
      <w:r>
        <w:rPr>
          <w:sz w:val="22"/>
        </w:rPr>
        <w:t>(0) = 0. Se va cargando (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aumenta). En</w:t>
      </w:r>
      <w:r>
        <w:rPr>
          <w:spacing w:val="-52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=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/4,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ha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cargado a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su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valor máximo </w:t>
      </w:r>
      <w:r>
        <w:rPr>
          <w:i/>
          <w:position w:val="2"/>
          <w:sz w:val="22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/4)=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√(</w:t>
      </w:r>
      <w:r>
        <w:rPr>
          <w:i/>
          <w:position w:val="2"/>
          <w:sz w:val="22"/>
        </w:rPr>
        <w:t>C</w:t>
      </w:r>
      <w:r>
        <w:rPr>
          <w:position w:val="2"/>
          <w:sz w:val="22"/>
        </w:rPr>
        <w:t>/</w:t>
      </w:r>
      <w:r>
        <w:rPr>
          <w:i/>
          <w:position w:val="2"/>
          <w:sz w:val="22"/>
        </w:rPr>
        <w:t>L</w:t>
      </w:r>
      <w:r>
        <w:rPr>
          <w:position w:val="2"/>
          <w:sz w:val="22"/>
        </w:rPr>
        <w:t>).</w:t>
      </w:r>
    </w:p>
    <w:p>
      <w:pPr>
        <w:pStyle w:val="ListParagraph"/>
        <w:numPr>
          <w:ilvl w:val="0"/>
          <w:numId w:val="26"/>
        </w:numPr>
        <w:tabs>
          <w:tab w:pos="1742" w:val="left" w:leader="none"/>
        </w:tabs>
        <w:spacing w:line="259" w:lineRule="auto" w:before="0" w:after="0"/>
        <w:ind w:left="1741" w:right="1076" w:hanging="360"/>
        <w:jc w:val="both"/>
        <w:rPr>
          <w:sz w:val="22"/>
        </w:rPr>
      </w:pPr>
      <w:r>
        <w:rPr>
          <w:sz w:val="22"/>
          <w:u w:val="single"/>
        </w:rPr>
        <w:t>Segundo intervalo, 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/4&lt;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&lt;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/2.</w:t>
      </w:r>
      <w:r>
        <w:rPr>
          <w:sz w:val="22"/>
        </w:rPr>
        <w:t> </w:t>
      </w:r>
      <w:r>
        <w:rPr>
          <w:i/>
          <w:sz w:val="22"/>
        </w:rPr>
        <w:t>Condensador: </w:t>
      </w:r>
      <w:r>
        <w:rPr>
          <w:sz w:val="22"/>
        </w:rPr>
        <w:t>En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/4, está descargado, 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/4)=0. Co-</w:t>
      </w:r>
      <w:r>
        <w:rPr>
          <w:spacing w:val="1"/>
          <w:sz w:val="22"/>
        </w:rPr>
        <w:t> </w:t>
      </w:r>
      <w:r>
        <w:rPr>
          <w:sz w:val="22"/>
        </w:rPr>
        <w:t>mienza a cargarse con una polaridad contraria (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negativa) a la dibujada en el circuito. En</w:t>
      </w:r>
      <w:r>
        <w:rPr>
          <w:spacing w:val="1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=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/2, se encuentra cargado a su valor máximo 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/2)=-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spacing w:val="1"/>
          <w:sz w:val="14"/>
        </w:rPr>
        <w:t> </w:t>
      </w:r>
      <w:r>
        <w:rPr>
          <w:position w:val="2"/>
          <w:sz w:val="22"/>
        </w:rPr>
        <w:t>(con polaridad opuesta a la</w:t>
      </w:r>
      <w:r>
        <w:rPr>
          <w:spacing w:val="1"/>
          <w:position w:val="2"/>
          <w:sz w:val="22"/>
        </w:rPr>
        <w:t> </w:t>
      </w:r>
      <w:r>
        <w:rPr>
          <w:spacing w:val="-1"/>
          <w:sz w:val="22"/>
        </w:rPr>
        <w:t>dibujada</w:t>
      </w:r>
      <w:r>
        <w:rPr>
          <w:spacing w:val="-12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circuito).</w:t>
      </w:r>
      <w:r>
        <w:rPr>
          <w:spacing w:val="-14"/>
          <w:sz w:val="22"/>
        </w:rPr>
        <w:t> </w:t>
      </w:r>
      <w:r>
        <w:rPr>
          <w:i/>
          <w:sz w:val="22"/>
        </w:rPr>
        <w:t>Bobina:</w:t>
      </w:r>
      <w:r>
        <w:rPr>
          <w:i/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1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/4,</w:t>
      </w:r>
      <w:r>
        <w:rPr>
          <w:spacing w:val="-10"/>
          <w:sz w:val="22"/>
        </w:rPr>
        <w:t> </w:t>
      </w:r>
      <w:r>
        <w:rPr>
          <w:sz w:val="22"/>
        </w:rPr>
        <w:t>está</w:t>
      </w:r>
      <w:r>
        <w:rPr>
          <w:spacing w:val="-12"/>
          <w:sz w:val="22"/>
        </w:rPr>
        <w:t> </w:t>
      </w:r>
      <w:r>
        <w:rPr>
          <w:sz w:val="22"/>
        </w:rPr>
        <w:t>cargada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su</w:t>
      </w:r>
      <w:r>
        <w:rPr>
          <w:spacing w:val="-10"/>
          <w:sz w:val="22"/>
        </w:rPr>
        <w:t> </w:t>
      </w:r>
      <w:r>
        <w:rPr>
          <w:sz w:val="22"/>
        </w:rPr>
        <w:t>valor</w:t>
      </w:r>
      <w:r>
        <w:rPr>
          <w:spacing w:val="-10"/>
          <w:sz w:val="22"/>
        </w:rPr>
        <w:t> </w:t>
      </w:r>
      <w:r>
        <w:rPr>
          <w:sz w:val="22"/>
        </w:rPr>
        <w:t>máximo.</w:t>
      </w:r>
      <w:r>
        <w:rPr>
          <w:spacing w:val="-10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va</w:t>
      </w:r>
      <w:r>
        <w:rPr>
          <w:spacing w:val="-11"/>
          <w:sz w:val="22"/>
        </w:rPr>
        <w:t> </w:t>
      </w:r>
      <w:r>
        <w:rPr>
          <w:sz w:val="22"/>
        </w:rPr>
        <w:t>descargando</w:t>
      </w:r>
      <w:r>
        <w:rPr>
          <w:spacing w:val="-53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decrece). En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/2, la bobina está descargada, i(</w:t>
      </w:r>
      <w:r>
        <w:rPr>
          <w:i/>
          <w:sz w:val="22"/>
        </w:rPr>
        <w:t>T</w:t>
      </w:r>
      <w:r>
        <w:rPr>
          <w:sz w:val="22"/>
        </w:rPr>
        <w:t>/2)=0 A. Ha cedido su energía al</w:t>
      </w:r>
      <w:r>
        <w:rPr>
          <w:spacing w:val="1"/>
          <w:sz w:val="22"/>
        </w:rPr>
        <w:t> </w:t>
      </w:r>
      <w:r>
        <w:rPr>
          <w:sz w:val="22"/>
        </w:rPr>
        <w:t>condensador.</w:t>
      </w:r>
    </w:p>
    <w:p>
      <w:pPr>
        <w:pStyle w:val="ListParagraph"/>
        <w:numPr>
          <w:ilvl w:val="0"/>
          <w:numId w:val="26"/>
        </w:numPr>
        <w:tabs>
          <w:tab w:pos="1742" w:val="left" w:leader="none"/>
        </w:tabs>
        <w:spacing w:line="259" w:lineRule="auto" w:before="0" w:after="0"/>
        <w:ind w:left="1741" w:right="1076" w:hanging="360"/>
        <w:jc w:val="both"/>
        <w:rPr>
          <w:sz w:val="22"/>
        </w:rPr>
      </w:pPr>
      <w:r>
        <w:rPr>
          <w:sz w:val="22"/>
          <w:u w:val="single"/>
        </w:rPr>
        <w:t>Tercer intervalo, 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/2&lt;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&lt;3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/4.</w:t>
      </w:r>
      <w:r>
        <w:rPr>
          <w:sz w:val="22"/>
        </w:rPr>
        <w:t> </w:t>
      </w:r>
      <w:r>
        <w:rPr>
          <w:i/>
          <w:sz w:val="22"/>
        </w:rPr>
        <w:t>Condensador: </w:t>
      </w:r>
      <w:r>
        <w:rPr>
          <w:sz w:val="22"/>
        </w:rPr>
        <w:t>En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/2, está cargado a su valor máximo</w:t>
      </w:r>
      <w:r>
        <w:rPr>
          <w:spacing w:val="1"/>
          <w:sz w:val="22"/>
        </w:rPr>
        <w:t> 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/2)=-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.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(con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polaridad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opuesta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dibujada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circuito).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va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descargando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crece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hasta</w:t>
      </w:r>
      <w:r>
        <w:rPr>
          <w:spacing w:val="-10"/>
          <w:sz w:val="22"/>
        </w:rPr>
        <w:t> </w:t>
      </w:r>
      <w:r>
        <w:rPr>
          <w:sz w:val="22"/>
        </w:rPr>
        <w:t>hacerse</w:t>
      </w:r>
      <w:r>
        <w:rPr>
          <w:spacing w:val="-8"/>
          <w:sz w:val="22"/>
        </w:rPr>
        <w:t> </w:t>
      </w:r>
      <w:r>
        <w:rPr>
          <w:sz w:val="22"/>
        </w:rPr>
        <w:t>0).</w:t>
      </w:r>
      <w:r>
        <w:rPr>
          <w:spacing w:val="-11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=3</w:t>
      </w:r>
      <w:r>
        <w:rPr>
          <w:i/>
          <w:sz w:val="22"/>
        </w:rPr>
        <w:t>T</w:t>
      </w:r>
      <w:r>
        <w:rPr>
          <w:sz w:val="22"/>
        </w:rPr>
        <w:t>/4,</w:t>
      </w:r>
      <w:r>
        <w:rPr>
          <w:spacing w:val="-10"/>
          <w:sz w:val="22"/>
        </w:rPr>
        <w:t> </w:t>
      </w:r>
      <w:r>
        <w:rPr>
          <w:sz w:val="22"/>
        </w:rPr>
        <w:t>está</w:t>
      </w:r>
      <w:r>
        <w:rPr>
          <w:spacing w:val="-12"/>
          <w:sz w:val="22"/>
        </w:rPr>
        <w:t> </w:t>
      </w:r>
      <w:r>
        <w:rPr>
          <w:sz w:val="22"/>
        </w:rPr>
        <w:t>descargado</w:t>
      </w:r>
      <w:r>
        <w:rPr>
          <w:spacing w:val="-10"/>
          <w:sz w:val="22"/>
        </w:rPr>
        <w:t> </w:t>
      </w:r>
      <w:r>
        <w:rPr>
          <w:i/>
          <w:sz w:val="22"/>
        </w:rPr>
        <w:t>v</w:t>
      </w:r>
      <w:r>
        <w:rPr>
          <w:sz w:val="22"/>
        </w:rPr>
        <w:t>(3</w:t>
      </w:r>
      <w:r>
        <w:rPr>
          <w:i/>
          <w:sz w:val="22"/>
        </w:rPr>
        <w:t>T</w:t>
      </w:r>
      <w:r>
        <w:rPr>
          <w:sz w:val="22"/>
        </w:rPr>
        <w:t>/4)=0</w:t>
      </w:r>
      <w:r>
        <w:rPr>
          <w:spacing w:val="-14"/>
          <w:sz w:val="22"/>
        </w:rPr>
        <w:t> </w:t>
      </w:r>
      <w:r>
        <w:rPr>
          <w:sz w:val="22"/>
        </w:rPr>
        <w:t>V.</w:t>
      </w:r>
      <w:r>
        <w:rPr>
          <w:spacing w:val="-8"/>
          <w:sz w:val="22"/>
        </w:rPr>
        <w:t> </w:t>
      </w:r>
      <w:r>
        <w:rPr>
          <w:sz w:val="22"/>
        </w:rPr>
        <w:t>Ha</w:t>
      </w:r>
      <w:r>
        <w:rPr>
          <w:spacing w:val="-8"/>
          <w:sz w:val="22"/>
        </w:rPr>
        <w:t> </w:t>
      </w:r>
      <w:r>
        <w:rPr>
          <w:sz w:val="22"/>
        </w:rPr>
        <w:t>cedido</w:t>
      </w:r>
      <w:r>
        <w:rPr>
          <w:spacing w:val="-11"/>
          <w:sz w:val="22"/>
        </w:rPr>
        <w:t> </w:t>
      </w:r>
      <w:r>
        <w:rPr>
          <w:sz w:val="22"/>
        </w:rPr>
        <w:t>su</w:t>
      </w:r>
      <w:r>
        <w:rPr>
          <w:spacing w:val="-10"/>
          <w:sz w:val="22"/>
        </w:rPr>
        <w:t> </w:t>
      </w:r>
      <w:r>
        <w:rPr>
          <w:sz w:val="22"/>
        </w:rPr>
        <w:t>energía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la</w:t>
      </w:r>
      <w:r>
        <w:rPr>
          <w:spacing w:val="-11"/>
          <w:sz w:val="22"/>
        </w:rPr>
        <w:t> </w:t>
      </w:r>
      <w:r>
        <w:rPr>
          <w:sz w:val="22"/>
        </w:rPr>
        <w:t>bobina.</w:t>
      </w:r>
      <w:r>
        <w:rPr>
          <w:spacing w:val="-53"/>
          <w:sz w:val="22"/>
        </w:rPr>
        <w:t> </w:t>
      </w:r>
      <w:r>
        <w:rPr>
          <w:i/>
          <w:sz w:val="22"/>
        </w:rPr>
        <w:t>Bobina:</w:t>
      </w:r>
      <w:r>
        <w:rPr>
          <w:i/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/2,</w:t>
      </w:r>
      <w:r>
        <w:rPr>
          <w:spacing w:val="-3"/>
          <w:sz w:val="22"/>
        </w:rPr>
        <w:t> </w:t>
      </w:r>
      <w:r>
        <w:rPr>
          <w:sz w:val="22"/>
        </w:rPr>
        <w:t>está</w:t>
      </w:r>
      <w:r>
        <w:rPr>
          <w:spacing w:val="-5"/>
          <w:sz w:val="22"/>
        </w:rPr>
        <w:t> </w:t>
      </w:r>
      <w:r>
        <w:rPr>
          <w:sz w:val="22"/>
        </w:rPr>
        <w:t>descargada</w:t>
      </w:r>
      <w:r>
        <w:rPr>
          <w:spacing w:val="-4"/>
          <w:sz w:val="22"/>
        </w:rPr>
        <w:t> </w:t>
      </w:r>
      <w:r>
        <w:rPr>
          <w:sz w:val="22"/>
        </w:rPr>
        <w:t>i(</w:t>
      </w:r>
      <w:r>
        <w:rPr>
          <w:i/>
          <w:sz w:val="22"/>
        </w:rPr>
        <w:t>T</w:t>
      </w:r>
      <w:r>
        <w:rPr>
          <w:sz w:val="22"/>
        </w:rPr>
        <w:t>/2)=0</w:t>
      </w:r>
      <w:r>
        <w:rPr>
          <w:spacing w:val="-3"/>
          <w:sz w:val="22"/>
        </w:rPr>
        <w:t> </w:t>
      </w:r>
      <w:r>
        <w:rPr>
          <w:sz w:val="22"/>
        </w:rPr>
        <w:t>A.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va</w:t>
      </w:r>
      <w:r>
        <w:rPr>
          <w:spacing w:val="-4"/>
          <w:sz w:val="22"/>
        </w:rPr>
        <w:t> </w:t>
      </w:r>
      <w:r>
        <w:rPr>
          <w:sz w:val="22"/>
        </w:rPr>
        <w:t>cargando</w:t>
      </w:r>
      <w:r>
        <w:rPr>
          <w:spacing w:val="-3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una</w:t>
      </w:r>
      <w:r>
        <w:rPr>
          <w:spacing w:val="-4"/>
          <w:sz w:val="22"/>
        </w:rPr>
        <w:t> </w:t>
      </w:r>
      <w:r>
        <w:rPr>
          <w:sz w:val="22"/>
        </w:rPr>
        <w:t>corriente</w:t>
      </w:r>
      <w:r>
        <w:rPr>
          <w:spacing w:val="-4"/>
          <w:sz w:val="22"/>
        </w:rPr>
        <w:t> </w:t>
      </w:r>
      <w:r>
        <w:rPr>
          <w:sz w:val="22"/>
        </w:rPr>
        <w:t>contraria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2"/>
          <w:sz w:val="22"/>
        </w:rPr>
        <w:t> </w:t>
      </w:r>
      <w:r>
        <w:rPr>
          <w:sz w:val="22"/>
        </w:rPr>
        <w:t>la dibujada en el circuito (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aumenta en sentido negativo). En </w:t>
      </w:r>
      <w:r>
        <w:rPr>
          <w:i/>
          <w:sz w:val="22"/>
        </w:rPr>
        <w:t>t</w:t>
      </w:r>
      <w:r>
        <w:rPr>
          <w:sz w:val="22"/>
        </w:rPr>
        <w:t>=3</w:t>
      </w:r>
      <w:r>
        <w:rPr>
          <w:i/>
          <w:sz w:val="22"/>
        </w:rPr>
        <w:t>T</w:t>
      </w:r>
      <w:r>
        <w:rPr>
          <w:sz w:val="22"/>
        </w:rPr>
        <w:t>/4, la bobina está car-</w:t>
      </w:r>
      <w:r>
        <w:rPr>
          <w:spacing w:val="1"/>
          <w:sz w:val="22"/>
        </w:rPr>
        <w:t> </w:t>
      </w:r>
      <w:r>
        <w:rPr>
          <w:sz w:val="22"/>
        </w:rPr>
        <w:t>gada a su valor máximo con la corriente en sentido contrario a al dibujado en el circuito,</w:t>
      </w:r>
      <w:r>
        <w:rPr>
          <w:spacing w:val="1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position w:val="2"/>
          <w:sz w:val="22"/>
        </w:rPr>
        <w:t>(3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/4)=-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√(</w:t>
      </w:r>
      <w:r>
        <w:rPr>
          <w:i/>
          <w:position w:val="2"/>
          <w:sz w:val="22"/>
        </w:rPr>
        <w:t>C</w:t>
      </w:r>
      <w:r>
        <w:rPr>
          <w:position w:val="2"/>
          <w:sz w:val="22"/>
        </w:rPr>
        <w:t>/</w:t>
      </w:r>
      <w:r>
        <w:rPr>
          <w:i/>
          <w:position w:val="2"/>
          <w:sz w:val="22"/>
        </w:rPr>
        <w:t>L</w:t>
      </w:r>
      <w:r>
        <w:rPr>
          <w:position w:val="2"/>
          <w:sz w:val="22"/>
        </w:rPr>
        <w:t>).</w:t>
      </w:r>
    </w:p>
    <w:p>
      <w:pPr>
        <w:pStyle w:val="ListParagraph"/>
        <w:numPr>
          <w:ilvl w:val="0"/>
          <w:numId w:val="26"/>
        </w:numPr>
        <w:tabs>
          <w:tab w:pos="1742" w:val="left" w:leader="none"/>
        </w:tabs>
        <w:spacing w:line="259" w:lineRule="auto" w:before="0" w:after="0"/>
        <w:ind w:left="1741" w:right="1076" w:hanging="361"/>
        <w:jc w:val="both"/>
        <w:rPr>
          <w:sz w:val="22"/>
        </w:rPr>
      </w:pPr>
      <w:r>
        <w:rPr>
          <w:sz w:val="22"/>
          <w:u w:val="single"/>
        </w:rPr>
        <w:t>Cuarto intervalo, 3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/4&lt;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&lt;</w:t>
      </w:r>
      <w:r>
        <w:rPr>
          <w:i/>
          <w:sz w:val="22"/>
          <w:u w:val="single"/>
        </w:rPr>
        <w:t>T</w:t>
      </w:r>
      <w:r>
        <w:rPr>
          <w:sz w:val="22"/>
          <w:u w:val="single"/>
        </w:rPr>
        <w:t>.</w:t>
      </w:r>
      <w:r>
        <w:rPr>
          <w:sz w:val="22"/>
        </w:rPr>
        <w:t> </w:t>
      </w:r>
      <w:r>
        <w:rPr>
          <w:i/>
          <w:sz w:val="22"/>
        </w:rPr>
        <w:t>Condensador: </w:t>
      </w:r>
      <w:r>
        <w:rPr>
          <w:sz w:val="22"/>
        </w:rPr>
        <w:t>En </w:t>
      </w:r>
      <w:r>
        <w:rPr>
          <w:i/>
          <w:sz w:val="22"/>
        </w:rPr>
        <w:t>t</w:t>
      </w:r>
      <w:r>
        <w:rPr>
          <w:sz w:val="22"/>
        </w:rPr>
        <w:t>=3</w:t>
      </w:r>
      <w:r>
        <w:rPr>
          <w:i/>
          <w:sz w:val="22"/>
        </w:rPr>
        <w:t>T</w:t>
      </w:r>
      <w:r>
        <w:rPr>
          <w:sz w:val="22"/>
        </w:rPr>
        <w:t>/4, está descargado </w:t>
      </w:r>
      <w:r>
        <w:rPr>
          <w:i/>
          <w:sz w:val="22"/>
        </w:rPr>
        <w:t>v</w:t>
      </w:r>
      <w:r>
        <w:rPr>
          <w:sz w:val="22"/>
        </w:rPr>
        <w:t>(3</w:t>
      </w:r>
      <w:r>
        <w:rPr>
          <w:i/>
          <w:sz w:val="22"/>
        </w:rPr>
        <w:t>T</w:t>
      </w:r>
      <w:r>
        <w:rPr>
          <w:sz w:val="22"/>
        </w:rPr>
        <w:t>/4)=0 V. Co-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mienza a cargarse (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 crece). En 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=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, se encuentra cargado a su valor máximo </w:t>
      </w:r>
      <w:r>
        <w:rPr>
          <w:i/>
          <w:position w:val="2"/>
          <w:sz w:val="22"/>
        </w:rPr>
        <w:t>v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)=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.</w:t>
      </w:r>
      <w:r>
        <w:rPr>
          <w:spacing w:val="1"/>
          <w:position w:val="2"/>
          <w:sz w:val="22"/>
        </w:rPr>
        <w:t> </w:t>
      </w:r>
      <w:r>
        <w:rPr>
          <w:i/>
          <w:sz w:val="22"/>
        </w:rPr>
        <w:t>Bobina: </w:t>
      </w:r>
      <w:r>
        <w:rPr>
          <w:sz w:val="22"/>
        </w:rPr>
        <w:t>En </w:t>
      </w:r>
      <w:r>
        <w:rPr>
          <w:i/>
          <w:sz w:val="22"/>
        </w:rPr>
        <w:t>t</w:t>
      </w:r>
      <w:r>
        <w:rPr>
          <w:sz w:val="22"/>
        </w:rPr>
        <w:t>=3</w:t>
      </w:r>
      <w:r>
        <w:rPr>
          <w:i/>
          <w:sz w:val="22"/>
        </w:rPr>
        <w:t>T</w:t>
      </w:r>
      <w:r>
        <w:rPr>
          <w:sz w:val="22"/>
        </w:rPr>
        <w:t>/4, la bobina está cargada a su valor máximo con la corriente en sentido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contrario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dibujada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en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circuito,</w:t>
      </w:r>
      <w:r>
        <w:rPr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i</w:t>
      </w:r>
      <w:r>
        <w:rPr>
          <w:position w:val="2"/>
          <w:sz w:val="22"/>
        </w:rPr>
        <w:t>(3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/4)=-</w:t>
      </w:r>
      <w:r>
        <w:rPr>
          <w:i/>
          <w:position w:val="2"/>
          <w:sz w:val="22"/>
        </w:rPr>
        <w:t>V</w:t>
      </w:r>
      <w:r>
        <w:rPr>
          <w:sz w:val="14"/>
        </w:rPr>
        <w:t>0</w:t>
      </w:r>
      <w:r>
        <w:rPr>
          <w:position w:val="2"/>
          <w:sz w:val="22"/>
        </w:rPr>
        <w:t>√(</w:t>
      </w:r>
      <w:r>
        <w:rPr>
          <w:i/>
          <w:position w:val="2"/>
          <w:sz w:val="22"/>
        </w:rPr>
        <w:t>C</w:t>
      </w:r>
      <w:r>
        <w:rPr>
          <w:position w:val="2"/>
          <w:sz w:val="22"/>
        </w:rPr>
        <w:t>/</w:t>
      </w:r>
      <w:r>
        <w:rPr>
          <w:i/>
          <w:position w:val="2"/>
          <w:sz w:val="22"/>
        </w:rPr>
        <w:t>L</w:t>
      </w:r>
      <w:r>
        <w:rPr>
          <w:position w:val="2"/>
          <w:sz w:val="22"/>
        </w:rPr>
        <w:t>).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va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descargando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</w:t>
      </w:r>
      <w:r>
        <w:rPr>
          <w:spacing w:val="-7"/>
          <w:position w:val="2"/>
          <w:sz w:val="22"/>
        </w:rPr>
        <w:t> </w:t>
      </w:r>
      <w:r>
        <w:rPr>
          <w:position w:val="2"/>
          <w:sz w:val="22"/>
        </w:rPr>
        <w:t>crece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hasta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hacerse 0). En </w:t>
      </w:r>
      <w:r>
        <w:rPr>
          <w:i/>
          <w:sz w:val="22"/>
        </w:rPr>
        <w:t>t</w:t>
      </w:r>
      <w:r>
        <w:rPr>
          <w:sz w:val="22"/>
        </w:rPr>
        <w:t>=</w:t>
      </w:r>
      <w:r>
        <w:rPr>
          <w:i/>
          <w:sz w:val="22"/>
        </w:rPr>
        <w:t>T</w:t>
      </w:r>
      <w:r>
        <w:rPr>
          <w:sz w:val="22"/>
        </w:rPr>
        <w:t>, la bobina se ha descargado 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=0 A. Ha cedido su energía al conden-</w:t>
      </w:r>
      <w:r>
        <w:rPr>
          <w:spacing w:val="1"/>
          <w:sz w:val="22"/>
        </w:rPr>
        <w:t> </w:t>
      </w:r>
      <w:r>
        <w:rPr>
          <w:sz w:val="22"/>
        </w:rPr>
        <w:t>sador.</w:t>
      </w:r>
    </w:p>
    <w:p>
      <w:pPr>
        <w:pStyle w:val="BodyText"/>
        <w:spacing w:before="150"/>
        <w:ind w:left="1021"/>
        <w:jc w:val="both"/>
      </w:pPr>
      <w:r>
        <w:rPr/>
        <w:t>El</w:t>
      </w:r>
      <w:r>
        <w:rPr>
          <w:spacing w:val="-3"/>
        </w:rPr>
        <w:t> </w:t>
      </w:r>
      <w:r>
        <w:rPr/>
        <w:t>ciclo</w:t>
      </w:r>
      <w:r>
        <w:rPr>
          <w:spacing w:val="-1"/>
        </w:rPr>
        <w:t> </w:t>
      </w:r>
      <w:r>
        <w:rPr/>
        <w:t>se</w:t>
      </w:r>
      <w:r>
        <w:rPr>
          <w:spacing w:val="-3"/>
        </w:rPr>
        <w:t> </w:t>
      </w:r>
      <w:r>
        <w:rPr/>
        <w:t>vuelve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repetir,</w:t>
      </w:r>
      <w:r>
        <w:rPr>
          <w:spacing w:val="-2"/>
        </w:rPr>
        <w:t> </w:t>
      </w:r>
      <w:r>
        <w:rPr/>
        <w:t>volviendo</w:t>
      </w:r>
      <w:r>
        <w:rPr>
          <w:spacing w:val="-2"/>
        </w:rPr>
        <w:t> </w:t>
      </w:r>
      <w:r>
        <w:rPr/>
        <w:t>al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intervalo.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021" w:right="1076"/>
        <w:jc w:val="both"/>
      </w:pPr>
      <w:r>
        <w:rPr>
          <w:spacing w:val="-1"/>
        </w:rPr>
        <w:t>Se</w:t>
      </w:r>
      <w:r>
        <w:rPr>
          <w:spacing w:val="-13"/>
        </w:rPr>
        <w:t> </w:t>
      </w:r>
      <w:r>
        <w:rPr>
          <w:spacing w:val="-1"/>
        </w:rPr>
        <w:t>ha</w:t>
      </w:r>
      <w:r>
        <w:rPr>
          <w:spacing w:val="-13"/>
        </w:rPr>
        <w:t> </w:t>
      </w:r>
      <w:r>
        <w:rPr>
          <w:spacing w:val="-1"/>
        </w:rPr>
        <w:t>construido</w:t>
      </w:r>
      <w:r>
        <w:rPr>
          <w:spacing w:val="-11"/>
        </w:rPr>
        <w:t> </w:t>
      </w:r>
      <w:r>
        <w:rPr>
          <w:spacing w:val="-1"/>
        </w:rPr>
        <w:t>un</w:t>
      </w:r>
      <w:r>
        <w:rPr>
          <w:spacing w:val="-12"/>
        </w:rPr>
        <w:t> </w:t>
      </w:r>
      <w:r>
        <w:rPr>
          <w:spacing w:val="-1"/>
        </w:rPr>
        <w:t>oscilador.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circuito</w:t>
      </w:r>
      <w:r>
        <w:rPr>
          <w:spacing w:val="-11"/>
        </w:rPr>
        <w:t> </w:t>
      </w:r>
      <w:r>
        <w:rPr/>
        <w:t>consta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dos</w:t>
      </w:r>
      <w:r>
        <w:rPr>
          <w:spacing w:val="-11"/>
        </w:rPr>
        <w:t> </w:t>
      </w:r>
      <w:r>
        <w:rPr/>
        <w:t>elementos</w:t>
      </w:r>
      <w:r>
        <w:rPr>
          <w:spacing w:val="-10"/>
        </w:rPr>
        <w:t> </w:t>
      </w:r>
      <w:r>
        <w:rPr/>
        <w:t>ideales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/>
        <w:t>transfieren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energía</w:t>
      </w:r>
      <w:r>
        <w:rPr>
          <w:spacing w:val="-52"/>
        </w:rPr>
        <w:t> </w:t>
      </w:r>
      <w:r>
        <w:rPr/>
        <w:t>periódicamente sin existir ninguna pérdida. Por tanto, no se trata de un circuito real. Si se monta el</w:t>
      </w:r>
      <w:r>
        <w:rPr>
          <w:spacing w:val="1"/>
        </w:rPr>
        <w:t> </w:t>
      </w:r>
      <w:r>
        <w:rPr/>
        <w:t>circuito en un laboratorio, siempre existe resistencia en el circuito (por pequeña que sea) y la energía</w:t>
      </w:r>
      <w:r>
        <w:rPr>
          <w:spacing w:val="-52"/>
        </w:rPr>
        <w:t> </w:t>
      </w:r>
      <w:r>
        <w:rPr/>
        <w:t>termina</w:t>
      </w:r>
      <w:r>
        <w:rPr>
          <w:spacing w:val="-10"/>
        </w:rPr>
        <w:t> </w:t>
      </w:r>
      <w:r>
        <w:rPr/>
        <w:t>extinguiéndose.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tanto,</w:t>
      </w:r>
      <w:r>
        <w:rPr>
          <w:spacing w:val="-10"/>
        </w:rPr>
        <w:t> </w:t>
      </w:r>
      <w:r>
        <w:rPr/>
        <w:t>en</w:t>
      </w:r>
      <w:r>
        <w:rPr>
          <w:spacing w:val="-8"/>
        </w:rPr>
        <w:t> </w:t>
      </w:r>
      <w:r>
        <w:rPr/>
        <w:t>los</w:t>
      </w:r>
      <w:r>
        <w:rPr>
          <w:spacing w:val="-9"/>
        </w:rPr>
        <w:t> </w:t>
      </w:r>
      <w:r>
        <w:rPr/>
        <w:t>osciladores</w:t>
      </w:r>
      <w:r>
        <w:rPr>
          <w:spacing w:val="-8"/>
        </w:rPr>
        <w:t> </w:t>
      </w:r>
      <w:r>
        <w:rPr/>
        <w:t>reales</w:t>
      </w:r>
      <w:r>
        <w:rPr>
          <w:spacing w:val="-9"/>
        </w:rPr>
        <w:t> </w:t>
      </w:r>
      <w:r>
        <w:rPr/>
        <w:t>se</w:t>
      </w:r>
      <w:r>
        <w:rPr>
          <w:spacing w:val="-10"/>
        </w:rPr>
        <w:t> </w:t>
      </w:r>
      <w:r>
        <w:rPr/>
        <w:t>comunica</w:t>
      </w:r>
      <w:r>
        <w:rPr>
          <w:spacing w:val="-9"/>
        </w:rPr>
        <w:t> </w:t>
      </w:r>
      <w:r>
        <w:rPr/>
        <w:t>en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ciclo</w:t>
      </w:r>
      <w:r>
        <w:rPr>
          <w:spacing w:val="-9"/>
        </w:rPr>
        <w:t> </w:t>
      </w:r>
      <w:r>
        <w:rPr/>
        <w:t>un</w:t>
      </w:r>
      <w:r>
        <w:rPr>
          <w:spacing w:val="-8"/>
        </w:rPr>
        <w:t> </w:t>
      </w:r>
      <w:r>
        <w:rPr/>
        <w:t>suplemento</w:t>
      </w:r>
      <w:r>
        <w:rPr>
          <w:spacing w:val="-53"/>
        </w:rPr>
        <w:t> </w:t>
      </w:r>
      <w:r>
        <w:rPr/>
        <w:t>de</w:t>
      </w:r>
      <w:r>
        <w:rPr>
          <w:spacing w:val="-2"/>
        </w:rPr>
        <w:t> </w:t>
      </w:r>
      <w:r>
        <w:rPr/>
        <w:t>energía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ésta</w:t>
      </w:r>
      <w:r>
        <w:rPr>
          <w:spacing w:val="-1"/>
        </w:rPr>
        <w:t> </w:t>
      </w:r>
      <w:r>
        <w:rPr/>
        <w:t>no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extinga.</w:t>
      </w:r>
    </w:p>
    <w:p>
      <w:pPr>
        <w:pStyle w:val="BodyText"/>
      </w:pPr>
    </w:p>
    <w:p>
      <w:pPr>
        <w:pStyle w:val="ListParagraph"/>
        <w:numPr>
          <w:ilvl w:val="0"/>
          <w:numId w:val="25"/>
        </w:numPr>
        <w:tabs>
          <w:tab w:pos="1348" w:val="left" w:leader="none"/>
        </w:tabs>
        <w:spacing w:line="240" w:lineRule="auto" w:before="1" w:after="0"/>
        <w:ind w:left="1021" w:right="1074" w:firstLine="0"/>
        <w:jc w:val="left"/>
        <w:rPr>
          <w:sz w:val="22"/>
        </w:rPr>
      </w:pP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circuito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electrónico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la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figura</w:t>
      </w:r>
      <w:r>
        <w:rPr>
          <w:spacing w:val="-13"/>
          <w:sz w:val="22"/>
        </w:rPr>
        <w:t> </w:t>
      </w:r>
      <w:r>
        <w:rPr>
          <w:sz w:val="22"/>
        </w:rPr>
        <w:t>es</w:t>
      </w:r>
      <w:r>
        <w:rPr>
          <w:spacing w:val="-14"/>
          <w:sz w:val="22"/>
        </w:rPr>
        <w:t> </w:t>
      </w:r>
      <w:r>
        <w:rPr>
          <w:sz w:val="22"/>
        </w:rPr>
        <w:t>un</w:t>
      </w:r>
      <w:r>
        <w:rPr>
          <w:spacing w:val="-15"/>
          <w:sz w:val="22"/>
        </w:rPr>
        <w:t> </w:t>
      </w:r>
      <w:r>
        <w:rPr>
          <w:sz w:val="22"/>
        </w:rPr>
        <w:t>controlador</w:t>
      </w:r>
      <w:r>
        <w:rPr>
          <w:spacing w:val="-14"/>
          <w:sz w:val="22"/>
        </w:rPr>
        <w:t> </w:t>
      </w:r>
      <w:r>
        <w:rPr>
          <w:sz w:val="22"/>
        </w:rPr>
        <w:t>PID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utiliza</w:t>
      </w:r>
      <w:r>
        <w:rPr>
          <w:spacing w:val="-13"/>
          <w:sz w:val="22"/>
        </w:rPr>
        <w:t> </w:t>
      </w:r>
      <w:r>
        <w:rPr>
          <w:sz w:val="22"/>
        </w:rPr>
        <w:t>amplificadores</w:t>
      </w:r>
      <w:r>
        <w:rPr>
          <w:spacing w:val="-14"/>
          <w:sz w:val="22"/>
        </w:rPr>
        <w:t> </w:t>
      </w:r>
      <w:r>
        <w:rPr>
          <w:sz w:val="22"/>
        </w:rPr>
        <w:t>operacionales.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función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transferencia</w:t>
      </w:r>
      <w:r>
        <w:rPr>
          <w:spacing w:val="-4"/>
          <w:position w:val="2"/>
          <w:sz w:val="22"/>
        </w:rPr>
        <w:t> </w:t>
      </w:r>
      <w:r>
        <w:rPr>
          <w:i/>
          <w:position w:val="2"/>
          <w:sz w:val="22"/>
        </w:rPr>
        <w:t>E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)/</w:t>
      </w:r>
      <w:r>
        <w:rPr>
          <w:i/>
          <w:position w:val="2"/>
          <w:sz w:val="22"/>
        </w:rPr>
        <w:t>E</w:t>
      </w:r>
      <w:r>
        <w:rPr>
          <w:sz w:val="14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viene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dada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por: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132" w:lineRule="auto" w:before="103"/>
        <w:ind w:left="43" w:right="174"/>
        <w:jc w:val="center"/>
        <w:rPr>
          <w:rFonts w:ascii="Cambria Math"/>
        </w:rPr>
      </w:pPr>
      <w:r>
        <w:rPr/>
        <w:pict>
          <v:rect style="position:absolute;margin-left:264.359985pt;margin-top:20.346714pt;width:22.68pt;height:.72pt;mso-position-horizontal-relative:page;mso-position-vertical-relative:paragraph;z-index:15903232" id="docshape652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440002pt;margin-top:20.346714pt;width:24.601pt;height:.72pt;mso-position-horizontal-relative:page;mso-position-vertical-relative:paragraph;z-index:15903744" id="docshape653" filled="true" fillcolor="#000000" stroked="false">
            <v:fill type="solid"/>
            <w10:wrap type="none"/>
          </v:rect>
        </w:pict>
      </w: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16"/>
          <w:position w:val="1"/>
        </w:rPr>
        <w:t> </w:t>
      </w:r>
      <w:r>
        <w:rPr>
          <w:position w:val="-16"/>
        </w:rPr>
        <w:t>=-</w:t>
      </w:r>
      <w:r>
        <w:rPr>
          <w:spacing w:val="-14"/>
          <w:position w:val="-16"/>
        </w:rPr>
        <w:t> </w:t>
      </w:r>
      <w:r>
        <w:rPr/>
        <w:t>Z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after="0" w:line="132" w:lineRule="auto"/>
        <w:jc w:val="center"/>
        <w:rPr>
          <w:rFonts w:ascii="Cambria Math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before="7"/>
        <w:rPr>
          <w:rFonts w:ascii="Cambria Math"/>
          <w:sz w:val="27"/>
        </w:rPr>
      </w:pPr>
    </w:p>
    <w:p>
      <w:pPr>
        <w:pStyle w:val="BodyText"/>
        <w:ind w:left="1021"/>
      </w:pPr>
      <w:r>
        <w:rPr/>
        <w:t>donde:</w:t>
      </w:r>
    </w:p>
    <w:p>
      <w:pPr>
        <w:spacing w:line="240" w:lineRule="auto" w:before="10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spacing w:line="52" w:lineRule="auto" w:before="0"/>
        <w:ind w:left="1021" w:right="0" w:firstLine="0"/>
        <w:jc w:val="left"/>
        <w:rPr>
          <w:sz w:val="22"/>
        </w:rPr>
      </w:pPr>
      <w:r>
        <w:rPr>
          <w:position w:val="-12"/>
          <w:sz w:val="22"/>
        </w:rPr>
        <w:t>R</w:t>
      </w:r>
      <w:r>
        <w:rPr>
          <w:position w:val="-17"/>
          <w:sz w:val="16"/>
        </w:rPr>
        <w:t>1</w:t>
      </w:r>
      <w:r>
        <w:rPr>
          <w:spacing w:val="66"/>
          <w:sz w:val="16"/>
          <w:u w:val="single"/>
        </w:rPr>
        <w:t> </w:t>
      </w:r>
      <w:r>
        <w:rPr>
          <w:sz w:val="22"/>
          <w:u w:val="single"/>
        </w:rPr>
        <w:t>1 </w:t>
      </w:r>
      <w:r>
        <w:rPr>
          <w:spacing w:val="-10"/>
          <w:sz w:val="22"/>
          <w:u w:val="single"/>
        </w:rPr>
        <w:t> </w:t>
      </w:r>
    </w:p>
    <w:p>
      <w:pPr>
        <w:pStyle w:val="BodyText"/>
        <w:tabs>
          <w:tab w:pos="1380" w:val="left" w:leader="none"/>
        </w:tabs>
        <w:spacing w:line="250" w:lineRule="exact"/>
        <w:ind w:left="639"/>
        <w:rPr>
          <w:rFonts w:ascii="Cambria Math"/>
        </w:rPr>
      </w:pPr>
      <w:r>
        <w:rPr/>
        <w:br w:type="column"/>
      </w:r>
      <w:r>
        <w:rPr>
          <w:w w:val="105"/>
        </w:rPr>
        <w:t>E</w:t>
      </w:r>
      <w:r>
        <w:rPr>
          <w:w w:val="105"/>
          <w:vertAlign w:val="subscript"/>
        </w:rPr>
        <w:t>i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s</w:t>
      </w:r>
      <w:r>
        <w:rPr>
          <w:rFonts w:ascii="Cambria Math"/>
          <w:w w:val="105"/>
          <w:position w:val="1"/>
          <w:vertAlign w:val="baseline"/>
        </w:rPr>
        <w:t>)</w:t>
        <w:tab/>
      </w:r>
      <w:r>
        <w:rPr>
          <w:spacing w:val="-2"/>
          <w:w w:val="105"/>
          <w:vertAlign w:val="baseline"/>
        </w:rPr>
        <w:t>Z</w:t>
      </w:r>
      <w:r>
        <w:rPr>
          <w:spacing w:val="-2"/>
          <w:w w:val="105"/>
          <w:vertAlign w:val="subscript"/>
        </w:rPr>
        <w:t>1</w:t>
      </w:r>
      <w:r>
        <w:rPr>
          <w:rFonts w:ascii="Cambria Math"/>
          <w:spacing w:val="-2"/>
          <w:w w:val="105"/>
          <w:position w:val="1"/>
          <w:vertAlign w:val="baseline"/>
        </w:rPr>
        <w:t>(</w:t>
      </w:r>
      <w:r>
        <w:rPr>
          <w:spacing w:val="-2"/>
          <w:w w:val="105"/>
          <w:vertAlign w:val="baseline"/>
        </w:rPr>
        <w:t>s</w:t>
      </w:r>
      <w:r>
        <w:rPr>
          <w:rFonts w:ascii="Cambria Math"/>
          <w:spacing w:val="-2"/>
          <w:w w:val="105"/>
          <w:position w:val="1"/>
          <w:vertAlign w:val="baseline"/>
        </w:rPr>
        <w:t>)</w:t>
      </w: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spacing w:before="11"/>
        <w:rPr>
          <w:rFonts w:ascii="Cambria Math"/>
          <w:sz w:val="23"/>
        </w:rPr>
      </w:pPr>
    </w:p>
    <w:p>
      <w:pPr>
        <w:pStyle w:val="BodyText"/>
        <w:spacing w:line="23" w:lineRule="exact"/>
        <w:ind w:left="528"/>
      </w:pPr>
      <w:r>
        <w:rPr>
          <w:w w:val="100"/>
        </w:rPr>
        <w:t>R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8"/>
        </w:rPr>
      </w:pPr>
    </w:p>
    <w:p>
      <w:pPr>
        <w:pStyle w:val="BodyText"/>
        <w:tabs>
          <w:tab w:pos="1082" w:val="left" w:leader="none"/>
        </w:tabs>
        <w:spacing w:line="23" w:lineRule="exact"/>
        <w:ind w:left="658"/>
      </w:pPr>
      <w:r>
        <w:rPr/>
        <w:t>1</w:t>
        <w:tab/>
        <w:t>R</w:t>
      </w:r>
      <w:r>
        <w:rPr>
          <w:spacing w:val="30"/>
        </w:rPr>
        <w:t> </w:t>
      </w:r>
      <w:r>
        <w:rPr/>
        <w:t>C</w:t>
      </w:r>
      <w:r>
        <w:rPr>
          <w:spacing w:val="28"/>
        </w:rPr>
        <w:t> </w:t>
      </w:r>
      <w:r>
        <w:rPr/>
        <w:t>s+1</w:t>
      </w:r>
    </w:p>
    <w:p>
      <w:pPr>
        <w:spacing w:after="0" w:line="23" w:lineRule="exact"/>
        <w:sectPr>
          <w:type w:val="continuous"/>
          <w:pgSz w:w="11910" w:h="16840"/>
          <w:pgMar w:header="660" w:footer="593" w:top="620" w:bottom="960" w:left="680" w:right="620"/>
          <w:cols w:num="4" w:equalWidth="0">
            <w:col w:w="1648" w:space="694"/>
            <w:col w:w="1586" w:space="40"/>
            <w:col w:w="1876" w:space="40"/>
            <w:col w:w="4726"/>
          </w:cols>
        </w:sectPr>
      </w:pPr>
    </w:p>
    <w:p>
      <w:pPr>
        <w:pStyle w:val="BodyText"/>
        <w:tabs>
          <w:tab w:pos="3623" w:val="left" w:leader="none"/>
          <w:tab w:pos="4635" w:val="left" w:leader="none"/>
          <w:tab w:pos="4995" w:val="left" w:leader="none"/>
        </w:tabs>
        <w:spacing w:line="252" w:lineRule="exact" w:before="5"/>
        <w:ind w:left="2615"/>
      </w:pPr>
      <w:r>
        <w:rPr>
          <w:w w:val="105"/>
        </w:rPr>
        <w:t>Z</w:t>
      </w:r>
      <w:r>
        <w:rPr>
          <w:w w:val="105"/>
          <w:vertAlign w:val="subscript"/>
        </w:rPr>
        <w:t>1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s</w:t>
      </w:r>
      <w:r>
        <w:rPr>
          <w:rFonts w:ascii="Cambria Math"/>
          <w:w w:val="105"/>
          <w:position w:val="1"/>
          <w:vertAlign w:val="baseline"/>
        </w:rPr>
        <w:t>)</w:t>
      </w:r>
      <w:r>
        <w:rPr>
          <w:w w:val="105"/>
          <w:vertAlign w:val="baseline"/>
        </w:rPr>
        <w:t>=</w:t>
      </w:r>
      <w:r>
        <w:rPr>
          <w:w w:val="105"/>
          <w:position w:val="14"/>
          <w:u w:val="single"/>
          <w:vertAlign w:val="baseline"/>
        </w:rPr>
        <w:tab/>
        <w:t>C</w:t>
      </w:r>
      <w:r>
        <w:rPr>
          <w:w w:val="105"/>
          <w:position w:val="10"/>
          <w:sz w:val="16"/>
          <w:u w:val="single"/>
          <w:vertAlign w:val="baseline"/>
        </w:rPr>
        <w:t>1</w:t>
      </w:r>
      <w:r>
        <w:rPr>
          <w:w w:val="105"/>
          <w:position w:val="14"/>
          <w:u w:val="single"/>
          <w:vertAlign w:val="baseline"/>
        </w:rPr>
        <w:t>s</w:t>
      </w:r>
      <w:r>
        <w:rPr>
          <w:spacing w:val="45"/>
          <w:w w:val="105"/>
          <w:position w:val="14"/>
          <w:vertAlign w:val="baseline"/>
        </w:rPr>
        <w:t> </w:t>
      </w:r>
      <w:r>
        <w:rPr>
          <w:w w:val="105"/>
          <w:vertAlign w:val="baseline"/>
        </w:rPr>
        <w:t>=</w:t>
      </w:r>
      <w:r>
        <w:rPr>
          <w:w w:val="105"/>
          <w:u w:val="single"/>
          <w:vertAlign w:val="baseline"/>
        </w:rPr>
        <w:tab/>
      </w:r>
      <w:r>
        <w:rPr>
          <w:w w:val="105"/>
          <w:u w:val="single"/>
          <w:vertAlign w:val="superscript"/>
        </w:rPr>
        <w:t>1</w:t>
      </w:r>
      <w:r>
        <w:rPr>
          <w:u w:val="single"/>
          <w:vertAlign w:val="baseline"/>
        </w:rPr>
        <w:tab/>
      </w:r>
    </w:p>
    <w:p>
      <w:pPr>
        <w:pStyle w:val="BodyText"/>
        <w:spacing w:line="142" w:lineRule="exact" w:before="115"/>
        <w:ind w:left="161"/>
      </w:pPr>
      <w:r>
        <w:rPr/>
        <w:br w:type="column"/>
      </w:r>
      <w:r>
        <w:rPr/>
        <w:t>y</w:t>
      </w:r>
      <w:r>
        <w:rPr>
          <w:spacing w:val="75"/>
        </w:rPr>
        <w:t> </w:t>
      </w:r>
      <w:r>
        <w:rPr/>
        <w:t>Z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=R</w:t>
      </w:r>
      <w:r>
        <w:rPr>
          <w:vertAlign w:val="subscript"/>
        </w:rPr>
        <w:t>2</w:t>
      </w:r>
      <w:r>
        <w:rPr>
          <w:vertAlign w:val="baseline"/>
        </w:rPr>
        <w:t>+</w:t>
      </w:r>
    </w:p>
    <w:p>
      <w:pPr>
        <w:tabs>
          <w:tab w:pos="1293" w:val="left" w:leader="none"/>
        </w:tabs>
        <w:spacing w:line="60" w:lineRule="auto" w:before="126"/>
        <w:ind w:left="333" w:right="0" w:firstLine="0"/>
        <w:jc w:val="left"/>
        <w:rPr>
          <w:sz w:val="16"/>
        </w:rPr>
      </w:pPr>
      <w:r>
        <w:rPr/>
        <w:br w:type="column"/>
      </w:r>
      <w:r>
        <w:rPr>
          <w:position w:val="-11"/>
          <w:sz w:val="22"/>
        </w:rPr>
        <w:t>=</w:t>
      </w:r>
      <w:r>
        <w:rPr>
          <w:sz w:val="22"/>
          <w:u w:val="single"/>
        </w:rPr>
        <w:t>  </w:t>
      </w:r>
      <w:r>
        <w:rPr>
          <w:spacing w:val="11"/>
          <w:sz w:val="22"/>
          <w:u w:val="single"/>
        </w:rPr>
        <w:t> </w:t>
      </w:r>
      <w:r>
        <w:rPr>
          <w:sz w:val="16"/>
          <w:u w:val="single"/>
        </w:rPr>
        <w:t>2  </w:t>
      </w:r>
      <w:r>
        <w:rPr>
          <w:spacing w:val="28"/>
          <w:sz w:val="16"/>
          <w:u w:val="single"/>
        </w:rPr>
        <w:t> </w:t>
      </w:r>
      <w:r>
        <w:rPr>
          <w:sz w:val="16"/>
          <w:u w:val="single"/>
        </w:rPr>
        <w:t>2</w:t>
        <w:tab/>
      </w:r>
    </w:p>
    <w:p>
      <w:pPr>
        <w:spacing w:after="0" w:line="60" w:lineRule="auto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996" w:space="40"/>
            <w:col w:w="1372" w:space="39"/>
            <w:col w:w="4163"/>
          </w:cols>
        </w:sectPr>
      </w:pPr>
    </w:p>
    <w:p>
      <w:pPr>
        <w:pStyle w:val="BodyText"/>
        <w:spacing w:line="199" w:lineRule="auto" w:before="5"/>
        <w:jc w:val="right"/>
      </w:pPr>
      <w:r>
        <w:rPr/>
        <w:pict>
          <v:shape style="position:absolute;margin-left:218.759033pt;margin-top:12.000169pt;width:15.2pt;height:12.45pt;mso-position-horizontal-relative:page;mso-position-vertical-relative:paragraph;z-index:-22524928" type="#_x0000_t202" id="docshape65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C</w:t>
                  </w:r>
                  <w:r>
                    <w:rPr>
                      <w:spacing w:val="12"/>
                    </w:rPr>
                    <w:t> </w:t>
                  </w:r>
                  <w:r>
                    <w:rPr/>
                    <w:t>s</w:t>
                  </w:r>
                </w:p>
              </w:txbxContent>
            </v:textbox>
            <w10:wrap type="none"/>
          </v:shape>
        </w:pict>
      </w:r>
      <w:r>
        <w:rPr>
          <w:position w:val="-12"/>
        </w:rPr>
        <w:t>R</w:t>
      </w:r>
      <w:r>
        <w:rPr>
          <w:position w:val="-17"/>
          <w:sz w:val="16"/>
        </w:rPr>
        <w:t>1</w:t>
      </w:r>
      <w:r>
        <w:rPr>
          <w:position w:val="-12"/>
        </w:rPr>
        <w:t>+</w:t>
      </w:r>
      <w:r>
        <w:rPr>
          <w:spacing w:val="33"/>
          <w:u w:val="single"/>
        </w:rPr>
        <w:t> </w:t>
      </w:r>
      <w:r>
        <w:rPr>
          <w:u w:val="single"/>
        </w:rPr>
        <w:t>1 </w:t>
      </w:r>
      <w:r>
        <w:rPr>
          <w:spacing w:val="-10"/>
          <w:u w:val="single"/>
        </w:rPr>
        <w:t> </w:t>
      </w:r>
    </w:p>
    <w:p>
      <w:pPr>
        <w:spacing w:line="143" w:lineRule="exact" w:before="0"/>
        <w:ind w:left="0" w:right="88" w:firstLine="0"/>
        <w:jc w:val="right"/>
        <w:rPr>
          <w:sz w:val="16"/>
        </w:rPr>
      </w:pPr>
      <w:r>
        <w:rPr>
          <w:w w:val="100"/>
          <w:sz w:val="16"/>
        </w:rPr>
        <w:t>1</w:t>
      </w:r>
    </w:p>
    <w:p>
      <w:pPr>
        <w:pStyle w:val="BodyText"/>
        <w:spacing w:before="36"/>
        <w:ind w:left="180"/>
      </w:pPr>
      <w:r>
        <w:rPr/>
        <w:br w:type="column"/>
      </w:r>
      <w:r>
        <w:rPr/>
        <w:t>1+R</w:t>
      </w:r>
      <w:r>
        <w:rPr>
          <w:vertAlign w:val="subscript"/>
        </w:rPr>
        <w:t>1</w:t>
      </w:r>
      <w:r>
        <w:rPr>
          <w:vertAlign w:val="baseline"/>
        </w:rPr>
        <w:t>C</w:t>
      </w:r>
      <w:r>
        <w:rPr>
          <w:vertAlign w:val="subscript"/>
        </w:rPr>
        <w:t>1</w:t>
      </w:r>
      <w:r>
        <w:rPr>
          <w:vertAlign w:val="baseline"/>
        </w:rPr>
        <w:t>s</w:t>
      </w:r>
    </w:p>
    <w:p>
      <w:pPr>
        <w:spacing w:line="20" w:lineRule="exact"/>
        <w:ind w:left="1403" w:right="-72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15.25pt;height:.75pt;mso-position-horizontal-relative:char;mso-position-vertical-relative:line" id="docshapegroup655" coordorigin="0,0" coordsize="305,15">
            <v:rect style="position:absolute;left:0;top:0;width:305;height:15" id="docshape65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16"/>
        <w:jc w:val="right"/>
      </w:pPr>
      <w:r>
        <w:rPr>
          <w:w w:val="105"/>
        </w:rPr>
        <w:t>C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s</w:t>
      </w:r>
    </w:p>
    <w:p>
      <w:pPr>
        <w:spacing w:before="36"/>
        <w:ind w:left="414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C</w:t>
      </w:r>
      <w:r>
        <w:rPr>
          <w:w w:val="105"/>
          <w:sz w:val="22"/>
          <w:vertAlign w:val="subscript"/>
        </w:rPr>
        <w:t>2</w:t>
      </w:r>
      <w:r>
        <w:rPr>
          <w:w w:val="105"/>
          <w:sz w:val="22"/>
          <w:vertAlign w:val="baseline"/>
        </w:rPr>
        <w:t>s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4000" w:space="40"/>
            <w:col w:w="958" w:space="40"/>
            <w:col w:w="1710" w:space="39"/>
            <w:col w:w="3823"/>
          </w:cols>
        </w:sectPr>
      </w:pPr>
    </w:p>
    <w:p>
      <w:pPr>
        <w:pStyle w:val="BodyText"/>
        <w:spacing w:before="43"/>
        <w:ind w:left="1021" w:right="1061"/>
      </w:pPr>
      <w:r>
        <w:rPr>
          <w:position w:val="2"/>
        </w:rPr>
        <w:t>Nótese que el</w:t>
      </w:r>
      <w:r>
        <w:rPr>
          <w:spacing w:val="2"/>
          <w:position w:val="2"/>
        </w:rPr>
        <w:t>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spacing w:val="21"/>
          <w:sz w:val="14"/>
        </w:rPr>
        <w:t> </w:t>
      </w:r>
      <w:r>
        <w:rPr>
          <w:position w:val="2"/>
        </w:rPr>
        <w:t>y</w:t>
      </w:r>
      <w:r>
        <w:rPr>
          <w:spacing w:val="1"/>
          <w:position w:val="2"/>
        </w:rPr>
        <w:t> </w:t>
      </w:r>
      <w:r>
        <w:rPr>
          <w:position w:val="2"/>
        </w:rPr>
        <w:t>1/</w:t>
      </w:r>
      <w:r>
        <w:rPr>
          <w:i/>
          <w:position w:val="2"/>
        </w:rPr>
        <w:t>C</w:t>
      </w:r>
      <w:r>
        <w:rPr>
          <w:sz w:val="14"/>
        </w:rPr>
        <w:t>1</w:t>
      </w:r>
      <w:r>
        <w:rPr>
          <w:i/>
          <w:position w:val="2"/>
        </w:rPr>
        <w:t>s</w:t>
      </w:r>
      <w:r>
        <w:rPr>
          <w:i/>
          <w:spacing w:val="1"/>
          <w:position w:val="2"/>
        </w:rPr>
        <w:t> </w:t>
      </w:r>
      <w:r>
        <w:rPr>
          <w:position w:val="2"/>
        </w:rPr>
        <w:t>de</w:t>
      </w:r>
      <w:r>
        <w:rPr>
          <w:spacing w:val="1"/>
          <w:position w:val="2"/>
        </w:rPr>
        <w:t> </w:t>
      </w:r>
      <w:r>
        <w:rPr>
          <w:i/>
          <w:position w:val="2"/>
        </w:rPr>
        <w:t>Z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2"/>
          <w:position w:val="2"/>
        </w:rPr>
        <w:t> </w:t>
      </w:r>
      <w:r>
        <w:rPr>
          <w:position w:val="2"/>
        </w:rPr>
        <w:t>se</w:t>
      </w:r>
      <w:r>
        <w:rPr>
          <w:spacing w:val="1"/>
          <w:position w:val="2"/>
        </w:rPr>
        <w:t> </w:t>
      </w:r>
      <w:r>
        <w:rPr>
          <w:position w:val="2"/>
        </w:rPr>
        <w:t>encuentran</w:t>
      </w:r>
      <w:r>
        <w:rPr>
          <w:spacing w:val="1"/>
          <w:position w:val="2"/>
        </w:rPr>
        <w:t> </w:t>
      </w:r>
      <w:r>
        <w:rPr>
          <w:position w:val="2"/>
        </w:rPr>
        <w:t>asociados</w:t>
      </w:r>
      <w:r>
        <w:rPr>
          <w:spacing w:val="3"/>
          <w:position w:val="2"/>
        </w:rPr>
        <w:t> </w:t>
      </w:r>
      <w:r>
        <w:rPr>
          <w:position w:val="2"/>
        </w:rPr>
        <w:t>en</w:t>
      </w:r>
      <w:r>
        <w:rPr>
          <w:spacing w:val="1"/>
          <w:position w:val="2"/>
        </w:rPr>
        <w:t> </w:t>
      </w:r>
      <w:r>
        <w:rPr>
          <w:position w:val="2"/>
        </w:rPr>
        <w:t>paralelo</w:t>
      </w:r>
      <w:r>
        <w:rPr>
          <w:spacing w:val="2"/>
          <w:position w:val="2"/>
        </w:rPr>
        <w:t> </w:t>
      </w:r>
      <w:r>
        <w:rPr>
          <w:position w:val="2"/>
        </w:rPr>
        <w:t>y,</w:t>
      </w:r>
      <w:r>
        <w:rPr>
          <w:spacing w:val="1"/>
          <w:position w:val="2"/>
        </w:rPr>
        <w:t> </w:t>
      </w:r>
      <w:r>
        <w:rPr>
          <w:position w:val="2"/>
        </w:rPr>
        <w:t>por</w:t>
      </w:r>
      <w:r>
        <w:rPr>
          <w:spacing w:val="3"/>
          <w:position w:val="2"/>
        </w:rPr>
        <w:t> </w:t>
      </w:r>
      <w:r>
        <w:rPr>
          <w:position w:val="2"/>
        </w:rPr>
        <w:t>otro</w:t>
      </w:r>
      <w:r>
        <w:rPr>
          <w:spacing w:val="1"/>
          <w:position w:val="2"/>
        </w:rPr>
        <w:t> </w:t>
      </w:r>
      <w:r>
        <w:rPr>
          <w:position w:val="2"/>
        </w:rPr>
        <w:t>lado,</w:t>
      </w:r>
      <w:r>
        <w:rPr>
          <w:spacing w:val="2"/>
          <w:position w:val="2"/>
        </w:rPr>
        <w:t> </w:t>
      </w:r>
      <w:r>
        <w:rPr>
          <w:position w:val="2"/>
        </w:rPr>
        <w:t>la resistencia</w:t>
      </w:r>
      <w:r>
        <w:rPr>
          <w:spacing w:val="-52"/>
          <w:position w:val="2"/>
        </w:rPr>
        <w:t> </w:t>
      </w:r>
      <w:r>
        <w:rPr>
          <w:position w:val="2"/>
        </w:rPr>
        <w:t>y</w:t>
      </w:r>
      <w:r>
        <w:rPr>
          <w:spacing w:val="-2"/>
          <w:position w:val="2"/>
        </w:rPr>
        <w:t> </w:t>
      </w:r>
      <w:r>
        <w:rPr>
          <w:position w:val="2"/>
        </w:rPr>
        <w:t>el condensador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i/>
          <w:position w:val="2"/>
        </w:rPr>
        <w:t>Z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en</w:t>
      </w:r>
      <w:r>
        <w:rPr>
          <w:spacing w:val="-2"/>
          <w:position w:val="2"/>
        </w:rPr>
        <w:t> </w:t>
      </w:r>
      <w:r>
        <w:rPr>
          <w:position w:val="2"/>
        </w:rPr>
        <w:t>serie.</w:t>
      </w:r>
      <w:r>
        <w:rPr>
          <w:spacing w:val="-1"/>
          <w:position w:val="2"/>
        </w:rPr>
        <w:t> </w:t>
      </w:r>
      <w:r>
        <w:rPr>
          <w:position w:val="2"/>
        </w:rPr>
        <w:t>Por tanto: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-2" w:lineRule="auto" w:before="98"/>
        <w:jc w:val="right"/>
      </w:pPr>
      <w:r>
        <w:rPr/>
        <w:pict>
          <v:rect style="position:absolute;margin-left:268.679993pt;margin-top:19.34026pt;width:38.76pt;height:.72pt;mso-position-horizontal-relative:page;mso-position-vertical-relative:paragraph;z-index:-22527488" id="docshape657" filled="true" fillcolor="#000000" stroked="false">
            <v:fill type="solid"/>
            <w10:wrap type="none"/>
          </v:rect>
        </w:pict>
      </w:r>
      <w:r>
        <w:rPr/>
        <w:pict>
          <v:shape style="position:absolute;margin-left:287.399994pt;margin-top:25.611256pt;width:3.8pt;height:9.050pt;mso-position-horizontal-relative:page;mso-position-vertical-relative:paragraph;z-index:-22524416" type="#_x0000_t202" id="docshape65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E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s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rFonts w:ascii="Cambria Math" w:hAnsi="Cambria Math" w:cs="Cambria Math" w:eastAsia="Cambria Math"/>
          <w:spacing w:val="32"/>
          <w:w w:val="95"/>
          <w:position w:val="1"/>
        </w:rPr>
        <w:t> </w:t>
      </w:r>
      <w:r>
        <w:rPr>
          <w:w w:val="95"/>
          <w:position w:val="-16"/>
        </w:rPr>
        <w:t>=-</w:t>
      </w:r>
      <w:r>
        <w:rPr>
          <w:spacing w:val="-2"/>
          <w:w w:val="95"/>
          <w:position w:val="-16"/>
        </w:rPr>
        <w:t> </w:t>
      </w:r>
      <w:r>
        <w:rPr>
          <w:rFonts w:ascii="Cambria Math" w:hAnsi="Cambria Math" w:cs="Cambria Math" w:eastAsia="Cambria Math"/>
          <w:w w:val="95"/>
          <w:position w:val="-16"/>
        </w:rPr>
        <w:t>�</w:t>
      </w:r>
      <w:r>
        <w:rPr>
          <w:w w:val="95"/>
        </w:rPr>
        <w:t>R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C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s+1</w:t>
      </w:r>
    </w:p>
    <w:p>
      <w:pPr>
        <w:pStyle w:val="BodyText"/>
        <w:spacing w:line="198" w:lineRule="exact" w:before="86"/>
        <w:ind w:left="211"/>
      </w:pPr>
      <w:r>
        <w:rPr/>
        <w:br w:type="column"/>
      </w:r>
      <w:r>
        <w:rPr>
          <w:w w:val="105"/>
        </w:rPr>
        <w:t>1+R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s</w:t>
      </w:r>
    </w:p>
    <w:p>
      <w:pPr>
        <w:spacing w:line="12" w:lineRule="exact" w:before="0"/>
        <w:ind w:left="989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pict>
          <v:rect style="position:absolute;margin-left:320.160004pt;margin-top:5.147699pt;width:38.76pt;height:.72pt;mso-position-horizontal-relative:page;mso-position-vertical-relative:paragraph;z-index:-22526976" id="docshape659" filled="true" fillcolor="#000000" stroked="false">
            <v:fill type="solid"/>
            <w10:wrap type="none"/>
          </v:rect>
        </w:pict>
      </w:r>
      <w:r>
        <w:rPr/>
        <w:pict>
          <v:shape style="position:absolute;margin-left:340.920013pt;margin-top:11.418694pt;width:3.8pt;height:9.050pt;mso-position-horizontal-relative:page;mso-position-vertical-relative:paragraph;z-index:15908352" type="#_x0000_t202" id="docshape66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75"/>
          <w:sz w:val="22"/>
          <w:szCs w:val="22"/>
        </w:rPr>
        <w:t>�</w:t>
      </w:r>
    </w:p>
    <w:p>
      <w:pPr>
        <w:spacing w:after="0" w:line="12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472" w:space="40"/>
            <w:col w:w="5098"/>
          </w:cols>
        </w:sectPr>
      </w:pPr>
    </w:p>
    <w:p>
      <w:pPr>
        <w:pStyle w:val="BodyText"/>
        <w:spacing w:before="8"/>
        <w:rPr>
          <w:rFonts w:ascii="Cambria Math"/>
          <w:sz w:val="7"/>
        </w:rPr>
      </w:pPr>
    </w:p>
    <w:p>
      <w:pPr>
        <w:pStyle w:val="BodyText"/>
        <w:spacing w:line="20" w:lineRule="exact"/>
        <w:ind w:left="3841" w:right="-72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7pt;height:.75pt;mso-position-horizontal-relative:char;mso-position-vertical-relative:line" id="docshapegroup661" coordorigin="0,0" coordsize="454,15">
            <v:rect style="position:absolute;left:0;top:0;width:454;height:15" id="docshape66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jc w:val="right"/>
        <w:rPr>
          <w:rFonts w:ascii="Cambria Math"/>
        </w:rPr>
      </w:pPr>
      <w:r>
        <w:rPr>
          <w:w w:val="105"/>
        </w:rPr>
        <w:t>E</w:t>
      </w:r>
      <w:r>
        <w:rPr>
          <w:w w:val="105"/>
          <w:vertAlign w:val="subscript"/>
        </w:rPr>
        <w:t>i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s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pStyle w:val="BodyText"/>
        <w:tabs>
          <w:tab w:pos="1135" w:val="left" w:leader="none"/>
          <w:tab w:pos="1663" w:val="left" w:leader="none"/>
        </w:tabs>
        <w:spacing w:line="367" w:lineRule="exact"/>
        <w:ind w:left="593"/>
      </w:pPr>
      <w:r>
        <w:rPr/>
        <w:br w:type="column"/>
      </w:r>
      <w:r>
        <w:rPr/>
        <w:t>C</w:t>
      </w:r>
      <w:r>
        <w:rPr>
          <w:spacing w:val="28"/>
        </w:rPr>
        <w:t> </w:t>
      </w:r>
      <w:r>
        <w:rPr/>
        <w:t>s</w:t>
        <w:tab/>
      </w:r>
      <w:r>
        <w:rPr>
          <w:rFonts w:ascii="Cambria Math" w:hAnsi="Cambria Math" w:cs="Cambria Math" w:eastAsia="Cambria Math"/>
          <w:w w:val="75"/>
          <w:position w:val="15"/>
        </w:rPr>
        <w:t>�</w:t>
      </w:r>
      <w:r>
        <w:rPr>
          <w:rFonts w:ascii="Cambria Math" w:hAnsi="Cambria Math" w:cs="Cambria Math" w:eastAsia="Cambria Math"/>
          <w:spacing w:val="-5"/>
          <w:w w:val="75"/>
          <w:position w:val="15"/>
        </w:rPr>
        <w:t> </w:t>
      </w:r>
      <w:r>
        <w:rPr>
          <w:rFonts w:ascii="Cambria Math" w:hAnsi="Cambria Math" w:cs="Cambria Math" w:eastAsia="Cambria Math"/>
          <w:w w:val="75"/>
          <w:position w:val="15"/>
        </w:rPr>
        <w:t>�</w:t>
        <w:tab/>
      </w:r>
      <w:r>
        <w:rPr/>
        <w:t>R</w:t>
      </w:r>
    </w:p>
    <w:p>
      <w:pPr>
        <w:spacing w:after="0" w:line="367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296" w:space="40"/>
            <w:col w:w="6274"/>
          </w:cols>
        </w:sectPr>
      </w:pPr>
    </w:p>
    <w:p>
      <w:pPr>
        <w:pStyle w:val="BodyText"/>
        <w:spacing w:before="8" w:after="1"/>
        <w:rPr>
          <w:sz w:val="11"/>
        </w:rPr>
      </w:pPr>
    </w:p>
    <w:p>
      <w:pPr>
        <w:pStyle w:val="BodyText"/>
        <w:ind w:left="2478"/>
        <w:rPr>
          <w:sz w:val="20"/>
        </w:rPr>
      </w:pPr>
      <w:r>
        <w:rPr>
          <w:sz w:val="20"/>
        </w:rPr>
        <w:drawing>
          <wp:inline distT="0" distB="0" distL="0" distR="0">
            <wp:extent cx="3633154" cy="1760220"/>
            <wp:effectExtent l="0" t="0" r="0" b="0"/>
            <wp:docPr id="225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7.jpe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54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6"/>
        <w:ind w:left="1021"/>
      </w:pP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etapa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circuito</w:t>
      </w:r>
      <w:r>
        <w:rPr>
          <w:spacing w:val="-3"/>
        </w:rPr>
        <w:t> </w:t>
      </w:r>
      <w:r>
        <w:rPr/>
        <w:t>electrónico,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3"/>
        </w:rPr>
        <w:t> </w:t>
      </w:r>
      <w:r>
        <w:rPr/>
        <w:t>obtener:</w:t>
      </w:r>
    </w:p>
    <w:p>
      <w:pPr>
        <w:pStyle w:val="BodyText"/>
        <w:spacing w:line="132" w:lineRule="auto" w:before="78"/>
        <w:ind w:left="43" w:right="205"/>
        <w:jc w:val="center"/>
      </w:pPr>
      <w:r>
        <w:rPr>
          <w:u w:val="single"/>
        </w:rPr>
        <w:t>E</w:t>
      </w:r>
      <w:r>
        <w:rPr>
          <w:u w:val="single"/>
          <w:vertAlign w:val="subscript"/>
        </w:rPr>
        <w:t>o</w:t>
      </w:r>
      <w:r>
        <w:rPr>
          <w:rFonts w:ascii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s</w:t>
      </w:r>
      <w:r>
        <w:rPr>
          <w:rFonts w:ascii="Cambria Math"/>
          <w:position w:val="1"/>
          <w:u w:val="single"/>
          <w:vertAlign w:val="baseline"/>
        </w:rPr>
        <w:t>)</w:t>
      </w:r>
      <w:r>
        <w:rPr>
          <w:rFonts w:ascii="Cambria Math"/>
          <w:spacing w:val="-6"/>
          <w:position w:val="1"/>
          <w:vertAlign w:val="baseline"/>
        </w:rPr>
        <w:t> </w:t>
      </w:r>
      <w:r>
        <w:rPr>
          <w:position w:val="-16"/>
          <w:vertAlign w:val="baseline"/>
        </w:rPr>
        <w:t>=-</w:t>
      </w:r>
      <w:r>
        <w:rPr>
          <w:spacing w:val="-11"/>
          <w:position w:val="-16"/>
          <w:vertAlign w:val="baseline"/>
        </w:rPr>
        <w:t> 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4</w:t>
      </w:r>
    </w:p>
    <w:p>
      <w:pPr>
        <w:spacing w:after="0" w:line="132" w:lineRule="auto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"/>
        <w:rPr>
          <w:sz w:val="29"/>
        </w:rPr>
      </w:pPr>
    </w:p>
    <w:p>
      <w:pPr>
        <w:pStyle w:val="BodyText"/>
        <w:spacing w:before="1"/>
        <w:ind w:left="1021"/>
      </w:pPr>
      <w:r>
        <w:rPr/>
        <w:t>Uniendo</w:t>
      </w:r>
      <w:r>
        <w:rPr>
          <w:spacing w:val="-2"/>
        </w:rPr>
        <w:t> </w:t>
      </w:r>
      <w:r>
        <w:rPr/>
        <w:t>ambos</w:t>
      </w:r>
      <w:r>
        <w:rPr>
          <w:spacing w:val="-1"/>
        </w:rPr>
        <w:t> </w:t>
      </w:r>
      <w:r>
        <w:rPr/>
        <w:t>resultados,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tiene:</w:t>
      </w:r>
    </w:p>
    <w:p>
      <w:pPr>
        <w:pStyle w:val="BodyText"/>
        <w:tabs>
          <w:tab w:pos="1378" w:val="left" w:leader="none"/>
        </w:tabs>
        <w:spacing w:line="249" w:lineRule="exact"/>
        <w:ind w:left="636"/>
      </w:pPr>
      <w:r>
        <w:rPr/>
        <w:br w:type="column"/>
      </w:r>
      <w:r>
        <w:rPr>
          <w:w w:val="105"/>
        </w:rPr>
        <w:t>E</w:t>
      </w:r>
      <w:r>
        <w:rPr>
          <w:rFonts w:ascii="Cambria Math"/>
          <w:w w:val="105"/>
          <w:position w:val="1"/>
        </w:rPr>
        <w:t>(</w:t>
      </w:r>
      <w:r>
        <w:rPr>
          <w:w w:val="105"/>
        </w:rPr>
        <w:t>s</w:t>
      </w:r>
      <w:r>
        <w:rPr>
          <w:rFonts w:ascii="Cambria Math"/>
          <w:w w:val="105"/>
          <w:position w:val="1"/>
        </w:rPr>
        <w:t>)</w:t>
        <w:tab/>
      </w:r>
      <w:r>
        <w:rPr>
          <w:w w:val="105"/>
        </w:rPr>
        <w:t>R</w:t>
      </w:r>
      <w:r>
        <w:rPr>
          <w:w w:val="105"/>
          <w:vertAlign w:val="subscript"/>
        </w:rPr>
        <w:t>3</w:t>
      </w:r>
    </w:p>
    <w:p>
      <w:pPr>
        <w:spacing w:after="0" w:line="249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089" w:space="40"/>
            <w:col w:w="6481"/>
          </w:cols>
        </w:sectPr>
      </w:pPr>
    </w:p>
    <w:p>
      <w:pPr>
        <w:pStyle w:val="BodyText"/>
        <w:tabs>
          <w:tab w:pos="7957" w:val="left" w:leader="none"/>
        </w:tabs>
        <w:spacing w:line="76" w:lineRule="auto" w:before="86"/>
        <w:ind w:left="1357"/>
      </w:pPr>
      <w:r>
        <w:rPr>
          <w:u w:val="single"/>
        </w:rPr>
        <w:t>E</w:t>
      </w:r>
      <w:r>
        <w:rPr>
          <w:u w:val="single"/>
          <w:vertAlign w:val="subscript"/>
        </w:rPr>
        <w:t>o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-3"/>
          <w:position w:val="1"/>
          <w:vertAlign w:val="baseline"/>
        </w:rPr>
        <w:t> </w:t>
      </w:r>
      <w:r>
        <w:rPr>
          <w:position w:val="-16"/>
          <w:vertAlign w:val="baseline"/>
        </w:rPr>
        <w:t>=</w:t>
      </w:r>
      <w:r>
        <w:rPr>
          <w:spacing w:val="-8"/>
          <w:position w:val="-16"/>
          <w:vertAlign w:val="baseline"/>
        </w:rPr>
        <w:t> </w:t>
      </w:r>
      <w:r>
        <w:rPr>
          <w:u w:val="single"/>
          <w:vertAlign w:val="baseline"/>
        </w:rPr>
        <w:t>E</w:t>
      </w:r>
      <w:r>
        <w:rPr>
          <w:u w:val="single"/>
          <w:vertAlign w:val="subscript"/>
        </w:rPr>
        <w:t>o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21"/>
          <w:position w:val="1"/>
          <w:u w:val="single"/>
          <w:vertAlign w:val="baseline"/>
        </w:rPr>
        <w:t> </w:t>
      </w:r>
      <w:r>
        <w:rPr>
          <w:u w:val="single"/>
          <w:vertAlign w:val="baseline"/>
        </w:rPr>
        <w:t>E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24"/>
          <w:position w:val="1"/>
          <w:vertAlign w:val="baseline"/>
        </w:rPr>
        <w:t> </w:t>
      </w:r>
      <w:r>
        <w:rPr>
          <w:position w:val="-16"/>
          <w:vertAlign w:val="baseline"/>
        </w:rPr>
        <w:t>=</w:t>
      </w:r>
      <w:r>
        <w:rPr>
          <w:spacing w:val="-7"/>
          <w:position w:val="-16"/>
          <w:vertAlign w:val="baseline"/>
        </w:rPr>
        <w:t> 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4</w:t>
      </w:r>
      <w:r>
        <w:rPr>
          <w:spacing w:val="1"/>
          <w:u w:val="single"/>
          <w:vertAlign w:val="baseline"/>
        </w:rPr>
        <w:t> 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1+R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)(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s+1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-7"/>
          <w:position w:val="1"/>
          <w:vertAlign w:val="baseline"/>
        </w:rPr>
        <w:t> </w:t>
      </w:r>
      <w:r>
        <w:rPr>
          <w:position w:val="-16"/>
          <w:vertAlign w:val="baseline"/>
        </w:rPr>
        <w:t>=</w:t>
      </w:r>
      <w:r>
        <w:rPr>
          <w:spacing w:val="-7"/>
          <w:position w:val="-16"/>
          <w:vertAlign w:val="baseline"/>
        </w:rPr>
        <w:t> 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4</w:t>
      </w:r>
      <w:r>
        <w:rPr>
          <w:spacing w:val="1"/>
          <w:vertAlign w:val="baseline"/>
        </w:rPr>
        <w:t> </w:t>
      </w:r>
      <w:r>
        <w:rPr>
          <w:rFonts w:ascii="Cambria Math" w:hAnsi="Cambria Math" w:cs="Cambria Math" w:eastAsia="Cambria Math"/>
          <w:position w:val="-16"/>
          <w:vertAlign w:val="baseline"/>
        </w:rPr>
        <w:t>�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+R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2</w:t>
      </w:r>
      <w:r>
        <w:rPr>
          <w:spacing w:val="2"/>
          <w:vertAlign w:val="baseline"/>
        </w:rPr>
        <w:t> </w:t>
      </w:r>
      <w:r>
        <w:rPr>
          <w:position w:val="-16"/>
          <w:vertAlign w:val="baseline"/>
        </w:rPr>
        <w:t>+</w:t>
        <w:tab/>
      </w:r>
      <w:r>
        <w:rPr>
          <w:spacing w:val="-11"/>
          <w:w w:val="105"/>
          <w:vertAlign w:val="baseline"/>
        </w:rPr>
        <w:t>1</w:t>
      </w:r>
    </w:p>
    <w:p>
      <w:pPr>
        <w:spacing w:line="240" w:lineRule="auto" w:before="7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16" w:lineRule="exact" w:before="1"/>
        <w:ind w:left="206"/>
        <w:rPr>
          <w:rFonts w:ascii="Cambria Math" w:hAnsi="Cambria Math" w:cs="Cambria Math" w:eastAsia="Cambria Math"/>
        </w:rPr>
      </w:pPr>
      <w:r>
        <w:rPr/>
        <w:t>+R</w:t>
      </w:r>
      <w:r>
        <w:rPr>
          <w:spacing w:val="12"/>
        </w:rPr>
        <w:t> </w:t>
      </w:r>
      <w:r>
        <w:rPr/>
        <w:t>C</w:t>
      </w:r>
      <w:r>
        <w:rPr>
          <w:spacing w:val="9"/>
        </w:rPr>
        <w:t> </w:t>
      </w:r>
      <w:r>
        <w:rPr/>
        <w:t>s</w:t>
      </w:r>
      <w:r>
        <w:rPr>
          <w:rFonts w:ascii="Cambria Math" w:hAnsi="Cambria Math" w:cs="Cambria Math" w:eastAsia="Cambria Math"/>
        </w:rPr>
        <w:t>�</w:t>
      </w:r>
    </w:p>
    <w:p>
      <w:pPr>
        <w:spacing w:after="0" w:line="116" w:lineRule="exact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8062" w:space="40"/>
            <w:col w:w="2508"/>
          </w:cols>
        </w:sectPr>
      </w:pPr>
    </w:p>
    <w:p>
      <w:pPr>
        <w:pStyle w:val="BodyText"/>
        <w:spacing w:before="22"/>
        <w:jc w:val="right"/>
        <w:rPr>
          <w:rFonts w:ascii="Cambria Math"/>
        </w:rPr>
      </w:pPr>
      <w:r>
        <w:rPr>
          <w:w w:val="105"/>
        </w:rPr>
        <w:t>E</w:t>
      </w:r>
      <w:r>
        <w:rPr>
          <w:w w:val="105"/>
          <w:vertAlign w:val="subscript"/>
        </w:rPr>
        <w:t>i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s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pStyle w:val="BodyText"/>
        <w:spacing w:before="22"/>
        <w:ind w:left="247"/>
        <w:rPr>
          <w:rFonts w:ascii="Cambria Math"/>
        </w:rPr>
      </w:pPr>
      <w:r>
        <w:rPr/>
        <w:br w:type="column"/>
      </w: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29"/>
          <w:position w:val="1"/>
        </w:rPr>
        <w:t> </w:t>
      </w:r>
      <w:r>
        <w:rPr/>
        <w:t>E</w:t>
      </w:r>
      <w:r>
        <w:rPr>
          <w:vertAlign w:val="subscript"/>
        </w:rPr>
        <w:t>i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pStyle w:val="BodyText"/>
        <w:spacing w:before="52"/>
        <w:ind w:left="177"/>
      </w:pPr>
      <w:r>
        <w:rPr/>
        <w:br w:type="column"/>
      </w: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vertAlign w:val="subscript"/>
        </w:rPr>
        <w:t>3</w:t>
      </w:r>
    </w:p>
    <w:p>
      <w:pPr>
        <w:pStyle w:val="BodyText"/>
        <w:spacing w:before="52"/>
        <w:ind w:left="698"/>
      </w:pPr>
      <w:r>
        <w:rPr/>
        <w:br w:type="column"/>
      </w:r>
      <w:r>
        <w:rPr/>
        <w:t>R</w:t>
      </w:r>
      <w:r>
        <w:rPr>
          <w:vertAlign w:val="subscript"/>
        </w:rPr>
        <w:t>2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vertAlign w:val="baseline"/>
        </w:rPr>
        <w:t>s</w:t>
      </w:r>
    </w:p>
    <w:p>
      <w:pPr>
        <w:pStyle w:val="BodyText"/>
        <w:spacing w:before="52"/>
        <w:jc w:val="right"/>
      </w:pPr>
      <w:r>
        <w:rPr/>
        <w:br w:type="column"/>
      </w:r>
      <w:r>
        <w:rPr>
          <w:w w:val="110"/>
        </w:rPr>
        <w:t>R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R</w:t>
      </w:r>
      <w:r>
        <w:rPr>
          <w:w w:val="110"/>
          <w:vertAlign w:val="subscript"/>
        </w:rPr>
        <w:t>3</w:t>
      </w:r>
    </w:p>
    <w:p>
      <w:pPr>
        <w:pStyle w:val="BodyText"/>
        <w:spacing w:before="52"/>
        <w:ind w:left="410"/>
      </w:pPr>
      <w:r>
        <w:rPr/>
        <w:br w:type="column"/>
      </w:r>
      <w:r>
        <w:rPr>
          <w:w w:val="105"/>
        </w:rPr>
        <w:t>R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</w:p>
    <w:p>
      <w:pPr>
        <w:spacing w:line="20" w:lineRule="exact"/>
        <w:ind w:left="482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26.3pt;height:.75pt;mso-position-horizontal-relative:char;mso-position-vertical-relative:line" id="docshapegroup663" coordorigin="0,0" coordsize="526,15">
            <v:rect style="position:absolute;left:0;top:0;width:526;height:15" id="docshape66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331" w:val="left" w:leader="none"/>
        </w:tabs>
        <w:spacing w:before="32"/>
        <w:ind w:left="482"/>
      </w:pPr>
      <w:r>
        <w:rPr>
          <w:w w:val="110"/>
        </w:rPr>
        <w:t>R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C</w:t>
      </w:r>
      <w:r>
        <w:rPr>
          <w:w w:val="110"/>
          <w:vertAlign w:val="subscript"/>
        </w:rPr>
        <w:t>2</w:t>
      </w:r>
      <w:r>
        <w:rPr>
          <w:w w:val="110"/>
          <w:vertAlign w:val="baseline"/>
        </w:rPr>
        <w:t>s</w:t>
        <w:tab/>
      </w:r>
      <w:r>
        <w:rPr>
          <w:w w:val="110"/>
          <w:vertAlign w:val="superscript"/>
        </w:rPr>
        <w:t>1</w:t>
      </w:r>
      <w:r>
        <w:rPr>
          <w:spacing w:val="31"/>
          <w:w w:val="110"/>
          <w:vertAlign w:val="baseline"/>
        </w:rPr>
        <w:t> </w:t>
      </w:r>
      <w:r>
        <w:rPr>
          <w:w w:val="110"/>
          <w:vertAlign w:val="superscript"/>
        </w:rPr>
        <w:t>1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  <w:cols w:num="7" w:equalWidth="0">
            <w:col w:w="1836" w:space="40"/>
            <w:col w:w="1192" w:space="39"/>
            <w:col w:w="614" w:space="39"/>
            <w:col w:w="1226" w:space="40"/>
            <w:col w:w="1311" w:space="39"/>
            <w:col w:w="848" w:space="40"/>
            <w:col w:w="3346"/>
          </w:cols>
        </w:sectPr>
      </w:pPr>
    </w:p>
    <w:p>
      <w:pPr>
        <w:pStyle w:val="BodyText"/>
        <w:spacing w:before="79"/>
        <w:ind w:left="1021" w:right="1061"/>
      </w:pPr>
      <w:r>
        <w:rPr/>
        <w:t>Finalmente,</w:t>
      </w:r>
      <w:r>
        <w:rPr>
          <w:spacing w:val="-5"/>
        </w:rPr>
        <w:t> </w:t>
      </w:r>
      <w:r>
        <w:rPr/>
        <w:t>reordenamos</w:t>
      </w:r>
      <w:r>
        <w:rPr>
          <w:spacing w:val="-6"/>
        </w:rPr>
        <w:t> </w:t>
      </w:r>
      <w:r>
        <w:rPr/>
        <w:t>términos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obtener</w:t>
      </w:r>
      <w:r>
        <w:rPr>
          <w:spacing w:val="-4"/>
        </w:rPr>
        <w:t> </w:t>
      </w:r>
      <w:r>
        <w:rPr/>
        <w:t>una</w:t>
      </w:r>
      <w:r>
        <w:rPr>
          <w:spacing w:val="-6"/>
        </w:rPr>
        <w:t> </w:t>
      </w:r>
      <w:r>
        <w:rPr/>
        <w:t>función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transferencia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los</w:t>
      </w:r>
      <w:r>
        <w:rPr>
          <w:spacing w:val="-3"/>
        </w:rPr>
        <w:t> </w:t>
      </w:r>
      <w:r>
        <w:rPr/>
        <w:t>contro-</w:t>
      </w:r>
      <w:r>
        <w:rPr>
          <w:spacing w:val="-52"/>
        </w:rPr>
        <w:t> </w:t>
      </w:r>
      <w:r>
        <w:rPr/>
        <w:t>ladores PID,</w:t>
      </w:r>
      <w:r>
        <w:rPr>
          <w:spacing w:val="-3"/>
        </w:rPr>
        <w:t> </w:t>
      </w:r>
      <w:r>
        <w:rPr/>
        <w:t>obteniendo:</w:t>
      </w:r>
    </w:p>
    <w:p>
      <w:pPr>
        <w:pStyle w:val="BodyText"/>
        <w:tabs>
          <w:tab w:pos="3189" w:val="left" w:leader="none"/>
          <w:tab w:pos="3928" w:val="left" w:leader="none"/>
        </w:tabs>
        <w:spacing w:line="132" w:lineRule="auto" w:before="77"/>
        <w:ind w:right="155"/>
        <w:jc w:val="center"/>
        <w:rPr>
          <w:rFonts w:ascii="Cambria Math" w:hAnsi="Cambria Math" w:cs="Cambria Math" w:eastAsia="Cambria Math"/>
        </w:rPr>
      </w:pPr>
      <w:r>
        <w:rPr/>
        <w:pict>
          <v:rect style="position:absolute;margin-left:290.399994pt;margin-top:19.0467pt;width:65.039pt;height:.72pt;mso-position-horizontal-relative:page;mso-position-vertical-relative:paragraph;z-index:15905280" id="docshape665" filled="true" fillcolor="#000000" stroked="false">
            <v:fill type="solid"/>
            <w10:wrap type="none"/>
          </v:rect>
        </w:pict>
      </w:r>
      <w:r>
        <w:rPr/>
        <w:pict>
          <v:rect style="position:absolute;margin-left:366.480011pt;margin-top:19.0467pt;width:51.84pt;height:.72pt;mso-position-horizontal-relative:page;mso-position-vertical-relative:paragraph;z-index:15905792" id="docshape666" filled="true" fillcolor="#000000" stroked="false">
            <v:fill type="solid"/>
            <w10:wrap type="none"/>
          </v:rect>
        </w:pict>
      </w:r>
      <w:r>
        <w:rPr>
          <w:u w:val="single"/>
        </w:rPr>
        <w:t>E</w:t>
      </w:r>
      <w:r>
        <w:rPr>
          <w:u w:val="single"/>
          <w:vertAlign w:val="subscript"/>
        </w:rPr>
        <w:t>o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-7"/>
          <w:position w:val="1"/>
          <w:vertAlign w:val="baseline"/>
        </w:rPr>
        <w:t> </w:t>
      </w:r>
      <w:r>
        <w:rPr>
          <w:position w:val="-16"/>
          <w:vertAlign w:val="baseline"/>
        </w:rPr>
        <w:t>=</w:t>
      </w:r>
      <w:r>
        <w:rPr>
          <w:spacing w:val="-14"/>
          <w:position w:val="-16"/>
          <w:vertAlign w:val="baseline"/>
        </w:rPr>
        <w:t> 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4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(</w:t>
      </w:r>
      <w:r>
        <w:rPr>
          <w:u w:val="single"/>
          <w:vertAlign w:val="baseline"/>
        </w:rPr>
        <w:t>R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+R</w:t>
      </w:r>
      <w:r>
        <w:rPr>
          <w:u w:val="single"/>
          <w:vertAlign w:val="subscript"/>
        </w:rPr>
        <w:t>2</w:t>
      </w:r>
      <w:r>
        <w:rPr>
          <w:u w:val="single"/>
          <w:vertAlign w:val="baseline"/>
        </w:rPr>
        <w:t>C</w:t>
      </w:r>
      <w:r>
        <w:rPr>
          <w:u w:val="single"/>
          <w:vertAlign w:val="subscript"/>
        </w:rPr>
        <w:t>2</w:t>
      </w:r>
      <w:r>
        <w:rPr>
          <w:rFonts w:ascii="Cambria Math" w:hAnsi="Cambria Math" w:cs="Cambria Math" w:eastAsia="Cambria Math"/>
          <w:position w:val="1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-11"/>
          <w:position w:val="1"/>
          <w:vertAlign w:val="baseline"/>
        </w:rPr>
        <w:t> </w:t>
      </w:r>
      <w:r>
        <w:rPr>
          <w:rFonts w:ascii="Cambria Math" w:hAnsi="Cambria Math" w:cs="Cambria Math" w:eastAsia="Cambria Math"/>
          <w:position w:val="-16"/>
          <w:vertAlign w:val="baseline"/>
        </w:rPr>
        <w:t>�</w:t>
      </w:r>
      <w:r>
        <w:rPr>
          <w:position w:val="-16"/>
          <w:vertAlign w:val="baseline"/>
        </w:rPr>
        <w:t>1+</w:t>
        <w:tab/>
      </w:r>
      <w:r>
        <w:rPr>
          <w:w w:val="105"/>
          <w:vertAlign w:val="baseline"/>
        </w:rPr>
        <w:t>1</w:t>
        <w:tab/>
      </w:r>
      <w:r>
        <w:rPr>
          <w:w w:val="105"/>
          <w:position w:val="-16"/>
          <w:vertAlign w:val="baseline"/>
        </w:rPr>
        <w:t>+</w:t>
      </w:r>
      <w:r>
        <w:rPr>
          <w:spacing w:val="29"/>
          <w:w w:val="105"/>
          <w:position w:val="-16"/>
          <w:vertAlign w:val="baseline"/>
        </w:rPr>
        <w:t> </w:t>
      </w:r>
      <w:r>
        <w:rPr>
          <w:w w:val="105"/>
          <w:position w:val="1"/>
          <w:vertAlign w:val="baseline"/>
        </w:rPr>
        <w:t>R</w:t>
      </w:r>
      <w:r>
        <w:rPr>
          <w:w w:val="105"/>
          <w:position w:val="1"/>
          <w:vertAlign w:val="subscript"/>
        </w:rPr>
        <w:t>1</w:t>
      </w:r>
      <w:r>
        <w:rPr>
          <w:w w:val="105"/>
          <w:position w:val="1"/>
          <w:vertAlign w:val="baseline"/>
        </w:rPr>
        <w:t>R</w:t>
      </w:r>
      <w:r>
        <w:rPr>
          <w:w w:val="105"/>
          <w:position w:val="-6"/>
          <w:sz w:val="16"/>
          <w:szCs w:val="16"/>
          <w:vertAlign w:val="baseline"/>
        </w:rPr>
        <w:t>2</w:t>
      </w:r>
      <w:r>
        <w:rPr>
          <w:w w:val="105"/>
          <w:position w:val="1"/>
          <w:vertAlign w:val="baseline"/>
        </w:rPr>
        <w:t>C</w:t>
      </w:r>
      <w:r>
        <w:rPr>
          <w:w w:val="105"/>
          <w:position w:val="1"/>
          <w:vertAlign w:val="subscript"/>
        </w:rPr>
        <w:t>1</w:t>
      </w:r>
      <w:r>
        <w:rPr>
          <w:w w:val="105"/>
          <w:position w:val="1"/>
          <w:vertAlign w:val="baseline"/>
        </w:rPr>
        <w:t>C</w:t>
      </w:r>
      <w:r>
        <w:rPr>
          <w:w w:val="105"/>
          <w:position w:val="1"/>
          <w:vertAlign w:val="subscript"/>
        </w:rPr>
        <w:t>2</w:t>
      </w:r>
      <w:r>
        <w:rPr>
          <w:spacing w:val="34"/>
          <w:w w:val="105"/>
          <w:position w:val="1"/>
          <w:vertAlign w:val="baseline"/>
        </w:rPr>
        <w:t> </w:t>
      </w:r>
      <w:r>
        <w:rPr>
          <w:w w:val="105"/>
          <w:position w:val="-16"/>
          <w:vertAlign w:val="baseline"/>
        </w:rPr>
        <w:t>s</w:t>
      </w:r>
      <w:r>
        <w:rPr>
          <w:rFonts w:ascii="Cambria Math" w:hAnsi="Cambria Math" w:cs="Cambria Math" w:eastAsia="Cambria Math"/>
          <w:w w:val="105"/>
          <w:position w:val="-16"/>
          <w:vertAlign w:val="baseline"/>
        </w:rPr>
        <w:t>�</w:t>
      </w:r>
    </w:p>
    <w:p>
      <w:pPr>
        <w:spacing w:after="0" w:line="132" w:lineRule="auto"/>
        <w:jc w:val="center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rFonts w:ascii="Cambria Math"/>
          <w:sz w:val="28"/>
        </w:rPr>
      </w:pPr>
    </w:p>
    <w:p>
      <w:pPr>
        <w:pStyle w:val="BodyText"/>
        <w:ind w:left="1021"/>
      </w:pPr>
      <w:r>
        <w:rPr/>
        <w:t>comparable</w:t>
      </w:r>
      <w:r>
        <w:rPr>
          <w:spacing w:val="-13"/>
        </w:rPr>
        <w:t> </w:t>
      </w:r>
      <w:r>
        <w:rPr/>
        <w:t>con:</w:t>
      </w:r>
    </w:p>
    <w:p>
      <w:pPr>
        <w:pStyle w:val="BodyText"/>
        <w:spacing w:line="249" w:lineRule="exact"/>
        <w:ind w:left="84"/>
        <w:rPr>
          <w:rFonts w:ascii="Cambria Math"/>
        </w:rPr>
      </w:pPr>
      <w:r>
        <w:rPr/>
        <w:br w:type="column"/>
      </w:r>
      <w:r>
        <w:rPr/>
        <w:t>E</w:t>
      </w:r>
      <w:r>
        <w:rPr>
          <w:vertAlign w:val="subscript"/>
        </w:rPr>
        <w:t>i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pStyle w:val="BodyText"/>
        <w:spacing w:before="2"/>
        <w:ind w:left="588"/>
      </w:pPr>
      <w:r>
        <w:rPr/>
        <w:br w:type="column"/>
      </w: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vertAlign w:val="subscript"/>
        </w:rPr>
        <w:t>3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</w:p>
    <w:p>
      <w:pPr>
        <w:pStyle w:val="BodyText"/>
        <w:spacing w:line="249" w:lineRule="exact"/>
        <w:ind w:left="786"/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R</w:t>
      </w:r>
      <w:r>
        <w:rPr>
          <w:vertAlign w:val="subscript"/>
        </w:rPr>
        <w:t>1</w:t>
      </w:r>
      <w:r>
        <w:rPr>
          <w:vertAlign w:val="baseline"/>
        </w:rPr>
        <w:t>C</w:t>
      </w:r>
      <w:r>
        <w:rPr>
          <w:vertAlign w:val="subscript"/>
        </w:rPr>
        <w:t>1</w:t>
      </w:r>
      <w:r>
        <w:rPr>
          <w:vertAlign w:val="baseline"/>
        </w:rPr>
        <w:t>+R</w:t>
      </w:r>
      <w:r>
        <w:rPr>
          <w:vertAlign w:val="subscript"/>
        </w:rPr>
        <w:t>2</w:t>
      </w:r>
      <w:r>
        <w:rPr>
          <w:vertAlign w:val="baseline"/>
        </w:rPr>
        <w:t>C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</w:t>
      </w:r>
    </w:p>
    <w:p>
      <w:pPr>
        <w:pStyle w:val="BodyText"/>
        <w:spacing w:before="4"/>
        <w:rPr>
          <w:sz w:val="35"/>
        </w:rPr>
      </w:pPr>
    </w:p>
    <w:p>
      <w:pPr>
        <w:pStyle w:val="BodyText"/>
        <w:spacing w:line="167" w:lineRule="exact"/>
        <w:ind w:left="457"/>
        <w:jc w:val="center"/>
      </w:pPr>
      <w:r>
        <w:rPr>
          <w:w w:val="100"/>
        </w:rPr>
        <w:t>1</w:t>
      </w:r>
    </w:p>
    <w:p>
      <w:pPr>
        <w:pStyle w:val="BodyText"/>
        <w:spacing w:before="2"/>
        <w:ind w:left="179"/>
      </w:pPr>
      <w:r>
        <w:rPr/>
        <w:br w:type="column"/>
      </w: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+R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  <w:cols w:num="5" w:equalWidth="0">
            <w:col w:w="2436" w:space="40"/>
            <w:col w:w="539" w:space="39"/>
            <w:col w:w="1247" w:space="40"/>
            <w:col w:w="2090" w:space="39"/>
            <w:col w:w="4140"/>
          </w:cols>
        </w:sectPr>
      </w:pPr>
    </w:p>
    <w:p>
      <w:pPr>
        <w:pStyle w:val="BodyText"/>
        <w:spacing w:line="218" w:lineRule="auto"/>
        <w:ind w:left="43" w:right="195"/>
        <w:jc w:val="center"/>
        <w:rPr>
          <w:rFonts w:ascii="Cambria Math" w:hAnsi="Cambria Math" w:cs="Cambria Math" w:eastAsia="Cambria Math"/>
        </w:rPr>
      </w:pPr>
      <w:r>
        <w:rPr/>
        <w:pict>
          <v:rect style="position:absolute;margin-left:308.160004pt;margin-top:7.247062pt;width:13.08pt;height:.72pt;mso-position-horizontal-relative:page;mso-position-vertical-relative:paragraph;z-index:-22525440" id="docshape667" filled="true" fillcolor="#000000" stroked="false">
            <v:fill type="solid"/>
            <w10:wrap type="none"/>
          </v:rect>
        </w:pict>
      </w:r>
      <w:r>
        <w:rPr/>
        <w:pict>
          <v:shape style="position:absolute;margin-left:315pt;margin-top:13.518058pt;width:1.85pt;height:9.050pt;mso-position-horizontal-relative:page;mso-position-vertical-relative:paragraph;z-index:-22523904" type="#_x0000_t202" id="docshape66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G</w:t>
      </w:r>
      <w:r>
        <w:rPr>
          <w:w w:val="95"/>
          <w:vertAlign w:val="subscript"/>
        </w:rPr>
        <w:t>C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</w:t>
      </w:r>
      <w:r>
        <w:rPr>
          <w:w w:val="95"/>
          <w:vertAlign w:val="baseline"/>
        </w:rPr>
        <w:t>=K</w:t>
      </w:r>
      <w:r>
        <w:rPr>
          <w:w w:val="95"/>
          <w:vertAlign w:val="subscript"/>
        </w:rPr>
        <w:t>p</w:t>
      </w:r>
      <w:r>
        <w:rPr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w w:val="95"/>
          <w:vertAlign w:val="baseline"/>
        </w:rPr>
        <w:t>1+</w:t>
      </w:r>
      <w:r>
        <w:rPr>
          <w:spacing w:val="-9"/>
          <w:w w:val="95"/>
          <w:vertAlign w:val="baseline"/>
        </w:rPr>
        <w:t> </w:t>
      </w:r>
      <w:r>
        <w:rPr>
          <w:w w:val="95"/>
          <w:position w:val="-14"/>
          <w:vertAlign w:val="baseline"/>
        </w:rPr>
        <w:t>T</w:t>
      </w:r>
      <w:r>
        <w:rPr>
          <w:spacing w:val="5"/>
          <w:w w:val="95"/>
          <w:position w:val="-14"/>
          <w:vertAlign w:val="baseline"/>
        </w:rPr>
        <w:t> </w:t>
      </w:r>
      <w:r>
        <w:rPr>
          <w:w w:val="95"/>
          <w:position w:val="-14"/>
          <w:vertAlign w:val="baseline"/>
        </w:rPr>
        <w:t>s</w:t>
      </w:r>
      <w:r>
        <w:rPr>
          <w:spacing w:val="-10"/>
          <w:w w:val="95"/>
          <w:position w:val="-14"/>
          <w:vertAlign w:val="baseline"/>
        </w:rPr>
        <w:t> </w:t>
      </w:r>
      <w:r>
        <w:rPr>
          <w:w w:val="95"/>
          <w:vertAlign w:val="baseline"/>
        </w:rPr>
        <w:t>+T</w:t>
      </w:r>
      <w:r>
        <w:rPr>
          <w:w w:val="95"/>
          <w:vertAlign w:val="subscript"/>
        </w:rPr>
        <w:t>d</w:t>
      </w:r>
      <w:r>
        <w:rPr>
          <w:w w:val="95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</w:p>
    <w:p>
      <w:pPr>
        <w:pStyle w:val="BodyText"/>
        <w:spacing w:line="242" w:lineRule="auto" w:before="67"/>
        <w:ind w:left="1021" w:right="1061"/>
      </w:pPr>
      <w:r>
        <w:rPr>
          <w:position w:val="2"/>
        </w:rPr>
        <w:t>donde </w:t>
      </w:r>
      <w:r>
        <w:rPr>
          <w:i/>
          <w:position w:val="2"/>
        </w:rPr>
        <w:t>K</w:t>
      </w:r>
      <w:r>
        <w:rPr>
          <w:sz w:val="14"/>
        </w:rPr>
        <w:t>p</w:t>
      </w:r>
      <w:r>
        <w:rPr>
          <w:spacing w:val="1"/>
          <w:sz w:val="14"/>
        </w:rPr>
        <w:t> </w:t>
      </w:r>
      <w:r>
        <w:rPr>
          <w:position w:val="2"/>
        </w:rPr>
        <w:t>es la ganancia del control proporcional y, por otro lado, </w:t>
      </w:r>
      <w:r>
        <w:rPr>
          <w:i/>
          <w:position w:val="2"/>
        </w:rPr>
        <w:t>T</w:t>
      </w:r>
      <w:r>
        <w:rPr>
          <w:sz w:val="14"/>
        </w:rPr>
        <w:t>i </w:t>
      </w:r>
      <w:r>
        <w:rPr>
          <w:position w:val="2"/>
        </w:rPr>
        <w:t>y </w:t>
      </w:r>
      <w:r>
        <w:rPr>
          <w:i/>
          <w:position w:val="2"/>
        </w:rPr>
        <w:t>T</w:t>
      </w:r>
      <w:r>
        <w:rPr>
          <w:sz w:val="14"/>
        </w:rPr>
        <w:t>d</w:t>
      </w:r>
      <w:r>
        <w:rPr>
          <w:spacing w:val="1"/>
          <w:sz w:val="14"/>
        </w:rPr>
        <w:t> </w:t>
      </w:r>
      <w:r>
        <w:rPr>
          <w:position w:val="2"/>
        </w:rPr>
        <w:t>representan las constantes</w:t>
      </w:r>
      <w:r>
        <w:rPr>
          <w:spacing w:val="-52"/>
          <w:position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tiempo integral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derivativa,</w:t>
      </w:r>
      <w:r>
        <w:rPr>
          <w:spacing w:val="-1"/>
        </w:rPr>
        <w:t> </w:t>
      </w:r>
      <w:r>
        <w:rPr/>
        <w:t>respectivamente.</w:t>
      </w:r>
      <w:r>
        <w:rPr>
          <w:spacing w:val="-1"/>
        </w:rPr>
        <w:t> </w:t>
      </w:r>
      <w:r>
        <w:rPr/>
        <w:t>Por tanto,</w:t>
      </w:r>
      <w:r>
        <w:rPr>
          <w:spacing w:val="-2"/>
        </w:rPr>
        <w:t> </w:t>
      </w:r>
      <w:r>
        <w:rPr/>
        <w:t>resulta:</w:t>
      </w:r>
    </w:p>
    <w:p>
      <w:pPr>
        <w:spacing w:after="0" w:line="242" w:lineRule="auto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296" w:lineRule="exact" w:before="59"/>
        <w:ind w:left="2543"/>
      </w:pPr>
      <w:r>
        <w:rPr/>
        <w:t>K</w:t>
      </w:r>
      <w:r>
        <w:rPr>
          <w:spacing w:val="42"/>
        </w:rPr>
        <w:t> </w:t>
      </w:r>
      <w:r>
        <w:rPr/>
        <w:t>=</w:t>
      </w:r>
      <w:r>
        <w:rPr>
          <w:spacing w:val="-17"/>
        </w:rPr>
        <w:t> </w:t>
      </w:r>
      <w:r>
        <w:rPr>
          <w:position w:val="17"/>
          <w:u w:val="single"/>
        </w:rPr>
        <w:t>R</w:t>
      </w:r>
      <w:r>
        <w:rPr>
          <w:position w:val="12"/>
          <w:sz w:val="16"/>
          <w:u w:val="single"/>
        </w:rPr>
        <w:t>4</w:t>
      </w:r>
      <w:r>
        <w:rPr>
          <w:rFonts w:ascii="Cambria Math"/>
          <w:position w:val="18"/>
          <w:u w:val="single"/>
        </w:rPr>
        <w:t>(</w:t>
      </w:r>
      <w:r>
        <w:rPr>
          <w:position w:val="17"/>
          <w:u w:val="single"/>
        </w:rPr>
        <w:t>R</w:t>
      </w:r>
      <w:r>
        <w:rPr>
          <w:position w:val="12"/>
          <w:sz w:val="16"/>
          <w:u w:val="single"/>
        </w:rPr>
        <w:t>1</w:t>
      </w:r>
      <w:r>
        <w:rPr>
          <w:position w:val="17"/>
          <w:u w:val="single"/>
        </w:rPr>
        <w:t>C</w:t>
      </w:r>
      <w:r>
        <w:rPr>
          <w:position w:val="12"/>
          <w:sz w:val="16"/>
          <w:u w:val="single"/>
        </w:rPr>
        <w:t>1</w:t>
      </w:r>
      <w:r>
        <w:rPr>
          <w:position w:val="17"/>
          <w:u w:val="single"/>
        </w:rPr>
        <w:t>+R</w:t>
      </w:r>
      <w:r>
        <w:rPr>
          <w:position w:val="12"/>
          <w:sz w:val="16"/>
          <w:u w:val="single"/>
        </w:rPr>
        <w:t>2</w:t>
      </w:r>
      <w:r>
        <w:rPr>
          <w:position w:val="17"/>
          <w:u w:val="single"/>
        </w:rPr>
        <w:t>C</w:t>
      </w:r>
      <w:r>
        <w:rPr>
          <w:position w:val="12"/>
          <w:sz w:val="16"/>
          <w:u w:val="single"/>
        </w:rPr>
        <w:t>2</w:t>
      </w:r>
      <w:r>
        <w:rPr>
          <w:rFonts w:ascii="Cambria Math"/>
          <w:position w:val="18"/>
          <w:u w:val="single"/>
        </w:rPr>
        <w:t>)</w:t>
      </w:r>
      <w:r>
        <w:rPr>
          <w:rFonts w:ascii="Cambria Math"/>
          <w:spacing w:val="-14"/>
          <w:position w:val="18"/>
        </w:rPr>
        <w:t> </w:t>
      </w:r>
      <w:r>
        <w:rPr/>
        <w:t>,  </w:t>
      </w:r>
      <w:r>
        <w:rPr>
          <w:spacing w:val="12"/>
        </w:rPr>
        <w:t> </w:t>
      </w:r>
      <w:r>
        <w:rPr/>
        <w:t>T</w:t>
      </w:r>
      <w:r>
        <w:rPr>
          <w:spacing w:val="-6"/>
        </w:rPr>
        <w:t> </w:t>
      </w:r>
      <w:r>
        <w:rPr/>
        <w:t>=R</w:t>
      </w:r>
      <w:r>
        <w:rPr>
          <w:spacing w:val="36"/>
        </w:rPr>
        <w:t> </w:t>
      </w:r>
      <w:r>
        <w:rPr/>
        <w:t>C</w:t>
      </w:r>
      <w:r>
        <w:rPr>
          <w:spacing w:val="33"/>
        </w:rPr>
        <w:t> </w:t>
      </w:r>
      <w:r>
        <w:rPr/>
        <w:t>+R</w:t>
      </w:r>
      <w:r>
        <w:rPr>
          <w:spacing w:val="36"/>
        </w:rPr>
        <w:t> </w:t>
      </w:r>
      <w:r>
        <w:rPr/>
        <w:t>C</w:t>
      </w:r>
    </w:p>
    <w:p>
      <w:pPr>
        <w:pStyle w:val="BodyText"/>
        <w:spacing w:line="84" w:lineRule="auto" w:before="86"/>
        <w:ind w:left="208"/>
      </w:pPr>
      <w:r>
        <w:rPr/>
        <w:br w:type="column"/>
      </w:r>
      <w:r>
        <w:rPr>
          <w:w w:val="105"/>
          <w:position w:val="-17"/>
        </w:rPr>
        <w:t>y </w:t>
      </w:r>
      <w:r>
        <w:rPr>
          <w:spacing w:val="46"/>
          <w:w w:val="105"/>
          <w:position w:val="-17"/>
        </w:rPr>
        <w:t> </w:t>
      </w:r>
      <w:r>
        <w:rPr>
          <w:w w:val="105"/>
          <w:position w:val="-17"/>
        </w:rPr>
        <w:t>T</w:t>
      </w:r>
      <w:r>
        <w:rPr>
          <w:spacing w:val="29"/>
          <w:w w:val="105"/>
          <w:position w:val="-17"/>
        </w:rPr>
        <w:t> </w:t>
      </w:r>
      <w:r>
        <w:rPr>
          <w:w w:val="105"/>
          <w:position w:val="-17"/>
        </w:rPr>
        <w:t>=</w:t>
      </w:r>
      <w:r>
        <w:rPr>
          <w:spacing w:val="48"/>
          <w:w w:val="105"/>
          <w:position w:val="-17"/>
        </w:rPr>
        <w:t> </w:t>
      </w: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position w:val="-7"/>
          <w:sz w:val="16"/>
          <w:vertAlign w:val="baseline"/>
        </w:rPr>
        <w:t>2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2</w:t>
      </w:r>
    </w:p>
    <w:p>
      <w:pPr>
        <w:spacing w:after="0" w:line="84" w:lineRule="auto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958" w:space="40"/>
            <w:col w:w="4612"/>
          </w:cols>
        </w:sectPr>
      </w:pPr>
    </w:p>
    <w:p>
      <w:pPr>
        <w:pStyle w:val="BodyText"/>
        <w:tabs>
          <w:tab w:pos="662" w:val="left" w:leader="none"/>
        </w:tabs>
        <w:spacing w:before="53"/>
        <w:jc w:val="right"/>
      </w:pPr>
      <w:r>
        <w:rPr>
          <w:w w:val="110"/>
          <w:vertAlign w:val="superscript"/>
        </w:rPr>
        <w:t>p</w:t>
      </w:r>
      <w:r>
        <w:rPr>
          <w:w w:val="110"/>
          <w:vertAlign w:val="baseline"/>
        </w:rPr>
        <w:tab/>
        <w:t>R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R</w:t>
      </w:r>
      <w:r>
        <w:rPr>
          <w:w w:val="110"/>
          <w:vertAlign w:val="subscript"/>
        </w:rPr>
        <w:t>3</w:t>
      </w:r>
      <w:r>
        <w:rPr>
          <w:w w:val="110"/>
          <w:vertAlign w:val="baseline"/>
        </w:rPr>
        <w:t>C</w:t>
      </w:r>
      <w:r>
        <w:rPr>
          <w:w w:val="110"/>
          <w:vertAlign w:val="subscript"/>
        </w:rPr>
        <w:t>2</w:t>
      </w:r>
    </w:p>
    <w:p>
      <w:pPr>
        <w:tabs>
          <w:tab w:pos="1072" w:val="left" w:leader="none"/>
          <w:tab w:pos="1665" w:val="left" w:leader="none"/>
        </w:tabs>
        <w:spacing w:before="1"/>
        <w:ind w:left="741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i</w:t>
        <w:tab/>
        <w:t>1  </w:t>
      </w:r>
      <w:r>
        <w:rPr>
          <w:spacing w:val="27"/>
          <w:sz w:val="16"/>
        </w:rPr>
        <w:t> </w:t>
      </w:r>
      <w:r>
        <w:rPr>
          <w:sz w:val="16"/>
        </w:rPr>
        <w:t>1</w:t>
        <w:tab/>
        <w:t>2  </w:t>
      </w:r>
      <w:r>
        <w:rPr>
          <w:spacing w:val="9"/>
          <w:sz w:val="16"/>
        </w:rPr>
        <w:t> </w:t>
      </w:r>
      <w:r>
        <w:rPr>
          <w:sz w:val="16"/>
        </w:rPr>
        <w:t>2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796"/>
        <w:rPr>
          <w:sz w:val="2"/>
        </w:rPr>
      </w:pPr>
      <w:r>
        <w:rPr>
          <w:sz w:val="2"/>
        </w:rPr>
        <w:pict>
          <v:group style="width:51.85pt;height:.75pt;mso-position-horizontal-relative:char;mso-position-vertical-relative:line" id="docshapegroup669" coordorigin="0,0" coordsize="1037,15">
            <v:rect style="position:absolute;left:0;top:0;width:1037;height:15" id="docshape67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525" w:right="0" w:firstLine="0"/>
        <w:jc w:val="left"/>
        <w:rPr>
          <w:sz w:val="16"/>
        </w:rPr>
      </w:pPr>
      <w:r>
        <w:rPr>
          <w:position w:val="10"/>
          <w:sz w:val="16"/>
        </w:rPr>
        <w:t>d   </w:t>
      </w:r>
      <w:r>
        <w:rPr>
          <w:spacing w:val="30"/>
          <w:position w:val="10"/>
          <w:sz w:val="16"/>
        </w:rPr>
        <w:t> </w:t>
      </w:r>
      <w:r>
        <w:rPr>
          <w:sz w:val="22"/>
        </w:rPr>
        <w:t>R</w:t>
      </w:r>
      <w:r>
        <w:rPr>
          <w:position w:val="-4"/>
          <w:sz w:val="16"/>
        </w:rPr>
        <w:t>1</w:t>
      </w:r>
      <w:r>
        <w:rPr>
          <w:sz w:val="22"/>
        </w:rPr>
        <w:t>C</w:t>
      </w:r>
      <w:r>
        <w:rPr>
          <w:position w:val="-4"/>
          <w:sz w:val="16"/>
        </w:rPr>
        <w:t>1</w:t>
      </w:r>
      <w:r>
        <w:rPr>
          <w:sz w:val="22"/>
        </w:rPr>
        <w:t>+R</w:t>
      </w:r>
      <w:r>
        <w:rPr>
          <w:position w:val="-4"/>
          <w:sz w:val="16"/>
        </w:rPr>
        <w:t>2</w:t>
      </w:r>
      <w:r>
        <w:rPr>
          <w:sz w:val="22"/>
        </w:rPr>
        <w:t>C</w:t>
      </w:r>
      <w:r>
        <w:rPr>
          <w:position w:val="-4"/>
          <w:sz w:val="16"/>
        </w:rPr>
        <w:t>2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028" w:space="40"/>
            <w:col w:w="1965" w:space="39"/>
            <w:col w:w="4538"/>
          </w:cols>
        </w:sectPr>
      </w:pPr>
    </w:p>
    <w:p>
      <w:pPr>
        <w:pStyle w:val="BodyText"/>
        <w:spacing w:before="5"/>
        <w:ind w:left="1021" w:right="1078"/>
        <w:jc w:val="both"/>
      </w:pPr>
      <w:r>
        <w:rPr/>
        <w:t>En</w:t>
      </w:r>
      <w:r>
        <w:rPr>
          <w:spacing w:val="-7"/>
        </w:rPr>
        <w:t> </w:t>
      </w:r>
      <w:r>
        <w:rPr/>
        <w:t>efecto,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ganancia</w:t>
      </w:r>
      <w:r>
        <w:rPr>
          <w:spacing w:val="-8"/>
        </w:rPr>
        <w:t> </w:t>
      </w:r>
      <w:r>
        <w:rPr/>
        <w:t>del</w:t>
      </w:r>
      <w:r>
        <w:rPr>
          <w:spacing w:val="-7"/>
        </w:rPr>
        <w:t> </w:t>
      </w:r>
      <w:r>
        <w:rPr/>
        <w:t>control</w:t>
      </w:r>
      <w:r>
        <w:rPr>
          <w:spacing w:val="-9"/>
        </w:rPr>
        <w:t> </w:t>
      </w:r>
      <w:r>
        <w:rPr/>
        <w:t>proporcional</w:t>
      </w:r>
      <w:r>
        <w:rPr>
          <w:spacing w:val="-10"/>
        </w:rPr>
        <w:t> </w:t>
      </w:r>
      <w:r>
        <w:rPr/>
        <w:t>depende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todos</w:t>
      </w:r>
      <w:r>
        <w:rPr>
          <w:spacing w:val="-5"/>
        </w:rPr>
        <w:t> </w:t>
      </w:r>
      <w:r>
        <w:rPr/>
        <w:t>los</w:t>
      </w:r>
      <w:r>
        <w:rPr>
          <w:spacing w:val="-6"/>
        </w:rPr>
        <w:t> </w:t>
      </w:r>
      <w:r>
        <w:rPr/>
        <w:t>parámetros</w:t>
      </w:r>
      <w:r>
        <w:rPr>
          <w:spacing w:val="-6"/>
        </w:rPr>
        <w:t> </w:t>
      </w:r>
      <w:r>
        <w:rPr/>
        <w:t>del</w:t>
      </w:r>
      <w:r>
        <w:rPr>
          <w:spacing w:val="-9"/>
        </w:rPr>
        <w:t> </w:t>
      </w:r>
      <w:r>
        <w:rPr/>
        <w:t>circuito</w:t>
      </w:r>
      <w:r>
        <w:rPr>
          <w:spacing w:val="-7"/>
        </w:rPr>
        <w:t> </w:t>
      </w:r>
      <w:r>
        <w:rPr/>
        <w:t>electró-</w:t>
      </w:r>
      <w:r>
        <w:rPr>
          <w:spacing w:val="-52"/>
        </w:rPr>
        <w:t> </w:t>
      </w:r>
      <w:r>
        <w:rPr/>
        <w:t>nico.</w:t>
      </w:r>
      <w:r>
        <w:rPr>
          <w:spacing w:val="-10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10"/>
        </w:rPr>
        <w:t> </w:t>
      </w:r>
      <w:r>
        <w:rPr/>
        <w:t>las</w:t>
      </w:r>
      <w:r>
        <w:rPr>
          <w:spacing w:val="-9"/>
        </w:rPr>
        <w:t> </w:t>
      </w:r>
      <w:r>
        <w:rPr/>
        <w:t>constantes</w:t>
      </w:r>
      <w:r>
        <w:rPr>
          <w:spacing w:val="-8"/>
        </w:rPr>
        <w:t> </w:t>
      </w:r>
      <w:r>
        <w:rPr/>
        <w:t>de</w:t>
      </w:r>
      <w:r>
        <w:rPr>
          <w:spacing w:val="-10"/>
        </w:rPr>
        <w:t> </w:t>
      </w:r>
      <w:r>
        <w:rPr/>
        <w:t>tiempo,</w:t>
      </w:r>
      <w:r>
        <w:rPr>
          <w:spacing w:val="-10"/>
        </w:rPr>
        <w:t> </w:t>
      </w:r>
      <w:r>
        <w:rPr/>
        <w:t>que</w:t>
      </w:r>
      <w:r>
        <w:rPr>
          <w:spacing w:val="-12"/>
        </w:rPr>
        <w:t> </w:t>
      </w:r>
      <w:r>
        <w:rPr/>
        <w:t>dominan</w:t>
      </w:r>
      <w:r>
        <w:rPr>
          <w:spacing w:val="-12"/>
        </w:rPr>
        <w:t> </w:t>
      </w:r>
      <w:r>
        <w:rPr/>
        <w:t>la</w:t>
      </w:r>
      <w:r>
        <w:rPr>
          <w:spacing w:val="-10"/>
        </w:rPr>
        <w:t> </w:t>
      </w:r>
      <w:r>
        <w:rPr/>
        <w:t>localización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ceros</w:t>
      </w:r>
      <w:r>
        <w:rPr>
          <w:spacing w:val="-9"/>
        </w:rPr>
        <w:t> </w:t>
      </w:r>
      <w:r>
        <w:rPr/>
        <w:t>del</w:t>
      </w:r>
      <w:r>
        <w:rPr>
          <w:spacing w:val="-10"/>
        </w:rPr>
        <w:t> </w:t>
      </w:r>
      <w:r>
        <w:rPr/>
        <w:t>controlador</w:t>
      </w:r>
      <w:r>
        <w:rPr>
          <w:spacing w:val="-52"/>
        </w:rPr>
        <w:t> </w:t>
      </w:r>
      <w:r>
        <w:rPr/>
        <w:t>(el</w:t>
      </w:r>
      <w:r>
        <w:rPr>
          <w:spacing w:val="-1"/>
        </w:rPr>
        <w:t> </w:t>
      </w:r>
      <w:r>
        <w:rPr/>
        <w:t>único polo es</w:t>
      </w:r>
      <w:r>
        <w:rPr>
          <w:spacing w:val="1"/>
        </w:rPr>
        <w:t> </w:t>
      </w:r>
      <w:r>
        <w:rPr/>
        <w:t>estático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>
          <w:i/>
        </w:rPr>
        <w:t>s</w:t>
      </w:r>
      <w:r>
        <w:rPr/>
        <w:t>=0),</w:t>
      </w:r>
      <w:r>
        <w:rPr>
          <w:spacing w:val="-1"/>
        </w:rPr>
        <w:t> </w:t>
      </w:r>
      <w:r>
        <w:rPr/>
        <w:t>dependen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primera</w:t>
      </w:r>
      <w:r>
        <w:rPr>
          <w:spacing w:val="-1"/>
        </w:rPr>
        <w:t> </w:t>
      </w:r>
      <w:r>
        <w:rPr/>
        <w:t>etapa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spacing w:before="11"/>
        <w:rPr>
          <w:sz w:val="31"/>
        </w:rPr>
      </w:pPr>
    </w:p>
    <w:p>
      <w:pPr>
        <w:pStyle w:val="Heading4"/>
        <w:spacing w:line="240" w:lineRule="auto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2"/>
        <w:ind w:left="1021" w:right="1079"/>
        <w:jc w:val="both"/>
      </w:pPr>
      <w:r>
        <w:rPr/>
        <w:t>El</w:t>
      </w:r>
      <w:r>
        <w:rPr>
          <w:spacing w:val="-7"/>
        </w:rPr>
        <w:t> </w:t>
      </w:r>
      <w:r>
        <w:rPr/>
        <w:t>controlador</w:t>
      </w:r>
      <w:r>
        <w:rPr>
          <w:spacing w:val="-6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8"/>
        </w:rPr>
        <w:t> </w:t>
      </w:r>
      <w:r>
        <w:rPr/>
        <w:t>consiste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un</w:t>
      </w:r>
      <w:r>
        <w:rPr>
          <w:spacing w:val="-8"/>
        </w:rPr>
        <w:t> </w:t>
      </w:r>
      <w:r>
        <w:rPr/>
        <w:t>regulador</w:t>
      </w:r>
      <w:r>
        <w:rPr>
          <w:spacing w:val="-6"/>
        </w:rPr>
        <w:t> </w:t>
      </w:r>
      <w:r>
        <w:rPr/>
        <w:t>generalizado</w:t>
      </w:r>
      <w:r>
        <w:rPr>
          <w:spacing w:val="-6"/>
        </w:rPr>
        <w:t> </w:t>
      </w:r>
      <w:r>
        <w:rPr/>
        <w:t>ya</w:t>
      </w:r>
      <w:r>
        <w:rPr>
          <w:spacing w:val="-8"/>
        </w:rPr>
        <w:t> </w:t>
      </w:r>
      <w:r>
        <w:rPr/>
        <w:t>que</w:t>
      </w:r>
      <w:r>
        <w:rPr>
          <w:spacing w:val="-7"/>
        </w:rPr>
        <w:t> </w:t>
      </w:r>
      <w:r>
        <w:rPr/>
        <w:t>puede</w:t>
      </w:r>
      <w:r>
        <w:rPr>
          <w:spacing w:val="-8"/>
        </w:rPr>
        <w:t> </w:t>
      </w:r>
      <w:r>
        <w:rPr/>
        <w:t>funcionar</w:t>
      </w:r>
      <w:r>
        <w:rPr>
          <w:spacing w:val="-5"/>
        </w:rPr>
        <w:t> </w:t>
      </w:r>
      <w:r>
        <w:rPr/>
        <w:t>como</w:t>
      </w:r>
      <w:r>
        <w:rPr>
          <w:spacing w:val="-7"/>
        </w:rPr>
        <w:t> </w:t>
      </w:r>
      <w:r>
        <w:rPr/>
        <w:t>com-</w:t>
      </w:r>
      <w:r>
        <w:rPr>
          <w:spacing w:val="-53"/>
        </w:rPr>
        <w:t> </w:t>
      </w:r>
      <w:r>
        <w:rPr/>
        <w:t>pensador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adelanto/retardo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realizar</w:t>
      </w:r>
      <w:r>
        <w:rPr>
          <w:spacing w:val="-3"/>
        </w:rPr>
        <w:t> </w:t>
      </w:r>
      <w:r>
        <w:rPr/>
        <w:t>acciones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familia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PIDs.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función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2"/>
        </w:rPr>
        <w:t> </w:t>
      </w:r>
      <w:r>
        <w:rPr/>
        <w:t>requerimientos,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fijarán los</w:t>
      </w:r>
      <w:r>
        <w:rPr>
          <w:spacing w:val="-3"/>
        </w:rPr>
        <w:t> </w:t>
      </w:r>
      <w:r>
        <w:rPr/>
        <w:t>parámetros</w:t>
      </w:r>
      <w:r>
        <w:rPr>
          <w:spacing w:val="1"/>
        </w:rPr>
        <w:t> </w:t>
      </w:r>
      <w:r>
        <w:rPr/>
        <w:t>característicos</w:t>
      </w:r>
      <w:r>
        <w:rPr>
          <w:spacing w:val="1"/>
        </w:rPr>
        <w:t> </w:t>
      </w:r>
      <w:r>
        <w:rPr>
          <w:i/>
        </w:rPr>
        <w:t>K</w:t>
      </w:r>
      <w:r>
        <w:rPr/>
        <w:t>,</w:t>
      </w:r>
      <w:r>
        <w:rPr>
          <w:spacing w:val="-1"/>
        </w:rPr>
        <w:t> </w:t>
      </w:r>
      <w:r>
        <w:rPr>
          <w:i/>
        </w:rPr>
        <w:t>a</w:t>
      </w:r>
      <w:r>
        <w:rPr/>
        <w:t>,</w:t>
      </w:r>
      <w:r>
        <w:rPr>
          <w:spacing w:val="-2"/>
        </w:rPr>
        <w:t> </w:t>
      </w:r>
      <w:r>
        <w:rPr>
          <w:i/>
        </w:rPr>
        <w:t>b</w:t>
      </w:r>
      <w:r>
        <w:rPr>
          <w:i/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>
          <w:i/>
        </w:rPr>
        <w:t>c</w:t>
      </w:r>
      <w:r>
        <w:rPr/>
        <w:t>.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1"/>
        <w:ind w:left="1021" w:right="1075"/>
        <w:jc w:val="both"/>
      </w:pPr>
      <w:r>
        <w:rPr>
          <w:position w:val="2"/>
        </w:rPr>
        <w:t>Comenzamos por (i). Para atenuar la respuesta </w:t>
      </w:r>
      <w:r>
        <w:rPr>
          <w:i/>
          <w:position w:val="2"/>
        </w:rPr>
        <w:t>c</w:t>
      </w:r>
      <w:r>
        <w:rPr>
          <w:sz w:val="14"/>
        </w:rPr>
        <w:t>D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 de tal forma que tienda a 0 sin inducir error en</w:t>
      </w:r>
      <w:r>
        <w:rPr>
          <w:spacing w:val="1"/>
          <w:position w:val="2"/>
        </w:rPr>
        <w:t> </w:t>
      </w:r>
      <w:r>
        <w:rPr/>
        <w:t>régimen permanente a la respuesta total, </w:t>
      </w:r>
      <w:r>
        <w:rPr>
          <w:i/>
        </w:rPr>
        <w:t>c</w:t>
      </w:r>
      <w:r>
        <w:rPr/>
        <w:t>(</w:t>
      </w:r>
      <w:r>
        <w:rPr>
          <w:i/>
        </w:rPr>
        <w:t>t</w:t>
      </w:r>
      <w:r>
        <w:rPr/>
        <w:t>), es necesario que el sistema actúe como tipo I (entrada</w:t>
      </w:r>
      <w:r>
        <w:rPr>
          <w:spacing w:val="1"/>
        </w:rPr>
        <w:t> </w:t>
      </w:r>
      <w:r>
        <w:rPr/>
        <w:t>de</w:t>
      </w:r>
      <w:r>
        <w:rPr>
          <w:spacing w:val="-13"/>
        </w:rPr>
        <w:t> </w:t>
      </w:r>
      <w:r>
        <w:rPr/>
        <w:t>perturbación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/>
        <w:t>escalón</w:t>
      </w:r>
      <w:r>
        <w:rPr>
          <w:spacing w:val="-12"/>
        </w:rPr>
        <w:t> </w:t>
      </w:r>
      <w:r>
        <w:rPr/>
        <w:t>unitario).</w:t>
      </w:r>
      <w:r>
        <w:rPr>
          <w:spacing w:val="-11"/>
        </w:rPr>
        <w:t> </w:t>
      </w:r>
      <w:r>
        <w:rPr/>
        <w:t>Estudiamos</w:t>
      </w:r>
      <w:r>
        <w:rPr>
          <w:spacing w:val="-10"/>
        </w:rPr>
        <w:t> </w:t>
      </w:r>
      <w:r>
        <w:rPr/>
        <w:t>la</w:t>
      </w:r>
      <w:r>
        <w:rPr>
          <w:spacing w:val="-13"/>
        </w:rPr>
        <w:t> </w:t>
      </w:r>
      <w:r>
        <w:rPr/>
        <w:t>función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transferencia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lazo</w:t>
      </w:r>
      <w:r>
        <w:rPr>
          <w:spacing w:val="-11"/>
        </w:rPr>
        <w:t> </w:t>
      </w:r>
      <w:r>
        <w:rPr/>
        <w:t>abierto</w:t>
      </w:r>
      <w:r>
        <w:rPr>
          <w:spacing w:val="-10"/>
        </w:rPr>
        <w:t> </w:t>
      </w:r>
      <w:r>
        <w:rPr/>
        <w:t>como:</w:t>
      </w:r>
    </w:p>
    <w:p>
      <w:pPr>
        <w:spacing w:after="0"/>
        <w:jc w:val="both"/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91" w:lineRule="exact" w:before="196"/>
        <w:ind w:left="2125"/>
        <w:rPr>
          <w:rFonts w:ascii="Cambria Math"/>
        </w:rPr>
      </w:pPr>
      <w:r>
        <w:rPr/>
        <w:pict>
          <v:shape style="position:absolute;margin-left:140.280014pt;margin-top:25.672119pt;width:127.7pt;height:.75pt;mso-position-horizontal-relative:page;mso-position-vertical-relative:paragraph;z-index:15910400" id="docshape671" coordorigin="2806,513" coordsize="2554,15" path="m4195,513l2806,513,2806,528,4195,528,4195,513xm5359,513l4231,513,4231,528,5359,528,5359,51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1.278564pt;margin-top:31.478426pt;width:5.45pt;height:11.1pt;mso-position-horizontal-relative:page;mso-position-vertical-relative:paragraph;z-index:-22517248" type="#_x0000_t202" id="docshape67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74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K</w:t>
      </w:r>
      <w:r>
        <w:rPr>
          <w:rFonts w:ascii="Cambria Math"/>
          <w:position w:val="1"/>
        </w:rPr>
        <w:t>(</w:t>
      </w:r>
      <w:r>
        <w:rPr/>
        <w:t>as+1</w:t>
      </w:r>
      <w:r>
        <w:rPr>
          <w:rFonts w:ascii="Cambria Math"/>
          <w:position w:val="1"/>
        </w:rPr>
        <w:t>)(</w:t>
      </w:r>
      <w:r>
        <w:rPr/>
        <w:t>bs+1</w:t>
      </w:r>
      <w:r>
        <w:rPr>
          <w:rFonts w:ascii="Cambria Math"/>
          <w:position w:val="1"/>
        </w:rPr>
        <w:t>)</w:t>
      </w:r>
    </w:p>
    <w:p>
      <w:pPr>
        <w:pStyle w:val="BodyText"/>
        <w:spacing w:line="91" w:lineRule="exact" w:before="196"/>
        <w:ind w:left="247"/>
        <w:rPr>
          <w:rFonts w:ascii="Cambria Math"/>
        </w:rPr>
      </w:pPr>
      <w:r>
        <w:rPr/>
        <w:br w:type="column"/>
      </w:r>
      <w:r>
        <w:rPr/>
        <w:t>2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3537" w:val="left" w:leader="none"/>
        </w:tabs>
        <w:spacing w:line="240" w:lineRule="exact" w:before="48"/>
        <w:ind w:left="780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95"/>
          <w:position w:val="-4"/>
        </w:rPr>
        <w:t>4K</w:t>
      </w:r>
      <w:r>
        <w:rPr>
          <w:spacing w:val="11"/>
          <w:w w:val="95"/>
          <w:position w:val="-4"/>
        </w:rPr>
        <w:t> 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as+1</w:t>
      </w:r>
      <w:r>
        <w:rPr>
          <w:rFonts w:ascii="Cambria Math" w:hAnsi="Cambria Math" w:cs="Cambria Math" w:eastAsia="Cambria Math"/>
          <w:w w:val="95"/>
          <w:position w:val="1"/>
        </w:rPr>
        <w:t>)(</w:t>
      </w:r>
      <w:r>
        <w:rPr>
          <w:w w:val="95"/>
        </w:rPr>
        <w:t>bs+1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rFonts w:ascii="Cambria Math" w:hAnsi="Cambria Math" w:cs="Cambria Math" w:eastAsia="Cambria Math"/>
          <w:spacing w:val="-10"/>
          <w:w w:val="95"/>
          <w:position w:val="1"/>
        </w:rPr>
        <w:t> 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  <w:position w:val="13"/>
          <w:u w:val="single"/>
        </w:rPr>
        <w:t>s</w:t>
      </w:r>
      <w:r>
        <w:rPr>
          <w:spacing w:val="-5"/>
          <w:w w:val="95"/>
          <w:position w:val="13"/>
        </w:rPr>
        <w:t> </w:t>
      </w:r>
      <w:r>
        <w:rPr>
          <w:w w:val="95"/>
        </w:rPr>
        <w:t>+1</w:t>
      </w:r>
      <w:r>
        <w:rPr>
          <w:rFonts w:ascii="Cambria Math" w:hAnsi="Cambria Math" w:cs="Cambria Math" w:eastAsia="Cambria Math"/>
          <w:w w:val="95"/>
        </w:rPr>
        <w:t>�</w:t>
        <w:tab/>
      </w:r>
      <w:r>
        <w:rPr>
          <w:position w:val="4"/>
        </w:rPr>
        <w:t>4K</w:t>
      </w:r>
      <w:r>
        <w:rPr>
          <w:rFonts w:ascii="Cambria Math" w:hAnsi="Cambria Math" w:cs="Cambria Math" w:eastAsia="Cambria Math"/>
          <w:position w:val="-2"/>
        </w:rPr>
        <w:t>�</w:t>
      </w:r>
    </w:p>
    <w:p>
      <w:pPr>
        <w:spacing w:after="0" w:line="240" w:lineRule="exact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518" w:space="40"/>
            <w:col w:w="868" w:space="39"/>
            <w:col w:w="6145"/>
          </w:cols>
        </w:sectPr>
      </w:pPr>
    </w:p>
    <w:p>
      <w:pPr>
        <w:pStyle w:val="BodyText"/>
        <w:spacing w:line="88" w:lineRule="exact" w:before="106"/>
        <w:ind w:right="38"/>
        <w:jc w:val="right"/>
      </w:pPr>
      <w:r>
        <w:rPr/>
        <w:t>lim</w:t>
      </w:r>
    </w:p>
    <w:p>
      <w:pPr>
        <w:pStyle w:val="BodyText"/>
        <w:tabs>
          <w:tab w:pos="4035" w:val="left" w:leader="none"/>
          <w:tab w:pos="4542" w:val="left" w:leader="none"/>
          <w:tab w:pos="5444" w:val="left" w:leader="none"/>
        </w:tabs>
        <w:spacing w:line="194" w:lineRule="exact"/>
        <w:ind w:left="1806"/>
      </w:pPr>
      <w:r>
        <w:rPr/>
        <w:br w:type="column"/>
      </w:r>
      <w:r>
        <w:rPr/>
        <w:t>=</w:t>
      </w:r>
      <w:r>
        <w:rPr>
          <w:spacing w:val="-12"/>
        </w:rPr>
        <w:t> </w:t>
      </w:r>
      <w:r>
        <w:rPr/>
        <w:t>lim</w:t>
      </w:r>
      <w:r>
        <w:rPr>
          <w:position w:val="11"/>
          <w:u w:val="single"/>
        </w:rPr>
        <w:tab/>
        <w:t>2</w:t>
        <w:tab/>
      </w:r>
      <w:r>
        <w:rPr/>
        <w:t>=</w:t>
      </w:r>
      <w:r>
        <w:rPr>
          <w:spacing w:val="-11"/>
        </w:rPr>
        <w:t> </w:t>
      </w:r>
      <w:r>
        <w:rPr/>
        <w:t>lim</w:t>
      </w:r>
      <w:r>
        <w:rPr>
          <w:position w:val="10"/>
          <w:u w:val="single"/>
        </w:rPr>
        <w:tab/>
        <w:t>10c</w:t>
      </w:r>
    </w:p>
    <w:p>
      <w:pPr>
        <w:spacing w:after="0" w:line="194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2118" w:space="794"/>
            <w:col w:w="7698"/>
          </w:cols>
        </w:sectPr>
      </w:pPr>
    </w:p>
    <w:p>
      <w:pPr>
        <w:spacing w:line="142" w:lineRule="exact" w:before="98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line="179" w:lineRule="exact" w:before="60"/>
        <w:ind w:left="53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s+c</w:t>
      </w:r>
    </w:p>
    <w:p>
      <w:pPr>
        <w:pStyle w:val="BodyText"/>
        <w:spacing w:line="209" w:lineRule="exact" w:before="31"/>
        <w:ind w:left="530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s+10</w:t>
      </w:r>
      <w:r>
        <w:rPr>
          <w:rFonts w:ascii="Cambria Math"/>
          <w:position w:val="1"/>
        </w:rPr>
        <w:t>)</w:t>
      </w:r>
    </w:p>
    <w:p>
      <w:pPr>
        <w:pStyle w:val="BodyText"/>
        <w:spacing w:line="240" w:lineRule="exact"/>
        <w:ind w:left="177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90"/>
          <w:position w:val="8"/>
          <w:sz w:val="16"/>
          <w:szCs w:val="16"/>
        </w:rPr>
        <w:t>s→0</w:t>
      </w:r>
      <w:r>
        <w:rPr>
          <w:spacing w:val="7"/>
          <w:w w:val="90"/>
          <w:position w:val="8"/>
          <w:sz w:val="16"/>
          <w:szCs w:val="16"/>
        </w:rPr>
        <w:t> </w:t>
      </w:r>
      <w:r>
        <w:rPr>
          <w:w w:val="90"/>
          <w:position w:val="7"/>
        </w:rPr>
        <w:t>10c</w:t>
      </w:r>
      <w:r>
        <w:rPr>
          <w:spacing w:val="-8"/>
          <w:w w:val="90"/>
          <w:position w:val="7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  <w:position w:val="13"/>
          <w:u w:val="single"/>
        </w:rPr>
        <w:t>s</w:t>
      </w:r>
      <w:r>
        <w:rPr>
          <w:spacing w:val="2"/>
          <w:w w:val="90"/>
          <w:position w:val="13"/>
        </w:rPr>
        <w:t> </w:t>
      </w:r>
      <w:r>
        <w:rPr>
          <w:w w:val="90"/>
        </w:rPr>
        <w:t>+1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-2"/>
          <w:w w:val="90"/>
        </w:rPr>
        <w:t> </w:t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s+1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rFonts w:ascii="Cambria Math" w:hAnsi="Cambria Math" w:cs="Cambria Math" w:eastAsia="Cambria Math"/>
          <w:spacing w:val="72"/>
          <w:position w:val="1"/>
        </w:rPr>
        <w:t> </w:t>
      </w:r>
      <w:r>
        <w:rPr>
          <w:rFonts w:ascii="Cambria Math" w:hAnsi="Cambria Math" w:cs="Cambria Math" w:eastAsia="Cambria Math"/>
          <w:spacing w:val="72"/>
          <w:position w:val="13"/>
          <w:u w:val="single"/>
        </w:rPr>
        <w:t> </w:t>
      </w:r>
      <w:r>
        <w:rPr>
          <w:w w:val="90"/>
          <w:position w:val="13"/>
          <w:u w:val="single"/>
        </w:rPr>
        <w:t>s</w:t>
      </w:r>
      <w:r>
        <w:rPr>
          <w:spacing w:val="62"/>
          <w:position w:val="13"/>
        </w:rPr>
        <w:t> </w:t>
      </w:r>
      <w:r>
        <w:rPr>
          <w:spacing w:val="-61"/>
          <w:w w:val="90"/>
        </w:rPr>
        <w:t>+1</w:t>
      </w:r>
      <w:r>
        <w:rPr>
          <w:rFonts w:ascii="Cambria Math" w:hAnsi="Cambria Math" w:cs="Cambria Math" w:eastAsia="Cambria Math"/>
          <w:spacing w:val="-61"/>
          <w:w w:val="90"/>
        </w:rPr>
        <w:t>�</w:t>
      </w:r>
    </w:p>
    <w:p>
      <w:pPr>
        <w:tabs>
          <w:tab w:pos="751" w:val="left" w:leader="none"/>
        </w:tabs>
        <w:spacing w:line="198" w:lineRule="exact" w:before="42"/>
        <w:ind w:left="178" w:right="0" w:firstLine="0"/>
        <w:jc w:val="left"/>
        <w:rPr>
          <w:sz w:val="16"/>
        </w:rPr>
      </w:pPr>
      <w:r>
        <w:rPr/>
        <w:br w:type="column"/>
      </w:r>
      <w:r>
        <w:rPr>
          <w:position w:val="1"/>
          <w:sz w:val="16"/>
        </w:rPr>
        <w:t>s→0</w:t>
        <w:tab/>
      </w:r>
      <w:r>
        <w:rPr>
          <w:sz w:val="22"/>
        </w:rPr>
        <w:t>s</w:t>
      </w:r>
      <w:r>
        <w:rPr>
          <w:position w:val="7"/>
          <w:sz w:val="16"/>
        </w:rPr>
        <w:t>0</w:t>
      </w:r>
    </w:p>
    <w:p>
      <w:pPr>
        <w:spacing w:after="0" w:line="198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5" w:equalWidth="0">
            <w:col w:w="2091" w:space="40"/>
            <w:col w:w="851" w:space="39"/>
            <w:col w:w="1662" w:space="39"/>
            <w:col w:w="2732" w:space="40"/>
            <w:col w:w="3116"/>
          </w:cols>
        </w:sectPr>
      </w:pPr>
    </w:p>
    <w:p>
      <w:pPr>
        <w:pStyle w:val="BodyText"/>
        <w:tabs>
          <w:tab w:pos="7060" w:val="right" w:leader="none"/>
        </w:tabs>
        <w:ind w:left="5672"/>
      </w:pPr>
      <w:r>
        <w:rPr/>
        <w:t>c</w:t>
        <w:tab/>
        <w:t>10</w:t>
      </w:r>
    </w:p>
    <w:p>
      <w:pPr>
        <w:pStyle w:val="BodyText"/>
        <w:spacing w:before="38"/>
        <w:ind w:left="1021" w:right="1075"/>
        <w:jc w:val="both"/>
      </w:pPr>
      <w:r>
        <w:rPr/>
        <w:t>En efecto, se trata de un sistema tipo 0, por lo que para aumentar su capacidad de “inmunización”</w:t>
      </w:r>
      <w:r>
        <w:rPr>
          <w:spacing w:val="1"/>
        </w:rPr>
        <w:t> </w:t>
      </w:r>
      <w:r>
        <w:rPr/>
        <w:t>ante entradas de tipo escalón, es necesario aumentar +1, al menos, el exponente del término </w:t>
      </w:r>
      <w:r>
        <w:rPr>
          <w:i/>
        </w:rPr>
        <w:t>s</w:t>
      </w:r>
      <w:r>
        <w:rPr>
          <w:position w:val="5"/>
          <w:sz w:val="14"/>
        </w:rPr>
        <w:t>0</w:t>
      </w:r>
      <w:r>
        <w:rPr/>
        <w:t>. Para</w:t>
      </w:r>
      <w:r>
        <w:rPr>
          <w:spacing w:val="-52"/>
        </w:rPr>
        <w:t> </w:t>
      </w:r>
      <w:r>
        <w:rPr/>
        <w:t>ello, es necesario que la función de transferencia en lazo abierto tenga un polo en el origen, obte-</w:t>
      </w:r>
      <w:r>
        <w:rPr>
          <w:spacing w:val="1"/>
        </w:rPr>
        <w:t> </w:t>
      </w:r>
      <w:r>
        <w:rPr>
          <w:position w:val="2"/>
        </w:rPr>
        <w:t>niendo,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position w:val="2"/>
        </w:rPr>
        <w:t>esta</w:t>
      </w:r>
      <w:r>
        <w:rPr>
          <w:spacing w:val="-4"/>
          <w:position w:val="2"/>
        </w:rPr>
        <w:t> </w:t>
      </w:r>
      <w:r>
        <w:rPr>
          <w:position w:val="2"/>
        </w:rPr>
        <w:t>forma,</w:t>
      </w:r>
      <w:r>
        <w:rPr>
          <w:spacing w:val="-2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i/>
          <w:position w:val="2"/>
        </w:rPr>
        <w:t>c</w:t>
      </w:r>
      <w:r>
        <w:rPr>
          <w:position w:val="2"/>
        </w:rPr>
        <w:t>=0.</w:t>
      </w:r>
      <w:r>
        <w:rPr>
          <w:spacing w:val="-1"/>
          <w:position w:val="2"/>
        </w:rPr>
        <w:t> </w:t>
      </w:r>
      <w:r>
        <w:rPr>
          <w:position w:val="2"/>
        </w:rPr>
        <w:t>Así,</w:t>
      </w:r>
      <w:r>
        <w:rPr>
          <w:spacing w:val="-1"/>
          <w:position w:val="2"/>
        </w:rPr>
        <w:t> </w:t>
      </w:r>
      <w:r>
        <w:rPr>
          <w:i/>
          <w:position w:val="2"/>
        </w:rPr>
        <w:t>c</w:t>
      </w:r>
      <w:r>
        <w:rPr>
          <w:sz w:val="14"/>
        </w:rPr>
        <w:t>D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vs.</w:t>
      </w:r>
      <w:r>
        <w:rPr>
          <w:spacing w:val="-1"/>
          <w:position w:val="2"/>
        </w:rPr>
        <w:t> </w:t>
      </w:r>
      <w:r>
        <w:rPr>
          <w:i/>
          <w:position w:val="2"/>
        </w:rPr>
        <w:t>t </w:t>
      </w:r>
      <w:r>
        <w:rPr>
          <w:position w:val="2"/>
        </w:rPr>
        <w:t>para</w:t>
      </w:r>
      <w:r>
        <w:rPr>
          <w:spacing w:val="-2"/>
          <w:position w:val="2"/>
        </w:rPr>
        <w:t> </w:t>
      </w:r>
      <w:r>
        <w:rPr>
          <w:position w:val="2"/>
        </w:rPr>
        <w:t>ambos</w:t>
      </w:r>
      <w:r>
        <w:rPr>
          <w:spacing w:val="1"/>
          <w:position w:val="2"/>
        </w:rPr>
        <w:t> </w:t>
      </w:r>
      <w:r>
        <w:rPr>
          <w:position w:val="2"/>
        </w:rPr>
        <w:t>escenarios,</w:t>
      </w:r>
      <w:r>
        <w:rPr>
          <w:spacing w:val="-1"/>
          <w:position w:val="2"/>
        </w:rPr>
        <w:t> </w:t>
      </w:r>
      <w:r>
        <w:rPr>
          <w:position w:val="2"/>
        </w:rPr>
        <w:t>sería:</w:t>
      </w:r>
    </w:p>
    <w:p>
      <w:pPr>
        <w:spacing w:before="285"/>
        <w:ind w:left="233" w:right="183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Step</w:t>
      </w:r>
      <w:r>
        <w:rPr>
          <w:rFonts w:ascii="Arial"/>
          <w:b/>
          <w:spacing w:val="-1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Response</w:t>
      </w:r>
    </w:p>
    <w:p>
      <w:pPr>
        <w:spacing w:before="32"/>
        <w:ind w:left="2045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907pt;margin-top:3.572002pt;width:327.1pt;height:165.5pt;mso-position-horizontal-relative:page;mso-position-vertical-relative:paragraph;z-index:15913472" id="docshapegroup673" coordorigin="2859,71" coordsize="6542,3310">
            <v:shape style="position:absolute;left:2861;top:3313;width:6538;height:66" id="docshape674" coordorigin="2861,3314" coordsize="6538,66" path="m2861,3379l9399,3379m2861,3379l2861,3314e" filled="false" stroked="true" strokeweight=".221347pt" strokecolor="#666666">
              <v:path arrowok="t"/>
              <v:stroke dashstyle="solid"/>
            </v:shape>
            <v:line style="position:absolute" from="3951,3379" to="3951,3314" stroked="true" strokeweight=".221456pt" strokecolor="#666666">
              <v:stroke dashstyle="solid"/>
            </v:line>
            <v:line style="position:absolute" from="5041,3379" to="5041,3314" stroked="true" strokeweight=".221456pt" strokecolor="#666666">
              <v:stroke dashstyle="solid"/>
            </v:line>
            <v:line style="position:absolute" from="6130,3379" to="6130,3314" stroked="true" strokeweight=".221456pt" strokecolor="#666666">
              <v:stroke dashstyle="solid"/>
            </v:line>
            <v:line style="position:absolute" from="7220,3379" to="7220,3314" stroked="true" strokeweight=".221456pt" strokecolor="#666666">
              <v:stroke dashstyle="solid"/>
            </v:line>
            <v:line style="position:absolute" from="8309,3379" to="8309,3314" stroked="true" strokeweight=".221456pt" strokecolor="#666666">
              <v:stroke dashstyle="solid"/>
            </v:line>
            <v:line style="position:absolute" from="9399,3379" to="9399,3314" stroked="true" strokeweight=".221456pt" strokecolor="#666666">
              <v:stroke dashstyle="solid"/>
            </v:line>
            <v:shape style="position:absolute;left:2861;top:73;width:6538;height:66" id="docshape675" coordorigin="2861,74" coordsize="6538,66" path="m2861,74l9399,74m2861,74l2861,139e" filled="false" stroked="true" strokeweight=".221347pt" strokecolor="#666666">
              <v:path arrowok="t"/>
              <v:stroke dashstyle="solid"/>
            </v:shape>
            <v:line style="position:absolute" from="3951,74" to="3951,139" stroked="true" strokeweight=".221456pt" strokecolor="#666666">
              <v:stroke dashstyle="solid"/>
            </v:line>
            <v:line style="position:absolute" from="5041,74" to="5041,139" stroked="true" strokeweight=".221456pt" strokecolor="#666666">
              <v:stroke dashstyle="solid"/>
            </v:line>
            <v:line style="position:absolute" from="6130,74" to="6130,139" stroked="true" strokeweight=".221456pt" strokecolor="#666666">
              <v:stroke dashstyle="solid"/>
            </v:line>
            <v:line style="position:absolute" from="7220,74" to="7220,139" stroked="true" strokeweight=".221456pt" strokecolor="#666666">
              <v:stroke dashstyle="solid"/>
            </v:line>
            <v:line style="position:absolute" from="8309,74" to="8309,139" stroked="true" strokeweight=".221456pt" strokecolor="#666666">
              <v:stroke dashstyle="solid"/>
            </v:line>
            <v:line style="position:absolute" from="9399,74" to="9399,139" stroked="true" strokeweight=".221456pt" strokecolor="#666666">
              <v:stroke dashstyle="solid"/>
            </v:line>
            <v:line style="position:absolute" from="2861,3379" to="2861,74" stroked="true" strokeweight=".221456pt" strokecolor="#666666">
              <v:stroke dashstyle="solid"/>
            </v:line>
            <v:line style="position:absolute" from="9399,3379" to="9399,74" stroked="true" strokeweight=".221456pt" strokecolor="#666666">
              <v:stroke dashstyle="solid"/>
            </v:line>
            <v:line style="position:absolute" from="2861,625" to="2927,625" stroked="true" strokeweight=".221237pt" strokecolor="#666666">
              <v:stroke dashstyle="solid"/>
            </v:line>
            <v:line style="position:absolute" from="2861,74" to="2927,74" stroked="true" strokeweight=".221237pt" strokecolor="#666666">
              <v:stroke dashstyle="solid"/>
            </v:line>
            <v:line style="position:absolute" from="9399,2828" to="9333,2828" stroked="true" strokeweight=".221237pt" strokecolor="#666666">
              <v:stroke dashstyle="solid"/>
            </v:line>
            <v:line style="position:absolute" from="9399,2277" to="9333,2277" stroked="true" strokeweight=".221237pt" strokecolor="#666666">
              <v:stroke dashstyle="solid"/>
            </v:line>
            <v:line style="position:absolute" from="9399,1726" to="9333,1726" stroked="true" strokeweight=".221237pt" strokecolor="#666666">
              <v:stroke dashstyle="solid"/>
            </v:line>
            <v:line style="position:absolute" from="9399,1175" to="9333,1175" stroked="true" strokeweight=".221237pt" strokecolor="#666666">
              <v:stroke dashstyle="solid"/>
            </v:line>
            <v:line style="position:absolute" from="9399,625" to="9333,625" stroked="true" strokeweight=".221237pt" strokecolor="#666666">
              <v:stroke dashstyle="solid"/>
            </v:line>
            <v:line style="position:absolute" from="9399,74" to="9333,74" stroked="true" strokeweight=".221237pt" strokecolor="#666666">
              <v:stroke dashstyle="solid"/>
            </v:line>
            <v:shape style="position:absolute;left:6081;top:3376;width:2078;height:5" id="docshape676" coordorigin="6081,3377" coordsize="2078,5" path="m6086,3377l6081,3377,6081,3381,6086,3381,6086,3377xm6104,3377l6099,3377,6099,3381,6104,3381,6104,3377xm6121,3377l6117,3377,6117,3381,6121,3381,6121,3377xm6139,3377l6135,3377,6135,3381,6139,3381,6139,3377xm6157,3377l6152,3377,6152,3381,6157,3381,6157,3377xm6174,3377l6170,3377,6170,3381,6174,3381,6174,3377xm6192,3377l6188,3377,6188,3381,6192,3381,6192,3377xm6210,3377l6205,3377,6205,3381,6210,3381,6210,3377xm6228,3377l6223,3377,6223,3381,6228,3381,6228,3377xm6245,3377l6241,3377,6241,3381,6245,3381,6245,3377xm6263,3377l6259,3377,6259,3381,6263,3381,6263,3377xm6281,3377l6276,3377,6276,3381,6281,3381,6281,3377xm6298,3377l6294,3377,6294,3381,6298,3381,6298,3377xm6316,3377l6312,3377,6312,3381,6316,3381,6316,3377xm6334,3377l6329,3377,6329,3381,6334,3381,6334,3377xm6352,3377l6347,3377,6347,3381,6352,3381,6352,3377xm6369,3377l6365,3377,6365,3381,6369,3381,6369,3377xm6387,3377l6383,3377,6383,3381,6387,3381,6387,3377xm6405,3377l6400,3377,6400,3381,6405,3381,6405,3377xm6422,3377l6418,3377,6418,3381,6422,3381,6422,3377xm6440,3377l6436,3377,6436,3381,6440,3381,6440,3377xm6458,3377l6453,3377,6453,3381,6458,3381,6458,3377xm6476,3377l6471,3377,6471,3381,6476,3381,6476,3377xm6493,3377l6489,3377,6489,3381,6493,3381,6493,3377xm6511,3377l6507,3377,6507,3381,6511,3381,6511,3377xm6529,3377l6524,3377,6524,3381,6529,3381,6529,3377xm6546,3377l6542,3377,6542,3381,6546,3381,6546,3377xm6564,3377l6560,3377,6560,3381,6564,3381,6564,3377xm6582,3377l6577,3377,6577,3381,6582,3381,6582,3377xm6600,3377l6595,3377,6595,3381,6600,3381,6600,3377xm6617,3377l6613,3377,6613,3381,6617,3381,6617,3377xm6635,3377l6631,3377,6631,3381,6635,3381,6635,3377xm6653,3377l6648,3377,6648,3381,6653,3381,6653,3377xm6670,3377l6666,3377,6666,3381,6670,3381,6670,3377xm6688,3377l6684,3377,6684,3381,6688,3381,6688,3377xm6706,3377l6701,3377,6701,3381,6706,3381,6706,3377xm6724,3377l6719,3377,6719,3381,6724,3381,6724,3377xm6741,3377l6737,3377,6737,3381,6741,3381,6741,3377xm6759,3377l6755,3377,6755,3381,6759,3381,6759,3377xm6777,3377l6772,3377,6772,3381,6777,3381,6777,3377xm6794,3377l6790,3377,6790,3381,6794,3381,6794,3377xm6812,3377l6808,3377,6808,3381,6812,3381,6812,3377xm6830,3377l6826,3377,6826,3381,6830,3381,6830,3377xm6848,3377l6843,3377,6843,3381,6848,3381,6848,3377xm6865,3377l6861,3377,6861,3381,6865,3381,6865,3377xm6883,3377l6879,3377,6879,3381,6883,3381,6883,3377xm6901,3377l6896,3377,6896,3381,6901,3381,6901,3377xm6919,3377l6914,3377,6914,3381,6919,3381,6919,3377xm6936,3377l6932,3377,6932,3381,6936,3381,6936,3377xm6954,3377l6950,3377,6950,3381,6954,3381,6954,3377xm6972,3377l6967,3377,6967,3381,6972,3381,6972,3377xm6989,3377l6985,3377,6985,3381,6989,3381,6989,3377xm7007,3377l7003,3377,7003,3381,7007,3381,7007,3377xm7025,3377l7020,3377,7020,3381,7025,3381,7025,3377xm7043,3377l7038,3377,7038,3381,7043,3381,7043,3377xm7060,3377l7056,3377,7056,3381,7060,3381,7060,3377xm7078,3377l7074,3377,7074,3381,7078,3381,7078,3377xm7096,3377l7091,3377,7091,3381,7096,3381,7096,3377xm7113,3377l7109,3377,7109,3381,7113,3381,7113,3377xm7131,3377l7127,3377,7127,3381,7131,3381,7131,3377xm7982,3377l7977,3377,7977,3381,7982,3381,7982,3377xm7999,3377l7995,3377,7995,3381,7999,3381,7999,3377xm8017,3377l8013,3377,8013,3381,8017,3381,8017,3377xm8035,3377l8030,3377,8030,3381,8035,3381,8035,3377xm8052,3377l8048,3377,8048,3381,8052,3381,8052,3377xm8070,3377l8066,3377,8066,3381,8070,3381,8070,3377xm8088,3377l8083,3377,8083,3381,8088,3381,8088,3377xm8106,3377l8101,3377,8101,3381,8106,3381,8106,3377xm8123,3377l8119,3377,8119,3381,8123,3381,8123,3377xm8141,3377l8137,3377,8137,3381,8141,3381,8141,3377xm8159,3377l8154,3377,8154,3381,8159,3381,8159,3377xe" filled="true" fillcolor="#000000" stroked="false">
              <v:path arrowok="t"/>
              <v:fill type="solid"/>
            </v:shape>
            <v:shape style="position:absolute;left:4841;top:3376;width:1245;height:5" id="docshape677" coordorigin="4841,3377" coordsize="1245,5" path="m4846,3377l4841,3377,4841,3381,4846,3381,4846,3377xm4863,3377l4859,3377,4859,3381,4863,3381,4863,3377xm4881,3377l4877,3377,4877,3381,4881,3381,4881,3377xm4899,3377l4894,3377,4894,3381,4899,3381,4899,3377xm4917,3377l4912,3377,4912,3381,4917,3381,4917,3377xm4934,3377l4930,3377,4930,3381,4934,3381,4934,3377xm4952,3377l4948,3377,4948,3381,4952,3381,4952,3377xm4970,3377l4965,3377,4965,3381,4970,3381,4970,3377xm4987,3377l4983,3377,4983,3381,4987,3381,4987,3377xm5005,3377l5001,3377,5001,3381,5005,3381,5005,3377xm5023,3377l5018,3377,5018,3381,5023,3381,5023,3377xm5041,3377l5036,3377,5036,3381,5041,3381,5041,3377xm5058,3377l5054,3377,5054,3381,5058,3381,5058,3377xm5076,3377l5072,3377,5072,3381,5076,3381,5076,3377xm5094,3377l5089,3377,5089,3381,5094,3381,5094,3377xm5111,3377l5107,3377,5107,3381,5111,3381,5111,3377xm5129,3377l5125,3377,5125,3381,5129,3381,5129,3377xm5147,3377l5142,3377,5142,3381,5147,3381,5147,3377xm5165,3377l5160,3377,5160,3381,5165,3381,5165,3377xm5182,3377l5178,3377,5178,3381,5182,3381,5182,3377xm5200,3377l5196,3377,5196,3381,5200,3381,5200,3377xm5218,3377l5213,3377,5213,3381,5218,3381,5218,3377xm5235,3377l5231,3377,5231,3381,5235,3381,5235,3377xm5253,3377l5249,3377,5249,3381,5253,3381,5253,3377xm5271,3377l5266,3377,5266,3381,5271,3381,5271,3377xm5289,3377l5284,3377,5284,3381,5289,3381,5289,3377xm5306,3377l5302,3377,5302,3381,5306,3381,5306,3377xm5324,3377l5320,3377,5320,3381,5324,3381,5324,3377xm5342,3377l5337,3377,5337,3381,5342,3381,5342,3377xm5359,3377l5355,3377,5355,3381,5359,3381,5359,3377xm5377,3377l5373,3377,5373,3381,5377,3381,5377,3377xm5395,3377l5390,3377,5390,3381,5395,3381,5395,3377xm5413,3377l5408,3377,5408,3381,5413,3381,5413,3377xm5430,3377l5426,3377,5426,3381,5430,3381,5430,3377xm5448,3377l5444,3377,5444,3381,5448,3381,5448,3377xm5466,3377l5461,3377,5461,3381,5466,3381,5466,3377xm5483,3377l5479,3377,5479,3381,5483,3381,5483,3377xm5501,3377l5497,3377,5497,3381,5501,3381,5501,3377xm5519,3377l5514,3377,5514,3381,5519,3381,5519,3377xm5537,3377l5532,3377,5532,3381,5537,3381,5537,3377xm5554,3377l5550,3377,5550,3381,5554,3381,5554,3377xm5572,3377l5568,3377,5568,3381,5572,3381,5572,3377xm5590,3377l5585,3377,5585,3381,5590,3381,5590,3377xm5607,3377l5603,3377,5603,3381,5607,3381,5607,3377xm5625,3377l5621,3377,5621,3381,5625,3381,5625,3377xm5643,3377l5638,3377,5638,3381,5643,3381,5643,3377xm5661,3377l5656,3377,5656,3381,5661,3381,5661,3377xm5678,3377l5674,3377,5674,3381,5678,3381,5678,3377xm5696,3377l5692,3377,5692,3381,5696,3381,5696,3377xm5714,3377l5709,3377,5709,3381,5714,3381,5714,3377xm5732,3377l5727,3377,5727,3381,5732,3381,5732,3377xm5749,3377l5745,3377,5745,3381,5749,3381,5749,3377xm5767,3377l5763,3377,5763,3381,5767,3381,5767,3377xm5785,3377l5780,3377,5780,3381,5785,3381,5785,3377xm5802,3377l5798,3377,5798,3381,5802,3381,5802,3377xm5820,3377l5816,3377,5816,3381,5820,3381,5820,3377xm5838,3377l5833,3377,5833,3381,5838,3381,5838,3377xm5856,3377l5851,3377,5851,3381,5856,3381,5856,3377xm5873,3377l5869,3377,5869,3381,5873,3381,5873,3377xm5891,3377l5887,3377,5887,3381,5891,3381,5891,3377xm5909,3377l5904,3377,5904,3381,5909,3381,5909,3377xm5926,3377l5922,3377,5922,3381,5926,3381,5926,3377xm5944,3377l5940,3377,5940,3381,5944,3381,5944,3377xm5962,3377l5957,3377,5957,3381,5962,3381,5962,3377xm5980,3377l5975,3377,5975,3381,5980,3381,5980,3377xm5997,3377l5993,3377,5993,3381,5997,3381,5997,3377xm6015,3377l6011,3377,6011,3381,6015,3381,6015,3377xm6033,3377l6028,3377,6028,3381,6033,3381,6033,3377xm6050,3377l6046,3377,6046,3381,6050,3381,6050,3377xm6068,3377l6064,3377,6064,3381,6068,3381,6068,3377xm6086,3377l6081,3377,6081,3381,6086,3381,6086,3377xe" filled="true" fillcolor="#000000" stroked="false">
              <v:path arrowok="t"/>
              <v:fill type="solid"/>
            </v:shape>
            <v:shape style="position:absolute;left:3601;top:3376;width:1245;height:5" id="docshape678" coordorigin="3601,3377" coordsize="1245,5" path="m3606,3377l3601,3377,3601,3381,3606,3381,3606,3377xm3623,3377l3619,3377,3619,3381,3623,3381,3623,3377xm3641,3377l3637,3377,3637,3381,3641,3381,3641,3377xm3659,3377l3654,3377,3654,3381,3659,3381,3659,3377xm3676,3377l3672,3377,3672,3381,3676,3381,3676,3377xm3694,3377l3690,3377,3690,3381,3694,3381,3694,3377xm3712,3377l3707,3377,3707,3381,3712,3381,3712,3377xm3730,3377l3725,3377,3725,3381,3730,3381,3730,3377xm3747,3377l3743,3377,3743,3381,3747,3381,3747,3377xm3765,3377l3761,3377,3761,3381,3765,3381,3765,3377xm3783,3377l3778,3377,3778,3381,3783,3381,3783,3377xm3800,3377l3796,3377,3796,3381,3800,3381,3800,3377xm3818,3377l3814,3377,3814,3381,3818,3381,3818,3377xm3836,3377l3831,3377,3831,3381,3836,3381,3836,3377xm3854,3377l3849,3377,3849,3381,3854,3381,3854,3377xm3871,3377l3867,3377,3867,3381,3871,3381,3871,3377xm3889,3377l3885,3377,3885,3381,3889,3381,3889,3377xm3907,3377l3902,3377,3902,3381,3907,3381,3907,3377xm3924,3377l3920,3377,3920,3381,3924,3381,3924,3377xm3942,3377l3938,3377,3938,3381,3942,3381,3942,3377xm3960,3377l3955,3377,3955,3381,3960,3381,3960,3377xm3978,3377l3973,3377,3973,3381,3978,3381,3978,3377xm3995,3377l3991,3377,3991,3381,3995,3381,3995,3377xm4013,3377l4009,3377,4009,3381,4013,3381,4013,3377xm4031,3377l4026,3377,4026,3381,4031,3381,4031,3377xm4048,3377l4044,3377,4044,3381,4048,3381,4048,3377xm4066,3377l4062,3377,4062,3381,4066,3381,4066,3377xm4084,3377l4079,3377,4079,3381,4084,3381,4084,3377xm4102,3377l4097,3377,4097,3381,4102,3381,4102,3377xm4119,3377l4115,3377,4115,3381,4119,3381,4119,3377xm4137,3377l4133,3377,4133,3381,4137,3381,4137,3377xm4155,3377l4150,3377,4150,3381,4155,3381,4155,3377xm4172,3377l4168,3377,4168,3381,4172,3381,4172,3377xm4190,3377l4186,3377,4186,3381,4190,3381,4190,3377xm4208,3377l4203,3377,4203,3381,4208,3381,4208,3377xm4226,3377l4221,3377,4221,3381,4226,3381,4226,3377xm4243,3377l4239,3377,4239,3381,4243,3381,4243,3377xm4261,3377l4257,3377,4257,3381,4261,3381,4261,3377xm4279,3377l4274,3377,4274,3381,4279,3381,4279,3377xm4296,3377l4292,3377,4292,3381,4296,3381,4296,3377xm4314,3377l4310,3377,4310,3381,4314,3381,4314,3377xm4332,3377l4327,3377,4327,3381,4332,3381,4332,3377xm4350,3377l4345,3377,4345,3381,4350,3381,4350,3377xm4367,3377l4363,3377,4363,3381,4367,3381,4367,3377xm4385,3377l4381,3377,4381,3381,4385,3381,4385,3377xm4403,3377l4398,3377,4398,3381,4403,3381,4403,3377xm4420,3377l4416,3377,4416,3381,4420,3381,4420,3377xm4438,3377l4434,3377,4434,3381,4438,3381,4438,3377xm4456,3377l4451,3377,4451,3381,4456,3381,4456,3377xm4474,3377l4469,3377,4469,3381,4474,3381,4474,3377xm4491,3377l4487,3377,4487,3381,4491,3381,4491,3377xm4509,3377l4505,3377,4505,3381,4509,3381,4509,3377xm4527,3377l4522,3377,4522,3381,4527,3381,4527,3377xm4545,3377l4540,3377,4540,3381,4545,3381,4545,3377xm4562,3377l4558,3377,4558,3381,4562,3381,4562,3377xm4580,3377l4576,3377,4576,3381,4580,3381,4580,3377xm4598,3377l4593,3377,4593,3381,4598,3381,4598,3377xm4615,3377l4611,3377,4611,3381,4615,3381,4615,3377xm4633,3377l4629,3377,4629,3381,4633,3381,4633,3377xm4651,3377l4646,3377,4646,3381,4651,3381,4651,3377xm4669,3377l4664,3377,4664,3381,4669,3381,4669,3377xm4686,3377l4682,3377,4682,3381,4686,3381,4686,3377xm4704,3377l4700,3377,4700,3381,4704,3381,4704,3377xm4722,3377l4717,3377,4717,3381,4722,3381,4722,3377xm4739,3377l4735,3377,4735,3381,4739,3381,4739,3377xm4757,3377l4753,3377,4753,3381,4757,3381,4757,3377xm4775,3377l4770,3377,4770,3381,4775,3381,4775,3377xm4793,3377l4788,3377,4788,3381,4793,3381,4793,3377xm4810,3377l4806,3377,4806,3381,4810,3381,4810,3377xm4828,3377l4824,3377,4824,3381,4828,3381,4828,3377xm4846,3377l4841,3377,4841,3381,4846,3381,4846,3377xe" filled="true" fillcolor="#000000" stroked="false">
              <v:path arrowok="t"/>
              <v:fill type="solid"/>
            </v:shape>
            <v:shape style="position:absolute;left:2879;top:226;width:727;height:3155" id="docshape679" coordorigin="2879,227" coordsize="727,3155" path="m2884,227l2879,227,2879,231,2884,231,2884,227xm2901,227l2897,227,2897,231,2901,231,2901,227xm2919,227l2915,227,2915,231,2919,231,2919,227xm2937,3375l2932,3375,2932,3379,2937,3379,2937,3375xm2937,227l2932,227,2932,231,2937,231,2937,227xm2954,3375l2950,3375,2950,3379,2954,3379,2954,3375xm2954,227l2950,227,2950,231,2954,231,2954,227xm2972,3375l2968,3375,2968,3379,2972,3379,2972,3375xm2972,227l2968,227,2968,231,2972,231,2972,227xm2990,3375l2985,3375,2985,3379,2990,3379,2990,3375xm2990,227l2985,227,2985,231,2990,231,2990,227xm3008,3375l3003,3375,3003,3379,3008,3379,3008,3375xm3008,227l3003,227,3003,231,3008,231,3008,227xm3025,3375l3021,3375,3021,3379,3025,3379,3025,3375xm3025,227l3021,227,3021,231,3025,231,3025,227xm3043,3375l3039,3375,3039,3379,3043,3379,3043,3375xm3043,227l3039,227,3039,231,3043,231,3043,227xm3061,3375l3056,3375,3056,3379,3061,3379,3061,3375xm3061,227l3056,227,3056,231,3061,231,3061,227xm3078,3375l3074,3375,3074,3379,3078,3379,3078,3375xm3078,227l3074,227,3074,231,3078,231,3078,227xm3096,3375l3092,3375,3092,3379,3096,3379,3096,3375xm3096,227l3092,227,3092,231,3096,231,3096,227xm3114,3375l3109,3375,3109,3379,3114,3379,3114,3375xm3114,227l3109,227,3109,231,3114,231,3114,227xm3132,3375l3127,3375,3127,3379,3132,3379,3132,3375xm3132,227l3127,227,3127,231,3132,231,3132,227xm3149,3375l3145,3375,3145,3379,3149,3379,3149,3375xm3149,227l3145,227,3145,231,3149,231,3149,227xm3167,3375l3163,3375,3163,3379,3167,3379,3167,3375xm3167,227l3163,227,3163,231,3167,231,3167,227xm3185,3375l3180,3375,3180,3379,3185,3379,3185,3375xm3185,227l3180,227,3180,231,3185,231,3185,227xm3202,3375l3198,3375,3198,3379,3202,3379,3202,3375xm3202,227l3198,227,3198,231,3202,231,3202,227xm3220,3375l3216,3375,3216,3379,3220,3379,3220,3375xm3220,227l3216,227,3216,231,3220,231,3220,227xm3238,3375l3233,3375,3233,3379,3238,3379,3238,3375xm3238,227l3233,227,3233,231,3238,231,3238,227xm3256,3375l3251,3375,3251,3379,3256,3379,3256,3375xm3256,227l3251,227,3251,231,3256,231,3256,227xm3273,3375l3269,3375,3269,3379,3273,3379,3273,3375xm3273,227l3269,227,3269,231,3273,231,3273,227xm3291,3375l3287,3375,3287,3379,3291,3379,3291,3375xm3291,227l3287,227,3287,231,3291,231,3291,227xm3309,3375l3304,3375,3304,3379,3309,3379,3309,3375xm3309,227l3304,227,3304,231,3309,231,3309,227xm3326,3375l3322,3375,3322,3379,3326,3379,3326,3375xm3326,227l3322,227,3322,231,3326,231,3326,227xm3344,3375l3340,3375,3340,3379,3344,3379,3344,3375xm3344,227l3340,227,3340,231,3344,231,3344,227xm3362,3375l3357,3375,3357,3379,3362,3379,3362,3375xm3362,227l3357,227,3357,231,3362,231,3362,227xm3380,3375l3375,3375,3375,3379,3380,3379,3380,3375xm3380,227l3375,227,3375,231,3380,231,3380,227xm3397,3375l3393,3375,3393,3379,3397,3379,3397,3375xm3397,227l3393,227,3393,231,3397,231,3397,227xm3411,3377l3406,3377,3406,3381,3411,3381,3411,3377xm3428,3377l3424,3377,3424,3381,3428,3381,3428,3377xm3446,3377l3442,3377,3442,3381,3446,3381,3446,3377xm3464,3377l3459,3377,3459,3381,3464,3381,3464,3377xm3482,3377l3477,3377,3477,3381,3482,3381,3482,3377xm3499,3377l3495,3377,3495,3381,3499,3381,3499,3377xm3517,3377l3513,3377,3513,3381,3517,3381,3517,3377xm3535,3377l3530,3377,3530,3381,3535,3381,3535,3377xm3552,3377l3548,3377,3548,3381,3552,3381,3552,3377xm3570,3377l3566,3377,3566,3381,3570,3381,3570,3377xm3588,3377l3583,3377,3583,3381,3588,3381,3588,3377xm3606,3377l3601,3377,3601,3381,3606,3381,3606,3377xe" filled="true" fillcolor="#000000" stroked="false">
              <v:path arrowok="t"/>
              <v:fill type="solid"/>
            </v:shape>
            <v:shape style="position:absolute;left:2859;top:144;width:6541;height:3237" type="#_x0000_t75" id="docshape680" stroked="false">
              <v:imagedata r:id="rId183" o:title=""/>
            </v:shape>
            <v:shape style="position:absolute;left:8371;top:172;width:578;height:136" type="#_x0000_t202" id="docshape681" filled="false" stroked="false">
              <v:textbox inset="0,0,0,0">
                <w:txbxContent>
                  <w:p>
                    <w:pPr>
                      <w:spacing w:line="45" w:lineRule="exact"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z w:val="4"/>
                      </w:rPr>
                      <w:t>Sistema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compensado,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C(s)=1/s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3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sz w:val="4"/>
                      </w:rPr>
                    </w:pPr>
                    <w:r>
                      <w:rPr>
                        <w:rFonts w:ascii="Arial"/>
                        <w:sz w:val="4"/>
                      </w:rPr>
                      <w:t>Sistema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sin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compensar,</w:t>
                    </w:r>
                    <w:r>
                      <w:rPr>
                        <w:rFonts w:ascii="Arial"/>
                        <w:spacing w:val="-1"/>
                        <w:sz w:val="4"/>
                      </w:rPr>
                      <w:t> </w:t>
                    </w:r>
                    <w:r>
                      <w:rPr>
                        <w:rFonts w:ascii="Arial"/>
                        <w:sz w:val="4"/>
                      </w:rPr>
                      <w:t>C(s)=1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0.3</w:t>
      </w:r>
    </w:p>
    <w:p>
      <w:pPr>
        <w:spacing w:before="504"/>
        <w:ind w:left="200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0.25</w:t>
      </w:r>
    </w:p>
    <w:p>
      <w:pPr>
        <w:spacing w:before="505"/>
        <w:ind w:left="204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0.2</w:t>
      </w:r>
    </w:p>
    <w:p>
      <w:pPr>
        <w:spacing w:before="505"/>
        <w:ind w:left="2001" w:right="0" w:firstLine="0"/>
        <w:jc w:val="left"/>
        <w:rPr>
          <w:rFonts w:ascii="Arial"/>
          <w:sz w:val="4"/>
        </w:rPr>
      </w:pPr>
      <w:r>
        <w:rPr/>
        <w:pict>
          <v:shape style="position:absolute;margin-left:127.487259pt;margin-top:24.694633pt;width:4.7pt;height:12.65pt;mso-position-horizontal-relative:page;mso-position-vertical-relative:paragraph;z-index:15913984" type="#_x0000_t202" id="docshape682" filled="false" stroked="false">
            <v:textbox inset="0,0,0,0" style="layout-flow:vertical;mso-layout-flow-alt:bottom-to-top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5"/>
          <w:sz w:val="4"/>
        </w:rPr>
        <w:t>0.15</w:t>
      </w:r>
    </w:p>
    <w:p>
      <w:pPr>
        <w:spacing w:before="505"/>
        <w:ind w:left="204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0.1</w:t>
      </w:r>
    </w:p>
    <w:p>
      <w:pPr>
        <w:spacing w:before="505"/>
        <w:ind w:left="200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0.05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10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0</w:t>
      </w:r>
    </w:p>
    <w:p>
      <w:pPr>
        <w:tabs>
          <w:tab w:pos="3248" w:val="left" w:leader="none"/>
          <w:tab w:pos="4338" w:val="left" w:leader="none"/>
          <w:tab w:pos="5427" w:val="left" w:leader="none"/>
          <w:tab w:pos="6517" w:val="left" w:leader="none"/>
          <w:tab w:pos="7587" w:val="left" w:leader="none"/>
          <w:tab w:pos="8676" w:val="left" w:leader="none"/>
        </w:tabs>
        <w:spacing w:before="33"/>
        <w:ind w:left="215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</w:t>
        <w:tab/>
        <w:t>2</w:t>
        <w:tab/>
        <w:t>4</w:t>
        <w:tab/>
        <w:t>6</w:t>
        <w:tab/>
        <w:t>8</w:t>
        <w:tab/>
        <w:t>10</w:t>
        <w:tab/>
        <w:t>12</w:t>
      </w:r>
    </w:p>
    <w:p>
      <w:pPr>
        <w:pStyle w:val="BodyText"/>
        <w:spacing w:before="2"/>
        <w:rPr>
          <w:rFonts w:ascii="Arial"/>
          <w:sz w:val="5"/>
        </w:rPr>
      </w:pPr>
    </w:p>
    <w:p>
      <w:pPr>
        <w:spacing w:before="0"/>
        <w:ind w:left="233" w:right="172" w:firstLine="0"/>
        <w:jc w:val="center"/>
        <w:rPr>
          <w:rFonts w:ascii="Arial"/>
          <w:sz w:val="4"/>
        </w:rPr>
      </w:pPr>
      <w:r>
        <w:rPr>
          <w:rFonts w:ascii="Arial"/>
          <w:w w:val="120"/>
          <w:sz w:val="4"/>
        </w:rPr>
        <w:t>Time</w:t>
      </w:r>
      <w:r>
        <w:rPr>
          <w:rFonts w:ascii="Arial"/>
          <w:spacing w:val="-1"/>
          <w:w w:val="120"/>
          <w:sz w:val="4"/>
        </w:rPr>
        <w:t> </w:t>
      </w:r>
      <w:r>
        <w:rPr>
          <w:rFonts w:ascii="Arial"/>
          <w:w w:val="120"/>
          <w:sz w:val="4"/>
        </w:rPr>
        <w:t>(seconds)</w:t>
      </w:r>
    </w:p>
    <w:p>
      <w:pPr>
        <w:pStyle w:val="BodyText"/>
        <w:spacing w:before="11"/>
        <w:rPr>
          <w:rFonts w:ascii="Arial"/>
          <w:sz w:val="14"/>
        </w:rPr>
      </w:pPr>
    </w:p>
    <w:p>
      <w:pPr>
        <w:pStyle w:val="BodyText"/>
        <w:spacing w:before="101"/>
        <w:ind w:left="1021" w:right="1061"/>
      </w:pPr>
      <w:r>
        <w:rPr/>
        <w:t>Seguidamente,</w:t>
      </w:r>
      <w:r>
        <w:rPr>
          <w:spacing w:val="2"/>
        </w:rPr>
        <w:t> </w:t>
      </w:r>
      <w:r>
        <w:rPr/>
        <w:t>fijamos</w:t>
      </w:r>
      <w:r>
        <w:rPr>
          <w:spacing w:val="5"/>
        </w:rPr>
        <w:t> </w:t>
      </w:r>
      <w:r>
        <w:rPr/>
        <w:t>los</w:t>
      </w:r>
      <w:r>
        <w:rPr>
          <w:spacing w:val="4"/>
        </w:rPr>
        <w:t> </w:t>
      </w:r>
      <w:r>
        <w:rPr/>
        <w:t>demás</w:t>
      </w:r>
      <w:r>
        <w:rPr>
          <w:spacing w:val="5"/>
        </w:rPr>
        <w:t> </w:t>
      </w:r>
      <w:r>
        <w:rPr/>
        <w:t>criterios</w:t>
      </w:r>
      <w:r>
        <w:rPr>
          <w:spacing w:val="4"/>
        </w:rPr>
        <w:t> </w:t>
      </w:r>
      <w:r>
        <w:rPr/>
        <w:t>-véase</w:t>
      </w:r>
      <w:r>
        <w:rPr>
          <w:spacing w:val="3"/>
        </w:rPr>
        <w:t> </w:t>
      </w:r>
      <w:r>
        <w:rPr/>
        <w:t>(ii)-.</w:t>
      </w:r>
      <w:r>
        <w:rPr>
          <w:spacing w:val="2"/>
        </w:rPr>
        <w:t> </w:t>
      </w:r>
      <w:r>
        <w:rPr/>
        <w:t>A partir</w:t>
      </w:r>
      <w:r>
        <w:rPr>
          <w:spacing w:val="4"/>
        </w:rPr>
        <w:t> </w:t>
      </w:r>
      <w:r>
        <w:rPr/>
        <w:t>del</w:t>
      </w:r>
      <w:r>
        <w:rPr>
          <w:spacing w:val="2"/>
        </w:rPr>
        <w:t> </w:t>
      </w:r>
      <w:r>
        <w:rPr/>
        <w:t>dato</w:t>
      </w:r>
      <w:r>
        <w:rPr>
          <w:spacing w:val="4"/>
        </w:rPr>
        <w:t> </w:t>
      </w:r>
      <w:r>
        <w:rPr/>
        <w:t>que</w:t>
      </w:r>
      <w:r>
        <w:rPr>
          <w:spacing w:val="2"/>
        </w:rPr>
        <w:t> </w:t>
      </w:r>
      <w:r>
        <w:rPr/>
        <w:t>solicita</w:t>
      </w:r>
      <w:r>
        <w:rPr>
          <w:spacing w:val="3"/>
        </w:rPr>
        <w:t> </w:t>
      </w:r>
      <w:r>
        <w:rPr/>
        <w:t>una</w:t>
      </w:r>
      <w:r>
        <w:rPr>
          <w:spacing w:val="2"/>
        </w:rPr>
        <w:t> </w:t>
      </w:r>
      <w:r>
        <w:rPr/>
        <w:t>sobreoscila-</w:t>
      </w:r>
      <w:r>
        <w:rPr>
          <w:spacing w:val="-52"/>
        </w:rPr>
        <w:t> </w:t>
      </w:r>
      <w:r>
        <w:rPr/>
        <w:t>ción</w:t>
      </w:r>
      <w:r>
        <w:rPr>
          <w:spacing w:val="-1"/>
        </w:rPr>
        <w:t> </w:t>
      </w:r>
      <w:r>
        <w:rPr/>
        <w:t>del 20%,</w:t>
      </w:r>
      <w:r>
        <w:rPr>
          <w:spacing w:val="-2"/>
        </w:rPr>
        <w:t> </w:t>
      </w:r>
      <w:r>
        <w:rPr/>
        <w:t>podemos</w:t>
      </w:r>
      <w:r>
        <w:rPr>
          <w:spacing w:val="1"/>
        </w:rPr>
        <w:t> </w:t>
      </w:r>
      <w:r>
        <w:rPr/>
        <w:t>extraer</w:t>
      </w:r>
      <w:r>
        <w:rPr>
          <w:spacing w:val="-1"/>
        </w:rPr>
        <w:t> </w:t>
      </w:r>
      <w:r>
        <w:rPr/>
        <w:t>el valor del</w:t>
      </w:r>
      <w:r>
        <w:rPr>
          <w:spacing w:val="-1"/>
        </w:rPr>
        <w:t> </w:t>
      </w:r>
      <w:r>
        <w:rPr/>
        <w:t>coeficiente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amortiguamiento:</w:t>
      </w:r>
    </w:p>
    <w:p>
      <w:pPr>
        <w:pStyle w:val="BodyText"/>
        <w:spacing w:before="8"/>
        <w:rPr>
          <w:sz w:val="9"/>
        </w:rPr>
      </w:pPr>
      <w:r>
        <w:rPr/>
        <w:pict>
          <v:rect style="position:absolute;margin-left:323.880005pt;margin-top:6.684825pt;width:50.999pt;height:.72pt;mso-position-horizontal-relative:page;mso-position-vertical-relative:paragraph;z-index:-15548416;mso-wrap-distance-left:0;mso-wrap-distance-right:0" id="docshape683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1999" w:val="left" w:leader="none"/>
        </w:tabs>
        <w:spacing w:line="197" w:lineRule="exact" w:before="54"/>
        <w:ind w:left="233"/>
        <w:jc w:val="center"/>
      </w:pPr>
      <w:r>
        <w:rPr/>
        <w:t>πξ</w:t>
        <w:tab/>
      </w:r>
      <w:r>
        <w:rPr>
          <w:rFonts w:ascii="Cambria Math" w:hAnsi="Cambria Math"/>
          <w:position w:val="1"/>
        </w:rPr>
        <w:t>(</w:t>
      </w:r>
      <w:r>
        <w:rPr/>
        <w:t>ln0,2</w:t>
      </w:r>
      <w:r>
        <w:rPr>
          <w:rFonts w:ascii="Cambria Math" w:hAnsi="Cambria Math"/>
          <w:position w:val="1"/>
        </w:rPr>
        <w:t>)</w:t>
      </w:r>
      <w:r>
        <w:rPr>
          <w:position w:val="1"/>
          <w:vertAlign w:val="superscript"/>
        </w:rPr>
        <w:t>2</w:t>
      </w:r>
    </w:p>
    <w:p>
      <w:pPr>
        <w:spacing w:after="0" w:line="197" w:lineRule="exact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150" w:lineRule="exact"/>
        <w:jc w:val="right"/>
      </w:pPr>
      <w:r>
        <w:rPr>
          <w:w w:val="90"/>
        </w:rPr>
        <w:t>M</w:t>
      </w:r>
      <w:r>
        <w:rPr>
          <w:w w:val="90"/>
          <w:vertAlign w:val="subscript"/>
        </w:rPr>
        <w:t>p</w:t>
      </w:r>
      <w:r>
        <w:rPr>
          <w:w w:val="90"/>
          <w:vertAlign w:val="baseline"/>
        </w:rPr>
        <w:t>=exp</w:t>
      </w:r>
      <w:r>
        <w:rPr>
          <w:spacing w:val="-5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w w:val="90"/>
          <w:vertAlign w:val="baseline"/>
        </w:rPr>
        <w:t>�</w:t>
      </w:r>
      <w:r>
        <w:rPr>
          <w:w w:val="90"/>
          <w:vertAlign w:val="baseline"/>
        </w:rPr>
        <w:t>-</w:t>
      </w:r>
    </w:p>
    <w:p>
      <w:pPr>
        <w:pStyle w:val="BodyText"/>
        <w:spacing w:line="186" w:lineRule="exact"/>
        <w:ind w:left="500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rFonts w:ascii="Cambria Math" w:hAnsi="Cambria Math" w:cs="Cambria Math" w:eastAsia="Cambria Math"/>
          <w:w w:val="95"/>
        </w:rPr>
        <w:t>�</w:t>
      </w:r>
      <w:r>
        <w:rPr>
          <w:rFonts w:ascii="Cambria Math" w:hAnsi="Cambria Math" w:cs="Cambria Math" w:eastAsia="Cambria Math"/>
          <w:spacing w:val="-10"/>
          <w:w w:val="95"/>
        </w:rPr>
        <w:t> </w:t>
      </w:r>
      <w:r>
        <w:rPr>
          <w:w w:val="95"/>
        </w:rPr>
        <w:t>=0,2</w:t>
      </w:r>
      <w:r>
        <w:rPr>
          <w:spacing w:val="5"/>
          <w:w w:val="95"/>
        </w:rPr>
        <w:t> </w:t>
      </w:r>
      <w:r>
        <w:rPr>
          <w:w w:val="95"/>
        </w:rPr>
        <w:t>→</w:t>
      </w:r>
      <w:r>
        <w:rPr>
          <w:spacing w:val="5"/>
          <w:w w:val="95"/>
        </w:rPr>
        <w:t> </w:t>
      </w:r>
      <w:r>
        <w:rPr>
          <w:w w:val="95"/>
        </w:rPr>
        <w:t>ξ=</w:t>
      </w:r>
      <w:r>
        <w:rPr>
          <w:rFonts w:ascii="Cambria Math" w:hAnsi="Cambria Math" w:cs="Cambria Math" w:eastAsia="Cambria Math"/>
          <w:w w:val="95"/>
          <w:position w:val="2"/>
        </w:rPr>
        <w:t>�</w:t>
      </w:r>
    </w:p>
    <w:p>
      <w:pPr>
        <w:tabs>
          <w:tab w:pos="2086" w:val="left" w:leader="none"/>
        </w:tabs>
        <w:spacing w:line="37" w:lineRule="exact" w:before="0"/>
        <w:ind w:left="416" w:right="0" w:firstLine="0"/>
        <w:jc w:val="left"/>
        <w:rPr>
          <w:rFonts w:ascii="Cambria Math"/>
          <w:sz w:val="22"/>
        </w:rPr>
      </w:pPr>
      <w:r>
        <w:rPr/>
        <w:pict>
          <v:shape style="position:absolute;margin-left:236.160004pt;margin-top:-1.405564pt;width:25.2pt;height:3.5pt;mso-position-horizontal-relative:page;mso-position-vertical-relative:paragraph;z-index:-22520832" id="docshape684" coordorigin="4723,-28" coordsize="504,70" path="m5227,27l4886,27,4886,41,5227,41,5227,27xm5227,-28l4723,-28,4723,-14,5227,-14,5227,-28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23.880005pt;margin-top:-1.405547pt;width:50.999pt;height:.72pt;mso-position-horizontal-relative:page;mso-position-vertical-relative:paragraph;z-index:15911424" id="docshape685" filled="true" fillcolor="#000000" stroked="false">
            <v:fill type="solid"/>
            <w10:wrap type="none"/>
          </v:rect>
        </w:pict>
      </w:r>
      <w:r>
        <w:rPr/>
        <w:pict>
          <v:shape style="position:absolute;margin-left:329.160004pt;margin-top:-.774551pt;width:3.8pt;height:9.050pt;mso-position-horizontal-relative:page;mso-position-vertical-relative:paragraph;z-index:-22516736" type="#_x0000_t202" id="docshape68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16"/>
        </w:rPr>
        <w:t>2</w:t>
        <w:tab/>
      </w:r>
      <w:r>
        <w:rPr>
          <w:rFonts w:ascii="Cambria Math"/>
          <w:spacing w:val="-6"/>
          <w:sz w:val="22"/>
        </w:rPr>
        <w:t>(</w:t>
      </w:r>
    </w:p>
    <w:p>
      <w:pPr>
        <w:spacing w:line="148" w:lineRule="exact" w:before="1"/>
        <w:ind w:left="377" w:right="0" w:firstLine="0"/>
        <w:jc w:val="left"/>
        <w:rPr>
          <w:sz w:val="22"/>
        </w:rPr>
      </w:pPr>
      <w:r>
        <w:rPr/>
        <w:br w:type="column"/>
      </w:r>
      <w:r>
        <w:rPr>
          <w:rFonts w:ascii="Cambria Math"/>
          <w:position w:val="-13"/>
          <w:sz w:val="22"/>
        </w:rPr>
        <w:t>)</w:t>
      </w:r>
      <w:r>
        <w:rPr>
          <w:position w:val="-7"/>
          <w:sz w:val="16"/>
        </w:rPr>
        <w:t>2</w:t>
      </w:r>
      <w:r>
        <w:rPr>
          <w:spacing w:val="1"/>
          <w:position w:val="-7"/>
          <w:sz w:val="16"/>
        </w:rPr>
        <w:t> </w:t>
      </w:r>
      <w:r>
        <w:rPr>
          <w:sz w:val="22"/>
        </w:rPr>
        <w:t>=0,46</w:t>
      </w:r>
    </w:p>
    <w:p>
      <w:pPr>
        <w:spacing w:after="0" w:line="14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007" w:space="40"/>
            <w:col w:w="2179" w:space="39"/>
            <w:col w:w="4345"/>
          </w:cols>
        </w:sectPr>
      </w:pPr>
    </w:p>
    <w:p>
      <w:pPr>
        <w:pStyle w:val="BodyText"/>
        <w:spacing w:line="244" w:lineRule="exact"/>
        <w:jc w:val="right"/>
      </w:pPr>
      <w:r>
        <w:rPr>
          <w:rFonts w:ascii="Cambria Math" w:hAnsi="Cambria Math" w:cs="Cambria Math" w:eastAsia="Cambria Math"/>
          <w:w w:val="105"/>
          <w:position w:val="2"/>
        </w:rPr>
        <w:t>�</w:t>
      </w:r>
      <w:r>
        <w:rPr>
          <w:w w:val="105"/>
        </w:rPr>
        <w:t>1-ξ</w:t>
      </w:r>
    </w:p>
    <w:p>
      <w:pPr>
        <w:pStyle w:val="BodyText"/>
        <w:spacing w:line="175" w:lineRule="exact"/>
        <w:ind w:left="1294"/>
      </w:pPr>
      <w:r>
        <w:rPr/>
        <w:br w:type="column"/>
      </w:r>
      <w:r>
        <w:rPr/>
        <w:t>π</w:t>
      </w:r>
      <w:r>
        <w:rPr>
          <w:spacing w:val="28"/>
        </w:rPr>
        <w:t> </w:t>
      </w:r>
      <w:r>
        <w:rPr/>
        <w:t>+</w:t>
      </w:r>
      <w:r>
        <w:rPr>
          <w:spacing w:val="35"/>
        </w:rPr>
        <w:t> </w:t>
      </w:r>
      <w:r>
        <w:rPr/>
        <w:t>ln0,2</w:t>
      </w:r>
    </w:p>
    <w:p>
      <w:pPr>
        <w:spacing w:after="0" w:line="175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464" w:space="40"/>
            <w:col w:w="6106"/>
          </w:cols>
        </w:sectPr>
      </w:pPr>
    </w:p>
    <w:p>
      <w:pPr>
        <w:pStyle w:val="BodyText"/>
        <w:spacing w:before="93"/>
        <w:ind w:left="1021" w:right="1075"/>
        <w:jc w:val="both"/>
      </w:pPr>
      <w:r>
        <w:rPr/>
        <w:t>Ciertamente, se trata de un sistema subamortiguado no despreciable, ξ=0,46, ya que cuenta con un</w:t>
      </w:r>
      <w:r>
        <w:rPr>
          <w:spacing w:val="1"/>
        </w:rPr>
        <w:t> </w:t>
      </w:r>
      <w:r>
        <w:rPr/>
        <w:t>sobrepaso elevado sobre el régimen permanente. A continuación, se utiliza el tiempo de estableci-</w:t>
      </w:r>
      <w:r>
        <w:rPr>
          <w:spacing w:val="1"/>
        </w:rPr>
        <w:t> </w:t>
      </w:r>
      <w:r>
        <w:rPr/>
        <w:t>miento solicitado. Al tratarse de un sistema subamortiguado, se puede utilizar la fórmula preestable-</w:t>
      </w:r>
      <w:r>
        <w:rPr>
          <w:spacing w:val="-52"/>
        </w:rPr>
        <w:t> </w:t>
      </w:r>
      <w:r>
        <w:rPr/>
        <w:t>cida</w:t>
      </w:r>
      <w:r>
        <w:rPr>
          <w:spacing w:val="-2"/>
        </w:rPr>
        <w:t> </w:t>
      </w:r>
      <w:r>
        <w:rPr/>
        <w:t>(criterio del</w:t>
      </w:r>
      <w:r>
        <w:rPr>
          <w:spacing w:val="-1"/>
        </w:rPr>
        <w:t> </w:t>
      </w:r>
      <w:r>
        <w:rPr/>
        <w:t>98%):</w:t>
      </w:r>
    </w:p>
    <w:p>
      <w:pPr>
        <w:pStyle w:val="BodyText"/>
        <w:tabs>
          <w:tab w:pos="1408" w:val="left" w:leader="none"/>
        </w:tabs>
        <w:spacing w:line="167" w:lineRule="exact" w:before="71"/>
        <w:ind w:right="856"/>
        <w:jc w:val="center"/>
      </w:pPr>
      <w:r>
        <w:rPr/>
        <w:t>4</w:t>
        <w:tab/>
        <w:t>4</w:t>
      </w:r>
    </w:p>
    <w:p>
      <w:pPr>
        <w:pStyle w:val="BodyText"/>
        <w:ind w:left="43" w:right="195"/>
        <w:jc w:val="center"/>
      </w:pPr>
      <w:r>
        <w:rPr/>
        <w:pict>
          <v:rect style="position:absolute;margin-left:234.960007pt;margin-top:5.999987pt;width:14.999pt;height:.72pt;mso-position-horizontal-relative:page;mso-position-vertical-relative:paragraph;z-index:-22519808" id="docshape687" filled="true" fillcolor="#000000" stroked="false">
            <v:fill type="solid"/>
            <w10:wrap type="none"/>
          </v:rect>
        </w:pict>
      </w:r>
      <w:r>
        <w:rPr/>
        <w:pict>
          <v:rect style="position:absolute;margin-left:307.559998pt;margin-top:5.999987pt;width:10.8pt;height:.72pt;mso-position-horizontal-relative:page;mso-position-vertical-relative:paragraph;z-index:-22519296" id="docshape688" filled="true" fillcolor="#000000" stroked="false">
            <v:fill type="solid"/>
            <w10:wrap type="none"/>
          </v:rect>
        </w:pict>
      </w:r>
      <w:r>
        <w:rPr/>
        <w:t>t</w:t>
      </w:r>
      <w:r>
        <w:rPr>
          <w:vertAlign w:val="subscript"/>
        </w:rPr>
        <w:t>s</w:t>
      </w:r>
      <w:r>
        <w:rPr>
          <w:vertAlign w:val="baseline"/>
        </w:rPr>
        <w:t>=</w:t>
      </w:r>
      <w:r>
        <w:rPr>
          <w:spacing w:val="-18"/>
          <w:vertAlign w:val="baseline"/>
        </w:rPr>
        <w:t> </w:t>
      </w:r>
      <w:r>
        <w:rPr>
          <w:position w:val="-14"/>
          <w:vertAlign w:val="baseline"/>
        </w:rPr>
        <w:t>ξω</w:t>
      </w:r>
      <w:r>
        <w:rPr>
          <w:position w:val="-18"/>
          <w:sz w:val="16"/>
          <w:vertAlign w:val="baseline"/>
        </w:rPr>
        <w:t>n</w:t>
      </w:r>
      <w:r>
        <w:rPr>
          <w:spacing w:val="5"/>
          <w:position w:val="-18"/>
          <w:sz w:val="16"/>
          <w:vertAlign w:val="baseline"/>
        </w:rPr>
        <w:t> </w:t>
      </w:r>
      <w:r>
        <w:rPr>
          <w:vertAlign w:val="baseline"/>
        </w:rPr>
        <w:t>=2</w:t>
      </w:r>
      <w:r>
        <w:rPr>
          <w:spacing w:val="3"/>
          <w:vertAlign w:val="baseline"/>
        </w:rPr>
        <w:t> </w:t>
      </w:r>
      <w:r>
        <w:rPr>
          <w:vertAlign w:val="baseline"/>
        </w:rPr>
        <w:t>s</w:t>
      </w:r>
      <w:r>
        <w:rPr>
          <w:spacing w:val="6"/>
          <w:vertAlign w:val="baseline"/>
        </w:rPr>
        <w:t> </w:t>
      </w:r>
      <w:r>
        <w:rPr>
          <w:vertAlign w:val="baseline"/>
        </w:rPr>
        <w:t>→</w:t>
      </w:r>
      <w:r>
        <w:rPr>
          <w:spacing w:val="4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n</w:t>
      </w:r>
      <w:r>
        <w:rPr>
          <w:vertAlign w:val="baseline"/>
        </w:rPr>
        <w:t>=</w:t>
      </w:r>
      <w:r>
        <w:rPr>
          <w:spacing w:val="-17"/>
          <w:vertAlign w:val="baseline"/>
        </w:rPr>
        <w:t> </w:t>
      </w:r>
      <w:r>
        <w:rPr>
          <w:position w:val="-14"/>
          <w:vertAlign w:val="baseline"/>
        </w:rPr>
        <w:t>ξt</w:t>
      </w:r>
      <w:r>
        <w:rPr>
          <w:position w:val="-18"/>
          <w:sz w:val="16"/>
          <w:vertAlign w:val="baseline"/>
        </w:rPr>
        <w:t>s</w:t>
      </w:r>
      <w:r>
        <w:rPr>
          <w:spacing w:val="7"/>
          <w:position w:val="-18"/>
          <w:sz w:val="16"/>
          <w:vertAlign w:val="baseline"/>
        </w:rPr>
        <w:t> </w:t>
      </w:r>
      <w:r>
        <w:rPr>
          <w:vertAlign w:val="baseline"/>
        </w:rPr>
        <w:t>=4,39</w:t>
      </w:r>
      <w:r>
        <w:rPr>
          <w:spacing w:val="3"/>
          <w:vertAlign w:val="baseline"/>
        </w:rPr>
        <w:t> </w:t>
      </w:r>
      <w:r>
        <w:rPr>
          <w:vertAlign w:val="baseline"/>
        </w:rPr>
        <w:t>rad/s</w:t>
      </w:r>
    </w:p>
    <w:p>
      <w:pPr>
        <w:pStyle w:val="BodyText"/>
        <w:spacing w:before="54"/>
        <w:ind w:left="1021" w:right="1076"/>
        <w:jc w:val="both"/>
      </w:pPr>
      <w:r>
        <w:rPr/>
        <w:t>Hasta ahora, se han obtenido los parámetros característicos de los polos complejos conjugados que</w:t>
      </w:r>
      <w:r>
        <w:rPr>
          <w:spacing w:val="1"/>
        </w:rPr>
        <w:t> </w:t>
      </w:r>
      <w:r>
        <w:rPr/>
        <w:t>queremos que dominen el sistema. Sin embargo, el sistema es de orden superior, por lo que habrá</w:t>
      </w:r>
      <w:r>
        <w:rPr>
          <w:spacing w:val="1"/>
        </w:rPr>
        <w:t> </w:t>
      </w:r>
      <w:r>
        <w:rPr/>
        <w:t>que</w:t>
      </w:r>
      <w:r>
        <w:rPr>
          <w:spacing w:val="-8"/>
        </w:rPr>
        <w:t> </w:t>
      </w:r>
      <w:r>
        <w:rPr/>
        <w:t>utilizar</w:t>
      </w:r>
      <w:r>
        <w:rPr>
          <w:spacing w:val="-6"/>
        </w:rPr>
        <w:t> </w:t>
      </w:r>
      <w:r>
        <w:rPr/>
        <w:t>una</w:t>
      </w:r>
      <w:r>
        <w:rPr>
          <w:spacing w:val="-7"/>
        </w:rPr>
        <w:t> </w:t>
      </w:r>
      <w:r>
        <w:rPr/>
        <w:t>aproximación</w:t>
      </w:r>
      <w:r>
        <w:rPr>
          <w:spacing w:val="-7"/>
        </w:rPr>
        <w:t> </w:t>
      </w:r>
      <w:r>
        <w:rPr/>
        <w:t>por</w:t>
      </w:r>
      <w:r>
        <w:rPr>
          <w:spacing w:val="-9"/>
        </w:rPr>
        <w:t> </w:t>
      </w:r>
      <w:r>
        <w:rPr/>
        <w:t>polos</w:t>
      </w:r>
      <w:r>
        <w:rPr>
          <w:spacing w:val="-8"/>
        </w:rPr>
        <w:t> </w:t>
      </w:r>
      <w:r>
        <w:rPr/>
        <w:t>dominantes.</w:t>
      </w:r>
      <w:r>
        <w:rPr>
          <w:spacing w:val="-7"/>
        </w:rPr>
        <w:t> </w:t>
      </w:r>
      <w:r>
        <w:rPr/>
        <w:t>Antes,</w:t>
      </w:r>
      <w:r>
        <w:rPr>
          <w:spacing w:val="-6"/>
        </w:rPr>
        <w:t> </w:t>
      </w:r>
      <w:r>
        <w:rPr/>
        <w:t>se</w:t>
      </w:r>
      <w:r>
        <w:rPr>
          <w:spacing w:val="-10"/>
        </w:rPr>
        <w:t> </w:t>
      </w:r>
      <w:r>
        <w:rPr/>
        <w:t>obtiene</w:t>
      </w:r>
      <w:r>
        <w:rPr>
          <w:spacing w:val="-7"/>
        </w:rPr>
        <w:t> </w:t>
      </w:r>
      <w:r>
        <w:rPr/>
        <w:t>la</w:t>
      </w:r>
      <w:r>
        <w:rPr>
          <w:spacing w:val="-10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transferencia</w:t>
      </w:r>
      <w:r>
        <w:rPr>
          <w:spacing w:val="-8"/>
        </w:rPr>
        <w:t> </w:t>
      </w:r>
      <w:r>
        <w:rPr/>
        <w:t>en</w:t>
      </w:r>
      <w:r>
        <w:rPr>
          <w:spacing w:val="-5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 considerando</w:t>
      </w:r>
      <w:r>
        <w:rPr>
          <w:spacing w:val="-2"/>
        </w:rPr>
        <w:t> </w:t>
      </w:r>
      <w:r>
        <w:rPr>
          <w:i/>
        </w:rPr>
        <w:t>D</w:t>
      </w:r>
      <w:r>
        <w:rPr/>
        <w:t>(</w:t>
      </w:r>
      <w:r>
        <w:rPr>
          <w:i/>
        </w:rPr>
        <w:t>s</w:t>
      </w:r>
      <w:r>
        <w:rPr/>
        <w:t>)=0:</w:t>
      </w:r>
    </w:p>
    <w:p>
      <w:pPr>
        <w:pStyle w:val="BodyText"/>
        <w:spacing w:line="252" w:lineRule="exact" w:before="65"/>
        <w:ind w:left="2499"/>
        <w:jc w:val="both"/>
        <w:rPr>
          <w:rFonts w:ascii="Cambria Math"/>
        </w:rPr>
      </w:pPr>
      <w:r>
        <w:rPr>
          <w:u w:val="single"/>
        </w:rPr>
        <w:t>K</w:t>
      </w:r>
      <w:r>
        <w:rPr>
          <w:rFonts w:ascii="Cambria Math"/>
          <w:position w:val="1"/>
          <w:u w:val="single"/>
        </w:rPr>
        <w:t>(</w:t>
      </w:r>
      <w:r>
        <w:rPr>
          <w:u w:val="single"/>
        </w:rPr>
        <w:t>as+1</w:t>
      </w:r>
      <w:r>
        <w:rPr>
          <w:rFonts w:ascii="Cambria Math"/>
          <w:position w:val="1"/>
          <w:u w:val="single"/>
        </w:rPr>
        <w:t>)(</w:t>
      </w:r>
      <w:r>
        <w:rPr>
          <w:u w:val="single"/>
        </w:rPr>
        <w:t>bs+1</w:t>
      </w:r>
      <w:r>
        <w:rPr>
          <w:rFonts w:ascii="Cambria Math"/>
          <w:position w:val="1"/>
          <w:u w:val="single"/>
        </w:rPr>
        <w:t>)   </w:t>
      </w:r>
      <w:r>
        <w:rPr>
          <w:rFonts w:ascii="Cambria Math"/>
          <w:spacing w:val="45"/>
          <w:position w:val="1"/>
          <w:u w:val="single"/>
        </w:rPr>
        <w:t> </w:t>
      </w:r>
      <w:r>
        <w:rPr>
          <w:u w:val="single"/>
        </w:rPr>
        <w:t>2</w:t>
      </w:r>
      <w:r>
        <w:rPr>
          <w:rFonts w:ascii="Cambria Math"/>
          <w:position w:val="1"/>
          <w:u w:val="single"/>
        </w:rPr>
        <w:t>(</w:t>
      </w:r>
      <w:r>
        <w:rPr>
          <w:u w:val="single"/>
        </w:rPr>
        <w:t>s+2</w:t>
      </w:r>
      <w:r>
        <w:rPr>
          <w:rFonts w:ascii="Cambria Math"/>
          <w:position w:val="1"/>
          <w:u w:val="single"/>
        </w:rPr>
        <w:t>)    </w:t>
      </w:r>
      <w:r>
        <w:rPr>
          <w:rFonts w:ascii="Cambria Math"/>
          <w:spacing w:val="11"/>
          <w:position w:val="1"/>
          <w:u w:val="single"/>
        </w:rPr>
        <w:t> </w:t>
      </w:r>
    </w:p>
    <w:p>
      <w:pPr>
        <w:spacing w:after="0" w:line="252" w:lineRule="exact"/>
        <w:jc w:val="both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209" w:lineRule="exact"/>
        <w:ind w:right="180"/>
        <w:jc w:val="right"/>
        <w:rPr>
          <w:rFonts w:ascii="Cambria Math"/>
        </w:rPr>
      </w:pP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96" w:lineRule="exact" w:before="0"/>
        <w:ind w:left="0" w:right="0" w:firstLine="0"/>
        <w:jc w:val="right"/>
        <w:rPr>
          <w:sz w:val="22"/>
        </w:rPr>
      </w:pPr>
      <w:r>
        <w:rPr>
          <w:w w:val="100"/>
          <w:sz w:val="22"/>
        </w:rPr>
        <w:t>=</w:t>
      </w:r>
    </w:p>
    <w:p>
      <w:pPr>
        <w:pStyle w:val="BodyText"/>
        <w:spacing w:line="20" w:lineRule="exact"/>
        <w:ind w:left="1734"/>
        <w:rPr>
          <w:sz w:val="2"/>
        </w:rPr>
      </w:pPr>
      <w:r>
        <w:rPr>
          <w:sz w:val="2"/>
        </w:rPr>
        <w:pict>
          <v:group style="width:20.2pt;height:.75pt;mso-position-horizontal-relative:char;mso-position-vertical-relative:line" id="docshapegroup689" coordorigin="0,0" coordsize="404,15">
            <v:rect style="position:absolute;left:0;top:0;width:404;height:15" id="docshape69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564" w:val="left" w:leader="none"/>
        </w:tabs>
        <w:spacing w:before="3"/>
        <w:ind w:left="794"/>
        <w:rPr>
          <w:rFonts w:ascii="Cambria Math"/>
        </w:rPr>
      </w:pPr>
      <w:r>
        <w:rPr/>
        <w:br w:type="column"/>
      </w:r>
      <w:r>
        <w:rPr>
          <w:position w:val="1"/>
        </w:rPr>
        <w:t>s</w:t>
        <w:tab/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s+1</w:t>
      </w:r>
      <w:r>
        <w:rPr>
          <w:rFonts w:ascii="Cambria Math"/>
          <w:spacing w:val="-1"/>
          <w:position w:val="1"/>
        </w:rPr>
        <w:t>)(</w:t>
      </w:r>
      <w:r>
        <w:rPr>
          <w:spacing w:val="-1"/>
        </w:rPr>
        <w:t>s+10</w:t>
      </w:r>
      <w:r>
        <w:rPr>
          <w:rFonts w:ascii="Cambria Math"/>
          <w:spacing w:val="-1"/>
          <w:position w:val="1"/>
        </w:rPr>
        <w:t>)</w:t>
      </w:r>
    </w:p>
    <w:p>
      <w:pPr>
        <w:pStyle w:val="BodyText"/>
        <w:spacing w:line="209" w:lineRule="exact"/>
        <w:ind w:left="996"/>
        <w:rPr>
          <w:rFonts w:ascii="Cambria Math"/>
        </w:rPr>
      </w:pPr>
      <w:r>
        <w:rPr/>
        <w:br w:type="column"/>
      </w:r>
      <w:r>
        <w:rPr/>
        <w:t>2K</w:t>
      </w:r>
      <w:r>
        <w:rPr>
          <w:rFonts w:ascii="Cambria Math"/>
          <w:position w:val="1"/>
        </w:rPr>
        <w:t>(</w:t>
      </w:r>
      <w:r>
        <w:rPr/>
        <w:t>as+1</w:t>
      </w:r>
      <w:r>
        <w:rPr>
          <w:rFonts w:ascii="Cambria Math"/>
          <w:position w:val="1"/>
        </w:rPr>
        <w:t>)(</w:t>
      </w:r>
      <w:r>
        <w:rPr/>
        <w:t>bs+1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line="96" w:lineRule="exact" w:before="0"/>
        <w:ind w:left="137" w:right="0" w:firstLine="0"/>
        <w:jc w:val="left"/>
        <w:rPr>
          <w:sz w:val="22"/>
        </w:rPr>
      </w:pPr>
      <w:r>
        <w:rPr/>
        <w:pict>
          <v:rect style="position:absolute;margin-left:151.800003pt;margin-top:4.013196pt;width:142.079pt;height:.72pt;mso-position-horizontal-relative:page;mso-position-vertical-relative:paragraph;z-index:15912960" id="docshape691" filled="true" fillcolor="#000000" stroked="false">
            <v:fill type="solid"/>
            <w10:wrap type="none"/>
          </v:rect>
        </w:pict>
      </w:r>
      <w:r>
        <w:rPr>
          <w:w w:val="100"/>
          <w:sz w:val="22"/>
        </w:rPr>
        <w:t>=</w:t>
      </w:r>
    </w:p>
    <w:p>
      <w:pPr>
        <w:pStyle w:val="BodyText"/>
        <w:spacing w:line="20" w:lineRule="exact"/>
        <w:ind w:left="319"/>
        <w:rPr>
          <w:sz w:val="2"/>
        </w:rPr>
      </w:pPr>
      <w:r>
        <w:rPr>
          <w:sz w:val="2"/>
        </w:rPr>
        <w:pict>
          <v:group style="width:168pt;height:.75pt;mso-position-horizontal-relative:char;mso-position-vertical-relative:line" id="docshapegroup692" coordorigin="0,0" coordsize="3360,15">
            <v:rect style="position:absolute;left:0;top:0;width:3360;height:15" id="docshape69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2321" w:space="40"/>
            <w:col w:w="2696" w:space="39"/>
            <w:col w:w="5514"/>
          </w:cols>
        </w:sectPr>
      </w:pPr>
    </w:p>
    <w:p>
      <w:pPr>
        <w:pStyle w:val="BodyText"/>
        <w:spacing w:line="220" w:lineRule="exact"/>
        <w:jc w:val="right"/>
        <w:rPr>
          <w:rFonts w:ascii="Cambria Math"/>
        </w:rPr>
      </w:pP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2145" w:val="left" w:leader="none"/>
          <w:tab w:pos="3019" w:val="left" w:leader="none"/>
        </w:tabs>
        <w:spacing w:line="62" w:lineRule="auto" w:before="3"/>
        <w:ind w:left="177"/>
        <w:rPr>
          <w:rFonts w:ascii="Cambria Math"/>
        </w:rPr>
      </w:pPr>
      <w:r>
        <w:rPr/>
        <w:br w:type="column"/>
      </w:r>
      <w:r>
        <w:rPr>
          <w:spacing w:val="-1"/>
          <w:position w:val="-12"/>
        </w:rPr>
        <w:t>1+</w:t>
      </w:r>
      <w:r>
        <w:rPr>
          <w:spacing w:val="-19"/>
          <w:position w:val="-12"/>
        </w:rPr>
        <w:t> </w:t>
      </w:r>
      <w:r>
        <w:rPr>
          <w:spacing w:val="-1"/>
          <w:u w:val="single"/>
        </w:rPr>
        <w:t>K</w:t>
      </w:r>
      <w:r>
        <w:rPr>
          <w:rFonts w:ascii="Cambria Math"/>
          <w:spacing w:val="-1"/>
          <w:position w:val="1"/>
          <w:u w:val="single"/>
        </w:rPr>
        <w:t>(</w:t>
      </w:r>
      <w:r>
        <w:rPr>
          <w:spacing w:val="-1"/>
          <w:u w:val="single"/>
        </w:rPr>
        <w:t>as+1</w:t>
      </w:r>
      <w:r>
        <w:rPr>
          <w:rFonts w:ascii="Cambria Math"/>
          <w:spacing w:val="-1"/>
          <w:position w:val="1"/>
          <w:u w:val="single"/>
        </w:rPr>
        <w:t>)(</w:t>
      </w:r>
      <w:r>
        <w:rPr>
          <w:spacing w:val="-1"/>
          <w:u w:val="single"/>
        </w:rPr>
        <w:t>bs+1</w:t>
      </w:r>
      <w:r>
        <w:rPr>
          <w:rFonts w:ascii="Cambria Math"/>
          <w:spacing w:val="-1"/>
          <w:position w:val="1"/>
          <w:u w:val="single"/>
        </w:rPr>
        <w:t>)</w:t>
        <w:tab/>
      </w:r>
      <w:r>
        <w:rPr>
          <w:u w:val="single"/>
        </w:rPr>
        <w:t>2</w:t>
      </w:r>
      <w:r>
        <w:rPr>
          <w:rFonts w:ascii="Cambria Math"/>
          <w:position w:val="1"/>
          <w:u w:val="single"/>
        </w:rPr>
        <w:t>(</w:t>
      </w:r>
      <w:r>
        <w:rPr>
          <w:u w:val="single"/>
        </w:rPr>
        <w:t>s+2</w:t>
      </w:r>
      <w:r>
        <w:rPr>
          <w:rFonts w:ascii="Cambria Math"/>
          <w:position w:val="1"/>
          <w:u w:val="single"/>
        </w:rPr>
        <w:t>)</w:t>
        <w:tab/>
      </w:r>
    </w:p>
    <w:p>
      <w:pPr>
        <w:pStyle w:val="BodyText"/>
        <w:spacing w:line="220" w:lineRule="exact"/>
        <w:ind w:left="178"/>
        <w:rPr>
          <w:rFonts w:ascii="Cambria Math"/>
        </w:rPr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s+10</w:t>
      </w:r>
      <w:r>
        <w:rPr>
          <w:rFonts w:ascii="Cambria Math"/>
          <w:position w:val="1"/>
        </w:rPr>
        <w:t>)</w:t>
      </w:r>
      <w:r>
        <w:rPr/>
        <w:t>+2K</w:t>
      </w:r>
      <w:r>
        <w:rPr>
          <w:rFonts w:ascii="Cambria Math"/>
          <w:position w:val="1"/>
        </w:rPr>
        <w:t>(</w:t>
      </w:r>
      <w:r>
        <w:rPr/>
        <w:t>as+1</w:t>
      </w:r>
      <w:r>
        <w:rPr>
          <w:rFonts w:ascii="Cambria Math"/>
          <w:position w:val="1"/>
        </w:rPr>
        <w:t>)(</w:t>
      </w:r>
      <w:r>
        <w:rPr/>
        <w:t>bs+1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220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2139" w:space="40"/>
            <w:col w:w="3020" w:space="39"/>
            <w:col w:w="5372"/>
          </w:cols>
        </w:sectPr>
      </w:pPr>
    </w:p>
    <w:p>
      <w:pPr>
        <w:pStyle w:val="BodyText"/>
        <w:tabs>
          <w:tab w:pos="4069" w:val="left" w:leader="none"/>
        </w:tabs>
        <w:spacing w:line="263" w:lineRule="exact"/>
        <w:ind w:left="3296"/>
        <w:rPr>
          <w:rFonts w:ascii="Cambria Math"/>
        </w:rPr>
      </w:pPr>
      <w:r>
        <w:rPr>
          <w:position w:val="1"/>
        </w:rPr>
        <w:t>s</w:t>
        <w:tab/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s+10</w:t>
      </w:r>
      <w:r>
        <w:rPr>
          <w:rFonts w:ascii="Cambria Math"/>
          <w:position w:val="1"/>
        </w:rPr>
        <w:t>)</w:t>
      </w:r>
    </w:p>
    <w:p>
      <w:pPr>
        <w:pStyle w:val="BodyText"/>
        <w:spacing w:before="69"/>
        <w:ind w:left="1021" w:right="1061"/>
      </w:pPr>
      <w:r>
        <w:rPr/>
        <w:t>Se</w:t>
      </w:r>
      <w:r>
        <w:rPr>
          <w:spacing w:val="-9"/>
        </w:rPr>
        <w:t> </w:t>
      </w:r>
      <w:r>
        <w:rPr/>
        <w:t>extrae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reordena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denominador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función</w:t>
      </w:r>
      <w:r>
        <w:rPr>
          <w:spacing w:val="-7"/>
        </w:rPr>
        <w:t> </w:t>
      </w:r>
      <w:r>
        <w:rPr/>
        <w:t>de</w:t>
      </w:r>
      <w:r>
        <w:rPr>
          <w:spacing w:val="-12"/>
        </w:rPr>
        <w:t> </w:t>
      </w:r>
      <w:r>
        <w:rPr/>
        <w:t>transferencia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lazo</w:t>
      </w:r>
      <w:r>
        <w:rPr>
          <w:spacing w:val="-8"/>
        </w:rPr>
        <w:t> </w:t>
      </w:r>
      <w:r>
        <w:rPr/>
        <w:t>cerrado,</w:t>
      </w:r>
      <w:r>
        <w:rPr>
          <w:spacing w:val="-10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partir</w:t>
      </w:r>
      <w:r>
        <w:rPr>
          <w:spacing w:val="-52"/>
        </w:rPr>
        <w:t> </w:t>
      </w:r>
      <w:r>
        <w:rPr/>
        <w:t>del</w:t>
      </w:r>
      <w:r>
        <w:rPr>
          <w:spacing w:val="-1"/>
        </w:rPr>
        <w:t> </w:t>
      </w:r>
      <w:r>
        <w:rPr/>
        <w:t>cual se</w:t>
      </w:r>
      <w:r>
        <w:rPr>
          <w:spacing w:val="-1"/>
        </w:rPr>
        <w:t> </w:t>
      </w:r>
      <w:r>
        <w:rPr/>
        <w:t>extraen los</w:t>
      </w:r>
      <w:r>
        <w:rPr>
          <w:spacing w:val="-2"/>
        </w:rPr>
        <w:t> </w:t>
      </w:r>
      <w:r>
        <w:rPr/>
        <w:t>polos</w:t>
      </w:r>
      <w:r>
        <w:rPr>
          <w:spacing w:val="-2"/>
        </w:rPr>
        <w:t> </w:t>
      </w:r>
      <w:r>
        <w:rPr/>
        <w:t>del sistema:</w:t>
      </w:r>
    </w:p>
    <w:p>
      <w:pPr>
        <w:pStyle w:val="BodyText"/>
        <w:spacing w:line="235" w:lineRule="auto" w:before="84"/>
        <w:ind w:left="2163" w:right="2317"/>
        <w:jc w:val="center"/>
      </w:pPr>
      <w:r>
        <w:rPr>
          <w:spacing w:val="1"/>
          <w:w w:val="100"/>
        </w:rPr>
        <w:t>s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(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+1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)(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+10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</w:t>
      </w:r>
      <w:r>
        <w:rPr>
          <w:spacing w:val="-1"/>
          <w:w w:val="100"/>
        </w:rPr>
        <w:t>+2K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(</w:t>
      </w:r>
      <w:r>
        <w:rPr>
          <w:spacing w:val="-1"/>
          <w:w w:val="100"/>
        </w:rPr>
        <w:t>a</w:t>
      </w:r>
      <w:r>
        <w:rPr>
          <w:w w:val="100"/>
        </w:rPr>
        <w:t>s</w:t>
      </w:r>
      <w:r>
        <w:rPr>
          <w:spacing w:val="-1"/>
          <w:w w:val="100"/>
        </w:rPr>
        <w:t>+1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)(</w:t>
      </w:r>
      <w:r>
        <w:rPr>
          <w:w w:val="100"/>
        </w:rPr>
        <w:t>b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+1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)(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+2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</w:t>
      </w:r>
      <w:r>
        <w:rPr>
          <w:spacing w:val="-1"/>
          <w:w w:val="100"/>
        </w:rPr>
        <w:t>=</w:t>
      </w:r>
      <w:r>
        <w:rPr>
          <w:w w:val="100"/>
        </w:rPr>
        <w:t>0 s</w:t>
      </w:r>
      <w:r>
        <w:rPr>
          <w:spacing w:val="8"/>
          <w:w w:val="115"/>
          <w:vertAlign w:val="superscript"/>
        </w:rPr>
        <w:t>3</w:t>
      </w:r>
      <w:r>
        <w:rPr>
          <w:spacing w:val="-1"/>
          <w:w w:val="100"/>
          <w:vertAlign w:val="baseline"/>
        </w:rPr>
        <w:t>+10</w:t>
      </w:r>
      <w:r>
        <w:rPr>
          <w:spacing w:val="1"/>
          <w:w w:val="100"/>
          <w:vertAlign w:val="baseline"/>
        </w:rPr>
        <w:t>s</w:t>
      </w:r>
      <w:r>
        <w:rPr>
          <w:spacing w:val="8"/>
          <w:w w:val="115"/>
          <w:vertAlign w:val="superscript"/>
        </w:rPr>
        <w:t>2</w:t>
      </w:r>
      <w:r>
        <w:rPr>
          <w:spacing w:val="-1"/>
          <w:w w:val="100"/>
          <w:vertAlign w:val="baseline"/>
        </w:rPr>
        <w:t>+</w:t>
      </w:r>
      <w:r>
        <w:rPr>
          <w:spacing w:val="1"/>
          <w:w w:val="100"/>
          <w:vertAlign w:val="baseline"/>
        </w:rPr>
        <w:t>s</w:t>
      </w:r>
      <w:r>
        <w:rPr>
          <w:spacing w:val="8"/>
          <w:w w:val="115"/>
          <w:vertAlign w:val="superscript"/>
        </w:rPr>
        <w:t>2</w:t>
      </w:r>
      <w:r>
        <w:rPr>
          <w:spacing w:val="-1"/>
          <w:w w:val="100"/>
          <w:vertAlign w:val="baseline"/>
        </w:rPr>
        <w:t>+10</w:t>
      </w:r>
      <w:r>
        <w:rPr>
          <w:spacing w:val="-2"/>
          <w:w w:val="100"/>
          <w:vertAlign w:val="baseline"/>
        </w:rPr>
        <w:t>s</w:t>
      </w:r>
      <w:r>
        <w:rPr>
          <w:spacing w:val="-1"/>
          <w:w w:val="100"/>
          <w:vertAlign w:val="baseline"/>
        </w:rPr>
        <w:t>+2K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(</w:t>
      </w:r>
      <w:r>
        <w:rPr>
          <w:spacing w:val="-1"/>
          <w:w w:val="100"/>
          <w:vertAlign w:val="baseline"/>
        </w:rPr>
        <w:t>a</w:t>
      </w:r>
      <w:r>
        <w:rPr>
          <w:spacing w:val="1"/>
          <w:w w:val="100"/>
          <w:vertAlign w:val="baseline"/>
        </w:rPr>
        <w:t>s</w:t>
      </w:r>
      <w:r>
        <w:rPr>
          <w:spacing w:val="8"/>
          <w:w w:val="115"/>
          <w:vertAlign w:val="superscript"/>
        </w:rPr>
        <w:t>2</w:t>
      </w:r>
      <w:r>
        <w:rPr>
          <w:spacing w:val="-1"/>
          <w:w w:val="100"/>
          <w:vertAlign w:val="baseline"/>
        </w:rPr>
        <w:t>+</w:t>
      </w:r>
      <w:r>
        <w:rPr>
          <w:spacing w:val="1"/>
          <w:w w:val="100"/>
          <w:vertAlign w:val="baseline"/>
        </w:rPr>
        <w:t>s</w:t>
      </w:r>
      <w:r>
        <w:rPr>
          <w:spacing w:val="-1"/>
          <w:w w:val="100"/>
          <w:vertAlign w:val="baseline"/>
        </w:rPr>
        <w:t>+2a</w:t>
      </w:r>
      <w:r>
        <w:rPr>
          <w:spacing w:val="-2"/>
          <w:w w:val="100"/>
          <w:vertAlign w:val="baseline"/>
        </w:rPr>
        <w:t>s</w:t>
      </w:r>
      <w:r>
        <w:rPr>
          <w:spacing w:val="-1"/>
          <w:w w:val="100"/>
          <w:vertAlign w:val="baseline"/>
        </w:rPr>
        <w:t>+2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)(</w:t>
      </w:r>
      <w:r>
        <w:rPr>
          <w:w w:val="100"/>
          <w:vertAlign w:val="baseline"/>
        </w:rPr>
        <w:t>b</w:t>
      </w:r>
      <w:r>
        <w:rPr>
          <w:spacing w:val="1"/>
          <w:w w:val="100"/>
          <w:vertAlign w:val="baseline"/>
        </w:rPr>
        <w:t>s</w:t>
      </w:r>
      <w:r>
        <w:rPr>
          <w:spacing w:val="-1"/>
          <w:w w:val="100"/>
          <w:vertAlign w:val="baseline"/>
        </w:rPr>
        <w:t>+1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</w:t>
      </w:r>
      <w:r>
        <w:rPr>
          <w:spacing w:val="-1"/>
          <w:w w:val="100"/>
          <w:vertAlign w:val="baseline"/>
        </w:rPr>
        <w:t>=</w:t>
      </w:r>
      <w:r>
        <w:rPr>
          <w:w w:val="100"/>
          <w:vertAlign w:val="baseline"/>
        </w:rPr>
        <w:t>0 </w:t>
      </w:r>
      <w:r>
        <w:rPr>
          <w:spacing w:val="1"/>
          <w:w w:val="100"/>
          <w:vertAlign w:val="baseline"/>
        </w:rPr>
        <w:t>s</w:t>
      </w:r>
      <w:r>
        <w:rPr>
          <w:spacing w:val="8"/>
          <w:w w:val="115"/>
          <w:vertAlign w:val="superscript"/>
        </w:rPr>
        <w:t>3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(</w:t>
      </w:r>
      <w:r>
        <w:rPr>
          <w:spacing w:val="-1"/>
          <w:w w:val="100"/>
          <w:vertAlign w:val="baseline"/>
        </w:rPr>
        <w:t>1+2Ka</w:t>
      </w:r>
      <w:r>
        <w:rPr>
          <w:w w:val="100"/>
          <w:vertAlign w:val="baseline"/>
        </w:rPr>
        <w:t>b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</w:t>
      </w:r>
      <w:r>
        <w:rPr>
          <w:spacing w:val="-1"/>
          <w:w w:val="100"/>
          <w:vertAlign w:val="baseline"/>
        </w:rPr>
        <w:t>+</w:t>
      </w:r>
      <w:r>
        <w:rPr>
          <w:spacing w:val="1"/>
          <w:w w:val="100"/>
          <w:vertAlign w:val="baseline"/>
        </w:rPr>
        <w:t>s</w:t>
      </w:r>
      <w:r>
        <w:rPr>
          <w:spacing w:val="8"/>
          <w:w w:val="115"/>
          <w:vertAlign w:val="superscript"/>
        </w:rPr>
        <w:t>2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(</w:t>
      </w:r>
      <w:r>
        <w:rPr>
          <w:spacing w:val="-1"/>
          <w:w w:val="100"/>
          <w:vertAlign w:val="baseline"/>
        </w:rPr>
        <w:t>11+2K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(</w:t>
      </w:r>
      <w:r>
        <w:rPr>
          <w:spacing w:val="-1"/>
          <w:w w:val="100"/>
          <w:vertAlign w:val="baseline"/>
        </w:rPr>
        <w:t>a+</w:t>
      </w:r>
      <w:r>
        <w:rPr>
          <w:w w:val="100"/>
          <w:vertAlign w:val="baseline"/>
        </w:rPr>
        <w:t>b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</w:t>
      </w:r>
      <w:r>
        <w:rPr>
          <w:spacing w:val="-1"/>
          <w:w w:val="100"/>
          <w:vertAlign w:val="baseline"/>
        </w:rPr>
        <w:t>+4Ka</w:t>
      </w:r>
      <w:r>
        <w:rPr>
          <w:w w:val="100"/>
          <w:vertAlign w:val="baseline"/>
        </w:rPr>
        <w:t>b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</w:t>
      </w:r>
      <w:r>
        <w:rPr>
          <w:spacing w:val="-1"/>
          <w:w w:val="100"/>
          <w:vertAlign w:val="baseline"/>
        </w:rPr>
        <w:t>+</w:t>
      </w:r>
      <w:r>
        <w:rPr>
          <w:spacing w:val="1"/>
          <w:w w:val="100"/>
          <w:vertAlign w:val="baseline"/>
        </w:rPr>
        <w:t>s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spacing w:val="-1"/>
          <w:w w:val="100"/>
          <w:vertAlign w:val="baseline"/>
        </w:rPr>
        <w:t>10+2K+4K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(</w:t>
      </w:r>
      <w:r>
        <w:rPr>
          <w:spacing w:val="-1"/>
          <w:w w:val="100"/>
          <w:vertAlign w:val="baseline"/>
        </w:rPr>
        <w:t>a+</w:t>
      </w:r>
      <w:r>
        <w:rPr>
          <w:w w:val="100"/>
          <w:vertAlign w:val="baseline"/>
        </w:rPr>
        <w:t>b</w:t>
      </w:r>
      <w:r>
        <w:rPr>
          <w:rFonts w:ascii="Cambria Math" w:hAnsi="Cambria Math" w:cs="Cambria Math" w:eastAsia="Cambria Math"/>
          <w:spacing w:val="-1"/>
          <w:w w:val="100"/>
          <w:position w:val="1"/>
          <w:vertAlign w:val="baseline"/>
        </w:rPr>
        <w:t>)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spacing w:val="-1"/>
          <w:w w:val="100"/>
          <w:vertAlign w:val="baseline"/>
        </w:rPr>
        <w:t>+4K=</w:t>
      </w:r>
      <w:r>
        <w:rPr>
          <w:w w:val="100"/>
          <w:vertAlign w:val="baseline"/>
        </w:rPr>
        <w:t>0</w:t>
      </w:r>
    </w:p>
    <w:p>
      <w:pPr>
        <w:spacing w:after="0" w:line="235" w:lineRule="auto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2"/>
        <w:ind w:left="1021"/>
      </w:pPr>
      <w:r>
        <w:rPr/>
        <w:t>Dicho</w:t>
      </w:r>
      <w:r>
        <w:rPr>
          <w:spacing w:val="-2"/>
        </w:rPr>
        <w:t> </w:t>
      </w:r>
      <w:r>
        <w:rPr/>
        <w:t>polinomio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iguala</w:t>
      </w:r>
      <w:r>
        <w:rPr>
          <w:spacing w:val="-2"/>
        </w:rPr>
        <w:t> </w:t>
      </w:r>
      <w:r>
        <w:rPr/>
        <w:t>a:</w:t>
      </w:r>
    </w:p>
    <w:p>
      <w:pPr>
        <w:spacing w:line="240" w:lineRule="auto" w:before="6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ind w:left="517"/>
      </w:pPr>
      <w:r>
        <w:rPr/>
        <w:pict>
          <v:shape style="position:absolute;margin-left:288.600006pt;margin-top:6.298806pt;width:4.150pt;height:9.050pt;mso-position-horizontal-relative:page;mso-position-vertical-relative:paragraph;z-index:-22513152" type="#_x0000_t202" id="docshape69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4.440002pt;margin-top:6.298806pt;width:4.150pt;height:9.050pt;mso-position-horizontal-relative:page;mso-position-vertical-relative:paragraph;z-index:-22512640" type="#_x0000_t202" id="docshape69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+2ξω</w:t>
      </w:r>
      <w:r>
        <w:rPr>
          <w:vertAlign w:val="subscript"/>
        </w:rPr>
        <w:t>n</w:t>
      </w:r>
      <w:r>
        <w:rPr>
          <w:vertAlign w:val="baseline"/>
        </w:rPr>
        <w:t>+ω</w:t>
      </w:r>
      <w:r>
        <w:rPr>
          <w:vertAlign w:val="superscript"/>
        </w:rPr>
        <w:t>2</w:t>
      </w:r>
      <w:r>
        <w:rPr>
          <w:rFonts w:ascii="Cambria Math" w:hAnsi="Cambria Math"/>
          <w:position w:val="1"/>
          <w:vertAlign w:val="baseline"/>
        </w:rPr>
        <w:t>)(</w:t>
      </w:r>
      <w:r>
        <w:rPr>
          <w:vertAlign w:val="baseline"/>
        </w:rPr>
        <w:t>s+10ξω</w:t>
      </w:r>
      <w:r>
        <w:rPr>
          <w:spacing w:val="66"/>
          <w:vertAlign w:val="baseline"/>
        </w:rPr>
        <w:t> 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=0</w:t>
      </w:r>
    </w:p>
    <w:p>
      <w:pPr>
        <w:spacing w:after="0"/>
        <w:sectPr>
          <w:pgSz w:w="11910" w:h="16840"/>
          <w:pgMar w:header="660" w:footer="593" w:top="1460" w:bottom="780" w:left="680" w:right="620"/>
          <w:cols w:num="2" w:equalWidth="0">
            <w:col w:w="3455" w:space="40"/>
            <w:col w:w="7115"/>
          </w:cols>
        </w:sectPr>
      </w:pPr>
    </w:p>
    <w:p>
      <w:pPr>
        <w:pStyle w:val="BodyText"/>
        <w:spacing w:before="82"/>
        <w:ind w:left="1021" w:right="1076"/>
        <w:jc w:val="both"/>
      </w:pPr>
      <w:r>
        <w:rPr/>
        <w:t>consistente en el producto de polinomios que dan lugar a los polos dominantes “subamortiguados”</w:t>
      </w:r>
      <w:r>
        <w:rPr>
          <w:spacing w:val="1"/>
        </w:rPr>
        <w:t> </w:t>
      </w:r>
      <w:r>
        <w:rPr>
          <w:position w:val="2"/>
        </w:rPr>
        <w:t>con parámetros característicos ξ=0,46 y ω</w:t>
      </w:r>
      <w:r>
        <w:rPr>
          <w:sz w:val="14"/>
        </w:rPr>
        <w:t>n</w:t>
      </w:r>
      <w:r>
        <w:rPr>
          <w:position w:val="2"/>
        </w:rPr>
        <w:t>=4,39 rad/s y un tercer polo real negativo fijado lo sufi-</w:t>
      </w:r>
      <w:r>
        <w:rPr>
          <w:spacing w:val="1"/>
          <w:position w:val="2"/>
        </w:rPr>
        <w:t> </w:t>
      </w:r>
      <w:r>
        <w:rPr/>
        <w:t>cientemente</w:t>
      </w:r>
      <w:r>
        <w:rPr>
          <w:spacing w:val="-10"/>
        </w:rPr>
        <w:t> </w:t>
      </w:r>
      <w:r>
        <w:rPr/>
        <w:t>alejado</w:t>
      </w:r>
      <w:r>
        <w:rPr>
          <w:spacing w:val="-9"/>
        </w:rPr>
        <w:t> </w:t>
      </w:r>
      <w:r>
        <w:rPr/>
        <w:t>para</w:t>
      </w:r>
      <w:r>
        <w:rPr>
          <w:spacing w:val="-10"/>
        </w:rPr>
        <w:t> </w:t>
      </w:r>
      <w:r>
        <w:rPr/>
        <w:t>poder</w:t>
      </w:r>
      <w:r>
        <w:rPr>
          <w:spacing w:val="-9"/>
        </w:rPr>
        <w:t> </w:t>
      </w:r>
      <w:r>
        <w:rPr/>
        <w:t>considerar</w:t>
      </w:r>
      <w:r>
        <w:rPr>
          <w:spacing w:val="-8"/>
        </w:rPr>
        <w:t> </w:t>
      </w:r>
      <w:r>
        <w:rPr>
          <w:i/>
        </w:rPr>
        <w:t>dominantes</w:t>
      </w:r>
      <w:r>
        <w:rPr>
          <w:i/>
          <w:spacing w:val="-9"/>
        </w:rPr>
        <w:t> </w:t>
      </w:r>
      <w:r>
        <w:rPr/>
        <w:t>a</w:t>
      </w:r>
      <w:r>
        <w:rPr>
          <w:spacing w:val="-10"/>
        </w:rPr>
        <w:t> </w:t>
      </w:r>
      <w:r>
        <w:rPr/>
        <w:t>los</w:t>
      </w:r>
      <w:r>
        <w:rPr>
          <w:spacing w:val="-9"/>
        </w:rPr>
        <w:t> </w:t>
      </w:r>
      <w:r>
        <w:rPr/>
        <w:t>polos</w:t>
      </w:r>
      <w:r>
        <w:rPr>
          <w:spacing w:val="-8"/>
        </w:rPr>
        <w:t> </w:t>
      </w:r>
      <w:r>
        <w:rPr/>
        <w:t>complejos</w:t>
      </w:r>
      <w:r>
        <w:rPr>
          <w:spacing w:val="-9"/>
        </w:rPr>
        <w:t> </w:t>
      </w:r>
      <w:r>
        <w:rPr/>
        <w:t>conjugados.</w:t>
      </w:r>
      <w:r>
        <w:rPr>
          <w:spacing w:val="-10"/>
        </w:rPr>
        <w:t> </w:t>
      </w:r>
      <w:r>
        <w:rPr/>
        <w:t>Sustituyendo</w:t>
      </w:r>
      <w:r>
        <w:rPr>
          <w:spacing w:val="-53"/>
        </w:rPr>
        <w:t> </w:t>
      </w:r>
      <w:r>
        <w:rPr/>
        <w:t>y</w:t>
      </w:r>
      <w:r>
        <w:rPr>
          <w:spacing w:val="-2"/>
        </w:rPr>
        <w:t> </w:t>
      </w:r>
      <w:r>
        <w:rPr/>
        <w:t>operando,</w:t>
      </w:r>
      <w:r>
        <w:rPr>
          <w:spacing w:val="-1"/>
        </w:rPr>
        <w:t> </w:t>
      </w:r>
      <w:r>
        <w:rPr/>
        <w:t>resulta:</w:t>
      </w:r>
    </w:p>
    <w:p>
      <w:pPr>
        <w:pStyle w:val="BodyText"/>
        <w:spacing w:before="96"/>
        <w:ind w:left="43" w:right="196"/>
        <w:jc w:val="center"/>
      </w:pPr>
      <w:r>
        <w:rPr/>
        <w:pict>
          <v:shape style="position:absolute;margin-left:224.039993pt;margin-top:11.098816pt;width:4.150pt;height:9.050pt;mso-position-horizontal-relative:page;mso-position-vertical-relative:paragraph;z-index:-22512128" type="#_x0000_t202" id="docshape69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9.760010pt;margin-top:11.098816pt;width:4.150pt;height:9.050pt;mso-position-horizontal-relative:page;mso-position-vertical-relative:paragraph;z-index:-22511616" type="#_x0000_t202" id="docshape69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+2ξω</w:t>
      </w:r>
      <w:r>
        <w:rPr>
          <w:vertAlign w:val="subscript"/>
        </w:rPr>
        <w:t>n</w:t>
      </w:r>
      <w:r>
        <w:rPr>
          <w:vertAlign w:val="baseline"/>
        </w:rPr>
        <w:t>+ω</w:t>
      </w:r>
      <w:r>
        <w:rPr>
          <w:vertAlign w:val="superscript"/>
        </w:rPr>
        <w:t>2</w:t>
      </w:r>
      <w:r>
        <w:rPr>
          <w:rFonts w:ascii="Cambria Math" w:hAnsi="Cambria Math"/>
          <w:position w:val="1"/>
          <w:vertAlign w:val="baseline"/>
        </w:rPr>
        <w:t>)(</w:t>
      </w:r>
      <w:r>
        <w:rPr>
          <w:vertAlign w:val="baseline"/>
        </w:rPr>
        <w:t>s+10ξω</w:t>
      </w:r>
      <w:r>
        <w:rPr>
          <w:spacing w:val="78"/>
          <w:vertAlign w:val="baseline"/>
        </w:rPr>
        <w:t> 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=s</w:t>
      </w:r>
      <w:r>
        <w:rPr>
          <w:vertAlign w:val="superscript"/>
        </w:rPr>
        <w:t>3</w:t>
      </w:r>
      <w:r>
        <w:rPr>
          <w:vertAlign w:val="baseline"/>
        </w:rPr>
        <w:t>+24,23s</w:t>
      </w:r>
      <w:r>
        <w:rPr>
          <w:vertAlign w:val="superscript"/>
        </w:rPr>
        <w:t>2</w:t>
      </w:r>
      <w:r>
        <w:rPr>
          <w:vertAlign w:val="baseline"/>
        </w:rPr>
        <w:t>+100,83s+389,18=0</w:t>
      </w:r>
    </w:p>
    <w:p>
      <w:pPr>
        <w:pStyle w:val="BodyText"/>
        <w:spacing w:before="79"/>
        <w:ind w:left="1021"/>
      </w:pPr>
      <w:r>
        <w:rPr/>
        <w:t>Fijamos,</w:t>
      </w:r>
      <w:r>
        <w:rPr>
          <w:spacing w:val="-4"/>
        </w:rPr>
        <w:t> </w:t>
      </w:r>
      <w:r>
        <w:rPr/>
        <w:t>término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término,</w:t>
      </w:r>
      <w:r>
        <w:rPr>
          <w:spacing w:val="-4"/>
        </w:rPr>
        <w:t> </w:t>
      </w:r>
      <w:r>
        <w:rPr/>
        <w:t>para</w:t>
      </w:r>
      <w:r>
        <w:rPr>
          <w:spacing w:val="-2"/>
        </w:rPr>
        <w:t> </w:t>
      </w:r>
      <w:r>
        <w:rPr/>
        <w:t>obtener el</w:t>
      </w:r>
      <w:r>
        <w:rPr>
          <w:spacing w:val="-1"/>
        </w:rPr>
        <w:t> </w:t>
      </w:r>
      <w:r>
        <w:rPr/>
        <w:t>valor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parámetros:</w:t>
      </w:r>
    </w:p>
    <w:p>
      <w:pPr>
        <w:pStyle w:val="ListParagraph"/>
        <w:numPr>
          <w:ilvl w:val="0"/>
          <w:numId w:val="27"/>
        </w:numPr>
        <w:tabs>
          <w:tab w:pos="1741" w:val="left" w:leader="none"/>
          <w:tab w:pos="1742" w:val="left" w:leader="none"/>
        </w:tabs>
        <w:spacing w:line="240" w:lineRule="auto" w:before="90" w:after="0"/>
        <w:ind w:left="1741" w:right="0" w:hanging="361"/>
        <w:jc w:val="left"/>
        <w:rPr>
          <w:sz w:val="22"/>
        </w:rPr>
      </w:pPr>
      <w:r>
        <w:rPr>
          <w:sz w:val="22"/>
        </w:rPr>
        <w:t>Término</w:t>
      </w:r>
      <w:r>
        <w:rPr>
          <w:spacing w:val="-2"/>
          <w:sz w:val="22"/>
        </w:rPr>
        <w:t> </w:t>
      </w:r>
      <w:r>
        <w:rPr>
          <w:sz w:val="22"/>
        </w:rPr>
        <w:t>libre:</w:t>
      </w:r>
      <w:r>
        <w:rPr>
          <w:spacing w:val="-3"/>
          <w:sz w:val="22"/>
        </w:rPr>
        <w:t> </w:t>
      </w:r>
      <w:r>
        <w:rPr>
          <w:sz w:val="22"/>
        </w:rPr>
        <w:t>4</w:t>
      </w:r>
      <w:r>
        <w:rPr>
          <w:i/>
          <w:sz w:val="22"/>
        </w:rPr>
        <w:t>K</w:t>
      </w:r>
      <w:r>
        <w:rPr>
          <w:sz w:val="22"/>
        </w:rPr>
        <w:t>=389,18,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obtiene</w:t>
      </w:r>
      <w:r>
        <w:rPr>
          <w:spacing w:val="-3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=97,3.</w:t>
      </w:r>
    </w:p>
    <w:p>
      <w:pPr>
        <w:pStyle w:val="ListParagraph"/>
        <w:numPr>
          <w:ilvl w:val="0"/>
          <w:numId w:val="27"/>
        </w:numPr>
        <w:tabs>
          <w:tab w:pos="1741" w:val="left" w:leader="none"/>
          <w:tab w:pos="1742" w:val="left" w:leader="none"/>
        </w:tabs>
        <w:spacing w:line="240" w:lineRule="auto" w:before="19" w:after="0"/>
        <w:ind w:left="1741" w:right="0" w:hanging="361"/>
        <w:jc w:val="left"/>
        <w:rPr>
          <w:sz w:val="22"/>
        </w:rPr>
      </w:pPr>
      <w:r>
        <w:rPr>
          <w:sz w:val="22"/>
        </w:rPr>
        <w:t>Términos</w:t>
      </w:r>
      <w:r>
        <w:rPr>
          <w:spacing w:val="-3"/>
          <w:sz w:val="22"/>
        </w:rPr>
        <w:t> </w:t>
      </w:r>
      <w:r>
        <w:rPr>
          <w:i/>
          <w:sz w:val="22"/>
        </w:rPr>
        <w:t>s</w:t>
      </w:r>
      <w:r>
        <w:rPr>
          <w:position w:val="5"/>
          <w:sz w:val="14"/>
        </w:rPr>
        <w:t>3</w:t>
      </w:r>
      <w:r>
        <w:rPr>
          <w:sz w:val="22"/>
        </w:rPr>
        <w:t>:</w:t>
      </w:r>
      <w:r>
        <w:rPr>
          <w:spacing w:val="-2"/>
          <w:sz w:val="22"/>
        </w:rPr>
        <w:t> </w:t>
      </w:r>
      <w:r>
        <w:rPr>
          <w:sz w:val="22"/>
        </w:rPr>
        <w:t>1+2</w:t>
      </w:r>
      <w:r>
        <w:rPr>
          <w:i/>
          <w:sz w:val="22"/>
        </w:rPr>
        <w:t>Kab</w:t>
      </w:r>
      <w:r>
        <w:rPr>
          <w:sz w:val="22"/>
        </w:rPr>
        <w:t>=1,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obtiene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2</w:t>
      </w:r>
      <w:r>
        <w:rPr>
          <w:i/>
          <w:sz w:val="22"/>
        </w:rPr>
        <w:t>Kab</w:t>
      </w:r>
      <w:r>
        <w:rPr>
          <w:sz w:val="22"/>
        </w:rPr>
        <w:t>=0,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bien,</w:t>
      </w:r>
      <w:r>
        <w:rPr>
          <w:spacing w:val="-4"/>
          <w:sz w:val="22"/>
        </w:rPr>
        <w:t> </w:t>
      </w:r>
      <w:r>
        <w:rPr>
          <w:i/>
          <w:sz w:val="22"/>
        </w:rPr>
        <w:t>ab</w:t>
      </w:r>
      <w:r>
        <w:rPr>
          <w:sz w:val="22"/>
        </w:rPr>
        <w:t>=0.</w:t>
      </w:r>
      <w:r>
        <w:rPr>
          <w:spacing w:val="-2"/>
          <w:sz w:val="22"/>
        </w:rPr>
        <w:t> </w:t>
      </w:r>
      <w:r>
        <w:rPr>
          <w:sz w:val="22"/>
        </w:rPr>
        <w:t>Fijamos </w:t>
      </w:r>
      <w:r>
        <w:rPr>
          <w:i/>
          <w:sz w:val="22"/>
        </w:rPr>
        <w:t>a</w:t>
      </w:r>
      <w:r>
        <w:rPr>
          <w:sz w:val="22"/>
        </w:rPr>
        <w:t>=0.</w:t>
      </w:r>
    </w:p>
    <w:p>
      <w:pPr>
        <w:pStyle w:val="ListParagraph"/>
        <w:numPr>
          <w:ilvl w:val="0"/>
          <w:numId w:val="27"/>
        </w:numPr>
        <w:tabs>
          <w:tab w:pos="1741" w:val="left" w:leader="none"/>
          <w:tab w:pos="1742" w:val="left" w:leader="none"/>
        </w:tabs>
        <w:spacing w:line="240" w:lineRule="auto" w:before="21" w:after="0"/>
        <w:ind w:left="1741" w:right="0" w:hanging="361"/>
        <w:jc w:val="left"/>
        <w:rPr>
          <w:sz w:val="22"/>
        </w:rPr>
      </w:pP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ejemplo,</w:t>
      </w:r>
      <w:r>
        <w:rPr>
          <w:spacing w:val="-4"/>
          <w:sz w:val="22"/>
        </w:rPr>
        <w:t> </w:t>
      </w:r>
      <w:r>
        <w:rPr>
          <w:sz w:val="22"/>
        </w:rPr>
        <w:t>términos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i/>
          <w:sz w:val="22"/>
        </w:rPr>
        <w:t>s</w:t>
      </w:r>
      <w:r>
        <w:rPr>
          <w:position w:val="5"/>
          <w:sz w:val="14"/>
        </w:rPr>
        <w:t>2</w:t>
      </w:r>
      <w:r>
        <w:rPr>
          <w:sz w:val="22"/>
        </w:rPr>
        <w:t>:</w:t>
      </w:r>
      <w:r>
        <w:rPr>
          <w:spacing w:val="-6"/>
          <w:sz w:val="22"/>
        </w:rPr>
        <w:t> </w:t>
      </w:r>
      <w:r>
        <w:rPr>
          <w:sz w:val="22"/>
        </w:rPr>
        <w:t>11+2</w:t>
      </w:r>
      <w:r>
        <w:rPr>
          <w:i/>
          <w:sz w:val="22"/>
        </w:rPr>
        <w:t>K</w:t>
      </w:r>
      <w:r>
        <w:rPr>
          <w:sz w:val="22"/>
        </w:rPr>
        <w:t>(</w:t>
      </w:r>
      <w:r>
        <w:rPr>
          <w:i/>
          <w:sz w:val="22"/>
        </w:rPr>
        <w:t>a</w:t>
      </w:r>
      <w:r>
        <w:rPr>
          <w:sz w:val="22"/>
        </w:rPr>
        <w:t>+</w:t>
      </w:r>
      <w:r>
        <w:rPr>
          <w:i/>
          <w:sz w:val="22"/>
        </w:rPr>
        <w:t>b</w:t>
      </w:r>
      <w:r>
        <w:rPr>
          <w:sz w:val="22"/>
        </w:rPr>
        <w:t>)+4</w:t>
      </w:r>
      <w:r>
        <w:rPr>
          <w:i/>
          <w:sz w:val="22"/>
        </w:rPr>
        <w:t>Kab</w:t>
      </w:r>
      <w:r>
        <w:rPr>
          <w:sz w:val="22"/>
        </w:rPr>
        <w:t>=11+2</w:t>
      </w:r>
      <w:r>
        <w:rPr>
          <w:i/>
          <w:sz w:val="22"/>
        </w:rPr>
        <w:t>Kb</w:t>
      </w:r>
      <w:r>
        <w:rPr>
          <w:sz w:val="22"/>
        </w:rPr>
        <w:t>=24,23,</w:t>
      </w:r>
      <w:r>
        <w:rPr>
          <w:spacing w:val="-5"/>
          <w:sz w:val="22"/>
        </w:rPr>
        <w:t> </w:t>
      </w:r>
      <w:r>
        <w:rPr>
          <w:sz w:val="22"/>
        </w:rPr>
        <w:t>resultando</w:t>
      </w:r>
      <w:r>
        <w:rPr>
          <w:spacing w:val="-3"/>
          <w:sz w:val="22"/>
        </w:rPr>
        <w:t> </w:t>
      </w:r>
      <w:r>
        <w:rPr>
          <w:i/>
          <w:sz w:val="22"/>
        </w:rPr>
        <w:t>b</w:t>
      </w:r>
      <w:r>
        <w:rPr>
          <w:sz w:val="22"/>
        </w:rPr>
        <w:t>=0,068.</w:t>
      </w:r>
    </w:p>
    <w:p>
      <w:pPr>
        <w:pStyle w:val="BodyText"/>
        <w:spacing w:before="180"/>
        <w:ind w:left="1021"/>
      </w:pPr>
      <w:r>
        <w:rPr/>
        <w:t>Por tanto,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tiene</w:t>
      </w:r>
      <w:r>
        <w:rPr>
          <w:spacing w:val="-1"/>
        </w:rPr>
        <w:t> </w:t>
      </w:r>
      <w:r>
        <w:rPr/>
        <w:t>un controlador de</w:t>
      </w:r>
      <w:r>
        <w:rPr>
          <w:spacing w:val="-1"/>
        </w:rPr>
        <w:t> </w:t>
      </w:r>
      <w:r>
        <w:rPr/>
        <w:t>tipo</w:t>
      </w:r>
      <w:r>
        <w:rPr>
          <w:spacing w:val="-4"/>
        </w:rPr>
        <w:t> </w:t>
      </w:r>
      <w:r>
        <w:rPr/>
        <w:t>PI: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207"/>
        <w:jc w:val="right"/>
      </w:pPr>
      <w:r>
        <w:rPr/>
        <w:t>G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=97,3</w:t>
      </w:r>
    </w:p>
    <w:p>
      <w:pPr>
        <w:pStyle w:val="BodyText"/>
        <w:spacing w:line="208" w:lineRule="exact" w:before="69"/>
        <w:ind w:left="-5"/>
      </w:pPr>
      <w:r>
        <w:rPr/>
        <w:br w:type="column"/>
      </w:r>
      <w:r>
        <w:rPr/>
        <w:t>0,068s+1</w:t>
      </w:r>
    </w:p>
    <w:p>
      <w:pPr>
        <w:pStyle w:val="BodyText"/>
        <w:tabs>
          <w:tab w:pos="821" w:val="left" w:leader="none"/>
        </w:tabs>
        <w:spacing w:line="189" w:lineRule="auto"/>
        <w:ind w:left="351"/>
      </w:pPr>
      <w:r>
        <w:rPr/>
        <w:drawing>
          <wp:anchor distT="0" distB="0" distL="0" distR="0" allowOverlap="1" layoutInCell="1" locked="0" behindDoc="1" simplePos="0" relativeHeight="480800256">
            <wp:simplePos x="0" y="0"/>
            <wp:positionH relativeFrom="page">
              <wp:posOffset>3441191</wp:posOffset>
            </wp:positionH>
            <wp:positionV relativeFrom="paragraph">
              <wp:posOffset>70918</wp:posOffset>
            </wp:positionV>
            <wp:extent cx="501383" cy="9144"/>
            <wp:effectExtent l="0" t="0" r="0" b="0"/>
            <wp:wrapNone/>
            <wp:docPr id="227" name="image1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9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8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4"/>
        </w:rPr>
        <w:t>s</w:t>
        <w:tab/>
      </w:r>
      <w:r>
        <w:rPr>
          <w:spacing w:val="-2"/>
        </w:rPr>
        <w:t>=6,62</w:t>
      </w:r>
    </w:p>
    <w:p>
      <w:pPr>
        <w:pStyle w:val="BodyText"/>
        <w:spacing w:before="69"/>
        <w:ind w:left="-2" w:right="3807"/>
        <w:jc w:val="center"/>
      </w:pPr>
      <w:r>
        <w:rPr/>
        <w:br w:type="column"/>
      </w:r>
      <w:r>
        <w:rPr/>
        <w:t>s+14,71</w:t>
      </w:r>
    </w:p>
    <w:p>
      <w:pPr>
        <w:pStyle w:val="BodyText"/>
        <w:spacing w:before="6"/>
        <w:rPr>
          <w:sz w:val="3"/>
        </w:rPr>
      </w:pPr>
    </w:p>
    <w:p>
      <w:pPr>
        <w:pStyle w:val="BodyText"/>
        <w:spacing w:line="20" w:lineRule="exact"/>
        <w:ind w:left="-2"/>
        <w:rPr>
          <w:sz w:val="2"/>
        </w:rPr>
      </w:pPr>
      <w:r>
        <w:rPr>
          <w:sz w:val="2"/>
        </w:rPr>
        <w:drawing>
          <wp:inline distT="0" distB="0" distL="0" distR="0">
            <wp:extent cx="435863" cy="9144"/>
            <wp:effectExtent l="0" t="0" r="0" b="0"/>
            <wp:docPr id="229" name="image1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0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"/>
        </w:rPr>
      </w:r>
    </w:p>
    <w:p>
      <w:pPr>
        <w:pStyle w:val="BodyText"/>
        <w:spacing w:before="10"/>
        <w:ind w:right="3813"/>
        <w:jc w:val="center"/>
      </w:pPr>
      <w:r>
        <w:rPr>
          <w:w w:val="100"/>
        </w:rPr>
        <w:t>s</w:t>
      </w:r>
    </w:p>
    <w:p>
      <w:pPr>
        <w:spacing w:after="0"/>
        <w:jc w:val="center"/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704" w:space="40"/>
            <w:col w:w="1326" w:space="39"/>
            <w:col w:w="4501"/>
          </w:cols>
        </w:sectPr>
      </w:pPr>
    </w:p>
    <w:p>
      <w:pPr>
        <w:pStyle w:val="BodyText"/>
        <w:spacing w:before="35"/>
        <w:ind w:left="1021" w:right="1061"/>
      </w:pPr>
      <w:r>
        <w:rPr/>
        <w:t>contiendo una</w:t>
      </w:r>
      <w:r>
        <w:rPr>
          <w:spacing w:val="3"/>
        </w:rPr>
        <w:t> </w:t>
      </w:r>
      <w:r>
        <w:rPr/>
        <w:t>ganancia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6,62</w:t>
      </w:r>
      <w:r>
        <w:rPr>
          <w:spacing w:val="3"/>
        </w:rPr>
        <w:t> </w:t>
      </w:r>
      <w:r>
        <w:rPr/>
        <w:t>(control</w:t>
      </w:r>
      <w:r>
        <w:rPr>
          <w:spacing w:val="1"/>
        </w:rPr>
        <w:t> </w:t>
      </w:r>
      <w:r>
        <w:rPr/>
        <w:t>proporcional),</w:t>
      </w:r>
      <w:r>
        <w:rPr>
          <w:spacing w:val="1"/>
        </w:rPr>
        <w:t> </w:t>
      </w:r>
      <w:r>
        <w:rPr/>
        <w:t>un</w:t>
      </w:r>
      <w:r>
        <w:rPr>
          <w:spacing w:val="4"/>
        </w:rPr>
        <w:t> </w:t>
      </w:r>
      <w:r>
        <w:rPr/>
        <w:t>polo en</w:t>
      </w:r>
      <w:r>
        <w:rPr>
          <w:spacing w:val="4"/>
        </w:rPr>
        <w:t> </w:t>
      </w:r>
      <w:r>
        <w:rPr/>
        <w:t>el</w:t>
      </w:r>
      <w:r>
        <w:rPr>
          <w:spacing w:val="1"/>
        </w:rPr>
        <w:t> </w:t>
      </w:r>
      <w:r>
        <w:rPr/>
        <w:t>origen</w:t>
      </w:r>
      <w:r>
        <w:rPr>
          <w:spacing w:val="1"/>
        </w:rPr>
        <w:t> </w:t>
      </w:r>
      <w:r>
        <w:rPr/>
        <w:t>y</w:t>
      </w:r>
      <w:r>
        <w:rPr>
          <w:spacing w:val="3"/>
        </w:rPr>
        <w:t> </w:t>
      </w:r>
      <w:r>
        <w:rPr/>
        <w:t>un cero</w:t>
      </w:r>
      <w:r>
        <w:rPr>
          <w:spacing w:val="4"/>
        </w:rPr>
        <w:t> </w:t>
      </w:r>
      <w:r>
        <w:rPr/>
        <w:t>en</w:t>
      </w:r>
      <w:r>
        <w:rPr>
          <w:spacing w:val="1"/>
        </w:rPr>
        <w:t> </w:t>
      </w:r>
      <w:r>
        <w:rPr/>
        <w:t>-14,71.</w:t>
      </w:r>
      <w:r>
        <w:rPr>
          <w:spacing w:val="3"/>
        </w:rPr>
        <w:t> </w:t>
      </w:r>
      <w:r>
        <w:rPr/>
        <w:t>Se</w:t>
      </w:r>
      <w:r>
        <w:rPr>
          <w:spacing w:val="-52"/>
        </w:rPr>
        <w:t> </w:t>
      </w:r>
      <w:r>
        <w:rPr/>
        <w:t>comparan</w:t>
      </w:r>
      <w:r>
        <w:rPr>
          <w:spacing w:val="-1"/>
        </w:rPr>
        <w:t> </w:t>
      </w:r>
      <w:r>
        <w:rPr/>
        <w:t>ambos lugares de</w:t>
      </w:r>
      <w:r>
        <w:rPr>
          <w:spacing w:val="-3"/>
        </w:rPr>
        <w:t> </w:t>
      </w:r>
      <w:r>
        <w:rPr/>
        <w:t>las raíces (LDR)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sistemas sin</w:t>
      </w:r>
      <w:r>
        <w:rPr>
          <w:spacing w:val="-1"/>
        </w:rPr>
        <w:t> </w:t>
      </w:r>
      <w:r>
        <w:rPr/>
        <w:t>compensar y</w:t>
      </w:r>
      <w:r>
        <w:rPr>
          <w:spacing w:val="-2"/>
        </w:rPr>
        <w:t> </w:t>
      </w:r>
      <w:r>
        <w:rPr/>
        <w:t>compensado: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spacing w:before="23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0"/>
        <w:ind w:left="0" w:right="16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1.5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1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0"/>
        <w:ind w:left="0" w:right="16" w:firstLine="0"/>
        <w:jc w:val="right"/>
        <w:rPr>
          <w:rFonts w:ascii="Arial"/>
          <w:sz w:val="3"/>
        </w:rPr>
      </w:pPr>
      <w:r>
        <w:rPr/>
        <w:pict>
          <v:shape style="position:absolute;margin-left:32.809193pt;margin-top:-1.027200pt;width:5.2pt;height:37.15pt;mso-position-horizontal-relative:page;mso-position-vertical-relative:paragraph;z-index:15917568" type="#_x0000_t202" id="docshape698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"/>
                    <w:rPr>
                      <w:sz w:val="2"/>
                    </w:rPr>
                  </w:pPr>
                </w:p>
                <w:p>
                  <w:pPr>
                    <w:spacing w:line="23" w:lineRule="exact" w:before="0"/>
                    <w:ind w:left="0" w:right="46" w:firstLine="0"/>
                    <w:jc w:val="right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30"/>
                      <w:sz w:val="2"/>
                    </w:rPr>
                    <w:t>-1</w:t>
                  </w:r>
                </w:p>
                <w:p>
                  <w:pPr>
                    <w:tabs>
                      <w:tab w:pos="710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Imaginary</w:t>
                  </w:r>
                  <w:r>
                    <w:rPr>
                      <w:rFonts w:ascii="Arial"/>
                      <w:spacing w:val="-2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Axis</w:t>
                  </w:r>
                  <w:r>
                    <w:rPr>
                      <w:rFonts w:ascii="Arial"/>
                      <w:spacing w:val="-2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0"/>
          <w:sz w:val="3"/>
        </w:rPr>
        <w:t>0.5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1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0"/>
        <w:ind w:left="0" w:right="24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-0.5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1"/>
        <w:ind w:left="0" w:right="6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-1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3"/>
        </w:rPr>
      </w:pPr>
    </w:p>
    <w:p>
      <w:pPr>
        <w:spacing w:before="0"/>
        <w:ind w:left="0" w:right="24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-1.5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4"/>
        <w:rPr>
          <w:rFonts w:ascii="Arial"/>
          <w:sz w:val="4"/>
        </w:rPr>
      </w:pPr>
    </w:p>
    <w:p>
      <w:pPr>
        <w:spacing w:before="1"/>
        <w:ind w:left="2252" w:right="2432" w:firstLine="0"/>
        <w:jc w:val="center"/>
        <w:rPr>
          <w:rFonts w:ascii="Arial"/>
          <w:b/>
          <w:sz w:val="3"/>
        </w:rPr>
      </w:pPr>
      <w:r>
        <w:rPr>
          <w:rFonts w:ascii="Arial"/>
          <w:b/>
          <w:spacing w:val="-1"/>
          <w:w w:val="120"/>
          <w:sz w:val="3"/>
        </w:rPr>
        <w:t>Root </w:t>
      </w:r>
      <w:r>
        <w:rPr>
          <w:rFonts w:ascii="Arial"/>
          <w:b/>
          <w:w w:val="120"/>
          <w:sz w:val="3"/>
        </w:rPr>
        <w:t>Locus</w:t>
      </w:r>
    </w:p>
    <w:p>
      <w:pPr>
        <w:spacing w:line="240" w:lineRule="auto" w:before="0"/>
        <w:rPr>
          <w:rFonts w:ascii="Arial"/>
          <w:b/>
          <w:sz w:val="4"/>
        </w:rPr>
      </w:pPr>
      <w:r>
        <w:rPr/>
        <w:br w:type="column"/>
      </w:r>
      <w:r>
        <w:rPr>
          <w:rFonts w:ascii="Arial"/>
          <w:b/>
          <w:sz w:val="4"/>
        </w:rPr>
      </w:r>
    </w:p>
    <w:p>
      <w:pPr>
        <w:pStyle w:val="BodyText"/>
        <w:rPr>
          <w:rFonts w:ascii="Arial"/>
          <w:b/>
          <w:sz w:val="4"/>
        </w:rPr>
      </w:pPr>
    </w:p>
    <w:p>
      <w:pPr>
        <w:pStyle w:val="BodyText"/>
        <w:spacing w:before="11"/>
        <w:rPr>
          <w:rFonts w:ascii="Arial"/>
          <w:b/>
          <w:sz w:val="4"/>
        </w:rPr>
      </w:pPr>
    </w:p>
    <w:p>
      <w:pPr>
        <w:spacing w:before="0"/>
        <w:ind w:left="2444" w:right="2515" w:firstLine="0"/>
        <w:jc w:val="center"/>
        <w:rPr>
          <w:rFonts w:ascii="Arial"/>
          <w:b/>
          <w:sz w:val="3"/>
        </w:rPr>
      </w:pPr>
      <w:r>
        <w:rPr>
          <w:rFonts w:ascii="Arial"/>
          <w:b/>
          <w:spacing w:val="-1"/>
          <w:w w:val="120"/>
          <w:sz w:val="3"/>
        </w:rPr>
        <w:t>Root </w:t>
      </w:r>
      <w:r>
        <w:rPr>
          <w:rFonts w:ascii="Arial"/>
          <w:b/>
          <w:w w:val="120"/>
          <w:sz w:val="3"/>
        </w:rPr>
        <w:t>Locus</w:t>
      </w:r>
    </w:p>
    <w:p>
      <w:pPr>
        <w:spacing w:before="29"/>
        <w:ind w:left="102" w:right="0" w:firstLine="0"/>
        <w:jc w:val="left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3989651</wp:posOffset>
            </wp:positionH>
            <wp:positionV relativeFrom="paragraph">
              <wp:posOffset>37349</wp:posOffset>
            </wp:positionV>
            <wp:extent cx="3099768" cy="1569376"/>
            <wp:effectExtent l="0" t="0" r="0" b="0"/>
            <wp:wrapNone/>
            <wp:docPr id="231" name="image1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1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768" cy="1569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66666"/>
          <w:w w:val="110"/>
          <w:sz w:val="3"/>
        </w:rPr>
        <w:t>10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3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8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3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6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9"/>
        <w:ind w:left="13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32" w:right="0" w:firstLine="0"/>
        <w:jc w:val="left"/>
        <w:rPr>
          <w:rFonts w:ascii="Arial"/>
          <w:sz w:val="3"/>
        </w:rPr>
      </w:pPr>
      <w:r>
        <w:rPr/>
        <w:pict>
          <v:shape style="position:absolute;margin-left:302.65979pt;margin-top:-2.879338pt;width:5.2pt;height:37.15pt;mso-position-horizontal-relative:page;mso-position-vertical-relative:paragraph;z-index:15918080" type="#_x0000_t202" id="docshape699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2"/>
                    <w:rPr>
                      <w:sz w:val="2"/>
                    </w:rPr>
                  </w:pPr>
                </w:p>
                <w:p>
                  <w:pPr>
                    <w:spacing w:line="23" w:lineRule="exact" w:before="0"/>
                    <w:ind w:left="0" w:right="46" w:firstLine="0"/>
                    <w:jc w:val="right"/>
                    <w:rPr>
                      <w:rFonts w:ascii="Arial"/>
                      <w:sz w:val="2"/>
                    </w:rPr>
                  </w:pPr>
                  <w:r>
                    <w:rPr>
                      <w:rFonts w:ascii="Arial"/>
                      <w:w w:val="130"/>
                      <w:sz w:val="2"/>
                    </w:rPr>
                    <w:t>-1</w:t>
                  </w:r>
                </w:p>
                <w:p>
                  <w:pPr>
                    <w:tabs>
                      <w:tab w:pos="710" w:val="left" w:leader="none"/>
                    </w:tabs>
                    <w:spacing w:before="0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20"/>
                      <w:sz w:val="3"/>
                    </w:rPr>
                    <w:t>Imaginary</w:t>
                  </w:r>
                  <w:r>
                    <w:rPr>
                      <w:rFonts w:ascii="Arial"/>
                      <w:spacing w:val="-2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Axis</w:t>
                  </w:r>
                  <w:r>
                    <w:rPr>
                      <w:rFonts w:ascii="Arial"/>
                      <w:spacing w:val="-2"/>
                      <w:w w:val="120"/>
                      <w:sz w:val="3"/>
                    </w:rPr>
                    <w:t> </w:t>
                  </w:r>
                  <w:r>
                    <w:rPr>
                      <w:rFonts w:ascii="Arial"/>
                      <w:w w:val="120"/>
                      <w:sz w:val="3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2"/>
          <w:sz w:val="3"/>
        </w:rPr>
        <w:t>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3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1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-2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9"/>
        <w:ind w:left="11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-4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1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-6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28"/>
        <w:ind w:left="11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-8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188" w:space="40"/>
            <w:col w:w="4917" w:space="272"/>
            <w:col w:w="5193"/>
          </w:cols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149" w:right="0" w:firstLine="0"/>
        <w:jc w:val="left"/>
        <w:rPr>
          <w:rFonts w:ascii="Arial"/>
          <w:sz w:val="3"/>
        </w:rPr>
      </w:pPr>
      <w:r>
        <w:rPr/>
        <w:drawing>
          <wp:anchor distT="0" distB="0" distL="0" distR="0" allowOverlap="1" layoutInCell="1" locked="0" behindDoc="0" simplePos="0" relativeHeight="15916544">
            <wp:simplePos x="0" y="0"/>
            <wp:positionH relativeFrom="page">
              <wp:posOffset>573035</wp:posOffset>
            </wp:positionH>
            <wp:positionV relativeFrom="paragraph">
              <wp:posOffset>-1546196</wp:posOffset>
            </wp:positionV>
            <wp:extent cx="3099656" cy="1569333"/>
            <wp:effectExtent l="0" t="0" r="0" b="0"/>
            <wp:wrapNone/>
            <wp:docPr id="233" name="image1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656" cy="1569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666666"/>
          <w:w w:val="110"/>
          <w:sz w:val="3"/>
        </w:rPr>
        <w:t>-2</w:t>
      </w:r>
    </w:p>
    <w:p>
      <w:pPr>
        <w:tabs>
          <w:tab w:pos="792" w:val="left" w:leader="none"/>
          <w:tab w:pos="1402" w:val="left" w:leader="none"/>
          <w:tab w:pos="2011" w:val="left" w:leader="none"/>
          <w:tab w:pos="2621" w:val="left" w:leader="none"/>
          <w:tab w:pos="3231" w:val="left" w:leader="none"/>
          <w:tab w:pos="3856" w:val="left" w:leader="none"/>
          <w:tab w:pos="4475" w:val="left" w:leader="none"/>
        </w:tabs>
        <w:spacing w:before="28"/>
        <w:ind w:left="182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-35</w:t>
        <w:tab/>
        <w:t>-30</w:t>
        <w:tab/>
        <w:t>-25</w:t>
        <w:tab/>
        <w:t>-20</w:t>
        <w:tab/>
        <w:t>-15</w:t>
        <w:tab/>
        <w:t>-10</w:t>
        <w:tab/>
        <w:t>-5</w:t>
        <w:tab/>
        <w:t>0</w:t>
      </w:r>
    </w:p>
    <w:p>
      <w:pPr>
        <w:spacing w:line="18" w:lineRule="exact" w:before="35"/>
        <w:ind w:left="1257" w:right="0" w:firstLine="0"/>
        <w:jc w:val="center"/>
        <w:rPr>
          <w:rFonts w:ascii="Arial"/>
          <w:sz w:val="2"/>
        </w:rPr>
      </w:pPr>
      <w:r>
        <w:rPr>
          <w:rFonts w:ascii="Arial"/>
          <w:w w:val="130"/>
          <w:sz w:val="2"/>
        </w:rPr>
        <w:t>-1</w:t>
      </w:r>
    </w:p>
    <w:p>
      <w:pPr>
        <w:tabs>
          <w:tab w:pos="1325" w:val="left" w:leader="none"/>
        </w:tabs>
        <w:spacing w:line="7" w:lineRule="exact" w:before="0"/>
        <w:ind w:left="773" w:right="0" w:firstLine="0"/>
        <w:jc w:val="center"/>
        <w:rPr>
          <w:rFonts w:ascii="Arial"/>
          <w:sz w:val="3"/>
        </w:rPr>
      </w:pPr>
      <w:r>
        <w:rPr>
          <w:rFonts w:ascii="Arial"/>
          <w:w w:val="120"/>
          <w:position w:val="1"/>
          <w:sz w:val="3"/>
        </w:rPr>
        <w:t>Real</w:t>
      </w:r>
      <w:r>
        <w:rPr>
          <w:rFonts w:ascii="Arial"/>
          <w:spacing w:val="-2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Axis</w:t>
      </w:r>
      <w:r>
        <w:rPr>
          <w:rFonts w:ascii="Arial"/>
          <w:spacing w:val="-2"/>
          <w:w w:val="120"/>
          <w:position w:val="1"/>
          <w:sz w:val="3"/>
        </w:rPr>
        <w:t> </w:t>
      </w:r>
      <w:r>
        <w:rPr>
          <w:rFonts w:ascii="Arial"/>
          <w:w w:val="120"/>
          <w:position w:val="1"/>
          <w:sz w:val="3"/>
        </w:rPr>
        <w:t>(seconds</w:t>
        <w:tab/>
      </w:r>
      <w:r>
        <w:rPr>
          <w:rFonts w:ascii="Arial"/>
          <w:w w:val="120"/>
          <w:sz w:val="3"/>
        </w:rPr>
        <w:t>)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-10</w:t>
      </w:r>
    </w:p>
    <w:p>
      <w:pPr>
        <w:spacing w:before="18"/>
        <w:ind w:left="149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2"/>
          <w:sz w:val="3"/>
        </w:rPr>
        <w:t>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787" w:val="left" w:leader="none"/>
          <w:tab w:pos="1600" w:val="left" w:leader="none"/>
          <w:tab w:pos="2413" w:val="left" w:leader="none"/>
          <w:tab w:pos="3226" w:val="left" w:leader="none"/>
        </w:tabs>
        <w:spacing w:before="32"/>
        <w:ind w:left="-26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-50</w:t>
        <w:tab/>
        <w:t>-40</w:t>
        <w:tab/>
        <w:t>-30</w:t>
        <w:tab/>
        <w:t>-20</w:t>
        <w:tab/>
        <w:t>-10</w:t>
      </w:r>
    </w:p>
    <w:p>
      <w:pPr>
        <w:spacing w:line="19" w:lineRule="exact" w:before="36"/>
        <w:ind w:left="0" w:right="614" w:firstLine="0"/>
        <w:jc w:val="right"/>
        <w:rPr>
          <w:rFonts w:ascii="Arial"/>
          <w:sz w:val="2"/>
        </w:rPr>
      </w:pPr>
      <w:r>
        <w:rPr>
          <w:rFonts w:ascii="Arial"/>
          <w:w w:val="130"/>
          <w:sz w:val="2"/>
        </w:rPr>
        <w:t>-1</w:t>
      </w:r>
    </w:p>
    <w:p>
      <w:pPr>
        <w:spacing w:line="1" w:lineRule="exact" w:before="0"/>
        <w:ind w:left="2164" w:right="0" w:firstLine="0"/>
        <w:jc w:val="left"/>
        <w:rPr>
          <w:rFonts w:ascii="Arial"/>
          <w:sz w:val="3"/>
        </w:rPr>
      </w:pPr>
      <w:r>
        <w:rPr>
          <w:rFonts w:ascii="Arial"/>
          <w:w w:val="120"/>
          <w:sz w:val="3"/>
        </w:rPr>
        <w:t>Real</w:t>
      </w:r>
      <w:r>
        <w:rPr>
          <w:rFonts w:ascii="Arial"/>
          <w:spacing w:val="-3"/>
          <w:w w:val="120"/>
          <w:sz w:val="3"/>
        </w:rPr>
        <w:t> </w:t>
      </w:r>
      <w:r>
        <w:rPr>
          <w:rFonts w:ascii="Arial"/>
          <w:w w:val="120"/>
          <w:sz w:val="3"/>
        </w:rPr>
        <w:t>Axis</w:t>
      </w:r>
      <w:r>
        <w:rPr>
          <w:rFonts w:ascii="Arial"/>
          <w:spacing w:val="-2"/>
          <w:w w:val="120"/>
          <w:sz w:val="3"/>
        </w:rPr>
        <w:t> </w:t>
      </w:r>
      <w:r>
        <w:rPr>
          <w:rFonts w:ascii="Arial"/>
          <w:w w:val="120"/>
          <w:sz w:val="3"/>
        </w:rPr>
        <w:t>(seconds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tabs>
          <w:tab w:pos="947" w:val="left" w:leader="none"/>
        </w:tabs>
        <w:spacing w:before="32"/>
        <w:ind w:left="149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sz w:val="3"/>
        </w:rPr>
        <w:t>0</w:t>
        <w:tab/>
        <w:t>10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4535" w:space="401"/>
            <w:col w:w="613" w:space="40"/>
            <w:col w:w="3316" w:space="599"/>
            <w:col w:w="1106"/>
          </w:cols>
        </w:sectPr>
      </w:pPr>
    </w:p>
    <w:p>
      <w:pPr>
        <w:spacing w:before="3"/>
        <w:ind w:left="0" w:right="2287" w:firstLine="0"/>
        <w:jc w:val="right"/>
        <w:rPr>
          <w:rFonts w:ascii="Arial"/>
          <w:sz w:val="3"/>
        </w:rPr>
      </w:pPr>
      <w:r>
        <w:rPr>
          <w:rFonts w:ascii="Arial"/>
          <w:w w:val="118"/>
          <w:sz w:val="3"/>
        </w:rPr>
        <w:t>)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6"/>
        <w:rPr>
          <w:rFonts w:ascii="Arial"/>
          <w:sz w:val="5"/>
        </w:rPr>
      </w:pPr>
    </w:p>
    <w:p>
      <w:pPr>
        <w:pStyle w:val="BodyText"/>
        <w:ind w:left="1021" w:right="1076"/>
        <w:jc w:val="both"/>
      </w:pPr>
      <w:r>
        <w:rPr/>
        <w:t>En efecto, la introducción del polo en el origen y, sobre todo, el cero localizado lo suficientemente</w:t>
      </w:r>
      <w:r>
        <w:rPr>
          <w:spacing w:val="1"/>
        </w:rPr>
        <w:t> </w:t>
      </w:r>
      <w:r>
        <w:rPr/>
        <w:t>alejado de los polos </w:t>
      </w:r>
      <w:r>
        <w:rPr>
          <w:i/>
        </w:rPr>
        <w:t>dominantes </w:t>
      </w:r>
      <w:r>
        <w:rPr/>
        <w:t>para inducir un comportamiento subamortiguado, hacen que el LDR</w:t>
      </w:r>
      <w:r>
        <w:rPr>
          <w:spacing w:val="1"/>
        </w:rPr>
        <w:t> </w:t>
      </w:r>
      <w:r>
        <w:rPr/>
        <w:t>no solo contenga ramas que “van” sobre el eje real. Además, también aparecen polos con parte real</w:t>
      </w:r>
      <w:r>
        <w:rPr>
          <w:spacing w:val="1"/>
        </w:rPr>
        <w:t> </w:t>
      </w:r>
      <w:r>
        <w:rPr/>
        <w:t>e</w:t>
      </w:r>
      <w:r>
        <w:rPr>
          <w:spacing w:val="-2"/>
        </w:rPr>
        <w:t> </w:t>
      </w:r>
      <w:r>
        <w:rPr/>
        <w:t>imaginaria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determinados</w:t>
      </w:r>
      <w:r>
        <w:rPr>
          <w:spacing w:val="1"/>
        </w:rPr>
        <w:t> </w:t>
      </w:r>
      <w:r>
        <w:rPr/>
        <w:t>valores</w:t>
      </w:r>
      <w:r>
        <w:rPr>
          <w:spacing w:val="1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K</w:t>
      </w:r>
      <w:r>
        <w:rPr/>
        <w:t>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28"/>
        </w:numPr>
        <w:tabs>
          <w:tab w:pos="1262" w:val="left" w:leader="none"/>
        </w:tabs>
        <w:spacing w:line="240" w:lineRule="auto" w:before="0" w:after="0"/>
        <w:ind w:left="1021" w:right="1080" w:firstLine="0"/>
        <w:jc w:val="both"/>
        <w:rPr>
          <w:sz w:val="22"/>
        </w:rPr>
      </w:pPr>
      <w:r>
        <w:rPr>
          <w:sz w:val="22"/>
        </w:rPr>
        <w:t>El diagrama de Bode de fase representado en la figura del enunciado es consecuencia de la suma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siguientes</w:t>
      </w:r>
      <w:r>
        <w:rPr>
          <w:spacing w:val="-2"/>
          <w:sz w:val="22"/>
        </w:rPr>
        <w:t> </w:t>
      </w:r>
      <w:r>
        <w:rPr>
          <w:sz w:val="22"/>
        </w:rPr>
        <w:t>términos:</w:t>
      </w:r>
    </w:p>
    <w:p>
      <w:pPr>
        <w:pStyle w:val="ListParagraph"/>
        <w:numPr>
          <w:ilvl w:val="1"/>
          <w:numId w:val="28"/>
        </w:numPr>
        <w:tabs>
          <w:tab w:pos="1742" w:val="left" w:leader="none"/>
        </w:tabs>
        <w:spacing w:line="240" w:lineRule="auto" w:before="89" w:after="0"/>
        <w:ind w:left="1741" w:right="0" w:hanging="361"/>
        <w:jc w:val="both"/>
        <w:rPr>
          <w:sz w:val="22"/>
        </w:rPr>
      </w:pPr>
      <w:r>
        <w:rPr>
          <w:sz w:val="22"/>
        </w:rPr>
        <w:t>Término</w:t>
      </w:r>
      <w:r>
        <w:rPr>
          <w:spacing w:val="-2"/>
          <w:sz w:val="22"/>
        </w:rPr>
        <w:t> </w:t>
      </w:r>
      <w:r>
        <w:rPr>
          <w:sz w:val="22"/>
        </w:rPr>
        <w:t>constante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valor</w:t>
      </w:r>
      <w:r>
        <w:rPr>
          <w:spacing w:val="-3"/>
          <w:sz w:val="22"/>
        </w:rPr>
        <w:t> </w:t>
      </w:r>
      <w:r>
        <w:rPr>
          <w:sz w:val="22"/>
        </w:rPr>
        <w:t>90º</w:t>
      </w:r>
      <w:r>
        <w:rPr>
          <w:spacing w:val="-1"/>
          <w:sz w:val="22"/>
        </w:rPr>
        <w:t> </w:t>
      </w:r>
      <w:r>
        <w:rPr>
          <w:sz w:val="22"/>
        </w:rPr>
        <w:t>(cero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origen):</w:t>
      </w:r>
      <w:r>
        <w:rPr>
          <w:spacing w:val="-2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.</w:t>
      </w:r>
    </w:p>
    <w:p>
      <w:pPr>
        <w:pStyle w:val="ListParagraph"/>
        <w:numPr>
          <w:ilvl w:val="1"/>
          <w:numId w:val="28"/>
        </w:numPr>
        <w:tabs>
          <w:tab w:pos="1742" w:val="left" w:leader="none"/>
        </w:tabs>
        <w:spacing w:line="240" w:lineRule="auto" w:before="1" w:after="0"/>
        <w:ind w:left="1741" w:right="0" w:hanging="361"/>
        <w:jc w:val="both"/>
        <w:rPr>
          <w:sz w:val="22"/>
        </w:rPr>
      </w:pPr>
      <w:r>
        <w:rPr>
          <w:sz w:val="22"/>
        </w:rPr>
        <w:t>Caída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-45º/década</w:t>
      </w:r>
      <w:r>
        <w:rPr>
          <w:spacing w:val="-2"/>
          <w:sz w:val="22"/>
        </w:rPr>
        <w:t> </w:t>
      </w:r>
      <w:r>
        <w:rPr>
          <w:sz w:val="22"/>
        </w:rPr>
        <w:t>entre</w:t>
      </w:r>
      <w:r>
        <w:rPr>
          <w:spacing w:val="-4"/>
          <w:sz w:val="22"/>
        </w:rPr>
        <w:t> </w:t>
      </w:r>
      <w:r>
        <w:rPr>
          <w:sz w:val="22"/>
        </w:rPr>
        <w:t>10</w:t>
      </w:r>
      <w:r>
        <w:rPr>
          <w:position w:val="5"/>
          <w:sz w:val="14"/>
        </w:rPr>
        <w:t>1</w:t>
      </w:r>
      <w:r>
        <w:rPr>
          <w:spacing w:val="18"/>
          <w:position w:val="5"/>
          <w:sz w:val="14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position w:val="5"/>
          <w:sz w:val="14"/>
        </w:rPr>
        <w:t>3</w:t>
      </w:r>
      <w:r>
        <w:rPr>
          <w:spacing w:val="18"/>
          <w:position w:val="5"/>
          <w:sz w:val="14"/>
        </w:rPr>
        <w:t> </w:t>
      </w:r>
      <w:r>
        <w:rPr>
          <w:sz w:val="22"/>
        </w:rPr>
        <w:t>rad/s</w:t>
      </w:r>
      <w:r>
        <w:rPr>
          <w:spacing w:val="1"/>
          <w:sz w:val="22"/>
        </w:rPr>
        <w:t> </w:t>
      </w:r>
      <w:r>
        <w:rPr>
          <w:sz w:val="22"/>
        </w:rPr>
        <w:t>(polo</w:t>
      </w:r>
      <w:r>
        <w:rPr>
          <w:spacing w:val="-1"/>
          <w:sz w:val="22"/>
        </w:rPr>
        <w:t> </w:t>
      </w:r>
      <w:r>
        <w:rPr>
          <w:sz w:val="22"/>
        </w:rPr>
        <w:t>simple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-10</w:t>
      </w:r>
      <w:r>
        <w:rPr>
          <w:position w:val="5"/>
          <w:sz w:val="14"/>
        </w:rPr>
        <w:t>2</w:t>
      </w:r>
      <w:r>
        <w:rPr>
          <w:spacing w:val="18"/>
          <w:position w:val="5"/>
          <w:sz w:val="14"/>
        </w:rPr>
        <w:t> </w:t>
      </w:r>
      <w:r>
        <w:rPr>
          <w:sz w:val="22"/>
        </w:rPr>
        <w:t>rad/s):</w:t>
      </w:r>
      <w:r>
        <w:rPr>
          <w:spacing w:val="-2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+10</w:t>
      </w:r>
      <w:r>
        <w:rPr>
          <w:position w:val="5"/>
          <w:sz w:val="14"/>
        </w:rPr>
        <w:t>2</w:t>
      </w:r>
      <w:r>
        <w:rPr>
          <w:sz w:val="22"/>
        </w:rPr>
        <w:t>).</w:t>
      </w:r>
    </w:p>
    <w:p>
      <w:pPr>
        <w:pStyle w:val="ListParagraph"/>
        <w:numPr>
          <w:ilvl w:val="1"/>
          <w:numId w:val="28"/>
        </w:numPr>
        <w:tabs>
          <w:tab w:pos="1742" w:val="left" w:leader="none"/>
        </w:tabs>
        <w:spacing w:line="240" w:lineRule="auto" w:before="1" w:after="0"/>
        <w:ind w:left="1741" w:right="1076" w:hanging="360"/>
        <w:jc w:val="both"/>
        <w:rPr>
          <w:sz w:val="22"/>
        </w:rPr>
      </w:pPr>
      <w:r>
        <w:rPr>
          <w:sz w:val="22"/>
        </w:rPr>
        <w:t>Caída de -90º/década entre 10</w:t>
      </w:r>
      <w:r>
        <w:rPr>
          <w:position w:val="5"/>
          <w:sz w:val="14"/>
        </w:rPr>
        <w:t>4 </w:t>
      </w:r>
      <w:r>
        <w:rPr>
          <w:sz w:val="22"/>
        </w:rPr>
        <w:t>y 10</w:t>
      </w:r>
      <w:r>
        <w:rPr>
          <w:position w:val="5"/>
          <w:sz w:val="14"/>
        </w:rPr>
        <w:t>6 </w:t>
      </w:r>
      <w:r>
        <w:rPr>
          <w:sz w:val="22"/>
        </w:rPr>
        <w:t>rad/s (polo doble en -10</w:t>
      </w:r>
      <w:r>
        <w:rPr>
          <w:position w:val="5"/>
          <w:sz w:val="14"/>
        </w:rPr>
        <w:t>5 </w:t>
      </w:r>
      <w:r>
        <w:rPr>
          <w:sz w:val="22"/>
        </w:rPr>
        <w:t>rad/s): (</w:t>
      </w:r>
      <w:r>
        <w:rPr>
          <w:i/>
          <w:sz w:val="22"/>
        </w:rPr>
        <w:t>s</w:t>
      </w:r>
      <w:r>
        <w:rPr>
          <w:sz w:val="22"/>
        </w:rPr>
        <w:t>+10</w:t>
      </w:r>
      <w:r>
        <w:rPr>
          <w:position w:val="5"/>
          <w:sz w:val="14"/>
        </w:rPr>
        <w:t>5</w:t>
      </w:r>
      <w:r>
        <w:rPr>
          <w:sz w:val="22"/>
        </w:rPr>
        <w:t>)</w:t>
      </w:r>
      <w:r>
        <w:rPr>
          <w:position w:val="5"/>
          <w:sz w:val="14"/>
        </w:rPr>
        <w:t>2</w:t>
      </w:r>
      <w:r>
        <w:rPr>
          <w:sz w:val="22"/>
        </w:rPr>
        <w:t>. Nótese que</w:t>
      </w:r>
      <w:r>
        <w:rPr>
          <w:spacing w:val="1"/>
          <w:sz w:val="22"/>
        </w:rPr>
        <w:t> </w:t>
      </w:r>
      <w:r>
        <w:rPr>
          <w:sz w:val="22"/>
        </w:rPr>
        <w:t>la opción de polos complejos conjugados debiera restringirse a sistemas con un factor de</w:t>
      </w:r>
      <w:r>
        <w:rPr>
          <w:spacing w:val="1"/>
          <w:sz w:val="22"/>
        </w:rPr>
        <w:t> </w:t>
      </w:r>
      <w:r>
        <w:rPr>
          <w:sz w:val="22"/>
        </w:rPr>
        <w:t>amortiguamiento muy próximo a 1, ya que a medida que disminuye ξ, la caída de 0º a -180º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vuelve</w:t>
      </w:r>
      <w:r>
        <w:rPr>
          <w:spacing w:val="-1"/>
          <w:sz w:val="22"/>
        </w:rPr>
        <w:t> </w:t>
      </w:r>
      <w:r>
        <w:rPr>
          <w:sz w:val="22"/>
        </w:rPr>
        <w:t>más brusca,</w:t>
      </w:r>
      <w:r>
        <w:rPr>
          <w:spacing w:val="-1"/>
          <w:sz w:val="22"/>
        </w:rPr>
        <w:t> </w:t>
      </w:r>
      <w:r>
        <w:rPr>
          <w:sz w:val="22"/>
        </w:rPr>
        <w:t>aumentando el</w:t>
      </w:r>
      <w:r>
        <w:rPr>
          <w:spacing w:val="-2"/>
          <w:sz w:val="22"/>
        </w:rPr>
        <w:t> </w:t>
      </w:r>
      <w:r>
        <w:rPr>
          <w:sz w:val="22"/>
        </w:rPr>
        <w:t>valor de</w:t>
      </w:r>
      <w:r>
        <w:rPr>
          <w:spacing w:val="-4"/>
          <w:sz w:val="22"/>
        </w:rPr>
        <w:t> </w:t>
      </w:r>
      <w:r>
        <w:rPr>
          <w:sz w:val="22"/>
        </w:rPr>
        <w:t>-90º/década</w:t>
      </w:r>
      <w:r>
        <w:rPr>
          <w:spacing w:val="-1"/>
          <w:sz w:val="22"/>
        </w:rPr>
        <w:t> </w:t>
      </w:r>
      <w:r>
        <w:rPr>
          <w:sz w:val="22"/>
        </w:rPr>
        <w:t>(ver Teoría).</w:t>
      </w:r>
    </w:p>
    <w:p>
      <w:pPr>
        <w:pStyle w:val="BodyText"/>
        <w:spacing w:before="90"/>
        <w:ind w:left="1021"/>
        <w:jc w:val="both"/>
      </w:pPr>
      <w:r>
        <w:rPr/>
        <w:t>Por tanto: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57"/>
        <w:jc w:val="right"/>
      </w:pPr>
      <w:r>
        <w:rPr/>
        <w:t>T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spacing w:line="240" w:lineRule="auto" w:before="2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1"/>
        <w:ind w:left="93"/>
      </w:pPr>
      <w:r>
        <w:rPr/>
        <w:pict>
          <v:shape style="position:absolute;margin-left:271.926239pt;margin-top:1.053367pt;width:5pt;height:11.1pt;mso-position-horizontal-relative:page;mso-position-vertical-relative:paragraph;z-index:15920640" type="#_x0000_t202" id="docshape70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68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s+10</w:t>
      </w:r>
      <w:r>
        <w:rPr>
          <w:vertAlign w:val="superscript"/>
        </w:rPr>
        <w:t>2</w:t>
      </w:r>
    </w:p>
    <w:p>
      <w:pPr>
        <w:spacing w:before="19"/>
        <w:ind w:left="6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s</w:t>
      </w:r>
    </w:p>
    <w:p>
      <w:pPr>
        <w:pStyle w:val="BodyText"/>
        <w:spacing w:before="53"/>
        <w:ind w:left="165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916032">
            <wp:simplePos x="0" y="0"/>
            <wp:positionH relativeFrom="page">
              <wp:posOffset>3453384</wp:posOffset>
            </wp:positionH>
            <wp:positionV relativeFrom="paragraph">
              <wp:posOffset>25729</wp:posOffset>
            </wp:positionV>
            <wp:extent cx="961656" cy="9143"/>
            <wp:effectExtent l="0" t="0" r="0" b="0"/>
            <wp:wrapNone/>
            <wp:docPr id="235" name="image1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56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2.760010pt;margin-top:8.067928pt;width:9.9pt;height:11.1pt;mso-position-horizontal-relative:page;mso-position-vertical-relative:paragraph;z-index:15921152" type="#_x0000_t202" id="docshape701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spacing w:val="-1"/>
                      <w:w w:val="68"/>
                      <w:sz w:val="22"/>
                      <w:szCs w:val="22"/>
                    </w:rPr>
                    <w:t>�</w:t>
                  </w:r>
                  <w:r>
                    <w:rPr>
                      <w:rFonts w:ascii="Cambria Math" w:hAnsi="Cambria Math" w:cs="Cambria Math" w:eastAsia="Cambria Math"/>
                      <w:w w:val="68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519989pt;margin-top:8.067928pt;width:5pt;height:11.1pt;mso-position-horizontal-relative:page;mso-position-vertical-relative:paragraph;z-index:-22510080" type="#_x0000_t202" id="docshape7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68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s+10</w:t>
      </w:r>
      <w:r>
        <w:rPr>
          <w:vertAlign w:val="superscript"/>
        </w:rPr>
        <w:t>5</w:t>
      </w:r>
      <w:r>
        <w:rPr>
          <w:spacing w:val="3"/>
          <w:vertAlign w:val="baseline"/>
        </w:rPr>
        <w:t> </w:t>
      </w:r>
      <w:r>
        <w:rPr>
          <w:position w:val="14"/>
          <w:sz w:val="16"/>
          <w:vertAlign w:val="baseline"/>
        </w:rPr>
        <w:t>2</w:t>
      </w:r>
    </w:p>
    <w:p>
      <w:pPr>
        <w:spacing w:after="0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724" w:space="40"/>
            <w:col w:w="604" w:space="39"/>
            <w:col w:w="5203"/>
          </w:cols>
        </w:sectPr>
      </w:pPr>
    </w:p>
    <w:p>
      <w:pPr>
        <w:pStyle w:val="BodyText"/>
        <w:spacing w:before="100"/>
        <w:ind w:left="1021" w:right="1075"/>
        <w:jc w:val="both"/>
      </w:pP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4"/>
        </w:rPr>
        <w:t> </w:t>
      </w:r>
      <w:r>
        <w:rPr/>
        <w:t>nada</w:t>
      </w:r>
      <w:r>
        <w:rPr>
          <w:spacing w:val="-7"/>
        </w:rPr>
        <w:t> </w:t>
      </w:r>
      <w:r>
        <w:rPr/>
        <w:t>se</w:t>
      </w:r>
      <w:r>
        <w:rPr>
          <w:spacing w:val="-4"/>
        </w:rPr>
        <w:t> </w:t>
      </w:r>
      <w:r>
        <w:rPr/>
        <w:t>ha</w:t>
      </w:r>
      <w:r>
        <w:rPr>
          <w:spacing w:val="-5"/>
        </w:rPr>
        <w:t> </w:t>
      </w:r>
      <w:r>
        <w:rPr/>
        <w:t>hablado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ganancia</w:t>
      </w:r>
      <w:r>
        <w:rPr>
          <w:spacing w:val="-4"/>
        </w:rPr>
        <w:t> </w:t>
      </w:r>
      <w:r>
        <w:rPr/>
        <w:t>(constante</w:t>
      </w:r>
      <w:r>
        <w:rPr>
          <w:spacing w:val="-4"/>
        </w:rPr>
        <w:t> </w:t>
      </w:r>
      <w:r>
        <w:rPr>
          <w:i/>
        </w:rPr>
        <w:t>K</w:t>
      </w:r>
      <w:r>
        <w:rPr>
          <w:i/>
          <w:spacing w:val="-2"/>
        </w:rPr>
        <w:t> </w:t>
      </w:r>
      <w:r>
        <w:rPr/>
        <w:t>positiva).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ejemplo,</w:t>
      </w:r>
      <w:r>
        <w:rPr>
          <w:spacing w:val="-6"/>
        </w:rPr>
        <w:t> </w:t>
      </w:r>
      <w:r>
        <w:rPr/>
        <w:t>si</w:t>
      </w:r>
      <w:r>
        <w:rPr>
          <w:spacing w:val="-6"/>
        </w:rPr>
        <w:t> </w:t>
      </w:r>
      <w:r>
        <w:rPr/>
        <w:t>consideramos</w:t>
      </w:r>
      <w:r>
        <w:rPr>
          <w:spacing w:val="-52"/>
        </w:rPr>
        <w:t> </w:t>
      </w:r>
      <w:r>
        <w:rPr/>
        <w:t>que </w:t>
      </w:r>
      <w:r>
        <w:rPr>
          <w:i/>
        </w:rPr>
        <w:t>T</w:t>
      </w:r>
      <w:r>
        <w:rPr/>
        <w:t>(</w:t>
      </w:r>
      <w:r>
        <w:rPr>
          <w:i/>
        </w:rPr>
        <w:t>s</w:t>
      </w:r>
      <w:r>
        <w:rPr/>
        <w:t>) está multiplicada por 1000 (o por cualquier constante </w:t>
      </w:r>
      <w:r>
        <w:rPr>
          <w:i/>
        </w:rPr>
        <w:t>K</w:t>
      </w:r>
      <w:r>
        <w:rPr/>
        <w:t>, con </w:t>
      </w:r>
      <w:r>
        <w:rPr>
          <w:i/>
        </w:rPr>
        <w:t>K</w:t>
      </w:r>
      <w:r>
        <w:rPr/>
        <w:t>&gt;0) en el numerador, obten-</w:t>
      </w:r>
      <w:r>
        <w:rPr>
          <w:spacing w:val="-52"/>
        </w:rPr>
        <w:t> </w:t>
      </w:r>
      <w:r>
        <w:rPr/>
        <w:t>dremos el mismo diagrama de fase porque las constantes positivas aportan ángulo 0º en el diagrama</w:t>
      </w:r>
      <w:r>
        <w:rPr>
          <w:spacing w:val="-52"/>
        </w:rPr>
        <w:t> </w:t>
      </w:r>
      <w:r>
        <w:rPr/>
        <w:t>de fase. Es decir, que la función de transferencia que representa el diagrama de Bode de fase del</w:t>
      </w:r>
      <w:r>
        <w:rPr>
          <w:spacing w:val="1"/>
        </w:rPr>
        <w:t> </w:t>
      </w:r>
      <w:r>
        <w:rPr/>
        <w:t>enunciado es: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jc w:val="right"/>
      </w:pPr>
      <w:r>
        <w:rPr/>
        <w:t>T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spacing w:line="240" w:lineRule="auto" w:before="1"/>
        <w:rPr>
          <w:sz w:val="41"/>
        </w:rPr>
      </w:pPr>
      <w:r>
        <w:rPr/>
        <w:br w:type="column"/>
      </w:r>
      <w:r>
        <w:rPr>
          <w:sz w:val="41"/>
        </w:rPr>
      </w:r>
    </w:p>
    <w:p>
      <w:pPr>
        <w:pStyle w:val="BodyText"/>
        <w:ind w:left="-5"/>
      </w:pPr>
      <w:r>
        <w:rPr>
          <w:rFonts w:ascii="Cambria Math" w:hAnsi="Cambria Math" w:cs="Cambria Math" w:eastAsia="Cambria Math"/>
          <w:spacing w:val="-1"/>
          <w:w w:val="68"/>
        </w:rPr>
        <w:t>�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+10</w:t>
      </w:r>
      <w:r>
        <w:rPr>
          <w:w w:val="115"/>
          <w:vertAlign w:val="superscript"/>
        </w:rPr>
        <w:t>2</w:t>
      </w:r>
    </w:p>
    <w:p>
      <w:pPr>
        <w:spacing w:before="90"/>
        <w:ind w:left="-1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Ks</w:t>
      </w:r>
    </w:p>
    <w:p>
      <w:pPr>
        <w:pStyle w:val="BodyText"/>
        <w:spacing w:before="125"/>
        <w:ind w:left="-32"/>
      </w:pPr>
      <w:r>
        <w:rPr/>
        <w:pict>
          <v:rect style="position:absolute;margin-left:244.199997pt;margin-top:2.062158pt;width:75.721pt;height:.72pt;mso-position-horizontal-relative:page;mso-position-vertical-relative:paragraph;z-index:-22509568" id="docshape703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spacing w:val="-1"/>
          <w:w w:val="68"/>
        </w:rPr>
        <w:t>��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+10</w:t>
      </w:r>
      <w:r>
        <w:rPr>
          <w:w w:val="115"/>
          <w:vertAlign w:val="superscript"/>
        </w:rPr>
        <w:t>5</w:t>
      </w:r>
    </w:p>
    <w:p>
      <w:pPr>
        <w:spacing w:line="240" w:lineRule="auto" w:before="10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pStyle w:val="BodyText"/>
        <w:tabs>
          <w:tab w:pos="455" w:val="left" w:leader="none"/>
        </w:tabs>
        <w:spacing w:line="132" w:lineRule="auto"/>
        <w:ind w:left="67"/>
      </w:pPr>
      <w:r>
        <w:rPr>
          <w:position w:val="-7"/>
          <w:sz w:val="16"/>
        </w:rPr>
        <w:t>2</w:t>
      </w:r>
      <w:r>
        <w:rPr>
          <w:spacing w:val="4"/>
          <w:position w:val="-7"/>
          <w:sz w:val="16"/>
        </w:rPr>
        <w:t> </w:t>
      </w:r>
      <w:r>
        <w:rPr/>
        <w:t>,</w:t>
        <w:tab/>
        <w:t>con</w:t>
      </w:r>
      <w:r>
        <w:rPr>
          <w:spacing w:val="-1"/>
        </w:rPr>
        <w:t> </w:t>
      </w:r>
      <w:r>
        <w:rPr/>
        <w:t>K&gt;0</w:t>
      </w:r>
    </w:p>
    <w:p>
      <w:pPr>
        <w:spacing w:line="204" w:lineRule="exact" w:before="0"/>
        <w:ind w:left="-32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>
          <w:rFonts w:ascii="Cambria Math" w:hAnsi="Cambria Math" w:cs="Cambria Math" w:eastAsia="Cambria Math"/>
          <w:w w:val="68"/>
          <w:sz w:val="22"/>
          <w:szCs w:val="22"/>
        </w:rPr>
        <w:t>�</w:t>
      </w:r>
    </w:p>
    <w:p>
      <w:pPr>
        <w:spacing w:after="0" w:line="204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pgSz w:w="11910" w:h="16840"/>
          <w:pgMar w:header="660" w:footer="593" w:top="1460" w:bottom="780" w:left="680" w:right="620"/>
          <w:cols w:num="4" w:equalWidth="0">
            <w:col w:w="4169" w:space="40"/>
            <w:col w:w="604" w:space="39"/>
            <w:col w:w="676" w:space="40"/>
            <w:col w:w="5042"/>
          </w:cols>
        </w:sectPr>
      </w:pPr>
    </w:p>
    <w:p>
      <w:pPr>
        <w:pStyle w:val="ListParagraph"/>
        <w:numPr>
          <w:ilvl w:val="0"/>
          <w:numId w:val="28"/>
        </w:numPr>
        <w:tabs>
          <w:tab w:pos="1310" w:val="left" w:leader="none"/>
        </w:tabs>
        <w:spacing w:line="240" w:lineRule="auto" w:before="100" w:after="0"/>
        <w:ind w:left="1021" w:right="1075" w:firstLine="0"/>
        <w:jc w:val="both"/>
        <w:rPr>
          <w:sz w:val="22"/>
        </w:rPr>
      </w:pPr>
      <w:r>
        <w:rPr>
          <w:sz w:val="22"/>
        </w:rPr>
        <w:t>Hilando con el resultado de (i) y antes de esbozar el diagrama de Bode de módulo final, es nece-</w:t>
      </w:r>
      <w:r>
        <w:rPr>
          <w:spacing w:val="1"/>
          <w:sz w:val="22"/>
        </w:rPr>
        <w:t> </w:t>
      </w:r>
      <w:r>
        <w:rPr>
          <w:sz w:val="22"/>
        </w:rPr>
        <w:t>sario obtener el valor de </w:t>
      </w:r>
      <w:r>
        <w:rPr>
          <w:i/>
          <w:sz w:val="22"/>
        </w:rPr>
        <w:t>K</w:t>
      </w:r>
      <w:r>
        <w:rPr>
          <w:sz w:val="22"/>
        </w:rPr>
        <w:t>, a partir del dato proporcionado en el enunciado: La ganancia, a ω=10</w:t>
      </w:r>
      <w:r>
        <w:rPr>
          <w:position w:val="5"/>
          <w:sz w:val="14"/>
        </w:rPr>
        <w:t>0</w:t>
      </w:r>
      <w:r>
        <w:rPr>
          <w:spacing w:val="1"/>
          <w:position w:val="5"/>
          <w:sz w:val="14"/>
        </w:rPr>
        <w:t> </w:t>
      </w:r>
      <w:r>
        <w:rPr>
          <w:sz w:val="22"/>
        </w:rPr>
        <w:t>rad/s, es 0 dB. Para el análisis de la respuesta en frecuencia (respuesta del circuito amplificador a</w:t>
      </w:r>
      <w:r>
        <w:rPr>
          <w:spacing w:val="1"/>
          <w:sz w:val="22"/>
        </w:rPr>
        <w:t> </w:t>
      </w:r>
      <w:r>
        <w:rPr>
          <w:sz w:val="22"/>
        </w:rPr>
        <w:t>entradas</w:t>
      </w:r>
      <w:r>
        <w:rPr>
          <w:spacing w:val="-11"/>
          <w:sz w:val="22"/>
        </w:rPr>
        <w:t> </w:t>
      </w:r>
      <w:r>
        <w:rPr>
          <w:sz w:val="22"/>
        </w:rPr>
        <w:t>sinusoidales)</w:t>
      </w:r>
      <w:r>
        <w:rPr>
          <w:spacing w:val="-12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realiza</w:t>
      </w:r>
      <w:r>
        <w:rPr>
          <w:spacing w:val="-10"/>
          <w:sz w:val="22"/>
        </w:rPr>
        <w:t> </w:t>
      </w:r>
      <w:r>
        <w:rPr>
          <w:sz w:val="22"/>
        </w:rPr>
        <w:t>la</w:t>
      </w:r>
      <w:r>
        <w:rPr>
          <w:spacing w:val="-9"/>
          <w:sz w:val="22"/>
        </w:rPr>
        <w:t> </w:t>
      </w:r>
      <w:r>
        <w:rPr>
          <w:sz w:val="22"/>
        </w:rPr>
        <w:t>sustitución</w:t>
      </w:r>
      <w:r>
        <w:rPr>
          <w:spacing w:val="-9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=jω</w:t>
      </w:r>
      <w:r>
        <w:rPr>
          <w:spacing w:val="-9"/>
          <w:sz w:val="22"/>
        </w:rPr>
        <w:t> </w:t>
      </w:r>
      <w:r>
        <w:rPr>
          <w:sz w:val="22"/>
        </w:rPr>
        <w:t>(frecuencias</w:t>
      </w:r>
      <w:r>
        <w:rPr>
          <w:spacing w:val="-8"/>
          <w:sz w:val="22"/>
        </w:rPr>
        <w:t> </w:t>
      </w:r>
      <w:r>
        <w:rPr>
          <w:sz w:val="22"/>
        </w:rPr>
        <w:t>físicas).</w:t>
      </w:r>
      <w:r>
        <w:rPr>
          <w:spacing w:val="-10"/>
          <w:sz w:val="22"/>
        </w:rPr>
        <w:t> </w:t>
      </w:r>
      <w:r>
        <w:rPr>
          <w:sz w:val="22"/>
        </w:rPr>
        <w:t>Entonces</w:t>
      </w:r>
      <w:r>
        <w:rPr>
          <w:spacing w:val="-8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función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trans-</w:t>
      </w:r>
      <w:r>
        <w:rPr>
          <w:spacing w:val="-53"/>
          <w:sz w:val="22"/>
        </w:rPr>
        <w:t> </w:t>
      </w:r>
      <w:r>
        <w:rPr>
          <w:sz w:val="22"/>
        </w:rPr>
        <w:t>ferencia</w:t>
      </w:r>
      <w:r>
        <w:rPr>
          <w:spacing w:val="-2"/>
          <w:sz w:val="22"/>
        </w:rPr>
        <w:t> </w:t>
      </w:r>
      <w:r>
        <w:rPr>
          <w:sz w:val="22"/>
        </w:rPr>
        <w:t>sinusoidal</w:t>
      </w:r>
      <w:r>
        <w:rPr>
          <w:spacing w:val="-3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(jω) se</w:t>
      </w:r>
      <w:r>
        <w:rPr>
          <w:spacing w:val="-1"/>
          <w:sz w:val="22"/>
        </w:rPr>
        <w:t> </w:t>
      </w:r>
      <w:r>
        <w:rPr>
          <w:sz w:val="22"/>
        </w:rPr>
        <w:t>escribe</w:t>
      </w:r>
      <w:r>
        <w:rPr>
          <w:spacing w:val="-1"/>
          <w:sz w:val="22"/>
        </w:rPr>
        <w:t> </w:t>
      </w:r>
      <w:r>
        <w:rPr>
          <w:sz w:val="22"/>
        </w:rPr>
        <w:t>como: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207"/>
        <w:jc w:val="right"/>
      </w:pPr>
      <w:r>
        <w:rPr/>
        <w:t>T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/>
        <w:t>=</w:t>
      </w:r>
    </w:p>
    <w:p>
      <w:pPr>
        <w:spacing w:line="240" w:lineRule="auto" w:before="1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ind w:left="-6"/>
      </w:pPr>
      <w:r>
        <w:rPr>
          <w:rFonts w:ascii="Cambria Math" w:hAnsi="Cambria Math" w:cs="Cambria Math" w:eastAsia="Cambria Math"/>
          <w:spacing w:val="-1"/>
          <w:w w:val="68"/>
        </w:rPr>
        <w:t>�</w:t>
      </w:r>
      <w:r>
        <w:rPr>
          <w:spacing w:val="-1"/>
          <w:w w:val="100"/>
        </w:rPr>
        <w:t>j</w:t>
      </w:r>
      <w:r>
        <w:rPr>
          <w:w w:val="100"/>
        </w:rPr>
        <w:t>ω</w:t>
      </w:r>
      <w:r>
        <w:rPr>
          <w:spacing w:val="-1"/>
          <w:w w:val="100"/>
        </w:rPr>
        <w:t>+10</w:t>
      </w:r>
      <w:r>
        <w:rPr>
          <w:w w:val="115"/>
          <w:vertAlign w:val="superscript"/>
        </w:rPr>
        <w:t>2</w:t>
      </w:r>
    </w:p>
    <w:p>
      <w:pPr>
        <w:spacing w:before="68"/>
        <w:ind w:left="2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jω</w:t>
      </w:r>
    </w:p>
    <w:p>
      <w:pPr>
        <w:pStyle w:val="BodyText"/>
        <w:spacing w:before="46"/>
        <w:ind w:left="-32"/>
        <w:rPr>
          <w:sz w:val="16"/>
          <w:szCs w:val="16"/>
        </w:rPr>
      </w:pPr>
      <w:r>
        <w:rPr/>
        <w:pict>
          <v:rect style="position:absolute;margin-left:269.519989pt;margin-top:2.054551pt;width:85.32pt;height:.72pt;mso-position-horizontal-relative:page;mso-position-vertical-relative:paragraph;z-index:15922688" id="docshape704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720001pt;margin-top:8.096504pt;width:5pt;height:11.1pt;mso-position-horizontal-relative:page;mso-position-vertical-relative:paragraph;z-index:-22504448" type="#_x0000_t202" id="docshape705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68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90"/>
        </w:rPr>
        <w:t>��</w:t>
      </w:r>
      <w:r>
        <w:rPr>
          <w:w w:val="90"/>
        </w:rPr>
        <w:t>jω+10</w:t>
      </w:r>
      <w:r>
        <w:rPr>
          <w:w w:val="90"/>
          <w:vertAlign w:val="superscript"/>
        </w:rPr>
        <w:t>5</w:t>
      </w:r>
      <w:r>
        <w:rPr>
          <w:spacing w:val="44"/>
          <w:w w:val="90"/>
          <w:vertAlign w:val="baseline"/>
        </w:rPr>
        <w:t> </w:t>
      </w:r>
      <w:r>
        <w:rPr>
          <w:w w:val="90"/>
          <w:position w:val="15"/>
          <w:sz w:val="16"/>
          <w:szCs w:val="16"/>
          <w:vertAlign w:val="baseline"/>
        </w:rPr>
        <w:t>2</w:t>
      </w:r>
    </w:p>
    <w:p>
      <w:pPr>
        <w:spacing w:after="0"/>
        <w:rPr>
          <w:sz w:val="16"/>
          <w:szCs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676" w:space="40"/>
            <w:col w:w="700" w:space="39"/>
            <w:col w:w="5155"/>
          </w:cols>
        </w:sectPr>
      </w:pPr>
    </w:p>
    <w:p>
      <w:pPr>
        <w:pStyle w:val="BodyText"/>
        <w:spacing w:before="99"/>
        <w:ind w:left="1021"/>
      </w:pPr>
      <w:r>
        <w:rPr>
          <w:position w:val="2"/>
        </w:rPr>
        <w:t>Puesto</w:t>
      </w:r>
      <w:r>
        <w:rPr>
          <w:spacing w:val="-4"/>
          <w:position w:val="2"/>
        </w:rPr>
        <w:t> </w:t>
      </w:r>
      <w:r>
        <w:rPr>
          <w:position w:val="2"/>
        </w:rPr>
        <w:t>que</w:t>
      </w:r>
      <w:r>
        <w:rPr>
          <w:spacing w:val="-2"/>
          <w:position w:val="2"/>
        </w:rPr>
        <w:t> </w:t>
      </w:r>
      <w:r>
        <w:rPr>
          <w:position w:val="2"/>
        </w:rPr>
        <w:t>se</w:t>
      </w:r>
      <w:r>
        <w:rPr>
          <w:spacing w:val="-2"/>
          <w:position w:val="2"/>
        </w:rPr>
        <w:t> </w:t>
      </w:r>
      <w:r>
        <w:rPr>
          <w:position w:val="2"/>
        </w:rPr>
        <w:t>representa</w:t>
      </w:r>
      <w:r>
        <w:rPr>
          <w:spacing w:val="-2"/>
          <w:position w:val="2"/>
        </w:rPr>
        <w:t> </w:t>
      </w:r>
      <w:r>
        <w:rPr>
          <w:position w:val="2"/>
        </w:rPr>
        <w:t>|</w:t>
      </w:r>
      <w:r>
        <w:rPr>
          <w:i/>
          <w:position w:val="2"/>
        </w:rPr>
        <w:t>T</w:t>
      </w:r>
      <w:r>
        <w:rPr>
          <w:position w:val="2"/>
        </w:rPr>
        <w:t>(j</w:t>
      </w:r>
      <w:r>
        <w:rPr>
          <w:rFonts w:ascii="Symbol" w:hAnsi="Symbol"/>
          <w:position w:val="2"/>
        </w:rPr>
        <w:t></w:t>
      </w:r>
      <w:r>
        <w:rPr>
          <w:position w:val="2"/>
        </w:rPr>
        <w:t>)|</w:t>
      </w:r>
      <w:r>
        <w:rPr>
          <w:sz w:val="14"/>
        </w:rPr>
        <w:t>dB</w:t>
      </w:r>
      <w:r>
        <w:rPr>
          <w:spacing w:val="20"/>
          <w:sz w:val="14"/>
        </w:rPr>
        <w:t> </w:t>
      </w:r>
      <w:r>
        <w:rPr>
          <w:position w:val="2"/>
        </w:rPr>
        <w:t>vs.</w:t>
      </w:r>
      <w:r>
        <w:rPr>
          <w:spacing w:val="-4"/>
          <w:position w:val="2"/>
        </w:rPr>
        <w:t> </w:t>
      </w:r>
      <w:r>
        <w:rPr>
          <w:position w:val="2"/>
        </w:rPr>
        <w:t>ω (ω en</w:t>
      </w:r>
      <w:r>
        <w:rPr>
          <w:spacing w:val="-1"/>
          <w:position w:val="2"/>
        </w:rPr>
        <w:t> </w:t>
      </w:r>
      <w:r>
        <w:rPr>
          <w:position w:val="2"/>
        </w:rPr>
        <w:t>escala</w:t>
      </w:r>
      <w:r>
        <w:rPr>
          <w:spacing w:val="-2"/>
          <w:position w:val="2"/>
        </w:rPr>
        <w:t> </w:t>
      </w:r>
      <w:r>
        <w:rPr>
          <w:position w:val="2"/>
        </w:rPr>
        <w:t>logarítmica),</w:t>
      </w:r>
      <w:r>
        <w:rPr>
          <w:spacing w:val="-2"/>
          <w:position w:val="2"/>
        </w:rPr>
        <w:t> </w:t>
      </w:r>
      <w:r>
        <w:rPr>
          <w:position w:val="2"/>
        </w:rPr>
        <w:t>se</w:t>
      </w:r>
      <w:r>
        <w:rPr>
          <w:spacing w:val="-2"/>
          <w:position w:val="2"/>
        </w:rPr>
        <w:t> </w:t>
      </w:r>
      <w:r>
        <w:rPr>
          <w:position w:val="2"/>
        </w:rPr>
        <w:t>tiene,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4"/>
          <w:position w:val="2"/>
        </w:rPr>
        <w:t> </w:t>
      </w:r>
      <w:r>
        <w:rPr>
          <w:position w:val="2"/>
        </w:rPr>
        <w:t>ω=10</w:t>
      </w:r>
      <w:r>
        <w:rPr>
          <w:position w:val="7"/>
          <w:sz w:val="14"/>
        </w:rPr>
        <w:t>0</w:t>
      </w:r>
      <w:r>
        <w:rPr>
          <w:spacing w:val="18"/>
          <w:position w:val="7"/>
          <w:sz w:val="14"/>
        </w:rPr>
        <w:t> </w:t>
      </w:r>
      <w:r>
        <w:rPr>
          <w:position w:val="2"/>
        </w:rPr>
        <w:t>rad/s: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74" w:lineRule="exact"/>
        <w:jc w:val="right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spacing w:val="-1"/>
          <w:w w:val="48"/>
        </w:rPr>
        <w:t>�</w:t>
      </w:r>
      <w:r>
        <w:rPr>
          <w:spacing w:val="1"/>
          <w:w w:val="100"/>
        </w:rPr>
        <w:t>T</w:t>
      </w:r>
      <w:r>
        <w:rPr>
          <w:rFonts w:ascii="Cambria Math" w:hAnsi="Cambria Math" w:cs="Cambria Math" w:eastAsia="Cambria Math"/>
          <w:spacing w:val="-1"/>
          <w:w w:val="68"/>
        </w:rPr>
        <w:t>�</w:t>
      </w:r>
      <w:r>
        <w:rPr>
          <w:spacing w:val="-1"/>
          <w:w w:val="100"/>
        </w:rPr>
        <w:t>j10</w:t>
      </w:r>
      <w:r>
        <w:rPr>
          <w:spacing w:val="8"/>
          <w:w w:val="115"/>
          <w:vertAlign w:val="superscript"/>
        </w:rPr>
        <w:t>0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rFonts w:ascii="Cambria Math" w:hAnsi="Cambria Math" w:cs="Cambria Math" w:eastAsia="Cambria Math"/>
          <w:w w:val="48"/>
          <w:vertAlign w:val="baseline"/>
        </w:rPr>
        <w:t>�</w:t>
      </w:r>
    </w:p>
    <w:p>
      <w:pPr>
        <w:spacing w:line="240" w:lineRule="auto" w:before="0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line="174" w:lineRule="exact"/>
        <w:ind w:left="149" w:right="-56"/>
        <w:rPr>
          <w:rFonts w:ascii="Cambria Math" w:hAnsi="Cambria Math" w:cs="Cambria Math" w:eastAsia="Cambria Math"/>
        </w:rPr>
      </w:pPr>
      <w:r>
        <w:rPr>
          <w:spacing w:val="-1"/>
          <w:w w:val="100"/>
        </w:rPr>
        <w:t>=20l</w:t>
      </w:r>
      <w:r>
        <w:rPr>
          <w:w w:val="100"/>
        </w:rPr>
        <w:t>o</w:t>
      </w:r>
      <w:r>
        <w:rPr>
          <w:spacing w:val="-1"/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48"/>
        </w:rPr>
        <w:t>�</w:t>
      </w:r>
      <w:r>
        <w:rPr>
          <w:spacing w:val="-2"/>
          <w:w w:val="100"/>
        </w:rPr>
        <w:t>T</w:t>
      </w:r>
      <w:r>
        <w:rPr>
          <w:rFonts w:ascii="Cambria Math" w:hAnsi="Cambria Math" w:cs="Cambria Math" w:eastAsia="Cambria Math"/>
          <w:spacing w:val="-1"/>
          <w:w w:val="68"/>
        </w:rPr>
        <w:t>�</w:t>
      </w:r>
      <w:r>
        <w:rPr>
          <w:spacing w:val="-1"/>
          <w:w w:val="100"/>
        </w:rPr>
        <w:t>j10</w:t>
      </w:r>
      <w:r>
        <w:rPr>
          <w:spacing w:val="8"/>
          <w:w w:val="115"/>
          <w:vertAlign w:val="superscript"/>
        </w:rPr>
        <w:t>0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spacing w:val="-1"/>
          <w:w w:val="100"/>
          <w:vertAlign w:val="baseline"/>
        </w:rPr>
        <w:t>=20l</w:t>
      </w:r>
      <w:r>
        <w:rPr>
          <w:w w:val="100"/>
          <w:vertAlign w:val="baseline"/>
        </w:rPr>
        <w:t>og</w:t>
      </w:r>
      <w:r>
        <w:rPr>
          <w:spacing w:val="-131"/>
          <w:vertAlign w:val="baseline"/>
        </w:rPr>
        <w:t> </w:t>
      </w:r>
      <w:r>
        <w:rPr>
          <w:rFonts w:ascii="Cambria Math" w:hAnsi="Cambria Math" w:cs="Cambria Math" w:eastAsia="Cambria Math"/>
          <w:spacing w:val="-167"/>
          <w:w w:val="50"/>
          <w:vertAlign w:val="baseline"/>
        </w:rPr>
        <w:t>�</w:t>
      </w:r>
    </w:p>
    <w:p>
      <w:pPr>
        <w:pStyle w:val="BodyText"/>
        <w:spacing w:before="154"/>
        <w:jc w:val="right"/>
      </w:pPr>
      <w:r>
        <w:rPr/>
        <w:br w:type="column"/>
      </w:r>
      <w:r>
        <w:rPr>
          <w:w w:val="105"/>
        </w:rPr>
        <w:t>j10</w:t>
      </w:r>
      <w:r>
        <w:rPr>
          <w:w w:val="105"/>
          <w:vertAlign w:val="superscript"/>
        </w:rPr>
        <w:t>0</w:t>
      </w:r>
    </w:p>
    <w:p>
      <w:pPr>
        <w:spacing w:line="240" w:lineRule="auto" w:before="1"/>
        <w:rPr>
          <w:sz w:val="27"/>
        </w:rPr>
      </w:pPr>
      <w:r>
        <w:rPr/>
        <w:br w:type="column"/>
      </w:r>
      <w:r>
        <w:rPr>
          <w:sz w:val="27"/>
        </w:rPr>
      </w:r>
    </w:p>
    <w:p>
      <w:pPr>
        <w:spacing w:line="174" w:lineRule="exact" w:before="0"/>
        <w:ind w:left="729" w:right="0" w:firstLine="0"/>
        <w:jc w:val="left"/>
        <w:rPr>
          <w:sz w:val="22"/>
          <w:szCs w:val="22"/>
        </w:rPr>
      </w:pPr>
      <w:r>
        <w:rPr/>
        <w:pict>
          <v:rect style="position:absolute;margin-left:316.799988pt;margin-top:6.852149pt;width:101.76pt;height:.72pt;mso-position-horizontal-relative:page;mso-position-vertical-relative:paragraph;z-index:15923200" id="docshape706" filled="true" fillcolor="#000000" stroked="false">
            <v:fill type="solid"/>
            <w10:wrap type="none"/>
          </v:rect>
        </w:pict>
      </w:r>
      <w:r>
        <w:rPr>
          <w:w w:val="75"/>
          <w:position w:val="-6"/>
          <w:sz w:val="16"/>
          <w:szCs w:val="16"/>
        </w:rPr>
        <w:t>2</w:t>
      </w:r>
      <w:r>
        <w:rPr>
          <w:rFonts w:ascii="Cambria Math" w:hAnsi="Cambria Math" w:cs="Cambria Math" w:eastAsia="Cambria Math"/>
          <w:w w:val="75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3"/>
          <w:w w:val="75"/>
          <w:sz w:val="22"/>
          <w:szCs w:val="22"/>
        </w:rPr>
        <w:t> </w:t>
      </w:r>
      <w:r>
        <w:rPr>
          <w:w w:val="75"/>
          <w:sz w:val="22"/>
          <w:szCs w:val="22"/>
        </w:rPr>
        <w:t>=</w:t>
      </w:r>
    </w:p>
    <w:p>
      <w:pPr>
        <w:spacing w:after="0" w:line="174" w:lineRule="exact"/>
        <w:jc w:val="left"/>
        <w:rPr>
          <w:sz w:val="22"/>
          <w:szCs w:val="22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3317" w:space="40"/>
            <w:col w:w="2299" w:space="39"/>
            <w:col w:w="1141" w:space="39"/>
            <w:col w:w="3735"/>
          </w:cols>
        </w:sectPr>
      </w:pPr>
    </w:p>
    <w:p>
      <w:pPr>
        <w:pStyle w:val="BodyText"/>
        <w:tabs>
          <w:tab w:pos="2655" w:val="left" w:leader="none"/>
        </w:tabs>
        <w:spacing w:before="47"/>
        <w:ind w:left="315"/>
        <w:jc w:val="center"/>
        <w:rPr>
          <w:rFonts w:ascii="Cambria Math" w:hAnsi="Cambria Math" w:cs="Cambria Math" w:eastAsia="Cambria Math"/>
        </w:rPr>
      </w:pPr>
      <w:r>
        <w:rPr>
          <w:w w:val="105"/>
          <w:vertAlign w:val="superscript"/>
        </w:rPr>
        <w:t>dB</w:t>
      </w:r>
      <w:r>
        <w:rPr>
          <w:w w:val="105"/>
          <w:vertAlign w:val="baseline"/>
        </w:rPr>
        <w:tab/>
      </w:r>
      <w:r>
        <w:rPr>
          <w:rFonts w:ascii="Cambria Math" w:hAnsi="Cambria Math" w:cs="Cambria Math" w:eastAsia="Cambria Math"/>
          <w:w w:val="105"/>
          <w:vertAlign w:val="baseline"/>
        </w:rPr>
        <w:t>�</w:t>
      </w:r>
      <w:r>
        <w:rPr>
          <w:w w:val="105"/>
          <w:vertAlign w:val="baseline"/>
        </w:rPr>
        <w:t>j10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+10</w:t>
      </w:r>
      <w:r>
        <w:rPr>
          <w:w w:val="105"/>
          <w:vertAlign w:val="superscript"/>
        </w:rPr>
        <w:t>2</w:t>
      </w:r>
      <w:r>
        <w:rPr>
          <w:rFonts w:ascii="Cambria Math" w:hAnsi="Cambria Math" w:cs="Cambria Math" w:eastAsia="Cambria Math"/>
          <w:w w:val="105"/>
          <w:vertAlign w:val="baseline"/>
        </w:rPr>
        <w:t>��</w:t>
      </w:r>
      <w:r>
        <w:rPr>
          <w:w w:val="105"/>
          <w:vertAlign w:val="baseline"/>
        </w:rPr>
        <w:t>j10</w:t>
      </w:r>
      <w:r>
        <w:rPr>
          <w:w w:val="105"/>
          <w:vertAlign w:val="superscript"/>
        </w:rPr>
        <w:t>0</w:t>
      </w:r>
      <w:r>
        <w:rPr>
          <w:w w:val="105"/>
          <w:vertAlign w:val="baseline"/>
        </w:rPr>
        <w:t>+10</w:t>
      </w:r>
      <w:r>
        <w:rPr>
          <w:w w:val="105"/>
          <w:vertAlign w:val="superscript"/>
        </w:rPr>
        <w:t>5</w:t>
      </w:r>
      <w:r>
        <w:rPr>
          <w:rFonts w:ascii="Cambria Math" w:hAnsi="Cambria Math" w:cs="Cambria Math" w:eastAsia="Cambria Math"/>
          <w:w w:val="105"/>
          <w:vertAlign w:val="baseline"/>
        </w:rPr>
        <w:t>�</w:t>
      </w:r>
    </w:p>
    <w:p>
      <w:pPr>
        <w:pStyle w:val="BodyText"/>
        <w:spacing w:before="31"/>
        <w:ind w:left="2" w:right="155"/>
        <w:jc w:val="center"/>
      </w:pPr>
      <w:r>
        <w:rPr>
          <w:spacing w:val="-1"/>
          <w:w w:val="100"/>
        </w:rPr>
        <w:t>20l</w:t>
      </w:r>
      <w:r>
        <w:rPr>
          <w:w w:val="100"/>
        </w:rPr>
        <w:t>o</w:t>
      </w:r>
      <w:r>
        <w:rPr>
          <w:spacing w:val="-1"/>
          <w:w w:val="100"/>
        </w:rPr>
        <w:t>g</w:t>
      </w:r>
      <w:r>
        <w:rPr>
          <w:rFonts w:ascii="Cambria Math" w:hAnsi="Cambria Math" w:cs="Cambria Math" w:eastAsia="Cambria Math"/>
          <w:spacing w:val="-1"/>
          <w:w w:val="48"/>
        </w:rPr>
        <w:t>�</w:t>
      </w:r>
      <w:r>
        <w:rPr>
          <w:spacing w:val="-1"/>
          <w:w w:val="100"/>
        </w:rPr>
        <w:t>j10</w:t>
      </w:r>
      <w:r>
        <w:rPr>
          <w:spacing w:val="8"/>
          <w:w w:val="115"/>
          <w:vertAlign w:val="superscript"/>
        </w:rPr>
        <w:t>0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w w:val="100"/>
          <w:vertAlign w:val="baseline"/>
        </w:rPr>
        <w:t>-</w:t>
      </w:r>
      <w:r>
        <w:rPr>
          <w:spacing w:val="-1"/>
          <w:w w:val="100"/>
          <w:vertAlign w:val="baseline"/>
        </w:rPr>
        <w:t>20l</w:t>
      </w:r>
      <w:r>
        <w:rPr>
          <w:w w:val="100"/>
          <w:vertAlign w:val="baseline"/>
        </w:rPr>
        <w:t>o</w:t>
      </w:r>
      <w:r>
        <w:rPr>
          <w:spacing w:val="-1"/>
          <w:w w:val="100"/>
          <w:vertAlign w:val="baseline"/>
        </w:rPr>
        <w:t>g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spacing w:val="-1"/>
          <w:w w:val="100"/>
          <w:vertAlign w:val="baseline"/>
        </w:rPr>
        <w:t>j10</w:t>
      </w:r>
      <w:r>
        <w:rPr>
          <w:spacing w:val="8"/>
          <w:w w:val="115"/>
          <w:vertAlign w:val="superscript"/>
        </w:rPr>
        <w:t>0</w:t>
      </w:r>
      <w:r>
        <w:rPr>
          <w:spacing w:val="-1"/>
          <w:w w:val="100"/>
          <w:vertAlign w:val="baseline"/>
        </w:rPr>
        <w:t>+10</w:t>
      </w:r>
      <w:r>
        <w:rPr>
          <w:spacing w:val="8"/>
          <w:w w:val="115"/>
          <w:vertAlign w:val="superscript"/>
        </w:rPr>
        <w:t>2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w w:val="100"/>
          <w:vertAlign w:val="baseline"/>
        </w:rPr>
        <w:t>-</w:t>
      </w:r>
      <w:r>
        <w:rPr>
          <w:spacing w:val="-1"/>
          <w:w w:val="100"/>
          <w:vertAlign w:val="baseline"/>
        </w:rPr>
        <w:t>40l</w:t>
      </w:r>
      <w:r>
        <w:rPr>
          <w:w w:val="100"/>
          <w:vertAlign w:val="baseline"/>
        </w:rPr>
        <w:t>o</w:t>
      </w:r>
      <w:r>
        <w:rPr>
          <w:spacing w:val="-1"/>
          <w:w w:val="100"/>
          <w:vertAlign w:val="baseline"/>
        </w:rPr>
        <w:t>g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spacing w:val="-1"/>
          <w:w w:val="100"/>
          <w:vertAlign w:val="baseline"/>
        </w:rPr>
        <w:t>j10</w:t>
      </w:r>
      <w:r>
        <w:rPr>
          <w:spacing w:val="8"/>
          <w:w w:val="115"/>
          <w:vertAlign w:val="superscript"/>
        </w:rPr>
        <w:t>0</w:t>
      </w:r>
      <w:r>
        <w:rPr>
          <w:spacing w:val="-1"/>
          <w:w w:val="100"/>
          <w:vertAlign w:val="baseline"/>
        </w:rPr>
        <w:t>+10</w:t>
      </w:r>
      <w:r>
        <w:rPr>
          <w:spacing w:val="8"/>
          <w:w w:val="115"/>
          <w:vertAlign w:val="superscript"/>
        </w:rPr>
        <w:t>5</w:t>
      </w:r>
      <w:r>
        <w:rPr>
          <w:rFonts w:ascii="Cambria Math" w:hAnsi="Cambria Math" w:cs="Cambria Math" w:eastAsia="Cambria Math"/>
          <w:spacing w:val="-1"/>
          <w:w w:val="68"/>
          <w:vertAlign w:val="baseline"/>
        </w:rPr>
        <w:t>�</w:t>
      </w:r>
      <w:r>
        <w:rPr>
          <w:rFonts w:ascii="Cambria Math" w:hAnsi="Cambria Math" w:cs="Cambria Math" w:eastAsia="Cambria Math"/>
          <w:spacing w:val="-1"/>
          <w:w w:val="48"/>
          <w:vertAlign w:val="baseline"/>
        </w:rPr>
        <w:t>�</w:t>
      </w:r>
      <w:r>
        <w:rPr>
          <w:spacing w:val="-1"/>
          <w:w w:val="100"/>
          <w:vertAlign w:val="baseline"/>
        </w:rPr>
        <w:t>=0</w:t>
      </w:r>
      <w:r>
        <w:rPr>
          <w:w w:val="100"/>
          <w:vertAlign w:val="baseline"/>
        </w:rPr>
        <w:t>-</w:t>
      </w:r>
      <w:r>
        <w:rPr>
          <w:spacing w:val="-1"/>
          <w:w w:val="100"/>
          <w:vertAlign w:val="baseline"/>
        </w:rPr>
        <w:t>40</w:t>
      </w:r>
      <w:r>
        <w:rPr>
          <w:w w:val="100"/>
          <w:vertAlign w:val="baseline"/>
        </w:rPr>
        <w:t>-</w:t>
      </w:r>
      <w:r>
        <w:rPr>
          <w:spacing w:val="-1"/>
          <w:w w:val="100"/>
          <w:vertAlign w:val="baseline"/>
        </w:rPr>
        <w:t>200=</w:t>
      </w:r>
      <w:r>
        <w:rPr>
          <w:spacing w:val="-2"/>
          <w:w w:val="100"/>
          <w:vertAlign w:val="baseline"/>
        </w:rPr>
        <w:t>-</w:t>
      </w:r>
      <w:r>
        <w:rPr>
          <w:spacing w:val="-1"/>
          <w:w w:val="100"/>
          <w:vertAlign w:val="baseline"/>
        </w:rPr>
        <w:t>24</w:t>
      </w:r>
      <w:r>
        <w:rPr>
          <w:w w:val="100"/>
          <w:vertAlign w:val="baseline"/>
        </w:rPr>
        <w:t>0</w:t>
      </w:r>
      <w:r>
        <w:rPr>
          <w:spacing w:val="-1"/>
          <w:vertAlign w:val="baseline"/>
        </w:rPr>
        <w:t> </w:t>
      </w:r>
      <w:r>
        <w:rPr>
          <w:w w:val="100"/>
          <w:vertAlign w:val="baseline"/>
        </w:rPr>
        <w:t>dB</w:t>
      </w:r>
    </w:p>
    <w:p>
      <w:pPr>
        <w:pStyle w:val="BodyText"/>
        <w:spacing w:line="247" w:lineRule="exact" w:before="189"/>
        <w:ind w:left="1021"/>
      </w:pPr>
      <w:r>
        <w:rPr/>
        <w:t>En</w:t>
      </w:r>
      <w:r>
        <w:rPr>
          <w:spacing w:val="4"/>
        </w:rPr>
        <w:t> </w:t>
      </w:r>
      <w:r>
        <w:rPr/>
        <w:t>efecto,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tiene</w:t>
      </w:r>
      <w:r>
        <w:rPr>
          <w:spacing w:val="3"/>
        </w:rPr>
        <w:t> </w:t>
      </w:r>
      <w:r>
        <w:rPr/>
        <w:t>una</w:t>
      </w:r>
      <w:r>
        <w:rPr>
          <w:spacing w:val="3"/>
        </w:rPr>
        <w:t> </w:t>
      </w:r>
      <w:r>
        <w:rPr/>
        <w:t>falta de</w:t>
      </w:r>
      <w:r>
        <w:rPr>
          <w:spacing w:val="3"/>
        </w:rPr>
        <w:t> </w:t>
      </w:r>
      <w:r>
        <w:rPr/>
        <w:t>240</w:t>
      </w:r>
      <w:r>
        <w:rPr>
          <w:spacing w:val="3"/>
        </w:rPr>
        <w:t> </w:t>
      </w:r>
      <w:r>
        <w:rPr/>
        <w:t>dB,</w:t>
      </w:r>
      <w:r>
        <w:rPr>
          <w:spacing w:val="3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3"/>
        </w:rPr>
        <w:t> </w:t>
      </w:r>
      <w:r>
        <w:rPr/>
        <w:t>la</w:t>
      </w:r>
      <w:r>
        <w:rPr>
          <w:spacing w:val="3"/>
        </w:rPr>
        <w:t> </w:t>
      </w:r>
      <w:r>
        <w:rPr/>
        <w:t>ganancia</w:t>
      </w:r>
      <w:r>
        <w:rPr>
          <w:spacing w:val="3"/>
        </w:rPr>
        <w:t> </w:t>
      </w:r>
      <w:r>
        <w:rPr/>
        <w:t>(contribución</w:t>
      </w:r>
      <w:r>
        <w:rPr>
          <w:spacing w:val="5"/>
        </w:rPr>
        <w:t> </w:t>
      </w:r>
      <w:r>
        <w:rPr/>
        <w:t>constante</w:t>
      </w:r>
      <w:r>
        <w:rPr>
          <w:spacing w:val="3"/>
        </w:rPr>
        <w:t> </w:t>
      </w:r>
      <w:r>
        <w:rPr/>
        <w:t>para</w:t>
      </w:r>
      <w:r>
        <w:rPr>
          <w:spacing w:val="3"/>
        </w:rPr>
        <w:t> </w:t>
      </w:r>
      <w:r>
        <w:rPr/>
        <w:t>toda</w:t>
      </w:r>
      <w:r>
        <w:rPr>
          <w:spacing w:val="3"/>
        </w:rPr>
        <w:t> </w:t>
      </w:r>
      <w:r>
        <w:rPr/>
        <w:t>ω)</w:t>
      </w:r>
    </w:p>
    <w:p>
      <w:pPr>
        <w:pStyle w:val="BodyText"/>
        <w:ind w:left="1021"/>
      </w:pPr>
      <w:r>
        <w:rPr/>
        <w:t>debe</w:t>
      </w:r>
      <w:r>
        <w:rPr>
          <w:spacing w:val="-2"/>
        </w:rPr>
        <w:t> </w:t>
      </w:r>
      <w:r>
        <w:rPr/>
        <w:t>valer: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93"/>
        <w:ind w:left="1021"/>
      </w:pPr>
      <w:r>
        <w:rPr/>
        <w:t>Resultando:</w:t>
      </w:r>
    </w:p>
    <w:p>
      <w:pPr>
        <w:pStyle w:val="BodyText"/>
        <w:spacing w:before="95"/>
        <w:ind w:left="1021"/>
      </w:pPr>
      <w:r>
        <w:rPr/>
        <w:br w:type="column"/>
      </w:r>
      <w:r>
        <w:rPr/>
        <w:t>240</w:t>
      </w:r>
      <w:r>
        <w:rPr>
          <w:spacing w:val="3"/>
        </w:rPr>
        <w:t> </w:t>
      </w:r>
      <w:r>
        <w:rPr/>
        <w:t>dB=20log</w:t>
      </w:r>
      <w:r>
        <w:rPr>
          <w:rFonts w:ascii="Cambria Math" w:hAnsi="Cambria Math"/>
          <w:position w:val="1"/>
        </w:rPr>
        <w:t>|</w:t>
      </w:r>
      <w:r>
        <w:rPr/>
        <w:t>K</w:t>
      </w:r>
      <w:r>
        <w:rPr>
          <w:rFonts w:ascii="Cambria Math" w:hAnsi="Cambria Math"/>
          <w:position w:val="1"/>
        </w:rPr>
        <w:t>|</w:t>
      </w:r>
      <w:r>
        <w:rPr>
          <w:rFonts w:ascii="Cambria Math" w:hAnsi="Cambria Math"/>
          <w:spacing w:val="11"/>
          <w:position w:val="1"/>
        </w:rPr>
        <w:t> </w:t>
      </w:r>
      <w:r>
        <w:rPr/>
        <w:t>→</w:t>
      </w:r>
      <w:r>
        <w:rPr>
          <w:spacing w:val="2"/>
        </w:rPr>
        <w:t> </w:t>
      </w:r>
      <w:r>
        <w:rPr/>
        <w:t>K=10</w:t>
      </w:r>
      <w:r>
        <w:rPr>
          <w:vertAlign w:val="superscript"/>
        </w:rPr>
        <w:t>12</w:t>
      </w:r>
    </w:p>
    <w:p>
      <w:pPr>
        <w:pStyle w:val="BodyText"/>
        <w:spacing w:before="11"/>
        <w:rPr>
          <w:sz w:val="40"/>
        </w:rPr>
      </w:pPr>
    </w:p>
    <w:p>
      <w:pPr>
        <w:pStyle w:val="BodyText"/>
        <w:spacing w:line="167" w:lineRule="exact"/>
        <w:ind w:left="2353"/>
      </w:pPr>
      <w:r>
        <w:rPr>
          <w:w w:val="105"/>
        </w:rPr>
        <w:t>10</w:t>
      </w:r>
      <w:r>
        <w:rPr>
          <w:w w:val="105"/>
          <w:vertAlign w:val="superscript"/>
        </w:rPr>
        <w:t>12</w:t>
      </w:r>
      <w:r>
        <w:rPr>
          <w:w w:val="105"/>
          <w:vertAlign w:val="baseline"/>
        </w:rPr>
        <w:t>jω</w:t>
      </w:r>
    </w:p>
    <w:p>
      <w:pPr>
        <w:spacing w:after="0" w:line="167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2068" w:space="870"/>
            <w:col w:w="7672"/>
          </w:cols>
        </w:sectPr>
      </w:pPr>
    </w:p>
    <w:p>
      <w:pPr>
        <w:pStyle w:val="BodyText"/>
        <w:spacing w:line="248" w:lineRule="exact"/>
        <w:jc w:val="right"/>
      </w:pPr>
      <w:r>
        <w:rPr/>
        <w:pict>
          <v:rect style="position:absolute;margin-left:269.519989pt;margin-top:6.034297pt;width:85.32pt;height:.72pt;mso-position-horizontal-relative:page;mso-position-vertical-relative:paragraph;z-index:15923712" id="docshape707" filled="true" fillcolor="#000000" stroked="false">
            <v:fill type="solid"/>
            <w10:wrap type="none"/>
          </v:rect>
        </w:pict>
      </w:r>
      <w:r>
        <w:rPr/>
        <w:pict>
          <v:shape style="position:absolute;margin-left:345.720001pt;margin-top:12.076249pt;width:5pt;height:11.1pt;mso-position-horizontal-relative:page;mso-position-vertical-relative:paragraph;z-index:-22503936" type="#_x0000_t202" id="docshape708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68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T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/>
        <w:t>=</w:t>
      </w:r>
    </w:p>
    <w:p>
      <w:pPr>
        <w:pStyle w:val="BodyText"/>
        <w:spacing w:before="204"/>
        <w:ind w:left="-5"/>
      </w:pPr>
      <w:r>
        <w:rPr/>
        <w:br w:type="column"/>
      </w:r>
      <w:r>
        <w:rPr>
          <w:rFonts w:ascii="Cambria Math" w:hAnsi="Cambria Math" w:cs="Cambria Math" w:eastAsia="Cambria Math"/>
          <w:spacing w:val="-1"/>
          <w:w w:val="68"/>
        </w:rPr>
        <w:t>�</w:t>
      </w:r>
      <w:r>
        <w:rPr>
          <w:spacing w:val="-1"/>
          <w:w w:val="100"/>
        </w:rPr>
        <w:t>j</w:t>
      </w:r>
      <w:r>
        <w:rPr>
          <w:w w:val="100"/>
        </w:rPr>
        <w:t>ω</w:t>
      </w:r>
      <w:r>
        <w:rPr>
          <w:spacing w:val="-1"/>
          <w:w w:val="100"/>
        </w:rPr>
        <w:t>+10</w:t>
      </w:r>
      <w:r>
        <w:rPr>
          <w:w w:val="115"/>
          <w:vertAlign w:val="superscript"/>
        </w:rPr>
        <w:t>2</w:t>
      </w:r>
    </w:p>
    <w:p>
      <w:pPr>
        <w:pStyle w:val="BodyText"/>
        <w:spacing w:before="125"/>
        <w:ind w:left="-32"/>
        <w:rPr>
          <w:sz w:val="16"/>
          <w:szCs w:val="16"/>
        </w:rPr>
      </w:pPr>
      <w:r>
        <w:rPr/>
        <w:br w:type="column"/>
      </w:r>
      <w:r>
        <w:rPr>
          <w:rFonts w:ascii="Cambria Math" w:hAnsi="Cambria Math" w:cs="Cambria Math" w:eastAsia="Cambria Math"/>
          <w:w w:val="90"/>
        </w:rPr>
        <w:t>��</w:t>
      </w:r>
      <w:r>
        <w:rPr>
          <w:w w:val="90"/>
        </w:rPr>
        <w:t>jω+10</w:t>
      </w:r>
      <w:r>
        <w:rPr>
          <w:w w:val="90"/>
          <w:vertAlign w:val="superscript"/>
        </w:rPr>
        <w:t>5</w:t>
      </w:r>
      <w:r>
        <w:rPr>
          <w:spacing w:val="36"/>
          <w:w w:val="90"/>
          <w:vertAlign w:val="baseline"/>
        </w:rPr>
        <w:t> </w:t>
      </w:r>
      <w:r>
        <w:rPr>
          <w:w w:val="90"/>
          <w:position w:val="15"/>
          <w:sz w:val="16"/>
          <w:szCs w:val="16"/>
          <w:vertAlign w:val="baseline"/>
        </w:rPr>
        <w:t>2</w:t>
      </w:r>
    </w:p>
    <w:p>
      <w:pPr>
        <w:spacing w:after="0"/>
        <w:rPr>
          <w:sz w:val="16"/>
          <w:szCs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676" w:space="40"/>
            <w:col w:w="700" w:space="39"/>
            <w:col w:w="5155"/>
          </w:cols>
        </w:sectPr>
      </w:pPr>
    </w:p>
    <w:p>
      <w:pPr>
        <w:pStyle w:val="BodyText"/>
        <w:spacing w:line="209" w:lineRule="exact" w:before="98"/>
        <w:ind w:left="1021"/>
      </w:pPr>
      <w:r>
        <w:rPr/>
        <w:t>Para</w:t>
      </w:r>
      <w:r>
        <w:rPr>
          <w:spacing w:val="3"/>
        </w:rPr>
        <w:t> </w:t>
      </w:r>
      <w:r>
        <w:rPr/>
        <w:t>facilitar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representación</w:t>
      </w:r>
      <w:r>
        <w:rPr>
          <w:spacing w:val="4"/>
        </w:rPr>
        <w:t> </w:t>
      </w:r>
      <w:r>
        <w:rPr/>
        <w:t>y</w:t>
      </w:r>
      <w:r>
        <w:rPr>
          <w:spacing w:val="4"/>
        </w:rPr>
        <w:t> </w:t>
      </w:r>
      <w:r>
        <w:rPr/>
        <w:t>suma</w:t>
      </w:r>
      <w:r>
        <w:rPr>
          <w:spacing w:val="3"/>
        </w:rPr>
        <w:t> </w:t>
      </w:r>
      <w:r>
        <w:rPr/>
        <w:t>de</w:t>
      </w:r>
      <w:r>
        <w:rPr>
          <w:spacing w:val="3"/>
        </w:rPr>
        <w:t> </w:t>
      </w:r>
      <w:r>
        <w:rPr/>
        <w:t>los</w:t>
      </w:r>
      <w:r>
        <w:rPr>
          <w:spacing w:val="5"/>
        </w:rPr>
        <w:t> </w:t>
      </w:r>
      <w:r>
        <w:rPr/>
        <w:t>componentes,</w:t>
      </w:r>
      <w:r>
        <w:rPr>
          <w:spacing w:val="4"/>
        </w:rPr>
        <w:t> </w:t>
      </w:r>
      <w:r>
        <w:rPr/>
        <w:t>se</w:t>
      </w:r>
      <w:r>
        <w:rPr>
          <w:spacing w:val="3"/>
        </w:rPr>
        <w:t> </w:t>
      </w:r>
      <w:r>
        <w:rPr/>
        <w:t>propone</w:t>
      </w:r>
      <w:r>
        <w:rPr>
          <w:spacing w:val="3"/>
        </w:rPr>
        <w:t> </w:t>
      </w:r>
      <w:r>
        <w:rPr/>
        <w:t>factorizar</w:t>
      </w:r>
      <w:r>
        <w:rPr>
          <w:spacing w:val="4"/>
        </w:rPr>
        <w:t> </w:t>
      </w:r>
      <w:r>
        <w:rPr/>
        <w:t>el</w:t>
      </w:r>
      <w:r>
        <w:rPr>
          <w:spacing w:val="4"/>
        </w:rPr>
        <w:t> </w:t>
      </w:r>
      <w:r>
        <w:rPr/>
        <w:t>numerador</w:t>
      </w:r>
      <w:r>
        <w:rPr>
          <w:spacing w:val="4"/>
        </w:rPr>
        <w:t> </w:t>
      </w:r>
      <w:r>
        <w:rPr/>
        <w:t>y</w:t>
      </w:r>
      <w:r>
        <w:rPr>
          <w:spacing w:val="3"/>
        </w:rPr>
        <w:t> </w:t>
      </w:r>
      <w:r>
        <w:rPr/>
        <w:t>el</w:t>
      </w:r>
    </w:p>
    <w:p>
      <w:pPr>
        <w:pStyle w:val="BodyText"/>
        <w:spacing w:line="300" w:lineRule="exact" w:before="5"/>
        <w:ind w:left="1021"/>
      </w:pPr>
      <w:r>
        <w:rPr/>
        <w:pict>
          <v:rect style="position:absolute;margin-left:264.359985pt;margin-top:13.162602pt;width:3.24pt;height:.72pt;mso-position-horizontal-relative:page;mso-position-vertical-relative:paragraph;z-index:-22507520" id="docshape709" filled="true" fillcolor="#000000" stroked="false">
            <v:fill type="solid"/>
            <w10:wrap type="none"/>
          </v:rect>
        </w:pict>
      </w:r>
      <w:r>
        <w:rPr/>
        <w:pict>
          <v:shape style="position:absolute;margin-left:267.600006pt;margin-top:8.044556pt;width:5.45pt;height:11.1pt;mso-position-horizontal-relative:page;mso-position-vertical-relative:paragraph;z-index:-22503424" type="#_x0000_t202" id="docshape71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74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denominador</w:t>
      </w:r>
      <w:r>
        <w:rPr>
          <w:spacing w:val="14"/>
          <w:w w:val="95"/>
        </w:rPr>
        <w:t> </w:t>
      </w:r>
      <w:r>
        <w:rPr>
          <w:w w:val="95"/>
        </w:rPr>
        <w:t>en</w:t>
      </w:r>
      <w:r>
        <w:rPr>
          <w:spacing w:val="15"/>
          <w:w w:val="95"/>
        </w:rPr>
        <w:t> </w:t>
      </w:r>
      <w:r>
        <w:rPr>
          <w:w w:val="95"/>
        </w:rPr>
        <w:t>productos</w:t>
      </w:r>
      <w:r>
        <w:rPr>
          <w:spacing w:val="12"/>
          <w:w w:val="95"/>
        </w:rPr>
        <w:t> </w:t>
      </w:r>
      <w:r>
        <w:rPr>
          <w:w w:val="95"/>
        </w:rPr>
        <w:t>de</w:t>
      </w:r>
      <w:r>
        <w:rPr>
          <w:spacing w:val="13"/>
          <w:w w:val="95"/>
        </w:rPr>
        <w:t> </w:t>
      </w:r>
      <w:r>
        <w:rPr>
          <w:i/>
          <w:iCs/>
          <w:w w:val="95"/>
        </w:rPr>
        <w:t>K</w:t>
      </w:r>
      <w:r>
        <w:rPr>
          <w:w w:val="95"/>
        </w:rPr>
        <w:t>,</w:t>
      </w:r>
      <w:r>
        <w:rPr>
          <w:spacing w:val="13"/>
          <w:w w:val="95"/>
        </w:rPr>
        <w:t> </w:t>
      </w:r>
      <w:r>
        <w:rPr>
          <w:i/>
          <w:iCs/>
          <w:w w:val="95"/>
        </w:rPr>
        <w:t>s</w:t>
      </w:r>
      <w:r>
        <w:rPr>
          <w:i/>
          <w:iCs/>
          <w:w w:val="95"/>
          <w:position w:val="5"/>
          <w:sz w:val="14"/>
          <w:szCs w:val="14"/>
        </w:rPr>
        <w:t>n</w:t>
      </w:r>
      <w:r>
        <w:rPr>
          <w:i/>
          <w:iCs/>
          <w:spacing w:val="1"/>
          <w:w w:val="95"/>
          <w:position w:val="5"/>
          <w:sz w:val="14"/>
          <w:szCs w:val="14"/>
        </w:rPr>
        <w:t> </w:t>
      </w:r>
      <w:r>
        <w:rPr>
          <w:w w:val="95"/>
        </w:rPr>
        <w:t>y</w:t>
      </w:r>
      <w:r>
        <w:rPr>
          <w:spacing w:val="11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</w:rPr>
        <w:t>1+</w:t>
      </w:r>
      <w:r>
        <w:rPr>
          <w:spacing w:val="-7"/>
          <w:w w:val="95"/>
        </w:rPr>
        <w:t> </w:t>
      </w:r>
      <w:r>
        <w:rPr>
          <w:w w:val="95"/>
          <w:vertAlign w:val="superscript"/>
        </w:rPr>
        <w:t>s</w:t>
      </w:r>
      <w:r>
        <w:rPr>
          <w:spacing w:val="80"/>
          <w:vertAlign w:val="baseline"/>
        </w:rPr>
        <w:t> </w:t>
      </w:r>
      <w:r>
        <w:rPr>
          <w:w w:val="95"/>
          <w:position w:val="19"/>
          <w:sz w:val="16"/>
          <w:szCs w:val="16"/>
          <w:vertAlign w:val="baseline"/>
        </w:rPr>
        <w:t>n</w:t>
      </w:r>
      <w:r>
        <w:rPr>
          <w:w w:val="95"/>
          <w:vertAlign w:val="baseline"/>
        </w:rPr>
        <w:t>:</w:t>
      </w:r>
    </w:p>
    <w:p>
      <w:pPr>
        <w:spacing w:after="0" w:line="300" w:lineRule="exact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line="250" w:lineRule="exact"/>
        <w:jc w:val="right"/>
      </w:pPr>
      <w:r>
        <w:rPr/>
        <w:t>T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/>
        <w:t>=</w:t>
      </w:r>
    </w:p>
    <w:p>
      <w:pPr>
        <w:spacing w:line="240" w:lineRule="auto" w:before="1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576"/>
      </w:pPr>
      <w:r>
        <w:rPr>
          <w:w w:val="105"/>
        </w:rPr>
        <w:t>10</w:t>
      </w:r>
      <w:r>
        <w:rPr>
          <w:w w:val="105"/>
          <w:vertAlign w:val="superscript"/>
        </w:rPr>
        <w:t>12</w:t>
      </w:r>
      <w:r>
        <w:rPr>
          <w:w w:val="105"/>
          <w:vertAlign w:val="baseline"/>
        </w:rPr>
        <w:t>jω</w:t>
      </w:r>
    </w:p>
    <w:p>
      <w:pPr>
        <w:spacing w:line="39" w:lineRule="exact" w:before="102"/>
        <w:ind w:left="624" w:right="0" w:firstLine="0"/>
        <w:jc w:val="left"/>
        <w:rPr>
          <w:sz w:val="16"/>
        </w:rPr>
      </w:pPr>
      <w:r>
        <w:rPr>
          <w:w w:val="100"/>
          <w:sz w:val="16"/>
        </w:rPr>
        <w:t>2</w:t>
      </w:r>
    </w:p>
    <w:p>
      <w:pPr>
        <w:spacing w:before="1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a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18"/>
        </w:rPr>
      </w:pPr>
    </w:p>
    <w:p>
      <w:pPr>
        <w:spacing w:line="40" w:lineRule="auto" w:before="0"/>
        <w:ind w:left="277" w:right="0" w:firstLine="0"/>
        <w:jc w:val="left"/>
        <w:rPr>
          <w:sz w:val="22"/>
        </w:rPr>
      </w:pPr>
      <w:r>
        <w:rPr/>
        <w:pict>
          <v:rect style="position:absolute;margin-left:155.039993pt;margin-top:2.933842pt;width:85.32pt;height:.72pt;mso-position-horizontal-relative:page;mso-position-vertical-relative:paragraph;z-index:-22507008" id="docshape711" filled="true" fillcolor="#000000" stroked="false">
            <v:fill type="solid"/>
            <w10:wrap type="none"/>
          </v:rect>
        </w:pict>
      </w:r>
      <w:r>
        <w:rPr/>
        <w:pict>
          <v:rect style="position:absolute;margin-left:251.279999pt;margin-top:2.933842pt;width:121.8pt;height:.72pt;mso-position-horizontal-relative:page;mso-position-vertical-relative:paragraph;z-index:-22506496" id="docshape712" filled="true" fillcolor="#000000" stroked="false">
            <v:fill type="solid"/>
            <w10:wrap type="none"/>
          </v:rect>
        </w:pict>
      </w:r>
      <w:r>
        <w:rPr>
          <w:position w:val="-12"/>
          <w:sz w:val="16"/>
        </w:rPr>
        <w:t>5</w:t>
      </w:r>
      <w:r>
        <w:rPr>
          <w:spacing w:val="28"/>
          <w:position w:val="-12"/>
          <w:sz w:val="16"/>
        </w:rPr>
        <w:t> </w:t>
      </w:r>
      <w:r>
        <w:rPr>
          <w:position w:val="-7"/>
          <w:sz w:val="16"/>
        </w:rPr>
        <w:t>2</w:t>
      </w:r>
      <w:r>
        <w:rPr>
          <w:spacing w:val="4"/>
          <w:position w:val="-7"/>
          <w:sz w:val="16"/>
        </w:rPr>
        <w:t> </w:t>
      </w:r>
      <w:r>
        <w:rPr>
          <w:sz w:val="22"/>
        </w:rPr>
        <w:t>=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line="54" w:lineRule="exact" w:before="153"/>
        <w:ind w:left="355"/>
      </w:pPr>
      <w:r>
        <w:rPr>
          <w:spacing w:val="2"/>
          <w:w w:val="100"/>
          <w:u w:val="single"/>
        </w:rPr>
        <w:t> </w:t>
      </w:r>
      <w:r>
        <w:rPr>
          <w:spacing w:val="-3"/>
          <w:u w:val="single"/>
        </w:rPr>
        <w:t>jω</w:t>
      </w:r>
    </w:p>
    <w:p>
      <w:pPr>
        <w:spacing w:line="240" w:lineRule="auto" w:before="1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ind w:left="-4"/>
      </w:pPr>
      <w:r>
        <w:rPr>
          <w:w w:val="105"/>
        </w:rPr>
        <w:t>10</w:t>
      </w:r>
      <w:r>
        <w:rPr>
          <w:w w:val="105"/>
          <w:vertAlign w:val="superscript"/>
        </w:rPr>
        <w:t>12</w:t>
      </w:r>
      <w:r>
        <w:rPr>
          <w:w w:val="105"/>
          <w:vertAlign w:val="baseline"/>
        </w:rPr>
        <w:t>s</w:t>
      </w:r>
    </w:p>
    <w:p>
      <w:pPr>
        <w:spacing w:line="240" w:lineRule="auto" w:before="6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pStyle w:val="BodyText"/>
        <w:spacing w:line="224" w:lineRule="exact"/>
        <w:ind w:left="472"/>
      </w:pPr>
      <w:r>
        <w:rPr>
          <w:spacing w:val="2"/>
          <w:w w:val="100"/>
          <w:u w:val="single"/>
        </w:rPr>
        <w:t> </w:t>
      </w:r>
      <w:r>
        <w:rPr>
          <w:u w:val="single"/>
        </w:rPr>
        <w:t>jω</w:t>
      </w:r>
      <w:r>
        <w:rPr>
          <w:spacing w:val="103"/>
        </w:rPr>
        <w:t> </w:t>
      </w:r>
      <w:r>
        <w:rPr>
          <w:vertAlign w:val="superscript"/>
        </w:rPr>
        <w:t>2</w:t>
      </w:r>
      <w:r>
        <w:rPr>
          <w:spacing w:val="-13"/>
          <w:vertAlign w:val="baseline"/>
        </w:rPr>
        <w:t> </w:t>
      </w:r>
      <w:r>
        <w:rPr>
          <w:position w:val="17"/>
          <w:vertAlign w:val="baseline"/>
        </w:rPr>
        <w:t>=</w:t>
      </w:r>
    </w:p>
    <w:p>
      <w:pPr>
        <w:spacing w:line="240" w:lineRule="auto" w:before="1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BodyText"/>
        <w:jc w:val="right"/>
      </w:pPr>
      <w:r>
        <w:rPr>
          <w:w w:val="100"/>
        </w:rPr>
        <w:t>s</w:t>
      </w:r>
    </w:p>
    <w:p>
      <w:pPr>
        <w:pStyle w:val="BodyText"/>
        <w:spacing w:line="54" w:lineRule="exact" w:before="86"/>
        <w:ind w:left="391"/>
      </w:pPr>
      <w:r>
        <w:rPr/>
        <w:pict>
          <v:rect style="position:absolute;margin-left:384pt;margin-top:2.016616pt;width:85.32pt;height:.72pt;mso-position-horizontal-relative:page;mso-position-vertical-relative:paragraph;z-index:15925760" id="docshape713" filled="true" fillcolor="#000000" stroked="false">
            <v:fill type="solid"/>
            <w10:wrap type="none"/>
          </v:rect>
        </w:pict>
      </w:r>
      <w:r>
        <w:rPr>
          <w:spacing w:val="2"/>
          <w:w w:val="100"/>
          <w:u w:val="single"/>
        </w:rPr>
        <w:t> </w:t>
      </w:r>
      <w:r>
        <w:rPr>
          <w:u w:val="single"/>
        </w:rPr>
        <w:t>jω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7"/>
        <w:rPr>
          <w:sz w:val="33"/>
        </w:rPr>
      </w:pPr>
    </w:p>
    <w:p>
      <w:pPr>
        <w:pStyle w:val="BodyText"/>
        <w:spacing w:line="54" w:lineRule="exact"/>
        <w:ind w:left="289"/>
      </w:pPr>
      <w:r>
        <w:rPr>
          <w:spacing w:val="2"/>
          <w:w w:val="100"/>
          <w:u w:val="single"/>
        </w:rPr>
        <w:t> </w:t>
      </w:r>
      <w:r>
        <w:rPr>
          <w:w w:val="110"/>
          <w:u w:val="single"/>
        </w:rPr>
        <w:t>jω</w:t>
      </w:r>
      <w:r>
        <w:rPr>
          <w:spacing w:val="34"/>
          <w:w w:val="110"/>
        </w:rPr>
        <w:t> </w:t>
      </w:r>
      <w:r>
        <w:rPr>
          <w:w w:val="110"/>
          <w:vertAlign w:val="superscript"/>
        </w:rPr>
        <w:t>2</w:t>
      </w:r>
    </w:p>
    <w:p>
      <w:pPr>
        <w:spacing w:after="0" w:line="54" w:lineRule="exact"/>
        <w:sectPr>
          <w:type w:val="continuous"/>
          <w:pgSz w:w="11910" w:h="16840"/>
          <w:pgMar w:header="660" w:footer="593" w:top="620" w:bottom="960" w:left="680" w:right="620"/>
          <w:cols w:num="8" w:equalWidth="0">
            <w:col w:w="2386" w:space="40"/>
            <w:col w:w="1118" w:space="39"/>
            <w:col w:w="1090" w:space="40"/>
            <w:col w:w="590" w:space="39"/>
            <w:col w:w="445" w:space="40"/>
            <w:col w:w="1138" w:space="39"/>
            <w:col w:w="890" w:space="40"/>
            <w:col w:w="2676"/>
          </w:cols>
        </w:sectPr>
      </w:pPr>
    </w:p>
    <w:p>
      <w:pPr>
        <w:pStyle w:val="BodyText"/>
        <w:spacing w:line="251" w:lineRule="exact"/>
        <w:ind w:left="2420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</w:rPr>
        <w:t>jω+10</w:t>
      </w:r>
      <w:r>
        <w:rPr>
          <w:spacing w:val="44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w w:val="85"/>
        </w:rPr>
        <w:t>jω+10</w:t>
      </w:r>
      <w:r>
        <w:rPr>
          <w:rFonts w:ascii="Cambria Math" w:hAnsi="Cambria Math" w:cs="Cambria Math" w:eastAsia="Cambria Math"/>
          <w:spacing w:val="-115"/>
          <w:w w:val="85"/>
        </w:rPr>
        <w:t>�</w:t>
      </w:r>
    </w:p>
    <w:p>
      <w:pPr>
        <w:pStyle w:val="BodyText"/>
        <w:spacing w:before="67"/>
        <w:ind w:left="261"/>
      </w:pPr>
      <w:r>
        <w:rPr/>
        <w:br w:type="column"/>
      </w:r>
      <w:r>
        <w:rPr>
          <w:spacing w:val="-8"/>
          <w:w w:val="90"/>
        </w:rPr>
        <w:t>10</w:t>
      </w:r>
      <w:r>
        <w:rPr>
          <w:spacing w:val="-8"/>
          <w:w w:val="90"/>
          <w:vertAlign w:val="superscript"/>
        </w:rPr>
        <w:t>2</w:t>
      </w:r>
      <w:r>
        <w:rPr>
          <w:spacing w:val="-4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spacing w:val="-8"/>
          <w:w w:val="90"/>
          <w:vertAlign w:val="baseline"/>
        </w:rPr>
        <w:t>�</w:t>
      </w:r>
      <w:r>
        <w:rPr>
          <w:spacing w:val="-8"/>
          <w:w w:val="90"/>
          <w:vertAlign w:val="baseline"/>
        </w:rPr>
        <w:t>1+</w:t>
      </w:r>
    </w:p>
    <w:p>
      <w:pPr>
        <w:pStyle w:val="BodyText"/>
        <w:spacing w:line="219" w:lineRule="exact" w:before="67"/>
        <w:ind w:left="288"/>
      </w:pPr>
      <w:r>
        <w:rPr/>
        <w:br w:type="column"/>
      </w:r>
      <w:r>
        <w:rPr>
          <w:rFonts w:ascii="Cambria Math" w:hAnsi="Cambria Math" w:cs="Cambria Math" w:eastAsia="Cambria Math"/>
          <w:spacing w:val="-16"/>
          <w:w w:val="90"/>
        </w:rPr>
        <w:t>�</w:t>
      </w:r>
      <w:r>
        <w:rPr>
          <w:rFonts w:ascii="Cambria Math" w:hAnsi="Cambria Math" w:cs="Cambria Math" w:eastAsia="Cambria Math"/>
          <w:spacing w:val="-9"/>
          <w:w w:val="90"/>
        </w:rPr>
        <w:t> </w:t>
      </w:r>
      <w:r>
        <w:rPr>
          <w:spacing w:val="-15"/>
          <w:w w:val="90"/>
        </w:rPr>
        <w:t>10</w:t>
      </w:r>
      <w:r>
        <w:rPr>
          <w:spacing w:val="-15"/>
          <w:w w:val="90"/>
          <w:vertAlign w:val="superscript"/>
        </w:rPr>
        <w:t>10</w:t>
      </w:r>
      <w:r>
        <w:rPr>
          <w:spacing w:val="-5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spacing w:val="-15"/>
          <w:w w:val="90"/>
          <w:vertAlign w:val="baseline"/>
        </w:rPr>
        <w:t>�</w:t>
      </w:r>
      <w:r>
        <w:rPr>
          <w:spacing w:val="-15"/>
          <w:w w:val="90"/>
          <w:vertAlign w:val="baseline"/>
        </w:rPr>
        <w:t>1+</w:t>
      </w:r>
    </w:p>
    <w:p>
      <w:pPr>
        <w:pStyle w:val="BodyText"/>
        <w:spacing w:line="199" w:lineRule="exact"/>
        <w:ind w:left="-3"/>
      </w:pPr>
      <w:r>
        <w:rPr/>
        <w:pict>
          <v:shape style="position:absolute;margin-left:297.720001pt;margin-top:-4.416516pt;width:3.8pt;height:9.050pt;mso-position-horizontal-relative:page;mso-position-vertical-relative:paragraph;z-index:15926784" type="#_x0000_t202" id="docshape71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t>10</w:t>
      </w:r>
    </w:p>
    <w:p>
      <w:pPr>
        <w:pStyle w:val="BodyText"/>
        <w:spacing w:before="69"/>
        <w:ind w:left="-3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spacing w:val="-1"/>
          <w:w w:val="100"/>
        </w:rPr>
        <w:t>10</w:t>
      </w:r>
      <w:r>
        <w:rPr>
          <w:spacing w:val="8"/>
          <w:w w:val="115"/>
          <w:vertAlign w:val="superscript"/>
        </w:rPr>
        <w:t>5</w:t>
      </w:r>
      <w:r>
        <w:rPr>
          <w:rFonts w:ascii="Cambria Math" w:hAnsi="Cambria Math" w:cs="Cambria Math" w:eastAsia="Cambria Math"/>
          <w:w w:val="74"/>
          <w:position w:val="15"/>
          <w:vertAlign w:val="baseline"/>
        </w:rPr>
        <w:t>�</w:t>
      </w:r>
    </w:p>
    <w:p>
      <w:pPr>
        <w:spacing w:before="67"/>
        <w:ind w:left="262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rFonts w:ascii="Cambria Math" w:hAnsi="Cambria Math" w:cs="Cambria Math" w:eastAsia="Cambria Math"/>
          <w:spacing w:val="-1"/>
          <w:w w:val="74"/>
          <w:sz w:val="22"/>
          <w:szCs w:val="22"/>
        </w:rPr>
        <w:t>�</w:t>
      </w:r>
      <w:r>
        <w:rPr>
          <w:spacing w:val="-1"/>
          <w:w w:val="100"/>
          <w:sz w:val="22"/>
          <w:szCs w:val="22"/>
        </w:rPr>
        <w:t>1</w:t>
      </w:r>
      <w:r>
        <w:rPr>
          <w:w w:val="100"/>
          <w:sz w:val="22"/>
          <w:szCs w:val="22"/>
        </w:rPr>
        <w:t>+</w:t>
      </w:r>
    </w:p>
    <w:p>
      <w:pPr>
        <w:spacing w:before="67"/>
        <w:ind w:left="-3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spacing w:val="-13"/>
          <w:w w:val="85"/>
          <w:position w:val="-14"/>
          <w:sz w:val="22"/>
          <w:szCs w:val="22"/>
        </w:rPr>
        <w:t>10</w:t>
      </w:r>
      <w:r>
        <w:rPr>
          <w:spacing w:val="-13"/>
          <w:w w:val="85"/>
          <w:position w:val="-5"/>
          <w:sz w:val="16"/>
          <w:szCs w:val="16"/>
        </w:rPr>
        <w:t>2</w:t>
      </w:r>
      <w:r>
        <w:rPr>
          <w:rFonts w:ascii="Cambria Math" w:hAnsi="Cambria Math" w:cs="Cambria Math" w:eastAsia="Cambria Math"/>
          <w:spacing w:val="-13"/>
          <w:w w:val="85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6"/>
          <w:w w:val="85"/>
          <w:sz w:val="22"/>
          <w:szCs w:val="22"/>
        </w:rPr>
        <w:t> </w:t>
      </w:r>
      <w:r>
        <w:rPr>
          <w:rFonts w:ascii="Cambria Math" w:hAnsi="Cambria Math" w:cs="Cambria Math" w:eastAsia="Cambria Math"/>
          <w:spacing w:val="-12"/>
          <w:w w:val="85"/>
          <w:sz w:val="22"/>
          <w:szCs w:val="22"/>
        </w:rPr>
        <w:t>�</w:t>
      </w:r>
      <w:r>
        <w:rPr>
          <w:spacing w:val="-12"/>
          <w:w w:val="85"/>
          <w:sz w:val="22"/>
          <w:szCs w:val="22"/>
        </w:rPr>
        <w:t>1+</w:t>
      </w:r>
    </w:p>
    <w:p>
      <w:pPr>
        <w:pStyle w:val="BodyText"/>
        <w:spacing w:before="69"/>
        <w:ind w:left="-5"/>
        <w:rPr>
          <w:rFonts w:ascii="Cambria Math" w:hAnsi="Cambria Math" w:cs="Cambria Math" w:eastAsia="Cambria Math"/>
        </w:rPr>
      </w:pPr>
      <w:r>
        <w:rPr/>
        <w:br w:type="column"/>
      </w:r>
      <w:r>
        <w:rPr/>
        <w:t>10</w:t>
      </w:r>
      <w:r>
        <w:rPr>
          <w:vertAlign w:val="superscript"/>
        </w:rPr>
        <w:t>5</w:t>
      </w:r>
      <w:r>
        <w:rPr>
          <w:rFonts w:ascii="Cambria Math" w:hAnsi="Cambria Math" w:cs="Cambria Math" w:eastAsia="Cambria Math"/>
          <w:position w:val="15"/>
          <w:vertAlign w:val="baseline"/>
        </w:rPr>
        <w:t>�</w:t>
      </w:r>
    </w:p>
    <w:p>
      <w:pPr>
        <w:spacing w:after="0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680" w:right="620"/>
          <w:cols w:num="7" w:equalWidth="0">
            <w:col w:w="4044" w:space="40"/>
            <w:col w:w="947" w:space="39"/>
            <w:col w:w="1192" w:space="40"/>
            <w:col w:w="397" w:space="39"/>
            <w:col w:w="621" w:space="39"/>
            <w:col w:w="791" w:space="40"/>
            <w:col w:w="2381"/>
          </w:cols>
        </w:sectPr>
      </w:pPr>
    </w:p>
    <w:p>
      <w:pPr>
        <w:pStyle w:val="BodyText"/>
        <w:spacing w:before="124"/>
        <w:ind w:left="1021" w:right="1061"/>
      </w:pPr>
      <w:r>
        <w:rPr/>
        <w:t>De</w:t>
      </w:r>
      <w:r>
        <w:rPr>
          <w:spacing w:val="-5"/>
        </w:rPr>
        <w:t> </w:t>
      </w:r>
      <w:r>
        <w:rPr/>
        <w:t>esta</w:t>
      </w:r>
      <w:r>
        <w:rPr>
          <w:spacing w:val="-4"/>
        </w:rPr>
        <w:t> </w:t>
      </w:r>
      <w:r>
        <w:rPr/>
        <w:t>forma,</w:t>
      </w:r>
      <w:r>
        <w:rPr>
          <w:spacing w:val="-4"/>
        </w:rPr>
        <w:t> </w:t>
      </w:r>
      <w:r>
        <w:rPr/>
        <w:t>para</w:t>
      </w:r>
      <w:r>
        <w:rPr>
          <w:spacing w:val="-6"/>
        </w:rPr>
        <w:t> </w:t>
      </w:r>
      <w:r>
        <w:rPr/>
        <w:t>valores</w:t>
      </w:r>
      <w:r>
        <w:rPr>
          <w:spacing w:val="-7"/>
        </w:rPr>
        <w:t> </w:t>
      </w:r>
      <w:r>
        <w:rPr/>
        <w:t>muy</w:t>
      </w:r>
      <w:r>
        <w:rPr>
          <w:spacing w:val="-4"/>
        </w:rPr>
        <w:t> </w:t>
      </w:r>
      <w:r>
        <w:rPr/>
        <w:t>bajos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frecuencia,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valor</w:t>
      </w:r>
      <w:r>
        <w:rPr>
          <w:spacing w:val="-3"/>
        </w:rPr>
        <w:t> </w:t>
      </w:r>
      <w:r>
        <w:rPr/>
        <w:t>constante</w:t>
      </w:r>
      <w:r>
        <w:rPr>
          <w:spacing w:val="-6"/>
        </w:rPr>
        <w:t> </w:t>
      </w:r>
      <w:r>
        <w:rPr/>
        <w:t>proporcionado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polos</w:t>
      </w:r>
      <w:r>
        <w:rPr>
          <w:spacing w:val="-52"/>
        </w:rPr>
        <w:t> </w:t>
      </w:r>
      <w:r>
        <w:rPr/>
        <w:t>es 0</w:t>
      </w:r>
      <w:r>
        <w:rPr>
          <w:spacing w:val="-1"/>
        </w:rPr>
        <w:t> </w:t>
      </w:r>
      <w:r>
        <w:rPr/>
        <w:t>dB.</w:t>
      </w:r>
      <w:r>
        <w:rPr>
          <w:spacing w:val="-1"/>
        </w:rPr>
        <w:t> </w:t>
      </w:r>
      <w:r>
        <w:rPr/>
        <w:t>Se</w:t>
      </w:r>
      <w:r>
        <w:rPr>
          <w:spacing w:val="-4"/>
        </w:rPr>
        <w:t> </w:t>
      </w:r>
      <w:r>
        <w:rPr/>
        <w:t>representan cada</w:t>
      </w:r>
      <w:r>
        <w:rPr>
          <w:spacing w:val="-4"/>
        </w:rPr>
        <w:t> </w:t>
      </w:r>
      <w:r>
        <w:rPr/>
        <w:t>uno de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términos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realiza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suma,</w:t>
      </w:r>
      <w:r>
        <w:rPr>
          <w:spacing w:val="-1"/>
        </w:rPr>
        <w:t> </w:t>
      </w:r>
      <w:r>
        <w:rPr/>
        <w:t>obteniendo:</w:t>
      </w:r>
    </w:p>
    <w:p>
      <w:pPr>
        <w:spacing w:before="115"/>
        <w:ind w:left="3217" w:right="0" w:firstLine="0"/>
        <w:jc w:val="left"/>
        <w:rPr>
          <w:rFonts w:ascii="Times New Roman" w:hAnsi="Times New Roman"/>
          <w:sz w:val="10"/>
        </w:rPr>
      </w:pPr>
      <w:r>
        <w:rPr/>
        <w:pict>
          <v:group style="position:absolute;margin-left:165.330429pt;margin-top:11.486372pt;width:237.35pt;height:159.7pt;mso-position-horizontal-relative:page;mso-position-vertical-relative:paragraph;z-index:-22505472" id="docshapegroup715" coordorigin="3307,230" coordsize="4747,3194">
            <v:shape style="position:absolute;left:4609;top:1904;width:43;height:43" id="docshape716" coordorigin="4609,1904" coordsize="43,43" path="m4642,1947l4619,1947,4609,1937,4609,1925,4609,1914,4619,1904,4642,1904,4652,1914,4652,1937,4642,1947xe" filled="true" fillcolor="#000000" stroked="false">
              <v:path arrowok="t"/>
              <v:fill type="solid"/>
            </v:shape>
            <v:shape style="position:absolute;left:4609;top:1904;width:43;height:43" id="docshape717" coordorigin="4609,1904" coordsize="43,43" path="m4609,1925l4609,1914,4619,1904,4631,1904,4642,1904,4652,1914,4652,1925,4652,1937,4642,1947,4631,1947,4619,1947,4609,1937,4609,1925xe" filled="false" stroked="true" strokeweight=".180205pt" strokecolor="#000000">
              <v:path arrowok="t"/>
              <v:stroke dashstyle="solid"/>
            </v:shape>
            <v:shape style="position:absolute;left:5036;top:1904;width:43;height:43" id="docshape718" coordorigin="5036,1904" coordsize="43,43" path="m5070,1947l5046,1947,5036,1937,5036,1925,5036,1914,5046,1904,5070,1904,5079,1914,5079,1937,5070,1947xe" filled="true" fillcolor="#000000" stroked="false">
              <v:path arrowok="t"/>
              <v:fill type="solid"/>
            </v:shape>
            <v:shape style="position:absolute;left:5036;top:1904;width:43;height:43" id="docshape719" coordorigin="5036,1904" coordsize="43,43" path="m5036,1925l5036,1914,5046,1904,5058,1904,5070,1904,5079,1914,5079,1925,5079,1937,5070,1947,5058,1947,5046,1947,5036,1937,5036,1925xe" filled="false" stroked="true" strokeweight=".180205pt" strokecolor="#000000">
              <v:path arrowok="t"/>
              <v:stroke dashstyle="solid"/>
            </v:shape>
            <v:shape style="position:absolute;left:5463;top:1904;width:43;height:43" id="docshape720" coordorigin="5464,1904" coordsize="43,43" path="m5497,1947l5473,1947,5464,1937,5464,1925,5464,1914,5473,1904,5497,1904,5506,1914,5506,1937,5497,1947xe" filled="true" fillcolor="#000000" stroked="false">
              <v:path arrowok="t"/>
              <v:fill type="solid"/>
            </v:shape>
            <v:shape style="position:absolute;left:5463;top:1904;width:43;height:43" id="docshape721" coordorigin="5464,1904" coordsize="43,43" path="m5464,1925l5464,1914,5473,1904,5485,1904,5497,1904,5506,1914,5506,1925,5506,1937,5497,1947,5485,1947,5473,1947,5464,1937,5464,1925xe" filled="false" stroked="true" strokeweight=".180205pt" strokecolor="#000000">
              <v:path arrowok="t"/>
              <v:stroke dashstyle="solid"/>
            </v:shape>
            <v:shape style="position:absolute;left:4609;top:1479;width:43;height:43" id="docshape722" coordorigin="4609,1480" coordsize="43,43" path="m4642,1522l4619,1522,4609,1513,4609,1501,4609,1489,4619,1480,4642,1480,4652,1489,4652,1513,4642,1522xe" filled="true" fillcolor="#000000" stroked="false">
              <v:path arrowok="t"/>
              <v:fill type="solid"/>
            </v:shape>
            <v:shape style="position:absolute;left:4609;top:1479;width:43;height:43" id="docshape723" coordorigin="4609,1480" coordsize="43,43" path="m4609,1501l4609,1489,4619,1480,4631,1480,4642,1480,4652,1489,4652,1501,4652,1513,4642,1522,4631,1522,4619,1522,4609,1513,4609,1501xe" filled="false" stroked="true" strokeweight=".180205pt" strokecolor="#000000">
              <v:path arrowok="t"/>
              <v:stroke dashstyle="solid"/>
            </v:shape>
            <v:shape style="position:absolute;left:4609;top:1055;width:43;height:43" id="docshape724" coordorigin="4609,1056" coordsize="43,43" path="m4642,1098l4619,1098,4609,1089,4609,1077,4609,1065,4619,1056,4642,1056,4652,1065,4652,1089,4642,1098xe" filled="true" fillcolor="#000000" stroked="false">
              <v:path arrowok="t"/>
              <v:fill type="solid"/>
            </v:shape>
            <v:shape style="position:absolute;left:4609;top:1055;width:43;height:43" id="docshape725" coordorigin="4609,1056" coordsize="43,43" path="m4609,1077l4609,1065,4619,1056,4631,1056,4642,1056,4652,1065,4652,1077,4652,1089,4642,1098,4631,1098,4619,1098,4609,1089,4609,1077xe" filled="false" stroked="true" strokeweight=".180205pt" strokecolor="#000000">
              <v:path arrowok="t"/>
              <v:stroke dashstyle="solid"/>
            </v:shape>
            <v:shape style="position:absolute;left:4182;top:1904;width:43;height:43" id="docshape726" coordorigin="4182,1904" coordsize="43,43" path="m4215,1947l4192,1947,4182,1937,4182,1925,4182,1914,4192,1904,4215,1904,4225,1914,4225,1937,4215,1947xe" filled="true" fillcolor="#000000" stroked="false">
              <v:path arrowok="t"/>
              <v:fill type="solid"/>
            </v:shape>
            <v:shape style="position:absolute;left:4182;top:1904;width:43;height:43" id="docshape727" coordorigin="4182,1904" coordsize="43,43" path="m4182,1925l4182,1914,4192,1904,4204,1904,4215,1904,4225,1914,4225,1925,4225,1937,4215,1947,4204,1947,4192,1947,4182,1937,4182,1925xe" filled="false" stroked="true" strokeweight=".180205pt" strokecolor="#000000">
              <v:path arrowok="t"/>
              <v:stroke dashstyle="solid"/>
            </v:shape>
            <v:shape style="position:absolute;left:3517;top:1071;width:3249;height:1954" id="docshape728" coordorigin="3518,1072" coordsize="3249,1954" path="m5485,1072l3518,3026m5485,1072l6766,1072e" filled="false" stroked="true" strokeweight="1.621884pt" strokecolor="#000000">
              <v:path arrowok="t"/>
              <v:stroke dashstyle="solid"/>
            </v:shape>
            <v:shape style="position:absolute;left:7599;top:1904;width:43;height:43" id="docshape729" coordorigin="7599,1904" coordsize="43,43" path="m7632,1947l7609,1947,7599,1937,7599,1925,7599,1914,7609,1904,7632,1904,7642,1914,7642,1937,7632,1947xe" filled="true" fillcolor="#000000" stroked="false">
              <v:path arrowok="t"/>
              <v:fill type="solid"/>
            </v:shape>
            <v:shape style="position:absolute;left:7599;top:1904;width:43;height:43" id="docshape730" coordorigin="7599,1904" coordsize="43,43" path="m7599,1925l7599,1914,7609,1904,7620,1904,7632,1904,7642,1914,7642,1925,7642,1937,7632,1947,7620,1947,7609,1947,7599,1937,7599,1925xe" filled="false" stroked="true" strokeweight=".180205pt" strokecolor="#000000">
              <v:path arrowok="t"/>
              <v:stroke dashstyle="solid"/>
            </v:shape>
            <v:shape style="position:absolute;left:6744;top:1904;width:43;height:43" id="docshape731" coordorigin="6745,1904" coordsize="43,43" path="m6778,1947l6754,1947,6745,1937,6745,1925,6745,1914,6754,1904,6778,1904,6788,1914,6788,1937,6778,1947xe" filled="true" fillcolor="#000000" stroked="false">
              <v:path arrowok="t"/>
              <v:fill type="solid"/>
            </v:shape>
            <v:shape style="position:absolute;left:6744;top:1904;width:43;height:43" id="docshape732" coordorigin="6745,1904" coordsize="43,43" path="m6745,1925l6745,1914,6754,1904,6766,1904,6778,1904,6788,1914,6788,1925,6788,1937,6778,1947,6766,1947,6754,1947,6745,1937,6745,1925xe" filled="false" stroked="true" strokeweight=".180205pt" strokecolor="#000000">
              <v:path arrowok="t"/>
              <v:stroke dashstyle="solid"/>
            </v:shape>
            <v:shape style="position:absolute;left:7171;top:1904;width:43;height:43" id="docshape733" coordorigin="7172,1904" coordsize="43,43" path="m7205,1947l7181,1947,7172,1937,7172,1925,7172,1914,7181,1904,7205,1904,7215,1914,7215,1937,7205,1947xe" filled="true" fillcolor="#000000" stroked="false">
              <v:path arrowok="t"/>
              <v:fill type="solid"/>
            </v:shape>
            <v:shape style="position:absolute;left:7171;top:1904;width:43;height:43" id="docshape734" coordorigin="7172,1904" coordsize="43,43" path="m7172,1925l7172,1914,7181,1904,7193,1904,7205,1904,7215,1914,7215,1925,7215,1937,7205,1947,7193,1947,7181,1947,7172,1937,7172,1925xe" filled="false" stroked="true" strokeweight=".180205pt" strokecolor="#000000">
              <v:path arrowok="t"/>
              <v:stroke dashstyle="solid"/>
            </v:shape>
            <v:line style="position:absolute" from="6766,1072" to="7942,3407" stroked="true" strokeweight="1.625078pt" strokecolor="#000000">
              <v:stroke dashstyle="solid"/>
            </v:line>
            <v:shape style="position:absolute;left:5890;top:1904;width:43;height:43" id="docshape735" coordorigin="5891,1904" coordsize="43,43" path="m5924,1947l5900,1947,5891,1937,5891,1925,5891,1914,5900,1904,5924,1904,5933,1914,5933,1937,5924,1947xe" filled="true" fillcolor="#000000" stroked="false">
              <v:path arrowok="t"/>
              <v:fill type="solid"/>
            </v:shape>
            <v:shape style="position:absolute;left:5890;top:1904;width:43;height:43" id="docshape736" coordorigin="5891,1904" coordsize="43,43" path="m5891,1925l5891,1914,5900,1904,5912,1904,5924,1904,5933,1914,5933,1925,5933,1937,5924,1947,5912,1947,5900,1947,5891,1937,5891,1925xe" filled="false" stroked="true" strokeweight=".180205pt" strokecolor="#000000">
              <v:path arrowok="t"/>
              <v:stroke dashstyle="solid"/>
            </v:shape>
            <v:shape style="position:absolute;left:6317;top:1904;width:43;height:43" id="docshape737" coordorigin="6318,1904" coordsize="43,43" path="m6351,1947l6327,1947,6318,1937,6318,1925,6318,1914,6327,1904,6351,1904,6360,1914,6360,1937,6351,1947xe" filled="true" fillcolor="#000000" stroked="false">
              <v:path arrowok="t"/>
              <v:fill type="solid"/>
            </v:shape>
            <v:shape style="position:absolute;left:6317;top:1904;width:43;height:43" id="docshape738" coordorigin="6318,1904" coordsize="43,43" path="m6318,1925l6318,1914,6327,1904,6339,1904,6351,1904,6360,1914,6360,1925,6360,1937,6351,1947,6339,1947,6327,1947,6318,1937,6318,1925xe" filled="false" stroked="true" strokeweight=".180205pt" strokecolor="#000000">
              <v:path arrowok="t"/>
              <v:stroke dashstyle="solid"/>
            </v:shape>
            <v:line style="position:absolute" from="8047,1927" to="3312,1924" stroked="true" strokeweight=".538841pt" strokecolor="#000000">
              <v:stroke dashstyle="solid"/>
            </v:line>
            <v:shape style="position:absolute;left:4609;top:631;width:43;height:43" id="docshape739" coordorigin="4609,631" coordsize="43,43" path="m4642,674l4619,674,4609,664,4609,653,4609,641,4619,631,4642,631,4652,641,4652,664,4642,674xe" filled="true" fillcolor="#000000" stroked="false">
              <v:path arrowok="t"/>
              <v:fill type="solid"/>
            </v:shape>
            <v:shape style="position:absolute;left:4609;top:631;width:43;height:43" id="docshape740" coordorigin="4609,631" coordsize="43,43" path="m4609,653l4609,641,4619,631,4631,631,4642,631,4652,641,4652,653,4652,664,4642,674,4631,674,4619,674,4609,664,4609,653xe" filled="false" stroked="true" strokeweight=".180205pt" strokecolor="#000000">
              <v:path arrowok="t"/>
              <v:stroke dashstyle="solid"/>
            </v:shape>
            <v:line style="position:absolute" from="4631,230" to="4631,3073" stroked="true" strokeweight=".542415pt" strokecolor="#000000">
              <v:stroke dashstyle="solid"/>
            </v:line>
            <v:line style="position:absolute" from="6764,1923" to="7230,2922" stroked="true" strokeweight="1.128696pt" strokecolor="#000000">
              <v:stroke dashstyle="dash"/>
            </v:line>
            <v:line style="position:absolute" from="5485,1925" to="6484,2914" stroked="true" strokeweight="1.126271pt" strokecolor="#000000">
              <v:stroke dashstyle="dash"/>
            </v:line>
            <v:shape style="position:absolute;left:4608;top:2754;width:43;height:43" id="docshape741" coordorigin="4609,2755" coordsize="43,43" path="m4642,2797l4618,2797,4609,2788,4609,2776,4609,2764,4618,2755,4642,2755,4651,2764,4651,2788,4642,2797xe" filled="true" fillcolor="#000000" stroked="false">
              <v:path arrowok="t"/>
              <v:fill type="solid"/>
            </v:shape>
            <v:shape style="position:absolute;left:4608;top:2754;width:43;height:43" id="docshape742" coordorigin="4609,2755" coordsize="43,43" path="m4609,2776l4609,2764,4618,2755,4630,2755,4642,2755,4651,2764,4651,2776,4651,2788,4642,2797,4630,2797,4618,2797,4609,2788,4609,2776xe" filled="false" stroked="true" strokeweight=".180205pt" strokecolor="#000000">
              <v:path arrowok="t"/>
              <v:stroke dashstyle="solid"/>
            </v:shape>
            <v:shape style="position:absolute;left:4608;top:2330;width:43;height:43" id="docshape743" coordorigin="4609,2331" coordsize="43,43" path="m4642,2373l4618,2373,4609,2364,4609,2352,4609,2340,4618,2331,4642,2331,4651,2340,4651,2364,4642,2373xe" filled="true" fillcolor="#000000" stroked="false">
              <v:path arrowok="t"/>
              <v:fill type="solid"/>
            </v:shape>
            <v:shape style="position:absolute;left:4608;top:2330;width:43;height:43" id="docshape744" coordorigin="4609,2331" coordsize="43,43" path="m4609,2352l4609,2340,4618,2331,4630,2331,4642,2331,4651,2340,4651,2352,4651,2364,4642,2373,4630,2373,4618,2373,4609,2364,4609,2352xe" filled="false" stroked="true" strokeweight=".180205pt" strokecolor="#000000">
              <v:path arrowok="t"/>
              <v:stroke dashstyle="solid"/>
            </v:shape>
            <v:shape style="position:absolute;left:3754;top:1906;width:43;height:43" id="docshape745" coordorigin="3754,1906" coordsize="43,43" path="m3787,1949l3764,1949,3754,1939,3754,1928,3754,1916,3764,1906,3787,1906,3797,1916,3797,1939,3787,1949xe" filled="true" fillcolor="#000000" stroked="false">
              <v:path arrowok="t"/>
              <v:fill type="solid"/>
            </v:shape>
            <v:shape style="position:absolute;left:3754;top:1906;width:43;height:43" id="docshape746" coordorigin="3754,1906" coordsize="43,43" path="m3754,1928l3754,1916,3764,1906,3776,1906,3787,1906,3797,1916,3797,1928,3797,1939,3787,1949,3776,1949,3764,1949,3754,1939,3754,1928xe" filled="false" stroked="true" strokeweight=".180205pt" strokecolor="#000000">
              <v:path arrowok="t"/>
              <v:stroke dashstyle="solid"/>
            </v:shape>
            <v:line style="position:absolute" from="3631,2914" to="5778,781" stroked="true" strokeweight=".901027pt" strokecolor="#000000">
              <v:stroke dashstyle="dot"/>
            </v:line>
            <w10:wrap type="none"/>
          </v:group>
        </w:pict>
      </w:r>
      <w:r>
        <w:rPr>
          <w:rFonts w:ascii="Times New Roman" w:hAnsi="Times New Roman"/>
          <w:sz w:val="18"/>
        </w:rPr>
        <w:t>|</w:t>
      </w:r>
      <w:r>
        <w:rPr>
          <w:rFonts w:ascii="Times New Roman" w:hAnsi="Times New Roman"/>
          <w:spacing w:val="-14"/>
          <w:sz w:val="18"/>
        </w:rPr>
        <w:t> </w:t>
      </w:r>
      <w:r>
        <w:rPr>
          <w:rFonts w:ascii="Times New Roman" w:hAnsi="Times New Roman"/>
          <w:sz w:val="18"/>
        </w:rPr>
        <w:t>T(</w:t>
      </w:r>
      <w:r>
        <w:rPr>
          <w:rFonts w:ascii="Times New Roman" w:hAnsi="Times New Roman"/>
          <w:spacing w:val="-19"/>
          <w:sz w:val="18"/>
        </w:rPr>
        <w:t> </w:t>
      </w:r>
      <w:r>
        <w:rPr>
          <w:rFonts w:ascii="Times New Roman" w:hAnsi="Times New Roman"/>
          <w:sz w:val="18"/>
        </w:rPr>
        <w:t>j</w:t>
      </w:r>
      <w:r>
        <w:rPr>
          <w:rFonts w:ascii="Symbol" w:hAnsi="Symbol"/>
          <w:sz w:val="18"/>
        </w:rPr>
        <w:t></w:t>
      </w:r>
      <w:r>
        <w:rPr>
          <w:rFonts w:ascii="Times New Roman" w:hAnsi="Times New Roman"/>
          <w:sz w:val="18"/>
        </w:rPr>
        <w:t>)</w:t>
      </w:r>
      <w:r>
        <w:rPr>
          <w:rFonts w:ascii="Times New Roman" w:hAnsi="Times New Roman"/>
          <w:spacing w:val="-5"/>
          <w:sz w:val="18"/>
        </w:rPr>
        <w:t> </w:t>
      </w:r>
      <w:r>
        <w:rPr>
          <w:rFonts w:ascii="Times New Roman" w:hAnsi="Times New Roman"/>
          <w:sz w:val="18"/>
        </w:rPr>
        <w:t>|</w:t>
      </w:r>
      <w:r>
        <w:rPr>
          <w:rFonts w:ascii="Times New Roman" w:hAnsi="Times New Roman"/>
          <w:position w:val="-3"/>
          <w:sz w:val="10"/>
        </w:rPr>
        <w:t>dB</w:t>
      </w:r>
    </w:p>
    <w:p>
      <w:pPr>
        <w:spacing w:before="187"/>
        <w:ind w:left="43" w:right="3185" w:firstLine="0"/>
        <w:jc w:val="center"/>
        <w:rPr>
          <w:rFonts w:ascii="Times New Roman"/>
          <w:sz w:val="18"/>
        </w:rPr>
      </w:pPr>
      <w:r>
        <w:rPr>
          <w:rFonts w:ascii="Times New Roman"/>
          <w:sz w:val="18"/>
        </w:rPr>
        <w:t>60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0"/>
        <w:rPr>
          <w:rFonts w:ascii="Times New Roman"/>
          <w:sz w:val="18"/>
        </w:rPr>
      </w:pPr>
    </w:p>
    <w:p>
      <w:pPr>
        <w:spacing w:line="173" w:lineRule="exact" w:before="0"/>
        <w:ind w:left="364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40</w:t>
      </w:r>
    </w:p>
    <w:p>
      <w:pPr>
        <w:spacing w:line="116" w:lineRule="exact" w:before="0"/>
        <w:ind w:left="0" w:right="0" w:firstLine="0"/>
        <w:jc w:val="right"/>
        <w:rPr>
          <w:rFonts w:ascii="Times New Roman" w:hAnsi="Times New Roman"/>
          <w:sz w:val="13"/>
        </w:rPr>
      </w:pPr>
      <w:r>
        <w:rPr>
          <w:rFonts w:ascii="Times New Roman" w:hAnsi="Times New Roman"/>
          <w:sz w:val="13"/>
        </w:rPr>
        <w:t>20</w:t>
      </w:r>
      <w:r>
        <w:rPr>
          <w:rFonts w:ascii="Times New Roman" w:hAnsi="Times New Roman"/>
          <w:spacing w:val="20"/>
          <w:sz w:val="13"/>
        </w:rPr>
        <w:t> </w:t>
      </w:r>
      <w:r>
        <w:rPr>
          <w:rFonts w:ascii="Times New Roman" w:hAnsi="Times New Roman"/>
          <w:sz w:val="13"/>
        </w:rPr>
        <w:t>dB/déc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before="1"/>
        <w:ind w:left="3643" w:right="0" w:firstLine="0"/>
        <w:jc w:val="left"/>
        <w:rPr>
          <w:rFonts w:ascii="Times New Roman"/>
          <w:sz w:val="18"/>
        </w:rPr>
      </w:pPr>
      <w:r>
        <w:rPr>
          <w:rFonts w:ascii="Times New Roman"/>
          <w:sz w:val="18"/>
        </w:rPr>
        <w:t>20</w:t>
      </w:r>
    </w:p>
    <w:p>
      <w:pPr>
        <w:spacing w:line="240" w:lineRule="auto" w:before="0"/>
        <w:rPr>
          <w:rFonts w:ascii="Times New Roman"/>
          <w:sz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BodyText"/>
        <w:rPr>
          <w:rFonts w:ascii="Times New Roman"/>
          <w:sz w:val="10"/>
        </w:rPr>
      </w:pPr>
    </w:p>
    <w:p>
      <w:pPr>
        <w:spacing w:before="79"/>
        <w:ind w:left="128" w:right="0" w:firstLine="0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10"/>
        </w:rPr>
        <w:t>20</w:t>
      </w:r>
      <w:r>
        <w:rPr>
          <w:rFonts w:ascii="Times New Roman" w:hAnsi="Times New Roman"/>
          <w:spacing w:val="10"/>
          <w:sz w:val="10"/>
        </w:rPr>
        <w:t> </w:t>
      </w:r>
      <w:r>
        <w:rPr>
          <w:rFonts w:ascii="Times New Roman" w:hAnsi="Times New Roman"/>
          <w:sz w:val="10"/>
        </w:rPr>
        <w:t>dB/déc</w:t>
      </w:r>
    </w:p>
    <w:p>
      <w:pPr>
        <w:spacing w:line="240" w:lineRule="auto" w:before="3"/>
        <w:rPr>
          <w:rFonts w:ascii="Times New Roman"/>
          <w:sz w:val="11"/>
        </w:rPr>
      </w:pPr>
      <w:r>
        <w:rPr/>
        <w:br w:type="column"/>
      </w:r>
      <w:r>
        <w:rPr>
          <w:rFonts w:ascii="Times New Roman"/>
          <w:sz w:val="11"/>
        </w:rPr>
      </w:r>
    </w:p>
    <w:p>
      <w:pPr>
        <w:spacing w:before="0"/>
        <w:ind w:left="79" w:right="0" w:firstLine="0"/>
        <w:jc w:val="left"/>
        <w:rPr>
          <w:rFonts w:ascii="Times New Roman"/>
          <w:sz w:val="12"/>
        </w:rPr>
      </w:pPr>
      <w:r>
        <w:rPr>
          <w:rFonts w:ascii="Times New Roman"/>
          <w:spacing w:val="-3"/>
          <w:sz w:val="12"/>
        </w:rPr>
        <w:t>40</w:t>
      </w:r>
      <w:r>
        <w:rPr>
          <w:rFonts w:ascii="Times New Roman"/>
          <w:spacing w:val="-4"/>
          <w:sz w:val="12"/>
        </w:rPr>
        <w:t> </w:t>
      </w:r>
      <w:r>
        <w:rPr>
          <w:rFonts w:ascii="Times New Roman"/>
          <w:spacing w:val="-3"/>
          <w:sz w:val="12"/>
        </w:rPr>
        <w:t>dB</w:t>
      </w:r>
    </w:p>
    <w:p>
      <w:pPr>
        <w:spacing w:line="240" w:lineRule="auto" w:before="0"/>
        <w:rPr>
          <w:rFonts w:ascii="Times New Roman"/>
          <w:sz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rPr>
          <w:rFonts w:ascii="Times New Roman"/>
          <w:sz w:val="16"/>
        </w:rPr>
      </w:pPr>
    </w:p>
    <w:p>
      <w:pPr>
        <w:pStyle w:val="BodyText"/>
        <w:spacing w:before="9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29"/>
        </w:numPr>
        <w:tabs>
          <w:tab w:pos="867" w:val="left" w:leader="none"/>
        </w:tabs>
        <w:spacing w:line="240" w:lineRule="auto" w:before="0" w:after="0"/>
        <w:ind w:left="866" w:right="0" w:hanging="103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sz w:val="14"/>
        </w:rPr>
        <w:t>40</w:t>
      </w:r>
      <w:r>
        <w:rPr>
          <w:rFonts w:ascii="Times New Roman" w:hAnsi="Times New Roman"/>
          <w:spacing w:val="26"/>
          <w:sz w:val="14"/>
        </w:rPr>
        <w:t> </w:t>
      </w:r>
      <w:r>
        <w:rPr>
          <w:rFonts w:ascii="Times New Roman" w:hAnsi="Times New Roman"/>
          <w:sz w:val="14"/>
        </w:rPr>
        <w:t>dB/déc</w:t>
      </w:r>
    </w:p>
    <w:p>
      <w:pPr>
        <w:spacing w:after="0" w:line="240" w:lineRule="auto"/>
        <w:jc w:val="left"/>
        <w:rPr>
          <w:rFonts w:ascii="Times New Roman" w:hAnsi="Times New Roman"/>
          <w:sz w:val="14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4605" w:space="40"/>
            <w:col w:w="564" w:space="39"/>
            <w:col w:w="371" w:space="39"/>
            <w:col w:w="4952"/>
          </w:cols>
        </w:sect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spacing w:after="0"/>
        <w:rPr>
          <w:rFonts w:ascii="Times New Roman"/>
          <w:sz w:val="16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spacing w:before="104"/>
        <w:ind w:left="0" w:right="0" w:firstLine="0"/>
        <w:jc w:val="right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10</w:t>
      </w:r>
      <w:r>
        <w:rPr>
          <w:rFonts w:ascii="Symbol" w:hAnsi="Symbol"/>
          <w:sz w:val="18"/>
          <w:vertAlign w:val="superscript"/>
        </w:rPr>
        <w:t></w:t>
      </w:r>
      <w:r>
        <w:rPr>
          <w:rFonts w:ascii="Times New Roman" w:hAnsi="Times New Roman"/>
          <w:sz w:val="18"/>
          <w:vertAlign w:val="superscript"/>
        </w:rPr>
        <w:t>2</w:t>
      </w:r>
    </w:p>
    <w:p>
      <w:pPr>
        <w:spacing w:line="141" w:lineRule="auto" w:before="172"/>
        <w:ind w:left="122" w:right="0" w:firstLine="0"/>
        <w:jc w:val="left"/>
        <w:rPr>
          <w:rFonts w:ascii="Times New Roman" w:hAnsi="Times New Roman"/>
          <w:sz w:val="10"/>
        </w:rPr>
      </w:pPr>
      <w:r>
        <w:rPr/>
        <w:br w:type="column"/>
      </w:r>
      <w:r>
        <w:rPr>
          <w:rFonts w:ascii="Times New Roman" w:hAnsi="Times New Roman"/>
          <w:position w:val="-7"/>
          <w:sz w:val="18"/>
        </w:rPr>
        <w:t>10</w:t>
      </w:r>
      <w:r>
        <w:rPr>
          <w:rFonts w:ascii="Symbol" w:hAnsi="Symbol"/>
          <w:sz w:val="10"/>
        </w:rPr>
        <w:t></w:t>
      </w:r>
      <w:r>
        <w:rPr>
          <w:rFonts w:ascii="Times New Roman" w:hAnsi="Times New Roman"/>
          <w:sz w:val="10"/>
        </w:rPr>
        <w:t>1</w:t>
      </w:r>
    </w:p>
    <w:p>
      <w:pPr>
        <w:spacing w:line="182" w:lineRule="exact" w:before="155"/>
        <w:ind w:left="12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10</w:t>
      </w:r>
      <w:r>
        <w:rPr>
          <w:rFonts w:ascii="Times New Roman"/>
          <w:w w:val="95"/>
          <w:sz w:val="18"/>
          <w:vertAlign w:val="superscript"/>
        </w:rPr>
        <w:t>0</w:t>
      </w:r>
    </w:p>
    <w:p>
      <w:pPr>
        <w:spacing w:line="188" w:lineRule="exact" w:before="149"/>
        <w:ind w:left="95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100"/>
          <w:sz w:val="18"/>
        </w:rPr>
        <w:t>1</w:t>
      </w:r>
      <w:r>
        <w:rPr>
          <w:rFonts w:ascii="Times New Roman"/>
          <w:spacing w:val="-1"/>
          <w:w w:val="100"/>
          <w:sz w:val="18"/>
        </w:rPr>
        <w:t>0</w:t>
      </w:r>
      <w:r>
        <w:rPr>
          <w:rFonts w:ascii="Times New Roman"/>
          <w:w w:val="91"/>
          <w:sz w:val="18"/>
          <w:vertAlign w:val="superscript"/>
        </w:rPr>
        <w:t>1</w:t>
      </w:r>
    </w:p>
    <w:p>
      <w:pPr>
        <w:spacing w:line="188" w:lineRule="exact" w:before="150"/>
        <w:ind w:left="14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100"/>
          <w:sz w:val="18"/>
        </w:rPr>
        <w:t>1</w:t>
      </w:r>
      <w:r>
        <w:rPr>
          <w:rFonts w:ascii="Times New Roman"/>
          <w:spacing w:val="8"/>
          <w:w w:val="100"/>
          <w:sz w:val="18"/>
        </w:rPr>
        <w:t>0</w:t>
      </w:r>
      <w:r>
        <w:rPr>
          <w:rFonts w:ascii="Times New Roman"/>
          <w:w w:val="91"/>
          <w:sz w:val="18"/>
          <w:vertAlign w:val="superscript"/>
        </w:rPr>
        <w:t>2</w:t>
      </w:r>
    </w:p>
    <w:p>
      <w:pPr>
        <w:spacing w:line="188" w:lineRule="exact" w:before="149"/>
        <w:ind w:left="152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10</w:t>
      </w:r>
      <w:r>
        <w:rPr>
          <w:rFonts w:ascii="Times New Roman"/>
          <w:w w:val="95"/>
          <w:sz w:val="18"/>
          <w:vertAlign w:val="superscript"/>
        </w:rPr>
        <w:t>3</w:t>
      </w:r>
    </w:p>
    <w:p>
      <w:pPr>
        <w:spacing w:line="188" w:lineRule="exact" w:before="150"/>
        <w:ind w:left="141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100"/>
          <w:sz w:val="18"/>
        </w:rPr>
        <w:t>1</w:t>
      </w:r>
      <w:r>
        <w:rPr>
          <w:rFonts w:ascii="Times New Roman"/>
          <w:spacing w:val="8"/>
          <w:w w:val="100"/>
          <w:sz w:val="18"/>
        </w:rPr>
        <w:t>0</w:t>
      </w:r>
      <w:r>
        <w:rPr>
          <w:rFonts w:ascii="Times New Roman"/>
          <w:w w:val="91"/>
          <w:sz w:val="18"/>
          <w:vertAlign w:val="superscript"/>
        </w:rPr>
        <w:t>4</w:t>
      </w:r>
    </w:p>
    <w:p>
      <w:pPr>
        <w:spacing w:line="193" w:lineRule="exact" w:before="144"/>
        <w:ind w:left="172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10</w:t>
      </w:r>
      <w:r>
        <w:rPr>
          <w:rFonts w:ascii="Times New Roman"/>
          <w:w w:val="95"/>
          <w:sz w:val="18"/>
          <w:vertAlign w:val="superscript"/>
        </w:rPr>
        <w:t>5</w:t>
      </w:r>
    </w:p>
    <w:p>
      <w:pPr>
        <w:spacing w:line="188" w:lineRule="exact" w:before="150"/>
        <w:ind w:left="119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10</w:t>
      </w:r>
      <w:r>
        <w:rPr>
          <w:rFonts w:ascii="Times New Roman"/>
          <w:w w:val="95"/>
          <w:sz w:val="18"/>
          <w:vertAlign w:val="superscript"/>
        </w:rPr>
        <w:t>6</w:t>
      </w:r>
    </w:p>
    <w:p>
      <w:pPr>
        <w:spacing w:line="188" w:lineRule="exact" w:before="150"/>
        <w:ind w:left="147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95"/>
          <w:sz w:val="18"/>
        </w:rPr>
        <w:t>10</w:t>
      </w:r>
      <w:r>
        <w:rPr>
          <w:rFonts w:ascii="Times New Roman"/>
          <w:w w:val="95"/>
          <w:sz w:val="18"/>
          <w:vertAlign w:val="superscript"/>
        </w:rPr>
        <w:t>7</w:t>
      </w:r>
    </w:p>
    <w:p>
      <w:pPr>
        <w:spacing w:line="212" w:lineRule="exact" w:before="126"/>
        <w:ind w:left="197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Symbol" w:hAnsi="Symbol"/>
          <w:sz w:val="18"/>
        </w:rPr>
        <w:t>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4"/>
          <w:sz w:val="18"/>
        </w:rPr>
        <w:t> </w:t>
      </w:r>
      <w:r>
        <w:rPr>
          <w:rFonts w:ascii="Times New Roman" w:hAnsi="Times New Roman"/>
          <w:sz w:val="18"/>
        </w:rPr>
        <w:t>rad/s</w:t>
      </w:r>
    </w:p>
    <w:p>
      <w:pPr>
        <w:spacing w:after="0" w:line="212" w:lineRule="exact"/>
        <w:jc w:val="left"/>
        <w:rPr>
          <w:rFonts w:ascii="Times New Roman" w:hAnsi="Times New Roman"/>
          <w:sz w:val="18"/>
        </w:rPr>
        <w:sectPr>
          <w:type w:val="continuous"/>
          <w:pgSz w:w="11910" w:h="16840"/>
          <w:pgMar w:header="660" w:footer="593" w:top="620" w:bottom="960" w:left="680" w:right="620"/>
          <w:cols w:num="11" w:equalWidth="0">
            <w:col w:w="3251" w:space="40"/>
            <w:col w:w="425" w:space="39"/>
            <w:col w:w="360" w:space="40"/>
            <w:col w:w="328" w:space="39"/>
            <w:col w:w="389" w:space="40"/>
            <w:col w:w="392" w:space="39"/>
            <w:col w:w="383" w:space="40"/>
            <w:col w:w="414" w:space="40"/>
            <w:col w:w="360" w:space="39"/>
            <w:col w:w="388" w:space="39"/>
            <w:col w:w="3525"/>
          </w:cols>
        </w:sectPr>
      </w:pPr>
    </w:p>
    <w:p>
      <w:pPr>
        <w:spacing w:line="219" w:lineRule="exact" w:before="0"/>
        <w:ind w:left="3575" w:right="0" w:firstLine="0"/>
        <w:jc w:val="left"/>
        <w:rPr>
          <w:rFonts w:ascii="Times New Roman" w:hAnsi="Times New Roman"/>
          <w:sz w:val="18"/>
        </w:rPr>
      </w:pPr>
      <w:r>
        <w:rPr>
          <w:rFonts w:ascii="Symbol" w:hAnsi="Symbol"/>
          <w:spacing w:val="-6"/>
          <w:sz w:val="18"/>
        </w:rPr>
        <w:t>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6"/>
          <w:sz w:val="18"/>
        </w:rPr>
        <w:t>20</w:t>
      </w:r>
    </w:p>
    <w:p>
      <w:pPr>
        <w:pStyle w:val="BodyText"/>
        <w:spacing w:before="8"/>
        <w:rPr>
          <w:rFonts w:ascii="Times New Roman"/>
          <w:sz w:val="17"/>
        </w:rPr>
      </w:pPr>
    </w:p>
    <w:p>
      <w:pPr>
        <w:spacing w:before="0"/>
        <w:ind w:left="3575" w:right="0" w:firstLine="0"/>
        <w:jc w:val="left"/>
        <w:rPr>
          <w:rFonts w:ascii="Times New Roman" w:hAnsi="Times New Roman"/>
          <w:sz w:val="18"/>
        </w:rPr>
      </w:pPr>
      <w:r>
        <w:rPr>
          <w:rFonts w:ascii="Symbol" w:hAnsi="Symbol"/>
          <w:spacing w:val="-6"/>
          <w:sz w:val="18"/>
        </w:rPr>
        <w:t></w:t>
      </w:r>
      <w:r>
        <w:rPr>
          <w:rFonts w:ascii="Times New Roman" w:hAnsi="Times New Roman"/>
          <w:spacing w:val="-7"/>
          <w:sz w:val="18"/>
        </w:rPr>
        <w:t> </w:t>
      </w:r>
      <w:r>
        <w:rPr>
          <w:rFonts w:ascii="Times New Roman" w:hAnsi="Times New Roman"/>
          <w:spacing w:val="-6"/>
          <w:sz w:val="18"/>
        </w:rPr>
        <w:t>40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spacing w:before="1"/>
        <w:rPr>
          <w:rFonts w:ascii="Times New Roman"/>
          <w:sz w:val="13"/>
        </w:rPr>
      </w:pPr>
    </w:p>
    <w:p>
      <w:pPr>
        <w:pStyle w:val="ListParagraph"/>
        <w:numPr>
          <w:ilvl w:val="0"/>
          <w:numId w:val="30"/>
        </w:numPr>
        <w:tabs>
          <w:tab w:pos="925" w:val="left" w:leader="none"/>
        </w:tabs>
        <w:spacing w:line="240" w:lineRule="auto" w:before="0" w:after="0"/>
        <w:ind w:left="924" w:right="0" w:hanging="86"/>
        <w:jc w:val="left"/>
        <w:rPr>
          <w:rFonts w:ascii="Times New Roman" w:hAnsi="Times New Roman"/>
          <w:sz w:val="11"/>
        </w:rPr>
      </w:pPr>
      <w:r>
        <w:rPr>
          <w:rFonts w:ascii="Times New Roman" w:hAnsi="Times New Roman"/>
          <w:sz w:val="11"/>
        </w:rPr>
        <w:t>20</w:t>
      </w:r>
      <w:r>
        <w:rPr>
          <w:rFonts w:ascii="Times New Roman" w:hAnsi="Times New Roman"/>
          <w:spacing w:val="9"/>
          <w:sz w:val="11"/>
        </w:rPr>
        <w:t> </w:t>
      </w:r>
      <w:r>
        <w:rPr>
          <w:rFonts w:ascii="Times New Roman" w:hAnsi="Times New Roman"/>
          <w:sz w:val="11"/>
        </w:rPr>
        <w:t>dB/déc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rFonts w:ascii="Times New Roman"/>
          <w:sz w:val="10"/>
        </w:rPr>
      </w:pPr>
    </w:p>
    <w:p>
      <w:pPr>
        <w:pStyle w:val="ListParagraph"/>
        <w:numPr>
          <w:ilvl w:val="0"/>
          <w:numId w:val="31"/>
        </w:numPr>
        <w:tabs>
          <w:tab w:pos="507" w:val="left" w:leader="none"/>
        </w:tabs>
        <w:spacing w:line="240" w:lineRule="auto" w:before="0" w:after="0"/>
        <w:ind w:left="506" w:right="0" w:hanging="81"/>
        <w:jc w:val="left"/>
        <w:rPr>
          <w:rFonts w:ascii="Times New Roman" w:hAnsi="Times New Roman"/>
          <w:sz w:val="10"/>
        </w:rPr>
      </w:pPr>
      <w:r>
        <w:rPr>
          <w:rFonts w:ascii="Times New Roman" w:hAnsi="Times New Roman"/>
          <w:w w:val="105"/>
          <w:sz w:val="10"/>
        </w:rPr>
        <w:t>40</w:t>
      </w:r>
      <w:r>
        <w:rPr>
          <w:rFonts w:ascii="Times New Roman" w:hAnsi="Times New Roman"/>
          <w:spacing w:val="17"/>
          <w:w w:val="105"/>
          <w:sz w:val="10"/>
        </w:rPr>
        <w:t> </w:t>
      </w:r>
      <w:r>
        <w:rPr>
          <w:rFonts w:ascii="Times New Roman" w:hAnsi="Times New Roman"/>
          <w:w w:val="105"/>
          <w:sz w:val="10"/>
        </w:rPr>
        <w:t>dB/déc</w:t>
      </w:r>
    </w:p>
    <w:p>
      <w:pPr>
        <w:spacing w:after="0" w:line="240" w:lineRule="auto"/>
        <w:jc w:val="left"/>
        <w:rPr>
          <w:rFonts w:ascii="Times New Roman" w:hAnsi="Times New Roman"/>
          <w:sz w:val="10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895" w:space="40"/>
            <w:col w:w="1398" w:space="39"/>
            <w:col w:w="5238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28"/>
        </w:numPr>
        <w:tabs>
          <w:tab w:pos="1368" w:val="left" w:leader="none"/>
        </w:tabs>
        <w:spacing w:line="240" w:lineRule="auto" w:before="0" w:after="0"/>
        <w:ind w:left="1021" w:right="1078" w:firstLine="0"/>
        <w:jc w:val="left"/>
        <w:rPr>
          <w:sz w:val="22"/>
        </w:rPr>
      </w:pPr>
      <w:r>
        <w:rPr>
          <w:sz w:val="22"/>
        </w:rPr>
        <w:t>Para</w:t>
      </w:r>
      <w:r>
        <w:rPr>
          <w:spacing w:val="7"/>
          <w:sz w:val="22"/>
        </w:rPr>
        <w:t> </w:t>
      </w:r>
      <w:r>
        <w:rPr>
          <w:sz w:val="22"/>
        </w:rPr>
        <w:t>una</w:t>
      </w:r>
      <w:r>
        <w:rPr>
          <w:spacing w:val="8"/>
          <w:sz w:val="22"/>
        </w:rPr>
        <w:t> </w:t>
      </w:r>
      <w:r>
        <w:rPr>
          <w:sz w:val="22"/>
        </w:rPr>
        <w:t>determinada</w:t>
      </w:r>
      <w:r>
        <w:rPr>
          <w:spacing w:val="9"/>
          <w:sz w:val="22"/>
        </w:rPr>
        <w:t> </w:t>
      </w:r>
      <w:r>
        <w:rPr>
          <w:sz w:val="22"/>
        </w:rPr>
        <w:t>componente</w:t>
      </w:r>
      <w:r>
        <w:rPr>
          <w:spacing w:val="9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la</w:t>
      </w:r>
      <w:r>
        <w:rPr>
          <w:spacing w:val="7"/>
          <w:sz w:val="22"/>
        </w:rPr>
        <w:t> </w:t>
      </w:r>
      <w:r>
        <w:rPr>
          <w:sz w:val="22"/>
        </w:rPr>
        <w:t>entrada</w:t>
      </w:r>
      <w:r>
        <w:rPr>
          <w:spacing w:val="8"/>
          <w:sz w:val="22"/>
        </w:rPr>
        <w:t> </w:t>
      </w:r>
      <w:r>
        <w:rPr>
          <w:sz w:val="22"/>
        </w:rPr>
        <w:t>puedo</w:t>
      </w:r>
      <w:r>
        <w:rPr>
          <w:spacing w:val="9"/>
          <w:sz w:val="22"/>
        </w:rPr>
        <w:t> </w:t>
      </w:r>
      <w:r>
        <w:rPr>
          <w:sz w:val="22"/>
        </w:rPr>
        <w:t>obtener</w:t>
      </w:r>
      <w:r>
        <w:rPr>
          <w:spacing w:val="10"/>
          <w:sz w:val="22"/>
        </w:rPr>
        <w:t> </w:t>
      </w:r>
      <w:r>
        <w:rPr>
          <w:sz w:val="22"/>
        </w:rPr>
        <w:t>su</w:t>
      </w:r>
      <w:r>
        <w:rPr>
          <w:spacing w:val="7"/>
          <w:sz w:val="22"/>
        </w:rPr>
        <w:t> </w:t>
      </w:r>
      <w:r>
        <w:rPr>
          <w:sz w:val="22"/>
        </w:rPr>
        <w:t>salida</w:t>
      </w:r>
      <w:r>
        <w:rPr>
          <w:spacing w:val="7"/>
          <w:sz w:val="22"/>
        </w:rPr>
        <w:t> </w:t>
      </w:r>
      <w:r>
        <w:rPr>
          <w:sz w:val="22"/>
        </w:rPr>
        <w:t>a</w:t>
      </w:r>
      <w:r>
        <w:rPr>
          <w:spacing w:val="8"/>
          <w:sz w:val="22"/>
        </w:rPr>
        <w:t> </w:t>
      </w:r>
      <w:r>
        <w:rPr>
          <w:sz w:val="22"/>
        </w:rPr>
        <w:t>partir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9"/>
          <w:sz w:val="22"/>
        </w:rPr>
        <w:t> </w:t>
      </w:r>
      <w:r>
        <w:rPr>
          <w:sz w:val="22"/>
        </w:rPr>
        <w:t>la</w:t>
      </w:r>
      <w:r>
        <w:rPr>
          <w:spacing w:val="8"/>
          <w:sz w:val="22"/>
        </w:rPr>
        <w:t> </w:t>
      </w:r>
      <w:r>
        <w:rPr>
          <w:sz w:val="22"/>
        </w:rPr>
        <w:t>función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transferencia</w:t>
      </w:r>
      <w:r>
        <w:rPr>
          <w:spacing w:val="-1"/>
          <w:sz w:val="22"/>
        </w:rPr>
        <w:t> </w:t>
      </w:r>
      <w:r>
        <w:rPr>
          <w:sz w:val="22"/>
        </w:rPr>
        <w:t>sinusoidal.</w:t>
      </w:r>
      <w:r>
        <w:rPr>
          <w:spacing w:val="-1"/>
          <w:sz w:val="22"/>
        </w:rPr>
        <w:t> </w:t>
      </w:r>
      <w:r>
        <w:rPr>
          <w:sz w:val="22"/>
        </w:rPr>
        <w:t>En efecto:</w:t>
      </w:r>
    </w:p>
    <w:p>
      <w:pPr>
        <w:pStyle w:val="BodyText"/>
        <w:spacing w:line="296" w:lineRule="exact" w:before="66"/>
        <w:ind w:left="43" w:right="194"/>
        <w:jc w:val="center"/>
        <w:rPr>
          <w:rFonts w:ascii="Cambria Math" w:hAnsi="Cambria Math"/>
        </w:rPr>
      </w:pPr>
      <w:r>
        <w:rPr/>
        <w:t>T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/>
        <w:t>=</w:t>
      </w:r>
      <w:r>
        <w:rPr>
          <w:spacing w:val="-23"/>
        </w:rPr>
        <w:t> </w:t>
      </w:r>
      <w:r>
        <w:rPr>
          <w:position w:val="17"/>
          <w:u w:val="single"/>
        </w:rPr>
        <w:t>X</w:t>
      </w:r>
      <w:r>
        <w:rPr>
          <w:position w:val="12"/>
          <w:sz w:val="16"/>
          <w:u w:val="single"/>
        </w:rPr>
        <w:t>o</w:t>
      </w:r>
      <w:r>
        <w:rPr>
          <w:rFonts w:ascii="Cambria Math" w:hAnsi="Cambria Math"/>
          <w:position w:val="18"/>
          <w:u w:val="single"/>
        </w:rPr>
        <w:t>(</w:t>
      </w:r>
      <w:r>
        <w:rPr>
          <w:position w:val="17"/>
          <w:u w:val="single"/>
        </w:rPr>
        <w:t>jω</w:t>
      </w:r>
      <w:r>
        <w:rPr>
          <w:rFonts w:ascii="Cambria Math" w:hAnsi="Cambria Math"/>
          <w:position w:val="18"/>
          <w:u w:val="single"/>
        </w:rPr>
        <w:t>)</w:t>
      </w:r>
      <w:r>
        <w:rPr>
          <w:rFonts w:ascii="Cambria Math" w:hAnsi="Cambria Math"/>
          <w:spacing w:val="13"/>
          <w:position w:val="18"/>
        </w:rPr>
        <w:t> </w:t>
      </w:r>
      <w:r>
        <w:rPr>
          <w:rFonts w:ascii="Cambria Math" w:hAnsi="Cambria Math"/>
        </w:rPr>
        <w:t>→</w:t>
      </w:r>
      <w:r>
        <w:rPr>
          <w:rFonts w:ascii="Cambria Math" w:hAnsi="Cambria Math"/>
          <w:spacing w:val="60"/>
        </w:rPr>
        <w:t> </w:t>
      </w:r>
      <w:r>
        <w:rPr/>
        <w:t>X</w:t>
      </w:r>
      <w:r>
        <w:rPr>
          <w:spacing w:val="37"/>
        </w:rPr>
        <w:t> 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12"/>
          <w:position w:val="1"/>
        </w:rPr>
        <w:t> </w:t>
      </w:r>
      <w:r>
        <w:rPr>
          <w:rFonts w:ascii="Cambria Math" w:hAnsi="Cambria Math"/>
        </w:rPr>
        <w:t>=</w:t>
      </w:r>
      <w:r>
        <w:rPr>
          <w:rFonts w:ascii="Cambria Math" w:hAnsi="Cambria Math"/>
          <w:spacing w:val="13"/>
        </w:rPr>
        <w:t> </w:t>
      </w:r>
      <w:r>
        <w:rPr/>
        <w:t>X</w:t>
      </w:r>
      <w:r>
        <w:rPr>
          <w:spacing w:val="-10"/>
        </w:rPr>
        <w:t> 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  <w:r>
        <w:rPr/>
        <w:t>T</w:t>
      </w:r>
      <w:r>
        <w:rPr>
          <w:rFonts w:ascii="Cambria Math" w:hAnsi="Cambria Math"/>
          <w:position w:val="1"/>
        </w:rPr>
        <w:t>(</w:t>
      </w:r>
      <w:r>
        <w:rPr/>
        <w:t>jω</w:t>
      </w:r>
      <w:r>
        <w:rPr>
          <w:rFonts w:ascii="Cambria Math" w:hAnsi="Cambria Math"/>
          <w:position w:val="1"/>
        </w:rPr>
        <w:t>)</w:t>
      </w:r>
    </w:p>
    <w:p>
      <w:pPr>
        <w:pStyle w:val="BodyText"/>
        <w:tabs>
          <w:tab w:pos="1137" w:val="left" w:leader="none"/>
          <w:tab w:pos="2027" w:val="left" w:leader="none"/>
        </w:tabs>
        <w:spacing w:before="23"/>
        <w:ind w:right="318"/>
        <w:jc w:val="center"/>
      </w:pPr>
      <w:r>
        <w:rPr>
          <w:w w:val="110"/>
        </w:rPr>
        <w:t>X</w:t>
      </w:r>
      <w:r>
        <w:rPr>
          <w:w w:val="110"/>
          <w:vertAlign w:val="subscript"/>
        </w:rPr>
        <w:t>i</w:t>
      </w:r>
      <w:r>
        <w:rPr>
          <w:rFonts w:ascii="Cambria Math" w:hAnsi="Cambria Math"/>
          <w:w w:val="110"/>
          <w:position w:val="1"/>
          <w:vertAlign w:val="baseline"/>
        </w:rPr>
        <w:t>(</w:t>
      </w:r>
      <w:r>
        <w:rPr>
          <w:w w:val="110"/>
          <w:vertAlign w:val="baseline"/>
        </w:rPr>
        <w:t>jω</w:t>
      </w:r>
      <w:r>
        <w:rPr>
          <w:rFonts w:ascii="Cambria Math" w:hAnsi="Cambria Math"/>
          <w:w w:val="110"/>
          <w:position w:val="1"/>
          <w:vertAlign w:val="baseline"/>
        </w:rPr>
        <w:t>)</w:t>
        <w:tab/>
      </w:r>
      <w:r>
        <w:rPr>
          <w:w w:val="110"/>
          <w:position w:val="1"/>
          <w:vertAlign w:val="superscript"/>
        </w:rPr>
        <w:t>o</w:t>
      </w:r>
      <w:r>
        <w:rPr>
          <w:w w:val="110"/>
          <w:position w:val="10"/>
          <w:vertAlign w:val="baseline"/>
        </w:rPr>
        <w:tab/>
      </w:r>
      <w:r>
        <w:rPr>
          <w:w w:val="110"/>
          <w:position w:val="10"/>
          <w:vertAlign w:val="superscript"/>
        </w:rPr>
        <w:t>i</w:t>
      </w:r>
    </w:p>
    <w:p>
      <w:pPr>
        <w:spacing w:after="0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247" w:lineRule="exact" w:before="111"/>
        <w:ind w:left="1021"/>
      </w:pPr>
      <w:r>
        <w:rPr>
          <w:position w:val="2"/>
        </w:rPr>
        <w:t>Observemos</w:t>
      </w:r>
      <w:r>
        <w:rPr>
          <w:spacing w:val="32"/>
          <w:position w:val="2"/>
        </w:rPr>
        <w:t> </w:t>
      </w:r>
      <w:r>
        <w:rPr>
          <w:position w:val="2"/>
        </w:rPr>
        <w:t>que</w:t>
      </w:r>
      <w:r>
        <w:rPr>
          <w:spacing w:val="30"/>
          <w:position w:val="2"/>
        </w:rPr>
        <w:t> </w:t>
      </w:r>
      <w:r>
        <w:rPr>
          <w:i/>
          <w:position w:val="2"/>
        </w:rPr>
        <w:t>X</w:t>
      </w:r>
      <w:r>
        <w:rPr>
          <w:sz w:val="14"/>
        </w:rPr>
        <w:t>i</w:t>
      </w:r>
      <w:r>
        <w:rPr>
          <w:position w:val="2"/>
        </w:rPr>
        <w:t>(jω)</w:t>
      </w:r>
      <w:r>
        <w:rPr>
          <w:spacing w:val="33"/>
          <w:position w:val="2"/>
        </w:rPr>
        <w:t> </w:t>
      </w:r>
      <w:r>
        <w:rPr>
          <w:position w:val="2"/>
        </w:rPr>
        <w:t>tendrá</w:t>
      </w:r>
      <w:r>
        <w:rPr>
          <w:spacing w:val="30"/>
          <w:position w:val="2"/>
        </w:rPr>
        <w:t> </w:t>
      </w:r>
      <w:r>
        <w:rPr>
          <w:position w:val="2"/>
        </w:rPr>
        <w:t>para</w:t>
      </w:r>
      <w:r>
        <w:rPr>
          <w:spacing w:val="31"/>
          <w:position w:val="2"/>
        </w:rPr>
        <w:t> </w:t>
      </w:r>
      <w:r>
        <w:rPr>
          <w:position w:val="2"/>
        </w:rPr>
        <w:t>una</w:t>
      </w:r>
      <w:r>
        <w:rPr>
          <w:spacing w:val="30"/>
          <w:position w:val="2"/>
        </w:rPr>
        <w:t> </w:t>
      </w:r>
      <w:r>
        <w:rPr>
          <w:position w:val="2"/>
        </w:rPr>
        <w:t>frecuencia</w:t>
      </w:r>
      <w:r>
        <w:rPr>
          <w:spacing w:val="31"/>
          <w:position w:val="2"/>
        </w:rPr>
        <w:t> </w:t>
      </w:r>
      <w:r>
        <w:rPr>
          <w:position w:val="2"/>
        </w:rPr>
        <w:t>específica</w:t>
      </w:r>
      <w:r>
        <w:rPr>
          <w:spacing w:val="30"/>
          <w:position w:val="2"/>
        </w:rPr>
        <w:t> </w:t>
      </w:r>
      <w:r>
        <w:rPr>
          <w:position w:val="2"/>
        </w:rPr>
        <w:t>ω</w:t>
      </w:r>
      <w:r>
        <w:rPr>
          <w:spacing w:val="32"/>
          <w:position w:val="2"/>
        </w:rPr>
        <w:t> </w:t>
      </w:r>
      <w:r>
        <w:rPr>
          <w:position w:val="2"/>
        </w:rPr>
        <w:t>un</w:t>
      </w:r>
      <w:r>
        <w:rPr>
          <w:spacing w:val="32"/>
          <w:position w:val="2"/>
        </w:rPr>
        <w:t> </w:t>
      </w:r>
      <w:r>
        <w:rPr>
          <w:position w:val="2"/>
        </w:rPr>
        <w:t>módulo</w:t>
      </w:r>
      <w:r>
        <w:rPr>
          <w:spacing w:val="31"/>
          <w:position w:val="2"/>
        </w:rPr>
        <w:t> </w:t>
      </w:r>
      <w:r>
        <w:rPr>
          <w:position w:val="2"/>
        </w:rPr>
        <w:t>|</w:t>
      </w:r>
      <w:r>
        <w:rPr>
          <w:i/>
          <w:position w:val="2"/>
        </w:rPr>
        <w:t>X</w:t>
      </w:r>
      <w:r>
        <w:rPr>
          <w:sz w:val="14"/>
        </w:rPr>
        <w:t>i</w:t>
      </w:r>
      <w:r>
        <w:rPr>
          <w:position w:val="2"/>
        </w:rPr>
        <w:t>(jω)|</w:t>
      </w:r>
      <w:r>
        <w:rPr>
          <w:spacing w:val="32"/>
          <w:position w:val="2"/>
        </w:rPr>
        <w:t> </w:t>
      </w:r>
      <w:r>
        <w:rPr>
          <w:position w:val="2"/>
        </w:rPr>
        <w:t>y</w:t>
      </w:r>
      <w:r>
        <w:rPr>
          <w:spacing w:val="30"/>
          <w:position w:val="2"/>
        </w:rPr>
        <w:t> </w:t>
      </w:r>
      <w:r>
        <w:rPr>
          <w:position w:val="2"/>
        </w:rPr>
        <w:t>una</w:t>
      </w:r>
      <w:r>
        <w:rPr>
          <w:spacing w:val="31"/>
          <w:position w:val="2"/>
        </w:rPr>
        <w:t> </w:t>
      </w:r>
      <w:r>
        <w:rPr>
          <w:position w:val="2"/>
        </w:rPr>
        <w:t>fase</w:t>
      </w:r>
    </w:p>
    <w:p>
      <w:pPr>
        <w:pStyle w:val="BodyText"/>
        <w:ind w:left="1021" w:right="1061"/>
      </w:pPr>
      <w:r>
        <w:rPr>
          <w:position w:val="2"/>
        </w:rPr>
        <w:t>arg[</w:t>
      </w:r>
      <w:r>
        <w:rPr>
          <w:i/>
          <w:position w:val="2"/>
        </w:rPr>
        <w:t>X</w:t>
      </w:r>
      <w:r>
        <w:rPr>
          <w:sz w:val="14"/>
        </w:rPr>
        <w:t>i</w:t>
      </w:r>
      <w:r>
        <w:rPr>
          <w:position w:val="2"/>
        </w:rPr>
        <w:t>(jω)]. Para la frecuencia ω=1 krad/s, se tiene que </w:t>
      </w:r>
      <w:r>
        <w:rPr>
          <w:i/>
          <w:position w:val="2"/>
        </w:rPr>
        <w:t>X</w:t>
      </w:r>
      <w:r>
        <w:rPr>
          <w:sz w:val="14"/>
        </w:rPr>
        <w:t>i</w:t>
      </w:r>
      <w:r>
        <w:rPr>
          <w:position w:val="2"/>
        </w:rPr>
        <w:t>(j10</w:t>
      </w:r>
      <w:r>
        <w:rPr>
          <w:position w:val="7"/>
          <w:sz w:val="14"/>
        </w:rPr>
        <w:t>3</w:t>
      </w:r>
      <w:r>
        <w:rPr>
          <w:position w:val="2"/>
        </w:rPr>
        <w:t>)=2</w:t>
      </w:r>
      <w:r>
        <w:rPr>
          <w:rFonts w:ascii="Cambria Math" w:hAnsi="Cambria Math"/>
          <w:position w:val="2"/>
        </w:rPr>
        <w:t>∠</w:t>
      </w:r>
      <w:r>
        <w:rPr>
          <w:position w:val="2"/>
        </w:rPr>
        <w:t>45º (dato del enunciado).</w:t>
      </w:r>
      <w:r>
        <w:rPr>
          <w:spacing w:val="1"/>
          <w:position w:val="2"/>
        </w:rPr>
        <w:t> </w:t>
      </w:r>
      <w:r>
        <w:rPr/>
        <w:t>También</w:t>
      </w:r>
      <w:r>
        <w:rPr>
          <w:spacing w:val="15"/>
        </w:rPr>
        <w:t> </w:t>
      </w:r>
      <w:r>
        <w:rPr/>
        <w:t>la</w:t>
      </w:r>
      <w:r>
        <w:rPr>
          <w:spacing w:val="11"/>
        </w:rPr>
        <w:t> </w:t>
      </w:r>
      <w:r>
        <w:rPr/>
        <w:t>función</w:t>
      </w:r>
      <w:r>
        <w:rPr>
          <w:spacing w:val="13"/>
        </w:rPr>
        <w:t> </w:t>
      </w:r>
      <w:r>
        <w:rPr/>
        <w:t>de</w:t>
      </w:r>
      <w:r>
        <w:rPr>
          <w:spacing w:val="14"/>
        </w:rPr>
        <w:t> </w:t>
      </w:r>
      <w:r>
        <w:rPr/>
        <w:t>transferencia</w:t>
      </w:r>
      <w:r>
        <w:rPr>
          <w:spacing w:val="14"/>
        </w:rPr>
        <w:t> </w:t>
      </w:r>
      <w:r>
        <w:rPr/>
        <w:t>tendrá</w:t>
      </w:r>
      <w:r>
        <w:rPr>
          <w:spacing w:val="15"/>
        </w:rPr>
        <w:t> </w:t>
      </w:r>
      <w:r>
        <w:rPr/>
        <w:t>para</w:t>
      </w:r>
      <w:r>
        <w:rPr>
          <w:spacing w:val="14"/>
        </w:rPr>
        <w:t> </w:t>
      </w:r>
      <w:r>
        <w:rPr/>
        <w:t>una</w:t>
      </w:r>
      <w:r>
        <w:rPr>
          <w:spacing w:val="12"/>
        </w:rPr>
        <w:t> </w:t>
      </w:r>
      <w:r>
        <w:rPr/>
        <w:t>frecuencia</w:t>
      </w:r>
      <w:r>
        <w:rPr>
          <w:spacing w:val="14"/>
        </w:rPr>
        <w:t> </w:t>
      </w:r>
      <w:r>
        <w:rPr/>
        <w:t>específica</w:t>
      </w:r>
      <w:r>
        <w:rPr>
          <w:spacing w:val="14"/>
        </w:rPr>
        <w:t> </w:t>
      </w:r>
      <w:r>
        <w:rPr/>
        <w:t>ω</w:t>
      </w:r>
      <w:r>
        <w:rPr>
          <w:spacing w:val="16"/>
        </w:rPr>
        <w:t> </w:t>
      </w:r>
      <w:r>
        <w:rPr/>
        <w:t>un</w:t>
      </w:r>
      <w:r>
        <w:rPr>
          <w:spacing w:val="15"/>
        </w:rPr>
        <w:t> </w:t>
      </w:r>
      <w:r>
        <w:rPr/>
        <w:t>módulo</w:t>
      </w:r>
      <w:r>
        <w:rPr>
          <w:spacing w:val="15"/>
        </w:rPr>
        <w:t> </w:t>
      </w:r>
      <w:r>
        <w:rPr/>
        <w:t>|</w:t>
      </w:r>
      <w:r>
        <w:rPr>
          <w:i/>
        </w:rPr>
        <w:t>T</w:t>
      </w:r>
      <w:r>
        <w:rPr/>
        <w:t>(jω)|</w:t>
      </w:r>
      <w:r>
        <w:rPr>
          <w:spacing w:val="13"/>
        </w:rPr>
        <w:t> </w:t>
      </w:r>
      <w:r>
        <w:rPr/>
        <w:t>y</w:t>
      </w:r>
      <w:r>
        <w:rPr>
          <w:spacing w:val="-52"/>
        </w:rPr>
        <w:t> </w:t>
      </w:r>
      <w:r>
        <w:rPr/>
        <w:t>una fase arg[T(jω)]. Para la frecuencia de ω=1 krad/s, se puede visualizar desde el diagrama de Bode</w:t>
      </w:r>
      <w:r>
        <w:rPr>
          <w:spacing w:val="-52"/>
        </w:rPr>
        <w:t> </w:t>
      </w:r>
      <w:r>
        <w:rPr>
          <w:position w:val="2"/>
        </w:rPr>
        <w:t>de módulo (apartado (ii)) que corresponde una ganancia, en dB, de |</w:t>
      </w:r>
      <w:r>
        <w:rPr>
          <w:i/>
          <w:position w:val="2"/>
        </w:rPr>
        <w:t>T</w:t>
      </w:r>
      <w:r>
        <w:rPr>
          <w:position w:val="2"/>
        </w:rPr>
        <w:t>(j10</w:t>
      </w:r>
      <w:r>
        <w:rPr>
          <w:position w:val="7"/>
          <w:sz w:val="14"/>
        </w:rPr>
        <w:t>3</w:t>
      </w:r>
      <w:r>
        <w:rPr>
          <w:position w:val="2"/>
        </w:rPr>
        <w:t>)|</w:t>
      </w:r>
      <w:r>
        <w:rPr>
          <w:sz w:val="14"/>
        </w:rPr>
        <w:t>dB</w:t>
      </w:r>
      <w:r>
        <w:rPr>
          <w:position w:val="2"/>
        </w:rPr>
        <w:t>=40 dB. En magnitu-</w:t>
      </w:r>
      <w:r>
        <w:rPr>
          <w:spacing w:val="-52"/>
          <w:position w:val="2"/>
        </w:rPr>
        <w:t> </w:t>
      </w:r>
      <w:r>
        <w:rPr>
          <w:spacing w:val="-1"/>
        </w:rPr>
        <w:t>des</w:t>
      </w:r>
      <w:r>
        <w:rPr>
          <w:spacing w:val="-14"/>
        </w:rPr>
        <w:t> </w:t>
      </w:r>
      <w:r>
        <w:rPr>
          <w:spacing w:val="-1"/>
        </w:rPr>
        <w:t>reales,</w:t>
      </w:r>
      <w:r>
        <w:rPr>
          <w:spacing w:val="-15"/>
        </w:rPr>
        <w:t> </w:t>
      </w:r>
      <w:r>
        <w:rPr>
          <w:spacing w:val="-1"/>
        </w:rPr>
        <w:t>esto</w:t>
      </w:r>
      <w:r>
        <w:rPr>
          <w:spacing w:val="-15"/>
        </w:rPr>
        <w:t> </w:t>
      </w:r>
      <w:r>
        <w:rPr>
          <w:spacing w:val="-1"/>
        </w:rPr>
        <w:t>es</w:t>
      </w:r>
      <w:r>
        <w:rPr>
          <w:spacing w:val="-13"/>
        </w:rPr>
        <w:t> </w:t>
      </w:r>
      <w:r>
        <w:rPr>
          <w:spacing w:val="-1"/>
        </w:rPr>
        <w:t>una</w:t>
      </w:r>
      <w:r>
        <w:rPr>
          <w:spacing w:val="-16"/>
        </w:rPr>
        <w:t> </w:t>
      </w:r>
      <w:r>
        <w:rPr>
          <w:spacing w:val="-1"/>
        </w:rPr>
        <w:t>ganancia</w:t>
      </w:r>
      <w:r>
        <w:rPr>
          <w:spacing w:val="-16"/>
        </w:rPr>
        <w:t> </w:t>
      </w:r>
      <w:r>
        <w:rPr/>
        <w:t>de</w:t>
      </w:r>
      <w:r>
        <w:rPr>
          <w:spacing w:val="-14"/>
        </w:rPr>
        <w:t> </w:t>
      </w:r>
      <w:r>
        <w:rPr/>
        <w:t>valor</w:t>
      </w:r>
      <w:r>
        <w:rPr>
          <w:spacing w:val="-14"/>
        </w:rPr>
        <w:t> </w:t>
      </w:r>
      <w:r>
        <w:rPr/>
        <w:t>100,</w:t>
      </w:r>
      <w:r>
        <w:rPr>
          <w:spacing w:val="-15"/>
        </w:rPr>
        <w:t> </w:t>
      </w:r>
      <w:r>
        <w:rPr/>
        <w:t>40=20log|</w:t>
      </w:r>
      <w:r>
        <w:rPr>
          <w:i/>
        </w:rPr>
        <w:t>T</w:t>
      </w:r>
      <w:r>
        <w:rPr/>
        <w:t>(j10</w:t>
      </w:r>
      <w:r>
        <w:rPr>
          <w:position w:val="5"/>
          <w:sz w:val="14"/>
        </w:rPr>
        <w:t>3</w:t>
      </w:r>
      <w:r>
        <w:rPr/>
        <w:t>)|</w:t>
      </w:r>
      <w:r>
        <w:rPr>
          <w:spacing w:val="-15"/>
        </w:rPr>
        <w:t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-6"/>
        </w:rPr>
        <w:t> </w:t>
      </w:r>
      <w:r>
        <w:rPr/>
        <w:t>log|</w:t>
      </w:r>
      <w:r>
        <w:rPr>
          <w:i/>
        </w:rPr>
        <w:t>T</w:t>
      </w:r>
      <w:r>
        <w:rPr/>
        <w:t>(j10</w:t>
      </w:r>
      <w:r>
        <w:rPr>
          <w:position w:val="5"/>
          <w:sz w:val="14"/>
        </w:rPr>
        <w:t>3</w:t>
      </w:r>
      <w:r>
        <w:rPr/>
        <w:t>)|=2</w:t>
      </w:r>
      <w:r>
        <w:rPr>
          <w:spacing w:val="-15"/>
        </w:rPr>
        <w:t> </w:t>
      </w:r>
      <w:r>
        <w:rPr>
          <w:rFonts w:ascii="Cambria Math" w:hAnsi="Cambria Math"/>
        </w:rPr>
        <w:t>⇒</w:t>
      </w:r>
      <w:r>
        <w:rPr>
          <w:rFonts w:ascii="Cambria Math" w:hAnsi="Cambria Math"/>
          <w:spacing w:val="-14"/>
        </w:rPr>
        <w:t> </w:t>
      </w:r>
      <w:r>
        <w:rPr/>
        <w:t>|</w:t>
      </w:r>
      <w:r>
        <w:rPr>
          <w:i/>
        </w:rPr>
        <w:t>T</w:t>
      </w:r>
      <w:r>
        <w:rPr/>
        <w:t>(j10</w:t>
      </w:r>
      <w:r>
        <w:rPr>
          <w:position w:val="5"/>
          <w:sz w:val="14"/>
        </w:rPr>
        <w:t>3</w:t>
      </w:r>
      <w:r>
        <w:rPr/>
        <w:t>)|=100.</w:t>
      </w:r>
      <w:r>
        <w:rPr>
          <w:spacing w:val="-52"/>
        </w:rPr>
        <w:t> </w:t>
      </w:r>
      <w:r>
        <w:rPr/>
        <w:t>Desde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diagrama</w:t>
      </w:r>
      <w:r>
        <w:rPr>
          <w:spacing w:val="-9"/>
        </w:rPr>
        <w:t> </w:t>
      </w:r>
      <w:r>
        <w:rPr/>
        <w:t>de</w:t>
      </w:r>
      <w:r>
        <w:rPr>
          <w:spacing w:val="-13"/>
        </w:rPr>
        <w:t> </w:t>
      </w:r>
      <w:r>
        <w:rPr/>
        <w:t>Bode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fase</w:t>
      </w:r>
      <w:r>
        <w:rPr>
          <w:spacing w:val="-9"/>
        </w:rPr>
        <w:t> </w:t>
      </w:r>
      <w:r>
        <w:rPr/>
        <w:t>(enunciado)</w:t>
      </w:r>
      <w:r>
        <w:rPr>
          <w:spacing w:val="-11"/>
        </w:rPr>
        <w:t> </w:t>
      </w:r>
      <w:r>
        <w:rPr/>
        <w:t>se</w:t>
      </w:r>
      <w:r>
        <w:rPr>
          <w:spacing w:val="-9"/>
        </w:rPr>
        <w:t> </w:t>
      </w:r>
      <w:r>
        <w:rPr/>
        <w:t>puede</w:t>
      </w:r>
      <w:r>
        <w:rPr>
          <w:spacing w:val="-10"/>
        </w:rPr>
        <w:t> </w:t>
      </w:r>
      <w:r>
        <w:rPr/>
        <w:t>ver</w:t>
      </w:r>
      <w:r>
        <w:rPr>
          <w:spacing w:val="-9"/>
        </w:rPr>
        <w:t> </w:t>
      </w:r>
      <w:r>
        <w:rPr/>
        <w:t>que:</w:t>
      </w:r>
      <w:r>
        <w:rPr>
          <w:spacing w:val="-9"/>
        </w:rPr>
        <w:t> </w:t>
      </w:r>
      <w:r>
        <w:rPr/>
        <w:t>arg[</w:t>
      </w:r>
      <w:r>
        <w:rPr>
          <w:i/>
        </w:rPr>
        <w:t>T</w:t>
      </w:r>
      <w:r>
        <w:rPr/>
        <w:t>(j10</w:t>
      </w:r>
      <w:r>
        <w:rPr>
          <w:position w:val="5"/>
          <w:sz w:val="14"/>
        </w:rPr>
        <w:t>3</w:t>
      </w:r>
      <w:r>
        <w:rPr/>
        <w:t>)]=0º.</w:t>
      </w:r>
      <w:r>
        <w:rPr>
          <w:spacing w:val="-10"/>
        </w:rPr>
        <w:t> </w:t>
      </w:r>
      <w:r>
        <w:rPr/>
        <w:t>Finalmente</w:t>
      </w:r>
      <w:r>
        <w:rPr>
          <w:spacing w:val="-9"/>
        </w:rPr>
        <w:t> </w:t>
      </w:r>
      <w:r>
        <w:rPr/>
        <w:t>resulta:</w:t>
      </w:r>
      <w:r>
        <w:rPr>
          <w:spacing w:val="-52"/>
        </w:rPr>
        <w:t> </w:t>
      </w:r>
      <w:r>
        <w:rPr>
          <w:i/>
        </w:rPr>
        <w:t>T</w:t>
      </w:r>
      <w:r>
        <w:rPr/>
        <w:t>(j10</w:t>
      </w:r>
      <w:r>
        <w:rPr>
          <w:position w:val="5"/>
          <w:sz w:val="14"/>
        </w:rPr>
        <w:t>3</w:t>
      </w:r>
      <w:r>
        <w:rPr/>
        <w:t>)=100</w:t>
      </w:r>
      <w:r>
        <w:rPr>
          <w:rFonts w:ascii="Cambria Math" w:hAnsi="Cambria Math"/>
        </w:rPr>
        <w:t>∠</w:t>
      </w:r>
      <w:r>
        <w:rPr/>
        <w:t>0º.</w:t>
      </w:r>
    </w:p>
    <w:p>
      <w:pPr>
        <w:pStyle w:val="BodyText"/>
        <w:ind w:left="1021" w:right="1076" w:hanging="1"/>
      </w:pPr>
      <w:r>
        <w:rPr>
          <w:position w:val="2"/>
        </w:rPr>
        <w:t>Entonces</w:t>
      </w:r>
      <w:r>
        <w:rPr>
          <w:spacing w:val="10"/>
          <w:position w:val="2"/>
        </w:rPr>
        <w:t> </w:t>
      </w:r>
      <w:r>
        <w:rPr>
          <w:position w:val="2"/>
        </w:rPr>
        <w:t>la</w:t>
      </w:r>
      <w:r>
        <w:rPr>
          <w:spacing w:val="8"/>
          <w:position w:val="2"/>
        </w:rPr>
        <w:t> </w:t>
      </w:r>
      <w:r>
        <w:rPr>
          <w:position w:val="2"/>
        </w:rPr>
        <w:t>componente</w:t>
      </w:r>
      <w:r>
        <w:rPr>
          <w:spacing w:val="8"/>
          <w:position w:val="2"/>
        </w:rPr>
        <w:t> </w:t>
      </w:r>
      <w:r>
        <w:rPr>
          <w:position w:val="2"/>
        </w:rPr>
        <w:t>a</w:t>
      </w:r>
      <w:r>
        <w:rPr>
          <w:spacing w:val="8"/>
          <w:position w:val="2"/>
        </w:rPr>
        <w:t> </w:t>
      </w:r>
      <w:r>
        <w:rPr>
          <w:position w:val="2"/>
        </w:rPr>
        <w:t>la</w:t>
      </w:r>
      <w:r>
        <w:rPr>
          <w:spacing w:val="9"/>
          <w:position w:val="2"/>
        </w:rPr>
        <w:t> </w:t>
      </w:r>
      <w:r>
        <w:rPr>
          <w:position w:val="2"/>
        </w:rPr>
        <w:t>salida</w:t>
      </w:r>
      <w:r>
        <w:rPr>
          <w:spacing w:val="8"/>
          <w:position w:val="2"/>
        </w:rPr>
        <w:t> </w:t>
      </w:r>
      <w:r>
        <w:rPr>
          <w:position w:val="2"/>
        </w:rPr>
        <w:t>será:</w:t>
      </w:r>
      <w:r>
        <w:rPr>
          <w:spacing w:val="8"/>
          <w:position w:val="2"/>
        </w:rPr>
        <w:t> </w:t>
      </w:r>
      <w:r>
        <w:rPr>
          <w:i/>
          <w:position w:val="2"/>
        </w:rPr>
        <w:t>X</w:t>
      </w:r>
      <w:r>
        <w:rPr>
          <w:sz w:val="14"/>
        </w:rPr>
        <w:t>o</w:t>
      </w:r>
      <w:r>
        <w:rPr>
          <w:position w:val="2"/>
        </w:rPr>
        <w:t>(j10</w:t>
      </w:r>
      <w:r>
        <w:rPr>
          <w:position w:val="7"/>
          <w:sz w:val="14"/>
        </w:rPr>
        <w:t>3</w:t>
      </w:r>
      <w:r>
        <w:rPr>
          <w:position w:val="2"/>
        </w:rPr>
        <w:t>)=</w:t>
      </w:r>
      <w:r>
        <w:rPr>
          <w:i/>
          <w:position w:val="2"/>
        </w:rPr>
        <w:t>X</w:t>
      </w:r>
      <w:r>
        <w:rPr>
          <w:sz w:val="14"/>
        </w:rPr>
        <w:t>i</w:t>
      </w:r>
      <w:r>
        <w:rPr>
          <w:position w:val="2"/>
        </w:rPr>
        <w:t>(j10</w:t>
      </w:r>
      <w:r>
        <w:rPr>
          <w:position w:val="7"/>
          <w:sz w:val="14"/>
        </w:rPr>
        <w:t>3</w:t>
      </w:r>
      <w:r>
        <w:rPr>
          <w:position w:val="2"/>
        </w:rPr>
        <w:t>)</w:t>
      </w:r>
      <w:r>
        <w:rPr>
          <w:i/>
          <w:position w:val="2"/>
        </w:rPr>
        <w:t>T</w:t>
      </w:r>
      <w:r>
        <w:rPr>
          <w:position w:val="2"/>
        </w:rPr>
        <w:t>(j10</w:t>
      </w:r>
      <w:r>
        <w:rPr>
          <w:position w:val="7"/>
          <w:sz w:val="14"/>
        </w:rPr>
        <w:t>3</w:t>
      </w:r>
      <w:r>
        <w:rPr>
          <w:position w:val="2"/>
        </w:rPr>
        <w:t>)=2</w:t>
      </w:r>
      <w:r>
        <w:rPr>
          <w:rFonts w:ascii="Cambria Math" w:hAnsi="Cambria Math"/>
          <w:position w:val="2"/>
        </w:rPr>
        <w:t>∠</w:t>
      </w:r>
      <w:r>
        <w:rPr>
          <w:position w:val="2"/>
        </w:rPr>
        <w:t>45º×100</w:t>
      </w:r>
      <w:r>
        <w:rPr>
          <w:rFonts w:ascii="Cambria Math" w:hAnsi="Cambria Math"/>
          <w:position w:val="2"/>
        </w:rPr>
        <w:t>∠</w:t>
      </w:r>
      <w:r>
        <w:rPr>
          <w:position w:val="2"/>
        </w:rPr>
        <w:t>0º=200</w:t>
      </w:r>
      <w:r>
        <w:rPr>
          <w:rFonts w:ascii="Cambria Math" w:hAnsi="Cambria Math"/>
          <w:position w:val="2"/>
        </w:rPr>
        <w:t>∠</w:t>
      </w:r>
      <w:r>
        <w:rPr>
          <w:position w:val="2"/>
        </w:rPr>
        <w:t>45º.</w:t>
      </w:r>
      <w:r>
        <w:rPr>
          <w:spacing w:val="1"/>
          <w:position w:val="2"/>
        </w:rPr>
        <w:t> </w:t>
      </w:r>
      <w:r>
        <w:rPr/>
        <w:t>Como</w:t>
      </w:r>
      <w:r>
        <w:rPr>
          <w:spacing w:val="13"/>
        </w:rPr>
        <w:t> </w:t>
      </w:r>
      <w:r>
        <w:rPr/>
        <w:t>vemos,</w:t>
      </w:r>
      <w:r>
        <w:rPr>
          <w:spacing w:val="10"/>
        </w:rPr>
        <w:t> </w:t>
      </w:r>
      <w:r>
        <w:rPr/>
        <w:t>el</w:t>
      </w:r>
      <w:r>
        <w:rPr>
          <w:spacing w:val="13"/>
        </w:rPr>
        <w:t> </w:t>
      </w:r>
      <w:r>
        <w:rPr/>
        <w:t>módulo</w:t>
      </w:r>
      <w:r>
        <w:rPr>
          <w:spacing w:val="11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2"/>
        </w:rPr>
        <w:t> </w:t>
      </w:r>
      <w:r>
        <w:rPr/>
        <w:t>señal</w:t>
      </w:r>
      <w:r>
        <w:rPr>
          <w:spacing w:val="10"/>
        </w:rPr>
        <w:t> </w:t>
      </w:r>
      <w:r>
        <w:rPr/>
        <w:t>de</w:t>
      </w:r>
      <w:r>
        <w:rPr>
          <w:spacing w:val="12"/>
        </w:rPr>
        <w:t> </w:t>
      </w:r>
      <w:r>
        <w:rPr/>
        <w:t>entrada</w:t>
      </w:r>
      <w:r>
        <w:rPr>
          <w:spacing w:val="12"/>
        </w:rPr>
        <w:t> </w:t>
      </w:r>
      <w:r>
        <w:rPr/>
        <w:t>(2</w:t>
      </w:r>
      <w:r>
        <w:rPr>
          <w:spacing w:val="13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2"/>
        </w:rPr>
        <w:t> </w:t>
      </w:r>
      <w:r>
        <w:rPr/>
        <w:t>caso)</w:t>
      </w:r>
      <w:r>
        <w:rPr>
          <w:spacing w:val="11"/>
        </w:rPr>
        <w:t> </w:t>
      </w:r>
      <w:r>
        <w:rPr/>
        <w:t>se</w:t>
      </w:r>
      <w:r>
        <w:rPr>
          <w:spacing w:val="10"/>
        </w:rPr>
        <w:t> </w:t>
      </w:r>
      <w:r>
        <w:rPr/>
        <w:t>multiplica</w:t>
      </w:r>
      <w:r>
        <w:rPr>
          <w:spacing w:val="12"/>
        </w:rPr>
        <w:t> </w:t>
      </w:r>
      <w:r>
        <w:rPr/>
        <w:t>por</w:t>
      </w:r>
      <w:r>
        <w:rPr>
          <w:spacing w:val="14"/>
        </w:rPr>
        <w:t> </w:t>
      </w:r>
      <w:r>
        <w:rPr/>
        <w:t>la</w:t>
      </w:r>
      <w:r>
        <w:rPr>
          <w:spacing w:val="10"/>
        </w:rPr>
        <w:t> </w:t>
      </w:r>
      <w:r>
        <w:rPr/>
        <w:t>ganancia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esa</w:t>
      </w:r>
      <w:r>
        <w:rPr>
          <w:spacing w:val="-52"/>
        </w:rPr>
        <w:t> </w:t>
      </w:r>
      <w:r>
        <w:rPr/>
        <w:t>frecuencia (100 en este caso) y a la fase de la señal de entrada (45º en este caso) se le suma la fase de</w:t>
      </w:r>
      <w:r>
        <w:rPr>
          <w:spacing w:val="-52"/>
        </w:rPr>
        <w:t> </w:t>
      </w:r>
      <w:r>
        <w:rPr/>
        <w:t>la</w:t>
      </w:r>
      <w:r>
        <w:rPr>
          <w:spacing w:val="9"/>
        </w:rPr>
        <w:t> </w:t>
      </w:r>
      <w:r>
        <w:rPr/>
        <w:t>función</w:t>
      </w:r>
      <w:r>
        <w:rPr>
          <w:spacing w:val="11"/>
        </w:rPr>
        <w:t> </w:t>
      </w:r>
      <w:r>
        <w:rPr/>
        <w:t>de</w:t>
      </w:r>
      <w:r>
        <w:rPr>
          <w:spacing w:val="8"/>
        </w:rPr>
        <w:t> </w:t>
      </w:r>
      <w:r>
        <w:rPr/>
        <w:t>transferencia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esa</w:t>
      </w:r>
      <w:r>
        <w:rPr>
          <w:spacing w:val="10"/>
        </w:rPr>
        <w:t> </w:t>
      </w:r>
      <w:r>
        <w:rPr/>
        <w:t>frecuencia</w:t>
      </w:r>
      <w:r>
        <w:rPr>
          <w:spacing w:val="10"/>
        </w:rPr>
        <w:t> </w:t>
      </w:r>
      <w:r>
        <w:rPr/>
        <w:t>(0º</w:t>
      </w:r>
      <w:r>
        <w:rPr>
          <w:spacing w:val="11"/>
        </w:rPr>
        <w:t> </w:t>
      </w:r>
      <w:r>
        <w:rPr/>
        <w:t>en</w:t>
      </w:r>
      <w:r>
        <w:rPr>
          <w:spacing w:val="11"/>
        </w:rPr>
        <w:t> </w:t>
      </w:r>
      <w:r>
        <w:rPr/>
        <w:t>este</w:t>
      </w:r>
      <w:r>
        <w:rPr>
          <w:spacing w:val="10"/>
        </w:rPr>
        <w:t> </w:t>
      </w:r>
      <w:r>
        <w:rPr/>
        <w:t>caso).</w:t>
      </w:r>
      <w:r>
        <w:rPr>
          <w:spacing w:val="11"/>
        </w:rPr>
        <w:t> </w:t>
      </w:r>
      <w:r>
        <w:rPr/>
        <w:t>Así</w:t>
      </w:r>
      <w:r>
        <w:rPr>
          <w:spacing w:val="8"/>
        </w:rPr>
        <w:t> </w:t>
      </w:r>
      <w:r>
        <w:rPr/>
        <w:t>que</w:t>
      </w:r>
      <w:r>
        <w:rPr>
          <w:spacing w:val="9"/>
        </w:rPr>
        <w:t> </w:t>
      </w:r>
      <w:r>
        <w:rPr/>
        <w:t>la</w:t>
      </w:r>
      <w:r>
        <w:rPr>
          <w:spacing w:val="10"/>
        </w:rPr>
        <w:t> </w:t>
      </w:r>
      <w:r>
        <w:rPr/>
        <w:t>componente</w:t>
      </w:r>
      <w:r>
        <w:rPr>
          <w:spacing w:val="10"/>
        </w:rPr>
        <w:t> </w:t>
      </w:r>
      <w:r>
        <w:rPr/>
        <w:t>de</w:t>
      </w:r>
      <w:r>
        <w:rPr>
          <w:spacing w:val="10"/>
        </w:rPr>
        <w:t> </w:t>
      </w:r>
      <w:r>
        <w:rPr/>
        <w:t>frecuencia</w:t>
      </w:r>
      <w:r>
        <w:rPr>
          <w:spacing w:val="-52"/>
        </w:rPr>
        <w:t> </w:t>
      </w:r>
      <w:r>
        <w:rPr>
          <w:position w:val="2"/>
        </w:rPr>
        <w:t>2cos(1000</w:t>
      </w:r>
      <w:r>
        <w:rPr>
          <w:i/>
          <w:position w:val="2"/>
        </w:rPr>
        <w:t>t</w:t>
      </w:r>
      <w:r>
        <w:rPr>
          <w:position w:val="2"/>
        </w:rPr>
        <w:t>+π/4)</w:t>
      </w:r>
      <w:r>
        <w:rPr>
          <w:spacing w:val="-1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convierte</w:t>
      </w:r>
      <w:r>
        <w:rPr>
          <w:spacing w:val="-2"/>
          <w:position w:val="2"/>
        </w:rPr>
        <w:t> </w:t>
      </w:r>
      <w:r>
        <w:rPr>
          <w:position w:val="2"/>
        </w:rPr>
        <w:t>en </w:t>
      </w:r>
      <w:r>
        <w:rPr>
          <w:i/>
          <w:position w:val="2"/>
        </w:rPr>
        <w:t>x</w:t>
      </w:r>
      <w:r>
        <w:rPr>
          <w:sz w:val="14"/>
        </w:rPr>
        <w:t>o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)=200cos(1000</w:t>
      </w:r>
      <w:r>
        <w:rPr>
          <w:i/>
          <w:position w:val="2"/>
        </w:rPr>
        <w:t>t</w:t>
      </w:r>
      <w:r>
        <w:rPr>
          <w:position w:val="2"/>
        </w:rPr>
        <w:t>+π/4),</w:t>
      </w:r>
      <w:r>
        <w:rPr>
          <w:spacing w:val="-2"/>
          <w:position w:val="2"/>
        </w:rPr>
        <w:t> </w:t>
      </w:r>
      <w:r>
        <w:rPr>
          <w:position w:val="2"/>
        </w:rPr>
        <w:t>a</w:t>
      </w:r>
      <w:r>
        <w:rPr>
          <w:spacing w:val="-1"/>
          <w:position w:val="2"/>
        </w:rPr>
        <w:t> </w:t>
      </w: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position w:val="2"/>
        </w:rPr>
        <w:t>salida.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BodyText"/>
        <w:ind w:left="1021" w:right="1075"/>
        <w:jc w:val="both"/>
      </w:pPr>
      <w:r>
        <w:rPr/>
        <w:t>El conjunto de segmentos que se explica a continuación, constituye el programa de control de lle-</w:t>
      </w:r>
      <w:r>
        <w:rPr>
          <w:spacing w:val="1"/>
        </w:rPr>
        <w:t> </w:t>
      </w:r>
      <w:r>
        <w:rPr>
          <w:spacing w:val="-1"/>
        </w:rPr>
        <w:t>nado/vaciado</w:t>
      </w:r>
      <w:r>
        <w:rPr>
          <w:spacing w:val="-12"/>
        </w:rPr>
        <w:t> </w:t>
      </w:r>
      <w:r>
        <w:rPr>
          <w:spacing w:val="-1"/>
        </w:rPr>
        <w:t>del</w:t>
      </w:r>
      <w:r>
        <w:rPr>
          <w:spacing w:val="-12"/>
        </w:rPr>
        <w:t> </w:t>
      </w:r>
      <w:r>
        <w:rPr>
          <w:spacing w:val="-1"/>
        </w:rPr>
        <w:t>depósito.</w:t>
      </w:r>
      <w:r>
        <w:rPr>
          <w:spacing w:val="-15"/>
        </w:rPr>
        <w:t> </w:t>
      </w:r>
      <w:r>
        <w:rPr>
          <w:spacing w:val="-1"/>
        </w:rPr>
        <w:t>(i)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primer</w:t>
      </w:r>
      <w:r>
        <w:rPr>
          <w:spacing w:val="-11"/>
        </w:rPr>
        <w:t> </w:t>
      </w:r>
      <w:r>
        <w:rPr/>
        <w:t>lugar,</w:t>
      </w:r>
      <w:r>
        <w:rPr>
          <w:spacing w:val="-13"/>
        </w:rPr>
        <w:t> </w:t>
      </w:r>
      <w:r>
        <w:rPr/>
        <w:t>se</w:t>
      </w:r>
      <w:r>
        <w:rPr>
          <w:spacing w:val="-15"/>
        </w:rPr>
        <w:t> </w:t>
      </w:r>
      <w:r>
        <w:rPr/>
        <w:t>programa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inicialización</w:t>
      </w:r>
      <w:r>
        <w:rPr>
          <w:spacing w:val="-12"/>
        </w:rPr>
        <w:t> </w:t>
      </w:r>
      <w:r>
        <w:rPr/>
        <w:t>del</w:t>
      </w:r>
      <w:r>
        <w:rPr>
          <w:spacing w:val="-12"/>
        </w:rPr>
        <w:t> </w:t>
      </w:r>
      <w:r>
        <w:rPr/>
        <w:t>proceso.</w:t>
      </w:r>
      <w:r>
        <w:rPr>
          <w:spacing w:val="-13"/>
        </w:rPr>
        <w:t> </w:t>
      </w:r>
      <w:r>
        <w:rPr/>
        <w:t>La</w:t>
      </w:r>
      <w:r>
        <w:rPr>
          <w:spacing w:val="-16"/>
        </w:rPr>
        <w:t> </w:t>
      </w:r>
      <w:r>
        <w:rPr/>
        <w:t>pulsación</w:t>
      </w:r>
      <w:r>
        <w:rPr>
          <w:spacing w:val="-52"/>
        </w:rPr>
        <w:t> </w:t>
      </w:r>
      <w:r>
        <w:rPr/>
        <w:t>del botón </w:t>
      </w:r>
      <w:r>
        <w:rPr>
          <w:i/>
        </w:rPr>
        <w:t>Start </w:t>
      </w:r>
      <w:r>
        <w:rPr/>
        <w:t>NA, %I1.0, cuando el depósito no se encuentra completamente lleno (escenario ini-</w:t>
      </w:r>
      <w:r>
        <w:rPr>
          <w:spacing w:val="1"/>
        </w:rPr>
        <w:t> </w:t>
      </w:r>
      <w:r>
        <w:rPr/>
        <w:t>cial, interruptor NA %I1.1), activa el actuador de la válvula de llenado, %Q2.0. Dicho actuador se</w:t>
      </w:r>
      <w:r>
        <w:rPr>
          <w:spacing w:val="1"/>
        </w:rPr>
        <w:t> </w:t>
      </w:r>
      <w:r>
        <w:rPr/>
        <w:t>pone a 1 a través de una bobina NA, por lo que requiere de un enclavamiento para no desactivarse</w:t>
      </w:r>
      <w:r>
        <w:rPr>
          <w:spacing w:val="1"/>
        </w:rPr>
        <w:t> </w:t>
      </w:r>
      <w:r>
        <w:rPr/>
        <w:t>cuando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deje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pulsar</w:t>
      </w:r>
      <w:r>
        <w:rPr>
          <w:spacing w:val="-3"/>
        </w:rPr>
        <w:t> </w:t>
      </w:r>
      <w:r>
        <w:rPr/>
        <w:t>%I1.0</w:t>
      </w:r>
      <w:r>
        <w:rPr>
          <w:spacing w:val="-1"/>
        </w:rPr>
        <w:t> </w:t>
      </w:r>
      <w:r>
        <w:rPr/>
        <w:t>(rama</w:t>
      </w:r>
      <w:r>
        <w:rPr>
          <w:spacing w:val="-1"/>
        </w:rPr>
        <w:t> </w:t>
      </w:r>
      <w:r>
        <w:rPr>
          <w:i/>
        </w:rPr>
        <w:t>bypass </w:t>
      </w:r>
      <w:r>
        <w:rPr/>
        <w:t>colocada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paralelo con el botón</w:t>
      </w:r>
      <w:r>
        <w:rPr>
          <w:spacing w:val="-1"/>
        </w:rPr>
        <w:t> </w:t>
      </w:r>
      <w:r>
        <w:rPr>
          <w:i/>
        </w:rPr>
        <w:t>Start</w:t>
      </w:r>
      <w:r>
        <w:rPr/>
        <w:t>).</w:t>
      </w: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391">
            <wp:simplePos x="0" y="0"/>
            <wp:positionH relativeFrom="page">
              <wp:posOffset>2475593</wp:posOffset>
            </wp:positionH>
            <wp:positionV relativeFrom="paragraph">
              <wp:posOffset>178838</wp:posOffset>
            </wp:positionV>
            <wp:extent cx="2609513" cy="1072134"/>
            <wp:effectExtent l="0" t="0" r="0" b="0"/>
            <wp:wrapTopAndBottom/>
            <wp:docPr id="237" name="image1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2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513" cy="1072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2"/>
        </w:numPr>
        <w:tabs>
          <w:tab w:pos="1322" w:val="left" w:leader="none"/>
        </w:tabs>
        <w:spacing w:line="240" w:lineRule="auto" w:before="171" w:after="0"/>
        <w:ind w:left="1021" w:right="1079" w:firstLine="0"/>
        <w:jc w:val="both"/>
        <w:rPr>
          <w:sz w:val="22"/>
        </w:rPr>
      </w:pPr>
      <w:r>
        <w:rPr>
          <w:sz w:val="22"/>
        </w:rPr>
        <w:t>Una vez se haya llenado el depósito completamente (sensor %I1.1), comienza una cuenta de 3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minutos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(180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segundos)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un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temporizador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impulso,</w:t>
      </w:r>
      <w:r>
        <w:rPr>
          <w:spacing w:val="-16"/>
          <w:sz w:val="22"/>
        </w:rPr>
        <w:t> </w:t>
      </w:r>
      <w:r>
        <w:rPr>
          <w:sz w:val="22"/>
        </w:rPr>
        <w:t>durante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2"/>
          <w:sz w:val="22"/>
        </w:rPr>
        <w:t> </w:t>
      </w:r>
      <w:r>
        <w:rPr>
          <w:sz w:val="22"/>
        </w:rPr>
        <w:t>cual,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activará</w:t>
      </w:r>
      <w:r>
        <w:rPr>
          <w:spacing w:val="-13"/>
          <w:sz w:val="22"/>
        </w:rPr>
        <w:t> </w:t>
      </w:r>
      <w:r>
        <w:rPr>
          <w:sz w:val="22"/>
        </w:rPr>
        <w:t>una</w:t>
      </w:r>
      <w:r>
        <w:rPr>
          <w:spacing w:val="-12"/>
          <w:sz w:val="22"/>
        </w:rPr>
        <w:t> </w:t>
      </w:r>
      <w:r>
        <w:rPr>
          <w:sz w:val="22"/>
        </w:rPr>
        <w:t>marca</w:t>
      </w:r>
      <w:r>
        <w:rPr>
          <w:spacing w:val="-12"/>
          <w:sz w:val="22"/>
        </w:rPr>
        <w:t> </w:t>
      </w:r>
      <w:r>
        <w:rPr>
          <w:sz w:val="22"/>
        </w:rPr>
        <w:t>auxiliar</w:t>
      </w:r>
    </w:p>
    <w:p>
      <w:pPr>
        <w:pStyle w:val="BodyText"/>
        <w:ind w:left="1021" w:right="1075"/>
        <w:jc w:val="both"/>
      </w:pPr>
      <w:r>
        <w:rPr/>
        <w:t>%M1.0.</w:t>
      </w:r>
      <w:r>
        <w:rPr>
          <w:spacing w:val="-6"/>
        </w:rPr>
        <w:t> </w:t>
      </w:r>
      <w:r>
        <w:rPr/>
        <w:t>Esta,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vez,</w:t>
      </w:r>
      <w:r>
        <w:rPr>
          <w:spacing w:val="-6"/>
        </w:rPr>
        <w:t> </w:t>
      </w:r>
      <w:r>
        <w:rPr/>
        <w:t>activará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actuador</w:t>
      </w:r>
      <w:r>
        <w:rPr>
          <w:spacing w:val="-4"/>
        </w:rPr>
        <w:t> </w:t>
      </w:r>
      <w:r>
        <w:rPr/>
        <w:t>asociado</w:t>
      </w:r>
      <w:r>
        <w:rPr>
          <w:spacing w:val="-6"/>
        </w:rPr>
        <w:t> </w:t>
      </w:r>
      <w:r>
        <w:rPr/>
        <w:t>al</w:t>
      </w:r>
      <w:r>
        <w:rPr>
          <w:spacing w:val="-5"/>
        </w:rPr>
        <w:t> </w:t>
      </w:r>
      <w:r>
        <w:rPr/>
        <w:t>mezclador,</w:t>
      </w:r>
      <w:r>
        <w:rPr>
          <w:spacing w:val="-6"/>
        </w:rPr>
        <w:t> </w:t>
      </w:r>
      <w:r>
        <w:rPr/>
        <w:t>%Q2.1,</w:t>
      </w:r>
      <w:r>
        <w:rPr>
          <w:spacing w:val="-5"/>
        </w:rPr>
        <w:t> </w:t>
      </w:r>
      <w:r>
        <w:rPr/>
        <w:t>mediante</w:t>
      </w:r>
      <w:r>
        <w:rPr>
          <w:spacing w:val="-7"/>
        </w:rPr>
        <w:t> </w:t>
      </w:r>
      <w:r>
        <w:rPr/>
        <w:t>una</w:t>
      </w:r>
      <w:r>
        <w:rPr>
          <w:spacing w:val="-6"/>
        </w:rPr>
        <w:t> </w:t>
      </w:r>
      <w:r>
        <w:rPr/>
        <w:t>bobina</w:t>
      </w:r>
      <w:r>
        <w:rPr>
          <w:spacing w:val="-7"/>
        </w:rPr>
        <w:t> </w:t>
      </w:r>
      <w:r>
        <w:rPr/>
        <w:t>NA.</w:t>
      </w:r>
      <w:r>
        <w:rPr>
          <w:spacing w:val="-53"/>
        </w:rPr>
        <w:t> </w:t>
      </w:r>
      <w:r>
        <w:rPr/>
        <w:t>Una</w:t>
      </w:r>
      <w:r>
        <w:rPr>
          <w:spacing w:val="-6"/>
        </w:rPr>
        <w:t> </w:t>
      </w:r>
      <w:r>
        <w:rPr/>
        <w:t>vez</w:t>
      </w:r>
      <w:r>
        <w:rPr>
          <w:spacing w:val="-4"/>
        </w:rPr>
        <w:t> </w:t>
      </w:r>
      <w:r>
        <w:rPr/>
        <w:t>finalicen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180</w:t>
      </w:r>
      <w:r>
        <w:rPr>
          <w:spacing w:val="-5"/>
        </w:rPr>
        <w:t> </w:t>
      </w:r>
      <w:r>
        <w:rPr/>
        <w:t>segundos,</w:t>
      </w:r>
      <w:r>
        <w:rPr>
          <w:spacing w:val="-6"/>
        </w:rPr>
        <w:t> </w:t>
      </w:r>
      <w:r>
        <w:rPr/>
        <w:t>tanto</w:t>
      </w:r>
      <w:r>
        <w:rPr>
          <w:spacing w:val="-6"/>
        </w:rPr>
        <w:t> </w:t>
      </w:r>
      <w:r>
        <w:rPr/>
        <w:t>%M1.0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%Q2.1</w:t>
      </w:r>
      <w:r>
        <w:rPr>
          <w:spacing w:val="-4"/>
        </w:rPr>
        <w:t> </w:t>
      </w:r>
      <w:r>
        <w:rPr/>
        <w:t>pasarán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desactivarse,</w:t>
      </w:r>
      <w:r>
        <w:rPr>
          <w:spacing w:val="-4"/>
        </w:rPr>
        <w:t> </w:t>
      </w:r>
      <w:r>
        <w:rPr/>
        <w:t>independien-</w:t>
      </w:r>
      <w:r>
        <w:rPr>
          <w:spacing w:val="-53"/>
        </w:rPr>
        <w:t> </w:t>
      </w:r>
      <w:r>
        <w:rPr/>
        <w:t>temente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%I1.1,</w:t>
      </w:r>
      <w:r>
        <w:rPr>
          <w:spacing w:val="-2"/>
        </w:rPr>
        <w:t> </w:t>
      </w:r>
      <w:r>
        <w:rPr/>
        <w:t>por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naturaleza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trabajo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temporizador</w:t>
      </w:r>
      <w:r>
        <w:rPr>
          <w:spacing w:val="-1"/>
        </w:rPr>
        <w:t> </w:t>
      </w:r>
      <w:r>
        <w:rPr/>
        <w:t>que</w:t>
      </w:r>
      <w:r>
        <w:rPr>
          <w:spacing w:val="-2"/>
        </w:rPr>
        <w:t> </w:t>
      </w:r>
      <w:r>
        <w:rPr/>
        <w:t>gobierna</w:t>
      </w:r>
      <w:r>
        <w:rPr>
          <w:spacing w:val="-2"/>
        </w:rPr>
        <w:t> </w:t>
      </w:r>
      <w:r>
        <w:rPr/>
        <w:t>este</w:t>
      </w:r>
      <w:r>
        <w:rPr>
          <w:spacing w:val="-3"/>
        </w:rPr>
        <w:t> </w:t>
      </w:r>
      <w:r>
        <w:rPr/>
        <w:t>proceso</w:t>
      </w:r>
      <w:r>
        <w:rPr>
          <w:spacing w:val="-1"/>
        </w:rPr>
        <w:t> </w:t>
      </w:r>
      <w:r>
        <w:rPr/>
        <w:t>(TP).</w:t>
      </w:r>
    </w:p>
    <w:p>
      <w:pPr>
        <w:pStyle w:val="BodyText"/>
        <w:spacing w:before="8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92">
            <wp:simplePos x="0" y="0"/>
            <wp:positionH relativeFrom="page">
              <wp:posOffset>2487237</wp:posOffset>
            </wp:positionH>
            <wp:positionV relativeFrom="paragraph">
              <wp:posOffset>85194</wp:posOffset>
            </wp:positionV>
            <wp:extent cx="2610829" cy="1164145"/>
            <wp:effectExtent l="0" t="0" r="0" b="0"/>
            <wp:wrapTopAndBottom/>
            <wp:docPr id="239" name="image1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0829" cy="116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2"/>
        </w:numPr>
        <w:tabs>
          <w:tab w:pos="1367" w:val="left" w:leader="none"/>
        </w:tabs>
        <w:spacing w:line="240" w:lineRule="auto" w:before="163" w:after="0"/>
        <w:ind w:left="1021" w:right="1075" w:firstLine="0"/>
        <w:jc w:val="both"/>
        <w:rPr>
          <w:sz w:val="22"/>
        </w:rPr>
      </w:pPr>
      <w:r>
        <w:rPr>
          <w:sz w:val="22"/>
        </w:rPr>
        <w:t>Finalmente, realizamos un control de la válvula de drenaje con bobinas SET/RESET. Si el de-</w:t>
      </w:r>
      <w:r>
        <w:rPr>
          <w:spacing w:val="1"/>
          <w:sz w:val="22"/>
        </w:rPr>
        <w:t> </w:t>
      </w:r>
      <w:r>
        <w:rPr>
          <w:sz w:val="22"/>
        </w:rPr>
        <w:t>pósito está lleno y el mezclador ya se ha desactivado -paso (ii)-, comienza el vaciado del tanque (bo-</w:t>
      </w:r>
      <w:r>
        <w:rPr>
          <w:spacing w:val="-52"/>
          <w:sz w:val="22"/>
        </w:rPr>
        <w:t> </w:t>
      </w:r>
      <w:r>
        <w:rPr>
          <w:sz w:val="22"/>
        </w:rPr>
        <w:t>bina</w:t>
      </w:r>
      <w:r>
        <w:rPr>
          <w:spacing w:val="-7"/>
          <w:sz w:val="22"/>
        </w:rPr>
        <w:t> </w:t>
      </w:r>
      <w:r>
        <w:rPr>
          <w:sz w:val="22"/>
        </w:rPr>
        <w:t>%Q2.3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SET).</w:t>
      </w:r>
      <w:r>
        <w:rPr>
          <w:spacing w:val="-5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vez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tina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ha</w:t>
      </w:r>
      <w:r>
        <w:rPr>
          <w:spacing w:val="-6"/>
          <w:sz w:val="22"/>
        </w:rPr>
        <w:t> </w:t>
      </w:r>
      <w:r>
        <w:rPr>
          <w:sz w:val="22"/>
        </w:rPr>
        <w:t>vaciado</w:t>
      </w:r>
      <w:r>
        <w:rPr>
          <w:spacing w:val="-6"/>
          <w:sz w:val="22"/>
        </w:rPr>
        <w:t> </w:t>
      </w:r>
      <w:r>
        <w:rPr>
          <w:sz w:val="22"/>
        </w:rPr>
        <w:t>completamente</w:t>
      </w:r>
      <w:r>
        <w:rPr>
          <w:spacing w:val="-6"/>
          <w:sz w:val="22"/>
        </w:rPr>
        <w:t> </w:t>
      </w:r>
      <w:r>
        <w:rPr>
          <w:sz w:val="22"/>
        </w:rPr>
        <w:t>(evento</w:t>
      </w:r>
      <w:r>
        <w:rPr>
          <w:spacing w:val="-5"/>
          <w:sz w:val="22"/>
        </w:rPr>
        <w:t> </w:t>
      </w:r>
      <w:r>
        <w:rPr>
          <w:sz w:val="22"/>
        </w:rPr>
        <w:t>detectado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sensor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3"/>
          <w:sz w:val="22"/>
        </w:rPr>
        <w:t> </w:t>
      </w:r>
      <w:r>
        <w:rPr>
          <w:sz w:val="22"/>
        </w:rPr>
        <w:t>depósito</w:t>
      </w:r>
      <w:r>
        <w:rPr>
          <w:spacing w:val="-4"/>
          <w:sz w:val="22"/>
        </w:rPr>
        <w:t> </w:t>
      </w:r>
      <w:r>
        <w:rPr>
          <w:sz w:val="22"/>
        </w:rPr>
        <w:t>vaciado</w:t>
      </w:r>
      <w:r>
        <w:rPr>
          <w:spacing w:val="-3"/>
          <w:sz w:val="22"/>
        </w:rPr>
        <w:t> </w:t>
      </w:r>
      <w:r>
        <w:rPr>
          <w:sz w:val="22"/>
        </w:rPr>
        <w:t>NA</w:t>
      </w:r>
      <w:r>
        <w:rPr>
          <w:spacing w:val="-4"/>
          <w:sz w:val="22"/>
        </w:rPr>
        <w:t> </w:t>
      </w:r>
      <w:r>
        <w:rPr>
          <w:sz w:val="22"/>
        </w:rPr>
        <w:t>%I1.2),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válvula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drenaje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desactiva,</w:t>
      </w:r>
      <w:r>
        <w:rPr>
          <w:spacing w:val="-4"/>
          <w:sz w:val="22"/>
        </w:rPr>
        <w:t> </w:t>
      </w:r>
      <w:r>
        <w:rPr>
          <w:sz w:val="22"/>
        </w:rPr>
        <w:t>poniendo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RESET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salida</w:t>
      </w:r>
      <w:r>
        <w:rPr>
          <w:spacing w:val="-4"/>
          <w:sz w:val="22"/>
        </w:rPr>
        <w:t> </w:t>
      </w:r>
      <w:r>
        <w:rPr>
          <w:sz w:val="22"/>
        </w:rPr>
        <w:t>%Q2.3.</w:t>
      </w:r>
    </w:p>
    <w:p>
      <w:pPr>
        <w:pStyle w:val="BodyText"/>
        <w:spacing w:before="9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93">
            <wp:simplePos x="0" y="0"/>
            <wp:positionH relativeFrom="page">
              <wp:posOffset>2463543</wp:posOffset>
            </wp:positionH>
            <wp:positionV relativeFrom="paragraph">
              <wp:posOffset>92996</wp:posOffset>
            </wp:positionV>
            <wp:extent cx="2564677" cy="1136427"/>
            <wp:effectExtent l="0" t="0" r="0" b="0"/>
            <wp:wrapTopAndBottom/>
            <wp:docPr id="241" name="image1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4677" cy="1136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247" w:lineRule="exact" w:before="112"/>
        <w:ind w:left="1021"/>
      </w:pPr>
      <w:r>
        <w:rPr/>
        <w:t>©2022</w:t>
      </w:r>
      <w:r>
        <w:rPr>
          <w:spacing w:val="-3"/>
        </w:rPr>
        <w:t> </w:t>
      </w:r>
      <w:r>
        <w:rPr/>
        <w:t>Autor</w:t>
      </w:r>
      <w:r>
        <w:rPr>
          <w:spacing w:val="-4"/>
        </w:rPr>
        <w:t> </w:t>
      </w:r>
      <w:r>
        <w:rPr/>
        <w:t>Enrique</w:t>
      </w:r>
      <w:r>
        <w:rPr>
          <w:spacing w:val="-3"/>
        </w:rPr>
        <w:t> </w:t>
      </w:r>
      <w:r>
        <w:rPr/>
        <w:t>Hernández</w:t>
      </w:r>
      <w:r>
        <w:rPr>
          <w:spacing w:val="-3"/>
        </w:rPr>
        <w:t> </w:t>
      </w:r>
      <w:r>
        <w:rPr/>
        <w:t>Balaguera</w:t>
      </w:r>
    </w:p>
    <w:p>
      <w:pPr>
        <w:pStyle w:val="BodyText"/>
        <w:spacing w:line="247" w:lineRule="exact"/>
        <w:ind w:left="1021"/>
      </w:pPr>
      <w:r>
        <w:rPr/>
        <w:t>Algunos</w:t>
      </w:r>
      <w:r>
        <w:rPr>
          <w:spacing w:val="-2"/>
        </w:rPr>
        <w:t> </w:t>
      </w:r>
      <w:r>
        <w:rPr/>
        <w:t>derechos</w:t>
      </w:r>
      <w:r>
        <w:rPr>
          <w:spacing w:val="-4"/>
        </w:rPr>
        <w:t> </w:t>
      </w:r>
      <w:r>
        <w:rPr/>
        <w:t>reservados</w:t>
      </w:r>
    </w:p>
    <w:p>
      <w:pPr>
        <w:pStyle w:val="BodyText"/>
        <w:spacing w:line="247" w:lineRule="exact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021"/>
      </w:pPr>
      <w:r>
        <w:rPr/>
        <w:t>“Atribución-CompartirIgual</w:t>
      </w:r>
      <w:r>
        <w:rPr>
          <w:spacing w:val="-4"/>
        </w:rPr>
        <w:t> </w:t>
      </w:r>
      <w:r>
        <w:rPr/>
        <w:t>4.0</w:t>
      </w:r>
      <w:r>
        <w:rPr>
          <w:spacing w:val="-4"/>
        </w:rPr>
        <w:t> </w:t>
      </w:r>
      <w:r>
        <w:rPr/>
        <w:t>Internacional”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Commons,</w:t>
      </w:r>
    </w:p>
    <w:p>
      <w:pPr>
        <w:pStyle w:val="BodyText"/>
        <w:spacing w:line="247" w:lineRule="exact" w:before="2"/>
        <w:ind w:left="1021"/>
      </w:pP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ind w:left="1021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660" w:footer="593" w:top="1460" w:bottom="780" w:left="680" w:right="620"/>
        </w:sectPr>
      </w:pPr>
    </w:p>
    <w:p>
      <w:pPr>
        <w:pStyle w:val="Heading4"/>
        <w:spacing w:before="112"/>
      </w:pPr>
      <w:bookmarkStart w:name="Resolución_examen_CyA_25JUN2021" w:id="8"/>
      <w:bookmarkEnd w:id="8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(2,75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1021" w:right="2899"/>
        <w:jc w:val="both"/>
      </w:pPr>
      <w:r>
        <w:rPr/>
        <w:drawing>
          <wp:anchor distT="0" distB="0" distL="0" distR="0" allowOverlap="1" layoutInCell="1" locked="0" behindDoc="0" simplePos="0" relativeHeight="15933952">
            <wp:simplePos x="0" y="0"/>
            <wp:positionH relativeFrom="page">
              <wp:posOffset>5457675</wp:posOffset>
            </wp:positionH>
            <wp:positionV relativeFrom="paragraph">
              <wp:posOffset>94921</wp:posOffset>
            </wp:positionV>
            <wp:extent cx="1069356" cy="2023694"/>
            <wp:effectExtent l="0" t="0" r="0" b="0"/>
            <wp:wrapNone/>
            <wp:docPr id="245" name="image1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7.jpe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56" cy="2023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El sistema mecánico de la figura constituye un sistema de control, siendo: (i)</w:t>
      </w:r>
      <w:r>
        <w:rPr>
          <w:spacing w:val="1"/>
        </w:rPr>
        <w:t>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)=1/[</w:t>
      </w:r>
      <w:r>
        <w:rPr>
          <w:i/>
        </w:rPr>
        <w:t>ms</w:t>
      </w:r>
      <w:r>
        <w:rPr>
          <w:position w:val="5"/>
          <w:sz w:val="14"/>
        </w:rPr>
        <w:t>2</w:t>
      </w:r>
      <w:r>
        <w:rPr/>
        <w:t>+</w:t>
      </w:r>
      <w:r>
        <w:rPr>
          <w:i/>
        </w:rPr>
        <w:t>k</w:t>
      </w:r>
      <w:r>
        <w:rPr/>
        <w:t>] (planta constituida por el conjunto masa-muelle); y (ii)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)=</w:t>
      </w:r>
      <w:r>
        <w:rPr>
          <w:i/>
        </w:rPr>
        <w:t>bs</w:t>
      </w:r>
      <w:r>
        <w:rPr>
          <w:i/>
          <w:spacing w:val="-53"/>
        </w:rPr>
        <w:t> </w:t>
      </w:r>
      <w:r>
        <w:rPr/>
        <w:t>(el</w:t>
      </w:r>
      <w:r>
        <w:rPr>
          <w:spacing w:val="-1"/>
        </w:rPr>
        <w:t> </w:t>
      </w:r>
      <w:r>
        <w:rPr/>
        <w:t>amortiguador</w:t>
      </w:r>
      <w:r>
        <w:rPr>
          <w:spacing w:val="1"/>
        </w:rPr>
        <w:t> </w:t>
      </w:r>
      <w:r>
        <w:rPr/>
        <w:t>actúa</w:t>
      </w:r>
      <w:r>
        <w:rPr>
          <w:spacing w:val="-1"/>
        </w:rPr>
        <w:t> </w:t>
      </w:r>
      <w:r>
        <w:rPr/>
        <w:t>como</w:t>
      </w:r>
      <w:r>
        <w:rPr>
          <w:spacing w:val="-3"/>
        </w:rPr>
        <w:t> </w:t>
      </w:r>
      <w:r>
        <w:rPr/>
        <w:t>controlador).</w:t>
      </w:r>
    </w:p>
    <w:p>
      <w:pPr>
        <w:pStyle w:val="ListParagraph"/>
        <w:numPr>
          <w:ilvl w:val="0"/>
          <w:numId w:val="33"/>
        </w:numPr>
        <w:tabs>
          <w:tab w:pos="1257" w:val="left" w:leader="none"/>
        </w:tabs>
        <w:spacing w:line="240" w:lineRule="auto" w:before="90" w:after="0"/>
        <w:ind w:left="1020" w:right="2900" w:firstLine="0"/>
        <w:jc w:val="both"/>
        <w:rPr>
          <w:sz w:val="22"/>
        </w:rPr>
      </w:pPr>
      <w:r>
        <w:rPr>
          <w:sz w:val="22"/>
        </w:rPr>
        <w:t>Ayudándose de la función de transferencia </w:t>
      </w:r>
      <w:r>
        <w:rPr>
          <w:i/>
          <w:sz w:val="22"/>
        </w:rPr>
        <w:t>Y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)/</w:t>
      </w:r>
      <w:r>
        <w:rPr>
          <w:i/>
          <w:sz w:val="22"/>
        </w:rPr>
        <w:t>U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), donde </w:t>
      </w:r>
      <w:r>
        <w:rPr>
          <w:i/>
          <w:sz w:val="22"/>
        </w:rPr>
        <w:t>u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es una per-</w:t>
      </w:r>
      <w:r>
        <w:rPr>
          <w:spacing w:val="-52"/>
          <w:sz w:val="22"/>
        </w:rPr>
        <w:t> </w:t>
      </w:r>
      <w:r>
        <w:rPr>
          <w:sz w:val="22"/>
        </w:rPr>
        <w:t>turbación,</w:t>
      </w:r>
      <w:r>
        <w:rPr>
          <w:spacing w:val="-5"/>
          <w:sz w:val="22"/>
        </w:rPr>
        <w:t> </w:t>
      </w:r>
      <w:r>
        <w:rPr>
          <w:sz w:val="22"/>
        </w:rPr>
        <w:t>especifique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6"/>
          <w:sz w:val="22"/>
        </w:rPr>
        <w:t> </w:t>
      </w:r>
      <w:r>
        <w:rPr>
          <w:sz w:val="22"/>
        </w:rPr>
        <w:t>estructura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diagrama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bloques,</w:t>
      </w:r>
      <w:r>
        <w:rPr>
          <w:spacing w:val="-4"/>
          <w:sz w:val="22"/>
        </w:rPr>
        <w:t> </w:t>
      </w:r>
      <w:r>
        <w:rPr>
          <w:sz w:val="22"/>
        </w:rPr>
        <w:t>indicando</w:t>
      </w:r>
      <w:r>
        <w:rPr>
          <w:spacing w:val="-5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blo-</w:t>
      </w:r>
      <w:r>
        <w:rPr>
          <w:spacing w:val="-53"/>
          <w:sz w:val="22"/>
        </w:rPr>
        <w:t> </w:t>
      </w:r>
      <w:r>
        <w:rPr>
          <w:sz w:val="22"/>
        </w:rPr>
        <w:t>ques y</w:t>
      </w:r>
      <w:r>
        <w:rPr>
          <w:spacing w:val="-1"/>
          <w:sz w:val="22"/>
        </w:rPr>
        <w:t> </w:t>
      </w:r>
      <w:r>
        <w:rPr>
          <w:sz w:val="22"/>
        </w:rPr>
        <w:t>señales</w:t>
      </w:r>
      <w:r>
        <w:rPr>
          <w:spacing w:val="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constituyen</w:t>
      </w:r>
      <w:r>
        <w:rPr>
          <w:spacing w:val="-1"/>
          <w:sz w:val="22"/>
        </w:rPr>
        <w:t> </w:t>
      </w:r>
      <w:r>
        <w:rPr>
          <w:sz w:val="22"/>
        </w:rPr>
        <w:t>el sistema.</w:t>
      </w:r>
    </w:p>
    <w:p>
      <w:pPr>
        <w:pStyle w:val="BodyText"/>
        <w:spacing w:line="247" w:lineRule="exact"/>
        <w:ind w:left="1020"/>
        <w:jc w:val="both"/>
      </w:pPr>
      <w:r>
        <w:rPr/>
        <w:t>Nota:</w:t>
      </w:r>
      <w:r>
        <w:rPr>
          <w:spacing w:val="-4"/>
        </w:rPr>
        <w:t> </w:t>
      </w:r>
      <w:r>
        <w:rPr/>
        <w:t>Considere</w:t>
      </w:r>
      <w:r>
        <w:rPr>
          <w:spacing w:val="-4"/>
        </w:rPr>
        <w:t> </w:t>
      </w:r>
      <w:r>
        <w:rPr/>
        <w:t>realimentación</w:t>
      </w:r>
      <w:r>
        <w:rPr>
          <w:spacing w:val="-2"/>
        </w:rPr>
        <w:t> </w:t>
      </w:r>
      <w:r>
        <w:rPr/>
        <w:t>negativa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unitaria,</w:t>
      </w:r>
      <w:r>
        <w:rPr>
          <w:spacing w:val="-3"/>
        </w:rPr>
        <w:t> </w:t>
      </w:r>
      <w:r>
        <w:rPr>
          <w:i/>
        </w:rPr>
        <w:t>H</w:t>
      </w:r>
      <w:r>
        <w:rPr/>
        <w:t>(</w:t>
      </w:r>
      <w:r>
        <w:rPr>
          <w:i/>
        </w:rPr>
        <w:t>s</w:t>
      </w:r>
      <w:r>
        <w:rPr/>
        <w:t>)=1.</w:t>
      </w:r>
    </w:p>
    <w:p>
      <w:pPr>
        <w:pStyle w:val="ListParagraph"/>
        <w:numPr>
          <w:ilvl w:val="0"/>
          <w:numId w:val="33"/>
        </w:numPr>
        <w:tabs>
          <w:tab w:pos="1302" w:val="left" w:leader="none"/>
        </w:tabs>
        <w:spacing w:line="240" w:lineRule="auto" w:before="2" w:after="0"/>
        <w:ind w:left="1020" w:right="2899" w:firstLine="0"/>
        <w:jc w:val="both"/>
        <w:rPr>
          <w:sz w:val="22"/>
        </w:rPr>
      </w:pPr>
      <w:r>
        <w:rPr>
          <w:sz w:val="22"/>
        </w:rPr>
        <w:t>Considerando</w:t>
      </w:r>
      <w:r>
        <w:rPr>
          <w:spacing w:val="-7"/>
          <w:sz w:val="22"/>
        </w:rPr>
        <w:t> </w:t>
      </w:r>
      <w:r>
        <w:rPr>
          <w:i/>
          <w:sz w:val="22"/>
        </w:rPr>
        <w:t>u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10"/>
          <w:sz w:val="22"/>
        </w:rPr>
        <w:t> </w:t>
      </w:r>
      <w:r>
        <w:rPr>
          <w:sz w:val="22"/>
        </w:rPr>
        <w:t>señal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escalón</w:t>
      </w:r>
      <w:r>
        <w:rPr>
          <w:spacing w:val="-7"/>
          <w:sz w:val="22"/>
        </w:rPr>
        <w:t> </w:t>
      </w:r>
      <w:r>
        <w:rPr>
          <w:sz w:val="22"/>
        </w:rPr>
        <w:t>unitario,</w:t>
      </w:r>
      <w:r>
        <w:rPr>
          <w:spacing w:val="-7"/>
          <w:sz w:val="22"/>
        </w:rPr>
        <w:t> </w:t>
      </w:r>
      <w:r>
        <w:rPr>
          <w:sz w:val="22"/>
        </w:rPr>
        <w:t>explique,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forma</w:t>
      </w:r>
      <w:r>
        <w:rPr>
          <w:spacing w:val="-8"/>
          <w:sz w:val="22"/>
        </w:rPr>
        <w:t> </w:t>
      </w:r>
      <w:r>
        <w:rPr>
          <w:sz w:val="22"/>
        </w:rPr>
        <w:t>descrip-</w:t>
      </w:r>
      <w:r>
        <w:rPr>
          <w:spacing w:val="-52"/>
          <w:sz w:val="22"/>
        </w:rPr>
        <w:t> </w:t>
      </w:r>
      <w:r>
        <w:rPr>
          <w:sz w:val="22"/>
        </w:rPr>
        <w:t>tiva, cuál es la evolución de la respuesta temporal del desplazamiento vertical</w:t>
      </w:r>
      <w:r>
        <w:rPr>
          <w:spacing w:val="1"/>
          <w:sz w:val="22"/>
        </w:rPr>
        <w:t> </w:t>
      </w:r>
      <w:r>
        <w:rPr>
          <w:i/>
          <w:sz w:val="22"/>
        </w:rPr>
        <w:t>y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y el impacto del amortiguador regulable (lazo abierto sin amortiguador </w:t>
      </w:r>
      <w:r>
        <w:rPr>
          <w:i/>
          <w:sz w:val="22"/>
        </w:rPr>
        <w:t>vs.</w:t>
      </w:r>
      <w:r>
        <w:rPr>
          <w:i/>
          <w:spacing w:val="1"/>
          <w:sz w:val="22"/>
        </w:rPr>
        <w:t> </w:t>
      </w:r>
      <w:r>
        <w:rPr>
          <w:sz w:val="22"/>
        </w:rPr>
        <w:t>lazo</w:t>
      </w:r>
      <w:r>
        <w:rPr>
          <w:spacing w:val="-1"/>
          <w:sz w:val="22"/>
        </w:rPr>
        <w:t> </w:t>
      </w:r>
      <w:r>
        <w:rPr>
          <w:sz w:val="22"/>
        </w:rPr>
        <w:t>cerrado con amortiguador).</w:t>
      </w:r>
    </w:p>
    <w:p>
      <w:pPr>
        <w:pStyle w:val="ListParagraph"/>
        <w:numPr>
          <w:ilvl w:val="0"/>
          <w:numId w:val="33"/>
        </w:numPr>
        <w:tabs>
          <w:tab w:pos="1350" w:val="left" w:leader="none"/>
        </w:tabs>
        <w:spacing w:line="240" w:lineRule="auto" w:before="0" w:after="0"/>
        <w:ind w:left="1020" w:right="2898" w:firstLine="0"/>
        <w:jc w:val="both"/>
        <w:rPr>
          <w:sz w:val="22"/>
        </w:rPr>
      </w:pPr>
      <w:r>
        <w:rPr>
          <w:sz w:val="22"/>
        </w:rPr>
        <w:t>Determine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8"/>
          <w:sz w:val="22"/>
        </w:rPr>
        <w:t> </w:t>
      </w:r>
      <w:r>
        <w:rPr>
          <w:sz w:val="22"/>
        </w:rPr>
        <w:t>error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control</w:t>
      </w:r>
      <w:r>
        <w:rPr>
          <w:spacing w:val="-9"/>
          <w:sz w:val="22"/>
        </w:rPr>
        <w:t> </w:t>
      </w:r>
      <w:r>
        <w:rPr>
          <w:sz w:val="22"/>
        </w:rPr>
        <w:t>del</w:t>
      </w:r>
      <w:r>
        <w:rPr>
          <w:spacing w:val="-8"/>
          <w:sz w:val="22"/>
        </w:rPr>
        <w:t> </w:t>
      </w:r>
      <w:r>
        <w:rPr>
          <w:sz w:val="22"/>
        </w:rPr>
        <w:t>sistema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lazo</w:t>
      </w:r>
      <w:r>
        <w:rPr>
          <w:spacing w:val="-8"/>
          <w:sz w:val="22"/>
        </w:rPr>
        <w:t> </w:t>
      </w:r>
      <w:r>
        <w:rPr>
          <w:sz w:val="22"/>
        </w:rPr>
        <w:t>cerrado</w:t>
      </w:r>
      <w:r>
        <w:rPr>
          <w:spacing w:val="-7"/>
          <w:sz w:val="22"/>
        </w:rPr>
        <w:t> </w:t>
      </w:r>
      <w:r>
        <w:rPr>
          <w:sz w:val="22"/>
        </w:rPr>
        <w:t>(véase</w:t>
      </w:r>
      <w:r>
        <w:rPr>
          <w:spacing w:val="-8"/>
          <w:sz w:val="22"/>
        </w:rPr>
        <w:t> </w:t>
      </w:r>
      <w:r>
        <w:rPr>
          <w:sz w:val="22"/>
        </w:rPr>
        <w:t>figura).</w:t>
      </w:r>
      <w:r>
        <w:rPr>
          <w:spacing w:val="-8"/>
          <w:sz w:val="22"/>
        </w:rPr>
        <w:t> </w:t>
      </w:r>
      <w:r>
        <w:rPr>
          <w:sz w:val="22"/>
        </w:rPr>
        <w:t>¿Se</w:t>
      </w:r>
      <w:r>
        <w:rPr>
          <w:spacing w:val="-53"/>
          <w:sz w:val="22"/>
        </w:rPr>
        <w:t> </w:t>
      </w:r>
      <w:r>
        <w:rPr>
          <w:sz w:val="22"/>
        </w:rPr>
        <w:t>obtienen resultados acordes con el análisis mecánico realizado en el apartado</w:t>
      </w:r>
      <w:r>
        <w:rPr>
          <w:spacing w:val="1"/>
          <w:sz w:val="22"/>
        </w:rPr>
        <w:t> </w:t>
      </w:r>
      <w:r>
        <w:rPr>
          <w:sz w:val="22"/>
        </w:rPr>
        <w:t>(ii)?</w:t>
      </w:r>
      <w:r>
        <w:rPr>
          <w:spacing w:val="-3"/>
          <w:sz w:val="22"/>
        </w:rPr>
        <w:t> </w:t>
      </w:r>
      <w:r>
        <w:rPr>
          <w:sz w:val="22"/>
        </w:rPr>
        <w:t>Razone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respuesta.</w:t>
      </w: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192"/>
          <w:footerReference w:type="default" r:id="rId193"/>
          <w:pgSz w:w="11910" w:h="16840"/>
          <w:pgMar w:header="660" w:footer="614" w:top="1460" w:bottom="800" w:left="680" w:right="620"/>
          <w:pgNumType w:start="1"/>
        </w:sectPr>
      </w:pPr>
    </w:p>
    <w:p>
      <w:pPr>
        <w:pStyle w:val="Heading4"/>
        <w:spacing w:line="240" w:lineRule="auto" w:before="105"/>
      </w:pP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(3,5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spacing w:before="2"/>
        <w:ind w:left="1021"/>
        <w:jc w:val="both"/>
      </w:pPr>
      <w:r>
        <w:rPr/>
        <w:t>La figura adjunta muestra el lugar de las raíces del</w:t>
      </w:r>
      <w:r>
        <w:rPr>
          <w:spacing w:val="-52"/>
        </w:rPr>
        <w:t> </w:t>
      </w:r>
      <w:r>
        <w:rPr/>
        <w:t>sistema de control, en lazo cerrado y con reali-</w:t>
      </w:r>
      <w:r>
        <w:rPr>
          <w:spacing w:val="1"/>
        </w:rPr>
        <w:t> </w:t>
      </w:r>
      <w:r>
        <w:rPr/>
        <w:t>mentación negativa unitaria, de la guiñada de un</w:t>
      </w:r>
      <w:r>
        <w:rPr>
          <w:spacing w:val="1"/>
        </w:rPr>
        <w:t> </w:t>
      </w:r>
      <w:r>
        <w:rPr/>
        <w:t>avión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combate.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pide:</w:t>
      </w:r>
    </w:p>
    <w:p>
      <w:pPr>
        <w:pStyle w:val="ListParagraph"/>
        <w:numPr>
          <w:ilvl w:val="0"/>
          <w:numId w:val="34"/>
        </w:numPr>
        <w:tabs>
          <w:tab w:pos="1267" w:val="left" w:leader="none"/>
        </w:tabs>
        <w:spacing w:line="240" w:lineRule="auto" w:before="90" w:after="0"/>
        <w:ind w:left="1021" w:right="0" w:firstLine="0"/>
        <w:jc w:val="both"/>
        <w:rPr>
          <w:sz w:val="22"/>
        </w:rPr>
      </w:pPr>
      <w:r>
        <w:rPr>
          <w:sz w:val="22"/>
        </w:rPr>
        <w:t>¿Es posible controlar dicho sistema utilizando</w:t>
      </w:r>
      <w:r>
        <w:rPr>
          <w:spacing w:val="1"/>
          <w:sz w:val="22"/>
        </w:rPr>
        <w:t> </w:t>
      </w:r>
      <w:r>
        <w:rPr>
          <w:sz w:val="22"/>
        </w:rPr>
        <w:t>un control proporcional haciendo que tenga un</w:t>
      </w:r>
      <w:r>
        <w:rPr>
          <w:spacing w:val="1"/>
          <w:sz w:val="22"/>
        </w:rPr>
        <w:t> </w:t>
      </w:r>
      <w:r>
        <w:rPr>
          <w:sz w:val="22"/>
        </w:rPr>
        <w:t>error nulo frente a una entrada escalón? Justifica</w:t>
      </w:r>
      <w:r>
        <w:rPr>
          <w:spacing w:val="1"/>
          <w:sz w:val="22"/>
        </w:rPr>
        <w:t> </w:t>
      </w:r>
      <w:r>
        <w:rPr>
          <w:sz w:val="22"/>
        </w:rPr>
        <w:t>tu</w:t>
      </w:r>
      <w:r>
        <w:rPr>
          <w:spacing w:val="-1"/>
          <w:sz w:val="22"/>
        </w:rPr>
        <w:t> </w:t>
      </w:r>
      <w:r>
        <w:rPr>
          <w:sz w:val="22"/>
        </w:rPr>
        <w:t>respuesta.</w:t>
      </w:r>
    </w:p>
    <w:p>
      <w:pPr>
        <w:pStyle w:val="ListParagraph"/>
        <w:numPr>
          <w:ilvl w:val="0"/>
          <w:numId w:val="34"/>
        </w:numPr>
        <w:tabs>
          <w:tab w:pos="1310" w:val="left" w:leader="none"/>
        </w:tabs>
        <w:spacing w:line="240" w:lineRule="auto" w:before="0" w:after="0"/>
        <w:ind w:left="1020" w:right="0" w:firstLine="0"/>
        <w:jc w:val="both"/>
        <w:rPr>
          <w:sz w:val="22"/>
        </w:rPr>
      </w:pPr>
      <w:r>
        <w:rPr>
          <w:sz w:val="22"/>
        </w:rPr>
        <w:t>Sabiendo que la ganancia crítica del sistema es</w:t>
      </w:r>
      <w:r>
        <w:rPr>
          <w:spacing w:val="-52"/>
          <w:sz w:val="22"/>
        </w:rPr>
        <w:t> </w:t>
      </w:r>
      <w:r>
        <w:rPr>
          <w:i/>
          <w:position w:val="2"/>
          <w:sz w:val="22"/>
        </w:rPr>
        <w:t>K</w:t>
      </w:r>
      <w:r>
        <w:rPr>
          <w:sz w:val="14"/>
        </w:rPr>
        <w:t>C</w:t>
      </w:r>
      <w:r>
        <w:rPr>
          <w:position w:val="2"/>
          <w:sz w:val="22"/>
        </w:rPr>
        <w:t>=240, determine el valor de la ganancia de la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planta </w:t>
      </w:r>
      <w:r>
        <w:rPr>
          <w:i/>
          <w:sz w:val="22"/>
        </w:rPr>
        <w:t>G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); sabiendo que </w:t>
      </w:r>
      <w:r>
        <w:rPr>
          <w:i/>
          <w:sz w:val="22"/>
        </w:rPr>
        <w:t>H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)=1, y las raíces so-</w:t>
      </w:r>
      <w:r>
        <w:rPr>
          <w:spacing w:val="1"/>
          <w:sz w:val="22"/>
        </w:rPr>
        <w:t> </w:t>
      </w:r>
      <w:r>
        <w:rPr>
          <w:sz w:val="22"/>
        </w:rPr>
        <w:t>bre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eje</w:t>
      </w:r>
      <w:r>
        <w:rPr>
          <w:spacing w:val="-1"/>
          <w:sz w:val="22"/>
        </w:rPr>
        <w:t> </w:t>
      </w:r>
      <w:r>
        <w:rPr>
          <w:sz w:val="22"/>
        </w:rPr>
        <w:t>jω asociadas a</w:t>
      </w:r>
      <w:r>
        <w:rPr>
          <w:spacing w:val="-1"/>
          <w:sz w:val="22"/>
        </w:rPr>
        <w:t> </w:t>
      </w:r>
      <w:r>
        <w:rPr>
          <w:sz w:val="22"/>
        </w:rPr>
        <w:t>dicha</w:t>
      </w:r>
      <w:r>
        <w:rPr>
          <w:spacing w:val="-2"/>
          <w:sz w:val="22"/>
        </w:rPr>
        <w:t> </w:t>
      </w:r>
      <w:r>
        <w:rPr>
          <w:sz w:val="22"/>
        </w:rPr>
        <w:t>ganancia.</w:t>
      </w:r>
    </w:p>
    <w:p>
      <w:pPr>
        <w:spacing w:line="240" w:lineRule="auto" w:before="0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rPr>
          <w:sz w:val="6"/>
        </w:rPr>
      </w:pPr>
    </w:p>
    <w:p>
      <w:pPr>
        <w:pStyle w:val="BodyText"/>
        <w:spacing w:before="10"/>
        <w:rPr>
          <w:sz w:val="7"/>
        </w:rPr>
      </w:pPr>
    </w:p>
    <w:p>
      <w:pPr>
        <w:spacing w:before="0"/>
        <w:ind w:left="0" w:right="19" w:firstLine="0"/>
        <w:jc w:val="right"/>
        <w:rPr>
          <w:rFonts w:ascii="Arial"/>
          <w:sz w:val="6"/>
        </w:rPr>
      </w:pPr>
      <w:r>
        <w:rPr>
          <w:rFonts w:ascii="Arial"/>
          <w:color w:val="666666"/>
          <w:w w:val="110"/>
          <w:sz w:val="6"/>
        </w:rPr>
        <w:t>15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0" w:right="19" w:firstLine="0"/>
        <w:jc w:val="right"/>
        <w:rPr>
          <w:rFonts w:ascii="Arial"/>
          <w:sz w:val="6"/>
        </w:rPr>
      </w:pPr>
      <w:r>
        <w:rPr/>
        <w:pict>
          <v:shape style="position:absolute;margin-left:318.460419pt;margin-top:12.654999pt;width:5.9pt;height:3.2pt;mso-position-horizontal-relative:page;mso-position-vertical-relative:paragraph;z-index:15937536" type="#_x0000_t202" id="docshape750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w w:val="99"/>
                      <w:sz w:val="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0"/>
          <w:sz w:val="6"/>
        </w:rPr>
        <w:t>10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6"/>
        </w:rPr>
      </w:pPr>
      <w:r>
        <w:rPr/>
        <w:pict>
          <v:shape style="position:absolute;margin-left:316.196686pt;margin-top:-6.524652pt;width:4.850pt;height:4.25pt;mso-position-horizontal-relative:page;mso-position-vertical-relative:paragraph;z-index:15936512" type="#_x0000_t202" id="docshape751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sz w:val="5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9"/>
          <w:sz w:val="6"/>
        </w:rPr>
        <w:t>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0" w:right="0" w:firstLine="0"/>
        <w:jc w:val="right"/>
        <w:rPr>
          <w:rFonts w:ascii="Arial"/>
          <w:sz w:val="6"/>
        </w:rPr>
      </w:pPr>
      <w:r>
        <w:rPr/>
        <w:pict>
          <v:shape style="position:absolute;margin-left:318.460419pt;margin-top:-.591147pt;width:5.9pt;height:39.950pt;mso-position-horizontal-relative:page;mso-position-vertical-relative:paragraph;z-index:15937024" type="#_x0000_t202" id="docshape752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sz w:val="7"/>
                    </w:rPr>
                    <w:t>Imaginary</w:t>
                  </w:r>
                  <w:r>
                    <w:rPr>
                      <w:rFonts w:ascii="Arial"/>
                      <w:spacing w:val="-3"/>
                      <w:sz w:val="7"/>
                    </w:rPr>
                    <w:t> </w:t>
                  </w:r>
                  <w:r>
                    <w:rPr>
                      <w:rFonts w:ascii="Arial"/>
                      <w:sz w:val="7"/>
                    </w:rPr>
                    <w:t>Axis</w:t>
                  </w:r>
                  <w:r>
                    <w:rPr>
                      <w:rFonts w:ascii="Arial"/>
                      <w:spacing w:val="-2"/>
                      <w:sz w:val="7"/>
                    </w:rPr>
                    <w:t> </w:t>
                  </w:r>
                  <w:r>
                    <w:rPr>
                      <w:rFonts w:ascii="Arial"/>
                      <w:sz w:val="7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9"/>
          <w:sz w:val="6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0" w:right="14" w:firstLine="0"/>
        <w:jc w:val="right"/>
        <w:rPr>
          <w:rFonts w:ascii="Arial"/>
          <w:sz w:val="6"/>
        </w:rPr>
      </w:pPr>
      <w:r>
        <w:rPr>
          <w:rFonts w:ascii="Arial"/>
          <w:color w:val="666666"/>
          <w:w w:val="110"/>
          <w:sz w:val="6"/>
        </w:rPr>
        <w:t>-5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1"/>
        <w:ind w:left="0" w:right="36" w:firstLine="0"/>
        <w:jc w:val="right"/>
        <w:rPr>
          <w:rFonts w:ascii="Arial"/>
          <w:sz w:val="6"/>
        </w:rPr>
      </w:pPr>
      <w:r>
        <w:rPr>
          <w:rFonts w:ascii="Arial"/>
          <w:color w:val="666666"/>
          <w:w w:val="110"/>
          <w:sz w:val="6"/>
        </w:rPr>
        <w:t>-10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1"/>
        <w:rPr>
          <w:rFonts w:ascii="Arial"/>
          <w:sz w:val="8"/>
        </w:rPr>
      </w:pPr>
    </w:p>
    <w:p>
      <w:pPr>
        <w:spacing w:before="0"/>
        <w:ind w:left="0" w:right="36" w:firstLine="0"/>
        <w:jc w:val="right"/>
        <w:rPr>
          <w:rFonts w:ascii="Arial"/>
          <w:sz w:val="6"/>
        </w:rPr>
      </w:pPr>
      <w:r>
        <w:rPr/>
        <w:pict>
          <v:shape style="position:absolute;margin-left:331.311707pt;margin-top:3.032841pt;width:181.05pt;height:17.05pt;mso-position-horizontal-relative:page;mso-position-vertical-relative:paragraph;z-index:15939072" type="#_x0000_t202" id="docshape7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42"/>
                    <w:gridCol w:w="489"/>
                    <w:gridCol w:w="366"/>
                    <w:gridCol w:w="754"/>
                    <w:gridCol w:w="855"/>
                    <w:gridCol w:w="474"/>
                    <w:gridCol w:w="334"/>
                  </w:tblGrid>
                  <w:tr>
                    <w:trPr>
                      <w:trHeight w:val="153" w:hRule="atLeast"/>
                    </w:trPr>
                    <w:tc>
                      <w:tcPr>
                        <w:tcW w:w="342" w:type="dxa"/>
                      </w:tcPr>
                      <w:p>
                        <w:pPr>
                          <w:pStyle w:val="TableParagraph"/>
                          <w:spacing w:before="53"/>
                          <w:ind w:left="50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-25</w:t>
                        </w:r>
                      </w:p>
                    </w:tc>
                    <w:tc>
                      <w:tcPr>
                        <w:tcW w:w="489" w:type="dxa"/>
                      </w:tcPr>
                      <w:p>
                        <w:pPr>
                          <w:pStyle w:val="TableParagraph"/>
                          <w:spacing w:before="53"/>
                          <w:ind w:left="177" w:right="176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-20</w:t>
                        </w: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spacing w:before="53"/>
                          <w:ind w:left="198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-15</w:t>
                        </w: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53"/>
                          <w:ind w:left="49" w:right="61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-10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tabs>
                            <w:tab w:pos="595" w:val="left" w:leader="none"/>
                          </w:tabs>
                          <w:spacing w:before="53"/>
                          <w:ind w:left="86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-5</w:t>
                          <w:tab/>
                          <w:t>0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spacing w:before="53"/>
                          <w:ind w:left="23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09"/>
                            <w:sz w:val="6"/>
                          </w:rPr>
                          <w:t>5</w:t>
                        </w:r>
                      </w:p>
                    </w:tc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spacing w:before="53"/>
                          <w:ind w:left="217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color w:val="666666"/>
                            <w:w w:val="110"/>
                            <w:sz w:val="6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188" w:hRule="atLeast"/>
                    </w:trPr>
                    <w:tc>
                      <w:tcPr>
                        <w:tcW w:w="34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8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6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54" w:type="dxa"/>
                      </w:tcPr>
                      <w:p>
                        <w:pPr>
                          <w:pStyle w:val="TableParagraph"/>
                          <w:spacing w:before="57"/>
                          <w:ind w:left="59" w:right="61"/>
                          <w:jc w:val="center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sz w:val="7"/>
                          </w:rPr>
                          <w:t>Real</w:t>
                        </w:r>
                        <w:r>
                          <w:rPr>
                            <w:rFonts w:ascii="Arial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sz w:val="7"/>
                          </w:rPr>
                          <w:t>Axis</w:t>
                        </w:r>
                        <w:r>
                          <w:rPr>
                            <w:rFonts w:ascii="Arial"/>
                            <w:spacing w:val="-3"/>
                            <w:sz w:val="7"/>
                          </w:rPr>
                          <w:t> </w:t>
                        </w:r>
                        <w:r>
                          <w:rPr>
                            <w:rFonts w:ascii="Arial"/>
                            <w:sz w:val="7"/>
                          </w:rPr>
                          <w:t>(seconds</w:t>
                        </w:r>
                      </w:p>
                    </w:tc>
                    <w:tc>
                      <w:tcPr>
                        <w:tcW w:w="855" w:type="dxa"/>
                      </w:tcPr>
                      <w:p>
                        <w:pPr>
                          <w:pStyle w:val="TableParagraph"/>
                          <w:spacing w:line="51" w:lineRule="exact" w:before="28"/>
                          <w:ind w:left="322"/>
                          <w:rPr>
                            <w:rFonts w:ascii="Arial"/>
                            <w:sz w:val="5"/>
                          </w:rPr>
                        </w:pPr>
                        <w:r>
                          <w:rPr>
                            <w:rFonts w:ascii="Arial"/>
                            <w:sz w:val="5"/>
                          </w:rPr>
                          <w:t>-1</w:t>
                        </w:r>
                      </w:p>
                      <w:p>
                        <w:pPr>
                          <w:pStyle w:val="TableParagraph"/>
                          <w:spacing w:line="59" w:lineRule="exact"/>
                          <w:ind w:left="400"/>
                          <w:rPr>
                            <w:rFonts w:ascii="Arial"/>
                            <w:sz w:val="7"/>
                          </w:rPr>
                        </w:pPr>
                        <w:r>
                          <w:rPr>
                            <w:rFonts w:ascii="Arial"/>
                            <w:w w:val="99"/>
                            <w:sz w:val="7"/>
                          </w:rPr>
                          <w:t>)</w:t>
                        </w:r>
                      </w:p>
                    </w:tc>
                    <w:tc>
                      <w:tcPr>
                        <w:tcW w:w="47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3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0"/>
          <w:sz w:val="6"/>
        </w:rPr>
        <w:t>-15</w:t>
      </w:r>
    </w:p>
    <w:p>
      <w:pPr>
        <w:spacing w:line="240" w:lineRule="auto" w:before="5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417" w:right="0" w:firstLine="0"/>
        <w:jc w:val="left"/>
        <w:rPr>
          <w:rFonts w:ascii="Arial"/>
          <w:b/>
          <w:sz w:val="7"/>
        </w:rPr>
      </w:pPr>
      <w:r>
        <w:rPr>
          <w:rFonts w:ascii="Arial"/>
          <w:b/>
          <w:sz w:val="7"/>
        </w:rPr>
        <w:t>Root</w:t>
      </w:r>
      <w:r>
        <w:rPr>
          <w:rFonts w:ascii="Arial"/>
          <w:b/>
          <w:spacing w:val="-3"/>
          <w:sz w:val="7"/>
        </w:rPr>
        <w:t> </w:t>
      </w:r>
      <w:r>
        <w:rPr>
          <w:rFonts w:ascii="Arial"/>
          <w:b/>
          <w:sz w:val="7"/>
        </w:rPr>
        <w:t>Locus</w:t>
      </w:r>
    </w:p>
    <w:p>
      <w:pPr>
        <w:pStyle w:val="BodyText"/>
        <w:spacing w:before="2"/>
        <w:rPr>
          <w:rFonts w:ascii="Arial"/>
          <w:b/>
          <w:sz w:val="7"/>
        </w:rPr>
      </w:pPr>
      <w:r>
        <w:rPr/>
        <w:drawing>
          <wp:anchor distT="0" distB="0" distL="0" distR="0" allowOverlap="1" layoutInCell="1" locked="0" behindDoc="0" simplePos="0" relativeHeight="394">
            <wp:simplePos x="0" y="0"/>
            <wp:positionH relativeFrom="page">
              <wp:posOffset>4288598</wp:posOffset>
            </wp:positionH>
            <wp:positionV relativeFrom="paragraph">
              <wp:posOffset>67620</wp:posOffset>
            </wp:positionV>
            <wp:extent cx="2176779" cy="1671637"/>
            <wp:effectExtent l="0" t="0" r="0" b="0"/>
            <wp:wrapTopAndBottom/>
            <wp:docPr id="247" name="image1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8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6779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5236" w:space="40"/>
            <w:col w:w="731" w:space="39"/>
            <w:col w:w="4564"/>
          </w:cols>
        </w:sectPr>
      </w:pPr>
    </w:p>
    <w:p>
      <w:pPr>
        <w:pStyle w:val="ListParagraph"/>
        <w:numPr>
          <w:ilvl w:val="0"/>
          <w:numId w:val="34"/>
        </w:numPr>
        <w:tabs>
          <w:tab w:pos="1353" w:val="left" w:leader="none"/>
        </w:tabs>
        <w:spacing w:line="240" w:lineRule="auto" w:before="1" w:after="0"/>
        <w:ind w:left="1020" w:right="1078" w:firstLine="0"/>
        <w:jc w:val="both"/>
        <w:rPr>
          <w:sz w:val="22"/>
        </w:rPr>
      </w:pPr>
      <w:r>
        <w:rPr>
          <w:sz w:val="22"/>
        </w:rPr>
        <w:t>En</w:t>
      </w:r>
      <w:r>
        <w:rPr>
          <w:spacing w:val="-9"/>
          <w:sz w:val="22"/>
        </w:rPr>
        <w:t> </w:t>
      </w:r>
      <w:r>
        <w:rPr>
          <w:sz w:val="22"/>
        </w:rPr>
        <w:t>una</w:t>
      </w:r>
      <w:r>
        <w:rPr>
          <w:spacing w:val="-8"/>
          <w:sz w:val="22"/>
        </w:rPr>
        <w:t> </w:t>
      </w:r>
      <w:r>
        <w:rPr>
          <w:sz w:val="22"/>
        </w:rPr>
        <w:t>aplicación</w:t>
      </w:r>
      <w:r>
        <w:rPr>
          <w:spacing w:val="-9"/>
          <w:sz w:val="22"/>
        </w:rPr>
        <w:t> </w:t>
      </w:r>
      <w:r>
        <w:rPr>
          <w:sz w:val="22"/>
        </w:rPr>
        <w:t>más</w:t>
      </w:r>
      <w:r>
        <w:rPr>
          <w:spacing w:val="-5"/>
          <w:sz w:val="22"/>
        </w:rPr>
        <w:t> </w:t>
      </w:r>
      <w:r>
        <w:rPr>
          <w:sz w:val="22"/>
        </w:rPr>
        <w:t>compleja,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requiere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dicho</w:t>
      </w:r>
      <w:r>
        <w:rPr>
          <w:spacing w:val="-7"/>
          <w:sz w:val="22"/>
        </w:rPr>
        <w:t> </w:t>
      </w:r>
      <w:r>
        <w:rPr>
          <w:sz w:val="22"/>
        </w:rPr>
        <w:t>sistema</w:t>
      </w:r>
      <w:r>
        <w:rPr>
          <w:spacing w:val="-10"/>
          <w:sz w:val="22"/>
        </w:rPr>
        <w:t> </w:t>
      </w:r>
      <w:r>
        <w:rPr>
          <w:sz w:val="22"/>
        </w:rPr>
        <w:t>tenga</w:t>
      </w:r>
      <w:r>
        <w:rPr>
          <w:spacing w:val="-8"/>
          <w:sz w:val="22"/>
        </w:rPr>
        <w:t> </w:t>
      </w:r>
      <w:r>
        <w:rPr>
          <w:sz w:val="22"/>
        </w:rPr>
        <w:t>sus</w:t>
      </w:r>
      <w:r>
        <w:rPr>
          <w:spacing w:val="-7"/>
          <w:sz w:val="22"/>
        </w:rPr>
        <w:t> </w:t>
      </w:r>
      <w:r>
        <w:rPr>
          <w:sz w:val="22"/>
        </w:rPr>
        <w:t>polos</w:t>
      </w:r>
      <w:r>
        <w:rPr>
          <w:spacing w:val="-6"/>
          <w:sz w:val="22"/>
        </w:rPr>
        <w:t> </w:t>
      </w:r>
      <w:r>
        <w:rPr>
          <w:sz w:val="22"/>
        </w:rPr>
        <w:t>dominantes</w:t>
      </w:r>
      <w:r>
        <w:rPr>
          <w:spacing w:val="-9"/>
          <w:sz w:val="22"/>
        </w:rPr>
        <w:t> </w:t>
      </w:r>
      <w:r>
        <w:rPr>
          <w:sz w:val="22"/>
        </w:rPr>
        <w:t>situa-</w:t>
      </w:r>
      <w:r>
        <w:rPr>
          <w:spacing w:val="-52"/>
          <w:sz w:val="22"/>
        </w:rPr>
        <w:t> </w:t>
      </w:r>
      <w:r>
        <w:rPr>
          <w:sz w:val="22"/>
        </w:rPr>
        <w:t>dos en </w:t>
      </w:r>
      <w:r>
        <w:rPr>
          <w:i/>
          <w:sz w:val="22"/>
        </w:rPr>
        <w:t>s</w:t>
      </w:r>
      <w:r>
        <w:rPr>
          <w:sz w:val="22"/>
        </w:rPr>
        <w:t>=-3,613±6,193j, sin tener en cuenta el error inducido a la salida del sistema. Diseña el con-</w:t>
      </w:r>
      <w:r>
        <w:rPr>
          <w:spacing w:val="1"/>
          <w:sz w:val="22"/>
        </w:rPr>
        <w:t> </w:t>
      </w:r>
      <w:r>
        <w:rPr>
          <w:sz w:val="22"/>
        </w:rPr>
        <w:t>trolador más</w:t>
      </w:r>
      <w:r>
        <w:rPr>
          <w:spacing w:val="-2"/>
          <w:sz w:val="22"/>
        </w:rPr>
        <w:t> </w:t>
      </w:r>
      <w:r>
        <w:rPr>
          <w:sz w:val="22"/>
        </w:rPr>
        <w:t>sencillo que</w:t>
      </w:r>
      <w:r>
        <w:rPr>
          <w:spacing w:val="-1"/>
          <w:sz w:val="22"/>
        </w:rPr>
        <w:t> </w:t>
      </w:r>
      <w:r>
        <w:rPr>
          <w:sz w:val="22"/>
        </w:rPr>
        <w:t>cumpla</w:t>
      </w:r>
      <w:r>
        <w:rPr>
          <w:spacing w:val="-1"/>
          <w:sz w:val="22"/>
        </w:rPr>
        <w:t> </w:t>
      </w:r>
      <w:r>
        <w:rPr>
          <w:sz w:val="22"/>
        </w:rPr>
        <w:t>dicho</w:t>
      </w:r>
      <w:r>
        <w:rPr>
          <w:spacing w:val="-1"/>
          <w:sz w:val="22"/>
        </w:rPr>
        <w:t> </w:t>
      </w:r>
      <w:r>
        <w:rPr>
          <w:sz w:val="22"/>
        </w:rPr>
        <w:t>requerimiento.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ind w:left="1020"/>
        <w:jc w:val="left"/>
      </w:pPr>
      <w:r>
        <w:rPr/>
        <w:t>Ejercicio</w:t>
      </w:r>
      <w:r>
        <w:rPr>
          <w:spacing w:val="-5"/>
        </w:rPr>
        <w:t> </w:t>
      </w:r>
      <w:r>
        <w:rPr/>
        <w:t>3</w:t>
      </w:r>
      <w:r>
        <w:rPr>
          <w:spacing w:val="-1"/>
        </w:rPr>
        <w:t> </w:t>
      </w:r>
      <w:r>
        <w:rPr/>
        <w:t>(1,5</w:t>
      </w:r>
      <w:r>
        <w:rPr>
          <w:spacing w:val="-2"/>
        </w:rPr>
        <w:t> </w:t>
      </w:r>
      <w:r>
        <w:rPr/>
        <w:t>puntos)</w:t>
      </w:r>
    </w:p>
    <w:p>
      <w:pPr>
        <w:pStyle w:val="BodyText"/>
        <w:ind w:left="1020"/>
      </w:pPr>
      <w:r>
        <w:rPr/>
        <w:t>Se</w:t>
      </w:r>
      <w:r>
        <w:rPr>
          <w:spacing w:val="-4"/>
        </w:rPr>
        <w:t> </w:t>
      </w:r>
      <w:r>
        <w:rPr/>
        <w:t>tienen</w:t>
      </w:r>
      <w:r>
        <w:rPr>
          <w:spacing w:val="-2"/>
        </w:rPr>
        <w:t> </w:t>
      </w:r>
      <w:r>
        <w:rPr/>
        <w:t>las</w:t>
      </w:r>
      <w:r>
        <w:rPr>
          <w:spacing w:val="-1"/>
        </w:rPr>
        <w:t> </w:t>
      </w:r>
      <w:r>
        <w:rPr/>
        <w:t>siguientes</w:t>
      </w:r>
      <w:r>
        <w:rPr>
          <w:spacing w:val="-4"/>
        </w:rPr>
        <w:t> </w:t>
      </w:r>
      <w:r>
        <w:rPr/>
        <w:t>funciones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transferencia: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67" w:lineRule="exact" w:before="71"/>
        <w:jc w:val="right"/>
      </w:pPr>
      <w:r>
        <w:rPr/>
        <w:t>s+10</w:t>
      </w:r>
    </w:p>
    <w:p>
      <w:pPr>
        <w:pStyle w:val="BodyText"/>
        <w:spacing w:line="167" w:lineRule="exact" w:before="71"/>
        <w:jc w:val="right"/>
      </w:pPr>
      <w:r>
        <w:rPr/>
        <w:br w:type="column"/>
      </w:r>
      <w:r>
        <w:rPr/>
        <w:t>s-10</w:t>
      </w:r>
    </w:p>
    <w:p>
      <w:pPr>
        <w:pStyle w:val="BodyText"/>
        <w:spacing w:line="167" w:lineRule="exact" w:before="71"/>
        <w:ind w:left="1898" w:right="2696"/>
        <w:jc w:val="center"/>
      </w:pPr>
      <w:r>
        <w:rPr/>
        <w:br w:type="column"/>
      </w:r>
      <w:r>
        <w:rPr/>
        <w:t>s+10</w:t>
      </w:r>
    </w:p>
    <w:p>
      <w:pPr>
        <w:spacing w:after="0" w:line="167" w:lineRule="exact"/>
        <w:jc w:val="center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147" w:space="40"/>
            <w:col w:w="2315" w:space="39"/>
            <w:col w:w="5069"/>
          </w:cols>
        </w:sectPr>
      </w:pPr>
    </w:p>
    <w:p>
      <w:pPr>
        <w:pStyle w:val="BodyText"/>
        <w:tabs>
          <w:tab w:pos="2395" w:val="left" w:leader="none"/>
          <w:tab w:pos="4787" w:val="left" w:leader="none"/>
        </w:tabs>
        <w:spacing w:line="397" w:lineRule="exact"/>
        <w:ind w:right="741"/>
        <w:jc w:val="center"/>
        <w:rPr>
          <w:rFonts w:ascii="Cambria Math"/>
        </w:rPr>
      </w:pPr>
      <w:r>
        <w:rPr/>
        <w:drawing>
          <wp:anchor distT="0" distB="0" distL="0" distR="0" allowOverlap="1" layoutInCell="1" locked="0" behindDoc="1" simplePos="0" relativeHeight="480815616">
            <wp:simplePos x="0" y="0"/>
            <wp:positionH relativeFrom="page">
              <wp:posOffset>1940051</wp:posOffset>
            </wp:positionH>
            <wp:positionV relativeFrom="paragraph">
              <wp:posOffset>76855</wp:posOffset>
            </wp:positionV>
            <wp:extent cx="702563" cy="9144"/>
            <wp:effectExtent l="0" t="0" r="0" b="0"/>
            <wp:wrapNone/>
            <wp:docPr id="249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63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16128">
            <wp:simplePos x="0" y="0"/>
            <wp:positionH relativeFrom="page">
              <wp:posOffset>3459479</wp:posOffset>
            </wp:positionH>
            <wp:positionV relativeFrom="paragraph">
              <wp:posOffset>76855</wp:posOffset>
            </wp:positionV>
            <wp:extent cx="702551" cy="9144"/>
            <wp:effectExtent l="0" t="0" r="0" b="0"/>
            <wp:wrapNone/>
            <wp:docPr id="251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9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5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816640">
            <wp:simplePos x="0" y="0"/>
            <wp:positionH relativeFrom="page">
              <wp:posOffset>4977384</wp:posOffset>
            </wp:positionH>
            <wp:positionV relativeFrom="paragraph">
              <wp:posOffset>76855</wp:posOffset>
            </wp:positionV>
            <wp:extent cx="652259" cy="9144"/>
            <wp:effectExtent l="0" t="0" r="0" b="0"/>
            <wp:wrapNone/>
            <wp:docPr id="253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30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5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5"/>
        </w:rPr>
        <w:t>G</w:t>
      </w:r>
      <w:r>
        <w:rPr>
          <w:position w:val="10"/>
          <w:sz w:val="16"/>
        </w:rPr>
        <w:t>1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20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  <w:tab/>
      </w:r>
      <w:r>
        <w:rPr>
          <w:position w:val="15"/>
        </w:rPr>
        <w:t>G</w:t>
      </w:r>
      <w:r>
        <w:rPr>
          <w:position w:val="10"/>
          <w:sz w:val="16"/>
        </w:rPr>
        <w:t>2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19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  <w:tab/>
      </w:r>
      <w:r>
        <w:rPr>
          <w:position w:val="15"/>
        </w:rPr>
        <w:t>G</w:t>
      </w:r>
      <w:r>
        <w:rPr>
          <w:position w:val="10"/>
          <w:sz w:val="16"/>
        </w:rPr>
        <w:t>3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22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s-1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397" w:lineRule="exact"/>
        <w:jc w:val="center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rPr>
          <w:rFonts w:ascii="Cambria Math"/>
          <w:sz w:val="6"/>
        </w:rPr>
      </w:pPr>
    </w:p>
    <w:p>
      <w:pPr>
        <w:pStyle w:val="BodyText"/>
        <w:spacing w:before="2"/>
        <w:rPr>
          <w:rFonts w:ascii="Cambria Math"/>
          <w:sz w:val="6"/>
        </w:rPr>
      </w:pPr>
    </w:p>
    <w:p>
      <w:pPr>
        <w:spacing w:before="0"/>
        <w:ind w:left="31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spacing w:before="0"/>
        <w:ind w:left="36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409" w:right="0" w:firstLine="0"/>
        <w:jc w:val="left"/>
        <w:rPr>
          <w:rFonts w:ascii="Arial"/>
          <w:sz w:val="5"/>
        </w:rPr>
      </w:pPr>
      <w:r>
        <w:rPr/>
        <w:pict>
          <v:shape style="position:absolute;margin-left:41.308907pt;margin-top:3.827243pt;width:4.95pt;height:19.95pt;mso-position-horizontal-relative:page;mso-position-vertical-relative:paragraph;z-index:15934976" type="#_x0000_t202" id="docshape754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Magnitude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"/>
        <w:ind w:left="33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-150</w:t>
      </w:r>
    </w:p>
    <w:p>
      <w:pPr>
        <w:spacing w:before="10"/>
        <w:ind w:left="36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90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409" w:right="0" w:firstLine="0"/>
        <w:jc w:val="left"/>
        <w:rPr>
          <w:rFonts w:ascii="Arial"/>
          <w:sz w:val="5"/>
        </w:rPr>
      </w:pPr>
      <w:r>
        <w:rPr/>
        <w:pict>
          <v:shape style="position:absolute;margin-left:40.787605pt;margin-top:6.710413pt;width:4.95pt;height:16.3pt;mso-position-horizontal-relative:page;mso-position-vertical-relative:paragraph;z-index:15934464" type="#_x0000_t202" id="docshape755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Phase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7"/>
        <w:rPr>
          <w:rFonts w:ascii="Arial"/>
          <w:sz w:val="8"/>
        </w:rPr>
      </w:pPr>
    </w:p>
    <w:p>
      <w:pPr>
        <w:spacing w:before="0"/>
        <w:ind w:left="33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-90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981" w:right="1262" w:firstLine="0"/>
        <w:jc w:val="center"/>
        <w:rPr>
          <w:rFonts w:ascii="Arial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932416">
            <wp:simplePos x="0" y="0"/>
            <wp:positionH relativeFrom="page">
              <wp:posOffset>741500</wp:posOffset>
            </wp:positionH>
            <wp:positionV relativeFrom="paragraph">
              <wp:posOffset>87738</wp:posOffset>
            </wp:positionV>
            <wp:extent cx="1641515" cy="1260905"/>
            <wp:effectExtent l="0" t="0" r="0" b="0"/>
            <wp:wrapNone/>
            <wp:docPr id="255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31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15" cy="12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sz w:val="5"/>
        </w:rPr>
        <w:t>Bode</w:t>
      </w:r>
      <w:r>
        <w:rPr>
          <w:rFonts w:ascii="Arial"/>
          <w:b/>
          <w:spacing w:val="-3"/>
          <w:w w:val="105"/>
          <w:sz w:val="5"/>
        </w:rPr>
        <w:t> </w:t>
      </w:r>
      <w:r>
        <w:rPr>
          <w:rFonts w:ascii="Arial"/>
          <w:b/>
          <w:w w:val="105"/>
          <w:sz w:val="5"/>
        </w:rPr>
        <w:t>Diagram</w:t>
      </w:r>
    </w:p>
    <w:p>
      <w:pPr>
        <w:spacing w:line="240" w:lineRule="auto" w:before="0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spacing w:before="6"/>
        <w:rPr>
          <w:rFonts w:ascii="Arial"/>
          <w:b/>
          <w:sz w:val="6"/>
        </w:rPr>
      </w:pPr>
    </w:p>
    <w:p>
      <w:pPr>
        <w:spacing w:before="0"/>
        <w:ind w:left="31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spacing w:before="0"/>
        <w:ind w:left="36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409" w:right="0" w:firstLine="0"/>
        <w:jc w:val="left"/>
        <w:rPr>
          <w:rFonts w:ascii="Arial"/>
          <w:sz w:val="5"/>
        </w:rPr>
      </w:pPr>
      <w:r>
        <w:rPr/>
        <w:pict>
          <v:shape style="position:absolute;margin-left:222.1604pt;margin-top:3.827243pt;width:4.95pt;height:19.95pt;mso-position-horizontal-relative:page;mso-position-vertical-relative:paragraph;z-index:15936000" type="#_x0000_t202" id="docshape756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Magnitude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"/>
        <w:ind w:left="33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-150</w:t>
      </w:r>
    </w:p>
    <w:p>
      <w:pPr>
        <w:spacing w:before="9"/>
        <w:ind w:left="33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-90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288" w:right="0" w:firstLine="0"/>
        <w:jc w:val="left"/>
        <w:rPr>
          <w:rFonts w:ascii="Arial"/>
          <w:sz w:val="5"/>
        </w:rPr>
      </w:pPr>
      <w:r>
        <w:rPr/>
        <w:pict>
          <v:shape style="position:absolute;margin-left:221.641312pt;margin-top:6.710421pt;width:4.95pt;height:16.3pt;mso-position-horizontal-relative:page;mso-position-vertical-relative:paragraph;z-index:15935488" type="#_x0000_t202" id="docshape757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Phase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5"/>
        </w:rPr>
        <w:t>-135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7"/>
        <w:rPr>
          <w:rFonts w:ascii="Arial"/>
          <w:sz w:val="8"/>
        </w:rPr>
      </w:pPr>
    </w:p>
    <w:p>
      <w:pPr>
        <w:spacing w:before="0"/>
        <w:ind w:left="288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-180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981" w:right="1262" w:firstLine="0"/>
        <w:jc w:val="center"/>
        <w:rPr>
          <w:rFonts w:ascii="Arial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932928">
            <wp:simplePos x="0" y="0"/>
            <wp:positionH relativeFrom="page">
              <wp:posOffset>3038317</wp:posOffset>
            </wp:positionH>
            <wp:positionV relativeFrom="paragraph">
              <wp:posOffset>87735</wp:posOffset>
            </wp:positionV>
            <wp:extent cx="1641540" cy="1260905"/>
            <wp:effectExtent l="0" t="0" r="0" b="0"/>
            <wp:wrapNone/>
            <wp:docPr id="25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32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40" cy="12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sz w:val="5"/>
        </w:rPr>
        <w:t>Bode</w:t>
      </w:r>
      <w:r>
        <w:rPr>
          <w:rFonts w:ascii="Arial"/>
          <w:b/>
          <w:spacing w:val="-3"/>
          <w:w w:val="105"/>
          <w:sz w:val="5"/>
        </w:rPr>
        <w:t> </w:t>
      </w:r>
      <w:r>
        <w:rPr>
          <w:rFonts w:ascii="Arial"/>
          <w:b/>
          <w:w w:val="105"/>
          <w:sz w:val="5"/>
        </w:rPr>
        <w:t>Diagram</w:t>
      </w:r>
    </w:p>
    <w:p>
      <w:pPr>
        <w:spacing w:line="240" w:lineRule="auto" w:before="0"/>
        <w:rPr>
          <w:rFonts w:ascii="Arial"/>
          <w:b/>
          <w:sz w:val="6"/>
        </w:rPr>
      </w:pPr>
      <w:r>
        <w:rPr/>
        <w:br w:type="column"/>
      </w:r>
      <w:r>
        <w:rPr>
          <w:rFonts w:ascii="Arial"/>
          <w:b/>
          <w:sz w:val="6"/>
        </w:rPr>
      </w:r>
    </w:p>
    <w:p>
      <w:pPr>
        <w:pStyle w:val="BodyText"/>
        <w:rPr>
          <w:rFonts w:ascii="Arial"/>
          <w:b/>
          <w:sz w:val="6"/>
        </w:rPr>
      </w:pPr>
    </w:p>
    <w:p>
      <w:pPr>
        <w:pStyle w:val="BodyText"/>
        <w:spacing w:before="6"/>
        <w:rPr>
          <w:rFonts w:ascii="Arial"/>
          <w:b/>
          <w:sz w:val="6"/>
        </w:rPr>
      </w:pPr>
    </w:p>
    <w:p>
      <w:pPr>
        <w:spacing w:before="0"/>
        <w:ind w:left="31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9"/>
        <w:rPr>
          <w:rFonts w:ascii="Arial"/>
          <w:sz w:val="6"/>
        </w:rPr>
      </w:pPr>
    </w:p>
    <w:p>
      <w:pPr>
        <w:spacing w:before="0"/>
        <w:ind w:left="365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409" w:right="0" w:firstLine="0"/>
        <w:jc w:val="left"/>
        <w:rPr>
          <w:rFonts w:ascii="Arial"/>
          <w:sz w:val="5"/>
        </w:rPr>
      </w:pPr>
      <w:r>
        <w:rPr/>
        <w:pict>
          <v:shape style="position:absolute;margin-left:403.012817pt;margin-top:3.827243pt;width:4.95pt;height:19.95pt;mso-position-horizontal-relative:page;mso-position-vertical-relative:paragraph;z-index:15938560" type="#_x0000_t202" id="docshape758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Magnitude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5"/>
        </w:rPr>
        <w:t>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"/>
        <w:ind w:left="336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-50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0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-100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8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-150</w:t>
      </w:r>
    </w:p>
    <w:p>
      <w:pPr>
        <w:spacing w:before="9"/>
        <w:ind w:left="288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-180</w:t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pStyle w:val="BodyText"/>
        <w:rPr>
          <w:rFonts w:ascii="Arial"/>
          <w:sz w:val="6"/>
        </w:rPr>
      </w:pPr>
    </w:p>
    <w:p>
      <w:pPr>
        <w:spacing w:before="40"/>
        <w:ind w:left="288" w:right="0" w:firstLine="0"/>
        <w:jc w:val="left"/>
        <w:rPr>
          <w:rFonts w:ascii="Arial"/>
          <w:sz w:val="5"/>
        </w:rPr>
      </w:pPr>
      <w:r>
        <w:rPr/>
        <w:pict>
          <v:shape style="position:absolute;margin-left:402.496094pt;margin-top:1.334414pt;width:4.95pt;height:16.3pt;mso-position-horizontal-relative:page;mso-position-vertical-relative:paragraph;z-index:15938048" type="#_x0000_t202" id="docshape759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Phase</w:t>
                  </w:r>
                  <w:r>
                    <w:rPr>
                      <w:rFonts w:ascii="Arial"/>
                      <w:spacing w:val="-1"/>
                      <w:w w:val="105"/>
                      <w:sz w:val="5"/>
                    </w:rPr>
                    <w:t> </w:t>
                  </w:r>
                  <w:r>
                    <w:rPr>
                      <w:rFonts w:ascii="Arial"/>
                      <w:w w:val="105"/>
                      <w:sz w:val="5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5"/>
        </w:rPr>
        <w:t>-225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spacing w:before="10"/>
        <w:rPr>
          <w:rFonts w:ascii="Arial"/>
          <w:sz w:val="4"/>
        </w:rPr>
      </w:pPr>
    </w:p>
    <w:p>
      <w:pPr>
        <w:spacing w:before="0"/>
        <w:ind w:left="983" w:right="1523" w:firstLine="0"/>
        <w:jc w:val="center"/>
        <w:rPr>
          <w:rFonts w:ascii="Arial"/>
          <w:b/>
          <w:sz w:val="5"/>
        </w:rPr>
      </w:pPr>
      <w:r>
        <w:rPr/>
        <w:drawing>
          <wp:anchor distT="0" distB="0" distL="0" distR="0" allowOverlap="1" layoutInCell="1" locked="0" behindDoc="0" simplePos="0" relativeHeight="15933440">
            <wp:simplePos x="0" y="0"/>
            <wp:positionH relativeFrom="page">
              <wp:posOffset>5335147</wp:posOffset>
            </wp:positionH>
            <wp:positionV relativeFrom="paragraph">
              <wp:posOffset>87735</wp:posOffset>
            </wp:positionV>
            <wp:extent cx="1641572" cy="1260906"/>
            <wp:effectExtent l="0" t="0" r="0" b="0"/>
            <wp:wrapNone/>
            <wp:docPr id="25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3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572" cy="126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w w:val="105"/>
          <w:sz w:val="5"/>
        </w:rPr>
        <w:t>Bode</w:t>
      </w:r>
      <w:r>
        <w:rPr>
          <w:rFonts w:ascii="Arial"/>
          <w:b/>
          <w:spacing w:val="-3"/>
          <w:w w:val="105"/>
          <w:sz w:val="5"/>
        </w:rPr>
        <w:t> </w:t>
      </w:r>
      <w:r>
        <w:rPr>
          <w:rFonts w:ascii="Arial"/>
          <w:b/>
          <w:w w:val="105"/>
          <w:sz w:val="5"/>
        </w:rPr>
        <w:t>Diagram</w:t>
      </w:r>
    </w:p>
    <w:p>
      <w:pPr>
        <w:spacing w:after="0"/>
        <w:jc w:val="center"/>
        <w:rPr>
          <w:rFonts w:ascii="Arial"/>
          <w:sz w:val="5"/>
        </w:rPr>
        <w:sectPr>
          <w:type w:val="continuous"/>
          <w:pgSz w:w="11910" w:h="16840"/>
          <w:pgMar w:header="660" w:footer="614" w:top="620" w:bottom="960" w:left="680" w:right="620"/>
          <w:cols w:num="6" w:equalWidth="0">
            <w:col w:w="438" w:space="40"/>
            <w:col w:w="2636" w:space="503"/>
            <w:col w:w="437" w:space="40"/>
            <w:col w:w="2636" w:space="504"/>
            <w:col w:w="437" w:space="40"/>
            <w:col w:w="2899"/>
          </w:cols>
        </w:sectPr>
      </w:pPr>
    </w:p>
    <w:p>
      <w:pPr>
        <w:pStyle w:val="BodyText"/>
        <w:spacing w:before="2"/>
        <w:rPr>
          <w:rFonts w:ascii="Arial"/>
          <w:b/>
          <w:sz w:val="12"/>
        </w:rPr>
      </w:pPr>
    </w:p>
    <w:p>
      <w:pPr>
        <w:spacing w:after="0"/>
        <w:rPr>
          <w:rFonts w:ascii="Arial"/>
          <w:sz w:val="1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6"/>
        <w:rPr>
          <w:rFonts w:ascii="Arial"/>
          <w:b/>
          <w:sz w:val="8"/>
        </w:rPr>
      </w:pP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-180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-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-2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287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2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3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-225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-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-2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287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2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3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0" w:right="0" w:firstLine="0"/>
        <w:jc w:val="right"/>
        <w:rPr>
          <w:rFonts w:ascii="Arial"/>
          <w:sz w:val="5"/>
        </w:rPr>
      </w:pPr>
      <w:r>
        <w:rPr>
          <w:rFonts w:ascii="Arial"/>
          <w:color w:val="666666"/>
          <w:sz w:val="5"/>
        </w:rPr>
        <w:t>-270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-15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-2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spacing w:before="0"/>
        <w:ind w:left="287" w:right="0" w:firstLine="0"/>
        <w:jc w:val="left"/>
        <w:rPr>
          <w:rFonts w:ascii="Arial"/>
          <w:sz w:val="3"/>
        </w:rPr>
      </w:pPr>
      <w:r>
        <w:rPr>
          <w:rFonts w:ascii="Arial"/>
          <w:color w:val="666666"/>
          <w:w w:val="110"/>
          <w:position w:val="-2"/>
          <w:sz w:val="5"/>
        </w:rPr>
        <w:t>10</w:t>
      </w:r>
      <w:r>
        <w:rPr>
          <w:rFonts w:ascii="Arial"/>
          <w:color w:val="666666"/>
          <w:spacing w:val="5"/>
          <w:w w:val="110"/>
          <w:position w:val="-2"/>
          <w:sz w:val="5"/>
        </w:rPr>
        <w:t> </w:t>
      </w:r>
      <w:r>
        <w:rPr>
          <w:rFonts w:ascii="Arial"/>
          <w:color w:val="666666"/>
          <w:w w:val="110"/>
          <w:sz w:val="3"/>
        </w:rPr>
        <w:t>-1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0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1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87" w:right="0" w:firstLine="0"/>
        <w:jc w:val="left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2</w:t>
      </w:r>
    </w:p>
    <w:p>
      <w:pPr>
        <w:spacing w:line="240" w:lineRule="auto" w:before="0"/>
        <w:rPr>
          <w:rFonts w:ascii="Arial"/>
          <w:sz w:val="6"/>
        </w:rPr>
      </w:pPr>
      <w:r>
        <w:rPr/>
        <w:br w:type="column"/>
      </w:r>
      <w:r>
        <w:rPr>
          <w:rFonts w:ascii="Arial"/>
          <w:sz w:val="6"/>
        </w:rPr>
      </w:r>
    </w:p>
    <w:p>
      <w:pPr>
        <w:pStyle w:val="BodyText"/>
        <w:rPr>
          <w:rFonts w:ascii="Arial"/>
          <w:sz w:val="6"/>
        </w:rPr>
      </w:pPr>
    </w:p>
    <w:p>
      <w:pPr>
        <w:pStyle w:val="BodyText"/>
        <w:spacing w:before="6"/>
        <w:rPr>
          <w:rFonts w:ascii="Arial"/>
          <w:sz w:val="6"/>
        </w:rPr>
      </w:pPr>
    </w:p>
    <w:p>
      <w:pPr>
        <w:spacing w:before="1"/>
        <w:ind w:left="274" w:right="243" w:firstLine="0"/>
        <w:jc w:val="center"/>
        <w:rPr>
          <w:rFonts w:ascii="Arial"/>
          <w:sz w:val="5"/>
        </w:rPr>
      </w:pPr>
      <w:r>
        <w:rPr>
          <w:rFonts w:ascii="Arial"/>
          <w:color w:val="666666"/>
          <w:w w:val="115"/>
          <w:sz w:val="5"/>
        </w:rPr>
        <w:t>10</w:t>
      </w:r>
      <w:r>
        <w:rPr>
          <w:rFonts w:ascii="Arial"/>
          <w:color w:val="666666"/>
          <w:spacing w:val="1"/>
          <w:w w:val="115"/>
          <w:sz w:val="5"/>
        </w:rPr>
        <w:t> </w:t>
      </w:r>
      <w:r>
        <w:rPr>
          <w:rFonts w:ascii="Arial"/>
          <w:color w:val="666666"/>
          <w:w w:val="140"/>
          <w:sz w:val="5"/>
          <w:vertAlign w:val="superscript"/>
        </w:rPr>
        <w:t>3</w:t>
      </w:r>
    </w:p>
    <w:p>
      <w:pPr>
        <w:spacing w:after="0"/>
        <w:jc w:val="center"/>
        <w:rPr>
          <w:rFonts w:ascii="Arial"/>
          <w:sz w:val="5"/>
        </w:rPr>
        <w:sectPr>
          <w:type w:val="continuous"/>
          <w:pgSz w:w="11910" w:h="16840"/>
          <w:pgMar w:header="660" w:footer="614" w:top="620" w:bottom="960" w:left="680" w:right="620"/>
          <w:cols w:num="21" w:equalWidth="0">
            <w:col w:w="388" w:space="40"/>
            <w:col w:w="152" w:space="60"/>
            <w:col w:w="454" w:space="70"/>
            <w:col w:w="442" w:space="78"/>
            <w:col w:w="442" w:space="73"/>
            <w:col w:w="442" w:space="73"/>
            <w:col w:w="442" w:space="461"/>
            <w:col w:w="388" w:space="40"/>
            <w:col w:w="152" w:space="60"/>
            <w:col w:w="454" w:space="70"/>
            <w:col w:w="442" w:space="78"/>
            <w:col w:w="442" w:space="73"/>
            <w:col w:w="442" w:space="73"/>
            <w:col w:w="442" w:space="461"/>
            <w:col w:w="388" w:space="40"/>
            <w:col w:w="152" w:space="60"/>
            <w:col w:w="454" w:space="70"/>
            <w:col w:w="442" w:space="78"/>
            <w:col w:w="442" w:space="73"/>
            <w:col w:w="442" w:space="73"/>
            <w:col w:w="662"/>
          </w:cols>
        </w:sectPr>
      </w:pP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1"/>
        <w:ind w:left="0" w:right="39" w:firstLine="0"/>
        <w:jc w:val="right"/>
        <w:rPr>
          <w:rFonts w:ascii="Arial"/>
          <w:sz w:val="5"/>
        </w:rPr>
      </w:pPr>
      <w:r>
        <w:rPr>
          <w:rFonts w:ascii="Arial"/>
          <w:w w:val="105"/>
          <w:sz w:val="5"/>
        </w:rPr>
        <w:t>Frequency</w:t>
      </w:r>
      <w:r>
        <w:rPr>
          <w:rFonts w:ascii="Arial"/>
          <w:spacing w:val="14"/>
          <w:w w:val="105"/>
          <w:sz w:val="5"/>
        </w:rPr>
        <w:t> </w:t>
      </w:r>
      <w:r>
        <w:rPr>
          <w:rFonts w:ascii="Arial"/>
          <w:w w:val="105"/>
          <w:sz w:val="5"/>
        </w:rPr>
        <w:t>(rad/s)</w:t>
      </w:r>
    </w:p>
    <w:p>
      <w:pPr>
        <w:spacing w:line="240" w:lineRule="auto" w:before="1"/>
        <w:rPr>
          <w:rFonts w:ascii="Arial"/>
          <w:sz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before="1"/>
        <w:ind w:left="0" w:right="38" w:firstLine="0"/>
        <w:jc w:val="right"/>
        <w:rPr>
          <w:rFonts w:ascii="Arial"/>
          <w:sz w:val="5"/>
        </w:rPr>
      </w:pPr>
      <w:r>
        <w:rPr>
          <w:rFonts w:ascii="Arial"/>
          <w:w w:val="105"/>
          <w:sz w:val="5"/>
        </w:rPr>
        <w:t>Frequency</w:t>
      </w:r>
      <w:r>
        <w:rPr>
          <w:rFonts w:ascii="Arial"/>
          <w:spacing w:val="14"/>
          <w:w w:val="105"/>
          <w:sz w:val="5"/>
        </w:rPr>
        <w:t> </w:t>
      </w:r>
      <w:r>
        <w:rPr>
          <w:rFonts w:ascii="Arial"/>
          <w:w w:val="105"/>
          <w:sz w:val="5"/>
        </w:rPr>
        <w:t>(rad/s)</w:t>
      </w:r>
    </w:p>
    <w:p>
      <w:pPr>
        <w:spacing w:line="240" w:lineRule="auto" w:before="1"/>
        <w:rPr>
          <w:rFonts w:ascii="Arial"/>
          <w:sz w:val="5"/>
        </w:rPr>
      </w:pPr>
      <w:r>
        <w:rPr/>
        <w:br w:type="column"/>
      </w:r>
      <w:r>
        <w:rPr>
          <w:rFonts w:ascii="Arial"/>
          <w:sz w:val="5"/>
        </w:rPr>
      </w:r>
    </w:p>
    <w:p>
      <w:pPr>
        <w:spacing w:before="1"/>
        <w:ind w:left="1397" w:right="1509" w:firstLine="0"/>
        <w:jc w:val="center"/>
        <w:rPr>
          <w:rFonts w:ascii="Arial"/>
          <w:sz w:val="5"/>
        </w:rPr>
      </w:pPr>
      <w:r>
        <w:rPr>
          <w:rFonts w:ascii="Arial"/>
          <w:w w:val="105"/>
          <w:sz w:val="5"/>
        </w:rPr>
        <w:t>Frequency</w:t>
      </w:r>
      <w:r>
        <w:rPr>
          <w:rFonts w:ascii="Arial"/>
          <w:spacing w:val="14"/>
          <w:w w:val="105"/>
          <w:sz w:val="5"/>
        </w:rPr>
        <w:t> </w:t>
      </w:r>
      <w:r>
        <w:rPr>
          <w:rFonts w:ascii="Arial"/>
          <w:w w:val="105"/>
          <w:sz w:val="5"/>
        </w:rPr>
        <w:t>(rad/s)</w:t>
      </w:r>
    </w:p>
    <w:p>
      <w:pPr>
        <w:spacing w:after="0"/>
        <w:jc w:val="center"/>
        <w:rPr>
          <w:rFonts w:ascii="Arial"/>
          <w:sz w:val="5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1884" w:space="1733"/>
            <w:col w:w="1884" w:space="1733"/>
            <w:col w:w="3376"/>
          </w:cols>
        </w:sectPr>
      </w:pPr>
    </w:p>
    <w:p>
      <w:pPr>
        <w:pStyle w:val="BodyText"/>
        <w:spacing w:line="247" w:lineRule="exact" w:before="187"/>
        <w:ind w:left="1021"/>
      </w:pP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figura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han</w:t>
      </w:r>
      <w:r>
        <w:rPr>
          <w:spacing w:val="-4"/>
        </w:rPr>
        <w:t> </w:t>
      </w:r>
      <w:r>
        <w:rPr/>
        <w:t>dibujado</w:t>
      </w:r>
      <w:r>
        <w:rPr>
          <w:spacing w:val="-3"/>
        </w:rPr>
        <w:t> </w:t>
      </w:r>
      <w:r>
        <w:rPr/>
        <w:t>sus</w:t>
      </w:r>
      <w:r>
        <w:rPr>
          <w:spacing w:val="-3"/>
        </w:rPr>
        <w:t> </w:t>
      </w:r>
      <w:r>
        <w:rPr/>
        <w:t>respectivos</w:t>
      </w:r>
      <w:r>
        <w:rPr>
          <w:spacing w:val="1"/>
        </w:rPr>
        <w:t> </w:t>
      </w:r>
      <w:r>
        <w:rPr/>
        <w:t>diagramas de</w:t>
      </w:r>
      <w:r>
        <w:rPr>
          <w:spacing w:val="-4"/>
        </w:rPr>
        <w:t> </w:t>
      </w:r>
      <w:r>
        <w:rPr/>
        <w:t>Bode.</w:t>
      </w:r>
    </w:p>
    <w:p>
      <w:pPr>
        <w:pStyle w:val="BodyText"/>
        <w:ind w:left="1021"/>
      </w:pPr>
      <w:r>
        <w:rPr/>
        <w:t>¿A</w:t>
      </w:r>
      <w:r>
        <w:rPr>
          <w:spacing w:val="-3"/>
        </w:rPr>
        <w:t> </w:t>
      </w:r>
      <w:r>
        <w:rPr/>
        <w:t>qué</w:t>
      </w:r>
      <w:r>
        <w:rPr>
          <w:spacing w:val="-3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corresponde</w:t>
      </w:r>
      <w:r>
        <w:rPr>
          <w:spacing w:val="-5"/>
        </w:rPr>
        <w:t> </w:t>
      </w:r>
      <w:r>
        <w:rPr/>
        <w:t>cada</w:t>
      </w:r>
      <w:r>
        <w:rPr>
          <w:spacing w:val="-2"/>
        </w:rPr>
        <w:t> </w:t>
      </w:r>
      <w:r>
        <w:rPr/>
        <w:t>diagrama?</w:t>
      </w:r>
      <w:r>
        <w:rPr>
          <w:spacing w:val="-1"/>
        </w:rPr>
        <w:t> </w:t>
      </w:r>
      <w:r>
        <w:rPr/>
        <w:t>Justifica</w:t>
      </w:r>
      <w:r>
        <w:rPr>
          <w:spacing w:val="-3"/>
        </w:rPr>
        <w:t> </w:t>
      </w:r>
      <w:r>
        <w:rPr/>
        <w:t>tu</w:t>
      </w:r>
      <w:r>
        <w:rPr>
          <w:spacing w:val="-4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detalladamente.</w:t>
      </w:r>
    </w:p>
    <w:p>
      <w:pPr>
        <w:pStyle w:val="BodyText"/>
        <w:spacing w:before="2"/>
      </w:pPr>
    </w:p>
    <w:p>
      <w:pPr>
        <w:pStyle w:val="Heading4"/>
        <w:jc w:val="left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 w:right="3249"/>
      </w:pPr>
      <w:r>
        <w:rPr/>
        <w:t>El control domótico de una pequeña vivienda se realiza mediante un PLC.</w:t>
      </w:r>
      <w:r>
        <w:rPr>
          <w:spacing w:val="-52"/>
        </w:rPr>
        <w:t> </w:t>
      </w:r>
      <w:r>
        <w:rPr/>
        <w:t>Se</w:t>
      </w:r>
      <w:r>
        <w:rPr>
          <w:spacing w:val="-2"/>
        </w:rPr>
        <w:t> </w:t>
      </w:r>
      <w:r>
        <w:rPr/>
        <w:t>solicitan las</w:t>
      </w:r>
      <w:r>
        <w:rPr>
          <w:spacing w:val="-2"/>
        </w:rPr>
        <w:t> </w:t>
      </w:r>
      <w:r>
        <w:rPr/>
        <w:t>siguientes funcionalidades: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ListParagraph"/>
        <w:numPr>
          <w:ilvl w:val="0"/>
          <w:numId w:val="35"/>
        </w:numPr>
        <w:tabs>
          <w:tab w:pos="1248" w:val="left" w:leader="none"/>
        </w:tabs>
        <w:spacing w:line="247" w:lineRule="exact" w:before="112" w:after="0"/>
        <w:ind w:left="1247" w:right="0" w:hanging="227"/>
        <w:jc w:val="both"/>
        <w:rPr>
          <w:sz w:val="22"/>
        </w:rPr>
      </w:pPr>
      <w:r>
        <w:rPr>
          <w:spacing w:val="-1"/>
          <w:sz w:val="22"/>
        </w:rPr>
        <w:t>La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casa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cuenta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con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tres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ventanas</w:t>
      </w:r>
      <w:r>
        <w:rPr>
          <w:spacing w:val="-9"/>
          <w:sz w:val="22"/>
        </w:rPr>
        <w:t> </w:t>
      </w:r>
      <w:r>
        <w:rPr>
          <w:spacing w:val="-1"/>
          <w:sz w:val="22"/>
        </w:rPr>
        <w:t>y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dos</w:t>
      </w:r>
      <w:r>
        <w:rPr>
          <w:spacing w:val="-10"/>
          <w:sz w:val="22"/>
        </w:rPr>
        <w:t> </w:t>
      </w:r>
      <w:r>
        <w:rPr>
          <w:sz w:val="22"/>
        </w:rPr>
        <w:t>puertas.</w:t>
      </w:r>
      <w:r>
        <w:rPr>
          <w:spacing w:val="-10"/>
          <w:sz w:val="22"/>
        </w:rPr>
        <w:t> </w:t>
      </w:r>
      <w:r>
        <w:rPr>
          <w:sz w:val="22"/>
        </w:rPr>
        <w:t>Cada</w:t>
      </w:r>
      <w:r>
        <w:rPr>
          <w:spacing w:val="-11"/>
          <w:sz w:val="22"/>
        </w:rPr>
        <w:t> </w:t>
      </w:r>
      <w:r>
        <w:rPr>
          <w:sz w:val="22"/>
        </w:rPr>
        <w:t>una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ellas</w:t>
      </w:r>
      <w:r>
        <w:rPr>
          <w:spacing w:val="-9"/>
          <w:sz w:val="22"/>
        </w:rPr>
        <w:t> </w:t>
      </w:r>
      <w:r>
        <w:rPr>
          <w:sz w:val="22"/>
        </w:rPr>
        <w:t>tiene</w:t>
      </w:r>
      <w:r>
        <w:rPr>
          <w:spacing w:val="-11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interruptor</w:t>
      </w:r>
      <w:r>
        <w:rPr>
          <w:spacing w:val="-7"/>
          <w:sz w:val="22"/>
        </w:rPr>
        <w:t> </w:t>
      </w:r>
      <w:r>
        <w:rPr>
          <w:sz w:val="22"/>
        </w:rPr>
        <w:t>NA</w:t>
      </w:r>
      <w:r>
        <w:rPr>
          <w:spacing w:val="-13"/>
          <w:sz w:val="22"/>
        </w:rPr>
        <w:t> </w:t>
      </w:r>
      <w:r>
        <w:rPr>
          <w:sz w:val="22"/>
        </w:rPr>
        <w:t>asociado,</w:t>
      </w:r>
    </w:p>
    <w:p>
      <w:pPr>
        <w:pStyle w:val="BodyText"/>
        <w:ind w:left="1022" w:right="5437" w:hanging="1"/>
        <w:jc w:val="both"/>
      </w:pPr>
      <w:r>
        <w:rPr/>
        <w:drawing>
          <wp:anchor distT="0" distB="0" distL="0" distR="0" allowOverlap="1" layoutInCell="1" locked="0" behindDoc="0" simplePos="0" relativeHeight="15942656">
            <wp:simplePos x="0" y="0"/>
            <wp:positionH relativeFrom="page">
              <wp:posOffset>3859619</wp:posOffset>
            </wp:positionH>
            <wp:positionV relativeFrom="paragraph">
              <wp:posOffset>117131</wp:posOffset>
            </wp:positionV>
            <wp:extent cx="2587447" cy="2132750"/>
            <wp:effectExtent l="0" t="0" r="0" b="0"/>
            <wp:wrapNone/>
            <wp:docPr id="26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4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447" cy="213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%I1.</w:t>
      </w:r>
      <w:r>
        <w:rPr>
          <w:i/>
          <w:spacing w:val="-1"/>
        </w:rPr>
        <w:t>x</w:t>
      </w:r>
      <w:r>
        <w:rPr>
          <w:i/>
          <w:spacing w:val="-15"/>
        </w:rPr>
        <w:t> </w:t>
      </w:r>
      <w:r>
        <w:rPr>
          <w:spacing w:val="-1"/>
        </w:rPr>
        <w:t>(siendo</w:t>
      </w:r>
      <w:r>
        <w:rPr>
          <w:spacing w:val="-12"/>
        </w:rPr>
        <w:t> </w:t>
      </w:r>
      <w:r>
        <w:rPr>
          <w:i/>
        </w:rPr>
        <w:t>x</w:t>
      </w:r>
      <w:r>
        <w:rPr>
          <w:i/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valor</w:t>
      </w:r>
      <w:r>
        <w:rPr>
          <w:spacing w:val="-10"/>
        </w:rPr>
        <w:t> </w:t>
      </w:r>
      <w:r>
        <w:rPr/>
        <w:t>referido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cada</w:t>
      </w:r>
      <w:r>
        <w:rPr>
          <w:spacing w:val="-13"/>
        </w:rPr>
        <w:t> </w:t>
      </w:r>
      <w:r>
        <w:rPr/>
        <w:t>elemento;</w:t>
      </w:r>
      <w:r>
        <w:rPr>
          <w:spacing w:val="-52"/>
        </w:rPr>
        <w:t> </w:t>
      </w:r>
      <w:r>
        <w:rPr/>
        <w:t>puerta o ventana). Dibuja un diagrama de lógica</w:t>
      </w:r>
      <w:r>
        <w:rPr>
          <w:spacing w:val="1"/>
        </w:rPr>
        <w:t> </w:t>
      </w:r>
      <w:r>
        <w:rPr/>
        <w:t>de escalera que encienda una lámpara %Q2.0 si</w:t>
      </w:r>
      <w:r>
        <w:rPr>
          <w:spacing w:val="1"/>
        </w:rPr>
        <w:t> </w:t>
      </w:r>
      <w:r>
        <w:rPr/>
        <w:t>una o más ventanas están abiertas o si ambas</w:t>
      </w:r>
      <w:r>
        <w:rPr>
          <w:spacing w:val="1"/>
        </w:rPr>
        <w:t> </w:t>
      </w:r>
      <w:r>
        <w:rPr/>
        <w:t>puertas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 abiertas.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35"/>
        </w:numPr>
        <w:tabs>
          <w:tab w:pos="1299" w:val="left" w:leader="none"/>
        </w:tabs>
        <w:spacing w:line="240" w:lineRule="auto" w:before="0" w:after="0"/>
        <w:ind w:left="1021" w:right="5436" w:firstLine="0"/>
        <w:jc w:val="both"/>
        <w:rPr>
          <w:sz w:val="22"/>
        </w:rPr>
      </w:pPr>
      <w:r>
        <w:rPr>
          <w:sz w:val="22"/>
        </w:rPr>
        <w:t>Adicionalmente,</w:t>
      </w:r>
      <w:r>
        <w:rPr>
          <w:spacing w:val="-13"/>
          <w:sz w:val="22"/>
        </w:rPr>
        <w:t> </w:t>
      </w:r>
      <w:r>
        <w:rPr>
          <w:sz w:val="22"/>
        </w:rPr>
        <w:t>dicho</w:t>
      </w:r>
      <w:r>
        <w:rPr>
          <w:spacing w:val="-12"/>
          <w:sz w:val="22"/>
        </w:rPr>
        <w:t> </w:t>
      </w:r>
      <w:r>
        <w:rPr>
          <w:sz w:val="22"/>
        </w:rPr>
        <w:t>autómata</w:t>
      </w:r>
      <w:r>
        <w:rPr>
          <w:spacing w:val="-13"/>
          <w:sz w:val="22"/>
        </w:rPr>
        <w:t> </w:t>
      </w:r>
      <w:r>
        <w:rPr>
          <w:sz w:val="22"/>
        </w:rPr>
        <w:t>programable</w:t>
      </w:r>
      <w:r>
        <w:rPr>
          <w:spacing w:val="-52"/>
          <w:sz w:val="22"/>
        </w:rPr>
        <w:t> </w:t>
      </w:r>
      <w:r>
        <w:rPr>
          <w:sz w:val="22"/>
        </w:rPr>
        <w:t>controla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1"/>
          <w:sz w:val="22"/>
        </w:rPr>
        <w:t> </w:t>
      </w:r>
      <w:r>
        <w:rPr>
          <w:sz w:val="22"/>
        </w:rPr>
        <w:t>sistema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calefacción,</w:t>
      </w:r>
      <w:r>
        <w:rPr>
          <w:spacing w:val="1"/>
          <w:sz w:val="22"/>
        </w:rPr>
        <w:t> </w:t>
      </w:r>
      <w:r>
        <w:rPr>
          <w:sz w:val="22"/>
        </w:rPr>
        <w:t>basado</w:t>
      </w:r>
      <w:r>
        <w:rPr>
          <w:spacing w:val="1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energía solar, que se muestra en el esquema de la</w:t>
      </w:r>
      <w:r>
        <w:rPr>
          <w:spacing w:val="-52"/>
          <w:sz w:val="22"/>
        </w:rPr>
        <w:t> </w:t>
      </w:r>
      <w:r>
        <w:rPr>
          <w:sz w:val="22"/>
        </w:rPr>
        <w:t>figura. El sistema tiene dos partes interrelaciona-</w:t>
      </w:r>
      <w:r>
        <w:rPr>
          <w:spacing w:val="-52"/>
          <w:sz w:val="22"/>
        </w:rPr>
        <w:t> </w:t>
      </w:r>
      <w:r>
        <w:rPr>
          <w:sz w:val="22"/>
        </w:rPr>
        <w:t>das:</w:t>
      </w:r>
      <w:r>
        <w:rPr>
          <w:spacing w:val="-11"/>
          <w:sz w:val="22"/>
        </w:rPr>
        <w:t> </w:t>
      </w:r>
      <w:r>
        <w:rPr>
          <w:sz w:val="22"/>
        </w:rPr>
        <w:t>(a)</w:t>
      </w:r>
      <w:r>
        <w:rPr>
          <w:spacing w:val="-11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termostato</w:t>
      </w:r>
      <w:r>
        <w:rPr>
          <w:spacing w:val="-13"/>
          <w:sz w:val="22"/>
        </w:rPr>
        <w:t> </w:t>
      </w:r>
      <w:r>
        <w:rPr>
          <w:sz w:val="22"/>
        </w:rPr>
        <w:t>solar</w:t>
      </w:r>
      <w:r>
        <w:rPr>
          <w:spacing w:val="-9"/>
          <w:sz w:val="22"/>
        </w:rPr>
        <w:t> </w:t>
      </w:r>
      <w:r>
        <w:rPr>
          <w:sz w:val="22"/>
        </w:rPr>
        <w:t>enciende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apaga</w:t>
      </w:r>
      <w:r>
        <w:rPr>
          <w:spacing w:val="-9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ca-</w:t>
      </w:r>
      <w:r>
        <w:rPr>
          <w:spacing w:val="-53"/>
          <w:sz w:val="22"/>
        </w:rPr>
        <w:t> </w:t>
      </w:r>
      <w:r>
        <w:rPr>
          <w:sz w:val="22"/>
        </w:rPr>
        <w:t>lentador</w:t>
      </w:r>
      <w:r>
        <w:rPr>
          <w:spacing w:val="-12"/>
          <w:sz w:val="22"/>
        </w:rPr>
        <w:t> </w:t>
      </w:r>
      <w:r>
        <w:rPr>
          <w:sz w:val="22"/>
        </w:rPr>
        <w:t>solar</w:t>
      </w:r>
      <w:r>
        <w:rPr>
          <w:spacing w:val="-12"/>
          <w:sz w:val="22"/>
        </w:rPr>
        <w:t> </w:t>
      </w:r>
      <w:r>
        <w:rPr>
          <w:sz w:val="22"/>
        </w:rPr>
        <w:t>si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3"/>
          <w:sz w:val="22"/>
        </w:rPr>
        <w:t> </w:t>
      </w:r>
      <w:r>
        <w:rPr>
          <w:sz w:val="22"/>
        </w:rPr>
        <w:t>sensor</w:t>
      </w:r>
      <w:r>
        <w:rPr>
          <w:spacing w:val="-11"/>
          <w:sz w:val="22"/>
        </w:rPr>
        <w:t> </w:t>
      </w:r>
      <w:r>
        <w:rPr>
          <w:sz w:val="22"/>
        </w:rPr>
        <w:t>solar</w:t>
      </w:r>
      <w:r>
        <w:rPr>
          <w:spacing w:val="-10"/>
          <w:sz w:val="22"/>
        </w:rPr>
        <w:t> </w:t>
      </w:r>
      <w:r>
        <w:rPr>
          <w:sz w:val="22"/>
        </w:rPr>
        <w:t>dice</w:t>
      </w:r>
      <w:r>
        <w:rPr>
          <w:spacing w:val="-11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z w:val="22"/>
        </w:rPr>
        <w:t>sol</w:t>
      </w:r>
      <w:r>
        <w:rPr>
          <w:spacing w:val="-11"/>
          <w:sz w:val="22"/>
        </w:rPr>
        <w:t> </w:t>
      </w:r>
      <w:r>
        <w:rPr>
          <w:sz w:val="22"/>
        </w:rPr>
        <w:t>está</w:t>
      </w:r>
      <w:r>
        <w:rPr>
          <w:spacing w:val="-52"/>
          <w:sz w:val="22"/>
        </w:rPr>
        <w:t> </w:t>
      </w:r>
      <w:r>
        <w:rPr>
          <w:sz w:val="22"/>
        </w:rPr>
        <w:t>brillando; y (b) el termostato de respaldo se en-</w:t>
      </w:r>
      <w:r>
        <w:rPr>
          <w:spacing w:val="1"/>
          <w:sz w:val="22"/>
        </w:rPr>
        <w:t> </w:t>
      </w:r>
      <w:r>
        <w:rPr>
          <w:sz w:val="22"/>
        </w:rPr>
        <w:t>carga de encender y apagar el horno o calefactor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apoyo si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energía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sol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1"/>
          <w:sz w:val="22"/>
        </w:rPr>
        <w:t> </w:t>
      </w:r>
      <w:r>
        <w:rPr>
          <w:sz w:val="22"/>
        </w:rPr>
        <w:t>insuficiente.</w:t>
      </w:r>
    </w:p>
    <w:p>
      <w:pPr>
        <w:pStyle w:val="BodyText"/>
        <w:ind w:left="1022" w:right="1075"/>
        <w:jc w:val="both"/>
      </w:pPr>
      <w:r>
        <w:rPr>
          <w:spacing w:val="-1"/>
        </w:rPr>
        <w:t>Ambos</w:t>
      </w:r>
      <w:r>
        <w:rPr>
          <w:spacing w:val="-11"/>
        </w:rPr>
        <w:t> </w:t>
      </w:r>
      <w:r>
        <w:rPr>
          <w:spacing w:val="-1"/>
        </w:rPr>
        <w:t>sistemas</w:t>
      </w:r>
      <w:r>
        <w:rPr>
          <w:spacing w:val="-11"/>
        </w:rPr>
        <w:t> </w:t>
      </w:r>
      <w:r>
        <w:rPr>
          <w:spacing w:val="-1"/>
        </w:rPr>
        <w:t>de</w:t>
      </w:r>
      <w:r>
        <w:rPr>
          <w:spacing w:val="-11"/>
        </w:rPr>
        <w:t> </w:t>
      </w:r>
      <w:r>
        <w:rPr/>
        <w:t>calefacción</w:t>
      </w:r>
      <w:r>
        <w:rPr>
          <w:spacing w:val="-10"/>
        </w:rPr>
        <w:t> </w:t>
      </w:r>
      <w:r>
        <w:rPr/>
        <w:t>comparten</w:t>
      </w:r>
      <w:r>
        <w:rPr>
          <w:spacing w:val="-10"/>
        </w:rPr>
        <w:t> </w:t>
      </w:r>
      <w:r>
        <w:rPr/>
        <w:t>el</w:t>
      </w:r>
      <w:r>
        <w:rPr>
          <w:spacing w:val="-12"/>
        </w:rPr>
        <w:t> </w:t>
      </w:r>
      <w:r>
        <w:rPr/>
        <w:t>mismo</w:t>
      </w:r>
      <w:r>
        <w:rPr>
          <w:spacing w:val="-12"/>
        </w:rPr>
        <w:t> </w:t>
      </w:r>
      <w:r>
        <w:rPr/>
        <w:t>sistema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conductos,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lo</w:t>
      </w:r>
      <w:r>
        <w:rPr>
          <w:spacing w:val="-10"/>
        </w:rPr>
        <w:t> </w:t>
      </w:r>
      <w:r>
        <w:rPr/>
        <w:t>que</w:t>
      </w:r>
      <w:r>
        <w:rPr>
          <w:spacing w:val="-15"/>
        </w:rPr>
        <w:t> </w:t>
      </w:r>
      <w:r>
        <w:rPr/>
        <w:t>si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termostato</w:t>
      </w:r>
      <w:r>
        <w:rPr>
          <w:spacing w:val="-53"/>
        </w:rPr>
        <w:t> </w:t>
      </w:r>
      <w:r>
        <w:rPr/>
        <w:t>de respaldo se apaga, el PLC debe encender el calefactor de respaldo (y apagar el calentador solar si</w:t>
      </w:r>
      <w:r>
        <w:rPr>
          <w:spacing w:val="1"/>
        </w:rPr>
        <w:t> </w:t>
      </w:r>
      <w:r>
        <w:rPr/>
        <w:t>está</w:t>
      </w:r>
      <w:r>
        <w:rPr>
          <w:spacing w:val="-2"/>
        </w:rPr>
        <w:t> </w:t>
      </w:r>
      <w:r>
        <w:rPr/>
        <w:t>encendido).</w:t>
      </w:r>
      <w:r>
        <w:rPr>
          <w:spacing w:val="-3"/>
        </w:rPr>
        <w:t> </w:t>
      </w:r>
      <w:r>
        <w:rPr/>
        <w:t>Dibuje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diagrama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escalera</w:t>
      </w:r>
      <w:r>
        <w:rPr>
          <w:spacing w:val="-1"/>
        </w:rPr>
        <w:t> </w:t>
      </w:r>
      <w:r>
        <w:rPr/>
        <w:t>correspondiente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/>
        <w:t>este</w:t>
      </w:r>
      <w:r>
        <w:rPr>
          <w:spacing w:val="-1"/>
        </w:rPr>
        <w:t> </w:t>
      </w:r>
      <w:r>
        <w:rPr/>
        <w:t>sistema.</w:t>
      </w: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0"/>
        </w:rPr>
      </w:pPr>
    </w:p>
    <w:p>
      <w:pPr>
        <w:pStyle w:val="Heading4"/>
        <w:ind w:left="1022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36"/>
        </w:numPr>
        <w:tabs>
          <w:tab w:pos="1258" w:val="left" w:leader="none"/>
        </w:tabs>
        <w:spacing w:line="240" w:lineRule="auto" w:before="0" w:after="0"/>
        <w:ind w:left="1022" w:right="1077" w:firstLine="0"/>
        <w:jc w:val="both"/>
        <w:rPr>
          <w:sz w:val="22"/>
        </w:rPr>
      </w:pPr>
      <w:r>
        <w:rPr>
          <w:sz w:val="22"/>
        </w:rPr>
        <w:t>Con el fin de esbozar el diagrama de bloques asociado al sistema mecánico de la figura, en primer</w:t>
      </w:r>
      <w:r>
        <w:rPr>
          <w:spacing w:val="-52"/>
          <w:sz w:val="22"/>
        </w:rPr>
        <w:t> </w:t>
      </w:r>
      <w:r>
        <w:rPr>
          <w:sz w:val="22"/>
        </w:rPr>
        <w:t>lugar, identificamos cada uno de los “actores” del sistema. La planta se constituye por el conjunto</w:t>
      </w:r>
      <w:r>
        <w:rPr>
          <w:spacing w:val="1"/>
          <w:sz w:val="22"/>
        </w:rPr>
        <w:t> </w:t>
      </w:r>
      <w:r>
        <w:rPr>
          <w:sz w:val="22"/>
        </w:rPr>
        <w:t>masa-muelle. A partir de la ecuación constitutiva de este tipo de circuitos mecánicos, sea la 2ª ley de</w:t>
      </w:r>
      <w:r>
        <w:rPr>
          <w:spacing w:val="-52"/>
          <w:sz w:val="22"/>
        </w:rPr>
        <w:t> </w:t>
      </w:r>
      <w:r>
        <w:rPr>
          <w:sz w:val="22"/>
        </w:rPr>
        <w:t>Newton,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obtiene: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jc w:val="right"/>
      </w:pPr>
      <w:r>
        <w:rPr>
          <w:rFonts w:ascii="Cambria Math" w:hAnsi="Cambria Math" w:cs="Cambria Math" w:eastAsia="Cambria Math"/>
          <w:spacing w:val="-1"/>
          <w:w w:val="165"/>
        </w:rPr>
        <w:t>�</w:t>
      </w:r>
      <w:r>
        <w:rPr>
          <w:rFonts w:ascii="Cambria Math" w:hAnsi="Cambria Math" w:cs="Cambria Math" w:eastAsia="Cambria Math"/>
          <w:spacing w:val="-47"/>
          <w:w w:val="165"/>
        </w:rPr>
        <w:t> </w:t>
      </w:r>
      <w:r>
        <w:rPr>
          <w:spacing w:val="-1"/>
          <w:w w:val="110"/>
        </w:rPr>
        <w:t>f=ma</w:t>
      </w:r>
      <w:r>
        <w:rPr>
          <w:spacing w:val="31"/>
          <w:w w:val="110"/>
        </w:rPr>
        <w:t> </w:t>
      </w:r>
      <w:r>
        <w:rPr>
          <w:w w:val="110"/>
        </w:rPr>
        <w:t>→</w:t>
      </w:r>
      <w:r>
        <w:rPr>
          <w:spacing w:val="-13"/>
          <w:w w:val="110"/>
        </w:rPr>
        <w:t> </w:t>
      </w:r>
      <w:r>
        <w:rPr>
          <w:w w:val="110"/>
        </w:rPr>
        <w:t>m</w:t>
      </w:r>
    </w:p>
    <w:p>
      <w:pPr>
        <w:pStyle w:val="BodyText"/>
        <w:spacing w:line="222" w:lineRule="exact" w:before="98"/>
        <w:ind w:left="-4"/>
        <w:rPr>
          <w:rFonts w:ascii="Cambria Math"/>
        </w:rPr>
      </w:pPr>
      <w:r>
        <w:rPr/>
        <w:br w:type="column"/>
      </w: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y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spacing w:line="187" w:lineRule="auto" w:before="0"/>
        <w:ind w:left="133" w:right="0" w:firstLine="0"/>
        <w:jc w:val="left"/>
        <w:rPr>
          <w:rFonts w:ascii="Cambria Math"/>
          <w:sz w:val="22"/>
        </w:rPr>
      </w:pPr>
      <w:r>
        <w:rPr/>
        <w:pict>
          <v:rect style="position:absolute;margin-left:286.679993pt;margin-top:7.156958pt;width:26.64pt;height:.72pt;mso-position-horizontal-relative:page;mso-position-vertical-relative:paragraph;z-index:-22492160" id="docshape760" filled="true" fillcolor="#000000" stroked="false">
            <v:fill type="solid"/>
            <w10:wrap type="none"/>
          </v:rect>
        </w:pict>
      </w:r>
      <w:r>
        <w:rPr>
          <w:position w:val="-16"/>
          <w:sz w:val="22"/>
        </w:rPr>
        <w:t>dt</w:t>
      </w:r>
      <w:r>
        <w:rPr>
          <w:position w:val="-6"/>
          <w:sz w:val="16"/>
        </w:rPr>
        <w:t>2   </w:t>
      </w:r>
      <w:r>
        <w:rPr>
          <w:spacing w:val="22"/>
          <w:position w:val="-6"/>
          <w:sz w:val="16"/>
        </w:rPr>
        <w:t> </w:t>
      </w:r>
      <w:r>
        <w:rPr>
          <w:sz w:val="22"/>
        </w:rPr>
        <w:t>=-ky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t</w:t>
      </w:r>
      <w:r>
        <w:rPr>
          <w:rFonts w:ascii="Cambria Math"/>
          <w:position w:val="1"/>
          <w:sz w:val="22"/>
        </w:rPr>
        <w:t>)</w:t>
      </w:r>
      <w:r>
        <w:rPr>
          <w:sz w:val="22"/>
        </w:rPr>
        <w:t>+u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t</w:t>
      </w:r>
      <w:r>
        <w:rPr>
          <w:rFonts w:ascii="Cambria Math"/>
          <w:position w:val="1"/>
          <w:sz w:val="22"/>
        </w:rPr>
        <w:t>)</w:t>
      </w:r>
    </w:p>
    <w:p>
      <w:pPr>
        <w:spacing w:after="0" w:line="187" w:lineRule="auto"/>
        <w:jc w:val="left"/>
        <w:rPr>
          <w:rFonts w:ascii="Cambria Math"/>
          <w:sz w:val="22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018" w:space="40"/>
            <w:col w:w="5552"/>
          </w:cols>
        </w:sectPr>
      </w:pPr>
    </w:p>
    <w:p>
      <w:pPr>
        <w:pStyle w:val="BodyText"/>
        <w:spacing w:before="33"/>
        <w:ind w:left="1021" w:right="1076" w:hanging="1"/>
        <w:jc w:val="both"/>
      </w:pPr>
      <w:r>
        <w:rPr/>
        <w:t>Aplicando la transformada de Laplace, resulta la función de transferencia que relaciona el desplaza-</w:t>
      </w:r>
      <w:r>
        <w:rPr>
          <w:spacing w:val="1"/>
        </w:rPr>
        <w:t> </w:t>
      </w:r>
      <w:r>
        <w:rPr/>
        <w:t>miento vertical de la masa (salida) y la fuerza aplicada a modo de perturbación (entrada) en bucle</w:t>
      </w:r>
      <w:r>
        <w:rPr>
          <w:spacing w:val="1"/>
        </w:rPr>
        <w:t> </w:t>
      </w:r>
      <w:r>
        <w:rPr/>
        <w:t>abierto: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0"/>
        <w:rPr>
          <w:sz w:val="24"/>
        </w:rPr>
      </w:pPr>
    </w:p>
    <w:p>
      <w:pPr>
        <w:pStyle w:val="BodyText"/>
        <w:tabs>
          <w:tab w:pos="328" w:val="left" w:leader="none"/>
          <w:tab w:pos="662" w:val="left" w:leader="none"/>
        </w:tabs>
        <w:spacing w:line="28" w:lineRule="exact"/>
        <w:jc w:val="right"/>
        <w:rPr>
          <w:rFonts w:ascii="Cambria Math"/>
        </w:rPr>
      </w:pPr>
      <w:r>
        <w:rPr>
          <w:rFonts w:ascii="Cambria Math"/>
          <w:w w:val="105"/>
        </w:rPr>
        <w:t>[</w:t>
        <w:tab/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ab/>
      </w:r>
      <w:r>
        <w:rPr>
          <w:rFonts w:ascii="Cambria Math"/>
          <w:w w:val="105"/>
          <w:vertAlign w:val="baseline"/>
        </w:rPr>
        <w:t>]</w:t>
      </w:r>
    </w:p>
    <w:p>
      <w:pPr>
        <w:pStyle w:val="BodyText"/>
        <w:tabs>
          <w:tab w:pos="2479" w:val="right" w:leader="none"/>
        </w:tabs>
        <w:spacing w:line="197" w:lineRule="exact" w:before="111"/>
        <w:ind w:left="1474"/>
      </w:pPr>
      <w:r>
        <w:rPr/>
        <w:br w:type="column"/>
      </w: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spacing w:line="67" w:lineRule="auto" w:before="136"/>
        <w:ind w:left="53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  <w:r>
        <w:rPr>
          <w:rFonts w:ascii="Cambria Math" w:hAnsi="Cambria Math"/>
          <w:position w:val="-3"/>
          <w:sz w:val="22"/>
        </w:rPr>
        <w:t>⁄</w:t>
      </w:r>
      <w:r>
        <w:rPr>
          <w:position w:val="-10"/>
          <w:sz w:val="22"/>
        </w:rPr>
        <w:t>m</w:t>
      </w:r>
    </w:p>
    <w:p>
      <w:pPr>
        <w:spacing w:after="0" w:line="67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035" w:space="40"/>
            <w:col w:w="2480" w:space="39"/>
            <w:col w:w="4016"/>
          </w:cols>
        </w:sectPr>
      </w:pPr>
    </w:p>
    <w:p>
      <w:pPr>
        <w:pStyle w:val="BodyText"/>
        <w:spacing w:line="55" w:lineRule="auto" w:before="7"/>
        <w:ind w:left="43" w:right="201"/>
        <w:jc w:val="center"/>
      </w:pPr>
      <w:r>
        <w:rPr/>
        <w:pict>
          <v:rect style="position:absolute;margin-left:311.160004pt;margin-top:6.058432pt;width:20.88pt;height:.72pt;mso-position-horizontal-relative:page;mso-position-vertical-relative:paragraph;z-index:-22491648" id="docshape761" filled="true" fillcolor="#000000" stroked="false">
            <v:fill type="solid"/>
            <w10:wrap type="none"/>
          </v:rect>
        </w:pict>
      </w:r>
      <w:r>
        <w:rPr/>
        <w:pict>
          <v:rect style="position:absolute;margin-left:343.079987pt;margin-top:6.058432pt;width:32.160000pt;height:.72pt;mso-position-horizontal-relative:page;mso-position-vertical-relative:paragraph;z-index:-22491136" id="docshape762" filled="true" fillcolor="#000000" stroked="false">
            <v:fill type="solid"/>
            <w10:wrap type="none"/>
          </v:rect>
        </w:pict>
      </w:r>
      <w:r>
        <w:rPr/>
        <w:pict>
          <v:rect style="position:absolute;margin-left:386.279999pt;margin-top:6.058432pt;width:25.92pt;height:.72pt;mso-position-horizontal-relative:page;mso-position-vertical-relative:paragraph;z-index:-22490624" id="docshape763" filled="true" fillcolor="#000000" stroked="false">
            <v:fill type="solid"/>
            <w10:wrap type="none"/>
          </v:rect>
        </w:pict>
      </w:r>
      <w:r>
        <w:rPr/>
        <w:t>Y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29"/>
          <w:position w:val="1"/>
        </w:rPr>
        <w:t> </w:t>
      </w:r>
      <w:r>
        <w:rPr/>
        <w:t>ms</w:t>
      </w:r>
      <w:r>
        <w:rPr>
          <w:spacing w:val="30"/>
        </w:rPr>
        <w:t> </w:t>
      </w:r>
      <w:r>
        <w:rPr/>
        <w:t>+k</w:t>
      </w:r>
      <w:r>
        <w:rPr>
          <w:spacing w:val="23"/>
        </w:rPr>
        <w:t> </w:t>
      </w:r>
      <w:r>
        <w:rPr/>
        <w:t>=U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7"/>
          <w:position w:val="1"/>
        </w:rPr>
        <w:t> </w:t>
      </w:r>
      <w:r>
        <w:rPr/>
        <w:t>→</w:t>
      </w:r>
      <w:r>
        <w:rPr>
          <w:spacing w:val="-2"/>
        </w:rPr>
        <w:t> </w:t>
      </w:r>
      <w:r>
        <w:rPr/>
        <w:t>G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</w:t>
      </w:r>
      <w:r>
        <w:rPr>
          <w:spacing w:val="-19"/>
        </w:rPr>
        <w:t> </w:t>
      </w:r>
      <w:r>
        <w:rPr>
          <w:position w:val="-14"/>
        </w:rPr>
        <w:t>U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</w:t>
      </w:r>
      <w:r>
        <w:rPr>
          <w:rFonts w:ascii="Cambria Math" w:hAnsi="Cambria Math"/>
          <w:position w:val="-13"/>
        </w:rPr>
        <w:t>)</w:t>
      </w:r>
      <w:r>
        <w:rPr>
          <w:rFonts w:ascii="Cambria Math" w:hAnsi="Cambria Math"/>
          <w:spacing w:val="-13"/>
          <w:position w:val="-13"/>
        </w:rPr>
        <w:t> </w:t>
      </w:r>
      <w:r>
        <w:rPr/>
        <w:t>=</w:t>
      </w:r>
      <w:r>
        <w:rPr>
          <w:spacing w:val="-20"/>
        </w:rPr>
        <w:t> </w:t>
      </w:r>
      <w:r>
        <w:rPr>
          <w:position w:val="-14"/>
        </w:rPr>
        <w:t>ms</w:t>
      </w:r>
      <w:r>
        <w:rPr>
          <w:position w:val="-7"/>
          <w:sz w:val="16"/>
        </w:rPr>
        <w:t>2</w:t>
      </w:r>
      <w:r>
        <w:rPr>
          <w:position w:val="-14"/>
        </w:rPr>
        <w:t>+K</w:t>
      </w:r>
      <w:r>
        <w:rPr>
          <w:spacing w:val="-21"/>
          <w:position w:val="-14"/>
        </w:rPr>
        <w:t> </w:t>
      </w:r>
      <w:r>
        <w:rPr/>
        <w:t>=</w:t>
      </w:r>
      <w:r>
        <w:rPr>
          <w:spacing w:val="67"/>
        </w:rPr>
        <w:t> </w:t>
      </w:r>
      <w:r>
        <w:rPr>
          <w:position w:val="-16"/>
          <w:sz w:val="16"/>
        </w:rPr>
        <w:t>2   </w:t>
      </w:r>
      <w:r>
        <w:rPr>
          <w:spacing w:val="33"/>
          <w:position w:val="-16"/>
          <w:sz w:val="16"/>
        </w:rPr>
        <w:t> </w:t>
      </w:r>
      <w:r>
        <w:rPr>
          <w:position w:val="-10"/>
          <w:u w:val="single"/>
        </w:rPr>
        <w:t>K</w:t>
      </w:r>
    </w:p>
    <w:p>
      <w:pPr>
        <w:pStyle w:val="BodyText"/>
        <w:spacing w:before="1"/>
        <w:ind w:left="7045"/>
      </w:pPr>
      <w:r>
        <w:rPr/>
        <w:t>s</w:t>
      </w:r>
      <w:r>
        <w:rPr>
          <w:spacing w:val="30"/>
        </w:rPr>
        <w:t> </w:t>
      </w:r>
      <w:r>
        <w:rPr/>
        <w:t>+</w:t>
      </w:r>
      <w:r>
        <w:rPr>
          <w:spacing w:val="-20"/>
        </w:rPr>
        <w:t> </w:t>
      </w:r>
      <w:r>
        <w:rPr>
          <w:position w:val="-10"/>
        </w:rPr>
        <w:t>m</w:t>
      </w:r>
    </w:p>
    <w:p>
      <w:pPr>
        <w:pStyle w:val="BodyText"/>
        <w:spacing w:before="32"/>
        <w:ind w:left="1021" w:right="1076"/>
        <w:jc w:val="both"/>
      </w:pPr>
      <w:r>
        <w:rPr/>
        <w:t>En efecto, la planta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), que representa la función de transferencia en lazo abierto sin controlador</w:t>
      </w:r>
      <w:r>
        <w:rPr>
          <w:spacing w:val="1"/>
        </w:rPr>
        <w:t> </w:t>
      </w:r>
      <w:r>
        <w:rPr/>
        <w:t>(al</w:t>
      </w:r>
      <w:r>
        <w:rPr>
          <w:spacing w:val="-2"/>
        </w:rPr>
        <w:t> </w:t>
      </w:r>
      <w:r>
        <w:rPr/>
        <w:t>ser</w:t>
      </w:r>
      <w:r>
        <w:rPr>
          <w:spacing w:val="-4"/>
        </w:rPr>
        <w:t> </w:t>
      </w:r>
      <w:r>
        <w:rPr>
          <w:i/>
        </w:rPr>
        <w:t>H</w:t>
      </w:r>
      <w:r>
        <w:rPr/>
        <w:t>(</w:t>
      </w:r>
      <w:r>
        <w:rPr>
          <w:i/>
        </w:rPr>
        <w:t>s</w:t>
      </w:r>
      <w:r>
        <w:rPr/>
        <w:t>)=1),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sistema</w:t>
      </w:r>
      <w:r>
        <w:rPr>
          <w:spacing w:val="-3"/>
        </w:rPr>
        <w:t> </w:t>
      </w:r>
      <w:r>
        <w:rPr/>
        <w:t>críticamente</w:t>
      </w:r>
      <w:r>
        <w:rPr>
          <w:spacing w:val="-2"/>
        </w:rPr>
        <w:t> </w:t>
      </w:r>
      <w:r>
        <w:rPr/>
        <w:t>estable.</w:t>
      </w:r>
      <w:r>
        <w:rPr>
          <w:spacing w:val="-3"/>
        </w:rPr>
        <w:t> </w:t>
      </w:r>
      <w:r>
        <w:rPr/>
        <w:t>Ciertamente,</w:t>
      </w:r>
      <w:r>
        <w:rPr>
          <w:spacing w:val="-2"/>
        </w:rPr>
        <w:t> </w:t>
      </w:r>
      <w:r>
        <w:rPr/>
        <w:t>si</w:t>
      </w:r>
      <w:r>
        <w:rPr>
          <w:spacing w:val="-5"/>
        </w:rPr>
        <w:t> </w:t>
      </w:r>
      <w:r>
        <w:rPr/>
        <w:t>nos</w:t>
      </w:r>
      <w:r>
        <w:rPr>
          <w:spacing w:val="-3"/>
        </w:rPr>
        <w:t> </w:t>
      </w:r>
      <w:r>
        <w:rPr/>
        <w:t>fijamos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denominador</w:t>
      </w:r>
      <w:r>
        <w:rPr>
          <w:spacing w:val="-3"/>
        </w:rPr>
        <w:t> </w:t>
      </w:r>
      <w:r>
        <w:rPr/>
        <w:t>de</w:t>
      </w:r>
      <w:r>
        <w:rPr>
          <w:spacing w:val="-53"/>
        </w:rPr>
        <w:t> </w:t>
      </w:r>
      <w:r>
        <w:rPr/>
        <w:t>dicha</w:t>
      </w:r>
      <w:r>
        <w:rPr>
          <w:spacing w:val="-3"/>
        </w:rPr>
        <w:t> </w:t>
      </w:r>
      <w:r>
        <w:rPr/>
        <w:t>función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transferencia,</w:t>
      </w:r>
      <w:r>
        <w:rPr>
          <w:spacing w:val="-3"/>
        </w:rPr>
        <w:t> </w:t>
      </w:r>
      <w:r>
        <w:rPr/>
        <w:t>falta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término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>
          <w:i/>
        </w:rPr>
        <w:t>s</w:t>
      </w:r>
      <w:r>
        <w:rPr/>
        <w:t>,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amortiguamiento</w:t>
      </w:r>
      <w:r>
        <w:rPr>
          <w:spacing w:val="-2"/>
        </w:rPr>
        <w:t> </w:t>
      </w:r>
      <w:r>
        <w:rPr/>
        <w:t>es</w:t>
      </w:r>
      <w:r>
        <w:rPr>
          <w:spacing w:val="-4"/>
        </w:rPr>
        <w:t> </w:t>
      </w:r>
      <w:r>
        <w:rPr/>
        <w:t>nulo,</w:t>
      </w:r>
      <w:r>
        <w:rPr>
          <w:spacing w:val="-2"/>
        </w:rPr>
        <w:t> </w:t>
      </w:r>
      <w:r>
        <w:rPr/>
        <w:t>ξ=0,</w:t>
      </w:r>
      <w:r>
        <w:rPr>
          <w:spacing w:val="-5"/>
        </w:rPr>
        <w:t> </w:t>
      </w:r>
      <w:r>
        <w:rPr/>
        <w:t>y</w:t>
      </w:r>
      <w:r>
        <w:rPr>
          <w:spacing w:val="-3"/>
        </w:rPr>
        <w:t> </w:t>
      </w:r>
      <w:r>
        <w:rPr/>
        <w:t>la</w:t>
      </w:r>
      <w:r>
        <w:rPr>
          <w:spacing w:val="-52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ante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perturbación será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oscilación sostenida</w:t>
      </w:r>
      <w:r>
        <w:rPr>
          <w:spacing w:val="-1"/>
        </w:rPr>
        <w:t> </w:t>
      </w:r>
      <w:r>
        <w:rPr/>
        <w:t>(ver</w:t>
      </w:r>
      <w:r>
        <w:rPr>
          <w:spacing w:val="-1"/>
        </w:rPr>
        <w:t> </w:t>
      </w:r>
      <w:r>
        <w:rPr/>
        <w:t>después).</w:t>
      </w:r>
    </w:p>
    <w:p>
      <w:pPr>
        <w:spacing w:before="62"/>
        <w:ind w:left="2238" w:right="1428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U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  <w:t>)</w:t>
      </w:r>
    </w:p>
    <w:p>
      <w:pPr>
        <w:spacing w:before="11"/>
        <w:ind w:left="2238" w:right="1371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fuerza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perturbación</w:t>
      </w:r>
    </w:p>
    <w:p>
      <w:pPr>
        <w:spacing w:line="249" w:lineRule="auto" w:before="65"/>
        <w:ind w:left="4769" w:right="4974" w:hanging="1"/>
        <w:jc w:val="center"/>
        <w:rPr>
          <w:rFonts w:ascii="Times New Roman"/>
          <w:sz w:val="16"/>
        </w:rPr>
      </w:pPr>
      <w:r>
        <w:rPr/>
        <w:pict>
          <v:group style="position:absolute;margin-left:276.851868pt;margin-top:1.947017pt;width:152.1pt;height:96.45pt;mso-position-horizontal-relative:page;mso-position-vertical-relative:paragraph;z-index:-22490112" id="docshapegroup764" coordorigin="5537,39" coordsize="3042,1929">
            <v:line style="position:absolute" from="6536,844" to="6737,844" stroked="true" strokeweight="1.194324pt" strokecolor="#000000">
              <v:stroke dashstyle="solid"/>
            </v:line>
            <v:shape style="position:absolute;left:6721;top:784;width:120;height:120" id="docshape765" coordorigin="6722,784" coordsize="120,120" path="m6722,904l6722,784,6841,844,6722,904xe" filled="true" fillcolor="#000000" stroked="false">
              <v:path arrowok="t"/>
              <v:fill type="solid"/>
            </v:shape>
            <v:line style="position:absolute" from="7656,844" to="8474,844" stroked="true" strokeweight="1.194324pt" strokecolor="#000000">
              <v:stroke dashstyle="solid"/>
            </v:line>
            <v:shape style="position:absolute;left:8459;top:784;width:120;height:120" id="docshape766" coordorigin="8459,784" coordsize="120,120" path="m8459,904l8459,784,8579,844,8459,904xe" filled="true" fillcolor="#000000" stroked="false">
              <v:path arrowok="t"/>
              <v:fill type="solid"/>
            </v:shape>
            <v:line style="position:absolute" from="7900,1909" to="7900,843" stroked="true" strokeweight="1.197837pt" strokecolor="#000000">
              <v:stroke dashstyle="solid"/>
            </v:line>
            <v:line style="position:absolute" from="7903,1908" to="6601,1908" stroked="true" strokeweight="1.194324pt" strokecolor="#000000">
              <v:stroke dashstyle="solid"/>
            </v:line>
            <v:shape style="position:absolute;left:6496;top:1848;width:120;height:120" id="docshape767" coordorigin="6496,1848" coordsize="120,120" path="m6616,1968l6496,1908,6616,1848,6616,1968xe" filled="true" fillcolor="#000000" stroked="false">
              <v:path arrowok="t"/>
              <v:fill type="solid"/>
            </v:shape>
            <v:shape style="position:absolute;left:6218;top:680;width:328;height:327" type="#_x0000_t75" id="docshape768" stroked="false">
              <v:imagedata r:id="rId202" o:title=""/>
            </v:shape>
            <v:line style="position:absolute" from="5537,844" to="6123,844" stroked="true" strokeweight="1.194324pt" strokecolor="#000000">
              <v:stroke dashstyle="solid"/>
            </v:line>
            <v:shape style="position:absolute;left:6108;top:784;width:120;height:120" id="docshape769" coordorigin="6108,784" coordsize="120,120" path="m6108,904l6108,784,6228,844,6108,904xe" filled="true" fillcolor="#000000" stroked="false">
              <v:path arrowok="t"/>
              <v:fill type="solid"/>
            </v:shape>
            <v:line style="position:absolute" from="6382,39" to="6382,586" stroked="true" strokeweight="1.197837pt" strokecolor="#000000">
              <v:stroke dashstyle="solid"/>
            </v:line>
            <v:shape style="position:absolute;left:6322;top:571;width:120;height:120" id="docshape770" coordorigin="6322,571" coordsize="120,120" path="m6382,691l6322,571,6442,571,6382,691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/>
          <w:sz w:val="16"/>
        </w:rPr>
        <w:t>fuerza del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amortiguador</w:t>
      </w:r>
    </w:p>
    <w:p>
      <w:pPr>
        <w:spacing w:after="0" w:line="249" w:lineRule="auto"/>
        <w:jc w:val="center"/>
        <w:rPr>
          <w:rFonts w:ascii="Times New Roman"/>
          <w:sz w:val="16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85"/>
        <w:ind w:left="1771" w:right="0" w:firstLine="0"/>
        <w:jc w:val="left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Y</w:t>
      </w:r>
      <w:r>
        <w:rPr>
          <w:rFonts w:ascii="Times New Roman"/>
          <w:sz w:val="24"/>
          <w:vertAlign w:val="subscript"/>
        </w:rPr>
        <w:t>R</w:t>
      </w:r>
      <w:r>
        <w:rPr>
          <w:rFonts w:ascii="Times New Roman"/>
          <w:sz w:val="24"/>
          <w:vertAlign w:val="baseline"/>
        </w:rPr>
        <w:t>(</w:t>
      </w:r>
      <w:r>
        <w:rPr>
          <w:rFonts w:ascii="Times New Roman"/>
          <w:i/>
          <w:sz w:val="24"/>
          <w:vertAlign w:val="baseline"/>
        </w:rPr>
        <w:t>s</w:t>
      </w:r>
      <w:r>
        <w:rPr>
          <w:rFonts w:ascii="Times New Roman"/>
          <w:sz w:val="24"/>
          <w:vertAlign w:val="baseline"/>
        </w:rPr>
        <w:t>)=0</w:t>
      </w:r>
    </w:p>
    <w:p>
      <w:pPr>
        <w:spacing w:before="1"/>
        <w:ind w:left="1755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valor</w:t>
      </w:r>
      <w:r>
        <w:rPr>
          <w:rFonts w:ascii="Times New Roman" w:hAnsi="Times New Roman"/>
          <w:spacing w:val="-3"/>
          <w:sz w:val="16"/>
        </w:rPr>
        <w:t> </w:t>
      </w:r>
      <w:r>
        <w:rPr>
          <w:rFonts w:ascii="Times New Roman" w:hAnsi="Times New Roman"/>
          <w:sz w:val="16"/>
        </w:rPr>
        <w:t>patrón</w:t>
      </w:r>
    </w:p>
    <w:p>
      <w:pPr>
        <w:spacing w:before="6"/>
        <w:ind w:left="0" w:right="98" w:firstLine="0"/>
        <w:jc w:val="righ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i/>
          <w:sz w:val="24"/>
        </w:rPr>
        <w:t>U</w:t>
      </w:r>
      <w:r>
        <w:rPr>
          <w:rFonts w:ascii="Times New Roman"/>
          <w:sz w:val="24"/>
          <w:vertAlign w:val="subscript"/>
        </w:rPr>
        <w:t>C</w:t>
      </w:r>
      <w:r>
        <w:rPr>
          <w:rFonts w:ascii="Times New Roman"/>
          <w:sz w:val="24"/>
          <w:vertAlign w:val="baseline"/>
        </w:rPr>
        <w:t>(</w:t>
      </w:r>
      <w:r>
        <w:rPr>
          <w:rFonts w:ascii="Times New Roman"/>
          <w:i/>
          <w:sz w:val="24"/>
          <w:vertAlign w:val="baseline"/>
        </w:rPr>
        <w:t>s</w:t>
      </w:r>
      <w:r>
        <w:rPr>
          <w:rFonts w:ascii="Times New Roman"/>
          <w:sz w:val="24"/>
          <w:vertAlign w:val="baseline"/>
        </w:rPr>
        <w:t>)</w:t>
      </w:r>
    </w:p>
    <w:p>
      <w:pPr>
        <w:spacing w:before="137"/>
        <w:ind w:left="0" w:right="0" w:firstLine="0"/>
        <w:jc w:val="right"/>
        <w:rPr>
          <w:rFonts w:ascii="Calibri"/>
          <w:sz w:val="24"/>
        </w:rPr>
      </w:pPr>
      <w:r>
        <w:rPr/>
        <w:pict>
          <v:group style="position:absolute;margin-left:165.509613pt;margin-top:-13.24408pt;width:111.6pt;height:34.8pt;mso-position-horizontal-relative:page;mso-position-vertical-relative:paragraph;z-index:15942144" id="docshapegroup771" coordorigin="3310,-265" coordsize="2232,696">
            <v:line style="position:absolute" from="3310,101" to="3888,101" stroked="true" strokeweight="1.194324pt" strokecolor="#000000">
              <v:stroke dashstyle="solid"/>
            </v:line>
            <v:shape style="position:absolute;left:3873;top:41;width:120;height:120" id="docshape772" coordorigin="3873,41" coordsize="120,120" path="m3873,161l3873,41,3993,101,3873,161xe" filled="true" fillcolor="#000000" stroked="false">
              <v:path arrowok="t"/>
              <v:fill type="solid"/>
            </v:shape>
            <v:line style="position:absolute" from="3944,101" to="4688,101" stroked="true" strokeweight="1.194324pt" strokecolor="#000000">
              <v:stroke dashstyle="solid"/>
            </v:line>
            <v:shape style="position:absolute;left:4673;top:41;width:120;height:120" id="docshape773" coordorigin="4673,41" coordsize="120,120" path="m4673,161l4673,41,4793,101,4673,161xe" filled="true" fillcolor="#000000" stroked="false">
              <v:path arrowok="t"/>
              <v:fill type="solid"/>
            </v:shape>
            <v:shape style="position:absolute;left:3982;top:-63;width:328;height:327" type="#_x0000_t75" id="docshape774" stroked="false">
              <v:imagedata r:id="rId203" o:title=""/>
            </v:shape>
            <v:shape style="position:absolute;left:4086;top:254;width:120;height:120" id="docshape775" coordorigin="4087,255" coordsize="120,120" path="m4207,374l4087,374,4147,255,4207,374xe" filled="true" fillcolor="#000000" stroked="false">
              <v:path arrowok="t"/>
              <v:fill type="solid"/>
            </v:shape>
            <v:shape style="position:absolute;left:3310;top:-265;width:1483;height:696" type="#_x0000_t202" id="docshape776" filled="false" stroked="false">
              <v:textbox inset="0,0,0,0">
                <w:txbxContent>
                  <w:p>
                    <w:pPr>
                      <w:tabs>
                        <w:tab w:pos="944" w:val="left" w:leader="none"/>
                      </w:tabs>
                      <w:spacing w:line="307" w:lineRule="exact" w:before="0"/>
                      <w:ind w:left="56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Calibri"/>
                        <w:position w:val="-2"/>
                        <w:sz w:val="24"/>
                      </w:rPr>
                      <w:t>+</w:t>
                      <w:tab/>
                    </w:r>
                    <w:r>
                      <w:rPr>
                        <w:rFonts w:ascii="Times New Roman"/>
                        <w:i/>
                        <w:sz w:val="24"/>
                      </w:rPr>
                      <w:t>-Y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  <w:p>
                    <w:pPr>
                      <w:spacing w:line="288" w:lineRule="exact" w:before="100"/>
                      <w:ind w:left="642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798;top:-211;width:736;height:629" type="#_x0000_t202" id="docshape777" filled="false" stroked="true" strokeweight=".747383pt" strokecolor="#000000">
              <v:textbox inset="0,0,0,0">
                <w:txbxContent>
                  <w:p>
                    <w:pPr>
                      <w:spacing w:line="266" w:lineRule="exact" w:before="107"/>
                      <w:ind w:left="154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C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  <w:p>
                    <w:pPr>
                      <w:spacing w:line="174" w:lineRule="exact" w:before="0"/>
                      <w:ind w:left="201" w:right="0" w:firstLine="0"/>
                      <w:jc w:val="left"/>
                      <w:rPr>
                        <w:rFonts w:ascii="Times New Roman"/>
                        <w:i/>
                        <w:sz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=bs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206.736984pt;margin-top:17.95306pt;width:119pt;height:57.15pt;mso-position-horizontal-relative:page;mso-position-vertical-relative:paragraph;z-index:15943680" type="#_x0000_t202" id="docshape77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08"/>
                    <w:gridCol w:w="735"/>
                  </w:tblGrid>
                  <w:tr>
                    <w:trPr>
                      <w:trHeight w:val="500" w:hRule="atLeast"/>
                    </w:trPr>
                    <w:tc>
                      <w:tcPr>
                        <w:tcW w:w="2343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65"/>
                          <w:ind w:left="533" w:right="42" w:firstLine="115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controlador</w:t>
                        </w: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w w:val="95"/>
                            <w:sz w:val="16"/>
                          </w:rPr>
                          <w:t>(amortiguador)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608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610" w:right="548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)</w:t>
                        </w:r>
                      </w:p>
                    </w:tc>
                    <w:tc>
                      <w:tcPr>
                        <w:tcW w:w="735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2"/>
                          <w:ind w:left="150" w:right="103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39" w:right="103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1608" w:type="dxa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5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Calibri"/>
          <w:w w:val="99"/>
          <w:sz w:val="24"/>
        </w:rPr>
        <w:t>+</w:t>
      </w:r>
    </w:p>
    <w:p>
      <w:pPr>
        <w:spacing w:before="24"/>
        <w:ind w:left="214" w:right="0" w:firstLine="0"/>
        <w:jc w:val="left"/>
        <w:rPr>
          <w:rFonts w:ascii="Calibri"/>
          <w:sz w:val="24"/>
        </w:rPr>
      </w:pPr>
      <w:r>
        <w:rPr/>
        <w:br w:type="column"/>
      </w:r>
      <w:r>
        <w:rPr>
          <w:rFonts w:ascii="Calibri"/>
          <w:sz w:val="24"/>
        </w:rPr>
        <w:t>+</w:t>
      </w:r>
    </w:p>
    <w:p>
      <w:pPr>
        <w:pStyle w:val="BodyText"/>
        <w:spacing w:before="5"/>
        <w:rPr>
          <w:rFonts w:ascii="Calibri"/>
          <w:sz w:val="31"/>
        </w:rPr>
      </w:pPr>
    </w:p>
    <w:p>
      <w:pPr>
        <w:spacing w:line="249" w:lineRule="auto" w:before="1"/>
        <w:ind w:left="458" w:right="0" w:hanging="1"/>
        <w:jc w:val="center"/>
        <w:rPr>
          <w:rFonts w:ascii="Times New Roman"/>
          <w:sz w:val="16"/>
        </w:rPr>
      </w:pPr>
      <w:r>
        <w:rPr/>
        <w:pict>
          <v:shape style="position:absolute;margin-left:342.92157pt;margin-top:-31.421579pt;width:39.9pt;height:31.45pt;mso-position-horizontal-relative:page;mso-position-vertical-relative:paragraph;z-index:15943168" type="#_x0000_t202" id="docshape779" filled="false" stroked="true" strokeweight=".747297pt" strokecolor="#000000">
            <v:textbox inset="0,0,0,0">
              <w:txbxContent>
                <w:p>
                  <w:pPr>
                    <w:spacing w:before="40"/>
                    <w:ind w:left="28" w:right="0" w:firstLine="0"/>
                    <w:jc w:val="center"/>
                    <w:rPr>
                      <w:rFonts w:ascii="Times New Roman"/>
                      <w:sz w:val="24"/>
                    </w:rPr>
                  </w:pPr>
                  <w:r>
                    <w:rPr>
                      <w:rFonts w:ascii="Times New Roman"/>
                      <w:i/>
                      <w:sz w:val="24"/>
                    </w:rPr>
                    <w:t>G</w:t>
                  </w:r>
                  <w:r>
                    <w:rPr>
                      <w:rFonts w:ascii="Times New Roman"/>
                      <w:sz w:val="24"/>
                    </w:rPr>
                    <w:t>(</w:t>
                  </w:r>
                  <w:r>
                    <w:rPr>
                      <w:rFonts w:ascii="Times New Roman"/>
                      <w:i/>
                      <w:sz w:val="24"/>
                    </w:rPr>
                    <w:t>s</w:t>
                  </w:r>
                  <w:r>
                    <w:rPr>
                      <w:rFonts w:ascii="Times New Roman"/>
                      <w:sz w:val="24"/>
                    </w:rPr>
                    <w:t>)</w:t>
                  </w:r>
                </w:p>
                <w:p>
                  <w:pPr>
                    <w:spacing w:before="34"/>
                    <w:ind w:left="5" w:right="0" w:firstLine="0"/>
                    <w:jc w:val="center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i/>
                      <w:sz w:val="16"/>
                    </w:rPr>
                    <w:t>=</w:t>
                  </w:r>
                  <w:r>
                    <w:rPr>
                      <w:rFonts w:ascii="Times New Roman"/>
                      <w:sz w:val="16"/>
                    </w:rPr>
                    <w:t>1/(</w:t>
                  </w:r>
                  <w:r>
                    <w:rPr>
                      <w:rFonts w:ascii="Times New Roman"/>
                      <w:i/>
                      <w:sz w:val="16"/>
                    </w:rPr>
                    <w:t>ms</w:t>
                  </w:r>
                  <w:r>
                    <w:rPr>
                      <w:rFonts w:ascii="Times New Roman"/>
                      <w:sz w:val="16"/>
                      <w:vertAlign w:val="superscript"/>
                    </w:rPr>
                    <w:t>2</w:t>
                  </w:r>
                  <w:r>
                    <w:rPr>
                      <w:rFonts w:ascii="Times New Roman"/>
                      <w:i/>
                      <w:sz w:val="16"/>
                      <w:vertAlign w:val="baseline"/>
                    </w:rPr>
                    <w:t>+k</w:t>
                  </w:r>
                  <w:r>
                    <w:rPr>
                      <w:rFonts w:ascii="Times New Roman"/>
                      <w:sz w:val="16"/>
                      <w:vertAlign w:val="baseline"/>
                    </w:rPr>
                    <w:t>)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Times New Roman"/>
          <w:sz w:val="16"/>
        </w:rPr>
        <w:t>planta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pacing w:val="-1"/>
          <w:sz w:val="16"/>
        </w:rPr>
        <w:t>(conjunto </w:t>
      </w:r>
      <w:r>
        <w:rPr>
          <w:rFonts w:ascii="Times New Roman"/>
          <w:sz w:val="16"/>
        </w:rPr>
        <w:t>masa-</w:t>
      </w:r>
      <w:r>
        <w:rPr>
          <w:rFonts w:ascii="Times New Roman"/>
          <w:spacing w:val="-37"/>
          <w:sz w:val="16"/>
        </w:rPr>
        <w:t> </w:t>
      </w:r>
      <w:r>
        <w:rPr>
          <w:rFonts w:ascii="Times New Roman"/>
          <w:sz w:val="16"/>
        </w:rPr>
        <w:t>muelle)</w:t>
      </w:r>
    </w:p>
    <w:p>
      <w:pPr>
        <w:spacing w:line="240" w:lineRule="auto" w:before="2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823" w:right="2223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Y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  <w:t>)</w:t>
      </w:r>
    </w:p>
    <w:p>
      <w:pPr>
        <w:spacing w:line="249" w:lineRule="auto" w:before="0"/>
        <w:ind w:left="442" w:right="1831" w:hanging="1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t>desplazamiento</w:t>
      </w:r>
      <w:r>
        <w:rPr>
          <w:rFonts w:ascii="Times New Roman"/>
          <w:spacing w:val="1"/>
          <w:sz w:val="16"/>
        </w:rPr>
        <w:t> </w:t>
      </w:r>
      <w:r>
        <w:rPr>
          <w:rFonts w:ascii="Times New Roman"/>
          <w:sz w:val="16"/>
        </w:rPr>
        <w:t>vertical</w:t>
      </w:r>
      <w:r>
        <w:rPr>
          <w:rFonts w:ascii="Times New Roman"/>
          <w:spacing w:val="-6"/>
          <w:sz w:val="16"/>
        </w:rPr>
        <w:t> </w:t>
      </w:r>
      <w:r>
        <w:rPr>
          <w:rFonts w:ascii="Times New Roman"/>
          <w:sz w:val="16"/>
        </w:rPr>
        <w:t>de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la</w:t>
      </w:r>
      <w:r>
        <w:rPr>
          <w:rFonts w:ascii="Times New Roman"/>
          <w:spacing w:val="-5"/>
          <w:sz w:val="16"/>
        </w:rPr>
        <w:t> </w:t>
      </w:r>
      <w:r>
        <w:rPr>
          <w:rFonts w:ascii="Times New Roman"/>
          <w:sz w:val="16"/>
        </w:rPr>
        <w:t>masa</w:t>
      </w:r>
    </w:p>
    <w:p>
      <w:pPr>
        <w:spacing w:after="0" w:line="249" w:lineRule="auto"/>
        <w:jc w:val="center"/>
        <w:rPr>
          <w:rFonts w:ascii="Times New Roman"/>
          <w:sz w:val="16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2572" w:space="607"/>
            <w:col w:w="2386" w:space="40"/>
            <w:col w:w="1493" w:space="39"/>
            <w:col w:w="347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8"/>
        </w:rPr>
      </w:pPr>
    </w:p>
    <w:p>
      <w:pPr>
        <w:spacing w:before="93"/>
        <w:ind w:left="2238" w:right="1934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bloque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realimentación</w:t>
      </w:r>
    </w:p>
    <w:p>
      <w:pPr>
        <w:pStyle w:val="BodyText"/>
        <w:spacing w:before="150"/>
        <w:ind w:left="1021" w:right="1074"/>
        <w:jc w:val="both"/>
      </w:pPr>
      <w:r>
        <w:rPr/>
        <w:t>El</w:t>
      </w:r>
      <w:r>
        <w:rPr>
          <w:spacing w:val="-11"/>
        </w:rPr>
        <w:t> </w:t>
      </w:r>
      <w:r>
        <w:rPr/>
        <w:t>controlador</w:t>
      </w:r>
      <w:r>
        <w:rPr>
          <w:spacing w:val="-10"/>
        </w:rPr>
        <w:t> </w:t>
      </w:r>
      <w:r>
        <w:rPr/>
        <w:t>es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amortiguador,</w:t>
      </w:r>
      <w:r>
        <w:rPr>
          <w:spacing w:val="-11"/>
        </w:rPr>
        <w:t> </w:t>
      </w:r>
      <w:r>
        <w:rPr/>
        <w:t>cuya</w:t>
      </w:r>
      <w:r>
        <w:rPr>
          <w:spacing w:val="-12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es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desplazamiento</w:t>
      </w:r>
      <w:r>
        <w:rPr>
          <w:spacing w:val="-11"/>
        </w:rPr>
        <w:t> </w:t>
      </w:r>
      <w:r>
        <w:rPr/>
        <w:t>vertical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/>
        <w:t>masa</w:t>
      </w:r>
      <w:r>
        <w:rPr>
          <w:spacing w:val="-12"/>
        </w:rPr>
        <w:t> </w:t>
      </w:r>
      <w:r>
        <w:rPr>
          <w:i/>
        </w:rPr>
        <w:t>y</w:t>
      </w:r>
      <w:r>
        <w:rPr/>
        <w:t>(</w:t>
      </w:r>
      <w:r>
        <w:rPr>
          <w:i/>
        </w:rPr>
        <w:t>t</w:t>
      </w:r>
      <w:r>
        <w:rPr/>
        <w:t>)</w:t>
      </w:r>
      <w:r>
        <w:rPr>
          <w:spacing w:val="-10"/>
        </w:rPr>
        <w:t> </w:t>
      </w:r>
      <w:r>
        <w:rPr/>
        <w:t>cambiado</w:t>
      </w:r>
      <w:r>
        <w:rPr>
          <w:spacing w:val="-53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signo,</w:t>
      </w:r>
      <w:r>
        <w:rPr>
          <w:spacing w:val="-4"/>
          <w:position w:val="2"/>
        </w:rPr>
        <w:t> </w:t>
      </w:r>
      <w:r>
        <w:rPr>
          <w:position w:val="2"/>
        </w:rPr>
        <w:t>y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6"/>
          <w:position w:val="2"/>
        </w:rPr>
        <w:t> </w:t>
      </w:r>
      <w:r>
        <w:rPr>
          <w:position w:val="2"/>
        </w:rPr>
        <w:t>salida</w:t>
      </w:r>
      <w:r>
        <w:rPr>
          <w:spacing w:val="-4"/>
          <w:position w:val="2"/>
        </w:rPr>
        <w:t> </w:t>
      </w:r>
      <w:r>
        <w:rPr>
          <w:position w:val="2"/>
        </w:rPr>
        <w:t>es</w:t>
      </w:r>
      <w:r>
        <w:rPr>
          <w:spacing w:val="-5"/>
          <w:position w:val="2"/>
        </w:rPr>
        <w:t> </w:t>
      </w:r>
      <w:r>
        <w:rPr>
          <w:position w:val="2"/>
        </w:rPr>
        <w:t>una</w:t>
      </w:r>
      <w:r>
        <w:rPr>
          <w:spacing w:val="-7"/>
          <w:position w:val="2"/>
        </w:rPr>
        <w:t> </w:t>
      </w:r>
      <w:r>
        <w:rPr>
          <w:position w:val="2"/>
        </w:rPr>
        <w:t>señal</w:t>
      </w:r>
      <w:r>
        <w:rPr>
          <w:spacing w:val="-3"/>
          <w:position w:val="2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position w:val="2"/>
        </w:rPr>
        <w:t>control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oposición</w:t>
      </w:r>
      <w:r>
        <w:rPr>
          <w:spacing w:val="-3"/>
          <w:position w:val="2"/>
        </w:rPr>
        <w:t> </w:t>
      </w:r>
      <w:r>
        <w:rPr>
          <w:position w:val="2"/>
        </w:rPr>
        <w:t>a</w:t>
      </w:r>
      <w:r>
        <w:rPr>
          <w:spacing w:val="-7"/>
          <w:position w:val="2"/>
        </w:rPr>
        <w:t> </w:t>
      </w:r>
      <w:r>
        <w:rPr>
          <w:position w:val="2"/>
        </w:rPr>
        <w:t>la</w:t>
      </w:r>
      <w:r>
        <w:rPr>
          <w:spacing w:val="-4"/>
          <w:position w:val="2"/>
        </w:rPr>
        <w:t> </w:t>
      </w:r>
      <w:r>
        <w:rPr>
          <w:position w:val="2"/>
        </w:rPr>
        <w:t>perturbación</w:t>
      </w:r>
      <w:r>
        <w:rPr>
          <w:spacing w:val="-3"/>
          <w:position w:val="2"/>
        </w:rPr>
        <w:t> </w:t>
      </w:r>
      <w:r>
        <w:rPr>
          <w:position w:val="2"/>
        </w:rPr>
        <w:t>aplicada,</w:t>
      </w:r>
      <w:r>
        <w:rPr>
          <w:spacing w:val="-4"/>
          <w:position w:val="2"/>
        </w:rPr>
        <w:t> </w:t>
      </w:r>
      <w:r>
        <w:rPr>
          <w:i/>
          <w:position w:val="2"/>
        </w:rPr>
        <w:t>u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),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cual</w:t>
      </w:r>
      <w:r>
        <w:rPr>
          <w:spacing w:val="-3"/>
          <w:position w:val="2"/>
        </w:rPr>
        <w:t> </w:t>
      </w:r>
      <w:r>
        <w:rPr>
          <w:position w:val="2"/>
        </w:rPr>
        <w:t>debe</w:t>
      </w:r>
      <w:r>
        <w:rPr>
          <w:spacing w:val="-53"/>
          <w:position w:val="2"/>
        </w:rPr>
        <w:t> </w:t>
      </w:r>
      <w:r>
        <w:rPr/>
        <w:t>ser</w:t>
      </w:r>
      <w:r>
        <w:rPr>
          <w:spacing w:val="-1"/>
        </w:rPr>
        <w:t> </w:t>
      </w:r>
      <w:r>
        <w:rPr/>
        <w:t>lo</w:t>
      </w:r>
      <w:r>
        <w:rPr>
          <w:spacing w:val="-3"/>
        </w:rPr>
        <w:t> </w:t>
      </w:r>
      <w:r>
        <w:rPr/>
        <w:t>más parecida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perturbación (con</w:t>
      </w:r>
      <w:r>
        <w:rPr>
          <w:spacing w:val="-3"/>
        </w:rPr>
        <w:t> </w:t>
      </w:r>
      <w:r>
        <w:rPr/>
        <w:t>signo</w:t>
      </w:r>
      <w:r>
        <w:rPr>
          <w:spacing w:val="-4"/>
        </w:rPr>
        <w:t> </w:t>
      </w:r>
      <w:r>
        <w:rPr/>
        <w:t>cambiado) y</w:t>
      </w:r>
      <w:r>
        <w:rPr>
          <w:spacing w:val="-2"/>
        </w:rPr>
        <w:t> </w:t>
      </w:r>
      <w:r>
        <w:rPr/>
        <w:t>así,</w:t>
      </w:r>
      <w:r>
        <w:rPr>
          <w:spacing w:val="-1"/>
        </w:rPr>
        <w:t> </w:t>
      </w:r>
      <w:r>
        <w:rPr/>
        <w:t>poder contrarrestarla: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222" w:lineRule="exact" w:before="87"/>
        <w:ind w:right="521"/>
        <w:jc w:val="right"/>
        <w:rPr>
          <w:rFonts w:ascii="Cambria Math"/>
        </w:rPr>
      </w:pPr>
      <w:r>
        <w:rPr/>
        <w:t>dy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4189" w:val="left" w:leader="none"/>
        </w:tabs>
        <w:spacing w:line="72" w:lineRule="exact"/>
        <w:ind w:left="2888"/>
      </w:pPr>
      <w:r>
        <w:rPr/>
        <w:t>u</w:t>
      </w:r>
      <w:r>
        <w:rPr>
          <w:spacing w:val="55"/>
        </w:rPr>
        <w:t> </w:t>
      </w:r>
      <w:r>
        <w:rPr>
          <w:rFonts w:ascii="Cambria Math" w:hAnsi="Cambria Math"/>
          <w:position w:val="1"/>
        </w:rPr>
        <w:t>(</w:t>
      </w:r>
      <w:r>
        <w:rPr/>
        <w:t>t</w:t>
      </w:r>
      <w:r>
        <w:rPr>
          <w:rFonts w:ascii="Cambria Math" w:hAnsi="Cambria Math"/>
          <w:position w:val="1"/>
        </w:rPr>
        <w:t>)</w:t>
      </w:r>
      <w:r>
        <w:rPr/>
        <w:t>=b</w:t>
        <w:tab/>
        <w:t>→</w:t>
      </w:r>
      <w:r>
        <w:rPr>
          <w:spacing w:val="-13"/>
        </w:rPr>
        <w:t> </w:t>
      </w:r>
      <w:r>
        <w:rPr/>
        <w:t>U</w:t>
      </w:r>
    </w:p>
    <w:p>
      <w:pPr>
        <w:pStyle w:val="ListParagraph"/>
        <w:numPr>
          <w:ilvl w:val="0"/>
          <w:numId w:val="37"/>
        </w:numPr>
        <w:tabs>
          <w:tab w:pos="336" w:val="left" w:leader="none"/>
        </w:tabs>
        <w:spacing w:line="296" w:lineRule="exact" w:before="85" w:after="0"/>
        <w:ind w:left="335" w:right="0" w:hanging="267"/>
        <w:jc w:val="left"/>
        <w:rPr>
          <w:sz w:val="22"/>
        </w:rPr>
      </w:pPr>
      <w:r>
        <w:rPr>
          <w:spacing w:val="-1"/>
          <w:w w:val="100"/>
          <w:sz w:val="22"/>
        </w:rPr>
        <w:br w:type="column"/>
      </w:r>
      <w:r>
        <w:rPr>
          <w:sz w:val="22"/>
        </w:rPr>
        <w:t>=bsY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)</w:t>
      </w:r>
      <w:r>
        <w:rPr>
          <w:rFonts w:ascii="Cambria Math" w:hAnsi="Cambria Math"/>
          <w:spacing w:val="8"/>
          <w:position w:val="1"/>
          <w:sz w:val="22"/>
        </w:rPr>
        <w:t> </w:t>
      </w:r>
      <w:r>
        <w:rPr>
          <w:sz w:val="22"/>
        </w:rPr>
        <w:t>→</w:t>
      </w:r>
      <w:r>
        <w:rPr>
          <w:spacing w:val="-1"/>
          <w:sz w:val="22"/>
        </w:rPr>
        <w:t> </w:t>
      </w:r>
      <w:r>
        <w:rPr>
          <w:sz w:val="22"/>
        </w:rPr>
        <w:t>C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)</w:t>
      </w:r>
      <w:r>
        <w:rPr>
          <w:sz w:val="22"/>
        </w:rPr>
        <w:t>=</w:t>
      </w:r>
      <w:r>
        <w:rPr>
          <w:spacing w:val="-21"/>
          <w:sz w:val="22"/>
        </w:rPr>
        <w:t> </w:t>
      </w:r>
      <w:r>
        <w:rPr>
          <w:position w:val="17"/>
          <w:sz w:val="22"/>
        </w:rPr>
        <w:t>U</w:t>
      </w:r>
      <w:r>
        <w:rPr>
          <w:position w:val="12"/>
          <w:sz w:val="16"/>
        </w:rPr>
        <w:t>C</w:t>
      </w:r>
      <w:r>
        <w:rPr>
          <w:rFonts w:ascii="Cambria Math" w:hAnsi="Cambria Math"/>
          <w:position w:val="18"/>
          <w:sz w:val="22"/>
        </w:rPr>
        <w:t>(</w:t>
      </w:r>
      <w:r>
        <w:rPr>
          <w:position w:val="17"/>
          <w:sz w:val="22"/>
        </w:rPr>
        <w:t>s</w:t>
      </w:r>
      <w:r>
        <w:rPr>
          <w:rFonts w:ascii="Cambria Math" w:hAnsi="Cambria Math"/>
          <w:position w:val="18"/>
          <w:sz w:val="22"/>
        </w:rPr>
        <w:t>)</w:t>
      </w:r>
      <w:r>
        <w:rPr>
          <w:rFonts w:ascii="Cambria Math" w:hAnsi="Cambria Math"/>
          <w:spacing w:val="-15"/>
          <w:position w:val="18"/>
          <w:sz w:val="22"/>
        </w:rPr>
        <w:t> </w:t>
      </w:r>
      <w:r>
        <w:rPr>
          <w:sz w:val="22"/>
        </w:rPr>
        <w:t>=bs</w:t>
      </w:r>
    </w:p>
    <w:p>
      <w:pPr>
        <w:spacing w:after="0" w:line="296" w:lineRule="exact"/>
        <w:jc w:val="left"/>
        <w:rPr>
          <w:sz w:val="22"/>
        </w:rPr>
        <w:sectPr>
          <w:pgSz w:w="11910" w:h="16840"/>
          <w:pgMar w:header="660" w:footer="614" w:top="1460" w:bottom="800" w:left="680" w:right="620"/>
          <w:cols w:num="2" w:equalWidth="0">
            <w:col w:w="4623" w:space="40"/>
            <w:col w:w="5947"/>
          </w:cols>
        </w:sectPr>
      </w:pPr>
    </w:p>
    <w:p>
      <w:pPr>
        <w:pStyle w:val="BodyText"/>
        <w:spacing w:before="1"/>
        <w:rPr>
          <w:sz w:val="2"/>
        </w:rPr>
      </w:pPr>
    </w:p>
    <w:p>
      <w:pPr>
        <w:pStyle w:val="BodyText"/>
        <w:spacing w:line="20" w:lineRule="exact"/>
        <w:ind w:left="3649"/>
        <w:rPr>
          <w:sz w:val="2"/>
        </w:rPr>
      </w:pPr>
      <w:r>
        <w:rPr>
          <w:sz w:val="2"/>
        </w:rPr>
        <w:pict>
          <v:group style="width:22.45pt;height:.75pt;mso-position-horizontal-relative:char;mso-position-vertical-relative:line" id="docshapegroup780" coordorigin="0,0" coordsize="449,15">
            <v:rect style="position:absolute;left:0;top:0;width:449;height:15" id="docshape78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3786" w:val="left" w:leader="none"/>
          <w:tab w:pos="4621" w:val="left" w:leader="none"/>
        </w:tabs>
        <w:spacing w:before="0"/>
        <w:ind w:left="2996" w:right="0" w:firstLine="0"/>
        <w:jc w:val="left"/>
        <w:rPr>
          <w:sz w:val="16"/>
        </w:rPr>
      </w:pPr>
      <w:r>
        <w:rPr>
          <w:sz w:val="16"/>
        </w:rPr>
        <w:t>C</w:t>
        <w:tab/>
      </w:r>
      <w:r>
        <w:rPr>
          <w:position w:val="-9"/>
          <w:sz w:val="22"/>
        </w:rPr>
        <w:t>dt</w:t>
        <w:tab/>
      </w:r>
      <w:r>
        <w:rPr>
          <w:spacing w:val="-6"/>
          <w:sz w:val="16"/>
        </w:rPr>
        <w:t>C</w:t>
      </w:r>
    </w:p>
    <w:p>
      <w:pPr>
        <w:spacing w:line="240" w:lineRule="auto" w:before="1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1890"/>
        <w:rPr>
          <w:sz w:val="2"/>
        </w:rPr>
      </w:pPr>
      <w:r>
        <w:rPr>
          <w:sz w:val="2"/>
        </w:rPr>
        <w:pict>
          <v:group style="width:26.55pt;height:.75pt;mso-position-horizontal-relative:char;mso-position-vertical-relative:line" id="docshapegroup782" coordorigin="0,0" coordsize="531,15">
            <v:rect style="position:absolute;left:0;top:0;width:531;height:15" id="docshape78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1935" w:right="3463"/>
        <w:jc w:val="center"/>
        <w:rPr>
          <w:rFonts w:ascii="Cambria Math"/>
        </w:rPr>
      </w:pP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724" w:space="40"/>
            <w:col w:w="5846"/>
          </w:cols>
        </w:sectPr>
      </w:pPr>
    </w:p>
    <w:p>
      <w:pPr>
        <w:pStyle w:val="BodyText"/>
        <w:spacing w:before="32"/>
        <w:ind w:left="1021" w:right="1076"/>
        <w:jc w:val="both"/>
      </w:pPr>
      <w:r>
        <w:rPr>
          <w:position w:val="2"/>
        </w:rPr>
        <w:t>Teniendo en cuenta que la entrada patrón o referencia es </w:t>
      </w:r>
      <w:r>
        <w:rPr>
          <w:i/>
          <w:position w:val="2"/>
        </w:rPr>
        <w:t>y</w:t>
      </w:r>
      <w:r>
        <w:rPr>
          <w:sz w:val="14"/>
        </w:rPr>
        <w:t>R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)=0 (no se desea un desplazamiento de</w:t>
      </w:r>
      <w:r>
        <w:rPr>
          <w:spacing w:val="-52"/>
          <w:position w:val="2"/>
        </w:rPr>
        <w:t> </w:t>
      </w:r>
      <w:r>
        <w:rPr/>
        <w:t>la</w:t>
      </w:r>
      <w:r>
        <w:rPr>
          <w:spacing w:val="-5"/>
        </w:rPr>
        <w:t> </w:t>
      </w:r>
      <w:r>
        <w:rPr/>
        <w:t>masa),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diagrama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bloques</w:t>
      </w:r>
      <w:r>
        <w:rPr>
          <w:spacing w:val="-4"/>
        </w:rPr>
        <w:t> </w:t>
      </w:r>
      <w:r>
        <w:rPr/>
        <w:t>resultante,</w:t>
      </w:r>
      <w:r>
        <w:rPr>
          <w:spacing w:val="-4"/>
        </w:rPr>
        <w:t> </w:t>
      </w:r>
      <w:r>
        <w:rPr/>
        <w:t>junto</w:t>
      </w:r>
      <w:r>
        <w:rPr>
          <w:spacing w:val="-4"/>
        </w:rPr>
        <w:t> </w:t>
      </w:r>
      <w:r>
        <w:rPr/>
        <w:t>con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señales</w:t>
      </w:r>
      <w:r>
        <w:rPr>
          <w:spacing w:val="-3"/>
        </w:rPr>
        <w:t> </w:t>
      </w:r>
      <w:r>
        <w:rPr/>
        <w:t>constituyentes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mismo,</w:t>
      </w:r>
      <w:r>
        <w:rPr>
          <w:spacing w:val="-4"/>
        </w:rPr>
        <w:t> </w:t>
      </w:r>
      <w:r>
        <w:rPr/>
        <w:t>resulta</w:t>
      </w:r>
      <w:r>
        <w:rPr>
          <w:spacing w:val="-3"/>
        </w:rPr>
        <w:t> </w:t>
      </w:r>
      <w:r>
        <w:rPr/>
        <w:t>el</w:t>
      </w:r>
      <w:r>
        <w:rPr>
          <w:spacing w:val="-52"/>
        </w:rPr>
        <w:t> </w:t>
      </w:r>
      <w:r>
        <w:rPr/>
        <w:t>indicado en la página anterior. En efecto, la entrada de la planta es una señal de control del error,</w:t>
      </w:r>
      <w:r>
        <w:rPr>
          <w:spacing w:val="1"/>
        </w:rPr>
        <w:t> </w:t>
      </w:r>
      <w:r>
        <w:rPr>
          <w:i/>
          <w:position w:val="2"/>
        </w:rPr>
        <w:t>e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</w:t>
      </w:r>
      <w:r>
        <w:rPr>
          <w:i/>
          <w:position w:val="2"/>
        </w:rPr>
        <w:t>u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)+</w:t>
      </w:r>
      <w:r>
        <w:rPr>
          <w:i/>
          <w:position w:val="2"/>
        </w:rPr>
        <w:t>u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),</w:t>
      </w:r>
      <w:r>
        <w:rPr>
          <w:spacing w:val="-10"/>
          <w:position w:val="2"/>
        </w:rPr>
        <w:t> </w:t>
      </w:r>
      <w:r>
        <w:rPr>
          <w:position w:val="2"/>
        </w:rPr>
        <w:t>siendo</w:t>
      </w:r>
      <w:r>
        <w:rPr>
          <w:spacing w:val="-8"/>
          <w:position w:val="2"/>
        </w:rPr>
        <w:t> </w:t>
      </w:r>
      <w:r>
        <w:rPr>
          <w:i/>
          <w:position w:val="2"/>
        </w:rPr>
        <w:t>u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)&lt;0</w:t>
      </w:r>
      <w:r>
        <w:rPr>
          <w:spacing w:val="-9"/>
          <w:position w:val="2"/>
        </w:rPr>
        <w:t> </w:t>
      </w:r>
      <w:r>
        <w:rPr>
          <w:position w:val="2"/>
        </w:rPr>
        <w:t>para</w:t>
      </w:r>
      <w:r>
        <w:rPr>
          <w:spacing w:val="-10"/>
          <w:position w:val="2"/>
        </w:rPr>
        <w:t> </w:t>
      </w:r>
      <w:r>
        <w:rPr>
          <w:i/>
          <w:position w:val="2"/>
        </w:rPr>
        <w:t>t</w:t>
      </w:r>
      <w:r>
        <w:rPr>
          <w:position w:val="2"/>
        </w:rPr>
        <w:t>&gt;0.</w:t>
      </w:r>
      <w:r>
        <w:rPr>
          <w:spacing w:val="-9"/>
          <w:position w:val="2"/>
        </w:rPr>
        <w:t> </w:t>
      </w:r>
      <w:r>
        <w:rPr>
          <w:position w:val="2"/>
        </w:rPr>
        <w:t>Como</w:t>
      </w:r>
      <w:r>
        <w:rPr>
          <w:spacing w:val="-8"/>
          <w:position w:val="2"/>
        </w:rPr>
        <w:t> </w:t>
      </w:r>
      <w:r>
        <w:rPr>
          <w:position w:val="2"/>
        </w:rPr>
        <w:t>último</w:t>
      </w:r>
      <w:r>
        <w:rPr>
          <w:spacing w:val="-9"/>
          <w:position w:val="2"/>
        </w:rPr>
        <w:t> </w:t>
      </w:r>
      <w:r>
        <w:rPr>
          <w:position w:val="2"/>
        </w:rPr>
        <w:t>paso,</w:t>
      </w:r>
      <w:r>
        <w:rPr>
          <w:spacing w:val="-9"/>
          <w:position w:val="2"/>
        </w:rPr>
        <w:t> </w:t>
      </w:r>
      <w:r>
        <w:rPr>
          <w:position w:val="2"/>
        </w:rPr>
        <w:t>se</w:t>
      </w:r>
      <w:r>
        <w:rPr>
          <w:spacing w:val="-9"/>
          <w:position w:val="2"/>
        </w:rPr>
        <w:t> </w:t>
      </w:r>
      <w:r>
        <w:rPr>
          <w:position w:val="2"/>
        </w:rPr>
        <w:t>propone</w:t>
      </w:r>
      <w:r>
        <w:rPr>
          <w:spacing w:val="-10"/>
          <w:position w:val="2"/>
        </w:rPr>
        <w:t> </w:t>
      </w:r>
      <w:r>
        <w:rPr>
          <w:position w:val="2"/>
        </w:rPr>
        <w:t>la</w:t>
      </w:r>
      <w:r>
        <w:rPr>
          <w:spacing w:val="-9"/>
          <w:position w:val="2"/>
        </w:rPr>
        <w:t> </w:t>
      </w:r>
      <w:r>
        <w:rPr>
          <w:position w:val="2"/>
        </w:rPr>
        <w:t>verificación</w:t>
      </w:r>
      <w:r>
        <w:rPr>
          <w:spacing w:val="-8"/>
          <w:position w:val="2"/>
        </w:rPr>
        <w:t> </w:t>
      </w:r>
      <w:r>
        <w:rPr>
          <w:position w:val="2"/>
        </w:rPr>
        <w:t>y</w:t>
      </w:r>
      <w:r>
        <w:rPr>
          <w:spacing w:val="-9"/>
          <w:position w:val="2"/>
        </w:rPr>
        <w:t> </w:t>
      </w:r>
      <w:r>
        <w:rPr>
          <w:position w:val="2"/>
        </w:rPr>
        <w:t>comparación</w:t>
      </w:r>
      <w:r>
        <w:rPr>
          <w:spacing w:val="-53"/>
          <w:position w:val="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sistema,</w:t>
      </w:r>
      <w:r>
        <w:rPr>
          <w:spacing w:val="-2"/>
        </w:rPr>
        <w:t> </w:t>
      </w:r>
      <w:r>
        <w:rPr/>
        <w:t>aplicando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6ª</w:t>
      </w:r>
      <w:r>
        <w:rPr>
          <w:spacing w:val="-1"/>
        </w:rPr>
        <w:t> </w:t>
      </w:r>
      <w:r>
        <w:rPr/>
        <w:t>regla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álgebra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Boole,</w:t>
      </w:r>
    </w:p>
    <w:p>
      <w:pPr>
        <w:pStyle w:val="BodyText"/>
        <w:spacing w:line="189" w:lineRule="exact" w:before="71"/>
        <w:ind w:left="5682"/>
        <w:jc w:val="both"/>
      </w:pPr>
      <w:r>
        <w:rPr/>
        <w:pict>
          <v:rect style="position:absolute;margin-left:304.079987pt;margin-top:27.43479pt;width:60.359pt;height:.72pt;mso-position-horizontal-relative:page;mso-position-vertical-relative:paragraph;z-index:15949312" id="docshape784" filled="true" fillcolor="#000000" stroked="false">
            <v:fill type="solid"/>
            <w10:wrap type="none"/>
          </v:rect>
        </w:pict>
      </w:r>
      <w:r>
        <w:rPr/>
        <w:pict>
          <v:rect style="position:absolute;margin-left:375.23999pt;margin-top:27.43479pt;width:49.081pt;height:.72pt;mso-position-horizontal-relative:page;mso-position-vertical-relative:paragraph;z-index:15949824" id="docshape785" filled="true" fillcolor="#000000" stroked="false">
            <v:fill type="solid"/>
            <w10:wrap type="none"/>
          </v:rect>
        </w:pict>
      </w:r>
      <w:r>
        <w:rPr>
          <w:w w:val="100"/>
          <w:u w:val="single"/>
        </w:rPr>
        <w:t> </w:t>
      </w:r>
      <w:r>
        <w:rPr>
          <w:u w:val="single"/>
        </w:rPr>
        <w:t>   </w:t>
      </w:r>
      <w:r>
        <w:rPr>
          <w:spacing w:val="-7"/>
          <w:u w:val="single"/>
        </w:rPr>
        <w:t> </w:t>
      </w:r>
      <w:r>
        <w:rPr>
          <w:u w:val="single"/>
        </w:rPr>
        <w:t>1    </w:t>
      </w:r>
      <w:r>
        <w:rPr>
          <w:spacing w:val="-5"/>
          <w:u w:val="single"/>
        </w:rPr>
        <w:t> </w:t>
      </w:r>
    </w:p>
    <w:p>
      <w:pPr>
        <w:spacing w:after="0" w:line="189" w:lineRule="exact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tabs>
          <w:tab w:pos="959" w:val="left" w:leader="none"/>
        </w:tabs>
        <w:spacing w:line="194" w:lineRule="exact"/>
        <w:jc w:val="right"/>
        <w:rPr>
          <w:rFonts w:ascii="Cambria Math"/>
        </w:rPr>
      </w:pP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3015" w:val="left" w:leader="none"/>
          <w:tab w:pos="3913" w:val="left" w:leader="none"/>
        </w:tabs>
        <w:spacing w:line="72" w:lineRule="exact"/>
        <w:ind w:left="2641"/>
      </w:pPr>
      <w:r>
        <w:rPr/>
        <w:t>G</w:t>
        <w:tab/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  <w:tab/>
        <w:t>=</w:t>
      </w:r>
    </w:p>
    <w:p>
      <w:pPr>
        <w:pStyle w:val="BodyText"/>
        <w:tabs>
          <w:tab w:pos="782" w:val="left" w:leader="none"/>
          <w:tab w:pos="1742" w:val="left" w:leader="none"/>
          <w:tab w:pos="2467" w:val="right" w:leader="none"/>
        </w:tabs>
        <w:spacing w:line="266" w:lineRule="exact"/>
        <w:ind w:left="319"/>
      </w:pPr>
      <w:r>
        <w:rPr/>
        <w:br w:type="column"/>
      </w:r>
      <w:r>
        <w:rPr>
          <w:position w:val="-9"/>
        </w:rPr>
        <w:t>=</w:t>
        <w:tab/>
      </w:r>
      <w:r>
        <w:rPr/>
        <w:t>ms</w:t>
      </w:r>
      <w:r>
        <w:rPr>
          <w:position w:val="7"/>
          <w:sz w:val="16"/>
        </w:rPr>
        <w:t>2</w:t>
      </w:r>
      <w:r>
        <w:rPr/>
        <w:t>+K</w:t>
        <w:tab/>
      </w:r>
      <w:r>
        <w:rPr>
          <w:position w:val="-9"/>
        </w:rPr>
        <w:t>=</w:t>
        <w:tab/>
      </w:r>
      <w:r>
        <w:rPr>
          <w:position w:val="7"/>
        </w:rPr>
        <w:t>1</w:t>
      </w:r>
    </w:p>
    <w:p>
      <w:pPr>
        <w:spacing w:after="0" w:line="266" w:lineRule="exact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860" w:space="40"/>
            <w:col w:w="5710"/>
          </w:cols>
        </w:sectPr>
      </w:pPr>
    </w:p>
    <w:p>
      <w:pPr>
        <w:pStyle w:val="BodyText"/>
        <w:tabs>
          <w:tab w:pos="647" w:val="left" w:leader="none"/>
        </w:tabs>
        <w:spacing w:before="22"/>
        <w:jc w:val="right"/>
        <w:rPr>
          <w:rFonts w:ascii="Cambria Math"/>
        </w:rPr>
      </w:pPr>
      <w:r>
        <w:rPr/>
        <w:pict>
          <v:rect style="position:absolute;margin-left:207pt;margin-top:1.137927pt;width:20.88pt;height:.72pt;mso-position-horizontal-relative:page;mso-position-vertical-relative:paragraph;z-index:15948288" id="docshape786" filled="true" fillcolor="#000000" stroked="false">
            <v:fill type="solid"/>
            <w10:wrap type="none"/>
          </v:rect>
        </w:pict>
      </w:r>
      <w:r>
        <w:rPr/>
        <w:pict>
          <v:rect style="position:absolute;margin-left:238.919998pt;margin-top:1.137927pt;width:54.239pt;height:.72pt;mso-position-horizontal-relative:page;mso-position-vertical-relative:paragraph;z-index:15948800" id="docshape787" filled="true" fillcolor="#000000" stroked="false">
            <v:fill type="solid"/>
            <w10:wrap type="none"/>
          </v:rect>
        </w:pict>
      </w:r>
      <w:r>
        <w:rPr/>
        <w:pict>
          <v:shape style="position:absolute;margin-left:332.160004pt;margin-top:12.808924pt;width:3.8pt;height:9.050pt;mso-position-horizontal-relative:page;mso-position-vertical-relative:paragraph;z-index:-22476800" type="#_x0000_t202" id="docshape78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w w:val="110"/>
          <w:vertAlign w:val="superscript"/>
        </w:rPr>
        <w:t>LC</w:t>
      </w:r>
      <w:r>
        <w:rPr>
          <w:w w:val="110"/>
          <w:vertAlign w:val="baseline"/>
        </w:rPr>
        <w:tab/>
        <w:t>U</w:t>
      </w:r>
      <w:r>
        <w:rPr>
          <w:rFonts w:ascii="Cambria Math"/>
          <w:w w:val="110"/>
          <w:position w:val="1"/>
          <w:vertAlign w:val="baseline"/>
        </w:rPr>
        <w:t>(</w:t>
      </w:r>
      <w:r>
        <w:rPr>
          <w:w w:val="110"/>
          <w:vertAlign w:val="baseline"/>
        </w:rPr>
        <w:t>s</w:t>
      </w:r>
      <w:r>
        <w:rPr>
          <w:rFonts w:ascii="Cambria Math"/>
          <w:w w:val="110"/>
          <w:position w:val="1"/>
          <w:vertAlign w:val="baseline"/>
        </w:rPr>
        <w:t>)</w:t>
      </w:r>
    </w:p>
    <w:p>
      <w:pPr>
        <w:pStyle w:val="BodyText"/>
        <w:spacing w:before="22"/>
        <w:ind w:left="177"/>
        <w:rPr>
          <w:rFonts w:ascii="Cambria Math"/>
        </w:rPr>
      </w:pPr>
      <w:r>
        <w:rPr/>
        <w:br w:type="column"/>
      </w: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753" w:val="left" w:leader="none"/>
          <w:tab w:pos="1128" w:val="left" w:leader="none"/>
        </w:tabs>
        <w:spacing w:line="122" w:lineRule="auto" w:before="108"/>
        <w:ind w:left="485" w:hanging="286"/>
      </w:pPr>
      <w:r>
        <w:rPr/>
        <w:br w:type="column"/>
      </w:r>
      <w:r>
        <w:rPr/>
        <w:t>1+</w:t>
      </w:r>
      <w:r>
        <w:rPr>
          <w:position w:val="13"/>
          <w:u w:val="single"/>
        </w:rPr>
        <w:tab/>
        <w:tab/>
        <w:t>1</w:t>
        <w:tab/>
      </w:r>
      <w:r>
        <w:rPr>
          <w:spacing w:val="-3"/>
        </w:rPr>
        <w:t>bs</w:t>
      </w:r>
      <w:r>
        <w:rPr>
          <w:spacing w:val="-52"/>
        </w:rPr>
        <w:t> </w:t>
      </w:r>
      <w:r>
        <w:rPr/>
        <w:t>ms</w:t>
      </w:r>
      <w:r>
        <w:rPr>
          <w:spacing w:val="29"/>
        </w:rPr>
        <w:t> </w:t>
      </w:r>
      <w:r>
        <w:rPr/>
        <w:t>+K</w:t>
      </w:r>
    </w:p>
    <w:p>
      <w:pPr>
        <w:spacing w:before="34"/>
        <w:ind w:left="20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ms</w:t>
      </w:r>
      <w:r>
        <w:rPr>
          <w:position w:val="7"/>
          <w:sz w:val="16"/>
        </w:rPr>
        <w:t>2</w:t>
      </w:r>
      <w:r>
        <w:rPr>
          <w:sz w:val="22"/>
        </w:rPr>
        <w:t>+bs+K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881" w:space="40"/>
            <w:col w:w="1266" w:space="39"/>
            <w:col w:w="1358" w:space="40"/>
            <w:col w:w="3986"/>
          </w:cols>
        </w:sectPr>
      </w:pPr>
    </w:p>
    <w:p>
      <w:pPr>
        <w:pStyle w:val="BodyText"/>
        <w:spacing w:before="61"/>
        <w:ind w:left="1021"/>
      </w:pPr>
      <w:r>
        <w:rPr/>
        <w:t>con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extraída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2"/>
        </w:rPr>
        <w:t> </w:t>
      </w:r>
      <w:r>
        <w:rPr/>
        <w:t>mecánico</w:t>
      </w:r>
      <w:r>
        <w:rPr>
          <w:spacing w:val="-1"/>
        </w:rPr>
        <w:t> </w:t>
      </w:r>
      <w:r>
        <w:rPr/>
        <w:t>completo: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67" w:lineRule="exact" w:before="277"/>
        <w:ind w:left="1136"/>
      </w:pPr>
      <w:r>
        <w:rPr>
          <w:rFonts w:ascii="Cambria Math" w:hAnsi="Cambria Math" w:cs="Cambria Math" w:eastAsia="Cambria Math"/>
          <w:spacing w:val="-1"/>
          <w:w w:val="165"/>
        </w:rPr>
        <w:t>�</w:t>
      </w:r>
      <w:r>
        <w:rPr>
          <w:rFonts w:ascii="Cambria Math" w:hAnsi="Cambria Math" w:cs="Cambria Math" w:eastAsia="Cambria Math"/>
          <w:spacing w:val="-45"/>
          <w:w w:val="165"/>
        </w:rPr>
        <w:t> </w:t>
      </w:r>
      <w:r>
        <w:rPr>
          <w:spacing w:val="-1"/>
          <w:w w:val="110"/>
        </w:rPr>
        <w:t>f=ma</w:t>
      </w:r>
      <w:r>
        <w:rPr>
          <w:spacing w:val="31"/>
          <w:w w:val="110"/>
        </w:rPr>
        <w:t> </w:t>
      </w:r>
      <w:r>
        <w:rPr>
          <w:w w:val="110"/>
        </w:rPr>
        <w:t>→</w:t>
      </w:r>
      <w:r>
        <w:rPr>
          <w:spacing w:val="-5"/>
          <w:w w:val="110"/>
        </w:rPr>
        <w:t> </w:t>
      </w:r>
      <w:r>
        <w:rPr>
          <w:spacing w:val="-169"/>
          <w:w w:val="110"/>
        </w:rPr>
        <w:t>m</w:t>
      </w:r>
    </w:p>
    <w:p>
      <w:pPr>
        <w:pStyle w:val="BodyText"/>
        <w:spacing w:line="222" w:lineRule="exact" w:before="99"/>
        <w:ind w:left="-7"/>
        <w:rPr>
          <w:rFonts w:ascii="Cambria Math"/>
        </w:rPr>
      </w:pPr>
      <w:r>
        <w:rPr/>
        <w:br w:type="column"/>
      </w: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y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spacing w:line="123" w:lineRule="exact" w:before="0"/>
        <w:ind w:left="305" w:right="0" w:firstLine="0"/>
        <w:jc w:val="left"/>
        <w:rPr>
          <w:sz w:val="22"/>
        </w:rPr>
      </w:pPr>
      <w:r>
        <w:rPr/>
        <w:pict>
          <v:rect style="position:absolute;margin-left:159.720001pt;margin-top:4.749308pt;width:26.64pt;height:.72pt;mso-position-horizontal-relative:page;mso-position-vertical-relative:paragraph;z-index:15950336" id="docshape789" filled="true" fillcolor="#000000" stroked="false">
            <v:fill type="solid"/>
            <w10:wrap type="none"/>
          </v:rect>
        </w:pict>
      </w:r>
      <w:r>
        <w:rPr>
          <w:position w:val="-6"/>
          <w:sz w:val="16"/>
        </w:rPr>
        <w:t>2   </w:t>
      </w:r>
      <w:r>
        <w:rPr>
          <w:spacing w:val="21"/>
          <w:position w:val="-6"/>
          <w:sz w:val="16"/>
        </w:rPr>
        <w:t> </w:t>
      </w:r>
      <w:r>
        <w:rPr>
          <w:spacing w:val="-1"/>
          <w:sz w:val="22"/>
        </w:rPr>
        <w:t>=-ky</w:t>
      </w:r>
      <w:r>
        <w:rPr>
          <w:rFonts w:ascii="Cambria Math"/>
          <w:spacing w:val="-1"/>
          <w:position w:val="1"/>
          <w:sz w:val="22"/>
        </w:rPr>
        <w:t>(</w:t>
      </w:r>
      <w:r>
        <w:rPr>
          <w:spacing w:val="-1"/>
          <w:sz w:val="22"/>
        </w:rPr>
        <w:t>t</w:t>
      </w:r>
      <w:r>
        <w:rPr>
          <w:rFonts w:ascii="Cambria Math"/>
          <w:spacing w:val="-1"/>
          <w:position w:val="1"/>
          <w:sz w:val="22"/>
        </w:rPr>
        <w:t>)</w:t>
      </w:r>
      <w:r>
        <w:rPr>
          <w:spacing w:val="-1"/>
          <w:sz w:val="22"/>
        </w:rPr>
        <w:t>-b</w:t>
      </w:r>
    </w:p>
    <w:p>
      <w:pPr>
        <w:pStyle w:val="BodyText"/>
        <w:spacing w:before="99"/>
        <w:ind w:left="-4"/>
        <w:rPr>
          <w:rFonts w:ascii="Cambria Math"/>
        </w:rPr>
      </w:pPr>
      <w:r>
        <w:rPr/>
        <w:br w:type="column"/>
      </w:r>
      <w:r>
        <w:rPr/>
        <w:t>dy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spacing w:before="6"/>
        <w:rPr>
          <w:rFonts w:ascii="Cambria Math"/>
          <w:sz w:val="3"/>
        </w:rPr>
      </w:pPr>
    </w:p>
    <w:p>
      <w:pPr>
        <w:pStyle w:val="BodyText"/>
        <w:spacing w:line="20" w:lineRule="exact"/>
        <w:ind w:left="-4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2.45pt;height:.75pt;mso-position-horizontal-relative:char;mso-position-vertical-relative:line" id="docshapegroup790" coordorigin="0,0" coordsize="449,15">
            <v:rect style="position:absolute;left:0;top:0;width:449;height:15" id="docshape791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line="240" w:lineRule="auto" w:before="9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177" w:lineRule="exact" w:before="1"/>
        <w:ind w:left="-5"/>
      </w:pPr>
      <w:r>
        <w:rPr/>
        <w:t>+u</w:t>
      </w:r>
      <w:r>
        <w:rPr>
          <w:rFonts w:ascii="Cambria Math" w:hAnsi="Cambria Math"/>
          <w:position w:val="1"/>
        </w:rPr>
        <w:t>(</w:t>
      </w:r>
      <w:r>
        <w:rPr/>
        <w:t>t</w:t>
      </w:r>
      <w:r>
        <w:rPr>
          <w:rFonts w:ascii="Cambria Math" w:hAnsi="Cambria Math"/>
          <w:position w:val="1"/>
        </w:rPr>
        <w:t>)</w:t>
      </w:r>
      <w:r>
        <w:rPr>
          <w:rFonts w:ascii="Cambria Math" w:hAnsi="Cambria Math"/>
          <w:spacing w:val="9"/>
          <w:position w:val="1"/>
        </w:rPr>
        <w:t> </w:t>
      </w:r>
      <w:r>
        <w:rPr/>
        <w:t>→</w:t>
      </w:r>
      <w:r>
        <w:rPr>
          <w:spacing w:val="4"/>
        </w:rPr>
        <w:t> </w:t>
      </w:r>
      <w:r>
        <w:rPr/>
        <w:t>Y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)[</w:t>
      </w:r>
      <w:r>
        <w:rPr/>
        <w:t>ms</w:t>
      </w:r>
      <w:r>
        <w:rPr>
          <w:vertAlign w:val="superscript"/>
        </w:rPr>
        <w:t>2</w:t>
      </w:r>
      <w:r>
        <w:rPr>
          <w:vertAlign w:val="baseline"/>
        </w:rPr>
        <w:t>+bs+k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vertAlign w:val="baseline"/>
        </w:rPr>
        <w:t>=U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rFonts w:ascii="Cambria Math" w:hAnsi="Cambria Math"/>
          <w:spacing w:val="10"/>
          <w:position w:val="1"/>
          <w:vertAlign w:val="baseline"/>
        </w:rPr>
        <w:t> </w:t>
      </w:r>
      <w:r>
        <w:rPr>
          <w:vertAlign w:val="baseline"/>
        </w:rPr>
        <w:t>→</w:t>
      </w:r>
    </w:p>
    <w:p>
      <w:pPr>
        <w:pStyle w:val="BodyText"/>
        <w:tabs>
          <w:tab w:pos="1229" w:val="right" w:leader="none"/>
        </w:tabs>
        <w:spacing w:line="237" w:lineRule="exact" w:before="99"/>
        <w:ind w:left="53"/>
      </w:pPr>
      <w:r>
        <w:rPr/>
        <w:br w:type="column"/>
      </w: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tabs>
          <w:tab w:pos="938" w:val="left" w:leader="none"/>
        </w:tabs>
        <w:spacing w:line="108" w:lineRule="exact" w:before="0"/>
        <w:ind w:left="504" w:right="0" w:firstLine="0"/>
        <w:jc w:val="left"/>
        <w:rPr>
          <w:sz w:val="16"/>
        </w:rPr>
      </w:pPr>
      <w:r>
        <w:rPr/>
        <w:pict>
          <v:rect style="position:absolute;margin-left:418.559998pt;margin-top:4.013224pt;width:20.88pt;height:.72pt;mso-position-horizontal-relative:page;mso-position-vertical-relative:paragraph;z-index:15950848" id="docshape792" filled="true" fillcolor="#000000" stroked="false">
            <v:fill type="solid"/>
            <w10:wrap type="none"/>
          </v:rect>
        </w:pict>
      </w:r>
      <w:r>
        <w:rPr/>
        <w:pict>
          <v:rect style="position:absolute;margin-left:450.480011pt;margin-top:4.013224pt;width:49.081pt;height:.72pt;mso-position-horizontal-relative:page;mso-position-vertical-relative:paragraph;z-index:15951360" id="docshape793" filled="true" fillcolor="#000000" stroked="false">
            <v:fill type="solid"/>
            <w10:wrap type="none"/>
          </v:rect>
        </w:pict>
      </w:r>
      <w:r>
        <w:rPr>
          <w:sz w:val="22"/>
        </w:rPr>
        <w:t>=</w:t>
        <w:tab/>
      </w:r>
      <w:r>
        <w:rPr>
          <w:position w:val="-7"/>
          <w:sz w:val="16"/>
        </w:rPr>
        <w:t>2</w:t>
      </w:r>
    </w:p>
    <w:p>
      <w:pPr>
        <w:spacing w:after="0" w:line="108" w:lineRule="exact"/>
        <w:jc w:val="left"/>
        <w:rPr>
          <w:sz w:val="16"/>
        </w:rPr>
        <w:sectPr>
          <w:type w:val="continuous"/>
          <w:pgSz w:w="11910" w:h="16840"/>
          <w:pgMar w:header="660" w:footer="614" w:top="620" w:bottom="960" w:left="680" w:right="620"/>
          <w:cols w:num="5" w:equalWidth="0">
            <w:col w:w="2481" w:space="40"/>
            <w:col w:w="1403" w:space="39"/>
            <w:col w:w="446" w:space="39"/>
            <w:col w:w="3155" w:space="40"/>
            <w:col w:w="2967"/>
          </w:cols>
        </w:sectPr>
      </w:pPr>
    </w:p>
    <w:p>
      <w:pPr>
        <w:pStyle w:val="BodyText"/>
        <w:tabs>
          <w:tab w:pos="4095" w:val="left" w:leader="none"/>
        </w:tabs>
        <w:ind w:left="2651"/>
      </w:pPr>
      <w:r>
        <w:rPr>
          <w:position w:val="-1"/>
        </w:rPr>
        <w:t>dt</w:t>
        <w:tab/>
      </w:r>
      <w:r>
        <w:rPr/>
        <w:t>dt</w:t>
      </w:r>
    </w:p>
    <w:p>
      <w:pPr>
        <w:pStyle w:val="BodyText"/>
        <w:spacing w:before="139"/>
        <w:ind w:left="1021"/>
      </w:pPr>
      <w:r>
        <w:rPr/>
        <w:t>resultando,</w:t>
      </w:r>
      <w:r>
        <w:rPr>
          <w:spacing w:val="-4"/>
        </w:rPr>
        <w:t> </w:t>
      </w:r>
      <w:r>
        <w:rPr/>
        <w:t>lógicamente,</w:t>
      </w:r>
      <w:r>
        <w:rPr>
          <w:spacing w:val="-4"/>
        </w:rPr>
        <w:t> </w:t>
      </w:r>
      <w:r>
        <w:rPr/>
        <w:t>análogas.</w:t>
      </w:r>
    </w:p>
    <w:p>
      <w:pPr>
        <w:pStyle w:val="BodyText"/>
        <w:spacing w:line="248" w:lineRule="exact"/>
        <w:jc w:val="right"/>
        <w:rPr>
          <w:rFonts w:ascii="Cambria Math"/>
        </w:rPr>
      </w:pPr>
      <w:r>
        <w:rPr/>
        <w:br w:type="column"/>
      </w:r>
      <w:r>
        <w:rPr/>
        <w:t>U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ind w:left="177"/>
      </w:pPr>
      <w:r>
        <w:rPr/>
        <w:br w:type="column"/>
      </w:r>
      <w:r>
        <w:rPr/>
        <w:t>ms</w:t>
      </w:r>
      <w:r>
        <w:rPr>
          <w:spacing w:val="29"/>
        </w:rPr>
        <w:t> </w:t>
      </w:r>
      <w:r>
        <w:rPr/>
        <w:t>+bs+K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311" w:space="2359"/>
            <w:col w:w="1443" w:space="39"/>
            <w:col w:w="2458"/>
          </w:cols>
        </w:sectPr>
      </w:pPr>
    </w:p>
    <w:p>
      <w:pPr>
        <w:pStyle w:val="ListParagraph"/>
        <w:numPr>
          <w:ilvl w:val="0"/>
          <w:numId w:val="36"/>
        </w:numPr>
        <w:tabs>
          <w:tab w:pos="1315" w:val="left" w:leader="none"/>
        </w:tabs>
        <w:spacing w:line="240" w:lineRule="auto" w:before="249" w:after="0"/>
        <w:ind w:left="1021" w:right="1078" w:firstLine="0"/>
        <w:jc w:val="left"/>
        <w:rPr>
          <w:sz w:val="22"/>
        </w:rPr>
      </w:pPr>
      <w:r>
        <w:rPr/>
        <w:pict>
          <v:rect style="position:absolute;margin-left:380.640015pt;margin-top:44.009953pt;width:8.52pt;height:.72pt;mso-position-horizontal-relative:page;mso-position-vertical-relative:paragraph;z-index:15952896" id="docshape794" filled="true" fillcolor="#000000" stroked="false">
            <v:fill type="solid"/>
            <w10:wrap type="none"/>
          </v:rect>
        </w:pic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partir</w:t>
      </w:r>
      <w:r>
        <w:rPr>
          <w:spacing w:val="6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la</w:t>
      </w:r>
      <w:r>
        <w:rPr>
          <w:spacing w:val="2"/>
          <w:sz w:val="22"/>
        </w:rPr>
        <w:t> </w:t>
      </w:r>
      <w:r>
        <w:rPr>
          <w:sz w:val="22"/>
        </w:rPr>
        <w:t>función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transferencia</w:t>
      </w:r>
      <w:r>
        <w:rPr>
          <w:spacing w:val="5"/>
          <w:sz w:val="22"/>
        </w:rPr>
        <w:t> </w:t>
      </w:r>
      <w:r>
        <w:rPr>
          <w:sz w:val="22"/>
        </w:rPr>
        <w:t>en</w:t>
      </w:r>
      <w:r>
        <w:rPr>
          <w:spacing w:val="5"/>
          <w:sz w:val="22"/>
        </w:rPr>
        <w:t> </w:t>
      </w:r>
      <w:r>
        <w:rPr>
          <w:sz w:val="22"/>
        </w:rPr>
        <w:t>lazo</w:t>
      </w:r>
      <w:r>
        <w:rPr>
          <w:spacing w:val="6"/>
          <w:sz w:val="22"/>
        </w:rPr>
        <w:t> </w:t>
      </w:r>
      <w:r>
        <w:rPr>
          <w:sz w:val="22"/>
        </w:rPr>
        <w:t>cerrado,</w:t>
      </w:r>
      <w:r>
        <w:rPr>
          <w:spacing w:val="5"/>
          <w:sz w:val="22"/>
        </w:rPr>
        <w:t> </w:t>
      </w:r>
      <w:r>
        <w:rPr>
          <w:sz w:val="22"/>
        </w:rPr>
        <w:t>podemos</w:t>
      </w:r>
      <w:r>
        <w:rPr>
          <w:spacing w:val="6"/>
          <w:sz w:val="22"/>
        </w:rPr>
        <w:t> </w:t>
      </w:r>
      <w:r>
        <w:rPr>
          <w:sz w:val="22"/>
        </w:rPr>
        <w:t>extraer</w:t>
      </w:r>
      <w:r>
        <w:rPr>
          <w:spacing w:val="7"/>
          <w:sz w:val="22"/>
        </w:rPr>
        <w:t> </w:t>
      </w:r>
      <w:r>
        <w:rPr>
          <w:sz w:val="22"/>
        </w:rPr>
        <w:t>el</w:t>
      </w:r>
      <w:r>
        <w:rPr>
          <w:spacing w:val="5"/>
          <w:sz w:val="22"/>
        </w:rPr>
        <w:t> </w:t>
      </w:r>
      <w:r>
        <w:rPr>
          <w:sz w:val="22"/>
        </w:rPr>
        <w:t>factor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4"/>
          <w:sz w:val="22"/>
        </w:rPr>
        <w:t> </w:t>
      </w:r>
      <w:r>
        <w:rPr>
          <w:sz w:val="22"/>
        </w:rPr>
        <w:t>amortigua-</w:t>
      </w:r>
      <w:r>
        <w:rPr>
          <w:spacing w:val="-52"/>
          <w:sz w:val="22"/>
        </w:rPr>
        <w:t> </w:t>
      </w:r>
      <w:r>
        <w:rPr>
          <w:sz w:val="22"/>
        </w:rPr>
        <w:t>miento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sistema,</w:t>
      </w:r>
      <w:r>
        <w:rPr>
          <w:spacing w:val="-2"/>
          <w:sz w:val="22"/>
        </w:rPr>
        <w:t> </w:t>
      </w:r>
      <w:r>
        <w:rPr>
          <w:sz w:val="22"/>
        </w:rPr>
        <w:t>dependiente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uno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 elementos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-1"/>
          <w:sz w:val="22"/>
        </w:rPr>
        <w:t> </w:t>
      </w:r>
      <w:r>
        <w:rPr>
          <w:sz w:val="22"/>
        </w:rPr>
        <w:t>mecánico.</w:t>
      </w:r>
      <w:r>
        <w:rPr>
          <w:spacing w:val="-4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obtiene:</w:t>
      </w:r>
    </w:p>
    <w:p>
      <w:pPr>
        <w:pStyle w:val="BodyText"/>
        <w:tabs>
          <w:tab w:pos="6399" w:val="left" w:leader="none"/>
        </w:tabs>
        <w:spacing w:line="253" w:lineRule="exact" w:before="237"/>
        <w:ind w:left="4919"/>
      </w:pPr>
      <w:r>
        <w:rPr>
          <w:position w:val="9"/>
          <w:u w:val="single"/>
        </w:rPr>
        <w:t>1</w:t>
      </w:r>
      <w:r>
        <w:rPr>
          <w:position w:val="9"/>
        </w:rPr>
        <w:tab/>
      </w:r>
      <w:r>
        <w:rPr/>
        <w:t>ω</w:t>
      </w:r>
      <w:r>
        <w:rPr>
          <w:spacing w:val="50"/>
        </w:rPr>
        <w:t> </w:t>
      </w:r>
      <w:r>
        <w:rPr/>
        <w:t>=</w:t>
      </w:r>
      <w:r>
        <w:rPr>
          <w:rFonts w:ascii="Cambria Math" w:hAnsi="Cambria Math" w:cs="Cambria Math" w:eastAsia="Cambria Math"/>
          <w:position w:val="2"/>
        </w:rPr>
        <w:t>�</w:t>
      </w:r>
      <w:r>
        <w:rPr>
          <w:position w:val="17"/>
          <w:u w:val="single"/>
        </w:rPr>
        <w:t>K</w:t>
      </w:r>
      <w:r>
        <w:rPr>
          <w:spacing w:val="52"/>
          <w:position w:val="17"/>
        </w:rPr>
        <w:t> </w:t>
      </w:r>
      <w:r>
        <w:rPr/>
        <w:t>rad/s</w:t>
      </w:r>
    </w:p>
    <w:p>
      <w:pPr>
        <w:spacing w:after="0" w:line="253" w:lineRule="exact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51" w:lineRule="exact" w:before="164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G</w:t>
      </w:r>
      <w:r>
        <w:rPr>
          <w:sz w:val="16"/>
        </w:rPr>
        <w:t>LC</w:t>
      </w:r>
    </w:p>
    <w:p>
      <w:pPr>
        <w:pStyle w:val="BodyText"/>
        <w:tabs>
          <w:tab w:pos="2050" w:val="left" w:leader="none"/>
          <w:tab w:pos="3657" w:val="left" w:leader="none"/>
          <w:tab w:pos="4063" w:val="left" w:leader="none"/>
        </w:tabs>
        <w:spacing w:line="228" w:lineRule="exact"/>
        <w:ind w:left="854"/>
      </w:pPr>
      <w:r>
        <w:rPr/>
        <w:br w:type="column"/>
      </w:r>
      <w:r>
        <w:rPr>
          <w:w w:val="105"/>
          <w:position w:val="7"/>
        </w:rPr>
        <w:t>1</w:t>
        <w:tab/>
      </w:r>
      <w:r>
        <w:rPr>
          <w:w w:val="105"/>
        </w:rPr>
        <w:t>m</w:t>
        <w:tab/>
      </w:r>
      <w:r>
        <w:rPr>
          <w:w w:val="105"/>
          <w:vertAlign w:val="superscript"/>
        </w:rPr>
        <w:t>n</w:t>
      </w:r>
      <w:r>
        <w:rPr>
          <w:w w:val="105"/>
          <w:vertAlign w:val="baseline"/>
        </w:rPr>
        <w:tab/>
        <w:t>m</w:t>
      </w:r>
    </w:p>
    <w:p>
      <w:pPr>
        <w:pStyle w:val="ListParagraph"/>
        <w:numPr>
          <w:ilvl w:val="0"/>
          <w:numId w:val="38"/>
        </w:numPr>
        <w:tabs>
          <w:tab w:pos="235" w:val="left" w:leader="none"/>
          <w:tab w:pos="2460" w:val="left" w:leader="none"/>
        </w:tabs>
        <w:spacing w:line="187" w:lineRule="exact" w:before="0" w:after="0"/>
        <w:ind w:left="234" w:right="0" w:hanging="264"/>
        <w:jc w:val="left"/>
        <w:rPr>
          <w:rFonts w:ascii="Cambria Math" w:hAnsi="Cambria Math"/>
          <w:sz w:val="20"/>
        </w:rPr>
      </w:pPr>
      <w:r>
        <w:rPr/>
        <w:pict>
          <v:rect style="position:absolute;margin-left:198.240005pt;margin-top:3.037838pt;width:49.08pt;height:.72pt;mso-position-horizontal-relative:page;mso-position-vertical-relative:paragraph;z-index:-22479872" id="docshape795" filled="true" fillcolor="#000000" stroked="false">
            <v:fill type="solid"/>
            <w10:wrap type="none"/>
          </v:rect>
        </w:pict>
      </w:r>
      <w:r>
        <w:rPr/>
        <w:pict>
          <v:rect style="position:absolute;margin-left:258.359985pt;margin-top:3.037838pt;width:51.719pt;height:.72pt;mso-position-horizontal-relative:page;mso-position-vertical-relative:paragraph;z-index:-22479360" id="docshape796" filled="true" fillcolor="#000000" stroked="false">
            <v:fill type="solid"/>
            <w10:wrap type="none"/>
          </v:rect>
        </w:pict>
      </w:r>
      <w:r>
        <w:rPr/>
        <w:pict>
          <v:shape style="position:absolute;margin-left:368.405273pt;margin-top:8.761945pt;width:54.6pt;height:12.45pt;mso-position-horizontal-relative:page;mso-position-vertical-relative:paragraph;z-index:-22475776" type="#_x0000_t202" id="docshape797" filled="false" stroked="false">
            <v:textbox inset="0,0,0,0">
              <w:txbxContent>
                <w:p>
                  <w:pPr>
                    <w:pStyle w:val="BodyText"/>
                    <w:tabs>
                      <w:tab w:pos="978" w:val="left" w:leader="none"/>
                    </w:tabs>
                  </w:pPr>
                  <w:r>
                    <w:rPr/>
                    <w:t>b</w:t>
                    <w:tab/>
                  </w:r>
                  <w:r>
                    <w:rPr>
                      <w:spacing w:val="-6"/>
                    </w:rPr>
                    <w:t>b</w:t>
                  </w:r>
                </w:p>
              </w:txbxContent>
            </v:textbox>
            <w10:wrap type="none"/>
          </v:shape>
        </w:pict>
      </w:r>
      <w:r>
        <w:rPr>
          <w:position w:val="15"/>
          <w:sz w:val="22"/>
        </w:rPr>
        <w:t>=</w:t>
      </w:r>
      <w:r>
        <w:rPr>
          <w:spacing w:val="-19"/>
          <w:position w:val="15"/>
          <w:sz w:val="22"/>
        </w:rPr>
        <w:t> </w:t>
      </w:r>
      <w:r>
        <w:rPr>
          <w:sz w:val="22"/>
        </w:rPr>
        <w:t>ms</w:t>
      </w:r>
      <w:r>
        <w:rPr>
          <w:position w:val="7"/>
          <w:sz w:val="16"/>
        </w:rPr>
        <w:t>2</w:t>
      </w:r>
      <w:r>
        <w:rPr>
          <w:sz w:val="22"/>
        </w:rPr>
        <w:t>+bs+K</w:t>
      </w:r>
      <w:r>
        <w:rPr>
          <w:spacing w:val="-21"/>
          <w:sz w:val="22"/>
        </w:rPr>
        <w:t> </w:t>
      </w:r>
      <w:r>
        <w:rPr>
          <w:position w:val="15"/>
          <w:sz w:val="22"/>
        </w:rPr>
        <w:t>=</w:t>
      </w:r>
      <w:r>
        <w:rPr>
          <w:spacing w:val="92"/>
          <w:position w:val="15"/>
          <w:sz w:val="22"/>
        </w:rPr>
        <w:t> </w:t>
      </w:r>
      <w:r>
        <w:rPr>
          <w:position w:val="-2"/>
          <w:sz w:val="16"/>
        </w:rPr>
        <w:t>2    </w:t>
      </w:r>
      <w:r>
        <w:rPr>
          <w:spacing w:val="19"/>
          <w:position w:val="3"/>
          <w:sz w:val="16"/>
          <w:u w:val="single"/>
        </w:rPr>
        <w:t> </w:t>
      </w:r>
      <w:r>
        <w:rPr>
          <w:position w:val="3"/>
          <w:sz w:val="22"/>
          <w:u w:val="single"/>
        </w:rPr>
        <w:t>b</w:t>
      </w:r>
      <w:r>
        <w:rPr>
          <w:position w:val="3"/>
          <w:sz w:val="22"/>
        </w:rPr>
        <w:tab/>
      </w:r>
      <w:r>
        <w:rPr>
          <w:position w:val="3"/>
          <w:sz w:val="22"/>
          <w:u w:val="single"/>
        </w:rPr>
        <w:t>K</w:t>
      </w:r>
      <w:r>
        <w:rPr>
          <w:spacing w:val="9"/>
          <w:position w:val="3"/>
          <w:sz w:val="22"/>
        </w:rPr>
        <w:t> </w:t>
      </w:r>
      <w:r>
        <w:rPr>
          <w:position w:val="15"/>
          <w:sz w:val="22"/>
        </w:rPr>
        <w:t>→</w:t>
      </w:r>
    </w:p>
    <w:p>
      <w:pPr>
        <w:spacing w:after="0" w:line="187" w:lineRule="exact"/>
        <w:jc w:val="left"/>
        <w:rPr>
          <w:rFonts w:ascii="Cambria Math" w:hAnsi="Cambria Math"/>
          <w:sz w:val="20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2830" w:space="40"/>
            <w:col w:w="7740"/>
          </w:cols>
        </w:sectPr>
      </w:pPr>
    </w:p>
    <w:p>
      <w:pPr>
        <w:pStyle w:val="BodyText"/>
        <w:spacing w:line="88" w:lineRule="auto" w:before="50"/>
        <w:jc w:val="right"/>
      </w:pPr>
      <w:r>
        <w:rPr/>
        <w:t>s</w:t>
      </w:r>
      <w:r>
        <w:rPr>
          <w:spacing w:val="28"/>
        </w:rPr>
        <w:t> </w:t>
      </w:r>
      <w:r>
        <w:rPr/>
        <w:t>+</w:t>
      </w:r>
      <w:r>
        <w:rPr>
          <w:spacing w:val="-20"/>
        </w:rPr>
        <w:t> </w:t>
      </w:r>
      <w:r>
        <w:rPr>
          <w:position w:val="-10"/>
        </w:rPr>
        <w:t>m</w:t>
      </w:r>
      <w:r>
        <w:rPr>
          <w:spacing w:val="-19"/>
          <w:position w:val="-10"/>
        </w:rPr>
        <w:t> </w:t>
      </w:r>
      <w:r>
        <w:rPr/>
        <w:t>s+</w:t>
      </w:r>
      <w:r>
        <w:rPr>
          <w:spacing w:val="-20"/>
        </w:rPr>
        <w:t> </w:t>
      </w:r>
      <w:r>
        <w:rPr>
          <w:position w:val="-10"/>
        </w:rPr>
        <w:t>m</w:t>
      </w:r>
    </w:p>
    <w:p>
      <w:pPr>
        <w:pStyle w:val="BodyText"/>
        <w:spacing w:line="97" w:lineRule="exact" w:before="157"/>
        <w:ind w:left="533"/>
      </w:pPr>
      <w:r>
        <w:rPr/>
        <w:br w:type="column"/>
      </w:r>
      <w:r>
        <w:rPr/>
        <w:t>2ξω</w:t>
      </w:r>
      <w:r>
        <w:rPr>
          <w:spacing w:val="19"/>
        </w:rPr>
        <w:t> </w:t>
      </w:r>
      <w:r>
        <w:rPr/>
        <w:t>=</w:t>
      </w:r>
    </w:p>
    <w:p>
      <w:pPr>
        <w:pStyle w:val="BodyText"/>
        <w:tabs>
          <w:tab w:pos="1046" w:val="left" w:leader="none"/>
          <w:tab w:pos="1319" w:val="left" w:leader="none"/>
        </w:tabs>
        <w:spacing w:line="97" w:lineRule="exact" w:before="157"/>
        <w:ind w:left="256"/>
        <w:rPr>
          <w:rFonts w:ascii="Times New Roman" w:hAnsi="Times New Roman"/>
        </w:rPr>
      </w:pPr>
      <w:r>
        <w:rPr/>
        <w:br w:type="column"/>
      </w:r>
      <w:r>
        <w:rPr/>
        <w:t>→ ξ=</w:t>
        <w:tab/>
      </w:r>
      <w:r>
        <w:rPr>
          <w:rFonts w:ascii="Times New Roman" w:hAnsi="Times New Roman"/>
          <w:w w:val="100"/>
          <w:u w:val="single"/>
        </w:rPr>
        <w:t> </w:t>
      </w:r>
      <w:r>
        <w:rPr>
          <w:rFonts w:ascii="Times New Roman" w:hAnsi="Times New Roman"/>
          <w:u w:val="single"/>
        </w:rPr>
        <w:tab/>
      </w:r>
    </w:p>
    <w:p>
      <w:pPr>
        <w:spacing w:after="0" w:line="97" w:lineRule="exact"/>
        <w:rPr>
          <w:rFonts w:ascii="Times New Roman" w:hAnsi="Times New Roman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5498" w:space="40"/>
            <w:col w:w="1087" w:space="39"/>
            <w:col w:w="3946"/>
          </w:cols>
        </w:sectPr>
      </w:pPr>
    </w:p>
    <w:p>
      <w:pPr>
        <w:pStyle w:val="BodyText"/>
        <w:tabs>
          <w:tab w:pos="463" w:val="left" w:leader="none"/>
        </w:tabs>
        <w:spacing w:before="37"/>
        <w:jc w:val="right"/>
      </w:pPr>
      <w:r>
        <w:rPr/>
        <w:pict>
          <v:rect style="position:absolute;margin-left:366.959991pt;margin-top:1.139283pt;width:8.52pt;height:.72pt;mso-position-horizontal-relative:page;mso-position-vertical-relative:paragraph;z-index:15953408" id="docshape798" filled="true" fillcolor="#000000" stroked="false">
            <v:fill type="solid"/>
            <w10:wrap type="none"/>
          </v:rect>
        </w:pict>
      </w:r>
      <w:r>
        <w:rPr/>
        <w:pict>
          <v:rect style="position:absolute;margin-left:407.160004pt;margin-top:1.139283pt;width:26.04pt;height:.72pt;mso-position-horizontal-relative:page;mso-position-vertical-relative:paragraph;z-index:15953920" id="docshape799" filled="true" fillcolor="#000000" stroked="false">
            <v:fill type="solid"/>
            <w10:wrap type="none"/>
          </v:rect>
        </w:pict>
      </w:r>
      <w:r>
        <w:rPr>
          <w:rFonts w:ascii="Cambria Math" w:hAnsi="Cambria Math"/>
          <w:w w:val="105"/>
        </w:rPr>
        <w:t>⎩</w:t>
        <w:tab/>
      </w:r>
      <w:r>
        <w:rPr>
          <w:w w:val="105"/>
          <w:vertAlign w:val="superscript"/>
        </w:rPr>
        <w:t>n</w:t>
      </w:r>
      <w:r>
        <w:rPr>
          <w:w w:val="105"/>
          <w:vertAlign w:val="baseline"/>
        </w:rPr>
        <w:t> 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m</w:t>
      </w:r>
    </w:p>
    <w:p>
      <w:pPr>
        <w:pStyle w:val="BodyText"/>
        <w:spacing w:before="75"/>
        <w:ind w:left="593"/>
      </w:pPr>
      <w:r>
        <w:rPr/>
        <w:br w:type="column"/>
      </w:r>
      <w:r>
        <w:rPr>
          <w:position w:val="1"/>
        </w:rPr>
        <w:t>2</w:t>
      </w:r>
      <w:r>
        <w:rPr>
          <w:rFonts w:ascii="Cambria Math" w:hAnsi="Cambria Math"/>
        </w:rPr>
        <w:t>√</w:t>
      </w:r>
      <w:r>
        <w:rPr>
          <w:position w:val="1"/>
        </w:rPr>
        <w:t>km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830" w:space="40"/>
            <w:col w:w="3740"/>
          </w:cols>
        </w:sectPr>
      </w:pPr>
    </w:p>
    <w:p>
      <w:pPr>
        <w:pStyle w:val="BodyText"/>
        <w:spacing w:line="259" w:lineRule="auto" w:before="45"/>
        <w:ind w:left="1021" w:right="1076"/>
        <w:jc w:val="both"/>
      </w:pPr>
      <w:r>
        <w:rPr/>
        <w:pict>
          <v:rect style="position:absolute;margin-left:494.279999pt;margin-top:42.689968pt;width:13.68pt;height:.72pt;mso-position-horizontal-relative:page;mso-position-vertical-relative:paragraph;z-index:-22477312" id="docshape800" filled="true" fillcolor="#000000" stroked="false">
            <v:fill type="solid"/>
            <w10:wrap type="none"/>
          </v:rect>
        </w:pict>
      </w:r>
      <w:r>
        <w:rPr/>
        <w:t>En</w:t>
      </w:r>
      <w:r>
        <w:rPr>
          <w:spacing w:val="-9"/>
        </w:rPr>
        <w:t> </w:t>
      </w:r>
      <w:r>
        <w:rPr/>
        <w:t>efecto,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/>
        <w:t>factor</w:t>
      </w:r>
      <w:r>
        <w:rPr>
          <w:spacing w:val="-9"/>
        </w:rPr>
        <w:t> </w:t>
      </w:r>
      <w:r>
        <w:rPr/>
        <w:t>de</w:t>
      </w:r>
      <w:r>
        <w:rPr>
          <w:spacing w:val="-10"/>
        </w:rPr>
        <w:t> </w:t>
      </w:r>
      <w:r>
        <w:rPr/>
        <w:t>amortiguamiento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el</w:t>
      </w:r>
      <w:r>
        <w:rPr>
          <w:spacing w:val="-10"/>
        </w:rPr>
        <w:t> </w:t>
      </w:r>
      <w:r>
        <w:rPr/>
        <w:t>valor</w:t>
      </w:r>
      <w:r>
        <w:rPr>
          <w:spacing w:val="-9"/>
        </w:rPr>
        <w:t> </w:t>
      </w:r>
      <w:r>
        <w:rPr/>
        <w:t>característico</w:t>
      </w:r>
      <w:r>
        <w:rPr>
          <w:spacing w:val="-12"/>
        </w:rPr>
        <w:t> </w:t>
      </w:r>
      <w:r>
        <w:rPr/>
        <w:t>del</w:t>
      </w:r>
      <w:r>
        <w:rPr>
          <w:spacing w:val="-10"/>
        </w:rPr>
        <w:t> </w:t>
      </w:r>
      <w:r>
        <w:rPr/>
        <w:t>amortiguador</w:t>
      </w:r>
      <w:r>
        <w:rPr>
          <w:spacing w:val="-10"/>
        </w:rPr>
        <w:t> </w:t>
      </w:r>
      <w:r>
        <w:rPr/>
        <w:t>son</w:t>
      </w:r>
      <w:r>
        <w:rPr>
          <w:spacing w:val="-12"/>
        </w:rPr>
        <w:t> </w:t>
      </w:r>
      <w:r>
        <w:rPr/>
        <w:t>proporcionales</w:t>
      </w:r>
      <w:r>
        <w:rPr>
          <w:spacing w:val="-53"/>
        </w:rPr>
        <w:t> </w:t>
      </w:r>
      <w:r>
        <w:rPr/>
        <w:t>y, además, verifica la relación expuesta en (i) del escenario en lazo abierto: Oscilación sostenida si</w:t>
      </w:r>
      <w:r>
        <w:rPr>
          <w:spacing w:val="1"/>
        </w:rPr>
        <w:t> </w:t>
      </w:r>
      <w:r>
        <w:rPr/>
        <w:t>b=0.</w:t>
      </w:r>
      <w:r>
        <w:rPr>
          <w:spacing w:val="-11"/>
        </w:rPr>
        <w:t> </w:t>
      </w:r>
      <w:r>
        <w:rPr/>
        <w:t>Nótese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ξ</w:t>
      </w:r>
      <w:r>
        <w:rPr>
          <w:spacing w:val="-10"/>
        </w:rPr>
        <w:t> </w:t>
      </w:r>
      <w:r>
        <w:rPr/>
        <w:t>presenta</w:t>
      </w:r>
      <w:r>
        <w:rPr>
          <w:spacing w:val="-12"/>
        </w:rPr>
        <w:t> </w:t>
      </w:r>
      <w:r>
        <w:rPr/>
        <w:t>una</w:t>
      </w:r>
      <w:r>
        <w:rPr>
          <w:spacing w:val="-11"/>
        </w:rPr>
        <w:t> </w:t>
      </w:r>
      <w:r>
        <w:rPr/>
        <w:t>relación</w:t>
      </w:r>
      <w:r>
        <w:rPr>
          <w:spacing w:val="-10"/>
        </w:rPr>
        <w:t> </w:t>
      </w:r>
      <w:r>
        <w:rPr/>
        <w:t>cuadrática</w:t>
      </w:r>
      <w:r>
        <w:rPr>
          <w:spacing w:val="-12"/>
        </w:rPr>
        <w:t> </w:t>
      </w:r>
      <w:r>
        <w:rPr/>
        <w:t>inversa</w:t>
      </w:r>
      <w:r>
        <w:rPr>
          <w:spacing w:val="-11"/>
        </w:rPr>
        <w:t> </w:t>
      </w:r>
      <w:r>
        <w:rPr/>
        <w:t>con</w:t>
      </w:r>
      <w:r>
        <w:rPr>
          <w:spacing w:val="-11"/>
        </w:rPr>
        <w:t> </w:t>
      </w:r>
      <w:r>
        <w:rPr>
          <w:i/>
        </w:rPr>
        <w:t>k</w:t>
      </w:r>
      <w:r>
        <w:rPr>
          <w:i/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>
          <w:i/>
        </w:rPr>
        <w:t>m</w:t>
      </w:r>
      <w:r>
        <w:rPr/>
        <w:t>.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ello,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medida</w:t>
      </w:r>
      <w:r>
        <w:rPr>
          <w:spacing w:val="-12"/>
        </w:rPr>
        <w:t> </w:t>
      </w:r>
      <w:r>
        <w:rPr/>
        <w:t>que</w:t>
      </w:r>
      <w:r>
        <w:rPr>
          <w:spacing w:val="-11"/>
        </w:rPr>
        <w:t> </w:t>
      </w:r>
      <w:r>
        <w:rPr/>
        <w:t>aumente</w:t>
      </w:r>
      <w:r>
        <w:rPr>
          <w:spacing w:val="-53"/>
        </w:rPr>
        <w:t> </w:t>
      </w:r>
      <w:r>
        <w:rPr>
          <w:i/>
          <w:position w:val="1"/>
        </w:rPr>
        <w:t>b</w:t>
      </w:r>
      <w:r>
        <w:rPr>
          <w:i/>
          <w:spacing w:val="-7"/>
          <w:position w:val="1"/>
        </w:rPr>
        <w:t> </w:t>
      </w:r>
      <w:r>
        <w:rPr>
          <w:position w:val="1"/>
        </w:rPr>
        <w:t>(tenga</w:t>
      </w:r>
      <w:r>
        <w:rPr>
          <w:spacing w:val="-7"/>
          <w:position w:val="1"/>
        </w:rPr>
        <w:t> </w:t>
      </w:r>
      <w:r>
        <w:rPr>
          <w:position w:val="1"/>
        </w:rPr>
        <w:t>en</w:t>
      </w:r>
      <w:r>
        <w:rPr>
          <w:spacing w:val="-6"/>
          <w:position w:val="1"/>
        </w:rPr>
        <w:t> </w:t>
      </w:r>
      <w:r>
        <w:rPr>
          <w:position w:val="1"/>
        </w:rPr>
        <w:t>cuenta</w:t>
      </w:r>
      <w:r>
        <w:rPr>
          <w:spacing w:val="-7"/>
          <w:position w:val="1"/>
        </w:rPr>
        <w:t> </w:t>
      </w:r>
      <w:r>
        <w:rPr>
          <w:position w:val="1"/>
        </w:rPr>
        <w:t>que</w:t>
      </w:r>
      <w:r>
        <w:rPr>
          <w:spacing w:val="-6"/>
          <w:position w:val="1"/>
        </w:rPr>
        <w:t> </w:t>
      </w:r>
      <w:r>
        <w:rPr>
          <w:i/>
          <w:position w:val="1"/>
        </w:rPr>
        <w:t>m</w:t>
      </w:r>
      <w:r>
        <w:rPr>
          <w:i/>
          <w:spacing w:val="-5"/>
          <w:position w:val="1"/>
        </w:rPr>
        <w:t> </w:t>
      </w:r>
      <w:r>
        <w:rPr>
          <w:position w:val="1"/>
        </w:rPr>
        <w:t>y</w:t>
      </w:r>
      <w:r>
        <w:rPr>
          <w:spacing w:val="-7"/>
          <w:position w:val="1"/>
        </w:rPr>
        <w:t> </w:t>
      </w:r>
      <w:r>
        <w:rPr>
          <w:i/>
          <w:position w:val="1"/>
        </w:rPr>
        <w:t>k</w:t>
      </w:r>
      <w:r>
        <w:rPr>
          <w:i/>
          <w:spacing w:val="-6"/>
          <w:position w:val="1"/>
        </w:rPr>
        <w:t> </w:t>
      </w:r>
      <w:r>
        <w:rPr>
          <w:position w:val="1"/>
        </w:rPr>
        <w:t>son</w:t>
      </w:r>
      <w:r>
        <w:rPr>
          <w:spacing w:val="-6"/>
          <w:position w:val="1"/>
        </w:rPr>
        <w:t> </w:t>
      </w:r>
      <w:r>
        <w:rPr>
          <w:position w:val="1"/>
        </w:rPr>
        <w:t>estáticas</w:t>
      </w:r>
      <w:r>
        <w:rPr>
          <w:spacing w:val="-4"/>
          <w:position w:val="1"/>
        </w:rPr>
        <w:t> </w:t>
      </w:r>
      <w:r>
        <w:rPr>
          <w:position w:val="1"/>
        </w:rPr>
        <w:t>ya</w:t>
      </w:r>
      <w:r>
        <w:rPr>
          <w:spacing w:val="-7"/>
          <w:position w:val="1"/>
        </w:rPr>
        <w:t> </w:t>
      </w:r>
      <w:r>
        <w:rPr>
          <w:position w:val="1"/>
        </w:rPr>
        <w:t>que</w:t>
      </w:r>
      <w:r>
        <w:rPr>
          <w:spacing w:val="-7"/>
          <w:position w:val="1"/>
        </w:rPr>
        <w:t> </w:t>
      </w:r>
      <w:r>
        <w:rPr>
          <w:position w:val="1"/>
        </w:rPr>
        <w:t>constituyen</w:t>
      </w:r>
      <w:r>
        <w:rPr>
          <w:spacing w:val="-6"/>
          <w:position w:val="1"/>
        </w:rPr>
        <w:t> </w:t>
      </w:r>
      <w:r>
        <w:rPr>
          <w:position w:val="1"/>
        </w:rPr>
        <w:t>la</w:t>
      </w:r>
      <w:r>
        <w:rPr>
          <w:spacing w:val="-7"/>
          <w:position w:val="1"/>
        </w:rPr>
        <w:t> </w:t>
      </w:r>
      <w:r>
        <w:rPr>
          <w:position w:val="1"/>
        </w:rPr>
        <w:t>planta)</w:t>
      </w:r>
      <w:r>
        <w:rPr>
          <w:spacing w:val="-5"/>
          <w:position w:val="1"/>
        </w:rPr>
        <w:t> </w:t>
      </w:r>
      <w:r>
        <w:rPr>
          <w:position w:val="1"/>
        </w:rPr>
        <w:t>dentro</w:t>
      </w:r>
      <w:r>
        <w:rPr>
          <w:spacing w:val="-6"/>
          <w:position w:val="1"/>
        </w:rPr>
        <w:t> </w:t>
      </w:r>
      <w:r>
        <w:rPr>
          <w:position w:val="1"/>
        </w:rPr>
        <w:t>del</w:t>
      </w:r>
      <w:r>
        <w:rPr>
          <w:spacing w:val="-6"/>
          <w:position w:val="1"/>
        </w:rPr>
        <w:t> </w:t>
      </w:r>
      <w:r>
        <w:rPr>
          <w:position w:val="1"/>
        </w:rPr>
        <w:t>rango</w:t>
      </w:r>
      <w:r>
        <w:rPr>
          <w:spacing w:val="-6"/>
          <w:position w:val="1"/>
        </w:rPr>
        <w:t> </w:t>
      </w:r>
      <w:r>
        <w:rPr>
          <w:position w:val="1"/>
        </w:rPr>
        <w:t>0&lt;b&lt;2</w:t>
      </w:r>
      <w:r>
        <w:rPr>
          <w:rFonts w:ascii="Cambria Math" w:hAnsi="Cambria Math"/>
        </w:rPr>
        <w:t>√</w:t>
      </w:r>
      <w:r>
        <w:rPr>
          <w:position w:val="1"/>
        </w:rPr>
        <w:t>km,</w:t>
      </w:r>
    </w:p>
    <w:p>
      <w:pPr>
        <w:pStyle w:val="BodyText"/>
        <w:spacing w:line="226" w:lineRule="exact"/>
        <w:ind w:left="1021"/>
        <w:jc w:val="both"/>
      </w:pPr>
      <w:r>
        <w:rPr/>
        <w:pict>
          <v:rect style="position:absolute;margin-left:354.480011pt;margin-top:12.657291pt;width:13.68pt;height:.72pt;mso-position-horizontal-relative:page;mso-position-vertical-relative:paragraph;z-index:-15511552;mso-wrap-distance-left:0;mso-wrap-distance-right:0" id="docshape801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494.279999pt;margin-top:12.657291pt;width:13.68pt;height:.72pt;mso-position-horizontal-relative:page;mso-position-vertical-relative:paragraph;z-index:-15511040;mso-wrap-distance-left:0;mso-wrap-distance-right:0" id="docshape802" filled="true" fillcolor="#000000" stroked="false">
            <v:fill type="solid"/>
            <w10:wrap type="topAndBottom"/>
          </v:rect>
        </w:pict>
      </w:r>
      <w:r>
        <w:rPr/>
        <w:t>se</w:t>
      </w:r>
      <w:r>
        <w:rPr>
          <w:spacing w:val="7"/>
        </w:rPr>
        <w:t> </w:t>
      </w:r>
      <w:r>
        <w:rPr/>
        <w:t>irá</w:t>
      </w:r>
      <w:r>
        <w:rPr>
          <w:spacing w:val="5"/>
        </w:rPr>
        <w:t> </w:t>
      </w:r>
      <w:r>
        <w:rPr/>
        <w:t>teniendo</w:t>
      </w:r>
      <w:r>
        <w:rPr>
          <w:spacing w:val="5"/>
        </w:rPr>
        <w:t> </w:t>
      </w:r>
      <w:r>
        <w:rPr/>
        <w:t>un</w:t>
      </w:r>
      <w:r>
        <w:rPr>
          <w:spacing w:val="6"/>
        </w:rPr>
        <w:t> </w:t>
      </w:r>
      <w:r>
        <w:rPr/>
        <w:t>sistema</w:t>
      </w:r>
      <w:r>
        <w:rPr>
          <w:spacing w:val="5"/>
        </w:rPr>
        <w:t> </w:t>
      </w:r>
      <w:r>
        <w:rPr/>
        <w:t>menos</w:t>
      </w:r>
      <w:r>
        <w:rPr>
          <w:spacing w:val="6"/>
        </w:rPr>
        <w:t> </w:t>
      </w:r>
      <w:r>
        <w:rPr/>
        <w:t>oscilatorio</w:t>
      </w:r>
      <w:r>
        <w:rPr>
          <w:spacing w:val="6"/>
        </w:rPr>
        <w:t> </w:t>
      </w:r>
      <w:r>
        <w:rPr/>
        <w:t>(y</w:t>
      </w:r>
      <w:r>
        <w:rPr>
          <w:spacing w:val="7"/>
        </w:rPr>
        <w:t> </w:t>
      </w:r>
      <w:r>
        <w:rPr/>
        <w:t>menos</w:t>
      </w:r>
      <w:r>
        <w:rPr>
          <w:spacing w:val="7"/>
        </w:rPr>
        <w:t> </w:t>
      </w:r>
      <w:r>
        <w:rPr/>
        <w:t>subamortiguado,</w:t>
      </w:r>
      <w:r>
        <w:rPr>
          <w:spacing w:val="8"/>
        </w:rPr>
        <w:t> </w:t>
      </w:r>
      <w:r>
        <w:rPr/>
        <w:t>0&lt;ξ&lt;1),</w:t>
      </w:r>
      <w:r>
        <w:rPr>
          <w:spacing w:val="7"/>
        </w:rPr>
        <w:t> </w:t>
      </w:r>
      <w:r>
        <w:rPr/>
        <w:t>siendo</w:t>
      </w:r>
      <w:r>
        <w:rPr>
          <w:spacing w:val="8"/>
        </w:rPr>
        <w:t> </w:t>
      </w:r>
      <w:r>
        <w:rPr/>
        <w:t>un</w:t>
      </w:r>
      <w:r>
        <w:rPr>
          <w:spacing w:val="5"/>
        </w:rPr>
        <w:t> </w:t>
      </w:r>
      <w:r>
        <w:rPr/>
        <w:t>sistema</w:t>
      </w:r>
    </w:p>
    <w:p>
      <w:pPr>
        <w:pStyle w:val="BodyText"/>
        <w:ind w:left="1021" w:right="1075"/>
        <w:jc w:val="both"/>
      </w:pPr>
      <w:r>
        <w:rPr>
          <w:position w:val="1"/>
        </w:rPr>
        <w:t>críticamente amortiguado (ξ=1) sin oscilaciones, cuando b=2</w:t>
      </w:r>
      <w:r>
        <w:rPr>
          <w:rFonts w:ascii="Cambria Math" w:hAnsi="Cambria Math"/>
        </w:rPr>
        <w:t>√</w:t>
      </w:r>
      <w:r>
        <w:rPr>
          <w:position w:val="1"/>
        </w:rPr>
        <w:t>km y sobreamortiguado si b&gt;2</w:t>
      </w:r>
      <w:r>
        <w:rPr>
          <w:rFonts w:ascii="Cambria Math" w:hAnsi="Cambria Math"/>
        </w:rPr>
        <w:t>√</w:t>
      </w:r>
      <w:r>
        <w:rPr>
          <w:position w:val="1"/>
        </w:rPr>
        <w:t>km.</w:t>
      </w:r>
      <w:r>
        <w:rPr>
          <w:spacing w:val="1"/>
          <w:position w:val="1"/>
        </w:rPr>
        <w:t> </w:t>
      </w:r>
      <w:r>
        <w:rPr/>
        <w:t>Por todo ello, la inclusión del amortiguador mitiga o elimina las oscilaciones sostenidas que presen-</w:t>
      </w:r>
      <w:r>
        <w:rPr>
          <w:spacing w:val="1"/>
        </w:rPr>
        <w:t> </w:t>
      </w:r>
      <w:r>
        <w:rPr/>
        <w:t>taría el sistema masa-muelle. Tenga en cuenta que el valor en régimen permanente de </w:t>
      </w:r>
      <w:r>
        <w:rPr>
          <w:i/>
        </w:rPr>
        <w:t>y</w:t>
      </w:r>
      <w:r>
        <w:rPr/>
        <w:t>(</w:t>
      </w:r>
      <w:r>
        <w:rPr>
          <w:i/>
        </w:rPr>
        <w:t>t</w:t>
      </w:r>
      <w:r>
        <w:rPr/>
        <w:t>) es 0 (valor</w:t>
      </w:r>
      <w:r>
        <w:rPr>
          <w:spacing w:val="-52"/>
        </w:rPr>
        <w:t> </w:t>
      </w:r>
      <w:r>
        <w:rPr/>
        <w:t>referencia). Por ello, la rapidez con la que la salida llegue a dicho valor y la masa deje de moverse</w:t>
      </w:r>
      <w:r>
        <w:rPr>
          <w:spacing w:val="1"/>
        </w:rPr>
        <w:t> </w:t>
      </w:r>
      <w:r>
        <w:rPr/>
        <w:t>verticalmente,</w:t>
      </w:r>
      <w:r>
        <w:rPr>
          <w:spacing w:val="-2"/>
        </w:rPr>
        <w:t> </w:t>
      </w:r>
      <w:r>
        <w:rPr/>
        <w:t>dependerá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1"/>
        </w:rPr>
        <w:t> </w:t>
      </w:r>
      <w:r>
        <w:rPr/>
        <w:t>selección del</w:t>
      </w:r>
      <w:r>
        <w:rPr>
          <w:spacing w:val="-1"/>
        </w:rPr>
        <w:t> </w:t>
      </w:r>
      <w:r>
        <w:rPr/>
        <w:t>amortiguador (valor de</w:t>
      </w:r>
      <w:r>
        <w:rPr>
          <w:spacing w:val="-1"/>
        </w:rPr>
        <w:t> </w:t>
      </w:r>
      <w:r>
        <w:rPr>
          <w:i/>
        </w:rPr>
        <w:t>b</w:t>
      </w:r>
      <w:r>
        <w:rPr/>
        <w:t>).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36"/>
        </w:numPr>
        <w:tabs>
          <w:tab w:pos="1358" w:val="left" w:leader="none"/>
        </w:tabs>
        <w:spacing w:line="240" w:lineRule="auto" w:before="0" w:after="0"/>
        <w:ind w:left="1357" w:right="0" w:hanging="337"/>
        <w:jc w:val="left"/>
        <w:rPr>
          <w:sz w:val="22"/>
        </w:rPr>
      </w:pP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control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posición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lazo</w:t>
      </w:r>
      <w:r>
        <w:rPr>
          <w:spacing w:val="-1"/>
          <w:sz w:val="22"/>
        </w:rPr>
        <w:t> </w:t>
      </w:r>
      <w:r>
        <w:rPr>
          <w:sz w:val="22"/>
        </w:rPr>
        <w:t>cerrado,</w:t>
      </w:r>
      <w:r>
        <w:rPr>
          <w:spacing w:val="-3"/>
          <w:sz w:val="22"/>
        </w:rPr>
        <w:t> </w:t>
      </w:r>
      <w:r>
        <w:rPr>
          <w:sz w:val="22"/>
        </w:rPr>
        <w:t>resulta:</w:t>
      </w:r>
    </w:p>
    <w:p>
      <w:pPr>
        <w:pStyle w:val="BodyText"/>
        <w:tabs>
          <w:tab w:pos="7266" w:val="left" w:leader="none"/>
          <w:tab w:pos="7640" w:val="left" w:leader="none"/>
        </w:tabs>
        <w:spacing w:line="189" w:lineRule="exact" w:before="69"/>
        <w:ind w:left="6997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u w:val="single"/>
        </w:rPr>
        <w:t>1</w:t>
        <w:tab/>
      </w:r>
    </w:p>
    <w:p>
      <w:pPr>
        <w:spacing w:after="0" w:line="189" w:lineRule="exact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94" w:lineRule="exact"/>
        <w:jc w:val="right"/>
        <w:rPr>
          <w:rFonts w:ascii="Cambria Math"/>
        </w:rPr>
      </w:pP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72" w:lineRule="exact"/>
        <w:ind w:left="2020"/>
        <w:rPr>
          <w:rFonts w:ascii="Cambria Math"/>
        </w:rPr>
      </w:pP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=-U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193" w:lineRule="exact" w:before="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72" w:lineRule="exact" w:before="0"/>
        <w:ind w:left="374" w:right="0" w:firstLine="0"/>
        <w:jc w:val="left"/>
        <w:rPr>
          <w:sz w:val="22"/>
          <w:szCs w:val="22"/>
        </w:rPr>
      </w:pPr>
      <w:r>
        <w:rPr>
          <w:sz w:val="22"/>
          <w:szCs w:val="22"/>
        </w:rPr>
        <w:t>→</w:t>
      </w:r>
      <w:r>
        <w:rPr>
          <w:spacing w:val="1"/>
          <w:sz w:val="22"/>
          <w:szCs w:val="22"/>
        </w:rPr>
        <w:t> </w:t>
      </w:r>
      <w:r>
        <w:rPr>
          <w:sz w:val="22"/>
          <w:szCs w:val="22"/>
        </w:rPr>
        <w:t>e  </w:t>
      </w:r>
      <w:r>
        <w:rPr>
          <w:spacing w:val="3"/>
          <w:sz w:val="22"/>
          <w:szCs w:val="22"/>
        </w:rPr>
        <w:t> </w:t>
      </w:r>
      <w:r>
        <w:rPr>
          <w:sz w:val="22"/>
          <w:szCs w:val="22"/>
        </w:rPr>
        <w:t>=</w:t>
      </w:r>
      <w:r>
        <w:rPr>
          <w:spacing w:val="-19"/>
          <w:sz w:val="22"/>
          <w:szCs w:val="22"/>
        </w:rPr>
        <w:t> </w:t>
      </w:r>
      <w:r>
        <w:rPr>
          <w:sz w:val="24"/>
          <w:szCs w:val="24"/>
        </w:rPr>
        <w:t>lim</w:t>
      </w:r>
      <w:r>
        <w:rPr>
          <w:spacing w:val="-24"/>
          <w:sz w:val="24"/>
          <w:szCs w:val="24"/>
        </w:rPr>
        <w:t> </w:t>
      </w:r>
      <w:r>
        <w:rPr>
          <w:sz w:val="22"/>
          <w:szCs w:val="22"/>
        </w:rPr>
        <w:t>sE</w:t>
      </w:r>
      <w:r>
        <w:rPr>
          <w:rFonts w:ascii="Cambria Math" w:hAnsi="Cambria Math" w:cs="Cambria Math" w:eastAsia="Cambria Math"/>
          <w:position w:val="1"/>
          <w:sz w:val="22"/>
          <w:szCs w:val="22"/>
        </w:rPr>
        <w:t>(</w:t>
      </w:r>
      <w:r>
        <w:rPr>
          <w:sz w:val="22"/>
          <w:szCs w:val="22"/>
        </w:rPr>
        <w:t>s</w:t>
      </w:r>
      <w:r>
        <w:rPr>
          <w:rFonts w:ascii="Cambria Math" w:hAnsi="Cambria Math" w:cs="Cambria Math" w:eastAsia="Cambria Math"/>
          <w:position w:val="1"/>
          <w:sz w:val="22"/>
          <w:szCs w:val="22"/>
        </w:rPr>
        <w:t>)</w:t>
      </w:r>
      <w:r>
        <w:rPr>
          <w:rFonts w:ascii="Cambria Math" w:hAnsi="Cambria Math" w:cs="Cambria Math" w:eastAsia="Cambria Math"/>
          <w:spacing w:val="-12"/>
          <w:position w:val="1"/>
          <w:sz w:val="22"/>
          <w:szCs w:val="22"/>
        </w:rPr>
        <w:t> </w:t>
      </w:r>
      <w:r>
        <w:rPr>
          <w:sz w:val="22"/>
          <w:szCs w:val="22"/>
        </w:rPr>
        <w:t>=</w:t>
      </w:r>
      <w:r>
        <w:rPr>
          <w:spacing w:val="-18"/>
          <w:sz w:val="22"/>
          <w:szCs w:val="22"/>
        </w:rPr>
        <w:t> </w:t>
      </w:r>
      <w:r>
        <w:rPr>
          <w:sz w:val="24"/>
          <w:szCs w:val="24"/>
        </w:rPr>
        <w:t>lim</w:t>
      </w:r>
      <w:r>
        <w:rPr>
          <w:spacing w:val="-24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�</w:t>
      </w:r>
      <w:r>
        <w:rPr>
          <w:sz w:val="22"/>
          <w:szCs w:val="22"/>
        </w:rPr>
        <w:t>-s</w:t>
      </w:r>
    </w:p>
    <w:p>
      <w:pPr>
        <w:spacing w:line="216" w:lineRule="exact" w:before="50"/>
        <w:ind w:left="16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ms</w:t>
      </w:r>
      <w:r>
        <w:rPr>
          <w:position w:val="7"/>
          <w:sz w:val="16"/>
        </w:rPr>
        <w:t>2</w:t>
      </w:r>
      <w:r>
        <w:rPr>
          <w:sz w:val="22"/>
        </w:rPr>
        <w:t>+K</w:t>
      </w:r>
    </w:p>
    <w:p>
      <w:pPr>
        <w:spacing w:line="198" w:lineRule="exact" w:before="1"/>
        <w:ind w:left="59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67" w:lineRule="exact" w:before="0"/>
        <w:ind w:left="125" w:right="0" w:firstLine="0"/>
        <w:jc w:val="left"/>
        <w:rPr>
          <w:sz w:val="22"/>
          <w:szCs w:val="22"/>
        </w:rPr>
      </w:pPr>
      <w:r>
        <w:rPr>
          <w:rFonts w:ascii="Cambria Math" w:hAnsi="Cambria Math" w:cs="Cambria Math" w:eastAsia="Cambria Math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7"/>
          <w:sz w:val="22"/>
          <w:szCs w:val="22"/>
        </w:rPr>
        <w:t> </w:t>
      </w:r>
      <w:r>
        <w:rPr>
          <w:sz w:val="22"/>
          <w:szCs w:val="22"/>
        </w:rPr>
        <w:t>=-</w:t>
      </w:r>
    </w:p>
    <w:p>
      <w:pPr>
        <w:spacing w:after="0" w:line="67" w:lineRule="exact"/>
        <w:jc w:val="left"/>
        <w:rPr>
          <w:sz w:val="22"/>
          <w:szCs w:val="22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860" w:space="40"/>
            <w:col w:w="2898" w:space="39"/>
            <w:col w:w="807" w:space="39"/>
            <w:col w:w="2927"/>
          </w:cols>
        </w:sectPr>
      </w:pPr>
    </w:p>
    <w:p>
      <w:pPr>
        <w:pStyle w:val="BodyText"/>
        <w:spacing w:line="20" w:lineRule="exact"/>
        <w:ind w:left="3097" w:right="-58"/>
        <w:rPr>
          <w:sz w:val="2"/>
        </w:rPr>
      </w:pPr>
      <w:r>
        <w:rPr>
          <w:sz w:val="2"/>
        </w:rPr>
        <w:pict>
          <v:group style="width:54.25pt;height:.75pt;mso-position-horizontal-relative:char;mso-position-vertical-relative:line" id="docshapegroup803" coordorigin="0,0" coordsize="1085,15">
            <v:rect style="position:absolute;left:0;top:0;width:1085;height:15" id="docshape80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before="2"/>
        <w:jc w:val="right"/>
        <w:rPr>
          <w:rFonts w:ascii="Cambria Math"/>
        </w:rPr>
      </w:pP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269" w:lineRule="exact" w:before="0"/>
        <w:ind w:left="415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position w:val="9"/>
          <w:sz w:val="16"/>
        </w:rPr>
        <w:t>SS</w:t>
      </w:r>
      <w:r>
        <w:rPr>
          <w:spacing w:val="56"/>
          <w:position w:val="9"/>
          <w:sz w:val="16"/>
        </w:rPr>
        <w:t> </w:t>
      </w:r>
      <w:r>
        <w:rPr>
          <w:spacing w:val="56"/>
          <w:position w:val="9"/>
          <w:sz w:val="16"/>
        </w:rPr>
        <w:t> </w:t>
      </w:r>
      <w:r>
        <w:rPr>
          <w:spacing w:val="-2"/>
          <w:sz w:val="16"/>
        </w:rPr>
        <w:t>s→0</w:t>
      </w:r>
    </w:p>
    <w:p>
      <w:pPr>
        <w:spacing w:before="8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tabs>
          <w:tab w:pos="1886" w:val="left" w:leader="none"/>
        </w:tabs>
        <w:spacing w:line="20" w:lineRule="exact"/>
        <w:ind w:left="333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55.8pt;height:.75pt;mso-position-horizontal-relative:char;mso-position-vertical-relative:line" id="docshapegroup805" coordorigin="0,0" coordsize="1116,15">
            <v:shape style="position:absolute;left:0;top:0;width:1116;height:15" id="docshape806" coordorigin="0,0" coordsize="1116,15" path="m103,0l0,0,0,14,103,14,103,0xm1116,0l139,0,139,14,1116,14,1116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.2pt;height:.75pt;mso-position-horizontal-relative:char;mso-position-vertical-relative:line" id="docshapegroup807" coordorigin="0,0" coordsize="164,15">
            <v:rect style="position:absolute;left:0;top:0;width:164;height:15" id="docshape80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425" w:val="left" w:leader="none"/>
          <w:tab w:pos="1886" w:val="left" w:leader="none"/>
        </w:tabs>
        <w:spacing w:line="163" w:lineRule="auto" w:before="20"/>
        <w:ind w:left="782" w:right="2195" w:hanging="437"/>
      </w:pPr>
      <w:r>
        <w:rPr/>
        <w:pict>
          <v:shape style="position:absolute;margin-left:403.679993pt;margin-top:12.077865pt;width:3.8pt;height:9.050pt;mso-position-horizontal-relative:page;mso-position-vertical-relative:paragraph;z-index:-22476288" type="#_x0000_t202" id="docshape80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position w:val="-2"/>
        </w:rPr>
        <w:t>s</w:t>
      </w:r>
      <w:r>
        <w:rPr>
          <w:spacing w:val="15"/>
          <w:position w:val="-2"/>
        </w:rPr>
        <w:t> </w:t>
      </w:r>
      <w:r>
        <w:rPr>
          <w:position w:val="-12"/>
        </w:rPr>
        <w:t>1+</w:t>
      </w:r>
      <w:r>
        <w:rPr>
          <w:u w:val="single"/>
        </w:rPr>
        <w:t>   </w:t>
      </w:r>
      <w:r>
        <w:rPr>
          <w:spacing w:val="40"/>
          <w:u w:val="single"/>
        </w:rPr>
        <w:t> </w:t>
      </w:r>
      <w:r>
        <w:rPr>
          <w:u w:val="single"/>
        </w:rPr>
        <w:t>bs</w:t>
        <w:tab/>
      </w:r>
      <w:r>
        <w:rPr/>
        <w:tab/>
      </w:r>
      <w:r>
        <w:rPr>
          <w:spacing w:val="-2"/>
          <w:position w:val="-2"/>
        </w:rPr>
        <w:t>K</w:t>
      </w:r>
      <w:r>
        <w:rPr>
          <w:spacing w:val="-52"/>
          <w:position w:val="-2"/>
        </w:rPr>
        <w:t> </w:t>
      </w:r>
      <w:r>
        <w:rPr/>
        <w:t>ms</w:t>
      </w:r>
      <w:r>
        <w:rPr>
          <w:spacing w:val="30"/>
        </w:rPr>
        <w:t> </w:t>
      </w:r>
      <w:r>
        <w:rPr/>
        <w:t>+K</w:t>
      </w:r>
    </w:p>
    <w:p>
      <w:pPr>
        <w:spacing w:after="0" w:line="163" w:lineRule="auto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4186" w:space="40"/>
            <w:col w:w="1055" w:space="39"/>
            <w:col w:w="1000" w:space="40"/>
            <w:col w:w="4250"/>
          </w:cols>
        </w:sectPr>
      </w:pPr>
    </w:p>
    <w:p>
      <w:pPr>
        <w:pStyle w:val="BodyText"/>
        <w:spacing w:before="52"/>
        <w:ind w:left="1021" w:right="1075"/>
        <w:jc w:val="both"/>
      </w:pPr>
      <w:r>
        <w:rPr/>
        <w:t>Sin</w:t>
      </w:r>
      <w:r>
        <w:rPr>
          <w:spacing w:val="-7"/>
        </w:rPr>
        <w:t> </w:t>
      </w:r>
      <w:r>
        <w:rPr/>
        <w:t>embargo,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error</w:t>
      </w:r>
      <w:r>
        <w:rPr>
          <w:spacing w:val="-5"/>
        </w:rPr>
        <w:t> </w:t>
      </w:r>
      <w:r>
        <w:rPr/>
        <w:t>tan</w:t>
      </w:r>
      <w:r>
        <w:rPr>
          <w:spacing w:val="-8"/>
        </w:rPr>
        <w:t> </w:t>
      </w:r>
      <w:r>
        <w:rPr/>
        <w:t>solo</w:t>
      </w:r>
      <w:r>
        <w:rPr>
          <w:spacing w:val="-7"/>
        </w:rPr>
        <w:t> </w:t>
      </w:r>
      <w:r>
        <w:rPr/>
        <w:t>es</w:t>
      </w:r>
      <w:r>
        <w:rPr>
          <w:spacing w:val="-5"/>
        </w:rPr>
        <w:t> </w:t>
      </w:r>
      <w:r>
        <w:rPr/>
        <w:t>extrapolable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caso</w:t>
      </w:r>
      <w:r>
        <w:rPr>
          <w:spacing w:val="-7"/>
        </w:rPr>
        <w:t> </w:t>
      </w:r>
      <w:r>
        <w:rPr/>
        <w:t>en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se</w:t>
      </w:r>
      <w:r>
        <w:rPr>
          <w:spacing w:val="-7"/>
        </w:rPr>
        <w:t> </w:t>
      </w:r>
      <w:r>
        <w:rPr/>
        <w:t>tenga</w:t>
      </w:r>
      <w:r>
        <w:rPr>
          <w:spacing w:val="-7"/>
        </w:rPr>
        <w:t> </w:t>
      </w:r>
      <w:r>
        <w:rPr/>
        <w:t>amortiguador,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tanto,</w:t>
      </w:r>
      <w:r>
        <w:rPr>
          <w:spacing w:val="-52"/>
        </w:rPr>
        <w:t> </w:t>
      </w:r>
      <w:r>
        <w:rPr/>
        <w:t>el sistema no sea críticamente estable y, matemáticamente, la parte real de los polos de la función de</w:t>
      </w:r>
      <w:r>
        <w:rPr>
          <w:spacing w:val="-52"/>
        </w:rPr>
        <w:t> </w:t>
      </w:r>
      <w:r>
        <w:rPr/>
        <w:t>transferencia en lazo cerrado sean estrictamente negativos. En caso contrario (error verdadero del</w:t>
      </w:r>
      <w:r>
        <w:rPr>
          <w:spacing w:val="1"/>
        </w:rPr>
        <w:t> </w:t>
      </w:r>
      <w:r>
        <w:rPr/>
        <w:t>sistema en lazo abierto), no se puede aplicar el teorema del valor final ya que se tiene una respuesta</w:t>
      </w:r>
      <w:r>
        <w:rPr>
          <w:spacing w:val="1"/>
        </w:rPr>
        <w:t> </w:t>
      </w:r>
      <w:r>
        <w:rPr/>
        <w:t>oscilatoria,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se</w:t>
      </w:r>
      <w:r>
        <w:rPr>
          <w:spacing w:val="-8"/>
        </w:rPr>
        <w:t> </w:t>
      </w:r>
      <w:r>
        <w:rPr/>
        <w:t>llega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/>
        <w:t>régimen</w:t>
      </w:r>
      <w:r>
        <w:rPr>
          <w:spacing w:val="-7"/>
        </w:rPr>
        <w:t> </w:t>
      </w:r>
      <w:r>
        <w:rPr/>
        <w:t>estacionario</w:t>
      </w:r>
      <w:r>
        <w:rPr>
          <w:spacing w:val="-7"/>
        </w:rPr>
        <w:t> </w:t>
      </w:r>
      <w:r>
        <w:rPr/>
        <w:t>y,</w:t>
      </w:r>
      <w:r>
        <w:rPr>
          <w:spacing w:val="-8"/>
        </w:rPr>
        <w:t> </w:t>
      </w:r>
      <w:r>
        <w:rPr/>
        <w:t>por</w:t>
      </w:r>
      <w:r>
        <w:rPr>
          <w:spacing w:val="-7"/>
        </w:rPr>
        <w:t> </w:t>
      </w:r>
      <w:r>
        <w:rPr/>
        <w:t>tanto,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tiene</w:t>
      </w:r>
      <w:r>
        <w:rPr>
          <w:spacing w:val="-9"/>
        </w:rPr>
        <w:t> </w:t>
      </w:r>
      <w:r>
        <w:rPr/>
        <w:t>un</w:t>
      </w:r>
      <w:r>
        <w:rPr>
          <w:spacing w:val="-7"/>
        </w:rPr>
        <w:t> </w:t>
      </w:r>
      <w:r>
        <w:rPr/>
        <w:t>error</w:t>
      </w:r>
      <w:r>
        <w:rPr>
          <w:spacing w:val="-7"/>
        </w:rPr>
        <w:t> </w:t>
      </w:r>
      <w:r>
        <w:rPr/>
        <w:t>variable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el</w:t>
      </w:r>
      <w:r>
        <w:rPr>
          <w:spacing w:val="-9"/>
        </w:rPr>
        <w:t> </w:t>
      </w:r>
      <w:r>
        <w:rPr/>
        <w:t>tiempo.</w:t>
      </w:r>
    </w:p>
    <w:p>
      <w:pPr>
        <w:pStyle w:val="BodyText"/>
        <w:rPr>
          <w:sz w:val="32"/>
        </w:rPr>
      </w:pPr>
    </w:p>
    <w:p>
      <w:pPr>
        <w:pStyle w:val="Heading4"/>
        <w:spacing w:before="1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ListParagraph"/>
        <w:numPr>
          <w:ilvl w:val="0"/>
          <w:numId w:val="39"/>
        </w:numPr>
        <w:tabs>
          <w:tab w:pos="1279" w:val="left" w:leader="none"/>
        </w:tabs>
        <w:spacing w:line="240" w:lineRule="auto" w:before="0" w:after="0"/>
        <w:ind w:left="1021" w:right="1076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partir</w:t>
      </w:r>
      <w:r>
        <w:rPr>
          <w:spacing w:val="19"/>
          <w:sz w:val="22"/>
        </w:rPr>
        <w:t> </w:t>
      </w:r>
      <w:r>
        <w:rPr>
          <w:sz w:val="22"/>
        </w:rPr>
        <w:t>del</w:t>
      </w:r>
      <w:r>
        <w:rPr>
          <w:spacing w:val="20"/>
          <w:sz w:val="22"/>
        </w:rPr>
        <w:t> </w:t>
      </w:r>
      <w:r>
        <w:rPr>
          <w:sz w:val="22"/>
        </w:rPr>
        <w:t>esbozo</w:t>
      </w:r>
      <w:r>
        <w:rPr>
          <w:spacing w:val="18"/>
          <w:sz w:val="22"/>
        </w:rPr>
        <w:t> </w:t>
      </w:r>
      <w:r>
        <w:rPr>
          <w:sz w:val="22"/>
        </w:rPr>
        <w:t>del</w:t>
      </w:r>
      <w:r>
        <w:rPr>
          <w:spacing w:val="18"/>
          <w:sz w:val="22"/>
        </w:rPr>
        <w:t> </w:t>
      </w:r>
      <w:r>
        <w:rPr>
          <w:sz w:val="22"/>
        </w:rPr>
        <w:t>LDR</w:t>
      </w:r>
      <w:r>
        <w:rPr>
          <w:spacing w:val="22"/>
          <w:sz w:val="22"/>
        </w:rPr>
        <w:t> </w:t>
      </w:r>
      <w:r>
        <w:rPr>
          <w:sz w:val="22"/>
        </w:rPr>
        <w:t>del</w:t>
      </w:r>
      <w:r>
        <w:rPr>
          <w:spacing w:val="20"/>
          <w:sz w:val="22"/>
        </w:rPr>
        <w:t> </w:t>
      </w:r>
      <w:r>
        <w:rPr>
          <w:sz w:val="22"/>
        </w:rPr>
        <w:t>enunciado</w:t>
      </w:r>
      <w:r>
        <w:rPr>
          <w:spacing w:val="20"/>
          <w:sz w:val="22"/>
        </w:rPr>
        <w:t> </w:t>
      </w:r>
      <w:r>
        <w:rPr>
          <w:sz w:val="22"/>
        </w:rPr>
        <w:t>y</w:t>
      </w:r>
      <w:r>
        <w:rPr>
          <w:spacing w:val="20"/>
          <w:sz w:val="22"/>
        </w:rPr>
        <w:t> </w:t>
      </w:r>
      <w:r>
        <w:rPr>
          <w:sz w:val="22"/>
        </w:rPr>
        <w:t>considerando</w:t>
      </w:r>
      <w:r>
        <w:rPr>
          <w:spacing w:val="20"/>
          <w:sz w:val="22"/>
        </w:rPr>
        <w:t> </w:t>
      </w:r>
      <w:r>
        <w:rPr>
          <w:sz w:val="22"/>
        </w:rPr>
        <w:t>la</w:t>
      </w:r>
      <w:r>
        <w:rPr>
          <w:spacing w:val="19"/>
          <w:sz w:val="22"/>
        </w:rPr>
        <w:t> </w:t>
      </w:r>
      <w:r>
        <w:rPr>
          <w:sz w:val="22"/>
        </w:rPr>
        <w:t>estructura</w:t>
      </w:r>
      <w:r>
        <w:rPr>
          <w:spacing w:val="17"/>
          <w:sz w:val="22"/>
        </w:rPr>
        <w:t> </w:t>
      </w:r>
      <w:r>
        <w:rPr>
          <w:sz w:val="22"/>
        </w:rPr>
        <w:t>típica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20"/>
          <w:sz w:val="22"/>
        </w:rPr>
        <w:t> </w:t>
      </w:r>
      <w:r>
        <w:rPr>
          <w:sz w:val="22"/>
        </w:rPr>
        <w:t>un</w:t>
      </w:r>
      <w:r>
        <w:rPr>
          <w:spacing w:val="21"/>
          <w:sz w:val="22"/>
        </w:rPr>
        <w:t> </w:t>
      </w:r>
      <w:r>
        <w:rPr>
          <w:sz w:val="22"/>
        </w:rPr>
        <w:t>bucle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-52"/>
          <w:sz w:val="22"/>
        </w:rPr>
        <w:t> </w:t>
      </w:r>
      <w:r>
        <w:rPr>
          <w:sz w:val="22"/>
        </w:rPr>
        <w:t>control,</w:t>
      </w:r>
      <w:r>
        <w:rPr>
          <w:spacing w:val="-2"/>
          <w:sz w:val="22"/>
        </w:rPr>
        <w:t> </w:t>
      </w:r>
      <w:r>
        <w:rPr>
          <w:sz w:val="22"/>
        </w:rPr>
        <w:t>podemos extraer la</w:t>
      </w:r>
      <w:r>
        <w:rPr>
          <w:spacing w:val="-5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transferencia</w:t>
      </w:r>
      <w:r>
        <w:rPr>
          <w:spacing w:val="-2"/>
          <w:sz w:val="22"/>
        </w:rPr>
        <w:t> </w:t>
      </w:r>
      <w:r>
        <w:rPr>
          <w:sz w:val="22"/>
        </w:rPr>
        <w:t>en lazo</w:t>
      </w:r>
      <w:r>
        <w:rPr>
          <w:spacing w:val="-1"/>
          <w:sz w:val="22"/>
        </w:rPr>
        <w:t> </w:t>
      </w:r>
      <w:r>
        <w:rPr>
          <w:sz w:val="22"/>
        </w:rPr>
        <w:t>abierto</w:t>
      </w:r>
      <w:r>
        <w:rPr>
          <w:spacing w:val="-1"/>
          <w:sz w:val="22"/>
        </w:rPr>
        <w:t> </w:t>
      </w:r>
      <w:r>
        <w:rPr>
          <w:sz w:val="22"/>
        </w:rPr>
        <w:t>del sistema</w:t>
      </w:r>
      <w:r>
        <w:rPr>
          <w:spacing w:val="-2"/>
          <w:sz w:val="22"/>
        </w:rPr>
        <w:t> </w:t>
      </w:r>
      <w:r>
        <w:rPr>
          <w:sz w:val="22"/>
        </w:rPr>
        <w:t>como:</w:t>
      </w:r>
    </w:p>
    <w:p>
      <w:pPr>
        <w:tabs>
          <w:tab w:pos="1413" w:val="left" w:leader="none"/>
          <w:tab w:pos="2152" w:val="left" w:leader="none"/>
        </w:tabs>
        <w:spacing w:line="353" w:lineRule="exact" w:before="66"/>
        <w:ind w:left="0" w:right="101" w:firstLine="0"/>
        <w:jc w:val="center"/>
        <w:rPr>
          <w:sz w:val="16"/>
        </w:rPr>
      </w:pPr>
      <w:r>
        <w:rPr>
          <w:sz w:val="22"/>
        </w:rPr>
        <w:t>G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)</w:t>
      </w:r>
      <w:r>
        <w:rPr>
          <w:sz w:val="22"/>
        </w:rPr>
        <w:t>H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)</w:t>
      </w:r>
      <w:r>
        <w:rPr>
          <w:sz w:val="22"/>
        </w:rPr>
        <w:t>=</w:t>
      </w:r>
      <w:r>
        <w:rPr>
          <w:position w:val="17"/>
          <w:sz w:val="22"/>
          <w:u w:val="single"/>
        </w:rPr>
        <w:tab/>
        <w:t>K</w:t>
      </w:r>
      <w:r>
        <w:rPr>
          <w:position w:val="12"/>
          <w:sz w:val="16"/>
          <w:u w:val="single"/>
        </w:rPr>
        <w:t>LA</w:t>
        <w:tab/>
      </w:r>
    </w:p>
    <w:p>
      <w:pPr>
        <w:pStyle w:val="BodyText"/>
        <w:spacing w:line="213" w:lineRule="exact"/>
        <w:ind w:left="2238" w:right="1292"/>
        <w:jc w:val="center"/>
        <w:rPr>
          <w:rFonts w:ascii="Cambria Math"/>
        </w:rPr>
      </w:pPr>
      <w:r>
        <w:rPr/>
        <w:t>s</w:t>
      </w:r>
      <w:r>
        <w:rPr>
          <w:rFonts w:ascii="Cambria Math"/>
          <w:position w:val="1"/>
        </w:rPr>
        <w:t>(</w:t>
      </w:r>
      <w:r>
        <w:rPr/>
        <w:t>s+4</w:t>
      </w:r>
      <w:r>
        <w:rPr>
          <w:rFonts w:ascii="Cambria Math"/>
          <w:position w:val="1"/>
        </w:rPr>
        <w:t>)(</w:t>
      </w:r>
      <w:r>
        <w:rPr/>
        <w:t>s+6</w:t>
      </w:r>
      <w:r>
        <w:rPr>
          <w:rFonts w:ascii="Cambria Math"/>
          <w:position w:val="1"/>
        </w:rPr>
        <w:t>)</w:t>
      </w:r>
    </w:p>
    <w:p>
      <w:pPr>
        <w:spacing w:after="0" w:line="213" w:lineRule="exact"/>
        <w:jc w:val="center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1"/>
        <w:ind w:left="1021" w:right="1077"/>
        <w:jc w:val="both"/>
      </w:pPr>
      <w:r>
        <w:rPr>
          <w:position w:val="2"/>
        </w:rPr>
        <w:t>En efecto, no es posible extraer la ganancia del producto de </w:t>
      </w:r>
      <w:r>
        <w:rPr>
          <w:i/>
          <w:position w:val="2"/>
        </w:rPr>
        <w:t>G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y </w:t>
      </w:r>
      <w:r>
        <w:rPr>
          <w:i/>
          <w:position w:val="2"/>
        </w:rPr>
        <w:t>H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), </w:t>
      </w:r>
      <w:r>
        <w:rPr>
          <w:i/>
          <w:position w:val="2"/>
        </w:rPr>
        <w:t>K</w:t>
      </w:r>
      <w:r>
        <w:rPr>
          <w:sz w:val="14"/>
        </w:rPr>
        <w:t>LA</w:t>
      </w:r>
      <w:r>
        <w:rPr>
          <w:position w:val="2"/>
        </w:rPr>
        <w:t>, utilizando tan solo el</w:t>
      </w:r>
      <w:r>
        <w:rPr>
          <w:spacing w:val="1"/>
          <w:position w:val="2"/>
        </w:rPr>
        <w:t> </w:t>
      </w:r>
      <w:r>
        <w:rPr/>
        <w:t>LDR.</w:t>
      </w:r>
      <w:r>
        <w:rPr>
          <w:spacing w:val="-2"/>
        </w:rPr>
        <w:t> </w:t>
      </w:r>
      <w:r>
        <w:rPr/>
        <w:t>Dicho valor se</w:t>
      </w:r>
      <w:r>
        <w:rPr>
          <w:spacing w:val="-1"/>
        </w:rPr>
        <w:t> </w:t>
      </w:r>
      <w:r>
        <w:rPr/>
        <w:t>estimará</w:t>
      </w:r>
      <w:r>
        <w:rPr>
          <w:spacing w:val="-1"/>
        </w:rPr>
        <w:t> </w:t>
      </w:r>
      <w:r>
        <w:rPr/>
        <w:t>en el</w:t>
      </w:r>
      <w:r>
        <w:rPr>
          <w:spacing w:val="-1"/>
        </w:rPr>
        <w:t> </w:t>
      </w:r>
      <w:r>
        <w:rPr/>
        <w:t>apartado</w:t>
      </w:r>
      <w:r>
        <w:rPr>
          <w:spacing w:val="-1"/>
        </w:rPr>
        <w:t> </w:t>
      </w:r>
      <w:r>
        <w:rPr/>
        <w:t>(ii).</w:t>
      </w:r>
    </w:p>
    <w:p>
      <w:pPr>
        <w:pStyle w:val="BodyText"/>
      </w:pPr>
    </w:p>
    <w:p>
      <w:pPr>
        <w:pStyle w:val="BodyText"/>
        <w:ind w:left="1020" w:right="1076"/>
        <w:jc w:val="both"/>
      </w:pPr>
      <w:r>
        <w:rPr/>
        <w:t>Considerando</w:t>
      </w:r>
      <w:r>
        <w:rPr>
          <w:spacing w:val="-7"/>
        </w:rPr>
        <w:t> </w:t>
      </w:r>
      <w:r>
        <w:rPr>
          <w:i/>
        </w:rPr>
        <w:t>E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salida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entrada</w:t>
      </w:r>
      <w:r>
        <w:rPr>
          <w:spacing w:val="-7"/>
        </w:rPr>
        <w:t> </w:t>
      </w:r>
      <w:r>
        <w:rPr/>
        <w:t>(valor</w:t>
      </w:r>
      <w:r>
        <w:rPr>
          <w:spacing w:val="-5"/>
        </w:rPr>
        <w:t> </w:t>
      </w:r>
      <w:r>
        <w:rPr/>
        <w:t>patrón),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tienen</w:t>
      </w:r>
      <w:r>
        <w:rPr>
          <w:spacing w:val="-6"/>
        </w:rPr>
        <w:t> </w:t>
      </w:r>
      <w:r>
        <w:rPr/>
        <w:t>bloques</w:t>
      </w:r>
      <w:r>
        <w:rPr>
          <w:spacing w:val="-5"/>
        </w:rPr>
        <w:t> </w:t>
      </w:r>
      <w:r>
        <w:rPr/>
        <w:t>en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trayec-</w:t>
      </w:r>
      <w:r>
        <w:rPr>
          <w:spacing w:val="-52"/>
        </w:rPr>
        <w:t> </w:t>
      </w:r>
      <w:r>
        <w:rPr/>
        <w:t>toria que comprende ambos bloques. Por tanto en el numerador de la función de transferencia</w:t>
      </w:r>
      <w:r>
        <w:rPr>
          <w:spacing w:val="1"/>
        </w:rPr>
        <w:t> </w:t>
      </w:r>
      <w:r>
        <w:rPr>
          <w:i/>
        </w:rPr>
        <w:t>E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 se tiene un 1. Por otro lado, en el denominador resulta “1 + la función de transferencia en</w:t>
      </w:r>
      <w:r>
        <w:rPr>
          <w:spacing w:val="-52"/>
        </w:rPr>
        <w:t> </w:t>
      </w:r>
      <w:r>
        <w:rPr/>
        <w:t>lazo abierto (ya conocida a partir del LDR)”. Por tanto, el error de control de posición (siendo una</w:t>
      </w:r>
      <w:r>
        <w:rPr>
          <w:spacing w:val="1"/>
        </w:rPr>
        <w:t> </w:t>
      </w:r>
      <w:r>
        <w:rPr/>
        <w:t>entrada</w:t>
      </w:r>
      <w:r>
        <w:rPr>
          <w:spacing w:val="-2"/>
        </w:rPr>
        <w:t> </w:t>
      </w:r>
      <w:r>
        <w:rPr/>
        <w:t>escalón)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1"/>
        </w:rPr>
        <w:t> </w:t>
      </w:r>
      <w:r>
        <w:rPr/>
        <w:t>hallar como:</w:t>
      </w:r>
    </w:p>
    <w:p>
      <w:pPr>
        <w:pStyle w:val="BodyText"/>
        <w:rPr>
          <w:sz w:val="18"/>
        </w:rPr>
      </w:pPr>
    </w:p>
    <w:p>
      <w:pPr>
        <w:spacing w:after="0"/>
        <w:rPr>
          <w:sz w:val="18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line="193" w:lineRule="exact" w:before="101"/>
        <w:ind w:left="3440"/>
      </w:pPr>
      <w:r>
        <w:rPr>
          <w:w w:val="100"/>
        </w:rPr>
        <w:t>1</w:t>
      </w:r>
    </w:p>
    <w:p>
      <w:pPr>
        <w:pStyle w:val="BodyText"/>
        <w:spacing w:line="123" w:lineRule="exact"/>
        <w:ind w:left="1945"/>
        <w:rPr>
          <w:rFonts w:ascii="Cambria Math"/>
        </w:rPr>
      </w:pPr>
      <w:r>
        <w:rPr/>
        <w:pict>
          <v:rect style="position:absolute;margin-left:180.839996pt;margin-top:4.74928pt;width:55.561pt;height:.72pt;mso-position-horizontal-relative:page;mso-position-vertical-relative:paragraph;z-index:15956992" id="docshape810" filled="true" fillcolor="#000000" stroked="false">
            <v:fill type="solid"/>
            <w10:wrap type="none"/>
          </v:rect>
        </w:pict>
      </w: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194" w:lineRule="exact" w:before="101"/>
        <w:ind w:left="291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2" w:lineRule="exact" w:before="0"/>
        <w:ind w:left="557" w:right="0" w:firstLine="0"/>
        <w:jc w:val="left"/>
        <w:rPr>
          <w:sz w:val="22"/>
          <w:szCs w:val="22"/>
        </w:rPr>
      </w:pPr>
      <w:r>
        <w:rPr/>
        <w:pict>
          <v:shape style="position:absolute;margin-left:359.160004pt;margin-top:4.689954pt;width:76.6pt;height:.75pt;mso-position-horizontal-relative:page;mso-position-vertical-relative:paragraph;z-index:15957504" id="docshape811" coordorigin="7183,94" coordsize="1532,15" path="m7286,94l7183,94,7183,108,7286,108,7286,94xm8714,94l7322,94,7322,108,8714,108,8714,94xe" filled="true" fillcolor="#000000" stroked="false">
            <v:path arrowok="t"/>
            <v:fill type="solid"/>
            <w10:wrap type="none"/>
          </v:shape>
        </w:pict>
      </w:r>
      <w:r>
        <w:rPr>
          <w:sz w:val="22"/>
          <w:szCs w:val="22"/>
        </w:rPr>
        <w:t>→</w:t>
      </w:r>
      <w:r>
        <w:rPr>
          <w:spacing w:val="14"/>
          <w:sz w:val="22"/>
          <w:szCs w:val="22"/>
        </w:rPr>
        <w:t> </w:t>
      </w:r>
      <w:r>
        <w:rPr>
          <w:sz w:val="22"/>
          <w:szCs w:val="22"/>
        </w:rPr>
        <w:t>e</w:t>
      </w:r>
      <w:r>
        <w:rPr>
          <w:sz w:val="22"/>
          <w:szCs w:val="22"/>
          <w:vertAlign w:val="subscript"/>
        </w:rPr>
        <w:t>SS</w:t>
      </w:r>
      <w:r>
        <w:rPr>
          <w:sz w:val="22"/>
          <w:szCs w:val="22"/>
          <w:vertAlign w:val="baseline"/>
        </w:rPr>
        <w:t>=</w:t>
      </w:r>
      <w:r>
        <w:rPr>
          <w:spacing w:val="-11"/>
          <w:sz w:val="22"/>
          <w:szCs w:val="22"/>
          <w:vertAlign w:val="baseline"/>
        </w:rPr>
        <w:t> </w:t>
      </w:r>
      <w:r>
        <w:rPr>
          <w:sz w:val="24"/>
          <w:szCs w:val="24"/>
          <w:vertAlign w:val="baseline"/>
        </w:rPr>
        <w:t>lim</w:t>
      </w:r>
      <w:r>
        <w:rPr>
          <w:spacing w:val="-16"/>
          <w:sz w:val="24"/>
          <w:szCs w:val="24"/>
          <w:vertAlign w:val="baseline"/>
        </w:rPr>
        <w:t> </w:t>
      </w:r>
      <w:r>
        <w:rPr>
          <w:sz w:val="22"/>
          <w:szCs w:val="22"/>
          <w:vertAlign w:val="baseline"/>
        </w:rPr>
        <w:t>sE</w:t>
      </w:r>
      <w:r>
        <w:rPr>
          <w:rFonts w:ascii="Cambria Math" w:hAnsi="Cambria Math" w:cs="Cambria Math" w:eastAsia="Cambria Math"/>
          <w:position w:val="1"/>
          <w:sz w:val="22"/>
          <w:szCs w:val="22"/>
          <w:vertAlign w:val="baseline"/>
        </w:rPr>
        <w:t>(</w:t>
      </w:r>
      <w:r>
        <w:rPr>
          <w:sz w:val="22"/>
          <w:szCs w:val="22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sz w:val="22"/>
          <w:szCs w:val="22"/>
          <w:vertAlign w:val="baseline"/>
        </w:rPr>
        <w:t>)</w:t>
      </w:r>
      <w:r>
        <w:rPr>
          <w:rFonts w:ascii="Cambria Math" w:hAnsi="Cambria Math" w:cs="Cambria Math" w:eastAsia="Cambria Math"/>
          <w:spacing w:val="-8"/>
          <w:position w:val="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=</w:t>
      </w:r>
      <w:r>
        <w:rPr>
          <w:spacing w:val="-9"/>
          <w:sz w:val="22"/>
          <w:szCs w:val="22"/>
          <w:vertAlign w:val="baseline"/>
        </w:rPr>
        <w:t> </w:t>
      </w:r>
      <w:r>
        <w:rPr>
          <w:sz w:val="24"/>
          <w:szCs w:val="24"/>
          <w:vertAlign w:val="baseline"/>
        </w:rPr>
        <w:t>lim</w:t>
      </w:r>
      <w:r>
        <w:rPr>
          <w:spacing w:val="-16"/>
          <w:sz w:val="24"/>
          <w:szCs w:val="24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�</w:t>
      </w:r>
      <w:r>
        <w:rPr>
          <w:sz w:val="22"/>
          <w:szCs w:val="22"/>
          <w:vertAlign w:val="baseline"/>
        </w:rPr>
        <w:t>s</w:t>
      </w:r>
    </w:p>
    <w:p>
      <w:pPr>
        <w:spacing w:line="199" w:lineRule="exact" w:before="101"/>
        <w:ind w:left="63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648" w:val="left" w:leader="none"/>
          <w:tab w:pos="1387" w:val="left" w:leader="none"/>
        </w:tabs>
        <w:spacing w:line="117" w:lineRule="exact"/>
        <w:ind w:left="281"/>
      </w:pPr>
      <w:r>
        <w:rPr>
          <w:w w:val="100"/>
          <w:position w:val="-10"/>
          <w:u w:val="single"/>
        </w:rPr>
        <w:t> </w:t>
      </w:r>
      <w:r>
        <w:rPr>
          <w:position w:val="-10"/>
          <w:u w:val="single"/>
        </w:rPr>
        <w:tab/>
      </w:r>
      <w:r>
        <w:rPr>
          <w:position w:val="-10"/>
          <w:u w:val="single"/>
        </w:rPr>
        <w:t>K</w:t>
        <w:tab/>
      </w:r>
      <w:r>
        <w:rPr>
          <w:rFonts w:ascii="Cambria Math" w:hAnsi="Cambria Math" w:cs="Cambria Math" w:eastAsia="Cambria Math"/>
        </w:rPr>
        <w:t>�</w:t>
      </w:r>
      <w:r>
        <w:rPr>
          <w:rFonts w:ascii="Cambria Math" w:hAnsi="Cambria Math" w:cs="Cambria Math" w:eastAsia="Cambria Math"/>
          <w:spacing w:val="-10"/>
        </w:rPr>
        <w:t> </w:t>
      </w:r>
      <w:r>
        <w:rPr/>
        <w:t>=0</w:t>
      </w:r>
    </w:p>
    <w:p>
      <w:pPr>
        <w:spacing w:after="0" w:line="117" w:lineRule="exact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545" w:space="40"/>
            <w:col w:w="3023" w:space="39"/>
            <w:col w:w="3963"/>
          </w:cols>
        </w:sectPr>
      </w:pPr>
    </w:p>
    <w:p>
      <w:pPr>
        <w:pStyle w:val="BodyText"/>
        <w:spacing w:line="248" w:lineRule="exact"/>
        <w:jc w:val="right"/>
        <w:rPr>
          <w:rFonts w:ascii="Cambria Math"/>
        </w:rPr>
      </w:pP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2"/>
        <w:ind w:left="287"/>
      </w:pPr>
      <w:r>
        <w:rPr/>
        <w:br w:type="column"/>
      </w:r>
      <w:r>
        <w:rPr>
          <w:spacing w:val="-6"/>
          <w:position w:val="9"/>
        </w:rPr>
        <w:t>s</w:t>
      </w:r>
      <w:r>
        <w:rPr>
          <w:spacing w:val="-9"/>
          <w:position w:val="9"/>
        </w:rPr>
        <w:t> </w:t>
      </w:r>
      <w:r>
        <w:rPr>
          <w:spacing w:val="-6"/>
        </w:rPr>
        <w:t>1+</w:t>
      </w:r>
    </w:p>
    <w:p>
      <w:pPr>
        <w:spacing w:line="154" w:lineRule="exact" w:before="59"/>
        <w:ind w:left="52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LA</w:t>
      </w:r>
    </w:p>
    <w:p>
      <w:pPr>
        <w:pStyle w:val="BodyText"/>
        <w:spacing w:line="251" w:lineRule="exact"/>
        <w:ind w:left="-5"/>
        <w:rPr>
          <w:rFonts w:ascii="Cambria Math"/>
        </w:rPr>
      </w:pPr>
      <w:r>
        <w:rPr/>
        <w:t>s</w:t>
      </w:r>
      <w:r>
        <w:rPr>
          <w:rFonts w:ascii="Cambria Math"/>
          <w:position w:val="1"/>
        </w:rPr>
        <w:t>(</w:t>
      </w:r>
      <w:r>
        <w:rPr/>
        <w:t>s+4</w:t>
      </w:r>
      <w:r>
        <w:rPr>
          <w:rFonts w:ascii="Cambria Math"/>
          <w:position w:val="1"/>
        </w:rPr>
        <w:t>)(</w:t>
      </w:r>
      <w:r>
        <w:rPr/>
        <w:t>s+6</w:t>
      </w:r>
      <w:r>
        <w:rPr>
          <w:rFonts w:ascii="Cambria Math"/>
          <w:position w:val="1"/>
        </w:rPr>
        <w:t>)</w:t>
      </w:r>
    </w:p>
    <w:p>
      <w:pPr>
        <w:spacing w:after="0" w:line="251" w:lineRule="exact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  <w:cols w:num="5" w:equalWidth="0">
            <w:col w:w="4054" w:space="40"/>
            <w:col w:w="1055" w:space="39"/>
            <w:col w:w="1000" w:space="40"/>
            <w:col w:w="666" w:space="39"/>
            <w:col w:w="3677"/>
          </w:cols>
        </w:sectPr>
      </w:pPr>
    </w:p>
    <w:p>
      <w:pPr>
        <w:pStyle w:val="BodyText"/>
        <w:spacing w:before="84"/>
        <w:ind w:left="1021" w:right="1075"/>
        <w:jc w:val="both"/>
      </w:pPr>
      <w:r>
        <w:rPr/>
        <w:t>Ciertamente, es posible controlar el sistema propuesto utilizando un control proporcional haciendo</w:t>
      </w:r>
      <w:r>
        <w:rPr>
          <w:spacing w:val="1"/>
        </w:rPr>
        <w:t> </w:t>
      </w:r>
      <w:r>
        <w:rPr/>
        <w:t>que tenga un error nulo frente a una entrada escalón ya que el sistema es tipo I: La función de trans-</w:t>
      </w:r>
      <w:r>
        <w:rPr>
          <w:spacing w:val="-52"/>
        </w:rPr>
        <w:t> </w:t>
      </w:r>
      <w:r>
        <w:rPr/>
        <w:t>ferencia</w:t>
      </w:r>
      <w:r>
        <w:rPr>
          <w:spacing w:val="-2"/>
        </w:rPr>
        <w:t> </w:t>
      </w:r>
      <w:r>
        <w:rPr/>
        <w:t>en lazo abierto contiene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polo en el origen.</w:t>
      </w: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39"/>
        </w:numPr>
        <w:tabs>
          <w:tab w:pos="1310" w:val="left" w:leader="none"/>
        </w:tabs>
        <w:spacing w:line="240" w:lineRule="auto" w:before="1" w:after="0"/>
        <w:ind w:left="1021" w:right="1075" w:firstLine="0"/>
        <w:jc w:val="both"/>
        <w:rPr>
          <w:sz w:val="22"/>
        </w:rPr>
      </w:pPr>
      <w:r>
        <w:rPr>
          <w:sz w:val="22"/>
        </w:rPr>
        <w:t>La determinación del punto de corte con el eje imaginario asociado al valor de ganancia del con-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trolador </w:t>
      </w:r>
      <w:r>
        <w:rPr>
          <w:i/>
          <w:position w:val="2"/>
          <w:sz w:val="22"/>
        </w:rPr>
        <w:t>K</w:t>
      </w:r>
      <w:r>
        <w:rPr>
          <w:sz w:val="14"/>
        </w:rPr>
        <w:t>C</w:t>
      </w:r>
      <w:r>
        <w:rPr>
          <w:position w:val="2"/>
          <w:sz w:val="22"/>
        </w:rPr>
        <w:t>=240, además de la ganancia de la planta </w:t>
      </w:r>
      <w:r>
        <w:rPr>
          <w:i/>
          <w:position w:val="2"/>
          <w:sz w:val="22"/>
        </w:rPr>
        <w:t>K</w:t>
      </w:r>
      <w:r>
        <w:rPr>
          <w:sz w:val="14"/>
        </w:rPr>
        <w:t>G </w:t>
      </w:r>
      <w:r>
        <w:rPr>
          <w:position w:val="2"/>
          <w:sz w:val="22"/>
        </w:rPr>
        <w:t>sabiendo que </w:t>
      </w:r>
      <w:r>
        <w:rPr>
          <w:i/>
          <w:position w:val="2"/>
          <w:sz w:val="22"/>
        </w:rPr>
        <w:t>H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)=1, se llevará a cabo utili-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zando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paso</w:t>
      </w:r>
      <w:r>
        <w:rPr>
          <w:spacing w:val="-1"/>
          <w:sz w:val="22"/>
        </w:rPr>
        <w:t> </w:t>
      </w:r>
      <w:r>
        <w:rPr>
          <w:sz w:val="22"/>
        </w:rPr>
        <w:t>5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bosquejo del</w:t>
      </w:r>
      <w:r>
        <w:rPr>
          <w:spacing w:val="-1"/>
          <w:sz w:val="22"/>
        </w:rPr>
        <w:t> </w:t>
      </w:r>
      <w:r>
        <w:rPr>
          <w:sz w:val="22"/>
        </w:rPr>
        <w:t>LDR.</w:t>
      </w:r>
      <w:r>
        <w:rPr>
          <w:spacing w:val="-2"/>
          <w:sz w:val="22"/>
        </w:rPr>
        <w:t> </w:t>
      </w:r>
      <w:r>
        <w:rPr>
          <w:sz w:val="22"/>
        </w:rPr>
        <w:t>Partimos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polinomio característico: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tabs>
          <w:tab w:pos="3306" w:val="left" w:leader="none"/>
          <w:tab w:pos="4007" w:val="left" w:leader="none"/>
        </w:tabs>
        <w:spacing w:line="353" w:lineRule="exact" w:before="112"/>
        <w:ind w:left="2341" w:right="0" w:firstLine="0"/>
        <w:jc w:val="left"/>
        <w:rPr>
          <w:rFonts w:ascii="Cambria Math"/>
          <w:sz w:val="22"/>
        </w:rPr>
      </w:pPr>
      <w:r>
        <w:rPr/>
        <w:pict>
          <v:shape style="position:absolute;margin-left:171.720001pt;margin-top:18.930967pt;width:5.15pt;height:9.050pt;mso-position-horizontal-relative:page;mso-position-vertical-relative:paragraph;z-index:-22472192" type="#_x0000_t202" id="docshape81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1+K</w:t>
      </w:r>
      <w:r>
        <w:rPr>
          <w:position w:val="17"/>
          <w:sz w:val="22"/>
          <w:u w:val="single"/>
        </w:rPr>
        <w:tab/>
        <w:t>K</w:t>
      </w:r>
      <w:r>
        <w:rPr>
          <w:position w:val="12"/>
          <w:sz w:val="16"/>
          <w:u w:val="single"/>
        </w:rPr>
        <w:t>G</w:t>
        <w:tab/>
      </w:r>
      <w:r>
        <w:rPr>
          <w:rFonts w:ascii="Cambria Math"/>
          <w:spacing w:val="-6"/>
          <w:sz w:val="22"/>
        </w:rPr>
        <w:t>=</w:t>
      </w:r>
    </w:p>
    <w:p>
      <w:pPr>
        <w:pStyle w:val="BodyText"/>
        <w:spacing w:line="213" w:lineRule="exact"/>
        <w:ind w:right="222"/>
        <w:jc w:val="right"/>
        <w:rPr>
          <w:rFonts w:ascii="Cambria Math"/>
        </w:rPr>
      </w:pPr>
      <w:r>
        <w:rPr/>
        <w:t>s</w:t>
      </w:r>
      <w:r>
        <w:rPr>
          <w:rFonts w:ascii="Cambria Math"/>
          <w:position w:val="1"/>
        </w:rPr>
        <w:t>(</w:t>
      </w:r>
      <w:r>
        <w:rPr/>
        <w:t>s+4</w:t>
      </w:r>
      <w:r>
        <w:rPr>
          <w:rFonts w:ascii="Cambria Math"/>
          <w:position w:val="1"/>
        </w:rPr>
        <w:t>)(</w:t>
      </w:r>
      <w:r>
        <w:rPr/>
        <w:t>s+6</w:t>
      </w:r>
      <w:r>
        <w:rPr>
          <w:rFonts w:ascii="Cambria Math"/>
          <w:position w:val="1"/>
        </w:rPr>
        <w:t>)</w:t>
      </w:r>
    </w:p>
    <w:p>
      <w:pPr>
        <w:pStyle w:val="BodyText"/>
        <w:spacing w:line="170" w:lineRule="auto" w:before="93"/>
        <w:ind w:left="378" w:hanging="358"/>
        <w:rPr>
          <w:rFonts w:ascii="Cambria Math"/>
        </w:rPr>
      </w:pPr>
      <w:r>
        <w:rPr/>
        <w:br w:type="column"/>
      </w:r>
      <w:r>
        <w:rPr>
          <w:u w:val="single"/>
        </w:rPr>
        <w:t>s</w:t>
      </w:r>
      <w:r>
        <w:rPr>
          <w:rFonts w:ascii="Cambria Math"/>
          <w:position w:val="1"/>
          <w:u w:val="single"/>
        </w:rPr>
        <w:t>(</w:t>
      </w:r>
      <w:r>
        <w:rPr>
          <w:u w:val="single"/>
        </w:rPr>
        <w:t>s+4</w:t>
      </w:r>
      <w:r>
        <w:rPr>
          <w:rFonts w:ascii="Cambria Math"/>
          <w:position w:val="1"/>
          <w:u w:val="single"/>
        </w:rPr>
        <w:t>)(</w:t>
      </w:r>
      <w:r>
        <w:rPr>
          <w:u w:val="single"/>
        </w:rPr>
        <w:t>s+6</w:t>
      </w:r>
      <w:r>
        <w:rPr>
          <w:rFonts w:ascii="Cambria Math"/>
          <w:position w:val="1"/>
          <w:u w:val="single"/>
        </w:rPr>
        <w:t>)</w:t>
      </w:r>
      <w:r>
        <w:rPr>
          <w:u w:val="single"/>
        </w:rPr>
        <w:t>+K</w:t>
      </w:r>
      <w:r>
        <w:rPr>
          <w:u w:val="single"/>
          <w:vertAlign w:val="subscript"/>
        </w:rPr>
        <w:t>C</w:t>
      </w:r>
      <w:r>
        <w:rPr>
          <w:u w:val="single"/>
          <w:vertAlign w:val="baseline"/>
        </w:rPr>
        <w:t>K</w:t>
      </w:r>
      <w:r>
        <w:rPr>
          <w:u w:val="single"/>
          <w:vertAlign w:val="subscript"/>
        </w:rPr>
        <w:t>G</w:t>
      </w:r>
      <w:r>
        <w:rPr>
          <w:spacing w:val="2"/>
          <w:vertAlign w:val="baseline"/>
        </w:rPr>
        <w:t> </w:t>
      </w:r>
      <w:r>
        <w:rPr>
          <w:position w:val="-16"/>
          <w:vertAlign w:val="baseline"/>
        </w:rPr>
        <w:t>=</w:t>
      </w:r>
      <w:r>
        <w:rPr>
          <w:spacing w:val="-52"/>
          <w:position w:val="-16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s+4</w:t>
      </w:r>
      <w:r>
        <w:rPr>
          <w:rFonts w:ascii="Cambria Math"/>
          <w:position w:val="1"/>
          <w:vertAlign w:val="baseline"/>
        </w:rPr>
        <w:t>)(</w:t>
      </w:r>
      <w:r>
        <w:rPr>
          <w:vertAlign w:val="baseline"/>
        </w:rPr>
        <w:t>s+6</w:t>
      </w:r>
      <w:r>
        <w:rPr>
          <w:rFonts w:ascii="Cambria Math"/>
          <w:position w:val="1"/>
          <w:vertAlign w:val="baseline"/>
        </w:rPr>
        <w:t>)</w:t>
      </w:r>
    </w:p>
    <w:p>
      <w:pPr>
        <w:pStyle w:val="BodyText"/>
        <w:spacing w:line="278" w:lineRule="auto" w:before="113"/>
        <w:ind w:left="357" w:right="1445" w:hanging="363"/>
        <w:rPr>
          <w:rFonts w:ascii="Cambria Math"/>
        </w:rPr>
      </w:pPr>
      <w:r>
        <w:rPr/>
        <w:br w:type="column"/>
      </w:r>
      <w:r>
        <w:rPr/>
        <w:t>s</w:t>
      </w:r>
      <w:r>
        <w:rPr>
          <w:vertAlign w:val="superscript"/>
        </w:rPr>
        <w:t>3</w:t>
      </w:r>
      <w:r>
        <w:rPr>
          <w:vertAlign w:val="baseline"/>
        </w:rPr>
        <w:t>+10s</w:t>
      </w:r>
      <w:r>
        <w:rPr>
          <w:vertAlign w:val="superscript"/>
        </w:rPr>
        <w:t>2</w:t>
      </w:r>
      <w:r>
        <w:rPr>
          <w:vertAlign w:val="baseline"/>
        </w:rPr>
        <w:t>+24s+K</w:t>
      </w:r>
      <w:r>
        <w:rPr>
          <w:vertAlign w:val="subscript"/>
        </w:rPr>
        <w:t>C</w:t>
      </w:r>
      <w:r>
        <w:rPr>
          <w:vertAlign w:val="baseline"/>
        </w:rPr>
        <w:t>K</w:t>
      </w:r>
      <w:r>
        <w:rPr>
          <w:vertAlign w:val="subscript"/>
        </w:rPr>
        <w:t>G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s+4</w:t>
      </w:r>
      <w:r>
        <w:rPr>
          <w:rFonts w:ascii="Cambria Math"/>
          <w:position w:val="1"/>
          <w:vertAlign w:val="baseline"/>
        </w:rPr>
        <w:t>)(</w:t>
      </w:r>
      <w:r>
        <w:rPr>
          <w:vertAlign w:val="baseline"/>
        </w:rPr>
        <w:t>s+6</w:t>
      </w:r>
      <w:r>
        <w:rPr>
          <w:rFonts w:ascii="Cambria Math"/>
          <w:position w:val="1"/>
          <w:vertAlign w:val="baseline"/>
        </w:rPr>
        <w:t>)</w:t>
      </w:r>
    </w:p>
    <w:p>
      <w:pPr>
        <w:spacing w:after="0" w:line="278" w:lineRule="auto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233" w:space="40"/>
            <w:col w:w="2026" w:space="39"/>
            <w:col w:w="4272"/>
          </w:cols>
        </w:sectPr>
      </w:pPr>
    </w:p>
    <w:p>
      <w:pPr>
        <w:pStyle w:val="BodyText"/>
        <w:spacing w:before="28"/>
        <w:ind w:left="1021" w:right="1076" w:hanging="1"/>
        <w:jc w:val="both"/>
      </w:pPr>
      <w:r>
        <w:rPr/>
        <w:pict>
          <v:rect style="position:absolute;margin-left:350.640015pt;margin-top:-15.840019pt;width:91.56pt;height:.72pt;mso-position-horizontal-relative:page;mso-position-vertical-relative:paragraph;z-index:-22473728" id="docshape813" filled="true" fillcolor="#000000" stroked="false">
            <v:fill type="solid"/>
            <w10:wrap type="none"/>
          </v:rect>
        </w:pict>
      </w:r>
      <w:r>
        <w:rPr>
          <w:position w:val="2"/>
        </w:rPr>
        <w:t>Tenga en cuenta que la ganancia del controlador y de la planta es diferente. Además, </w:t>
      </w:r>
      <w:r>
        <w:rPr>
          <w:i/>
          <w:position w:val="2"/>
        </w:rPr>
        <w:t>K</w:t>
      </w:r>
      <w:r>
        <w:rPr>
          <w:sz w:val="14"/>
        </w:rPr>
        <w:t>LA </w:t>
      </w:r>
      <w:r>
        <w:rPr>
          <w:position w:val="2"/>
        </w:rPr>
        <w:t>(producto</w:t>
      </w:r>
      <w:r>
        <w:rPr>
          <w:spacing w:val="1"/>
          <w:position w:val="2"/>
        </w:rPr>
        <w:t> </w:t>
      </w:r>
      <w:r>
        <w:rPr>
          <w:position w:val="2"/>
        </w:rPr>
        <w:t>de </w:t>
      </w:r>
      <w:r>
        <w:rPr>
          <w:i/>
          <w:position w:val="2"/>
        </w:rPr>
        <w:t>K</w:t>
      </w:r>
      <w:r>
        <w:rPr>
          <w:sz w:val="14"/>
        </w:rPr>
        <w:t>G</w:t>
      </w:r>
      <w:r>
        <w:rPr>
          <w:spacing w:val="1"/>
          <w:sz w:val="14"/>
        </w:rPr>
        <w:t> </w:t>
      </w:r>
      <w:r>
        <w:rPr>
          <w:position w:val="2"/>
        </w:rPr>
        <w:t>y </w:t>
      </w:r>
      <w:r>
        <w:rPr>
          <w:i/>
          <w:position w:val="2"/>
        </w:rPr>
        <w:t>K</w:t>
      </w:r>
      <w:r>
        <w:rPr>
          <w:sz w:val="14"/>
        </w:rPr>
        <w:t>H</w:t>
      </w:r>
      <w:r>
        <w:rPr>
          <w:position w:val="2"/>
        </w:rPr>
        <w:t>) se ha convertido en </w:t>
      </w:r>
      <w:r>
        <w:rPr>
          <w:i/>
          <w:position w:val="2"/>
        </w:rPr>
        <w:t>K</w:t>
      </w:r>
      <w:r>
        <w:rPr>
          <w:sz w:val="14"/>
        </w:rPr>
        <w:t>G</w:t>
      </w:r>
      <w:r>
        <w:rPr>
          <w:spacing w:val="1"/>
          <w:sz w:val="14"/>
        </w:rPr>
        <w:t> </w:t>
      </w:r>
      <w:r>
        <w:rPr>
          <w:position w:val="2"/>
        </w:rPr>
        <w:t>debido a que </w:t>
      </w:r>
      <w:r>
        <w:rPr>
          <w:i/>
          <w:position w:val="2"/>
        </w:rPr>
        <w:t>K</w:t>
      </w:r>
      <w:r>
        <w:rPr>
          <w:sz w:val="14"/>
        </w:rPr>
        <w:t>H</w:t>
      </w:r>
      <w:r>
        <w:rPr>
          <w:position w:val="2"/>
        </w:rPr>
        <w:t>=1. Utilizando el numerador del cociente de</w:t>
      </w:r>
      <w:r>
        <w:rPr>
          <w:spacing w:val="1"/>
          <w:position w:val="2"/>
        </w:rPr>
        <w:t> </w:t>
      </w:r>
      <w:r>
        <w:rPr/>
        <w:t>polinomios en </w:t>
      </w:r>
      <w:r>
        <w:rPr>
          <w:i/>
        </w:rPr>
        <w:t>s</w:t>
      </w:r>
      <w:r>
        <w:rPr/>
        <w:t>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construye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tabla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Routh-Hurwitz:</w:t>
      </w:r>
    </w:p>
    <w:p>
      <w:pPr>
        <w:pStyle w:val="BodyText"/>
        <w:rPr>
          <w:sz w:val="8"/>
        </w:rPr>
      </w:pPr>
    </w:p>
    <w:tbl>
      <w:tblPr>
        <w:tblW w:w="0" w:type="auto"/>
        <w:jc w:val="left"/>
        <w:tblInd w:w="3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877"/>
        <w:gridCol w:w="1394"/>
      </w:tblGrid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8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3</w:t>
            </w:r>
          </w:p>
        </w:tc>
        <w:tc>
          <w:tcPr>
            <w:tcW w:w="18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19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94" w:type="dxa"/>
          </w:tcPr>
          <w:p>
            <w:pPr>
              <w:pStyle w:val="TableParagraph"/>
              <w:spacing w:line="227" w:lineRule="exact"/>
              <w:ind w:right="323"/>
              <w:jc w:val="righ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2</w:t>
            </w:r>
          </w:p>
        </w:tc>
        <w:tc>
          <w:tcPr>
            <w:tcW w:w="18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423" w:right="22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394" w:type="dxa"/>
          </w:tcPr>
          <w:p>
            <w:pPr>
              <w:pStyle w:val="TableParagraph"/>
              <w:spacing w:line="227" w:lineRule="exact"/>
              <w:ind w:right="197"/>
              <w:jc w:val="right"/>
              <w:rPr>
                <w:sz w:val="14"/>
              </w:rPr>
            </w:pP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C</w:t>
            </w: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G</w:t>
            </w:r>
          </w:p>
        </w:tc>
      </w:tr>
      <w:tr>
        <w:trPr>
          <w:trHeight w:val="247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27" w:lineRule="exact"/>
              <w:ind w:left="233"/>
              <w:rPr>
                <w:sz w:val="22"/>
              </w:rPr>
            </w:pPr>
            <w:r>
              <w:rPr>
                <w:w w:val="100"/>
                <w:sz w:val="22"/>
              </w:rPr>
              <w:t>s</w:t>
            </w:r>
          </w:p>
        </w:tc>
        <w:tc>
          <w:tcPr>
            <w:tcW w:w="18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27" w:lineRule="exact"/>
              <w:ind w:left="427" w:right="227"/>
              <w:jc w:val="center"/>
              <w:rPr>
                <w:sz w:val="22"/>
              </w:rPr>
            </w:pPr>
            <w:r>
              <w:rPr>
                <w:position w:val="2"/>
                <w:sz w:val="22"/>
              </w:rPr>
              <w:t>24-(</w:t>
            </w: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C</w:t>
            </w: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G</w:t>
            </w:r>
            <w:r>
              <w:rPr>
                <w:position w:val="2"/>
                <w:sz w:val="22"/>
              </w:rPr>
              <w:t>/10)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9" w:hRule="atLeast"/>
        </w:trPr>
        <w:tc>
          <w:tcPr>
            <w:tcW w:w="100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0" w:lineRule="exact"/>
              <w:ind w:left="200"/>
              <w:rPr>
                <w:sz w:val="14"/>
              </w:rPr>
            </w:pPr>
            <w:r>
              <w:rPr>
                <w:position w:val="-4"/>
                <w:sz w:val="22"/>
              </w:rPr>
              <w:t>s</w:t>
            </w:r>
            <w:r>
              <w:rPr>
                <w:sz w:val="14"/>
              </w:rPr>
              <w:t>0</w:t>
            </w:r>
          </w:p>
        </w:tc>
        <w:tc>
          <w:tcPr>
            <w:tcW w:w="1877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0" w:lineRule="exact"/>
              <w:ind w:left="427" w:right="227"/>
              <w:jc w:val="center"/>
              <w:rPr>
                <w:sz w:val="14"/>
              </w:rPr>
            </w:pP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C</w:t>
            </w:r>
            <w:r>
              <w:rPr>
                <w:i/>
                <w:position w:val="2"/>
                <w:sz w:val="22"/>
              </w:rPr>
              <w:t>K</w:t>
            </w:r>
            <w:r>
              <w:rPr>
                <w:sz w:val="14"/>
              </w:rPr>
              <w:t>G</w:t>
            </w:r>
          </w:p>
        </w:tc>
        <w:tc>
          <w:tcPr>
            <w:tcW w:w="13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1"/>
        <w:ind w:left="1021" w:right="1076"/>
        <w:jc w:val="both"/>
      </w:pPr>
      <w:r>
        <w:rPr/>
        <w:t>Si nos fijamos en la fila de </w:t>
      </w:r>
      <w:r>
        <w:rPr>
          <w:i/>
        </w:rPr>
        <w:t>s</w:t>
      </w:r>
      <w:r>
        <w:rPr/>
        <w:t>, su único valor debe ser 0 (polos imaginarios puros asociados a una fila</w:t>
      </w:r>
      <w:r>
        <w:rPr>
          <w:spacing w:val="1"/>
        </w:rPr>
        <w:t> </w:t>
      </w:r>
      <w:r>
        <w:rPr>
          <w:position w:val="2"/>
        </w:rPr>
        <w:t>de</w:t>
      </w:r>
      <w:r>
        <w:rPr>
          <w:spacing w:val="-5"/>
          <w:position w:val="2"/>
        </w:rPr>
        <w:t> </w:t>
      </w:r>
      <w:r>
        <w:rPr>
          <w:position w:val="2"/>
        </w:rPr>
        <w:t>ceros)</w:t>
      </w:r>
      <w:r>
        <w:rPr>
          <w:spacing w:val="-3"/>
          <w:position w:val="2"/>
        </w:rPr>
        <w:t> </w:t>
      </w:r>
      <w:r>
        <w:rPr>
          <w:position w:val="2"/>
        </w:rPr>
        <w:t>cuando</w:t>
      </w:r>
      <w:r>
        <w:rPr>
          <w:spacing w:val="-6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C</w:t>
      </w:r>
      <w:r>
        <w:rPr>
          <w:position w:val="2"/>
        </w:rPr>
        <w:t>=240.</w:t>
      </w:r>
      <w:r>
        <w:rPr>
          <w:spacing w:val="-6"/>
          <w:position w:val="2"/>
        </w:rPr>
        <w:t> </w:t>
      </w:r>
      <w:r>
        <w:rPr>
          <w:position w:val="2"/>
        </w:rPr>
        <w:t>A</w:t>
      </w:r>
      <w:r>
        <w:rPr>
          <w:spacing w:val="-7"/>
          <w:position w:val="2"/>
        </w:rPr>
        <w:t> </w:t>
      </w:r>
      <w:r>
        <w:rPr>
          <w:position w:val="2"/>
        </w:rPr>
        <w:t>partir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7"/>
          <w:position w:val="2"/>
        </w:rPr>
        <w:t> </w:t>
      </w:r>
      <w:r>
        <w:rPr>
          <w:position w:val="2"/>
        </w:rPr>
        <w:t>dicha</w:t>
      </w:r>
      <w:r>
        <w:rPr>
          <w:spacing w:val="-5"/>
          <w:position w:val="2"/>
        </w:rPr>
        <w:t> </w:t>
      </w:r>
      <w:r>
        <w:rPr>
          <w:position w:val="2"/>
        </w:rPr>
        <w:t>consideración,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7"/>
          <w:position w:val="2"/>
        </w:rPr>
        <w:t> </w:t>
      </w:r>
      <w:r>
        <w:rPr>
          <w:position w:val="2"/>
        </w:rPr>
        <w:t>puede</w:t>
      </w:r>
      <w:r>
        <w:rPr>
          <w:spacing w:val="-5"/>
          <w:position w:val="2"/>
        </w:rPr>
        <w:t> </w:t>
      </w:r>
      <w:r>
        <w:rPr>
          <w:position w:val="2"/>
        </w:rPr>
        <w:t>obtener</w:t>
      </w:r>
      <w:r>
        <w:rPr>
          <w:spacing w:val="-5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ganancia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planta: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267" w:lineRule="exact" w:before="67"/>
        <w:ind w:left="3762"/>
      </w:pPr>
      <w:r>
        <w:rPr>
          <w:spacing w:val="-1"/>
        </w:rPr>
        <w:t>24-</w:t>
      </w:r>
      <w:r>
        <w:rPr>
          <w:spacing w:val="-19"/>
          <w:position w:val="17"/>
        </w:rPr>
        <w:t> </w:t>
      </w:r>
      <w:r>
        <w:rPr>
          <w:position w:val="17"/>
          <w:u w:val="single"/>
        </w:rPr>
        <w:t>K</w:t>
      </w:r>
      <w:r>
        <w:rPr>
          <w:position w:val="12"/>
          <w:sz w:val="16"/>
          <w:u w:val="single"/>
        </w:rPr>
        <w:t>C</w:t>
      </w:r>
      <w:r>
        <w:rPr>
          <w:position w:val="17"/>
          <w:u w:val="single"/>
        </w:rPr>
        <w:t>K</w:t>
      </w:r>
      <w:r>
        <w:rPr>
          <w:position w:val="12"/>
          <w:sz w:val="16"/>
          <w:u w:val="single"/>
        </w:rPr>
        <w:t>G</w:t>
      </w:r>
      <w:r>
        <w:rPr>
          <w:spacing w:val="1"/>
          <w:position w:val="12"/>
          <w:sz w:val="16"/>
        </w:rPr>
        <w:t> </w:t>
      </w:r>
      <w:r>
        <w:rPr/>
        <w:t>=0</w:t>
      </w:r>
      <w:r>
        <w:rPr>
          <w:spacing w:val="-1"/>
        </w:rPr>
        <w:t> </w:t>
      </w:r>
      <w:r>
        <w:rPr/>
        <w:t>→ K</w:t>
      </w:r>
      <w:r>
        <w:rPr>
          <w:spacing w:val="79"/>
        </w:rPr>
        <w:t> </w:t>
      </w:r>
      <w:r>
        <w:rPr/>
        <w:t>=1,</w:t>
      </w:r>
      <w:r>
        <w:rPr>
          <w:spacing w:val="104"/>
        </w:rPr>
        <w:t> </w:t>
      </w:r>
      <w:r>
        <w:rPr/>
        <w:t>K</w:t>
      </w:r>
    </w:p>
    <w:p>
      <w:pPr>
        <w:spacing w:line="240" w:lineRule="auto" w:before="1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97" w:lineRule="exact"/>
        <w:ind w:left="70"/>
      </w:pPr>
      <w:r>
        <w:rPr/>
        <w:t>=240</w:t>
      </w:r>
    </w:p>
    <w:p>
      <w:pPr>
        <w:spacing w:after="0" w:line="97" w:lineRule="exact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177" w:space="40"/>
            <w:col w:w="4393"/>
          </w:cols>
        </w:sectPr>
      </w:pPr>
    </w:p>
    <w:p>
      <w:pPr>
        <w:tabs>
          <w:tab w:pos="5423" w:val="left" w:leader="none"/>
          <w:tab w:pos="6176" w:val="left" w:leader="none"/>
        </w:tabs>
        <w:spacing w:before="1"/>
        <w:ind w:left="4254" w:right="0" w:firstLine="0"/>
        <w:jc w:val="left"/>
        <w:rPr>
          <w:sz w:val="16"/>
        </w:rPr>
      </w:pPr>
      <w:r>
        <w:rPr>
          <w:position w:val="-9"/>
          <w:sz w:val="22"/>
        </w:rPr>
        <w:t>10</w:t>
        <w:tab/>
      </w:r>
      <w:r>
        <w:rPr>
          <w:sz w:val="16"/>
        </w:rPr>
        <w:t>G</w:t>
        <w:tab/>
        <w:t>C</w:t>
      </w:r>
    </w:p>
    <w:p>
      <w:pPr>
        <w:pStyle w:val="BodyText"/>
        <w:spacing w:before="36"/>
        <w:ind w:left="1021" w:right="1069" w:hanging="1"/>
      </w:pPr>
      <w:r>
        <w:rPr/>
        <w:t>Finalmente, construimos el polinomio característico utilizando la fila de </w:t>
      </w:r>
      <w:r>
        <w:rPr>
          <w:i/>
        </w:rPr>
        <w:t>s</w:t>
      </w:r>
      <w:r>
        <w:rPr>
          <w:position w:val="5"/>
          <w:sz w:val="14"/>
        </w:rPr>
        <w:t>2 </w:t>
      </w:r>
      <w:r>
        <w:rPr/>
        <w:t>y los valores de las ganan-</w:t>
      </w:r>
      <w:r>
        <w:rPr>
          <w:spacing w:val="-52"/>
        </w:rPr>
        <w:t> </w:t>
      </w:r>
      <w:r>
        <w:rPr/>
        <w:t>cias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planta</w:t>
      </w:r>
      <w:r>
        <w:rPr>
          <w:spacing w:val="-2"/>
        </w:rPr>
        <w:t> </w:t>
      </w:r>
      <w:r>
        <w:rPr/>
        <w:t>y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controlador obtenidos previamente,</w:t>
      </w:r>
      <w:r>
        <w:rPr>
          <w:spacing w:val="-2"/>
        </w:rPr>
        <w:t> </w:t>
      </w:r>
      <w:r>
        <w:rPr/>
        <w:t>resultando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raíces</w:t>
      </w:r>
      <w:r>
        <w:rPr>
          <w:spacing w:val="-3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4"/>
        </w:rPr>
        <w:t> </w:t>
      </w:r>
      <w:r>
        <w:rPr/>
        <w:t>eje</w:t>
      </w:r>
      <w:r>
        <w:rPr>
          <w:spacing w:val="-2"/>
        </w:rPr>
        <w:t> </w:t>
      </w:r>
      <w:r>
        <w:rPr/>
        <w:t>jω:</w:t>
      </w: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333pt;margin-top:6.925pt;width:10.32pt;height:.72pt;mso-position-horizontal-relative:page;mso-position-vertical-relative:paragraph;z-index:-15500800;mso-wrap-distance-left:0;mso-wrap-distance-right:0" id="docshape814" filled="true" fillcolor="#000000" stroked="false">
            <v:fill type="solid"/>
            <w10:wrap type="topAndBottom"/>
          </v:rect>
        </w:pict>
      </w:r>
    </w:p>
    <w:p>
      <w:pPr>
        <w:pStyle w:val="BodyText"/>
        <w:ind w:left="3618"/>
      </w:pPr>
      <w:r>
        <w:rPr>
          <w:position w:val="1"/>
        </w:rPr>
        <w:t>P</w:t>
      </w:r>
      <w:r>
        <w:rPr>
          <w:rFonts w:ascii="Cambria Math" w:hAnsi="Cambria Math"/>
          <w:position w:val="2"/>
        </w:rPr>
        <w:t>(</w:t>
      </w:r>
      <w:r>
        <w:rPr>
          <w:position w:val="1"/>
        </w:rPr>
        <w:t>s</w:t>
      </w:r>
      <w:r>
        <w:rPr>
          <w:rFonts w:ascii="Cambria Math" w:hAnsi="Cambria Math"/>
          <w:position w:val="2"/>
        </w:rPr>
        <w:t>)</w:t>
      </w:r>
      <w:r>
        <w:rPr>
          <w:position w:val="1"/>
        </w:rPr>
        <w:t>=10s</w:t>
      </w:r>
      <w:r>
        <w:rPr>
          <w:position w:val="1"/>
          <w:vertAlign w:val="superscript"/>
        </w:rPr>
        <w:t>2</w:t>
      </w:r>
      <w:r>
        <w:rPr>
          <w:position w:val="1"/>
          <w:vertAlign w:val="baseline"/>
        </w:rPr>
        <w:t>+240=0 →</w:t>
      </w:r>
      <w:r>
        <w:rPr>
          <w:spacing w:val="1"/>
          <w:position w:val="1"/>
          <w:vertAlign w:val="baseline"/>
        </w:rPr>
        <w:t> </w:t>
      </w:r>
      <w:r>
        <w:rPr>
          <w:position w:val="1"/>
          <w:vertAlign w:val="baseline"/>
        </w:rPr>
        <w:t>s=j</w:t>
      </w:r>
      <w:r>
        <w:rPr>
          <w:rFonts w:ascii="Cambria Math" w:hAnsi="Cambria Math"/>
          <w:vertAlign w:val="baseline"/>
        </w:rPr>
        <w:t>√</w:t>
      </w:r>
      <w:r>
        <w:rPr>
          <w:position w:val="1"/>
          <w:vertAlign w:val="baseline"/>
        </w:rPr>
        <w:t>24=±4,89j</w:t>
      </w:r>
    </w:p>
    <w:p>
      <w:pPr>
        <w:pStyle w:val="ListParagraph"/>
        <w:numPr>
          <w:ilvl w:val="0"/>
          <w:numId w:val="39"/>
        </w:numPr>
        <w:tabs>
          <w:tab w:pos="1372" w:val="left" w:leader="none"/>
        </w:tabs>
        <w:spacing w:line="240" w:lineRule="auto" w:before="217" w:after="0"/>
        <w:ind w:left="1021" w:right="1076" w:firstLine="0"/>
        <w:jc w:val="both"/>
        <w:rPr>
          <w:sz w:val="22"/>
        </w:rPr>
      </w:pPr>
      <w:r>
        <w:rPr>
          <w:sz w:val="22"/>
        </w:rPr>
        <w:t>Con el objetivo de cumplir los requerimientos de diseño, implementamos un compensador de</w:t>
      </w:r>
      <w:r>
        <w:rPr>
          <w:spacing w:val="1"/>
          <w:sz w:val="22"/>
        </w:rPr>
        <w:t> </w:t>
      </w:r>
      <w:r>
        <w:rPr>
          <w:sz w:val="22"/>
        </w:rPr>
        <w:t>adelanto/retardo,</w:t>
      </w:r>
      <w:r>
        <w:rPr>
          <w:spacing w:val="-12"/>
          <w:sz w:val="22"/>
        </w:rPr>
        <w:t> </w:t>
      </w:r>
      <w:r>
        <w:rPr>
          <w:sz w:val="22"/>
        </w:rPr>
        <w:t>determinando</w:t>
      </w:r>
      <w:r>
        <w:rPr>
          <w:spacing w:val="-12"/>
          <w:sz w:val="22"/>
        </w:rPr>
        <w:t> </w:t>
      </w:r>
      <w:r>
        <w:rPr>
          <w:sz w:val="22"/>
        </w:rPr>
        <w:t>sus</w:t>
      </w:r>
      <w:r>
        <w:rPr>
          <w:spacing w:val="-11"/>
          <w:sz w:val="22"/>
        </w:rPr>
        <w:t> </w:t>
      </w:r>
      <w:r>
        <w:rPr>
          <w:sz w:val="22"/>
        </w:rPr>
        <w:t>variables</w:t>
      </w:r>
      <w:r>
        <w:rPr>
          <w:spacing w:val="-11"/>
          <w:sz w:val="22"/>
        </w:rPr>
        <w:t> </w:t>
      </w:r>
      <w:r>
        <w:rPr>
          <w:sz w:val="22"/>
        </w:rPr>
        <w:t>características</w:t>
      </w:r>
      <w:r>
        <w:rPr>
          <w:spacing w:val="-11"/>
          <w:sz w:val="22"/>
        </w:rPr>
        <w:t> </w:t>
      </w:r>
      <w:r>
        <w:rPr>
          <w:sz w:val="22"/>
        </w:rPr>
        <w:t>y/o</w:t>
      </w:r>
      <w:r>
        <w:rPr>
          <w:spacing w:val="-11"/>
          <w:sz w:val="22"/>
        </w:rPr>
        <w:t> </w:t>
      </w:r>
      <w:r>
        <w:rPr>
          <w:sz w:val="22"/>
        </w:rPr>
        <w:t>simplificándolo/ampliándolo</w:t>
      </w:r>
      <w:r>
        <w:rPr>
          <w:spacing w:val="-11"/>
          <w:sz w:val="22"/>
        </w:rPr>
        <w:t> </w:t>
      </w:r>
      <w:r>
        <w:rPr>
          <w:sz w:val="22"/>
        </w:rPr>
        <w:t>(fami-</w:t>
      </w:r>
      <w:r>
        <w:rPr>
          <w:spacing w:val="-53"/>
          <w:sz w:val="22"/>
        </w:rPr>
        <w:t> </w:t>
      </w:r>
      <w:r>
        <w:rPr>
          <w:sz w:val="22"/>
        </w:rPr>
        <w:t>lia de los PIDs) en caso de que sea necesario. Por tanto, el polinomio característico en lazo cerrado</w:t>
      </w:r>
      <w:r>
        <w:rPr>
          <w:spacing w:val="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sistema,</w:t>
      </w:r>
      <w:r>
        <w:rPr>
          <w:spacing w:val="-2"/>
          <w:sz w:val="22"/>
        </w:rPr>
        <w:t> </w:t>
      </w:r>
      <w:r>
        <w:rPr>
          <w:sz w:val="22"/>
        </w:rPr>
        <w:t>es: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tabs>
          <w:tab w:pos="3777" w:val="right" w:leader="none"/>
        </w:tabs>
        <w:spacing w:line="237" w:lineRule="exact" w:before="82"/>
        <w:ind w:left="2624"/>
      </w:pPr>
      <w:r>
        <w:rPr>
          <w:rFonts w:ascii="Cambria Math"/>
          <w:position w:val="1"/>
        </w:rPr>
        <w:t>(</w:t>
      </w:r>
      <w:r>
        <w:rPr/>
        <w:t>s+z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pStyle w:val="BodyText"/>
        <w:spacing w:line="357" w:lineRule="exact"/>
        <w:ind w:left="2056"/>
      </w:pPr>
      <w:r>
        <w:rPr/>
        <w:pict>
          <v:shape style="position:absolute;margin-left:164.76001pt;margin-top:4.036954pt;width:83.2pt;height:.75pt;mso-position-horizontal-relative:page;mso-position-vertical-relative:paragraph;z-index:-22473216" id="docshape815" coordorigin="3295,81" coordsize="1664,15" path="m3816,81l3295,81,3295,95,3816,95,3816,81xm4958,81l3852,81,3852,95,4958,95,4958,8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258.959991pt;margin-top:4.036964pt;width:197.52pt;height:.72pt;mso-position-horizontal-relative:page;mso-position-vertical-relative:paragraph;z-index:-22472704" id="docshape816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1+K</w:t>
      </w:r>
      <w:r>
        <w:rPr>
          <w:spacing w:val="-1"/>
          <w:position w:val="10"/>
          <w:sz w:val="16"/>
        </w:rPr>
        <w:t>C</w:t>
      </w:r>
      <w:r>
        <w:rPr>
          <w:spacing w:val="6"/>
          <w:position w:val="10"/>
          <w:sz w:val="16"/>
        </w:rPr>
        <w:t> 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s+p</w:t>
      </w:r>
      <w:r>
        <w:rPr>
          <w:rFonts w:ascii="Cambria Math"/>
          <w:spacing w:val="-1"/>
          <w:position w:val="1"/>
        </w:rPr>
        <w:t>)</w:t>
      </w:r>
      <w:r>
        <w:rPr>
          <w:rFonts w:ascii="Cambria Math"/>
          <w:spacing w:val="-13"/>
          <w:position w:val="1"/>
        </w:rPr>
        <w:t> 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s+4</w:t>
      </w:r>
      <w:r>
        <w:rPr>
          <w:rFonts w:ascii="Cambria Math"/>
          <w:spacing w:val="-1"/>
          <w:position w:val="1"/>
        </w:rPr>
        <w:t>)(</w:t>
      </w:r>
      <w:r>
        <w:rPr>
          <w:spacing w:val="-1"/>
        </w:rPr>
        <w:t>s+6</w:t>
      </w:r>
      <w:r>
        <w:rPr>
          <w:rFonts w:ascii="Cambria Math"/>
          <w:spacing w:val="-1"/>
          <w:position w:val="1"/>
        </w:rPr>
        <w:t>)</w:t>
      </w:r>
      <w:r>
        <w:rPr>
          <w:rFonts w:ascii="Cambria Math"/>
          <w:spacing w:val="-14"/>
          <w:position w:val="1"/>
        </w:rPr>
        <w:t> </w:t>
      </w:r>
      <w:r>
        <w:rPr>
          <w:position w:val="15"/>
        </w:rPr>
        <w:t>=</w:t>
      </w:r>
    </w:p>
    <w:p>
      <w:pPr>
        <w:pStyle w:val="BodyText"/>
        <w:spacing w:line="276" w:lineRule="auto" w:before="82"/>
        <w:ind w:left="554" w:hanging="557"/>
      </w:pPr>
      <w:r>
        <w:rPr/>
        <w:br w:type="column"/>
      </w:r>
      <w:r>
        <w:rPr/>
        <w:t>s</w:t>
      </w:r>
      <w:r>
        <w:rPr>
          <w:vertAlign w:val="superscript"/>
        </w:rPr>
        <w:t>4</w:t>
      </w:r>
      <w:r>
        <w:rPr>
          <w:vertAlign w:val="baseline"/>
        </w:rPr>
        <w:t>+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10+p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</w:t>
      </w:r>
      <w:r>
        <w:rPr>
          <w:vertAlign w:val="superscript"/>
        </w:rPr>
        <w:t>3</w:t>
      </w:r>
      <w:r>
        <w:rPr>
          <w:vertAlign w:val="baseline"/>
        </w:rPr>
        <w:t>+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24+10p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</w:t>
      </w:r>
      <w:r>
        <w:rPr>
          <w:vertAlign w:val="superscript"/>
        </w:rPr>
        <w:t>2</w:t>
      </w:r>
      <w:r>
        <w:rPr>
          <w:vertAlign w:val="baseline"/>
        </w:rPr>
        <w:t>+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24p+K</w:t>
      </w:r>
      <w:r>
        <w:rPr>
          <w:vertAlign w:val="subscript"/>
        </w:rPr>
        <w:t>C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s+K</w:t>
      </w:r>
      <w:r>
        <w:rPr>
          <w:vertAlign w:val="subscript"/>
        </w:rPr>
        <w:t>C</w:t>
      </w:r>
      <w:r>
        <w:rPr>
          <w:vertAlign w:val="baseline"/>
        </w:rPr>
        <w:t>z</w:t>
      </w:r>
      <w:r>
        <w:rPr>
          <w:spacing w:val="1"/>
          <w:vertAlign w:val="baseline"/>
        </w:rPr>
        <w:t> </w:t>
      </w:r>
      <w:r>
        <w:rPr>
          <w:vertAlign w:val="baseline"/>
        </w:rPr>
        <w:t>s</w:t>
      </w:r>
      <w:r>
        <w:rPr>
          <w:position w:val="7"/>
          <w:sz w:val="16"/>
          <w:vertAlign w:val="baseline"/>
        </w:rPr>
        <w:t>4</w:t>
      </w:r>
      <w:r>
        <w:rPr>
          <w:vertAlign w:val="baseline"/>
        </w:rPr>
        <w:t>+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10+p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</w:t>
      </w:r>
      <w:r>
        <w:rPr>
          <w:position w:val="7"/>
          <w:sz w:val="16"/>
          <w:vertAlign w:val="baseline"/>
        </w:rPr>
        <w:t>3</w:t>
      </w:r>
      <w:r>
        <w:rPr>
          <w:vertAlign w:val="baseline"/>
        </w:rPr>
        <w:t>+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24+10p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s</w:t>
      </w:r>
      <w:r>
        <w:rPr>
          <w:position w:val="7"/>
          <w:sz w:val="16"/>
          <w:vertAlign w:val="baseline"/>
        </w:rPr>
        <w:t>2</w:t>
      </w:r>
      <w:r>
        <w:rPr>
          <w:vertAlign w:val="baseline"/>
        </w:rPr>
        <w:t>+24ps</w:t>
      </w:r>
    </w:p>
    <w:p>
      <w:pPr>
        <w:spacing w:after="0" w:line="276" w:lineRule="auto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462" w:space="40"/>
            <w:col w:w="6108"/>
          </w:cols>
        </w:sectPr>
      </w:pPr>
    </w:p>
    <w:p>
      <w:pPr>
        <w:pStyle w:val="BodyText"/>
        <w:spacing w:before="51"/>
        <w:ind w:left="1021" w:right="1076"/>
        <w:jc w:val="both"/>
      </w:pPr>
      <w:r>
        <w:rPr/>
        <w:t>El numerador de dicho polinomio característico (que será el denominador de la función de transfe-</w:t>
      </w:r>
      <w:r>
        <w:rPr>
          <w:spacing w:val="1"/>
        </w:rPr>
        <w:t> </w:t>
      </w:r>
      <w:r>
        <w:rPr/>
        <w:t>rencia</w:t>
      </w:r>
      <w:r>
        <w:rPr>
          <w:spacing w:val="-3"/>
        </w:rPr>
        <w:t> </w:t>
      </w:r>
      <w:r>
        <w:rPr/>
        <w:t>en</w:t>
      </w:r>
      <w:r>
        <w:rPr>
          <w:spacing w:val="-2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cerrado),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debe</w:t>
      </w:r>
      <w:r>
        <w:rPr>
          <w:spacing w:val="-2"/>
        </w:rPr>
        <w:t> </w:t>
      </w:r>
      <w:r>
        <w:rPr/>
        <w:t>comparar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aquel</w:t>
      </w:r>
      <w:r>
        <w:rPr>
          <w:spacing w:val="-1"/>
        </w:rPr>
        <w:t> </w:t>
      </w:r>
      <w:r>
        <w:rPr/>
        <w:t>polinomio</w:t>
      </w:r>
      <w:r>
        <w:rPr>
          <w:spacing w:val="-2"/>
        </w:rPr>
        <w:t> </w:t>
      </w:r>
      <w:r>
        <w:rPr/>
        <w:t>cuyas</w:t>
      </w:r>
      <w:r>
        <w:rPr>
          <w:spacing w:val="-4"/>
        </w:rPr>
        <w:t> </w:t>
      </w:r>
      <w:r>
        <w:rPr/>
        <w:t>raíces sean</w:t>
      </w:r>
      <w:r>
        <w:rPr>
          <w:spacing w:val="-2"/>
        </w:rPr>
        <w:t> </w:t>
      </w:r>
      <w:r>
        <w:rPr>
          <w:i/>
        </w:rPr>
        <w:t>s</w:t>
      </w:r>
      <w:r>
        <w:rPr/>
        <w:t>=-3,613±6,193j:</w:t>
      </w:r>
    </w:p>
    <w:p>
      <w:pPr>
        <w:pStyle w:val="BodyText"/>
        <w:spacing w:before="86"/>
        <w:ind w:left="2984"/>
        <w:jc w:val="both"/>
      </w:pPr>
      <w:r>
        <w:rPr>
          <w:rFonts w:ascii="Cambria Math"/>
          <w:position w:val="1"/>
        </w:rPr>
        <w:t>(</w:t>
      </w:r>
      <w:r>
        <w:rPr/>
        <w:t>s+3,613-6,193j</w:t>
      </w:r>
      <w:r>
        <w:rPr>
          <w:rFonts w:ascii="Cambria Math"/>
          <w:position w:val="1"/>
        </w:rPr>
        <w:t>)(</w:t>
      </w:r>
      <w:r>
        <w:rPr/>
        <w:t>s+3,613+6,193j</w:t>
      </w:r>
      <w:r>
        <w:rPr>
          <w:rFonts w:ascii="Cambria Math"/>
          <w:position w:val="1"/>
        </w:rPr>
        <w:t>)</w:t>
      </w:r>
      <w:r>
        <w:rPr>
          <w:rFonts w:ascii="Cambria Math"/>
          <w:spacing w:val="9"/>
          <w:position w:val="1"/>
        </w:rPr>
        <w:t> </w:t>
      </w:r>
      <w:r>
        <w:rPr>
          <w:rFonts w:ascii="Cambria Math"/>
        </w:rPr>
        <w:t>=</w:t>
      </w:r>
      <w:r>
        <w:rPr>
          <w:rFonts w:ascii="Cambria Math"/>
          <w:spacing w:val="10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-7,23s+51,41</w:t>
      </w:r>
    </w:p>
    <w:p>
      <w:pPr>
        <w:pStyle w:val="BodyText"/>
        <w:spacing w:before="88"/>
        <w:ind w:left="1021" w:right="1076"/>
        <w:jc w:val="both"/>
      </w:pPr>
      <w:r>
        <w:rPr/>
        <w:t>En este punto, el polo del compensador debe estar alejado lo suficiente de las raíces solicitadas utili-</w:t>
      </w:r>
      <w:r>
        <w:rPr>
          <w:spacing w:val="-52"/>
        </w:rPr>
        <w:t> </w:t>
      </w:r>
      <w:r>
        <w:rPr/>
        <w:t>zando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aproximación</w:t>
      </w:r>
      <w:r>
        <w:rPr>
          <w:spacing w:val="-7"/>
        </w:rPr>
        <w:t> </w:t>
      </w:r>
      <w:r>
        <w:rPr/>
        <w:t>por</w:t>
      </w:r>
      <w:r>
        <w:rPr>
          <w:spacing w:val="-6"/>
        </w:rPr>
        <w:t> </w:t>
      </w:r>
      <w:r>
        <w:rPr/>
        <w:t>polos</w:t>
      </w:r>
      <w:r>
        <w:rPr>
          <w:spacing w:val="-4"/>
        </w:rPr>
        <w:t> </w:t>
      </w:r>
      <w:r>
        <w:rPr/>
        <w:t>dominantes</w:t>
      </w:r>
      <w:r>
        <w:rPr>
          <w:spacing w:val="-4"/>
        </w:rPr>
        <w:t> </w:t>
      </w:r>
      <w:r>
        <w:rPr/>
        <w:t>(muy</w:t>
      </w:r>
      <w:r>
        <w:rPr>
          <w:spacing w:val="-5"/>
        </w:rPr>
        <w:t> </w:t>
      </w:r>
      <w:r>
        <w:rPr/>
        <w:t>alejados</w:t>
      </w:r>
      <w:r>
        <w:rPr>
          <w:spacing w:val="-4"/>
        </w:rPr>
        <w:t> </w:t>
      </w:r>
      <w:r>
        <w:rPr/>
        <w:t>del</w:t>
      </w:r>
      <w:r>
        <w:rPr>
          <w:spacing w:val="-5"/>
        </w:rPr>
        <w:t> </w:t>
      </w:r>
      <w:r>
        <w:rPr/>
        <w:t>origen):</w:t>
      </w:r>
      <w:r>
        <w:rPr>
          <w:spacing w:val="-4"/>
        </w:rPr>
        <w:t> </w:t>
      </w:r>
      <w:r>
        <w:rPr>
          <w:i/>
        </w:rPr>
        <w:t>p</w:t>
      </w:r>
      <w:r>
        <w:rPr/>
        <w:t>=36</w:t>
      </w:r>
      <w:r>
        <w:rPr>
          <w:spacing w:val="-5"/>
        </w:rPr>
        <w:t> </w:t>
      </w:r>
      <w:r>
        <w:rPr/>
        <w:t>(aproximadamente,</w:t>
      </w:r>
      <w:r>
        <w:rPr>
          <w:spacing w:val="-5"/>
        </w:rPr>
        <w:t> </w:t>
      </w:r>
      <w:r>
        <w:rPr/>
        <w:t>10</w:t>
      </w:r>
      <w:r>
        <w:rPr>
          <w:spacing w:val="-53"/>
        </w:rPr>
        <w:t> </w:t>
      </w:r>
      <w:r>
        <w:rPr/>
        <w:t>veces más que la parte real de los polos en lazo cerrado). De esta forma, la rama que “circulará a</w:t>
      </w:r>
      <w:r>
        <w:rPr>
          <w:spacing w:val="1"/>
        </w:rPr>
        <w:t> </w:t>
      </w:r>
      <w:r>
        <w:rPr/>
        <w:t>través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asíntota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180º”),</w:t>
      </w:r>
      <w:r>
        <w:rPr>
          <w:spacing w:val="-1"/>
        </w:rPr>
        <w:t> </w:t>
      </w:r>
      <w:r>
        <w:rPr/>
        <w:t>tendrá</w:t>
      </w:r>
      <w:r>
        <w:rPr>
          <w:spacing w:val="-2"/>
        </w:rPr>
        <w:t> </w:t>
      </w:r>
      <w:r>
        <w:rPr/>
        <w:t>como valor</w:t>
      </w:r>
      <w:r>
        <w:rPr>
          <w:spacing w:val="-2"/>
        </w:rPr>
        <w:t> </w:t>
      </w:r>
      <w:r>
        <w:rPr/>
        <w:t>mínimo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polo,</w:t>
      </w:r>
      <w:r>
        <w:rPr>
          <w:spacing w:val="-1"/>
        </w:rPr>
        <w:t> </w:t>
      </w:r>
      <w:r>
        <w:rPr>
          <w:i/>
        </w:rPr>
        <w:t>s</w:t>
      </w:r>
      <w:r>
        <w:rPr/>
        <w:t>=-36.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2"/>
        <w:ind w:left="1021"/>
      </w:pPr>
      <w:r>
        <w:rPr/>
        <w:t>Finalmente,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condiciones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ángulo</w:t>
      </w:r>
    </w:p>
    <w:p>
      <w:pPr>
        <w:pStyle w:val="BodyText"/>
        <w:tabs>
          <w:tab w:pos="4753" w:val="right" w:leader="none"/>
        </w:tabs>
        <w:spacing w:line="197" w:lineRule="exact" w:before="76"/>
        <w:ind w:left="3553"/>
      </w:pPr>
      <w:r>
        <w:rPr>
          <w:rFonts w:ascii="Cambria Math"/>
          <w:position w:val="1"/>
        </w:rPr>
        <w:t>(</w:t>
      </w:r>
      <w:r>
        <w:rPr/>
        <w:t>s+z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pStyle w:val="BodyText"/>
        <w:spacing w:line="218" w:lineRule="auto"/>
        <w:ind w:left="43" w:right="142"/>
        <w:jc w:val="center"/>
        <w:rPr>
          <w:rFonts w:ascii="Cambria Math" w:hAnsi="Cambria Math" w:cs="Cambria Math" w:eastAsia="Cambria Math"/>
        </w:rPr>
      </w:pPr>
      <w:r>
        <w:rPr/>
        <w:pict>
          <v:shape style="position:absolute;margin-left:208.800003pt;margin-top:7.247038pt;width:88pt;height:.75pt;mso-position-horizontal-relative:page;mso-position-vertical-relative:paragraph;z-index:-22471168" id="docshape817" coordorigin="4176,145" coordsize="1760,15" path="m4793,145l4176,145,4176,159,4793,159,4793,145xm5935,145l4829,145,4829,159,5935,159,5935,145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arg</w:t>
      </w:r>
      <w:r>
        <w:rPr>
          <w:spacing w:val="-12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</w:rPr>
        <w:t>K</w:t>
      </w:r>
      <w:r>
        <w:rPr>
          <w:w w:val="95"/>
          <w:vertAlign w:val="subscript"/>
        </w:rPr>
        <w:t>C</w:t>
      </w:r>
      <w:r>
        <w:rPr>
          <w:spacing w:val="-2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position w:val="-13"/>
          <w:vertAlign w:val="baseline"/>
        </w:rPr>
        <w:t>(</w:t>
      </w:r>
      <w:r>
        <w:rPr>
          <w:w w:val="95"/>
          <w:position w:val="-14"/>
          <w:vertAlign w:val="baseline"/>
        </w:rPr>
        <w:t>s+36</w:t>
      </w:r>
      <w:r>
        <w:rPr>
          <w:rFonts w:ascii="Cambria Math" w:hAnsi="Cambria Math" w:cs="Cambria Math" w:eastAsia="Cambria Math"/>
          <w:w w:val="95"/>
          <w:position w:val="-13"/>
          <w:vertAlign w:val="baseline"/>
        </w:rPr>
        <w:t>)</w:t>
      </w:r>
      <w:r>
        <w:rPr>
          <w:rFonts w:ascii="Cambria Math" w:hAnsi="Cambria Math" w:cs="Cambria Math" w:eastAsia="Cambria Math"/>
          <w:spacing w:val="-7"/>
          <w:w w:val="95"/>
          <w:position w:val="-13"/>
          <w:vertAlign w:val="baseline"/>
        </w:rPr>
        <w:t> </w:t>
      </w:r>
      <w:r>
        <w:rPr>
          <w:w w:val="95"/>
          <w:position w:val="-14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-13"/>
          <w:vertAlign w:val="baseline"/>
        </w:rPr>
        <w:t>(</w:t>
      </w:r>
      <w:r>
        <w:rPr>
          <w:w w:val="95"/>
          <w:position w:val="-14"/>
          <w:vertAlign w:val="baseline"/>
        </w:rPr>
        <w:t>s+4</w:t>
      </w:r>
      <w:r>
        <w:rPr>
          <w:rFonts w:ascii="Cambria Math" w:hAnsi="Cambria Math" w:cs="Cambria Math" w:eastAsia="Cambria Math"/>
          <w:w w:val="95"/>
          <w:position w:val="-13"/>
          <w:vertAlign w:val="baseline"/>
        </w:rPr>
        <w:t>)(</w:t>
      </w:r>
      <w:r>
        <w:rPr>
          <w:w w:val="95"/>
          <w:position w:val="-14"/>
          <w:vertAlign w:val="baseline"/>
        </w:rPr>
        <w:t>s+6</w:t>
      </w:r>
      <w:r>
        <w:rPr>
          <w:rFonts w:ascii="Cambria Math" w:hAnsi="Cambria Math" w:cs="Cambria Math" w:eastAsia="Cambria Math"/>
          <w:w w:val="95"/>
          <w:position w:val="-13"/>
          <w:vertAlign w:val="baseline"/>
        </w:rPr>
        <w:t>)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rFonts w:ascii="Cambria Math" w:hAnsi="Cambria Math" w:cs="Cambria Math" w:eastAsia="Cambria Math"/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=±180º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(</w:t>
      </w:r>
      <w:r>
        <w:rPr>
          <w:w w:val="95"/>
          <w:vertAlign w:val="baseline"/>
        </w:rPr>
        <w:t>2k+1</w:t>
      </w:r>
      <w:r>
        <w:rPr>
          <w:rFonts w:ascii="Cambria Math" w:hAnsi="Cambria Math" w:cs="Cambria Math" w:eastAsia="Cambria Math"/>
          <w:w w:val="95"/>
          <w:position w:val="1"/>
          <w:vertAlign w:val="baseline"/>
        </w:rPr>
        <w:t>)</w:t>
      </w:r>
      <w:r>
        <w:rPr>
          <w:w w:val="95"/>
          <w:vertAlign w:val="baseline"/>
        </w:rPr>
        <w:t>,</w:t>
      </w:r>
      <w:r>
        <w:rPr>
          <w:spacing w:val="83"/>
          <w:vertAlign w:val="baseline"/>
        </w:rPr>
        <w:t> </w:t>
      </w:r>
      <w:r>
        <w:rPr>
          <w:w w:val="95"/>
          <w:vertAlign w:val="baseline"/>
        </w:rPr>
        <w:t>k=0,1,2..</w:t>
      </w:r>
      <w:r>
        <w:rPr>
          <w:rFonts w:ascii="Cambria Math" w:hAnsi="Cambria Math" w:cs="Cambria Math" w:eastAsia="Cambria Math"/>
          <w:w w:val="95"/>
          <w:vertAlign w:val="baseline"/>
        </w:rPr>
        <w:t>.</w:t>
      </w:r>
    </w:p>
    <w:p>
      <w:pPr>
        <w:pStyle w:val="BodyText"/>
        <w:spacing w:before="91"/>
        <w:ind w:left="1021"/>
      </w:pPr>
      <w:r>
        <w:rPr/>
        <w:t>y</w:t>
      </w:r>
      <w:r>
        <w:rPr>
          <w:spacing w:val="-2"/>
        </w:rPr>
        <w:t> </w:t>
      </w:r>
      <w:r>
        <w:rPr/>
        <w:t>magnitud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bosquejo del</w:t>
      </w:r>
      <w:r>
        <w:rPr>
          <w:spacing w:val="-4"/>
        </w:rPr>
        <w:t> </w:t>
      </w:r>
      <w:r>
        <w:rPr/>
        <w:t>LDR,</w:t>
      </w:r>
    </w:p>
    <w:p>
      <w:pPr>
        <w:pStyle w:val="BodyText"/>
        <w:tabs>
          <w:tab w:pos="5279" w:val="left" w:leader="none"/>
          <w:tab w:pos="6364" w:val="right" w:leader="none"/>
        </w:tabs>
        <w:spacing w:line="197" w:lineRule="exact" w:before="76"/>
        <w:ind w:left="4182"/>
      </w:pPr>
      <w:r>
        <w:rPr>
          <w:rFonts w:ascii="Cambria Math"/>
          <w:position w:val="1"/>
        </w:rPr>
        <w:t>(</w:t>
      </w:r>
      <w:r>
        <w:rPr/>
        <w:t>s+z</w:t>
      </w:r>
      <w:r>
        <w:rPr>
          <w:rFonts w:ascii="Cambria Math"/>
          <w:position w:val="1"/>
        </w:rPr>
        <w:t>)</w:t>
        <w:tab/>
      </w:r>
      <w:r>
        <w:rPr/>
        <w:t>1</w:t>
        <w:tab/>
        <w:t>1</w:t>
      </w:r>
    </w:p>
    <w:p>
      <w:pPr>
        <w:pStyle w:val="BodyText"/>
        <w:spacing w:line="398" w:lineRule="exact"/>
        <w:ind w:left="43" w:right="254"/>
        <w:jc w:val="center"/>
      </w:pPr>
      <w:r>
        <w:rPr/>
        <w:pict>
          <v:shape style="position:absolute;margin-left:240.360016pt;margin-top:6.067855pt;width:87.85pt;height:.75pt;mso-position-horizontal-relative:page;mso-position-vertical-relative:paragraph;z-index:-22470656" id="docshape818" coordorigin="4807,121" coordsize="1757,15" path="m5424,121l4807,121,4807,136,5424,136,5424,121xm6564,121l5458,121,5458,136,6564,136,6564,121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42.839996pt;margin-top:6.067888pt;width:13.68pt;height:.72pt;mso-position-horizontal-relative:page;mso-position-vertical-relative:paragraph;z-index:-22470144" id="docshape819" filled="true" fillcolor="#000000" stroked="false">
            <v:fill type="solid"/>
            <w10:wrap type="none"/>
          </v:rect>
        </w:pict>
      </w:r>
      <w:r>
        <w:rPr/>
        <w:pict>
          <v:shape style="position:absolute;margin-left:351pt;margin-top:12.338883pt;width:5.15pt;height:9.050pt;mso-position-horizontal-relative:page;mso-position-vertical-relative:paragraph;z-index:15962624" type="#_x0000_t202" id="docshape820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90"/>
          <w:position w:val="15"/>
        </w:rPr>
        <w:t>�</w:t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s+36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rFonts w:ascii="Cambria Math" w:hAnsi="Cambria Math" w:cs="Cambria Math" w:eastAsia="Cambria Math"/>
          <w:spacing w:val="-3"/>
          <w:w w:val="90"/>
          <w:position w:val="1"/>
        </w:rPr>
        <w:t> </w:t>
      </w:r>
      <w:r>
        <w:rPr>
          <w:w w:val="90"/>
        </w:rPr>
        <w:t>s</w:t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s+4</w:t>
      </w:r>
      <w:r>
        <w:rPr>
          <w:rFonts w:ascii="Cambria Math" w:hAnsi="Cambria Math" w:cs="Cambria Math" w:eastAsia="Cambria Math"/>
          <w:w w:val="90"/>
          <w:position w:val="1"/>
        </w:rPr>
        <w:t>)(</w:t>
      </w:r>
      <w:r>
        <w:rPr>
          <w:w w:val="90"/>
        </w:rPr>
        <w:t>s+6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rFonts w:ascii="Cambria Math" w:hAnsi="Cambria Math" w:cs="Cambria Math" w:eastAsia="Cambria Math"/>
          <w:w w:val="90"/>
          <w:position w:val="15"/>
        </w:rPr>
        <w:t>�</w:t>
      </w:r>
      <w:r>
        <w:rPr>
          <w:rFonts w:ascii="Cambria Math" w:hAnsi="Cambria Math" w:cs="Cambria Math" w:eastAsia="Cambria Math"/>
          <w:spacing w:val="1"/>
          <w:w w:val="90"/>
          <w:position w:val="15"/>
        </w:rPr>
        <w:t> </w:t>
      </w:r>
      <w:r>
        <w:rPr>
          <w:w w:val="90"/>
          <w:position w:val="15"/>
        </w:rPr>
        <w:t>=</w:t>
      </w:r>
      <w:r>
        <w:rPr>
          <w:spacing w:val="-5"/>
          <w:w w:val="90"/>
          <w:position w:val="15"/>
        </w:rPr>
        <w:t> </w:t>
      </w:r>
      <w:r>
        <w:rPr>
          <w:w w:val="90"/>
        </w:rPr>
        <w:t>K</w:t>
      </w:r>
    </w:p>
    <w:p>
      <w:pPr>
        <w:pStyle w:val="BodyText"/>
        <w:spacing w:before="98"/>
        <w:ind w:left="1021" w:right="1061"/>
      </w:pPr>
      <w:r>
        <w:rPr/>
        <w:t>sustituyendo</w:t>
      </w:r>
      <w:r>
        <w:rPr>
          <w:spacing w:val="-8"/>
        </w:rPr>
        <w:t> </w:t>
      </w:r>
      <w:r>
        <w:rPr>
          <w:i/>
        </w:rPr>
        <w:t>s</w:t>
      </w:r>
      <w:r>
        <w:rPr/>
        <w:t>=-3,613±6,193j,</w:t>
      </w:r>
      <w:r>
        <w:rPr>
          <w:spacing w:val="-5"/>
        </w:rPr>
        <w:t> </w:t>
      </w:r>
      <w:r>
        <w:rPr/>
        <w:t>podemos</w:t>
      </w:r>
      <w:r>
        <w:rPr>
          <w:spacing w:val="-4"/>
        </w:rPr>
        <w:t> </w:t>
      </w:r>
      <w:r>
        <w:rPr/>
        <w:t>extraer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valor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cero</w:t>
      </w:r>
      <w:r>
        <w:rPr>
          <w:spacing w:val="-6"/>
        </w:rPr>
        <w:t> </w:t>
      </w:r>
      <w:r>
        <w:rPr/>
        <w:t>y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ganancia</w:t>
      </w:r>
      <w:r>
        <w:rPr>
          <w:spacing w:val="-6"/>
        </w:rPr>
        <w:t> </w:t>
      </w:r>
      <w:r>
        <w:rPr/>
        <w:t>del</w:t>
      </w:r>
      <w:r>
        <w:rPr>
          <w:spacing w:val="-5"/>
        </w:rPr>
        <w:t> </w:t>
      </w:r>
      <w:r>
        <w:rPr/>
        <w:t>controlador,</w:t>
      </w:r>
      <w:r>
        <w:rPr>
          <w:spacing w:val="-5"/>
        </w:rPr>
        <w:t> </w:t>
      </w:r>
      <w:r>
        <w:rPr/>
        <w:t>resul-</w:t>
      </w:r>
      <w:r>
        <w:rPr>
          <w:spacing w:val="-52"/>
        </w:rPr>
        <w:t> </w:t>
      </w:r>
      <w:r>
        <w:rPr>
          <w:position w:val="2"/>
        </w:rPr>
        <w:t>tando:</w:t>
      </w:r>
      <w:r>
        <w:rPr>
          <w:spacing w:val="-2"/>
          <w:position w:val="2"/>
        </w:rPr>
        <w:t> </w:t>
      </w:r>
      <w:r>
        <w:rPr>
          <w:i/>
          <w:position w:val="2"/>
        </w:rPr>
        <w:t>z</w:t>
      </w:r>
      <w:r>
        <w:rPr>
          <w:position w:val="2"/>
        </w:rPr>
        <w:t>=1,86 y</w:t>
      </w:r>
      <w:r>
        <w:rPr>
          <w:spacing w:val="-1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C</w:t>
      </w:r>
      <w:r>
        <w:rPr>
          <w:position w:val="2"/>
        </w:rPr>
        <w:t>=1519.</w:t>
      </w:r>
      <w:r>
        <w:rPr>
          <w:spacing w:val="-1"/>
          <w:position w:val="2"/>
        </w:rPr>
        <w:t> </w:t>
      </w:r>
      <w:r>
        <w:rPr>
          <w:position w:val="2"/>
        </w:rPr>
        <w:t>Por</w:t>
      </w:r>
      <w:r>
        <w:rPr>
          <w:spacing w:val="1"/>
          <w:position w:val="2"/>
        </w:rPr>
        <w:t> </w:t>
      </w:r>
      <w:r>
        <w:rPr>
          <w:position w:val="2"/>
        </w:rPr>
        <w:t>tanto,</w:t>
      </w:r>
      <w:r>
        <w:rPr>
          <w:spacing w:val="-3"/>
          <w:position w:val="2"/>
        </w:rPr>
        <w:t> </w:t>
      </w:r>
      <w:r>
        <w:rPr>
          <w:position w:val="2"/>
        </w:rPr>
        <w:t>el controlador</w:t>
      </w:r>
      <w:r>
        <w:rPr>
          <w:spacing w:val="-3"/>
          <w:position w:val="2"/>
        </w:rPr>
        <w:t> </w:t>
      </w:r>
      <w:r>
        <w:rPr>
          <w:position w:val="2"/>
        </w:rPr>
        <w:t>sería:</w:t>
      </w:r>
    </w:p>
    <w:p>
      <w:pPr>
        <w:pStyle w:val="BodyText"/>
        <w:spacing w:line="197" w:lineRule="exact" w:before="66"/>
        <w:ind w:left="5368"/>
        <w:rPr>
          <w:rFonts w:ascii="Cambria Math"/>
        </w:rPr>
      </w:pPr>
      <w:r>
        <w:rPr>
          <w:rFonts w:ascii="Cambria Math"/>
          <w:position w:val="1"/>
        </w:rPr>
        <w:t>(</w:t>
      </w:r>
      <w:r>
        <w:rPr/>
        <w:t>s+1,86</w:t>
      </w:r>
      <w:r>
        <w:rPr>
          <w:rFonts w:ascii="Cambria Math"/>
          <w:position w:val="1"/>
        </w:rPr>
        <w:t>)</w:t>
      </w:r>
    </w:p>
    <w:p>
      <w:pPr>
        <w:spacing w:after="0" w:line="197" w:lineRule="exact"/>
        <w:rPr>
          <w:rFonts w:ascii="Cambria Math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rPr>
          <w:rFonts w:ascii="Cambria Math"/>
          <w:sz w:val="24"/>
        </w:rPr>
      </w:pPr>
    </w:p>
    <w:p>
      <w:pPr>
        <w:pStyle w:val="BodyText"/>
        <w:spacing w:before="185"/>
        <w:ind w:left="1021"/>
      </w:pPr>
      <w:r>
        <w:rPr/>
        <w:t>Se</w:t>
      </w:r>
      <w:r>
        <w:rPr>
          <w:spacing w:val="-5"/>
        </w:rPr>
        <w:t> </w:t>
      </w:r>
      <w:r>
        <w:rPr/>
        <w:t>comprueba</w:t>
      </w:r>
      <w:r>
        <w:rPr>
          <w:spacing w:val="-4"/>
        </w:rPr>
        <w:t> </w:t>
      </w:r>
      <w:r>
        <w:rPr/>
        <w:t>en</w:t>
      </w:r>
      <w:r>
        <w:rPr>
          <w:spacing w:val="-6"/>
        </w:rPr>
        <w:t> </w:t>
      </w:r>
      <w:r>
        <w:rPr/>
        <w:t>MATLAB:</w:t>
      </w:r>
    </w:p>
    <w:p>
      <w:pPr>
        <w:pStyle w:val="BodyText"/>
        <w:spacing w:line="248" w:lineRule="exact"/>
        <w:ind w:left="852"/>
      </w:pPr>
      <w:r>
        <w:rPr/>
        <w:br w:type="column"/>
      </w: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=1519</w:t>
      </w:r>
    </w:p>
    <w:p>
      <w:pPr>
        <w:spacing w:line="240" w:lineRule="auto" w:before="8" w:after="0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-5"/>
        <w:rPr>
          <w:sz w:val="2"/>
        </w:rPr>
      </w:pPr>
      <w:r>
        <w:rPr>
          <w:sz w:val="2"/>
        </w:rPr>
        <w:pict>
          <v:group style="width:38.4pt;height:.75pt;mso-position-horizontal-relative:char;mso-position-vertical-relative:line" id="docshapegroup821" coordorigin="0,0" coordsize="768,15">
            <v:rect style="position:absolute;left:0;top:0;width:768;height:15" id="docshape82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70"/>
        <w:rPr>
          <w:rFonts w:ascii="Cambria Math"/>
        </w:rPr>
      </w:pPr>
      <w:r>
        <w:rPr>
          <w:rFonts w:ascii="Cambria Math"/>
          <w:position w:val="1"/>
        </w:rPr>
        <w:t>(</w:t>
      </w:r>
      <w:r>
        <w:rPr/>
        <w:t>s+36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477" w:space="40"/>
            <w:col w:w="1816" w:space="39"/>
            <w:col w:w="5238"/>
          </w:cols>
        </w:sectPr>
      </w:pPr>
    </w:p>
    <w:p>
      <w:pPr>
        <w:pStyle w:val="BodyText"/>
        <w:spacing w:before="8"/>
        <w:rPr>
          <w:rFonts w:ascii="Cambria Math"/>
          <w:sz w:val="7"/>
        </w:rPr>
      </w:pPr>
    </w:p>
    <w:p>
      <w:pPr>
        <w:pStyle w:val="BodyText"/>
        <w:ind w:left="1433"/>
        <w:rPr>
          <w:rFonts w:ascii="Cambria Math"/>
          <w:sz w:val="20"/>
        </w:rPr>
      </w:pPr>
      <w:r>
        <w:rPr>
          <w:rFonts w:ascii="Cambria Math"/>
          <w:sz w:val="20"/>
        </w:rPr>
        <w:drawing>
          <wp:inline distT="0" distB="0" distL="0" distR="0">
            <wp:extent cx="4908223" cy="3479291"/>
            <wp:effectExtent l="0" t="0" r="0" b="0"/>
            <wp:docPr id="263" name="image1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7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223" cy="347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 Math"/>
          <w:sz w:val="20"/>
        </w:rPr>
      </w:r>
    </w:p>
    <w:p>
      <w:pPr>
        <w:pStyle w:val="BodyText"/>
        <w:spacing w:before="48"/>
        <w:ind w:left="1021" w:right="1076"/>
        <w:jc w:val="both"/>
      </w:pPr>
      <w:r>
        <w:rPr/>
        <w:t>El resultado </w:t>
      </w:r>
      <w:r>
        <w:rPr>
          <w:i/>
        </w:rPr>
        <w:t>arroja </w:t>
      </w:r>
      <w:r>
        <w:rPr/>
        <w:t>un cero muy cercano al origen para “subir” las asíntotas de 60º y 300º, que parten</w:t>
      </w:r>
      <w:r>
        <w:rPr>
          <w:spacing w:val="-52"/>
        </w:rPr>
        <w:t> </w:t>
      </w:r>
      <w:r>
        <w:rPr/>
        <w:t>entre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segmento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LDR</w:t>
      </w:r>
      <w:r>
        <w:rPr>
          <w:spacing w:val="-4"/>
        </w:rPr>
        <w:t> </w:t>
      </w:r>
      <w:r>
        <w:rPr/>
        <w:t>que</w:t>
      </w:r>
      <w:r>
        <w:rPr>
          <w:spacing w:val="-7"/>
        </w:rPr>
        <w:t> </w:t>
      </w:r>
      <w:r>
        <w:rPr/>
        <w:t>comprende</w:t>
      </w:r>
      <w:r>
        <w:rPr>
          <w:spacing w:val="-7"/>
        </w:rPr>
        <w:t> </w:t>
      </w:r>
      <w:r>
        <w:rPr/>
        <w:t>-4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-6,</w:t>
      </w:r>
      <w:r>
        <w:rPr>
          <w:spacing w:val="-5"/>
        </w:rPr>
        <w:t> </w:t>
      </w:r>
      <w:r>
        <w:rPr/>
        <w:t>haciéndolo</w:t>
      </w:r>
      <w:r>
        <w:rPr>
          <w:spacing w:val="-6"/>
        </w:rPr>
        <w:t> </w:t>
      </w:r>
      <w:r>
        <w:rPr/>
        <w:t>pasar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polos</w:t>
      </w:r>
      <w:r>
        <w:rPr>
          <w:spacing w:val="-4"/>
        </w:rPr>
        <w:t> </w:t>
      </w:r>
      <w:r>
        <w:rPr/>
        <w:t>solicitados.</w:t>
      </w:r>
      <w:r>
        <w:rPr>
          <w:spacing w:val="-6"/>
        </w:rPr>
        <w:t> </w:t>
      </w:r>
      <w:r>
        <w:rPr/>
        <w:t>Tenga</w:t>
      </w:r>
      <w:r>
        <w:rPr>
          <w:spacing w:val="-53"/>
        </w:rPr>
        <w:t> </w:t>
      </w:r>
      <w:r>
        <w:rPr/>
        <w:t>en cuenta que el valor de ganancia sale muy elevado debido a la situación de las componentes selec-</w:t>
      </w:r>
      <w:r>
        <w:rPr>
          <w:spacing w:val="1"/>
        </w:rPr>
        <w:t> </w:t>
      </w:r>
      <w:r>
        <w:rPr/>
        <w:t>cionadas en el diseño del controlador.</w:t>
      </w:r>
    </w:p>
    <w:p>
      <w:pPr>
        <w:pStyle w:val="BodyText"/>
        <w:spacing w:before="1"/>
        <w:rPr>
          <w:sz w:val="32"/>
        </w:rPr>
      </w:pPr>
    </w:p>
    <w:p>
      <w:pPr>
        <w:pStyle w:val="Heading4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BodyText"/>
        <w:ind w:left="1021" w:right="1077"/>
        <w:jc w:val="both"/>
      </w:pPr>
      <w:r>
        <w:rPr/>
        <w:t>Tal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como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puede</w:t>
      </w:r>
      <w:r>
        <w:rPr>
          <w:spacing w:val="-7"/>
        </w:rPr>
        <w:t> </w:t>
      </w:r>
      <w:r>
        <w:rPr/>
        <w:t>visualizar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los</w:t>
      </w:r>
      <w:r>
        <w:rPr>
          <w:spacing w:val="-5"/>
        </w:rPr>
        <w:t> </w:t>
      </w:r>
      <w:r>
        <w:rPr/>
        <w:t>diagramas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Bode</w:t>
      </w:r>
      <w:r>
        <w:rPr>
          <w:spacing w:val="-8"/>
        </w:rPr>
        <w:t> </w:t>
      </w:r>
      <w:r>
        <w:rPr/>
        <w:t>propuestos,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módulo,</w:t>
      </w:r>
      <w:r>
        <w:rPr>
          <w:spacing w:val="-6"/>
        </w:rPr>
        <w:t> </w:t>
      </w:r>
      <w:r>
        <w:rPr/>
        <w:t>todas</w:t>
      </w:r>
      <w:r>
        <w:rPr>
          <w:spacing w:val="-5"/>
        </w:rPr>
        <w:t> </w:t>
      </w:r>
      <w:r>
        <w:rPr/>
        <w:t>las</w:t>
      </w:r>
      <w:r>
        <w:rPr>
          <w:spacing w:val="-5"/>
        </w:rPr>
        <w:t> </w:t>
      </w:r>
      <w:r>
        <w:rPr/>
        <w:t>funciones</w:t>
      </w:r>
      <w:r>
        <w:rPr>
          <w:spacing w:val="-53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transferencia</w:t>
      </w:r>
      <w:r>
        <w:rPr>
          <w:spacing w:val="-5"/>
        </w:rPr>
        <w:t> </w:t>
      </w:r>
      <w:r>
        <w:rPr/>
        <w:t>trazan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mismo</w:t>
      </w:r>
      <w:r>
        <w:rPr>
          <w:spacing w:val="-3"/>
        </w:rPr>
        <w:t> </w:t>
      </w:r>
      <w:r>
        <w:rPr/>
        <w:t>espectro.</w:t>
      </w:r>
      <w:r>
        <w:rPr>
          <w:spacing w:val="-7"/>
        </w:rPr>
        <w:t> </w:t>
      </w:r>
      <w:r>
        <w:rPr/>
        <w:t>Sin</w:t>
      </w:r>
      <w:r>
        <w:rPr>
          <w:spacing w:val="-4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fase</w:t>
      </w:r>
      <w:r>
        <w:rPr>
          <w:spacing w:val="-4"/>
        </w:rPr>
        <w:t> </w:t>
      </w:r>
      <w:r>
        <w:rPr/>
        <w:t>cambian,</w:t>
      </w:r>
      <w:r>
        <w:rPr>
          <w:spacing w:val="-4"/>
        </w:rPr>
        <w:t> </w:t>
      </w:r>
      <w:r>
        <w:rPr/>
        <w:t>debido</w:t>
      </w:r>
      <w:r>
        <w:rPr>
          <w:spacing w:val="-4"/>
        </w:rPr>
        <w:t> </w:t>
      </w:r>
      <w:r>
        <w:rPr/>
        <w:t>al</w:t>
      </w:r>
      <w:r>
        <w:rPr>
          <w:spacing w:val="-4"/>
        </w:rPr>
        <w:t> </w:t>
      </w:r>
      <w:r>
        <w:rPr/>
        <w:t>efecto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polo</w:t>
      </w:r>
      <w:r>
        <w:rPr>
          <w:spacing w:val="-6"/>
        </w:rPr>
        <w:t> </w:t>
      </w:r>
      <w:r>
        <w:rPr/>
        <w:t>o</w:t>
      </w:r>
      <w:r>
        <w:rPr>
          <w:spacing w:val="-53"/>
        </w:rPr>
        <w:t> </w:t>
      </w:r>
      <w:r>
        <w:rPr/>
        <w:t>cero,</w:t>
      </w:r>
      <w:r>
        <w:rPr>
          <w:spacing w:val="-2"/>
        </w:rPr>
        <w:t> </w:t>
      </w:r>
      <w:r>
        <w:rPr/>
        <w:t>situado en el</w:t>
      </w:r>
      <w:r>
        <w:rPr>
          <w:spacing w:val="-1"/>
        </w:rPr>
        <w:t> </w:t>
      </w:r>
      <w:r>
        <w:rPr/>
        <w:t>semiplano positivo del</w:t>
      </w:r>
      <w:r>
        <w:rPr>
          <w:spacing w:val="-1"/>
        </w:rPr>
        <w:t> </w:t>
      </w:r>
      <w:r>
        <w:rPr/>
        <w:t>eje</w:t>
      </w:r>
      <w:r>
        <w:rPr>
          <w:spacing w:val="-2"/>
        </w:rPr>
        <w:t> </w:t>
      </w:r>
      <w:r>
        <w:rPr/>
        <w:t>real.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21"/>
        <w:jc w:val="both"/>
      </w:pPr>
      <w:r>
        <w:rPr/>
        <w:t>Estudiemos el diagrama</w:t>
      </w:r>
      <w:r>
        <w:rPr>
          <w:spacing w:val="-1"/>
        </w:rPr>
        <w:t> </w:t>
      </w:r>
      <w:r>
        <w:rPr/>
        <w:t>de</w:t>
      </w:r>
      <w:r>
        <w:rPr>
          <w:spacing w:val="-3"/>
        </w:rPr>
        <w:t> </w:t>
      </w:r>
      <w:r>
        <w:rPr/>
        <w:t>Bode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fase</w:t>
      </w:r>
      <w:r>
        <w:rPr>
          <w:spacing w:val="-1"/>
        </w:rPr>
        <w:t> </w:t>
      </w:r>
      <w:r>
        <w:rPr/>
        <w:t>de:</w:t>
      </w:r>
    </w:p>
    <w:p>
      <w:pPr>
        <w:pStyle w:val="BodyText"/>
        <w:spacing w:line="177" w:lineRule="auto" w:before="121"/>
        <w:ind w:left="4321" w:right="4470" w:firstLine="1036"/>
        <w:rPr>
          <w:rFonts w:ascii="Cambria Math"/>
        </w:rPr>
      </w:pPr>
      <w:r>
        <w:rPr/>
        <w:pict>
          <v:rect style="position:absolute;margin-left:285.119995pt;margin-top:17.986618pt;width:55.32pt;height:.72pt;mso-position-horizontal-relative:page;mso-position-vertical-relative:paragraph;z-index:-22469632" id="docshape823" filled="true" fillcolor="#000000" stroked="false">
            <v:fill type="solid"/>
            <w10:wrap type="none"/>
          </v:rect>
        </w:pict>
      </w:r>
      <w:r>
        <w:rPr/>
        <w:t>s+10</w:t>
      </w:r>
      <w:r>
        <w:rPr>
          <w:spacing w:val="1"/>
        </w:rPr>
        <w:t> </w:t>
      </w:r>
      <w:r>
        <w:rPr>
          <w:spacing w:val="-1"/>
          <w:position w:val="15"/>
        </w:rPr>
        <w:t>G</w:t>
      </w:r>
      <w:r>
        <w:rPr>
          <w:spacing w:val="-1"/>
          <w:position w:val="10"/>
          <w:sz w:val="16"/>
        </w:rPr>
        <w:t>1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spacing w:val="-1"/>
          <w:position w:val="15"/>
        </w:rPr>
        <w:t>=</w:t>
      </w:r>
      <w:r>
        <w:rPr>
          <w:spacing w:val="-19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before="41"/>
        <w:ind w:left="1021" w:right="1076"/>
        <w:jc w:val="both"/>
      </w:pP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contiene</w:t>
      </w:r>
      <w:r>
        <w:rPr>
          <w:spacing w:val="-13"/>
        </w:rPr>
        <w:t> </w:t>
      </w:r>
      <w:r>
        <w:rPr/>
        <w:t>cuatro</w:t>
      </w:r>
      <w:r>
        <w:rPr>
          <w:spacing w:val="-12"/>
        </w:rPr>
        <w:t> </w:t>
      </w:r>
      <w:r>
        <w:rPr/>
        <w:t>componentes:</w:t>
      </w:r>
      <w:r>
        <w:rPr>
          <w:spacing w:val="-13"/>
        </w:rPr>
        <w:t> </w:t>
      </w:r>
      <w:r>
        <w:rPr/>
        <w:t>un</w:t>
      </w:r>
      <w:r>
        <w:rPr>
          <w:spacing w:val="-12"/>
        </w:rPr>
        <w:t> </w:t>
      </w:r>
      <w:r>
        <w:rPr/>
        <w:t>cero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>
          <w:i/>
        </w:rPr>
        <w:t>s</w:t>
      </w:r>
      <w:r>
        <w:rPr/>
        <w:t>=-10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tres</w:t>
      </w:r>
      <w:r>
        <w:rPr>
          <w:spacing w:val="-14"/>
        </w:rPr>
        <w:t> </w:t>
      </w:r>
      <w:r>
        <w:rPr/>
        <w:t>polos</w:t>
      </w:r>
      <w:r>
        <w:rPr>
          <w:spacing w:val="-11"/>
        </w:rPr>
        <w:t> </w:t>
      </w:r>
      <w:r>
        <w:rPr/>
        <w:t>localizados</w:t>
      </w:r>
      <w:r>
        <w:rPr>
          <w:spacing w:val="-11"/>
        </w:rPr>
        <w:t> </w:t>
      </w:r>
      <w:r>
        <w:rPr/>
        <w:t>en</w:t>
      </w:r>
      <w:r>
        <w:rPr>
          <w:spacing w:val="-12"/>
        </w:rPr>
        <w:t> </w:t>
      </w:r>
      <w:r>
        <w:rPr>
          <w:i/>
        </w:rPr>
        <w:t>s</w:t>
      </w:r>
      <w:r>
        <w:rPr/>
        <w:t>=0,</w:t>
      </w:r>
      <w:r>
        <w:rPr>
          <w:spacing w:val="-13"/>
        </w:rPr>
        <w:t> </w:t>
      </w:r>
      <w:r>
        <w:rPr/>
        <w:t>-1</w:t>
      </w:r>
      <w:r>
        <w:rPr>
          <w:spacing w:val="-15"/>
        </w:rPr>
        <w:t> </w:t>
      </w:r>
      <w:r>
        <w:rPr/>
        <w:t>y</w:t>
      </w:r>
      <w:r>
        <w:rPr>
          <w:spacing w:val="-12"/>
        </w:rPr>
        <w:t> </w:t>
      </w:r>
      <w:r>
        <w:rPr/>
        <w:t>-2.</w:t>
      </w:r>
      <w:r>
        <w:rPr>
          <w:spacing w:val="-13"/>
        </w:rPr>
        <w:t> </w:t>
      </w:r>
      <w:r>
        <w:rPr/>
        <w:t>Trazando,</w:t>
      </w:r>
      <w:r>
        <w:rPr>
          <w:spacing w:val="-53"/>
        </w:rPr>
        <w:t> </w:t>
      </w:r>
      <w:r>
        <w:rPr/>
        <w:t>individualmente,</w:t>
      </w:r>
      <w:r>
        <w:rPr>
          <w:spacing w:val="-10"/>
        </w:rPr>
        <w:t> </w:t>
      </w:r>
      <w:r>
        <w:rPr/>
        <w:t>cada</w:t>
      </w:r>
      <w:r>
        <w:rPr>
          <w:spacing w:val="-9"/>
        </w:rPr>
        <w:t> </w:t>
      </w:r>
      <w:r>
        <w:rPr/>
        <w:t>una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los</w:t>
      </w:r>
      <w:r>
        <w:rPr>
          <w:spacing w:val="-11"/>
        </w:rPr>
        <w:t> </w:t>
      </w:r>
      <w:r>
        <w:rPr/>
        <w:t>componentes</w:t>
      </w:r>
      <w:r>
        <w:rPr>
          <w:spacing w:val="-10"/>
        </w:rPr>
        <w:t> </w:t>
      </w:r>
      <w:r>
        <w:rPr/>
        <w:t>y</w:t>
      </w:r>
      <w:r>
        <w:rPr>
          <w:spacing w:val="-12"/>
        </w:rPr>
        <w:t> </w:t>
      </w:r>
      <w:r>
        <w:rPr/>
        <w:t>realizando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suma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las</w:t>
      </w:r>
      <w:r>
        <w:rPr>
          <w:spacing w:val="-11"/>
        </w:rPr>
        <w:t> </w:t>
      </w:r>
      <w:r>
        <w:rPr/>
        <w:t>mismas,</w:t>
      </w:r>
      <w:r>
        <w:rPr>
          <w:spacing w:val="-11"/>
        </w:rPr>
        <w:t> </w:t>
      </w:r>
      <w:r>
        <w:rPr/>
        <w:t>resulta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siguiente</w:t>
      </w:r>
      <w:r>
        <w:rPr>
          <w:spacing w:val="-52"/>
        </w:rPr>
        <w:t> </w:t>
      </w:r>
      <w:r>
        <w:rPr/>
        <w:t>figura</w:t>
      </w:r>
      <w:r>
        <w:rPr>
          <w:spacing w:val="-2"/>
        </w:rPr>
        <w:t> </w:t>
      </w:r>
      <w:r>
        <w:rPr/>
        <w:t>adjunta: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sz w:val="10"/>
        </w:rPr>
      </w:pPr>
    </w:p>
    <w:p>
      <w:pPr>
        <w:spacing w:before="65"/>
        <w:ind w:left="233" w:right="133" w:firstLine="0"/>
        <w:jc w:val="center"/>
        <w:rPr>
          <w:rFonts w:ascii="Arial"/>
          <w:b/>
          <w:sz w:val="10"/>
        </w:rPr>
      </w:pPr>
      <w:r>
        <w:rPr>
          <w:rFonts w:ascii="Arial"/>
          <w:b/>
          <w:sz w:val="10"/>
        </w:rPr>
        <w:t>Bode</w:t>
      </w:r>
      <w:r>
        <w:rPr>
          <w:rFonts w:ascii="Arial"/>
          <w:b/>
          <w:spacing w:val="1"/>
          <w:sz w:val="10"/>
        </w:rPr>
        <w:t> </w:t>
      </w:r>
      <w:r>
        <w:rPr>
          <w:rFonts w:ascii="Arial"/>
          <w:b/>
          <w:sz w:val="10"/>
        </w:rPr>
        <w:t>Diagram</w:t>
      </w:r>
    </w:p>
    <w:p>
      <w:pPr>
        <w:pStyle w:val="BodyText"/>
        <w:spacing w:before="4"/>
        <w:rPr>
          <w:rFonts w:ascii="Arial"/>
          <w:b/>
          <w:sz w:val="11"/>
        </w:rPr>
      </w:pPr>
    </w:p>
    <w:p>
      <w:pPr>
        <w:spacing w:before="0"/>
        <w:ind w:left="3333" w:right="0" w:firstLine="0"/>
        <w:jc w:val="left"/>
        <w:rPr>
          <w:rFonts w:ascii="Arial"/>
          <w:sz w:val="9"/>
        </w:rPr>
      </w:pPr>
      <w:r>
        <w:rPr/>
        <w:pict>
          <v:group style="position:absolute;margin-left:209.935104pt;margin-top:-.480415pt;width:196.2pt;height:76.850pt;mso-position-horizontal-relative:page;mso-position-vertical-relative:paragraph;z-index:15963648" id="docshapegroup824" coordorigin="4199,-10" coordsize="3924,1537">
            <v:line style="position:absolute" from="4438,-6" to="4438,1524" stroked="true" strokeweight=".30954pt" strokecolor="#666666">
              <v:stroke dashstyle="dot"/>
            </v:line>
            <v:line style="position:absolute" from="4576,-6" to="4576,1524" stroked="true" strokeweight=".309076pt" strokecolor="#666666">
              <v:stroke dashstyle="dot"/>
            </v:line>
            <v:line style="position:absolute" from="4674,-6" to="4674,1524" stroked="true" strokeweight=".30954pt" strokecolor="#666666">
              <v:stroke dashstyle="dot"/>
            </v:line>
            <v:line style="position:absolute" from="4750,-6" to="4750,1524" stroked="true" strokeweight=".30954pt" strokecolor="#666666">
              <v:stroke dashstyle="dot"/>
            </v:line>
            <v:line style="position:absolute" from="4838,-6" to="4838,1524" stroked="true" strokeweight=".309076pt" strokecolor="#666666">
              <v:stroke dashstyle="dot"/>
            </v:line>
            <v:line style="position:absolute" from="4930,-6" to="4930,1524" stroked="true" strokeweight=".30954pt" strokecolor="#666666">
              <v:stroke dashstyle="dot"/>
            </v:line>
            <v:line style="position:absolute" from="4986,1524" to="4986,-6" stroked="true" strokeweight=".30954pt" strokecolor="#252525">
              <v:stroke dashstyle="solid"/>
            </v:line>
            <v:line style="position:absolute" from="5221,-6" to="5221,1524" stroked="true" strokeweight=".30954pt" strokecolor="#666666">
              <v:stroke dashstyle="dot"/>
            </v:line>
            <v:line style="position:absolute" from="5359,-6" to="5359,1524" stroked="true" strokeweight=".30954pt" strokecolor="#666666">
              <v:stroke dashstyle="dot"/>
            </v:line>
            <v:shape style="position:absolute;left:5457;top:-7;width:76;height:1530" id="docshape825" coordorigin="5457,-6" coordsize="76,1530" path="m5457,-6l5457,1524m5533,-6l5533,1524e" filled="false" stroked="true" strokeweight=".30954pt" strokecolor="#666666">
              <v:path arrowok="t"/>
              <v:stroke dashstyle="dot"/>
            </v:shape>
            <v:line style="position:absolute" from="5621,-6" to="5621,1524" stroked="true" strokeweight=".30954pt" strokecolor="#666666">
              <v:stroke dashstyle="dot"/>
            </v:line>
            <v:line style="position:absolute" from="5713,-6" to="5713,1524" stroked="true" strokeweight=".309076pt" strokecolor="#666666">
              <v:stroke dashstyle="dot"/>
            </v:line>
            <v:line style="position:absolute" from="5769,1524" to="5769,-6" stroked="true" strokeweight=".30954pt" strokecolor="#252525">
              <v:stroke dashstyle="solid"/>
            </v:line>
            <v:line style="position:absolute" from="6005,-6" to="6005,1524" stroked="true" strokeweight=".309076pt" strokecolor="#666666">
              <v:stroke dashstyle="dot"/>
            </v:line>
            <v:line style="position:absolute" from="6143,-6" to="6143,1524" stroked="true" strokeweight=".30954pt" strokecolor="#666666">
              <v:stroke dashstyle="dot"/>
            </v:line>
            <v:line style="position:absolute" from="6241,-6" to="6241,1524" stroked="true" strokeweight=".309076pt" strokecolor="#666666">
              <v:stroke dashstyle="dot"/>
            </v:line>
            <v:line style="position:absolute" from="6317,-6" to="6317,1524" stroked="true" strokeweight=".309076pt" strokecolor="#666666">
              <v:stroke dashstyle="dot"/>
            </v:line>
            <v:line style="position:absolute" from="6405,-6" to="6405,1524" stroked="true" strokeweight=".30954pt" strokecolor="#666666">
              <v:stroke dashstyle="dot"/>
            </v:line>
            <v:line style="position:absolute" from="6496,-6" to="6496,1524" stroked="true" strokeweight=".309076pt" strokecolor="#666666">
              <v:stroke dashstyle="dot"/>
            </v:line>
            <v:line style="position:absolute" from="6552,1524" to="6552,-6" stroked="true" strokeweight=".30954pt" strokecolor="#252525">
              <v:stroke dashstyle="solid"/>
            </v:line>
            <v:line style="position:absolute" from="6788,-6" to="6788,1524" stroked="true" strokeweight=".30954pt" strokecolor="#666666">
              <v:stroke dashstyle="dot"/>
            </v:line>
            <v:line style="position:absolute" from="6926,-6" to="6926,1524" stroked="true" strokeweight=".30954pt" strokecolor="#666666">
              <v:stroke dashstyle="dot"/>
            </v:line>
            <v:shape style="position:absolute;left:7023;top:-7;width:76;height:1530" id="docshape826" coordorigin="7024,-6" coordsize="76,1530" path="m7024,-6l7024,1524m7100,-6l7100,1524e" filled="false" stroked="true" strokeweight=".30954pt" strokecolor="#666666">
              <v:path arrowok="t"/>
              <v:stroke dashstyle="dot"/>
            </v:shape>
            <v:line style="position:absolute" from="7188,-6" to="7188,1524" stroked="true" strokeweight=".30954pt" strokecolor="#666666">
              <v:stroke dashstyle="dot"/>
            </v:line>
            <v:line style="position:absolute" from="7280,-6" to="7280,1524" stroked="true" strokeweight=".30954pt" strokecolor="#666666">
              <v:stroke dashstyle="dot"/>
            </v:line>
            <v:shape style="position:absolute;left:7335;top:-7;width:2;height:1530" id="docshape827" coordorigin="7336,-6" coordsize="0,1530" path="m7336,828l7336,1524m7336,-6l7336,31e" filled="false" stroked="true" strokeweight=".30954pt" strokecolor="#252525">
              <v:path arrowok="t"/>
              <v:stroke dashstyle="solid"/>
            </v:shape>
            <v:line style="position:absolute" from="7572,-6" to="7572,1524" stroked="true" strokeweight=".30954pt" strokecolor="#666666">
              <v:stroke dashstyle="dot"/>
            </v:line>
            <v:line style="position:absolute" from="7709,-6" to="7709,1524" stroked="true" strokeweight=".309076pt" strokecolor="#666666">
              <v:stroke dashstyle="dot"/>
            </v:line>
            <v:shape style="position:absolute;left:7807;top:-7;width:76;height:1530" id="docshape828" coordorigin="7807,-6" coordsize="76,1530" path="m7807,-6l7807,1524m7883,-6l7883,1524e" filled="false" stroked="true" strokeweight=".30954pt" strokecolor="#666666">
              <v:path arrowok="t"/>
              <v:stroke dashstyle="dot"/>
            </v:shape>
            <v:line style="position:absolute" from="7972,-6" to="7972,1524" stroked="true" strokeweight=".309076pt" strokecolor="#666666">
              <v:stroke dashstyle="dot"/>
            </v:line>
            <v:line style="position:absolute" from="8063,-6" to="8063,1524" stroked="true" strokeweight=".30954pt" strokecolor="#666666">
              <v:stroke dashstyle="dot"/>
            </v:line>
            <v:line style="position:absolute" from="8119,1524" to="8119,-6" stroked="true" strokeweight=".30954pt" strokecolor="#252525">
              <v:stroke dashstyle="solid"/>
            </v:line>
            <v:line style="position:absolute" from="4202,1524" to="4202,-6" stroked="true" strokeweight=".30954pt" strokecolor="#252525">
              <v:stroke dashstyle="solid"/>
            </v:line>
            <v:line style="position:absolute" from="8119,1354" to="4202,1354" stroked="true" strokeweight=".309174pt" strokecolor="#252525">
              <v:stroke dashstyle="solid"/>
            </v:line>
            <v:line style="position:absolute" from="8119,929" to="4202,929" stroked="true" strokeweight=".309174pt" strokecolor="#252525">
              <v:stroke dashstyle="solid"/>
            </v:line>
            <v:shape style="position:absolute;left:4202;top:78;width:3917;height:425" id="docshape829" coordorigin="4202,79" coordsize="3917,425" path="m4202,504l7265,504m8091,504l8119,504m4202,79l7265,79m8091,79l8119,79e" filled="false" stroked="true" strokeweight=".309174pt" strokecolor="#252525">
              <v:path arrowok="t"/>
              <v:stroke dashstyle="solid"/>
            </v:shape>
            <v:line style="position:absolute" from="4202,1524" to="8119,1524" stroked="true" strokeweight=".309174pt" strokecolor="#666666">
              <v:stroke dashstyle="solid"/>
            </v:line>
            <v:line style="position:absolute" from="4202,-6" to="8119,-6" stroked="true" strokeweight=".309174pt" strokecolor="#666666">
              <v:stroke dashstyle="solid"/>
            </v:line>
            <v:line style="position:absolute" from="4202,1524" to="4202,1484" stroked="true" strokeweight=".30954pt" strokecolor="#666666">
              <v:stroke dashstyle="solid"/>
            </v:line>
            <v:line style="position:absolute" from="4986,1524" to="4986,1484" stroked="true" strokeweight=".30954pt" strokecolor="#666666">
              <v:stroke dashstyle="solid"/>
            </v:line>
            <v:line style="position:absolute" from="5769,1524" to="5769,1484" stroked="true" strokeweight=".30954pt" strokecolor="#666666">
              <v:stroke dashstyle="solid"/>
            </v:line>
            <v:line style="position:absolute" from="6552,1524" to="6552,1484" stroked="true" strokeweight=".30954pt" strokecolor="#666666">
              <v:stroke dashstyle="solid"/>
            </v:line>
            <v:line style="position:absolute" from="7336,1524" to="7336,1484" stroked="true" strokeweight=".30954pt" strokecolor="#666666">
              <v:stroke dashstyle="solid"/>
            </v:line>
            <v:line style="position:absolute" from="8119,1524" to="8119,1484" stroked="true" strokeweight=".30954pt" strokecolor="#666666">
              <v:stroke dashstyle="solid"/>
            </v:line>
            <v:line style="position:absolute" from="4202,-6" to="4202,33" stroked="true" strokeweight=".30954pt" strokecolor="#666666">
              <v:stroke dashstyle="solid"/>
            </v:line>
            <v:line style="position:absolute" from="4986,-6" to="4986,33" stroked="true" strokeweight=".30954pt" strokecolor="#666666">
              <v:stroke dashstyle="solid"/>
            </v:line>
            <v:line style="position:absolute" from="5769,-6" to="5769,33" stroked="true" strokeweight=".30954pt" strokecolor="#666666">
              <v:stroke dashstyle="solid"/>
            </v:line>
            <v:line style="position:absolute" from="6552,-6" to="6552,33" stroked="true" strokeweight=".30954pt" strokecolor="#666666">
              <v:stroke dashstyle="solid"/>
            </v:line>
            <v:line style="position:absolute" from="7336,-6" to="7336,31" stroked="true" strokeweight=".30954pt" strokecolor="#666666">
              <v:stroke dashstyle="solid"/>
            </v:line>
            <v:line style="position:absolute" from="8119,-6" to="8119,33" stroked="true" strokeweight=".30954pt" strokecolor="#666666">
              <v:stroke dashstyle="solid"/>
            </v:line>
            <v:line style="position:absolute" from="4202,1523" to="4202,1504" stroked="true" strokeweight=".30954pt" strokecolor="#666666">
              <v:stroke dashstyle="solid"/>
            </v:line>
            <v:line style="position:absolute" from="4438,1523" to="4438,1504" stroked="true" strokeweight=".30954pt" strokecolor="#666666">
              <v:stroke dashstyle="solid"/>
            </v:line>
            <v:line style="position:absolute" from="4576,1523" to="4576,1504" stroked="true" strokeweight=".30954pt" strokecolor="#666666">
              <v:stroke dashstyle="solid"/>
            </v:line>
            <v:line style="position:absolute" from="4674,1523" to="4674,1504" stroked="true" strokeweight=".30954pt" strokecolor="#666666">
              <v:stroke dashstyle="solid"/>
            </v:line>
            <v:line style="position:absolute" from="4750,1523" to="4750,1504" stroked="true" strokeweight=".30954pt" strokecolor="#666666">
              <v:stroke dashstyle="solid"/>
            </v:line>
            <v:line style="position:absolute" from="4812,1523" to="4812,1504" stroked="true" strokeweight=".30954pt" strokecolor="#666666">
              <v:stroke dashstyle="solid"/>
            </v:line>
            <v:line style="position:absolute" from="4864,1523" to="4864,1504" stroked="true" strokeweight=".30954pt" strokecolor="#666666">
              <v:stroke dashstyle="solid"/>
            </v:line>
            <v:line style="position:absolute" from="4910,1523" to="4910,1504" stroked="true" strokeweight=".30954pt" strokecolor="#666666">
              <v:stroke dashstyle="solid"/>
            </v:line>
            <v:line style="position:absolute" from="4950,1523" to="4950,1504" stroked="true" strokeweight=".30954pt" strokecolor="#666666">
              <v:stroke dashstyle="solid"/>
            </v:line>
            <v:line style="position:absolute" from="4986,1523" to="4986,1504" stroked="true" strokeweight=".30954pt" strokecolor="#666666">
              <v:stroke dashstyle="solid"/>
            </v:line>
            <v:line style="position:absolute" from="5221,1523" to="5221,1504" stroked="true" strokeweight=".30954pt" strokecolor="#666666">
              <v:stroke dashstyle="solid"/>
            </v:line>
            <v:line style="position:absolute" from="5359,1523" to="5359,1504" stroked="true" strokeweight=".30954pt" strokecolor="#666666">
              <v:stroke dashstyle="solid"/>
            </v:line>
            <v:line style="position:absolute" from="5457,1523" to="5457,1504" stroked="true" strokeweight=".30954pt" strokecolor="#666666">
              <v:stroke dashstyle="solid"/>
            </v:line>
            <v:line style="position:absolute" from="5533,1523" to="5533,1504" stroked="true" strokeweight=".30954pt" strokecolor="#666666">
              <v:stroke dashstyle="solid"/>
            </v:line>
            <v:line style="position:absolute" from="5595,1523" to="5595,1504" stroked="true" strokeweight=".30954pt" strokecolor="#666666">
              <v:stroke dashstyle="solid"/>
            </v:line>
            <v:line style="position:absolute" from="5648,1523" to="5648,1504" stroked="true" strokeweight=".30954pt" strokecolor="#666666">
              <v:stroke dashstyle="solid"/>
            </v:line>
            <v:line style="position:absolute" from="5693,1523" to="5693,1504" stroked="true" strokeweight=".30954pt" strokecolor="#666666">
              <v:stroke dashstyle="solid"/>
            </v:line>
            <v:line style="position:absolute" from="5733,1523" to="5733,1504" stroked="true" strokeweight=".30954pt" strokecolor="#666666">
              <v:stroke dashstyle="solid"/>
            </v:line>
            <v:line style="position:absolute" from="5769,1523" to="5769,1504" stroked="true" strokeweight=".30954pt" strokecolor="#666666">
              <v:stroke dashstyle="solid"/>
            </v:line>
            <v:line style="position:absolute" from="6005,1523" to="6005,1504" stroked="true" strokeweight=".30954pt" strokecolor="#666666">
              <v:stroke dashstyle="solid"/>
            </v:line>
            <v:line style="position:absolute" from="6143,1523" to="6143,1504" stroked="true" strokeweight=".30954pt" strokecolor="#666666">
              <v:stroke dashstyle="solid"/>
            </v:line>
            <v:line style="position:absolute" from="6241,1523" to="6241,1504" stroked="true" strokeweight=".30954pt" strokecolor="#666666">
              <v:stroke dashstyle="solid"/>
            </v:line>
            <v:line style="position:absolute" from="6317,1523" to="6317,1504" stroked="true" strokeweight=".30954pt" strokecolor="#666666">
              <v:stroke dashstyle="solid"/>
            </v:line>
            <v:line style="position:absolute" from="6379,1523" to="6379,1504" stroked="true" strokeweight=".30954pt" strokecolor="#666666">
              <v:stroke dashstyle="solid"/>
            </v:line>
            <v:line style="position:absolute" from="6431,1523" to="6431,1504" stroked="true" strokeweight=".30954pt" strokecolor="#666666">
              <v:stroke dashstyle="solid"/>
            </v:line>
            <v:line style="position:absolute" from="6476,1523" to="6476,1504" stroked="true" strokeweight=".30954pt" strokecolor="#666666">
              <v:stroke dashstyle="solid"/>
            </v:line>
            <v:line style="position:absolute" from="6517,1523" to="6517,1504" stroked="true" strokeweight=".30954pt" strokecolor="#666666">
              <v:stroke dashstyle="solid"/>
            </v:line>
            <v:line style="position:absolute" from="6552,1523" to="6552,1504" stroked="true" strokeweight=".30954pt" strokecolor="#666666">
              <v:stroke dashstyle="solid"/>
            </v:line>
            <v:line style="position:absolute" from="6788,1523" to="6788,1504" stroked="true" strokeweight=".30954pt" strokecolor="#666666">
              <v:stroke dashstyle="solid"/>
            </v:line>
            <v:line style="position:absolute" from="6926,1523" to="6926,1504" stroked="true" strokeweight=".30954pt" strokecolor="#666666">
              <v:stroke dashstyle="solid"/>
            </v:line>
            <v:line style="position:absolute" from="7024,1523" to="7024,1504" stroked="true" strokeweight=".30954pt" strokecolor="#666666">
              <v:stroke dashstyle="solid"/>
            </v:line>
            <v:line style="position:absolute" from="7100,1523" to="7100,1504" stroked="true" strokeweight=".30954pt" strokecolor="#666666">
              <v:stroke dashstyle="solid"/>
            </v:line>
            <v:line style="position:absolute" from="7162,1523" to="7162,1504" stroked="true" strokeweight=".30954pt" strokecolor="#666666">
              <v:stroke dashstyle="solid"/>
            </v:line>
            <v:line style="position:absolute" from="7214,1523" to="7214,1504" stroked="true" strokeweight=".30954pt" strokecolor="#666666">
              <v:stroke dashstyle="solid"/>
            </v:line>
            <v:line style="position:absolute" from="7260,1523" to="7260,1504" stroked="true" strokeweight=".30954pt" strokecolor="#666666">
              <v:stroke dashstyle="solid"/>
            </v:line>
            <v:line style="position:absolute" from="7300,1523" to="7300,1504" stroked="true" strokeweight=".30954pt" strokecolor="#666666">
              <v:stroke dashstyle="solid"/>
            </v:line>
            <v:line style="position:absolute" from="7336,1523" to="7336,1504" stroked="true" strokeweight=".30954pt" strokecolor="#666666">
              <v:stroke dashstyle="solid"/>
            </v:line>
            <v:line style="position:absolute" from="7572,1523" to="7572,1504" stroked="true" strokeweight=".30954pt" strokecolor="#666666">
              <v:stroke dashstyle="solid"/>
            </v:line>
            <v:line style="position:absolute" from="7709,1523" to="7709,1504" stroked="true" strokeweight=".30954pt" strokecolor="#666666">
              <v:stroke dashstyle="solid"/>
            </v:line>
            <v:line style="position:absolute" from="7807,1523" to="7807,1504" stroked="true" strokeweight=".30954pt" strokecolor="#666666">
              <v:stroke dashstyle="solid"/>
            </v:line>
            <v:line style="position:absolute" from="7883,1523" to="7883,1504" stroked="true" strokeweight=".30954pt" strokecolor="#666666">
              <v:stroke dashstyle="solid"/>
            </v:line>
            <v:line style="position:absolute" from="7945,1523" to="7945,1504" stroked="true" strokeweight=".30954pt" strokecolor="#666666">
              <v:stroke dashstyle="solid"/>
            </v:line>
            <v:line style="position:absolute" from="7998,1523" to="7998,1504" stroked="true" strokeweight=".30954pt" strokecolor="#666666">
              <v:stroke dashstyle="solid"/>
            </v:line>
            <v:line style="position:absolute" from="8043,1523" to="8043,1504" stroked="true" strokeweight=".30954pt" strokecolor="#666666">
              <v:stroke dashstyle="solid"/>
            </v:line>
            <v:line style="position:absolute" from="8083,1523" to="8083,1504" stroked="true" strokeweight=".30954pt" strokecolor="#666666">
              <v:stroke dashstyle="solid"/>
            </v:line>
            <v:line style="position:absolute" from="8119,1523" to="8119,1504" stroked="true" strokeweight=".30954pt" strokecolor="#666666">
              <v:stroke dashstyle="solid"/>
            </v:line>
            <v:line style="position:absolute" from="4202,-6" to="4202,13" stroked="true" strokeweight=".30954pt" strokecolor="#666666">
              <v:stroke dashstyle="solid"/>
            </v:line>
            <v:line style="position:absolute" from="4438,-6" to="4438,13" stroked="true" strokeweight=".30954pt" strokecolor="#666666">
              <v:stroke dashstyle="solid"/>
            </v:line>
            <v:line style="position:absolute" from="4576,-6" to="4576,13" stroked="true" strokeweight=".30954pt" strokecolor="#666666">
              <v:stroke dashstyle="solid"/>
            </v:line>
            <v:line style="position:absolute" from="4674,-6" to="4674,13" stroked="true" strokeweight=".30954pt" strokecolor="#666666">
              <v:stroke dashstyle="solid"/>
            </v:line>
            <v:line style="position:absolute" from="4750,-6" to="4750,13" stroked="true" strokeweight=".30954pt" strokecolor="#666666">
              <v:stroke dashstyle="solid"/>
            </v:line>
            <v:line style="position:absolute" from="4812,-6" to="4812,13" stroked="true" strokeweight=".30954pt" strokecolor="#666666">
              <v:stroke dashstyle="solid"/>
            </v:line>
            <v:line style="position:absolute" from="4864,-6" to="4864,13" stroked="true" strokeweight=".30954pt" strokecolor="#666666">
              <v:stroke dashstyle="solid"/>
            </v:line>
            <v:line style="position:absolute" from="4910,-6" to="4910,13" stroked="true" strokeweight=".30954pt" strokecolor="#666666">
              <v:stroke dashstyle="solid"/>
            </v:line>
            <v:line style="position:absolute" from="4950,-6" to="4950,13" stroked="true" strokeweight=".30954pt" strokecolor="#666666">
              <v:stroke dashstyle="solid"/>
            </v:line>
            <v:line style="position:absolute" from="4986,-6" to="4986,13" stroked="true" strokeweight=".30954pt" strokecolor="#666666">
              <v:stroke dashstyle="solid"/>
            </v:line>
            <v:line style="position:absolute" from="5221,-6" to="5221,13" stroked="true" strokeweight=".30954pt" strokecolor="#666666">
              <v:stroke dashstyle="solid"/>
            </v:line>
            <v:line style="position:absolute" from="5359,-6" to="5359,13" stroked="true" strokeweight=".30954pt" strokecolor="#666666">
              <v:stroke dashstyle="solid"/>
            </v:line>
            <v:line style="position:absolute" from="5457,-6" to="5457,13" stroked="true" strokeweight=".30954pt" strokecolor="#666666">
              <v:stroke dashstyle="solid"/>
            </v:line>
            <v:line style="position:absolute" from="5533,-6" to="5533,13" stroked="true" strokeweight=".30954pt" strokecolor="#666666">
              <v:stroke dashstyle="solid"/>
            </v:line>
            <v:line style="position:absolute" from="5595,-6" to="5595,13" stroked="true" strokeweight=".30954pt" strokecolor="#666666">
              <v:stroke dashstyle="solid"/>
            </v:line>
            <v:line style="position:absolute" from="5648,-6" to="5648,13" stroked="true" strokeweight=".30954pt" strokecolor="#666666">
              <v:stroke dashstyle="solid"/>
            </v:line>
            <v:line style="position:absolute" from="5693,-6" to="5693,13" stroked="true" strokeweight=".30954pt" strokecolor="#666666">
              <v:stroke dashstyle="solid"/>
            </v:line>
            <v:line style="position:absolute" from="5733,-6" to="5733,13" stroked="true" strokeweight=".30954pt" strokecolor="#666666">
              <v:stroke dashstyle="solid"/>
            </v:line>
            <v:line style="position:absolute" from="5769,-6" to="5769,13" stroked="true" strokeweight=".30954pt" strokecolor="#666666">
              <v:stroke dashstyle="solid"/>
            </v:line>
            <v:line style="position:absolute" from="6005,-6" to="6005,13" stroked="true" strokeweight=".30954pt" strokecolor="#666666">
              <v:stroke dashstyle="solid"/>
            </v:line>
            <v:line style="position:absolute" from="6143,-6" to="6143,13" stroked="true" strokeweight=".30954pt" strokecolor="#666666">
              <v:stroke dashstyle="solid"/>
            </v:line>
            <v:line style="position:absolute" from="6241,-6" to="6241,13" stroked="true" strokeweight=".30954pt" strokecolor="#666666">
              <v:stroke dashstyle="solid"/>
            </v:line>
            <v:line style="position:absolute" from="6317,-6" to="6317,13" stroked="true" strokeweight=".30954pt" strokecolor="#666666">
              <v:stroke dashstyle="solid"/>
            </v:line>
            <v:line style="position:absolute" from="6379,-6" to="6379,13" stroked="true" strokeweight=".30954pt" strokecolor="#666666">
              <v:stroke dashstyle="solid"/>
            </v:line>
            <v:line style="position:absolute" from="6431,-6" to="6431,13" stroked="true" strokeweight=".30954pt" strokecolor="#666666">
              <v:stroke dashstyle="solid"/>
            </v:line>
            <v:line style="position:absolute" from="6476,-6" to="6476,13" stroked="true" strokeweight=".30954pt" strokecolor="#666666">
              <v:stroke dashstyle="solid"/>
            </v:line>
            <v:line style="position:absolute" from="6517,-6" to="6517,13" stroked="true" strokeweight=".30954pt" strokecolor="#666666">
              <v:stroke dashstyle="solid"/>
            </v:line>
            <v:line style="position:absolute" from="6552,-6" to="6552,13" stroked="true" strokeweight=".30954pt" strokecolor="#666666">
              <v:stroke dashstyle="solid"/>
            </v:line>
            <v:line style="position:absolute" from="6788,-6" to="6788,13" stroked="true" strokeweight=".30954pt" strokecolor="#666666">
              <v:stroke dashstyle="solid"/>
            </v:line>
            <v:line style="position:absolute" from="6926,-6" to="6926,13" stroked="true" strokeweight=".30954pt" strokecolor="#666666">
              <v:stroke dashstyle="solid"/>
            </v:line>
            <v:line style="position:absolute" from="7024,-6" to="7024,13" stroked="true" strokeweight=".30954pt" strokecolor="#666666">
              <v:stroke dashstyle="solid"/>
            </v:line>
            <v:line style="position:absolute" from="7100,-6" to="7100,13" stroked="true" strokeweight=".30954pt" strokecolor="#666666">
              <v:stroke dashstyle="solid"/>
            </v:line>
            <v:line style="position:absolute" from="7162,-6" to="7162,13" stroked="true" strokeweight=".30954pt" strokecolor="#666666">
              <v:stroke dashstyle="solid"/>
            </v:line>
            <v:line style="position:absolute" from="7214,-6" to="7214,13" stroked="true" strokeweight=".30954pt" strokecolor="#666666">
              <v:stroke dashstyle="solid"/>
            </v:line>
            <v:line style="position:absolute" from="7260,-6" to="7260,13" stroked="true" strokeweight=".30954pt" strokecolor="#666666">
              <v:stroke dashstyle="solid"/>
            </v:line>
            <v:line style="position:absolute" from="7300,-6" to="7300,13" stroked="true" strokeweight=".30954pt" strokecolor="#666666">
              <v:stroke dashstyle="solid"/>
            </v:line>
            <v:line style="position:absolute" from="7336,-6" to="7336,13" stroked="true" strokeweight=".30954pt" strokecolor="#666666">
              <v:stroke dashstyle="solid"/>
            </v:line>
            <v:line style="position:absolute" from="7572,-6" to="7572,13" stroked="true" strokeweight=".30954pt" strokecolor="#666666">
              <v:stroke dashstyle="solid"/>
            </v:line>
            <v:line style="position:absolute" from="7709,-6" to="7709,13" stroked="true" strokeweight=".30954pt" strokecolor="#666666">
              <v:stroke dashstyle="solid"/>
            </v:line>
            <v:line style="position:absolute" from="7807,-6" to="7807,13" stroked="true" strokeweight=".30954pt" strokecolor="#666666">
              <v:stroke dashstyle="solid"/>
            </v:line>
            <v:line style="position:absolute" from="7883,-6" to="7883,13" stroked="true" strokeweight=".30954pt" strokecolor="#666666">
              <v:stroke dashstyle="solid"/>
            </v:line>
            <v:line style="position:absolute" from="7945,-6" to="7945,13" stroked="true" strokeweight=".30954pt" strokecolor="#666666">
              <v:stroke dashstyle="solid"/>
            </v:line>
            <v:line style="position:absolute" from="7998,-6" to="7998,13" stroked="true" strokeweight=".30954pt" strokecolor="#666666">
              <v:stroke dashstyle="solid"/>
            </v:line>
            <v:line style="position:absolute" from="8043,-6" to="8043,13" stroked="true" strokeweight=".30954pt" strokecolor="#666666">
              <v:stroke dashstyle="solid"/>
            </v:line>
            <v:line style="position:absolute" from="8083,-6" to="8083,13" stroked="true" strokeweight=".30954pt" strokecolor="#666666">
              <v:stroke dashstyle="solid"/>
            </v:line>
            <v:line style="position:absolute" from="8119,-6" to="8119,13" stroked="true" strokeweight=".30954pt" strokecolor="#666666">
              <v:stroke dashstyle="solid"/>
            </v:line>
            <v:line style="position:absolute" from="4202,1523" to="4202,-6" stroked="true" strokeweight=".30954pt" strokecolor="#666666">
              <v:stroke dashstyle="solid"/>
            </v:line>
            <v:line style="position:absolute" from="8119,1523" to="8119,-6" stroked="true" strokeweight=".30954pt" strokecolor="#666666">
              <v:stroke dashstyle="solid"/>
            </v:line>
            <v:line style="position:absolute" from="4202,1353" to="4241,1353" stroked="true" strokeweight=".309174pt" strokecolor="#666666">
              <v:stroke dashstyle="solid"/>
            </v:line>
            <v:line style="position:absolute" from="4202,928" to="4241,928" stroked="true" strokeweight=".309174pt" strokecolor="#666666">
              <v:stroke dashstyle="solid"/>
            </v:line>
            <v:line style="position:absolute" from="4202,504" to="4241,504" stroked="true" strokeweight=".309174pt" strokecolor="#666666">
              <v:stroke dashstyle="solid"/>
            </v:line>
            <v:line style="position:absolute" from="4202,79" to="4241,79" stroked="true" strokeweight=".309174pt" strokecolor="#666666">
              <v:stroke dashstyle="solid"/>
            </v:line>
            <v:line style="position:absolute" from="8119,1353" to="8080,1353" stroked="true" strokeweight=".309174pt" strokecolor="#666666">
              <v:stroke dashstyle="solid"/>
            </v:line>
            <v:line style="position:absolute" from="8119,928" to="8080,928" stroked="true" strokeweight=".309174pt" strokecolor="#666666">
              <v:stroke dashstyle="solid"/>
            </v:line>
            <v:shape style="position:absolute;left:8091;top:78;width:28;height:425" id="docshape830" coordorigin="8091,79" coordsize="28,425" path="m8091,503l8119,503m8091,79l8119,79e" filled="false" stroked="true" strokeweight=".309174pt" strokecolor="#666666">
              <v:path arrowok="t"/>
              <v:stroke dashstyle="solid"/>
            </v:shape>
            <v:shape style="position:absolute;left:4201;top:-7;width:3918;height:341" id="docshape831" coordorigin="4202,-7" coordsize="3918,341" path="m4202,334l4438,334,5221,334,5275,334,5328,333,5381,333,5434,333,5488,333,5541,333,5594,333,5701,333,5807,333,5914,333,6020,332,6126,331,6233,328,6339,324,6446,318,6552,308,6659,295,6765,278,6872,259,6978,238,7085,216,7191,194,7298,171,7404,148,7511,125,7617,102,7670,91,7724,79,7777,68,7830,56,7883,45,8120,-7e" filled="false" stroked="true" strokeweight=".309176pt" strokecolor="#0071bc">
              <v:path arrowok="t"/>
              <v:stroke dashstyle="solid"/>
            </v:shape>
            <v:shape style="position:absolute;left:4201;top:163;width:3918;height:850" id="docshape832" coordorigin="4202,163" coordsize="3918,850" path="m4202,163l4202,164,4986,334,5026,342,5066,351,5106,360,5146,368,5186,377,5227,386,5307,403,5387,421,5428,429,5468,438,5508,447,5548,456,5588,464,5628,473,5669,482,5709,490,5749,499,5789,508,5829,517,5869,525,5910,534,5950,543,5990,551,6030,560,6070,569,6110,578,6151,586,6191,595,6231,604,6271,612,6311,621,6351,630,6392,639,6432,647,6472,656,6512,665,6552,673,7336,843,8120,1013e" filled="false" stroked="true" strokeweight=".309190pt" strokecolor="#d95218">
              <v:path arrowok="t"/>
              <v:stroke dashstyle="solid"/>
            </v:shape>
            <v:shape style="position:absolute;left:4201;top:503;width:3918;height:510" id="docshape833" coordorigin="4202,503" coordsize="3918,510" path="m4202,503l4438,503,4491,503,4545,504,4598,504,4651,504,4704,504,4811,504,4917,504,5024,504,5130,504,5237,505,5343,506,5450,509,5556,513,5663,519,5769,529,5875,542,5982,559,6088,578,6195,599,6301,621,6408,643,6514,666,6621,689,6727,712,6834,735,6887,746,6940,758,6993,769,7047,781,7100,792,7883,962,8120,1013e" filled="false" stroked="true" strokeweight=".30918pt" strokecolor="#ecb01f">
              <v:path arrowok="t"/>
              <v:stroke dashstyle="solid"/>
            </v:shape>
            <v:shape style="position:absolute;left:4201;top:554;width:3918;height:459" id="docshape834" coordorigin="4202,555" coordsize="3918,459" path="m4202,555l4674,555,4727,555,4780,555,4887,555,4993,555,5100,555,5206,555,5313,555,5419,556,5526,557,5632,559,5739,562,5845,567,5952,575,6058,586,6165,601,6271,619,6377,639,6484,661,6590,683,6697,705,6803,728,6910,751,7016,774,7123,797,7176,809,7229,820,7282,832,7336,843,8119,1013,8120,1013e" filled="false" stroked="true" strokeweight=".309179pt" strokecolor="#7d2e8e">
              <v:path arrowok="t"/>
              <v:stroke dashstyle="solid"/>
            </v:shape>
            <v:shape style="position:absolute;left:4201;top:44;width:3918;height:1479" id="docshape835" coordorigin="4202,45" coordsize="3918,1479" path="m4202,45l4438,96,4491,107,4544,119,4597,130,4703,154,4809,177,4915,200,5021,223,5127,246,5233,270,5339,295,5445,321,5551,349,5657,380,5763,416,5869,457,5975,505,6081,558,6134,586,6187,616,6240,645,6293,675,6346,705,6391,731,6452,765,6505,794,6558,823,6664,877,6770,929,6876,979,6982,1027,7088,1074,7194,1121,7300,1167,7406,1214,7512,1260,7618,1306,7671,1329,7724,1352,7777,1375,7830,1398,7883,1421,8120,1523e" filled="false" stroked="true" strokeweight=".309219pt" strokecolor="#77ac2f">
              <v:path arrowok="t"/>
              <v:stroke dashstyle="solid"/>
            </v:shape>
            <v:rect style="position:absolute;left:7265;top:30;width:827;height:798" id="docshape836" filled="true" fillcolor="#ffffff" stroked="false">
              <v:fill type="solid"/>
            </v:rect>
            <v:line style="position:absolute" from="7302,123" to="7674,123" stroked="true" strokeweight=".309174pt" strokecolor="#0071bc">
              <v:stroke dashstyle="solid"/>
            </v:line>
            <v:line style="position:absolute" from="7302,276" to="7674,276" stroked="true" strokeweight=".309174pt" strokecolor="#d95218">
              <v:stroke dashstyle="solid"/>
            </v:line>
            <v:line style="position:absolute" from="7302,429" to="7674,429" stroked="true" strokeweight=".309174pt" strokecolor="#ecb01f">
              <v:stroke dashstyle="solid"/>
            </v:line>
            <v:line style="position:absolute" from="7302,582" to="7674,582" stroked="true" strokeweight=".309174pt" strokecolor="#7d2e8e">
              <v:stroke dashstyle="solid"/>
            </v:line>
            <v:line style="position:absolute" from="7302,735" to="7674,735" stroked="true" strokeweight=".309174pt" strokecolor="#77ac2f">
              <v:stroke dashstyle="solid"/>
            </v:line>
            <v:rect style="position:absolute;left:7265;top:30;width:827;height:798" id="docshape837" filled="false" stroked="true" strokeweight=".30935pt" strokecolor="#252525">
              <v:stroke dashstyle="solid"/>
            </v:rect>
            <v:shape style="position:absolute;left:4198;top:-10;width:3924;height:1537" type="#_x0000_t202" id="docshape838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7"/>
                      </w:rPr>
                    </w:pPr>
                  </w:p>
                  <w:p>
                    <w:pPr>
                      <w:spacing w:before="0"/>
                      <w:ind w:left="3502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(s+10)</w:t>
                    </w:r>
                  </w:p>
                  <w:p>
                    <w:pPr>
                      <w:spacing w:line="398" w:lineRule="auto" w:before="61"/>
                      <w:ind w:left="3502" w:right="145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1/s</w:t>
                    </w:r>
                    <w:r>
                      <w:rPr>
                        <w:rFonts w:ascii="Arial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spacing w:val="-1"/>
                        <w:w w:val="105"/>
                        <w:sz w:val="8"/>
                      </w:rPr>
                      <w:t>1/(s+1)</w:t>
                    </w:r>
                  </w:p>
                  <w:p>
                    <w:pPr>
                      <w:spacing w:line="398" w:lineRule="auto" w:before="0"/>
                      <w:ind w:left="3502" w:right="145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spacing w:val="-1"/>
                        <w:w w:val="105"/>
                        <w:sz w:val="8"/>
                      </w:rPr>
                      <w:t>1/(s+2)</w:t>
                    </w:r>
                    <w:r>
                      <w:rPr>
                        <w:rFonts w:ascii="Arial"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8"/>
                      </w:rPr>
                      <w:t>G1(s)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50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3398" w:right="0" w:firstLine="0"/>
        <w:jc w:val="left"/>
        <w:rPr>
          <w:rFonts w:ascii="Arial"/>
          <w:sz w:val="9"/>
        </w:rPr>
      </w:pPr>
      <w:r>
        <w:rPr/>
        <w:pict>
          <v:shape style="position:absolute;margin-left:184.339172pt;margin-top:4.225486pt;width:7.75pt;height:36.9pt;mso-position-horizontal-relative:page;mso-position-vertical-relative:paragraph;z-index:15967232" type="#_x0000_t202" id="docshape83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sz w:val="10"/>
                    </w:rPr>
                    <w:t>Magnitude</w:t>
                  </w:r>
                  <w:r>
                    <w:rPr>
                      <w:rFonts w:ascii="Arial"/>
                      <w:spacing w:val="7"/>
                      <w:sz w:val="10"/>
                    </w:rPr>
                    <w:t> </w:t>
                  </w:r>
                  <w:r>
                    <w:rPr>
                      <w:rFonts w:ascii="Arial"/>
                      <w:sz w:val="10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3"/>
          <w:sz w:val="9"/>
        </w:rPr>
        <w:t>0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3287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-50</w:t>
      </w:r>
    </w:p>
    <w:p>
      <w:pPr>
        <w:pStyle w:val="BodyText"/>
        <w:spacing w:before="3"/>
        <w:rPr>
          <w:rFonts w:ascii="Arial"/>
          <w:sz w:val="19"/>
        </w:rPr>
      </w:pPr>
    </w:p>
    <w:p>
      <w:pPr>
        <w:pStyle w:val="BodyText"/>
        <w:spacing w:before="8"/>
        <w:rPr>
          <w:rFonts w:ascii="Arial"/>
          <w:sz w:val="8"/>
        </w:rPr>
      </w:pPr>
    </w:p>
    <w:p>
      <w:pPr>
        <w:spacing w:before="0"/>
        <w:ind w:left="3222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-100</w:t>
      </w:r>
    </w:p>
    <w:p>
      <w:pPr>
        <w:pStyle w:val="BodyText"/>
        <w:rPr>
          <w:rFonts w:ascii="Arial"/>
          <w:sz w:val="10"/>
        </w:rPr>
      </w:pPr>
    </w:p>
    <w:p>
      <w:pPr>
        <w:spacing w:before="75"/>
        <w:ind w:left="0" w:right="7167" w:firstLine="0"/>
        <w:jc w:val="right"/>
        <w:rPr>
          <w:rFonts w:ascii="Arial"/>
          <w:sz w:val="9"/>
        </w:rPr>
      </w:pPr>
      <w:r>
        <w:rPr/>
        <w:pict>
          <v:group style="position:absolute;margin-left:209.935593pt;margin-top:6.88762pt;width:196.2pt;height:68pt;mso-position-horizontal-relative:page;mso-position-vertical-relative:paragraph;z-index:15964160" id="docshapegroup840" coordorigin="4199,138" coordsize="3924,1360">
            <v:line style="position:absolute" from="4438,150" to="4438,1494" stroked="true" strokeweight=".30954pt" strokecolor="#666666">
              <v:stroke dashstyle="dot"/>
            </v:line>
            <v:line style="position:absolute" from="4576,150" to="4576,1494" stroked="true" strokeweight=".309076pt" strokecolor="#666666">
              <v:stroke dashstyle="dot"/>
            </v:line>
            <v:line style="position:absolute" from="4674,150" to="4674,1494" stroked="true" strokeweight=".30954pt" strokecolor="#666666">
              <v:stroke dashstyle="dot"/>
            </v:line>
            <v:line style="position:absolute" from="4750,150" to="4750,1494" stroked="true" strokeweight=".30954pt" strokecolor="#666666">
              <v:stroke dashstyle="dot"/>
            </v:line>
            <v:line style="position:absolute" from="4838,150" to="4838,1494" stroked="true" strokeweight=".309076pt" strokecolor="#666666">
              <v:stroke dashstyle="dot"/>
            </v:line>
            <v:line style="position:absolute" from="4930,150" to="4930,1494" stroked="true" strokeweight=".30954pt" strokecolor="#666666">
              <v:stroke dashstyle="dot"/>
            </v:line>
            <v:line style="position:absolute" from="4986,1494" to="4986,141" stroked="true" strokeweight=".30954pt" strokecolor="#252525">
              <v:stroke dashstyle="solid"/>
            </v:line>
            <v:line style="position:absolute" from="5221,150" to="5221,1494" stroked="true" strokeweight=".30954pt" strokecolor="#666666">
              <v:stroke dashstyle="dot"/>
            </v:line>
            <v:line style="position:absolute" from="5359,150" to="5359,1494" stroked="true" strokeweight=".30954pt" strokecolor="#666666">
              <v:stroke dashstyle="dot"/>
            </v:line>
            <v:shape style="position:absolute;left:5457;top:150;width:76;height:1345" id="docshape841" coordorigin="5457,150" coordsize="76,1345" path="m5457,150l5457,1494m5533,150l5533,1494e" filled="false" stroked="true" strokeweight=".30954pt" strokecolor="#666666">
              <v:path arrowok="t"/>
              <v:stroke dashstyle="dot"/>
            </v:shape>
            <v:line style="position:absolute" from="5621,150" to="5621,1494" stroked="true" strokeweight=".30954pt" strokecolor="#666666">
              <v:stroke dashstyle="dot"/>
            </v:line>
            <v:line style="position:absolute" from="5713,150" to="5713,1494" stroked="true" strokeweight=".309076pt" strokecolor="#666666">
              <v:stroke dashstyle="dot"/>
            </v:line>
            <v:line style="position:absolute" from="5769,1494" to="5769,141" stroked="true" strokeweight=".30954pt" strokecolor="#252525">
              <v:stroke dashstyle="solid"/>
            </v:line>
            <v:line style="position:absolute" from="6005,150" to="6005,1494" stroked="true" strokeweight=".309076pt" strokecolor="#666666">
              <v:stroke dashstyle="dot"/>
            </v:line>
            <v:line style="position:absolute" from="6143,150" to="6143,1494" stroked="true" strokeweight=".30954pt" strokecolor="#666666">
              <v:stroke dashstyle="dot"/>
            </v:line>
            <v:line style="position:absolute" from="6241,150" to="6241,1494" stroked="true" strokeweight=".309076pt" strokecolor="#666666">
              <v:stroke dashstyle="dot"/>
            </v:line>
            <v:line style="position:absolute" from="6317,150" to="6317,1494" stroked="true" strokeweight=".309076pt" strokecolor="#666666">
              <v:stroke dashstyle="dot"/>
            </v:line>
            <v:line style="position:absolute" from="6405,150" to="6405,1494" stroked="true" strokeweight=".30954pt" strokecolor="#666666">
              <v:stroke dashstyle="dot"/>
            </v:line>
            <v:line style="position:absolute" from="6496,150" to="6496,1494" stroked="true" strokeweight=".309076pt" strokecolor="#666666">
              <v:stroke dashstyle="dot"/>
            </v:line>
            <v:line style="position:absolute" from="6552,1494" to="6552,141" stroked="true" strokeweight=".30954pt" strokecolor="#252525">
              <v:stroke dashstyle="solid"/>
            </v:line>
            <v:line style="position:absolute" from="6788,150" to="6788,1494" stroked="true" strokeweight=".30954pt" strokecolor="#666666">
              <v:stroke dashstyle="dot"/>
            </v:line>
            <v:line style="position:absolute" from="6926,150" to="6926,1494" stroked="true" strokeweight=".30954pt" strokecolor="#666666">
              <v:stroke dashstyle="dot"/>
            </v:line>
            <v:shape style="position:absolute;left:7023;top:150;width:76;height:1345" id="docshape842" coordorigin="7024,150" coordsize="76,1345" path="m7024,150l7024,1494m7100,150l7100,1494e" filled="false" stroked="true" strokeweight=".30954pt" strokecolor="#666666">
              <v:path arrowok="t"/>
              <v:stroke dashstyle="dot"/>
            </v:shape>
            <v:line style="position:absolute" from="7188,150" to="7188,1494" stroked="true" strokeweight=".30954pt" strokecolor="#666666">
              <v:stroke dashstyle="dot"/>
            </v:line>
            <v:line style="position:absolute" from="7280,150" to="7280,1494" stroked="true" strokeweight=".30954pt" strokecolor="#666666">
              <v:stroke dashstyle="dot"/>
            </v:line>
            <v:line style="position:absolute" from="7336,1494" to="7336,141" stroked="true" strokeweight=".30954pt" strokecolor="#252525">
              <v:stroke dashstyle="solid"/>
            </v:line>
            <v:line style="position:absolute" from="7572,150" to="7572,1494" stroked="true" strokeweight=".30954pt" strokecolor="#666666">
              <v:stroke dashstyle="dot"/>
            </v:line>
            <v:line style="position:absolute" from="7709,150" to="7709,1494" stroked="true" strokeweight=".309076pt" strokecolor="#666666">
              <v:stroke dashstyle="dot"/>
            </v:line>
            <v:shape style="position:absolute;left:7807;top:150;width:76;height:1345" id="docshape843" coordorigin="7807,150" coordsize="76,1345" path="m7807,150l7807,1494m7883,150l7883,1494e" filled="false" stroked="true" strokeweight=".30954pt" strokecolor="#666666">
              <v:path arrowok="t"/>
              <v:stroke dashstyle="dot"/>
            </v:shape>
            <v:line style="position:absolute" from="7972,150" to="7972,1494" stroked="true" strokeweight=".309076pt" strokecolor="#666666">
              <v:stroke dashstyle="dot"/>
            </v:line>
            <v:line style="position:absolute" from="8063,150" to="8063,1494" stroked="true" strokeweight=".30954pt" strokecolor="#666666">
              <v:stroke dashstyle="dot"/>
            </v:line>
            <v:line style="position:absolute" from="8119,1494" to="8119,141" stroked="true" strokeweight=".30954pt" strokecolor="#252525">
              <v:stroke dashstyle="solid"/>
            </v:line>
            <v:line style="position:absolute" from="4202,1494" to="4202,141" stroked="true" strokeweight=".30954pt" strokecolor="#252525">
              <v:stroke dashstyle="solid"/>
            </v:line>
            <v:line style="position:absolute" from="8119,1481" to="4202,1481" stroked="true" strokeweight=".309174pt" strokecolor="#252525">
              <v:stroke dashstyle="solid"/>
            </v:line>
            <v:line style="position:absolute" from="8119,1292" to="4202,1292" stroked="true" strokeweight=".309174pt" strokecolor="#252525">
              <v:stroke dashstyle="solid"/>
            </v:line>
            <v:line style="position:absolute" from="8119,1102" to="4202,1102" stroked="true" strokeweight=".309174pt" strokecolor="#252525">
              <v:stroke dashstyle="solid"/>
            </v:line>
            <v:line style="position:absolute" from="8119,912" to="4202,912" stroked="true" strokeweight=".309174pt" strokecolor="#252525">
              <v:stroke dashstyle="solid"/>
            </v:line>
            <v:line style="position:absolute" from="8119,723" to="4202,723" stroked="true" strokeweight=".309174pt" strokecolor="#252525">
              <v:stroke dashstyle="solid"/>
            </v:line>
            <v:line style="position:absolute" from="8119,533" to="4202,533" stroked="true" strokeweight=".309174pt" strokecolor="#252525">
              <v:stroke dashstyle="solid"/>
            </v:line>
            <v:line style="position:absolute" from="8119,344" to="4202,344" stroked="true" strokeweight=".309174pt" strokecolor="#252525">
              <v:stroke dashstyle="solid"/>
            </v:line>
            <v:line style="position:absolute" from="8119,154" to="4202,154" stroked="true" strokeweight=".309174pt" strokecolor="#252525">
              <v:stroke dashstyle="solid"/>
            </v:line>
            <v:line style="position:absolute" from="4202,1494" to="8119,1494" stroked="true" strokeweight=".309174pt" strokecolor="#666666">
              <v:stroke dashstyle="solid"/>
            </v:line>
            <v:line style="position:absolute" from="4202,141" to="8119,141" stroked="true" strokeweight=".309174pt" strokecolor="#666666">
              <v:stroke dashstyle="solid"/>
            </v:line>
            <v:line style="position:absolute" from="4202,1494" to="4202,1455" stroked="true" strokeweight=".30954pt" strokecolor="#666666">
              <v:stroke dashstyle="solid"/>
            </v:line>
            <v:line style="position:absolute" from="4986,1494" to="4986,1455" stroked="true" strokeweight=".30954pt" strokecolor="#666666">
              <v:stroke dashstyle="solid"/>
            </v:line>
            <v:line style="position:absolute" from="5769,1494" to="5769,1455" stroked="true" strokeweight=".30954pt" strokecolor="#666666">
              <v:stroke dashstyle="solid"/>
            </v:line>
            <v:line style="position:absolute" from="6552,1494" to="6552,1455" stroked="true" strokeweight=".30954pt" strokecolor="#666666">
              <v:stroke dashstyle="solid"/>
            </v:line>
            <v:line style="position:absolute" from="7336,1494" to="7336,1455" stroked="true" strokeweight=".30954pt" strokecolor="#666666">
              <v:stroke dashstyle="solid"/>
            </v:line>
            <v:line style="position:absolute" from="8119,1494" to="8119,1455" stroked="true" strokeweight=".30954pt" strokecolor="#666666">
              <v:stroke dashstyle="solid"/>
            </v:line>
            <v:line style="position:absolute" from="4202,141" to="4202,180" stroked="true" strokeweight=".30954pt" strokecolor="#666666">
              <v:stroke dashstyle="solid"/>
            </v:line>
            <v:line style="position:absolute" from="4986,141" to="4986,180" stroked="true" strokeweight=".30954pt" strokecolor="#666666">
              <v:stroke dashstyle="solid"/>
            </v:line>
            <v:line style="position:absolute" from="5769,141" to="5769,180" stroked="true" strokeweight=".30954pt" strokecolor="#666666">
              <v:stroke dashstyle="solid"/>
            </v:line>
            <v:line style="position:absolute" from="6552,141" to="6552,180" stroked="true" strokeweight=".30954pt" strokecolor="#666666">
              <v:stroke dashstyle="solid"/>
            </v:line>
            <v:line style="position:absolute" from="7336,141" to="7336,180" stroked="true" strokeweight=".30954pt" strokecolor="#666666">
              <v:stroke dashstyle="solid"/>
            </v:line>
            <v:line style="position:absolute" from="8119,141" to="8119,180" stroked="true" strokeweight=".30954pt" strokecolor="#666666">
              <v:stroke dashstyle="solid"/>
            </v:line>
            <v:line style="position:absolute" from="4202,1494" to="4202,1475" stroked="true" strokeweight=".30954pt" strokecolor="#666666">
              <v:stroke dashstyle="solid"/>
            </v:line>
            <v:line style="position:absolute" from="4438,1494" to="4438,1475" stroked="true" strokeweight=".30954pt" strokecolor="#666666">
              <v:stroke dashstyle="solid"/>
            </v:line>
            <v:line style="position:absolute" from="4576,1494" to="4576,1475" stroked="true" strokeweight=".30954pt" strokecolor="#666666">
              <v:stroke dashstyle="solid"/>
            </v:line>
            <v:line style="position:absolute" from="4674,1494" to="4674,1475" stroked="true" strokeweight=".30954pt" strokecolor="#666666">
              <v:stroke dashstyle="solid"/>
            </v:line>
            <v:line style="position:absolute" from="4750,1494" to="4750,1475" stroked="true" strokeweight=".30954pt" strokecolor="#666666">
              <v:stroke dashstyle="solid"/>
            </v:line>
            <v:line style="position:absolute" from="4812,1494" to="4812,1475" stroked="true" strokeweight=".30954pt" strokecolor="#666666">
              <v:stroke dashstyle="solid"/>
            </v:line>
            <v:line style="position:absolute" from="4864,1494" to="4864,1475" stroked="true" strokeweight=".30954pt" strokecolor="#666666">
              <v:stroke dashstyle="solid"/>
            </v:line>
            <v:line style="position:absolute" from="4910,1494" to="4910,1475" stroked="true" strokeweight=".30954pt" strokecolor="#666666">
              <v:stroke dashstyle="solid"/>
            </v:line>
            <v:line style="position:absolute" from="4950,1494" to="4950,1475" stroked="true" strokeweight=".30954pt" strokecolor="#666666">
              <v:stroke dashstyle="solid"/>
            </v:line>
            <v:line style="position:absolute" from="4986,1494" to="4986,1475" stroked="true" strokeweight=".30954pt" strokecolor="#666666">
              <v:stroke dashstyle="solid"/>
            </v:line>
            <v:line style="position:absolute" from="5221,1494" to="5221,1475" stroked="true" strokeweight=".30954pt" strokecolor="#666666">
              <v:stroke dashstyle="solid"/>
            </v:line>
            <v:line style="position:absolute" from="5359,1494" to="5359,1475" stroked="true" strokeweight=".30954pt" strokecolor="#666666">
              <v:stroke dashstyle="solid"/>
            </v:line>
            <v:line style="position:absolute" from="5457,1494" to="5457,1475" stroked="true" strokeweight=".30954pt" strokecolor="#666666">
              <v:stroke dashstyle="solid"/>
            </v:line>
            <v:line style="position:absolute" from="5533,1494" to="5533,1475" stroked="true" strokeweight=".30954pt" strokecolor="#666666">
              <v:stroke dashstyle="solid"/>
            </v:line>
            <v:line style="position:absolute" from="5595,1494" to="5595,1475" stroked="true" strokeweight=".30954pt" strokecolor="#666666">
              <v:stroke dashstyle="solid"/>
            </v:line>
            <v:line style="position:absolute" from="5648,1494" to="5648,1475" stroked="true" strokeweight=".30954pt" strokecolor="#666666">
              <v:stroke dashstyle="solid"/>
            </v:line>
            <v:line style="position:absolute" from="5693,1494" to="5693,1475" stroked="true" strokeweight=".30954pt" strokecolor="#666666">
              <v:stroke dashstyle="solid"/>
            </v:line>
            <v:line style="position:absolute" from="5733,1494" to="5733,1475" stroked="true" strokeweight=".30954pt" strokecolor="#666666">
              <v:stroke dashstyle="solid"/>
            </v:line>
            <v:line style="position:absolute" from="5769,1494" to="5769,1475" stroked="true" strokeweight=".30954pt" strokecolor="#666666">
              <v:stroke dashstyle="solid"/>
            </v:line>
            <v:line style="position:absolute" from="6005,1494" to="6005,1475" stroked="true" strokeweight=".30954pt" strokecolor="#666666">
              <v:stroke dashstyle="solid"/>
            </v:line>
            <v:line style="position:absolute" from="6143,1494" to="6143,1475" stroked="true" strokeweight=".30954pt" strokecolor="#666666">
              <v:stroke dashstyle="solid"/>
            </v:line>
            <v:line style="position:absolute" from="6241,1494" to="6241,1475" stroked="true" strokeweight=".30954pt" strokecolor="#666666">
              <v:stroke dashstyle="solid"/>
            </v:line>
            <v:line style="position:absolute" from="6317,1494" to="6317,1475" stroked="true" strokeweight=".30954pt" strokecolor="#666666">
              <v:stroke dashstyle="solid"/>
            </v:line>
            <v:line style="position:absolute" from="6379,1494" to="6379,1475" stroked="true" strokeweight=".30954pt" strokecolor="#666666">
              <v:stroke dashstyle="solid"/>
            </v:line>
            <v:line style="position:absolute" from="6431,1494" to="6431,1475" stroked="true" strokeweight=".30954pt" strokecolor="#666666">
              <v:stroke dashstyle="solid"/>
            </v:line>
            <v:line style="position:absolute" from="6476,1494" to="6476,1475" stroked="true" strokeweight=".30954pt" strokecolor="#666666">
              <v:stroke dashstyle="solid"/>
            </v:line>
            <v:line style="position:absolute" from="6517,1494" to="6517,1475" stroked="true" strokeweight=".30954pt" strokecolor="#666666">
              <v:stroke dashstyle="solid"/>
            </v:line>
            <v:line style="position:absolute" from="6552,1494" to="6552,1475" stroked="true" strokeweight=".30954pt" strokecolor="#666666">
              <v:stroke dashstyle="solid"/>
            </v:line>
            <v:line style="position:absolute" from="6788,1494" to="6788,1475" stroked="true" strokeweight=".30954pt" strokecolor="#666666">
              <v:stroke dashstyle="solid"/>
            </v:line>
            <v:line style="position:absolute" from="6926,1494" to="6926,1475" stroked="true" strokeweight=".30954pt" strokecolor="#666666">
              <v:stroke dashstyle="solid"/>
            </v:line>
            <v:line style="position:absolute" from="7024,1494" to="7024,1475" stroked="true" strokeweight=".30954pt" strokecolor="#666666">
              <v:stroke dashstyle="solid"/>
            </v:line>
            <v:line style="position:absolute" from="7100,1494" to="7100,1475" stroked="true" strokeweight=".30954pt" strokecolor="#666666">
              <v:stroke dashstyle="solid"/>
            </v:line>
            <v:line style="position:absolute" from="7162,1494" to="7162,1475" stroked="true" strokeweight=".30954pt" strokecolor="#666666">
              <v:stroke dashstyle="solid"/>
            </v:line>
            <v:line style="position:absolute" from="7214,1494" to="7214,1475" stroked="true" strokeweight=".30954pt" strokecolor="#666666">
              <v:stroke dashstyle="solid"/>
            </v:line>
            <v:line style="position:absolute" from="7260,1494" to="7260,1475" stroked="true" strokeweight=".30954pt" strokecolor="#666666">
              <v:stroke dashstyle="solid"/>
            </v:line>
            <v:line style="position:absolute" from="7300,1494" to="7300,1475" stroked="true" strokeweight=".30954pt" strokecolor="#666666">
              <v:stroke dashstyle="solid"/>
            </v:line>
            <v:line style="position:absolute" from="7336,1494" to="7336,1475" stroked="true" strokeweight=".30954pt" strokecolor="#666666">
              <v:stroke dashstyle="solid"/>
            </v:line>
            <v:line style="position:absolute" from="7572,1494" to="7572,1475" stroked="true" strokeweight=".30954pt" strokecolor="#666666">
              <v:stroke dashstyle="solid"/>
            </v:line>
            <v:line style="position:absolute" from="7709,1494" to="7709,1475" stroked="true" strokeweight=".30954pt" strokecolor="#666666">
              <v:stroke dashstyle="solid"/>
            </v:line>
            <v:line style="position:absolute" from="7807,1494" to="7807,1475" stroked="true" strokeweight=".30954pt" strokecolor="#666666">
              <v:stroke dashstyle="solid"/>
            </v:line>
            <v:line style="position:absolute" from="7883,1494" to="7883,1475" stroked="true" strokeweight=".30954pt" strokecolor="#666666">
              <v:stroke dashstyle="solid"/>
            </v:line>
            <v:line style="position:absolute" from="7945,1494" to="7945,1475" stroked="true" strokeweight=".30954pt" strokecolor="#666666">
              <v:stroke dashstyle="solid"/>
            </v:line>
            <v:line style="position:absolute" from="7998,1494" to="7998,1475" stroked="true" strokeweight=".30954pt" strokecolor="#666666">
              <v:stroke dashstyle="solid"/>
            </v:line>
            <v:line style="position:absolute" from="8043,1494" to="8043,1475" stroked="true" strokeweight=".30954pt" strokecolor="#666666">
              <v:stroke dashstyle="solid"/>
            </v:line>
            <v:line style="position:absolute" from="8083,1494" to="8083,1475" stroked="true" strokeweight=".30954pt" strokecolor="#666666">
              <v:stroke dashstyle="solid"/>
            </v:line>
            <v:line style="position:absolute" from="8119,1494" to="8119,1475" stroked="true" strokeweight=".30954pt" strokecolor="#666666">
              <v:stroke dashstyle="solid"/>
            </v:line>
            <v:line style="position:absolute" from="4202,141" to="4202,160" stroked="true" strokeweight=".30954pt" strokecolor="#666666">
              <v:stroke dashstyle="solid"/>
            </v:line>
            <v:line style="position:absolute" from="4438,141" to="4438,160" stroked="true" strokeweight=".30954pt" strokecolor="#666666">
              <v:stroke dashstyle="solid"/>
            </v:line>
            <v:line style="position:absolute" from="4576,141" to="4576,160" stroked="true" strokeweight=".30954pt" strokecolor="#666666">
              <v:stroke dashstyle="solid"/>
            </v:line>
            <v:line style="position:absolute" from="4674,141" to="4674,160" stroked="true" strokeweight=".30954pt" strokecolor="#666666">
              <v:stroke dashstyle="solid"/>
            </v:line>
            <v:line style="position:absolute" from="4750,141" to="4750,160" stroked="true" strokeweight=".30954pt" strokecolor="#666666">
              <v:stroke dashstyle="solid"/>
            </v:line>
            <v:line style="position:absolute" from="4812,141" to="4812,160" stroked="true" strokeweight=".30954pt" strokecolor="#666666">
              <v:stroke dashstyle="solid"/>
            </v:line>
            <v:line style="position:absolute" from="4864,141" to="4864,160" stroked="true" strokeweight=".30954pt" strokecolor="#666666">
              <v:stroke dashstyle="solid"/>
            </v:line>
            <v:line style="position:absolute" from="4910,141" to="4910,160" stroked="true" strokeweight=".30954pt" strokecolor="#666666">
              <v:stroke dashstyle="solid"/>
            </v:line>
            <v:line style="position:absolute" from="4950,141" to="4950,160" stroked="true" strokeweight=".30954pt" strokecolor="#666666">
              <v:stroke dashstyle="solid"/>
            </v:line>
            <v:line style="position:absolute" from="4986,141" to="4986,160" stroked="true" strokeweight=".30954pt" strokecolor="#666666">
              <v:stroke dashstyle="solid"/>
            </v:line>
            <v:line style="position:absolute" from="5221,141" to="5221,160" stroked="true" strokeweight=".30954pt" strokecolor="#666666">
              <v:stroke dashstyle="solid"/>
            </v:line>
            <v:line style="position:absolute" from="5359,141" to="5359,160" stroked="true" strokeweight=".30954pt" strokecolor="#666666">
              <v:stroke dashstyle="solid"/>
            </v:line>
            <v:line style="position:absolute" from="5457,141" to="5457,160" stroked="true" strokeweight=".30954pt" strokecolor="#666666">
              <v:stroke dashstyle="solid"/>
            </v:line>
            <v:line style="position:absolute" from="5533,141" to="5533,160" stroked="true" strokeweight=".30954pt" strokecolor="#666666">
              <v:stroke dashstyle="solid"/>
            </v:line>
            <v:line style="position:absolute" from="5595,141" to="5595,160" stroked="true" strokeweight=".30954pt" strokecolor="#666666">
              <v:stroke dashstyle="solid"/>
            </v:line>
            <v:line style="position:absolute" from="5648,141" to="5648,160" stroked="true" strokeweight=".30954pt" strokecolor="#666666">
              <v:stroke dashstyle="solid"/>
            </v:line>
            <v:line style="position:absolute" from="5693,141" to="5693,160" stroked="true" strokeweight=".30954pt" strokecolor="#666666">
              <v:stroke dashstyle="solid"/>
            </v:line>
            <v:line style="position:absolute" from="5733,141" to="5733,160" stroked="true" strokeweight=".30954pt" strokecolor="#666666">
              <v:stroke dashstyle="solid"/>
            </v:line>
            <v:line style="position:absolute" from="5769,141" to="5769,160" stroked="true" strokeweight=".30954pt" strokecolor="#666666">
              <v:stroke dashstyle="solid"/>
            </v:line>
            <v:line style="position:absolute" from="6005,141" to="6005,160" stroked="true" strokeweight=".30954pt" strokecolor="#666666">
              <v:stroke dashstyle="solid"/>
            </v:line>
            <v:line style="position:absolute" from="6143,141" to="6143,160" stroked="true" strokeweight=".30954pt" strokecolor="#666666">
              <v:stroke dashstyle="solid"/>
            </v:line>
            <v:line style="position:absolute" from="6241,141" to="6241,160" stroked="true" strokeweight=".30954pt" strokecolor="#666666">
              <v:stroke dashstyle="solid"/>
            </v:line>
            <v:line style="position:absolute" from="6317,141" to="6317,160" stroked="true" strokeweight=".30954pt" strokecolor="#666666">
              <v:stroke dashstyle="solid"/>
            </v:line>
            <v:line style="position:absolute" from="6379,141" to="6379,160" stroked="true" strokeweight=".30954pt" strokecolor="#666666">
              <v:stroke dashstyle="solid"/>
            </v:line>
            <v:line style="position:absolute" from="6431,141" to="6431,160" stroked="true" strokeweight=".30954pt" strokecolor="#666666">
              <v:stroke dashstyle="solid"/>
            </v:line>
            <v:line style="position:absolute" from="6476,141" to="6476,160" stroked="true" strokeweight=".30954pt" strokecolor="#666666">
              <v:stroke dashstyle="solid"/>
            </v:line>
            <v:line style="position:absolute" from="6517,141" to="6517,160" stroked="true" strokeweight=".30954pt" strokecolor="#666666">
              <v:stroke dashstyle="solid"/>
            </v:line>
            <v:line style="position:absolute" from="6552,141" to="6552,160" stroked="true" strokeweight=".30954pt" strokecolor="#666666">
              <v:stroke dashstyle="solid"/>
            </v:line>
            <v:line style="position:absolute" from="6788,141" to="6788,160" stroked="true" strokeweight=".30954pt" strokecolor="#666666">
              <v:stroke dashstyle="solid"/>
            </v:line>
            <v:line style="position:absolute" from="6926,141" to="6926,160" stroked="true" strokeweight=".30954pt" strokecolor="#666666">
              <v:stroke dashstyle="solid"/>
            </v:line>
            <v:line style="position:absolute" from="7024,141" to="7024,160" stroked="true" strokeweight=".30954pt" strokecolor="#666666">
              <v:stroke dashstyle="solid"/>
            </v:line>
            <v:line style="position:absolute" from="7100,141" to="7100,160" stroked="true" strokeweight=".30954pt" strokecolor="#666666">
              <v:stroke dashstyle="solid"/>
            </v:line>
            <v:line style="position:absolute" from="7162,141" to="7162,160" stroked="true" strokeweight=".30954pt" strokecolor="#666666">
              <v:stroke dashstyle="solid"/>
            </v:line>
            <v:line style="position:absolute" from="7214,141" to="7214,160" stroked="true" strokeweight=".30954pt" strokecolor="#666666">
              <v:stroke dashstyle="solid"/>
            </v:line>
            <v:line style="position:absolute" from="7260,141" to="7260,160" stroked="true" strokeweight=".30954pt" strokecolor="#666666">
              <v:stroke dashstyle="solid"/>
            </v:line>
            <v:line style="position:absolute" from="7300,141" to="7300,160" stroked="true" strokeweight=".30954pt" strokecolor="#666666">
              <v:stroke dashstyle="solid"/>
            </v:line>
            <v:line style="position:absolute" from="7336,141" to="7336,160" stroked="true" strokeweight=".30954pt" strokecolor="#666666">
              <v:stroke dashstyle="solid"/>
            </v:line>
            <v:line style="position:absolute" from="7572,141" to="7572,160" stroked="true" strokeweight=".30954pt" strokecolor="#666666">
              <v:stroke dashstyle="solid"/>
            </v:line>
            <v:line style="position:absolute" from="7709,141" to="7709,160" stroked="true" strokeweight=".30954pt" strokecolor="#666666">
              <v:stroke dashstyle="solid"/>
            </v:line>
            <v:line style="position:absolute" from="7807,141" to="7807,160" stroked="true" strokeweight=".30954pt" strokecolor="#666666">
              <v:stroke dashstyle="solid"/>
            </v:line>
            <v:line style="position:absolute" from="7883,141" to="7883,160" stroked="true" strokeweight=".30954pt" strokecolor="#666666">
              <v:stroke dashstyle="solid"/>
            </v:line>
            <v:line style="position:absolute" from="7945,141" to="7945,160" stroked="true" strokeweight=".30954pt" strokecolor="#666666">
              <v:stroke dashstyle="solid"/>
            </v:line>
            <v:line style="position:absolute" from="7998,141" to="7998,160" stroked="true" strokeweight=".30954pt" strokecolor="#666666">
              <v:stroke dashstyle="solid"/>
            </v:line>
            <v:line style="position:absolute" from="8043,141" to="8043,160" stroked="true" strokeweight=".30954pt" strokecolor="#666666">
              <v:stroke dashstyle="solid"/>
            </v:line>
            <v:line style="position:absolute" from="8083,141" to="8083,160" stroked="true" strokeweight=".30954pt" strokecolor="#666666">
              <v:stroke dashstyle="solid"/>
            </v:line>
            <v:line style="position:absolute" from="8119,141" to="8119,160" stroked="true" strokeweight=".30954pt" strokecolor="#666666">
              <v:stroke dashstyle="solid"/>
            </v:line>
            <v:line style="position:absolute" from="4202,1494" to="4202,141" stroked="true" strokeweight=".30954pt" strokecolor="#666666">
              <v:stroke dashstyle="solid"/>
            </v:line>
            <v:line style="position:absolute" from="8119,1494" to="8119,141" stroked="true" strokeweight=".30954pt" strokecolor="#666666">
              <v:stroke dashstyle="solid"/>
            </v:line>
            <v:line style="position:absolute" from="4202,1481" to="4241,1481" stroked="true" strokeweight=".309174pt" strokecolor="#666666">
              <v:stroke dashstyle="solid"/>
            </v:line>
            <v:line style="position:absolute" from="4202,1291" to="4241,1291" stroked="true" strokeweight=".309174pt" strokecolor="#666666">
              <v:stroke dashstyle="solid"/>
            </v:line>
            <v:line style="position:absolute" from="4202,1102" to="4241,1102" stroked="true" strokeweight=".309174pt" strokecolor="#666666">
              <v:stroke dashstyle="solid"/>
            </v:line>
            <v:line style="position:absolute" from="4202,912" to="4241,912" stroked="true" strokeweight=".309174pt" strokecolor="#666666">
              <v:stroke dashstyle="solid"/>
            </v:line>
            <v:line style="position:absolute" from="4202,723" to="4241,723" stroked="true" strokeweight=".309174pt" strokecolor="#666666">
              <v:stroke dashstyle="solid"/>
            </v:line>
            <v:line style="position:absolute" from="4202,533" to="4241,533" stroked="true" strokeweight=".309174pt" strokecolor="#666666">
              <v:stroke dashstyle="solid"/>
            </v:line>
            <v:line style="position:absolute" from="4202,343" to="4241,343" stroked="true" strokeweight=".309174pt" strokecolor="#666666">
              <v:stroke dashstyle="solid"/>
            </v:line>
            <v:line style="position:absolute" from="4202,154" to="4241,154" stroked="true" strokeweight=".309174pt" strokecolor="#666666">
              <v:stroke dashstyle="solid"/>
            </v:line>
            <v:line style="position:absolute" from="8119,1481" to="8080,1481" stroked="true" strokeweight=".309174pt" strokecolor="#666666">
              <v:stroke dashstyle="solid"/>
            </v:line>
            <v:line style="position:absolute" from="8119,1291" to="8080,1291" stroked="true" strokeweight=".309174pt" strokecolor="#666666">
              <v:stroke dashstyle="solid"/>
            </v:line>
            <v:line style="position:absolute" from="8119,1102" to="8080,1102" stroked="true" strokeweight=".309174pt" strokecolor="#666666">
              <v:stroke dashstyle="solid"/>
            </v:line>
            <v:line style="position:absolute" from="8119,912" to="8080,912" stroked="true" strokeweight=".309174pt" strokecolor="#666666">
              <v:stroke dashstyle="solid"/>
            </v:line>
            <v:line style="position:absolute" from="8119,723" to="8080,723" stroked="true" strokeweight=".309174pt" strokecolor="#666666">
              <v:stroke dashstyle="solid"/>
            </v:line>
            <v:line style="position:absolute" from="8119,533" to="8080,533" stroked="true" strokeweight=".309174pt" strokecolor="#666666">
              <v:stroke dashstyle="solid"/>
            </v:line>
            <v:line style="position:absolute" from="8119,343" to="8080,343" stroked="true" strokeweight=".309174pt" strokecolor="#666666">
              <v:stroke dashstyle="solid"/>
            </v:line>
            <v:line style="position:absolute" from="8119,154" to="8080,154" stroked="true" strokeweight=".309174pt" strokecolor="#666666">
              <v:stroke dashstyle="solid"/>
            </v:line>
            <v:shape style="position:absolute;left:4201;top:157;width:3918;height:376" id="docshape844" coordorigin="4202,157" coordsize="3918,376" path="m4202,533l4438,532,5221,528,5328,526,5434,524,5541,521,5647,516,5754,510,5860,502,5967,490,6073,475,6180,455,6286,429,6393,398,6499,362,6552,343,6606,325,6712,289,6819,257,6925,232,7031,212,7138,196,7244,185,7351,177,7457,171,7564,166,7670,163,7777,160,7883,159,8120,157e" filled="false" stroked="true" strokeweight=".309177pt" strokecolor="#0071bc">
              <v:path arrowok="t"/>
              <v:stroke dashstyle="solid"/>
            </v:shape>
            <v:shape style="position:absolute;left:4201;top:912;width:3918;height:2" id="docshape845" coordorigin="4202,912" coordsize="3918,0" path="m4202,912l4202,912,7336,912,8120,912e" filled="false" stroked="true" strokeweight=".309174pt" strokecolor="#d95218">
              <v:path arrowok="t"/>
              <v:stroke dashstyle="solid"/>
            </v:shape>
            <v:shape style="position:absolute;left:4201;top:536;width:3918;height:376" id="docshape846" coordorigin="4202,536" coordsize="3918,376" path="m4202,536l4438,538,4545,540,4651,542,4758,545,4864,550,4970,556,5077,564,5183,576,5290,591,5396,611,5503,636,5609,668,5716,704,5769,722,5822,741,5929,777,6035,809,6142,834,6248,854,6355,869,6461,881,6568,889,6674,895,6780,900,6887,903,6993,905,7100,907,7883,912,8120,912e" filled="false" stroked="true" strokeweight=".309177pt" strokecolor="#ecb01f">
              <v:path arrowok="t"/>
              <v:stroke dashstyle="solid"/>
            </v:shape>
            <v:shape style="position:absolute;left:4201;top:535;width:3918;height:377" id="docshape847" coordorigin="4202,535" coordsize="3918,377" path="m4202,535l4674,538,4780,540,4887,542,4993,545,5100,550,5206,556,5313,564,5419,576,5526,591,5632,611,5739,636,5845,668,5952,704,6058,741,6111,760,6218,794,6324,822,6431,845,6537,862,6644,875,6750,885,6857,892,6963,898,7070,901,7176,904,7282,906,8119,912,8120,912e" filled="false" stroked="true" strokeweight=".309177pt" strokecolor="#7d2e8e">
              <v:path arrowok="t"/>
              <v:stroke dashstyle="solid"/>
            </v:shape>
            <v:shape style="position:absolute;left:4201;top:916;width:3918;height:506" id="docshape848" coordorigin="4202,917" coordsize="3918,506" path="m4202,917l4438,919,4544,921,4650,925,4756,929,4862,936,4968,944,5074,956,5180,971,5286,993,5392,1021,5498,1057,5604,1103,5710,1157,5763,1186,5816,1217,5869,1247,5922,1277,5975,1306,6081,1357,6187,1394,6293,1416,6391,1422,6399,1422,6505,1415,6611,1399,6717,1380,6770,1370,6876,1352,6982,1337,7088,1325,7194,1317,7300,1310,7406,1305,7512,1301,7618,1299,7724,1297,7830,1295,7883,1295,8120,1294e" filled="false" stroked="true" strokeweight=".30918pt" strokecolor="#77ac2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90</w:t>
      </w:r>
    </w:p>
    <w:p>
      <w:pPr>
        <w:spacing w:before="86"/>
        <w:ind w:left="0" w:right="7167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45</w:t>
      </w:r>
    </w:p>
    <w:p>
      <w:pPr>
        <w:spacing w:before="86"/>
        <w:ind w:left="0" w:right="7154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3"/>
          <w:sz w:val="9"/>
        </w:rPr>
        <w:t>0</w:t>
      </w:r>
    </w:p>
    <w:p>
      <w:pPr>
        <w:spacing w:before="86"/>
        <w:ind w:left="0" w:right="7183" w:firstLine="0"/>
        <w:jc w:val="right"/>
        <w:rPr>
          <w:rFonts w:ascii="Arial"/>
          <w:sz w:val="9"/>
        </w:rPr>
      </w:pPr>
      <w:r>
        <w:rPr/>
        <w:pict>
          <v:shape style="position:absolute;margin-left:183.323776pt;margin-top:2.738822pt;width:7.75pt;height:29.8pt;mso-position-horizontal-relative:page;mso-position-vertical-relative:paragraph;z-index:15966720" type="#_x0000_t202" id="docshape849" filled="false" stroked="false">
            <v:textbox inset="0,0,0,0" style="layout-flow:vertical;mso-layout-flow-alt:bottom-to-top">
              <w:txbxContent>
                <w:p>
                  <w:pPr>
                    <w:spacing w:before="18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sz w:val="10"/>
                    </w:rPr>
                    <w:t>Phase</w:t>
                  </w:r>
                  <w:r>
                    <w:rPr>
                      <w:rFonts w:ascii="Arial"/>
                      <w:spacing w:val="5"/>
                      <w:sz w:val="10"/>
                    </w:rPr>
                    <w:t> </w:t>
                  </w:r>
                  <w:r>
                    <w:rPr>
                      <w:rFonts w:ascii="Arial"/>
                      <w:sz w:val="10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9"/>
        </w:rPr>
        <w:t>-45</w:t>
      </w:r>
    </w:p>
    <w:p>
      <w:pPr>
        <w:spacing w:before="87"/>
        <w:ind w:left="0" w:right="7183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-90</w:t>
      </w:r>
    </w:p>
    <w:p>
      <w:pPr>
        <w:spacing w:before="86"/>
        <w:ind w:left="0" w:right="7196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-135</w:t>
      </w:r>
    </w:p>
    <w:p>
      <w:pPr>
        <w:spacing w:before="86"/>
        <w:ind w:left="0" w:right="7196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-180</w:t>
      </w:r>
    </w:p>
    <w:p>
      <w:pPr>
        <w:spacing w:before="86"/>
        <w:ind w:left="0" w:right="7196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-225</w:t>
      </w:r>
    </w:p>
    <w:p>
      <w:pPr>
        <w:tabs>
          <w:tab w:pos="4181" w:val="left" w:leader="none"/>
          <w:tab w:pos="4988" w:val="left" w:leader="none"/>
          <w:tab w:pos="5768" w:val="left" w:leader="none"/>
          <w:tab w:pos="6557" w:val="left" w:leader="none"/>
          <w:tab w:pos="7336" w:val="left" w:leader="none"/>
        </w:tabs>
        <w:spacing w:before="31"/>
        <w:ind w:left="340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8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-2</w:t>
        <w:tab/>
      </w: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9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-1</w:t>
        <w:tab/>
      </w: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9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0</w:t>
        <w:tab/>
      </w: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9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1</w:t>
        <w:tab/>
      </w: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9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2</w:t>
        <w:tab/>
      </w: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9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3</w:t>
      </w:r>
    </w:p>
    <w:p>
      <w:pPr>
        <w:spacing w:before="68"/>
        <w:ind w:left="233" w:right="176" w:firstLine="0"/>
        <w:jc w:val="center"/>
        <w:rPr>
          <w:rFonts w:ascii="Arial"/>
          <w:sz w:val="10"/>
        </w:rPr>
      </w:pPr>
      <w:r>
        <w:rPr>
          <w:rFonts w:ascii="Arial"/>
          <w:sz w:val="10"/>
        </w:rPr>
        <w:t>Frequency</w:t>
      </w:r>
      <w:r>
        <w:rPr>
          <w:rFonts w:ascii="Arial"/>
          <w:spacing w:val="38"/>
          <w:sz w:val="10"/>
        </w:rPr>
        <w:t> </w:t>
      </w:r>
      <w:r>
        <w:rPr>
          <w:rFonts w:ascii="Arial"/>
          <w:sz w:val="10"/>
        </w:rPr>
        <w:t>(rad/s)</w:t>
      </w:r>
    </w:p>
    <w:p>
      <w:pPr>
        <w:pStyle w:val="BodyText"/>
        <w:spacing w:before="7"/>
        <w:rPr>
          <w:rFonts w:ascii="Arial"/>
          <w:sz w:val="13"/>
        </w:rPr>
      </w:pPr>
    </w:p>
    <w:p>
      <w:pPr>
        <w:pStyle w:val="BodyText"/>
        <w:spacing w:before="1"/>
        <w:ind w:left="1021" w:right="1075"/>
        <w:jc w:val="both"/>
      </w:pPr>
      <w:r>
        <w:rPr/>
        <w:t>En efecto, el diagrama de Bode de fase comienza en -90º (efecto del polo en el origen). A partir de</w:t>
      </w:r>
      <w:r>
        <w:rPr>
          <w:spacing w:val="1"/>
        </w:rPr>
        <w:t> </w:t>
      </w:r>
      <w:r>
        <w:rPr/>
        <w:t>ω=0,1 rad/s (una década antes de 1 rad/s), la respuesta en frecuencia comienza a bajar con una</w:t>
      </w:r>
      <w:r>
        <w:rPr>
          <w:spacing w:val="1"/>
        </w:rPr>
        <w:t> </w:t>
      </w:r>
      <w:r>
        <w:rPr/>
        <w:t>tendencia de -45º/década, incrementándose aún más, poco después (a 0,2 rad/s debido al polo si-</w:t>
      </w:r>
      <w:r>
        <w:rPr>
          <w:spacing w:val="1"/>
        </w:rPr>
        <w:t> </w:t>
      </w:r>
      <w:r>
        <w:rPr/>
        <w:t>tuado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i/>
        </w:rPr>
        <w:t>s</w:t>
      </w:r>
      <w:r>
        <w:rPr/>
        <w:t>=-2:</w:t>
      </w:r>
      <w:r>
        <w:rPr>
          <w:spacing w:val="-6"/>
        </w:rPr>
        <w:t> </w:t>
      </w:r>
      <w:r>
        <w:rPr/>
        <w:t>-90º/década).</w:t>
      </w:r>
      <w:r>
        <w:rPr>
          <w:spacing w:val="-9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frecuencias</w:t>
      </w:r>
      <w:r>
        <w:rPr>
          <w:spacing w:val="-5"/>
        </w:rPr>
        <w:t> </w:t>
      </w:r>
      <w:r>
        <w:rPr/>
        <w:t>próximas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ω=1</w:t>
      </w:r>
      <w:r>
        <w:rPr>
          <w:spacing w:val="-5"/>
        </w:rPr>
        <w:t> </w:t>
      </w:r>
      <w:r>
        <w:rPr/>
        <w:t>rad/s</w:t>
      </w:r>
      <w:r>
        <w:rPr>
          <w:spacing w:val="-5"/>
        </w:rPr>
        <w:t> </w:t>
      </w:r>
      <w:r>
        <w:rPr/>
        <w:t>(una</w:t>
      </w:r>
      <w:r>
        <w:rPr>
          <w:spacing w:val="-7"/>
        </w:rPr>
        <w:t> </w:t>
      </w:r>
      <w:r>
        <w:rPr/>
        <w:t>década</w:t>
      </w:r>
      <w:r>
        <w:rPr>
          <w:spacing w:val="-7"/>
        </w:rPr>
        <w:t> </w:t>
      </w:r>
      <w:r>
        <w:rPr/>
        <w:t>antes</w:t>
      </w:r>
      <w:r>
        <w:rPr>
          <w:spacing w:val="-5"/>
        </w:rPr>
        <w:t> </w:t>
      </w:r>
      <w:r>
        <w:rPr/>
        <w:t>del</w:t>
      </w:r>
      <w:r>
        <w:rPr>
          <w:spacing w:val="-52"/>
        </w:rPr>
        <w:t> </w:t>
      </w:r>
      <w:r>
        <w:rPr/>
        <w:t>polo en </w:t>
      </w:r>
      <w:r>
        <w:rPr>
          <w:i/>
        </w:rPr>
        <w:t>s</w:t>
      </w:r>
      <w:r>
        <w:rPr/>
        <w:t>=-10), vuelve al origen de bajada (-45º década), produciéndose un cambio de tendencia</w:t>
      </w:r>
      <w:r>
        <w:rPr>
          <w:spacing w:val="1"/>
        </w:rPr>
        <w:t> </w:t>
      </w:r>
      <w:r>
        <w:rPr/>
        <w:t>(subida de 45º/década) a partir de 20 rad/s, cuando el efecto de los polos en </w:t>
      </w:r>
      <w:r>
        <w:rPr>
          <w:i/>
        </w:rPr>
        <w:t>s</w:t>
      </w:r>
      <w:r>
        <w:rPr/>
        <w:t>=-1 y -2 remite y el</w:t>
      </w:r>
      <w:r>
        <w:rPr>
          <w:spacing w:val="1"/>
        </w:rPr>
        <w:t> </w:t>
      </w:r>
      <w:r>
        <w:rPr/>
        <w:t>cero en </w:t>
      </w:r>
      <w:r>
        <w:rPr>
          <w:i/>
        </w:rPr>
        <w:t>s</w:t>
      </w:r>
      <w:r>
        <w:rPr/>
        <w:t>=-10 gobierna la respuesta en frecuencia. Su efecto “dura” hasta ω=100 rad/s, cuando la</w:t>
      </w:r>
      <w:r>
        <w:rPr>
          <w:spacing w:val="1"/>
        </w:rPr>
        <w:t> </w:t>
      </w:r>
      <w:r>
        <w:rPr/>
        <w:t>subida de 45º/década finaliza y el diagrama de Bode de fase se mantiene constante en -180º. Por</w:t>
      </w:r>
      <w:r>
        <w:rPr>
          <w:spacing w:val="1"/>
        </w:rPr>
        <w:t> </w:t>
      </w:r>
      <w:r>
        <w:rPr>
          <w:position w:val="2"/>
        </w:rPr>
        <w:t>tanto,</w:t>
      </w:r>
      <w:r>
        <w:rPr>
          <w:spacing w:val="-2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-2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relaciona</w:t>
      </w:r>
      <w:r>
        <w:rPr>
          <w:spacing w:val="-1"/>
          <w:position w:val="2"/>
        </w:rPr>
        <w:t> </w:t>
      </w:r>
      <w:r>
        <w:rPr>
          <w:position w:val="2"/>
        </w:rPr>
        <w:t>con</w:t>
      </w:r>
      <w:r>
        <w:rPr>
          <w:spacing w:val="-3"/>
          <w:position w:val="2"/>
        </w:rPr>
        <w:t> </w:t>
      </w:r>
      <w:r>
        <w:rPr>
          <w:position w:val="2"/>
        </w:rPr>
        <w:t>el diagrama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position w:val="2"/>
        </w:rPr>
        <w:t>Bode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position w:val="2"/>
        </w:rPr>
        <w:t>la</w:t>
      </w:r>
      <w:r>
        <w:rPr>
          <w:spacing w:val="-1"/>
          <w:position w:val="2"/>
        </w:rPr>
        <w:t> </w:t>
      </w:r>
      <w:r>
        <w:rPr>
          <w:position w:val="2"/>
        </w:rPr>
        <w:t>figura</w:t>
      </w:r>
      <w:r>
        <w:rPr>
          <w:spacing w:val="-1"/>
          <w:position w:val="2"/>
        </w:rPr>
        <w:t> </w:t>
      </w:r>
      <w:r>
        <w:rPr>
          <w:position w:val="2"/>
        </w:rPr>
        <w:t>central.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21"/>
        <w:jc w:val="both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estudiamos</w:t>
      </w:r>
      <w:r>
        <w:rPr>
          <w:spacing w:val="-3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fase</w:t>
      </w:r>
      <w:r>
        <w:rPr>
          <w:spacing w:val="-2"/>
        </w:rPr>
        <w:t> </w:t>
      </w:r>
      <w:r>
        <w:rPr/>
        <w:t>en</w:t>
      </w:r>
      <w:r>
        <w:rPr>
          <w:spacing w:val="-4"/>
        </w:rPr>
        <w:t> </w:t>
      </w:r>
      <w:r>
        <w:rPr/>
        <w:t>frecuencia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transferencia:</w:t>
      </w:r>
    </w:p>
    <w:p>
      <w:pPr>
        <w:pStyle w:val="BodyText"/>
        <w:spacing w:line="177" w:lineRule="auto" w:before="121"/>
        <w:ind w:left="4321" w:right="4470" w:firstLine="1075"/>
        <w:rPr>
          <w:rFonts w:ascii="Cambria Math"/>
        </w:rPr>
      </w:pPr>
      <w:r>
        <w:rPr/>
        <w:pict>
          <v:rect style="position:absolute;margin-left:285.119995pt;margin-top:17.986629pt;width:55.32pt;height:.72pt;mso-position-horizontal-relative:page;mso-position-vertical-relative:paragraph;z-index:-22468608" id="docshape850" filled="true" fillcolor="#000000" stroked="false">
            <v:fill type="solid"/>
            <w10:wrap type="none"/>
          </v:rect>
        </w:pict>
      </w:r>
      <w:r>
        <w:rPr/>
        <w:t>s-10</w:t>
      </w:r>
      <w:r>
        <w:rPr>
          <w:spacing w:val="1"/>
        </w:rPr>
        <w:t> </w:t>
      </w:r>
      <w:r>
        <w:rPr>
          <w:position w:val="15"/>
        </w:rPr>
        <w:t>G</w:t>
      </w:r>
      <w:r>
        <w:rPr>
          <w:position w:val="10"/>
          <w:sz w:val="16"/>
        </w:rPr>
        <w:t>2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16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before="41"/>
        <w:ind w:left="1021" w:right="1075"/>
        <w:jc w:val="both"/>
      </w:pPr>
      <w:r>
        <w:rPr/>
        <w:t>donde se tienen las mismas componentes que en el caso anterior, con la salvedad de que el cero ha</w:t>
      </w:r>
      <w:r>
        <w:rPr>
          <w:spacing w:val="1"/>
        </w:rPr>
        <w:t> </w:t>
      </w:r>
      <w:r>
        <w:rPr/>
        <w:t>cambiado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signo.</w:t>
      </w:r>
      <w:r>
        <w:rPr>
          <w:spacing w:val="-6"/>
        </w:rPr>
        <w:t> </w:t>
      </w:r>
      <w:r>
        <w:rPr/>
        <w:t>Ahora</w:t>
      </w:r>
      <w:r>
        <w:rPr>
          <w:spacing w:val="-6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</w:t>
      </w:r>
      <w:r>
        <w:rPr>
          <w:spacing w:val="-6"/>
        </w:rPr>
        <w:t> </w:t>
      </w:r>
      <w:r>
        <w:rPr/>
        <w:t>localizado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>
          <w:i/>
        </w:rPr>
        <w:t>s</w:t>
      </w:r>
      <w:r>
        <w:rPr/>
        <w:t>=10.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módulo,</w:t>
      </w:r>
      <w:r>
        <w:rPr>
          <w:spacing w:val="-6"/>
        </w:rPr>
        <w:t> </w:t>
      </w:r>
      <w:r>
        <w:rPr/>
        <w:t>este</w:t>
      </w:r>
      <w:r>
        <w:rPr>
          <w:spacing w:val="-6"/>
        </w:rPr>
        <w:t> </w:t>
      </w:r>
      <w:r>
        <w:rPr/>
        <w:t>cambio</w:t>
      </w:r>
      <w:r>
        <w:rPr>
          <w:spacing w:val="-5"/>
        </w:rPr>
        <w:t> </w:t>
      </w:r>
      <w:r>
        <w:rPr/>
        <w:t>no</w:t>
      </w:r>
      <w:r>
        <w:rPr>
          <w:spacing w:val="-5"/>
        </w:rPr>
        <w:t> </w:t>
      </w:r>
      <w:r>
        <w:rPr/>
        <w:t>tiene</w:t>
      </w:r>
      <w:r>
        <w:rPr>
          <w:spacing w:val="-6"/>
        </w:rPr>
        <w:t> </w:t>
      </w:r>
      <w:r>
        <w:rPr/>
        <w:t>ningún</w:t>
      </w:r>
      <w:r>
        <w:rPr>
          <w:spacing w:val="-53"/>
        </w:rPr>
        <w:t> </w:t>
      </w:r>
      <w:r>
        <w:rPr/>
        <w:t>efecto, pues al realizar el módulo de dicho componente, se obvia el signo de la parte real de jω±10</w:t>
      </w:r>
      <w:r>
        <w:rPr>
          <w:spacing w:val="1"/>
        </w:rPr>
        <w:t> </w:t>
      </w:r>
      <w:r>
        <w:rPr/>
        <w:t>(siendo s=jω). Sin embargo, esto en fase no sucede. Por ello, vamos a estudiar, individualmente, esta</w:t>
      </w:r>
      <w:r>
        <w:rPr>
          <w:spacing w:val="-53"/>
        </w:rPr>
        <w:t> </w:t>
      </w:r>
      <w:r>
        <w:rPr/>
        <w:t>componente,</w:t>
      </w:r>
      <w:r>
        <w:rPr>
          <w:spacing w:val="-4"/>
        </w:rPr>
        <w:t> </w:t>
      </w:r>
      <w:r>
        <w:rPr/>
        <w:t>sustituyendo</w:t>
      </w:r>
      <w:r>
        <w:rPr>
          <w:spacing w:val="-3"/>
        </w:rPr>
        <w:t> </w:t>
      </w:r>
      <w:r>
        <w:rPr/>
        <w:t>s=jω</w:t>
      </w:r>
      <w:r>
        <w:rPr>
          <w:spacing w:val="1"/>
        </w:rPr>
        <w:t> </w:t>
      </w:r>
      <w:r>
        <w:rPr/>
        <w:t>(frecuencias</w:t>
      </w:r>
      <w:r>
        <w:rPr>
          <w:spacing w:val="1"/>
        </w:rPr>
        <w:t> </w:t>
      </w:r>
      <w:r>
        <w:rPr/>
        <w:t>físicas):</w:t>
      </w:r>
    </w:p>
    <w:p>
      <w:pPr>
        <w:spacing w:after="0"/>
        <w:jc w:val="both"/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jc w:val="right"/>
      </w:pPr>
      <w:r>
        <w:rPr/>
        <w:t>arg</w:t>
      </w:r>
      <w:r>
        <w:rPr>
          <w:rFonts w:ascii="Cambria Math" w:hAnsi="Cambria Math"/>
          <w:position w:val="1"/>
        </w:rPr>
        <w:t>[</w:t>
      </w:r>
      <w:r>
        <w:rPr/>
        <w:t>jω-10</w:t>
      </w:r>
      <w:r>
        <w:rPr>
          <w:rFonts w:ascii="Cambria Math" w:hAnsi="Cambria Math"/>
          <w:position w:val="1"/>
        </w:rPr>
        <w:t>]</w:t>
      </w:r>
      <w:r>
        <w:rPr/>
        <w:t>≈</w:t>
      </w:r>
    </w:p>
    <w:p>
      <w:pPr>
        <w:pStyle w:val="BodyText"/>
        <w:spacing w:line="225" w:lineRule="exact" w:before="68"/>
        <w:ind w:left="79"/>
      </w:pPr>
      <w:r>
        <w:rPr/>
        <w:br w:type="column"/>
      </w:r>
      <w:r>
        <w:rPr/>
        <w:t>arg</w:t>
      </w:r>
      <w:r>
        <w:rPr>
          <w:rFonts w:ascii="Cambria Math" w:hAnsi="Cambria Math"/>
          <w:position w:val="1"/>
        </w:rPr>
        <w:t>[</w:t>
      </w:r>
      <w:r>
        <w:rPr/>
        <w:t>-10</w:t>
      </w:r>
      <w:r>
        <w:rPr>
          <w:rFonts w:ascii="Cambria Math" w:hAnsi="Cambria Math"/>
          <w:position w:val="1"/>
        </w:rPr>
        <w:t>]</w:t>
      </w:r>
      <w:r>
        <w:rPr/>
        <w:t>=180º</w:t>
      </w:r>
      <w:r>
        <w:rPr>
          <w:spacing w:val="108"/>
        </w:rPr>
        <w:t> </w:t>
      </w:r>
      <w:r>
        <w:rPr/>
        <w:t>ω</w:t>
      </w:r>
      <w:r>
        <w:rPr>
          <w:spacing w:val="-9"/>
        </w:rPr>
        <w:t> </w:t>
      </w:r>
      <w:r>
        <w:rPr>
          <w:rFonts w:ascii="Cambria Math" w:hAnsi="Cambria Math"/>
        </w:rPr>
        <w:t>≪</w:t>
      </w:r>
      <w:r>
        <w:rPr>
          <w:rFonts w:ascii="Cambria Math" w:hAnsi="Cambria Math"/>
          <w:spacing w:val="-2"/>
        </w:rPr>
        <w:t> </w:t>
      </w:r>
      <w:r>
        <w:rPr/>
        <w:t>10</w:t>
      </w:r>
      <w:r>
        <w:rPr>
          <w:spacing w:val="-1"/>
        </w:rPr>
        <w:t> </w:t>
      </w:r>
      <w:r>
        <w:rPr/>
        <w:t>rad/s</w:t>
      </w:r>
    </w:p>
    <w:p>
      <w:pPr>
        <w:pStyle w:val="BodyText"/>
        <w:spacing w:line="345" w:lineRule="exact"/>
        <w:ind w:left="-5"/>
      </w:pPr>
      <w:r>
        <w:rPr>
          <w:rFonts w:ascii="Cambria Math" w:hAnsi="Cambria Math" w:cs="Cambria Math" w:eastAsia="Cambria Math"/>
          <w:w w:val="95"/>
          <w:position w:val="13"/>
        </w:rPr>
        <w:t>�</w:t>
      </w:r>
      <w:r>
        <w:rPr>
          <w:rFonts w:ascii="Cambria Math" w:hAnsi="Cambria Math" w:cs="Cambria Math" w:eastAsia="Cambria Math"/>
          <w:spacing w:val="54"/>
          <w:position w:val="13"/>
        </w:rPr>
        <w:t> </w:t>
      </w:r>
      <w:r>
        <w:rPr>
          <w:w w:val="95"/>
        </w:rPr>
        <w:t>arg</w:t>
      </w:r>
      <w:r>
        <w:rPr>
          <w:rFonts w:ascii="Cambria Math" w:hAnsi="Cambria Math" w:cs="Cambria Math" w:eastAsia="Cambria Math"/>
          <w:w w:val="95"/>
          <w:position w:val="1"/>
        </w:rPr>
        <w:t>[</w:t>
      </w:r>
      <w:r>
        <w:rPr>
          <w:w w:val="95"/>
        </w:rPr>
        <w:t>jω</w:t>
      </w:r>
      <w:r>
        <w:rPr>
          <w:rFonts w:ascii="Cambria Math" w:hAnsi="Cambria Math" w:cs="Cambria Math" w:eastAsia="Cambria Math"/>
          <w:w w:val="95"/>
          <w:position w:val="1"/>
        </w:rPr>
        <w:t>]</w:t>
      </w:r>
      <w:r>
        <w:rPr>
          <w:w w:val="95"/>
        </w:rPr>
        <w:t>=90º</w:t>
      </w:r>
      <w:r>
        <w:rPr>
          <w:spacing w:val="66"/>
        </w:rPr>
        <w:t> </w:t>
      </w:r>
      <w:r>
        <w:rPr>
          <w:w w:val="95"/>
        </w:rPr>
        <w:t>ω</w:t>
      </w:r>
      <w:r>
        <w:rPr>
          <w:spacing w:val="-5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≫</w:t>
      </w:r>
      <w:r>
        <w:rPr>
          <w:rFonts w:ascii="Cambria Math" w:hAnsi="Cambria Math" w:cs="Cambria Math" w:eastAsia="Cambria Math"/>
          <w:spacing w:val="4"/>
          <w:w w:val="95"/>
        </w:rPr>
        <w:t> </w:t>
      </w:r>
      <w:r>
        <w:rPr>
          <w:w w:val="95"/>
        </w:rPr>
        <w:t>10</w:t>
      </w:r>
      <w:r>
        <w:rPr>
          <w:spacing w:val="3"/>
          <w:w w:val="95"/>
        </w:rPr>
        <w:t> </w:t>
      </w:r>
      <w:r>
        <w:rPr>
          <w:w w:val="95"/>
        </w:rPr>
        <w:t>rad/s</w:t>
      </w:r>
    </w:p>
    <w:p>
      <w:pPr>
        <w:spacing w:after="0" w:line="345" w:lineRule="exact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409" w:space="40"/>
            <w:col w:w="6161"/>
          </w:cols>
        </w:sectPr>
      </w:pPr>
    </w:p>
    <w:p>
      <w:pPr>
        <w:pStyle w:val="BodyText"/>
        <w:spacing w:before="1"/>
        <w:rPr>
          <w:sz w:val="17"/>
        </w:rPr>
      </w:pPr>
    </w:p>
    <w:p>
      <w:pPr>
        <w:spacing w:before="0"/>
        <w:ind w:left="4983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spacing w:val="-1"/>
          <w:w w:val="105"/>
          <w:sz w:val="10"/>
        </w:rPr>
        <w:t>Bode</w:t>
      </w:r>
      <w:r>
        <w:rPr>
          <w:rFonts w:ascii="Arial"/>
          <w:b/>
          <w:spacing w:val="-6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Diagram</w:t>
      </w:r>
    </w:p>
    <w:p>
      <w:pPr>
        <w:spacing w:before="47"/>
        <w:ind w:left="3199" w:right="0" w:firstLine="0"/>
        <w:jc w:val="left"/>
        <w:rPr>
          <w:rFonts w:ascii="Arial"/>
          <w:sz w:val="9"/>
        </w:rPr>
      </w:pPr>
      <w:r>
        <w:rPr/>
        <w:pict>
          <v:group style="position:absolute;margin-left:207.193771pt;margin-top:6.111851pt;width:200.3pt;height:78.4pt;mso-position-horizontal-relative:page;mso-position-vertical-relative:paragraph;z-index:15964672" id="docshapegroup851" coordorigin="4144,122" coordsize="4006,1568">
            <v:line style="position:absolute" from="4388,125" to="4388,1687" stroked="true" strokeweight=".315524pt" strokecolor="#666666">
              <v:stroke dashstyle="dot"/>
            </v:line>
            <v:line style="position:absolute" from="4529,125" to="4529,1687" stroked="true" strokeweight=".315998pt" strokecolor="#666666">
              <v:stroke dashstyle="dot"/>
            </v:line>
            <v:shape style="position:absolute;left:4628;top:125;width:78;height:1562" id="docshape852" coordorigin="4629,125" coordsize="78,1562" path="m4629,125l4629,1687m4706,125l4706,1687e" filled="false" stroked="true" strokeweight=".315524pt" strokecolor="#666666">
              <v:path arrowok="t"/>
              <v:stroke dashstyle="dot"/>
            </v:shape>
            <v:line style="position:absolute" from="4797,125" to="4797,1687" stroked="true" strokeweight=".315998pt" strokecolor="#666666">
              <v:stroke dashstyle="dot"/>
            </v:line>
            <v:line style="position:absolute" from="4890,125" to="4890,1687" stroked="true" strokeweight=".315524pt" strokecolor="#666666">
              <v:stroke dashstyle="dot"/>
            </v:line>
            <v:line style="position:absolute" from="4947,1687" to="4947,125" stroked="true" strokeweight=".315998pt" strokecolor="#252525">
              <v:stroke dashstyle="solid"/>
            </v:line>
            <v:line style="position:absolute" from="5188,125" to="5188,1687" stroked="true" strokeweight=".315998pt" strokecolor="#666666">
              <v:stroke dashstyle="dot"/>
            </v:line>
            <v:shape style="position:absolute;left:5328;top:125;width:100;height:1562" id="docshape853" coordorigin="5329,125" coordsize="100,1562" path="m5329,125l5329,1687m5429,125l5429,1687e" filled="false" stroked="true" strokeweight=".315998pt" strokecolor="#666666">
              <v:path arrowok="t"/>
              <v:stroke dashstyle="dot"/>
            </v:shape>
            <v:line style="position:absolute" from="5506,125" to="5506,1687" stroked="true" strokeweight=".315998pt" strokecolor="#666666">
              <v:stroke dashstyle="dot"/>
            </v:line>
            <v:line style="position:absolute" from="5596,125" to="5596,1687" stroked="true" strokeweight=".315998pt" strokecolor="#666666">
              <v:stroke dashstyle="dot"/>
            </v:line>
            <v:line style="position:absolute" from="5690,125" to="5690,1687" stroked="true" strokeweight=".315998pt" strokecolor="#666666">
              <v:stroke dashstyle="dot"/>
            </v:line>
            <v:line style="position:absolute" from="5747,1687" to="5747,125" stroked="true" strokeweight=".315998pt" strokecolor="#252525">
              <v:stroke dashstyle="solid"/>
            </v:line>
            <v:line style="position:absolute" from="5988,125" to="5988,1687" stroked="true" strokeweight=".315998pt" strokecolor="#666666">
              <v:stroke dashstyle="dot"/>
            </v:line>
            <v:line style="position:absolute" from="6128,125" to="6128,1687" stroked="true" strokeweight=".315524pt" strokecolor="#666666">
              <v:stroke dashstyle="dot"/>
            </v:line>
            <v:shape style="position:absolute;left:6228;top:125;width:78;height:1562" id="docshape854" coordorigin="6228,125" coordsize="78,1562" path="m6228,125l6228,1687m6306,125l6306,1687e" filled="false" stroked="true" strokeweight=".315998pt" strokecolor="#666666">
              <v:path arrowok="t"/>
              <v:stroke dashstyle="dot"/>
            </v:shape>
            <v:line style="position:absolute" from="6396,125" to="6396,1687" stroked="true" strokeweight=".315524pt" strokecolor="#666666">
              <v:stroke dashstyle="dot"/>
            </v:line>
            <v:line style="position:absolute" from="6490,125" to="6490,1687" stroked="true" strokeweight=".315998pt" strokecolor="#666666">
              <v:stroke dashstyle="dot"/>
            </v:line>
            <v:line style="position:absolute" from="6547,1687" to="6547,125" stroked="true" strokeweight=".315998pt" strokecolor="#252525">
              <v:stroke dashstyle="solid"/>
            </v:line>
            <v:line style="position:absolute" from="6787,125" to="6787,1687" stroked="true" strokeweight=".315998pt" strokecolor="#666666">
              <v:stroke dashstyle="dot"/>
            </v:line>
            <v:shape style="position:absolute;left:6928;top:125;width:178;height:1562" id="docshape855" coordorigin="6928,125" coordsize="178,1562" path="m6928,125l6928,1687m7028,125l7028,1687m7106,125l7106,1687e" filled="false" stroked="true" strokeweight=".315998pt" strokecolor="#666666">
              <v:path arrowok="t"/>
              <v:stroke dashstyle="dot"/>
            </v:shape>
            <v:line style="position:absolute" from="7196,125" to="7196,1687" stroked="true" strokeweight=".315998pt" strokecolor="#666666">
              <v:stroke dashstyle="dot"/>
            </v:line>
            <v:line style="position:absolute" from="7289,125" to="7289,1687" stroked="true" strokeweight=".315998pt" strokecolor="#666666">
              <v:stroke dashstyle="dot"/>
            </v:line>
            <v:line style="position:absolute" from="7346,1687" to="7346,125" stroked="true" strokeweight=".315998pt" strokecolor="#252525">
              <v:stroke dashstyle="solid"/>
            </v:line>
            <v:shape style="position:absolute;left:7587;top:125;width:141;height:1562" id="docshape856" coordorigin="7587,125" coordsize="141,1562" path="m7587,125l7587,1687m7728,125l7728,1687e" filled="false" stroked="true" strokeweight=".315998pt" strokecolor="#666666">
              <v:path arrowok="t"/>
              <v:stroke dashstyle="dot"/>
            </v:shape>
            <v:line style="position:absolute" from="7828,125" to="7828,1687" stroked="true" strokeweight=".315524pt" strokecolor="#666666">
              <v:stroke dashstyle="dot"/>
            </v:line>
            <v:line style="position:absolute" from="7905,125" to="7905,1687" stroked="true" strokeweight=".315524pt" strokecolor="#666666">
              <v:stroke dashstyle="dot"/>
            </v:line>
            <v:line style="position:absolute" from="7995,125" to="7995,1687" stroked="true" strokeweight=".315998pt" strokecolor="#666666">
              <v:stroke dashstyle="dot"/>
            </v:line>
            <v:line style="position:absolute" from="8089,125" to="8089,1687" stroked="true" strokeweight=".315524pt" strokecolor="#666666">
              <v:stroke dashstyle="dot"/>
            </v:line>
            <v:line style="position:absolute" from="8146,1687" to="8146,125" stroked="true" strokeweight=".315998pt" strokecolor="#252525">
              <v:stroke dashstyle="solid"/>
            </v:line>
            <v:line style="position:absolute" from="4148,1687" to="4148,125" stroked="true" strokeweight=".315998pt" strokecolor="#252525">
              <v:stroke dashstyle="solid"/>
            </v:line>
            <v:line style="position:absolute" from="8146,1687" to="4148,1687" stroked="true" strokeweight=".315568pt" strokecolor="#252525">
              <v:stroke dashstyle="solid"/>
            </v:line>
            <v:line style="position:absolute" from="8146,1374" to="4148,1374" stroked="true" strokeweight=".315568pt" strokecolor="#252525">
              <v:stroke dashstyle="solid"/>
            </v:line>
            <v:line style="position:absolute" from="8146,1062" to="4148,1062" stroked="true" strokeweight=".315568pt" strokecolor="#252525">
              <v:stroke dashstyle="solid"/>
            </v:line>
            <v:line style="position:absolute" from="8146,750" to="4148,750" stroked="true" strokeweight=".315568pt" strokecolor="#252525">
              <v:stroke dashstyle="solid"/>
            </v:line>
            <v:line style="position:absolute" from="8146,438" to="4148,438" stroked="true" strokeweight=".315568pt" strokecolor="#252525">
              <v:stroke dashstyle="solid"/>
            </v:line>
            <v:line style="position:absolute" from="8146,125" to="4148,125" stroked="true" strokeweight=".315568pt" strokecolor="#252525">
              <v:stroke dashstyle="solid"/>
            </v:line>
            <v:line style="position:absolute" from="4148,1687" to="8146,1687" stroked="true" strokeweight=".315568pt" strokecolor="#666666">
              <v:stroke dashstyle="solid"/>
            </v:line>
            <v:line style="position:absolute" from="4148,125" to="8146,125" stroked="true" strokeweight=".315568pt" strokecolor="#666666">
              <v:stroke dashstyle="solid"/>
            </v:line>
            <v:line style="position:absolute" from="4148,1687" to="4148,1647" stroked="true" strokeweight=".315998pt" strokecolor="#666666">
              <v:stroke dashstyle="solid"/>
            </v:line>
            <v:line style="position:absolute" from="4947,1687" to="4947,1647" stroked="true" strokeweight=".315998pt" strokecolor="#666666">
              <v:stroke dashstyle="solid"/>
            </v:line>
            <v:line style="position:absolute" from="5747,1687" to="5747,1647" stroked="true" strokeweight=".315998pt" strokecolor="#666666">
              <v:stroke dashstyle="solid"/>
            </v:line>
            <v:line style="position:absolute" from="6547,1687" to="6547,1647" stroked="true" strokeweight=".315998pt" strokecolor="#666666">
              <v:stroke dashstyle="solid"/>
            </v:line>
            <v:line style="position:absolute" from="7346,1687" to="7346,1647" stroked="true" strokeweight=".315998pt" strokecolor="#666666">
              <v:stroke dashstyle="solid"/>
            </v:line>
            <v:line style="position:absolute" from="8146,1687" to="8146,1647" stroked="true" strokeweight=".315998pt" strokecolor="#666666">
              <v:stroke dashstyle="solid"/>
            </v:line>
            <v:line style="position:absolute" from="4148,125" to="4148,165" stroked="true" strokeweight=".315998pt" strokecolor="#666666">
              <v:stroke dashstyle="solid"/>
            </v:line>
            <v:line style="position:absolute" from="4947,125" to="4947,165" stroked="true" strokeweight=".315998pt" strokecolor="#666666">
              <v:stroke dashstyle="solid"/>
            </v:line>
            <v:line style="position:absolute" from="5747,125" to="5747,165" stroked="true" strokeweight=".315998pt" strokecolor="#666666">
              <v:stroke dashstyle="solid"/>
            </v:line>
            <v:line style="position:absolute" from="6547,125" to="6547,165" stroked="true" strokeweight=".315998pt" strokecolor="#666666">
              <v:stroke dashstyle="solid"/>
            </v:line>
            <v:line style="position:absolute" from="7346,125" to="7346,165" stroked="true" strokeweight=".315998pt" strokecolor="#666666">
              <v:stroke dashstyle="solid"/>
            </v:line>
            <v:line style="position:absolute" from="8146,125" to="8146,165" stroked="true" strokeweight=".315998pt" strokecolor="#666666">
              <v:stroke dashstyle="solid"/>
            </v:line>
            <v:line style="position:absolute" from="4148,1687" to="4148,1667" stroked="true" strokeweight=".315998pt" strokecolor="#666666">
              <v:stroke dashstyle="solid"/>
            </v:line>
            <v:line style="position:absolute" from="4388,1687" to="4388,1667" stroked="true" strokeweight=".315998pt" strokecolor="#666666">
              <v:stroke dashstyle="solid"/>
            </v:line>
            <v:line style="position:absolute" from="4529,1687" to="4529,1667" stroked="true" strokeweight=".315998pt" strokecolor="#666666">
              <v:stroke dashstyle="solid"/>
            </v:line>
            <v:line style="position:absolute" from="4629,1687" to="4629,1667" stroked="true" strokeweight=".315998pt" strokecolor="#666666">
              <v:stroke dashstyle="solid"/>
            </v:line>
            <v:line style="position:absolute" from="4706,1687" to="4706,1667" stroked="true" strokeweight=".315998pt" strokecolor="#666666">
              <v:stroke dashstyle="solid"/>
            </v:line>
            <v:line style="position:absolute" from="4770,1687" to="4770,1667" stroked="true" strokeweight=".315998pt" strokecolor="#666666">
              <v:stroke dashstyle="solid"/>
            </v:line>
            <v:line style="position:absolute" from="4823,1687" to="4823,1667" stroked="true" strokeweight=".315998pt" strokecolor="#666666">
              <v:stroke dashstyle="solid"/>
            </v:line>
            <v:line style="position:absolute" from="4870,1687" to="4870,1667" stroked="true" strokeweight=".315998pt" strokecolor="#666666">
              <v:stroke dashstyle="solid"/>
            </v:line>
            <v:line style="position:absolute" from="4911,1687" to="4911,1667" stroked="true" strokeweight=".315998pt" strokecolor="#666666">
              <v:stroke dashstyle="solid"/>
            </v:line>
            <v:line style="position:absolute" from="4947,1687" to="4947,1667" stroked="true" strokeweight=".315998pt" strokecolor="#666666">
              <v:stroke dashstyle="solid"/>
            </v:line>
            <v:line style="position:absolute" from="5188,1687" to="5188,1667" stroked="true" strokeweight=".315998pt" strokecolor="#666666">
              <v:stroke dashstyle="solid"/>
            </v:line>
            <v:line style="position:absolute" from="5329,1687" to="5329,1667" stroked="true" strokeweight=".315998pt" strokecolor="#666666">
              <v:stroke dashstyle="solid"/>
            </v:line>
            <v:line style="position:absolute" from="5429,1687" to="5429,1667" stroked="true" strokeweight=".315998pt" strokecolor="#666666">
              <v:stroke dashstyle="solid"/>
            </v:line>
            <v:line style="position:absolute" from="5506,1687" to="5506,1667" stroked="true" strokeweight=".315998pt" strokecolor="#666666">
              <v:stroke dashstyle="solid"/>
            </v:line>
            <v:line style="position:absolute" from="5570,1687" to="5570,1667" stroked="true" strokeweight=".315998pt" strokecolor="#666666">
              <v:stroke dashstyle="solid"/>
            </v:line>
            <v:line style="position:absolute" from="5623,1687" to="5623,1667" stroked="true" strokeweight=".315998pt" strokecolor="#666666">
              <v:stroke dashstyle="solid"/>
            </v:line>
            <v:line style="position:absolute" from="5669,1687" to="5669,1667" stroked="true" strokeweight=".315998pt" strokecolor="#666666">
              <v:stroke dashstyle="solid"/>
            </v:line>
            <v:line style="position:absolute" from="5710,1687" to="5710,1667" stroked="true" strokeweight=".315998pt" strokecolor="#666666">
              <v:stroke dashstyle="solid"/>
            </v:line>
            <v:line style="position:absolute" from="5747,1687" to="5747,1667" stroked="true" strokeweight=".315998pt" strokecolor="#666666">
              <v:stroke dashstyle="solid"/>
            </v:line>
            <v:line style="position:absolute" from="5988,1687" to="5988,1667" stroked="true" strokeweight=".315998pt" strokecolor="#666666">
              <v:stroke dashstyle="solid"/>
            </v:line>
            <v:line style="position:absolute" from="6128,1687" to="6128,1667" stroked="true" strokeweight=".315998pt" strokecolor="#666666">
              <v:stroke dashstyle="solid"/>
            </v:line>
            <v:line style="position:absolute" from="6228,1687" to="6228,1667" stroked="true" strokeweight=".315998pt" strokecolor="#666666">
              <v:stroke dashstyle="solid"/>
            </v:line>
            <v:line style="position:absolute" from="6306,1687" to="6306,1667" stroked="true" strokeweight=".315998pt" strokecolor="#666666">
              <v:stroke dashstyle="solid"/>
            </v:line>
            <v:line style="position:absolute" from="6369,1687" to="6369,1667" stroked="true" strokeweight=".315998pt" strokecolor="#666666">
              <v:stroke dashstyle="solid"/>
            </v:line>
            <v:line style="position:absolute" from="6423,1687" to="6423,1667" stroked="true" strokeweight=".315998pt" strokecolor="#666666">
              <v:stroke dashstyle="solid"/>
            </v:line>
            <v:line style="position:absolute" from="6469,1687" to="6469,1667" stroked="true" strokeweight=".315998pt" strokecolor="#666666">
              <v:stroke dashstyle="solid"/>
            </v:line>
            <v:line style="position:absolute" from="6510,1687" to="6510,1667" stroked="true" strokeweight=".315998pt" strokecolor="#666666">
              <v:stroke dashstyle="solid"/>
            </v:line>
            <v:line style="position:absolute" from="6547,1687" to="6547,1667" stroked="true" strokeweight=".315998pt" strokecolor="#666666">
              <v:stroke dashstyle="solid"/>
            </v:line>
            <v:line style="position:absolute" from="6787,1687" to="6787,1667" stroked="true" strokeweight=".315998pt" strokecolor="#666666">
              <v:stroke dashstyle="solid"/>
            </v:line>
            <v:line style="position:absolute" from="6928,1687" to="6928,1667" stroked="true" strokeweight=".315998pt" strokecolor="#666666">
              <v:stroke dashstyle="solid"/>
            </v:line>
            <v:line style="position:absolute" from="7028,1687" to="7028,1667" stroked="true" strokeweight=".315998pt" strokecolor="#666666">
              <v:stroke dashstyle="solid"/>
            </v:line>
            <v:line style="position:absolute" from="7106,1687" to="7106,1667" stroked="true" strokeweight=".315998pt" strokecolor="#666666">
              <v:stroke dashstyle="solid"/>
            </v:line>
            <v:line style="position:absolute" from="7169,1687" to="7169,1667" stroked="true" strokeweight=".315998pt" strokecolor="#666666">
              <v:stroke dashstyle="solid"/>
            </v:line>
            <v:line style="position:absolute" from="7222,1687" to="7222,1667" stroked="true" strokeweight=".315998pt" strokecolor="#666666">
              <v:stroke dashstyle="solid"/>
            </v:line>
            <v:line style="position:absolute" from="7269,1687" to="7269,1667" stroked="true" strokeweight=".315998pt" strokecolor="#666666">
              <v:stroke dashstyle="solid"/>
            </v:line>
            <v:line style="position:absolute" from="7310,1687" to="7310,1667" stroked="true" strokeweight=".315998pt" strokecolor="#666666">
              <v:stroke dashstyle="solid"/>
            </v:line>
            <v:line style="position:absolute" from="7346,1687" to="7346,1667" stroked="true" strokeweight=".315998pt" strokecolor="#666666">
              <v:stroke dashstyle="solid"/>
            </v:line>
            <v:line style="position:absolute" from="7587,1687" to="7587,1667" stroked="true" strokeweight=".315998pt" strokecolor="#666666">
              <v:stroke dashstyle="solid"/>
            </v:line>
            <v:line style="position:absolute" from="7728,1687" to="7728,1667" stroked="true" strokeweight=".315998pt" strokecolor="#666666">
              <v:stroke dashstyle="solid"/>
            </v:line>
            <v:line style="position:absolute" from="7828,1687" to="7828,1667" stroked="true" strokeweight=".315998pt" strokecolor="#666666">
              <v:stroke dashstyle="solid"/>
            </v:line>
            <v:line style="position:absolute" from="7905,1687" to="7905,1667" stroked="true" strokeweight=".315998pt" strokecolor="#666666">
              <v:stroke dashstyle="solid"/>
            </v:line>
            <v:line style="position:absolute" from="7969,1687" to="7969,1667" stroked="true" strokeweight=".315998pt" strokecolor="#666666">
              <v:stroke dashstyle="solid"/>
            </v:line>
            <v:line style="position:absolute" from="8022,1687" to="8022,1667" stroked="true" strokeweight=".315998pt" strokecolor="#666666">
              <v:stroke dashstyle="solid"/>
            </v:line>
            <v:line style="position:absolute" from="8069,1687" to="8069,1667" stroked="true" strokeweight=".315998pt" strokecolor="#666666">
              <v:stroke dashstyle="solid"/>
            </v:line>
            <v:line style="position:absolute" from="8109,1687" to="8109,1667" stroked="true" strokeweight=".315998pt" strokecolor="#666666">
              <v:stroke dashstyle="solid"/>
            </v:line>
            <v:line style="position:absolute" from="8146,1687" to="8146,1667" stroked="true" strokeweight=".315998pt" strokecolor="#666666">
              <v:stroke dashstyle="solid"/>
            </v:line>
            <v:line style="position:absolute" from="4148,125" to="4148,145" stroked="true" strokeweight=".315998pt" strokecolor="#666666">
              <v:stroke dashstyle="solid"/>
            </v:line>
            <v:line style="position:absolute" from="4388,125" to="4388,145" stroked="true" strokeweight=".315998pt" strokecolor="#666666">
              <v:stroke dashstyle="solid"/>
            </v:line>
            <v:line style="position:absolute" from="4529,125" to="4529,145" stroked="true" strokeweight=".315998pt" strokecolor="#666666">
              <v:stroke dashstyle="solid"/>
            </v:line>
            <v:line style="position:absolute" from="4629,125" to="4629,145" stroked="true" strokeweight=".315998pt" strokecolor="#666666">
              <v:stroke dashstyle="solid"/>
            </v:line>
            <v:line style="position:absolute" from="4706,125" to="4706,145" stroked="true" strokeweight=".315998pt" strokecolor="#666666">
              <v:stroke dashstyle="solid"/>
            </v:line>
            <v:line style="position:absolute" from="4770,125" to="4770,145" stroked="true" strokeweight=".315998pt" strokecolor="#666666">
              <v:stroke dashstyle="solid"/>
            </v:line>
            <v:line style="position:absolute" from="4823,125" to="4823,145" stroked="true" strokeweight=".315998pt" strokecolor="#666666">
              <v:stroke dashstyle="solid"/>
            </v:line>
            <v:line style="position:absolute" from="4870,125" to="4870,145" stroked="true" strokeweight=".315998pt" strokecolor="#666666">
              <v:stroke dashstyle="solid"/>
            </v:line>
            <v:line style="position:absolute" from="4911,125" to="4911,145" stroked="true" strokeweight=".315998pt" strokecolor="#666666">
              <v:stroke dashstyle="solid"/>
            </v:line>
            <v:line style="position:absolute" from="4947,125" to="4947,145" stroked="true" strokeweight=".315998pt" strokecolor="#666666">
              <v:stroke dashstyle="solid"/>
            </v:line>
            <v:line style="position:absolute" from="5188,125" to="5188,145" stroked="true" strokeweight=".315998pt" strokecolor="#666666">
              <v:stroke dashstyle="solid"/>
            </v:line>
            <v:line style="position:absolute" from="5329,125" to="5329,145" stroked="true" strokeweight=".315998pt" strokecolor="#666666">
              <v:stroke dashstyle="solid"/>
            </v:line>
            <v:line style="position:absolute" from="5429,125" to="5429,145" stroked="true" strokeweight=".315998pt" strokecolor="#666666">
              <v:stroke dashstyle="solid"/>
            </v:line>
            <v:line style="position:absolute" from="5506,125" to="5506,145" stroked="true" strokeweight=".315998pt" strokecolor="#666666">
              <v:stroke dashstyle="solid"/>
            </v:line>
            <v:line style="position:absolute" from="5570,125" to="5570,145" stroked="true" strokeweight=".315998pt" strokecolor="#666666">
              <v:stroke dashstyle="solid"/>
            </v:line>
            <v:line style="position:absolute" from="5623,125" to="5623,145" stroked="true" strokeweight=".315998pt" strokecolor="#666666">
              <v:stroke dashstyle="solid"/>
            </v:line>
            <v:line style="position:absolute" from="5669,125" to="5669,145" stroked="true" strokeweight=".315998pt" strokecolor="#666666">
              <v:stroke dashstyle="solid"/>
            </v:line>
            <v:line style="position:absolute" from="5710,125" to="5710,145" stroked="true" strokeweight=".315998pt" strokecolor="#666666">
              <v:stroke dashstyle="solid"/>
            </v:line>
            <v:line style="position:absolute" from="5747,125" to="5747,145" stroked="true" strokeweight=".315998pt" strokecolor="#666666">
              <v:stroke dashstyle="solid"/>
            </v:line>
            <v:line style="position:absolute" from="5988,125" to="5988,145" stroked="true" strokeweight=".315998pt" strokecolor="#666666">
              <v:stroke dashstyle="solid"/>
            </v:line>
            <v:line style="position:absolute" from="6128,125" to="6128,145" stroked="true" strokeweight=".315998pt" strokecolor="#666666">
              <v:stroke dashstyle="solid"/>
            </v:line>
            <v:line style="position:absolute" from="6228,125" to="6228,145" stroked="true" strokeweight=".315998pt" strokecolor="#666666">
              <v:stroke dashstyle="solid"/>
            </v:line>
            <v:line style="position:absolute" from="6306,125" to="6306,145" stroked="true" strokeweight=".315998pt" strokecolor="#666666">
              <v:stroke dashstyle="solid"/>
            </v:line>
            <v:line style="position:absolute" from="6369,125" to="6369,145" stroked="true" strokeweight=".315998pt" strokecolor="#666666">
              <v:stroke dashstyle="solid"/>
            </v:line>
            <v:line style="position:absolute" from="6423,125" to="6423,145" stroked="true" strokeweight=".315998pt" strokecolor="#666666">
              <v:stroke dashstyle="solid"/>
            </v:line>
            <v:line style="position:absolute" from="6469,125" to="6469,145" stroked="true" strokeweight=".315998pt" strokecolor="#666666">
              <v:stroke dashstyle="solid"/>
            </v:line>
            <v:line style="position:absolute" from="6510,125" to="6510,145" stroked="true" strokeweight=".315998pt" strokecolor="#666666">
              <v:stroke dashstyle="solid"/>
            </v:line>
            <v:line style="position:absolute" from="6547,126" to="6547,145" stroked="true" strokeweight=".315998pt" strokecolor="#666666">
              <v:stroke dashstyle="solid"/>
            </v:line>
            <v:line style="position:absolute" from="6787,126" to="6787,145" stroked="true" strokeweight=".315998pt" strokecolor="#666666">
              <v:stroke dashstyle="solid"/>
            </v:line>
            <v:line style="position:absolute" from="6928,126" to="6928,145" stroked="true" strokeweight=".315998pt" strokecolor="#666666">
              <v:stroke dashstyle="solid"/>
            </v:line>
            <v:line style="position:absolute" from="7028,126" to="7028,145" stroked="true" strokeweight=".315998pt" strokecolor="#666666">
              <v:stroke dashstyle="solid"/>
            </v:line>
            <v:line style="position:absolute" from="7106,126" to="7106,145" stroked="true" strokeweight=".315998pt" strokecolor="#666666">
              <v:stroke dashstyle="solid"/>
            </v:line>
            <v:line style="position:absolute" from="7169,126" to="7169,145" stroked="true" strokeweight=".315998pt" strokecolor="#666666">
              <v:stroke dashstyle="solid"/>
            </v:line>
            <v:line style="position:absolute" from="7222,126" to="7222,145" stroked="true" strokeweight=".315998pt" strokecolor="#666666">
              <v:stroke dashstyle="solid"/>
            </v:line>
            <v:line style="position:absolute" from="7269,126" to="7269,145" stroked="true" strokeweight=".315998pt" strokecolor="#666666">
              <v:stroke dashstyle="solid"/>
            </v:line>
            <v:line style="position:absolute" from="7310,126" to="7310,145" stroked="true" strokeweight=".315998pt" strokecolor="#666666">
              <v:stroke dashstyle="solid"/>
            </v:line>
            <v:line style="position:absolute" from="7346,126" to="7346,145" stroked="true" strokeweight=".315998pt" strokecolor="#666666">
              <v:stroke dashstyle="solid"/>
            </v:line>
            <v:line style="position:absolute" from="7587,126" to="7587,145" stroked="true" strokeweight=".315998pt" strokecolor="#666666">
              <v:stroke dashstyle="solid"/>
            </v:line>
            <v:line style="position:absolute" from="7728,126" to="7728,145" stroked="true" strokeweight=".315998pt" strokecolor="#666666">
              <v:stroke dashstyle="solid"/>
            </v:line>
            <v:line style="position:absolute" from="7828,126" to="7828,145" stroked="true" strokeweight=".315998pt" strokecolor="#666666">
              <v:stroke dashstyle="solid"/>
            </v:line>
            <v:line style="position:absolute" from="7905,126" to="7905,145" stroked="true" strokeweight=".315998pt" strokecolor="#666666">
              <v:stroke dashstyle="solid"/>
            </v:line>
            <v:line style="position:absolute" from="7969,126" to="7969,145" stroked="true" strokeweight=".315998pt" strokecolor="#666666">
              <v:stroke dashstyle="solid"/>
            </v:line>
            <v:line style="position:absolute" from="8022,126" to="8022,145" stroked="true" strokeweight=".315998pt" strokecolor="#666666">
              <v:stroke dashstyle="solid"/>
            </v:line>
            <v:line style="position:absolute" from="8069,126" to="8069,145" stroked="true" strokeweight=".315998pt" strokecolor="#666666">
              <v:stroke dashstyle="solid"/>
            </v:line>
            <v:line style="position:absolute" from="8109,126" to="8109,145" stroked="true" strokeweight=".315998pt" strokecolor="#666666">
              <v:stroke dashstyle="solid"/>
            </v:line>
            <v:line style="position:absolute" from="8146,126" to="8146,145" stroked="true" strokeweight=".315998pt" strokecolor="#666666">
              <v:stroke dashstyle="solid"/>
            </v:line>
            <v:line style="position:absolute" from="4148,1687" to="4148,126" stroked="true" strokeweight=".315998pt" strokecolor="#666666">
              <v:stroke dashstyle="solid"/>
            </v:line>
            <v:line style="position:absolute" from="8146,1687" to="8146,126" stroked="true" strokeweight=".315998pt" strokecolor="#666666">
              <v:stroke dashstyle="solid"/>
            </v:line>
            <v:line style="position:absolute" from="4148,1687" to="4187,1687" stroked="true" strokeweight=".315568pt" strokecolor="#666666">
              <v:stroke dashstyle="solid"/>
            </v:line>
            <v:line style="position:absolute" from="4148,1375" to="4187,1375" stroked="true" strokeweight=".315568pt" strokecolor="#666666">
              <v:stroke dashstyle="solid"/>
            </v:line>
            <v:line style="position:absolute" from="4148,1062" to="4187,1062" stroked="true" strokeweight=".315568pt" strokecolor="#666666">
              <v:stroke dashstyle="solid"/>
            </v:line>
            <v:line style="position:absolute" from="4148,750" to="4187,750" stroked="true" strokeweight=".315568pt" strokecolor="#666666">
              <v:stroke dashstyle="solid"/>
            </v:line>
            <v:line style="position:absolute" from="4148,438" to="4187,438" stroked="true" strokeweight=".315568pt" strokecolor="#666666">
              <v:stroke dashstyle="solid"/>
            </v:line>
            <v:line style="position:absolute" from="4148,126" to="4187,126" stroked="true" strokeweight=".315568pt" strokecolor="#666666">
              <v:stroke dashstyle="solid"/>
            </v:line>
            <v:line style="position:absolute" from="8146,1687" to="8106,1687" stroked="true" strokeweight=".315568pt" strokecolor="#666666">
              <v:stroke dashstyle="solid"/>
            </v:line>
            <v:line style="position:absolute" from="8146,1375" to="8106,1375" stroked="true" strokeweight=".315568pt" strokecolor="#666666">
              <v:stroke dashstyle="solid"/>
            </v:line>
            <v:line style="position:absolute" from="8146,1062" to="8106,1062" stroked="true" strokeweight=".315568pt" strokecolor="#666666">
              <v:stroke dashstyle="solid"/>
            </v:line>
            <v:line style="position:absolute" from="8146,750" to="8106,750" stroked="true" strokeweight=".315568pt" strokecolor="#666666">
              <v:stroke dashstyle="solid"/>
            </v:line>
            <v:line style="position:absolute" from="8146,438" to="8106,438" stroked="true" strokeweight=".315568pt" strokecolor="#666666">
              <v:stroke dashstyle="solid"/>
            </v:line>
            <v:line style="position:absolute" from="8146,126" to="8106,126" stroked="true" strokeweight=".315568pt" strokecolor="#666666">
              <v:stroke dashstyle="solid"/>
            </v:line>
            <v:shape style="position:absolute;left:4147;top:375;width:4000;height:250" id="docshape857" coordorigin="4147,375" coordsize="4000,250" path="m4147,625l4388,625,5188,625,5242,625,5297,625,5351,625,5405,625,5460,625,5514,625,5623,625,5731,625,5840,625,5949,624,6058,624,6166,622,6275,620,6384,616,6492,610,6601,602,6710,591,6818,578,6927,563,7036,547,7144,531,7253,514,7362,498,7471,481,7579,464,7634,455,7688,447,7742,438,7797,430,7851,421,7905,413,8147,375e" filled="false" stroked="true" strokeweight=".315569pt" strokecolor="#0071bc">
              <v:path arrowok="t"/>
              <v:stroke dashstyle="solid"/>
            </v:shape>
            <v:shape style="position:absolute;left:4147;top:500;width:4000;height:625" id="docshape858" coordorigin="4147,500" coordsize="4000,625" path="m4147,500l4148,500,4947,625,4988,632,5029,638,5070,644,5111,651,5152,657,5193,664,5234,670,5275,676,5316,683,5357,689,5398,696,5439,702,5480,708,5521,715,5562,721,5603,728,5644,734,5685,740,5726,747,5767,753,5808,760,5849,766,5890,772,5931,779,5972,785,6013,792,6055,798,6096,805,6137,811,6178,817,6219,824,6260,830,6301,837,6342,843,6383,849,6424,856,6465,862,6506,869,6547,875,7346,1000,8147,1125e" filled="false" stroked="true" strokeweight=".315578pt" strokecolor="#d95218">
              <v:path arrowok="t"/>
              <v:stroke dashstyle="solid"/>
            </v:shape>
            <v:shape style="position:absolute;left:4147;top:750;width:4000;height:375" id="docshape859" coordorigin="4147,750" coordsize="4000,375" path="m4147,750l4388,750,4443,750,4497,750,4551,750,4606,750,4660,750,4769,750,4877,750,4986,750,5095,751,5203,751,5312,752,5421,754,5530,757,5638,762,5747,769,5856,779,5964,791,6073,805,6182,820,6290,836,6399,853,6508,869,6616,886,6725,903,6834,920,6943,937,6997,945,7051,954,7106,962,7905,1087,8147,1125e" filled="false" stroked="true" strokeweight=".315571pt" strokecolor="#ecb01f">
              <v:path arrowok="t"/>
              <v:stroke dashstyle="solid"/>
            </v:shape>
            <v:shape style="position:absolute;left:4147;top:787;width:4000;height:338" id="docshape860" coordorigin="4147,788" coordsize="4000,338" path="m4147,788l4629,788,4683,788,4738,788,4792,788,4846,788,4901,788,4955,788,5009,788,5064,788,5172,788,5281,788,5390,789,5499,789,5607,791,5716,793,5825,797,5933,803,6042,811,6151,822,6259,835,6368,850,6477,866,6585,882,6694,898,6803,915,6912,932,6966,941,7020,949,7075,957,7129,966,7183,974,7238,983,7292,991,7346,1000,8146,1125,8147,1125e" filled="false" stroked="true" strokeweight=".315571pt" strokecolor="#7d2e8e">
              <v:path arrowok="t"/>
              <v:stroke dashstyle="solid"/>
            </v:shape>
            <v:shape style="position:absolute;left:4147;top:412;width:4000;height:1087" id="docshape861" coordorigin="4147,413" coordsize="4000,1087" path="m4147,413l4388,451,4442,459,4496,467,4551,476,4605,484,4659,493,4767,510,4875,527,4983,544,5092,561,5200,579,5308,597,5416,616,5525,636,5633,659,5741,686,5849,716,5957,751,6066,790,6174,832,6282,876,6336,899,6390,921,6498,964,6607,1005,6715,1044,6823,1081,6931,1117,7040,1152,7148,1187,7256,1221,7364,1255,7472,1289,7581,1323,7689,1357,7743,1374,7797,1390,7851,1407,7905,1424,8147,1500e" filled="false" stroked="true" strokeweight=".315597pt" strokecolor="#77ac2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100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3274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50</w:t>
      </w:r>
    </w:p>
    <w:p>
      <w:pPr>
        <w:pStyle w:val="BodyText"/>
        <w:spacing w:before="3"/>
        <w:rPr>
          <w:rFonts w:ascii="Arial"/>
          <w:sz w:val="9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341" w:right="0" w:firstLine="0"/>
        <w:jc w:val="left"/>
        <w:rPr>
          <w:rFonts w:ascii="Arial"/>
          <w:sz w:val="9"/>
        </w:rPr>
      </w:pPr>
      <w:r>
        <w:rPr/>
        <w:pict>
          <v:shape style="position:absolute;margin-left:181.084763pt;margin-top:-.955189pt;width:7.85pt;height:37.6pt;mso-position-horizontal-relative:page;mso-position-vertical-relative:paragraph;z-index:15966208" type="#_x0000_t202" id="docshape86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105"/>
                      <w:sz w:val="10"/>
                    </w:rPr>
                    <w:t>Magnitude</w:t>
                  </w:r>
                  <w:r>
                    <w:rPr>
                      <w:rFonts w:ascii="Arial"/>
                      <w:spacing w:val="-4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w w:val="105"/>
                      <w:sz w:val="10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9"/>
        </w:rPr>
        <w:t>0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27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-50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161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-100</w:t>
      </w:r>
    </w:p>
    <w:p>
      <w:pPr>
        <w:pStyle w:val="BodyText"/>
        <w:spacing w:before="4"/>
        <w:rPr>
          <w:rFonts w:ascii="Arial"/>
          <w:sz w:val="9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161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-150</w:t>
      </w:r>
    </w:p>
    <w:p>
      <w:pPr>
        <w:spacing w:before="24"/>
        <w:ind w:left="3199" w:right="0" w:firstLine="0"/>
        <w:jc w:val="left"/>
        <w:rPr>
          <w:rFonts w:ascii="Arial"/>
          <w:sz w:val="9"/>
        </w:rPr>
      </w:pPr>
      <w:r>
        <w:rPr/>
        <w:pict>
          <v:group style="position:absolute;margin-left:207.193344pt;margin-top:4.276662pt;width:200.3pt;height:69.4pt;mso-position-horizontal-relative:page;mso-position-vertical-relative:paragraph;z-index:15965184" id="docshapegroup863" coordorigin="4144,86" coordsize="4006,1388">
            <v:line style="position:absolute" from="4388,98" to="4388,1470" stroked="true" strokeweight=".315524pt" strokecolor="#666666">
              <v:stroke dashstyle="dot"/>
            </v:line>
            <v:line style="position:absolute" from="4529,98" to="4529,1470" stroked="true" strokeweight=".315998pt" strokecolor="#666666">
              <v:stroke dashstyle="dot"/>
            </v:line>
            <v:shape style="position:absolute;left:4628;top:98;width:78;height:1373" id="docshape864" coordorigin="4629,98" coordsize="78,1373" path="m4629,98l4629,1470m4706,98l4706,1470e" filled="false" stroked="true" strokeweight=".315524pt" strokecolor="#666666">
              <v:path arrowok="t"/>
              <v:stroke dashstyle="dot"/>
            </v:shape>
            <v:line style="position:absolute" from="4797,98" to="4797,1470" stroked="true" strokeweight=".315998pt" strokecolor="#666666">
              <v:stroke dashstyle="dot"/>
            </v:line>
            <v:line style="position:absolute" from="4890,98" to="4890,1470" stroked="true" strokeweight=".315524pt" strokecolor="#666666">
              <v:stroke dashstyle="dot"/>
            </v:line>
            <v:line style="position:absolute" from="4947,1470" to="4947,89" stroked="true" strokeweight=".315998pt" strokecolor="#252525">
              <v:stroke dashstyle="solid"/>
            </v:line>
            <v:line style="position:absolute" from="5188,98" to="5188,1470" stroked="true" strokeweight=".315998pt" strokecolor="#666666">
              <v:stroke dashstyle="dot"/>
            </v:line>
            <v:shape style="position:absolute;left:5328;top:98;width:100;height:1373" id="docshape865" coordorigin="5329,98" coordsize="100,1373" path="m5329,98l5329,1470m5429,98l5429,1470e" filled="false" stroked="true" strokeweight=".315998pt" strokecolor="#666666">
              <v:path arrowok="t"/>
              <v:stroke dashstyle="dot"/>
            </v:shape>
            <v:shape style="position:absolute;left:5506;top:98;width:91;height:1373" id="docshape866" coordorigin="5506,98" coordsize="91,1373" path="m5506,98l5506,1470m5596,98l5596,1470e" filled="false" stroked="true" strokeweight=".315998pt" strokecolor="#666666">
              <v:path arrowok="t"/>
              <v:stroke dashstyle="dot"/>
            </v:shape>
            <v:line style="position:absolute" from="5690,98" to="5690,1470" stroked="true" strokeweight=".315998pt" strokecolor="#666666">
              <v:stroke dashstyle="dot"/>
            </v:line>
            <v:line style="position:absolute" from="5747,1470" to="5747,89" stroked="true" strokeweight=".315998pt" strokecolor="#252525">
              <v:stroke dashstyle="solid"/>
            </v:line>
            <v:line style="position:absolute" from="5988,98" to="5988,1470" stroked="true" strokeweight=".315998pt" strokecolor="#666666">
              <v:stroke dashstyle="dot"/>
            </v:line>
            <v:line style="position:absolute" from="6128,98" to="6128,1470" stroked="true" strokeweight=".315524pt" strokecolor="#666666">
              <v:stroke dashstyle="dot"/>
            </v:line>
            <v:shape style="position:absolute;left:6228;top:98;width:78;height:1373" id="docshape867" coordorigin="6228,98" coordsize="78,1373" path="m6228,98l6228,1470m6306,98l6306,1470e" filled="false" stroked="true" strokeweight=".315998pt" strokecolor="#666666">
              <v:path arrowok="t"/>
              <v:stroke dashstyle="dot"/>
            </v:shape>
            <v:line style="position:absolute" from="6396,98" to="6396,1470" stroked="true" strokeweight=".315524pt" strokecolor="#666666">
              <v:stroke dashstyle="dot"/>
            </v:line>
            <v:line style="position:absolute" from="6490,98" to="6490,1470" stroked="true" strokeweight=".315998pt" strokecolor="#666666">
              <v:stroke dashstyle="dot"/>
            </v:line>
            <v:line style="position:absolute" from="6547,1470" to="6547,89" stroked="true" strokeweight=".315998pt" strokecolor="#252525">
              <v:stroke dashstyle="solid"/>
            </v:line>
            <v:line style="position:absolute" from="6787,98" to="6787,1470" stroked="true" strokeweight=".315998pt" strokecolor="#666666">
              <v:stroke dashstyle="dot"/>
            </v:line>
            <v:shape style="position:absolute;left:6928;top:98;width:268;height:1373" id="docshape868" coordorigin="6928,98" coordsize="268,1373" path="m6928,98l6928,1470m7028,98l7028,1470m7106,98l7106,1470m7196,98l7196,1470e" filled="false" stroked="true" strokeweight=".315998pt" strokecolor="#666666">
              <v:path arrowok="t"/>
              <v:stroke dashstyle="dot"/>
            </v:shape>
            <v:line style="position:absolute" from="7289,98" to="7289,1470" stroked="true" strokeweight=".315998pt" strokecolor="#666666">
              <v:stroke dashstyle="dot"/>
            </v:line>
            <v:shape style="position:absolute;left:7346;top:88;width:2;height:1382" id="docshape869" coordorigin="7346,89" coordsize="0,1382" path="m7346,1168l7346,1470m7346,89l7346,354e" filled="false" stroked="true" strokeweight=".315998pt" strokecolor="#252525">
              <v:path arrowok="t"/>
              <v:stroke dashstyle="solid"/>
            </v:shape>
            <v:shape style="position:absolute;left:7587;top:98;width:141;height:1373" id="docshape870" coordorigin="7587,98" coordsize="141,1373" path="m7587,98l7587,1470m7728,98l7728,1470e" filled="false" stroked="true" strokeweight=".315998pt" strokecolor="#666666">
              <v:path arrowok="t"/>
              <v:stroke dashstyle="dot"/>
            </v:shape>
            <v:line style="position:absolute" from="7828,98" to="7828,1470" stroked="true" strokeweight=".315524pt" strokecolor="#666666">
              <v:stroke dashstyle="dot"/>
            </v:line>
            <v:line style="position:absolute" from="7905,98" to="7905,1470" stroked="true" strokeweight=".315524pt" strokecolor="#666666">
              <v:stroke dashstyle="dot"/>
            </v:line>
            <v:line style="position:absolute" from="7995,98" to="7995,1470" stroked="true" strokeweight=".315998pt" strokecolor="#666666">
              <v:stroke dashstyle="dot"/>
            </v:line>
            <v:line style="position:absolute" from="8089,98" to="8089,1470" stroked="true" strokeweight=".315524pt" strokecolor="#666666">
              <v:stroke dashstyle="dot"/>
            </v:line>
            <v:line style="position:absolute" from="8146,1470" to="8146,89" stroked="true" strokeweight=".315998pt" strokecolor="#252525">
              <v:stroke dashstyle="solid"/>
            </v:line>
            <v:line style="position:absolute" from="4148,1470" to="4148,89" stroked="true" strokeweight=".315998pt" strokecolor="#252525">
              <v:stroke dashstyle="solid"/>
            </v:line>
            <v:line style="position:absolute" from="8146,1457" to="4148,1457" stroked="true" strokeweight=".315568pt" strokecolor="#252525">
              <v:stroke dashstyle="solid"/>
            </v:line>
            <v:shape style="position:absolute;left:4147;top:440;width:3999;height:678" id="docshape871" coordorigin="4148,441" coordsize="3999,678" path="m4148,1118l7151,1118m7994,1118l8146,1118m4148,779l7151,779m7994,779l8146,779m4148,441l7151,441m7994,441l8146,441e" filled="false" stroked="true" strokeweight=".315568pt" strokecolor="#252525">
              <v:path arrowok="t"/>
              <v:stroke dashstyle="solid"/>
            </v:shape>
            <v:line style="position:absolute" from="8146,102" to="4148,102" stroked="true" strokeweight=".315568pt" strokecolor="#252525">
              <v:stroke dashstyle="solid"/>
            </v:line>
            <v:line style="position:absolute" from="4148,1470" to="8146,1470" stroked="true" strokeweight=".315568pt" strokecolor="#666666">
              <v:stroke dashstyle="solid"/>
            </v:line>
            <v:line style="position:absolute" from="4148,89" to="8146,89" stroked="true" strokeweight=".315568pt" strokecolor="#666666">
              <v:stroke dashstyle="solid"/>
            </v:line>
            <v:line style="position:absolute" from="4148,1470" to="4148,1430" stroked="true" strokeweight=".315998pt" strokecolor="#666666">
              <v:stroke dashstyle="solid"/>
            </v:line>
            <v:line style="position:absolute" from="4947,1470" to="4947,1430" stroked="true" strokeweight=".315998pt" strokecolor="#666666">
              <v:stroke dashstyle="solid"/>
            </v:line>
            <v:line style="position:absolute" from="5747,1470" to="5747,1430" stroked="true" strokeweight=".315998pt" strokecolor="#666666">
              <v:stroke dashstyle="solid"/>
            </v:line>
            <v:line style="position:absolute" from="6547,1470" to="6547,1430" stroked="true" strokeweight=".315998pt" strokecolor="#666666">
              <v:stroke dashstyle="solid"/>
            </v:line>
            <v:line style="position:absolute" from="7346,1470" to="7346,1430" stroked="true" strokeweight=".315998pt" strokecolor="#666666">
              <v:stroke dashstyle="solid"/>
            </v:line>
            <v:line style="position:absolute" from="8146,1470" to="8146,1430" stroked="true" strokeweight=".315998pt" strokecolor="#666666">
              <v:stroke dashstyle="solid"/>
            </v:line>
            <v:line style="position:absolute" from="4148,89" to="4148,129" stroked="true" strokeweight=".315998pt" strokecolor="#666666">
              <v:stroke dashstyle="solid"/>
            </v:line>
            <v:line style="position:absolute" from="4947,89" to="4947,129" stroked="true" strokeweight=".315998pt" strokecolor="#666666">
              <v:stroke dashstyle="solid"/>
            </v:line>
            <v:line style="position:absolute" from="5747,89" to="5747,129" stroked="true" strokeweight=".315998pt" strokecolor="#666666">
              <v:stroke dashstyle="solid"/>
            </v:line>
            <v:line style="position:absolute" from="6547,89" to="6547,129" stroked="true" strokeweight=".315998pt" strokecolor="#666666">
              <v:stroke dashstyle="solid"/>
            </v:line>
            <v:line style="position:absolute" from="7346,89" to="7346,129" stroked="true" strokeweight=".315998pt" strokecolor="#666666">
              <v:stroke dashstyle="solid"/>
            </v:line>
            <v:line style="position:absolute" from="8146,89" to="8146,129" stroked="true" strokeweight=".315998pt" strokecolor="#666666">
              <v:stroke dashstyle="solid"/>
            </v:line>
            <v:line style="position:absolute" from="4148,1470" to="4148,1450" stroked="true" strokeweight=".315998pt" strokecolor="#666666">
              <v:stroke dashstyle="solid"/>
            </v:line>
            <v:line style="position:absolute" from="4388,1470" to="4388,1450" stroked="true" strokeweight=".315998pt" strokecolor="#666666">
              <v:stroke dashstyle="solid"/>
            </v:line>
            <v:line style="position:absolute" from="4529,1470" to="4529,1450" stroked="true" strokeweight=".315998pt" strokecolor="#666666">
              <v:stroke dashstyle="solid"/>
            </v:line>
            <v:line style="position:absolute" from="4629,1470" to="4629,1450" stroked="true" strokeweight=".315998pt" strokecolor="#666666">
              <v:stroke dashstyle="solid"/>
            </v:line>
            <v:line style="position:absolute" from="4706,1470" to="4706,1450" stroked="true" strokeweight=".315998pt" strokecolor="#666666">
              <v:stroke dashstyle="solid"/>
            </v:line>
            <v:line style="position:absolute" from="4770,1470" to="4770,1450" stroked="true" strokeweight=".315998pt" strokecolor="#666666">
              <v:stroke dashstyle="solid"/>
            </v:line>
            <v:line style="position:absolute" from="4823,1470" to="4823,1450" stroked="true" strokeweight=".315998pt" strokecolor="#666666">
              <v:stroke dashstyle="solid"/>
            </v:line>
            <v:line style="position:absolute" from="4870,1470" to="4870,1450" stroked="true" strokeweight=".315998pt" strokecolor="#666666">
              <v:stroke dashstyle="solid"/>
            </v:line>
            <v:line style="position:absolute" from="4911,1470" to="4911,1450" stroked="true" strokeweight=".315998pt" strokecolor="#666666">
              <v:stroke dashstyle="solid"/>
            </v:line>
            <v:line style="position:absolute" from="4947,1470" to="4947,1450" stroked="true" strokeweight=".315998pt" strokecolor="#666666">
              <v:stroke dashstyle="solid"/>
            </v:line>
            <v:line style="position:absolute" from="5188,1470" to="5188,1450" stroked="true" strokeweight=".315998pt" strokecolor="#666666">
              <v:stroke dashstyle="solid"/>
            </v:line>
            <v:line style="position:absolute" from="5329,1470" to="5329,1450" stroked="true" strokeweight=".315998pt" strokecolor="#666666">
              <v:stroke dashstyle="solid"/>
            </v:line>
            <v:line style="position:absolute" from="5429,1470" to="5429,1450" stroked="true" strokeweight=".315998pt" strokecolor="#666666">
              <v:stroke dashstyle="solid"/>
            </v:line>
            <v:line style="position:absolute" from="5506,1470" to="5506,1450" stroked="true" strokeweight=".315998pt" strokecolor="#666666">
              <v:stroke dashstyle="solid"/>
            </v:line>
            <v:line style="position:absolute" from="5570,1470" to="5570,1450" stroked="true" strokeweight=".315998pt" strokecolor="#666666">
              <v:stroke dashstyle="solid"/>
            </v:line>
            <v:line style="position:absolute" from="5623,1470" to="5623,1450" stroked="true" strokeweight=".315998pt" strokecolor="#666666">
              <v:stroke dashstyle="solid"/>
            </v:line>
            <v:line style="position:absolute" from="5669,1470" to="5669,1450" stroked="true" strokeweight=".315998pt" strokecolor="#666666">
              <v:stroke dashstyle="solid"/>
            </v:line>
            <v:line style="position:absolute" from="5710,1470" to="5710,1450" stroked="true" strokeweight=".315998pt" strokecolor="#666666">
              <v:stroke dashstyle="solid"/>
            </v:line>
            <v:line style="position:absolute" from="5747,1470" to="5747,1450" stroked="true" strokeweight=".315998pt" strokecolor="#666666">
              <v:stroke dashstyle="solid"/>
            </v:line>
            <v:line style="position:absolute" from="5988,1470" to="5988,1450" stroked="true" strokeweight=".315998pt" strokecolor="#666666">
              <v:stroke dashstyle="solid"/>
            </v:line>
            <v:line style="position:absolute" from="6128,1470" to="6128,1450" stroked="true" strokeweight=".315998pt" strokecolor="#666666">
              <v:stroke dashstyle="solid"/>
            </v:line>
            <v:line style="position:absolute" from="6228,1470" to="6228,1450" stroked="true" strokeweight=".315998pt" strokecolor="#666666">
              <v:stroke dashstyle="solid"/>
            </v:line>
            <v:line style="position:absolute" from="6306,1470" to="6306,1450" stroked="true" strokeweight=".315998pt" strokecolor="#666666">
              <v:stroke dashstyle="solid"/>
            </v:line>
            <v:line style="position:absolute" from="6369,1470" to="6369,1450" stroked="true" strokeweight=".315998pt" strokecolor="#666666">
              <v:stroke dashstyle="solid"/>
            </v:line>
            <v:line style="position:absolute" from="6423,1470" to="6423,1450" stroked="true" strokeweight=".315998pt" strokecolor="#666666">
              <v:stroke dashstyle="solid"/>
            </v:line>
            <v:line style="position:absolute" from="6469,1470" to="6469,1450" stroked="true" strokeweight=".315998pt" strokecolor="#666666">
              <v:stroke dashstyle="solid"/>
            </v:line>
            <v:line style="position:absolute" from="6510,1470" to="6510,1450" stroked="true" strokeweight=".315998pt" strokecolor="#666666">
              <v:stroke dashstyle="solid"/>
            </v:line>
            <v:line style="position:absolute" from="6547,1470" to="6547,1450" stroked="true" strokeweight=".315998pt" strokecolor="#666666">
              <v:stroke dashstyle="solid"/>
            </v:line>
            <v:line style="position:absolute" from="6787,1470" to="6787,1450" stroked="true" strokeweight=".315998pt" strokecolor="#666666">
              <v:stroke dashstyle="solid"/>
            </v:line>
            <v:line style="position:absolute" from="6928,1470" to="6928,1450" stroked="true" strokeweight=".315998pt" strokecolor="#666666">
              <v:stroke dashstyle="solid"/>
            </v:line>
            <v:line style="position:absolute" from="7028,1470" to="7028,1450" stroked="true" strokeweight=".315998pt" strokecolor="#666666">
              <v:stroke dashstyle="solid"/>
            </v:line>
            <v:line style="position:absolute" from="7106,1470" to="7106,1450" stroked="true" strokeweight=".315998pt" strokecolor="#666666">
              <v:stroke dashstyle="solid"/>
            </v:line>
            <v:line style="position:absolute" from="7169,1470" to="7169,1450" stroked="true" strokeweight=".315998pt" strokecolor="#666666">
              <v:stroke dashstyle="solid"/>
            </v:line>
            <v:line style="position:absolute" from="7222,1470" to="7222,1450" stroked="true" strokeweight=".315998pt" strokecolor="#666666">
              <v:stroke dashstyle="solid"/>
            </v:line>
            <v:line style="position:absolute" from="7269,1470" to="7269,1450" stroked="true" strokeweight=".315998pt" strokecolor="#666666">
              <v:stroke dashstyle="solid"/>
            </v:line>
            <v:line style="position:absolute" from="7310,1470" to="7310,1450" stroked="true" strokeweight=".315998pt" strokecolor="#666666">
              <v:stroke dashstyle="solid"/>
            </v:line>
            <v:line style="position:absolute" from="7346,1470" to="7346,1450" stroked="true" strokeweight=".315998pt" strokecolor="#666666">
              <v:stroke dashstyle="solid"/>
            </v:line>
            <v:line style="position:absolute" from="7587,1470" to="7587,1450" stroked="true" strokeweight=".315998pt" strokecolor="#666666">
              <v:stroke dashstyle="solid"/>
            </v:line>
            <v:line style="position:absolute" from="7728,1470" to="7728,1450" stroked="true" strokeweight=".315998pt" strokecolor="#666666">
              <v:stroke dashstyle="solid"/>
            </v:line>
            <v:line style="position:absolute" from="7828,1470" to="7828,1450" stroked="true" strokeweight=".315998pt" strokecolor="#666666">
              <v:stroke dashstyle="solid"/>
            </v:line>
            <v:line style="position:absolute" from="7905,1470" to="7905,1450" stroked="true" strokeweight=".315998pt" strokecolor="#666666">
              <v:stroke dashstyle="solid"/>
            </v:line>
            <v:line style="position:absolute" from="7969,1470" to="7969,1450" stroked="true" strokeweight=".315998pt" strokecolor="#666666">
              <v:stroke dashstyle="solid"/>
            </v:line>
            <v:line style="position:absolute" from="8022,1470" to="8022,1450" stroked="true" strokeweight=".315998pt" strokecolor="#666666">
              <v:stroke dashstyle="solid"/>
            </v:line>
            <v:line style="position:absolute" from="8069,1470" to="8069,1450" stroked="true" strokeweight=".315998pt" strokecolor="#666666">
              <v:stroke dashstyle="solid"/>
            </v:line>
            <v:line style="position:absolute" from="8109,1470" to="8109,1450" stroked="true" strokeweight=".315998pt" strokecolor="#666666">
              <v:stroke dashstyle="solid"/>
            </v:line>
            <v:line style="position:absolute" from="8146,1470" to="8146,1450" stroked="true" strokeweight=".315998pt" strokecolor="#666666">
              <v:stroke dashstyle="solid"/>
            </v:line>
            <v:line style="position:absolute" from="4148,89" to="4148,109" stroked="true" strokeweight=".315998pt" strokecolor="#666666">
              <v:stroke dashstyle="solid"/>
            </v:line>
            <v:line style="position:absolute" from="4388,89" to="4388,109" stroked="true" strokeweight=".315998pt" strokecolor="#666666">
              <v:stroke dashstyle="solid"/>
            </v:line>
            <v:line style="position:absolute" from="4529,89" to="4529,109" stroked="true" strokeweight=".315998pt" strokecolor="#666666">
              <v:stroke dashstyle="solid"/>
            </v:line>
            <v:line style="position:absolute" from="4629,89" to="4629,109" stroked="true" strokeweight=".315998pt" strokecolor="#666666">
              <v:stroke dashstyle="solid"/>
            </v:line>
            <v:line style="position:absolute" from="4706,89" to="4706,109" stroked="true" strokeweight=".315998pt" strokecolor="#666666">
              <v:stroke dashstyle="solid"/>
            </v:line>
            <v:line style="position:absolute" from="4770,89" to="4770,109" stroked="true" strokeweight=".315998pt" strokecolor="#666666">
              <v:stroke dashstyle="solid"/>
            </v:line>
            <v:line style="position:absolute" from="4823,89" to="4823,109" stroked="true" strokeweight=".315998pt" strokecolor="#666666">
              <v:stroke dashstyle="solid"/>
            </v:line>
            <v:line style="position:absolute" from="4870,89" to="4870,109" stroked="true" strokeweight=".315998pt" strokecolor="#666666">
              <v:stroke dashstyle="solid"/>
            </v:line>
            <v:line style="position:absolute" from="4911,89" to="4911,109" stroked="true" strokeweight=".315998pt" strokecolor="#666666">
              <v:stroke dashstyle="solid"/>
            </v:line>
            <v:line style="position:absolute" from="4947,89" to="4947,109" stroked="true" strokeweight=".315998pt" strokecolor="#666666">
              <v:stroke dashstyle="solid"/>
            </v:line>
            <v:line style="position:absolute" from="5188,89" to="5188,109" stroked="true" strokeweight=".315998pt" strokecolor="#666666">
              <v:stroke dashstyle="solid"/>
            </v:line>
            <v:line style="position:absolute" from="5329,89" to="5329,109" stroked="true" strokeweight=".315998pt" strokecolor="#666666">
              <v:stroke dashstyle="solid"/>
            </v:line>
            <v:line style="position:absolute" from="5429,89" to="5429,109" stroked="true" strokeweight=".315998pt" strokecolor="#666666">
              <v:stroke dashstyle="solid"/>
            </v:line>
            <v:line style="position:absolute" from="5506,89" to="5506,109" stroked="true" strokeweight=".315998pt" strokecolor="#666666">
              <v:stroke dashstyle="solid"/>
            </v:line>
            <v:line style="position:absolute" from="5570,89" to="5570,109" stroked="true" strokeweight=".315998pt" strokecolor="#666666">
              <v:stroke dashstyle="solid"/>
            </v:line>
            <v:line style="position:absolute" from="5623,89" to="5623,109" stroked="true" strokeweight=".315998pt" strokecolor="#666666">
              <v:stroke dashstyle="solid"/>
            </v:line>
            <v:line style="position:absolute" from="5669,89" to="5669,109" stroked="true" strokeweight=".315998pt" strokecolor="#666666">
              <v:stroke dashstyle="solid"/>
            </v:line>
            <v:line style="position:absolute" from="5710,89" to="5710,109" stroked="true" strokeweight=".315998pt" strokecolor="#666666">
              <v:stroke dashstyle="solid"/>
            </v:line>
            <v:line style="position:absolute" from="5747,89" to="5747,109" stroked="true" strokeweight=".315998pt" strokecolor="#666666">
              <v:stroke dashstyle="solid"/>
            </v:line>
            <v:line style="position:absolute" from="5988,89" to="5988,109" stroked="true" strokeweight=".315998pt" strokecolor="#666666">
              <v:stroke dashstyle="solid"/>
            </v:line>
            <v:line style="position:absolute" from="6128,89" to="6128,109" stroked="true" strokeweight=".315998pt" strokecolor="#666666">
              <v:stroke dashstyle="solid"/>
            </v:line>
            <v:line style="position:absolute" from="6228,89" to="6228,109" stroked="true" strokeweight=".315998pt" strokecolor="#666666">
              <v:stroke dashstyle="solid"/>
            </v:line>
            <v:line style="position:absolute" from="6306,89" to="6306,109" stroked="true" strokeweight=".315998pt" strokecolor="#666666">
              <v:stroke dashstyle="solid"/>
            </v:line>
            <v:line style="position:absolute" from="6369,89" to="6369,109" stroked="true" strokeweight=".315998pt" strokecolor="#666666">
              <v:stroke dashstyle="solid"/>
            </v:line>
            <v:line style="position:absolute" from="6423,89" to="6423,109" stroked="true" strokeweight=".315998pt" strokecolor="#666666">
              <v:stroke dashstyle="solid"/>
            </v:line>
            <v:line style="position:absolute" from="6469,89" to="6469,109" stroked="true" strokeweight=".315998pt" strokecolor="#666666">
              <v:stroke dashstyle="solid"/>
            </v:line>
            <v:line style="position:absolute" from="6510,89" to="6510,109" stroked="true" strokeweight=".315998pt" strokecolor="#666666">
              <v:stroke dashstyle="solid"/>
            </v:line>
            <v:line style="position:absolute" from="6547,89" to="6547,109" stroked="true" strokeweight=".315998pt" strokecolor="#666666">
              <v:stroke dashstyle="solid"/>
            </v:line>
            <v:line style="position:absolute" from="6787,89" to="6787,109" stroked="true" strokeweight=".315998pt" strokecolor="#666666">
              <v:stroke dashstyle="solid"/>
            </v:line>
            <v:line style="position:absolute" from="6928,89" to="6928,109" stroked="true" strokeweight=".315998pt" strokecolor="#666666">
              <v:stroke dashstyle="solid"/>
            </v:line>
            <v:line style="position:absolute" from="7028,89" to="7028,109" stroked="true" strokeweight=".315998pt" strokecolor="#666666">
              <v:stroke dashstyle="solid"/>
            </v:line>
            <v:line style="position:absolute" from="7106,89" to="7106,109" stroked="true" strokeweight=".315998pt" strokecolor="#666666">
              <v:stroke dashstyle="solid"/>
            </v:line>
            <v:line style="position:absolute" from="7169,89" to="7169,109" stroked="true" strokeweight=".315998pt" strokecolor="#666666">
              <v:stroke dashstyle="solid"/>
            </v:line>
            <v:line style="position:absolute" from="7222,89" to="7222,109" stroked="true" strokeweight=".315998pt" strokecolor="#666666">
              <v:stroke dashstyle="solid"/>
            </v:line>
            <v:line style="position:absolute" from="7269,89" to="7269,109" stroked="true" strokeweight=".315998pt" strokecolor="#666666">
              <v:stroke dashstyle="solid"/>
            </v:line>
            <v:line style="position:absolute" from="7310,89" to="7310,109" stroked="true" strokeweight=".315998pt" strokecolor="#666666">
              <v:stroke dashstyle="solid"/>
            </v:line>
            <v:line style="position:absolute" from="7346,89" to="7346,109" stroked="true" strokeweight=".315998pt" strokecolor="#666666">
              <v:stroke dashstyle="solid"/>
            </v:line>
            <v:line style="position:absolute" from="7587,89" to="7587,109" stroked="true" strokeweight=".315998pt" strokecolor="#666666">
              <v:stroke dashstyle="solid"/>
            </v:line>
            <v:line style="position:absolute" from="7728,89" to="7728,109" stroked="true" strokeweight=".315998pt" strokecolor="#666666">
              <v:stroke dashstyle="solid"/>
            </v:line>
            <v:line style="position:absolute" from="7828,89" to="7828,109" stroked="true" strokeweight=".315998pt" strokecolor="#666666">
              <v:stroke dashstyle="solid"/>
            </v:line>
            <v:line style="position:absolute" from="7905,89" to="7905,109" stroked="true" strokeweight=".315998pt" strokecolor="#666666">
              <v:stroke dashstyle="solid"/>
            </v:line>
            <v:line style="position:absolute" from="7969,89" to="7969,109" stroked="true" strokeweight=".315998pt" strokecolor="#666666">
              <v:stroke dashstyle="solid"/>
            </v:line>
            <v:line style="position:absolute" from="8022,89" to="8022,109" stroked="true" strokeweight=".315998pt" strokecolor="#666666">
              <v:stroke dashstyle="solid"/>
            </v:line>
            <v:line style="position:absolute" from="8069,89" to="8069,109" stroked="true" strokeweight=".315998pt" strokecolor="#666666">
              <v:stroke dashstyle="solid"/>
            </v:line>
            <v:line style="position:absolute" from="8109,89" to="8109,109" stroked="true" strokeweight=".315998pt" strokecolor="#666666">
              <v:stroke dashstyle="solid"/>
            </v:line>
            <v:line style="position:absolute" from="8146,89" to="8146,109" stroked="true" strokeweight=".315998pt" strokecolor="#666666">
              <v:stroke dashstyle="solid"/>
            </v:line>
            <v:line style="position:absolute" from="4148,1470" to="4148,89" stroked="true" strokeweight=".315998pt" strokecolor="#666666">
              <v:stroke dashstyle="solid"/>
            </v:line>
            <v:line style="position:absolute" from="8146,1470" to="8146,89" stroked="true" strokeweight=".315998pt" strokecolor="#666666">
              <v:stroke dashstyle="solid"/>
            </v:line>
            <v:line style="position:absolute" from="4148,1457" to="4187,1457" stroked="true" strokeweight=".315568pt" strokecolor="#666666">
              <v:stroke dashstyle="solid"/>
            </v:line>
            <v:line style="position:absolute" from="4148,1118" to="4187,1118" stroked="true" strokeweight=".315568pt" strokecolor="#666666">
              <v:stroke dashstyle="solid"/>
            </v:line>
            <v:line style="position:absolute" from="4148,780" to="4187,780" stroked="true" strokeweight=".315568pt" strokecolor="#666666">
              <v:stroke dashstyle="solid"/>
            </v:line>
            <v:line style="position:absolute" from="4148,441" to="4187,441" stroked="true" strokeweight=".315568pt" strokecolor="#666666">
              <v:stroke dashstyle="solid"/>
            </v:line>
            <v:line style="position:absolute" from="4148,102" to="4187,102" stroked="true" strokeweight=".315568pt" strokecolor="#666666">
              <v:stroke dashstyle="solid"/>
            </v:line>
            <v:line style="position:absolute" from="8146,1457" to="8106,1457" stroked="true" strokeweight=".315568pt" strokecolor="#666666">
              <v:stroke dashstyle="solid"/>
            </v:line>
            <v:line style="position:absolute" from="8146,1118" to="8106,1118" stroked="true" strokeweight=".315568pt" strokecolor="#666666">
              <v:stroke dashstyle="solid"/>
            </v:line>
            <v:line style="position:absolute" from="8146,780" to="8106,780" stroked="true" strokeweight=".315568pt" strokecolor="#666666">
              <v:stroke dashstyle="solid"/>
            </v:line>
            <v:line style="position:absolute" from="8146,441" to="8106,441" stroked="true" strokeweight=".315568pt" strokecolor="#666666">
              <v:stroke dashstyle="solid"/>
            </v:line>
            <v:line style="position:absolute" from="8146,102" to="8106,102" stroked="true" strokeweight=".315568pt" strokecolor="#666666">
              <v:stroke dashstyle="solid"/>
            </v:line>
            <v:shape style="position:absolute;left:4147;top:102;width:4000;height:336" id="docshape872" coordorigin="4147,103" coordsize="4000,336" path="m4147,103l4388,103,5188,107,5297,108,5405,110,5514,113,5623,117,5731,123,5840,130,5949,141,6057,154,6166,172,6275,195,6384,223,6492,255,6601,288,6655,305,6764,335,6873,361,6981,381,7090,397,7199,408,7307,417,7416,423,7525,428,7634,432,7742,434,7851,436,7905,437,8147,438e" filled="false" stroked="true" strokeweight=".315571pt" strokecolor="#0071bc">
              <v:path arrowok="t"/>
              <v:stroke dashstyle="solid"/>
            </v:shape>
            <v:shape style="position:absolute;left:4147;top:1118;width:4000;height:2" id="docshape873" coordorigin="4147,1118" coordsize="4000,0" path="m4147,1118l7151,1118m7994,1118l8147,1118e" filled="false" stroked="true" strokeweight=".315568pt" strokecolor="#d95218">
              <v:path arrowok="t"/>
              <v:stroke dashstyle="solid"/>
            </v:shape>
            <v:shape style="position:absolute;left:4147;top:782;width:4000;height:336" id="docshape874" coordorigin="4147,783" coordsize="4000,336" path="m4147,783l4388,784,4497,785,4606,788,4714,791,4823,795,4932,800,5040,808,5149,818,5258,831,5366,849,5475,872,5584,900,5693,932,5747,949,5801,966,5910,998,6019,1026,6127,1049,6236,1066,6345,1080,6453,1090,6562,1098,6671,1103,6780,1107,6888,1110,6997,1112,7106,1114,7905,1118,8147,1118e" filled="false" stroked="true" strokeweight=".315571pt" strokecolor="#ecb01f">
              <v:path arrowok="t"/>
              <v:stroke dashstyle="solid"/>
            </v:shape>
            <v:shape style="position:absolute;left:4147;top:781;width:4000;height:337" id="docshape875" coordorigin="4147,782" coordsize="4000,337" path="m4147,782l4629,784,4738,785,4846,788,4955,791,5064,795,5172,800,5281,808,5390,818,5499,831,5607,849,5716,872,5825,900,5933,932,5988,949,6042,966,6151,998,6259,1026,6368,1049,6477,1066,6585,1080,6694,1090,6803,1098,6912,1103,7020,1107,7129,1110,7238,1112,7346,1114,8146,1118,8147,1118e" filled="false" stroked="true" strokeweight=".315571pt" strokecolor="#7d2e8e">
              <v:path arrowok="t"/>
              <v:stroke dashstyle="solid"/>
            </v:shape>
            <v:shape style="position:absolute;left:4147;top:446;width:4000;height:1007" id="docshape876" coordorigin="4147,446" coordsize="4000,1007" path="m4147,446l4388,448,4496,450,4605,454,4713,459,4821,465,4929,474,5038,486,5146,502,5254,523,5362,552,5470,590,5579,638,5633,665,5687,696,5741,728,5795,762,5849,798,5903,834,5957,871,6011,908,6066,944,6120,979,6174,1014,6228,1047,6282,1080,6336,1111,6390,1141,6444,1171,6498,1199,6553,1226,6661,1276,6769,1318,6877,1352,6985,1379,7094,1399,7202,1415,7310,1426,7418,1434,7527,1440,7635,1445,7743,1448,7851,1450,7905,1451,8147,1453e" filled="false" stroked="true" strokeweight=".315593pt" strokecolor="#77ac2f">
              <v:path arrowok="t"/>
              <v:stroke dashstyle="solid"/>
            </v:shape>
            <v:rect style="position:absolute;left:7151;top:353;width:844;height:814" id="docshape877" filled="true" fillcolor="#ffffff" stroked="false">
              <v:fill type="solid"/>
            </v:rect>
            <v:line style="position:absolute" from="7189,448" to="7568,448" stroked="true" strokeweight=".315568pt" strokecolor="#0071bc">
              <v:stroke dashstyle="solid"/>
            </v:line>
            <v:line style="position:absolute" from="7189,605" to="7568,605" stroked="true" strokeweight=".315568pt" strokecolor="#d95218">
              <v:stroke dashstyle="solid"/>
            </v:line>
            <v:line style="position:absolute" from="7189,761" to="7568,761" stroked="true" strokeweight=".315568pt" strokecolor="#ecb01f">
              <v:stroke dashstyle="solid"/>
            </v:line>
            <v:line style="position:absolute" from="7189,917" to="7568,917" stroked="true" strokeweight=".315568pt" strokecolor="#7d2e8e">
              <v:stroke dashstyle="solid"/>
            </v:line>
            <v:line style="position:absolute" from="7189,1073" to="7568,1073" stroked="true" strokeweight=".315568pt" strokecolor="#77ac2f">
              <v:stroke dashstyle="solid"/>
            </v:line>
            <v:rect style="position:absolute;left:7151;top:353;width:844;height:814" id="docshape878" filled="false" stroked="true" strokeweight=".315775pt" strokecolor="#252525">
              <v:stroke dashstyle="solid"/>
            </v:rect>
            <v:shape style="position:absolute;left:4143;top:85;width:4006;height:1388" type="#_x0000_t202" id="docshape87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87"/>
                      <w:ind w:left="3452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(s-10)</w:t>
                    </w:r>
                  </w:p>
                  <w:p>
                    <w:pPr>
                      <w:spacing w:line="408" w:lineRule="auto" w:before="64"/>
                      <w:ind w:left="3452" w:right="27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1/s</w:t>
                    </w:r>
                    <w:r>
                      <w:rPr>
                        <w:rFonts w:ascii="Arial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8"/>
                      </w:rPr>
                      <w:t>1/(s+1)</w:t>
                    </w:r>
                  </w:p>
                  <w:p>
                    <w:pPr>
                      <w:spacing w:line="408" w:lineRule="auto" w:before="0"/>
                      <w:ind w:left="3452" w:right="27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1/(s+2)</w:t>
                    </w:r>
                    <w:r>
                      <w:rPr>
                        <w:rFonts w:ascii="Arial"/>
                        <w:spacing w:val="-2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8"/>
                      </w:rPr>
                      <w:t>G2(s)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180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74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90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341" w:right="0" w:firstLine="0"/>
        <w:jc w:val="left"/>
        <w:rPr>
          <w:rFonts w:ascii="Arial"/>
          <w:sz w:val="9"/>
        </w:rPr>
      </w:pPr>
      <w:r>
        <w:rPr/>
        <w:pict>
          <v:shape style="position:absolute;margin-left:180.047256pt;margin-top:-6.504921pt;width:7.85pt;height:30.4pt;mso-position-horizontal-relative:page;mso-position-vertical-relative:paragraph;z-index:15965696" type="#_x0000_t202" id="docshape880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105"/>
                      <w:sz w:val="10"/>
                    </w:rPr>
                    <w:t>Phase</w:t>
                  </w:r>
                  <w:r>
                    <w:rPr>
                      <w:rFonts w:ascii="Arial"/>
                      <w:spacing w:val="-4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w w:val="105"/>
                      <w:sz w:val="10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9"/>
        </w:rPr>
        <w:t>0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3227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-90</w:t>
      </w:r>
    </w:p>
    <w:p>
      <w:pPr>
        <w:pStyle w:val="BodyText"/>
        <w:spacing w:before="7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0" w:right="201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-180</w:t>
      </w:r>
    </w:p>
    <w:p>
      <w:pPr>
        <w:spacing w:before="30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position w:val="-4"/>
          <w:sz w:val="9"/>
        </w:rPr>
        <w:t>10</w:t>
      </w:r>
      <w:r>
        <w:rPr>
          <w:rFonts w:ascii="Arial"/>
          <w:color w:val="666666"/>
          <w:spacing w:val="10"/>
          <w:w w:val="105"/>
          <w:position w:val="-4"/>
          <w:sz w:val="9"/>
        </w:rPr>
        <w:t> </w:t>
      </w:r>
      <w:r>
        <w:rPr>
          <w:rFonts w:ascii="Arial"/>
          <w:color w:val="666666"/>
          <w:w w:val="105"/>
          <w:sz w:val="7"/>
        </w:rPr>
        <w:t>-2</w:t>
      </w:r>
    </w:p>
    <w:p>
      <w:pPr>
        <w:spacing w:line="240" w:lineRule="auto" w:before="5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position w:val="-4"/>
          <w:sz w:val="9"/>
        </w:rPr>
        <w:t>10</w:t>
      </w:r>
      <w:r>
        <w:rPr>
          <w:rFonts w:ascii="Arial"/>
          <w:color w:val="666666"/>
          <w:spacing w:val="10"/>
          <w:w w:val="105"/>
          <w:position w:val="-4"/>
          <w:sz w:val="9"/>
        </w:rPr>
        <w:t> </w:t>
      </w:r>
      <w:r>
        <w:rPr>
          <w:rFonts w:ascii="Arial"/>
          <w:color w:val="666666"/>
          <w:w w:val="105"/>
          <w:sz w:val="7"/>
        </w:rPr>
        <w:t>-1</w:t>
      </w:r>
    </w:p>
    <w:p>
      <w:pPr>
        <w:spacing w:line="240" w:lineRule="auto" w:before="9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"/>
        <w:ind w:left="574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0</w:t>
      </w:r>
    </w:p>
    <w:p>
      <w:pPr>
        <w:spacing w:before="71"/>
        <w:ind w:left="499" w:right="0" w:firstLine="0"/>
        <w:jc w:val="left"/>
        <w:rPr>
          <w:rFonts w:ascii="Arial"/>
          <w:sz w:val="10"/>
        </w:rPr>
      </w:pPr>
      <w:r>
        <w:rPr>
          <w:rFonts w:ascii="Arial"/>
          <w:w w:val="105"/>
          <w:sz w:val="10"/>
        </w:rPr>
        <w:t>Frequency</w:t>
      </w:r>
      <w:r>
        <w:rPr>
          <w:rFonts w:ascii="Arial"/>
          <w:spacing w:val="9"/>
          <w:w w:val="105"/>
          <w:sz w:val="10"/>
        </w:rPr>
        <w:t> </w:t>
      </w:r>
      <w:r>
        <w:rPr>
          <w:rFonts w:ascii="Arial"/>
          <w:w w:val="105"/>
          <w:sz w:val="10"/>
        </w:rPr>
        <w:t>(rad/s)</w:t>
      </w:r>
    </w:p>
    <w:p>
      <w:pPr>
        <w:spacing w:line="240" w:lineRule="auto" w:before="9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"/>
        <w:ind w:left="-2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-1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1</w:t>
      </w:r>
    </w:p>
    <w:p>
      <w:pPr>
        <w:spacing w:line="240" w:lineRule="auto" w:before="9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2</w:t>
      </w:r>
    </w:p>
    <w:p>
      <w:pPr>
        <w:spacing w:line="240" w:lineRule="auto" w:before="9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1"/>
        <w:ind w:left="57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3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6" w:equalWidth="0">
            <w:col w:w="3554" w:space="40"/>
            <w:col w:w="756" w:space="39"/>
            <w:col w:w="1351" w:space="40"/>
            <w:col w:w="165" w:space="40"/>
            <w:col w:w="766" w:space="39"/>
            <w:col w:w="3820"/>
          </w:cols>
        </w:sectPr>
      </w:pPr>
    </w:p>
    <w:p>
      <w:pPr>
        <w:pStyle w:val="BodyText"/>
        <w:spacing w:line="242" w:lineRule="auto" w:before="162"/>
        <w:ind w:left="1021" w:right="1061"/>
      </w:pPr>
      <w:r>
        <w:rPr>
          <w:position w:val="2"/>
        </w:rPr>
        <w:t>En</w:t>
      </w:r>
      <w:r>
        <w:rPr>
          <w:spacing w:val="11"/>
          <w:position w:val="2"/>
        </w:rPr>
        <w:t> </w:t>
      </w:r>
      <w:r>
        <w:rPr>
          <w:position w:val="2"/>
        </w:rPr>
        <w:t>efecto,</w:t>
      </w:r>
      <w:r>
        <w:rPr>
          <w:spacing w:val="10"/>
          <w:position w:val="2"/>
        </w:rPr>
        <w:t> </w:t>
      </w:r>
      <w:r>
        <w:rPr>
          <w:position w:val="2"/>
        </w:rPr>
        <w:t>el</w:t>
      </w:r>
      <w:r>
        <w:rPr>
          <w:spacing w:val="11"/>
          <w:position w:val="2"/>
        </w:rPr>
        <w:t> </w:t>
      </w:r>
      <w:r>
        <w:rPr>
          <w:position w:val="2"/>
        </w:rPr>
        <w:t>cero</w:t>
      </w:r>
      <w:r>
        <w:rPr>
          <w:spacing w:val="11"/>
          <w:position w:val="2"/>
        </w:rPr>
        <w:t> </w:t>
      </w:r>
      <w:r>
        <w:rPr>
          <w:position w:val="2"/>
        </w:rPr>
        <w:t>de</w:t>
      </w:r>
      <w:r>
        <w:rPr>
          <w:spacing w:val="11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6"/>
          <w:position w:val="2"/>
        </w:rPr>
        <w:t> </w:t>
      </w:r>
      <w:r>
        <w:rPr>
          <w:position w:val="2"/>
        </w:rPr>
        <w:t>no</w:t>
      </w:r>
      <w:r>
        <w:rPr>
          <w:spacing w:val="12"/>
          <w:position w:val="2"/>
        </w:rPr>
        <w:t> </w:t>
      </w:r>
      <w:r>
        <w:rPr>
          <w:position w:val="2"/>
        </w:rPr>
        <w:t>se</w:t>
      </w:r>
      <w:r>
        <w:rPr>
          <w:spacing w:val="10"/>
          <w:position w:val="2"/>
        </w:rPr>
        <w:t> </w:t>
      </w:r>
      <w:r>
        <w:rPr>
          <w:position w:val="2"/>
        </w:rPr>
        <w:t>visualiza</w:t>
      </w:r>
      <w:r>
        <w:rPr>
          <w:spacing w:val="11"/>
          <w:position w:val="2"/>
        </w:rPr>
        <w:t> </w:t>
      </w:r>
      <w:r>
        <w:rPr>
          <w:position w:val="2"/>
        </w:rPr>
        <w:t>entre</w:t>
      </w:r>
      <w:r>
        <w:rPr>
          <w:spacing w:val="10"/>
          <w:position w:val="2"/>
        </w:rPr>
        <w:t> </w:t>
      </w:r>
      <w:r>
        <w:rPr>
          <w:position w:val="2"/>
        </w:rPr>
        <w:t>0º</w:t>
      </w:r>
      <w:r>
        <w:rPr>
          <w:spacing w:val="12"/>
          <w:position w:val="2"/>
        </w:rPr>
        <w:t> </w:t>
      </w:r>
      <w:r>
        <w:rPr>
          <w:position w:val="2"/>
        </w:rPr>
        <w:t>y</w:t>
      </w:r>
      <w:r>
        <w:rPr>
          <w:spacing w:val="10"/>
          <w:position w:val="2"/>
        </w:rPr>
        <w:t> </w:t>
      </w:r>
      <w:r>
        <w:rPr>
          <w:position w:val="2"/>
        </w:rPr>
        <w:t>90º,</w:t>
      </w:r>
      <w:r>
        <w:rPr>
          <w:spacing w:val="11"/>
          <w:position w:val="2"/>
        </w:rPr>
        <w:t> </w:t>
      </w:r>
      <w:r>
        <w:rPr>
          <w:position w:val="2"/>
        </w:rPr>
        <w:t>sino</w:t>
      </w:r>
      <w:r>
        <w:rPr>
          <w:spacing w:val="8"/>
          <w:position w:val="2"/>
        </w:rPr>
        <w:t> </w:t>
      </w:r>
      <w:r>
        <w:rPr>
          <w:position w:val="2"/>
        </w:rPr>
        <w:t>que,</w:t>
      </w:r>
      <w:r>
        <w:rPr>
          <w:spacing w:val="11"/>
          <w:position w:val="2"/>
        </w:rPr>
        <w:t> </w:t>
      </w:r>
      <w:r>
        <w:rPr>
          <w:position w:val="2"/>
        </w:rPr>
        <w:t>a</w:t>
      </w:r>
      <w:r>
        <w:rPr>
          <w:spacing w:val="10"/>
          <w:position w:val="2"/>
        </w:rPr>
        <w:t> </w:t>
      </w:r>
      <w:r>
        <w:rPr>
          <w:position w:val="2"/>
        </w:rPr>
        <w:t>bajas</w:t>
      </w:r>
      <w:r>
        <w:rPr>
          <w:spacing w:val="13"/>
          <w:position w:val="2"/>
        </w:rPr>
        <w:t> </w:t>
      </w:r>
      <w:r>
        <w:rPr>
          <w:position w:val="2"/>
        </w:rPr>
        <w:t>frecuencias,</w:t>
      </w:r>
      <w:r>
        <w:rPr>
          <w:spacing w:val="10"/>
          <w:position w:val="2"/>
        </w:rPr>
        <w:t> </w:t>
      </w:r>
      <w:r>
        <w:rPr>
          <w:position w:val="2"/>
        </w:rPr>
        <w:t>ahora</w:t>
      </w:r>
      <w:r>
        <w:rPr>
          <w:spacing w:val="11"/>
          <w:position w:val="2"/>
        </w:rPr>
        <w:t> </w:t>
      </w:r>
      <w:r>
        <w:rPr>
          <w:position w:val="2"/>
        </w:rPr>
        <w:t>se</w:t>
      </w:r>
      <w:r>
        <w:rPr>
          <w:spacing w:val="8"/>
          <w:position w:val="2"/>
        </w:rPr>
        <w:t> </w:t>
      </w:r>
      <w:r>
        <w:rPr>
          <w:position w:val="2"/>
        </w:rPr>
        <w:t>ha</w:t>
      </w:r>
      <w:r>
        <w:rPr>
          <w:spacing w:val="-52"/>
          <w:position w:val="2"/>
        </w:rPr>
        <w:t> </w:t>
      </w:r>
      <w:r>
        <w:rPr/>
        <w:t>“desplazado”</w:t>
      </w:r>
      <w:r>
        <w:rPr>
          <w:spacing w:val="-9"/>
        </w:rPr>
        <w:t> </w:t>
      </w:r>
      <w:r>
        <w:rPr/>
        <w:t>+180º,</w:t>
      </w:r>
      <w:r>
        <w:rPr>
          <w:spacing w:val="-9"/>
        </w:rPr>
        <w:t> </w:t>
      </w:r>
      <w:r>
        <w:rPr/>
        <w:t>debido</w:t>
      </w:r>
      <w:r>
        <w:rPr>
          <w:spacing w:val="-10"/>
        </w:rPr>
        <w:t> </w:t>
      </w:r>
      <w:r>
        <w:rPr/>
        <w:t>al</w:t>
      </w:r>
      <w:r>
        <w:rPr>
          <w:spacing w:val="-9"/>
        </w:rPr>
        <w:t> </w:t>
      </w:r>
      <w:r>
        <w:rPr/>
        <w:t>cambio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signo</w:t>
      </w:r>
      <w:r>
        <w:rPr>
          <w:spacing w:val="-7"/>
        </w:rPr>
        <w:t> </w:t>
      </w:r>
      <w:r>
        <w:rPr/>
        <w:t>del</w:t>
      </w:r>
      <w:r>
        <w:rPr>
          <w:spacing w:val="-9"/>
        </w:rPr>
        <w:t> </w:t>
      </w:r>
      <w:r>
        <w:rPr/>
        <w:t>cero.</w:t>
      </w:r>
      <w:r>
        <w:rPr>
          <w:spacing w:val="-11"/>
        </w:rPr>
        <w:t> </w:t>
      </w:r>
      <w:r>
        <w:rPr/>
        <w:t>Ahora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cero,</w:t>
      </w:r>
      <w:r>
        <w:rPr>
          <w:spacing w:val="-9"/>
        </w:rPr>
        <w:t> </w:t>
      </w:r>
      <w:r>
        <w:rPr/>
        <w:t>¡actúa</w:t>
      </w:r>
      <w:r>
        <w:rPr>
          <w:spacing w:val="-8"/>
        </w:rPr>
        <w:t> </w:t>
      </w:r>
      <w:r>
        <w:rPr/>
        <w:t>como</w:t>
      </w:r>
      <w:r>
        <w:rPr>
          <w:spacing w:val="-11"/>
        </w:rPr>
        <w:t> </w:t>
      </w:r>
      <w:r>
        <w:rPr/>
        <w:t>un</w:t>
      </w:r>
      <w:r>
        <w:rPr>
          <w:spacing w:val="-8"/>
        </w:rPr>
        <w:t> </w:t>
      </w:r>
      <w:r>
        <w:rPr/>
        <w:t>polo</w:t>
      </w:r>
      <w:r>
        <w:rPr>
          <w:spacing w:val="-7"/>
        </w:rPr>
        <w:t> </w:t>
      </w:r>
      <w:r>
        <w:rPr/>
        <w:t>con</w:t>
      </w:r>
      <w:r>
        <w:rPr>
          <w:spacing w:val="-11"/>
        </w:rPr>
        <w:t> </w:t>
      </w:r>
      <w:r>
        <w:rPr/>
        <w:t>una</w:t>
      </w:r>
    </w:p>
    <w:p>
      <w:pPr>
        <w:spacing w:after="0" w:line="242" w:lineRule="auto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1"/>
        <w:ind w:left="1021" w:right="1075"/>
        <w:jc w:val="both"/>
      </w:pPr>
      <w:r>
        <w:rPr>
          <w:position w:val="2"/>
        </w:rPr>
        <w:t>bajada de -45º/década entre ω=1 y 100 rad/s! Por ello, todas las componentes de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aportan de-</w:t>
      </w:r>
      <w:r>
        <w:rPr>
          <w:spacing w:val="1"/>
          <w:position w:val="2"/>
        </w:rPr>
        <w:t> </w:t>
      </w:r>
      <w:r>
        <w:rPr/>
        <w:t>crementos de fase a la función de transferencia total, siendo el rango de fases barrido para toda fre-</w:t>
      </w:r>
      <w:r>
        <w:rPr>
          <w:spacing w:val="1"/>
        </w:rPr>
        <w:t> </w:t>
      </w:r>
      <w:r>
        <w:rPr>
          <w:position w:val="2"/>
        </w:rPr>
        <w:t>cuencia, superior a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 Ahora, “va” de 90º a -180 (270º en lugar de, aproximadamente, 135º en</w:t>
      </w:r>
      <w:r>
        <w:rPr>
          <w:spacing w:val="1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)).</w:t>
      </w:r>
    </w:p>
    <w:p>
      <w:pPr>
        <w:pStyle w:val="BodyText"/>
        <w:spacing w:before="1"/>
      </w:pPr>
    </w:p>
    <w:p>
      <w:pPr>
        <w:pStyle w:val="BodyText"/>
        <w:ind w:left="1021"/>
        <w:jc w:val="both"/>
      </w:pPr>
      <w:r>
        <w:rPr>
          <w:position w:val="2"/>
        </w:rPr>
        <w:t>Por</w:t>
      </w:r>
      <w:r>
        <w:rPr>
          <w:spacing w:val="-1"/>
          <w:position w:val="2"/>
        </w:rPr>
        <w:t> </w:t>
      </w:r>
      <w:r>
        <w:rPr>
          <w:position w:val="2"/>
        </w:rPr>
        <w:t>ello,</w:t>
      </w:r>
      <w:r>
        <w:rPr>
          <w:spacing w:val="-2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función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transferencia</w:t>
      </w:r>
      <w:r>
        <w:rPr>
          <w:spacing w:val="-2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se</w:t>
      </w:r>
      <w:r>
        <w:rPr>
          <w:spacing w:val="-2"/>
          <w:position w:val="2"/>
        </w:rPr>
        <w:t> </w:t>
      </w:r>
      <w:r>
        <w:rPr>
          <w:position w:val="2"/>
        </w:rPr>
        <w:t>relaciona</w:t>
      </w:r>
      <w:r>
        <w:rPr>
          <w:spacing w:val="-2"/>
          <w:position w:val="2"/>
        </w:rPr>
        <w:t> </w:t>
      </w:r>
      <w:r>
        <w:rPr>
          <w:position w:val="2"/>
        </w:rPr>
        <w:t>con</w:t>
      </w:r>
      <w:r>
        <w:rPr>
          <w:spacing w:val="-1"/>
          <w:position w:val="2"/>
        </w:rPr>
        <w:t> </w:t>
      </w:r>
      <w:r>
        <w:rPr>
          <w:position w:val="2"/>
        </w:rPr>
        <w:t>el</w:t>
      </w:r>
      <w:r>
        <w:rPr>
          <w:spacing w:val="-1"/>
          <w:position w:val="2"/>
        </w:rPr>
        <w:t> </w:t>
      </w:r>
      <w:r>
        <w:rPr>
          <w:position w:val="2"/>
        </w:rPr>
        <w:t>diagrama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Bode</w:t>
      </w:r>
      <w:r>
        <w:rPr>
          <w:spacing w:val="-2"/>
          <w:position w:val="2"/>
        </w:rPr>
        <w:t> </w:t>
      </w:r>
      <w:r>
        <w:rPr>
          <w:position w:val="2"/>
        </w:rPr>
        <w:t>izquierdo.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021" w:right="1077"/>
        <w:jc w:val="both"/>
      </w:pPr>
      <w:r>
        <w:rPr>
          <w:position w:val="2"/>
        </w:rPr>
        <w:t>Finalmente, estudiamos la función de transferencia </w:t>
      </w:r>
      <w:r>
        <w:rPr>
          <w:i/>
          <w:position w:val="2"/>
        </w:rPr>
        <w:t>G</w:t>
      </w:r>
      <w:r>
        <w:rPr>
          <w:sz w:val="14"/>
        </w:rPr>
        <w:t>3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), sabiendo que su diagrama de Bode es el</w:t>
      </w:r>
      <w:r>
        <w:rPr>
          <w:spacing w:val="1"/>
          <w:position w:val="2"/>
        </w:rPr>
        <w:t> </w:t>
      </w:r>
      <w:r>
        <w:rPr/>
        <w:t>situado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derecha:</w:t>
      </w:r>
    </w:p>
    <w:p>
      <w:pPr>
        <w:pStyle w:val="BodyText"/>
        <w:spacing w:line="177" w:lineRule="auto" w:before="119"/>
        <w:ind w:left="4360" w:right="4470" w:firstLine="998"/>
        <w:rPr>
          <w:rFonts w:ascii="Cambria Math"/>
        </w:rPr>
      </w:pPr>
      <w:r>
        <w:rPr/>
        <w:pict>
          <v:rect style="position:absolute;margin-left:287.040009pt;margin-top:17.886614pt;width:51.36pt;height:.72pt;mso-position-horizontal-relative:page;mso-position-vertical-relative:paragraph;z-index:-22464000" id="docshape881" filled="true" fillcolor="#000000" stroked="false">
            <v:fill type="solid"/>
            <w10:wrap type="none"/>
          </v:rect>
        </w:pict>
      </w:r>
      <w:r>
        <w:rPr/>
        <w:t>s+10</w:t>
      </w:r>
      <w:r>
        <w:rPr>
          <w:spacing w:val="1"/>
        </w:rPr>
        <w:t> </w:t>
      </w:r>
      <w:r>
        <w:rPr>
          <w:spacing w:val="-1"/>
          <w:position w:val="15"/>
        </w:rPr>
        <w:t>G</w:t>
      </w:r>
      <w:r>
        <w:rPr>
          <w:spacing w:val="-1"/>
          <w:position w:val="10"/>
          <w:sz w:val="16"/>
        </w:rPr>
        <w:t>3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spacing w:val="-1"/>
          <w:position w:val="15"/>
        </w:rPr>
        <w:t>=</w:t>
      </w:r>
      <w:r>
        <w:rPr>
          <w:spacing w:val="-19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s-1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before="43"/>
        <w:ind w:left="1021" w:right="1075"/>
        <w:jc w:val="both"/>
      </w:pPr>
      <w:r>
        <w:rPr>
          <w:position w:val="2"/>
        </w:rPr>
        <w:t>Tomando</w:t>
      </w:r>
      <w:r>
        <w:rPr>
          <w:spacing w:val="-6"/>
          <w:position w:val="2"/>
        </w:rPr>
        <w:t> </w:t>
      </w:r>
      <w:r>
        <w:rPr>
          <w:position w:val="2"/>
        </w:rPr>
        <w:t>como</w:t>
      </w:r>
      <w:r>
        <w:rPr>
          <w:spacing w:val="-8"/>
          <w:position w:val="2"/>
        </w:rPr>
        <w:t> </w:t>
      </w:r>
      <w:r>
        <w:rPr>
          <w:position w:val="2"/>
        </w:rPr>
        <w:t>referencia</w:t>
      </w:r>
      <w:r>
        <w:rPr>
          <w:spacing w:val="-9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),</w:t>
      </w:r>
      <w:r>
        <w:rPr>
          <w:spacing w:val="-6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3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-6"/>
          <w:position w:val="2"/>
        </w:rPr>
        <w:t> </w:t>
      </w:r>
      <w:r>
        <w:rPr>
          <w:position w:val="2"/>
        </w:rPr>
        <w:t>contempla</w:t>
      </w:r>
      <w:r>
        <w:rPr>
          <w:spacing w:val="-7"/>
          <w:position w:val="2"/>
        </w:rPr>
        <w:t> </w:t>
      </w:r>
      <w:r>
        <w:rPr>
          <w:position w:val="2"/>
        </w:rPr>
        <w:t>las</w:t>
      </w:r>
      <w:r>
        <w:rPr>
          <w:spacing w:val="-5"/>
          <w:position w:val="2"/>
        </w:rPr>
        <w:t> </w:t>
      </w:r>
      <w:r>
        <w:rPr>
          <w:position w:val="2"/>
        </w:rPr>
        <w:t>mismas</w:t>
      </w:r>
      <w:r>
        <w:rPr>
          <w:spacing w:val="-5"/>
          <w:position w:val="2"/>
        </w:rPr>
        <w:t> </w:t>
      </w:r>
      <w:r>
        <w:rPr>
          <w:position w:val="2"/>
        </w:rPr>
        <w:t>componentes,</w:t>
      </w:r>
      <w:r>
        <w:rPr>
          <w:spacing w:val="-6"/>
          <w:position w:val="2"/>
        </w:rPr>
        <w:t> </w:t>
      </w:r>
      <w:r>
        <w:rPr>
          <w:position w:val="2"/>
        </w:rPr>
        <w:t>salvo</w:t>
      </w:r>
      <w:r>
        <w:rPr>
          <w:spacing w:val="-6"/>
          <w:position w:val="2"/>
        </w:rPr>
        <w:t> </w:t>
      </w:r>
      <w:r>
        <w:rPr>
          <w:position w:val="2"/>
        </w:rPr>
        <w:t>el</w:t>
      </w:r>
      <w:r>
        <w:rPr>
          <w:spacing w:val="-9"/>
          <w:position w:val="2"/>
        </w:rPr>
        <w:t> </w:t>
      </w:r>
      <w:r>
        <w:rPr>
          <w:position w:val="2"/>
        </w:rPr>
        <w:t>cambio</w:t>
      </w:r>
      <w:r>
        <w:rPr>
          <w:spacing w:val="-6"/>
          <w:position w:val="2"/>
        </w:rPr>
        <w:t> </w:t>
      </w:r>
      <w:r>
        <w:rPr>
          <w:position w:val="2"/>
        </w:rPr>
        <w:t>de</w:t>
      </w:r>
      <w:r>
        <w:rPr>
          <w:spacing w:val="-7"/>
          <w:position w:val="2"/>
        </w:rPr>
        <w:t> </w:t>
      </w:r>
      <w:r>
        <w:rPr>
          <w:position w:val="2"/>
        </w:rPr>
        <w:t>signo</w:t>
      </w:r>
      <w:r>
        <w:rPr>
          <w:spacing w:val="-53"/>
          <w:position w:val="2"/>
        </w:rPr>
        <w:t> </w:t>
      </w:r>
      <w:r>
        <w:rPr/>
        <w:t>de uno de los polos, pasando a ser </w:t>
      </w:r>
      <w:r>
        <w:rPr>
          <w:i/>
        </w:rPr>
        <w:t>s</w:t>
      </w:r>
      <w:r>
        <w:rPr/>
        <w:t>=1, en lugar de </w:t>
      </w:r>
      <w:r>
        <w:rPr>
          <w:i/>
        </w:rPr>
        <w:t>s</w:t>
      </w:r>
      <w:r>
        <w:rPr/>
        <w:t>=-1. En efecto, ahora tenemos un sistema ines-</w:t>
      </w:r>
      <w:r>
        <w:rPr>
          <w:spacing w:val="-52"/>
        </w:rPr>
        <w:t> </w:t>
      </w:r>
      <w:r>
        <w:rPr>
          <w:position w:val="2"/>
        </w:rPr>
        <w:t>table.</w:t>
      </w:r>
      <w:r>
        <w:rPr>
          <w:spacing w:val="-2"/>
          <w:position w:val="2"/>
        </w:rPr>
        <w:t> </w:t>
      </w:r>
      <w:r>
        <w:rPr>
          <w:position w:val="2"/>
        </w:rPr>
        <w:t>Como en</w:t>
      </w:r>
      <w:r>
        <w:rPr>
          <w:spacing w:val="-1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),</w:t>
      </w:r>
      <w:r>
        <w:rPr>
          <w:spacing w:val="-1"/>
          <w:position w:val="2"/>
        </w:rPr>
        <w:t> </w:t>
      </w:r>
      <w:r>
        <w:rPr>
          <w:position w:val="2"/>
        </w:rPr>
        <w:t>analizamos</w:t>
      </w:r>
      <w:r>
        <w:rPr>
          <w:spacing w:val="1"/>
          <w:position w:val="2"/>
        </w:rPr>
        <w:t> </w:t>
      </w:r>
      <w:r>
        <w:rPr>
          <w:position w:val="2"/>
        </w:rPr>
        <w:t>individualmente</w:t>
      </w:r>
      <w:r>
        <w:rPr>
          <w:spacing w:val="-2"/>
          <w:position w:val="2"/>
        </w:rPr>
        <w:t> </w:t>
      </w:r>
      <w:r>
        <w:rPr>
          <w:position w:val="2"/>
        </w:rPr>
        <w:t>dicha</w:t>
      </w:r>
      <w:r>
        <w:rPr>
          <w:spacing w:val="-1"/>
          <w:position w:val="2"/>
        </w:rPr>
        <w:t> </w:t>
      </w:r>
      <w:r>
        <w:rPr>
          <w:position w:val="2"/>
        </w:rPr>
        <w:t>componente:</w:t>
      </w:r>
    </w:p>
    <w:p>
      <w:pPr>
        <w:spacing w:after="0"/>
        <w:jc w:val="both"/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jc w:val="right"/>
      </w:pPr>
      <w:r>
        <w:rPr/>
        <w:t>-arg</w:t>
      </w:r>
      <w:r>
        <w:rPr>
          <w:rFonts w:ascii="Cambria Math" w:hAnsi="Cambria Math"/>
          <w:position w:val="1"/>
        </w:rPr>
        <w:t>[</w:t>
      </w:r>
      <w:r>
        <w:rPr/>
        <w:t>jω-1</w:t>
      </w:r>
      <w:r>
        <w:rPr>
          <w:rFonts w:ascii="Cambria Math" w:hAnsi="Cambria Math"/>
          <w:position w:val="1"/>
        </w:rPr>
        <w:t>]</w:t>
      </w:r>
      <w:r>
        <w:rPr/>
        <w:t>≈</w:t>
      </w:r>
    </w:p>
    <w:p>
      <w:pPr>
        <w:pStyle w:val="BodyText"/>
        <w:spacing w:line="225" w:lineRule="exact" w:before="69"/>
        <w:ind w:left="79"/>
      </w:pPr>
      <w:r>
        <w:rPr/>
        <w:br w:type="column"/>
      </w:r>
      <w:r>
        <w:rPr/>
        <w:t>-arg</w:t>
      </w:r>
      <w:r>
        <w:rPr>
          <w:rFonts w:ascii="Cambria Math" w:hAnsi="Cambria Math"/>
          <w:position w:val="1"/>
        </w:rPr>
        <w:t>[</w:t>
      </w:r>
      <w:r>
        <w:rPr/>
        <w:t>-1</w:t>
      </w:r>
      <w:r>
        <w:rPr>
          <w:rFonts w:ascii="Cambria Math" w:hAnsi="Cambria Math"/>
          <w:position w:val="1"/>
        </w:rPr>
        <w:t>]</w:t>
      </w:r>
      <w:r>
        <w:rPr/>
        <w:t>=-180º</w:t>
      </w:r>
      <w:r>
        <w:rPr>
          <w:spacing w:val="108"/>
        </w:rPr>
        <w:t> </w:t>
      </w:r>
      <w:r>
        <w:rPr/>
        <w:t>ω</w:t>
      </w:r>
      <w:r>
        <w:rPr>
          <w:spacing w:val="-2"/>
        </w:rPr>
        <w:t> </w:t>
      </w:r>
      <w:r>
        <w:rPr>
          <w:rFonts w:ascii="Cambria Math" w:hAnsi="Cambria Math"/>
        </w:rPr>
        <w:t>≪</w:t>
      </w:r>
      <w:r>
        <w:rPr>
          <w:rFonts w:ascii="Cambria Math" w:hAnsi="Cambria Math"/>
          <w:spacing w:val="5"/>
        </w:rPr>
        <w:t> </w:t>
      </w:r>
      <w:r>
        <w:rPr/>
        <w:t>1</w:t>
      </w:r>
      <w:r>
        <w:rPr>
          <w:spacing w:val="-2"/>
        </w:rPr>
        <w:t> </w:t>
      </w:r>
      <w:r>
        <w:rPr/>
        <w:t>rad/s</w:t>
      </w:r>
    </w:p>
    <w:p>
      <w:pPr>
        <w:pStyle w:val="BodyText"/>
        <w:spacing w:line="345" w:lineRule="exact"/>
        <w:ind w:left="-5"/>
      </w:pPr>
      <w:r>
        <w:rPr>
          <w:rFonts w:ascii="Cambria Math" w:hAnsi="Cambria Math" w:cs="Cambria Math" w:eastAsia="Cambria Math"/>
          <w:spacing w:val="-1"/>
          <w:position w:val="13"/>
        </w:rPr>
        <w:t>�</w:t>
      </w:r>
      <w:r>
        <w:rPr>
          <w:rFonts w:ascii="Cambria Math" w:hAnsi="Cambria Math" w:cs="Cambria Math" w:eastAsia="Cambria Math"/>
          <w:spacing w:val="-11"/>
          <w:position w:val="13"/>
        </w:rPr>
        <w:t> </w:t>
      </w:r>
      <w:r>
        <w:rPr>
          <w:spacing w:val="-1"/>
        </w:rPr>
        <w:t>-arg</w:t>
      </w:r>
      <w:r>
        <w:rPr>
          <w:rFonts w:ascii="Cambria Math" w:hAnsi="Cambria Math" w:cs="Cambria Math" w:eastAsia="Cambria Math"/>
          <w:spacing w:val="-1"/>
          <w:position w:val="1"/>
        </w:rPr>
        <w:t>[</w:t>
      </w:r>
      <w:r>
        <w:rPr>
          <w:spacing w:val="-1"/>
        </w:rPr>
        <w:t>jω</w:t>
      </w:r>
      <w:r>
        <w:rPr>
          <w:rFonts w:ascii="Cambria Math" w:hAnsi="Cambria Math" w:cs="Cambria Math" w:eastAsia="Cambria Math"/>
          <w:spacing w:val="-1"/>
          <w:position w:val="1"/>
        </w:rPr>
        <w:t>]</w:t>
      </w:r>
      <w:r>
        <w:rPr>
          <w:spacing w:val="-1"/>
        </w:rPr>
        <w:t>=-90º</w:t>
      </w:r>
      <w:r>
        <w:rPr>
          <w:spacing w:val="71"/>
        </w:rPr>
        <w:t> </w:t>
      </w:r>
      <w:r>
        <w:rPr/>
        <w:t>ω</w:t>
      </w:r>
      <w:r>
        <w:rPr>
          <w:spacing w:val="-11"/>
        </w:rPr>
        <w:t> </w:t>
      </w:r>
      <w:r>
        <w:rPr>
          <w:rFonts w:ascii="Cambria Math" w:hAnsi="Cambria Math" w:cs="Cambria Math" w:eastAsia="Cambria Math"/>
        </w:rPr>
        <w:t>≫</w:t>
      </w:r>
      <w:r>
        <w:rPr>
          <w:rFonts w:ascii="Cambria Math" w:hAnsi="Cambria Math" w:cs="Cambria Math" w:eastAsia="Cambria Math"/>
          <w:spacing w:val="-8"/>
        </w:rPr>
        <w:t> </w:t>
      </w:r>
      <w:r>
        <w:rPr/>
        <w:t>1</w:t>
      </w:r>
      <w:r>
        <w:rPr>
          <w:spacing w:val="-13"/>
        </w:rPr>
        <w:t> </w:t>
      </w:r>
      <w:r>
        <w:rPr/>
        <w:t>rad/s</w:t>
      </w:r>
    </w:p>
    <w:p>
      <w:pPr>
        <w:spacing w:after="0" w:line="345" w:lineRule="exact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419" w:space="40"/>
            <w:col w:w="6151"/>
          </w:cols>
        </w:sectPr>
      </w:pPr>
    </w:p>
    <w:p>
      <w:pPr>
        <w:pStyle w:val="BodyText"/>
        <w:spacing w:before="88"/>
        <w:ind w:left="1021" w:right="1076"/>
        <w:jc w:val="both"/>
      </w:pPr>
      <w:r>
        <w:rPr/>
        <w:t>Tenga en cuenta que el signo del argumento ahora es negativo debido a que se estudia el efecto de</w:t>
      </w:r>
      <w:r>
        <w:rPr>
          <w:spacing w:val="1"/>
        </w:rPr>
        <w:t> </w:t>
      </w:r>
      <w:r>
        <w:rPr>
          <w:position w:val="2"/>
        </w:rPr>
        <w:t>un polo (denominador de la función de transferencia). Como pasaba en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pero inversamente en</w:t>
      </w:r>
      <w:r>
        <w:rPr>
          <w:spacing w:val="1"/>
          <w:position w:val="2"/>
        </w:rPr>
        <w:t> </w:t>
      </w:r>
      <w:r>
        <w:rPr/>
        <w:t>comportamiento frecuencial, ahora el polo “inestable” se asimila a un cero, marcando una tendencia</w:t>
      </w:r>
      <w:r>
        <w:rPr>
          <w:spacing w:val="-52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+45º/década</w:t>
      </w:r>
      <w:r>
        <w:rPr>
          <w:spacing w:val="-13"/>
        </w:rPr>
        <w:t> </w:t>
      </w:r>
      <w:r>
        <w:rPr>
          <w:spacing w:val="-1"/>
        </w:rPr>
        <w:t>entre</w:t>
      </w:r>
      <w:r>
        <w:rPr>
          <w:spacing w:val="-12"/>
        </w:rPr>
        <w:t> </w:t>
      </w:r>
      <w:r>
        <w:rPr>
          <w:spacing w:val="-1"/>
        </w:rPr>
        <w:t>una</w:t>
      </w:r>
      <w:r>
        <w:rPr>
          <w:spacing w:val="-13"/>
        </w:rPr>
        <w:t> </w:t>
      </w:r>
      <w:r>
        <w:rPr>
          <w:spacing w:val="-1"/>
        </w:rPr>
        <w:t>década</w:t>
      </w:r>
      <w:r>
        <w:rPr>
          <w:spacing w:val="-13"/>
        </w:rPr>
        <w:t> </w:t>
      </w:r>
      <w:r>
        <w:rPr/>
        <w:t>previa</w:t>
      </w:r>
      <w:r>
        <w:rPr>
          <w:spacing w:val="-12"/>
        </w:rPr>
        <w:t> </w:t>
      </w:r>
      <w:r>
        <w:rPr/>
        <w:t>y</w:t>
      </w:r>
      <w:r>
        <w:rPr>
          <w:spacing w:val="-13"/>
        </w:rPr>
        <w:t> </w:t>
      </w:r>
      <w:r>
        <w:rPr/>
        <w:t>posterior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ω=1</w:t>
      </w:r>
      <w:r>
        <w:rPr>
          <w:spacing w:val="-15"/>
        </w:rPr>
        <w:t> </w:t>
      </w:r>
      <w:r>
        <w:rPr/>
        <w:t>rad/s.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frecuencias</w:t>
      </w:r>
      <w:r>
        <w:rPr>
          <w:spacing w:val="-13"/>
        </w:rPr>
        <w:t> </w:t>
      </w:r>
      <w:r>
        <w:rPr/>
        <w:t>suficientemente</w:t>
      </w:r>
      <w:r>
        <w:rPr>
          <w:spacing w:val="-13"/>
        </w:rPr>
        <w:t> </w:t>
      </w:r>
      <w:r>
        <w:rPr/>
        <w:t>bajas,</w:t>
      </w:r>
      <w:r>
        <w:rPr>
          <w:spacing w:val="-53"/>
        </w:rPr>
        <w:t> </w:t>
      </w:r>
      <w:r>
        <w:rPr/>
        <w:t>la fase ahora es -270º (-90º del polo en el origen -180º de la contribución de polo inestable previa-</w:t>
      </w:r>
      <w:r>
        <w:rPr>
          <w:spacing w:val="1"/>
        </w:rPr>
        <w:t> </w:t>
      </w:r>
      <w:r>
        <w:rPr/>
        <w:t>mente</w:t>
      </w:r>
      <w:r>
        <w:rPr>
          <w:spacing w:val="-5"/>
        </w:rPr>
        <w:t> </w:t>
      </w:r>
      <w:r>
        <w:rPr/>
        <w:t>analizado).</w:t>
      </w:r>
      <w:r>
        <w:rPr>
          <w:spacing w:val="-6"/>
        </w:rPr>
        <w:t> </w:t>
      </w:r>
      <w:r>
        <w:rPr/>
        <w:t>Teniendo</w:t>
      </w:r>
      <w:r>
        <w:rPr>
          <w:spacing w:val="-6"/>
        </w:rPr>
        <w:t> </w:t>
      </w:r>
      <w:r>
        <w:rPr/>
        <w:t>esto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cuenta,</w:t>
      </w:r>
      <w:r>
        <w:rPr>
          <w:spacing w:val="-6"/>
        </w:rPr>
        <w:t> </w:t>
      </w:r>
      <w:r>
        <w:rPr/>
        <w:t>trazamos</w:t>
      </w:r>
      <w:r>
        <w:rPr>
          <w:spacing w:val="-3"/>
        </w:rPr>
        <w:t> </w:t>
      </w:r>
      <w:r>
        <w:rPr/>
        <w:t>cada</w:t>
      </w:r>
      <w:r>
        <w:rPr>
          <w:spacing w:val="-4"/>
        </w:rPr>
        <w:t> </w:t>
      </w:r>
      <w:r>
        <w:rPr/>
        <w:t>una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componentes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/>
        <w:t>sumamos,</w:t>
      </w:r>
      <w:r>
        <w:rPr>
          <w:spacing w:val="-6"/>
        </w:rPr>
        <w:t> </w:t>
      </w:r>
      <w:r>
        <w:rPr/>
        <w:t>para</w:t>
      </w:r>
      <w:r>
        <w:rPr>
          <w:spacing w:val="-52"/>
        </w:rPr>
        <w:t> </w:t>
      </w:r>
      <w:r>
        <w:rPr/>
        <w:t>toda</w:t>
      </w:r>
      <w:r>
        <w:rPr>
          <w:spacing w:val="-2"/>
        </w:rPr>
        <w:t> </w:t>
      </w:r>
      <w:r>
        <w:rPr/>
        <w:t>frecuencia,</w:t>
      </w:r>
      <w:r>
        <w:rPr>
          <w:spacing w:val="-1"/>
        </w:rPr>
        <w:t> </w:t>
      </w:r>
      <w:r>
        <w:rPr/>
        <w:t>resultando:</w:t>
      </w:r>
    </w:p>
    <w:p>
      <w:pPr>
        <w:spacing w:before="98"/>
        <w:ind w:left="4988" w:right="0" w:firstLine="0"/>
        <w:jc w:val="left"/>
        <w:rPr>
          <w:rFonts w:ascii="Arial"/>
          <w:b/>
          <w:sz w:val="10"/>
        </w:rPr>
      </w:pPr>
      <w:r>
        <w:rPr>
          <w:rFonts w:ascii="Arial"/>
          <w:b/>
          <w:w w:val="105"/>
          <w:sz w:val="10"/>
        </w:rPr>
        <w:t>Bode</w:t>
      </w:r>
      <w:r>
        <w:rPr>
          <w:rFonts w:ascii="Arial"/>
          <w:b/>
          <w:spacing w:val="-7"/>
          <w:w w:val="105"/>
          <w:sz w:val="10"/>
        </w:rPr>
        <w:t> </w:t>
      </w:r>
      <w:r>
        <w:rPr>
          <w:rFonts w:ascii="Arial"/>
          <w:b/>
          <w:w w:val="105"/>
          <w:sz w:val="10"/>
        </w:rPr>
        <w:t>Diagram</w:t>
      </w:r>
    </w:p>
    <w:p>
      <w:pPr>
        <w:spacing w:before="48"/>
        <w:ind w:left="3196" w:right="0" w:firstLine="0"/>
        <w:jc w:val="left"/>
        <w:rPr>
          <w:rFonts w:ascii="Arial"/>
          <w:sz w:val="9"/>
        </w:rPr>
      </w:pPr>
      <w:r>
        <w:rPr/>
        <w:pict>
          <v:group style="position:absolute;margin-left:207.14299pt;margin-top:6.168779pt;width:201.1pt;height:78.75pt;mso-position-horizontal-relative:page;mso-position-vertical-relative:paragraph;z-index:15968256" id="docshapegroup882" coordorigin="4143,123" coordsize="4022,1575">
            <v:line style="position:absolute" from="4388,127" to="4388,1694" stroked="true" strokeweight=".317226pt" strokecolor="#666666">
              <v:stroke dashstyle="dot"/>
            </v:line>
            <v:line style="position:absolute" from="4529,127" to="4529,1694" stroked="true" strokeweight=".316750pt" strokecolor="#666666">
              <v:stroke dashstyle="dot"/>
            </v:line>
            <v:line style="position:absolute" from="4630,127" to="4630,1694" stroked="true" strokeweight=".317226pt" strokecolor="#666666">
              <v:stroke dashstyle="dot"/>
            </v:line>
            <v:shape style="position:absolute;left:4707;top:126;width:64;height:1568" id="docshape883" coordorigin="4708,127" coordsize="64,1568" path="m4708,127l4708,1694m4771,127l4771,1694e" filled="false" stroked="true" strokeweight=".317226pt" strokecolor="#666666">
              <v:path arrowok="t"/>
              <v:stroke dashstyle="dot"/>
            </v:shape>
            <v:line style="position:absolute" from="4848,127" to="4848,1694" stroked="true" strokeweight=".316750pt" strokecolor="#666666">
              <v:stroke dashstyle="dot"/>
            </v:line>
            <v:line style="position:absolute" from="4913,127" to="4913,1694" stroked="true" strokeweight=".317226pt" strokecolor="#666666">
              <v:stroke dashstyle="dot"/>
            </v:line>
            <v:line style="position:absolute" from="4949,1694" to="4949,127" stroked="true" strokeweight=".317226pt" strokecolor="#252525">
              <v:stroke dashstyle="solid"/>
            </v:line>
            <v:line style="position:absolute" from="5191,127" to="5191,1694" stroked="true" strokeweight=".317226pt" strokecolor="#666666">
              <v:stroke dashstyle="dot"/>
            </v:line>
            <v:line style="position:absolute" from="5332,127" to="5332,1694" stroked="true" strokeweight=".317226pt" strokecolor="#666666">
              <v:stroke dashstyle="dot"/>
            </v:line>
            <v:line style="position:absolute" from="5433,127" to="5433,1694" stroked="true" strokeweight=".317226pt" strokecolor="#666666">
              <v:stroke dashstyle="dot"/>
            </v:line>
            <v:line style="position:absolute" from="5510,127" to="5510,1694" stroked="true" strokeweight=".317226pt" strokecolor="#666666">
              <v:stroke dashstyle="dot"/>
            </v:line>
            <v:line style="position:absolute" from="5574,127" to="5574,1694" stroked="true" strokeweight=".317226pt" strokecolor="#666666">
              <v:stroke dashstyle="dot"/>
            </v:line>
            <v:line style="position:absolute" from="5651,127" to="5651,1694" stroked="true" strokeweight=".317226pt" strokecolor="#666666">
              <v:stroke dashstyle="dot"/>
            </v:line>
            <v:line style="position:absolute" from="5715,127" to="5715,1694" stroked="true" strokeweight=".316750pt" strokecolor="#666666">
              <v:stroke dashstyle="dot"/>
            </v:line>
            <v:line style="position:absolute" from="5752,1694" to="5752,127" stroked="true" strokeweight=".317226pt" strokecolor="#252525">
              <v:stroke dashstyle="solid"/>
            </v:line>
            <v:line style="position:absolute" from="5994,127" to="5994,1694" stroked="true" strokeweight=".316750pt" strokecolor="#666666">
              <v:stroke dashstyle="dot"/>
            </v:line>
            <v:line style="position:absolute" from="6135,127" to="6135,1694" stroked="true" strokeweight=".317226pt" strokecolor="#666666">
              <v:stroke dashstyle="dot"/>
            </v:line>
            <v:line style="position:absolute" from="6235,127" to="6235,1694" stroked="true" strokeweight=".316750pt" strokecolor="#666666">
              <v:stroke dashstyle="dot"/>
            </v:line>
            <v:line style="position:absolute" from="6313,127" to="6313,1694" stroked="true" strokeweight=".316750pt" strokecolor="#666666">
              <v:stroke dashstyle="dot"/>
            </v:line>
            <v:line style="position:absolute" from="6377,127" to="6377,1694" stroked="true" strokeweight=".317226pt" strokecolor="#666666">
              <v:stroke dashstyle="dot"/>
            </v:line>
            <v:line style="position:absolute" from="6454,127" to="6454,1694" stroked="true" strokeweight=".317226pt" strokecolor="#666666">
              <v:stroke dashstyle="dot"/>
            </v:line>
            <v:line style="position:absolute" from="6518,127" to="6518,1694" stroked="true" strokeweight=".317226pt" strokecolor="#666666">
              <v:stroke dashstyle="dot"/>
            </v:line>
            <v:line style="position:absolute" from="6555,1694" to="6555,127" stroked="true" strokeweight=".317226pt" strokecolor="#252525">
              <v:stroke dashstyle="solid"/>
            </v:line>
            <v:shape style="position:absolute;left:6796;top:126;width:142;height:1568" id="docshape884" coordorigin="6797,127" coordsize="142,1568" path="m6797,127l6797,1694m6938,127l6938,1694e" filled="false" stroked="true" strokeweight=".317226pt" strokecolor="#666666">
              <v:path arrowok="t"/>
              <v:stroke dashstyle="dot"/>
            </v:shape>
            <v:shape style="position:absolute;left:7038;top:126;width:142;height:1568" id="docshape885" coordorigin="7038,127" coordsize="142,1568" path="m7038,127l7038,1694m7116,127l7116,1694m7180,127l7180,1694e" filled="false" stroked="true" strokeweight=".317226pt" strokecolor="#666666">
              <v:path arrowok="t"/>
              <v:stroke dashstyle="dot"/>
            </v:shape>
            <v:line style="position:absolute" from="7257,127" to="7257,1694" stroked="true" strokeweight=".317226pt" strokecolor="#666666">
              <v:stroke dashstyle="dot"/>
            </v:line>
            <v:line style="position:absolute" from="7321,127" to="7321,1694" stroked="true" strokeweight=".317226pt" strokecolor="#666666">
              <v:stroke dashstyle="dot"/>
            </v:line>
            <v:line style="position:absolute" from="7358,1694" to="7358,127" stroked="true" strokeweight=".317226pt" strokecolor="#252525">
              <v:stroke dashstyle="solid"/>
            </v:line>
            <v:line style="position:absolute" from="7599,127" to="7599,1694" stroked="true" strokeweight=".317226pt" strokecolor="#666666">
              <v:stroke dashstyle="dot"/>
            </v:line>
            <v:line style="position:absolute" from="7741,127" to="7741,1694" stroked="true" strokeweight=".316750pt" strokecolor="#666666">
              <v:stroke dashstyle="dot"/>
            </v:line>
            <v:line style="position:absolute" from="7841,127" to="7841,1694" stroked="true" strokeweight=".317226pt" strokecolor="#666666">
              <v:stroke dashstyle="dot"/>
            </v:line>
            <v:line style="position:absolute" from="7919,127" to="7919,1694" stroked="true" strokeweight=".317226pt" strokecolor="#666666">
              <v:stroke dashstyle="dot"/>
            </v:line>
            <v:line style="position:absolute" from="7982,127" to="7982,1694" stroked="true" strokeweight=".316750pt" strokecolor="#666666">
              <v:stroke dashstyle="dot"/>
            </v:line>
            <v:line style="position:absolute" from="8059,127" to="8059,1694" stroked="true" strokeweight=".316750pt" strokecolor="#666666">
              <v:stroke dashstyle="dot"/>
            </v:line>
            <v:line style="position:absolute" from="8124,127" to="8124,1694" stroked="true" strokeweight=".317226pt" strokecolor="#666666">
              <v:stroke dashstyle="dot"/>
            </v:line>
            <v:line style="position:absolute" from="8161,1694" to="8161,127" stroked="true" strokeweight=".317226pt" strokecolor="#252525">
              <v:stroke dashstyle="solid"/>
            </v:line>
            <v:line style="position:absolute" from="4146,1694" to="4146,127" stroked="true" strokeweight=".317226pt" strokecolor="#252525">
              <v:stroke dashstyle="solid"/>
            </v:line>
            <v:line style="position:absolute" from="8161,1694" to="4146,1694" stroked="true" strokeweight=".316856pt" strokecolor="#252525">
              <v:stroke dashstyle="solid"/>
            </v:line>
            <v:line style="position:absolute" from="8161,1381" to="4146,1381" stroked="true" strokeweight=".316856pt" strokecolor="#252525">
              <v:stroke dashstyle="solid"/>
            </v:line>
            <v:line style="position:absolute" from="8161,1067" to="4146,1067" stroked="true" strokeweight=".316856pt" strokecolor="#252525">
              <v:stroke dashstyle="solid"/>
            </v:line>
            <v:line style="position:absolute" from="8161,754" to="4146,754" stroked="true" strokeweight=".316856pt" strokecolor="#252525">
              <v:stroke dashstyle="solid"/>
            </v:line>
            <v:line style="position:absolute" from="8161,440" to="4146,440" stroked="true" strokeweight=".316856pt" strokecolor="#252525">
              <v:stroke dashstyle="solid"/>
            </v:line>
            <v:line style="position:absolute" from="8161,127" to="4146,127" stroked="true" strokeweight=".316856pt" strokecolor="#252525">
              <v:stroke dashstyle="solid"/>
            </v:line>
            <v:line style="position:absolute" from="4146,1694" to="8161,1694" stroked="true" strokeweight=".316856pt" strokecolor="#666666">
              <v:stroke dashstyle="solid"/>
            </v:line>
            <v:line style="position:absolute" from="4146,127" to="8161,127" stroked="true" strokeweight=".316856pt" strokecolor="#666666">
              <v:stroke dashstyle="solid"/>
            </v:line>
            <v:line style="position:absolute" from="4146,1694" to="4146,1654" stroked="true" strokeweight=".317226pt" strokecolor="#666666">
              <v:stroke dashstyle="solid"/>
            </v:line>
            <v:line style="position:absolute" from="4949,1694" to="4949,1654" stroked="true" strokeweight=".317226pt" strokecolor="#666666">
              <v:stroke dashstyle="solid"/>
            </v:line>
            <v:line style="position:absolute" from="5752,1694" to="5752,1654" stroked="true" strokeweight=".317226pt" strokecolor="#666666">
              <v:stroke dashstyle="solid"/>
            </v:line>
            <v:line style="position:absolute" from="6555,1694" to="6555,1654" stroked="true" strokeweight=".317226pt" strokecolor="#666666">
              <v:stroke dashstyle="solid"/>
            </v:line>
            <v:line style="position:absolute" from="7358,1694" to="7358,1654" stroked="true" strokeweight=".317226pt" strokecolor="#666666">
              <v:stroke dashstyle="solid"/>
            </v:line>
            <v:line style="position:absolute" from="8161,1694" to="8161,1654" stroked="true" strokeweight=".317226pt" strokecolor="#666666">
              <v:stroke dashstyle="solid"/>
            </v:line>
            <v:line style="position:absolute" from="4146,127" to="4146,167" stroked="true" strokeweight=".317226pt" strokecolor="#666666">
              <v:stroke dashstyle="solid"/>
            </v:line>
            <v:line style="position:absolute" from="4949,127" to="4949,167" stroked="true" strokeweight=".317226pt" strokecolor="#666666">
              <v:stroke dashstyle="solid"/>
            </v:line>
            <v:line style="position:absolute" from="5752,127" to="5752,167" stroked="true" strokeweight=".317226pt" strokecolor="#666666">
              <v:stroke dashstyle="solid"/>
            </v:line>
            <v:line style="position:absolute" from="6555,127" to="6555,167" stroked="true" strokeweight=".317226pt" strokecolor="#666666">
              <v:stroke dashstyle="solid"/>
            </v:line>
            <v:line style="position:absolute" from="7358,127" to="7358,167" stroked="true" strokeweight=".317226pt" strokecolor="#666666">
              <v:stroke dashstyle="solid"/>
            </v:line>
            <v:line style="position:absolute" from="8161,127" to="8161,167" stroked="true" strokeweight=".317226pt" strokecolor="#666666">
              <v:stroke dashstyle="solid"/>
            </v:line>
            <v:line style="position:absolute" from="4146,1694" to="4146,1674" stroked="true" strokeweight=".317226pt" strokecolor="#666666">
              <v:stroke dashstyle="solid"/>
            </v:line>
            <v:line style="position:absolute" from="4388,1694" to="4388,1674" stroked="true" strokeweight=".317226pt" strokecolor="#666666">
              <v:stroke dashstyle="solid"/>
            </v:line>
            <v:line style="position:absolute" from="4530,1694" to="4530,1674" stroked="true" strokeweight=".317226pt" strokecolor="#666666">
              <v:stroke dashstyle="solid"/>
            </v:line>
            <v:line style="position:absolute" from="4630,1694" to="4630,1674" stroked="true" strokeweight=".317226pt" strokecolor="#666666">
              <v:stroke dashstyle="solid"/>
            </v:line>
            <v:line style="position:absolute" from="4708,1694" to="4708,1674" stroked="true" strokeweight=".317226pt" strokecolor="#666666">
              <v:stroke dashstyle="solid"/>
            </v:line>
            <v:line style="position:absolute" from="4771,1694" to="4771,1674" stroked="true" strokeweight=".317226pt" strokecolor="#666666">
              <v:stroke dashstyle="solid"/>
            </v:line>
            <v:line style="position:absolute" from="4825,1694" to="4825,1674" stroked="true" strokeweight=".317226pt" strokecolor="#666666">
              <v:stroke dashstyle="solid"/>
            </v:line>
            <v:line style="position:absolute" from="4871,1694" to="4871,1674" stroked="true" strokeweight=".317226pt" strokecolor="#666666">
              <v:stroke dashstyle="solid"/>
            </v:line>
            <v:line style="position:absolute" from="4913,1694" to="4913,1674" stroked="true" strokeweight=".317226pt" strokecolor="#666666">
              <v:stroke dashstyle="solid"/>
            </v:line>
            <v:line style="position:absolute" from="4949,1694" to="4949,1674" stroked="true" strokeweight=".317226pt" strokecolor="#666666">
              <v:stroke dashstyle="solid"/>
            </v:line>
            <v:line style="position:absolute" from="5191,1694" to="5191,1674" stroked="true" strokeweight=".317226pt" strokecolor="#666666">
              <v:stroke dashstyle="solid"/>
            </v:line>
            <v:line style="position:absolute" from="5332,1694" to="5332,1674" stroked="true" strokeweight=".317226pt" strokecolor="#666666">
              <v:stroke dashstyle="solid"/>
            </v:line>
            <v:line style="position:absolute" from="5433,1694" to="5433,1674" stroked="true" strokeweight=".317226pt" strokecolor="#666666">
              <v:stroke dashstyle="solid"/>
            </v:line>
            <v:line style="position:absolute" from="5510,1694" to="5510,1674" stroked="true" strokeweight=".317226pt" strokecolor="#666666">
              <v:stroke dashstyle="solid"/>
            </v:line>
            <v:line style="position:absolute" from="5574,1694" to="5574,1674" stroked="true" strokeweight=".317226pt" strokecolor="#666666">
              <v:stroke dashstyle="solid"/>
            </v:line>
            <v:line style="position:absolute" from="5628,1694" to="5628,1674" stroked="true" strokeweight=".317226pt" strokecolor="#666666">
              <v:stroke dashstyle="solid"/>
            </v:line>
            <v:line style="position:absolute" from="5674,1694" to="5674,1674" stroked="true" strokeweight=".317226pt" strokecolor="#666666">
              <v:stroke dashstyle="solid"/>
            </v:line>
            <v:line style="position:absolute" from="5715,1694" to="5715,1674" stroked="true" strokeweight=".317226pt" strokecolor="#666666">
              <v:stroke dashstyle="solid"/>
            </v:line>
            <v:line style="position:absolute" from="5752,1694" to="5752,1674" stroked="true" strokeweight=".317226pt" strokecolor="#666666">
              <v:stroke dashstyle="solid"/>
            </v:line>
            <v:line style="position:absolute" from="5994,1694" to="5994,1674" stroked="true" strokeweight=".317226pt" strokecolor="#666666">
              <v:stroke dashstyle="solid"/>
            </v:line>
            <v:line style="position:absolute" from="6135,1694" to="6135,1674" stroked="true" strokeweight=".317226pt" strokecolor="#666666">
              <v:stroke dashstyle="solid"/>
            </v:line>
            <v:line style="position:absolute" from="6235,1694" to="6235,1674" stroked="true" strokeweight=".317226pt" strokecolor="#666666">
              <v:stroke dashstyle="solid"/>
            </v:line>
            <v:line style="position:absolute" from="6313,1694" to="6313,1674" stroked="true" strokeweight=".317226pt" strokecolor="#666666">
              <v:stroke dashstyle="solid"/>
            </v:line>
            <v:line style="position:absolute" from="6377,1694" to="6377,1674" stroked="true" strokeweight=".317226pt" strokecolor="#666666">
              <v:stroke dashstyle="solid"/>
            </v:line>
            <v:line style="position:absolute" from="6431,1694" to="6431,1674" stroked="true" strokeweight=".317226pt" strokecolor="#666666">
              <v:stroke dashstyle="solid"/>
            </v:line>
            <v:line style="position:absolute" from="6477,1694" to="6477,1674" stroked="true" strokeweight=".317226pt" strokecolor="#666666">
              <v:stroke dashstyle="solid"/>
            </v:line>
            <v:line style="position:absolute" from="6518,1694" to="6518,1674" stroked="true" strokeweight=".317226pt" strokecolor="#666666">
              <v:stroke dashstyle="solid"/>
            </v:line>
            <v:line style="position:absolute" from="6555,1694" to="6555,1674" stroked="true" strokeweight=".317226pt" strokecolor="#666666">
              <v:stroke dashstyle="solid"/>
            </v:line>
            <v:line style="position:absolute" from="6797,1694" to="6797,1674" stroked="true" strokeweight=".317226pt" strokecolor="#666666">
              <v:stroke dashstyle="solid"/>
            </v:line>
            <v:line style="position:absolute" from="6938,1694" to="6938,1674" stroked="true" strokeweight=".317226pt" strokecolor="#666666">
              <v:stroke dashstyle="solid"/>
            </v:line>
            <v:line style="position:absolute" from="7038,1694" to="7038,1674" stroked="true" strokeweight=".317226pt" strokecolor="#666666">
              <v:stroke dashstyle="solid"/>
            </v:line>
            <v:line style="position:absolute" from="7116,1694" to="7116,1674" stroked="true" strokeweight=".317226pt" strokecolor="#666666">
              <v:stroke dashstyle="solid"/>
            </v:line>
            <v:line style="position:absolute" from="7180,1694" to="7180,1674" stroked="true" strokeweight=".317226pt" strokecolor="#666666">
              <v:stroke dashstyle="solid"/>
            </v:line>
            <v:line style="position:absolute" from="7233,1694" to="7233,1674" stroked="true" strokeweight=".317226pt" strokecolor="#666666">
              <v:stroke dashstyle="solid"/>
            </v:line>
            <v:line style="position:absolute" from="7280,1694" to="7280,1674" stroked="true" strokeweight=".317226pt" strokecolor="#666666">
              <v:stroke dashstyle="solid"/>
            </v:line>
            <v:line style="position:absolute" from="7321,1694" to="7321,1674" stroked="true" strokeweight=".317226pt" strokecolor="#666666">
              <v:stroke dashstyle="solid"/>
            </v:line>
            <v:line style="position:absolute" from="7358,1694" to="7358,1674" stroked="true" strokeweight=".317226pt" strokecolor="#666666">
              <v:stroke dashstyle="solid"/>
            </v:line>
            <v:line style="position:absolute" from="7599,1694" to="7599,1674" stroked="true" strokeweight=".317226pt" strokecolor="#666666">
              <v:stroke dashstyle="solid"/>
            </v:line>
            <v:line style="position:absolute" from="7741,1694" to="7741,1674" stroked="true" strokeweight=".317226pt" strokecolor="#666666">
              <v:stroke dashstyle="solid"/>
            </v:line>
            <v:line style="position:absolute" from="7841,1694" to="7841,1674" stroked="true" strokeweight=".317226pt" strokecolor="#666666">
              <v:stroke dashstyle="solid"/>
            </v:line>
            <v:line style="position:absolute" from="7919,1694" to="7919,1674" stroked="true" strokeweight=".317226pt" strokecolor="#666666">
              <v:stroke dashstyle="solid"/>
            </v:line>
            <v:line style="position:absolute" from="7982,1694" to="7982,1674" stroked="true" strokeweight=".317226pt" strokecolor="#666666">
              <v:stroke dashstyle="solid"/>
            </v:line>
            <v:line style="position:absolute" from="8036,1694" to="8036,1674" stroked="true" strokeweight=".317226pt" strokecolor="#666666">
              <v:stroke dashstyle="solid"/>
            </v:line>
            <v:line style="position:absolute" from="8083,1694" to="8083,1674" stroked="true" strokeweight=".317226pt" strokecolor="#666666">
              <v:stroke dashstyle="solid"/>
            </v:line>
            <v:line style="position:absolute" from="8124,1694" to="8124,1674" stroked="true" strokeweight=".317226pt" strokecolor="#666666">
              <v:stroke dashstyle="solid"/>
            </v:line>
            <v:line style="position:absolute" from="8161,1694" to="8161,1674" stroked="true" strokeweight=".317226pt" strokecolor="#666666">
              <v:stroke dashstyle="solid"/>
            </v:line>
            <v:line style="position:absolute" from="4146,127" to="4146,147" stroked="true" strokeweight=".317226pt" strokecolor="#666666">
              <v:stroke dashstyle="solid"/>
            </v:line>
            <v:line style="position:absolute" from="4388,127" to="4388,147" stroked="true" strokeweight=".317226pt" strokecolor="#666666">
              <v:stroke dashstyle="solid"/>
            </v:line>
            <v:line style="position:absolute" from="4530,127" to="4530,147" stroked="true" strokeweight=".317226pt" strokecolor="#666666">
              <v:stroke dashstyle="solid"/>
            </v:line>
            <v:line style="position:absolute" from="4630,127" to="4630,147" stroked="true" strokeweight=".317226pt" strokecolor="#666666">
              <v:stroke dashstyle="solid"/>
            </v:line>
            <v:line style="position:absolute" from="4708,127" to="4708,147" stroked="true" strokeweight=".317226pt" strokecolor="#666666">
              <v:stroke dashstyle="solid"/>
            </v:line>
            <v:line style="position:absolute" from="4771,127" to="4771,147" stroked="true" strokeweight=".317226pt" strokecolor="#666666">
              <v:stroke dashstyle="solid"/>
            </v:line>
            <v:line style="position:absolute" from="4825,127" to="4825,147" stroked="true" strokeweight=".317226pt" strokecolor="#666666">
              <v:stroke dashstyle="solid"/>
            </v:line>
            <v:line style="position:absolute" from="4872,127" to="4872,147" stroked="true" strokeweight=".317226pt" strokecolor="#666666">
              <v:stroke dashstyle="solid"/>
            </v:line>
            <v:line style="position:absolute" from="4913,127" to="4913,147" stroked="true" strokeweight=".317226pt" strokecolor="#666666">
              <v:stroke dashstyle="solid"/>
            </v:line>
            <v:line style="position:absolute" from="4949,127" to="4949,147" stroked="true" strokeweight=".317226pt" strokecolor="#666666">
              <v:stroke dashstyle="solid"/>
            </v:line>
            <v:line style="position:absolute" from="5191,127" to="5191,147" stroked="true" strokeweight=".317226pt" strokecolor="#666666">
              <v:stroke dashstyle="solid"/>
            </v:line>
            <v:line style="position:absolute" from="5332,127" to="5332,147" stroked="true" strokeweight=".317226pt" strokecolor="#666666">
              <v:stroke dashstyle="solid"/>
            </v:line>
            <v:line style="position:absolute" from="5433,127" to="5433,147" stroked="true" strokeweight=".317226pt" strokecolor="#666666">
              <v:stroke dashstyle="solid"/>
            </v:line>
            <v:line style="position:absolute" from="5510,127" to="5510,147" stroked="true" strokeweight=".317226pt" strokecolor="#666666">
              <v:stroke dashstyle="solid"/>
            </v:line>
            <v:line style="position:absolute" from="5574,127" to="5574,147" stroked="true" strokeweight=".317226pt" strokecolor="#666666">
              <v:stroke dashstyle="solid"/>
            </v:line>
            <v:line style="position:absolute" from="5628,127" to="5628,147" stroked="true" strokeweight=".317226pt" strokecolor="#666666">
              <v:stroke dashstyle="solid"/>
            </v:line>
            <v:line style="position:absolute" from="5674,127" to="5674,147" stroked="true" strokeweight=".317226pt" strokecolor="#666666">
              <v:stroke dashstyle="solid"/>
            </v:line>
            <v:line style="position:absolute" from="5715,127" to="5715,147" stroked="true" strokeweight=".317226pt" strokecolor="#666666">
              <v:stroke dashstyle="solid"/>
            </v:line>
            <v:line style="position:absolute" from="5752,127" to="5752,147" stroked="true" strokeweight=".317226pt" strokecolor="#666666">
              <v:stroke dashstyle="solid"/>
            </v:line>
            <v:line style="position:absolute" from="5994,127" to="5994,147" stroked="true" strokeweight=".317226pt" strokecolor="#666666">
              <v:stroke dashstyle="solid"/>
            </v:line>
            <v:line style="position:absolute" from="6135,127" to="6135,147" stroked="true" strokeweight=".317226pt" strokecolor="#666666">
              <v:stroke dashstyle="solid"/>
            </v:line>
            <v:line style="position:absolute" from="6235,127" to="6235,147" stroked="true" strokeweight=".317226pt" strokecolor="#666666">
              <v:stroke dashstyle="solid"/>
            </v:line>
            <v:line style="position:absolute" from="6313,127" to="6313,147" stroked="true" strokeweight=".317226pt" strokecolor="#666666">
              <v:stroke dashstyle="solid"/>
            </v:line>
            <v:line style="position:absolute" from="6377,127" to="6377,147" stroked="true" strokeweight=".317226pt" strokecolor="#666666">
              <v:stroke dashstyle="solid"/>
            </v:line>
            <v:line style="position:absolute" from="6431,127" to="6431,147" stroked="true" strokeweight=".317226pt" strokecolor="#666666">
              <v:stroke dashstyle="solid"/>
            </v:line>
            <v:line style="position:absolute" from="6477,127" to="6477,147" stroked="true" strokeweight=".317226pt" strokecolor="#666666">
              <v:stroke dashstyle="solid"/>
            </v:line>
            <v:line style="position:absolute" from="6518,127" to="6518,147" stroked="true" strokeweight=".317226pt" strokecolor="#666666">
              <v:stroke dashstyle="solid"/>
            </v:line>
            <v:line style="position:absolute" from="6555,127" to="6555,147" stroked="true" strokeweight=".317226pt" strokecolor="#666666">
              <v:stroke dashstyle="solid"/>
            </v:line>
            <v:line style="position:absolute" from="6797,127" to="6797,147" stroked="true" strokeweight=".317226pt" strokecolor="#666666">
              <v:stroke dashstyle="solid"/>
            </v:line>
            <v:line style="position:absolute" from="6938,127" to="6938,147" stroked="true" strokeweight=".317226pt" strokecolor="#666666">
              <v:stroke dashstyle="solid"/>
            </v:line>
            <v:line style="position:absolute" from="7038,127" to="7038,147" stroked="true" strokeweight=".317226pt" strokecolor="#666666">
              <v:stroke dashstyle="solid"/>
            </v:line>
            <v:line style="position:absolute" from="7116,127" to="7116,147" stroked="true" strokeweight=".317226pt" strokecolor="#666666">
              <v:stroke dashstyle="solid"/>
            </v:line>
            <v:line style="position:absolute" from="7180,127" to="7180,147" stroked="true" strokeweight=".317226pt" strokecolor="#666666">
              <v:stroke dashstyle="solid"/>
            </v:line>
            <v:line style="position:absolute" from="7233,127" to="7233,147" stroked="true" strokeweight=".317226pt" strokecolor="#666666">
              <v:stroke dashstyle="solid"/>
            </v:line>
            <v:line style="position:absolute" from="7280,127" to="7280,147" stroked="true" strokeweight=".317226pt" strokecolor="#666666">
              <v:stroke dashstyle="solid"/>
            </v:line>
            <v:line style="position:absolute" from="7321,127" to="7321,147" stroked="true" strokeweight=".317226pt" strokecolor="#666666">
              <v:stroke dashstyle="solid"/>
            </v:line>
            <v:line style="position:absolute" from="7358,127" to="7358,147" stroked="true" strokeweight=".317226pt" strokecolor="#666666">
              <v:stroke dashstyle="solid"/>
            </v:line>
            <v:line style="position:absolute" from="7599,127" to="7599,147" stroked="true" strokeweight=".317226pt" strokecolor="#666666">
              <v:stroke dashstyle="solid"/>
            </v:line>
            <v:line style="position:absolute" from="7741,127" to="7741,147" stroked="true" strokeweight=".317226pt" strokecolor="#666666">
              <v:stroke dashstyle="solid"/>
            </v:line>
            <v:line style="position:absolute" from="7841,127" to="7841,147" stroked="true" strokeweight=".317226pt" strokecolor="#666666">
              <v:stroke dashstyle="solid"/>
            </v:line>
            <v:line style="position:absolute" from="7919,127" to="7919,147" stroked="true" strokeweight=".317226pt" strokecolor="#666666">
              <v:stroke dashstyle="solid"/>
            </v:line>
            <v:line style="position:absolute" from="7982,127" to="7982,147" stroked="true" strokeweight=".317226pt" strokecolor="#666666">
              <v:stroke dashstyle="solid"/>
            </v:line>
            <v:line style="position:absolute" from="8036,127" to="8036,147" stroked="true" strokeweight=".317226pt" strokecolor="#666666">
              <v:stroke dashstyle="solid"/>
            </v:line>
            <v:line style="position:absolute" from="8083,127" to="8083,147" stroked="true" strokeweight=".317226pt" strokecolor="#666666">
              <v:stroke dashstyle="solid"/>
            </v:line>
            <v:line style="position:absolute" from="8124,127" to="8124,147" stroked="true" strokeweight=".317226pt" strokecolor="#666666">
              <v:stroke dashstyle="solid"/>
            </v:line>
            <v:line style="position:absolute" from="8161,127" to="8161,147" stroked="true" strokeweight=".317226pt" strokecolor="#666666">
              <v:stroke dashstyle="solid"/>
            </v:line>
            <v:line style="position:absolute" from="4147,1694" to="4147,127" stroked="true" strokeweight=".317226pt" strokecolor="#666666">
              <v:stroke dashstyle="solid"/>
            </v:line>
            <v:line style="position:absolute" from="8161,1694" to="8161,127" stroked="true" strokeweight=".317226pt" strokecolor="#666666">
              <v:stroke dashstyle="solid"/>
            </v:line>
            <v:line style="position:absolute" from="4147,1694" to="4187,1694" stroked="true" strokeweight=".316856pt" strokecolor="#666666">
              <v:stroke dashstyle="solid"/>
            </v:line>
            <v:line style="position:absolute" from="4147,1381" to="4187,1381" stroked="true" strokeweight=".316856pt" strokecolor="#666666">
              <v:stroke dashstyle="solid"/>
            </v:line>
            <v:line style="position:absolute" from="4147,1067" to="4187,1067" stroked="true" strokeweight=".316856pt" strokecolor="#666666">
              <v:stroke dashstyle="solid"/>
            </v:line>
            <v:line style="position:absolute" from="4147,754" to="4187,754" stroked="true" strokeweight=".316856pt" strokecolor="#666666">
              <v:stroke dashstyle="solid"/>
            </v:line>
            <v:line style="position:absolute" from="4147,440" to="4187,440" stroked="true" strokeweight=".316856pt" strokecolor="#666666">
              <v:stroke dashstyle="solid"/>
            </v:line>
            <v:line style="position:absolute" from="4147,127" to="4187,127" stroked="true" strokeweight=".316856pt" strokecolor="#666666">
              <v:stroke dashstyle="solid"/>
            </v:line>
            <v:line style="position:absolute" from="8161,1694" to="8120,1694" stroked="true" strokeweight=".316856pt" strokecolor="#666666">
              <v:stroke dashstyle="solid"/>
            </v:line>
            <v:line style="position:absolute" from="8161,1381" to="8120,1381" stroked="true" strokeweight=".316856pt" strokecolor="#666666">
              <v:stroke dashstyle="solid"/>
            </v:line>
            <v:line style="position:absolute" from="8161,1067" to="8120,1067" stroked="true" strokeweight=".316856pt" strokecolor="#666666">
              <v:stroke dashstyle="solid"/>
            </v:line>
            <v:line style="position:absolute" from="8161,754" to="8120,754" stroked="true" strokeweight=".316856pt" strokecolor="#666666">
              <v:stroke dashstyle="solid"/>
            </v:line>
            <v:line style="position:absolute" from="8161,440" to="8120,440" stroked="true" strokeweight=".316856pt" strokecolor="#666666">
              <v:stroke dashstyle="solid"/>
            </v:line>
            <v:line style="position:absolute" from="8161,127" to="8120,127" stroked="true" strokeweight=".316856pt" strokecolor="#666666">
              <v:stroke dashstyle="solid"/>
            </v:line>
            <v:shape style="position:absolute;left:4146;top:377;width:4016;height:251" id="docshape886" coordorigin="4146,377" coordsize="4016,251" path="m4146,628l4388,628,5191,628,5246,628,5300,628,5355,628,5409,628,5464,628,5518,628,5573,628,5627,628,5737,628,5846,628,5955,627,6064,627,6173,625,6282,623,6391,619,6500,613,6610,605,6719,594,6828,580,6937,566,7046,550,7155,534,7264,517,7373,500,7482,483,7592,466,7646,458,7701,449,7755,441,7810,432,7864,424,7919,415,8161,377e" filled="false" stroked="true" strokeweight=".316858pt" strokecolor="#0071bc">
              <v:path arrowok="t"/>
              <v:stroke dashstyle="solid"/>
            </v:shape>
            <v:shape style="position:absolute;left:4146;top:502;width:4016;height:628" id="docshape887" coordorigin="4146,503" coordsize="4016,628" path="m4146,503l4147,503,4949,628,4990,635,5032,641,5073,647,5114,654,5155,660,5196,667,5238,673,5279,680,5320,686,5361,692,5402,699,5443,705,5485,712,5526,718,5567,725,5608,731,5649,738,5690,744,5732,750,5773,757,5814,763,5855,770,5896,776,5937,783,5979,789,6020,795,6061,802,6102,808,6143,815,6184,821,6226,828,6267,834,6308,840,6349,847,6390,853,6431,860,6473,866,6514,873,6555,879,7358,1004,8161,1130e" filled="false" stroked="true" strokeweight=".316865pt" strokecolor="#d95218">
              <v:path arrowok="t"/>
              <v:stroke dashstyle="solid"/>
            </v:shape>
            <v:shape style="position:absolute;left:4146;top:753;width:4016;height:377" id="docshape888" coordorigin="4146,754" coordsize="4016,377" path="m4146,754l4388,754,4443,754,4497,754,4552,754,4606,754,4661,754,4770,754,4879,754,4988,754,5097,754,5207,755,5316,756,5425,757,5534,760,5643,765,5752,772,5861,782,5970,795,6079,809,6189,824,6298,840,6407,857,6516,873,6625,890,6734,907,6843,924,6952,941,7007,950,7062,958,7116,967,7919,1092,8161,1130e" filled="false" stroked="true" strokeweight=".316860pt" strokecolor="#ecb01f">
              <v:path arrowok="t"/>
              <v:stroke dashstyle="solid"/>
            </v:shape>
            <v:shape style="position:absolute;left:4146;top:791;width:4016;height:339" id="docshape889" coordorigin="4146,791" coordsize="4016,339" path="m4146,791l4630,791,4684,791,4739,791,4794,791,4848,791,4903,791,4957,791,5012,791,5066,791,5175,792,5285,792,5394,792,5503,793,5612,794,5721,797,5830,800,5939,806,6048,815,6157,826,6267,839,6376,854,6485,870,6594,886,6703,903,6812,919,6921,936,6976,945,7030,953,7085,962,7140,970,7194,979,7249,987,7303,996,7358,1004,8161,1130,8161,1130e" filled="false" stroked="true" strokeweight=".316859pt" strokecolor="#7d2e8e">
              <v:path arrowok="t"/>
              <v:stroke dashstyle="solid"/>
            </v:shape>
            <v:shape style="position:absolute;left:4146;top:415;width:4016;height:1092" id="docshape890" coordorigin="4146,415" coordsize="4016,1092" path="m4146,415l4388,453,4443,461,4497,470,4551,478,4605,487,4660,495,4768,512,4877,529,4986,547,5094,564,5203,582,5312,600,5420,619,5529,639,5638,663,5746,689,5855,720,5963,755,6072,794,6181,836,6289,880,6344,903,6398,925,6507,968,6615,1010,6724,1049,6833,1086,6941,1122,7050,1158,7158,1192,7267,1226,7376,1261,7484,1295,7593,1329,7702,1363,7756,1380,7810,1397,7865,1414,7919,1431,8161,1506e" filled="false" stroked="true" strokeweight=".316882pt" strokecolor="#77ac2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100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273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50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339" w:right="0" w:firstLine="0"/>
        <w:jc w:val="left"/>
        <w:rPr>
          <w:rFonts w:ascii="Arial"/>
          <w:sz w:val="9"/>
        </w:rPr>
      </w:pPr>
      <w:r>
        <w:rPr/>
        <w:pict>
          <v:shape style="position:absolute;margin-left:180.936371pt;margin-top:-.971469pt;width:7.85pt;height:37.75pt;mso-position-horizontal-relative:page;mso-position-vertical-relative:paragraph;z-index:15969792" type="#_x0000_t202" id="docshape891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105"/>
                      <w:sz w:val="10"/>
                    </w:rPr>
                    <w:t>Magnitude</w:t>
                  </w:r>
                  <w:r>
                    <w:rPr>
                      <w:rFonts w:ascii="Arial"/>
                      <w:spacing w:val="-3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w w:val="105"/>
                      <w:sz w:val="10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9"/>
        </w:rPr>
        <w:t>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225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-50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158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-100</w:t>
      </w: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0" w:right="7255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-150</w:t>
      </w:r>
    </w:p>
    <w:p>
      <w:pPr>
        <w:spacing w:before="24"/>
        <w:ind w:left="0" w:right="7225" w:firstLine="0"/>
        <w:jc w:val="right"/>
        <w:rPr>
          <w:rFonts w:ascii="Arial"/>
          <w:sz w:val="9"/>
        </w:rPr>
      </w:pPr>
      <w:r>
        <w:rPr/>
        <w:pict>
          <v:group style="position:absolute;margin-left:207.145538pt;margin-top:4.288090pt;width:201.1pt;height:69.7pt;mso-position-horizontal-relative:page;mso-position-vertical-relative:paragraph;z-index:15968768" id="docshapegroup892" coordorigin="4143,86" coordsize="4022,1394">
            <v:line style="position:absolute" from="4388,98" to="4388,1476" stroked="true" strokeweight=".317226pt" strokecolor="#666666">
              <v:stroke dashstyle="dot"/>
            </v:line>
            <v:line style="position:absolute" from="4530,98" to="4530,1476" stroked="true" strokeweight=".316750pt" strokecolor="#666666">
              <v:stroke dashstyle="dot"/>
            </v:line>
            <v:line style="position:absolute" from="4630,98" to="4630,1476" stroked="true" strokeweight=".317226pt" strokecolor="#666666">
              <v:stroke dashstyle="dot"/>
            </v:line>
            <v:shape style="position:absolute;left:4707;top:98;width:64;height:1378" id="docshape893" coordorigin="4708,98" coordsize="64,1378" path="m4708,98l4708,1476m4771,98l4771,1476e" filled="false" stroked="true" strokeweight=".317226pt" strokecolor="#666666">
              <v:path arrowok="t"/>
              <v:stroke dashstyle="dot"/>
            </v:shape>
            <v:line style="position:absolute" from="4848,98" to="4848,1476" stroked="true" strokeweight=".316750pt" strokecolor="#666666">
              <v:stroke dashstyle="dot"/>
            </v:line>
            <v:line style="position:absolute" from="4913,98" to="4913,1476" stroked="true" strokeweight=".317226pt" strokecolor="#666666">
              <v:stroke dashstyle="dot"/>
            </v:line>
            <v:line style="position:absolute" from="4949,1476" to="4949,89" stroked="true" strokeweight=".317226pt" strokecolor="#252525">
              <v:stroke dashstyle="solid"/>
            </v:line>
            <v:line style="position:absolute" from="5191,98" to="5191,1476" stroked="true" strokeweight=".317226pt" strokecolor="#666666">
              <v:stroke dashstyle="dot"/>
            </v:line>
            <v:line style="position:absolute" from="5332,98" to="5332,1476" stroked="true" strokeweight=".317226pt" strokecolor="#666666">
              <v:stroke dashstyle="dot"/>
            </v:line>
            <v:line style="position:absolute" from="5433,98" to="5433,1476" stroked="true" strokeweight=".317226pt" strokecolor="#666666">
              <v:stroke dashstyle="dot"/>
            </v:line>
            <v:line style="position:absolute" from="5510,98" to="5510,1476" stroked="true" strokeweight=".317226pt" strokecolor="#666666">
              <v:stroke dashstyle="dot"/>
            </v:line>
            <v:shape style="position:absolute;left:5574;top:98;width:78;height:1378" id="docshape894" coordorigin="5574,98" coordsize="78,1378" path="m5574,98l5574,1476m5651,98l5651,1476e" filled="false" stroked="true" strokeweight=".317226pt" strokecolor="#666666">
              <v:path arrowok="t"/>
              <v:stroke dashstyle="dot"/>
            </v:shape>
            <v:line style="position:absolute" from="5715,98" to="5715,1476" stroked="true" strokeweight=".316750pt" strokecolor="#666666">
              <v:stroke dashstyle="dot"/>
            </v:line>
            <v:line style="position:absolute" from="5752,1476" to="5752,89" stroked="true" strokeweight=".317226pt" strokecolor="#252525">
              <v:stroke dashstyle="solid"/>
            </v:line>
            <v:line style="position:absolute" from="5994,98" to="5994,1476" stroked="true" strokeweight=".316750pt" strokecolor="#666666">
              <v:stroke dashstyle="dot"/>
            </v:line>
            <v:line style="position:absolute" from="6135,98" to="6135,1476" stroked="true" strokeweight=".317226pt" strokecolor="#666666">
              <v:stroke dashstyle="dot"/>
            </v:line>
            <v:line style="position:absolute" from="6235,98" to="6235,1476" stroked="true" strokeweight=".316750pt" strokecolor="#666666">
              <v:stroke dashstyle="dot"/>
            </v:line>
            <v:line style="position:absolute" from="6313,98" to="6313,1476" stroked="true" strokeweight=".316750pt" strokecolor="#666666">
              <v:stroke dashstyle="dot"/>
            </v:line>
            <v:line style="position:absolute" from="6377,98" to="6377,1476" stroked="true" strokeweight=".317226pt" strokecolor="#666666">
              <v:stroke dashstyle="dot"/>
            </v:line>
            <v:shape style="position:absolute;left:6453;top:98;width:65;height:1378" id="docshape895" coordorigin="6454,98" coordsize="65,1378" path="m6454,98l6454,1476m6518,98l6518,1476e" filled="false" stroked="true" strokeweight=".317226pt" strokecolor="#666666">
              <v:path arrowok="t"/>
              <v:stroke dashstyle="dot"/>
            </v:shape>
            <v:line style="position:absolute" from="6555,1476" to="6555,89" stroked="true" strokeweight=".317226pt" strokecolor="#252525">
              <v:stroke dashstyle="solid"/>
            </v:line>
            <v:shape style="position:absolute;left:6796;top:98;width:142;height:1378" id="docshape896" coordorigin="6797,98" coordsize="142,1378" path="m6797,98l6797,1476m6938,98l6938,1476e" filled="false" stroked="true" strokeweight=".317226pt" strokecolor="#666666">
              <v:path arrowok="t"/>
              <v:stroke dashstyle="dot"/>
            </v:shape>
            <v:shape style="position:absolute;left:7038;top:98;width:142;height:1378" id="docshape897" coordorigin="7038,98" coordsize="142,1378" path="m7038,98l7038,1476m7116,98l7116,1476m7180,98l7180,1476e" filled="false" stroked="true" strokeweight=".317226pt" strokecolor="#666666">
              <v:path arrowok="t"/>
              <v:stroke dashstyle="dot"/>
            </v:shape>
            <v:line style="position:absolute" from="7257,98" to="7257,1476" stroked="true" strokeweight=".317226pt" strokecolor="#666666">
              <v:stroke dashstyle="dot"/>
            </v:line>
            <v:line style="position:absolute" from="7321,98" to="7321,1476" stroked="true" strokeweight=".317226pt" strokecolor="#666666">
              <v:stroke dashstyle="dot"/>
            </v:line>
            <v:shape style="position:absolute;left:7357;top:88;width:2;height:1388" id="docshape898" coordorigin="7358,89" coordsize="0,1388" path="m7358,972l7358,1476m7358,89l7358,155e" filled="false" stroked="true" strokeweight=".317226pt" strokecolor="#252525">
              <v:path arrowok="t"/>
              <v:stroke dashstyle="solid"/>
            </v:shape>
            <v:line style="position:absolute" from="7599,98" to="7599,1476" stroked="true" strokeweight=".317226pt" strokecolor="#666666">
              <v:stroke dashstyle="dot"/>
            </v:line>
            <v:line style="position:absolute" from="7741,98" to="7741,1476" stroked="true" strokeweight=".316750pt" strokecolor="#666666">
              <v:stroke dashstyle="dot"/>
            </v:line>
            <v:line style="position:absolute" from="7841,98" to="7841,1476" stroked="true" strokeweight=".317226pt" strokecolor="#666666">
              <v:stroke dashstyle="dot"/>
            </v:line>
            <v:line style="position:absolute" from="7919,98" to="7919,1476" stroked="true" strokeweight=".317226pt" strokecolor="#666666">
              <v:stroke dashstyle="dot"/>
            </v:line>
            <v:line style="position:absolute" from="7982,98" to="7982,1476" stroked="true" strokeweight=".316750pt" strokecolor="#666666">
              <v:stroke dashstyle="dot"/>
            </v:line>
            <v:line style="position:absolute" from="8060,98" to="8060,1476" stroked="true" strokeweight=".317226pt" strokecolor="#666666">
              <v:stroke dashstyle="dot"/>
            </v:line>
            <v:line style="position:absolute" from="8124,98" to="8124,1476" stroked="true" strokeweight=".317226pt" strokecolor="#666666">
              <v:stroke dashstyle="dot"/>
            </v:line>
            <v:line style="position:absolute" from="8161,1476" to="8161,89" stroked="true" strokeweight=".317226pt" strokecolor="#252525">
              <v:stroke dashstyle="solid"/>
            </v:line>
            <v:line style="position:absolute" from="4147,1476" to="4147,89" stroked="true" strokeweight=".317226pt" strokecolor="#252525">
              <v:stroke dashstyle="solid"/>
            </v:line>
            <v:line style="position:absolute" from="8161,1462" to="4147,1462" stroked="true" strokeweight=".316856pt" strokecolor="#252525">
              <v:stroke dashstyle="solid"/>
            </v:line>
            <v:line style="position:absolute" from="8161,1122" to="4147,1122" stroked="true" strokeweight=".316856pt" strokecolor="#252525">
              <v:stroke dashstyle="solid"/>
            </v:line>
            <v:shape style="position:absolute;left:4146;top:442;width:4015;height:340" id="docshape899" coordorigin="4147,443" coordsize="4015,340" path="m4147,783l7209,783m8056,783l8161,783m4147,443l7209,443m8056,443l8161,443e" filled="false" stroked="true" strokeweight=".316856pt" strokecolor="#252525">
              <v:path arrowok="t"/>
              <v:stroke dashstyle="solid"/>
            </v:shape>
            <v:line style="position:absolute" from="8161,103" to="4147,103" stroked="true" strokeweight=".316856pt" strokecolor="#252525">
              <v:stroke dashstyle="solid"/>
            </v:line>
            <v:line style="position:absolute" from="4147,1476" to="8161,1476" stroked="true" strokeweight=".316856pt" strokecolor="#666666">
              <v:stroke dashstyle="solid"/>
            </v:line>
            <v:line style="position:absolute" from="4147,89" to="8161,89" stroked="true" strokeweight=".316856pt" strokecolor="#666666">
              <v:stroke dashstyle="solid"/>
            </v:line>
            <v:line style="position:absolute" from="4147,1476" to="4147,1436" stroked="true" strokeweight=".317226pt" strokecolor="#666666">
              <v:stroke dashstyle="solid"/>
            </v:line>
            <v:line style="position:absolute" from="4949,1476" to="4949,1436" stroked="true" strokeweight=".317226pt" strokecolor="#666666">
              <v:stroke dashstyle="solid"/>
            </v:line>
            <v:line style="position:absolute" from="5752,1476" to="5752,1436" stroked="true" strokeweight=".317226pt" strokecolor="#666666">
              <v:stroke dashstyle="solid"/>
            </v:line>
            <v:line style="position:absolute" from="6555,1476" to="6555,1436" stroked="true" strokeweight=".317226pt" strokecolor="#666666">
              <v:stroke dashstyle="solid"/>
            </v:line>
            <v:line style="position:absolute" from="7358,1476" to="7358,1436" stroked="true" strokeweight=".317226pt" strokecolor="#666666">
              <v:stroke dashstyle="solid"/>
            </v:line>
            <v:line style="position:absolute" from="8161,1476" to="8161,1436" stroked="true" strokeweight=".317226pt" strokecolor="#666666">
              <v:stroke dashstyle="solid"/>
            </v:line>
            <v:line style="position:absolute" from="4147,89" to="4147,129" stroked="true" strokeweight=".317226pt" strokecolor="#666666">
              <v:stroke dashstyle="solid"/>
            </v:line>
            <v:line style="position:absolute" from="4949,89" to="4949,129" stroked="true" strokeweight=".317226pt" strokecolor="#666666">
              <v:stroke dashstyle="solid"/>
            </v:line>
            <v:line style="position:absolute" from="5752,89" to="5752,129" stroked="true" strokeweight=".317226pt" strokecolor="#666666">
              <v:stroke dashstyle="solid"/>
            </v:line>
            <v:line style="position:absolute" from="6555,89" to="6555,129" stroked="true" strokeweight=".317226pt" strokecolor="#666666">
              <v:stroke dashstyle="solid"/>
            </v:line>
            <v:line style="position:absolute" from="7358,89" to="7358,129" stroked="true" strokeweight=".317226pt" strokecolor="#666666">
              <v:stroke dashstyle="solid"/>
            </v:line>
            <v:line style="position:absolute" from="8161,89" to="8161,129" stroked="true" strokeweight=".317226pt" strokecolor="#666666">
              <v:stroke dashstyle="solid"/>
            </v:line>
            <v:line style="position:absolute" from="4147,1476" to="4147,1456" stroked="true" strokeweight=".317226pt" strokecolor="#666666">
              <v:stroke dashstyle="solid"/>
            </v:line>
            <v:line style="position:absolute" from="4388,1476" to="4388,1456" stroked="true" strokeweight=".317226pt" strokecolor="#666666">
              <v:stroke dashstyle="solid"/>
            </v:line>
            <v:line style="position:absolute" from="4530,1476" to="4530,1456" stroked="true" strokeweight=".317226pt" strokecolor="#666666">
              <v:stroke dashstyle="solid"/>
            </v:line>
            <v:line style="position:absolute" from="4630,1476" to="4630,1456" stroked="true" strokeweight=".317226pt" strokecolor="#666666">
              <v:stroke dashstyle="solid"/>
            </v:line>
            <v:line style="position:absolute" from="4708,1476" to="4708,1456" stroked="true" strokeweight=".317226pt" strokecolor="#666666">
              <v:stroke dashstyle="solid"/>
            </v:line>
            <v:line style="position:absolute" from="4771,1476" to="4771,1456" stroked="true" strokeweight=".317226pt" strokecolor="#666666">
              <v:stroke dashstyle="solid"/>
            </v:line>
            <v:line style="position:absolute" from="4825,1476" to="4825,1456" stroked="true" strokeweight=".317226pt" strokecolor="#666666">
              <v:stroke dashstyle="solid"/>
            </v:line>
            <v:line style="position:absolute" from="4872,1476" to="4872,1456" stroked="true" strokeweight=".317226pt" strokecolor="#666666">
              <v:stroke dashstyle="solid"/>
            </v:line>
            <v:line style="position:absolute" from="4913,1476" to="4913,1456" stroked="true" strokeweight=".317226pt" strokecolor="#666666">
              <v:stroke dashstyle="solid"/>
            </v:line>
            <v:line style="position:absolute" from="4949,1476" to="4949,1456" stroked="true" strokeweight=".317226pt" strokecolor="#666666">
              <v:stroke dashstyle="solid"/>
            </v:line>
            <v:line style="position:absolute" from="5191,1476" to="5191,1456" stroked="true" strokeweight=".317226pt" strokecolor="#666666">
              <v:stroke dashstyle="solid"/>
            </v:line>
            <v:line style="position:absolute" from="5332,1476" to="5332,1456" stroked="true" strokeweight=".317226pt" strokecolor="#666666">
              <v:stroke dashstyle="solid"/>
            </v:line>
            <v:line style="position:absolute" from="5433,1476" to="5433,1456" stroked="true" strokeweight=".317226pt" strokecolor="#666666">
              <v:stroke dashstyle="solid"/>
            </v:line>
            <v:line style="position:absolute" from="5510,1476" to="5510,1456" stroked="true" strokeweight=".317226pt" strokecolor="#666666">
              <v:stroke dashstyle="solid"/>
            </v:line>
            <v:line style="position:absolute" from="5574,1476" to="5574,1456" stroked="true" strokeweight=".317226pt" strokecolor="#666666">
              <v:stroke dashstyle="solid"/>
            </v:line>
            <v:line style="position:absolute" from="5628,1476" to="5628,1456" stroked="true" strokeweight=".317226pt" strokecolor="#666666">
              <v:stroke dashstyle="solid"/>
            </v:line>
            <v:line style="position:absolute" from="5674,1476" to="5674,1456" stroked="true" strokeweight=".317226pt" strokecolor="#666666">
              <v:stroke dashstyle="solid"/>
            </v:line>
            <v:line style="position:absolute" from="5715,1476" to="5715,1456" stroked="true" strokeweight=".317226pt" strokecolor="#666666">
              <v:stroke dashstyle="solid"/>
            </v:line>
            <v:line style="position:absolute" from="5752,1476" to="5752,1456" stroked="true" strokeweight=".317226pt" strokecolor="#666666">
              <v:stroke dashstyle="solid"/>
            </v:line>
            <v:line style="position:absolute" from="5994,1476" to="5994,1456" stroked="true" strokeweight=".317226pt" strokecolor="#666666">
              <v:stroke dashstyle="solid"/>
            </v:line>
            <v:line style="position:absolute" from="6135,1476" to="6135,1456" stroked="true" strokeweight=".317226pt" strokecolor="#666666">
              <v:stroke dashstyle="solid"/>
            </v:line>
            <v:line style="position:absolute" from="6236,1476" to="6236,1456" stroked="true" strokeweight=".317226pt" strokecolor="#666666">
              <v:stroke dashstyle="solid"/>
            </v:line>
            <v:line style="position:absolute" from="6313,1476" to="6313,1456" stroked="true" strokeweight=".317226pt" strokecolor="#666666">
              <v:stroke dashstyle="solid"/>
            </v:line>
            <v:line style="position:absolute" from="6377,1476" to="6377,1456" stroked="true" strokeweight=".317226pt" strokecolor="#666666">
              <v:stroke dashstyle="solid"/>
            </v:line>
            <v:line style="position:absolute" from="6431,1476" to="6431,1456" stroked="true" strokeweight=".317226pt" strokecolor="#666666">
              <v:stroke dashstyle="solid"/>
            </v:line>
            <v:line style="position:absolute" from="6477,1476" to="6477,1456" stroked="true" strokeweight=".317226pt" strokecolor="#666666">
              <v:stroke dashstyle="solid"/>
            </v:line>
            <v:line style="position:absolute" from="6518,1476" to="6518,1456" stroked="true" strokeweight=".317226pt" strokecolor="#666666">
              <v:stroke dashstyle="solid"/>
            </v:line>
            <v:line style="position:absolute" from="6555,1476" to="6555,1456" stroked="true" strokeweight=".317226pt" strokecolor="#666666">
              <v:stroke dashstyle="solid"/>
            </v:line>
            <v:line style="position:absolute" from="6797,1476" to="6797,1456" stroked="true" strokeweight=".317226pt" strokecolor="#666666">
              <v:stroke dashstyle="solid"/>
            </v:line>
            <v:line style="position:absolute" from="6938,1476" to="6938,1456" stroked="true" strokeweight=".317226pt" strokecolor="#666666">
              <v:stroke dashstyle="solid"/>
            </v:line>
            <v:line style="position:absolute" from="7038,1476" to="7038,1456" stroked="true" strokeweight=".317226pt" strokecolor="#666666">
              <v:stroke dashstyle="solid"/>
            </v:line>
            <v:line style="position:absolute" from="7116,1476" to="7116,1456" stroked="true" strokeweight=".317226pt" strokecolor="#666666">
              <v:stroke dashstyle="solid"/>
            </v:line>
            <v:line style="position:absolute" from="7180,1476" to="7180,1456" stroked="true" strokeweight=".317226pt" strokecolor="#666666">
              <v:stroke dashstyle="solid"/>
            </v:line>
            <v:line style="position:absolute" from="7233,1476" to="7233,1456" stroked="true" strokeweight=".317226pt" strokecolor="#666666">
              <v:stroke dashstyle="solid"/>
            </v:line>
            <v:line style="position:absolute" from="7280,1476" to="7280,1456" stroked="true" strokeweight=".317226pt" strokecolor="#666666">
              <v:stroke dashstyle="solid"/>
            </v:line>
            <v:line style="position:absolute" from="7321,1476" to="7321,1456" stroked="true" strokeweight=".317226pt" strokecolor="#666666">
              <v:stroke dashstyle="solid"/>
            </v:line>
            <v:line style="position:absolute" from="7358,1476" to="7358,1456" stroked="true" strokeweight=".317226pt" strokecolor="#666666">
              <v:stroke dashstyle="solid"/>
            </v:line>
            <v:line style="position:absolute" from="7599,1476" to="7599,1456" stroked="true" strokeweight=".317226pt" strokecolor="#666666">
              <v:stroke dashstyle="solid"/>
            </v:line>
            <v:line style="position:absolute" from="7741,1476" to="7741,1456" stroked="true" strokeweight=".317226pt" strokecolor="#666666">
              <v:stroke dashstyle="solid"/>
            </v:line>
            <v:line style="position:absolute" from="7841,1476" to="7841,1456" stroked="true" strokeweight=".317226pt" strokecolor="#666666">
              <v:stroke dashstyle="solid"/>
            </v:line>
            <v:line style="position:absolute" from="7919,1476" to="7919,1456" stroked="true" strokeweight=".317226pt" strokecolor="#666666">
              <v:stroke dashstyle="solid"/>
            </v:line>
            <v:line style="position:absolute" from="7983,1476" to="7983,1456" stroked="true" strokeweight=".317226pt" strokecolor="#666666">
              <v:stroke dashstyle="solid"/>
            </v:line>
            <v:line style="position:absolute" from="8036,1476" to="8036,1456" stroked="true" strokeweight=".317226pt" strokecolor="#666666">
              <v:stroke dashstyle="solid"/>
            </v:line>
            <v:line style="position:absolute" from="8083,1476" to="8083,1456" stroked="true" strokeweight=".317226pt" strokecolor="#666666">
              <v:stroke dashstyle="solid"/>
            </v:line>
            <v:line style="position:absolute" from="8124,1476" to="8124,1456" stroked="true" strokeweight=".317226pt" strokecolor="#666666">
              <v:stroke dashstyle="solid"/>
            </v:line>
            <v:line style="position:absolute" from="8161,1476" to="8161,1456" stroked="true" strokeweight=".317226pt" strokecolor="#666666">
              <v:stroke dashstyle="solid"/>
            </v:line>
            <v:line style="position:absolute" from="4147,89" to="4147,109" stroked="true" strokeweight=".317226pt" strokecolor="#666666">
              <v:stroke dashstyle="solid"/>
            </v:line>
            <v:line style="position:absolute" from="4388,89" to="4388,109" stroked="true" strokeweight=".317226pt" strokecolor="#666666">
              <v:stroke dashstyle="solid"/>
            </v:line>
            <v:line style="position:absolute" from="4530,89" to="4530,109" stroked="true" strokeweight=".317226pt" strokecolor="#666666">
              <v:stroke dashstyle="solid"/>
            </v:line>
            <v:line style="position:absolute" from="4630,89" to="4630,109" stroked="true" strokeweight=".317226pt" strokecolor="#666666">
              <v:stroke dashstyle="solid"/>
            </v:line>
            <v:line style="position:absolute" from="4708,89" to="4708,109" stroked="true" strokeweight=".317226pt" strokecolor="#666666">
              <v:stroke dashstyle="solid"/>
            </v:line>
            <v:line style="position:absolute" from="4771,89" to="4771,109" stroked="true" strokeweight=".317226pt" strokecolor="#666666">
              <v:stroke dashstyle="solid"/>
            </v:line>
            <v:line style="position:absolute" from="4825,89" to="4825,109" stroked="true" strokeweight=".317226pt" strokecolor="#666666">
              <v:stroke dashstyle="solid"/>
            </v:line>
            <v:line style="position:absolute" from="4872,89" to="4872,109" stroked="true" strokeweight=".317226pt" strokecolor="#666666">
              <v:stroke dashstyle="solid"/>
            </v:line>
            <v:line style="position:absolute" from="4913,89" to="4913,109" stroked="true" strokeweight=".317226pt" strokecolor="#666666">
              <v:stroke dashstyle="solid"/>
            </v:line>
            <v:line style="position:absolute" from="4949,89" to="4949,109" stroked="true" strokeweight=".317226pt" strokecolor="#666666">
              <v:stroke dashstyle="solid"/>
            </v:line>
            <v:line style="position:absolute" from="5191,89" to="5191,109" stroked="true" strokeweight=".317226pt" strokecolor="#666666">
              <v:stroke dashstyle="solid"/>
            </v:line>
            <v:line style="position:absolute" from="5332,89" to="5332,109" stroked="true" strokeweight=".317226pt" strokecolor="#666666">
              <v:stroke dashstyle="solid"/>
            </v:line>
            <v:line style="position:absolute" from="5433,89" to="5433,109" stroked="true" strokeweight=".317226pt" strokecolor="#666666">
              <v:stroke dashstyle="solid"/>
            </v:line>
            <v:line style="position:absolute" from="5511,89" to="5511,109" stroked="true" strokeweight=".317226pt" strokecolor="#666666">
              <v:stroke dashstyle="solid"/>
            </v:line>
            <v:line style="position:absolute" from="5574,89" to="5574,109" stroked="true" strokeweight=".317226pt" strokecolor="#666666">
              <v:stroke dashstyle="solid"/>
            </v:line>
            <v:line style="position:absolute" from="5628,89" to="5628,109" stroked="true" strokeweight=".317226pt" strokecolor="#666666">
              <v:stroke dashstyle="solid"/>
            </v:line>
            <v:line style="position:absolute" from="5674,89" to="5674,109" stroked="true" strokeweight=".317226pt" strokecolor="#666666">
              <v:stroke dashstyle="solid"/>
            </v:line>
            <v:line style="position:absolute" from="5715,89" to="5715,109" stroked="true" strokeweight=".317226pt" strokecolor="#666666">
              <v:stroke dashstyle="solid"/>
            </v:line>
            <v:line style="position:absolute" from="5752,89" to="5752,109" stroked="true" strokeweight=".317226pt" strokecolor="#666666">
              <v:stroke dashstyle="solid"/>
            </v:line>
            <v:line style="position:absolute" from="5994,89" to="5994,109" stroked="true" strokeweight=".317226pt" strokecolor="#666666">
              <v:stroke dashstyle="solid"/>
            </v:line>
            <v:line style="position:absolute" from="6135,89" to="6135,109" stroked="true" strokeweight=".317226pt" strokecolor="#666666">
              <v:stroke dashstyle="solid"/>
            </v:line>
            <v:line style="position:absolute" from="6236,89" to="6236,109" stroked="true" strokeweight=".317226pt" strokecolor="#666666">
              <v:stroke dashstyle="solid"/>
            </v:line>
            <v:line style="position:absolute" from="6313,89" to="6313,109" stroked="true" strokeweight=".317226pt" strokecolor="#666666">
              <v:stroke dashstyle="solid"/>
            </v:line>
            <v:line style="position:absolute" from="6377,89" to="6377,109" stroked="true" strokeweight=".317226pt" strokecolor="#666666">
              <v:stroke dashstyle="solid"/>
            </v:line>
            <v:line style="position:absolute" from="6431,89" to="6431,109" stroked="true" strokeweight=".317226pt" strokecolor="#666666">
              <v:stroke dashstyle="solid"/>
            </v:line>
            <v:line style="position:absolute" from="6477,89" to="6477,109" stroked="true" strokeweight=".317226pt" strokecolor="#666666">
              <v:stroke dashstyle="solid"/>
            </v:line>
            <v:line style="position:absolute" from="6518,89" to="6518,109" stroked="true" strokeweight=".317226pt" strokecolor="#666666">
              <v:stroke dashstyle="solid"/>
            </v:line>
            <v:line style="position:absolute" from="6555,89" to="6555,109" stroked="true" strokeweight=".317226pt" strokecolor="#666666">
              <v:stroke dashstyle="solid"/>
            </v:line>
            <v:line style="position:absolute" from="6797,89" to="6797,109" stroked="true" strokeweight=".317226pt" strokecolor="#666666">
              <v:stroke dashstyle="solid"/>
            </v:line>
            <v:line style="position:absolute" from="6938,89" to="6938,109" stroked="true" strokeweight=".317226pt" strokecolor="#666666">
              <v:stroke dashstyle="solid"/>
            </v:line>
            <v:line style="position:absolute" from="7038,89" to="7038,109" stroked="true" strokeweight=".317226pt" strokecolor="#666666">
              <v:stroke dashstyle="solid"/>
            </v:line>
            <v:line style="position:absolute" from="7116,89" to="7116,109" stroked="true" strokeweight=".317226pt" strokecolor="#666666">
              <v:stroke dashstyle="solid"/>
            </v:line>
            <v:line style="position:absolute" from="7180,89" to="7180,109" stroked="true" strokeweight=".317226pt" strokecolor="#666666">
              <v:stroke dashstyle="solid"/>
            </v:line>
            <v:line style="position:absolute" from="7233,89" to="7233,109" stroked="true" strokeweight=".317226pt" strokecolor="#666666">
              <v:stroke dashstyle="solid"/>
            </v:line>
            <v:line style="position:absolute" from="7280,89" to="7280,109" stroked="true" strokeweight=".317226pt" strokecolor="#666666">
              <v:stroke dashstyle="solid"/>
            </v:line>
            <v:line style="position:absolute" from="7321,89" to="7321,109" stroked="true" strokeweight=".317226pt" strokecolor="#666666">
              <v:stroke dashstyle="solid"/>
            </v:line>
            <v:line style="position:absolute" from="7358,89" to="7358,109" stroked="true" strokeweight=".317226pt" strokecolor="#666666">
              <v:stroke dashstyle="solid"/>
            </v:line>
            <v:line style="position:absolute" from="7599,89" to="7599,109" stroked="true" strokeweight=".317226pt" strokecolor="#666666">
              <v:stroke dashstyle="solid"/>
            </v:line>
            <v:line style="position:absolute" from="7741,89" to="7741,109" stroked="true" strokeweight=".317226pt" strokecolor="#666666">
              <v:stroke dashstyle="solid"/>
            </v:line>
            <v:line style="position:absolute" from="7841,89" to="7841,109" stroked="true" strokeweight=".317226pt" strokecolor="#666666">
              <v:stroke dashstyle="solid"/>
            </v:line>
            <v:line style="position:absolute" from="7919,89" to="7919,109" stroked="true" strokeweight=".317226pt" strokecolor="#666666">
              <v:stroke dashstyle="solid"/>
            </v:line>
            <v:line style="position:absolute" from="7983,89" to="7983,109" stroked="true" strokeweight=".317226pt" strokecolor="#666666">
              <v:stroke dashstyle="solid"/>
            </v:line>
            <v:line style="position:absolute" from="8036,89" to="8036,109" stroked="true" strokeweight=".317226pt" strokecolor="#666666">
              <v:stroke dashstyle="solid"/>
            </v:line>
            <v:line style="position:absolute" from="8083,89" to="8083,109" stroked="true" strokeweight=".317226pt" strokecolor="#666666">
              <v:stroke dashstyle="solid"/>
            </v:line>
            <v:line style="position:absolute" from="8124,89" to="8124,109" stroked="true" strokeweight=".317226pt" strokecolor="#666666">
              <v:stroke dashstyle="solid"/>
            </v:line>
            <v:line style="position:absolute" from="8161,89" to="8161,109" stroked="true" strokeweight=".317226pt" strokecolor="#666666">
              <v:stroke dashstyle="solid"/>
            </v:line>
            <v:line style="position:absolute" from="4147,1476" to="4147,89" stroked="true" strokeweight=".317226pt" strokecolor="#666666">
              <v:stroke dashstyle="solid"/>
            </v:line>
            <v:line style="position:absolute" from="8161,1476" to="8161,89" stroked="true" strokeweight=".317226pt" strokecolor="#666666">
              <v:stroke dashstyle="solid"/>
            </v:line>
            <v:line style="position:absolute" from="4147,1462" to="4187,1462" stroked="true" strokeweight=".316856pt" strokecolor="#666666">
              <v:stroke dashstyle="solid"/>
            </v:line>
            <v:line style="position:absolute" from="4147,1122" to="4187,1122" stroked="true" strokeweight=".316856pt" strokecolor="#666666">
              <v:stroke dashstyle="solid"/>
            </v:line>
            <v:line style="position:absolute" from="4147,782" to="4187,782" stroked="true" strokeweight=".316856pt" strokecolor="#666666">
              <v:stroke dashstyle="solid"/>
            </v:line>
            <v:line style="position:absolute" from="4147,442" to="4187,442" stroked="true" strokeweight=".316856pt" strokecolor="#666666">
              <v:stroke dashstyle="solid"/>
            </v:line>
            <v:line style="position:absolute" from="4147,102" to="4187,102" stroked="true" strokeweight=".316856pt" strokecolor="#666666">
              <v:stroke dashstyle="solid"/>
            </v:line>
            <v:line style="position:absolute" from="8161,1462" to="8120,1462" stroked="true" strokeweight=".316856pt" strokecolor="#666666">
              <v:stroke dashstyle="solid"/>
            </v:line>
            <v:line style="position:absolute" from="8161,1122" to="8120,1122" stroked="true" strokeweight=".316856pt" strokecolor="#666666">
              <v:stroke dashstyle="solid"/>
            </v:line>
            <v:line style="position:absolute" from="8161,782" to="8120,782" stroked="true" strokeweight=".316856pt" strokecolor="#666666">
              <v:stroke dashstyle="solid"/>
            </v:line>
            <v:line style="position:absolute" from="8161,442" to="8120,442" stroked="true" strokeweight=".316856pt" strokecolor="#666666">
              <v:stroke dashstyle="solid"/>
            </v:line>
            <v:line style="position:absolute" from="8161,102" to="8120,102" stroked="true" strokeweight=".316856pt" strokecolor="#666666">
              <v:stroke dashstyle="solid"/>
            </v:line>
            <v:shape style="position:absolute;left:4146;top:105;width:4016;height:337" id="docshape900" coordorigin="4146,106" coordsize="4016,337" path="m4146,442l4388,442,5191,438,5300,436,5409,434,5518,431,5628,427,5737,422,5846,414,5955,404,6064,390,6173,373,6282,350,6391,321,6500,289,6610,255,6664,239,6773,209,6882,183,6991,163,7101,147,7210,135,7319,126,7428,120,7537,115,7646,112,7755,109,7864,107,7919,107,8161,106e" filled="false" stroked="true" strokeweight=".316859pt" strokecolor="#0071bc">
              <v:path arrowok="t"/>
              <v:stroke dashstyle="solid"/>
            </v:shape>
            <v:shape style="position:absolute;left:4146;top:782;width:4016;height:2" id="docshape901" coordorigin="4146,782" coordsize="4016,0" path="m4146,782l7209,782m8056,782l8161,782e" filled="false" stroked="true" strokeweight=".316856pt" strokecolor="#d95218">
              <v:path arrowok="t"/>
              <v:stroke dashstyle="solid"/>
            </v:shape>
            <v:shape style="position:absolute;left:4146;top:782;width:4016;height:337" id="docshape902" coordorigin="4146,783" coordsize="4016,337" path="m4146,1119l4388,1118,4497,1116,4606,1114,4716,1111,4825,1107,4934,1102,5043,1094,5152,1084,5261,1070,5370,1052,5479,1029,5589,1001,5698,969,5752,952,5807,935,5916,903,6025,875,6134,852,6243,834,6352,821,6461,810,6571,803,6680,797,6789,793,6898,790,7007,788,7116,787,7919,783,8161,783e" filled="false" stroked="true" strokeweight=".316859pt" strokecolor="#ecb01f">
              <v:path arrowok="t"/>
              <v:stroke dashstyle="solid"/>
            </v:shape>
            <v:shape style="position:absolute;left:4146;top:444;width:4016;height:338" id="docshape903" coordorigin="4146,444" coordsize="4016,338" path="m4146,444l4630,447,4739,448,4848,450,4957,453,5066,457,5175,463,5285,471,5394,481,5503,494,5612,512,5721,535,5830,563,5939,595,5994,612,6048,629,6158,661,6267,690,6376,712,6485,730,6594,744,6703,754,6812,762,6921,767,7030,771,7140,774,7249,776,7358,778,8161,782,8161,782e" filled="false" stroked="true" strokeweight=".316859pt" strokecolor="#7d2e8e">
              <v:path arrowok="t"/>
              <v:stroke dashstyle="solid"/>
            </v:shape>
            <v:shape style="position:absolute;left:4146;top:1125;width:4016;height:336" id="docshape904" coordorigin="4146,1125" coordsize="4016,336" path="m4146,1460l4388,1460,4497,1459,4606,1457,4714,1456,4823,1453,4931,1450,5040,1446,5149,1440,5257,1432,5366,1422,5475,1409,5583,1394,5638,1386,5692,1379,5801,1365,5909,1355,6018,1349,6072,1346,6126,1342,6235,1333,6344,1317,6452,1296,6561,1270,6615,1256,6670,1242,6778,1216,6887,1194,6996,1176,7104,1162,7213,1152,7321,1144,7430,1138,7539,1134,7647,1131,7756,1129,7865,1127,7919,1126,8161,1125e" filled="false" stroked="true" strokeweight=".316859pt" strokecolor="#77ac2f">
              <v:path arrowok="t"/>
              <v:stroke dashstyle="solid"/>
            </v:shape>
            <v:rect style="position:absolute;left:7209;top:155;width:847;height:818" id="docshape905" filled="true" fillcolor="#ffffff" stroked="false">
              <v:fill type="solid"/>
            </v:rect>
            <v:line style="position:absolute" from="7247,250" to="7628,250" stroked="true" strokeweight=".316856pt" strokecolor="#0071bc">
              <v:stroke dashstyle="solid"/>
            </v:line>
            <v:line style="position:absolute" from="7247,407" to="7628,407" stroked="true" strokeweight=".316856pt" strokecolor="#d95218">
              <v:stroke dashstyle="solid"/>
            </v:line>
            <v:line style="position:absolute" from="7247,564" to="7628,564" stroked="true" strokeweight=".316856pt" strokecolor="#ecb01f">
              <v:stroke dashstyle="solid"/>
            </v:line>
            <v:line style="position:absolute" from="7247,721" to="7628,721" stroked="true" strokeweight=".316856pt" strokecolor="#7d2e8e">
              <v:stroke dashstyle="solid"/>
            </v:line>
            <v:line style="position:absolute" from="7247,877" to="7628,877" stroked="true" strokeweight=".316856pt" strokecolor="#77ac2f">
              <v:stroke dashstyle="solid"/>
            </v:line>
            <v:rect style="position:absolute;left:7209;top:155;width:847;height:818" id="docshape906" filled="false" stroked="true" strokeweight=".317035pt" strokecolor="#252525">
              <v:stroke dashstyle="solid"/>
            </v:rect>
            <v:shape style="position:absolute;left:7743;top:815;width:94;height:122" type="#_x0000_t202" id="docshape907" filled="false" stroked="false">
              <v:textbox inset="0,0,0,0">
                <w:txbxContent>
                  <w:p>
                    <w:pPr>
                      <w:spacing w:before="11"/>
                      <w:ind w:left="55" w:right="-44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s)</w:t>
                    </w:r>
                  </w:p>
                </w:txbxContent>
              </v:textbox>
              <w10:wrap type="none"/>
            </v:shape>
            <v:shape style="position:absolute;left:7602;top:815;width:136;height:122" type="#_x0000_t202" id="docshape908" filled="false" stroked="false">
              <v:textbox inset="0,0,0,0">
                <w:txbxContent>
                  <w:p>
                    <w:pPr>
                      <w:spacing w:before="11"/>
                      <w:ind w:left="53" w:right="-72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G3(</w:t>
                    </w:r>
                  </w:p>
                </w:txbxContent>
              </v:textbox>
              <w10:wrap type="none"/>
            </v:shape>
            <v:shape style="position:absolute;left:7844;top:113;width:104;height:636" type="#_x0000_t202" id="docshape909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0"/>
                      </w:rPr>
                    </w:pPr>
                  </w:p>
                  <w:p>
                    <w:pPr>
                      <w:spacing w:before="62"/>
                      <w:ind w:left="30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spacing w:val="-1"/>
                        <w:w w:val="107"/>
                        <w:sz w:val="8"/>
                      </w:rPr>
                      <w:t>)</w:t>
                    </w:r>
                  </w:p>
                  <w:p>
                    <w:pPr>
                      <w:spacing w:line="80" w:lineRule="exact" w:before="65"/>
                      <w:ind w:left="52" w:right="0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spacing w:val="-1"/>
                        <w:w w:val="107"/>
                        <w:sz w:val="8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7743;top:113;width:94;height:636" type="#_x0000_t202" id="docshape910" filled="false" stroked="false">
              <v:textbox inset="0,0,0,0">
                <w:txbxContent>
                  <w:p>
                    <w:pPr>
                      <w:spacing w:before="86"/>
                      <w:ind w:left="33" w:right="-72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10)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10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"/>
                        <w:sz w:val="9"/>
                      </w:rPr>
                    </w:pPr>
                  </w:p>
                  <w:p>
                    <w:pPr>
                      <w:spacing w:before="0"/>
                      <w:ind w:left="55" w:right="-44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-1</w:t>
                    </w:r>
                  </w:p>
                  <w:p>
                    <w:pPr>
                      <w:spacing w:line="80" w:lineRule="exact" w:before="65"/>
                      <w:ind w:left="55" w:right="-72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+2</w:t>
                    </w:r>
                  </w:p>
                </w:txbxContent>
              </v:textbox>
              <w10:wrap type="none"/>
            </v:shape>
            <v:shape style="position:absolute;left:7602;top:113;width:136;height:636" type="#_x0000_t202" id="docshape911" filled="false" stroked="false">
              <v:textbox inset="0,0,0,0">
                <w:txbxContent>
                  <w:p>
                    <w:pPr>
                      <w:spacing w:line="408" w:lineRule="auto" w:before="86"/>
                      <w:ind w:left="53" w:right="-72" w:firstLine="0"/>
                      <w:jc w:val="both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(s+</w:t>
                    </w:r>
                    <w:r>
                      <w:rPr>
                        <w:rFonts w:ascii="Arial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8"/>
                      </w:rPr>
                      <w:t>1/s</w:t>
                    </w:r>
                    <w:r>
                      <w:rPr>
                        <w:rFonts w:ascii="Arial"/>
                        <w:spacing w:val="1"/>
                        <w:w w:val="105"/>
                        <w:sz w:val="8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8"/>
                      </w:rPr>
                      <w:t>1/(s</w:t>
                    </w:r>
                  </w:p>
                  <w:p>
                    <w:pPr>
                      <w:spacing w:line="80" w:lineRule="exact" w:before="1"/>
                      <w:ind w:left="53" w:right="-72" w:firstLine="0"/>
                      <w:jc w:val="left"/>
                      <w:rPr>
                        <w:rFonts w:ascii="Arial"/>
                        <w:sz w:val="8"/>
                      </w:rPr>
                    </w:pPr>
                    <w:r>
                      <w:rPr>
                        <w:rFonts w:ascii="Arial"/>
                        <w:w w:val="105"/>
                        <w:sz w:val="8"/>
                      </w:rPr>
                      <w:t>1/(s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05"/>
          <w:sz w:val="9"/>
        </w:rPr>
        <w:t>90</w:t>
      </w:r>
    </w:p>
    <w:p>
      <w:pPr>
        <w:pStyle w:val="BodyText"/>
        <w:spacing w:before="8"/>
        <w:rPr>
          <w:rFonts w:ascii="Arial"/>
          <w:sz w:val="11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339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0</w:t>
      </w:r>
    </w:p>
    <w:p>
      <w:pPr>
        <w:pStyle w:val="BodyText"/>
        <w:spacing w:before="8"/>
        <w:rPr>
          <w:rFonts w:ascii="Arial"/>
          <w:sz w:val="11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225" w:right="0" w:firstLine="0"/>
        <w:jc w:val="left"/>
        <w:rPr>
          <w:rFonts w:ascii="Arial"/>
          <w:sz w:val="9"/>
        </w:rPr>
      </w:pPr>
      <w:r>
        <w:rPr/>
        <w:pict>
          <v:shape style="position:absolute;margin-left:179.897873pt;margin-top:-6.543805pt;width:7.85pt;height:30.5pt;mso-position-horizontal-relative:page;mso-position-vertical-relative:paragraph;z-index:15969280" type="#_x0000_t202" id="docshape91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10"/>
                    </w:rPr>
                  </w:pPr>
                  <w:r>
                    <w:rPr>
                      <w:rFonts w:ascii="Arial"/>
                      <w:w w:val="105"/>
                      <w:sz w:val="10"/>
                    </w:rPr>
                    <w:t>Phase</w:t>
                  </w:r>
                  <w:r>
                    <w:rPr>
                      <w:rFonts w:ascii="Arial"/>
                      <w:spacing w:val="-2"/>
                      <w:w w:val="105"/>
                      <w:sz w:val="10"/>
                    </w:rPr>
                    <w:t> </w:t>
                  </w:r>
                  <w:r>
                    <w:rPr>
                      <w:rFonts w:ascii="Arial"/>
                      <w:w w:val="105"/>
                      <w:sz w:val="10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9"/>
        </w:rPr>
        <w:t>-90</w:t>
      </w:r>
    </w:p>
    <w:p>
      <w:pPr>
        <w:pStyle w:val="BodyText"/>
        <w:spacing w:before="8"/>
        <w:rPr>
          <w:rFonts w:ascii="Arial"/>
          <w:sz w:val="11"/>
        </w:r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3159" w:right="0" w:firstLine="0"/>
        <w:jc w:val="lef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-180</w:t>
      </w:r>
    </w:p>
    <w:p>
      <w:pPr>
        <w:pStyle w:val="BodyText"/>
        <w:spacing w:before="8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0"/>
        <w:rPr>
          <w:rFonts w:ascii="Arial"/>
          <w:sz w:val="8"/>
        </w:rPr>
      </w:pPr>
    </w:p>
    <w:p>
      <w:pPr>
        <w:spacing w:before="0"/>
        <w:ind w:left="0" w:right="201" w:firstLine="0"/>
        <w:jc w:val="right"/>
        <w:rPr>
          <w:rFonts w:ascii="Arial"/>
          <w:sz w:val="9"/>
        </w:rPr>
      </w:pPr>
      <w:r>
        <w:rPr>
          <w:rFonts w:ascii="Arial"/>
          <w:color w:val="666666"/>
          <w:w w:val="105"/>
          <w:sz w:val="9"/>
        </w:rPr>
        <w:t>-270</w:t>
      </w:r>
    </w:p>
    <w:p>
      <w:pPr>
        <w:spacing w:before="31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position w:val="-4"/>
          <w:sz w:val="9"/>
        </w:rPr>
        <w:t>10</w:t>
      </w:r>
      <w:r>
        <w:rPr>
          <w:rFonts w:ascii="Arial"/>
          <w:color w:val="666666"/>
          <w:spacing w:val="10"/>
          <w:w w:val="105"/>
          <w:position w:val="-4"/>
          <w:sz w:val="9"/>
        </w:rPr>
        <w:t> </w:t>
      </w:r>
      <w:r>
        <w:rPr>
          <w:rFonts w:ascii="Arial"/>
          <w:color w:val="666666"/>
          <w:w w:val="105"/>
          <w:sz w:val="7"/>
        </w:rPr>
        <w:t>-2</w:t>
      </w:r>
    </w:p>
    <w:p>
      <w:pPr>
        <w:spacing w:line="240" w:lineRule="auto" w:before="6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position w:val="-4"/>
          <w:sz w:val="9"/>
        </w:rPr>
        <w:t>10</w:t>
      </w:r>
      <w:r>
        <w:rPr>
          <w:rFonts w:ascii="Arial"/>
          <w:color w:val="666666"/>
          <w:spacing w:val="10"/>
          <w:w w:val="105"/>
          <w:position w:val="-4"/>
          <w:sz w:val="9"/>
        </w:rPr>
        <w:t> </w:t>
      </w:r>
      <w:r>
        <w:rPr>
          <w:rFonts w:ascii="Arial"/>
          <w:color w:val="666666"/>
          <w:w w:val="105"/>
          <w:sz w:val="7"/>
        </w:rPr>
        <w:t>-1</w:t>
      </w:r>
    </w:p>
    <w:p>
      <w:pPr>
        <w:spacing w:line="240" w:lineRule="auto" w:before="11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577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0</w:t>
      </w:r>
    </w:p>
    <w:p>
      <w:pPr>
        <w:spacing w:before="72"/>
        <w:ind w:left="501" w:right="0" w:firstLine="0"/>
        <w:jc w:val="left"/>
        <w:rPr>
          <w:rFonts w:ascii="Arial"/>
          <w:sz w:val="10"/>
        </w:rPr>
      </w:pPr>
      <w:r>
        <w:rPr>
          <w:rFonts w:ascii="Arial"/>
          <w:w w:val="105"/>
          <w:sz w:val="10"/>
        </w:rPr>
        <w:t>Frequency</w:t>
      </w:r>
      <w:r>
        <w:rPr>
          <w:rFonts w:ascii="Arial"/>
          <w:spacing w:val="12"/>
          <w:w w:val="105"/>
          <w:sz w:val="10"/>
        </w:rPr>
        <w:t> </w:t>
      </w:r>
      <w:r>
        <w:rPr>
          <w:rFonts w:ascii="Arial"/>
          <w:w w:val="105"/>
          <w:sz w:val="10"/>
        </w:rPr>
        <w:t>(rad/s)</w:t>
      </w:r>
    </w:p>
    <w:p>
      <w:pPr>
        <w:spacing w:line="240" w:lineRule="auto" w:before="11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-2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-1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1</w:t>
      </w:r>
    </w:p>
    <w:p>
      <w:pPr>
        <w:spacing w:line="240" w:lineRule="auto" w:before="11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2</w:t>
      </w:r>
    </w:p>
    <w:p>
      <w:pPr>
        <w:spacing w:line="240" w:lineRule="auto" w:before="11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spacing w:before="0"/>
        <w:ind w:left="574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9"/>
        </w:rPr>
        <w:t>10</w:t>
      </w:r>
      <w:r>
        <w:rPr>
          <w:rFonts w:ascii="Arial"/>
          <w:color w:val="666666"/>
          <w:spacing w:val="10"/>
          <w:w w:val="105"/>
          <w:sz w:val="9"/>
        </w:rPr>
        <w:t> </w:t>
      </w:r>
      <w:r>
        <w:rPr>
          <w:rFonts w:ascii="Arial"/>
          <w:color w:val="666666"/>
          <w:w w:val="105"/>
          <w:position w:val="5"/>
          <w:sz w:val="7"/>
        </w:rPr>
        <w:t>3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6" w:equalWidth="0">
            <w:col w:w="3554" w:space="40"/>
            <w:col w:w="760" w:space="39"/>
            <w:col w:w="1357" w:space="39"/>
            <w:col w:w="165" w:space="39"/>
            <w:col w:w="769" w:space="40"/>
            <w:col w:w="3808"/>
          </w:cols>
        </w:sectPr>
      </w:pPr>
    </w:p>
    <w:p>
      <w:pPr>
        <w:pStyle w:val="BodyText"/>
        <w:spacing w:line="247" w:lineRule="exact" w:before="159"/>
        <w:ind w:left="1021"/>
      </w:pPr>
      <w:r>
        <w:rPr/>
        <w:t>Ahora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diagrama</w:t>
      </w:r>
      <w:r>
        <w:rPr>
          <w:spacing w:val="8"/>
        </w:rPr>
        <w:t> </w:t>
      </w:r>
      <w:r>
        <w:rPr/>
        <w:t>de</w:t>
      </w:r>
      <w:r>
        <w:rPr>
          <w:spacing w:val="10"/>
        </w:rPr>
        <w:t> </w:t>
      </w:r>
      <w:r>
        <w:rPr/>
        <w:t>Bode</w:t>
      </w:r>
      <w:r>
        <w:rPr>
          <w:spacing w:val="8"/>
        </w:rPr>
        <w:t> </w:t>
      </w:r>
      <w:r>
        <w:rPr/>
        <w:t>de</w:t>
      </w:r>
      <w:r>
        <w:rPr>
          <w:spacing w:val="11"/>
        </w:rPr>
        <w:t> </w:t>
      </w:r>
      <w:r>
        <w:rPr/>
        <w:t>fase,</w:t>
      </w:r>
      <w:r>
        <w:rPr>
          <w:spacing w:val="10"/>
        </w:rPr>
        <w:t> </w:t>
      </w:r>
      <w:r>
        <w:rPr/>
        <w:t>¡sube</w:t>
      </w:r>
      <w:r>
        <w:rPr>
          <w:spacing w:val="10"/>
        </w:rPr>
        <w:t> </w:t>
      </w:r>
      <w:r>
        <w:rPr/>
        <w:t>y</w:t>
      </w:r>
      <w:r>
        <w:rPr>
          <w:spacing w:val="11"/>
        </w:rPr>
        <w:t> </w:t>
      </w:r>
      <w:r>
        <w:rPr/>
        <w:t>no</w:t>
      </w:r>
      <w:r>
        <w:rPr>
          <w:spacing w:val="11"/>
        </w:rPr>
        <w:t> </w:t>
      </w:r>
      <w:r>
        <w:rPr/>
        <w:t>baja,</w:t>
      </w:r>
      <w:r>
        <w:rPr>
          <w:spacing w:val="11"/>
        </w:rPr>
        <w:t> </w:t>
      </w:r>
      <w:r>
        <w:rPr/>
        <w:t>teniendo</w:t>
      </w:r>
      <w:r>
        <w:rPr>
          <w:spacing w:val="11"/>
        </w:rPr>
        <w:t> </w:t>
      </w:r>
      <w:r>
        <w:rPr/>
        <w:t>más</w:t>
      </w:r>
      <w:r>
        <w:rPr>
          <w:spacing w:val="9"/>
        </w:rPr>
        <w:t> </w:t>
      </w:r>
      <w:r>
        <w:rPr/>
        <w:t>polos</w:t>
      </w:r>
      <w:r>
        <w:rPr>
          <w:spacing w:val="13"/>
        </w:rPr>
        <w:t> </w:t>
      </w:r>
      <w:r>
        <w:rPr/>
        <w:t>que</w:t>
      </w:r>
      <w:r>
        <w:rPr>
          <w:spacing w:val="7"/>
        </w:rPr>
        <w:t> </w:t>
      </w:r>
      <w:r>
        <w:rPr/>
        <w:t>ceros!.</w:t>
      </w:r>
      <w:r>
        <w:rPr>
          <w:spacing w:val="6"/>
        </w:rPr>
        <w:t> </w:t>
      </w:r>
      <w:r>
        <w:rPr/>
        <w:t>Al</w:t>
      </w:r>
      <w:r>
        <w:rPr>
          <w:spacing w:val="11"/>
        </w:rPr>
        <w:t> </w:t>
      </w:r>
      <w:r>
        <w:rPr/>
        <w:t>cambiar</w:t>
      </w:r>
      <w:r>
        <w:rPr>
          <w:spacing w:val="11"/>
        </w:rPr>
        <w:t> </w:t>
      </w:r>
      <w:r>
        <w:rPr/>
        <w:t>de</w:t>
      </w:r>
    </w:p>
    <w:p>
      <w:pPr>
        <w:pStyle w:val="BodyText"/>
        <w:spacing w:line="247" w:lineRule="exact"/>
        <w:ind w:left="1021"/>
      </w:pPr>
      <w:r>
        <w:rPr/>
        <w:t>signo</w:t>
      </w:r>
      <w:r>
        <w:rPr>
          <w:spacing w:val="4"/>
        </w:rPr>
        <w:t> </w:t>
      </w:r>
      <w:r>
        <w:rPr/>
        <w:t>la</w:t>
      </w:r>
      <w:r>
        <w:rPr>
          <w:spacing w:val="3"/>
        </w:rPr>
        <w:t> </w:t>
      </w:r>
      <w:r>
        <w:rPr/>
        <w:t>tendencia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polo</w:t>
      </w:r>
      <w:r>
        <w:rPr>
          <w:spacing w:val="2"/>
        </w:rPr>
        <w:t> </w:t>
      </w:r>
      <w:r>
        <w:rPr/>
        <w:t>situado</w:t>
      </w:r>
      <w:r>
        <w:rPr>
          <w:spacing w:val="4"/>
        </w:rPr>
        <w:t> </w:t>
      </w:r>
      <w:r>
        <w:rPr/>
        <w:t>en</w:t>
      </w:r>
      <w:r>
        <w:rPr>
          <w:spacing w:val="4"/>
        </w:rPr>
        <w:t> </w:t>
      </w:r>
      <w:r>
        <w:rPr/>
        <w:t>torno</w:t>
      </w:r>
      <w:r>
        <w:rPr>
          <w:spacing w:val="4"/>
        </w:rPr>
        <w:t> </w:t>
      </w:r>
      <w:r>
        <w:rPr/>
        <w:t>a</w:t>
      </w:r>
      <w:r>
        <w:rPr>
          <w:spacing w:val="4"/>
        </w:rPr>
        <w:t> </w:t>
      </w:r>
      <w:r>
        <w:rPr/>
        <w:t>ω=1</w:t>
      </w:r>
      <w:r>
        <w:rPr>
          <w:spacing w:val="3"/>
        </w:rPr>
        <w:t> </w:t>
      </w:r>
      <w:r>
        <w:rPr/>
        <w:t>rad/s,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subidas</w:t>
      </w:r>
      <w:r>
        <w:rPr>
          <w:spacing w:val="2"/>
        </w:rPr>
        <w:t> </w:t>
      </w:r>
      <w:r>
        <w:rPr/>
        <w:t>priman</w:t>
      </w:r>
      <w:r>
        <w:rPr>
          <w:spacing w:val="2"/>
        </w:rPr>
        <w:t> </w:t>
      </w:r>
      <w:r>
        <w:rPr/>
        <w:t>sobre</w:t>
      </w:r>
      <w:r>
        <w:rPr>
          <w:spacing w:val="3"/>
        </w:rPr>
        <w:t> </w:t>
      </w:r>
      <w:r>
        <w:rPr/>
        <w:t>las</w:t>
      </w:r>
      <w:r>
        <w:rPr>
          <w:spacing w:val="5"/>
        </w:rPr>
        <w:t> </w:t>
      </w:r>
      <w:r>
        <w:rPr/>
        <w:t>bajas</w:t>
      </w:r>
      <w:r>
        <w:rPr>
          <w:spacing w:val="5"/>
        </w:rPr>
        <w:t> </w:t>
      </w:r>
      <w:r>
        <w:rPr/>
        <w:t>(1</w:t>
      </w:r>
      <w:r>
        <w:rPr>
          <w:spacing w:val="4"/>
        </w:rPr>
        <w:t> </w:t>
      </w:r>
      <w:r>
        <w:rPr/>
        <w:t>cero</w:t>
      </w:r>
    </w:p>
    <w:p>
      <w:pPr>
        <w:pStyle w:val="BodyText"/>
        <w:ind w:left="1021" w:right="1061"/>
      </w:pPr>
      <w:r>
        <w:rPr/>
        <w:t>+</w:t>
      </w:r>
      <w:r>
        <w:rPr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polo</w:t>
      </w:r>
      <w:r>
        <w:rPr>
          <w:spacing w:val="4"/>
        </w:rPr>
        <w:t> </w:t>
      </w:r>
      <w:r>
        <w:rPr/>
        <w:t>“reconvertido”</w:t>
      </w:r>
      <w:r>
        <w:rPr>
          <w:spacing w:val="3"/>
        </w:rPr>
        <w:t> </w:t>
      </w:r>
      <w:r>
        <w:rPr>
          <w:i/>
        </w:rPr>
        <w:t>vs.</w:t>
      </w:r>
      <w:r>
        <w:rPr>
          <w:i/>
          <w:spacing w:val="3"/>
        </w:rPr>
        <w:t> </w:t>
      </w:r>
      <w:r>
        <w:rPr/>
        <w:t>1</w:t>
      </w:r>
      <w:r>
        <w:rPr>
          <w:spacing w:val="3"/>
        </w:rPr>
        <w:t> </w:t>
      </w:r>
      <w:r>
        <w:rPr/>
        <w:t>polo)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frecuencias</w:t>
      </w:r>
      <w:r>
        <w:rPr>
          <w:spacing w:val="5"/>
        </w:rPr>
        <w:t> </w:t>
      </w:r>
      <w:r>
        <w:rPr/>
        <w:t>muy</w:t>
      </w:r>
      <w:r>
        <w:rPr>
          <w:spacing w:val="3"/>
        </w:rPr>
        <w:t> </w:t>
      </w:r>
      <w:r>
        <w:rPr/>
        <w:t>negativas</w:t>
      </w:r>
      <w:r>
        <w:rPr>
          <w:spacing w:val="5"/>
        </w:rPr>
        <w:t> </w:t>
      </w:r>
      <w:r>
        <w:rPr/>
        <w:t>por</w:t>
      </w:r>
      <w:r>
        <w:rPr>
          <w:spacing w:val="4"/>
        </w:rPr>
        <w:t> </w:t>
      </w:r>
      <w:r>
        <w:rPr/>
        <w:t>lo</w:t>
      </w:r>
      <w:r>
        <w:rPr>
          <w:spacing w:val="4"/>
        </w:rPr>
        <w:t> </w:t>
      </w:r>
      <w:r>
        <w:rPr/>
        <w:t>reflejado</w:t>
      </w:r>
      <w:r>
        <w:rPr>
          <w:spacing w:val="5"/>
        </w:rPr>
        <w:t> </w:t>
      </w:r>
      <w:r>
        <w:rPr/>
        <w:t>anteriormente.</w:t>
      </w:r>
      <w:r>
        <w:rPr>
          <w:spacing w:val="3"/>
        </w:rPr>
        <w:t> </w:t>
      </w:r>
      <w:r>
        <w:rPr/>
        <w:t>Re-</w:t>
      </w:r>
      <w:r>
        <w:rPr>
          <w:spacing w:val="-52"/>
        </w:rPr>
        <w:t> </w:t>
      </w:r>
      <w:r>
        <w:rPr/>
        <w:t>cuerda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polo</w:t>
      </w:r>
      <w:r>
        <w:rPr>
          <w:spacing w:val="-1"/>
        </w:rPr>
        <w:t> </w:t>
      </w:r>
      <w:r>
        <w:rPr/>
        <w:t>en el</w:t>
      </w:r>
      <w:r>
        <w:rPr>
          <w:spacing w:val="-2"/>
        </w:rPr>
        <w:t> </w:t>
      </w:r>
      <w:r>
        <w:rPr/>
        <w:t>origen,</w:t>
      </w:r>
      <w:r>
        <w:rPr>
          <w:spacing w:val="-2"/>
        </w:rPr>
        <w:t> </w:t>
      </w:r>
      <w:r>
        <w:rPr>
          <w:i/>
        </w:rPr>
        <w:t>s</w:t>
      </w:r>
      <w:r>
        <w:rPr/>
        <w:t>=0,</w:t>
      </w:r>
      <w:r>
        <w:rPr>
          <w:spacing w:val="-1"/>
        </w:rPr>
        <w:t> </w:t>
      </w:r>
      <w:r>
        <w:rPr/>
        <w:t>exhibe</w:t>
      </w:r>
      <w:r>
        <w:rPr>
          <w:spacing w:val="-2"/>
        </w:rPr>
        <w:t> </w:t>
      </w:r>
      <w:r>
        <w:rPr/>
        <w:t>una</w:t>
      </w:r>
      <w:r>
        <w:rPr>
          <w:spacing w:val="-1"/>
        </w:rPr>
        <w:t> </w:t>
      </w:r>
      <w:r>
        <w:rPr/>
        <w:t>tendencia</w:t>
      </w:r>
      <w:r>
        <w:rPr>
          <w:spacing w:val="-2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toda</w:t>
      </w:r>
      <w:r>
        <w:rPr>
          <w:spacing w:val="-2"/>
        </w:rPr>
        <w:t> </w:t>
      </w:r>
      <w:r>
        <w:rPr/>
        <w:t>frecuencia.</w:t>
      </w:r>
    </w:p>
    <w:p>
      <w:pPr>
        <w:pStyle w:val="BodyText"/>
        <w:spacing w:before="11"/>
        <w:rPr>
          <w:sz w:val="31"/>
        </w:rPr>
      </w:pPr>
    </w:p>
    <w:p>
      <w:pPr>
        <w:pStyle w:val="Heading4"/>
        <w:spacing w:line="240" w:lineRule="auto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before="2"/>
        <w:ind w:left="1021" w:right="1075"/>
        <w:jc w:val="both"/>
      </w:pPr>
      <w:r>
        <w:rPr/>
        <w:t>(i)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primer</w:t>
      </w:r>
      <w:r>
        <w:rPr>
          <w:spacing w:val="-6"/>
        </w:rPr>
        <w:t> </w:t>
      </w:r>
      <w:r>
        <w:rPr/>
        <w:t>lugar,</w:t>
      </w:r>
      <w:r>
        <w:rPr>
          <w:spacing w:val="-7"/>
        </w:rPr>
        <w:t> </w:t>
      </w:r>
      <w:r>
        <w:rPr/>
        <w:t>direccionamos</w:t>
      </w:r>
      <w:r>
        <w:rPr>
          <w:spacing w:val="-6"/>
        </w:rPr>
        <w:t> </w:t>
      </w:r>
      <w:r>
        <w:rPr/>
        <w:t>las</w:t>
      </w:r>
      <w:r>
        <w:rPr>
          <w:spacing w:val="-6"/>
        </w:rPr>
        <w:t> </w:t>
      </w:r>
      <w:r>
        <w:rPr/>
        <w:t>ventanas</w:t>
      </w:r>
      <w:r>
        <w:rPr>
          <w:spacing w:val="-8"/>
        </w:rPr>
        <w:t> </w:t>
      </w:r>
      <w:r>
        <w:rPr/>
        <w:t>con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números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canales</w:t>
      </w:r>
      <w:r>
        <w:rPr>
          <w:spacing w:val="-6"/>
        </w:rPr>
        <w:t> </w:t>
      </w:r>
      <w:r>
        <w:rPr/>
        <w:t>0,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y</w:t>
      </w:r>
      <w:r>
        <w:rPr>
          <w:spacing w:val="-10"/>
        </w:rPr>
        <w:t> </w:t>
      </w:r>
      <w:r>
        <w:rPr/>
        <w:t>2,</w:t>
      </w:r>
      <w:r>
        <w:rPr>
          <w:spacing w:val="-7"/>
        </w:rPr>
        <w:t> </w:t>
      </w:r>
      <w:r>
        <w:rPr/>
        <w:t>respectivamente,</w:t>
      </w:r>
      <w:r>
        <w:rPr>
          <w:spacing w:val="-52"/>
        </w:rPr>
        <w:t> </w:t>
      </w:r>
      <w:r>
        <w:rPr/>
        <w:t>de</w:t>
      </w:r>
      <w:r>
        <w:rPr>
          <w:spacing w:val="-11"/>
        </w:rPr>
        <w:t> </w:t>
      </w:r>
      <w:r>
        <w:rPr/>
        <w:t>las</w:t>
      </w:r>
      <w:r>
        <w:rPr>
          <w:spacing w:val="-9"/>
        </w:rPr>
        <w:t> </w:t>
      </w:r>
      <w:r>
        <w:rPr/>
        <w:t>entradas</w:t>
      </w:r>
      <w:r>
        <w:rPr>
          <w:spacing w:val="-11"/>
        </w:rPr>
        <w:t> </w:t>
      </w:r>
      <w:r>
        <w:rPr/>
        <w:t>digitales</w:t>
      </w:r>
      <w:r>
        <w:rPr>
          <w:spacing w:val="-11"/>
        </w:rPr>
        <w:t> </w:t>
      </w:r>
      <w:r>
        <w:rPr/>
        <w:t>del</w:t>
      </w:r>
      <w:r>
        <w:rPr>
          <w:spacing w:val="-11"/>
        </w:rPr>
        <w:t> </w:t>
      </w:r>
      <w:r>
        <w:rPr/>
        <w:t>controlador</w:t>
      </w:r>
      <w:r>
        <w:rPr>
          <w:spacing w:val="-11"/>
        </w:rPr>
        <w:t> </w:t>
      </w:r>
      <w:r>
        <w:rPr/>
        <w:t>del</w:t>
      </w:r>
      <w:r>
        <w:rPr>
          <w:spacing w:val="-10"/>
        </w:rPr>
        <w:t> </w:t>
      </w:r>
      <w:r>
        <w:rPr/>
        <w:t>módulo</w:t>
      </w:r>
      <w:r>
        <w:rPr>
          <w:spacing w:val="-9"/>
        </w:rPr>
        <w:t> </w:t>
      </w:r>
      <w:r>
        <w:rPr/>
        <w:t>1.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igual</w:t>
      </w:r>
      <w:r>
        <w:rPr>
          <w:spacing w:val="-10"/>
        </w:rPr>
        <w:t> </w:t>
      </w:r>
      <w:r>
        <w:rPr/>
        <w:t>forma,</w:t>
      </w:r>
      <w:r>
        <w:rPr>
          <w:spacing w:val="-10"/>
        </w:rPr>
        <w:t> </w:t>
      </w:r>
      <w:r>
        <w:rPr/>
        <w:t>asignamos</w:t>
      </w:r>
      <w:r>
        <w:rPr>
          <w:spacing w:val="-9"/>
        </w:rPr>
        <w:t> </w:t>
      </w:r>
      <w:r>
        <w:rPr/>
        <w:t>los</w:t>
      </w:r>
      <w:r>
        <w:rPr>
          <w:spacing w:val="-12"/>
        </w:rPr>
        <w:t> </w:t>
      </w:r>
      <w:r>
        <w:rPr/>
        <w:t>direccionamien-</w:t>
      </w:r>
      <w:r>
        <w:rPr>
          <w:spacing w:val="-52"/>
        </w:rPr>
        <w:t> </w:t>
      </w:r>
      <w:r>
        <w:rPr/>
        <w:t>tos %I1.3 e %I1.4 a las puertas. Si una o más ventanas están abiertas (conexión en paralelo a modo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2"/>
        </w:rPr>
        <w:t> </w:t>
      </w:r>
      <w:r>
        <w:rPr>
          <w:spacing w:val="-1"/>
        </w:rPr>
        <w:t>lógica</w:t>
      </w:r>
      <w:r>
        <w:rPr>
          <w:spacing w:val="-12"/>
        </w:rPr>
        <w:t> </w:t>
      </w:r>
      <w:r>
        <w:rPr>
          <w:spacing w:val="-1"/>
        </w:rPr>
        <w:t>booleana</w:t>
      </w:r>
      <w:r>
        <w:rPr>
          <w:spacing w:val="-11"/>
        </w:rPr>
        <w:t> </w:t>
      </w:r>
      <w:r>
        <w:rPr/>
        <w:t>OR),</w:t>
      </w:r>
      <w:r>
        <w:rPr>
          <w:spacing w:val="-14"/>
        </w:rPr>
        <w:t> </w:t>
      </w:r>
      <w:r>
        <w:rPr/>
        <w:t>se</w:t>
      </w:r>
      <w:r>
        <w:rPr>
          <w:spacing w:val="-11"/>
        </w:rPr>
        <w:t> </w:t>
      </w:r>
      <w:r>
        <w:rPr/>
        <w:t>activará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marca</w:t>
      </w:r>
      <w:r>
        <w:rPr>
          <w:spacing w:val="-14"/>
        </w:rPr>
        <w:t> </w:t>
      </w:r>
      <w:r>
        <w:rPr/>
        <w:t>%M0.0.</w:t>
      </w:r>
      <w:r>
        <w:rPr>
          <w:spacing w:val="-10"/>
        </w:rPr>
        <w:t> </w:t>
      </w:r>
      <w:r>
        <w:rPr/>
        <w:t>Análogamente,</w:t>
      </w:r>
      <w:r>
        <w:rPr>
          <w:spacing w:val="-11"/>
        </w:rPr>
        <w:t> </w:t>
      </w:r>
      <w:r>
        <w:rPr/>
        <w:t>%M0.1</w:t>
      </w:r>
      <w:r>
        <w:rPr>
          <w:spacing w:val="-14"/>
        </w:rPr>
        <w:t> </w:t>
      </w:r>
      <w:r>
        <w:rPr/>
        <w:t>se</w:t>
      </w:r>
      <w:r>
        <w:rPr>
          <w:spacing w:val="-13"/>
        </w:rPr>
        <w:t> </w:t>
      </w:r>
      <w:r>
        <w:rPr/>
        <w:t>activará</w:t>
      </w:r>
      <w:r>
        <w:rPr>
          <w:spacing w:val="-12"/>
        </w:rPr>
        <w:t> </w:t>
      </w:r>
      <w:r>
        <w:rPr/>
        <w:t>cuando</w:t>
      </w:r>
      <w:r>
        <w:rPr>
          <w:spacing w:val="-12"/>
        </w:rPr>
        <w:t> </w:t>
      </w:r>
      <w:r>
        <w:rPr/>
        <w:t>%I1.3</w:t>
      </w:r>
      <w:r>
        <w:rPr>
          <w:spacing w:val="-53"/>
        </w:rPr>
        <w:t> </w:t>
      </w:r>
      <w:r>
        <w:rPr/>
        <w:t>e</w:t>
      </w:r>
      <w:r>
        <w:rPr>
          <w:spacing w:val="-2"/>
        </w:rPr>
        <w:t> </w:t>
      </w:r>
      <w:r>
        <w:rPr/>
        <w:t>%I1.4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simultáneamente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(lógica</w:t>
      </w:r>
      <w:r>
        <w:rPr>
          <w:spacing w:val="-2"/>
        </w:rPr>
        <w:t> </w:t>
      </w:r>
      <w:r>
        <w:rPr/>
        <w:t>booleana</w:t>
      </w:r>
      <w:r>
        <w:rPr>
          <w:spacing w:val="-1"/>
        </w:rPr>
        <w:t> </w:t>
      </w:r>
      <w:r>
        <w:rPr/>
        <w:t>AND).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tanto,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salida</w:t>
      </w:r>
      <w:r>
        <w:rPr>
          <w:spacing w:val="-1"/>
        </w:rPr>
        <w:t> </w:t>
      </w:r>
      <w:r>
        <w:rPr/>
        <w:t>%Q2.0,</w:t>
      </w:r>
      <w:r>
        <w:rPr>
          <w:spacing w:val="-4"/>
        </w:rPr>
        <w:t> </w:t>
      </w:r>
      <w:r>
        <w:rPr/>
        <w:t>aso-</w:t>
      </w:r>
      <w:r>
        <w:rPr>
          <w:spacing w:val="-53"/>
        </w:rPr>
        <w:t> </w:t>
      </w:r>
      <w:r>
        <w:rPr/>
        <w:t>ciada a la lámpara, se activará cuando algunas de las marcas auxiliares estén activadas. Nótese que la</w:t>
      </w:r>
      <w:r>
        <w:rPr>
          <w:spacing w:val="1"/>
        </w:rPr>
        <w:t> </w:t>
      </w:r>
      <w:r>
        <w:rPr/>
        <w:t>utilización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 marcas</w:t>
      </w:r>
      <w:r>
        <w:rPr>
          <w:spacing w:val="-2"/>
        </w:rPr>
        <w:t> </w:t>
      </w:r>
      <w:r>
        <w:rPr/>
        <w:t>auxiliares no es necesaria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resolución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ejercicio.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3662"/>
        <w:rPr>
          <w:sz w:val="20"/>
        </w:rPr>
      </w:pPr>
      <w:r>
        <w:rPr>
          <w:sz w:val="20"/>
        </w:rPr>
        <w:drawing>
          <wp:inline distT="0" distB="0" distL="0" distR="0">
            <wp:extent cx="2053424" cy="2475547"/>
            <wp:effectExtent l="0" t="0" r="0" b="0"/>
            <wp:docPr id="265" name="image1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8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3424" cy="247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6"/>
        </w:rPr>
      </w:pPr>
    </w:p>
    <w:p>
      <w:pPr>
        <w:pStyle w:val="BodyText"/>
        <w:spacing w:before="101"/>
        <w:ind w:left="1021" w:right="1076"/>
        <w:jc w:val="both"/>
      </w:pPr>
      <w:r>
        <w:rPr/>
        <w:t>(ii) La ejecución del programa solicitado se puede implementar en dos instrucciones. La primera se</w:t>
      </w:r>
      <w:r>
        <w:rPr>
          <w:spacing w:val="1"/>
        </w:rPr>
        <w:t> </w:t>
      </w:r>
      <w:r>
        <w:rPr/>
        <w:t>apoya en el escenario de que, si el sensor solar detecta que el sol está brillando, el termostato solar</w:t>
      </w:r>
      <w:r>
        <w:rPr>
          <w:spacing w:val="1"/>
        </w:rPr>
        <w:t> </w:t>
      </w:r>
      <w:r>
        <w:rPr/>
        <w:t>está</w:t>
      </w:r>
      <w:r>
        <w:rPr>
          <w:spacing w:val="-6"/>
        </w:rPr>
        <w:t> </w:t>
      </w:r>
      <w:r>
        <w:rPr/>
        <w:t>encendido</w:t>
      </w:r>
      <w:r>
        <w:rPr>
          <w:spacing w:val="-6"/>
        </w:rPr>
        <w:t> </w:t>
      </w:r>
      <w:r>
        <w:rPr/>
        <w:t>(temperatura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20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25</w:t>
      </w:r>
      <w:r>
        <w:rPr>
          <w:spacing w:val="-6"/>
        </w:rPr>
        <w:t> </w:t>
      </w:r>
      <w:r>
        <w:rPr/>
        <w:t>ºC)</w:t>
      </w:r>
      <w:r>
        <w:rPr>
          <w:spacing w:val="-7"/>
        </w:rPr>
        <w:t> </w:t>
      </w:r>
      <w:r>
        <w:rPr/>
        <w:t>y,</w:t>
      </w:r>
      <w:r>
        <w:rPr>
          <w:spacing w:val="-4"/>
        </w:rPr>
        <w:t> </w:t>
      </w:r>
      <w:r>
        <w:rPr/>
        <w:t>lógicamente,</w:t>
      </w:r>
      <w:r>
        <w:rPr>
          <w:spacing w:val="-4"/>
        </w:rPr>
        <w:t> </w:t>
      </w:r>
      <w:r>
        <w:rPr/>
        <w:t>si</w:t>
      </w:r>
      <w:r>
        <w:rPr>
          <w:spacing w:val="-6"/>
        </w:rPr>
        <w:t> </w:t>
      </w:r>
      <w:r>
        <w:rPr/>
        <w:t>el</w:t>
      </w:r>
      <w:r>
        <w:rPr>
          <w:spacing w:val="-4"/>
        </w:rPr>
        <w:t> </w:t>
      </w:r>
      <w:r>
        <w:rPr/>
        <w:t>termostato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respaldo</w:t>
      </w:r>
      <w:r>
        <w:rPr>
          <w:spacing w:val="-7"/>
        </w:rPr>
        <w:t> </w:t>
      </w:r>
      <w:r>
        <w:rPr/>
        <w:t>está</w:t>
      </w:r>
      <w:r>
        <w:rPr>
          <w:spacing w:val="-5"/>
        </w:rPr>
        <w:t> </w:t>
      </w:r>
      <w:r>
        <w:rPr/>
        <w:t>apagado,</w:t>
      </w:r>
      <w:r>
        <w:rPr>
          <w:spacing w:val="-52"/>
        </w:rPr>
        <w:t> </w:t>
      </w:r>
      <w:r>
        <w:rPr/>
        <w:t>se activa el calentador solar. Por otro lado, el calentador de respaldo se encenderá con la condición</w:t>
      </w:r>
      <w:r>
        <w:rPr>
          <w:spacing w:val="1"/>
        </w:rPr>
        <w:t> </w:t>
      </w:r>
      <w:r>
        <w:rPr/>
        <w:t>suficiente de que el termostato lo indique (gobierna por sí solo el horno de apoyo) a temperaturas</w:t>
      </w:r>
      <w:r>
        <w:rPr>
          <w:spacing w:val="1"/>
        </w:rPr>
        <w:t> </w:t>
      </w:r>
      <w:r>
        <w:rPr/>
        <w:t>dentro del</w:t>
      </w:r>
      <w:r>
        <w:rPr>
          <w:spacing w:val="-3"/>
        </w:rPr>
        <w:t> </w:t>
      </w:r>
      <w:r>
        <w:rPr/>
        <w:t>rango de</w:t>
      </w:r>
      <w:r>
        <w:rPr>
          <w:spacing w:val="-1"/>
        </w:rPr>
        <w:t> </w:t>
      </w:r>
      <w:r>
        <w:rPr/>
        <w:t>15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</w:t>
      </w:r>
      <w:r>
        <w:rPr>
          <w:spacing w:val="-3"/>
        </w:rPr>
        <w:t> </w:t>
      </w:r>
      <w:r>
        <w:rPr/>
        <w:t>ºC.</w:t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0" simplePos="0" relativeHeight="472">
            <wp:simplePos x="0" y="0"/>
            <wp:positionH relativeFrom="page">
              <wp:posOffset>2578120</wp:posOffset>
            </wp:positionH>
            <wp:positionV relativeFrom="paragraph">
              <wp:posOffset>70338</wp:posOffset>
            </wp:positionV>
            <wp:extent cx="2405485" cy="1178623"/>
            <wp:effectExtent l="0" t="0" r="0" b="0"/>
            <wp:wrapTopAndBottom/>
            <wp:docPr id="267" name="image1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9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5485" cy="1178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021" w:right="580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 w:before="2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021" w:right="356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7" w:lineRule="exact"/>
        <w:ind w:left="1021"/>
      </w:pPr>
      <w:r>
        <w:rPr/>
        <w:t>https://creativecommons.org/licenses/by-sa/4.0/deed.es</w:t>
      </w:r>
    </w:p>
    <w:p>
      <w:pPr>
        <w:spacing w:after="0" w:line="247" w:lineRule="exact"/>
        <w:sectPr>
          <w:pgSz w:w="11910" w:h="16840"/>
          <w:pgMar w:header="660" w:footer="614" w:top="1460" w:bottom="800" w:left="680" w:right="620"/>
        </w:sectPr>
      </w:pPr>
    </w:p>
    <w:p>
      <w:pPr>
        <w:pStyle w:val="Heading4"/>
        <w:spacing w:before="112"/>
        <w:jc w:val="left"/>
      </w:pPr>
      <w:bookmarkStart w:name="Resolución_examen_FdA_05JUL2021" w:id="9"/>
      <w:bookmarkEnd w:id="9"/>
      <w:r>
        <w:rPr>
          <w:b w:val="0"/>
        </w:rPr>
      </w:r>
      <w:r>
        <w:rPr/>
        <w:t>Ejercicio</w:t>
      </w:r>
      <w:r>
        <w:rPr>
          <w:spacing w:val="-5"/>
        </w:rPr>
        <w:t> </w:t>
      </w:r>
      <w:r>
        <w:rPr/>
        <w:t>1</w:t>
      </w:r>
      <w:r>
        <w:rPr>
          <w:spacing w:val="-2"/>
        </w:rPr>
        <w:t> </w:t>
      </w:r>
      <w:r>
        <w:rPr/>
        <w:t>(4,5</w:t>
      </w:r>
      <w:r>
        <w:rPr>
          <w:spacing w:val="-1"/>
        </w:rPr>
        <w:t> </w:t>
      </w:r>
      <w:r>
        <w:rPr/>
        <w:t>puntos)</w:t>
      </w:r>
    </w:p>
    <w:p>
      <w:pPr>
        <w:pStyle w:val="BodyText"/>
        <w:spacing w:line="247" w:lineRule="exact"/>
        <w:ind w:left="1021"/>
      </w:pPr>
      <w:r>
        <w:rPr/>
        <w:t>Un</w:t>
      </w:r>
      <w:r>
        <w:rPr>
          <w:spacing w:val="4"/>
        </w:rPr>
        <w:t> </w:t>
      </w:r>
      <w:r>
        <w:rPr/>
        <w:t>circuito</w:t>
      </w:r>
      <w:r>
        <w:rPr>
          <w:spacing w:val="5"/>
        </w:rPr>
        <w:t> </w:t>
      </w:r>
      <w:r>
        <w:rPr/>
        <w:t>RLC</w:t>
      </w:r>
      <w:r>
        <w:rPr>
          <w:spacing w:val="3"/>
        </w:rPr>
        <w:t> </w:t>
      </w:r>
      <w:r>
        <w:rPr/>
        <w:t>constituye un</w:t>
      </w:r>
      <w:r>
        <w:rPr>
          <w:spacing w:val="5"/>
        </w:rPr>
        <w:t> </w:t>
      </w:r>
      <w:r>
        <w:rPr/>
        <w:t>sistema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control.</w:t>
      </w:r>
      <w:r>
        <w:rPr>
          <w:spacing w:val="3"/>
        </w:rPr>
        <w:t> </w:t>
      </w:r>
      <w:r>
        <w:rPr/>
        <w:t>En</w:t>
      </w:r>
      <w:r>
        <w:rPr>
          <w:spacing w:val="5"/>
        </w:rPr>
        <w:t> </w:t>
      </w:r>
      <w:r>
        <w:rPr/>
        <w:t>efecto,</w:t>
      </w:r>
      <w:r>
        <w:rPr>
          <w:spacing w:val="4"/>
        </w:rPr>
        <w:t> </w:t>
      </w:r>
      <w:r>
        <w:rPr/>
        <w:t>la</w:t>
      </w:r>
      <w:r>
        <w:rPr>
          <w:spacing w:val="4"/>
        </w:rPr>
        <w:t> </w:t>
      </w:r>
      <w:r>
        <w:rPr/>
        <w:t>planta</w:t>
      </w:r>
      <w:r>
        <w:rPr>
          <w:spacing w:val="3"/>
        </w:rPr>
        <w:t> </w:t>
      </w:r>
      <w:r>
        <w:rPr/>
        <w:t>se</w:t>
      </w:r>
      <w:r>
        <w:rPr>
          <w:spacing w:val="4"/>
        </w:rPr>
        <w:t> </w:t>
      </w:r>
      <w:r>
        <w:rPr/>
        <w:t>integra</w:t>
      </w:r>
      <w:r>
        <w:rPr>
          <w:spacing w:val="4"/>
        </w:rPr>
        <w:t> </w:t>
      </w:r>
      <w:r>
        <w:rPr/>
        <w:t>por</w:t>
      </w:r>
      <w:r>
        <w:rPr>
          <w:spacing w:val="5"/>
        </w:rPr>
        <w:t> </w:t>
      </w:r>
      <w:r>
        <w:rPr/>
        <w:t>la</w:t>
      </w:r>
      <w:r>
        <w:rPr>
          <w:spacing w:val="3"/>
        </w:rPr>
        <w:t> </w:t>
      </w:r>
      <w:r>
        <w:rPr/>
        <w:t>impedancia</w:t>
      </w:r>
    </w:p>
    <w:p>
      <w:pPr>
        <w:spacing w:after="0" w:line="247" w:lineRule="exact"/>
        <w:sectPr>
          <w:headerReference w:type="default" r:id="rId207"/>
          <w:footerReference w:type="default" r:id="rId208"/>
          <w:pgSz w:w="11910" w:h="16840"/>
          <w:pgMar w:header="660" w:footer="614" w:top="1460" w:bottom="800" w:left="680" w:right="620"/>
          <w:pgNumType w:start="1"/>
        </w:sectPr>
      </w:pPr>
    </w:p>
    <w:p>
      <w:pPr>
        <w:pStyle w:val="BodyText"/>
        <w:ind w:left="1021"/>
        <w:jc w:val="both"/>
      </w:pPr>
      <w:r>
        <w:rPr/>
        <w:pict>
          <v:group style="position:absolute;margin-left:320.175842pt;margin-top:17.281645pt;width:162.1pt;height:87pt;mso-position-horizontal-relative:page;mso-position-vertical-relative:paragraph;z-index:-22459392" id="docshapegroup916" coordorigin="6404,346" coordsize="3242,1740">
            <v:shape style="position:absolute;left:6410;top:1055;width:504;height:502" id="docshape917" coordorigin="6410,1055" coordsize="504,502" path="m6662,1055l6582,1068,6513,1104,6459,1158,6423,1227,6410,1306,6423,1385,6459,1454,6513,1509,6582,1544,6662,1557,6741,1544,6810,1509,6865,1454,6900,1385,6913,1306,6900,1227,6865,1158,6810,1104,6741,1068,6662,1055xe" filled="false" stroked="true" strokeweight=".664437pt" strokecolor="#000000">
              <v:path arrowok="t"/>
              <v:stroke dashstyle="solid"/>
            </v:shape>
            <v:line style="position:absolute" from="6656,2071" to="6656,1558" stroked="true" strokeweight="1.070019pt" strokecolor="#000000">
              <v:stroke dashstyle="solid"/>
            </v:line>
            <v:line style="position:absolute" from="6656,544" to="6656,1054" stroked="true" strokeweight="1.070019pt" strokecolor="#000000">
              <v:stroke dashstyle="solid"/>
            </v:line>
            <v:line style="position:absolute" from="8272,542" to="7831,544" stroked="true" strokeweight="1.067823pt" strokecolor="#000000">
              <v:stroke dashstyle="solid"/>
            </v:line>
            <v:shape style="position:absolute;left:8272;top:430;width:746;height:113" id="docshape918" coordorigin="8272,430" coordsize="746,113" path="m8272,542l8278,500,8297,465,8326,440,8362,430,8398,437,8429,459,8450,492,8459,533,8459,536,8459,539,8459,542,8464,500,8483,465,8512,440,8548,430,8585,437,8615,459,8636,492,8645,533,8645,536,8645,539,8645,542,8651,500,8670,465,8698,440,8734,430,8771,437,8801,459,8822,492,8831,533,8831,536,8831,539,8831,542,8837,500,8856,465,8885,440,8921,430,8957,437,8987,459,9009,492,9017,533,9017,536,9017,539,9017,542m9017,542l9017,543e" filled="false" stroked="true" strokeweight="1.068921pt" strokecolor="#000000">
              <v:path arrowok="t"/>
              <v:stroke dashstyle="solid"/>
            </v:shape>
            <v:line style="position:absolute" from="9516,544" to="9519,1048" stroked="true" strokeweight="1.070019pt" strokecolor="#000000">
              <v:stroke dashstyle="solid"/>
            </v:line>
            <v:line style="position:absolute" from="9516,543" to="9017,543" stroked="true" strokeweight="1.067823pt" strokecolor="#000000">
              <v:stroke dashstyle="solid"/>
            </v:line>
            <v:shape style="position:absolute;left:7363;top:450;width:468;height:187" id="docshape919" coordorigin="7363,451" coordsize="468,187" path="m7363,544l7402,451,7480,637,7558,451,7636,637,7714,451,7792,637,7831,544e" filled="false" stroked="true" strokeweight="1.068125pt" strokecolor="#000000">
              <v:path arrowok="t"/>
              <v:stroke dashstyle="solid"/>
            </v:shape>
            <v:line style="position:absolute" from="9519,1048" to="9519,1301" stroked="true" strokeweight="1.070019pt" strokecolor="#000000">
              <v:stroke dashstyle="solid"/>
            </v:line>
            <v:line style="position:absolute" from="9645,1301" to="9392,1301" stroked="true" strokeweight="1.067823pt" strokecolor="#000000">
              <v:stroke dashstyle="solid"/>
            </v:line>
            <v:line style="position:absolute" from="6778,412" to="7080,412" stroked="true" strokeweight=".658261pt" strokecolor="#000000">
              <v:stroke dashstyle="solid"/>
            </v:line>
            <v:shape style="position:absolute;left:7026;top:350;width:54;height:123" id="docshape920" coordorigin="7027,350" coordsize="54,123" path="m7027,473l7080,412,7027,350e" filled="false" stroked="true" strokeweight=".384595pt" strokecolor="#000000">
              <v:path arrowok="t"/>
              <v:stroke dashstyle="solid"/>
            </v:shape>
            <v:line style="position:absolute" from="7363,544" to="6658,544" stroked="true" strokeweight="1.067823pt" strokecolor="#000000">
              <v:stroke dashstyle="solid"/>
            </v:line>
            <v:line style="position:absolute" from="9519,2075" to="6656,2075" stroked="true" strokeweight="1.067823pt" strokecolor="#000000">
              <v:stroke dashstyle="solid"/>
            </v:line>
            <v:line style="position:absolute" from="9519,1679" to="9519,1427" stroked="true" strokeweight="1.070019pt" strokecolor="#000000">
              <v:stroke dashstyle="solid"/>
            </v:line>
            <v:line style="position:absolute" from="9645,1427" to="9392,1427" stroked="true" strokeweight="1.067823pt" strokecolor="#000000">
              <v:stroke dashstyle="solid"/>
            </v:line>
            <v:line style="position:absolute" from="9519,1679" to="9519,2070" stroked="true" strokeweight="1.070019pt" strokecolor="#000000">
              <v:stroke dashstyle="solid"/>
            </v:line>
            <v:shape style="position:absolute;left:6621;top:1063;width:125;height:452" type="#_x0000_t202" id="docshape921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4"/>
                        <w:sz w:val="17"/>
                      </w:rPr>
                      <w:t>+</w:t>
                    </w:r>
                  </w:p>
                  <w:p>
                    <w:pPr>
                      <w:spacing w:before="57"/>
                      <w:ind w:left="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4"/>
                        <w:sz w:val="1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948;top:1168;width:403;height:237" type="#_x0000_t202" id="docshape92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v</w:t>
                    </w:r>
                    <w:r>
                      <w:rPr>
                        <w:rFonts w:ascii="Times New Roman"/>
                        <w:spacing w:val="24"/>
                        <w:sz w:val="21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</w:rPr>
                      <w:t>(t)</w:t>
                    </w:r>
                  </w:p>
                </w:txbxContent>
              </v:textbox>
              <w10:wrap type="none"/>
            </v:shape>
            <v:shape style="position:absolute;left:7055;top:1266;width:59;height:154" type="#_x0000_t202" id="docshape923" filled="false" stroked="false">
              <v:textbox inset="0,0,0,0">
                <w:txbxContent>
                  <w:p>
                    <w:pPr>
                      <w:spacing w:line="154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99"/>
                        <w:sz w:val="14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9115;top:1242;width:163;height:237" type="#_x0000_t202" id="docshape924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101"/>
                        <w:sz w:val="2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del condensador,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)=1/</w:t>
      </w:r>
      <w:r>
        <w:rPr>
          <w:i/>
        </w:rPr>
        <w:t>sC</w:t>
      </w:r>
      <w:r>
        <w:rPr/>
        <w:t>. Por otro lado, la admi-</w:t>
      </w:r>
      <w:r>
        <w:rPr>
          <w:spacing w:val="1"/>
        </w:rPr>
        <w:t> </w:t>
      </w:r>
      <w:r>
        <w:rPr/>
        <w:t>tancia -o inversa de la impedancia- de la bobina (de</w:t>
      </w:r>
      <w:r>
        <w:rPr>
          <w:spacing w:val="1"/>
        </w:rPr>
        <w:t> </w:t>
      </w:r>
      <w:r>
        <w:rPr/>
        <w:t>valor</w:t>
      </w:r>
      <w:r>
        <w:rPr>
          <w:spacing w:val="-8"/>
        </w:rPr>
        <w:t> </w:t>
      </w:r>
      <w:r>
        <w:rPr/>
        <w:t>fijo)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/>
        <w:t>serie</w:t>
      </w:r>
      <w:r>
        <w:rPr>
          <w:spacing w:val="-9"/>
        </w:rPr>
        <w:t> </w:t>
      </w:r>
      <w:r>
        <w:rPr/>
        <w:t>con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resistencia</w:t>
      </w:r>
      <w:r>
        <w:rPr>
          <w:spacing w:val="-8"/>
        </w:rPr>
        <w:t> </w:t>
      </w:r>
      <w:r>
        <w:rPr/>
        <w:t>(variable,</w:t>
      </w:r>
      <w:r>
        <w:rPr>
          <w:spacing w:val="-9"/>
        </w:rPr>
        <w:t> </w:t>
      </w:r>
      <w:r>
        <w:rPr/>
        <w:t>a</w:t>
      </w:r>
      <w:r>
        <w:rPr>
          <w:spacing w:val="-8"/>
        </w:rPr>
        <w:t> </w:t>
      </w:r>
      <w:r>
        <w:rPr/>
        <w:t>modo</w:t>
      </w:r>
      <w:r>
        <w:rPr>
          <w:spacing w:val="-53"/>
        </w:rPr>
        <w:t> </w:t>
      </w:r>
      <w:r>
        <w:rPr/>
        <w:t>de potenciómetro) actúan como controlador; esto es</w:t>
      </w:r>
      <w:r>
        <w:rPr>
          <w:spacing w:val="-52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s</w:t>
      </w:r>
      <w:r>
        <w:rPr/>
        <w:t>)=1/(</w:t>
      </w:r>
      <w:r>
        <w:rPr>
          <w:i/>
        </w:rPr>
        <w:t>R</w:t>
      </w:r>
      <w:r>
        <w:rPr/>
        <w:t>+</w:t>
      </w:r>
      <w:r>
        <w:rPr>
          <w:i/>
        </w:rPr>
        <w:t>sL</w:t>
      </w:r>
      <w:r>
        <w:rPr/>
        <w:t>). La variable de interés es la tensión</w:t>
      </w:r>
      <w:r>
        <w:rPr>
          <w:spacing w:val="1"/>
        </w:rPr>
        <w:t> </w:t>
      </w:r>
      <w:r>
        <w:rPr>
          <w:position w:val="2"/>
        </w:rPr>
        <w:t>del condensador, 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). Ciertamente, la bobina por sí</w:t>
      </w:r>
      <w:r>
        <w:rPr>
          <w:spacing w:val="1"/>
          <w:position w:val="2"/>
        </w:rPr>
        <w:t> </w:t>
      </w:r>
      <w:r>
        <w:rPr/>
        <w:t>sola</w:t>
      </w:r>
      <w:r>
        <w:rPr>
          <w:spacing w:val="-7"/>
        </w:rPr>
        <w:t> </w:t>
      </w:r>
      <w:r>
        <w:rPr/>
        <w:t>no</w:t>
      </w:r>
      <w:r>
        <w:rPr>
          <w:spacing w:val="-5"/>
        </w:rPr>
        <w:t> </w:t>
      </w:r>
      <w:r>
        <w:rPr/>
        <w:t>es</w:t>
      </w:r>
      <w:r>
        <w:rPr>
          <w:spacing w:val="-4"/>
        </w:rPr>
        <w:t> </w:t>
      </w:r>
      <w:r>
        <w:rPr/>
        <w:t>capaz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controlar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tensión</w:t>
      </w:r>
      <w:r>
        <w:rPr>
          <w:spacing w:val="-5"/>
        </w:rPr>
        <w:t> </w:t>
      </w:r>
      <w:r>
        <w:rPr/>
        <w:t>en</w:t>
      </w:r>
      <w:r>
        <w:rPr>
          <w:spacing w:val="-5"/>
        </w:rPr>
        <w:t> </w:t>
      </w:r>
      <w:r>
        <w:rPr/>
        <w:t>el</w:t>
      </w:r>
      <w:r>
        <w:rPr>
          <w:spacing w:val="-5"/>
        </w:rPr>
        <w:t> </w:t>
      </w:r>
      <w:r>
        <w:rPr/>
        <w:t>conden-</w:t>
      </w:r>
      <w:r>
        <w:rPr>
          <w:spacing w:val="-53"/>
        </w:rPr>
        <w:t> </w:t>
      </w:r>
      <w:r>
        <w:rPr/>
        <w:t>sador de forma eficiente, por lo que se introduce la</w:t>
      </w:r>
      <w:r>
        <w:rPr>
          <w:spacing w:val="1"/>
        </w:rPr>
        <w:t> </w:t>
      </w:r>
      <w:r>
        <w:rPr/>
        <w:t>resistencia</w:t>
      </w:r>
      <w:r>
        <w:rPr>
          <w:spacing w:val="1"/>
        </w:rPr>
        <w:t> </w:t>
      </w:r>
      <w:r>
        <w:rPr/>
        <w:t>para</w:t>
      </w:r>
      <w:r>
        <w:rPr>
          <w:spacing w:val="2"/>
        </w:rPr>
        <w:t> </w:t>
      </w:r>
      <w:r>
        <w:rPr/>
        <w:t>corregir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comportamiento anómalo</w:t>
      </w:r>
    </w:p>
    <w:p>
      <w:pPr>
        <w:tabs>
          <w:tab w:pos="1255" w:val="left" w:leader="none"/>
          <w:tab w:pos="2326" w:val="left" w:leader="none"/>
        </w:tabs>
        <w:spacing w:before="60"/>
        <w:ind w:left="530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  <w:t>i</w:t>
      </w:r>
      <w:r>
        <w:rPr>
          <w:rFonts w:ascii="Times New Roman"/>
          <w:spacing w:val="-18"/>
          <w:sz w:val="21"/>
        </w:rPr>
        <w:t> </w:t>
      </w:r>
      <w:r>
        <w:rPr>
          <w:rFonts w:ascii="Times New Roman"/>
          <w:sz w:val="21"/>
        </w:rPr>
        <w:t>(t)</w:t>
        <w:tab/>
      </w:r>
      <w:r>
        <w:rPr>
          <w:rFonts w:ascii="Times New Roman"/>
          <w:position w:val="-9"/>
          <w:sz w:val="21"/>
        </w:rPr>
        <w:t>R</w:t>
        <w:tab/>
      </w:r>
      <w:r>
        <w:rPr>
          <w:rFonts w:ascii="Times New Roman"/>
          <w:spacing w:val="-4"/>
          <w:position w:val="-7"/>
          <w:sz w:val="21"/>
        </w:rPr>
        <w:t>L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15"/>
        </w:rPr>
      </w:pPr>
      <w:r>
        <w:rPr/>
        <w:pict>
          <v:shape style="position:absolute;margin-left:492.848785pt;margin-top:10.933137pt;width:7.6pt;height:7.6pt;mso-position-horizontal-relative:page;mso-position-vertical-relative:paragraph;z-index:-15486464;mso-wrap-distance-left:0;mso-wrap-distance-right:0" id="docshape925" coordorigin="9857,219" coordsize="152,152" path="m9857,294l10009,294m9933,219l9933,370e" filled="false" stroked="true" strokeweight="1.068921pt" strokecolor="#000000">
            <v:path arrowok="t"/>
            <v:stroke dashstyle="solid"/>
            <w10:wrap type="topAndBottom"/>
          </v:shape>
        </w:pict>
      </w:r>
    </w:p>
    <w:p>
      <w:pPr>
        <w:spacing w:before="173"/>
        <w:ind w:left="974" w:right="1079" w:firstLine="0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>v</w:t>
      </w:r>
      <w:r>
        <w:rPr>
          <w:rFonts w:ascii="Times New Roman"/>
          <w:sz w:val="21"/>
          <w:vertAlign w:val="subscript"/>
        </w:rPr>
        <w:t>C</w:t>
      </w:r>
      <w:r>
        <w:rPr>
          <w:rFonts w:ascii="Times New Roman"/>
          <w:spacing w:val="2"/>
          <w:sz w:val="21"/>
          <w:vertAlign w:val="baseline"/>
        </w:rPr>
        <w:t> </w:t>
      </w:r>
      <w:r>
        <w:rPr>
          <w:rFonts w:ascii="Times New Roman"/>
          <w:sz w:val="21"/>
          <w:vertAlign w:val="baseline"/>
        </w:rPr>
        <w:t>(t)</w:t>
      </w:r>
    </w:p>
    <w:p>
      <w:pPr>
        <w:pStyle w:val="BodyText"/>
        <w:spacing w:before="6"/>
        <w:rPr>
          <w:rFonts w:ascii="Times New Roman"/>
          <w:sz w:val="18"/>
        </w:rPr>
      </w:pPr>
      <w:r>
        <w:rPr/>
        <w:pict>
          <v:shape style="position:absolute;margin-left:492.848785pt;margin-top:11.854457pt;width:7.6pt;height:.1pt;mso-position-horizontal-relative:page;mso-position-vertical-relative:paragraph;z-index:-15485952;mso-wrap-distance-left:0;mso-wrap-distance-right:0" id="docshape926" coordorigin="9857,237" coordsize="152,0" path="m9857,237l10009,237e" filled="false" stroked="true" strokeweight="1.067823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5527" w:space="40"/>
            <w:col w:w="2458" w:space="39"/>
            <w:col w:w="2546"/>
          </w:cols>
        </w:sectPr>
      </w:pPr>
    </w:p>
    <w:p>
      <w:pPr>
        <w:pStyle w:val="BodyText"/>
        <w:spacing w:line="247" w:lineRule="exact"/>
        <w:ind w:left="1021"/>
        <w:jc w:val="both"/>
      </w:pPr>
      <w:r>
        <w:rPr>
          <w:position w:val="2"/>
        </w:rPr>
        <w:t>del</w:t>
      </w:r>
      <w:r>
        <w:rPr>
          <w:spacing w:val="-3"/>
          <w:position w:val="2"/>
        </w:rPr>
        <w:t> </w:t>
      </w:r>
      <w:r>
        <w:rPr>
          <w:position w:val="2"/>
        </w:rPr>
        <w:t>circuito</w:t>
      </w:r>
      <w:r>
        <w:rPr>
          <w:spacing w:val="-2"/>
          <w:position w:val="2"/>
        </w:rPr>
        <w:t> </w:t>
      </w:r>
      <w:r>
        <w:rPr>
          <w:position w:val="2"/>
        </w:rPr>
        <w:t>original</w:t>
      </w:r>
      <w:r>
        <w:rPr>
          <w:spacing w:val="-2"/>
          <w:position w:val="2"/>
        </w:rPr>
        <w:t> </w:t>
      </w:r>
      <w:r>
        <w:rPr>
          <w:position w:val="2"/>
        </w:rPr>
        <w:t>LC</w:t>
      </w:r>
      <w:r>
        <w:rPr>
          <w:spacing w:val="-3"/>
          <w:position w:val="2"/>
        </w:rPr>
        <w:t> </w:t>
      </w:r>
      <w:r>
        <w:rPr>
          <w:position w:val="2"/>
        </w:rPr>
        <w:t>alimentado</w:t>
      </w:r>
      <w:r>
        <w:rPr>
          <w:spacing w:val="-2"/>
          <w:position w:val="2"/>
        </w:rPr>
        <w:t> </w:t>
      </w:r>
      <w:r>
        <w:rPr>
          <w:position w:val="2"/>
        </w:rPr>
        <w:t>por</w:t>
      </w:r>
      <w:r>
        <w:rPr>
          <w:spacing w:val="-3"/>
          <w:position w:val="2"/>
        </w:rPr>
        <w:t> </w:t>
      </w:r>
      <w:r>
        <w:rPr>
          <w:position w:val="2"/>
        </w:rPr>
        <w:t>una</w:t>
      </w:r>
      <w:r>
        <w:rPr>
          <w:spacing w:val="-3"/>
          <w:position w:val="2"/>
        </w:rPr>
        <w:t> </w:t>
      </w:r>
      <w:r>
        <w:rPr>
          <w:position w:val="2"/>
        </w:rPr>
        <w:t>fuente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position w:val="2"/>
        </w:rPr>
        <w:t>tensión</w:t>
      </w:r>
      <w:r>
        <w:rPr>
          <w:spacing w:val="-2"/>
          <w:position w:val="2"/>
        </w:rPr>
        <w:t> </w:t>
      </w:r>
      <w:r>
        <w:rPr>
          <w:position w:val="2"/>
        </w:rPr>
        <w:t>continua</w:t>
      </w:r>
      <w:r>
        <w:rPr>
          <w:spacing w:val="-1"/>
          <w:position w:val="2"/>
        </w:rPr>
        <w:t> </w:t>
      </w:r>
      <w:r>
        <w:rPr>
          <w:position w:val="2"/>
        </w:rPr>
        <w:t>(escalón</w:t>
      </w:r>
      <w:r>
        <w:rPr>
          <w:spacing w:val="-2"/>
          <w:position w:val="2"/>
        </w:rPr>
        <w:t> </w:t>
      </w:r>
      <w:r>
        <w:rPr>
          <w:position w:val="2"/>
        </w:rPr>
        <w:t>unitario),</w:t>
      </w:r>
      <w:r>
        <w:rPr>
          <w:spacing w:val="-3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i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</w:t>
      </w:r>
      <w:r>
        <w:rPr>
          <w:i/>
          <w:position w:val="2"/>
        </w:rPr>
        <w:t>u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).</w:t>
      </w:r>
    </w:p>
    <w:p>
      <w:pPr>
        <w:pStyle w:val="ListParagraph"/>
        <w:numPr>
          <w:ilvl w:val="1"/>
          <w:numId w:val="37"/>
        </w:numPr>
        <w:tabs>
          <w:tab w:pos="1250" w:val="left" w:leader="none"/>
        </w:tabs>
        <w:spacing w:line="240" w:lineRule="auto" w:before="91" w:after="0"/>
        <w:ind w:left="1021" w:right="1082" w:firstLine="0"/>
        <w:jc w:val="both"/>
        <w:rPr>
          <w:sz w:val="22"/>
        </w:rPr>
      </w:pPr>
      <w:r>
        <w:rPr>
          <w:position w:val="2"/>
          <w:sz w:val="22"/>
        </w:rPr>
        <w:t>Determine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función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transferencia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9"/>
          <w:position w:val="2"/>
          <w:sz w:val="22"/>
        </w:rPr>
        <w:t> </w:t>
      </w:r>
      <w:r>
        <w:rPr>
          <w:i/>
          <w:position w:val="2"/>
          <w:sz w:val="22"/>
        </w:rPr>
        <w:t>V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)/</w:t>
      </w:r>
      <w:r>
        <w:rPr>
          <w:i/>
          <w:position w:val="2"/>
          <w:sz w:val="22"/>
        </w:rPr>
        <w:t>V</w:t>
      </w:r>
      <w:r>
        <w:rPr>
          <w:sz w:val="14"/>
        </w:rPr>
        <w:t>i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),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a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partir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del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circuito</w:t>
      </w:r>
      <w:r>
        <w:rPr>
          <w:spacing w:val="-8"/>
          <w:position w:val="2"/>
          <w:sz w:val="22"/>
        </w:rPr>
        <w:t> </w:t>
      </w:r>
      <w:r>
        <w:rPr>
          <w:position w:val="2"/>
          <w:sz w:val="22"/>
        </w:rPr>
        <w:t>original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LC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R</w:t>
      </w:r>
      <w:r>
        <w:rPr>
          <w:position w:val="2"/>
          <w:sz w:val="22"/>
        </w:rPr>
        <w:t>=0).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Tam-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bién,</w:t>
      </w:r>
      <w:r>
        <w:rPr>
          <w:spacing w:val="-2"/>
          <w:sz w:val="22"/>
        </w:rPr>
        <w:t> </w:t>
      </w:r>
      <w:r>
        <w:rPr>
          <w:sz w:val="22"/>
        </w:rPr>
        <w:t>calcule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respuesta</w:t>
      </w:r>
      <w:r>
        <w:rPr>
          <w:spacing w:val="-2"/>
          <w:sz w:val="22"/>
        </w:rPr>
        <w:t> </w:t>
      </w:r>
      <w:r>
        <w:rPr>
          <w:sz w:val="22"/>
        </w:rPr>
        <w:t>temporal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tensión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condensador.</w:t>
      </w:r>
      <w:r>
        <w:rPr>
          <w:spacing w:val="-2"/>
          <w:sz w:val="22"/>
        </w:rPr>
        <w:t> </w:t>
      </w:r>
      <w:r>
        <w:rPr>
          <w:sz w:val="22"/>
        </w:rPr>
        <w:t>¿Es una</w:t>
      </w:r>
      <w:r>
        <w:rPr>
          <w:spacing w:val="-2"/>
          <w:sz w:val="22"/>
        </w:rPr>
        <w:t> </w:t>
      </w:r>
      <w:r>
        <w:rPr>
          <w:sz w:val="22"/>
        </w:rPr>
        <w:t>respuesta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ideal?.</w:t>
      </w:r>
    </w:p>
    <w:p>
      <w:pPr>
        <w:pStyle w:val="ListParagraph"/>
        <w:numPr>
          <w:ilvl w:val="1"/>
          <w:numId w:val="37"/>
        </w:numPr>
        <w:tabs>
          <w:tab w:pos="1310" w:val="left" w:leader="none"/>
        </w:tabs>
        <w:spacing w:line="240" w:lineRule="auto" w:before="0" w:after="0"/>
        <w:ind w:left="1021" w:right="1075" w:firstLine="0"/>
        <w:jc w:val="both"/>
        <w:rPr>
          <w:sz w:val="22"/>
        </w:rPr>
      </w:pPr>
      <w:r>
        <w:rPr>
          <w:sz w:val="22"/>
        </w:rPr>
        <w:t>Al incluir la resistencia variable en el circuito, se controla eficientemente la tensión en el conden-</w:t>
      </w:r>
      <w:r>
        <w:rPr>
          <w:spacing w:val="-52"/>
          <w:sz w:val="22"/>
        </w:rPr>
        <w:t> </w:t>
      </w:r>
      <w:r>
        <w:rPr>
          <w:sz w:val="22"/>
        </w:rPr>
        <w:t>sador.</w:t>
      </w:r>
      <w:r>
        <w:rPr>
          <w:spacing w:val="-5"/>
          <w:sz w:val="22"/>
        </w:rPr>
        <w:t> </w:t>
      </w:r>
      <w:r>
        <w:rPr>
          <w:sz w:val="22"/>
        </w:rPr>
        <w:t>Especifique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estructura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diagrama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bloques,</w:t>
      </w:r>
      <w:r>
        <w:rPr>
          <w:spacing w:val="-5"/>
          <w:sz w:val="22"/>
        </w:rPr>
        <w:t> </w:t>
      </w:r>
      <w:r>
        <w:rPr>
          <w:sz w:val="22"/>
        </w:rPr>
        <w:t>indicando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4"/>
          <w:sz w:val="22"/>
        </w:rPr>
        <w:t> </w:t>
      </w:r>
      <w:r>
        <w:rPr>
          <w:sz w:val="22"/>
        </w:rPr>
        <w:t>bloques y</w:t>
      </w:r>
      <w:r>
        <w:rPr>
          <w:spacing w:val="-5"/>
          <w:sz w:val="22"/>
        </w:rPr>
        <w:t> </w:t>
      </w:r>
      <w:r>
        <w:rPr>
          <w:sz w:val="22"/>
        </w:rPr>
        <w:t>señales que</w:t>
      </w:r>
      <w:r>
        <w:rPr>
          <w:spacing w:val="-3"/>
          <w:sz w:val="22"/>
        </w:rPr>
        <w:t> </w:t>
      </w:r>
      <w:r>
        <w:rPr>
          <w:sz w:val="22"/>
        </w:rPr>
        <w:t>consti-</w:t>
      </w:r>
      <w:r>
        <w:rPr>
          <w:spacing w:val="-53"/>
          <w:sz w:val="22"/>
        </w:rPr>
        <w:t> </w:t>
      </w:r>
      <w:r>
        <w:rPr>
          <w:sz w:val="22"/>
        </w:rPr>
        <w:t>tuyen</w:t>
      </w:r>
      <w:r>
        <w:rPr>
          <w:spacing w:val="-1"/>
          <w:sz w:val="22"/>
        </w:rPr>
        <w:t> </w:t>
      </w:r>
      <w:r>
        <w:rPr>
          <w:sz w:val="22"/>
        </w:rPr>
        <w:t>el sistema.</w:t>
      </w:r>
      <w:r>
        <w:rPr>
          <w:spacing w:val="-1"/>
          <w:sz w:val="22"/>
        </w:rPr>
        <w:t> </w:t>
      </w:r>
      <w:r>
        <w:rPr>
          <w:sz w:val="22"/>
        </w:rPr>
        <w:t>Considere</w:t>
      </w:r>
      <w:r>
        <w:rPr>
          <w:spacing w:val="-2"/>
          <w:sz w:val="22"/>
        </w:rPr>
        <w:t> </w:t>
      </w:r>
      <w:r>
        <w:rPr>
          <w:sz w:val="22"/>
        </w:rPr>
        <w:t>realimentación negativa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unitaria,</w:t>
      </w:r>
      <w:r>
        <w:rPr>
          <w:spacing w:val="-1"/>
          <w:sz w:val="22"/>
        </w:rPr>
        <w:t> </w:t>
      </w:r>
      <w:r>
        <w:rPr>
          <w:i/>
          <w:sz w:val="22"/>
        </w:rPr>
        <w:t>H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)=1.</w:t>
      </w:r>
    </w:p>
    <w:p>
      <w:pPr>
        <w:pStyle w:val="ListParagraph"/>
        <w:numPr>
          <w:ilvl w:val="1"/>
          <w:numId w:val="37"/>
        </w:numPr>
        <w:tabs>
          <w:tab w:pos="1352" w:val="left" w:leader="none"/>
        </w:tabs>
        <w:spacing w:line="240" w:lineRule="auto" w:before="2" w:after="0"/>
        <w:ind w:left="1020" w:right="1077" w:firstLine="0"/>
        <w:jc w:val="both"/>
        <w:rPr>
          <w:sz w:val="22"/>
        </w:rPr>
      </w:pPr>
      <w:r>
        <w:rPr>
          <w:sz w:val="22"/>
        </w:rPr>
        <w:t>Explique</w:t>
      </w:r>
      <w:r>
        <w:rPr>
          <w:spacing w:val="-8"/>
          <w:sz w:val="22"/>
        </w:rPr>
        <w:t> </w:t>
      </w:r>
      <w:r>
        <w:rPr>
          <w:sz w:val="22"/>
        </w:rPr>
        <w:t>detalladamente</w:t>
      </w:r>
      <w:r>
        <w:rPr>
          <w:spacing w:val="-9"/>
          <w:sz w:val="22"/>
        </w:rPr>
        <w:t> </w:t>
      </w:r>
      <w:r>
        <w:rPr>
          <w:sz w:val="22"/>
        </w:rPr>
        <w:t>cuál</w:t>
      </w:r>
      <w:r>
        <w:rPr>
          <w:spacing w:val="-6"/>
          <w:sz w:val="22"/>
        </w:rPr>
        <w:t> </w:t>
      </w:r>
      <w:r>
        <w:rPr>
          <w:sz w:val="22"/>
        </w:rPr>
        <w:t>es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evolución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respuesta</w:t>
      </w:r>
      <w:r>
        <w:rPr>
          <w:spacing w:val="-7"/>
          <w:sz w:val="22"/>
        </w:rPr>
        <w:t> </w:t>
      </w:r>
      <w:r>
        <w:rPr>
          <w:sz w:val="22"/>
        </w:rPr>
        <w:t>temporal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tensión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conden-</w:t>
      </w:r>
      <w:r>
        <w:rPr>
          <w:spacing w:val="-53"/>
          <w:sz w:val="22"/>
        </w:rPr>
        <w:t> </w:t>
      </w:r>
      <w:r>
        <w:rPr>
          <w:position w:val="2"/>
          <w:sz w:val="22"/>
        </w:rPr>
        <w:t>sador</w:t>
      </w:r>
      <w:r>
        <w:rPr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v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),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variar el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valor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resistencia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(potenciómetro).</w:t>
      </w:r>
    </w:p>
    <w:p>
      <w:pPr>
        <w:pStyle w:val="ListParagraph"/>
        <w:numPr>
          <w:ilvl w:val="1"/>
          <w:numId w:val="37"/>
        </w:numPr>
        <w:tabs>
          <w:tab w:pos="1360" w:val="left" w:leader="none"/>
        </w:tabs>
        <w:spacing w:line="247" w:lineRule="exact" w:before="0" w:after="0"/>
        <w:ind w:left="1359" w:right="0" w:hanging="339"/>
        <w:jc w:val="both"/>
        <w:rPr>
          <w:sz w:val="22"/>
        </w:rPr>
      </w:pPr>
      <w:r>
        <w:rPr>
          <w:sz w:val="22"/>
        </w:rPr>
        <w:t>¿Se</w:t>
      </w:r>
      <w:r>
        <w:rPr>
          <w:spacing w:val="-3"/>
          <w:sz w:val="22"/>
        </w:rPr>
        <w:t> </w:t>
      </w:r>
      <w:r>
        <w:rPr>
          <w:sz w:val="22"/>
        </w:rPr>
        <w:t>asemeja</w:t>
      </w:r>
      <w:r>
        <w:rPr>
          <w:spacing w:val="-2"/>
          <w:sz w:val="22"/>
        </w:rPr>
        <w:t>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-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algún</w:t>
      </w:r>
      <w:r>
        <w:rPr>
          <w:spacing w:val="-4"/>
          <w:sz w:val="22"/>
        </w:rPr>
        <w:t> </w:t>
      </w:r>
      <w:r>
        <w:rPr>
          <w:sz w:val="22"/>
        </w:rPr>
        <w:t>tipo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controlador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familia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PIDs? Justifique</w:t>
      </w:r>
      <w:r>
        <w:rPr>
          <w:spacing w:val="-3"/>
          <w:sz w:val="22"/>
        </w:rPr>
        <w:t> </w:t>
      </w:r>
      <w:r>
        <w:rPr>
          <w:sz w:val="22"/>
        </w:rPr>
        <w:t>su</w:t>
      </w:r>
      <w:r>
        <w:rPr>
          <w:spacing w:val="-1"/>
          <w:sz w:val="22"/>
        </w:rPr>
        <w:t> </w:t>
      </w:r>
      <w:r>
        <w:rPr>
          <w:sz w:val="22"/>
        </w:rPr>
        <w:t>respuesta.</w:t>
      </w:r>
    </w:p>
    <w:p>
      <w:pPr>
        <w:pStyle w:val="ListParagraph"/>
        <w:numPr>
          <w:ilvl w:val="1"/>
          <w:numId w:val="37"/>
        </w:numPr>
        <w:tabs>
          <w:tab w:pos="1307" w:val="left" w:leader="none"/>
        </w:tabs>
        <w:spacing w:line="240" w:lineRule="auto" w:before="0" w:after="0"/>
        <w:ind w:left="1021" w:right="1075" w:firstLine="0"/>
        <w:jc w:val="both"/>
        <w:rPr>
          <w:sz w:val="22"/>
        </w:rPr>
      </w:pPr>
      <w:r>
        <w:rPr>
          <w:sz w:val="22"/>
        </w:rPr>
        <w:t>Especifique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tipo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partir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control.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escenario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i/>
          <w:sz w:val="22"/>
        </w:rPr>
        <w:t>R</w:t>
      </w:r>
      <w:r>
        <w:rPr>
          <w:sz w:val="22"/>
        </w:rPr>
        <w:t>=0,</w:t>
      </w:r>
      <w:r>
        <w:rPr>
          <w:spacing w:val="-5"/>
          <w:sz w:val="22"/>
        </w:rPr>
        <w:t> </w:t>
      </w:r>
      <w:r>
        <w:rPr>
          <w:sz w:val="22"/>
        </w:rPr>
        <w:t>¿se</w:t>
      </w:r>
      <w:r>
        <w:rPr>
          <w:spacing w:val="-7"/>
          <w:sz w:val="22"/>
        </w:rPr>
        <w:t> </w:t>
      </w:r>
      <w:r>
        <w:rPr>
          <w:sz w:val="22"/>
        </w:rPr>
        <w:t>obtie-</w:t>
      </w:r>
      <w:r>
        <w:rPr>
          <w:spacing w:val="-53"/>
          <w:sz w:val="22"/>
        </w:rPr>
        <w:t> </w:t>
      </w:r>
      <w:r>
        <w:rPr>
          <w:sz w:val="22"/>
        </w:rPr>
        <w:t>nen</w:t>
      </w:r>
      <w:r>
        <w:rPr>
          <w:spacing w:val="-1"/>
          <w:sz w:val="22"/>
        </w:rPr>
        <w:t> </w:t>
      </w:r>
      <w:r>
        <w:rPr>
          <w:sz w:val="22"/>
        </w:rPr>
        <w:t>resultados</w:t>
      </w:r>
      <w:r>
        <w:rPr>
          <w:spacing w:val="-2"/>
          <w:sz w:val="22"/>
        </w:rPr>
        <w:t> </w:t>
      </w:r>
      <w:r>
        <w:rPr>
          <w:sz w:val="22"/>
        </w:rPr>
        <w:t>razonables?.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40" w:lineRule="auto"/>
      </w:pPr>
      <w:r>
        <w:rPr/>
        <w:t>Ejercicio</w:t>
      </w:r>
      <w:r>
        <w:rPr>
          <w:spacing w:val="-5"/>
        </w:rPr>
        <w:t> </w:t>
      </w:r>
      <w:r>
        <w:rPr/>
        <w:t>2</w:t>
      </w:r>
      <w:r>
        <w:rPr>
          <w:spacing w:val="-2"/>
        </w:rPr>
        <w:t> </w:t>
      </w:r>
      <w:r>
        <w:rPr/>
        <w:t>(1,5</w:t>
      </w:r>
      <w:r>
        <w:rPr>
          <w:spacing w:val="-1"/>
        </w:rPr>
        <w:t> </w:t>
      </w:r>
      <w:r>
        <w:rPr/>
        <w:t>puntos)</w:t>
      </w:r>
    </w:p>
    <w:p>
      <w:pPr>
        <w:pStyle w:val="BodyText"/>
        <w:spacing w:before="1"/>
        <w:ind w:left="1021" w:right="1077" w:hanging="1"/>
        <w:jc w:val="both"/>
      </w:pPr>
      <w:r>
        <w:rPr/>
        <w:pict>
          <v:group style="position:absolute;margin-left:165.267365pt;margin-top:30.147505pt;width:265.150pt;height:122.05pt;mso-position-horizontal-relative:page;mso-position-vertical-relative:paragraph;z-index:15971840" id="docshapegroup927" coordorigin="3305,603" coordsize="5303,2441">
            <v:rect style="position:absolute;left:4898;top:1592;width:568;height:486" id="docshape928" filled="false" stroked="true" strokeweight=".577204pt" strokecolor="#000000">
              <v:stroke dashstyle="solid"/>
            </v:rect>
            <v:shape style="position:absolute;left:3823;top:1740;width:253;height:253" type="#_x0000_t75" id="docshape929" stroked="false">
              <v:imagedata r:id="rId209" o:title=""/>
            </v:shape>
            <v:line style="position:absolute" from="4068,1867" to="4818,1867" stroked="true" strokeweight=".922622pt" strokecolor="#000000">
              <v:stroke dashstyle="solid"/>
            </v:line>
            <v:shape style="position:absolute;left:4805;top:1820;width:93;height:93" id="docshape930" coordorigin="4806,1821" coordsize="93,93" path="m4806,1913l4806,1821,4898,1867,4806,1913xe" filled="true" fillcolor="#000000" stroked="false">
              <v:path arrowok="t"/>
              <v:fill type="solid"/>
            </v:shape>
            <v:line style="position:absolute" from="3305,1857" to="3751,1857" stroked="true" strokeweight=".922622pt" strokecolor="#000000">
              <v:stroke dashstyle="solid"/>
            </v:line>
            <v:shape style="position:absolute;left:3739;top:1811;width:93;height:93" id="docshape931" coordorigin="3740,1811" coordsize="93,93" path="m3740,1903l3740,1811,3832,1857,3740,1903xe" filled="true" fillcolor="#000000" stroked="false">
              <v:path arrowok="t"/>
              <v:fill type="solid"/>
            </v:shape>
            <v:line style="position:absolute" from="5471,1867" to="6061,1867" stroked="true" strokeweight=".922622pt" strokecolor="#000000">
              <v:stroke dashstyle="solid"/>
            </v:line>
            <v:shape style="position:absolute;left:6049;top:1740;width:338;height:253" type="#_x0000_t75" id="docshape932" stroked="false">
              <v:imagedata r:id="rId210" o:title=""/>
            </v:shape>
            <v:line style="position:absolute" from="6380,1867" to="7120,1867" stroked="true" strokeweight=".922622pt" strokecolor="#000000">
              <v:stroke dashstyle="solid"/>
            </v:line>
            <v:shape style="position:absolute;left:7108;top:1820;width:93;height:93" id="docshape933" coordorigin="7108,1821" coordsize="93,93" path="m7108,1913l7108,1821,7201,1867,7108,1913xe" filled="true" fillcolor="#000000" stroked="false">
              <v:path arrowok="t"/>
              <v:fill type="solid"/>
            </v:shape>
            <v:shape style="position:absolute;left:7122;top:608;width:656;height:1504" id="docshape934" coordorigin="7122,609" coordsize="656,1504" path="m7210,2113l7778,2113,7778,1627,7210,1627,7210,2113xm7122,1094l7690,1094,7690,609,7122,609,7122,1094xe" filled="false" stroked="true" strokeweight=".577308pt" strokecolor="#000000">
              <v:path arrowok="t"/>
              <v:stroke dashstyle="solid"/>
            </v:shape>
            <v:line style="position:absolute" from="8311,829" to="7783,829" stroked="true" strokeweight=".922622pt" strokecolor="#000000">
              <v:stroke dashstyle="solid"/>
            </v:line>
            <v:shape style="position:absolute;left:7701;top:783;width:93;height:93" id="docshape935" coordorigin="7702,783" coordsize="93,93" path="m7794,875l7702,829,7794,783,7794,875xe" filled="true" fillcolor="#000000" stroked="false">
              <v:path arrowok="t"/>
              <v:fill type="solid"/>
            </v:shape>
            <v:line style="position:absolute" from="8315,1871" to="8315,829" stroked="true" strokeweight=".924763pt" strokecolor="#000000">
              <v:stroke dashstyle="solid"/>
            </v:line>
            <v:line style="position:absolute" from="6262,833" to="7122,833" stroked="true" strokeweight=".922622pt" strokecolor="#000000">
              <v:stroke dashstyle="solid"/>
            </v:line>
            <v:line style="position:absolute" from="6261,835" to="6261,1668" stroked="true" strokeweight=".924763pt" strokecolor="#000000">
              <v:stroke dashstyle="solid"/>
            </v:line>
            <v:shape style="position:absolute;left:6214;top:1656;width:93;height:93" id="docshape936" coordorigin="6215,1656" coordsize="93,93" path="m6261,1749l6215,1656,6307,1656,6261,1749xe" filled="true" fillcolor="#000000" stroked="false">
              <v:path arrowok="t"/>
              <v:fill type="solid"/>
            </v:shape>
            <v:line style="position:absolute" from="6602,2784" to="6602,1866" stroked="true" strokeweight=".924763pt" strokecolor="#000000">
              <v:stroke dashstyle="solid"/>
            </v:line>
            <v:line style="position:absolute" from="6602,2786" to="5678,2786" stroked="true" strokeweight=".922622pt" strokecolor="#000000">
              <v:stroke dashstyle="solid"/>
            </v:line>
            <v:rect style="position:absolute;left:5029;top:2551;width:568;height:486" id="docshape937" filled="false" stroked="true" strokeweight=".577204pt" strokecolor="#000000">
              <v:stroke dashstyle="solid"/>
            </v:rect>
            <v:shape style="position:absolute;left:5597;top:2739;width:93;height:93" id="docshape938" coordorigin="5597,2740" coordsize="93,93" path="m5690,2832l5597,2786,5690,2740,5690,2832xe" filled="true" fillcolor="#000000" stroked="false">
              <v:path arrowok="t"/>
              <v:fill type="solid"/>
            </v:shape>
            <v:line style="position:absolute" from="3950,2795" to="3950,2066" stroked="true" strokeweight=".924763pt" strokecolor="#000000">
              <v:stroke dashstyle="solid"/>
            </v:line>
            <v:shape style="position:absolute;left:3903;top:1985;width:93;height:93" id="docshape939" coordorigin="3903,1985" coordsize="93,93" path="m3996,2078l3903,2078,3950,1985,3996,2078xe" filled="true" fillcolor="#000000" stroked="false">
              <v:path arrowok="t"/>
              <v:fill type="solid"/>
            </v:shape>
            <v:line style="position:absolute" from="3946,2795" to="5030,2795" stroked="true" strokeweight=".922622pt" strokecolor="#000000">
              <v:stroke dashstyle="solid"/>
            </v:line>
            <v:line style="position:absolute" from="7786,1875" to="8527,1875" stroked="true" strokeweight=".922622pt" strokecolor="#000000">
              <v:stroke dashstyle="solid"/>
            </v:line>
            <v:shape style="position:absolute;left:8515;top:1829;width:93;height:93" id="docshape940" coordorigin="8515,1829" coordsize="93,93" path="m8515,1922l8515,1829,8608,1875,8515,1922xe" filled="true" fillcolor="#000000" stroked="false">
              <v:path arrowok="t"/>
              <v:fill type="solid"/>
            </v:shape>
            <v:shape style="position:absolute;left:7214;top:728;width:439;height:217" type="#_x0000_t202" id="docshape941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H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2</w:t>
                    </w:r>
                    <w:r>
                      <w:rPr>
                        <w:rFonts w:ascii="Times New Roman"/>
                        <w:spacing w:val="-12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18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738;top:1611;width:139;height:512" type="#_x0000_t202" id="docshape942" filled="false" stroked="false">
              <v:textbox inset="0,0,0,0">
                <w:txbxContent>
                  <w:p>
                    <w:pPr>
                      <w:spacing w:line="187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2"/>
                        <w:sz w:val="18"/>
                      </w:rPr>
                      <w:t>+</w:t>
                    </w:r>
                  </w:p>
                  <w:p>
                    <w:pPr>
                      <w:spacing w:line="218" w:lineRule="exact" w:before="107"/>
                      <w:ind w:left="6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2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977;top:1735;width:439;height:217" type="#_x0000_t202" id="docshape943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G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1</w:t>
                    </w:r>
                    <w:r>
                      <w:rPr>
                        <w:rFonts w:ascii="Times New Roman"/>
                        <w:spacing w:val="-11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18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031;top:1593;width:440;height:207" type="#_x0000_t202" id="docshape944" filled="false" stroked="false">
              <v:textbox inset="0,0,0,0">
                <w:txbxContent>
                  <w:p>
                    <w:pPr>
                      <w:tabs>
                        <w:tab w:pos="327" w:val="left" w:leader="none"/>
                      </w:tabs>
                      <w:spacing w:line="20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w w:val="105"/>
                        <w:position w:val="-1"/>
                        <w:sz w:val="18"/>
                      </w:rPr>
                      <w:t>+</w:t>
                      <w:tab/>
                    </w:r>
                    <w:r>
                      <w:rPr>
                        <w:rFonts w:ascii="Calibri"/>
                        <w:w w:val="105"/>
                        <w:sz w:val="18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292;top:1757;width:439;height:217" type="#_x0000_t202" id="docshape945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G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2</w:t>
                    </w:r>
                    <w:r>
                      <w:rPr>
                        <w:rFonts w:ascii="Times New Roman"/>
                        <w:spacing w:val="-11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18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117;top:2672;width:439;height:217" type="#_x0000_t202" id="docshape946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Times New Roman"/>
                        <w:sz w:val="18"/>
                      </w:rPr>
                    </w:pPr>
                    <w:r>
                      <w:rPr>
                        <w:rFonts w:ascii="Times New Roman"/>
                        <w:i/>
                        <w:sz w:val="18"/>
                      </w:rPr>
                      <w:t>H</w:t>
                    </w:r>
                    <w:r>
                      <w:rPr>
                        <w:rFonts w:ascii="Times New Roman"/>
                        <w:sz w:val="18"/>
                        <w:vertAlign w:val="subscript"/>
                      </w:rPr>
                      <w:t>1</w:t>
                    </w:r>
                    <w:r>
                      <w:rPr>
                        <w:rFonts w:ascii="Times New Roman"/>
                        <w:spacing w:val="-12"/>
                        <w:sz w:val="18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18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18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2"/>
        </w:rPr>
        <w:t>El</w:t>
      </w:r>
      <w:r>
        <w:rPr>
          <w:spacing w:val="-7"/>
          <w:position w:val="2"/>
        </w:rPr>
        <w:t> </w:t>
      </w:r>
      <w:r>
        <w:rPr>
          <w:position w:val="2"/>
        </w:rPr>
        <w:t>diagrama</w:t>
      </w:r>
      <w:r>
        <w:rPr>
          <w:spacing w:val="-7"/>
          <w:position w:val="2"/>
        </w:rPr>
        <w:t> </w:t>
      </w:r>
      <w:r>
        <w:rPr>
          <w:position w:val="2"/>
        </w:rPr>
        <w:t>de</w:t>
      </w:r>
      <w:r>
        <w:rPr>
          <w:spacing w:val="-7"/>
          <w:position w:val="2"/>
        </w:rPr>
        <w:t> </w:t>
      </w:r>
      <w:r>
        <w:rPr>
          <w:position w:val="2"/>
        </w:rPr>
        <w:t>bloques</w:t>
      </w:r>
      <w:r>
        <w:rPr>
          <w:spacing w:val="-8"/>
          <w:position w:val="2"/>
        </w:rPr>
        <w:t> </w:t>
      </w:r>
      <w:r>
        <w:rPr>
          <w:position w:val="2"/>
        </w:rPr>
        <w:t>de</w:t>
      </w:r>
      <w:r>
        <w:rPr>
          <w:spacing w:val="-7"/>
          <w:position w:val="2"/>
        </w:rPr>
        <w:t> </w:t>
      </w:r>
      <w:r>
        <w:rPr>
          <w:position w:val="2"/>
        </w:rPr>
        <w:t>la</w:t>
      </w:r>
      <w:r>
        <w:rPr>
          <w:spacing w:val="-9"/>
          <w:position w:val="2"/>
        </w:rPr>
        <w:t> </w:t>
      </w:r>
      <w:r>
        <w:rPr>
          <w:position w:val="2"/>
        </w:rPr>
        <w:t>figura</w:t>
      </w:r>
      <w:r>
        <w:rPr>
          <w:spacing w:val="-8"/>
          <w:position w:val="2"/>
        </w:rPr>
        <w:t> </w:t>
      </w:r>
      <w:r>
        <w:rPr>
          <w:position w:val="2"/>
        </w:rPr>
        <w:t>es</w:t>
      </w:r>
      <w:r>
        <w:rPr>
          <w:spacing w:val="-5"/>
          <w:position w:val="2"/>
        </w:rPr>
        <w:t> </w:t>
      </w:r>
      <w:r>
        <w:rPr>
          <w:position w:val="2"/>
        </w:rPr>
        <w:t>un</w:t>
      </w:r>
      <w:r>
        <w:rPr>
          <w:spacing w:val="-6"/>
          <w:position w:val="2"/>
        </w:rPr>
        <w:t> </w:t>
      </w:r>
      <w:r>
        <w:rPr>
          <w:position w:val="2"/>
        </w:rPr>
        <w:t>lazo</w:t>
      </w:r>
      <w:r>
        <w:rPr>
          <w:spacing w:val="-7"/>
          <w:position w:val="2"/>
        </w:rPr>
        <w:t> </w:t>
      </w:r>
      <w:r>
        <w:rPr>
          <w:position w:val="2"/>
        </w:rPr>
        <w:t>de</w:t>
      </w:r>
      <w:r>
        <w:rPr>
          <w:spacing w:val="-9"/>
          <w:position w:val="2"/>
        </w:rPr>
        <w:t> </w:t>
      </w:r>
      <w:r>
        <w:rPr>
          <w:position w:val="2"/>
        </w:rPr>
        <w:t>control.</w:t>
      </w:r>
      <w:r>
        <w:rPr>
          <w:spacing w:val="-9"/>
          <w:position w:val="2"/>
        </w:rPr>
        <w:t> </w:t>
      </w:r>
      <w:r>
        <w:rPr>
          <w:position w:val="2"/>
        </w:rPr>
        <w:t>Las</w:t>
      </w:r>
      <w:r>
        <w:rPr>
          <w:spacing w:val="-8"/>
          <w:position w:val="2"/>
        </w:rPr>
        <w:t> </w:t>
      </w:r>
      <w:r>
        <w:rPr>
          <w:position w:val="2"/>
        </w:rPr>
        <w:t>funciones</w:t>
      </w:r>
      <w:r>
        <w:rPr>
          <w:spacing w:val="-6"/>
          <w:position w:val="2"/>
        </w:rPr>
        <w:t> </w:t>
      </w:r>
      <w:r>
        <w:rPr>
          <w:position w:val="2"/>
        </w:rPr>
        <w:t>de</w:t>
      </w:r>
      <w:r>
        <w:rPr>
          <w:spacing w:val="-9"/>
          <w:position w:val="2"/>
        </w:rPr>
        <w:t> </w:t>
      </w:r>
      <w:r>
        <w:rPr>
          <w:position w:val="2"/>
        </w:rPr>
        <w:t>transferencia</w:t>
      </w:r>
      <w:r>
        <w:rPr>
          <w:spacing w:val="-7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-7"/>
          <w:position w:val="2"/>
        </w:rPr>
        <w:t> </w:t>
      </w:r>
      <w:r>
        <w:rPr>
          <w:position w:val="2"/>
        </w:rPr>
        <w:t>y</w:t>
      </w:r>
      <w:r>
        <w:rPr>
          <w:spacing w:val="-9"/>
          <w:position w:val="2"/>
        </w:rPr>
        <w:t> </w:t>
      </w:r>
      <w:r>
        <w:rPr>
          <w:i/>
          <w:position w:val="2"/>
        </w:rPr>
        <w:t>H</w:t>
      </w:r>
      <w:r>
        <w:rPr>
          <w:sz w:val="14"/>
        </w:rPr>
        <w:t>2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</w:t>
      </w:r>
      <w:r>
        <w:rPr>
          <w:spacing w:val="-52"/>
          <w:position w:val="2"/>
        </w:rPr>
        <w:t> </w:t>
      </w:r>
      <w:r>
        <w:rPr>
          <w:position w:val="2"/>
        </w:rPr>
        <w:t>son</w:t>
      </w:r>
      <w:r>
        <w:rPr>
          <w:spacing w:val="-4"/>
          <w:position w:val="2"/>
        </w:rPr>
        <w:t> </w:t>
      </w:r>
      <w:r>
        <w:rPr>
          <w:position w:val="2"/>
        </w:rPr>
        <w:t>fijas.</w:t>
      </w:r>
      <w:r>
        <w:rPr>
          <w:spacing w:val="-1"/>
          <w:position w:val="2"/>
        </w:rPr>
        <w:t> </w:t>
      </w:r>
      <w:r>
        <w:rPr>
          <w:position w:val="2"/>
        </w:rPr>
        <w:t>Determínense</w:t>
      </w:r>
      <w:r>
        <w:rPr>
          <w:spacing w:val="-1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y</w:t>
      </w:r>
      <w:r>
        <w:rPr>
          <w:spacing w:val="-1"/>
          <w:position w:val="2"/>
        </w:rPr>
        <w:t> </w:t>
      </w:r>
      <w:r>
        <w:rPr>
          <w:i/>
          <w:position w:val="2"/>
        </w:rPr>
        <w:t>H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de</w:t>
      </w:r>
      <w:r>
        <w:rPr>
          <w:spacing w:val="-1"/>
          <w:position w:val="2"/>
        </w:rPr>
        <w:t> </w:t>
      </w:r>
      <w:r>
        <w:rPr>
          <w:position w:val="2"/>
        </w:rPr>
        <w:t>tal</w:t>
      </w:r>
      <w:r>
        <w:rPr>
          <w:spacing w:val="-3"/>
          <w:position w:val="2"/>
        </w:rPr>
        <w:t> </w:t>
      </w:r>
      <w:r>
        <w:rPr>
          <w:position w:val="2"/>
        </w:rPr>
        <w:t>forma</w:t>
      </w:r>
      <w:r>
        <w:rPr>
          <w:spacing w:val="-2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)=</w:t>
      </w:r>
      <w:r>
        <w:rPr>
          <w:i/>
          <w:position w:val="2"/>
        </w:rPr>
        <w:t>R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97"/>
        <w:ind w:left="0" w:right="38" w:firstLine="0"/>
        <w:jc w:val="right"/>
        <w:rPr>
          <w:rFonts w:ascii="Times New Roman"/>
          <w:sz w:val="18"/>
        </w:rPr>
      </w:pPr>
      <w:r>
        <w:rPr>
          <w:rFonts w:ascii="Times New Roman"/>
          <w:i/>
          <w:w w:val="105"/>
          <w:sz w:val="18"/>
        </w:rPr>
        <w:t>R</w:t>
      </w:r>
      <w:r>
        <w:rPr>
          <w:rFonts w:ascii="Times New Roman"/>
          <w:w w:val="105"/>
          <w:sz w:val="18"/>
        </w:rPr>
        <w:t>(</w:t>
      </w:r>
      <w:r>
        <w:rPr>
          <w:rFonts w:ascii="Times New Roman"/>
          <w:i/>
          <w:w w:val="105"/>
          <w:sz w:val="18"/>
        </w:rPr>
        <w:t>s</w:t>
      </w:r>
      <w:r>
        <w:rPr>
          <w:rFonts w:ascii="Times New Roman"/>
          <w:w w:val="105"/>
          <w:sz w:val="18"/>
        </w:rPr>
        <w:t>)</w:t>
      </w:r>
    </w:p>
    <w:p>
      <w:pPr>
        <w:spacing w:before="145"/>
        <w:ind w:left="2232" w:right="2301" w:firstLine="0"/>
        <w:jc w:val="center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i/>
          <w:w w:val="105"/>
          <w:sz w:val="18"/>
        </w:rPr>
        <w:t>Y</w:t>
      </w:r>
      <w:r>
        <w:rPr>
          <w:rFonts w:ascii="Times New Roman"/>
          <w:w w:val="105"/>
          <w:sz w:val="18"/>
        </w:rPr>
        <w:t>(</w:t>
      </w:r>
      <w:r>
        <w:rPr>
          <w:rFonts w:ascii="Times New Roman"/>
          <w:i/>
          <w:w w:val="105"/>
          <w:sz w:val="18"/>
        </w:rPr>
        <w:t>s</w:t>
      </w:r>
      <w:r>
        <w:rPr>
          <w:rFonts w:ascii="Times New Roman"/>
          <w:w w:val="105"/>
          <w:sz w:val="18"/>
        </w:rPr>
        <w:t>)</w:t>
      </w:r>
    </w:p>
    <w:p>
      <w:pPr>
        <w:spacing w:after="0"/>
        <w:jc w:val="center"/>
        <w:rPr>
          <w:rFonts w:ascii="Times New Roman"/>
          <w:sz w:val="1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2601" w:space="3130"/>
            <w:col w:w="4879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Heading4"/>
        <w:spacing w:before="101"/>
        <w:jc w:val="left"/>
      </w:pPr>
      <w:r>
        <w:rPr/>
        <w:t>Ejercicio</w:t>
      </w:r>
      <w:r>
        <w:rPr>
          <w:spacing w:val="-3"/>
        </w:rPr>
        <w:t> </w:t>
      </w:r>
      <w:r>
        <w:rPr/>
        <w:t>3 (4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tabs>
          <w:tab w:pos="5765" w:val="right" w:leader="none"/>
        </w:tabs>
        <w:spacing w:line="247" w:lineRule="exact"/>
        <w:ind w:left="1021"/>
        <w:rPr>
          <w:rFonts w:ascii="Arial"/>
          <w:sz w:val="7"/>
        </w:rPr>
      </w:pPr>
      <w:r>
        <w:rPr/>
        <w:t>La</w:t>
      </w:r>
      <w:r>
        <w:rPr>
          <w:spacing w:val="17"/>
        </w:rPr>
        <w:t> </w:t>
      </w:r>
      <w:r>
        <w:rPr/>
        <w:t>figura</w:t>
      </w:r>
      <w:r>
        <w:rPr>
          <w:spacing w:val="18"/>
        </w:rPr>
        <w:t> </w:t>
      </w:r>
      <w:r>
        <w:rPr/>
        <w:t>adjunta</w:t>
      </w:r>
      <w:r>
        <w:rPr>
          <w:spacing w:val="18"/>
        </w:rPr>
        <w:t> </w:t>
      </w:r>
      <w:r>
        <w:rPr/>
        <w:t>muestra</w:t>
      </w:r>
      <w:r>
        <w:rPr>
          <w:spacing w:val="18"/>
        </w:rPr>
        <w:t> </w:t>
      </w:r>
      <w:r>
        <w:rPr/>
        <w:t>el</w:t>
      </w:r>
      <w:r>
        <w:rPr>
          <w:spacing w:val="16"/>
        </w:rPr>
        <w:t> </w:t>
      </w:r>
      <w:r>
        <w:rPr/>
        <w:t>LDR</w:t>
      </w:r>
      <w:r>
        <w:rPr>
          <w:spacing w:val="18"/>
        </w:rPr>
        <w:t> </w:t>
      </w:r>
      <w:r>
        <w:rPr/>
        <w:t>de</w:t>
      </w:r>
      <w:r>
        <w:rPr>
          <w:spacing w:val="18"/>
        </w:rPr>
        <w:t> </w:t>
      </w:r>
      <w:r>
        <w:rPr/>
        <w:t>un</w:t>
      </w:r>
      <w:r>
        <w:rPr>
          <w:spacing w:val="19"/>
        </w:rPr>
        <w:t> </w:t>
      </w:r>
      <w:r>
        <w:rPr/>
        <w:t>sistema</w:t>
        <w:tab/>
      </w:r>
      <w:r>
        <w:rPr>
          <w:rFonts w:ascii="Arial"/>
          <w:color w:val="666666"/>
          <w:position w:val="7"/>
          <w:sz w:val="7"/>
        </w:rPr>
        <w:t>5</w:t>
      </w:r>
    </w:p>
    <w:p>
      <w:pPr>
        <w:pStyle w:val="BodyText"/>
        <w:tabs>
          <w:tab w:pos="5765" w:val="right" w:leader="none"/>
        </w:tabs>
        <w:spacing w:line="247" w:lineRule="exact"/>
        <w:ind w:left="1021"/>
        <w:rPr>
          <w:rFonts w:ascii="Arial"/>
          <w:sz w:val="7"/>
        </w:rPr>
      </w:pPr>
      <w:r>
        <w:rPr/>
        <w:t>que</w:t>
      </w:r>
      <w:r>
        <w:rPr>
          <w:spacing w:val="12"/>
        </w:rPr>
        <w:t> </w:t>
      </w:r>
      <w:r>
        <w:rPr/>
        <w:t>ha</w:t>
      </w:r>
      <w:r>
        <w:rPr>
          <w:spacing w:val="12"/>
        </w:rPr>
        <w:t> </w:t>
      </w:r>
      <w:r>
        <w:rPr/>
        <w:t>sido</w:t>
      </w:r>
      <w:r>
        <w:rPr>
          <w:spacing w:val="13"/>
        </w:rPr>
        <w:t> </w:t>
      </w:r>
      <w:r>
        <w:rPr/>
        <w:t>regulado</w:t>
      </w:r>
      <w:r>
        <w:rPr>
          <w:spacing w:val="11"/>
        </w:rPr>
        <w:t> </w:t>
      </w:r>
      <w:r>
        <w:rPr/>
        <w:t>utilizando</w:t>
      </w:r>
      <w:r>
        <w:rPr>
          <w:spacing w:val="13"/>
        </w:rPr>
        <w:t> </w:t>
      </w:r>
      <w:r>
        <w:rPr/>
        <w:t>un</w:t>
      </w:r>
      <w:r>
        <w:rPr>
          <w:spacing w:val="11"/>
        </w:rPr>
        <w:t> </w:t>
      </w:r>
      <w:r>
        <w:rPr/>
        <w:t>compensador</w:t>
        <w:tab/>
      </w:r>
      <w:r>
        <w:rPr>
          <w:rFonts w:ascii="Arial"/>
          <w:color w:val="666666"/>
          <w:position w:val="4"/>
          <w:sz w:val="7"/>
        </w:rPr>
        <w:t>4</w:t>
      </w:r>
    </w:p>
    <w:p>
      <w:pPr>
        <w:pStyle w:val="BodyText"/>
        <w:tabs>
          <w:tab w:pos="5765" w:val="right" w:leader="none"/>
        </w:tabs>
        <w:spacing w:line="247" w:lineRule="exact"/>
        <w:ind w:left="1021"/>
        <w:rPr>
          <w:rFonts w:ascii="Arial"/>
          <w:sz w:val="7"/>
        </w:rPr>
      </w:pPr>
      <w:r>
        <w:rPr/>
        <w:t>de</w:t>
      </w:r>
      <w:r>
        <w:rPr>
          <w:spacing w:val="-4"/>
        </w:rPr>
        <w:t> </w:t>
      </w:r>
      <w:r>
        <w:rPr/>
        <w:t>adelanto,</w:t>
      </w:r>
      <w:r>
        <w:rPr>
          <w:spacing w:val="-3"/>
        </w:rPr>
        <w:t> </w:t>
      </w:r>
      <w:r>
        <w:rPr/>
        <w:t>con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cero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i/>
        </w:rPr>
        <w:t>s</w:t>
      </w:r>
      <w:r>
        <w:rPr/>
        <w:t>=-0,8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polo</w:t>
      </w:r>
      <w:r>
        <w:rPr>
          <w:spacing w:val="-3"/>
        </w:rPr>
        <w:t> </w:t>
      </w:r>
      <w:r>
        <w:rPr/>
        <w:t>en</w:t>
      </w:r>
      <w:r>
        <w:rPr>
          <w:spacing w:val="-3"/>
        </w:rPr>
        <w:t> </w:t>
      </w:r>
      <w:r>
        <w:rPr>
          <w:i/>
        </w:rPr>
        <w:t>s</w:t>
      </w:r>
      <w:r>
        <w:rPr/>
        <w:t>=-</w:t>
        <w:tab/>
      </w:r>
      <w:r>
        <w:rPr>
          <w:rFonts w:ascii="Arial"/>
          <w:color w:val="666666"/>
          <w:position w:val="1"/>
          <w:sz w:val="7"/>
        </w:rPr>
        <w:t>3</w:t>
      </w:r>
    </w:p>
    <w:p>
      <w:pPr>
        <w:pStyle w:val="BodyText"/>
        <w:tabs>
          <w:tab w:pos="5765" w:val="right" w:leader="none"/>
        </w:tabs>
        <w:spacing w:line="247" w:lineRule="exact"/>
        <w:ind w:left="1021"/>
        <w:rPr>
          <w:rFonts w:ascii="Arial" w:hAnsi="Arial"/>
          <w:sz w:val="7"/>
        </w:rPr>
      </w:pPr>
      <w:r>
        <w:rPr/>
        <w:pict>
          <v:shape style="position:absolute;margin-left:306.316956pt;margin-top:5.607401pt;width:5pt;height:4.4pt;mso-position-horizontal-relative:page;mso-position-vertical-relative:paragraph;z-index:-22458368" type="#_x0000_t202" id="docshape947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05"/>
                      <w:sz w:val="5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8.706451pt;margin-top:2.659498pt;width:6.15pt;height:3.25pt;mso-position-horizontal-relative:page;mso-position-vertical-relative:paragraph;z-index:-22457344" type="#_x0000_t202" id="docshape948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w w:val="105"/>
                      <w:sz w:val="7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position w:val="2"/>
        </w:rPr>
        <w:t>2.</w:t>
      </w:r>
      <w:r>
        <w:rPr>
          <w:spacing w:val="-11"/>
          <w:position w:val="2"/>
        </w:rPr>
        <w:t> </w:t>
      </w:r>
      <w:r>
        <w:rPr>
          <w:position w:val="2"/>
        </w:rPr>
        <w:t>En</w:t>
      </w:r>
      <w:r>
        <w:rPr>
          <w:spacing w:val="-10"/>
          <w:position w:val="2"/>
        </w:rPr>
        <w:t> </w:t>
      </w:r>
      <w:r>
        <w:rPr>
          <w:position w:val="2"/>
        </w:rPr>
        <w:t>este</w:t>
      </w:r>
      <w:r>
        <w:rPr>
          <w:spacing w:val="-14"/>
          <w:position w:val="2"/>
        </w:rPr>
        <w:t> </w:t>
      </w:r>
      <w:r>
        <w:rPr>
          <w:position w:val="2"/>
        </w:rPr>
        <w:t>nuevo</w:t>
      </w:r>
      <w:r>
        <w:rPr>
          <w:spacing w:val="-10"/>
          <w:position w:val="2"/>
        </w:rPr>
        <w:t> </w:t>
      </w:r>
      <w:r>
        <w:rPr>
          <w:position w:val="2"/>
        </w:rPr>
        <w:t>escenario,</w:t>
      </w:r>
      <w:r>
        <w:rPr>
          <w:spacing w:val="-10"/>
          <w:position w:val="2"/>
        </w:rPr>
        <w:t> </w:t>
      </w:r>
      <w:r>
        <w:rPr>
          <w:position w:val="2"/>
        </w:rPr>
        <w:t>la</w:t>
      </w:r>
      <w:r>
        <w:rPr>
          <w:spacing w:val="-12"/>
          <w:position w:val="2"/>
        </w:rPr>
        <w:t> </w:t>
      </w:r>
      <w:r>
        <w:rPr>
          <w:position w:val="2"/>
        </w:rPr>
        <w:t>situación</w:t>
      </w:r>
      <w:r>
        <w:rPr>
          <w:spacing w:val="-12"/>
          <w:position w:val="2"/>
        </w:rPr>
        <w:t> </w:t>
      </w:r>
      <w:r>
        <w:rPr>
          <w:position w:val="2"/>
        </w:rPr>
        <w:t>deseada</w:t>
      </w:r>
      <w:r>
        <w:rPr>
          <w:spacing w:val="-11"/>
          <w:position w:val="2"/>
        </w:rPr>
        <w:t> </w:t>
      </w:r>
      <w:r>
        <w:rPr>
          <w:position w:val="2"/>
        </w:rPr>
        <w:t>de</w:t>
        <w:tab/>
      </w:r>
      <w:r>
        <w:rPr>
          <w:rFonts w:ascii="Arial" w:hAnsi="Arial"/>
          <w:color w:val="666666"/>
          <w:sz w:val="7"/>
        </w:rPr>
        <w:t>2</w:t>
      </w:r>
    </w:p>
    <w:p>
      <w:pPr>
        <w:pStyle w:val="BodyText"/>
        <w:spacing w:before="3"/>
        <w:ind w:left="1021" w:right="554"/>
        <w:jc w:val="both"/>
      </w:pPr>
      <w:r>
        <w:rPr/>
        <w:pict>
          <v:shape style="position:absolute;margin-left:308.706451pt;margin-top:22.630447pt;width:6.15pt;height:42.1pt;mso-position-horizontal-relative:page;mso-position-vertical-relative:paragraph;z-index:15973888" type="#_x0000_t202" id="docshape94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w w:val="105"/>
                      <w:sz w:val="7"/>
                    </w:rPr>
                    <w:t>Imaginary Axis (seconds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61481pt;margin-top:8.869782pt;width:1.95pt;height:3.9pt;mso-position-horizontal-relative:page;mso-position-vertical-relative:paragraph;z-index:15974912" type="#_x0000_t202" id="docshape950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666666"/>
                      <w:w w:val="99"/>
                      <w:sz w:val="7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20.361481pt;margin-top:22.756582pt;width:1.95pt;height:3.9pt;mso-position-horizontal-relative:page;mso-position-vertical-relative:paragraph;z-index:15975424" type="#_x0000_t202" id="docshape951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666666"/>
                      <w:w w:val="99"/>
                      <w:sz w:val="7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17993pt;margin-top:36.643383pt;width:3.1pt;height:3.9pt;mso-position-horizontal-relative:page;mso-position-vertical-relative:paragraph;z-index:15975936" type="#_x0000_t202" id="docshape952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666666"/>
                      <w:w w:val="95"/>
                      <w:sz w:val="7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t>los polos dominantes es </w:t>
      </w:r>
      <w:r>
        <w:rPr>
          <w:i/>
        </w:rPr>
        <w:t>s</w:t>
      </w:r>
      <w:r>
        <w:rPr/>
        <w:t>=-0,8±1,56j. La planta</w:t>
      </w:r>
      <w:r>
        <w:rPr>
          <w:spacing w:val="1"/>
        </w:rPr>
        <w:t> </w:t>
      </w:r>
      <w:r>
        <w:rPr/>
        <w:t>tiene un polo en el origen, otro en </w:t>
      </w:r>
      <w:r>
        <w:rPr>
          <w:i/>
        </w:rPr>
        <w:t>s</w:t>
      </w:r>
      <w:r>
        <w:rPr/>
        <w:t>=-0,5 y una</w:t>
      </w:r>
      <w:r>
        <w:rPr>
          <w:spacing w:val="1"/>
        </w:rPr>
        <w:t> </w:t>
      </w:r>
      <w:r>
        <w:rPr>
          <w:spacing w:val="-1"/>
          <w:position w:val="2"/>
        </w:rPr>
        <w:t>constante</w:t>
      </w:r>
      <w:r>
        <w:rPr>
          <w:spacing w:val="-15"/>
          <w:position w:val="2"/>
        </w:rPr>
        <w:t> </w:t>
      </w:r>
      <w:r>
        <w:rPr>
          <w:position w:val="2"/>
        </w:rPr>
        <w:t>de</w:t>
      </w:r>
      <w:r>
        <w:rPr>
          <w:spacing w:val="-13"/>
          <w:position w:val="2"/>
        </w:rPr>
        <w:t> </w:t>
      </w:r>
      <w:r>
        <w:rPr>
          <w:position w:val="2"/>
        </w:rPr>
        <w:t>error</w:t>
      </w:r>
      <w:r>
        <w:rPr>
          <w:spacing w:val="-11"/>
          <w:position w:val="2"/>
        </w:rPr>
        <w:t> </w:t>
      </w:r>
      <w:r>
        <w:rPr>
          <w:position w:val="2"/>
        </w:rPr>
        <w:t>de</w:t>
      </w:r>
      <w:r>
        <w:rPr>
          <w:spacing w:val="-15"/>
          <w:position w:val="2"/>
        </w:rPr>
        <w:t> </w:t>
      </w:r>
      <w:r>
        <w:rPr>
          <w:position w:val="2"/>
        </w:rPr>
        <w:t>velocidad,</w:t>
      </w:r>
      <w:r>
        <w:rPr>
          <w:spacing w:val="-12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v</w:t>
      </w:r>
      <w:r>
        <w:rPr>
          <w:position w:val="2"/>
        </w:rPr>
        <w:t>=10.</w:t>
      </w:r>
      <w:r>
        <w:rPr>
          <w:spacing w:val="-13"/>
          <w:position w:val="2"/>
        </w:rPr>
        <w:t> </w:t>
      </w:r>
      <w:r>
        <w:rPr>
          <w:position w:val="2"/>
        </w:rPr>
        <w:t>En</w:t>
      </w:r>
      <w:r>
        <w:rPr>
          <w:spacing w:val="-12"/>
          <w:position w:val="2"/>
        </w:rPr>
        <w:t> </w:t>
      </w:r>
      <w:r>
        <w:rPr>
          <w:position w:val="2"/>
        </w:rPr>
        <w:t>efecto,</w:t>
      </w:r>
      <w:r>
        <w:rPr>
          <w:spacing w:val="-53"/>
          <w:position w:val="2"/>
        </w:rPr>
        <w:t> </w:t>
      </w:r>
      <w:r>
        <w:rPr/>
        <w:t>se</w:t>
      </w:r>
      <w:r>
        <w:rPr>
          <w:spacing w:val="-2"/>
        </w:rPr>
        <w:t> </w:t>
      </w:r>
      <w:r>
        <w:rPr/>
        <w:t>considera</w:t>
      </w:r>
      <w:r>
        <w:rPr>
          <w:spacing w:val="-1"/>
        </w:rPr>
        <w:t> </w:t>
      </w:r>
      <w:r>
        <w:rPr>
          <w:i/>
        </w:rPr>
        <w:t>H</w:t>
      </w:r>
      <w:r>
        <w:rPr/>
        <w:t>(</w:t>
      </w:r>
      <w:r>
        <w:rPr>
          <w:i/>
        </w:rPr>
        <w:t>s</w:t>
      </w:r>
      <w:r>
        <w:rPr/>
        <w:t>)=1.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pide:</w:t>
      </w:r>
    </w:p>
    <w:p>
      <w:pPr>
        <w:spacing w:line="78" w:lineRule="exact" w:before="15"/>
        <w:ind w:left="0" w:right="55" w:firstLine="0"/>
        <w:jc w:val="right"/>
        <w:rPr>
          <w:rFonts w:ascii="Arial"/>
          <w:sz w:val="7"/>
        </w:rPr>
      </w:pPr>
      <w:r>
        <w:rPr>
          <w:rFonts w:ascii="Arial"/>
          <w:color w:val="666666"/>
          <w:sz w:val="7"/>
        </w:rPr>
        <w:t>-2</w:t>
      </w:r>
    </w:p>
    <w:p>
      <w:pPr>
        <w:pStyle w:val="ListParagraph"/>
        <w:numPr>
          <w:ilvl w:val="0"/>
          <w:numId w:val="40"/>
        </w:numPr>
        <w:tabs>
          <w:tab w:pos="1276" w:val="left" w:leader="none"/>
        </w:tabs>
        <w:spacing w:line="240" w:lineRule="auto" w:before="0" w:after="0"/>
        <w:ind w:left="1021" w:right="556" w:firstLine="0"/>
        <w:jc w:val="both"/>
        <w:rPr>
          <w:sz w:val="22"/>
        </w:rPr>
      </w:pPr>
      <w:r>
        <w:rPr/>
        <w:pict>
          <v:shape style="position:absolute;margin-left:318.317993pt;margin-top:10.289536pt;width:3.1pt;height:3.9pt;mso-position-horizontal-relative:page;mso-position-vertical-relative:paragraph;z-index:15976448" type="#_x0000_t202" id="docshape953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666666"/>
                      <w:w w:val="95"/>
                      <w:sz w:val="7"/>
                    </w:rPr>
                    <w:t>-3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18.317993pt;margin-top:24.176336pt;width:3.1pt;height:3.9pt;mso-position-horizontal-relative:page;mso-position-vertical-relative:paragraph;z-index:15976960" type="#_x0000_t202" id="docshape954" filled="false" stroked="false">
            <v:textbox inset="0,0,0,0">
              <w:txbxContent>
                <w:p>
                  <w:pPr>
                    <w:spacing w:line="78" w:lineRule="exact" w:before="0"/>
                    <w:ind w:left="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666666"/>
                      <w:w w:val="95"/>
                      <w:sz w:val="7"/>
                    </w:rPr>
                    <w:t>-4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Comparar el LDR original (sin compensador)</w:t>
      </w:r>
      <w:r>
        <w:rPr>
          <w:spacing w:val="1"/>
          <w:sz w:val="22"/>
        </w:rPr>
        <w:t> </w:t>
      </w:r>
      <w:r>
        <w:rPr>
          <w:i/>
          <w:sz w:val="22"/>
        </w:rPr>
        <w:t>vs. </w:t>
      </w:r>
      <w:r>
        <w:rPr>
          <w:sz w:val="22"/>
        </w:rPr>
        <w:t>sistema compensado, apoyándose en la teoría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efectos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adición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polos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ceros.</w:t>
      </w:r>
    </w:p>
    <w:p>
      <w:pPr>
        <w:pStyle w:val="ListParagraph"/>
        <w:numPr>
          <w:ilvl w:val="0"/>
          <w:numId w:val="40"/>
        </w:numPr>
        <w:tabs>
          <w:tab w:pos="1332" w:val="left" w:leader="none"/>
        </w:tabs>
        <w:spacing w:line="146" w:lineRule="exact" w:before="0" w:after="0"/>
        <w:ind w:left="1331" w:right="0" w:hanging="311"/>
        <w:jc w:val="both"/>
        <w:rPr>
          <w:rFonts w:ascii="Arial"/>
          <w:sz w:val="7"/>
        </w:rPr>
      </w:pPr>
      <w:r>
        <w:rPr>
          <w:sz w:val="22"/>
        </w:rPr>
        <w:t>Determinar</w:t>
      </w:r>
      <w:r>
        <w:rPr>
          <w:spacing w:val="24"/>
          <w:sz w:val="22"/>
        </w:rPr>
        <w:t> </w:t>
      </w:r>
      <w:r>
        <w:rPr>
          <w:sz w:val="22"/>
        </w:rPr>
        <w:t>la</w:t>
      </w:r>
      <w:r>
        <w:rPr>
          <w:spacing w:val="23"/>
          <w:sz w:val="22"/>
        </w:rPr>
        <w:t> </w:t>
      </w:r>
      <w:r>
        <w:rPr>
          <w:sz w:val="22"/>
        </w:rPr>
        <w:t>ganancia</w:t>
      </w:r>
      <w:r>
        <w:rPr>
          <w:spacing w:val="24"/>
          <w:sz w:val="22"/>
        </w:rPr>
        <w:t> </w:t>
      </w:r>
      <w:r>
        <w:rPr>
          <w:sz w:val="22"/>
        </w:rPr>
        <w:t>del</w:t>
      </w:r>
      <w:r>
        <w:rPr>
          <w:spacing w:val="24"/>
          <w:sz w:val="22"/>
        </w:rPr>
        <w:t> </w:t>
      </w:r>
      <w:r>
        <w:rPr>
          <w:sz w:val="22"/>
        </w:rPr>
        <w:t>compensador,</w:t>
      </w:r>
      <w:r>
        <w:rPr>
          <w:spacing w:val="22"/>
          <w:sz w:val="22"/>
        </w:rPr>
        <w:t> </w:t>
      </w:r>
      <w:r>
        <w:rPr>
          <w:sz w:val="22"/>
        </w:rPr>
        <w:t>de     </w:t>
      </w:r>
      <w:r>
        <w:rPr>
          <w:spacing w:val="51"/>
          <w:sz w:val="22"/>
        </w:rPr>
        <w:t> </w:t>
      </w:r>
      <w:r>
        <w:rPr>
          <w:rFonts w:ascii="Arial"/>
          <w:color w:val="666666"/>
          <w:position w:val="11"/>
          <w:sz w:val="7"/>
        </w:rPr>
        <w:t>-5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7"/>
        <w:rPr>
          <w:rFonts w:ascii="Arial"/>
          <w:sz w:val="8"/>
        </w:rPr>
      </w:pPr>
    </w:p>
    <w:p>
      <w:pPr>
        <w:spacing w:before="0"/>
        <w:ind w:left="1021" w:right="0" w:firstLine="0"/>
        <w:jc w:val="left"/>
        <w:rPr>
          <w:rFonts w:ascii="Arial"/>
          <w:b/>
          <w:sz w:val="7"/>
        </w:rPr>
      </w:pPr>
      <w:r>
        <w:rPr/>
        <w:pict>
          <v:group style="position:absolute;margin-left:325.870514pt;margin-top:9.666496pt;width:181.3pt;height:139.25pt;mso-position-horizontal-relative:page;mso-position-vertical-relative:paragraph;z-index:15972864" id="docshapegroup955" coordorigin="6517,193" coordsize="3626,2785">
            <v:shape style="position:absolute;left:6520;top:2938;width:3619;height:37" id="docshape956" coordorigin="6521,2938" coordsize="3619,37" path="m6521,2974l10139,2974m6521,2974l6521,2938e" filled="false" stroked="true" strokeweight=".340539pt" strokecolor="#666666">
              <v:path arrowok="t"/>
              <v:stroke dashstyle="solid"/>
            </v:shape>
            <v:line style="position:absolute" from="7124,2974" to="7124,2938" stroked="true" strokeweight=".340717pt" strokecolor="#666666">
              <v:stroke dashstyle="solid"/>
            </v:line>
            <v:line style="position:absolute" from="7727,2974" to="7727,2938" stroked="true" strokeweight=".340717pt" strokecolor="#666666">
              <v:stroke dashstyle="solid"/>
            </v:line>
            <v:line style="position:absolute" from="8330,2974" to="8330,2938" stroked="true" strokeweight=".340717pt" strokecolor="#666666">
              <v:stroke dashstyle="solid"/>
            </v:line>
            <v:line style="position:absolute" from="8933,2974" to="8933,2938" stroked="true" strokeweight=".340717pt" strokecolor="#666666">
              <v:stroke dashstyle="solid"/>
            </v:line>
            <v:line style="position:absolute" from="9536,2974" to="9536,2938" stroked="true" strokeweight=".340717pt" strokecolor="#666666">
              <v:stroke dashstyle="solid"/>
            </v:line>
            <v:line style="position:absolute" from="10139,2974" to="10139,2938" stroked="true" strokeweight=".340717pt" strokecolor="#666666">
              <v:stroke dashstyle="solid"/>
            </v:line>
            <v:shape style="position:absolute;left:6520;top:197;width:3619;height:37" id="docshape957" coordorigin="6521,197" coordsize="3619,37" path="m6521,197l10139,197m6521,197l6521,233e" filled="false" stroked="true" strokeweight=".340539pt" strokecolor="#666666">
              <v:path arrowok="t"/>
              <v:stroke dashstyle="solid"/>
            </v:shape>
            <v:line style="position:absolute" from="7124,197" to="7124,233" stroked="true" strokeweight=".340717pt" strokecolor="#666666">
              <v:stroke dashstyle="solid"/>
            </v:line>
            <v:line style="position:absolute" from="7727,197" to="7727,233" stroked="true" strokeweight=".340717pt" strokecolor="#666666">
              <v:stroke dashstyle="solid"/>
            </v:line>
            <v:line style="position:absolute" from="8330,197" to="8330,233" stroked="true" strokeweight=".340717pt" strokecolor="#666666">
              <v:stroke dashstyle="solid"/>
            </v:line>
            <v:line style="position:absolute" from="8933,197" to="8933,233" stroked="true" strokeweight=".340717pt" strokecolor="#666666">
              <v:stroke dashstyle="solid"/>
            </v:line>
            <v:line style="position:absolute" from="9536,197" to="9536,233" stroked="true" strokeweight=".340717pt" strokecolor="#666666">
              <v:stroke dashstyle="solid"/>
            </v:line>
            <v:line style="position:absolute" from="10139,197" to="10139,233" stroked="true" strokeweight=".340717pt" strokecolor="#666666">
              <v:stroke dashstyle="solid"/>
            </v:line>
            <v:line style="position:absolute" from="6521,2974" to="6521,197" stroked="true" strokeweight=".340717pt" strokecolor="#666666">
              <v:stroke dashstyle="solid"/>
            </v:line>
            <v:line style="position:absolute" from="10139,2974" to="10139,197" stroked="true" strokeweight=".340717pt" strokecolor="#666666">
              <v:stroke dashstyle="solid"/>
            </v:line>
            <v:line style="position:absolute" from="6521,2974" to="6557,2974" stroked="true" strokeweight=".340362pt" strokecolor="#666666">
              <v:stroke dashstyle="solid"/>
            </v:line>
            <v:line style="position:absolute" from="6521,2697" to="6557,2697" stroked="true" strokeweight=".340362pt" strokecolor="#666666">
              <v:stroke dashstyle="solid"/>
            </v:line>
            <v:line style="position:absolute" from="6521,2419" to="6557,2419" stroked="true" strokeweight=".340362pt" strokecolor="#666666">
              <v:stroke dashstyle="solid"/>
            </v:line>
            <v:line style="position:absolute" from="6521,2141" to="6557,2141" stroked="true" strokeweight=".340362pt" strokecolor="#666666">
              <v:stroke dashstyle="solid"/>
            </v:line>
            <v:line style="position:absolute" from="6521,1863" to="6557,1863" stroked="true" strokeweight=".340362pt" strokecolor="#666666">
              <v:stroke dashstyle="solid"/>
            </v:line>
            <v:line style="position:absolute" from="6521,1586" to="6557,1586" stroked="true" strokeweight=".340362pt" strokecolor="#666666">
              <v:stroke dashstyle="solid"/>
            </v:line>
            <v:line style="position:absolute" from="6521,1308" to="6557,1308" stroked="true" strokeweight=".340362pt" strokecolor="#666666">
              <v:stroke dashstyle="solid"/>
            </v:line>
            <v:line style="position:absolute" from="6521,1030" to="6557,1030" stroked="true" strokeweight=".340362pt" strokecolor="#666666">
              <v:stroke dashstyle="solid"/>
            </v:line>
            <v:line style="position:absolute" from="6521,752" to="6557,752" stroked="true" strokeweight=".340362pt" strokecolor="#666666">
              <v:stroke dashstyle="solid"/>
            </v:line>
            <v:line style="position:absolute" from="6521,475" to="6557,475" stroked="true" strokeweight=".340362pt" strokecolor="#666666">
              <v:stroke dashstyle="solid"/>
            </v:line>
            <v:line style="position:absolute" from="6521,197" to="6557,197" stroked="true" strokeweight=".340362pt" strokecolor="#666666">
              <v:stroke dashstyle="solid"/>
            </v:line>
            <v:line style="position:absolute" from="10139,2974" to="10103,2974" stroked="true" strokeweight=".340362pt" strokecolor="#666666">
              <v:stroke dashstyle="solid"/>
            </v:line>
            <v:line style="position:absolute" from="10139,2697" to="10103,2697" stroked="true" strokeweight=".340362pt" strokecolor="#666666">
              <v:stroke dashstyle="solid"/>
            </v:line>
            <v:line style="position:absolute" from="10139,2419" to="10103,2419" stroked="true" strokeweight=".340362pt" strokecolor="#666666">
              <v:stroke dashstyle="solid"/>
            </v:line>
            <v:line style="position:absolute" from="10139,2141" to="10103,2141" stroked="true" strokeweight=".340362pt" strokecolor="#666666">
              <v:stroke dashstyle="solid"/>
            </v:line>
            <v:line style="position:absolute" from="10139,1863" to="10103,1863" stroked="true" strokeweight=".340362pt" strokecolor="#666666">
              <v:stroke dashstyle="solid"/>
            </v:line>
            <v:line style="position:absolute" from="10139,1586" to="10103,1586" stroked="true" strokeweight=".340362pt" strokecolor="#666666">
              <v:stroke dashstyle="solid"/>
            </v:line>
            <v:line style="position:absolute" from="10139,1308" to="10103,1308" stroked="true" strokeweight=".340362pt" strokecolor="#666666">
              <v:stroke dashstyle="solid"/>
            </v:line>
            <v:line style="position:absolute" from="10139,1030" to="10103,1030" stroked="true" strokeweight=".340362pt" strokecolor="#666666">
              <v:stroke dashstyle="solid"/>
            </v:line>
            <v:line style="position:absolute" from="10139,752" to="10103,752" stroked="true" strokeweight=".340362pt" strokecolor="#666666">
              <v:stroke dashstyle="solid"/>
            </v:line>
            <v:line style="position:absolute" from="10139,475" to="10103,475" stroked="true" strokeweight=".340362pt" strokecolor="#666666">
              <v:stroke dashstyle="solid"/>
            </v:line>
            <v:line style="position:absolute" from="10139,197" to="10103,197" stroked="true" strokeweight=".340362pt" strokecolor="#666666">
              <v:stroke dashstyle="solid"/>
            </v:line>
            <v:shape style="position:absolute;left:8548;top:1582;width:1592;height:282" id="docshape958" coordorigin="8548,1582" coordsize="1592,282" path="m8555,1582l8548,1582,8548,1589,8555,1589,8555,1582xm8582,1582l8575,1582,8575,1589,8582,1589,8582,1582xm8609,1582l8603,1582,8603,1589,8609,1589,8609,1582xm8637,1582l8630,1582,8630,1589,8637,1589,8637,1582xm8664,1582l8657,1582,8657,1589,8664,1589,8664,1582xm8691,1582l8684,1582,8684,1589,8691,1589,8691,1582xm8718,1582l8712,1582,8712,1589,8718,1589,8718,1582xm8746,1582l8739,1582,8739,1589,8746,1589,8746,1582xm8773,1582l8766,1582,8766,1589,8773,1589,8773,1582xm8800,1582l8793,1582,8793,1589,8800,1589,8800,1582xm8827,1582l8821,1582,8821,1589,8827,1589,8827,1582xm8855,1582l8848,1582,8848,1589,8855,1589,8855,1582xm8882,1582l8875,1582,8875,1589,8882,1589,8882,1582xm8909,1582l8902,1582,8902,1589,8909,1589,8909,1582xm8936,1582l8930,1582,8930,1589,8936,1589,8936,1582xm8964,1582l8957,1582,8957,1589,8964,1589,8964,1582xm8991,1582l8984,1582,8984,1589,8991,1589,8991,1582xm9018,1582l9011,1582,9011,1589,9018,1589,9018,1582xm9046,1582l9039,1582,9039,1589,9046,1589,9046,1582xm9073,1582l9066,1582,9066,1589,9073,1589,9073,1582xm9100,1582l9093,1582,9093,1589,9100,1589,9100,1582xm9127,1582l9120,1582,9120,1589,9127,1589,9127,1582xm9155,1582l9148,1582,9148,1589,9155,1589,9155,1582xm9182,1582l9175,1582,9175,1589,9182,1589,9182,1582xm9209,1582l9202,1582,9202,1589,9209,1589,9209,1582xm9236,1582l9230,1582,9230,1589,9236,1589,9236,1582xm9264,1582l9257,1582,9257,1589,9264,1589,9264,1582xm9291,1582l9284,1582,9284,1589,9291,1589,9291,1582xm9318,1582l9311,1582,9311,1589,9318,1589,9318,1582xm9345,1582l9339,1582,9339,1589,9345,1589,9345,1582xm9373,1582l9366,1582,9366,1589,9373,1589,9373,1582xm9400,1582l9393,1582,9393,1589,9400,1589,9400,1582xm9427,1582l9420,1582,9420,1589,9427,1589,9427,1582xm9454,1582l9448,1582,9448,1589,9454,1589,9454,1582xm9482,1582l9475,1582,9475,1589,9482,1589,9482,1582xm9509,1582l9502,1582,9502,1589,9509,1589,9509,1582xm9540,1857l9533,1857,9533,1863,9540,1863,9540,1857xm9540,1829l9533,1829,9533,1836,9540,1836,9540,1829xm9540,1802l9533,1802,9533,1809,9540,1809,9540,1802xm9540,1775l9533,1775,9533,1782,9540,1782,9540,1775xm9540,1748l9533,1748,9533,1755,9540,1755,9540,1748xm9540,1720l9533,1720,9533,1727,9540,1727,9540,1720xm9540,1693l9533,1693,9533,1700,9540,1700,9540,1693xm9540,1666l9533,1666,9533,1673,9540,1673,9540,1666xm9540,1639l9533,1639,9533,1646,9540,1646,9540,1639xm9540,1612l9533,1612,9533,1618,9540,1618,9540,1612xm9543,1582l9536,1582,9529,1582,9529,1589,9533,1589,9533,1591,9540,1591,9540,1589,9543,1589,9543,1582xm9570,1582l9563,1582,9563,1589,9570,1589,9570,1582xm9597,1582l9591,1582,9591,1589,9597,1589,9597,1582xm9625,1582l9618,1582,9618,1589,9625,1589,9625,1582xm9652,1582l9645,1582,9645,1589,9652,1589,9652,1582xm9679,1582l9672,1582,9672,1589,9679,1589,9679,1582xm9707,1582l9700,1582,9700,1589,9707,1589,9707,1582xm9734,1582l9727,1582,9727,1589,9734,1589,9734,1582xm9761,1582l9754,1582,9754,1589,9761,1589,9761,1582xm9788,1582l9781,1582,9781,1589,9788,1589,9788,1582xm9816,1582l9809,1582,9809,1589,9816,1589,9816,1582xm9843,1582l9836,1582,9836,1589,9843,1589,9843,1582xm9870,1582l9863,1582,9863,1589,9870,1589,9870,1582xm9897,1582l9891,1582,9891,1589,9897,1589,9897,1582xm9925,1582l9918,1582,9918,1589,9925,1589,9925,1582xm9952,1582l9945,1582,9945,1589,9952,1589,9952,1582xm9979,1582l9972,1582,9972,1589,9979,1589,9979,1582xm10006,1582l10000,1582,10000,1589,10006,1589,10006,1582xm10034,1582l10027,1582,10027,1589,10034,1589,10034,1582xm10061,1582l10054,1582,10054,1589,10061,1589,10061,1582xm10088,1582l10081,1582,10081,1589,10088,1589,10088,1582xm10115,1582l10109,1582,10109,1589,10115,1589,10115,1582xm10140,1582l10136,1582,10136,1589,10140,1589,10140,1582xe" filled="true" fillcolor="#666666" stroked="false">
              <v:path arrowok="t"/>
              <v:fill type="solid"/>
            </v:shape>
            <v:shape style="position:absolute;left:8330;top:1582;width:225;height:7" id="docshape959" coordorigin="8330,1582" coordsize="225,7" path="m8337,1582l8330,1582,8330,1589,8337,1589,8337,1582xm8364,1582l8357,1582,8357,1589,8364,1589,8364,1582xm8391,1582l8385,1582,8385,1589,8391,1589,8391,1582xm8419,1582l8412,1582,8412,1589,8419,1589,8419,1582xm8446,1582l8439,1582,8439,1589,8446,1589,8446,1582xm8473,1582l8466,1582,8466,1589,8473,1589,8473,1582xm8500,1582l8494,1582,8494,1589,8500,1589,8500,1582xm8528,1582l8521,1582,8521,1589,8528,1589,8528,1582xm8555,1582l8548,1582,8548,1589,8555,1589,8555,1582xe" filled="true" fillcolor="#666666" stroked="false">
              <v:path arrowok="t"/>
              <v:fill type="solid"/>
            </v:shape>
            <v:line style="position:absolute" from="9536,1586" to="9427,1586" stroked="true" strokeweight=".340362pt" strokecolor="#0000ff">
              <v:stroke dashstyle="solid"/>
            </v:line>
            <v:shape style="position:absolute;left:9532;top:1307;width:7;height:278" id="docshape960" coordorigin="9533,1308" coordsize="7,278" path="m9540,1579l9533,1579,9533,1586,9540,1586,9540,1579xm9540,1552l9533,1552,9533,1558,9540,1558,9540,1552xm9540,1524l9533,1524,9533,1531,9540,1531,9540,1524xm9540,1497l9533,1497,9533,1504,9540,1504,9540,1497xm9540,1470l9533,1470,9533,1477,9540,1477,9540,1470xm9540,1443l9533,1443,9533,1450,9540,1450,9540,1443xm9540,1416l9533,1416,9533,1422,9540,1422,9540,1416xm9540,1388l9533,1388,9533,1395,9540,1395,9540,1388xm9540,1361l9533,1361,9533,1368,9540,1368,9540,1361xm9540,1334l9533,1334,9533,1341,9540,1341,9540,1334xm9540,1308l9533,1308,9533,1313,9540,1313,9540,1308xe" filled="true" fillcolor="#666666" stroked="false">
              <v:path arrowok="t"/>
              <v:fill type="solid"/>
            </v:shape>
            <v:line style="position:absolute" from="9512,1610" to="9560,1562" stroked="true" strokeweight=".340539pt" strokecolor="#0071bc">
              <v:stroke dashstyle="solid"/>
            </v:line>
            <v:line style="position:absolute" from="9512,1562" to="9560,1610" stroked="true" strokeweight=".340539pt" strokecolor="#0071bc">
              <v:stroke dashstyle="solid"/>
            </v:line>
            <v:shape style="position:absolute;left:9532;top:511;width:7;height:2464" id="docshape961" coordorigin="9533,512" coordsize="7,2464" path="m9540,2968l9533,2968,9533,2975,9540,2975,9540,2968xm9540,2941l9533,2941,9533,2947,9540,2947,9540,2941xm9540,2913l9533,2913,9533,2920,9540,2920,9540,2913xm9540,2886l9533,2886,9533,2893,9540,2893,9540,2886xm9540,2859l9533,2859,9533,2866,9540,2866,9540,2859xm9540,2832l9533,2832,9533,2839,9540,2839,9540,2832xm9540,2804l9533,2804,9533,2811,9540,2811,9540,2804xm9540,2777l9533,2777,9533,2784,9540,2784,9540,2777xm9540,2750l9533,2750,9533,2757,9540,2757,9540,2750xm9540,2723l9533,2723,9533,2730,9540,2730,9540,2723xm9540,2696l9533,2696,9533,2702,9540,2702,9540,2696xm9540,2668l9533,2668,9533,2675,9540,2675,9540,2668xm9540,2641l9533,2641,9533,2648,9540,2648,9540,2641xm9540,2614l9533,2614,9533,2621,9540,2621,9540,2614xm9540,2587l9533,2587,9533,2593,9540,2593,9540,2587xm9540,2559l9533,2559,9533,2566,9540,2566,9540,2559xm9540,2532l9533,2532,9533,2539,9540,2539,9540,2532xm9540,2505l9533,2505,9533,2512,9540,2512,9540,2505xm9540,2478l9533,2478,9533,2485,9540,2485,9540,2478xm9540,2451l9533,2451,9533,2457,9540,2457,9540,2451xm9540,2423l9533,2423,9533,2430,9540,2430,9540,2423xm9540,2396l9533,2396,9533,2403,9540,2403,9540,2396xm9540,2369l9533,2369,9533,2376,9540,2376,9540,2369xm9540,2342l9533,2342,9533,2348,9540,2348,9540,2342xm9540,2314l9533,2314,9533,2321,9540,2321,9540,2314xm9540,2287l9533,2287,9533,2294,9540,2294,9540,2287xm9540,2260l9533,2260,9533,2267,9540,2267,9540,2260xm9540,2233l9533,2233,9533,2239,9540,2239,9540,2233xm9540,2205l9533,2205,9533,2212,9540,2212,9540,2205xm9540,2178l9533,2178,9533,2185,9540,2185,9540,2178xm9540,2151l9533,2151,9533,2158,9540,2158,9540,2151xm9540,2124l9533,2124,9533,2131,9540,2131,9540,2124xm9540,2097l9533,2097,9533,2103,9540,2103,9540,2097xm9540,2069l9533,2069,9533,2076,9540,2076,9540,2069xm9540,2042l9533,2042,9533,2049,9540,2049,9540,2042xm9540,2015l9533,2015,9533,2022,9540,2022,9540,2015xm9540,1988l9533,1988,9533,1994,9540,1994,9540,1988xm9540,1960l9533,1960,9533,1967,9540,1967,9540,1960xm9540,1933l9533,1933,9533,1940,9540,1940,9540,1933xm9540,1906l9533,1906,9533,1913,9540,1913,9540,1906xm9540,1879l9533,1879,9533,1886,9540,1886,9540,1879xm9540,1301l9533,1301,9533,1308,9540,1308,9540,1301xm9540,1274l9533,1274,9533,1281,9540,1281,9540,1274xm9540,1247l9533,1247,9533,1254,9540,1254,9540,1247xm9540,1219l9533,1219,9533,1226,9540,1226,9540,1219xm9540,1192l9533,1192,9533,1199,9540,1199,9540,1192xm9540,1165l9533,1165,9533,1172,9540,1172,9540,1165xm9540,1138l9533,1138,9533,1145,9540,1145,9540,1138xm9540,1111l9533,1111,9533,1117,9540,1117,9540,1111xm9540,1083l9533,1083,9533,1090,9540,1090,9540,1083xm9540,1056l9533,1056,9533,1063,9540,1063,9540,1056xm9540,1029l9533,1029,9533,1036,9540,1036,9540,1029xm9540,1002l9533,1002,9533,1008,9540,1008,9540,1002xm9540,974l9533,974,9533,981,9540,981,9540,974xm9540,947l9533,947,9533,954,9540,954,9540,947xm9540,920l9533,920,9533,927,9540,927,9540,920xm9540,893l9533,893,9533,900,9540,900,9540,893xm9540,866l9533,866,9533,872,9540,872,9540,866xm9540,838l9533,838,9533,845,9540,845,9540,838xm9540,811l9533,811,9533,818,9540,818,9540,811xm9540,784l9533,784,9533,791,9540,791,9540,784xm9540,757l9533,757,9533,763,9540,763,9540,757xm9540,729l9533,729,9533,736,9540,736,9540,729xm9540,702l9533,702,9533,709,9540,709,9540,702xm9540,675l9533,675,9533,682,9540,682,9540,675xm9540,648l9533,648,9533,654,9540,654,9540,648xm9540,620l9533,620,9533,627,9540,627,9540,620xm9540,593l9533,593,9533,600,9540,600,9540,593xm9540,566l9533,566,9533,573,9540,573,9540,566xm9540,539l9533,539,9533,546,9540,546,9540,539xm9540,512l9533,512,9533,518,9540,518,9540,512xe" filled="true" fillcolor="#666666" stroked="false">
              <v:path arrowok="t"/>
              <v:fill type="solid"/>
            </v:shape>
            <v:shape style="position:absolute;left:9532;top:212;width:7;height:307" id="docshape962" coordorigin="9533,212" coordsize="7,307" path="m9540,512l9533,512,9533,518,9540,518,9540,512xm9540,484l9533,484,9533,491,9540,491,9540,484xm9540,457l9533,457,9533,464,9540,464,9540,457xm9540,430l9533,430,9533,437,9540,437,9540,430xm9540,403l9533,403,9533,409,9540,409,9540,403xm9540,375l9533,375,9533,382,9540,382,9540,375xm9540,348l9533,348,9533,355,9540,355,9540,348xm9540,321l9533,321,9533,328,9540,328,9540,321xm9540,294l9533,294,9533,301,9540,301,9540,294xm9540,266l9533,266,9533,273,9540,273,9540,266xm9540,239l9533,239,9533,246,9540,246,9540,239xm9540,212l9533,212,9533,219,9540,219,9540,212xe" filled="true" fillcolor="#666666" stroked="false">
              <v:path arrowok="t"/>
              <v:fill type="solid"/>
            </v:shape>
            <v:line style="position:absolute" from="9427,1586" to="9410,1586" stroked="true" strokeweight=".340362pt" strokecolor="#0000ff">
              <v:stroke dashstyle="solid"/>
            </v:line>
            <v:line style="position:absolute" from="9410,1586" to="9390,1586" stroked="true" strokeweight=".340362pt" strokecolor="#0000ff">
              <v:stroke dashstyle="solid"/>
            </v:line>
            <v:line style="position:absolute" from="9390,1586" to="9366,1586" stroked="true" strokeweight=".340362pt" strokecolor="#0000ff">
              <v:stroke dashstyle="solid"/>
            </v:line>
            <v:line style="position:absolute" from="9366,1586" to="9335,1586" stroked="true" strokeweight=".340362pt" strokecolor="#0000ff">
              <v:stroke dashstyle="solid"/>
            </v:line>
            <v:line style="position:absolute" from="9335,1586" to="9291,1586" stroked="true" strokeweight=".340362pt" strokecolor="#0000ff">
              <v:stroke dashstyle="solid"/>
            </v:line>
            <v:line style="position:absolute" from="9291,1586" to="9194,1586" stroked="true" strokeweight=".340362pt" strokecolor="#0000ff">
              <v:stroke dashstyle="solid"/>
            </v:line>
            <v:line style="position:absolute" from="9194,1586" to="9184,1586" stroked="true" strokeweight=".340362pt" strokecolor="#0000ff">
              <v:stroke dashstyle="solid"/>
            </v:line>
            <v:line style="position:absolute" from="9184,1586" to="9184,1588" stroked="true" strokeweight=".340717pt" strokecolor="#0000ff">
              <v:stroke dashstyle="solid"/>
            </v:line>
            <v:line style="position:absolute" from="9184,1586" to="9184,1583" stroked="true" strokeweight=".340717pt" strokecolor="#008000">
              <v:stroke dashstyle="solid"/>
            </v:line>
            <v:line style="position:absolute" from="9174,1586" to="9184,1586" stroked="true" strokeweight=".340362pt" strokecolor="#008000">
              <v:stroke dashstyle="solid"/>
            </v:line>
            <v:line style="position:absolute" from="9184,1588" to="9184,1590" stroked="true" strokeweight=".340717pt" strokecolor="#0000ff">
              <v:stroke dashstyle="solid"/>
            </v:line>
            <v:line style="position:absolute" from="9184,1583" to="9184,1581" stroked="true" strokeweight=".340717pt" strokecolor="#008000">
              <v:stroke dashstyle="solid"/>
            </v:line>
            <v:line style="position:absolute" from="9184,1581" to="9177,1560" stroked="true" strokeweight=".340685pt" strokecolor="#008000">
              <v:stroke dashstyle="solid"/>
            </v:line>
            <v:line style="position:absolute" from="9184,1590" to="9177,1611" stroked="true" strokeweight=".340685pt" strokecolor="#0000ff">
              <v:stroke dashstyle="solid"/>
            </v:line>
            <v:line style="position:absolute" from="9177,1611" to="9169,1623" stroked="true" strokeweight=".340608pt" strokecolor="#0000ff">
              <v:stroke dashstyle="solid"/>
            </v:line>
            <v:line style="position:absolute" from="9177,1560" to="9169,1549" stroked="true" strokeweight=".340608pt" strokecolor="#008000">
              <v:stroke dashstyle="solid"/>
            </v:line>
            <v:line style="position:absolute" from="9089,1586" to="9174,1586" stroked="true" strokeweight=".340362pt" strokecolor="#008000">
              <v:stroke dashstyle="solid"/>
            </v:line>
            <v:line style="position:absolute" from="9169,1623" to="9161,1632" stroked="true" strokeweight=".34056pt" strokecolor="#0000ff">
              <v:stroke dashstyle="solid"/>
            </v:line>
            <v:line style="position:absolute" from="9169,1549" to="9161,1539" stroked="true" strokeweight=".34056pt" strokecolor="#008000">
              <v:stroke dashstyle="solid"/>
            </v:line>
            <v:line style="position:absolute" from="9161,1539" to="9151,1530" stroked="true" strokeweight=".340524pt" strokecolor="#008000">
              <v:stroke dashstyle="solid"/>
            </v:line>
            <v:line style="position:absolute" from="9161,1632" to="9151,1642" stroked="true" strokeweight=".340524pt" strokecolor="#0000ff">
              <v:stroke dashstyle="solid"/>
            </v:line>
            <v:line style="position:absolute" from="9151,1530" to="9140,1521" stroked="true" strokeweight=".340496pt" strokecolor="#008000">
              <v:stroke dashstyle="solid"/>
            </v:line>
            <v:line style="position:absolute" from="9151,1642" to="9140,1650" stroked="true" strokeweight=".340496pt" strokecolor="#0000ff">
              <v:stroke dashstyle="solid"/>
            </v:line>
            <v:line style="position:absolute" from="9140,1521" to="9127,1512" stroked="true" strokeweight=".340475pt" strokecolor="#008000">
              <v:stroke dashstyle="solid"/>
            </v:line>
            <v:line style="position:absolute" from="9140,1650" to="9127,1659" stroked="true" strokeweight=".340475pt" strokecolor="#0000ff">
              <v:stroke dashstyle="solid"/>
            </v:line>
            <v:line style="position:absolute" from="9127,1659" to="9112,1668" stroked="true" strokeweight=".340457pt" strokecolor="#0000ff">
              <v:stroke dashstyle="solid"/>
            </v:line>
            <v:line style="position:absolute" from="9127,1512" to="9112,1503" stroked="true" strokeweight=".340457pt" strokecolor="#008000">
              <v:stroke dashstyle="solid"/>
            </v:line>
            <v:line style="position:absolute" from="9112,1503" to="9095,1494" stroked="true" strokeweight=".340443pt" strokecolor="#008000">
              <v:stroke dashstyle="solid"/>
            </v:line>
            <v:line style="position:absolute" from="9112,1668" to="9095,1677" stroked="true" strokeweight=".340443pt" strokecolor="#0000ff">
              <v:stroke dashstyle="solid"/>
            </v:line>
            <v:line style="position:absolute" from="9095,1677" to="9076,1687" stroked="true" strokeweight=".340432pt" strokecolor="#0000ff">
              <v:stroke dashstyle="solid"/>
            </v:line>
            <v:line style="position:absolute" from="9095,1494" to="9076,1485" stroked="true" strokeweight=".340432pt" strokecolor="#008000">
              <v:stroke dashstyle="solid"/>
            </v:line>
            <v:line style="position:absolute" from="9055,1586" to="9089,1586" stroked="true" strokeweight=".340362pt" strokecolor="#008000">
              <v:stroke dashstyle="solid"/>
            </v:line>
            <v:line style="position:absolute" from="9076,1687" to="9053,1697" stroked="true" strokeweight=".340422pt" strokecolor="#0000ff">
              <v:stroke dashstyle="solid"/>
            </v:line>
            <v:line style="position:absolute" from="9076,1485" to="9053,1474" stroked="true" strokeweight=".340422pt" strokecolor="#008000">
              <v:stroke dashstyle="solid"/>
            </v:line>
            <v:line style="position:absolute" from="9033,1586" to="9055,1586" stroked="true" strokeweight=".340362pt" strokecolor="#008000">
              <v:stroke dashstyle="solid"/>
            </v:line>
            <v:line style="position:absolute" from="9053,1697" to="9027,1708" stroked="true" strokeweight=".340415pt" strokecolor="#0000ff">
              <v:stroke dashstyle="solid"/>
            </v:line>
            <v:line style="position:absolute" from="9053,1474" to="9027,1464" stroked="true" strokeweight=".340415pt" strokecolor="#008000">
              <v:stroke dashstyle="solid"/>
            </v:line>
            <v:line style="position:absolute" from="9017,1586" to="9033,1586" stroked="true" strokeweight=".340362pt" strokecolor="#008000">
              <v:stroke dashstyle="solid"/>
            </v:line>
            <v:line style="position:absolute" from="9027,1708" to="8997,1720" stroked="true" strokeweight=".340409pt" strokecolor="#0000ff">
              <v:stroke dashstyle="solid"/>
            </v:line>
            <v:line style="position:absolute" from="9027,1464" to="8997,1452" stroked="true" strokeweight=".340409pt" strokecolor="#008000">
              <v:stroke dashstyle="solid"/>
            </v:line>
            <v:line style="position:absolute" from="9004,1586" to="9017,1586" stroked="true" strokeweight=".340362pt" strokecolor="#008000">
              <v:stroke dashstyle="solid"/>
            </v:line>
            <v:line style="position:absolute" from="8993,1586" to="9004,1586" stroked="true" strokeweight=".340362pt" strokecolor="#008000">
              <v:stroke dashstyle="solid"/>
            </v:line>
            <v:line style="position:absolute" from="8997,1720" to="8963,1732" stroked="true" strokeweight=".340405pt" strokecolor="#0000ff">
              <v:stroke dashstyle="solid"/>
            </v:line>
            <v:line style="position:absolute" from="8997,1452" to="8963,1439" stroked="true" strokeweight=".340405pt" strokecolor="#008000">
              <v:stroke dashstyle="solid"/>
            </v:line>
            <v:line style="position:absolute" from="8909,1562" to="8957,1610" stroked="true" strokeweight=".340539pt" strokecolor="#0071bc">
              <v:stroke dashstyle="solid"/>
            </v:line>
            <v:line style="position:absolute" from="8909,1610" to="8957,1562" stroked="true" strokeweight=".340539pt" strokecolor="#0071bc">
              <v:stroke dashstyle="solid"/>
            </v:line>
            <v:line style="position:absolute" from="8933,1586" to="8993,1586" stroked="true" strokeweight=".340362pt" strokecolor="#008000">
              <v:stroke dashstyle="solid"/>
            </v:line>
            <v:line style="position:absolute" from="8963,1732" to="8923,1747" stroked="true" strokeweight=".340403pt" strokecolor="#0000ff">
              <v:stroke dashstyle="solid"/>
            </v:line>
            <v:line style="position:absolute" from="8963,1439" to="8923,1425" stroked="true" strokeweight=".340403pt" strokecolor="#008000">
              <v:stroke dashstyle="solid"/>
            </v:line>
            <v:line style="position:absolute" from="8923,1747" to="8878,1763" stroked="true" strokeweight=".340404pt" strokecolor="#0000ff">
              <v:stroke dashstyle="solid"/>
            </v:line>
            <v:line style="position:absolute" from="8923,1425" to="8878,1408" stroked="true" strokeweight=".340404pt" strokecolor="#008000">
              <v:stroke dashstyle="solid"/>
            </v:line>
            <v:line style="position:absolute" from="8878,1763" to="8828,1782" stroked="true" strokeweight=".340408pt" strokecolor="#0000ff">
              <v:stroke dashstyle="solid"/>
            </v:line>
            <v:line style="position:absolute" from="8878,1408" to="8828,1389" stroked="true" strokeweight=".340408pt" strokecolor="#008000">
              <v:stroke dashstyle="solid"/>
            </v:line>
            <v:line style="position:absolute" from="8828,1782" to="8777,1805" stroked="true" strokeweight=".34042pt" strokecolor="#0000ff">
              <v:stroke dashstyle="solid"/>
            </v:line>
            <v:line style="position:absolute" from="8828,1389" to="8777,1366" stroked="true" strokeweight=".34042pt" strokecolor="#008000">
              <v:stroke dashstyle="solid"/>
            </v:line>
            <v:line style="position:absolute" from="8777,1805" to="8729,1831" stroked="true" strokeweight=".340442pt" strokecolor="#0000ff">
              <v:stroke dashstyle="solid"/>
            </v:line>
            <v:line style="position:absolute" from="8777,1366" to="8729,1340" stroked="true" strokeweight=".340442pt" strokecolor="#008000">
              <v:stroke dashstyle="solid"/>
            </v:line>
            <v:line style="position:absolute" from="8729,1340" to="8687,1311" stroked="true" strokeweight=".340479pt" strokecolor="#008000">
              <v:stroke dashstyle="solid"/>
            </v:line>
            <v:line style="position:absolute" from="8729,1831" to="8687,1860" stroked="true" strokeweight=".340479pt" strokecolor="#0000ff">
              <v:stroke dashstyle="solid"/>
            </v:line>
            <v:line style="position:absolute" from="8687,1311" to="8653,1279" stroked="true" strokeweight=".340528pt" strokecolor="#008000">
              <v:stroke dashstyle="solid"/>
            </v:line>
            <v:line style="position:absolute" from="8687,1860" to="8653,1892" stroked="true" strokeweight=".340528pt" strokecolor="#0000ff">
              <v:stroke dashstyle="solid"/>
            </v:line>
            <v:line style="position:absolute" from="8653,1279" to="8627,1246" stroked="true" strokeweight=".34058pt" strokecolor="#008000">
              <v:stroke dashstyle="solid"/>
            </v:line>
            <v:line style="position:absolute" from="8653,1892" to="8627,1925" stroked="true" strokeweight=".34058pt" strokecolor="#0000ff">
              <v:stroke dashstyle="solid"/>
            </v:line>
            <v:line style="position:absolute" from="8627,1925" to="8607,1960" stroked="true" strokeweight=".340625pt" strokecolor="#0000ff">
              <v:stroke dashstyle="solid"/>
            </v:line>
            <v:line style="position:absolute" from="8627,1246" to="8607,1212" stroked="true" strokeweight=".340625pt" strokecolor="#008000">
              <v:stroke dashstyle="solid"/>
            </v:line>
            <v:line style="position:absolute" from="8607,1960" to="8591,1995" stroked="true" strokeweight=".340658pt" strokecolor="#0000ff">
              <v:stroke dashstyle="solid"/>
            </v:line>
            <v:line style="position:absolute" from="8607,1212" to="8591,1176" stroked="true" strokeweight=".340658pt" strokecolor="#008000">
              <v:stroke dashstyle="solid"/>
            </v:line>
            <v:line style="position:absolute" from="8599,1606" to="8605,1586" stroked="true" strokeweight=".340683pt" strokecolor="#0071bc">
              <v:stroke dashstyle="solid"/>
            </v:line>
            <v:line style="position:absolute" from="8605,1586" to="8599,1566" stroked="true" strokeweight=".340683pt" strokecolor="#0071bc">
              <v:stroke dashstyle="solid"/>
            </v:line>
            <v:line style="position:absolute" from="8582,1618" to="8599,1606" stroked="true" strokeweight=".340484pt" strokecolor="#0071bc">
              <v:stroke dashstyle="solid"/>
            </v:line>
            <v:line style="position:absolute" from="8599,1566" to="8582,1553" stroked="true" strokeweight=".340484pt" strokecolor="#0071bc">
              <v:stroke dashstyle="solid"/>
            </v:line>
            <v:line style="position:absolute" from="8591,1995" to="8578,2033" stroked="true" strokeweight=".340679pt" strokecolor="#0000ff">
              <v:stroke dashstyle="solid"/>
            </v:line>
            <v:line style="position:absolute" from="8591,1176" to="8578,1139" stroked="true" strokeweight=".340679pt" strokecolor="#008000">
              <v:stroke dashstyle="solid"/>
            </v:line>
            <v:line style="position:absolute" from="8582,1553" to="8561,1553" stroked="true" strokeweight=".340362pt" strokecolor="#0071bc">
              <v:stroke dashstyle="solid"/>
            </v:line>
            <v:line style="position:absolute" from="8561,1618" to="8582,1618" stroked="true" strokeweight=".340362pt" strokecolor="#0071bc">
              <v:stroke dashstyle="solid"/>
            </v:line>
            <v:line style="position:absolute" from="8578,2033" to="8568,2071" stroked="true" strokeweight=".340693pt" strokecolor="#0000ff">
              <v:stroke dashstyle="solid"/>
            </v:line>
            <v:line style="position:absolute" from="8578,1139" to="8568,1100" stroked="true" strokeweight=".340693pt" strokecolor="#008000">
              <v:stroke dashstyle="solid"/>
            </v:line>
            <v:line style="position:absolute" from="8571,1586" to="8571,1586" stroked="true" strokeweight=".340362pt" strokecolor="#ff0000">
              <v:stroke dashstyle="solid"/>
            </v:line>
            <v:line style="position:absolute" from="8561,1586" to="8571,1586" stroked="true" strokeweight=".340362pt" strokecolor="#ff0000">
              <v:stroke dashstyle="solid"/>
            </v:line>
            <v:line style="position:absolute" from="8568,1100" to="8559,1060" stroked="true" strokeweight=".340702pt" strokecolor="#008000">
              <v:stroke dashstyle="solid"/>
            </v:line>
            <v:line style="position:absolute" from="8568,2071" to="8559,2111" stroked="true" strokeweight=".340702pt" strokecolor="#0000ff">
              <v:stroke dashstyle="solid"/>
            </v:line>
            <v:line style="position:absolute" from="8560,1586" to="8561,1586" stroked="true" strokeweight=".340362pt" strokecolor="#ff0000">
              <v:stroke dashstyle="solid"/>
            </v:line>
            <v:line style="position:absolute" from="8561,1553" to="8544,1566" stroked="true" strokeweight=".340484pt" strokecolor="#0071bc">
              <v:stroke dashstyle="solid"/>
            </v:line>
            <v:line style="position:absolute" from="8544,1606" to="8561,1618" stroked="true" strokeweight=".340484pt" strokecolor="#0071bc">
              <v:stroke dashstyle="solid"/>
            </v:line>
            <v:line style="position:absolute" from="8558,1586" to="8560,1586" stroked="true" strokeweight=".340362pt" strokecolor="#ff0000">
              <v:stroke dashstyle="solid"/>
            </v:line>
            <v:line style="position:absolute" from="8559,2111" to="8553,2153" stroked="true" strokeweight=".340707pt" strokecolor="#0000ff">
              <v:stroke dashstyle="solid"/>
            </v:line>
            <v:line style="position:absolute" from="8559,1060" to="8553,1018" stroked="true" strokeweight=".340707pt" strokecolor="#008000">
              <v:stroke dashstyle="solid"/>
            </v:line>
            <v:line style="position:absolute" from="8557,1586" to="8558,1586" stroked="true" strokeweight=".340362pt" strokecolor="#ff0000">
              <v:stroke dashstyle="solid"/>
            </v:line>
            <v:line style="position:absolute" from="8555,1586" to="8557,1586" stroked="true" strokeweight=".340362pt" strokecolor="#ff0000">
              <v:stroke dashstyle="solid"/>
            </v:line>
            <v:line style="position:absolute" from="8553,1586" to="8555,1586" stroked="true" strokeweight=".340362pt" strokecolor="#ff0000">
              <v:stroke dashstyle="solid"/>
            </v:line>
            <v:line style="position:absolute" from="8550,1586" to="8553,1586" stroked="true" strokeweight=".340362pt" strokecolor="#ff0000">
              <v:stroke dashstyle="solid"/>
            </v:line>
            <v:line style="position:absolute" from="8553,2153" to="8547,2197" stroked="true" strokeweight=".340711pt" strokecolor="#0000ff">
              <v:stroke dashstyle="solid"/>
            </v:line>
            <v:line style="position:absolute" from="8553,1018" to="8547,974" stroked="true" strokeweight=".340711pt" strokecolor="#008000">
              <v:stroke dashstyle="solid"/>
            </v:line>
            <v:line style="position:absolute" from="8547,1586" to="8550,1586" stroked="true" strokeweight=".340362pt" strokecolor="#ff0000">
              <v:stroke dashstyle="solid"/>
            </v:line>
            <v:line style="position:absolute" from="8544,1586" to="8547,1586" stroked="true" strokeweight=".340362pt" strokecolor="#ff0000">
              <v:stroke dashstyle="solid"/>
            </v:line>
            <v:line style="position:absolute" from="8547,2197" to="8542,2243" stroked="true" strokeweight=".340713pt" strokecolor="#0000ff">
              <v:stroke dashstyle="solid"/>
            </v:line>
            <v:line style="position:absolute" from="8547,974" to="8542,928" stroked="true" strokeweight=".340713pt" strokecolor="#008000">
              <v:stroke dashstyle="solid"/>
            </v:line>
            <v:line style="position:absolute" from="8540,1586" to="8544,1586" stroked="true" strokeweight=".340362pt" strokecolor="#ff0000">
              <v:stroke dashstyle="solid"/>
            </v:line>
            <v:line style="position:absolute" from="8544,1566" to="8537,1586" stroked="true" strokeweight=".340683pt" strokecolor="#0071bc">
              <v:stroke dashstyle="solid"/>
            </v:line>
            <v:line style="position:absolute" from="8537,1586" to="8544,1606" stroked="true" strokeweight=".340683pt" strokecolor="#0071bc">
              <v:stroke dashstyle="solid"/>
            </v:line>
            <v:line style="position:absolute" from="8542,2243" to="8538,2292" stroked="true" strokeweight=".340714pt" strokecolor="#0000ff">
              <v:stroke dashstyle="solid"/>
            </v:line>
            <v:line style="position:absolute" from="8542,928" to="8538,880" stroked="true" strokeweight=".340714pt" strokecolor="#008000">
              <v:stroke dashstyle="solid"/>
            </v:line>
            <v:line style="position:absolute" from="8536,1586" to="8540,1586" stroked="true" strokeweight=".340362pt" strokecolor="#ff0000">
              <v:stroke dashstyle="solid"/>
            </v:line>
            <v:line style="position:absolute" from="8538,2292" to="8534,2343" stroked="true" strokeweight=".340715pt" strokecolor="#0000ff">
              <v:stroke dashstyle="solid"/>
            </v:line>
            <v:line style="position:absolute" from="8538,880" to="8534,829" stroked="true" strokeweight=".340715pt" strokecolor="#008000">
              <v:stroke dashstyle="solid"/>
            </v:line>
            <v:line style="position:absolute" from="8530,1586" to="8536,1586" stroked="true" strokeweight=".340362pt" strokecolor="#ff0000">
              <v:stroke dashstyle="solid"/>
            </v:line>
            <v:line style="position:absolute" from="8534,2343" to="8531,2396" stroked="true" strokeweight=".340715pt" strokecolor="#0000ff">
              <v:stroke dashstyle="solid"/>
            </v:line>
            <v:line style="position:absolute" from="8534,829" to="8531,775" stroked="true" strokeweight=".340715pt" strokecolor="#008000">
              <v:stroke dashstyle="solid"/>
            </v:line>
            <v:line style="position:absolute" from="8531,2396" to="8529,2452" stroked="true" strokeweight=".340716pt" strokecolor="#0000ff">
              <v:stroke dashstyle="solid"/>
            </v:line>
            <v:line style="position:absolute" from="8531,775" to="8529,719" stroked="true" strokeweight=".340716pt" strokecolor="#008000">
              <v:stroke dashstyle="solid"/>
            </v:line>
            <v:line style="position:absolute" from="8524,1586" to="8530,1586" stroked="true" strokeweight=".340362pt" strokecolor="#ff0000">
              <v:stroke dashstyle="solid"/>
            </v:line>
            <v:line style="position:absolute" from="8529,2452" to="8527,2512" stroked="true" strokeweight=".340716pt" strokecolor="#0000ff">
              <v:stroke dashstyle="solid"/>
            </v:line>
            <v:line style="position:absolute" from="8529,719" to="8527,660" stroked="true" strokeweight=".340716pt" strokecolor="#008000">
              <v:stroke dashstyle="solid"/>
            </v:line>
            <v:line style="position:absolute" from="8527,2512" to="8525,2575" stroked="true" strokeweight=".340716pt" strokecolor="#0000ff">
              <v:stroke dashstyle="solid"/>
            </v:line>
            <v:line style="position:absolute" from="8527,660" to="8525,597" stroked="true" strokeweight=".340716pt" strokecolor="#008000">
              <v:stroke dashstyle="solid"/>
            </v:line>
            <v:line style="position:absolute" from="8525,2575" to="8523,2641" stroked="true" strokeweight=".340716pt" strokecolor="#0000ff">
              <v:stroke dashstyle="solid"/>
            </v:line>
            <v:line style="position:absolute" from="8525,597" to="8523,530" stroked="true" strokeweight=".340716pt" strokecolor="#008000">
              <v:stroke dashstyle="solid"/>
            </v:line>
            <v:line style="position:absolute" from="8518,1586" to="8524,1586" stroked="true" strokeweight=".340362pt" strokecolor="#ff0000">
              <v:stroke dashstyle="solid"/>
            </v:line>
            <v:line style="position:absolute" from="8523,2641" to="8522,2711" stroked="true" strokeweight=".340716pt" strokecolor="#0000ff">
              <v:stroke dashstyle="solid"/>
            </v:line>
            <v:line style="position:absolute" from="8523,530" to="8522,460" stroked="true" strokeweight=".340716pt" strokecolor="#008000">
              <v:stroke dashstyle="solid"/>
            </v:line>
            <v:line style="position:absolute" from="8522,2711" to="8520,2785" stroked="true" strokeweight=".340716pt" strokecolor="#0000ff">
              <v:stroke dashstyle="solid"/>
            </v:line>
            <v:line style="position:absolute" from="8522,460" to="8520,386" stroked="true" strokeweight=".340716pt" strokecolor="#008000">
              <v:stroke dashstyle="solid"/>
            </v:line>
            <v:line style="position:absolute" from="8520,2785" to="8519,2864" stroked="true" strokeweight=".340716pt" strokecolor="#0000ff">
              <v:stroke dashstyle="solid"/>
            </v:line>
            <v:line style="position:absolute" from="8520,386" to="8519,308" stroked="true" strokeweight=".340716pt" strokecolor="#008000">
              <v:stroke dashstyle="solid"/>
            </v:line>
            <v:line style="position:absolute" from="8519,2864" to="8518,2947" stroked="true" strokeweight=".340716pt" strokecolor="#0000ff">
              <v:stroke dashstyle="solid"/>
            </v:line>
            <v:line style="position:absolute" from="8519,308" to="8518,225" stroked="true" strokeweight=".340716pt" strokecolor="#008000">
              <v:stroke dashstyle="solid"/>
            </v:line>
            <v:line style="position:absolute" from="8518,2947" to="8518,2975" stroked="true" strokeweight=".340716pt" strokecolor="#0000ff">
              <v:stroke dashstyle="solid"/>
            </v:line>
            <v:line style="position:absolute" from="8518,225" to="8518,197" stroked="true" strokeweight=".340716pt" strokecolor="#008000">
              <v:stroke dashstyle="solid"/>
            </v:line>
            <v:line style="position:absolute" from="8509,1586" to="8518,1586" stroked="true" strokeweight=".340362pt" strokecolor="#ff0000">
              <v:stroke dashstyle="solid"/>
            </v:line>
            <v:line style="position:absolute" from="8500,1586" to="8509,1586" stroked="true" strokeweight=".340362pt" strokecolor="#ff0000">
              <v:stroke dashstyle="solid"/>
            </v:line>
            <v:line style="position:absolute" from="8488,1586" to="8500,1586" stroked="true" strokeweight=".340362pt" strokecolor="#ff0000">
              <v:stroke dashstyle="solid"/>
            </v:line>
            <v:line style="position:absolute" from="8474,1586" to="8488,1586" stroked="true" strokeweight=".340362pt" strokecolor="#ff0000">
              <v:stroke dashstyle="solid"/>
            </v:line>
            <v:line style="position:absolute" from="8458,1586" to="8474,1586" stroked="true" strokeweight=".340362pt" strokecolor="#ff0000">
              <v:stroke dashstyle="solid"/>
            </v:line>
            <v:line style="position:absolute" from="8437,1586" to="8458,1586" stroked="true" strokeweight=".340362pt" strokecolor="#ff0000">
              <v:stroke dashstyle="solid"/>
            </v:line>
            <v:line style="position:absolute" from="8412,1586" to="8437,1586" stroked="true" strokeweight=".340362pt" strokecolor="#ff0000">
              <v:stroke dashstyle="solid"/>
            </v:line>
            <v:line style="position:absolute" from="8380,1586" to="8412,1586" stroked="true" strokeweight=".340362pt" strokecolor="#ff0000">
              <v:stroke dashstyle="solid"/>
            </v:line>
            <v:line style="position:absolute" from="8339,1586" to="8380,1586" stroked="true" strokeweight=".340362pt" strokecolor="#ff0000">
              <v:stroke dashstyle="solid"/>
            </v:line>
            <v:line style="position:absolute" from="8287,1586" to="8339,1586" stroked="true" strokeweight=".340362pt" strokecolor="#ff0000">
              <v:stroke dashstyle="solid"/>
            </v:line>
            <v:shape style="position:absolute;left:6520;top:1582;width:1806;height:7" id="docshape963" coordorigin="6520,1582" coordsize="1806,7" path="m6527,1582l6520,1582,6520,1589,6527,1589,6527,1582xm6555,1582l6548,1582,6548,1589,6555,1589,6555,1582xm6582,1582l6575,1582,6575,1589,6582,1589,6582,1582xm6609,1582l6602,1582,6602,1589,6609,1589,6609,1582xm6636,1582l6629,1582,6629,1589,6636,1589,6636,1582xm6664,1582l6657,1582,6657,1589,6664,1589,6664,1582xm6691,1582l6684,1582,6684,1589,6691,1589,6691,1582xm6718,1582l6711,1582,6711,1589,6718,1589,6718,1582xm6745,1582l6739,1582,6739,1589,6745,1589,6745,1582xm6773,1582l6766,1582,6766,1589,6773,1589,6773,1582xm6800,1582l6793,1582,6793,1589,6800,1589,6800,1582xm6827,1582l6820,1582,6820,1589,6827,1589,6827,1582xm6854,1582l6848,1582,6848,1589,6854,1589,6854,1582xm6882,1582l6875,1582,6875,1589,6882,1589,6882,1582xm6909,1582l6902,1582,6902,1589,6909,1589,6909,1582xm6936,1582l6929,1582,6929,1589,6936,1589,6936,1582xm6963,1582l6957,1582,6957,1589,6963,1589,6963,1582xm6991,1582l6984,1582,6984,1589,6991,1589,6991,1582xm7018,1582l7011,1582,7011,1589,7018,1589,7018,1582xm7045,1582l7038,1582,7038,1589,7045,1589,7045,1582xm7072,1582l7066,1582,7066,1589,7072,1589,7072,1582xm7100,1582l7093,1582,7093,1589,7100,1589,7100,1582xm7127,1582l7120,1582,7120,1589,7127,1589,7127,1582xm7154,1582l7147,1582,7147,1589,7154,1589,7154,1582xm7181,1582l7175,1582,7175,1589,7181,1589,7181,1582xm7209,1582l7202,1582,7202,1589,7209,1589,7209,1582xm7236,1582l7229,1582,7229,1589,7236,1589,7236,1582xm7263,1582l7256,1582,7256,1589,7263,1589,7263,1582xm7290,1582l7284,1582,7284,1589,7290,1589,7290,1582xm7318,1582l7311,1582,7311,1589,7318,1589,7318,1582xm7345,1582l7338,1582,7338,1589,7345,1589,7345,1582xm7372,1582l7365,1582,7365,1589,7372,1589,7372,1582xm7400,1582l7393,1582,7393,1589,7400,1589,7400,1582xm7427,1582l7420,1582,7420,1589,7427,1589,7427,1582xm7454,1582l7447,1582,7447,1589,7454,1589,7454,1582xm7481,1582l7474,1582,7474,1589,7481,1589,7481,1582xm7509,1582l7502,1582,7502,1589,7509,1589,7509,1582xm7536,1582l7529,1582,7529,1589,7536,1589,7536,1582xm7563,1582l7556,1582,7556,1589,7563,1589,7563,1582xm7590,1582l7583,1582,7583,1589,7590,1589,7590,1582xm7618,1582l7611,1582,7611,1589,7618,1589,7618,1582xm7645,1582l7638,1582,7638,1589,7645,1589,7645,1582xm7672,1582l7665,1582,7665,1589,7672,1589,7672,1582xm7699,1582l7693,1582,7693,1589,7699,1589,7699,1582xm7727,1582l7720,1582,7720,1589,7727,1589,7727,1582xm7754,1582l7747,1582,7747,1589,7754,1589,7754,1582xm7781,1582l7774,1582,7774,1589,7781,1589,7781,1582xm7808,1582l7802,1582,7802,1589,7808,1589,7808,1582xm7836,1582l7829,1582,7829,1589,7836,1589,7836,1582xm7863,1582l7856,1582,7856,1589,7863,1589,7863,1582xm7890,1582l7883,1582,7883,1589,7890,1589,7890,1582xm7917,1582l7911,1582,7911,1589,7917,1589,7917,1582xm7945,1582l7938,1582,7938,1589,7945,1589,7945,1582xm7972,1582l7965,1582,7965,1589,7972,1589,7972,1582xm7999,1582l7992,1582,7992,1589,7999,1589,7999,1582xm8026,1582l8020,1582,8020,1589,8026,1589,8026,1582xm8054,1582l8047,1582,8047,1589,8054,1589,8054,1582xm8081,1582l8074,1582,8074,1589,8081,1589,8081,1582xm8108,1582l8101,1582,8101,1589,8108,1589,8108,1582xm8135,1582l8129,1582,8129,1589,8135,1589,8135,1582xm8163,1582l8156,1582,8156,1589,8163,1589,8163,1582xm8190,1582l8183,1582,8183,1589,8190,1589,8190,1582xm8217,1582l8210,1582,8210,1589,8217,1589,8217,1582xm8244,1582l8238,1582,8238,1589,8244,1589,8244,1582xm8272,1582l8265,1582,8265,1589,8272,1589,8272,1582xm8299,1582l8292,1582,8292,1589,8299,1589,8299,1582xm8326,1582l8319,1582,8319,1589,8326,1589,8326,1582xe" filled="true" fillcolor="#666666" stroked="false">
              <v:path arrowok="t"/>
              <v:fill type="solid"/>
            </v:shape>
            <v:line style="position:absolute" from="7222,1586" to="8287,1586" stroked="true" strokeweight=".340362pt" strokecolor="#ff0000">
              <v:stroke dashstyle="solid"/>
            </v:line>
            <v:line style="position:absolute" from="7225,1586" to="7225,1586" stroked="true" strokeweight=".340362pt" strokecolor="#ff0000">
              <v:stroke dashstyle="solid"/>
            </v:line>
            <v:line style="position:absolute" from="7214,1586" to="7225,1586" stroked="true" strokeweight=".340362pt" strokecolor="#ff0000">
              <v:stroke dashstyle="solid"/>
            </v:line>
            <v:line style="position:absolute" from="7203,1586" to="7214,1586" stroked="true" strokeweight=".340362pt" strokecolor="#ff0000">
              <v:stroke dashstyle="solid"/>
            </v:line>
            <v:line style="position:absolute" from="7194,1586" to="7203,1586" stroked="true" strokeweight=".340362pt" strokecolor="#ff0000">
              <v:stroke dashstyle="solid"/>
            </v:line>
            <v:line style="position:absolute" from="7186,1586" to="7194,1586" stroked="true" strokeweight=".340362pt" strokecolor="#ff0000">
              <v:stroke dashstyle="solid"/>
            </v:line>
            <v:line style="position:absolute" from="7179,1586" to="7186,1586" stroked="true" strokeweight=".340362pt" strokecolor="#ff0000">
              <v:stroke dashstyle="solid"/>
            </v:line>
            <v:line style="position:absolute" from="7173,1586" to="7179,1586" stroked="true" strokeweight=".340362pt" strokecolor="#ff0000">
              <v:stroke dashstyle="solid"/>
            </v:line>
            <v:line style="position:absolute" from="7124,1586" to="7173,1586" stroked="true" strokeweight=".340362pt" strokecolor="#ff0000">
              <v:stroke dashstyle="solid"/>
            </v:line>
            <v:line style="position:absolute" from="7100,1610" to="7148,1562" stroked="true" strokeweight=".340539pt" strokecolor="#0071bc">
              <v:stroke dashstyle="solid"/>
            </v:line>
            <v:line style="position:absolute" from="7100,1562" to="7148,1610" stroked="true" strokeweight=".340539pt" strokecolor="#0071bc">
              <v:stroke dashstyle="solid"/>
            </v:line>
            <w10:wrap type="none"/>
          </v:group>
        </w:pict>
      </w:r>
      <w:r>
        <w:rPr>
          <w:rFonts w:ascii="Arial"/>
          <w:b/>
          <w:w w:val="105"/>
          <w:sz w:val="7"/>
        </w:rPr>
        <w:t>Root</w:t>
      </w:r>
      <w:r>
        <w:rPr>
          <w:rFonts w:ascii="Arial"/>
          <w:b/>
          <w:spacing w:val="-3"/>
          <w:w w:val="105"/>
          <w:sz w:val="7"/>
        </w:rPr>
        <w:t> </w:t>
      </w:r>
      <w:r>
        <w:rPr>
          <w:rFonts w:ascii="Arial"/>
          <w:b/>
          <w:w w:val="105"/>
          <w:sz w:val="7"/>
        </w:rPr>
        <w:t>Locus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806" w:space="476"/>
            <w:col w:w="4328"/>
          </w:cols>
        </w:sectPr>
      </w:pPr>
    </w:p>
    <w:p>
      <w:pPr>
        <w:pStyle w:val="BodyText"/>
        <w:spacing w:before="96"/>
        <w:ind w:left="1021" w:right="-4"/>
      </w:pPr>
      <w:r>
        <w:rPr/>
        <w:t>tal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forma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los</w:t>
      </w:r>
      <w:r>
        <w:rPr>
          <w:spacing w:val="1"/>
        </w:rPr>
        <w:t> </w:t>
      </w:r>
      <w:r>
        <w:rPr/>
        <w:t>polos</w:t>
      </w:r>
      <w:r>
        <w:rPr>
          <w:spacing w:val="1"/>
        </w:rPr>
        <w:t> </w:t>
      </w:r>
      <w:r>
        <w:rPr/>
        <w:t>dominantes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lazo</w:t>
      </w:r>
      <w:r>
        <w:rPr>
          <w:spacing w:val="1"/>
        </w:rPr>
        <w:t> </w:t>
      </w:r>
      <w:r>
        <w:rPr/>
        <w:t>cerrado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encuentren</w:t>
      </w:r>
      <w:r>
        <w:rPr>
          <w:spacing w:val="-2"/>
        </w:rPr>
        <w:t> </w:t>
      </w:r>
      <w:r>
        <w:rPr/>
        <w:t>localizados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lugar</w:t>
      </w:r>
      <w:r>
        <w:rPr>
          <w:spacing w:val="-2"/>
        </w:rPr>
        <w:t> </w:t>
      </w:r>
      <w:r>
        <w:rPr/>
        <w:t>deseado.</w:t>
      </w:r>
    </w:p>
    <w:p>
      <w:pPr>
        <w:tabs>
          <w:tab w:pos="650" w:val="left" w:leader="none"/>
          <w:tab w:pos="1206" w:val="left" w:leader="none"/>
          <w:tab w:pos="1856" w:val="left" w:leader="none"/>
          <w:tab w:pos="2412" w:val="left" w:leader="none"/>
          <w:tab w:pos="3083" w:val="left" w:leader="none"/>
          <w:tab w:pos="3638" w:val="left" w:leader="none"/>
        </w:tabs>
        <w:spacing w:line="75" w:lineRule="exact" w:before="0"/>
        <w:ind w:left="0" w:right="1030" w:firstLine="0"/>
        <w:jc w:val="center"/>
        <w:rPr>
          <w:rFonts w:ascii="Arial"/>
          <w:sz w:val="7"/>
        </w:rPr>
      </w:pPr>
      <w:r>
        <w:rPr/>
        <w:br w:type="column"/>
      </w:r>
      <w:r>
        <w:rPr>
          <w:rFonts w:ascii="Arial"/>
          <w:color w:val="666666"/>
          <w:sz w:val="7"/>
        </w:rPr>
        <w:t>-2.5</w:t>
        <w:tab/>
        <w:t>-2</w:t>
        <w:tab/>
        <w:t>-1.5</w:t>
        <w:tab/>
        <w:t>-1</w:t>
        <w:tab/>
        <w:t>-0.5</w:t>
        <w:tab/>
        <w:t>0</w:t>
        <w:tab/>
        <w:t>0.5</w:t>
      </w:r>
    </w:p>
    <w:p>
      <w:pPr>
        <w:spacing w:line="42" w:lineRule="exact" w:before="64"/>
        <w:ind w:left="1038" w:right="1030" w:firstLine="0"/>
        <w:jc w:val="center"/>
        <w:rPr>
          <w:rFonts w:ascii="Arial"/>
          <w:sz w:val="5"/>
        </w:rPr>
      </w:pPr>
      <w:r>
        <w:rPr>
          <w:rFonts w:ascii="Arial"/>
          <w:w w:val="105"/>
          <w:sz w:val="5"/>
        </w:rPr>
        <w:t>-1</w:t>
      </w:r>
    </w:p>
    <w:p>
      <w:pPr>
        <w:tabs>
          <w:tab w:pos="1137" w:val="left" w:leader="none"/>
        </w:tabs>
        <w:spacing w:line="85" w:lineRule="exact" w:before="0"/>
        <w:ind w:left="0" w:right="986" w:firstLine="0"/>
        <w:jc w:val="center"/>
        <w:rPr>
          <w:rFonts w:ascii="Arial"/>
          <w:sz w:val="7"/>
        </w:rPr>
      </w:pPr>
      <w:r>
        <w:rPr>
          <w:rFonts w:ascii="Arial"/>
          <w:w w:val="105"/>
          <w:position w:val="2"/>
          <w:sz w:val="7"/>
        </w:rPr>
        <w:t>Real</w:t>
      </w:r>
      <w:r>
        <w:rPr>
          <w:rFonts w:ascii="Arial"/>
          <w:spacing w:val="-2"/>
          <w:w w:val="105"/>
          <w:position w:val="2"/>
          <w:sz w:val="7"/>
        </w:rPr>
        <w:t> </w:t>
      </w:r>
      <w:r>
        <w:rPr>
          <w:rFonts w:ascii="Arial"/>
          <w:w w:val="105"/>
          <w:position w:val="2"/>
          <w:sz w:val="7"/>
        </w:rPr>
        <w:t>Axis (seconds</w:t>
        <w:tab/>
      </w:r>
      <w:r>
        <w:rPr>
          <w:rFonts w:ascii="Arial"/>
          <w:w w:val="105"/>
          <w:sz w:val="7"/>
        </w:rPr>
        <w:t>)</w:t>
      </w:r>
    </w:p>
    <w:p>
      <w:pPr>
        <w:spacing w:after="0" w:line="85" w:lineRule="exact"/>
        <w:jc w:val="center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599" w:space="40"/>
            <w:col w:w="4971"/>
          </w:cols>
        </w:sectPr>
      </w:pPr>
    </w:p>
    <w:p>
      <w:pPr>
        <w:pStyle w:val="ListParagraph"/>
        <w:numPr>
          <w:ilvl w:val="0"/>
          <w:numId w:val="40"/>
        </w:numPr>
        <w:tabs>
          <w:tab w:pos="1358" w:val="left" w:leader="none"/>
        </w:tabs>
        <w:spacing w:line="240" w:lineRule="auto" w:before="0" w:after="0"/>
        <w:ind w:left="1357" w:right="0" w:hanging="337"/>
        <w:jc w:val="left"/>
        <w:rPr>
          <w:sz w:val="22"/>
        </w:rPr>
      </w:pPr>
      <w:r>
        <w:rPr>
          <w:position w:val="2"/>
          <w:sz w:val="22"/>
        </w:rPr>
        <w:t>Calcular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tiempo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establecimiento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sz w:val="14"/>
        </w:rPr>
        <w:t>s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y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sobreoscilación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M</w:t>
      </w:r>
      <w:r>
        <w:rPr>
          <w:sz w:val="14"/>
        </w:rPr>
        <w:t>p</w:t>
      </w:r>
      <w:r>
        <w:rPr>
          <w:position w:val="2"/>
          <w:sz w:val="22"/>
        </w:rPr>
        <w:t>(%).</w:t>
      </w:r>
    </w:p>
    <w:p>
      <w:pPr>
        <w:pStyle w:val="ListParagraph"/>
        <w:numPr>
          <w:ilvl w:val="0"/>
          <w:numId w:val="40"/>
        </w:numPr>
        <w:tabs>
          <w:tab w:pos="1361" w:val="left" w:leader="none"/>
        </w:tabs>
        <w:spacing w:line="240" w:lineRule="auto" w:before="1" w:after="0"/>
        <w:ind w:left="1360" w:right="0" w:hanging="340"/>
        <w:jc w:val="left"/>
        <w:rPr>
          <w:sz w:val="22"/>
        </w:rPr>
      </w:pPr>
      <w:r>
        <w:rPr>
          <w:sz w:val="22"/>
        </w:rPr>
        <w:t>¿Es</w:t>
      </w:r>
      <w:r>
        <w:rPr>
          <w:spacing w:val="-1"/>
          <w:sz w:val="22"/>
        </w:rPr>
        <w:t> </w:t>
      </w:r>
      <w:r>
        <w:rPr>
          <w:sz w:val="22"/>
        </w:rPr>
        <w:t>posible</w:t>
      </w:r>
      <w:r>
        <w:rPr>
          <w:spacing w:val="-2"/>
          <w:sz w:val="22"/>
        </w:rPr>
        <w:t> </w:t>
      </w:r>
      <w:r>
        <w:rPr>
          <w:sz w:val="22"/>
        </w:rPr>
        <w:t>conseguir un</w:t>
      </w:r>
      <w:r>
        <w:rPr>
          <w:spacing w:val="-3"/>
          <w:sz w:val="22"/>
        </w:rPr>
        <w:t> </w:t>
      </w:r>
      <w:r>
        <w:rPr>
          <w:sz w:val="22"/>
        </w:rPr>
        <w:t>error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velocidad,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compensado,</w:t>
      </w:r>
      <w:r>
        <w:rPr>
          <w:spacing w:val="-2"/>
          <w:sz w:val="22"/>
        </w:rPr>
        <w:t> </w:t>
      </w:r>
      <w:r>
        <w:rPr>
          <w:sz w:val="22"/>
        </w:rPr>
        <w:t>menor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0,1?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Heading4"/>
        <w:spacing w:before="112"/>
        <w:jc w:val="left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41"/>
        </w:numPr>
        <w:tabs>
          <w:tab w:pos="1257" w:val="left" w:leader="none"/>
        </w:tabs>
        <w:spacing w:line="240" w:lineRule="auto" w:before="0" w:after="0"/>
        <w:ind w:left="1256" w:right="0" w:hanging="236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circuito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interés en el</w:t>
      </w:r>
      <w:r>
        <w:rPr>
          <w:spacing w:val="-4"/>
          <w:sz w:val="22"/>
        </w:rPr>
        <w:t> </w:t>
      </w:r>
      <w:r>
        <w:rPr>
          <w:sz w:val="22"/>
        </w:rPr>
        <w:t>dominio de</w:t>
      </w:r>
      <w:r>
        <w:rPr>
          <w:spacing w:val="-4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,</w:t>
      </w:r>
      <w:r>
        <w:rPr>
          <w:spacing w:val="-1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&gt;0,</w:t>
      </w:r>
      <w:r>
        <w:rPr>
          <w:spacing w:val="-1"/>
          <w:sz w:val="22"/>
        </w:rPr>
        <w:t> </w:t>
      </w:r>
      <w:r>
        <w:rPr>
          <w:sz w:val="22"/>
        </w:rPr>
        <w:t>es:</w:t>
      </w:r>
    </w:p>
    <w:p>
      <w:pPr>
        <w:pStyle w:val="BodyText"/>
        <w:spacing w:before="137"/>
        <w:ind w:left="43" w:right="563"/>
        <w:jc w:val="center"/>
        <w:rPr>
          <w:rFonts w:ascii="Times New Roman"/>
        </w:rPr>
      </w:pPr>
      <w:r>
        <w:rPr>
          <w:rFonts w:ascii="Times New Roman"/>
        </w:rPr>
        <w:t>sL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  <w:r>
        <w:rPr/>
        <w:pict>
          <v:shape style="position:absolute;margin-left:347.970673pt;margin-top:15.947846pt;width:7.9pt;height:7.85pt;mso-position-horizontal-relative:page;mso-position-vertical-relative:paragraph;z-index:-15479808;mso-wrap-distance-left:0;mso-wrap-distance-right:0" id="docshape964" coordorigin="6959,319" coordsize="158,157" path="m6959,397l7117,397m7038,319l7038,475e" filled="false" stroked="true" strokeweight="1.10633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Times New Roman"/>
          <w:sz w:val="7"/>
        </w:rPr>
      </w:pPr>
    </w:p>
    <w:p>
      <w:pPr>
        <w:pStyle w:val="BodyText"/>
        <w:spacing w:before="91"/>
        <w:ind w:left="2238" w:right="70"/>
        <w:jc w:val="center"/>
        <w:rPr>
          <w:rFonts w:ascii="Times New Roman"/>
        </w:rPr>
      </w:pPr>
      <w:r>
        <w:rPr/>
        <w:pict>
          <v:group style="position:absolute;margin-left:227.762924pt;margin-top:-37.409523pt;width:107.9pt;height:86.15pt;mso-position-horizontal-relative:page;mso-position-vertical-relative:paragraph;z-index:15985664" id="docshapegroup965" coordorigin="4555,-748" coordsize="2158,1723">
            <v:shape style="position:absolute;left:4562;top:-91;width:522;height:519" id="docshape966" coordorigin="4562,-91" coordsize="522,519" path="m4823,-91l4753,-81,4691,-55,4638,-15,4598,38,4571,100,4562,169,4571,238,4598,300,4638,352,4691,393,4753,419,4823,428,4892,419,4954,393,5007,352,5048,300,5074,238,5083,169,5074,100,5048,38,5007,-15,4954,-55,4892,-81,4823,-91xe" filled="false" stroked="true" strokeweight=".687691pt" strokecolor="#000000">
              <v:path arrowok="t"/>
              <v:stroke dashstyle="solid"/>
            </v:shape>
            <v:line style="position:absolute" from="4817,960" to="4817,429" stroked="true" strokeweight="1.108421pt" strokecolor="#000000">
              <v:stroke dashstyle="solid"/>
            </v:line>
            <v:line style="position:absolute" from="4817,-620" to="4817,-92" stroked="true" strokeweight="1.108421pt" strokecolor="#000000">
              <v:stroke dashstyle="solid"/>
            </v:line>
            <v:line style="position:absolute" from="5348,-622" to="4817,-622" stroked="true" strokeweight="1.104255pt" strokecolor="#000000">
              <v:stroke dashstyle="solid"/>
            </v:line>
            <v:shape style="position:absolute;left:5347;top:-738;width:772;height:117" id="docshape967" coordorigin="5348,-737" coordsize="772,117" path="m5348,-622l5354,-665,5373,-702,5403,-727,5440,-737,5478,-730,5510,-708,5532,-674,5541,-631,5541,-628,5541,-625,5541,-622,5547,-665,5566,-702,5596,-727,5633,-737,5671,-730,5703,-708,5725,-674,5734,-631,5734,-628,5734,-625,5734,-622,5740,-665,5759,-702,5789,-727,5826,-737,5864,-730,5896,-708,5918,-674,5927,-631,5927,-628,5927,-625,5927,-622,5933,-665,5952,-702,5982,-727,6019,-737,6057,-730,6089,-708,6111,-674,6120,-631,6120,-628,6120,-625,6120,-622m6120,-622l6120,-620e" filled="false" stroked="true" strokeweight="1.106338pt" strokecolor="#000000">
              <v:path arrowok="t"/>
              <v:stroke dashstyle="solid"/>
            </v:shape>
            <v:line style="position:absolute" from="6579,-620" to="6581,-98" stroked="true" strokeweight="1.108421pt" strokecolor="#000000">
              <v:stroke dashstyle="solid"/>
            </v:line>
            <v:line style="position:absolute" from="6579,-620" to="6120,-620" stroked="true" strokeweight="1.104255pt" strokecolor="#000000">
              <v:stroke dashstyle="solid"/>
            </v:line>
            <v:line style="position:absolute" from="6581,-98" to="6581,163" stroked="true" strokeweight="1.108421pt" strokecolor="#000000">
              <v:stroke dashstyle="solid"/>
            </v:line>
            <v:line style="position:absolute" from="6581,554" to="6581,293" stroked="true" strokeweight="1.108421pt" strokecolor="#000000">
              <v:stroke dashstyle="solid"/>
            </v:line>
            <v:shape style="position:absolute;left:6450;top:162;width:262;height:131" id="docshape968" coordorigin="6451,163" coordsize="262,131" path="m6712,293l6451,293m6712,163l6451,163e" filled="false" stroked="true" strokeweight="1.106338pt" strokecolor="#000000">
              <v:path arrowok="t"/>
              <v:stroke dashstyle="solid"/>
            </v:shape>
            <v:line style="position:absolute" from="6582,963" to="4817,963" stroked="true" strokeweight="1.104255pt" strokecolor="#000000">
              <v:stroke dashstyle="solid"/>
            </v:line>
            <v:line style="position:absolute" from="6581,554" to="6581,958" stroked="true" strokeweight="1.108421pt" strokecolor="#000000">
              <v:stroke dashstyle="solid"/>
            </v:line>
            <v:shape style="position:absolute;left:4780;top:-83;width:128;height:467" type="#_x0000_t202" id="docshape969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2"/>
                        <w:sz w:val="18"/>
                      </w:rPr>
                      <w:t>+</w:t>
                    </w:r>
                  </w:p>
                  <w:p>
                    <w:pPr>
                      <w:spacing w:before="54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2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133;top:43;width:491;height:260" type="#_x0000_t202" id="docshape970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V</w:t>
                    </w:r>
                    <w:r>
                      <w:rPr>
                        <w:rFonts w:ascii="Times New Roman"/>
                        <w:sz w:val="22"/>
                        <w:vertAlign w:val="subscript"/>
                      </w:rPr>
                      <w:t>i</w:t>
                    </w:r>
                    <w:r>
                      <w:rPr>
                        <w:rFonts w:ascii="Times New Roman"/>
                        <w:spacing w:val="-16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5953;top:102;width:427;height:245" type="#_x0000_t202" id="docshape971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1/sC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/>
        </w:rPr>
        <w:t>V</w:t>
      </w:r>
      <w:r>
        <w:rPr>
          <w:rFonts w:ascii="Times New Roman"/>
          <w:vertAlign w:val="subscript"/>
        </w:rPr>
        <w:t>C</w:t>
      </w:r>
      <w:r>
        <w:rPr>
          <w:rFonts w:ascii="Times New Roman"/>
          <w:spacing w:val="3"/>
          <w:vertAlign w:val="baseline"/>
        </w:rPr>
        <w:t> </w:t>
      </w:r>
      <w:r>
        <w:rPr>
          <w:rFonts w:ascii="Times New Roman"/>
          <w:vertAlign w:val="baseline"/>
        </w:rPr>
        <w:t>(s)</w:t>
      </w:r>
    </w:p>
    <w:p>
      <w:pPr>
        <w:pStyle w:val="BodyText"/>
        <w:spacing w:before="1"/>
        <w:rPr>
          <w:rFonts w:ascii="Times New Roman"/>
          <w:sz w:val="19"/>
        </w:rPr>
      </w:pPr>
      <w:r>
        <w:rPr/>
        <w:pict>
          <v:shape style="position:absolute;margin-left:347.970673pt;margin-top:12.216243pt;width:7.9pt;height:.1pt;mso-position-horizontal-relative:page;mso-position-vertical-relative:paragraph;z-index:-15479296;mso-wrap-distance-left:0;mso-wrap-distance-right:0" id="docshape972" coordorigin="6959,244" coordsize="158,0" path="m6959,244l7117,244e" filled="false" stroked="true" strokeweight="1.10425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3"/>
        </w:rPr>
      </w:pPr>
    </w:p>
    <w:p>
      <w:pPr>
        <w:pStyle w:val="BodyText"/>
        <w:ind w:left="1021"/>
      </w:pPr>
      <w:r>
        <w:rPr/>
        <w:t>Se</w:t>
      </w:r>
      <w:r>
        <w:rPr>
          <w:spacing w:val="-3"/>
        </w:rPr>
        <w:t> </w:t>
      </w:r>
      <w:r>
        <w:rPr/>
        <w:t>aplica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divisor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tensión:</w:t>
      </w:r>
    </w:p>
    <w:p>
      <w:pPr>
        <w:pStyle w:val="BodyText"/>
        <w:tabs>
          <w:tab w:pos="7023" w:val="left" w:leader="none"/>
        </w:tabs>
        <w:spacing w:line="172" w:lineRule="exact" w:before="72"/>
        <w:ind w:left="4345"/>
      </w:pPr>
      <w:r>
        <w:rPr>
          <w:spacing w:val="2"/>
          <w:w w:val="100"/>
          <w:u w:val="single"/>
        </w:rPr>
        <w:t> </w:t>
      </w:r>
      <w:r>
        <w:rPr>
          <w:u w:val="single"/>
        </w:rPr>
        <w:t>1</w:t>
      </w:r>
      <w:r>
        <w:rPr/>
        <w:tab/>
      </w:r>
      <w:r>
        <w:rPr>
          <w:u w:val="single"/>
        </w:rPr>
        <w:t>1</w:t>
      </w:r>
      <w:r>
        <w:rPr>
          <w:spacing w:val="26"/>
          <w:u w:val="single"/>
        </w:rPr>
        <w:t> </w:t>
      </w:r>
    </w:p>
    <w:p>
      <w:pPr>
        <w:pStyle w:val="BodyText"/>
        <w:tabs>
          <w:tab w:pos="1821" w:val="left" w:leader="none"/>
          <w:tab w:pos="3251" w:val="left" w:leader="none"/>
          <w:tab w:pos="3681" w:val="left" w:leader="none"/>
          <w:tab w:pos="4060" w:val="left" w:leader="none"/>
        </w:tabs>
        <w:spacing w:line="265" w:lineRule="exact"/>
        <w:ind w:right="349"/>
        <w:jc w:val="center"/>
      </w:pPr>
      <w:r>
        <w:rPr/>
        <w:t>V</w:t>
      </w:r>
      <w:r>
        <w:rPr>
          <w:spacing w:val="58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=V</w:t>
      </w:r>
      <w:r>
        <w:rPr>
          <w:spacing w:val="-11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 </w:t>
      </w:r>
      <w:r>
        <w:rPr>
          <w:rFonts w:ascii="Cambria Math" w:hAnsi="Cambria Math"/>
          <w:position w:val="10"/>
          <w:u w:val="single"/>
        </w:rPr>
        <w:t>   </w:t>
      </w:r>
      <w:r>
        <w:rPr>
          <w:rFonts w:ascii="Cambria Math" w:hAnsi="Cambria Math"/>
          <w:spacing w:val="8"/>
          <w:position w:val="10"/>
          <w:u w:val="single"/>
        </w:rPr>
        <w:t> </w:t>
      </w:r>
      <w:r>
        <w:rPr>
          <w:position w:val="10"/>
          <w:u w:val="single"/>
        </w:rPr>
        <w:t>sC</w:t>
        <w:tab/>
      </w:r>
      <w:r>
        <w:rPr/>
        <w:t>→</w:t>
      </w:r>
      <w:r>
        <w:rPr>
          <w:spacing w:val="39"/>
          <w:position w:val="17"/>
        </w:rPr>
        <w:t> </w:t>
      </w:r>
      <w:r>
        <w:rPr>
          <w:position w:val="17"/>
          <w:u w:val="single"/>
        </w:rPr>
        <w:t>V</w:t>
      </w:r>
      <w:r>
        <w:rPr>
          <w:position w:val="12"/>
          <w:sz w:val="16"/>
          <w:u w:val="single"/>
        </w:rPr>
        <w:t>C</w:t>
      </w:r>
      <w:r>
        <w:rPr>
          <w:rFonts w:ascii="Cambria Math" w:hAnsi="Cambria Math"/>
          <w:position w:val="18"/>
          <w:u w:val="single"/>
        </w:rPr>
        <w:t>(</w:t>
      </w:r>
      <w:r>
        <w:rPr>
          <w:position w:val="17"/>
          <w:u w:val="single"/>
        </w:rPr>
        <w:t>s</w:t>
      </w:r>
      <w:r>
        <w:rPr>
          <w:rFonts w:ascii="Cambria Math" w:hAnsi="Cambria Math"/>
          <w:position w:val="18"/>
          <w:u w:val="single"/>
        </w:rPr>
        <w:t>)</w:t>
      </w:r>
      <w:r>
        <w:rPr>
          <w:rFonts w:ascii="Cambria Math" w:hAnsi="Cambria Math"/>
          <w:spacing w:val="-12"/>
          <w:position w:val="18"/>
        </w:rPr>
        <w:t> </w:t>
      </w:r>
      <w:r>
        <w:rPr/>
        <w:t>=</w:t>
        <w:tab/>
      </w:r>
      <w:r>
        <w:rPr>
          <w:position w:val="17"/>
        </w:rPr>
        <w:t>1</w:t>
        <w:tab/>
      </w:r>
      <w:r>
        <w:rPr/>
        <w:t>=</w:t>
        <w:tab/>
      </w:r>
      <w:r>
        <w:rPr>
          <w:position w:val="10"/>
        </w:rPr>
        <w:t>LC</w:t>
      </w:r>
    </w:p>
    <w:p>
      <w:pPr>
        <w:spacing w:after="0" w:line="265" w:lineRule="exact"/>
        <w:jc w:val="center"/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tabs>
          <w:tab w:pos="3783" w:val="left" w:leader="none"/>
          <w:tab w:pos="4151" w:val="left" w:leader="none"/>
        </w:tabs>
        <w:spacing w:before="15"/>
        <w:ind w:left="3112"/>
      </w:pPr>
      <w:r>
        <w:rPr/>
        <w:pict>
          <v:shape style="position:absolute;margin-left:261.001434pt;margin-top:12.735552pt;width:11.2pt;height:12.45pt;mso-position-horizontal-relative:page;mso-position-vertical-relative:paragraph;z-index:-22445056" type="#_x0000_t202" id="docshape973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sC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76.559998pt;margin-top:7.215552pt;width:15.65pt;height:12.45pt;mso-position-horizontal-relative:page;mso-position-vertical-relative:paragraph;z-index:-22444544" type="#_x0000_t202" id="docshape97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>
          <w:w w:val="110"/>
          <w:vertAlign w:val="superscript"/>
        </w:rPr>
        <w:t>C</w:t>
      </w:r>
      <w:r>
        <w:rPr>
          <w:w w:val="110"/>
          <w:vertAlign w:val="baseline"/>
        </w:rPr>
        <w:tab/>
      </w:r>
      <w:r>
        <w:rPr>
          <w:w w:val="110"/>
          <w:vertAlign w:val="superscript"/>
        </w:rPr>
        <w:t>i</w:t>
      </w:r>
      <w:r>
        <w:rPr>
          <w:w w:val="110"/>
          <w:vertAlign w:val="baseline"/>
        </w:rPr>
        <w:tab/>
        <w:t>sL+</w:t>
      </w:r>
      <w:r>
        <w:rPr>
          <w:spacing w:val="4"/>
          <w:w w:val="110"/>
          <w:position w:val="13"/>
          <w:u w:val="single"/>
          <w:vertAlign w:val="baseline"/>
        </w:rPr>
        <w:t> </w:t>
      </w:r>
      <w:r>
        <w:rPr>
          <w:w w:val="110"/>
          <w:position w:val="13"/>
          <w:u w:val="single"/>
          <w:vertAlign w:val="baseline"/>
        </w:rPr>
        <w:t>1</w:t>
      </w:r>
      <w:r>
        <w:rPr>
          <w:spacing w:val="4"/>
          <w:position w:val="13"/>
          <w:u w:val="single"/>
          <w:vertAlign w:val="baseline"/>
        </w:rPr>
        <w:t> </w:t>
      </w:r>
    </w:p>
    <w:p>
      <w:pPr>
        <w:pStyle w:val="BodyText"/>
        <w:spacing w:before="22"/>
        <w:ind w:left="416"/>
        <w:rPr>
          <w:rFonts w:ascii="Cambria Math"/>
        </w:rPr>
      </w:pPr>
      <w:r>
        <w:rPr/>
        <w:br w:type="column"/>
      </w:r>
      <w:r>
        <w:rPr/>
        <w:t>V</w:t>
      </w:r>
      <w:r>
        <w:rPr>
          <w:vertAlign w:val="subscript"/>
        </w:rPr>
        <w:t>i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0" w:lineRule="exact"/>
        <w:ind w:left="211" w:right="-72" w:firstLine="0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pict>
          <v:group style="width:34pt;height:.75pt;mso-position-horizontal-relative:char;mso-position-vertical-relative:line" id="docshapegroup975" coordorigin="0,0" coordsize="680,15">
            <v:rect style="position:absolute;left:0;top:0;width:680;height:15" id="docshape97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4"/>
        <w:ind w:left="211"/>
      </w:pPr>
      <w:r>
        <w:rPr/>
        <w:t>s</w:t>
      </w:r>
      <w:r>
        <w:rPr>
          <w:position w:val="7"/>
          <w:sz w:val="16"/>
        </w:rPr>
        <w:t>2</w:t>
      </w:r>
      <w:r>
        <w:rPr/>
        <w:t>LC+1</w:t>
      </w:r>
    </w:p>
    <w:p>
      <w:pPr>
        <w:spacing w:line="20" w:lineRule="exact"/>
        <w:ind w:left="178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33.15pt;height:.75pt;mso-position-horizontal-relative:char;mso-position-vertical-relative:line" id="docshapegroup977" coordorigin="0,0" coordsize="663,15">
            <v:rect style="position:absolute;left:0;top:0;width:663;height:15" id="docshape97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262" w:lineRule="exact" w:before="0"/>
        <w:ind w:left="283" w:right="0" w:firstLine="0"/>
        <w:jc w:val="left"/>
        <w:rPr>
          <w:sz w:val="22"/>
        </w:rPr>
      </w:pPr>
      <w:r>
        <w:rPr>
          <w:position w:val="-5"/>
          <w:sz w:val="16"/>
        </w:rPr>
        <w:t>2    </w:t>
      </w:r>
      <w:r>
        <w:rPr>
          <w:sz w:val="16"/>
          <w:u w:val="single"/>
        </w:rPr>
        <w:t> </w:t>
      </w:r>
      <w:r>
        <w:rPr>
          <w:spacing w:val="29"/>
          <w:sz w:val="16"/>
          <w:u w:val="single"/>
        </w:rPr>
        <w:t> </w:t>
      </w:r>
      <w:r>
        <w:rPr>
          <w:sz w:val="22"/>
          <w:u w:val="single"/>
        </w:rPr>
        <w:t>1</w:t>
      </w:r>
      <w:r>
        <w:rPr>
          <w:spacing w:val="26"/>
          <w:sz w:val="22"/>
          <w:u w:val="single"/>
        </w:rPr>
        <w:t> </w:t>
      </w:r>
    </w:p>
    <w:p>
      <w:pPr>
        <w:pStyle w:val="BodyText"/>
        <w:spacing w:line="222" w:lineRule="exact"/>
        <w:ind w:left="547"/>
      </w:pPr>
      <w:r>
        <w:rPr/>
        <w:t>LC</w:t>
      </w:r>
    </w:p>
    <w:p>
      <w:pPr>
        <w:spacing w:after="0" w:line="222" w:lineRule="exact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4761" w:space="40"/>
            <w:col w:w="875" w:space="39"/>
            <w:col w:w="894" w:space="40"/>
            <w:col w:w="3961"/>
          </w:cols>
        </w:sectPr>
      </w:pPr>
    </w:p>
    <w:p>
      <w:pPr>
        <w:pStyle w:val="BodyText"/>
        <w:spacing w:before="35"/>
        <w:ind w:left="1021" w:right="1077" w:hanging="1"/>
        <w:jc w:val="both"/>
      </w:pPr>
      <w:r>
        <w:rPr/>
        <w:t>Ciertamente, si nos fijamos en el denominador de la función de transferencia resultante, falta el tér-</w:t>
      </w:r>
      <w:r>
        <w:rPr>
          <w:spacing w:val="1"/>
        </w:rPr>
        <w:t> </w:t>
      </w:r>
      <w:r>
        <w:rPr/>
        <w:t>mino en </w:t>
      </w:r>
      <w:r>
        <w:rPr>
          <w:i/>
        </w:rPr>
        <w:t>s</w:t>
      </w:r>
      <w:r>
        <w:rPr/>
        <w:t>, por lo que el amortiguamiento es nulo, ξ=0, y la respuesta temporal de la tensión en el</w:t>
      </w:r>
      <w:r>
        <w:rPr>
          <w:spacing w:val="1"/>
        </w:rPr>
        <w:t> </w:t>
      </w:r>
      <w:r>
        <w:rPr/>
        <w:t>condensador</w:t>
      </w:r>
      <w:r>
        <w:rPr>
          <w:spacing w:val="-1"/>
        </w:rPr>
        <w:t> </w:t>
      </w:r>
      <w:r>
        <w:rPr/>
        <w:t>será</w:t>
      </w:r>
      <w:r>
        <w:rPr>
          <w:spacing w:val="-1"/>
        </w:rPr>
        <w:t> </w:t>
      </w:r>
      <w:r>
        <w:rPr/>
        <w:t>una</w:t>
      </w:r>
      <w:r>
        <w:rPr>
          <w:spacing w:val="-1"/>
        </w:rPr>
        <w:t> </w:t>
      </w:r>
      <w:r>
        <w:rPr/>
        <w:t>oscilación sostenida.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1021" w:right="1078"/>
        <w:jc w:val="both"/>
      </w:pPr>
      <w:r>
        <w:rPr>
          <w:position w:val="2"/>
        </w:rPr>
        <w:t>Considerando </w:t>
      </w:r>
      <w:r>
        <w:rPr>
          <w:i/>
          <w:position w:val="2"/>
        </w:rPr>
        <w:t>V</w:t>
      </w:r>
      <w:r>
        <w:rPr>
          <w:sz w:val="14"/>
        </w:rPr>
        <w:t>i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)=1/</w:t>
      </w:r>
      <w:r>
        <w:rPr>
          <w:i/>
          <w:position w:val="2"/>
        </w:rPr>
        <w:t>s</w:t>
      </w:r>
      <w:r>
        <w:rPr>
          <w:position w:val="2"/>
        </w:rPr>
        <w:t>, la tensión en el condensador, planteando la descomposición en fracciones</w:t>
      </w:r>
      <w:r>
        <w:rPr>
          <w:spacing w:val="1"/>
          <w:position w:val="2"/>
        </w:rPr>
        <w:t> </w:t>
      </w:r>
      <w:r>
        <w:rPr/>
        <w:t>simples</w:t>
      </w:r>
      <w:r>
        <w:rPr>
          <w:spacing w:val="-3"/>
        </w:rPr>
        <w:t> </w:t>
      </w:r>
      <w:r>
        <w:rPr/>
        <w:t>y</w:t>
      </w:r>
      <w:r>
        <w:rPr>
          <w:spacing w:val="-1"/>
        </w:rPr>
        <w:t> </w:t>
      </w:r>
      <w:r>
        <w:rPr/>
        <w:t>aplicando la</w:t>
      </w:r>
      <w:r>
        <w:rPr>
          <w:spacing w:val="-1"/>
        </w:rPr>
        <w:t> </w:t>
      </w:r>
      <w:r>
        <w:rPr/>
        <w:t>antitransformada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Laplace, resulta:</w:t>
      </w:r>
    </w:p>
    <w:p>
      <w:pPr>
        <w:pStyle w:val="BodyText"/>
        <w:spacing w:line="172" w:lineRule="exact" w:before="72"/>
        <w:ind w:left="3052"/>
      </w:pPr>
      <w:r>
        <w:rPr>
          <w:w w:val="100"/>
          <w:u w:val="single"/>
        </w:rPr>
        <w:t> </w:t>
      </w:r>
      <w:r>
        <w:rPr>
          <w:spacing w:val="-29"/>
          <w:u w:val="single"/>
        </w:rPr>
        <w:t> </w:t>
      </w:r>
      <w:r>
        <w:rPr>
          <w:u w:val="single"/>
        </w:rPr>
        <w:t>1</w:t>
      </w:r>
      <w:r>
        <w:rPr>
          <w:spacing w:val="26"/>
          <w:u w:val="single"/>
        </w:rPr>
        <w:t> </w:t>
      </w:r>
    </w:p>
    <w:p>
      <w:pPr>
        <w:spacing w:after="0" w:line="172" w:lineRule="exact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93" w:lineRule="exact" w:before="1"/>
        <w:jc w:val="right"/>
      </w:pPr>
      <w:r>
        <w:rPr/>
        <w:pict>
          <v:shape style="position:absolute;margin-left:186.5952pt;margin-top:3.373116pt;width:13.45pt;height:12.45pt;mso-position-horizontal-relative:page;mso-position-vertical-relative:paragraph;z-index:15989248" type="#_x0000_t202" id="docshape979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LC</w:t>
                  </w:r>
                </w:p>
              </w:txbxContent>
            </v:textbox>
            <w10:wrap type="none"/>
          </v:shape>
        </w:pict>
      </w:r>
      <w:r>
        <w:rPr>
          <w:w w:val="100"/>
        </w:rPr>
        <w:t>1</w:t>
      </w:r>
    </w:p>
    <w:p>
      <w:pPr>
        <w:pStyle w:val="BodyText"/>
        <w:spacing w:line="72" w:lineRule="exact"/>
        <w:ind w:right="136"/>
        <w:jc w:val="right"/>
      </w:pPr>
      <w:r>
        <w:rPr/>
        <w:t>V</w:t>
      </w:r>
      <w:r>
        <w:rPr>
          <w:spacing w:val="1"/>
        </w:rPr>
        <w:t> 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pStyle w:val="BodyText"/>
        <w:tabs>
          <w:tab w:pos="1296" w:val="left" w:leader="none"/>
          <w:tab w:pos="2076" w:val="left" w:leader="none"/>
          <w:tab w:pos="2587" w:val="left" w:leader="none"/>
        </w:tabs>
        <w:spacing w:line="208" w:lineRule="exact" w:before="1"/>
        <w:ind w:left="874"/>
      </w:pPr>
      <w:r>
        <w:rPr/>
        <w:br w:type="column"/>
      </w:r>
      <w:r>
        <w:rPr/>
        <w:t>A</w:t>
        <w:tab/>
        <w:t>Bs+C</w:t>
        <w:tab/>
        <w:t>1</w:t>
        <w:tab/>
      </w:r>
      <w:r>
        <w:rPr>
          <w:spacing w:val="-6"/>
        </w:rPr>
        <w:t>s</w:t>
      </w:r>
    </w:p>
    <w:p>
      <w:pPr>
        <w:tabs>
          <w:tab w:pos="1058" w:val="left" w:leader="none"/>
          <w:tab w:pos="1891" w:val="left" w:leader="none"/>
        </w:tabs>
        <w:spacing w:line="57" w:lineRule="exact" w:before="0"/>
        <w:ind w:left="689" w:right="0" w:firstLine="0"/>
        <w:jc w:val="left"/>
        <w:rPr>
          <w:sz w:val="22"/>
        </w:rPr>
      </w:pPr>
      <w:r>
        <w:rPr>
          <w:sz w:val="22"/>
        </w:rPr>
        <w:t>=</w:t>
        <w:tab/>
        <w:t>+</w:t>
        <w:tab/>
        <w:t>=</w:t>
      </w:r>
      <w:r>
        <w:rPr>
          <w:spacing w:val="67"/>
          <w:sz w:val="22"/>
        </w:rPr>
        <w:t> </w:t>
      </w:r>
      <w:r>
        <w:rPr>
          <w:sz w:val="22"/>
        </w:rPr>
        <w:t>-</w:t>
      </w:r>
    </w:p>
    <w:p>
      <w:pPr>
        <w:pStyle w:val="BodyText"/>
        <w:spacing w:line="126" w:lineRule="exact" w:before="139"/>
        <w:ind w:left="318"/>
      </w:pPr>
      <w:r>
        <w:rPr/>
        <w:br w:type="column"/>
      </w:r>
      <w:r>
        <w:rPr/>
        <w:t>→</w:t>
      </w:r>
      <w:r>
        <w:rPr>
          <w:spacing w:val="-11"/>
        </w:rPr>
        <w:t> </w:t>
      </w:r>
      <w:r>
        <w:rPr>
          <w:rFonts w:ascii="Cambria Math" w:hAnsi="Cambria Math"/>
        </w:rPr>
        <w:t>L</w:t>
      </w:r>
      <w:r>
        <w:rPr>
          <w:vertAlign w:val="superscript"/>
        </w:rPr>
        <w:t>-1</w:t>
      </w:r>
      <w:r>
        <w:rPr>
          <w:rFonts w:ascii="Cambria Math" w:hAnsi="Cambria Math"/>
          <w:position w:val="1"/>
          <w:vertAlign w:val="baseline"/>
        </w:rPr>
        <w:t>[</w:t>
      </w:r>
      <w:r>
        <w:rPr>
          <w:vertAlign w:val="baseline"/>
        </w:rPr>
        <w:t>V</w:t>
      </w:r>
    </w:p>
    <w:p>
      <w:pPr>
        <w:spacing w:line="193" w:lineRule="exact" w:before="1"/>
        <w:ind w:left="131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1603" w:val="left" w:leader="none"/>
        </w:tabs>
        <w:spacing w:line="72" w:lineRule="exact"/>
        <w:ind w:left="69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s</w:t>
      </w:r>
      <w:r>
        <w:rPr>
          <w:rFonts w:ascii="Cambria Math" w:hAnsi="Cambria Math" w:cs="Cambria Math" w:eastAsia="Cambria Math"/>
          <w:w w:val="95"/>
          <w:position w:val="1"/>
        </w:rPr>
        <w:t>)]</w:t>
      </w:r>
      <w:r>
        <w:rPr>
          <w:w w:val="95"/>
        </w:rPr>
        <w:t>=1-cos</w:t>
      </w:r>
      <w:r>
        <w:rPr>
          <w:spacing w:val="-19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  <w:tab/>
      </w:r>
      <w:r>
        <w:rPr/>
        <w:t>t</w:t>
      </w:r>
      <w:r>
        <w:rPr>
          <w:rFonts w:ascii="Cambria Math" w:hAnsi="Cambria Math" w:cs="Cambria Math" w:eastAsia="Cambria Math"/>
        </w:rPr>
        <w:t>�</w:t>
      </w:r>
    </w:p>
    <w:p>
      <w:pPr>
        <w:spacing w:after="0" w:line="72" w:lineRule="exact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2820" w:space="40"/>
            <w:col w:w="2669" w:space="39"/>
            <w:col w:w="1057" w:space="39"/>
            <w:col w:w="3946"/>
          </w:cols>
        </w:sectPr>
      </w:pPr>
    </w:p>
    <w:p>
      <w:pPr>
        <w:pStyle w:val="BodyText"/>
        <w:spacing w:line="20" w:lineRule="exact"/>
        <w:ind w:left="271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40.1pt;height:.75pt;mso-position-horizontal-relative:char;mso-position-vertical-relative:line" id="docshapegroup980" coordorigin="0,0" coordsize="802,15">
            <v:shape style="position:absolute;left:0;top:0;width:802;height:15" id="docshape981" coordorigin="0,0" coordsize="802,15" path="m103,0l0,0,0,14,103,14,103,0xm802,0l139,0,139,14,802,14,802,0xe" filled="true" fillcolor="#000000" stroked="false">
              <v:path arrowok="t"/>
              <v:fill type="solid"/>
            </v:shape>
          </v:group>
        </w:pict>
      </w:r>
      <w:r>
        <w:rPr>
          <w:rFonts w:ascii="Cambria Math"/>
          <w:sz w:val="2"/>
        </w:rPr>
      </w:r>
    </w:p>
    <w:p>
      <w:pPr>
        <w:tabs>
          <w:tab w:pos="2727" w:val="left" w:leader="none"/>
          <w:tab w:pos="3767" w:val="left" w:leader="none"/>
        </w:tabs>
        <w:spacing w:line="196" w:lineRule="auto" w:before="4"/>
        <w:ind w:left="3224" w:right="0" w:hanging="1066"/>
        <w:jc w:val="left"/>
        <w:rPr>
          <w:sz w:val="22"/>
        </w:rPr>
      </w:pPr>
      <w:r>
        <w:rPr/>
        <w:pict>
          <v:rect style="position:absolute;margin-left:220.679993pt;margin-top:.166503pt;width:7.44pt;height:.72pt;mso-position-horizontal-relative:page;mso-position-vertical-relative:paragraph;z-index:15983616" id="docshape982" filled="true" fillcolor="#000000" stroked="false">
            <v:fill type="solid"/>
            <w10:wrap type="none"/>
          </v:rect>
        </w:pict>
      </w:r>
      <w:r>
        <w:rPr/>
        <w:pict>
          <v:rect style="position:absolute;margin-left:293.040009pt;margin-top:.166503pt;width:30.72pt;height:.72pt;mso-position-horizontal-relative:page;mso-position-vertical-relative:paragraph;z-index:15984128" id="docshape983" filled="true" fillcolor="#000000" stroked="false">
            <v:fill type="solid"/>
            <w10:wrap type="none"/>
          </v:rect>
        </w:pict>
      </w:r>
      <w:r>
        <w:rPr/>
        <w:pict>
          <v:shape style="position:absolute;margin-left:177.960007pt;margin-top:6.252049pt;width:15.65pt;height:12.45pt;mso-position-horizontal-relative:page;mso-position-vertical-relative:paragraph;z-index:-22444032" type="#_x0000_t202" id="docshape98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9.039047pt;margin-top:6.252049pt;width:15.65pt;height:12.45pt;mso-position-horizontal-relative:page;mso-position-vertical-relative:paragraph;z-index:-22443520" type="#_x0000_t202" id="docshape985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3.037109pt;margin-top:6.252049pt;width:15.65pt;height:12.45pt;mso-position-horizontal-relative:page;mso-position-vertical-relative:paragraph;z-index:-22443008" type="#_x0000_t202" id="docshape986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</w:t>
                  </w:r>
                  <w:r>
                    <w:rPr>
                      <w:spacing w:val="14"/>
                    </w:rPr>
                    <w:t> </w:t>
                  </w:r>
                  <w:r>
                    <w:rPr/>
                    <w:t>+</w:t>
                  </w:r>
                </w:p>
              </w:txbxContent>
            </v:textbox>
            <w10:wrap type="none"/>
          </v:shape>
        </w:pict>
      </w:r>
      <w:r>
        <w:rPr>
          <w:position w:val="7"/>
          <w:sz w:val="16"/>
        </w:rPr>
        <w:t>C</w:t>
        <w:tab/>
      </w:r>
      <w:r>
        <w:rPr>
          <w:position w:val="-3"/>
          <w:sz w:val="22"/>
        </w:rPr>
        <w:t>s</w:t>
      </w:r>
      <w:r>
        <w:rPr>
          <w:spacing w:val="97"/>
          <w:position w:val="-3"/>
          <w:sz w:val="22"/>
        </w:rPr>
        <w:t> </w:t>
      </w:r>
      <w:r>
        <w:rPr>
          <w:position w:val="-5"/>
          <w:sz w:val="16"/>
        </w:rPr>
        <w:t>2    </w:t>
      </w:r>
      <w:r>
        <w:rPr>
          <w:sz w:val="16"/>
          <w:u w:val="single"/>
        </w:rPr>
        <w:t> </w:t>
      </w:r>
      <w:r>
        <w:rPr>
          <w:spacing w:val="29"/>
          <w:sz w:val="16"/>
          <w:u w:val="single"/>
        </w:rPr>
        <w:t> </w:t>
      </w:r>
      <w:r>
        <w:rPr>
          <w:sz w:val="22"/>
          <w:u w:val="single"/>
        </w:rPr>
        <w:t>1</w:t>
      </w:r>
      <w:r>
        <w:rPr>
          <w:sz w:val="22"/>
        </w:rPr>
        <w:tab/>
      </w:r>
      <w:r>
        <w:rPr>
          <w:spacing w:val="-7"/>
          <w:position w:val="-3"/>
          <w:sz w:val="22"/>
        </w:rPr>
        <w:t>s</w:t>
      </w:r>
      <w:r>
        <w:rPr>
          <w:spacing w:val="-52"/>
          <w:position w:val="-3"/>
          <w:sz w:val="22"/>
        </w:rPr>
        <w:t> </w:t>
      </w:r>
      <w:r>
        <w:rPr>
          <w:sz w:val="22"/>
        </w:rPr>
        <w:t>LC</w:t>
      </w:r>
    </w:p>
    <w:p>
      <w:pPr>
        <w:tabs>
          <w:tab w:pos="1048" w:val="left" w:leader="none"/>
        </w:tabs>
        <w:spacing w:line="20" w:lineRule="exact"/>
        <w:ind w:left="213" w:right="-72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30.75pt;height:.75pt;mso-position-horizontal-relative:char;mso-position-vertical-relative:line" id="docshapegroup987" coordorigin="0,0" coordsize="615,15">
            <v:rect style="position:absolute;left:0;top:0;width:615;height:15" id="docshape988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5.2pt;height:.75pt;mso-position-horizontal-relative:char;mso-position-vertical-relative:line" id="docshapegroup989" coordorigin="0,0" coordsize="104,15">
            <v:rect style="position:absolute;left:0;top:0;width:104;height:15" id="docshape99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060" w:val="left" w:leader="none"/>
        </w:tabs>
        <w:spacing w:line="196" w:lineRule="auto" w:before="22"/>
        <w:ind w:left="561" w:right="0" w:hanging="267"/>
        <w:jc w:val="left"/>
        <w:rPr>
          <w:sz w:val="22"/>
        </w:rPr>
      </w:pPr>
      <w:r>
        <w:rPr>
          <w:position w:val="-5"/>
          <w:sz w:val="16"/>
        </w:rPr>
        <w:t>2    </w:t>
      </w:r>
      <w:r>
        <w:rPr>
          <w:sz w:val="16"/>
          <w:u w:val="single"/>
        </w:rPr>
        <w:t> </w:t>
      </w:r>
      <w:r>
        <w:rPr>
          <w:spacing w:val="32"/>
          <w:sz w:val="16"/>
          <w:u w:val="single"/>
        </w:rPr>
        <w:t> </w:t>
      </w:r>
      <w:r>
        <w:rPr>
          <w:sz w:val="22"/>
          <w:u w:val="single"/>
        </w:rPr>
        <w:t>1</w:t>
      </w:r>
      <w:r>
        <w:rPr>
          <w:sz w:val="22"/>
        </w:rPr>
        <w:tab/>
      </w:r>
      <w:r>
        <w:rPr>
          <w:spacing w:val="-6"/>
          <w:position w:val="-3"/>
          <w:sz w:val="22"/>
        </w:rPr>
        <w:t>s</w:t>
      </w:r>
      <w:r>
        <w:rPr>
          <w:spacing w:val="-52"/>
          <w:position w:val="-3"/>
          <w:sz w:val="22"/>
        </w:rPr>
        <w:t> </w:t>
      </w:r>
      <w:r>
        <w:rPr>
          <w:sz w:val="22"/>
        </w:rPr>
        <w:t>LC</w:t>
      </w:r>
    </w:p>
    <w:p>
      <w:pPr>
        <w:tabs>
          <w:tab w:pos="1554" w:val="left" w:leader="none"/>
        </w:tabs>
        <w:spacing w:line="260" w:lineRule="exact" w:before="0"/>
        <w:ind w:left="19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22"/>
          <w:vertAlign w:val="subscript"/>
        </w:rPr>
        <w:t>2</w:t>
      </w:r>
      <w:r>
        <w:rPr>
          <w:w w:val="105"/>
          <w:sz w:val="22"/>
          <w:vertAlign w:val="baseline"/>
        </w:rPr>
        <w:t>  </w:t>
      </w:r>
      <w:r>
        <w:rPr>
          <w:w w:val="105"/>
          <w:sz w:val="22"/>
          <w:u w:val="single"/>
          <w:vertAlign w:val="baseline"/>
        </w:rPr>
        <w:t> </w:t>
      </w:r>
      <w:r>
        <w:rPr>
          <w:spacing w:val="48"/>
          <w:w w:val="105"/>
          <w:sz w:val="22"/>
          <w:u w:val="single"/>
          <w:vertAlign w:val="baseline"/>
        </w:rPr>
        <w:t> </w:t>
      </w:r>
      <w:r>
        <w:rPr>
          <w:w w:val="105"/>
          <w:sz w:val="22"/>
          <w:u w:val="single"/>
          <w:vertAlign w:val="baseline"/>
        </w:rPr>
        <w:t>1</w:t>
      </w:r>
      <w:r>
        <w:rPr>
          <w:w w:val="105"/>
          <w:sz w:val="22"/>
          <w:vertAlign w:val="baseline"/>
        </w:rPr>
        <w:tab/>
      </w:r>
      <w:r>
        <w:rPr>
          <w:spacing w:val="-11"/>
          <w:w w:val="105"/>
          <w:position w:val="7"/>
          <w:sz w:val="16"/>
          <w:vertAlign w:val="baseline"/>
        </w:rPr>
        <w:t>C</w:t>
      </w:r>
    </w:p>
    <w:p>
      <w:pPr>
        <w:pStyle w:val="BodyText"/>
        <w:spacing w:line="244" w:lineRule="exact"/>
        <w:ind w:left="460"/>
      </w:pPr>
      <w:r>
        <w:rPr/>
        <w:t>LC</w:t>
      </w:r>
    </w:p>
    <w:p>
      <w:pPr>
        <w:spacing w:line="72" w:lineRule="exact"/>
        <w:ind w:left="1055" w:right="0" w:firstLine="0"/>
        <w:rPr>
          <w:sz w:val="7"/>
        </w:rPr>
      </w:pPr>
      <w:r>
        <w:rPr/>
        <w:br w:type="column"/>
      </w:r>
      <w:r>
        <w:rPr>
          <w:position w:val="0"/>
          <w:sz w:val="7"/>
        </w:rPr>
        <w:pict>
          <v:group style="width:20.55pt;height:3.6pt;mso-position-horizontal-relative:char;mso-position-vertical-relative:line" id="docshapegroup991" coordorigin="0,0" coordsize="411,72">
            <v:shape style="position:absolute;left:0;top:0;width:411;height:72" id="docshape992" coordorigin="0,0" coordsize="411,72" path="m410,58l144,58,144,72,410,72,410,58xm410,0l0,0,0,14,410,14,410,0xe" filled="true" fillcolor="#000000" stroked="false">
              <v:path arrowok="t"/>
              <v:fill type="solid"/>
            </v:shape>
          </v:group>
        </w:pict>
      </w:r>
      <w:r>
        <w:rPr>
          <w:position w:val="0"/>
          <w:sz w:val="7"/>
        </w:rPr>
      </w:r>
    </w:p>
    <w:p>
      <w:pPr>
        <w:pStyle w:val="BodyText"/>
        <w:spacing w:before="3"/>
        <w:ind w:left="1055"/>
      </w:pPr>
      <w:r>
        <w:rPr>
          <w:rFonts w:ascii="Cambria Math" w:hAnsi="Cambria Math"/>
        </w:rPr>
        <w:t>√</w:t>
      </w:r>
      <w:r>
        <w:rPr>
          <w:position w:val="1"/>
        </w:rPr>
        <w:t>LC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848" w:space="40"/>
            <w:col w:w="1141" w:space="39"/>
            <w:col w:w="1657" w:space="40"/>
            <w:col w:w="3845"/>
          </w:cols>
        </w:sectPr>
      </w:pPr>
    </w:p>
    <w:p>
      <w:pPr>
        <w:pStyle w:val="BodyText"/>
        <w:spacing w:before="33"/>
        <w:ind w:left="1021" w:right="1075"/>
        <w:jc w:val="both"/>
      </w:pPr>
      <w:r>
        <w:rPr/>
        <w:t>Nótese que, para antitransformar al dominio del tiempo, se aplican las transformadas n</w:t>
      </w:r>
      <w:r>
        <w:rPr>
          <w:position w:val="5"/>
          <w:sz w:val="14"/>
        </w:rPr>
        <w:t>os </w:t>
      </w:r>
      <w:r>
        <w:rPr/>
        <w:t>1 y 11 de la</w:t>
      </w:r>
      <w:r>
        <w:rPr>
          <w:spacing w:val="-52"/>
        </w:rPr>
        <w:t> </w:t>
      </w:r>
      <w:r>
        <w:rPr/>
        <w:t>versión extendida de la tabla de transformadas de Laplace. En efecto, se tiene una respuesta basada</w:t>
      </w:r>
      <w:r>
        <w:rPr>
          <w:spacing w:val="1"/>
        </w:rPr>
        <w:t> </w:t>
      </w:r>
      <w:r>
        <w:rPr/>
        <w:t>en una oscilación sostenida siendo la entrada una señal en escalón unitario. No se respeta el “com-</w:t>
      </w:r>
      <w:r>
        <w:rPr>
          <w:spacing w:val="1"/>
        </w:rPr>
        <w:t> </w:t>
      </w:r>
      <w:r>
        <w:rPr/>
        <w:t>promiso” entre la entrada (continua) y la salida (sinusoidal acotada), por lo que resulta un sistema</w:t>
      </w:r>
      <w:r>
        <w:rPr>
          <w:spacing w:val="1"/>
        </w:rPr>
        <w:t> </w:t>
      </w:r>
      <w:r>
        <w:rPr/>
        <w:t>críticamente</w:t>
      </w:r>
      <w:r>
        <w:rPr>
          <w:spacing w:val="-2"/>
        </w:rPr>
        <w:t> </w:t>
      </w:r>
      <w:r>
        <w:rPr/>
        <w:t>estable</w:t>
      </w:r>
      <w:r>
        <w:rPr>
          <w:spacing w:val="-1"/>
        </w:rPr>
        <w:t> </w:t>
      </w:r>
      <w:r>
        <w:rPr/>
        <w:t>(polos</w:t>
      </w:r>
      <w:r>
        <w:rPr>
          <w:spacing w:val="1"/>
        </w:rPr>
        <w:t> </w:t>
      </w:r>
      <w:r>
        <w:rPr/>
        <w:t>complejos imaginarios</w:t>
      </w:r>
      <w:r>
        <w:rPr>
          <w:spacing w:val="1"/>
        </w:rPr>
        <w:t> </w:t>
      </w:r>
      <w:r>
        <w:rPr/>
        <w:t>puros).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1307" w:val="left" w:leader="none"/>
        </w:tabs>
        <w:spacing w:line="240" w:lineRule="auto" w:before="0" w:after="0"/>
        <w:ind w:left="1306" w:right="0" w:hanging="286"/>
        <w:jc w:val="left"/>
        <w:rPr>
          <w:sz w:val="22"/>
        </w:rPr>
      </w:pP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partir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pautas indicadas</w:t>
      </w:r>
      <w:r>
        <w:rPr>
          <w:spacing w:val="-1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enunciado,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construye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diagrama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bloques resultante: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sz w:val="28"/>
        </w:rPr>
      </w:pPr>
    </w:p>
    <w:p>
      <w:pPr>
        <w:spacing w:before="195"/>
        <w:ind w:left="2129" w:right="0" w:firstLine="0"/>
        <w:jc w:val="left"/>
        <w:rPr>
          <w:rFonts w:ascii="Times New Roman"/>
          <w:i/>
          <w:sz w:val="24"/>
        </w:rPr>
      </w:pPr>
      <w:r>
        <w:rPr/>
        <w:pict>
          <v:group style="position:absolute;margin-left:186.296204pt;margin-top:1.996492pt;width:111.75pt;height:39.2pt;mso-position-horizontal-relative:page;mso-position-vertical-relative:paragraph;z-index:-22447104" id="docshapegroup993" coordorigin="3726,40" coordsize="2235,784">
            <v:shape style="position:absolute;left:4763;top:39;width:275;height:439" type="#_x0000_t75" id="docshape994" stroked="false">
              <v:imagedata r:id="rId211" o:title=""/>
            </v:shape>
            <v:line style="position:absolute" from="3726,493" to="4305,493" stroked="true" strokeweight="1.197447pt" strokecolor="#000000">
              <v:stroke dashstyle="solid"/>
            </v:line>
            <v:shape style="position:absolute;left:4289;top:433;width:120;height:120" id="docshape995" coordorigin="4290,434" coordsize="120,120" path="m4290,553l4290,434,4410,493,4290,553xe" filled="true" fillcolor="#000000" stroked="false">
              <v:path arrowok="t"/>
              <v:fill type="solid"/>
            </v:shape>
            <v:line style="position:absolute" from="4361,493" to="5106,493" stroked="true" strokeweight="1.197447pt" strokecolor="#000000">
              <v:stroke dashstyle="solid"/>
            </v:line>
            <v:shape style="position:absolute;left:5090;top:433;width:120;height:120" id="docshape996" coordorigin="5091,434" coordsize="120,120" path="m5091,553l5091,434,5210,493,5091,553xe" filled="true" fillcolor="#000000" stroked="false">
              <v:path arrowok="t"/>
              <v:fill type="solid"/>
            </v:shape>
            <v:shape style="position:absolute;left:4399;top:329;width:328;height:328" type="#_x0000_t75" id="docshape997" stroked="false">
              <v:imagedata r:id="rId212" o:title=""/>
            </v:shape>
            <v:shape style="position:absolute;left:4503;top:647;width:120;height:120" id="docshape998" coordorigin="4504,647" coordsize="120,120" path="m4623,767l4504,767,4564,647,4623,767xe" filled="true" fillcolor="#000000" stroked="false">
              <v:path arrowok="t"/>
              <v:fill type="solid"/>
            </v:shape>
            <v:shape style="position:absolute;left:3725;top:39;width:1485;height:784" type="#_x0000_t202" id="docshape999" filled="false" stroked="false">
              <v:textbox inset="0,0,0,0">
                <w:txbxContent>
                  <w:p>
                    <w:pPr>
                      <w:spacing w:before="99"/>
                      <w:ind w:left="563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w w:val="99"/>
                        <w:sz w:val="24"/>
                      </w:rPr>
                      <w:t>+</w:t>
                    </w:r>
                  </w:p>
                  <w:p>
                    <w:pPr>
                      <w:spacing w:line="288" w:lineRule="exact" w:before="103"/>
                      <w:ind w:left="643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w w:val="99"/>
                        <w:sz w:val="24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216;top:180;width:737;height:631" type="#_x0000_t202" id="docshape1000" filled="false" stroked="true" strokeweight=".748912pt" strokecolor="#000000">
              <v:textbox inset="0,0,0,0">
                <w:txbxContent>
                  <w:p>
                    <w:pPr>
                      <w:spacing w:before="62"/>
                      <w:ind w:left="5" w:right="0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i/>
                        <w:sz w:val="24"/>
                      </w:rPr>
                      <w:t>C</w:t>
                    </w:r>
                    <w:r>
                      <w:rPr>
                        <w:rFonts w:ascii="Times New Roman"/>
                        <w:sz w:val="24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sz w:val="24"/>
                      </w:rPr>
                      <w:t>)</w:t>
                    </w:r>
                  </w:p>
                  <w:p>
                    <w:pPr>
                      <w:spacing w:before="27"/>
                      <w:ind w:left="5" w:right="0" w:firstLine="0"/>
                      <w:jc w:val="center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rFonts w:ascii="Times New Roman"/>
                        <w:i/>
                        <w:sz w:val="16"/>
                      </w:rPr>
                      <w:t>=</w:t>
                    </w:r>
                    <w:r>
                      <w:rPr>
                        <w:rFonts w:ascii="Times New Roman"/>
                        <w:sz w:val="16"/>
                      </w:rPr>
                      <w:t>1/(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R</w:t>
                    </w:r>
                    <w:r>
                      <w:rPr>
                        <w:rFonts w:ascii="Times New Roman"/>
                        <w:sz w:val="16"/>
                      </w:rPr>
                      <w:t>+</w:t>
                    </w:r>
                    <w:r>
                      <w:rPr>
                        <w:rFonts w:ascii="Times New Roman"/>
                        <w:i/>
                        <w:sz w:val="16"/>
                      </w:rPr>
                      <w:t>sL</w:t>
                    </w:r>
                    <w:r>
                      <w:rPr>
                        <w:rFonts w:ascii="Times New Roman"/>
                        <w:sz w:val="16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i/>
          <w:spacing w:val="-1"/>
          <w:sz w:val="24"/>
        </w:rPr>
        <w:t>V</w:t>
      </w:r>
      <w:r>
        <w:rPr>
          <w:rFonts w:ascii="Times New Roman"/>
          <w:spacing w:val="-1"/>
          <w:sz w:val="24"/>
          <w:vertAlign w:val="subscript"/>
        </w:rPr>
        <w:t>i</w:t>
      </w:r>
      <w:r>
        <w:rPr>
          <w:rFonts w:ascii="Times New Roman"/>
          <w:spacing w:val="-1"/>
          <w:sz w:val="24"/>
          <w:vertAlign w:val="baseline"/>
        </w:rPr>
        <w:t>(</w:t>
      </w:r>
      <w:r>
        <w:rPr>
          <w:rFonts w:ascii="Times New Roman"/>
          <w:i/>
          <w:spacing w:val="-1"/>
          <w:sz w:val="24"/>
          <w:vertAlign w:val="baseline"/>
        </w:rPr>
        <w:t>s</w:t>
      </w:r>
      <w:r>
        <w:rPr>
          <w:rFonts w:ascii="Times New Roman"/>
          <w:spacing w:val="-1"/>
          <w:sz w:val="24"/>
          <w:vertAlign w:val="baseline"/>
        </w:rPr>
        <w:t>)=1/</w:t>
      </w:r>
      <w:r>
        <w:rPr>
          <w:rFonts w:ascii="Times New Roman"/>
          <w:i/>
          <w:spacing w:val="-1"/>
          <w:sz w:val="24"/>
          <w:vertAlign w:val="baseline"/>
        </w:rPr>
        <w:t>s</w:t>
      </w:r>
    </w:p>
    <w:p>
      <w:pPr>
        <w:spacing w:line="172" w:lineRule="exact" w:before="5"/>
        <w:ind w:left="2172" w:right="0" w:firstLine="0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tensión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de</w:t>
      </w:r>
    </w:p>
    <w:p>
      <w:pPr>
        <w:spacing w:before="112"/>
        <w:ind w:left="547" w:right="0" w:firstLine="0"/>
        <w:jc w:val="left"/>
        <w:rPr>
          <w:rFonts w:ascii="Times New Roman"/>
          <w:sz w:val="24"/>
        </w:rPr>
      </w:pPr>
      <w:r>
        <w:rPr/>
        <w:br w:type="column"/>
      </w:r>
      <w:r>
        <w:rPr>
          <w:rFonts w:ascii="Times New Roman"/>
          <w:i/>
          <w:spacing w:val="-1"/>
          <w:w w:val="99"/>
          <w:sz w:val="24"/>
        </w:rPr>
        <w:t>V</w:t>
      </w:r>
      <w:r>
        <w:rPr>
          <w:rFonts w:ascii="Times New Roman"/>
          <w:w w:val="101"/>
          <w:sz w:val="24"/>
          <w:vertAlign w:val="subscript"/>
        </w:rPr>
        <w:t>R</w:t>
      </w:r>
      <w:r>
        <w:rPr>
          <w:rFonts w:ascii="Times New Roman"/>
          <w:w w:val="99"/>
          <w:sz w:val="24"/>
          <w:vertAlign w:val="baseline"/>
        </w:rPr>
        <w:t>(</w:t>
      </w:r>
      <w:r>
        <w:rPr>
          <w:rFonts w:ascii="Times New Roman"/>
          <w:i/>
          <w:spacing w:val="-1"/>
          <w:w w:val="99"/>
          <w:sz w:val="24"/>
          <w:vertAlign w:val="baseline"/>
        </w:rPr>
        <w:t>s</w:t>
      </w:r>
      <w:r>
        <w:rPr>
          <w:rFonts w:ascii="Times New Roman"/>
          <w:w w:val="99"/>
          <w:sz w:val="24"/>
          <w:vertAlign w:val="baseline"/>
        </w:rPr>
        <w:t>)+</w:t>
      </w:r>
      <w:r>
        <w:rPr>
          <w:rFonts w:ascii="Times New Roman"/>
          <w:i/>
          <w:w w:val="99"/>
          <w:sz w:val="24"/>
          <w:vertAlign w:val="baseline"/>
        </w:rPr>
        <w:t>V</w:t>
      </w:r>
      <w:r>
        <w:rPr>
          <w:rFonts w:ascii="Times New Roman"/>
          <w:w w:val="101"/>
          <w:sz w:val="24"/>
          <w:vertAlign w:val="subscript"/>
        </w:rPr>
        <w:t>L</w:t>
      </w:r>
      <w:r>
        <w:rPr>
          <w:rFonts w:ascii="Times New Roman"/>
          <w:w w:val="99"/>
          <w:sz w:val="24"/>
          <w:vertAlign w:val="baseline"/>
        </w:rPr>
        <w:t>(</w:t>
      </w:r>
      <w:r>
        <w:rPr>
          <w:rFonts w:ascii="Times New Roman"/>
          <w:i/>
          <w:spacing w:val="-1"/>
          <w:w w:val="99"/>
          <w:sz w:val="24"/>
          <w:vertAlign w:val="baseline"/>
        </w:rPr>
        <w:t>s</w:t>
      </w:r>
      <w:r>
        <w:rPr>
          <w:rFonts w:ascii="Times New Roman"/>
          <w:w w:val="99"/>
          <w:sz w:val="24"/>
          <w:vertAlign w:val="baseline"/>
        </w:rPr>
        <w:t>)</w:t>
      </w:r>
    </w:p>
    <w:p>
      <w:pPr>
        <w:spacing w:line="240" w:lineRule="auto" w:before="6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line="183" w:lineRule="exact" w:before="0"/>
        <w:ind w:left="286" w:right="0" w:firstLine="0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t>corriente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del</w:t>
      </w:r>
      <w:r>
        <w:rPr>
          <w:rFonts w:ascii="Times New Roman"/>
          <w:spacing w:val="-8"/>
          <w:sz w:val="16"/>
        </w:rPr>
        <w:t> </w:t>
      </w:r>
      <w:r>
        <w:rPr>
          <w:rFonts w:ascii="Times New Roman"/>
          <w:sz w:val="16"/>
        </w:rPr>
        <w:t>circuito</w:t>
      </w:r>
    </w:p>
    <w:p>
      <w:pPr>
        <w:spacing w:line="275" w:lineRule="exact" w:before="0"/>
        <w:ind w:left="764" w:right="481" w:firstLine="0"/>
        <w:jc w:val="center"/>
        <w:rPr>
          <w:rFonts w:ascii="Times New Roman"/>
          <w:sz w:val="24"/>
        </w:rPr>
      </w:pPr>
      <w:r>
        <w:rPr/>
        <w:pict>
          <v:shape style="position:absolute;margin-left:422.391907pt;margin-top:16.496141pt;width:6pt;height:6pt;mso-position-horizontal-relative:page;mso-position-vertical-relative:paragraph;z-index:15985152" id="docshape1001" coordorigin="8448,330" coordsize="120,120" path="m8448,450l8448,330,8568,390,8448,45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41.662903pt;margin-top:2.840667pt;width:81.5pt;height:70.650pt;mso-position-horizontal-relative:page;mso-position-vertical-relative:paragraph;z-index:15989760" type="#_x0000_t202" id="docshape10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9"/>
                    <w:gridCol w:w="244"/>
                    <w:gridCol w:w="575"/>
                  </w:tblGrid>
                  <w:tr>
                    <w:trPr>
                      <w:trHeight w:val="302" w:hRule="atLeast"/>
                    </w:trPr>
                    <w:tc>
                      <w:tcPr>
                        <w:tcW w:w="799" w:type="dxa"/>
                        <w:vMerge w:val="restart"/>
                      </w:tcPr>
                      <w:p>
                        <w:pPr>
                          <w:pStyle w:val="TableParagraph"/>
                          <w:spacing w:before="40"/>
                          <w:ind w:left="204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before="35"/>
                          <w:ind w:left="189"/>
                          <w:rPr>
                            <w:rFonts w:ascii="Times New Roman"/>
                            <w:i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1/</w:t>
                        </w: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sC</w:t>
                        </w:r>
                      </w:p>
                    </w:tc>
                    <w:tc>
                      <w:tcPr>
                        <w:tcW w:w="819" w:type="dxa"/>
                        <w:gridSpan w:val="2"/>
                        <w:tcBorders>
                          <w:top w:val="nil"/>
                          <w:bottom w:val="single" w:sz="12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82" w:hRule="atLeast"/>
                    </w:trPr>
                    <w:tc>
                      <w:tcPr>
                        <w:tcW w:w="799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4" w:type="dxa"/>
                        <w:tcBorders>
                          <w:top w:val="single" w:sz="12" w:space="0" w:color="000000"/>
                          <w:bottom w:val="nil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575" w:type="dxa"/>
                        <w:vMerge w:val="restart"/>
                        <w:tcBorders>
                          <w:top w:val="single" w:sz="12" w:space="0" w:color="000000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739" w:hRule="atLeast"/>
                    </w:trPr>
                    <w:tc>
                      <w:tcPr>
                        <w:tcW w:w="1043" w:type="dxa"/>
                        <w:gridSpan w:val="2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auto"/>
                          <w:ind w:left="-46" w:right="92" w:firstLine="264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planta</w:t>
                        </w: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16"/>
                          </w:rPr>
                          <w:t>impedancia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37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condensador)</w:t>
                        </w:r>
                      </w:p>
                    </w:tc>
                    <w:tc>
                      <w:tcPr>
                        <w:tcW w:w="575" w:type="dxa"/>
                        <w:vMerge/>
                        <w:tcBorders>
                          <w:top w:val="nil"/>
                          <w:left w:val="single" w:sz="12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i/>
          <w:sz w:val="24"/>
        </w:rPr>
        <w:t>I</w:t>
      </w:r>
      <w:r>
        <w:rPr>
          <w:rFonts w:ascii="Times New Roman"/>
          <w:sz w:val="24"/>
        </w:rPr>
        <w:t>(</w:t>
      </w:r>
      <w:r>
        <w:rPr>
          <w:rFonts w:ascii="Times New Roman"/>
          <w:i/>
          <w:sz w:val="24"/>
        </w:rPr>
        <w:t>s</w:t>
      </w:r>
      <w:r>
        <w:rPr>
          <w:rFonts w:ascii="Times New Roman"/>
          <w:sz w:val="24"/>
        </w:rPr>
        <w:t>)</w:t>
      </w:r>
    </w:p>
    <w:p>
      <w:pPr>
        <w:pStyle w:val="BodyText"/>
        <w:spacing w:before="9"/>
        <w:rPr>
          <w:rFonts w:ascii="Times New Roman"/>
          <w:sz w:val="4"/>
        </w:rPr>
      </w:pPr>
    </w:p>
    <w:p>
      <w:pPr>
        <w:pStyle w:val="BodyText"/>
        <w:spacing w:line="119" w:lineRule="exact"/>
        <w:ind w:left="514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43.95pt;height:6pt;mso-position-horizontal-relative:char;mso-position-vertical-relative:line" id="docshapegroup1003" coordorigin="0,0" coordsize="879,120">
            <v:line style="position:absolute" from="0,60" to="773,60" stroked="true" strokeweight="1.197447pt" strokecolor="#000000">
              <v:stroke dashstyle="solid"/>
            </v:line>
            <v:shape style="position:absolute;left:758;top:0;width:120;height:120" id="docshape1004" coordorigin="758,0" coordsize="120,120" path="m758,120l758,0,878,60,758,12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3"/>
        <w:rPr>
          <w:rFonts w:ascii="Times New Roman"/>
          <w:sz w:val="7"/>
        </w:rPr>
      </w:pPr>
    </w:p>
    <w:p>
      <w:pPr>
        <w:spacing w:line="240" w:lineRule="auto" w:before="0"/>
        <w:rPr>
          <w:rFonts w:ascii="Times New Roman"/>
          <w:sz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before="1"/>
        <w:rPr>
          <w:rFonts w:ascii="Times New Roman"/>
          <w:sz w:val="31"/>
        </w:rPr>
      </w:pPr>
    </w:p>
    <w:p>
      <w:pPr>
        <w:spacing w:before="0"/>
        <w:ind w:left="1480" w:right="2173" w:firstLine="0"/>
        <w:jc w:val="center"/>
        <w:rPr>
          <w:rFonts w:ascii="Times New Roman"/>
          <w:sz w:val="24"/>
        </w:rPr>
      </w:pPr>
      <w:r>
        <w:rPr>
          <w:rFonts w:ascii="Times New Roman"/>
          <w:i/>
          <w:sz w:val="24"/>
        </w:rPr>
        <w:t>V</w:t>
      </w:r>
      <w:r>
        <w:rPr>
          <w:rFonts w:ascii="Times New Roman"/>
          <w:sz w:val="24"/>
          <w:vertAlign w:val="subscript"/>
        </w:rPr>
        <w:t>C</w:t>
      </w:r>
      <w:r>
        <w:rPr>
          <w:rFonts w:ascii="Times New Roman"/>
          <w:sz w:val="24"/>
          <w:vertAlign w:val="baseline"/>
        </w:rPr>
        <w:t>(</w:t>
      </w:r>
      <w:r>
        <w:rPr>
          <w:rFonts w:ascii="Times New Roman"/>
          <w:i/>
          <w:sz w:val="24"/>
          <w:vertAlign w:val="baseline"/>
        </w:rPr>
        <w:t>s</w:t>
      </w:r>
      <w:r>
        <w:rPr>
          <w:rFonts w:ascii="Times New Roman"/>
          <w:sz w:val="24"/>
          <w:vertAlign w:val="baseline"/>
        </w:rPr>
        <w:t>)</w:t>
      </w:r>
    </w:p>
    <w:p>
      <w:pPr>
        <w:spacing w:after="0"/>
        <w:jc w:val="center"/>
        <w:rPr>
          <w:rFonts w:ascii="Times New Roman"/>
          <w:sz w:val="24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2988" w:space="40"/>
            <w:col w:w="1682" w:space="39"/>
            <w:col w:w="1620" w:space="40"/>
            <w:col w:w="4201"/>
          </w:cols>
        </w:sectPr>
      </w:pPr>
    </w:p>
    <w:p>
      <w:pPr>
        <w:spacing w:line="249" w:lineRule="auto" w:before="19"/>
        <w:ind w:left="2263" w:right="35" w:hanging="274"/>
        <w:jc w:val="left"/>
        <w:rPr>
          <w:rFonts w:ascii="Times New Roman" w:hAnsi="Times New Roman"/>
          <w:sz w:val="16"/>
        </w:rPr>
      </w:pPr>
      <w:r>
        <w:rPr>
          <w:rFonts w:ascii="Times New Roman" w:hAnsi="Times New Roman"/>
          <w:spacing w:val="-1"/>
          <w:sz w:val="16"/>
        </w:rPr>
        <w:t>alimentación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entrada</w:t>
      </w:r>
    </w:p>
    <w:p>
      <w:pPr>
        <w:spacing w:line="249" w:lineRule="auto" w:before="0"/>
        <w:ind w:left="3579" w:right="1865" w:hanging="38"/>
        <w:jc w:val="left"/>
        <w:rPr>
          <w:rFonts w:ascii="Times New Roman" w:hAnsi="Times New Roman"/>
          <w:sz w:val="16"/>
        </w:rPr>
      </w:pPr>
      <w:r>
        <w:rPr/>
        <w:br w:type="column"/>
      </w:r>
      <w:r>
        <w:rPr>
          <w:rFonts w:ascii="Times New Roman" w:hAnsi="Times New Roman"/>
          <w:sz w:val="16"/>
        </w:rPr>
        <w:t>tensión en bornes</w:t>
      </w:r>
      <w:r>
        <w:rPr>
          <w:rFonts w:ascii="Times New Roman" w:hAnsi="Times New Roman"/>
          <w:spacing w:val="-37"/>
          <w:sz w:val="16"/>
        </w:rPr>
        <w:t> </w:t>
      </w:r>
      <w:r>
        <w:rPr>
          <w:rFonts w:ascii="Times New Roman" w:hAnsi="Times New Roman"/>
          <w:sz w:val="16"/>
        </w:rPr>
        <w:t>del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condensador</w:t>
      </w:r>
    </w:p>
    <w:p>
      <w:pPr>
        <w:spacing w:line="163" w:lineRule="exact" w:before="0"/>
        <w:ind w:left="1990" w:right="0" w:firstLine="0"/>
        <w:jc w:val="left"/>
        <w:rPr>
          <w:rFonts w:ascii="Times New Roman"/>
          <w:sz w:val="16"/>
        </w:rPr>
      </w:pPr>
      <w:r>
        <w:rPr/>
        <w:pict>
          <v:shape style="position:absolute;margin-left:227.576263pt;margin-top:-13.637941pt;width:105pt;height:57.35pt;mso-position-horizontal-relative:page;mso-position-vertical-relative:paragraph;z-index:15990272" type="#_x0000_t202" id="docshape100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5" w:type="dxa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7"/>
                    <w:gridCol w:w="737"/>
                  </w:tblGrid>
                  <w:tr>
                    <w:trPr>
                      <w:trHeight w:val="502" w:hRule="atLeast"/>
                    </w:trPr>
                    <w:tc>
                      <w:tcPr>
                        <w:tcW w:w="2064" w:type="dxa"/>
                        <w:gridSpan w:val="2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49" w:lineRule="auto" w:before="65"/>
                          <w:ind w:left="114" w:right="113" w:firstLine="5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</w:rPr>
                          <w:t>controlador</w:t>
                        </w:r>
                        <w:r>
                          <w:rPr>
                            <w:rFonts w:ascii="Times New Roman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(admitancia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del</w:t>
                        </w:r>
                        <w:r>
                          <w:rPr>
                            <w:rFonts w:ascii="Times New Roman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circuito</w:t>
                        </w:r>
                        <w:r>
                          <w:rPr>
                            <w:rFonts w:ascii="Times New Roman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RL)</w:t>
                        </w:r>
                      </w:p>
                    </w:tc>
                  </w:tr>
                  <w:tr>
                    <w:trPr>
                      <w:trHeight w:val="306" w:hRule="atLeast"/>
                    </w:trPr>
                    <w:tc>
                      <w:tcPr>
                        <w:tcW w:w="1327" w:type="dxa"/>
                        <w:tcBorders>
                          <w:top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54" w:lineRule="exact"/>
                          <w:ind w:left="457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V</w:t>
                        </w:r>
                        <w:r>
                          <w:rPr>
                            <w:rFonts w:ascii="Times New Roman"/>
                            <w:sz w:val="24"/>
                            <w:vertAlign w:val="subscript"/>
                          </w:rPr>
                          <w:t>C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z w:val="24"/>
                            <w:vertAlign w:val="baseline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  <w:vertAlign w:val="baseline"/>
                          </w:rPr>
                          <w:t>)</w:t>
                        </w:r>
                      </w:p>
                    </w:tc>
                    <w:tc>
                      <w:tcPr>
                        <w:tcW w:w="737" w:type="dxa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63"/>
                          <w:ind w:left="150" w:right="105"/>
                          <w:jc w:val="center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H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sz w:val="24"/>
                          </w:rPr>
                          <w:t>)</w:t>
                        </w:r>
                      </w:p>
                      <w:p>
                        <w:pPr>
                          <w:pStyle w:val="TableParagraph"/>
                          <w:spacing w:before="12"/>
                          <w:ind w:left="105" w:right="105"/>
                          <w:jc w:val="center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rFonts w:ascii="Times New Roman"/>
                            <w:i/>
                            <w:sz w:val="16"/>
                          </w:rPr>
                          <w:t>=</w:t>
                        </w:r>
                        <w:r>
                          <w:rPr>
                            <w:rFonts w:ascii="Times New Roman"/>
                            <w:sz w:val="16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279" w:hRule="atLeast"/>
                    </w:trPr>
                    <w:tc>
                      <w:tcPr>
                        <w:tcW w:w="1327" w:type="dxa"/>
                        <w:tcBorders>
                          <w:left w:val="nil"/>
                          <w:bottom w:val="nil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737" w:type="dxa"/>
                        <w:vMerge/>
                        <w:tcBorders>
                          <w:top w:val="nil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w w:val="99"/>
          <w:sz w:val="16"/>
        </w:rPr>
        <w:t>(</w:t>
      </w:r>
    </w:p>
    <w:p>
      <w:pPr>
        <w:spacing w:after="0" w:line="163" w:lineRule="exact"/>
        <w:jc w:val="left"/>
        <w:rPr>
          <w:rFonts w:ascii="Times New Roman"/>
          <w:sz w:val="16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3049" w:space="1015"/>
            <w:col w:w="6546"/>
          </w:cols>
        </w:sectPr>
      </w:pPr>
    </w:p>
    <w:p>
      <w:pPr>
        <w:pStyle w:val="BodyText"/>
        <w:spacing w:before="8"/>
        <w:rPr>
          <w:rFonts w:ascii="Times New Roman"/>
          <w:sz w:val="27"/>
        </w:rPr>
      </w:pPr>
    </w:p>
    <w:p>
      <w:pPr>
        <w:pStyle w:val="BodyText"/>
        <w:spacing w:line="119" w:lineRule="exact"/>
        <w:ind w:left="5952"/>
        <w:rPr>
          <w:rFonts w:ascii="Times New Roman"/>
          <w:sz w:val="11"/>
        </w:rPr>
      </w:pPr>
      <w:r>
        <w:rPr>
          <w:rFonts w:ascii="Times New Roman"/>
          <w:position w:val="-1"/>
          <w:sz w:val="11"/>
        </w:rPr>
        <w:pict>
          <v:group style="width:62.5pt;height:6pt;mso-position-horizontal-relative:char;mso-position-vertical-relative:line" id="docshapegroup1006" coordorigin="0,0" coordsize="1250,120">
            <v:line style="position:absolute" from="1249,60" to="105,60" stroked="true" strokeweight="1.197447pt" strokecolor="#000000">
              <v:stroke dashstyle="solid"/>
            </v:line>
            <v:shape style="position:absolute;left:0;top:0;width:120;height:120" id="docshape1007" coordorigin="0,0" coordsize="120,120" path="m120,120l0,60,120,0,120,120xe" filled="true" fillcolor="#000000" stroked="false">
              <v:path arrowok="t"/>
              <v:fill type="solid"/>
            </v:shape>
          </v:group>
        </w:pict>
      </w:r>
      <w:r>
        <w:rPr>
          <w:rFonts w:ascii="Times New Roman"/>
          <w:position w:val="-1"/>
          <w:sz w:val="11"/>
        </w:rPr>
      </w:r>
    </w:p>
    <w:p>
      <w:pPr>
        <w:pStyle w:val="BodyText"/>
        <w:spacing w:before="11"/>
        <w:rPr>
          <w:rFonts w:ascii="Times New Roman"/>
          <w:sz w:val="16"/>
        </w:rPr>
      </w:pPr>
    </w:p>
    <w:p>
      <w:pPr>
        <w:spacing w:before="93"/>
        <w:ind w:left="2238" w:right="1662" w:firstLine="0"/>
        <w:jc w:val="center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bloque</w:t>
      </w:r>
      <w:r>
        <w:rPr>
          <w:rFonts w:ascii="Times New Roman" w:hAnsi="Times New Roman"/>
          <w:spacing w:val="-2"/>
          <w:sz w:val="16"/>
        </w:rPr>
        <w:t> </w:t>
      </w:r>
      <w:r>
        <w:rPr>
          <w:rFonts w:ascii="Times New Roman" w:hAnsi="Times New Roman"/>
          <w:sz w:val="16"/>
        </w:rPr>
        <w:t>de</w:t>
      </w:r>
      <w:r>
        <w:rPr>
          <w:rFonts w:ascii="Times New Roman" w:hAnsi="Times New Roman"/>
          <w:spacing w:val="-1"/>
          <w:sz w:val="16"/>
        </w:rPr>
        <w:t> </w:t>
      </w:r>
      <w:r>
        <w:rPr>
          <w:rFonts w:ascii="Times New Roman" w:hAnsi="Times New Roman"/>
          <w:sz w:val="16"/>
        </w:rPr>
        <w:t>realimentación</w:t>
      </w: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ind w:left="1021" w:right="1061"/>
      </w:pPr>
      <w:r>
        <w:rPr/>
        <w:t>En efecto, la inclusión</w:t>
      </w:r>
      <w:r>
        <w:rPr>
          <w:spacing w:val="-2"/>
        </w:rPr>
        <w:t> </w:t>
      </w:r>
      <w:r>
        <w:rPr/>
        <w:t>de los</w:t>
      </w:r>
      <w:r>
        <w:rPr>
          <w:spacing w:val="1"/>
        </w:rPr>
        <w:t> </w:t>
      </w:r>
      <w:r>
        <w:rPr/>
        <w:t>bloques</w:t>
      </w:r>
      <w:r>
        <w:rPr>
          <w:spacing w:val="2"/>
        </w:rPr>
        <w:t> </w:t>
      </w:r>
      <w:r>
        <w:rPr/>
        <w:t>es</w:t>
      </w:r>
      <w:r>
        <w:rPr>
          <w:spacing w:val="1"/>
        </w:rPr>
        <w:t> </w:t>
      </w:r>
      <w:r>
        <w:rPr/>
        <w:t>trivial.</w:t>
      </w:r>
      <w:r>
        <w:rPr>
          <w:spacing w:val="1"/>
        </w:rPr>
        <w:t> </w:t>
      </w:r>
      <w:r>
        <w:rPr/>
        <w:t>Sin embargo, la identificación de las</w:t>
      </w:r>
      <w:r>
        <w:rPr>
          <w:spacing w:val="-1"/>
        </w:rPr>
        <w:t> </w:t>
      </w:r>
      <w:r>
        <w:rPr/>
        <w:t>señales</w:t>
      </w:r>
      <w:r>
        <w:rPr>
          <w:spacing w:val="2"/>
        </w:rPr>
        <w:t> </w:t>
      </w:r>
      <w:r>
        <w:rPr/>
        <w:t>es</w:t>
      </w:r>
      <w:r>
        <w:rPr>
          <w:spacing w:val="1"/>
        </w:rPr>
        <w:t> </w:t>
      </w:r>
      <w:r>
        <w:rPr/>
        <w:t>esen-</w:t>
      </w:r>
      <w:r>
        <w:rPr>
          <w:spacing w:val="-52"/>
        </w:rPr>
        <w:t> </w:t>
      </w:r>
      <w:r>
        <w:rPr/>
        <w:t>cialmente algo</w:t>
      </w:r>
      <w:r>
        <w:rPr>
          <w:spacing w:val="1"/>
        </w:rPr>
        <w:t> </w:t>
      </w:r>
      <w:r>
        <w:rPr/>
        <w:t>más</w:t>
      </w:r>
      <w:r>
        <w:rPr>
          <w:spacing w:val="2"/>
        </w:rPr>
        <w:t> </w:t>
      </w:r>
      <w:r>
        <w:rPr/>
        <w:t>compleja.</w:t>
      </w:r>
      <w:r>
        <w:rPr>
          <w:spacing w:val="1"/>
        </w:rPr>
        <w:t> </w:t>
      </w:r>
      <w:r>
        <w:rPr/>
        <w:t>Consideremos</w:t>
      </w:r>
      <w:r>
        <w:rPr>
          <w:spacing w:val="2"/>
        </w:rPr>
        <w:t> </w:t>
      </w:r>
      <w:r>
        <w:rPr/>
        <w:t>el</w:t>
      </w:r>
      <w:r>
        <w:rPr>
          <w:spacing w:val="2"/>
        </w:rPr>
        <w:t> </w:t>
      </w:r>
      <w:r>
        <w:rPr/>
        <w:t>circuito</w:t>
      </w:r>
      <w:r>
        <w:rPr>
          <w:spacing w:val="2"/>
        </w:rPr>
        <w:t> </w:t>
      </w:r>
      <w:r>
        <w:rPr/>
        <w:t>RLC en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dominio</w:t>
      </w:r>
      <w:r>
        <w:rPr>
          <w:spacing w:val="2"/>
        </w:rPr>
        <w:t> </w:t>
      </w:r>
      <w:r>
        <w:rPr/>
        <w:t>de </w:t>
      </w:r>
      <w:r>
        <w:rPr>
          <w:i/>
        </w:rPr>
        <w:t>s</w:t>
      </w:r>
      <w:r>
        <w:rPr/>
        <w:t>.</w:t>
      </w:r>
      <w:r>
        <w:rPr>
          <w:spacing w:val="1"/>
        </w:rPr>
        <w:t> </w:t>
      </w:r>
      <w:r>
        <w:rPr/>
        <w:t>La señal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entrada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"/>
        <w:ind w:left="1021"/>
        <w:jc w:val="both"/>
      </w:pPr>
      <w:r>
        <w:rPr/>
        <w:pict>
          <v:group style="position:absolute;margin-left:315.850464pt;margin-top:19.51651pt;width:166pt;height:89.1pt;mso-position-horizontal-relative:page;mso-position-vertical-relative:paragraph;z-index:-22445568" id="docshapegroup1008" coordorigin="6317,390" coordsize="3320,1782">
            <v:shape style="position:absolute;left:6323;top:1116;width:516;height:514" id="docshape1009" coordorigin="6324,1117" coordsize="516,514" path="m6581,1117l6513,1126,6451,1152,6399,1192,6359,1244,6333,1305,6324,1374,6333,1442,6359,1503,6399,1555,6451,1595,6513,1621,6581,1630,6650,1621,6712,1595,6764,1555,6804,1503,6830,1442,6839,1374,6830,1305,6804,1244,6764,1192,6712,1152,6650,1126,6581,1117xe" filled="false" stroked="true" strokeweight=".680366pt" strokecolor="#000000">
              <v:path arrowok="t"/>
              <v:stroke dashstyle="solid"/>
            </v:shape>
            <v:line style="position:absolute" from="6575,2157" to="6575,1631" stroked="true" strokeweight="1.095899pt" strokecolor="#000000">
              <v:stroke dashstyle="solid"/>
            </v:line>
            <v:line style="position:absolute" from="6575,593" to="6575,1116" stroked="true" strokeweight="1.095899pt" strokecolor="#000000">
              <v:stroke dashstyle="solid"/>
            </v:line>
            <v:line style="position:absolute" from="8231,591" to="7779,593" stroked="true" strokeweight="1.093199pt" strokecolor="#000000">
              <v:stroke dashstyle="solid"/>
            </v:line>
            <v:shape style="position:absolute;left:8231;top:476;width:764;height:116" id="docshape1010" coordorigin="8231,477" coordsize="764,116" path="m8231,591l8237,548,8256,512,8286,487,8323,477,8360,484,8391,506,8413,540,8422,582,8422,585,8422,588,8422,591,8428,548,8447,512,8477,487,8513,477,8551,484,8582,506,8604,540,8613,582,8613,585,8613,588,8613,591,8619,548,8638,512,8667,487,8704,477,8742,484,8773,506,8794,540,8803,582,8803,585,8803,588,8803,591,8809,548,8829,512,8858,487,8895,477,8932,484,8963,506,8985,540,8994,582,8994,585,8994,588,8994,591m8994,591l8994,592e" filled="false" stroked="true" strokeweight="1.094549pt" strokecolor="#000000">
              <v:path arrowok="t"/>
              <v:stroke dashstyle="solid"/>
            </v:shape>
            <v:line style="position:absolute" from="9505,593" to="9507,1110" stroked="true" strokeweight="1.095899pt" strokecolor="#000000">
              <v:stroke dashstyle="solid"/>
            </v:line>
            <v:line style="position:absolute" from="9505,592" to="8994,592" stroked="true" strokeweight="1.093199pt" strokecolor="#000000">
              <v:stroke dashstyle="solid"/>
            </v:line>
            <v:shape style="position:absolute;left:7300;top:497;width:479;height:192" id="docshape1011" coordorigin="7300,498" coordsize="479,192" path="m7300,593l7340,498,7420,689,7500,498,7579,689,7659,498,7739,689,7779,593e" filled="false" stroked="true" strokeweight="1.09357pt" strokecolor="#000000">
              <v:path arrowok="t"/>
              <v:stroke dashstyle="solid"/>
            </v:shape>
            <v:line style="position:absolute" from="9508,1110" to="9508,1368" stroked="true" strokeweight="1.095899pt" strokecolor="#000000">
              <v:stroke dashstyle="solid"/>
            </v:line>
            <v:line style="position:absolute" from="9637,1368" to="9378,1368" stroked="true" strokeweight="1.093199pt" strokecolor="#000000">
              <v:stroke dashstyle="solid"/>
            </v:line>
            <v:line style="position:absolute" from="6701,459" to="7010,458" stroked="true" strokeweight=".673904pt" strokecolor="#000000">
              <v:stroke dashstyle="solid"/>
            </v:line>
            <v:shape style="position:absolute;left:6955;top:395;width:55;height:126" id="docshape1012" coordorigin="6955,395" coordsize="55,126" path="m6956,521l7010,458,6955,395e" filled="false" stroked="true" strokeweight=".39389pt" strokecolor="#000000">
              <v:path arrowok="t"/>
              <v:stroke dashstyle="solid"/>
            </v:shape>
            <v:line style="position:absolute" from="7300,593" to="6578,593" stroked="true" strokeweight="1.093199pt" strokecolor="#000000">
              <v:stroke dashstyle="solid"/>
            </v:line>
            <v:line style="position:absolute" from="9508,2161" to="6575,2161" stroked="true" strokeweight="1.093199pt" strokecolor="#000000">
              <v:stroke dashstyle="solid"/>
            </v:line>
            <v:line style="position:absolute" from="9507,1755" to="9507,1497" stroked="true" strokeweight="1.095899pt" strokecolor="#000000">
              <v:stroke dashstyle="solid"/>
            </v:line>
            <v:line style="position:absolute" from="9637,1497" to="9378,1497" stroked="true" strokeweight="1.093199pt" strokecolor="#000000">
              <v:stroke dashstyle="solid"/>
            </v:line>
            <v:line style="position:absolute" from="9507,1755" to="9507,2155" stroked="true" strokeweight="1.095899pt" strokecolor="#000000">
              <v:stroke dashstyle="solid"/>
            </v:line>
            <v:shape style="position:absolute;left:7016;top:816;width:156;height:155" id="docshape1013" coordorigin="7017,816" coordsize="156,155" path="m7017,894l7172,894m7094,816l7094,971e" filled="false" stroked="true" strokeweight="1.094549pt" strokecolor="#000000">
              <v:path arrowok="t"/>
              <v:stroke dashstyle="solid"/>
            </v:shape>
            <v:shape style="position:absolute;left:8104;top:841;width:156;height:155" id="docshape1014" coordorigin="8104,842" coordsize="156,155" path="m8104,919l8259,919m8182,842l8182,997e" filled="false" stroked="true" strokeweight="1.094549pt" strokecolor="#000000">
              <v:path arrowok="t"/>
              <v:stroke dashstyle="solid"/>
            </v:shape>
            <v:line style="position:absolute" from="7871,919" to="8026,919" stroked="true" strokeweight="1.093199pt" strokecolor="#000000">
              <v:stroke dashstyle="solid"/>
            </v:line>
            <v:line style="position:absolute" from="8984,919" to="9140,919" stroked="true" strokeweight="1.093199pt" strokecolor="#000000">
              <v:stroke dashstyle="solid"/>
            </v:line>
            <v:shape style="position:absolute;left:7270;top:771;width:560;height:257" type="#_x0000_t202" id="docshape1015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V</w:t>
                    </w:r>
                    <w:r>
                      <w:rPr>
                        <w:rFonts w:ascii="Times New Roman"/>
                        <w:sz w:val="22"/>
                        <w:vertAlign w:val="subscript"/>
                      </w:rPr>
                      <w:t>R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 (s)</w:t>
                    </w:r>
                  </w:p>
                </w:txbxContent>
              </v:textbox>
              <w10:wrap type="none"/>
            </v:shape>
            <v:shape style="position:absolute;left:8381;top:784;width:552;height:257" type="#_x0000_t202" id="docshape1016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V</w:t>
                    </w:r>
                    <w:r>
                      <w:rPr>
                        <w:rFonts w:ascii="Times New Roman"/>
                        <w:sz w:val="22"/>
                        <w:vertAlign w:val="subscript"/>
                      </w:rPr>
                      <w:t>L</w:t>
                    </w:r>
                    <w:r>
                      <w:rPr>
                        <w:rFonts w:ascii="Times New Roman"/>
                        <w:spacing w:val="-1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2"/>
                        <w:vertAlign w:val="baseline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6539;top:1125;width:127;height:462" type="#_x0000_t202" id="docshape1017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+</w:t>
                    </w:r>
                  </w:p>
                  <w:p>
                    <w:pPr>
                      <w:spacing w:before="51"/>
                      <w:ind w:left="19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w w:val="101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889;top:1249;width:485;height:257" type="#_x0000_t202" id="docshape1018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w w:val="95"/>
                        <w:sz w:val="22"/>
                      </w:rPr>
                      <w:t>V</w:t>
                    </w:r>
                    <w:r>
                      <w:rPr>
                        <w:rFonts w:ascii="Times New Roman"/>
                        <w:w w:val="95"/>
                        <w:sz w:val="22"/>
                        <w:vertAlign w:val="subscript"/>
                      </w:rPr>
                      <w:t>i</w:t>
                    </w:r>
                    <w:r>
                      <w:rPr>
                        <w:rFonts w:ascii="Times New Roman"/>
                        <w:spacing w:val="-4"/>
                        <w:w w:val="95"/>
                        <w:sz w:val="22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w w:val="95"/>
                        <w:sz w:val="22"/>
                        <w:vertAlign w:val="baseline"/>
                      </w:rPr>
                      <w:t>(s)</w:t>
                    </w:r>
                  </w:p>
                </w:txbxContent>
              </v:textbox>
              <w10:wrap type="none"/>
            </v:shape>
            <v:shape style="position:absolute;left:8886;top:1308;width:422;height:243" type="#_x0000_t202" id="docshape1019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2"/>
                      </w:rPr>
                    </w:pPr>
                    <w:r>
                      <w:rPr>
                        <w:rFonts w:ascii="Times New Roman"/>
                        <w:sz w:val="22"/>
                      </w:rPr>
                      <w:t>1/sC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(patrón) es la tensión de la fuente de alimentación,</w:t>
      </w:r>
      <w:r>
        <w:rPr>
          <w:spacing w:val="1"/>
        </w:rPr>
        <w:t> </w:t>
      </w:r>
      <w:r>
        <w:rPr>
          <w:i/>
          <w:position w:val="2"/>
        </w:rPr>
        <w:t>V</w:t>
      </w:r>
      <w:r>
        <w:rPr>
          <w:sz w:val="14"/>
        </w:rPr>
        <w:t>i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 Por otro lado, la señal de interés (salida) es la</w:t>
      </w:r>
      <w:r>
        <w:rPr>
          <w:spacing w:val="1"/>
          <w:position w:val="2"/>
        </w:rPr>
        <w:t> </w:t>
      </w:r>
      <w:r>
        <w:rPr>
          <w:position w:val="2"/>
        </w:rPr>
        <w:t>tensión</w:t>
      </w:r>
      <w:r>
        <w:rPr>
          <w:spacing w:val="-11"/>
          <w:position w:val="2"/>
        </w:rPr>
        <w:t> </w:t>
      </w:r>
      <w:r>
        <w:rPr>
          <w:position w:val="2"/>
        </w:rPr>
        <w:t>en</w:t>
      </w:r>
      <w:r>
        <w:rPr>
          <w:spacing w:val="-10"/>
          <w:position w:val="2"/>
        </w:rPr>
        <w:t> </w:t>
      </w:r>
      <w:r>
        <w:rPr>
          <w:position w:val="2"/>
        </w:rPr>
        <w:t>el</w:t>
      </w:r>
      <w:r>
        <w:rPr>
          <w:spacing w:val="-10"/>
          <w:position w:val="2"/>
        </w:rPr>
        <w:t> </w:t>
      </w:r>
      <w:r>
        <w:rPr>
          <w:position w:val="2"/>
        </w:rPr>
        <w:t>condensador,</w:t>
      </w:r>
      <w:r>
        <w:rPr>
          <w:spacing w:val="-12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  <w:r>
        <w:rPr>
          <w:spacing w:val="-13"/>
          <w:position w:val="2"/>
        </w:rPr>
        <w:t> </w:t>
      </w:r>
      <w:r>
        <w:rPr>
          <w:position w:val="2"/>
        </w:rPr>
        <w:t>Pero,</w:t>
      </w:r>
      <w:r>
        <w:rPr>
          <w:spacing w:val="-13"/>
          <w:position w:val="2"/>
        </w:rPr>
        <w:t> </w:t>
      </w:r>
      <w:r>
        <w:rPr>
          <w:position w:val="2"/>
        </w:rPr>
        <w:t>¿y</w:t>
      </w:r>
      <w:r>
        <w:rPr>
          <w:spacing w:val="-11"/>
          <w:position w:val="2"/>
        </w:rPr>
        <w:t> </w:t>
      </w:r>
      <w:r>
        <w:rPr>
          <w:position w:val="2"/>
        </w:rPr>
        <w:t>el</w:t>
      </w:r>
      <w:r>
        <w:rPr>
          <w:spacing w:val="-10"/>
          <w:position w:val="2"/>
        </w:rPr>
        <w:t> </w:t>
      </w:r>
      <w:r>
        <w:rPr>
          <w:position w:val="2"/>
        </w:rPr>
        <w:t>resto</w:t>
      </w:r>
      <w:r>
        <w:rPr>
          <w:spacing w:val="-11"/>
          <w:position w:val="2"/>
        </w:rPr>
        <w:t> </w:t>
      </w:r>
      <w:r>
        <w:rPr>
          <w:position w:val="2"/>
        </w:rPr>
        <w:t>de</w:t>
      </w:r>
      <w:r>
        <w:rPr>
          <w:spacing w:val="-52"/>
          <w:position w:val="2"/>
        </w:rPr>
        <w:t> </w:t>
      </w:r>
      <w:r>
        <w:rPr/>
        <w:t>señales en el diagrama de bloques? Al considerar re-</w:t>
      </w:r>
      <w:r>
        <w:rPr>
          <w:spacing w:val="-52"/>
        </w:rPr>
        <w:t> </w:t>
      </w:r>
      <w:r>
        <w:rPr/>
        <w:t>alimentación negativa y unitaria, la señal de la ten-</w:t>
      </w:r>
      <w:r>
        <w:rPr>
          <w:spacing w:val="1"/>
        </w:rPr>
        <w:t> </w:t>
      </w:r>
      <w:r>
        <w:rPr/>
        <w:t>sión en el condensador se “compara” directamente</w:t>
      </w:r>
      <w:r>
        <w:rPr>
          <w:spacing w:val="1"/>
        </w:rPr>
        <w:t> </w:t>
      </w:r>
      <w:r>
        <w:rPr/>
        <w:t>con la tensión de la fuente de alimentación en el</w:t>
      </w:r>
      <w:r>
        <w:rPr>
          <w:spacing w:val="1"/>
        </w:rPr>
        <w:t> </w:t>
      </w:r>
      <w:r>
        <w:rPr>
          <w:position w:val="2"/>
        </w:rPr>
        <w:t>punto</w:t>
      </w:r>
      <w:r>
        <w:rPr>
          <w:spacing w:val="-11"/>
          <w:position w:val="2"/>
        </w:rPr>
        <w:t> </w:t>
      </w:r>
      <w:r>
        <w:rPr>
          <w:position w:val="2"/>
        </w:rPr>
        <w:t>de</w:t>
      </w:r>
      <w:r>
        <w:rPr>
          <w:spacing w:val="-9"/>
          <w:position w:val="2"/>
        </w:rPr>
        <w:t> </w:t>
      </w:r>
      <w:r>
        <w:rPr>
          <w:position w:val="2"/>
        </w:rPr>
        <w:t>resta,</w:t>
      </w:r>
      <w:r>
        <w:rPr>
          <w:spacing w:val="-11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i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)-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  <w:r>
        <w:rPr>
          <w:spacing w:val="-11"/>
          <w:position w:val="2"/>
        </w:rPr>
        <w:t> </w:t>
      </w:r>
      <w:r>
        <w:rPr>
          <w:position w:val="2"/>
        </w:rPr>
        <w:t>Ciertamente,</w:t>
      </w:r>
      <w:r>
        <w:rPr>
          <w:spacing w:val="-9"/>
          <w:position w:val="2"/>
        </w:rPr>
        <w:t> </w:t>
      </w:r>
      <w:r>
        <w:rPr>
          <w:position w:val="2"/>
        </w:rPr>
        <w:t>se</w:t>
      </w:r>
      <w:r>
        <w:rPr>
          <w:spacing w:val="-12"/>
          <w:position w:val="2"/>
        </w:rPr>
        <w:t> </w:t>
      </w:r>
      <w:r>
        <w:rPr>
          <w:position w:val="2"/>
        </w:rPr>
        <w:t>está</w:t>
      </w:r>
      <w:r>
        <w:rPr>
          <w:spacing w:val="-11"/>
          <w:position w:val="2"/>
        </w:rPr>
        <w:t> </w:t>
      </w:r>
      <w:r>
        <w:rPr>
          <w:position w:val="2"/>
        </w:rPr>
        <w:t>apli-</w:t>
      </w:r>
      <w:r>
        <w:rPr>
          <w:spacing w:val="-53"/>
          <w:position w:val="2"/>
        </w:rPr>
        <w:t> </w:t>
      </w:r>
      <w:r>
        <w:rPr/>
        <w:t>cando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ley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Kirchhoff</w:t>
      </w:r>
      <w:r>
        <w:rPr>
          <w:spacing w:val="-2"/>
        </w:rPr>
        <w:t> </w:t>
      </w:r>
      <w:r>
        <w:rPr/>
        <w:t>de</w:t>
      </w:r>
      <w:r>
        <w:rPr>
          <w:spacing w:val="-7"/>
        </w:rPr>
        <w:t> </w:t>
      </w:r>
      <w:r>
        <w:rPr/>
        <w:t>tensiones</w:t>
      </w:r>
      <w:r>
        <w:rPr>
          <w:spacing w:val="-2"/>
        </w:rPr>
        <w:t> </w:t>
      </w:r>
      <w:r>
        <w:rPr/>
        <w:t>(LKT),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por</w:t>
      </w:r>
    </w:p>
    <w:p>
      <w:pPr>
        <w:pStyle w:val="BodyText"/>
        <w:spacing w:before="94"/>
        <w:ind w:left="521"/>
        <w:rPr>
          <w:rFonts w:ascii="Times New Roman"/>
        </w:rPr>
      </w:pPr>
      <w:r>
        <w:rPr/>
        <w:br w:type="column"/>
      </w:r>
      <w:r>
        <w:rPr>
          <w:rFonts w:ascii="Times New Roman"/>
          <w:spacing w:val="-5"/>
        </w:rPr>
        <w:t>I</w:t>
      </w:r>
      <w:r>
        <w:rPr>
          <w:rFonts w:ascii="Times New Roman"/>
          <w:spacing w:val="-20"/>
        </w:rPr>
        <w:t> </w:t>
      </w:r>
      <w:r>
        <w:rPr>
          <w:rFonts w:ascii="Times New Roman"/>
          <w:spacing w:val="-5"/>
        </w:rPr>
        <w:t>(s)</w:t>
      </w:r>
    </w:p>
    <w:p>
      <w:pPr>
        <w:pStyle w:val="BodyText"/>
        <w:tabs>
          <w:tab w:pos="1434" w:val="left" w:leader="none"/>
        </w:tabs>
        <w:spacing w:before="172"/>
        <w:ind w:left="380"/>
        <w:rPr>
          <w:rFonts w:ascii="Times New Roman"/>
        </w:rPr>
      </w:pPr>
      <w:r>
        <w:rPr/>
        <w:br w:type="column"/>
      </w:r>
      <w:r>
        <w:rPr>
          <w:rFonts w:ascii="Times New Roman"/>
          <w:position w:val="-1"/>
        </w:rPr>
        <w:t>R</w:t>
        <w:tab/>
      </w:r>
      <w:r>
        <w:rPr>
          <w:rFonts w:ascii="Times New Roman"/>
          <w:spacing w:val="-4"/>
        </w:rPr>
        <w:t>sL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1"/>
        </w:rPr>
      </w:pPr>
      <w:r>
        <w:rPr/>
        <w:pict>
          <v:shape style="position:absolute;margin-left:494.059357pt;margin-top:13.876612pt;width:7.8pt;height:7.75pt;mso-position-horizontal-relative:page;mso-position-vertical-relative:paragraph;z-index:-15474688;mso-wrap-distance-left:0;mso-wrap-distance-right:0" id="docshape1020" coordorigin="9881,278" coordsize="156,155" path="m9881,355l10037,355m9959,278l9959,432e" filled="false" stroked="true" strokeweight="1.094549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73"/>
        <w:ind w:left="946" w:right="1009"/>
        <w:jc w:val="center"/>
        <w:rPr>
          <w:rFonts w:ascii="Times New Roman"/>
        </w:rPr>
      </w:pPr>
      <w:r>
        <w:rPr>
          <w:rFonts w:ascii="Times New Roman"/>
        </w:rPr>
        <w:t>V</w:t>
      </w:r>
      <w:r>
        <w:rPr>
          <w:rFonts w:ascii="Times New Roman"/>
          <w:vertAlign w:val="subscript"/>
        </w:rPr>
        <w:t>C</w:t>
      </w:r>
      <w:r>
        <w:rPr>
          <w:rFonts w:ascii="Times New Roman"/>
          <w:spacing w:val="-1"/>
          <w:vertAlign w:val="baseline"/>
        </w:rPr>
        <w:t> </w:t>
      </w:r>
      <w:r>
        <w:rPr>
          <w:rFonts w:ascii="Times New Roman"/>
          <w:vertAlign w:val="baseline"/>
        </w:rPr>
        <w:t>(s)</w:t>
      </w:r>
    </w:p>
    <w:p>
      <w:pPr>
        <w:pStyle w:val="BodyText"/>
        <w:spacing w:before="10"/>
        <w:rPr>
          <w:rFonts w:ascii="Times New Roman"/>
          <w:sz w:val="18"/>
        </w:rPr>
      </w:pPr>
      <w:r>
        <w:rPr/>
        <w:pict>
          <v:shape style="position:absolute;margin-left:494.059296pt;margin-top:12.053707pt;width:7.8pt;height:.1pt;mso-position-horizontal-relative:page;mso-position-vertical-relative:paragraph;z-index:-15474176;mso-wrap-distance-left:0;mso-wrap-distance-right:0" id="docshape1021" coordorigin="9881,241" coordsize="156,0" path="m9881,241l10037,241e" filled="false" stroked="true" strokeweight="1.093199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5440" w:space="40"/>
            <w:col w:w="862" w:space="39"/>
            <w:col w:w="1654" w:space="40"/>
            <w:col w:w="2535"/>
          </w:cols>
        </w:sectPr>
      </w:pPr>
    </w:p>
    <w:p>
      <w:pPr>
        <w:pStyle w:val="BodyText"/>
        <w:spacing w:before="111"/>
        <w:ind w:left="1020" w:right="1075"/>
        <w:jc w:val="both"/>
      </w:pPr>
      <w:r>
        <w:rPr>
          <w:position w:val="2"/>
        </w:rPr>
        <w:t>lo</w:t>
      </w:r>
      <w:r>
        <w:rPr>
          <w:spacing w:val="-4"/>
          <w:position w:val="2"/>
        </w:rPr>
        <w:t> </w:t>
      </w:r>
      <w:r>
        <w:rPr>
          <w:position w:val="2"/>
        </w:rPr>
        <w:t>tanto,</w:t>
      </w:r>
      <w:r>
        <w:rPr>
          <w:spacing w:val="-4"/>
          <w:position w:val="2"/>
        </w:rPr>
        <w:t> </w:t>
      </w:r>
      <w:r>
        <w:rPr>
          <w:position w:val="2"/>
        </w:rPr>
        <w:t>a</w:t>
      </w:r>
      <w:r>
        <w:rPr>
          <w:spacing w:val="-5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salida</w:t>
      </w:r>
      <w:r>
        <w:rPr>
          <w:spacing w:val="-5"/>
          <w:position w:val="2"/>
        </w:rPr>
        <w:t> </w:t>
      </w:r>
      <w:r>
        <w:rPr>
          <w:position w:val="2"/>
        </w:rPr>
        <w:t>del</w:t>
      </w:r>
      <w:r>
        <w:rPr>
          <w:spacing w:val="-4"/>
          <w:position w:val="2"/>
        </w:rPr>
        <w:t> </w:t>
      </w:r>
      <w:r>
        <w:rPr>
          <w:position w:val="2"/>
        </w:rPr>
        <w:t>comparador</w:t>
      </w:r>
      <w:r>
        <w:rPr>
          <w:spacing w:val="-3"/>
          <w:position w:val="2"/>
        </w:rPr>
        <w:t> </w:t>
      </w:r>
      <w:r>
        <w:rPr>
          <w:position w:val="2"/>
        </w:rPr>
        <w:t>(señal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4"/>
          <w:position w:val="2"/>
        </w:rPr>
        <w:t> </w:t>
      </w:r>
      <w:r>
        <w:rPr>
          <w:position w:val="2"/>
        </w:rPr>
        <w:t>error)</w:t>
      </w:r>
      <w:r>
        <w:rPr>
          <w:spacing w:val="-3"/>
          <w:position w:val="2"/>
        </w:rPr>
        <w:t> </w:t>
      </w:r>
      <w:r>
        <w:rPr>
          <w:position w:val="2"/>
        </w:rPr>
        <w:t>se</w:t>
      </w:r>
      <w:r>
        <w:rPr>
          <w:spacing w:val="-4"/>
          <w:position w:val="2"/>
        </w:rPr>
        <w:t> </w:t>
      </w:r>
      <w:r>
        <w:rPr>
          <w:position w:val="2"/>
        </w:rPr>
        <w:t>tiene</w:t>
      </w:r>
      <w:r>
        <w:rPr>
          <w:spacing w:val="-4"/>
          <w:position w:val="2"/>
        </w:rPr>
        <w:t> </w:t>
      </w:r>
      <w:r>
        <w:rPr>
          <w:i/>
          <w:position w:val="2"/>
        </w:rPr>
        <w:t>V</w:t>
      </w:r>
      <w:r>
        <w:rPr>
          <w:sz w:val="14"/>
        </w:rPr>
        <w:t>R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)+</w:t>
      </w:r>
      <w:r>
        <w:rPr>
          <w:i/>
          <w:position w:val="2"/>
        </w:rPr>
        <w:t>V</w:t>
      </w:r>
      <w:r>
        <w:rPr>
          <w:sz w:val="14"/>
        </w:rPr>
        <w:t>L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  <w:r>
        <w:rPr>
          <w:spacing w:val="-4"/>
          <w:position w:val="2"/>
        </w:rPr>
        <w:t> </w:t>
      </w:r>
      <w:r>
        <w:rPr>
          <w:position w:val="2"/>
        </w:rPr>
        <w:t>Esta</w:t>
      </w:r>
      <w:r>
        <w:rPr>
          <w:spacing w:val="-5"/>
          <w:position w:val="2"/>
        </w:rPr>
        <w:t> </w:t>
      </w:r>
      <w:r>
        <w:rPr>
          <w:position w:val="2"/>
        </w:rPr>
        <w:t>señal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4"/>
          <w:position w:val="2"/>
        </w:rPr>
        <w:t> </w:t>
      </w:r>
      <w:r>
        <w:rPr>
          <w:position w:val="2"/>
        </w:rPr>
        <w:t>multiplica</w:t>
      </w:r>
      <w:r>
        <w:rPr>
          <w:spacing w:val="-5"/>
          <w:position w:val="2"/>
        </w:rPr>
        <w:t> </w:t>
      </w:r>
      <w:r>
        <w:rPr>
          <w:position w:val="2"/>
        </w:rPr>
        <w:t>por</w:t>
      </w:r>
      <w:r>
        <w:rPr>
          <w:spacing w:val="-52"/>
          <w:position w:val="2"/>
        </w:rPr>
        <w:t> </w:t>
      </w:r>
      <w:r>
        <w:rPr/>
        <w:t>la admitancia (inversa de la impedancia) del circuito serie </w:t>
      </w:r>
      <w:r>
        <w:rPr>
          <w:i/>
        </w:rPr>
        <w:t>R</w:t>
      </w:r>
      <w:r>
        <w:rPr/>
        <w:t>+</w:t>
      </w:r>
      <w:r>
        <w:rPr>
          <w:i/>
        </w:rPr>
        <w:t>sL</w:t>
      </w:r>
      <w:r>
        <w:rPr/>
        <w:t>, de tal forma que ahora, estoy apli-</w:t>
      </w:r>
      <w:r>
        <w:rPr>
          <w:spacing w:val="1"/>
        </w:rPr>
        <w:t> </w:t>
      </w:r>
      <w:r>
        <w:rPr>
          <w:position w:val="2"/>
        </w:rPr>
        <w:t>cando la ley de Ohm de dicho subcircuito, [</w:t>
      </w:r>
      <w:r>
        <w:rPr>
          <w:i/>
          <w:position w:val="2"/>
        </w:rPr>
        <w:t>V</w:t>
      </w:r>
      <w:r>
        <w:rPr>
          <w:sz w:val="14"/>
        </w:rPr>
        <w:t>R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)+</w:t>
      </w:r>
      <w:r>
        <w:rPr>
          <w:i/>
          <w:position w:val="2"/>
        </w:rPr>
        <w:t>V</w:t>
      </w:r>
      <w:r>
        <w:rPr>
          <w:sz w:val="14"/>
        </w:rPr>
        <w:t>L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)]/(</w:t>
      </w:r>
      <w:r>
        <w:rPr>
          <w:i/>
          <w:position w:val="2"/>
        </w:rPr>
        <w:t>R</w:t>
      </w:r>
      <w:r>
        <w:rPr>
          <w:position w:val="2"/>
        </w:rPr>
        <w:t>+</w:t>
      </w:r>
      <w:r>
        <w:rPr>
          <w:i/>
          <w:position w:val="2"/>
        </w:rPr>
        <w:t>sL</w:t>
      </w:r>
      <w:r>
        <w:rPr>
          <w:position w:val="2"/>
        </w:rPr>
        <w:t>), obteniendo a la salida del contro-</w:t>
      </w:r>
      <w:r>
        <w:rPr>
          <w:spacing w:val="-52"/>
          <w:position w:val="2"/>
        </w:rPr>
        <w:t> </w:t>
      </w:r>
      <w:r>
        <w:rPr/>
        <w:t>lador,</w:t>
      </w:r>
      <w:r>
        <w:rPr>
          <w:spacing w:val="-5"/>
        </w:rPr>
        <w:t> </w:t>
      </w:r>
      <w:r>
        <w:rPr/>
        <w:t>lógicamente,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corriente</w:t>
      </w:r>
      <w:r>
        <w:rPr>
          <w:spacing w:val="-5"/>
        </w:rPr>
        <w:t> </w:t>
      </w:r>
      <w:r>
        <w:rPr/>
        <w:t>que</w:t>
      </w:r>
      <w:r>
        <w:rPr>
          <w:spacing w:val="-6"/>
        </w:rPr>
        <w:t> </w:t>
      </w:r>
      <w:r>
        <w:rPr/>
        <w:t>circula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circuito</w:t>
      </w:r>
      <w:r>
        <w:rPr>
          <w:spacing w:val="-8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s</w:t>
      </w:r>
      <w:r>
        <w:rPr/>
        <w:t>).</w:t>
      </w:r>
      <w:r>
        <w:rPr>
          <w:spacing w:val="-7"/>
        </w:rPr>
        <w:t> </w:t>
      </w:r>
      <w:r>
        <w:rPr/>
        <w:t>Finalmente,</w:t>
      </w:r>
      <w:r>
        <w:rPr>
          <w:spacing w:val="-4"/>
        </w:rPr>
        <w:t> </w:t>
      </w:r>
      <w:r>
        <w:rPr/>
        <w:t>al</w:t>
      </w:r>
      <w:r>
        <w:rPr>
          <w:spacing w:val="-7"/>
        </w:rPr>
        <w:t> </w:t>
      </w:r>
      <w:r>
        <w:rPr/>
        <w:t>multiplicar</w:t>
      </w:r>
      <w:r>
        <w:rPr>
          <w:spacing w:val="-4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3"/>
        </w:rPr>
        <w:t> </w:t>
      </w:r>
      <w:r>
        <w:rPr/>
        <w:t>-señal</w:t>
      </w:r>
      <w:r>
        <w:rPr>
          <w:spacing w:val="-5"/>
        </w:rPr>
        <w:t> </w:t>
      </w:r>
      <w:r>
        <w:rPr/>
        <w:t>de</w:t>
      </w:r>
      <w:r>
        <w:rPr>
          <w:spacing w:val="-52"/>
        </w:rPr>
        <w:t> </w:t>
      </w:r>
      <w:r>
        <w:rPr/>
        <w:t>actuación- por la impedancia del condensador 1/</w:t>
      </w:r>
      <w:r>
        <w:rPr>
          <w:i/>
        </w:rPr>
        <w:t>sC </w:t>
      </w:r>
      <w:r>
        <w:rPr/>
        <w:t>(planta), se tiene la tensión del condensador,</w:t>
      </w:r>
      <w:r>
        <w:rPr>
          <w:spacing w:val="1"/>
        </w:rPr>
        <w:t> </w:t>
      </w:r>
      <w:r>
        <w:rPr>
          <w:i/>
          <w:position w:val="2"/>
        </w:rPr>
        <w:t>V</w:t>
      </w:r>
      <w:r>
        <w:rPr>
          <w:sz w:val="14"/>
        </w:rPr>
        <w:t>C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  <w:r>
        <w:rPr>
          <w:spacing w:val="-4"/>
          <w:position w:val="2"/>
        </w:rPr>
        <w:t> </w:t>
      </w:r>
      <w:r>
        <w:rPr>
          <w:position w:val="2"/>
        </w:rPr>
        <w:t>Nótese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1"/>
          <w:position w:val="2"/>
        </w:rPr>
        <w:t> </w:t>
      </w:r>
      <w:r>
        <w:rPr>
          <w:position w:val="2"/>
        </w:rPr>
        <w:t>el esbozo</w:t>
      </w:r>
      <w:r>
        <w:rPr>
          <w:spacing w:val="-3"/>
          <w:position w:val="2"/>
        </w:rPr>
        <w:t> </w:t>
      </w:r>
      <w:r>
        <w:rPr>
          <w:position w:val="2"/>
        </w:rPr>
        <w:t>del diagrama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position w:val="2"/>
        </w:rPr>
        <w:t>bloques</w:t>
      </w:r>
      <w:r>
        <w:rPr>
          <w:spacing w:val="-2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realiza</w:t>
      </w:r>
      <w:r>
        <w:rPr>
          <w:spacing w:val="-1"/>
          <w:position w:val="2"/>
        </w:rPr>
        <w:t> </w:t>
      </w:r>
      <w:r>
        <w:rPr>
          <w:position w:val="2"/>
        </w:rPr>
        <w:t>en el dominio de</w:t>
      </w:r>
      <w:r>
        <w:rPr>
          <w:spacing w:val="-1"/>
          <w:position w:val="2"/>
        </w:rPr>
        <w:t> </w:t>
      </w:r>
      <w:r>
        <w:rPr>
          <w:i/>
          <w:position w:val="2"/>
        </w:rPr>
        <w:t>s</w:t>
      </w:r>
      <w:r>
        <w:rPr>
          <w:position w:val="2"/>
        </w:rPr>
        <w:t>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1355" w:val="left" w:leader="none"/>
        </w:tabs>
        <w:spacing w:line="240" w:lineRule="auto" w:before="1" w:after="0"/>
        <w:ind w:left="1021" w:right="1077" w:firstLine="0"/>
        <w:jc w:val="left"/>
        <w:rPr>
          <w:sz w:val="22"/>
        </w:rPr>
      </w:pP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partir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función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transferencia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lazo</w:t>
      </w:r>
      <w:r>
        <w:rPr>
          <w:spacing w:val="-6"/>
          <w:sz w:val="22"/>
        </w:rPr>
        <w:t> </w:t>
      </w:r>
      <w:r>
        <w:rPr>
          <w:sz w:val="22"/>
        </w:rPr>
        <w:t>cerrado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diagrama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bloques</w:t>
      </w:r>
      <w:r>
        <w:rPr>
          <w:spacing w:val="-3"/>
          <w:sz w:val="22"/>
        </w:rPr>
        <w:t> </w:t>
      </w:r>
      <w:r>
        <w:rPr>
          <w:sz w:val="22"/>
        </w:rPr>
        <w:t>obtenido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(ii)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52"/>
          <w:sz w:val="22"/>
        </w:rPr>
        <w:t> </w:t>
      </w:r>
      <w:r>
        <w:rPr>
          <w:sz w:val="22"/>
        </w:rPr>
        <w:t>bien</w:t>
      </w:r>
      <w:r>
        <w:rPr>
          <w:spacing w:val="-1"/>
          <w:sz w:val="22"/>
        </w:rPr>
        <w:t> </w:t>
      </w:r>
      <w:r>
        <w:rPr>
          <w:sz w:val="22"/>
        </w:rPr>
        <w:t>utilizando el</w:t>
      </w:r>
      <w:r>
        <w:rPr>
          <w:spacing w:val="-1"/>
          <w:sz w:val="22"/>
        </w:rPr>
        <w:t> </w:t>
      </w:r>
      <w:r>
        <w:rPr>
          <w:sz w:val="22"/>
        </w:rPr>
        <w:t>circuito RLC,</w:t>
      </w:r>
      <w:r>
        <w:rPr>
          <w:spacing w:val="-1"/>
          <w:sz w:val="22"/>
        </w:rPr>
        <w:t> </w:t>
      </w:r>
      <w:r>
        <w:rPr>
          <w:sz w:val="22"/>
        </w:rPr>
        <w:t>resulta: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line="245" w:lineRule="exact" w:before="68"/>
        <w:ind w:right="893"/>
        <w:jc w:val="right"/>
      </w:pPr>
      <w:r>
        <w:rPr>
          <w:spacing w:val="2"/>
          <w:w w:val="100"/>
          <w:u w:val="single"/>
        </w:rPr>
        <w:t> </w:t>
      </w:r>
      <w:r>
        <w:rPr>
          <w:u w:val="single"/>
        </w:rPr>
        <w:t>1</w:t>
      </w:r>
      <w:r>
        <w:rPr>
          <w:spacing w:val="4"/>
          <w:u w:val="single"/>
        </w:rPr>
        <w:t> </w:t>
      </w:r>
    </w:p>
    <w:p>
      <w:pPr>
        <w:pStyle w:val="BodyText"/>
        <w:tabs>
          <w:tab w:pos="3306" w:val="left" w:leader="none"/>
          <w:tab w:pos="3887" w:val="left" w:leader="none"/>
        </w:tabs>
        <w:spacing w:line="194" w:lineRule="exact"/>
        <w:ind w:left="1784"/>
      </w:pPr>
      <w:r>
        <w:rPr/>
        <w:t>V</w:t>
      </w:r>
      <w:r>
        <w:rPr>
          <w:spacing w:val="56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=V</w:t>
      </w:r>
      <w:r>
        <w:rPr>
          <w:spacing w:val="-11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>
          <w:position w:val="10"/>
          <w:u w:val="single"/>
        </w:rPr>
        <w:tab/>
        <w:t>sC</w:t>
        <w:tab/>
      </w:r>
      <w:r>
        <w:rPr/>
        <w:t>→</w:t>
      </w:r>
      <w:r>
        <w:rPr>
          <w:spacing w:val="-13"/>
        </w:rPr>
        <w:t> </w:t>
      </w:r>
      <w:r>
        <w:rPr/>
        <w:t>G</w:t>
      </w:r>
    </w:p>
    <w:p>
      <w:pPr>
        <w:pStyle w:val="BodyText"/>
        <w:tabs>
          <w:tab w:pos="1993" w:val="right" w:leader="none"/>
        </w:tabs>
        <w:spacing w:line="294" w:lineRule="exact" w:before="214"/>
        <w:ind w:left="164"/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  <w:r>
        <w:rPr>
          <w:spacing w:val="-19"/>
        </w:rPr>
        <w:t> </w:t>
      </w:r>
      <w:r>
        <w:rPr>
          <w:position w:val="17"/>
          <w:u w:val="single"/>
        </w:rPr>
        <w:t>V</w:t>
      </w:r>
      <w:r>
        <w:rPr>
          <w:position w:val="17"/>
          <w:u w:val="single"/>
          <w:vertAlign w:val="subscript"/>
        </w:rPr>
        <w:t>C</w:t>
      </w:r>
      <w:r>
        <w:rPr>
          <w:rFonts w:ascii="Cambria Math"/>
          <w:position w:val="18"/>
          <w:u w:val="single"/>
          <w:vertAlign w:val="baseline"/>
        </w:rPr>
        <w:t>(</w:t>
      </w:r>
      <w:r>
        <w:rPr>
          <w:position w:val="17"/>
          <w:u w:val="single"/>
          <w:vertAlign w:val="baseline"/>
        </w:rPr>
        <w:t>s</w:t>
      </w:r>
      <w:r>
        <w:rPr>
          <w:rFonts w:ascii="Cambria Math"/>
          <w:position w:val="18"/>
          <w:u w:val="single"/>
          <w:vertAlign w:val="baseline"/>
        </w:rPr>
        <w:t>)</w:t>
      </w:r>
      <w:r>
        <w:rPr>
          <w:rFonts w:ascii="Cambria Math"/>
          <w:spacing w:val="-12"/>
          <w:position w:val="18"/>
          <w:vertAlign w:val="baseline"/>
        </w:rPr>
        <w:t> </w:t>
      </w:r>
      <w:r>
        <w:rPr>
          <w:vertAlign w:val="baseline"/>
        </w:rPr>
        <w:t>=</w:t>
        <w:tab/>
      </w:r>
      <w:r>
        <w:rPr>
          <w:position w:val="17"/>
          <w:vertAlign w:val="baseline"/>
        </w:rPr>
        <w:t>1</w:t>
      </w:r>
    </w:p>
    <w:p>
      <w:pPr>
        <w:pStyle w:val="BodyText"/>
        <w:spacing w:line="244" w:lineRule="exact" w:before="71"/>
        <w:ind w:left="1135"/>
      </w:pPr>
      <w:r>
        <w:rPr/>
        <w:br w:type="column"/>
      </w:r>
      <w:r>
        <w:rPr>
          <w:w w:val="100"/>
          <w:u w:val="single"/>
        </w:rPr>
        <w:t> </w:t>
      </w:r>
      <w:r>
        <w:rPr>
          <w:spacing w:val="-29"/>
          <w:u w:val="single"/>
        </w:rPr>
        <w:t> </w:t>
      </w:r>
      <w:r>
        <w:rPr>
          <w:u w:val="single"/>
        </w:rPr>
        <w:t>1</w:t>
      </w:r>
      <w:r>
        <w:rPr>
          <w:spacing w:val="26"/>
          <w:u w:val="single"/>
        </w:rPr>
        <w:t> </w:t>
      </w:r>
    </w:p>
    <w:p>
      <w:pPr>
        <w:pStyle w:val="BodyText"/>
        <w:tabs>
          <w:tab w:pos="1135" w:val="left" w:leader="none"/>
          <w:tab w:pos="1901" w:val="left" w:leader="none"/>
        </w:tabs>
        <w:spacing w:line="194" w:lineRule="exact"/>
        <w:ind w:left="538"/>
      </w:pPr>
      <w:r>
        <w:rPr/>
        <w:pict>
          <v:rect style="position:absolute;margin-left:324.600006pt;margin-top:10.846955pt;width:59.16pt;height:.72pt;mso-position-horizontal-relative:page;mso-position-vertical-relative:paragraph;z-index:15993344" id="docshape1022" filled="true" fillcolor="#000000" stroked="false">
            <v:fill type="solid"/>
            <w10:wrap type="none"/>
          </v:rect>
        </w:pict>
      </w:r>
      <w:r>
        <w:rPr/>
        <w:pict>
          <v:rect style="position:absolute;margin-left:394.799988pt;margin-top:10.846955pt;width:54.959pt;height:.72pt;mso-position-horizontal-relative:page;mso-position-vertical-relative:paragraph;z-index:15993856" id="docshape1023" filled="true" fillcolor="#000000" stroked="false">
            <v:fill type="solid"/>
            <w10:wrap type="none"/>
          </v:rect>
        </w:pict>
      </w:r>
      <w:r>
        <w:rPr>
          <w:position w:val="-9"/>
        </w:rPr>
        <w:t>=</w:t>
        <w:tab/>
      </w:r>
      <w:r>
        <w:rPr/>
        <w:t>LC</w:t>
        <w:tab/>
      </w:r>
      <w:r>
        <w:rPr>
          <w:position w:val="-9"/>
        </w:rPr>
        <w:t>→</w:t>
      </w:r>
    </w:p>
    <w:p>
      <w:pPr>
        <w:spacing w:after="0" w:line="194" w:lineRule="exact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423" w:space="40"/>
            <w:col w:w="1994" w:space="39"/>
            <w:col w:w="4114"/>
          </w:cols>
        </w:sectPr>
      </w:pPr>
    </w:p>
    <w:p>
      <w:pPr>
        <w:pStyle w:val="BodyText"/>
        <w:tabs>
          <w:tab w:pos="2603" w:val="left" w:leader="none"/>
          <w:tab w:pos="2970" w:val="left" w:leader="none"/>
        </w:tabs>
        <w:spacing w:line="129" w:lineRule="exact" w:before="16"/>
        <w:ind w:left="1933"/>
      </w:pPr>
      <w:r>
        <w:rPr>
          <w:w w:val="110"/>
          <w:vertAlign w:val="superscript"/>
        </w:rPr>
        <w:t>C</w:t>
      </w:r>
      <w:r>
        <w:rPr>
          <w:w w:val="110"/>
          <w:vertAlign w:val="baseline"/>
        </w:rPr>
        <w:tab/>
      </w:r>
      <w:r>
        <w:rPr>
          <w:w w:val="110"/>
          <w:vertAlign w:val="superscript"/>
        </w:rPr>
        <w:t>i</w:t>
      </w:r>
      <w:r>
        <w:rPr>
          <w:w w:val="110"/>
          <w:vertAlign w:val="baseline"/>
        </w:rPr>
        <w:tab/>
      </w:r>
      <w:r>
        <w:rPr>
          <w:w w:val="105"/>
          <w:vertAlign w:val="baseline"/>
        </w:rPr>
        <w:t>R+sL+</w:t>
      </w:r>
      <w:r>
        <w:rPr>
          <w:spacing w:val="10"/>
          <w:w w:val="105"/>
          <w:position w:val="13"/>
          <w:u w:val="single"/>
          <w:vertAlign w:val="baseline"/>
        </w:rPr>
        <w:t> </w:t>
      </w:r>
      <w:r>
        <w:rPr>
          <w:w w:val="105"/>
          <w:position w:val="13"/>
          <w:u w:val="single"/>
          <w:vertAlign w:val="baseline"/>
        </w:rPr>
        <w:t>1</w:t>
      </w:r>
      <w:r>
        <w:rPr>
          <w:spacing w:val="4"/>
          <w:position w:val="13"/>
          <w:u w:val="single"/>
          <w:vertAlign w:val="baseline"/>
        </w:rPr>
        <w:t> </w:t>
      </w:r>
    </w:p>
    <w:p>
      <w:pPr>
        <w:pStyle w:val="BodyText"/>
        <w:tabs>
          <w:tab w:pos="1198" w:val="left" w:leader="none"/>
          <w:tab w:pos="1908" w:val="left" w:leader="none"/>
        </w:tabs>
        <w:spacing w:line="122" w:lineRule="exact" w:before="22"/>
        <w:ind w:left="519"/>
      </w:pPr>
      <w:r>
        <w:rPr/>
        <w:br w:type="column"/>
      </w:r>
      <w:r>
        <w:rPr>
          <w:w w:val="105"/>
          <w:vertAlign w:val="superscript"/>
        </w:rPr>
        <w:t>LC</w:t>
      </w:r>
      <w:r>
        <w:rPr>
          <w:w w:val="105"/>
          <w:vertAlign w:val="baseline"/>
        </w:rPr>
        <w:tab/>
        <w:t>V</w:t>
      </w:r>
      <w:r>
        <w:rPr>
          <w:w w:val="105"/>
          <w:vertAlign w:val="subscript"/>
        </w:rPr>
        <w:t>i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s</w:t>
      </w:r>
      <w:r>
        <w:rPr>
          <w:rFonts w:ascii="Cambria Math"/>
          <w:w w:val="105"/>
          <w:position w:val="1"/>
          <w:vertAlign w:val="baseline"/>
        </w:rPr>
        <w:t>)</w:t>
        <w:tab/>
      </w:r>
      <w:r>
        <w:rPr>
          <w:vertAlign w:val="baseline"/>
        </w:rPr>
        <w:t>s</w:t>
      </w:r>
      <w:r>
        <w:rPr>
          <w:position w:val="7"/>
          <w:sz w:val="16"/>
          <w:vertAlign w:val="baseline"/>
        </w:rPr>
        <w:t>2</w:t>
      </w:r>
      <w:r>
        <w:rPr>
          <w:vertAlign w:val="baseline"/>
        </w:rPr>
        <w:t>LC+RCs+1</w:t>
      </w:r>
    </w:p>
    <w:p>
      <w:pPr>
        <w:tabs>
          <w:tab w:pos="987" w:val="left" w:leader="none"/>
        </w:tabs>
        <w:spacing w:line="129" w:lineRule="exact" w:before="16"/>
        <w:ind w:left="284" w:right="0" w:firstLine="0"/>
        <w:jc w:val="left"/>
        <w:rPr>
          <w:sz w:val="22"/>
        </w:rPr>
      </w:pPr>
      <w:r>
        <w:rPr/>
        <w:br w:type="column"/>
      </w:r>
      <w:r>
        <w:rPr>
          <w:position w:val="-5"/>
          <w:sz w:val="16"/>
        </w:rPr>
        <w:t>2   </w:t>
      </w:r>
      <w:r>
        <w:rPr>
          <w:spacing w:val="28"/>
          <w:position w:val="-5"/>
          <w:sz w:val="16"/>
        </w:rPr>
        <w:t> </w:t>
      </w:r>
      <w:r>
        <w:rPr>
          <w:sz w:val="22"/>
          <w:u w:val="single"/>
        </w:rPr>
        <w:t>R</w:t>
      </w:r>
      <w:r>
        <w:rPr>
          <w:sz w:val="22"/>
        </w:rPr>
        <w:tab/>
      </w:r>
      <w:r>
        <w:rPr>
          <w:sz w:val="22"/>
          <w:u w:val="single"/>
        </w:rPr>
        <w:t>1</w:t>
      </w:r>
      <w:r>
        <w:rPr>
          <w:spacing w:val="26"/>
          <w:sz w:val="22"/>
          <w:u w:val="single"/>
        </w:rPr>
        <w:t> </w:t>
      </w:r>
    </w:p>
    <w:p>
      <w:pPr>
        <w:spacing w:after="0" w:line="129" w:lineRule="exact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864" w:space="40"/>
            <w:col w:w="3095" w:space="39"/>
            <w:col w:w="3572"/>
          </w:cols>
        </w:sectPr>
      </w:pPr>
    </w:p>
    <w:p>
      <w:pPr>
        <w:pStyle w:val="BodyText"/>
        <w:spacing w:line="210" w:lineRule="exact" w:before="111"/>
        <w:ind w:left="3623" w:right="2256"/>
        <w:jc w:val="center"/>
      </w:pPr>
      <w:r>
        <w:rPr/>
        <w:t>sC</w:t>
      </w:r>
    </w:p>
    <w:p>
      <w:pPr>
        <w:pStyle w:val="BodyText"/>
        <w:spacing w:line="170" w:lineRule="exact"/>
        <w:ind w:right="706"/>
        <w:jc w:val="right"/>
      </w:pPr>
      <w:r>
        <w:rPr>
          <w:w w:val="100"/>
        </w:rPr>
        <w:t>1</w:t>
      </w:r>
    </w:p>
    <w:p>
      <w:pPr>
        <w:pStyle w:val="BodyText"/>
        <w:spacing w:line="170" w:lineRule="auto"/>
        <w:jc w:val="right"/>
      </w:pPr>
      <w:r>
        <w:rPr/>
        <w:pict>
          <v:shape style="position:absolute;margin-left:292.680023pt;margin-top:5.733348pt;width:20.55pt;height:3.6pt;mso-position-horizontal-relative:page;mso-position-vertical-relative:paragraph;z-index:-22437376" id="docshape1024" coordorigin="5854,115" coordsize="411,72" path="m6264,172l5998,172,5998,187,6264,187,6264,172xm6264,115l5854,115,5854,129,6264,129,6264,115xe" filled="true" fillcolor="#000000" stroked="false">
            <v:path arrowok="t"/>
            <v:fill type="solid"/>
            <w10:wrap type="none"/>
          </v:shape>
        </w:pict>
      </w:r>
      <w:r>
        <w:rPr/>
        <w:t>ω</w:t>
      </w:r>
      <w:r>
        <w:rPr>
          <w:vertAlign w:val="subscript"/>
        </w:rPr>
        <w:t>n</w:t>
      </w:r>
      <w:r>
        <w:rPr>
          <w:vertAlign w:val="baseline"/>
        </w:rPr>
        <w:t>=</w:t>
      </w:r>
      <w:r>
        <w:rPr>
          <w:spacing w:val="-17"/>
          <w:vertAlign w:val="baseline"/>
        </w:rPr>
        <w:t> </w:t>
      </w:r>
      <w:r>
        <w:rPr>
          <w:rFonts w:ascii="Cambria Math" w:hAnsi="Cambria Math"/>
          <w:position w:val="-18"/>
          <w:vertAlign w:val="baseline"/>
        </w:rPr>
        <w:t>√</w:t>
      </w:r>
      <w:r>
        <w:rPr>
          <w:position w:val="-17"/>
          <w:vertAlign w:val="baseline"/>
        </w:rPr>
        <w:t>LC</w:t>
      </w:r>
      <w:r>
        <w:rPr>
          <w:spacing w:val="45"/>
          <w:position w:val="-17"/>
          <w:vertAlign w:val="baseline"/>
        </w:rPr>
        <w:t> </w:t>
      </w:r>
      <w:r>
        <w:rPr>
          <w:vertAlign w:val="baseline"/>
        </w:rPr>
        <w:t>rad/s</w:t>
      </w:r>
    </w:p>
    <w:p>
      <w:pPr>
        <w:pStyle w:val="BodyText"/>
        <w:ind w:left="1060"/>
      </w:pPr>
      <w:r>
        <w:rPr/>
        <w:br w:type="column"/>
      </w:r>
      <w:r>
        <w:rPr/>
        <w:t>s</w:t>
      </w:r>
      <w:r>
        <w:rPr>
          <w:spacing w:val="31"/>
        </w:rPr>
        <w:t> </w:t>
      </w:r>
      <w:r>
        <w:rPr/>
        <w:t>+</w:t>
      </w:r>
      <w:r>
        <w:rPr>
          <w:spacing w:val="-17"/>
        </w:rPr>
        <w:t> </w:t>
      </w:r>
      <w:r>
        <w:rPr>
          <w:position w:val="-10"/>
        </w:rPr>
        <w:t>L</w:t>
      </w:r>
      <w:r>
        <w:rPr>
          <w:spacing w:val="-11"/>
          <w:position w:val="-10"/>
        </w:rPr>
        <w:t> </w:t>
      </w:r>
      <w:r>
        <w:rPr/>
        <w:t>s+</w:t>
      </w:r>
      <w:r>
        <w:rPr>
          <w:spacing w:val="-19"/>
        </w:rPr>
        <w:t> </w:t>
      </w:r>
      <w:r>
        <w:rPr>
          <w:position w:val="-10"/>
        </w:rPr>
        <w:t>LC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140" w:space="40"/>
            <w:col w:w="4430"/>
          </w:cols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spacing w:line="20" w:lineRule="exact"/>
        <w:ind w:left="6236"/>
        <w:rPr>
          <w:sz w:val="2"/>
        </w:rPr>
      </w:pPr>
      <w:r>
        <w:rPr>
          <w:sz w:val="2"/>
        </w:rPr>
        <w:pict>
          <v:group style="width:7pt;height:.75pt;mso-position-horizontal-relative:char;mso-position-vertical-relative:line" id="docshapegroup1025" coordorigin="0,0" coordsize="140,15">
            <v:rect style="position:absolute;left:0;top:0;width:140;height:15" id="docshape102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051" w:val="left" w:leader="none"/>
          <w:tab w:pos="1821" w:val="left" w:leader="none"/>
          <w:tab w:pos="2164" w:val="left" w:leader="none"/>
        </w:tabs>
        <w:spacing w:line="291" w:lineRule="exact"/>
        <w:ind w:right="155"/>
        <w:jc w:val="center"/>
      </w:pPr>
      <w:r>
        <w:rPr>
          <w:position w:val="16"/>
        </w:rPr>
        <w:t>→</w:t>
        <w:tab/>
      </w:r>
      <w:r>
        <w:rPr/>
        <w:t>R</w:t>
        <w:tab/>
        <w:t>R</w:t>
        <w:tab/>
        <w:t>C</w:t>
      </w:r>
    </w:p>
    <w:p>
      <w:pPr>
        <w:pStyle w:val="BodyText"/>
        <w:tabs>
          <w:tab w:pos="2003" w:val="left" w:leader="none"/>
        </w:tabs>
        <w:spacing w:line="170" w:lineRule="auto"/>
        <w:ind w:left="145"/>
        <w:jc w:val="center"/>
      </w:pPr>
      <w:r>
        <w:rPr/>
        <w:pict>
          <v:rect style="position:absolute;margin-left:290.160004pt;margin-top:6.288603pt;width:6.84pt;height:.72pt;mso-position-horizontal-relative:page;mso-position-vertical-relative:paragraph;z-index:-22436864" id="docshape1027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679993pt;margin-top:6.288603pt;width:6.84pt;height:.72pt;mso-position-horizontal-relative:page;mso-position-vertical-relative:paragraph;z-index:-22436352" id="docshape1028" filled="true" fillcolor="#000000" stroked="false">
            <v:fill type="solid"/>
            <w10:wrap type="none"/>
          </v:rect>
        </w:pict>
      </w:r>
      <w:r>
        <w:rPr/>
        <w:pict>
          <v:rect style="position:absolute;margin-left:345.839996pt;margin-top:6.288603pt;width:6.96pt;height:.72pt;mso-position-horizontal-relative:page;mso-position-vertical-relative:paragraph;z-index:-22435840" id="docshape1029" filled="true" fillcolor="#000000" stroked="false">
            <v:fill type="solid"/>
            <w10:wrap type="none"/>
          </v:rect>
        </w:pict>
      </w:r>
      <w:r>
        <w:rPr/>
        <w:pict>
          <v:shape style="position:absolute;margin-left:337.440002pt;margin-top:.090557pt;width:8.450pt;height:11.1pt;mso-position-horizontal-relative:page;mso-position-vertical-relative:paragraph;z-index:-22432256" type="#_x0000_t202" id="docshape103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116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/>
          <w:position w:val="-22"/>
        </w:rPr>
        <w:t>⎩</w:t>
      </w:r>
      <w:r>
        <w:rPr/>
        <w:t>2ξω</w:t>
      </w:r>
      <w:r>
        <w:rPr>
          <w:vertAlign w:val="subscript"/>
        </w:rPr>
        <w:t>n</w:t>
      </w:r>
      <w:r>
        <w:rPr>
          <w:vertAlign w:val="baseline"/>
        </w:rPr>
        <w:t>=</w:t>
      </w:r>
      <w:r>
        <w:rPr>
          <w:spacing w:val="-14"/>
          <w:vertAlign w:val="baseline"/>
        </w:rPr>
        <w:t> </w:t>
      </w:r>
      <w:r>
        <w:rPr>
          <w:position w:val="-14"/>
          <w:vertAlign w:val="baseline"/>
        </w:rPr>
        <w:t>L</w:t>
      </w:r>
      <w:r>
        <w:rPr>
          <w:spacing w:val="46"/>
          <w:position w:val="-14"/>
          <w:vertAlign w:val="baseline"/>
        </w:rPr>
        <w:t> </w:t>
      </w:r>
      <w:r>
        <w:rPr>
          <w:vertAlign w:val="baseline"/>
        </w:rPr>
        <w:t>→</w:t>
      </w:r>
      <w:r>
        <w:rPr>
          <w:spacing w:val="2"/>
          <w:vertAlign w:val="baseline"/>
        </w:rPr>
        <w:t> </w:t>
      </w:r>
      <w:r>
        <w:rPr>
          <w:vertAlign w:val="baseline"/>
        </w:rPr>
        <w:t>ξ= </w:t>
      </w:r>
      <w:r>
        <w:rPr>
          <w:position w:val="-14"/>
          <w:vertAlign w:val="baseline"/>
        </w:rPr>
        <w:t>2</w:t>
        <w:tab/>
        <w:t>L</w:t>
      </w:r>
    </w:p>
    <w:p>
      <w:pPr>
        <w:pStyle w:val="BodyText"/>
        <w:spacing w:before="116"/>
        <w:ind w:left="1021" w:right="1075"/>
        <w:jc w:val="both"/>
      </w:pPr>
      <w:r>
        <w:rPr/>
        <w:t>Tal y como se adelantó en (i), el factor de amortiguamiento y el valor característico de la resistencia</w:t>
      </w:r>
      <w:r>
        <w:rPr>
          <w:spacing w:val="1"/>
        </w:rPr>
        <w:t> </w:t>
      </w:r>
      <w:r>
        <w:rPr/>
        <w:t>son proporcionales, verificando la obtención de una oscilación sostenida cuando </w:t>
      </w:r>
      <w:r>
        <w:rPr>
          <w:i/>
        </w:rPr>
        <w:t>R</w:t>
      </w:r>
      <w:r>
        <w:rPr/>
        <w:t>=0. Nótese que ξ</w:t>
      </w:r>
      <w:r>
        <w:rPr>
          <w:spacing w:val="-52"/>
        </w:rPr>
        <w:t> </w:t>
      </w:r>
      <w:r>
        <w:rPr/>
        <w:t>presenta</w:t>
      </w:r>
      <w:r>
        <w:rPr>
          <w:spacing w:val="-5"/>
        </w:rPr>
        <w:t> </w:t>
      </w:r>
      <w:r>
        <w:rPr/>
        <w:t>una</w:t>
      </w:r>
      <w:r>
        <w:rPr>
          <w:spacing w:val="-5"/>
        </w:rPr>
        <w:t> </w:t>
      </w:r>
      <w:r>
        <w:rPr/>
        <w:t>relación</w:t>
      </w:r>
      <w:r>
        <w:rPr>
          <w:spacing w:val="-4"/>
        </w:rPr>
        <w:t> </w:t>
      </w:r>
      <w:r>
        <w:rPr/>
        <w:t>cuadrática</w:t>
      </w:r>
      <w:r>
        <w:rPr>
          <w:spacing w:val="-5"/>
        </w:rPr>
        <w:t> </w:t>
      </w:r>
      <w:r>
        <w:rPr/>
        <w:t>directa</w:t>
      </w:r>
      <w:r>
        <w:rPr>
          <w:spacing w:val="-5"/>
        </w:rPr>
        <w:t> </w:t>
      </w:r>
      <w:r>
        <w:rPr/>
        <w:t>e</w:t>
      </w:r>
      <w:r>
        <w:rPr>
          <w:spacing w:val="-3"/>
        </w:rPr>
        <w:t> </w:t>
      </w:r>
      <w:r>
        <w:rPr/>
        <w:t>inversa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>
          <w:i/>
        </w:rPr>
        <w:t>C</w:t>
      </w:r>
      <w:r>
        <w:rPr>
          <w:i/>
          <w:spacing w:val="-2"/>
        </w:rPr>
        <w:t> </w:t>
      </w:r>
      <w:r>
        <w:rPr/>
        <w:t>y</w:t>
      </w:r>
      <w:r>
        <w:rPr>
          <w:spacing w:val="-7"/>
        </w:rPr>
        <w:t> </w:t>
      </w:r>
      <w:r>
        <w:rPr>
          <w:i/>
        </w:rPr>
        <w:t>L</w:t>
      </w:r>
      <w:r>
        <w:rPr/>
        <w:t>,</w:t>
      </w:r>
      <w:r>
        <w:rPr>
          <w:spacing w:val="-4"/>
        </w:rPr>
        <w:t> </w:t>
      </w:r>
      <w:r>
        <w:rPr/>
        <w:t>respectivamente.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ello,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medida</w:t>
      </w:r>
      <w:r>
        <w:rPr>
          <w:spacing w:val="-5"/>
        </w:rPr>
        <w:t> </w:t>
      </w:r>
      <w:r>
        <w:rPr/>
        <w:t>que</w:t>
      </w:r>
      <w:r>
        <w:rPr>
          <w:spacing w:val="-52"/>
        </w:rPr>
        <w:t> </w:t>
      </w:r>
      <w:r>
        <w:rPr/>
        <w:t>aumente el valor dinámico de </w:t>
      </w:r>
      <w:r>
        <w:rPr>
          <w:i/>
        </w:rPr>
        <w:t>R </w:t>
      </w:r>
      <w:r>
        <w:rPr/>
        <w:t>(tenga en cuenta que </w:t>
      </w:r>
      <w:r>
        <w:rPr>
          <w:i/>
        </w:rPr>
        <w:t>L </w:t>
      </w:r>
      <w:r>
        <w:rPr/>
        <w:t>y </w:t>
      </w:r>
      <w:r>
        <w:rPr>
          <w:i/>
        </w:rPr>
        <w:t>C </w:t>
      </w:r>
      <w:r>
        <w:rPr/>
        <w:t>son valores estáticos) se extinguirán las</w:t>
      </w:r>
      <w:r>
        <w:rPr>
          <w:spacing w:val="1"/>
        </w:rPr>
        <w:t> </w:t>
      </w:r>
      <w:r>
        <w:rPr/>
        <w:t>oscilaciones. Para obtener el valor de referencia </w:t>
      </w:r>
      <w:r>
        <w:rPr>
          <w:i/>
        </w:rPr>
        <w:t>R </w:t>
      </w:r>
      <w:r>
        <w:rPr/>
        <w:t>de la resistencia variable, sobre el cual se obtiene</w:t>
      </w:r>
      <w:r>
        <w:rPr>
          <w:spacing w:val="1"/>
        </w:rPr>
        <w:t> </w:t>
      </w:r>
      <w:r>
        <w:rPr/>
        <w:t>una</w:t>
      </w:r>
      <w:r>
        <w:rPr>
          <w:spacing w:val="-2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críticamente</w:t>
      </w:r>
      <w:r>
        <w:rPr>
          <w:spacing w:val="-2"/>
        </w:rPr>
        <w:t> </w:t>
      </w:r>
      <w:r>
        <w:rPr/>
        <w:t>amortiguada,</w:t>
      </w:r>
      <w:r>
        <w:rPr>
          <w:spacing w:val="-2"/>
        </w:rPr>
        <w:t> </w:t>
      </w:r>
      <w:r>
        <w:rPr/>
        <w:t>ξ=1</w:t>
      </w:r>
      <w:r>
        <w:rPr>
          <w:spacing w:val="-2"/>
        </w:rPr>
        <w:t> </w:t>
      </w:r>
      <w:r>
        <w:rPr/>
        <w:t>(polos dobles con</w:t>
      </w:r>
      <w:r>
        <w:rPr>
          <w:spacing w:val="-1"/>
        </w:rPr>
        <w:t> </w:t>
      </w:r>
      <w:r>
        <w:rPr/>
        <w:t>parte</w:t>
      </w:r>
      <w:r>
        <w:rPr>
          <w:spacing w:val="-4"/>
        </w:rPr>
        <w:t> </w:t>
      </w:r>
      <w:r>
        <w:rPr/>
        <w:t>real</w:t>
      </w:r>
      <w:r>
        <w:rPr>
          <w:spacing w:val="-1"/>
        </w:rPr>
        <w:t> </w:t>
      </w:r>
      <w:r>
        <w:rPr/>
        <w:t>negativa),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plantea:</w:t>
      </w:r>
    </w:p>
    <w:p>
      <w:pPr>
        <w:pStyle w:val="BodyText"/>
        <w:spacing w:before="11"/>
        <w:rPr>
          <w:sz w:val="11"/>
        </w:rPr>
      </w:pPr>
    </w:p>
    <w:p>
      <w:pPr>
        <w:tabs>
          <w:tab w:pos="6325" w:val="left" w:leader="none"/>
        </w:tabs>
        <w:spacing w:line="20" w:lineRule="exact"/>
        <w:ind w:left="5027" w:right="0" w:firstLine="0"/>
        <w:rPr>
          <w:sz w:val="2"/>
        </w:rPr>
      </w:pPr>
      <w:r>
        <w:rPr>
          <w:sz w:val="2"/>
        </w:rPr>
        <w:pict>
          <v:group style="width:7pt;height:.75pt;mso-position-horizontal-relative:char;mso-position-vertical-relative:line" id="docshapegroup1031" coordorigin="0,0" coordsize="140,15">
            <v:rect style="position:absolute;left:0;top:0;width:140;height:15" id="docshape1032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7pt;height:.75pt;mso-position-horizontal-relative:char;mso-position-vertical-relative:line" id="docshapegroup1033" coordorigin="0,0" coordsize="140,15">
            <v:rect style="position:absolute;left:0;top:0;width:140;height:15" id="docshape103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3"/>
      </w:pPr>
    </w:p>
    <w:p>
      <w:pPr>
        <w:pStyle w:val="BodyText"/>
        <w:spacing w:line="148" w:lineRule="exact"/>
        <w:jc w:val="right"/>
      </w:pPr>
      <w:r>
        <w:rPr/>
        <w:t>ξ=1</w:t>
      </w:r>
      <w:r>
        <w:rPr>
          <w:spacing w:val="-1"/>
        </w:rPr>
        <w:t> </w:t>
      </w:r>
      <w:r>
        <w:rPr/>
        <w:t>→</w:t>
      </w:r>
    </w:p>
    <w:p>
      <w:pPr>
        <w:pStyle w:val="BodyText"/>
        <w:tabs>
          <w:tab w:pos="343" w:val="left" w:leader="none"/>
          <w:tab w:pos="1646" w:val="left" w:leader="none"/>
        </w:tabs>
        <w:spacing w:line="188" w:lineRule="exact" w:before="83"/>
        <w:ind w:right="4096"/>
        <w:jc w:val="center"/>
      </w:pPr>
      <w:r>
        <w:rPr/>
        <w:br w:type="column"/>
      </w:r>
      <w:r>
        <w:rPr/>
        <w:t>R</w:t>
        <w:tab/>
        <w:t>C</w:t>
        <w:tab/>
        <w:t>L</w:t>
      </w:r>
    </w:p>
    <w:p>
      <w:pPr>
        <w:pStyle w:val="BodyText"/>
        <w:spacing w:line="128" w:lineRule="exact"/>
        <w:ind w:right="4051"/>
        <w:jc w:val="center"/>
        <w:rPr>
          <w:rFonts w:ascii="Cambria Math" w:hAnsi="Cambria Math" w:cs="Cambria Math" w:eastAsia="Cambria Math"/>
        </w:rPr>
      </w:pPr>
      <w:r>
        <w:rPr/>
        <w:pict>
          <v:rect style="position:absolute;margin-left:268.200012pt;margin-top:4.999291pt;width:6.84pt;height:.72pt;mso-position-horizontal-relative:page;mso-position-vertical-relative:paragraph;z-index:15996416" id="docshape1035" filled="true" fillcolor="#000000" stroked="false">
            <v:fill type="solid"/>
            <w10:wrap type="none"/>
          </v:rect>
        </w:pict>
      </w:r>
      <w:r>
        <w:rPr/>
        <w:pict>
          <v:rect style="position:absolute;margin-left:285.359985pt;margin-top:4.999291pt;width:6.96pt;height:.72pt;mso-position-horizontal-relative:page;mso-position-vertical-relative:paragraph;z-index:15996928" id="docshape1036" filled="true" fillcolor="#000000" stroked="false">
            <v:fill type="solid"/>
            <w10:wrap type="none"/>
          </v:rect>
        </w:pict>
      </w:r>
      <w:r>
        <w:rPr/>
        <w:pict>
          <v:rect style="position:absolute;margin-left:350.279999pt;margin-top:4.999291pt;width:6.96pt;height:.72pt;mso-position-horizontal-relative:page;mso-position-vertical-relative:paragraph;z-index:15997440" id="docshape1037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105"/>
          <w:position w:val="2"/>
        </w:rPr>
        <w:t>� </w:t>
      </w:r>
      <w:r>
        <w:rPr>
          <w:rFonts w:ascii="Cambria Math" w:hAnsi="Cambria Math" w:cs="Cambria Math" w:eastAsia="Cambria Math"/>
          <w:spacing w:val="26"/>
          <w:w w:val="105"/>
          <w:position w:val="2"/>
        </w:rPr>
        <w:t> </w:t>
      </w:r>
      <w:r>
        <w:rPr>
          <w:w w:val="105"/>
        </w:rPr>
        <w:t>=1</w:t>
      </w:r>
      <w:r>
        <w:rPr>
          <w:spacing w:val="-10"/>
          <w:w w:val="105"/>
        </w:rPr>
        <w:t> </w:t>
      </w:r>
      <w:r>
        <w:rPr>
          <w:w w:val="105"/>
        </w:rPr>
        <w:t>→</w:t>
      </w:r>
      <w:r>
        <w:rPr>
          <w:spacing w:val="-9"/>
          <w:w w:val="105"/>
        </w:rPr>
        <w:t> </w:t>
      </w:r>
      <w:r>
        <w:rPr>
          <w:w w:val="105"/>
        </w:rPr>
        <w:t>R=2</w:t>
      </w:r>
      <w:r>
        <w:rPr>
          <w:rFonts w:ascii="Cambria Math" w:hAnsi="Cambria Math" w:cs="Cambria Math" w:eastAsia="Cambria Math"/>
          <w:w w:val="105"/>
          <w:position w:val="2"/>
        </w:rPr>
        <w:t>�</w:t>
      </w:r>
    </w:p>
    <w:p>
      <w:pPr>
        <w:spacing w:after="0" w:line="128" w:lineRule="exact"/>
        <w:jc w:val="center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593" w:space="40"/>
            <w:col w:w="5977"/>
          </w:cols>
        </w:sectPr>
      </w:pPr>
    </w:p>
    <w:p>
      <w:pPr>
        <w:pStyle w:val="BodyText"/>
        <w:tabs>
          <w:tab w:pos="5031" w:val="left" w:leader="none"/>
          <w:tab w:pos="6325" w:val="left" w:leader="none"/>
        </w:tabs>
        <w:spacing w:before="1"/>
        <w:ind w:left="4700"/>
      </w:pPr>
      <w:r>
        <w:rPr/>
        <w:t>2</w:t>
        <w:tab/>
        <w:t>L</w:t>
        <w:tab/>
        <w:t>C</w:t>
      </w:r>
    </w:p>
    <w:p>
      <w:pPr>
        <w:pStyle w:val="BodyText"/>
        <w:spacing w:before="4"/>
        <w:rPr>
          <w:sz w:val="16"/>
        </w:rPr>
      </w:pPr>
      <w:r>
        <w:rPr/>
        <w:pict>
          <v:rect style="position:absolute;margin-left:231.360001pt;margin-top:10.417072pt;width:5.04pt;height:.72pt;mso-position-horizontal-relative:page;mso-position-vertical-relative:paragraph;z-index:-15464960;mso-wrap-distance-left:0;mso-wrap-distance-right:0" id="docshape1038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83" w:lineRule="exact" w:before="34"/>
        <w:ind w:left="1021"/>
      </w:pPr>
      <w:r>
        <w:rPr/>
        <w:t>Por</w:t>
      </w:r>
      <w:r>
        <w:rPr>
          <w:spacing w:val="23"/>
        </w:rPr>
        <w:t> </w:t>
      </w:r>
      <w:r>
        <w:rPr/>
        <w:t>tanto,</w:t>
      </w:r>
      <w:r>
        <w:rPr>
          <w:spacing w:val="23"/>
        </w:rPr>
        <w:t> </w:t>
      </w:r>
      <w:r>
        <w:rPr/>
        <w:t>si,</w:t>
      </w:r>
      <w:r>
        <w:rPr>
          <w:spacing w:val="23"/>
        </w:rPr>
        <w:t> </w:t>
      </w:r>
      <w:r>
        <w:rPr/>
        <w:t>por</w:t>
      </w:r>
      <w:r>
        <w:rPr>
          <w:spacing w:val="23"/>
        </w:rPr>
        <w:t> </w:t>
      </w:r>
      <w:r>
        <w:rPr/>
        <w:t>un</w:t>
      </w:r>
      <w:r>
        <w:rPr>
          <w:spacing w:val="23"/>
        </w:rPr>
        <w:t> </w:t>
      </w:r>
      <w:r>
        <w:rPr/>
        <w:t>lado,</w:t>
      </w:r>
      <w:r>
        <w:rPr>
          <w:spacing w:val="23"/>
        </w:rPr>
        <w:t> </w:t>
      </w:r>
      <w:r>
        <w:rPr/>
        <w:t>R&gt;2</w:t>
      </w:r>
      <w:r>
        <w:rPr>
          <w:rFonts w:ascii="Cambria Math" w:hAnsi="Cambria Math" w:cs="Cambria Math" w:eastAsia="Cambria Math"/>
        </w:rPr>
        <w:t>�</w:t>
      </w:r>
      <w:r>
        <w:rPr>
          <w:position w:val="13"/>
          <w:sz w:val="16"/>
          <w:szCs w:val="16"/>
          <w:u w:val="single"/>
        </w:rPr>
        <w:t>L</w:t>
      </w:r>
      <w:r>
        <w:rPr/>
        <w:t>,</w:t>
      </w:r>
      <w:r>
        <w:rPr>
          <w:spacing w:val="22"/>
        </w:rPr>
        <w:t> </w:t>
      </w:r>
      <w:r>
        <w:rPr/>
        <w:t>la</w:t>
      </w:r>
      <w:r>
        <w:rPr>
          <w:spacing w:val="22"/>
        </w:rPr>
        <w:t> </w:t>
      </w:r>
      <w:r>
        <w:rPr/>
        <w:t>respuesta</w:t>
      </w:r>
      <w:r>
        <w:rPr>
          <w:spacing w:val="22"/>
        </w:rPr>
        <w:t> </w:t>
      </w:r>
      <w:r>
        <w:rPr/>
        <w:t>es</w:t>
      </w:r>
      <w:r>
        <w:rPr>
          <w:spacing w:val="23"/>
        </w:rPr>
        <w:t> </w:t>
      </w:r>
      <w:r>
        <w:rPr/>
        <w:t>sobreamortiguada</w:t>
      </w:r>
      <w:r>
        <w:rPr>
          <w:spacing w:val="22"/>
        </w:rPr>
        <w:t> </w:t>
      </w:r>
      <w:r>
        <w:rPr/>
        <w:t>(ξ&gt;1)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las</w:t>
      </w:r>
      <w:r>
        <w:rPr>
          <w:spacing w:val="24"/>
        </w:rPr>
        <w:t> </w:t>
      </w:r>
      <w:r>
        <w:rPr/>
        <w:t>raíces</w:t>
      </w:r>
      <w:r>
        <w:rPr>
          <w:spacing w:val="24"/>
        </w:rPr>
        <w:t> </w:t>
      </w:r>
      <w:r>
        <w:rPr/>
        <w:t>son</w:t>
      </w:r>
      <w:r>
        <w:rPr>
          <w:spacing w:val="20"/>
        </w:rPr>
        <w:t> </w:t>
      </w:r>
      <w:r>
        <w:rPr/>
        <w:t>reales</w:t>
      </w:r>
    </w:p>
    <w:p>
      <w:pPr>
        <w:spacing w:line="137" w:lineRule="exact" w:before="0"/>
        <w:ind w:left="0" w:right="2607" w:firstLine="0"/>
        <w:jc w:val="center"/>
        <w:rPr>
          <w:sz w:val="16"/>
        </w:rPr>
      </w:pPr>
      <w:r>
        <w:rPr>
          <w:w w:val="100"/>
          <w:sz w:val="16"/>
        </w:rPr>
        <w:t>C</w:t>
      </w:r>
    </w:p>
    <w:p>
      <w:pPr>
        <w:pStyle w:val="BodyText"/>
        <w:spacing w:before="8"/>
        <w:rPr>
          <w:sz w:val="3"/>
        </w:rPr>
      </w:pPr>
      <w:r>
        <w:rPr/>
        <w:pict>
          <v:rect style="position:absolute;margin-left:276.480011pt;margin-top:3.316288pt;width:5.04pt;height:.72pt;mso-position-horizontal-relative:page;mso-position-vertical-relative:paragraph;z-index:-15464448;mso-wrap-distance-left:0;mso-wrap-distance-right:0" id="docshape1039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283" w:lineRule="exact" w:before="34"/>
        <w:ind w:left="1021"/>
      </w:pPr>
      <w:r>
        <w:rPr/>
        <w:t>negativas</w:t>
      </w:r>
      <w:r>
        <w:rPr>
          <w:spacing w:val="9"/>
        </w:rPr>
        <w:t> </w:t>
      </w:r>
      <w:r>
        <w:rPr/>
        <w:t>y</w:t>
      </w:r>
      <w:r>
        <w:rPr>
          <w:spacing w:val="7"/>
        </w:rPr>
        <w:t> </w:t>
      </w:r>
      <w:r>
        <w:rPr/>
        <w:t>distintas.</w:t>
      </w:r>
      <w:r>
        <w:rPr>
          <w:spacing w:val="9"/>
        </w:rPr>
        <w:t> </w:t>
      </w:r>
      <w:r>
        <w:rPr/>
        <w:t>Por</w:t>
      </w:r>
      <w:r>
        <w:rPr>
          <w:spacing w:val="9"/>
        </w:rPr>
        <w:t> </w:t>
      </w:r>
      <w:r>
        <w:rPr/>
        <w:t>otro</w:t>
      </w:r>
      <w:r>
        <w:rPr>
          <w:spacing w:val="8"/>
        </w:rPr>
        <w:t> </w:t>
      </w:r>
      <w:r>
        <w:rPr/>
        <w:t>lado,</w:t>
      </w:r>
      <w:r>
        <w:rPr>
          <w:spacing w:val="9"/>
        </w:rPr>
        <w:t> </w:t>
      </w:r>
      <w:r>
        <w:rPr/>
        <w:t>si</w:t>
      </w:r>
      <w:r>
        <w:rPr>
          <w:spacing w:val="8"/>
        </w:rPr>
        <w:t> </w:t>
      </w:r>
      <w:r>
        <w:rPr/>
        <w:t>R&lt;2</w:t>
      </w:r>
      <w:r>
        <w:rPr>
          <w:rFonts w:ascii="Cambria Math" w:hAnsi="Cambria Math" w:cs="Cambria Math" w:eastAsia="Cambria Math"/>
        </w:rPr>
        <w:t>�</w:t>
      </w:r>
      <w:r>
        <w:rPr>
          <w:position w:val="13"/>
          <w:sz w:val="16"/>
          <w:szCs w:val="16"/>
          <w:u w:val="single"/>
        </w:rPr>
        <w:t>L</w:t>
      </w:r>
      <w:r>
        <w:rPr>
          <w:spacing w:val="27"/>
          <w:position w:val="13"/>
          <w:sz w:val="16"/>
          <w:szCs w:val="16"/>
        </w:rPr>
        <w:t> </w:t>
      </w:r>
      <w:r>
        <w:rPr/>
        <w:t>la</w:t>
      </w:r>
      <w:r>
        <w:rPr>
          <w:spacing w:val="8"/>
        </w:rPr>
        <w:t> </w:t>
      </w:r>
      <w:r>
        <w:rPr/>
        <w:t>respuesta</w:t>
      </w:r>
      <w:r>
        <w:rPr>
          <w:spacing w:val="7"/>
        </w:rPr>
        <w:t> </w:t>
      </w:r>
      <w:r>
        <w:rPr/>
        <w:t>es</w:t>
      </w:r>
      <w:r>
        <w:rPr>
          <w:spacing w:val="7"/>
        </w:rPr>
        <w:t> </w:t>
      </w:r>
      <w:r>
        <w:rPr/>
        <w:t>subamortiguada</w:t>
      </w:r>
      <w:r>
        <w:rPr>
          <w:spacing w:val="8"/>
        </w:rPr>
        <w:t> </w:t>
      </w:r>
      <w:r>
        <w:rPr/>
        <w:t>(ξ&lt;1)</w:t>
      </w:r>
      <w:r>
        <w:rPr>
          <w:spacing w:val="8"/>
        </w:rPr>
        <w:t> </w:t>
      </w:r>
      <w:r>
        <w:rPr/>
        <w:t>y</w:t>
      </w:r>
      <w:r>
        <w:rPr>
          <w:spacing w:val="7"/>
        </w:rPr>
        <w:t> </w:t>
      </w:r>
      <w:r>
        <w:rPr/>
        <w:t>las</w:t>
      </w:r>
      <w:r>
        <w:rPr>
          <w:spacing w:val="10"/>
        </w:rPr>
        <w:t> </w:t>
      </w:r>
      <w:r>
        <w:rPr/>
        <w:t>raíces</w:t>
      </w:r>
      <w:r>
        <w:rPr>
          <w:spacing w:val="9"/>
        </w:rPr>
        <w:t> </w:t>
      </w:r>
      <w:r>
        <w:rPr/>
        <w:t>son</w:t>
      </w:r>
    </w:p>
    <w:p>
      <w:pPr>
        <w:spacing w:line="137" w:lineRule="exact" w:before="0"/>
        <w:ind w:left="0" w:right="803" w:firstLine="0"/>
        <w:jc w:val="center"/>
        <w:rPr>
          <w:sz w:val="16"/>
        </w:rPr>
      </w:pPr>
      <w:r>
        <w:rPr>
          <w:w w:val="100"/>
          <w:sz w:val="16"/>
        </w:rPr>
        <w:t>C</w:t>
      </w:r>
    </w:p>
    <w:p>
      <w:pPr>
        <w:pStyle w:val="BodyText"/>
        <w:spacing w:before="20"/>
        <w:ind w:left="1021"/>
      </w:pPr>
      <w:r>
        <w:rPr/>
        <w:t>complejas</w:t>
      </w:r>
      <w:r>
        <w:rPr>
          <w:spacing w:val="-2"/>
        </w:rPr>
        <w:t> </w:t>
      </w:r>
      <w:r>
        <w:rPr/>
        <w:t>conjugadas</w:t>
      </w:r>
      <w:r>
        <w:rPr>
          <w:spacing w:val="-1"/>
        </w:rPr>
        <w:t> </w:t>
      </w:r>
      <w:r>
        <w:rPr/>
        <w:t>con</w:t>
      </w:r>
      <w:r>
        <w:rPr>
          <w:spacing w:val="-2"/>
        </w:rPr>
        <w:t> </w:t>
      </w:r>
      <w:r>
        <w:rPr/>
        <w:t>parte</w:t>
      </w:r>
      <w:r>
        <w:rPr>
          <w:spacing w:val="-3"/>
        </w:rPr>
        <w:t> </w:t>
      </w:r>
      <w:r>
        <w:rPr/>
        <w:t>real</w:t>
      </w:r>
      <w:r>
        <w:rPr>
          <w:spacing w:val="-3"/>
        </w:rPr>
        <w:t> </w:t>
      </w:r>
      <w:r>
        <w:rPr/>
        <w:t>negativa.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41"/>
        </w:numPr>
        <w:tabs>
          <w:tab w:pos="1358" w:val="left" w:leader="none"/>
        </w:tabs>
        <w:spacing w:line="240" w:lineRule="auto" w:before="0" w:after="0"/>
        <w:ind w:left="1021" w:right="1075" w:firstLine="0"/>
        <w:jc w:val="both"/>
        <w:rPr>
          <w:sz w:val="22"/>
        </w:rPr>
      </w:pP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controlador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es:</w:t>
      </w:r>
      <w:r>
        <w:rPr>
          <w:spacing w:val="-7"/>
          <w:sz w:val="22"/>
        </w:rPr>
        <w:t>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)=1/(</w:t>
      </w:r>
      <w:r>
        <w:rPr>
          <w:i/>
          <w:sz w:val="22"/>
        </w:rPr>
        <w:t>R</w:t>
      </w:r>
      <w:r>
        <w:rPr>
          <w:sz w:val="22"/>
        </w:rPr>
        <w:t>+</w:t>
      </w:r>
      <w:r>
        <w:rPr>
          <w:i/>
          <w:sz w:val="22"/>
        </w:rPr>
        <w:t>sL</w:t>
      </w:r>
      <w:r>
        <w:rPr>
          <w:sz w:val="22"/>
        </w:rPr>
        <w:t>),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exhibe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7"/>
          <w:sz w:val="22"/>
        </w:rPr>
        <w:t> </w:t>
      </w:r>
      <w:r>
        <w:rPr>
          <w:sz w:val="22"/>
        </w:rPr>
        <w:t>polo</w:t>
      </w:r>
      <w:r>
        <w:rPr>
          <w:spacing w:val="-7"/>
          <w:sz w:val="22"/>
        </w:rPr>
        <w:t> </w:t>
      </w:r>
      <w:r>
        <w:rPr>
          <w:sz w:val="22"/>
        </w:rPr>
        <w:t>real</w:t>
      </w:r>
      <w:r>
        <w:rPr>
          <w:spacing w:val="-4"/>
          <w:sz w:val="22"/>
        </w:rPr>
        <w:t> </w:t>
      </w:r>
      <w:r>
        <w:rPr>
          <w:sz w:val="22"/>
        </w:rPr>
        <w:t>negativo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valor</w:t>
      </w:r>
      <w:r>
        <w:rPr>
          <w:spacing w:val="-4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=-</w:t>
      </w:r>
      <w:r>
        <w:rPr>
          <w:i/>
          <w:sz w:val="22"/>
        </w:rPr>
        <w:t>R</w:t>
      </w:r>
      <w:r>
        <w:rPr>
          <w:sz w:val="22"/>
        </w:rPr>
        <w:t>/</w:t>
      </w:r>
      <w:r>
        <w:rPr>
          <w:i/>
          <w:sz w:val="22"/>
        </w:rPr>
        <w:t>L</w:t>
      </w:r>
      <w:r>
        <w:rPr>
          <w:i/>
          <w:spacing w:val="-53"/>
          <w:sz w:val="22"/>
        </w:rPr>
        <w:t> </w:t>
      </w:r>
      <w:r>
        <w:rPr>
          <w:sz w:val="22"/>
        </w:rPr>
        <w:t>y ningún cero. Recordando la teoría relativa a los controladores de la familia de los PIDs; el contro-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lador</w:t>
      </w:r>
      <w:r>
        <w:rPr>
          <w:spacing w:val="-10"/>
          <w:sz w:val="22"/>
        </w:rPr>
        <w:t> </w:t>
      </w:r>
      <w:r>
        <w:rPr>
          <w:spacing w:val="-1"/>
          <w:sz w:val="22"/>
        </w:rPr>
        <w:t>proporcional,</w:t>
      </w:r>
      <w:r>
        <w:rPr>
          <w:spacing w:val="-10"/>
          <w:sz w:val="22"/>
        </w:rPr>
        <w:t> </w:t>
      </w:r>
      <w:r>
        <w:rPr>
          <w:sz w:val="22"/>
        </w:rPr>
        <w:t>lógicamente,</w:t>
      </w:r>
      <w:r>
        <w:rPr>
          <w:spacing w:val="-11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sz w:val="22"/>
        </w:rPr>
        <w:t>tiene</w:t>
      </w:r>
      <w:r>
        <w:rPr>
          <w:spacing w:val="-14"/>
          <w:sz w:val="22"/>
        </w:rPr>
        <w:t> </w:t>
      </w:r>
      <w:r>
        <w:rPr>
          <w:sz w:val="22"/>
        </w:rPr>
        <w:t>ni</w:t>
      </w:r>
      <w:r>
        <w:rPr>
          <w:spacing w:val="-10"/>
          <w:sz w:val="22"/>
        </w:rPr>
        <w:t> </w:t>
      </w:r>
      <w:r>
        <w:rPr>
          <w:sz w:val="22"/>
        </w:rPr>
        <w:t>polos</w:t>
      </w:r>
      <w:r>
        <w:rPr>
          <w:spacing w:val="-12"/>
          <w:sz w:val="22"/>
        </w:rPr>
        <w:t> </w:t>
      </w:r>
      <w:r>
        <w:rPr>
          <w:sz w:val="22"/>
        </w:rPr>
        <w:t>ni</w:t>
      </w:r>
      <w:r>
        <w:rPr>
          <w:spacing w:val="-10"/>
          <w:sz w:val="22"/>
        </w:rPr>
        <w:t> </w:t>
      </w:r>
      <w:r>
        <w:rPr>
          <w:sz w:val="22"/>
        </w:rPr>
        <w:t>ceros,</w:t>
      </w:r>
      <w:r>
        <w:rPr>
          <w:spacing w:val="-11"/>
          <w:sz w:val="22"/>
        </w:rPr>
        <w:t> </w:t>
      </w:r>
      <w:r>
        <w:rPr>
          <w:sz w:val="22"/>
        </w:rPr>
        <w:t>más</w:t>
      </w:r>
      <w:r>
        <w:rPr>
          <w:spacing w:val="-11"/>
          <w:sz w:val="22"/>
        </w:rPr>
        <w:t> </w:t>
      </w:r>
      <w:r>
        <w:rPr>
          <w:sz w:val="22"/>
        </w:rPr>
        <w:t>allá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un</w:t>
      </w:r>
      <w:r>
        <w:rPr>
          <w:spacing w:val="-10"/>
          <w:sz w:val="22"/>
        </w:rPr>
        <w:t> </w:t>
      </w:r>
      <w:r>
        <w:rPr>
          <w:sz w:val="22"/>
        </w:rPr>
        <w:t>ganancia</w:t>
      </w:r>
      <w:r>
        <w:rPr>
          <w:spacing w:val="-11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&gt;0.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1"/>
          <w:sz w:val="22"/>
        </w:rPr>
        <w:t> </w:t>
      </w:r>
      <w:r>
        <w:rPr>
          <w:sz w:val="22"/>
        </w:rPr>
        <w:t>regulador</w:t>
      </w:r>
      <w:r>
        <w:rPr>
          <w:spacing w:val="-52"/>
          <w:sz w:val="22"/>
        </w:rPr>
        <w:t> </w:t>
      </w:r>
      <w:r>
        <w:rPr>
          <w:sz w:val="22"/>
        </w:rPr>
        <w:t>PD añade al control proporcional, un cero real negativo; y el PI, un cero de naturaleza similar y un</w:t>
      </w:r>
      <w:r>
        <w:rPr>
          <w:spacing w:val="1"/>
          <w:sz w:val="22"/>
        </w:rPr>
        <w:t> </w:t>
      </w:r>
      <w:r>
        <w:rPr>
          <w:sz w:val="22"/>
        </w:rPr>
        <w:t>polo</w:t>
      </w:r>
      <w:r>
        <w:rPr>
          <w:spacing w:val="-5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origen.</w:t>
      </w:r>
      <w:r>
        <w:rPr>
          <w:spacing w:val="-4"/>
          <w:sz w:val="22"/>
        </w:rPr>
        <w:t> </w:t>
      </w:r>
      <w:r>
        <w:rPr>
          <w:sz w:val="22"/>
        </w:rPr>
        <w:t>Finalmente,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control</w:t>
      </w:r>
      <w:r>
        <w:rPr>
          <w:spacing w:val="-6"/>
          <w:sz w:val="22"/>
        </w:rPr>
        <w:t> </w:t>
      </w:r>
      <w:r>
        <w:rPr>
          <w:sz w:val="22"/>
        </w:rPr>
        <w:t>PID</w:t>
      </w:r>
      <w:r>
        <w:rPr>
          <w:spacing w:val="-4"/>
          <w:sz w:val="22"/>
        </w:rPr>
        <w:t> </w:t>
      </w:r>
      <w:r>
        <w:rPr>
          <w:sz w:val="22"/>
        </w:rPr>
        <w:t>exhibe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5"/>
          <w:sz w:val="22"/>
        </w:rPr>
        <w:t> </w:t>
      </w:r>
      <w:r>
        <w:rPr>
          <w:sz w:val="22"/>
        </w:rPr>
        <w:t>ceros</w:t>
      </w:r>
      <w:r>
        <w:rPr>
          <w:spacing w:val="-3"/>
          <w:sz w:val="22"/>
        </w:rPr>
        <w:t> </w:t>
      </w:r>
      <w:r>
        <w:rPr>
          <w:sz w:val="22"/>
        </w:rPr>
        <w:t>(integral</w:t>
      </w:r>
      <w:r>
        <w:rPr>
          <w:spacing w:val="-4"/>
          <w:sz w:val="22"/>
        </w:rPr>
        <w:t> </w:t>
      </w:r>
      <w:r>
        <w:rPr>
          <w:sz w:val="22"/>
        </w:rPr>
        <w:t>+</w:t>
      </w:r>
      <w:r>
        <w:rPr>
          <w:spacing w:val="-4"/>
          <w:sz w:val="22"/>
        </w:rPr>
        <w:t> </w:t>
      </w:r>
      <w:r>
        <w:rPr>
          <w:sz w:val="22"/>
        </w:rPr>
        <w:t>derivativo)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5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polo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53"/>
          <w:sz w:val="22"/>
        </w:rPr>
        <w:t> </w:t>
      </w:r>
      <w:r>
        <w:rPr>
          <w:sz w:val="22"/>
        </w:rPr>
        <w:t>origen (integral), además del control proporcional. Por tanto, los controladores de la familia de los</w:t>
      </w:r>
      <w:r>
        <w:rPr>
          <w:spacing w:val="1"/>
          <w:sz w:val="22"/>
        </w:rPr>
        <w:t> </w:t>
      </w:r>
      <w:r>
        <w:rPr>
          <w:sz w:val="22"/>
        </w:rPr>
        <w:t>PIDs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contienen</w:t>
      </w:r>
      <w:r>
        <w:rPr>
          <w:spacing w:val="-11"/>
          <w:sz w:val="22"/>
        </w:rPr>
        <w:t> </w:t>
      </w:r>
      <w:r>
        <w:rPr>
          <w:sz w:val="22"/>
        </w:rPr>
        <w:t>polos</w:t>
      </w:r>
      <w:r>
        <w:rPr>
          <w:spacing w:val="-10"/>
          <w:sz w:val="22"/>
        </w:rPr>
        <w:t> </w:t>
      </w:r>
      <w:r>
        <w:rPr>
          <w:sz w:val="22"/>
        </w:rPr>
        <w:t>reales</w:t>
      </w:r>
      <w:r>
        <w:rPr>
          <w:spacing w:val="-10"/>
          <w:sz w:val="22"/>
        </w:rPr>
        <w:t> </w:t>
      </w:r>
      <w:r>
        <w:rPr>
          <w:sz w:val="22"/>
        </w:rPr>
        <w:t>(distintos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cero),</w:t>
      </w:r>
      <w:r>
        <w:rPr>
          <w:spacing w:val="-11"/>
          <w:sz w:val="22"/>
        </w:rPr>
        <w:t> </w:t>
      </w:r>
      <w:r>
        <w:rPr>
          <w:sz w:val="22"/>
        </w:rPr>
        <w:t>por</w:t>
      </w:r>
      <w:r>
        <w:rPr>
          <w:spacing w:val="-10"/>
          <w:sz w:val="22"/>
        </w:rPr>
        <w:t> </w:t>
      </w:r>
      <w:r>
        <w:rPr>
          <w:sz w:val="22"/>
        </w:rPr>
        <w:t>lo</w:t>
      </w:r>
      <w:r>
        <w:rPr>
          <w:spacing w:val="-10"/>
          <w:sz w:val="22"/>
        </w:rPr>
        <w:t> </w:t>
      </w:r>
      <w:r>
        <w:rPr>
          <w:sz w:val="22"/>
        </w:rPr>
        <w:t>que,</w:t>
      </w:r>
      <w:r>
        <w:rPr>
          <w:spacing w:val="-11"/>
          <w:sz w:val="22"/>
        </w:rPr>
        <w:t> </w:t>
      </w:r>
      <w:r>
        <w:rPr>
          <w:sz w:val="22"/>
        </w:rPr>
        <w:t>para</w:t>
      </w:r>
      <w:r>
        <w:rPr>
          <w:spacing w:val="-12"/>
          <w:sz w:val="22"/>
        </w:rPr>
        <w:t> </w:t>
      </w:r>
      <w:r>
        <w:rPr>
          <w:sz w:val="22"/>
        </w:rPr>
        <w:t>esta</w:t>
      </w:r>
      <w:r>
        <w:rPr>
          <w:spacing w:val="-12"/>
          <w:sz w:val="22"/>
        </w:rPr>
        <w:t> </w:t>
      </w:r>
      <w:r>
        <w:rPr>
          <w:sz w:val="22"/>
        </w:rPr>
        <w:t>aplicación,</w:t>
      </w:r>
      <w:r>
        <w:rPr>
          <w:spacing w:val="-11"/>
          <w:sz w:val="22"/>
        </w:rPr>
        <w:t> </w:t>
      </w:r>
      <w:r>
        <w:rPr>
          <w:i/>
          <w:sz w:val="22"/>
        </w:rPr>
        <w:t>C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2"/>
          <w:sz w:val="22"/>
        </w:rPr>
        <w:t> </w:t>
      </w:r>
      <w:r>
        <w:rPr>
          <w:sz w:val="22"/>
        </w:rPr>
        <w:t>asemeja</w:t>
      </w:r>
      <w:r>
        <w:rPr>
          <w:spacing w:val="-52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dichos</w:t>
      </w:r>
      <w:r>
        <w:rPr>
          <w:spacing w:val="1"/>
          <w:sz w:val="22"/>
        </w:rPr>
        <w:t> </w:t>
      </w:r>
      <w:r>
        <w:rPr>
          <w:sz w:val="22"/>
        </w:rPr>
        <w:t>controladores.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1"/>
        </w:numPr>
        <w:tabs>
          <w:tab w:pos="1298" w:val="left" w:leader="none"/>
        </w:tabs>
        <w:spacing w:line="240" w:lineRule="auto" w:before="0" w:after="0"/>
        <w:ind w:left="1021" w:right="1075" w:firstLine="0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partir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del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diagrama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bloques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hallado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2"/>
          <w:sz w:val="22"/>
        </w:rPr>
        <w:t> </w:t>
      </w:r>
      <w:r>
        <w:rPr>
          <w:sz w:val="22"/>
        </w:rPr>
        <w:t>(ii),</w:t>
      </w:r>
      <w:r>
        <w:rPr>
          <w:spacing w:val="-15"/>
          <w:sz w:val="22"/>
        </w:rPr>
        <w:t> </w:t>
      </w:r>
      <w:r>
        <w:rPr>
          <w:sz w:val="22"/>
        </w:rPr>
        <w:t>se</w:t>
      </w:r>
      <w:r>
        <w:rPr>
          <w:spacing w:val="-13"/>
          <w:sz w:val="22"/>
        </w:rPr>
        <w:t> </w:t>
      </w:r>
      <w:r>
        <w:rPr>
          <w:sz w:val="22"/>
        </w:rPr>
        <w:t>obtiene</w:t>
      </w:r>
      <w:r>
        <w:rPr>
          <w:spacing w:val="-12"/>
          <w:sz w:val="22"/>
        </w:rPr>
        <w:t> </w:t>
      </w:r>
      <w:r>
        <w:rPr>
          <w:sz w:val="22"/>
        </w:rPr>
        <w:t>el</w:t>
      </w:r>
      <w:r>
        <w:rPr>
          <w:spacing w:val="-12"/>
          <w:sz w:val="22"/>
        </w:rPr>
        <w:t> </w:t>
      </w:r>
      <w:r>
        <w:rPr>
          <w:sz w:val="22"/>
        </w:rPr>
        <w:t>error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sz w:val="22"/>
        </w:rPr>
        <w:t>control</w:t>
      </w:r>
      <w:r>
        <w:rPr>
          <w:spacing w:val="-12"/>
          <w:sz w:val="22"/>
        </w:rPr>
        <w:t> </w:t>
      </w:r>
      <w:r>
        <w:rPr>
          <w:sz w:val="22"/>
        </w:rPr>
        <w:t>(posición)</w:t>
      </w:r>
      <w:r>
        <w:rPr>
          <w:spacing w:val="-12"/>
          <w:sz w:val="22"/>
        </w:rPr>
        <w:t> </w:t>
      </w:r>
      <w:r>
        <w:rPr>
          <w:sz w:val="22"/>
        </w:rPr>
        <w:t>del</w:t>
      </w:r>
      <w:r>
        <w:rPr>
          <w:spacing w:val="-14"/>
          <w:sz w:val="22"/>
        </w:rPr>
        <w:t> </w:t>
      </w:r>
      <w:r>
        <w:rPr>
          <w:sz w:val="22"/>
        </w:rPr>
        <w:t>sistema</w:t>
      </w:r>
      <w:r>
        <w:rPr>
          <w:spacing w:val="-53"/>
          <w:sz w:val="22"/>
        </w:rPr>
        <w:t> </w:t>
      </w:r>
      <w:r>
        <w:rPr>
          <w:sz w:val="22"/>
        </w:rPr>
        <w:t>(tensión</w:t>
      </w:r>
      <w:r>
        <w:rPr>
          <w:spacing w:val="-1"/>
          <w:sz w:val="22"/>
        </w:rPr>
        <w:t> </w:t>
      </w:r>
      <w:r>
        <w:rPr>
          <w:sz w:val="22"/>
        </w:rPr>
        <w:t>en bornes</w:t>
      </w:r>
      <w:r>
        <w:rPr>
          <w:spacing w:val="-2"/>
          <w:sz w:val="22"/>
        </w:rPr>
        <w:t> </w:t>
      </w:r>
      <w:r>
        <w:rPr>
          <w:sz w:val="22"/>
        </w:rPr>
        <w:t>del circuito serie</w:t>
      </w:r>
      <w:r>
        <w:rPr>
          <w:spacing w:val="-3"/>
          <w:sz w:val="22"/>
        </w:rPr>
        <w:t> </w:t>
      </w:r>
      <w:r>
        <w:rPr>
          <w:sz w:val="22"/>
        </w:rPr>
        <w:t>RL):</w:t>
      </w:r>
    </w:p>
    <w:p>
      <w:pPr>
        <w:pStyle w:val="BodyText"/>
        <w:spacing w:before="9"/>
        <w:rPr>
          <w:sz w:val="11"/>
        </w:rPr>
      </w:pPr>
    </w:p>
    <w:p>
      <w:pPr>
        <w:spacing w:after="0"/>
        <w:rPr>
          <w:sz w:val="11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93" w:lineRule="exact" w:before="101"/>
        <w:ind w:left="3443"/>
      </w:pPr>
      <w:r>
        <w:rPr>
          <w:w w:val="100"/>
        </w:rPr>
        <w:t>1</w:t>
      </w:r>
    </w:p>
    <w:p>
      <w:pPr>
        <w:pStyle w:val="BodyText"/>
        <w:spacing w:line="123" w:lineRule="exact"/>
        <w:ind w:left="1904"/>
        <w:rPr>
          <w:rFonts w:ascii="Cambria Math"/>
        </w:rPr>
      </w:pPr>
      <w:r>
        <w:rPr/>
        <w:pict>
          <v:rect style="position:absolute;margin-left:181.679993pt;margin-top:4.747127pt;width:54.239pt;height:.72pt;mso-position-horizontal-relative:page;mso-position-vertical-relative:paragraph;z-index:15997952" id="docshape1040" filled="true" fillcolor="#000000" stroked="false">
            <v:fill type="solid"/>
            <w10:wrap type="none"/>
          </v:rect>
        </w:pict>
      </w: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=V</w:t>
      </w:r>
      <w:r>
        <w:rPr>
          <w:vertAlign w:val="subscript"/>
        </w:rPr>
        <w:t>i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40" w:lineRule="auto" w:before="11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pStyle w:val="BodyText"/>
        <w:spacing w:line="148" w:lineRule="exact"/>
        <w:ind w:left="542"/>
      </w:pPr>
      <w:r>
        <w:rPr>
          <w:spacing w:val="-2"/>
          <w:w w:val="105"/>
        </w:rPr>
        <w:t>→</w:t>
      </w:r>
      <w:r>
        <w:rPr>
          <w:spacing w:val="-13"/>
          <w:w w:val="105"/>
        </w:rPr>
        <w:t> </w:t>
      </w:r>
      <w:r>
        <w:rPr>
          <w:spacing w:val="-2"/>
          <w:w w:val="105"/>
        </w:rPr>
        <w:t>e</w:t>
      </w:r>
      <w:r>
        <w:rPr>
          <w:spacing w:val="-2"/>
          <w:w w:val="105"/>
          <w:vertAlign w:val="subscript"/>
        </w:rPr>
        <w:t>SS</w:t>
      </w:r>
    </w:p>
    <w:p>
      <w:pPr>
        <w:spacing w:line="193" w:lineRule="exact" w:before="101"/>
        <w:ind w:left="0" w:right="0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3" w:lineRule="exact" w:before="0"/>
        <w:ind w:left="324" w:right="0" w:firstLine="0"/>
        <w:jc w:val="left"/>
        <w:rPr>
          <w:sz w:val="22"/>
          <w:szCs w:val="22"/>
        </w:rPr>
      </w:pPr>
      <w:r>
        <w:rPr/>
        <w:pict>
          <v:rect style="position:absolute;margin-left:284.760010pt;margin-top:13.269285pt;width:3pt;height:.48pt;mso-position-horizontal-relative:page;mso-position-vertical-relative:paragraph;z-index:-22433280" id="docshape1041" filled="true" fillcolor="#000000" stroked="false">
            <v:fill type="solid"/>
            <w10:wrap type="none"/>
          </v:rect>
        </w:pict>
      </w:r>
      <w:r>
        <w:rPr/>
        <w:pict>
          <v:shape style="position:absolute;margin-left:379.680023pt;margin-top:4.749278pt;width:58.7pt;height:.75pt;mso-position-horizontal-relative:page;mso-position-vertical-relative:paragraph;z-index:15998976" id="docshape1042" coordorigin="7594,95" coordsize="1174,15" path="m7697,95l7594,95,7594,109,7697,109,7697,95xm8767,95l7733,95,7733,109,8767,109,8767,95xe" filled="true" fillcolor="#000000" stroked="false">
            <v:path arrowok="t"/>
            <v:fill type="solid"/>
            <w10:wrap type="none"/>
          </v:shape>
        </w:pict>
      </w:r>
      <w:r>
        <w:rPr>
          <w:position w:val="-6"/>
          <w:sz w:val="13"/>
          <w:szCs w:val="13"/>
        </w:rPr>
        <w:t>1</w:t>
      </w:r>
      <w:r>
        <w:rPr>
          <w:spacing w:val="-17"/>
          <w:position w:val="-6"/>
          <w:sz w:val="13"/>
          <w:szCs w:val="13"/>
        </w:rPr>
        <w:t> </w:t>
      </w:r>
      <w:r>
        <w:rPr>
          <w:sz w:val="22"/>
          <w:szCs w:val="22"/>
        </w:rPr>
        <w:t>=</w:t>
      </w:r>
      <w:r>
        <w:rPr>
          <w:spacing w:val="-17"/>
          <w:sz w:val="22"/>
          <w:szCs w:val="22"/>
        </w:rPr>
        <w:t> </w:t>
      </w:r>
      <w:r>
        <w:rPr>
          <w:sz w:val="24"/>
          <w:szCs w:val="24"/>
        </w:rPr>
        <w:t>lim</w:t>
      </w:r>
      <w:r>
        <w:rPr>
          <w:spacing w:val="-20"/>
          <w:sz w:val="24"/>
          <w:szCs w:val="24"/>
        </w:rPr>
        <w:t> </w:t>
      </w:r>
      <w:r>
        <w:rPr>
          <w:sz w:val="22"/>
          <w:szCs w:val="22"/>
        </w:rPr>
        <w:t>sE</w:t>
      </w:r>
      <w:r>
        <w:rPr>
          <w:rFonts w:ascii="Cambria Math" w:hAnsi="Cambria Math" w:cs="Cambria Math" w:eastAsia="Cambria Math"/>
          <w:position w:val="1"/>
          <w:sz w:val="22"/>
          <w:szCs w:val="22"/>
        </w:rPr>
        <w:t>(</w:t>
      </w:r>
      <w:r>
        <w:rPr>
          <w:sz w:val="22"/>
          <w:szCs w:val="22"/>
        </w:rPr>
        <w:t>s</w:t>
      </w:r>
      <w:r>
        <w:rPr>
          <w:rFonts w:ascii="Cambria Math" w:hAnsi="Cambria Math" w:cs="Cambria Math" w:eastAsia="Cambria Math"/>
          <w:position w:val="1"/>
          <w:sz w:val="22"/>
          <w:szCs w:val="22"/>
        </w:rPr>
        <w:t>)</w:t>
      </w:r>
      <w:r>
        <w:rPr>
          <w:rFonts w:ascii="Cambria Math" w:hAnsi="Cambria Math" w:cs="Cambria Math" w:eastAsia="Cambria Math"/>
          <w:spacing w:val="-14"/>
          <w:position w:val="1"/>
          <w:sz w:val="22"/>
          <w:szCs w:val="22"/>
        </w:rPr>
        <w:t> </w:t>
      </w:r>
      <w:r>
        <w:rPr>
          <w:sz w:val="22"/>
          <w:szCs w:val="22"/>
        </w:rPr>
        <w:t>=</w:t>
      </w:r>
      <w:r>
        <w:rPr>
          <w:spacing w:val="-18"/>
          <w:sz w:val="22"/>
          <w:szCs w:val="22"/>
        </w:rPr>
        <w:t> </w:t>
      </w:r>
      <w:r>
        <w:rPr>
          <w:sz w:val="24"/>
          <w:szCs w:val="24"/>
        </w:rPr>
        <w:t>lim</w:t>
      </w:r>
      <w:r>
        <w:rPr>
          <w:spacing w:val="-20"/>
          <w:sz w:val="24"/>
          <w:szCs w:val="24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�</w:t>
      </w:r>
      <w:r>
        <w:rPr>
          <w:sz w:val="22"/>
          <w:szCs w:val="22"/>
        </w:rPr>
        <w:t>s</w:t>
      </w:r>
    </w:p>
    <w:p>
      <w:pPr>
        <w:spacing w:line="198" w:lineRule="exact" w:before="101"/>
        <w:ind w:left="461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866" w:val="left" w:leader="none"/>
        </w:tabs>
        <w:spacing w:line="118" w:lineRule="exact"/>
        <w:ind w:left="281"/>
      </w:pPr>
      <w:r>
        <w:rPr>
          <w:w w:val="100"/>
          <w:position w:val="-10"/>
          <w:u w:val="single"/>
        </w:rPr>
        <w:t> </w:t>
      </w:r>
      <w:r>
        <w:rPr>
          <w:position w:val="-10"/>
          <w:u w:val="single"/>
        </w:rPr>
        <w:t> </w:t>
      </w:r>
      <w:r>
        <w:rPr>
          <w:spacing w:val="26"/>
          <w:position w:val="-10"/>
          <w:u w:val="single"/>
        </w:rPr>
        <w:t> </w:t>
      </w:r>
      <w:r>
        <w:rPr>
          <w:position w:val="-10"/>
          <w:u w:val="single"/>
        </w:rPr>
        <w:t>1</w:t>
        <w:tab/>
        <w:t>1</w:t>
      </w:r>
      <w:r>
        <w:rPr>
          <w:spacing w:val="7"/>
          <w:position w:val="-10"/>
          <w:u w:val="single"/>
        </w:rPr>
        <w:t> </w:t>
      </w:r>
      <w:r>
        <w:rPr>
          <w:rFonts w:ascii="Cambria Math" w:hAnsi="Cambria Math" w:cs="Cambria Math" w:eastAsia="Cambria Math"/>
        </w:rPr>
        <w:t>�</w:t>
      </w:r>
      <w:r>
        <w:rPr>
          <w:rFonts w:ascii="Cambria Math" w:hAnsi="Cambria Math" w:cs="Cambria Math" w:eastAsia="Cambria Math"/>
          <w:spacing w:val="-14"/>
        </w:rPr>
        <w:t> </w:t>
      </w:r>
      <w:r>
        <w:rPr/>
        <w:t>=0</w:t>
      </w:r>
    </w:p>
    <w:p>
      <w:pPr>
        <w:spacing w:after="0" w:line="118" w:lineRule="exact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547" w:space="40"/>
            <w:col w:w="1064" w:space="39"/>
            <w:col w:w="2327" w:space="40"/>
            <w:col w:w="3553"/>
          </w:cols>
        </w:sectPr>
      </w:pPr>
    </w:p>
    <w:p>
      <w:pPr>
        <w:pStyle w:val="BodyText"/>
        <w:spacing w:line="248" w:lineRule="exact"/>
        <w:jc w:val="right"/>
        <w:rPr>
          <w:rFonts w:ascii="Cambria Math"/>
        </w:rPr>
      </w:pPr>
      <w:r>
        <w:rPr/>
        <w:t>1+C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before="52"/>
        <w:ind w:left="568" w:right="0" w:firstLine="0"/>
        <w:jc w:val="left"/>
        <w:rPr>
          <w:sz w:val="13"/>
        </w:rPr>
      </w:pPr>
      <w:r>
        <w:rPr/>
        <w:br w:type="column"/>
      </w:r>
      <w:r>
        <w:rPr>
          <w:sz w:val="13"/>
        </w:rPr>
        <w:t>V</w:t>
      </w:r>
      <w:r>
        <w:rPr>
          <w:position w:val="-3"/>
          <w:sz w:val="13"/>
        </w:rPr>
        <w:t>i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position w:val="-6"/>
          <w:sz w:val="13"/>
        </w:rPr>
        <w:t>s</w:t>
      </w:r>
    </w:p>
    <w:p>
      <w:pPr>
        <w:spacing w:before="38"/>
        <w:ind w:left="167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5"/>
        <w:ind w:left="278"/>
      </w:pPr>
      <w:r>
        <w:rPr/>
        <w:br w:type="column"/>
      </w:r>
      <w:r>
        <w:rPr>
          <w:position w:val="20"/>
        </w:rPr>
        <w:t>s</w:t>
      </w:r>
      <w:r>
        <w:rPr>
          <w:spacing w:val="-7"/>
          <w:position w:val="20"/>
        </w:rPr>
        <w:t> </w:t>
      </w:r>
      <w:r>
        <w:rPr>
          <w:position w:val="11"/>
        </w:rPr>
        <w:t>1+</w:t>
      </w:r>
      <w:r>
        <w:rPr>
          <w:spacing w:val="-18"/>
          <w:position w:val="11"/>
        </w:rPr>
        <w:t> </w:t>
      </w:r>
      <w:r>
        <w:rPr/>
        <w:t>R+sL</w:t>
      </w:r>
      <w:r>
        <w:rPr>
          <w:spacing w:val="-20"/>
        </w:rPr>
        <w:t> </w:t>
      </w:r>
      <w:r>
        <w:rPr/>
        <w:t>sC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5" w:equalWidth="0">
            <w:col w:w="4042" w:space="40"/>
            <w:col w:w="986" w:space="39"/>
            <w:col w:w="462" w:space="40"/>
            <w:col w:w="1000" w:space="39"/>
            <w:col w:w="3962"/>
          </w:cols>
        </w:sectPr>
      </w:pPr>
    </w:p>
    <w:p>
      <w:pPr>
        <w:pStyle w:val="BodyText"/>
        <w:spacing w:before="35"/>
        <w:ind w:left="1021" w:right="1061"/>
      </w:pPr>
      <w:r>
        <w:rPr/>
        <w:t>independientemente del</w:t>
      </w:r>
      <w:r>
        <w:rPr>
          <w:spacing w:val="1"/>
        </w:rPr>
        <w:t> </w:t>
      </w:r>
      <w:r>
        <w:rPr/>
        <w:t>valor</w:t>
      </w:r>
      <w:r>
        <w:rPr>
          <w:spacing w:val="2"/>
        </w:rPr>
        <w:t> </w:t>
      </w:r>
      <w:r>
        <w:rPr/>
        <w:t>de</w:t>
      </w:r>
      <w:r>
        <w:rPr>
          <w:spacing w:val="1"/>
        </w:rPr>
        <w:t> </w:t>
      </w:r>
      <w:r>
        <w:rPr>
          <w:i/>
        </w:rPr>
        <w:t>R</w:t>
      </w:r>
      <w:r>
        <w:rPr/>
        <w:t>.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/>
        <w:t>trata de un</w:t>
      </w:r>
      <w:r>
        <w:rPr>
          <w:spacing w:val="2"/>
        </w:rPr>
        <w:t> </w:t>
      </w:r>
      <w:r>
        <w:rPr/>
        <w:t>sistema tipo</w:t>
      </w:r>
      <w:r>
        <w:rPr>
          <w:spacing w:val="1"/>
        </w:rPr>
        <w:t> </w:t>
      </w:r>
      <w:r>
        <w:rPr/>
        <w:t>0,</w:t>
      </w:r>
      <w:r>
        <w:rPr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lo</w:t>
      </w:r>
      <w:r>
        <w:rPr>
          <w:spacing w:val="1"/>
        </w:rPr>
        <w:t> </w:t>
      </w:r>
      <w:r>
        <w:rPr/>
        <w:t>que</w:t>
      </w:r>
      <w:r>
        <w:rPr>
          <w:spacing w:val="1"/>
        </w:rPr>
        <w:t> </w:t>
      </w:r>
      <w:r>
        <w:rPr/>
        <w:t>para</w:t>
      </w:r>
      <w:r>
        <w:rPr>
          <w:spacing w:val="-2"/>
        </w:rPr>
        <w:t> </w:t>
      </w:r>
      <w:r>
        <w:rPr/>
        <w:t>discernir</w:t>
      </w:r>
      <w:r>
        <w:rPr>
          <w:spacing w:val="2"/>
        </w:rPr>
        <w:t> </w:t>
      </w:r>
      <w:r>
        <w:rPr/>
        <w:t>entre</w:t>
      </w:r>
      <w:r>
        <w:rPr>
          <w:spacing w:val="-52"/>
        </w:rPr>
        <w:t> </w:t>
      </w:r>
      <w:r>
        <w:rPr/>
        <w:t>tipo</w:t>
      </w:r>
      <w:r>
        <w:rPr>
          <w:spacing w:val="-1"/>
        </w:rPr>
        <w:t> </w:t>
      </w:r>
      <w:r>
        <w:rPr/>
        <w:t>I</w:t>
      </w:r>
      <w:r>
        <w:rPr>
          <w:spacing w:val="1"/>
        </w:rPr>
        <w:t> </w:t>
      </w:r>
      <w:r>
        <w:rPr/>
        <w:t>y/o tipo</w:t>
      </w:r>
      <w:r>
        <w:rPr>
          <w:spacing w:val="-3"/>
        </w:rPr>
        <w:t> </w:t>
      </w:r>
      <w:r>
        <w:rPr/>
        <w:t>II,</w:t>
      </w:r>
      <w:r>
        <w:rPr>
          <w:spacing w:val="-2"/>
        </w:rPr>
        <w:t> </w:t>
      </w:r>
      <w:r>
        <w:rPr/>
        <w:t>debemos</w:t>
      </w:r>
      <w:r>
        <w:rPr>
          <w:spacing w:val="1"/>
        </w:rPr>
        <w:t> </w:t>
      </w:r>
      <w:r>
        <w:rPr/>
        <w:t>realizar una</w:t>
      </w:r>
      <w:r>
        <w:rPr>
          <w:spacing w:val="-1"/>
        </w:rPr>
        <w:t> </w:t>
      </w:r>
      <w:r>
        <w:rPr/>
        <w:t>comprobación</w:t>
      </w:r>
      <w:r>
        <w:rPr>
          <w:spacing w:val="-1"/>
        </w:rPr>
        <w:t> </w:t>
      </w:r>
      <w:r>
        <w:rPr/>
        <w:t>adicional: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before="6"/>
        <w:rPr>
          <w:sz w:val="23"/>
        </w:rPr>
      </w:pPr>
    </w:p>
    <w:p>
      <w:pPr>
        <w:spacing w:line="153" w:lineRule="exact" w:before="0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SS</w:t>
      </w:r>
    </w:p>
    <w:p>
      <w:pPr>
        <w:spacing w:line="193" w:lineRule="exact" w:before="101"/>
        <w:ind w:left="0" w:right="22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3" w:lineRule="exact" w:before="0"/>
        <w:ind w:left="324" w:right="0" w:firstLine="0"/>
        <w:jc w:val="left"/>
        <w:rPr>
          <w:sz w:val="16"/>
          <w:szCs w:val="16"/>
        </w:rPr>
      </w:pPr>
      <w:r>
        <w:rPr/>
        <w:pict>
          <v:shape style="position:absolute;margin-left:312.600006pt;margin-top:4.749263pt;width:61.8pt;height:.75pt;mso-position-horizontal-relative:page;mso-position-vertical-relative:paragraph;z-index:16001024" id="docshape1043" coordorigin="6252,95" coordsize="1236,15" path="m6415,95l6252,95,6252,109,6415,109,6415,95xm7488,95l6454,95,6454,109,7488,109,7488,95xe" filled="true" fillcolor="#000000" stroked="false">
            <v:path arrowok="t"/>
            <v:fill type="solid"/>
            <w10:wrap type="none"/>
          </v:shape>
        </w:pict>
      </w:r>
      <w:r>
        <w:rPr>
          <w:spacing w:val="-7"/>
          <w:w w:val="99"/>
          <w:position w:val="-6"/>
          <w:sz w:val="13"/>
          <w:szCs w:val="13"/>
          <w:u w:val="single"/>
        </w:rPr>
        <w:t> </w:t>
      </w:r>
      <w:r>
        <w:rPr>
          <w:spacing w:val="-2"/>
          <w:position w:val="-6"/>
          <w:sz w:val="13"/>
          <w:szCs w:val="13"/>
          <w:u w:val="single"/>
        </w:rPr>
        <w:t>1</w:t>
      </w:r>
      <w:r>
        <w:rPr>
          <w:spacing w:val="12"/>
          <w:position w:val="-6"/>
          <w:sz w:val="13"/>
          <w:szCs w:val="13"/>
        </w:rPr>
        <w:t> </w:t>
      </w:r>
      <w:r>
        <w:rPr>
          <w:spacing w:val="-2"/>
          <w:sz w:val="22"/>
          <w:szCs w:val="22"/>
        </w:rPr>
        <w:t>=</w:t>
      </w:r>
      <w:r>
        <w:rPr>
          <w:spacing w:val="-20"/>
          <w:sz w:val="22"/>
          <w:szCs w:val="22"/>
        </w:rPr>
        <w:t> </w:t>
      </w:r>
      <w:r>
        <w:rPr>
          <w:spacing w:val="-1"/>
          <w:sz w:val="24"/>
          <w:szCs w:val="24"/>
        </w:rPr>
        <w:t>lim</w:t>
      </w:r>
      <w:r>
        <w:rPr>
          <w:spacing w:val="-25"/>
          <w:sz w:val="24"/>
          <w:szCs w:val="24"/>
        </w:rPr>
        <w:t> </w:t>
      </w:r>
      <w:r>
        <w:rPr>
          <w:spacing w:val="-1"/>
          <w:sz w:val="22"/>
          <w:szCs w:val="22"/>
        </w:rPr>
        <w:t>sE</w:t>
      </w:r>
      <w:r>
        <w:rPr>
          <w:rFonts w:ascii="Cambria Math" w:hAnsi="Cambria Math" w:cs="Cambria Math" w:eastAsia="Cambria Math"/>
          <w:spacing w:val="-1"/>
          <w:position w:val="1"/>
          <w:sz w:val="22"/>
          <w:szCs w:val="22"/>
        </w:rPr>
        <w:t>(</w:t>
      </w:r>
      <w:r>
        <w:rPr>
          <w:spacing w:val="-1"/>
          <w:sz w:val="22"/>
          <w:szCs w:val="22"/>
        </w:rPr>
        <w:t>s</w:t>
      </w:r>
      <w:r>
        <w:rPr>
          <w:rFonts w:ascii="Cambria Math" w:hAnsi="Cambria Math" w:cs="Cambria Math" w:eastAsia="Cambria Math"/>
          <w:spacing w:val="-1"/>
          <w:position w:val="1"/>
          <w:sz w:val="22"/>
          <w:szCs w:val="22"/>
        </w:rPr>
        <w:t>)</w:t>
      </w:r>
      <w:r>
        <w:rPr>
          <w:rFonts w:ascii="Cambria Math" w:hAnsi="Cambria Math" w:cs="Cambria Math" w:eastAsia="Cambria Math"/>
          <w:spacing w:val="-16"/>
          <w:position w:val="1"/>
          <w:sz w:val="22"/>
          <w:szCs w:val="22"/>
        </w:rPr>
        <w:t> </w:t>
      </w:r>
      <w:r>
        <w:rPr>
          <w:spacing w:val="-1"/>
          <w:sz w:val="22"/>
          <w:szCs w:val="22"/>
        </w:rPr>
        <w:t>=</w:t>
      </w:r>
      <w:r>
        <w:rPr>
          <w:spacing w:val="-18"/>
          <w:sz w:val="22"/>
          <w:szCs w:val="22"/>
        </w:rPr>
        <w:t> </w:t>
      </w:r>
      <w:r>
        <w:rPr>
          <w:spacing w:val="-1"/>
          <w:sz w:val="24"/>
          <w:szCs w:val="24"/>
        </w:rPr>
        <w:t>lim</w:t>
      </w:r>
      <w:r>
        <w:rPr>
          <w:spacing w:val="-25"/>
          <w:sz w:val="24"/>
          <w:szCs w:val="24"/>
        </w:rPr>
        <w:t> </w:t>
      </w:r>
      <w:r>
        <w:rPr>
          <w:rFonts w:ascii="Cambria Math" w:hAnsi="Cambria Math" w:cs="Cambria Math" w:eastAsia="Cambria Math"/>
          <w:spacing w:val="-1"/>
          <w:sz w:val="22"/>
          <w:szCs w:val="22"/>
        </w:rPr>
        <w:t>�</w:t>
      </w:r>
      <w:r>
        <w:rPr>
          <w:spacing w:val="-1"/>
          <w:sz w:val="22"/>
          <w:szCs w:val="22"/>
        </w:rPr>
        <w:t>s</w:t>
      </w:r>
      <w:r>
        <w:rPr>
          <w:spacing w:val="1"/>
          <w:sz w:val="22"/>
          <w:szCs w:val="22"/>
        </w:rPr>
        <w:t> </w:t>
      </w:r>
      <w:r>
        <w:rPr>
          <w:spacing w:val="-1"/>
          <w:position w:val="-7"/>
          <w:sz w:val="16"/>
          <w:szCs w:val="16"/>
        </w:rPr>
        <w:t>2</w:t>
      </w:r>
    </w:p>
    <w:p>
      <w:pPr>
        <w:spacing w:line="198" w:lineRule="exact" w:before="101"/>
        <w:ind w:left="47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pStyle w:val="BodyText"/>
        <w:tabs>
          <w:tab w:pos="875" w:val="left" w:leader="none"/>
        </w:tabs>
        <w:spacing w:line="118" w:lineRule="exact"/>
        <w:ind w:left="290"/>
      </w:pPr>
      <w:r>
        <w:rPr>
          <w:w w:val="100"/>
          <w:position w:val="-10"/>
          <w:u w:val="single"/>
        </w:rPr>
        <w:t> </w:t>
      </w:r>
      <w:r>
        <w:rPr>
          <w:position w:val="-10"/>
          <w:u w:val="single"/>
        </w:rPr>
        <w:t> </w:t>
      </w:r>
      <w:r>
        <w:rPr>
          <w:spacing w:val="26"/>
          <w:position w:val="-10"/>
          <w:u w:val="single"/>
        </w:rPr>
        <w:t> </w:t>
      </w:r>
      <w:r>
        <w:rPr>
          <w:position w:val="-10"/>
          <w:u w:val="single"/>
        </w:rPr>
        <w:t>1</w:t>
        <w:tab/>
        <w:t>1</w:t>
      </w:r>
      <w:r>
        <w:rPr>
          <w:spacing w:val="7"/>
          <w:position w:val="-10"/>
          <w:u w:val="single"/>
        </w:rPr>
        <w:t> </w:t>
      </w:r>
      <w:r>
        <w:rPr>
          <w:rFonts w:ascii="Cambria Math" w:hAnsi="Cambria Math" w:cs="Cambria Math" w:eastAsia="Cambria Math"/>
        </w:rPr>
        <w:t>�</w:t>
      </w:r>
      <w:r>
        <w:rPr>
          <w:rFonts w:ascii="Cambria Math" w:hAnsi="Cambria Math" w:cs="Cambria Math" w:eastAsia="Cambria Math"/>
          <w:spacing w:val="-13"/>
        </w:rPr>
        <w:t> </w:t>
      </w:r>
      <w:r>
        <w:rPr/>
        <w:t>=RC</w:t>
      </w:r>
    </w:p>
    <w:p>
      <w:pPr>
        <w:spacing w:after="0" w:line="118" w:lineRule="exact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257" w:space="40"/>
            <w:col w:w="2433" w:space="39"/>
            <w:col w:w="4841"/>
          </w:cols>
        </w:sectPr>
      </w:pPr>
    </w:p>
    <w:p>
      <w:pPr>
        <w:spacing w:before="52"/>
        <w:ind w:left="0" w:right="0" w:firstLine="0"/>
        <w:jc w:val="right"/>
        <w:rPr>
          <w:sz w:val="13"/>
        </w:rPr>
      </w:pPr>
      <w:r>
        <w:rPr/>
        <w:pict>
          <v:shape style="position:absolute;margin-left:215.028244pt;margin-top:8.616507pt;width:2.4pt;height:7.3pt;mso-position-horizontal-relative:page;mso-position-vertical-relative:paragraph;z-index:-22427136" type="#_x0000_t202" id="docshape1044" filled="false" stroked="false">
            <v:textbox inset="0,0,0,0">
              <w:txbxContent>
                <w:p>
                  <w:pPr>
                    <w:spacing w:line="146" w:lineRule="exact" w:before="0"/>
                    <w:ind w:left="0" w:right="0" w:firstLine="0"/>
                    <w:jc w:val="left"/>
                    <w:rPr>
                      <w:sz w:val="13"/>
                    </w:rPr>
                  </w:pPr>
                  <w:r>
                    <w:rPr>
                      <w:w w:val="99"/>
                      <w:sz w:val="13"/>
                    </w:rPr>
                    <w:t>s</w:t>
                  </w:r>
                </w:p>
              </w:txbxContent>
            </v:textbox>
            <w10:wrap type="none"/>
          </v:shape>
        </w:pict>
      </w:r>
      <w:r>
        <w:rPr>
          <w:sz w:val="13"/>
        </w:rPr>
        <w:t>V</w:t>
      </w:r>
      <w:r>
        <w:rPr>
          <w:position w:val="-3"/>
          <w:sz w:val="13"/>
        </w:rPr>
        <w:t>i</w:t>
      </w:r>
      <w:r>
        <w:rPr>
          <w:rFonts w:ascii="Cambria Math"/>
          <w:position w:val="1"/>
          <w:sz w:val="13"/>
        </w:rPr>
        <w:t>(</w:t>
      </w:r>
      <w:r>
        <w:rPr>
          <w:sz w:val="13"/>
        </w:rPr>
        <w:t>s</w:t>
      </w:r>
      <w:r>
        <w:rPr>
          <w:rFonts w:ascii="Cambria Math"/>
          <w:position w:val="1"/>
          <w:sz w:val="13"/>
        </w:rPr>
        <w:t>)</w:t>
      </w:r>
      <w:r>
        <w:rPr>
          <w:sz w:val="13"/>
        </w:rPr>
        <w:t>=</w:t>
      </w:r>
      <w:r>
        <w:rPr>
          <w:spacing w:val="15"/>
          <w:sz w:val="13"/>
        </w:rPr>
        <w:t> </w:t>
      </w:r>
      <w:r>
        <w:rPr>
          <w:position w:val="-5"/>
          <w:sz w:val="13"/>
        </w:rPr>
        <w:t>2</w:t>
      </w:r>
    </w:p>
    <w:p>
      <w:pPr>
        <w:spacing w:before="38"/>
        <w:ind w:left="165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5"/>
        <w:ind w:left="263"/>
      </w:pPr>
      <w:r>
        <w:rPr/>
        <w:br w:type="column"/>
      </w:r>
      <w:r>
        <w:rPr>
          <w:position w:val="20"/>
        </w:rPr>
        <w:t>s</w:t>
      </w:r>
      <w:r>
        <w:rPr>
          <w:spacing w:val="68"/>
          <w:position w:val="20"/>
        </w:rPr>
        <w:t> </w:t>
      </w:r>
      <w:r>
        <w:rPr>
          <w:position w:val="11"/>
        </w:rPr>
        <w:t>1+</w:t>
      </w:r>
      <w:r>
        <w:rPr>
          <w:spacing w:val="-19"/>
          <w:position w:val="11"/>
        </w:rPr>
        <w:t> </w:t>
      </w:r>
      <w:r>
        <w:rPr/>
        <w:t>R+sL</w:t>
      </w:r>
      <w:r>
        <w:rPr>
          <w:spacing w:val="-20"/>
        </w:rPr>
        <w:t> </w:t>
      </w:r>
      <w:r>
        <w:rPr/>
        <w:t>sC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730" w:space="40"/>
            <w:col w:w="460" w:space="39"/>
            <w:col w:w="1000" w:space="39"/>
            <w:col w:w="5302"/>
          </w:cols>
        </w:sectPr>
      </w:pPr>
    </w:p>
    <w:p>
      <w:pPr>
        <w:pStyle w:val="BodyText"/>
        <w:spacing w:before="33"/>
        <w:ind w:left="1021" w:right="1076" w:hanging="1"/>
        <w:jc w:val="both"/>
      </w:pPr>
      <w:r>
        <w:rPr/>
        <w:t>Por lo que, se trata de un sistema tipo I, con error finito ante una entrada rampa en el circuito RLC.</w:t>
      </w:r>
      <w:r>
        <w:rPr>
          <w:spacing w:val="-52"/>
        </w:rPr>
        <w:t> </w:t>
      </w:r>
      <w:r>
        <w:rPr/>
        <w:t>Sin embargo, si </w:t>
      </w:r>
      <w:r>
        <w:rPr>
          <w:i/>
        </w:rPr>
        <w:t>R</w:t>
      </w:r>
      <w:r>
        <w:rPr/>
        <w:t>=0, el error de velocidad también resultaría 0, lo cual no tiene sentido con lo anali-</w:t>
      </w:r>
      <w:r>
        <w:rPr>
          <w:spacing w:val="-52"/>
        </w:rPr>
        <w:t> </w:t>
      </w:r>
      <w:r>
        <w:rPr>
          <w:position w:val="2"/>
        </w:rPr>
        <w:t>zado previamente con ninguna de las dos entradas ensayadas. En efecto, e</w:t>
      </w:r>
      <w:r>
        <w:rPr>
          <w:sz w:val="14"/>
        </w:rPr>
        <w:t>SS </w:t>
      </w:r>
      <w:r>
        <w:rPr>
          <w:position w:val="2"/>
        </w:rPr>
        <w:t>tan solo es extrapolable</w:t>
      </w:r>
      <w:r>
        <w:rPr>
          <w:spacing w:val="-52"/>
          <w:position w:val="2"/>
        </w:rPr>
        <w:t> </w:t>
      </w:r>
      <w:r>
        <w:rPr/>
        <w:t>para el caso en el que se implementa el potenciómetro con un valor de resistencia seleccionado. De</w:t>
      </w:r>
      <w:r>
        <w:rPr>
          <w:spacing w:val="1"/>
        </w:rPr>
        <w:t> </w:t>
      </w:r>
      <w:r>
        <w:rPr/>
        <w:t>esta forma, el sistema no será críticamente estable y, matemáticamente, la parte real de los polos de</w:t>
      </w:r>
      <w:r>
        <w:rPr>
          <w:spacing w:val="1"/>
        </w:rPr>
        <w:t> </w:t>
      </w:r>
      <w:r>
        <w:rPr/>
        <w:t>la función de transferencia en lazo cerrado será estrictamente negativa. Por tanto, si se trabaja sobre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circuito</w:t>
      </w:r>
      <w:r>
        <w:rPr>
          <w:spacing w:val="-4"/>
        </w:rPr>
        <w:t> </w:t>
      </w:r>
      <w:r>
        <w:rPr/>
        <w:t>LC</w:t>
      </w:r>
      <w:r>
        <w:rPr>
          <w:spacing w:val="-2"/>
        </w:rPr>
        <w:t> </w:t>
      </w:r>
      <w:r>
        <w:rPr/>
        <w:t>(críticamente</w:t>
      </w:r>
      <w:r>
        <w:rPr>
          <w:spacing w:val="-6"/>
        </w:rPr>
        <w:t> </w:t>
      </w:r>
      <w:r>
        <w:rPr/>
        <w:t>estable)</w:t>
      </w:r>
      <w:r>
        <w:rPr>
          <w:spacing w:val="-1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puede</w:t>
      </w:r>
      <w:r>
        <w:rPr>
          <w:spacing w:val="-3"/>
        </w:rPr>
        <w:t> </w:t>
      </w:r>
      <w:r>
        <w:rPr/>
        <w:t>aplicar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teorema</w:t>
      </w:r>
      <w:r>
        <w:rPr>
          <w:spacing w:val="-4"/>
        </w:rPr>
        <w:t> </w:t>
      </w:r>
      <w:r>
        <w:rPr/>
        <w:t>del</w:t>
      </w:r>
      <w:r>
        <w:rPr>
          <w:spacing w:val="-1"/>
        </w:rPr>
        <w:t> </w:t>
      </w:r>
      <w:r>
        <w:rPr/>
        <w:t>valor</w:t>
      </w:r>
      <w:r>
        <w:rPr>
          <w:spacing w:val="-3"/>
        </w:rPr>
        <w:t> </w:t>
      </w:r>
      <w:r>
        <w:rPr/>
        <w:t>final</w:t>
      </w:r>
      <w:r>
        <w:rPr>
          <w:spacing w:val="-4"/>
        </w:rPr>
        <w:t> </w:t>
      </w:r>
      <w:r>
        <w:rPr/>
        <w:t>ya</w:t>
      </w:r>
      <w:r>
        <w:rPr>
          <w:spacing w:val="-4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tiene</w:t>
      </w:r>
      <w:r>
        <w:rPr>
          <w:spacing w:val="-1"/>
        </w:rPr>
        <w:t> </w:t>
      </w:r>
      <w:r>
        <w:rPr/>
        <w:t>una</w:t>
      </w:r>
      <w:r>
        <w:rPr>
          <w:spacing w:val="-53"/>
        </w:rPr>
        <w:t> </w:t>
      </w:r>
      <w:r>
        <w:rPr/>
        <w:t>respuesta</w:t>
      </w:r>
      <w:r>
        <w:rPr>
          <w:spacing w:val="-6"/>
        </w:rPr>
        <w:t> </w:t>
      </w:r>
      <w:r>
        <w:rPr/>
        <w:t>oscilatoria,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llega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régimen</w:t>
      </w:r>
      <w:r>
        <w:rPr>
          <w:spacing w:val="-6"/>
        </w:rPr>
        <w:t> </w:t>
      </w:r>
      <w:r>
        <w:rPr/>
        <w:t>estacionario</w:t>
      </w:r>
      <w:r>
        <w:rPr>
          <w:spacing w:val="-5"/>
        </w:rPr>
        <w:t> </w:t>
      </w:r>
      <w:r>
        <w:rPr/>
        <w:t>y,</w:t>
      </w:r>
      <w:r>
        <w:rPr>
          <w:spacing w:val="-5"/>
        </w:rPr>
        <w:t> </w:t>
      </w:r>
      <w:r>
        <w:rPr/>
        <w:t>por</w:t>
      </w:r>
      <w:r>
        <w:rPr>
          <w:spacing w:val="-3"/>
        </w:rPr>
        <w:t> </w:t>
      </w:r>
      <w:r>
        <w:rPr/>
        <w:t>tanto,</w:t>
      </w:r>
      <w:r>
        <w:rPr>
          <w:spacing w:val="-7"/>
        </w:rPr>
        <w:t> </w:t>
      </w:r>
      <w:r>
        <w:rPr/>
        <w:t>se</w:t>
      </w:r>
      <w:r>
        <w:rPr>
          <w:spacing w:val="-5"/>
        </w:rPr>
        <w:t> </w:t>
      </w:r>
      <w:r>
        <w:rPr/>
        <w:t>tiene</w:t>
      </w:r>
      <w:r>
        <w:rPr>
          <w:spacing w:val="-7"/>
        </w:rPr>
        <w:t> </w:t>
      </w:r>
      <w:r>
        <w:rPr/>
        <w:t>un</w:t>
      </w:r>
      <w:r>
        <w:rPr>
          <w:spacing w:val="-4"/>
        </w:rPr>
        <w:t> </w:t>
      </w:r>
      <w:r>
        <w:rPr/>
        <w:t>error</w:t>
      </w:r>
      <w:r>
        <w:rPr>
          <w:spacing w:val="-4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con</w:t>
      </w:r>
      <w:r>
        <w:rPr>
          <w:spacing w:val="-53"/>
        </w:rPr>
        <w:t> </w:t>
      </w:r>
      <w:r>
        <w:rPr/>
        <w:t>el tiempo.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spacing w:line="240" w:lineRule="auto" w:before="1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2"/>
        <w:ind w:left="1021" w:right="1076"/>
        <w:jc w:val="both"/>
      </w:pPr>
      <w:r>
        <w:rPr/>
        <w:pict>
          <v:group style="position:absolute;margin-left:154.3965pt;margin-top:42.609501pt;width:286.95pt;height:135.1pt;mso-position-horizontal-relative:page;mso-position-vertical-relative:paragraph;z-index:16001536" id="docshapegroup1045" coordorigin="3088,852" coordsize="5739,2702">
            <v:rect style="position:absolute;left:4812;top:1923;width:615;height:526" id="docshape1046" filled="false" stroked="true" strokeweight=".624673pt" strokecolor="#000000">
              <v:stroke dashstyle="solid"/>
            </v:rect>
            <v:shape style="position:absolute;left:3648;top:2083;width:274;height:274" type="#_x0000_t75" id="docshape1047" stroked="false">
              <v:imagedata r:id="rId213" o:title=""/>
            </v:shape>
            <v:line style="position:absolute" from="3914,2220" to="4725,2220" stroked="true" strokeweight=".998475pt" strokecolor="#000000">
              <v:stroke dashstyle="solid"/>
            </v:line>
            <v:shape style="position:absolute;left:4712;top:2170;width:101;height:100" id="docshape1048" coordorigin="4712,2170" coordsize="101,100" path="m4712,2270l4712,2170,4812,2220,4712,2270xe" filled="true" fillcolor="#000000" stroked="false">
              <v:path arrowok="t"/>
              <v:fill type="solid"/>
            </v:shape>
            <v:line style="position:absolute" from="3088,2210" to="3571,2210" stroked="true" strokeweight=".998475pt" strokecolor="#000000">
              <v:stroke dashstyle="solid"/>
            </v:line>
            <v:shape style="position:absolute;left:3558;top:2159;width:101;height:100" id="docshape1049" coordorigin="3558,2160" coordsize="101,100" path="m3558,2259l3558,2160,3658,2210,3558,2259xe" filled="true" fillcolor="#000000" stroked="false">
              <v:path arrowok="t"/>
              <v:fill type="solid"/>
            </v:shape>
            <v:line style="position:absolute" from="5432,2220" to="6070,2220" stroked="true" strokeweight=".998475pt" strokecolor="#000000">
              <v:stroke dashstyle="solid"/>
            </v:line>
            <v:shape style="position:absolute;left:6057;top:2083;width:366;height:274" type="#_x0000_t75" id="docshape1050" stroked="false">
              <v:imagedata r:id="rId214" o:title=""/>
            </v:shape>
            <v:line style="position:absolute" from="6415,2220" to="7216,2220" stroked="true" strokeweight=".998475pt" strokecolor="#000000">
              <v:stroke dashstyle="solid"/>
            </v:line>
            <v:shape style="position:absolute;left:7203;top:2170;width:101;height:100" id="docshape1051" coordorigin="7204,2170" coordsize="101,100" path="m7204,2270l7204,2170,7304,2220,7204,2270xe" filled="true" fillcolor="#000000" stroked="false">
              <v:path arrowok="t"/>
              <v:fill type="solid"/>
            </v:shape>
            <v:shape style="position:absolute;left:7218;top:858;width:710;height:1628" id="docshape1052" coordorigin="7219,858" coordsize="710,1628" path="m7313,2486l7928,2486,7928,1960,7313,1960,7313,2486xm7219,1384l7834,1384,7834,858,7219,858,7219,1384xe" filled="false" stroked="true" strokeweight=".624788pt" strokecolor="#000000">
              <v:path arrowok="t"/>
              <v:stroke dashstyle="solid"/>
            </v:shape>
            <v:line style="position:absolute" from="8505,1097" to="7934,1097" stroked="true" strokeweight=".998475pt" strokecolor="#000000">
              <v:stroke dashstyle="solid"/>
            </v:line>
            <v:shape style="position:absolute;left:7846;top:1047;width:101;height:100" id="docshape1053" coordorigin="7846,1047" coordsize="101,100" path="m7946,1147l7846,1097,7946,1047,7946,1147xe" filled="true" fillcolor="#000000" stroked="false">
              <v:path arrowok="t"/>
              <v:fill type="solid"/>
            </v:shape>
            <v:line style="position:absolute" from="8510,3210" to="8510,1097" stroked="true" strokeweight="1.000846pt" strokecolor="#000000">
              <v:stroke dashstyle="solid"/>
            </v:line>
            <v:line style="position:absolute" from="6287,1101" to="7219,1101" stroked="true" strokeweight=".998475pt" strokecolor="#000000">
              <v:stroke dashstyle="solid"/>
            </v:line>
            <v:line style="position:absolute" from="6287,1104" to="6287,2005" stroked="true" strokeweight="1.000846pt" strokecolor="#000000">
              <v:stroke dashstyle="solid"/>
            </v:line>
            <v:shape style="position:absolute;left:6236;top:1992;width:101;height:100" id="docshape1054" coordorigin="6236,1992" coordsize="101,100" path="m6287,2092l6236,1992,6337,1992,6287,2092xe" filled="true" fillcolor="#000000" stroked="false">
              <v:path arrowok="t"/>
              <v:fill type="solid"/>
            </v:shape>
            <v:line style="position:absolute" from="8514,3215" to="6524,3215" stroked="true" strokeweight=".998475pt" strokecolor="#000000">
              <v:stroke dashstyle="solid"/>
            </v:line>
            <v:rect style="position:absolute;left:5816;top:2915;width:615;height:633" id="docshape1055" filled="false" stroked="true" strokeweight=".624808pt" strokecolor="#000000">
              <v:stroke dashstyle="solid"/>
            </v:rect>
            <v:shape style="position:absolute;left:6436;top:3164;width:101;height:100" id="docshape1056" coordorigin="6436,3165" coordsize="101,100" path="m6536,3265l6436,3215,6536,3165,6536,3265xe" filled="true" fillcolor="#000000" stroked="false">
              <v:path arrowok="t"/>
              <v:fill type="solid"/>
            </v:shape>
            <v:line style="position:absolute" from="3785,3224" to="3785,2436" stroked="true" strokeweight="1.000846pt" strokecolor="#000000">
              <v:stroke dashstyle="solid"/>
            </v:line>
            <v:shape style="position:absolute;left:3735;top:2348;width:101;height:100" id="docshape1057" coordorigin="3735,2348" coordsize="101,100" path="m3835,2448l3735,2448,3785,2348,3835,2448xe" filled="true" fillcolor="#000000" stroked="false">
              <v:path arrowok="t"/>
              <v:fill type="solid"/>
            </v:shape>
            <v:line style="position:absolute" from="3781,3224" to="5811,3224" stroked="true" strokeweight=".998475pt" strokecolor="#000000">
              <v:stroke dashstyle="solid"/>
            </v:line>
            <v:line style="position:absolute" from="7938,2229" to="8739,2229" stroked="true" strokeweight=".998475pt" strokecolor="#000000">
              <v:stroke dashstyle="solid"/>
            </v:line>
            <v:shape style="position:absolute;left:8726;top:2179;width:101;height:100" id="docshape1058" coordorigin="8726,2179" coordsize="101,100" path="m8726,2279l8726,2179,8827,2229,8726,2279xe" filled="true" fillcolor="#000000" stroked="false">
              <v:path arrowok="t"/>
              <v:fill type="solid"/>
            </v:shape>
            <v:line style="position:absolute" from="5867,3227" to="6375,3227" stroked="true" strokeweight=".493284pt" strokecolor="#000000">
              <v:stroke dashstyle="solid"/>
            </v:line>
            <v:shape style="position:absolute;left:7318;top:988;width:474;height:235" type="#_x0000_t202" id="docshape105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H</w:t>
                    </w:r>
                    <w:r>
                      <w:rPr>
                        <w:rFonts w:ascii="Times New Roman"/>
                        <w:spacing w:val="-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/>
                        <w:spacing w:val="-1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3556;top:1943;width:148;height:554" type="#_x0000_t202" id="docshape1060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+</w:t>
                    </w:r>
                  </w:p>
                  <w:p>
                    <w:pPr>
                      <w:spacing w:line="240" w:lineRule="exact" w:before="109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4897;top:2077;width:474;height:235" type="#_x0000_t202" id="docshape106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spacing w:val="-1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imes New Roman"/>
                        <w:spacing w:val="-1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6038;top:1924;width:475;height:224" type="#_x0000_t202" id="docshape1062" filled="false" stroked="false">
              <v:textbox inset="0,0,0,0">
                <w:txbxContent>
                  <w:p>
                    <w:pPr>
                      <w:tabs>
                        <w:tab w:pos="354" w:val="left" w:leader="none"/>
                      </w:tabs>
                      <w:spacing w:line="223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position w:val="-1"/>
                        <w:sz w:val="20"/>
                      </w:rPr>
                      <w:t>+</w:t>
                      <w:tab/>
                    </w:r>
                    <w:r>
                      <w:rPr>
                        <w:rFonts w:ascii="Calibri"/>
                        <w:sz w:val="20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403;top:2101;width:474;height:235" type="#_x0000_t202" id="docshape106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pacing w:val="-1"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spacing w:val="-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/>
                        <w:spacing w:val="-1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877;top:2892;width:509;height:616" type="#_x0000_t202" id="docshape1064" filled="false" stroked="false">
              <v:textbox inset="0,0,0,0">
                <w:txbxContent>
                  <w:p>
                    <w:pPr>
                      <w:spacing w:line="230" w:lineRule="auto" w:before="17"/>
                      <w:ind w:left="0" w:right="0" w:firstLine="6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</w:rPr>
                      <w:t>H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53"/>
                        <w:w w:val="90"/>
                        <w:sz w:val="25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G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9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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En primer lugar, se requiere obtener la función de transferencia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 aplicando el álgebra de</w:t>
      </w:r>
      <w:r>
        <w:rPr>
          <w:spacing w:val="1"/>
        </w:rPr>
        <w:t> </w:t>
      </w:r>
      <w:r>
        <w:rPr/>
        <w:t>bloques.</w:t>
      </w:r>
      <w:r>
        <w:rPr>
          <w:spacing w:val="-7"/>
        </w:rPr>
        <w:t> </w:t>
      </w:r>
      <w:r>
        <w:rPr/>
        <w:t>Inicialmente,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desplaza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punto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/>
        <w:t>bifurcación</w:t>
      </w:r>
      <w:r>
        <w:rPr>
          <w:spacing w:val="-5"/>
        </w:rPr>
        <w:t> </w:t>
      </w:r>
      <w:r>
        <w:rPr/>
        <w:t>central</w:t>
      </w:r>
      <w:r>
        <w:rPr>
          <w:spacing w:val="-6"/>
        </w:rPr>
        <w:t> </w:t>
      </w:r>
      <w:r>
        <w:rPr/>
        <w:t>hacia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derecha</w:t>
      </w:r>
      <w:r>
        <w:rPr>
          <w:spacing w:val="-5"/>
        </w:rPr>
        <w:t> </w:t>
      </w:r>
      <w:r>
        <w:rPr/>
        <w:t>(regla</w:t>
      </w:r>
      <w:r>
        <w:rPr>
          <w:spacing w:val="-5"/>
        </w:rPr>
        <w:t> </w:t>
      </w:r>
      <w:r>
        <w:rPr/>
        <w:t>nº4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álge-</w:t>
      </w:r>
      <w:r>
        <w:rPr>
          <w:spacing w:val="-53"/>
        </w:rPr>
        <w:t> </w:t>
      </w:r>
      <w:r>
        <w:rPr/>
        <w:t>bra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bloques):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92"/>
        <w:ind w:left="0" w:right="38" w:firstLine="0"/>
        <w:jc w:val="right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>R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before="144"/>
        <w:ind w:left="1987" w:right="2056" w:firstLine="0"/>
        <w:jc w:val="center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i/>
          <w:sz w:val="20"/>
        </w:rPr>
        <w:t>Y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after="0"/>
        <w:jc w:val="center"/>
        <w:rPr>
          <w:rFonts w:ascii="Times New Roman"/>
          <w:sz w:val="20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2379" w:space="3824"/>
            <w:col w:w="4407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spacing w:after="0"/>
        <w:rPr>
          <w:rFonts w:ascii="Times New Roman"/>
          <w:sz w:val="27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100"/>
        <w:ind w:left="1021" w:right="0" w:firstLine="0"/>
        <w:jc w:val="left"/>
        <w:rPr>
          <w:sz w:val="22"/>
        </w:rPr>
      </w:pPr>
      <w:r>
        <w:rPr/>
        <w:pict>
          <v:group style="position:absolute;margin-left:162.940857pt;margin-top:23.174618pt;width:269.850pt;height:83.25pt;mso-position-horizontal-relative:page;mso-position-vertical-relative:paragraph;z-index:16002048" id="docshapegroup1065" coordorigin="3259,463" coordsize="5397,1665">
            <v:rect style="position:absolute;left:4990;top:496;width:618;height:527" id="docshape1066" filled="false" stroked="true" strokeweight=".62612pt" strokecolor="#000000">
              <v:stroke dashstyle="solid"/>
            </v:rect>
            <v:shape style="position:absolute;left:3821;top:657;width:275;height:274" type="#_x0000_t75" id="docshape1067" stroked="false">
              <v:imagedata r:id="rId215" o:title=""/>
            </v:shape>
            <v:line style="position:absolute" from="4088,794" to="4903,794" stroked="true" strokeweight=".999229pt" strokecolor="#000000">
              <v:stroke dashstyle="solid"/>
            </v:line>
            <v:shape style="position:absolute;left:4890;top:744;width:101;height:100" id="docshape1068" coordorigin="4890,744" coordsize="101,100" path="m4890,844l4890,744,4991,794,4890,844xe" filled="true" fillcolor="#000000" stroked="false">
              <v:path arrowok="t"/>
              <v:fill type="solid"/>
            </v:shape>
            <v:line style="position:absolute" from="3259,783" to="3744,783" stroked="true" strokeweight=".999229pt" strokecolor="#000000">
              <v:stroke dashstyle="solid"/>
            </v:line>
            <v:shape style="position:absolute;left:3731;top:733;width:101;height:100" id="docshape1069" coordorigin="3731,733" coordsize="101,100" path="m3731,833l3731,733,3832,783,3731,833xe" filled="true" fillcolor="#000000" stroked="false">
              <v:path arrowok="t"/>
              <v:fill type="solid"/>
            </v:shape>
            <v:line style="position:absolute" from="5613,794" to="6255,794" stroked="true" strokeweight=".999229pt" strokecolor="#000000">
              <v:stroke dashstyle="solid"/>
            </v:line>
            <v:shape style="position:absolute;left:6242;top:744;width:101;height:100" id="docshape1070" coordorigin="6242,744" coordsize="101,100" path="m6242,844l6242,744,6343,794,6242,844xe" filled="true" fillcolor="#000000" stroked="false">
              <v:path arrowok="t"/>
              <v:fill type="solid"/>
            </v:shape>
            <v:line style="position:absolute" from="3959,1799" to="3959,1010" stroked="true" strokeweight="1.005326pt" strokecolor="#000000">
              <v:stroke dashstyle="solid"/>
            </v:line>
            <v:shape style="position:absolute;left:3908;top:922;width:101;height:100" id="docshape1071" coordorigin="3909,922" coordsize="101,100" path="m4009,1022l3909,1022,3959,922,4009,1022xe" filled="true" fillcolor="#000000" stroked="false">
              <v:path arrowok="t"/>
              <v:fill type="solid"/>
            </v:shape>
            <v:rect style="position:absolute;left:5705;top:1489;width:618;height:633" id="docshape1072" filled="false" stroked="true" strokeweight=".626469pt" strokecolor="#000000">
              <v:stroke dashstyle="solid"/>
            </v:rect>
            <v:line style="position:absolute" from="8173,1789" to="6416,1789" stroked="true" strokeweight=".999229pt" strokecolor="#000000">
              <v:stroke dashstyle="solid"/>
            </v:line>
            <v:shape style="position:absolute;left:6328;top:1739;width:101;height:100" id="docshape1073" coordorigin="6328,1739" coordsize="101,100" path="m6429,1839l6328,1789,6429,1739,6429,1839xe" filled="true" fillcolor="#000000" stroked="false">
              <v:path arrowok="t"/>
              <v:fill type="solid"/>
            </v:shape>
            <v:line style="position:absolute" from="3955,1799" to="5702,1799" stroked="true" strokeweight=".999229pt" strokecolor="#000000">
              <v:stroke dashstyle="solid"/>
            </v:line>
            <v:line style="position:absolute" from="7762,803" to="8567,803" stroked="true" strokeweight=".999229pt" strokecolor="#000000">
              <v:stroke dashstyle="solid"/>
            </v:line>
            <v:shape style="position:absolute;left:8554;top:753;width:101;height:100" id="docshape1074" coordorigin="8554,753" coordsize="101,100" path="m8554,853l8554,753,8655,803,8554,853xe" filled="true" fillcolor="#000000" stroked="false">
              <v:path arrowok="t"/>
              <v:fill type="solid"/>
            </v:shape>
            <v:line style="position:absolute" from="5756,1802" to="6267,1802" stroked="true" strokeweight=".493656pt" strokecolor="#000000">
              <v:stroke dashstyle="solid"/>
            </v:line>
            <v:line style="position:absolute" from="6393,793" to="7681,793" stroked="true" strokeweight=".493502pt" strokecolor="#000000">
              <v:stroke dashstyle="solid"/>
            </v:line>
            <v:line style="position:absolute" from="8178,1792" to="8178,810" stroked="true" strokeweight="1.005326pt" strokecolor="#000000">
              <v:stroke dashstyle="solid"/>
            </v:line>
            <v:shape style="position:absolute;left:3729;top:516;width:149;height:554" type="#_x0000_t202" id="docshape1075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+</w:t>
                    </w:r>
                  </w:p>
                  <w:p>
                    <w:pPr>
                      <w:spacing w:line="240" w:lineRule="exact" w:before="110"/>
                      <w:ind w:left="66" w:right="0" w:firstLine="0"/>
                      <w:jc w:val="lef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w w:val="100"/>
                        <w:sz w:val="20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5076;top:651;width:476;height:235" type="#_x0000_t202" id="docshape1076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i/>
                        <w:sz w:val="20"/>
                      </w:rPr>
                      <w:t>G</w:t>
                    </w:r>
                    <w:r>
                      <w:rPr>
                        <w:rFonts w:ascii="Times New Roman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imes New Roman"/>
                        <w:spacing w:val="-18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(</w:t>
                    </w:r>
                    <w:r>
                      <w:rPr>
                        <w:rFonts w:ascii="Times New Roman"/>
                        <w:i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Times New Roman"/>
                        <w:sz w:val="20"/>
                        <w:vertAlign w:val="baseline"/>
                      </w:rPr>
                      <w:t>)</w:t>
                    </w:r>
                  </w:p>
                </w:txbxContent>
              </v:textbox>
              <w10:wrap type="none"/>
            </v:shape>
            <v:shape style="position:absolute;left:5767;top:1466;width:511;height:617" type="#_x0000_t202" id="docshape1077" filled="false" stroked="false">
              <v:textbox inset="0,0,0,0">
                <w:txbxContent>
                  <w:p>
                    <w:pPr>
                      <w:spacing w:line="230" w:lineRule="auto" w:before="18"/>
                      <w:ind w:left="0" w:right="0" w:firstLine="6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</w:rPr>
                      <w:t>H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2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53"/>
                        <w:w w:val="90"/>
                        <w:sz w:val="25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G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10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w w:val="90"/>
                        <w:sz w:val="25"/>
                        <w:vertAlign w:val="baseline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6339;top:469;width:1411;height:685" type="#_x0000_t202" id="docshape1078" filled="false" stroked="true" strokeweight=".625251pt" strokecolor="#000000">
              <v:textbox inset="0,0,0,0">
                <w:txbxContent>
                  <w:p>
                    <w:pPr>
                      <w:spacing w:line="289" w:lineRule="exact" w:before="0"/>
                      <w:ind w:left="29" w:right="46" w:firstLine="0"/>
                      <w:jc w:val="center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</w:rPr>
                      <w:t>G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-3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</w:t>
                    </w:r>
                  </w:p>
                  <w:p>
                    <w:pPr>
                      <w:spacing w:line="300" w:lineRule="exact" w:before="0"/>
                      <w:ind w:left="29" w:right="58" w:firstLine="0"/>
                      <w:jc w:val="center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19"/>
                        <w:w w:val="90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position w:val="1"/>
                        <w:sz w:val="20"/>
                      </w:rPr>
                      <w:t></w:t>
                    </w:r>
                    <w:r>
                      <w:rPr>
                        <w:rFonts w:ascii="Times New Roman" w:hAnsi="Times New Roman"/>
                        <w:spacing w:val="-6"/>
                        <w:w w:val="90"/>
                        <w:position w:val="1"/>
                        <w:sz w:val="20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</w:rPr>
                      <w:t>G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5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16"/>
                        <w:w w:val="90"/>
                        <w:sz w:val="25"/>
                        <w:vertAlign w:val="baseline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90"/>
                        <w:position w:val="1"/>
                        <w:sz w:val="20"/>
                        <w:vertAlign w:val="baseline"/>
                      </w:rPr>
                      <w:t>H</w:t>
                    </w:r>
                    <w:r>
                      <w:rPr>
                        <w:rFonts w:ascii="Times New Roman" w:hAnsi="Times New Roman"/>
                        <w:w w:val="90"/>
                        <w:position w:val="1"/>
                        <w:sz w:val="20"/>
                        <w:vertAlign w:val="subscript"/>
                      </w:rPr>
                      <w:t>2</w:t>
                    </w:r>
                    <w:r>
                      <w:rPr>
                        <w:rFonts w:ascii="Times New Roman" w:hAnsi="Times New Roman"/>
                        <w:spacing w:val="4"/>
                        <w:w w:val="90"/>
                        <w:position w:val="1"/>
                        <w:sz w:val="20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0"/>
                        <w:w w:val="90"/>
                        <w:position w:val="1"/>
                        <w:sz w:val="20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spacing w:val="10"/>
                        <w:w w:val="90"/>
                        <w:sz w:val="25"/>
                        <w:vertAlign w:val="baseline"/>
                      </w:rPr>
                      <w:t>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position w:val="2"/>
          <w:sz w:val="22"/>
        </w:rPr>
        <w:t>Ahora,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aplica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feedback</w:t>
      </w:r>
      <w:r>
        <w:rPr>
          <w:i/>
          <w:spacing w:val="-1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H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):</w:t>
      </w:r>
    </w:p>
    <w:p>
      <w:pPr>
        <w:pStyle w:val="BodyText"/>
        <w:spacing w:before="10"/>
        <w:rPr>
          <w:sz w:val="25"/>
        </w:rPr>
      </w:pPr>
    </w:p>
    <w:p>
      <w:pPr>
        <w:spacing w:before="0"/>
        <w:ind w:left="2156" w:right="2159" w:firstLine="0"/>
        <w:jc w:val="center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>R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line="240" w:lineRule="auto" w:before="0"/>
        <w:rPr>
          <w:rFonts w:ascii="Times New Roman"/>
          <w:sz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rPr>
          <w:rFonts w:ascii="Times New Roman"/>
        </w:rPr>
      </w:pPr>
    </w:p>
    <w:p>
      <w:pPr>
        <w:spacing w:before="185"/>
        <w:ind w:left="1021" w:right="0" w:firstLine="0"/>
        <w:jc w:val="left"/>
        <w:rPr>
          <w:rFonts w:ascii="Times New Roman"/>
          <w:sz w:val="20"/>
        </w:rPr>
      </w:pPr>
      <w:r>
        <w:rPr>
          <w:rFonts w:ascii="Times New Roman"/>
          <w:i/>
          <w:sz w:val="20"/>
        </w:rPr>
        <w:t>Y</w:t>
      </w:r>
      <w:r>
        <w:rPr>
          <w:rFonts w:ascii="Times New Roman"/>
          <w:sz w:val="20"/>
        </w:rPr>
        <w:t>(</w:t>
      </w:r>
      <w:r>
        <w:rPr>
          <w:rFonts w:ascii="Times New Roman"/>
          <w:i/>
          <w:sz w:val="20"/>
        </w:rPr>
        <w:t>s</w:t>
      </w:r>
      <w:r>
        <w:rPr>
          <w:rFonts w:ascii="Times New Roman"/>
          <w:sz w:val="20"/>
        </w:rPr>
        <w:t>)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689" w:space="2326"/>
            <w:col w:w="3595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</w:p>
    <w:p>
      <w:pPr>
        <w:pStyle w:val="BodyText"/>
        <w:spacing w:before="101"/>
        <w:ind w:left="1021" w:right="1061"/>
      </w:pPr>
      <w:r>
        <w:rPr/>
        <w:pict>
          <v:shape style="position:absolute;margin-left:231.491241pt;margin-top:37.8493pt;width:135.65pt;height:34.8pt;mso-position-horizontal-relative:page;mso-position-vertical-relative:paragraph;z-index:-22427648" type="#_x0000_t202" id="docshape1079" filled="false" stroked="true" strokeweight=".634597pt" strokecolor="#000000">
            <v:textbox inset="0,0,0,0">
              <w:txbxContent>
                <w:p>
                  <w:pPr>
                    <w:spacing w:line="307" w:lineRule="exact" w:before="0"/>
                    <w:ind w:left="83" w:right="76" w:firstLine="0"/>
                    <w:jc w:val="center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Times New Roman" w:hAnsi="Times New Roman"/>
                      <w:i/>
                      <w:w w:val="90"/>
                      <w:position w:val="1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spacing w:val="-11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0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0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0"/>
                      <w:w w:val="90"/>
                      <w:sz w:val="26"/>
                      <w:vertAlign w:val="baseline"/>
                    </w:rPr>
                    <w:t></w:t>
                  </w:r>
                  <w:r>
                    <w:rPr>
                      <w:rFonts w:ascii="Times New Roman" w:hAnsi="Times New Roman"/>
                      <w:i/>
                      <w:spacing w:val="10"/>
                      <w:w w:val="90"/>
                      <w:position w:val="1"/>
                      <w:sz w:val="20"/>
                      <w:vertAlign w:val="baseline"/>
                    </w:rPr>
                    <w:t>G</w:t>
                  </w:r>
                  <w:r>
                    <w:rPr>
                      <w:rFonts w:ascii="Times New Roman" w:hAnsi="Times New Roman"/>
                      <w:spacing w:val="10"/>
                      <w:w w:val="90"/>
                      <w:position w:val="1"/>
                      <w:sz w:val="20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0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0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0"/>
                      <w:w w:val="90"/>
                      <w:sz w:val="26"/>
                      <w:vertAlign w:val="baseline"/>
                    </w:rPr>
                    <w:t></w:t>
                  </w:r>
                </w:p>
                <w:p>
                  <w:pPr>
                    <w:spacing w:line="308" w:lineRule="exact" w:before="0"/>
                    <w:ind w:left="83" w:right="85" w:firstLine="0"/>
                    <w:jc w:val="center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</w:rPr>
                    <w:t>1</w:t>
                  </w:r>
                  <w:r>
                    <w:rPr>
                      <w:rFonts w:ascii="Times New Roman" w:hAnsi="Times New Roman"/>
                      <w:spacing w:val="-19"/>
                      <w:w w:val="90"/>
                      <w:position w:val="1"/>
                      <w:sz w:val="20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1"/>
                      <w:sz w:val="20"/>
                    </w:rPr>
                    <w:t></w:t>
                  </w:r>
                  <w:r>
                    <w:rPr>
                      <w:rFonts w:ascii="Times New Roman" w:hAnsi="Times New Roman"/>
                      <w:spacing w:val="-4"/>
                      <w:w w:val="90"/>
                      <w:position w:val="1"/>
                      <w:sz w:val="20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position w:val="1"/>
                      <w:sz w:val="20"/>
                    </w:rPr>
                    <w:t>G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/>
                      <w:spacing w:val="5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</w:t>
                  </w:r>
                  <w:r>
                    <w:rPr>
                      <w:rFonts w:ascii="Times New Roman" w:hAnsi="Times New Roman"/>
                      <w:spacing w:val="-18"/>
                      <w:w w:val="90"/>
                      <w:sz w:val="26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position w:val="1"/>
                      <w:sz w:val="20"/>
                      <w:vertAlign w:val="baseline"/>
                    </w:rPr>
                    <w:t>H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subscript"/>
                    </w:rPr>
                    <w:t>2</w:t>
                  </w:r>
                  <w:r>
                    <w:rPr>
                      <w:rFonts w:ascii="Times New Roman" w:hAnsi="Times New Roman"/>
                      <w:spacing w:val="5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</w:t>
                  </w:r>
                  <w:r>
                    <w:rPr>
                      <w:rFonts w:ascii="Times New Roman" w:hAnsi="Times New Roman"/>
                      <w:spacing w:val="-12"/>
                      <w:w w:val="90"/>
                      <w:sz w:val="26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w w:val="90"/>
                      <w:position w:val="1"/>
                      <w:sz w:val="20"/>
                      <w:vertAlign w:val="baseline"/>
                    </w:rPr>
                    <w:t></w:t>
                  </w:r>
                  <w:r>
                    <w:rPr>
                      <w:rFonts w:ascii="Times New Roman" w:hAnsi="Times New Roman"/>
                      <w:spacing w:val="-3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position w:val="1"/>
                      <w:sz w:val="20"/>
                      <w:vertAlign w:val="baseline"/>
                    </w:rPr>
                    <w:t>G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spacing w:val="-6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</w:t>
                  </w:r>
                  <w:r>
                    <w:rPr>
                      <w:rFonts w:ascii="Times New Roman" w:hAnsi="Times New Roman"/>
                      <w:spacing w:val="-18"/>
                      <w:w w:val="90"/>
                      <w:sz w:val="26"/>
                      <w:vertAlign w:val="baseline"/>
                    </w:rPr>
                    <w:t> </w:t>
                  </w:r>
                  <w:r>
                    <w:rPr>
                      <w:rFonts w:ascii="Times New Roman" w:hAnsi="Times New Roman"/>
                      <w:i/>
                      <w:w w:val="90"/>
                      <w:position w:val="1"/>
                      <w:sz w:val="20"/>
                      <w:vertAlign w:val="baseline"/>
                    </w:rPr>
                    <w:t>H</w:t>
                  </w:r>
                  <w:r>
                    <w:rPr>
                      <w:rFonts w:ascii="Times New Roman" w:hAnsi="Times New Roman"/>
                      <w:w w:val="90"/>
                      <w:position w:val="1"/>
                      <w:sz w:val="20"/>
                      <w:vertAlign w:val="subscript"/>
                    </w:rPr>
                    <w:t>1</w:t>
                  </w:r>
                  <w:r>
                    <w:rPr>
                      <w:rFonts w:ascii="Times New Roman" w:hAnsi="Times New Roman"/>
                      <w:spacing w:val="-6"/>
                      <w:w w:val="90"/>
                      <w:position w:val="1"/>
                      <w:sz w:val="20"/>
                      <w:vertAlign w:val="baseline"/>
                    </w:rPr>
                    <w:t> 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</w:t>
                  </w:r>
                  <w:r>
                    <w:rPr>
                      <w:rFonts w:ascii="Times New Roman" w:hAnsi="Times New Roman"/>
                      <w:i/>
                      <w:spacing w:val="11"/>
                      <w:w w:val="90"/>
                      <w:position w:val="1"/>
                      <w:sz w:val="20"/>
                      <w:vertAlign w:val="baseline"/>
                    </w:rPr>
                    <w:t>s</w:t>
                  </w:r>
                  <w:r>
                    <w:rPr>
                      <w:rFonts w:ascii="Symbol" w:hAnsi="Symbol"/>
                      <w:spacing w:val="11"/>
                      <w:w w:val="90"/>
                      <w:sz w:val="26"/>
                      <w:vertAlign w:val="baseline"/>
                    </w:rPr>
                    <w:t>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Finalmente,</w:t>
      </w:r>
      <w:r>
        <w:rPr>
          <w:spacing w:val="7"/>
        </w:rPr>
        <w:t> </w:t>
      </w:r>
      <w:r>
        <w:rPr/>
        <w:t>se</w:t>
      </w:r>
      <w:r>
        <w:rPr>
          <w:spacing w:val="10"/>
        </w:rPr>
        <w:t> </w:t>
      </w:r>
      <w:r>
        <w:rPr/>
        <w:t>vuelve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aplicar</w:t>
      </w:r>
      <w:r>
        <w:rPr>
          <w:spacing w:val="11"/>
        </w:rPr>
        <w:t> </w:t>
      </w:r>
      <w:r>
        <w:rPr/>
        <w:t>la</w:t>
      </w:r>
      <w:r>
        <w:rPr>
          <w:spacing w:val="9"/>
        </w:rPr>
        <w:t> </w:t>
      </w:r>
      <w:r>
        <w:rPr/>
        <w:t>regla</w:t>
      </w:r>
      <w:r>
        <w:rPr>
          <w:spacing w:val="10"/>
        </w:rPr>
        <w:t> </w:t>
      </w:r>
      <w:r>
        <w:rPr/>
        <w:t>nº6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álgebra</w:t>
      </w:r>
      <w:r>
        <w:rPr>
          <w:spacing w:val="10"/>
        </w:rPr>
        <w:t> </w:t>
      </w:r>
      <w:r>
        <w:rPr/>
        <w:t>de</w:t>
      </w:r>
      <w:r>
        <w:rPr>
          <w:spacing w:val="9"/>
        </w:rPr>
        <w:t> </w:t>
      </w:r>
      <w:r>
        <w:rPr/>
        <w:t>bloques,</w:t>
      </w:r>
      <w:r>
        <w:rPr>
          <w:spacing w:val="10"/>
        </w:rPr>
        <w:t> </w:t>
      </w:r>
      <w:r>
        <w:rPr/>
        <w:t>tras</w:t>
      </w:r>
      <w:r>
        <w:rPr>
          <w:spacing w:val="12"/>
        </w:rPr>
        <w:t> </w:t>
      </w:r>
      <w:r>
        <w:rPr/>
        <w:t>asociar</w:t>
      </w:r>
      <w:r>
        <w:rPr>
          <w:spacing w:val="11"/>
        </w:rPr>
        <w:t> </w:t>
      </w:r>
      <w:r>
        <w:rPr/>
        <w:t>en</w:t>
      </w:r>
      <w:r>
        <w:rPr>
          <w:spacing w:val="8"/>
        </w:rPr>
        <w:t> </w:t>
      </w:r>
      <w:r>
        <w:rPr/>
        <w:t>serie</w:t>
      </w:r>
      <w:r>
        <w:rPr>
          <w:spacing w:val="9"/>
        </w:rPr>
        <w:t> </w:t>
      </w:r>
      <w:r>
        <w:rPr/>
        <w:t>(cascada)</w:t>
      </w:r>
      <w:r>
        <w:rPr>
          <w:spacing w:val="13"/>
        </w:rPr>
        <w:t> </w:t>
      </w:r>
      <w:r>
        <w:rPr/>
        <w:t>el</w:t>
      </w:r>
      <w:r>
        <w:rPr>
          <w:spacing w:val="-52"/>
        </w:rPr>
        <w:t> </w:t>
      </w:r>
      <w:r>
        <w:rPr>
          <w:position w:val="2"/>
        </w:rPr>
        <w:t>resultado</w:t>
      </w:r>
      <w:r>
        <w:rPr>
          <w:spacing w:val="-4"/>
          <w:position w:val="2"/>
        </w:rPr>
        <w:t> </w:t>
      </w:r>
      <w:r>
        <w:rPr>
          <w:position w:val="2"/>
        </w:rPr>
        <w:t>previo con</w:t>
      </w:r>
      <w:r>
        <w:rPr>
          <w:spacing w:val="-2"/>
          <w:position w:val="2"/>
        </w:rPr>
        <w:t> </w:t>
      </w:r>
      <w:r>
        <w:rPr>
          <w:i/>
          <w:position w:val="2"/>
        </w:rPr>
        <w:t>G</w:t>
      </w:r>
      <w:r>
        <w:rPr>
          <w:sz w:val="14"/>
        </w:rPr>
        <w:t>1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).</w:t>
      </w:r>
      <w:r>
        <w:rPr>
          <w:spacing w:val="-3"/>
          <w:position w:val="2"/>
        </w:rPr>
        <w:t> </w:t>
      </w:r>
      <w:r>
        <w:rPr>
          <w:position w:val="2"/>
        </w:rPr>
        <w:t>El</w:t>
      </w:r>
      <w:r>
        <w:rPr>
          <w:spacing w:val="-1"/>
          <w:position w:val="2"/>
        </w:rPr>
        <w:t> </w:t>
      </w:r>
      <w:r>
        <w:rPr>
          <w:position w:val="2"/>
        </w:rPr>
        <w:t>resultado</w:t>
      </w:r>
      <w:r>
        <w:rPr>
          <w:spacing w:val="-3"/>
          <w:position w:val="2"/>
        </w:rPr>
        <w:t> </w:t>
      </w:r>
      <w:r>
        <w:rPr>
          <w:position w:val="2"/>
        </w:rPr>
        <w:t>final</w:t>
      </w:r>
      <w:r>
        <w:rPr>
          <w:spacing w:val="-1"/>
          <w:position w:val="2"/>
        </w:rPr>
        <w:t> </w:t>
      </w:r>
      <w:r>
        <w:rPr>
          <w:position w:val="2"/>
        </w:rPr>
        <w:t>es:</w:t>
      </w:r>
    </w:p>
    <w:p>
      <w:pPr>
        <w:pStyle w:val="BodyText"/>
        <w:rPr>
          <w:sz w:val="34"/>
        </w:rPr>
      </w:pPr>
    </w:p>
    <w:p>
      <w:pPr>
        <w:tabs>
          <w:tab w:pos="4654" w:val="left" w:leader="none"/>
        </w:tabs>
        <w:spacing w:before="0"/>
        <w:ind w:left="0" w:right="74" w:firstLine="0"/>
        <w:jc w:val="center"/>
        <w:rPr>
          <w:rFonts w:ascii="Times New Roman"/>
          <w:sz w:val="20"/>
        </w:rPr>
      </w:pPr>
      <w:r>
        <w:rPr/>
        <w:pict>
          <v:group style="position:absolute;margin-left:193.762299pt;margin-top:3.936352pt;width:37.25pt;height:5.1pt;mso-position-horizontal-relative:page;mso-position-vertical-relative:paragraph;z-index:-22429184" id="docshapegroup1080" coordorigin="3875,79" coordsize="745,102">
            <v:line style="position:absolute" from="3875,129" to="4530,129" stroked="true" strokeweight="1.014691pt" strokecolor="#000000">
              <v:stroke dashstyle="solid"/>
            </v:line>
            <v:shape style="position:absolute;left:4516;top:78;width:103;height:102" id="docshape1081" coordorigin="4517,79" coordsize="103,102" path="m4517,180l4517,79,4619,129,4517,18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7.60083pt;margin-top:4.233591pt;width:35.25pt;height:5.1pt;mso-position-horizontal-relative:page;mso-position-vertical-relative:paragraph;z-index:-22428672" id="docshapegroup1082" coordorigin="7352,85" coordsize="705,102">
            <v:line style="position:absolute" from="7352,135" to="7967,135" stroked="true" strokeweight="1.014691pt" strokecolor="#000000">
              <v:stroke dashstyle="solid"/>
            </v:line>
            <v:shape style="position:absolute;left:7953;top:84;width:103;height:102" id="docshape1083" coordorigin="7954,85" coordsize="103,102" path="m7954,186l7954,85,8056,135,7954,186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2428160" from="237.001083pt,6.125668pt" to="362.179423pt,6.125668pt" stroked="true" strokeweight=".500555pt" strokecolor="#000000">
            <v:stroke dashstyle="solid"/>
            <w10:wrap type="none"/>
          </v:line>
        </w:pict>
      </w:r>
      <w:r>
        <w:rPr>
          <w:rFonts w:ascii="Times New Roman"/>
          <w:i/>
          <w:w w:val="105"/>
          <w:sz w:val="20"/>
        </w:rPr>
        <w:t>R</w:t>
      </w:r>
      <w:r>
        <w:rPr>
          <w:rFonts w:ascii="Times New Roman"/>
          <w:w w:val="105"/>
          <w:sz w:val="20"/>
        </w:rPr>
        <w:t>(</w:t>
      </w:r>
      <w:r>
        <w:rPr>
          <w:rFonts w:ascii="Times New Roman"/>
          <w:i/>
          <w:w w:val="105"/>
          <w:sz w:val="20"/>
        </w:rPr>
        <w:t>s</w:t>
      </w:r>
      <w:r>
        <w:rPr>
          <w:rFonts w:ascii="Times New Roman"/>
          <w:w w:val="105"/>
          <w:sz w:val="20"/>
        </w:rPr>
        <w:t>)</w:t>
        <w:tab/>
      </w:r>
      <w:r>
        <w:rPr>
          <w:rFonts w:ascii="Times New Roman"/>
          <w:i/>
          <w:w w:val="105"/>
          <w:position w:val="-1"/>
          <w:sz w:val="20"/>
        </w:rPr>
        <w:t>Y</w:t>
      </w:r>
      <w:r>
        <w:rPr>
          <w:rFonts w:ascii="Times New Roman"/>
          <w:w w:val="105"/>
          <w:position w:val="-1"/>
          <w:sz w:val="20"/>
        </w:rPr>
        <w:t>(</w:t>
      </w:r>
      <w:r>
        <w:rPr>
          <w:rFonts w:ascii="Times New Roman"/>
          <w:i/>
          <w:w w:val="105"/>
          <w:position w:val="-1"/>
          <w:sz w:val="20"/>
        </w:rPr>
        <w:t>s</w:t>
      </w:r>
      <w:r>
        <w:rPr>
          <w:rFonts w:ascii="Times New Roman"/>
          <w:w w:val="105"/>
          <w:position w:val="-1"/>
          <w:sz w:val="20"/>
        </w:rPr>
        <w:t>)</w:t>
      </w:r>
    </w:p>
    <w:p>
      <w:pPr>
        <w:pStyle w:val="BodyText"/>
        <w:spacing w:before="3"/>
        <w:rPr>
          <w:rFonts w:ascii="Times New Roman"/>
          <w:sz w:val="34"/>
        </w:rPr>
      </w:pPr>
    </w:p>
    <w:p>
      <w:pPr>
        <w:pStyle w:val="BodyText"/>
        <w:ind w:left="1021"/>
      </w:pPr>
      <w:r>
        <w:rPr/>
        <w:t>Igualando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)=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obtiene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relación</w:t>
      </w:r>
      <w:r>
        <w:rPr>
          <w:spacing w:val="-2"/>
        </w:rPr>
        <w:t> </w:t>
      </w:r>
      <w:r>
        <w:rPr/>
        <w:t>deseada:</w:t>
      </w:r>
    </w:p>
    <w:p>
      <w:pPr>
        <w:spacing w:after="0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tabs>
          <w:tab w:pos="2883" w:val="left" w:leader="none"/>
        </w:tabs>
        <w:spacing w:line="76" w:lineRule="auto" w:before="87"/>
        <w:ind w:left="1583"/>
        <w:rPr>
          <w:rFonts w:ascii="Cambria Math"/>
        </w:rPr>
      </w:pPr>
      <w:r>
        <w:rPr/>
        <w:t>Y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3"/>
          <w:position w:val="1"/>
        </w:rPr>
        <w:t> </w:t>
      </w:r>
      <w:r>
        <w:rPr>
          <w:position w:val="-16"/>
        </w:rPr>
        <w:t>=</w:t>
        <w:tab/>
      </w:r>
      <w:r>
        <w:rPr/>
        <w:t>G</w:t>
      </w:r>
      <w:r>
        <w:rPr>
          <w:vertAlign w:val="subscript"/>
        </w:rPr>
        <w:t>1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G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40" w:lineRule="auto" w:before="0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sz w:val="20"/>
        </w:rPr>
      </w:r>
    </w:p>
    <w:p>
      <w:pPr>
        <w:pStyle w:val="BodyText"/>
        <w:spacing w:line="126" w:lineRule="exact"/>
        <w:ind w:left="667"/>
        <w:rPr>
          <w:rFonts w:ascii="Cambria Math" w:hAnsi="Cambria Math"/>
        </w:rPr>
      </w:pPr>
      <w:r>
        <w:rPr/>
        <w:t>=1</w:t>
      </w:r>
      <w:r>
        <w:rPr>
          <w:spacing w:val="-2"/>
        </w:rPr>
        <w:t> </w:t>
      </w:r>
      <w:r>
        <w:rPr/>
        <w:t>→ G</w:t>
      </w:r>
      <w:r>
        <w:rPr>
          <w:spacing w:val="29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G</w:t>
      </w:r>
      <w:r>
        <w:rPr>
          <w:spacing w:val="28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+G</w:t>
      </w:r>
      <w:r>
        <w:rPr>
          <w:spacing w:val="29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H</w:t>
      </w:r>
      <w:r>
        <w:rPr>
          <w:spacing w:val="26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=1+G</w:t>
      </w:r>
      <w:r>
        <w:rPr>
          <w:spacing w:val="28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H</w:t>
      </w:r>
      <w:r>
        <w:rPr>
          <w:spacing w:val="29"/>
        </w:rPr>
        <w:t> 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</w:p>
    <w:p>
      <w:pPr>
        <w:spacing w:after="0" w:line="126" w:lineRule="exact"/>
        <w:rPr>
          <w:rFonts w:ascii="Cambria Math" w:hAnsi="Cambria Math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3919" w:space="40"/>
            <w:col w:w="6651"/>
          </w:cols>
        </w:sectPr>
      </w:pPr>
    </w:p>
    <w:p>
      <w:pPr>
        <w:spacing w:line="20" w:lineRule="exact"/>
        <w:ind w:left="1583" w:right="-58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4pt;height:.75pt;mso-position-horizontal-relative:char;mso-position-vertical-relative:line" id="docshapegroup1084" coordorigin="0,0" coordsize="408,15">
            <v:rect style="position:absolute;left:0;top:0;width:408;height:15" id="docshape1085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Times New Roman"/>
          <w:spacing w:val="193"/>
          <w:sz w:val="2"/>
        </w:rPr>
        <w:t> </w:t>
      </w:r>
      <w:r>
        <w:rPr>
          <w:rFonts w:ascii="Cambria Math"/>
          <w:spacing w:val="193"/>
          <w:sz w:val="2"/>
        </w:rPr>
        <w:pict>
          <v:group style="width:119.05pt;height:.75pt;mso-position-horizontal-relative:char;mso-position-vertical-relative:line" id="docshapegroup1086" coordorigin="0,0" coordsize="2381,15">
            <v:rect style="position:absolute;left:0;top:0;width:2381;height:15" id="docshape1087" filled="true" fillcolor="#000000" stroked="false">
              <v:fill type="solid"/>
            </v:rect>
          </v:group>
        </w:pict>
      </w:r>
      <w:r>
        <w:rPr>
          <w:rFonts w:ascii="Cambria Math"/>
          <w:spacing w:val="193"/>
          <w:sz w:val="2"/>
        </w:rPr>
      </w:r>
    </w:p>
    <w:p>
      <w:pPr>
        <w:pStyle w:val="BodyText"/>
        <w:tabs>
          <w:tab w:pos="2209" w:val="left" w:leader="none"/>
        </w:tabs>
        <w:spacing w:before="2"/>
        <w:ind w:left="1585"/>
        <w:rPr>
          <w:rFonts w:ascii="Cambria Math"/>
        </w:rPr>
      </w:pP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1-G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H</w:t>
      </w:r>
      <w:r>
        <w:rPr>
          <w:vertAlign w:val="subscript"/>
        </w:rPr>
        <w:t>2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+G</w:t>
      </w:r>
      <w:r>
        <w:rPr>
          <w:vertAlign w:val="subscript"/>
        </w:rPr>
        <w:t>1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H</w:t>
      </w:r>
      <w:r>
        <w:rPr>
          <w:vertAlign w:val="subscript"/>
        </w:rPr>
        <w:t>1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tabs>
          <w:tab w:pos="1262" w:val="left" w:leader="none"/>
          <w:tab w:pos="1925" w:val="left" w:leader="none"/>
          <w:tab w:pos="2438" w:val="left" w:leader="none"/>
          <w:tab w:pos="3353" w:val="left" w:leader="none"/>
          <w:tab w:pos="3866" w:val="left" w:leader="none"/>
        </w:tabs>
        <w:spacing w:before="0"/>
        <w:ind w:left="74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1</w:t>
        <w:tab/>
        <w:t>2</w:t>
        <w:tab/>
        <w:t>2</w:t>
        <w:tab/>
        <w:t>2</w:t>
        <w:tab/>
        <w:t>1</w:t>
        <w:tab/>
        <w:t>1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594" w:space="40"/>
            <w:col w:w="5976"/>
          </w:cols>
        </w:sectPr>
      </w:pPr>
    </w:p>
    <w:p>
      <w:pPr>
        <w:spacing w:before="165"/>
        <w:ind w:left="1021" w:right="0" w:firstLine="0"/>
        <w:jc w:val="left"/>
        <w:rPr>
          <w:sz w:val="22"/>
        </w:rPr>
      </w:pPr>
      <w:r>
        <w:rPr>
          <w:position w:val="2"/>
          <w:sz w:val="22"/>
        </w:rPr>
        <w:t>obteniendo,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por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ejemplo,</w:t>
      </w:r>
      <w:r>
        <w:rPr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G</w:t>
      </w:r>
      <w:r>
        <w:rPr>
          <w:sz w:val="14"/>
        </w:rPr>
        <w:t>1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)=1/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</w:t>
      </w:r>
      <w:r>
        <w:rPr>
          <w:spacing w:val="-5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3"/>
          <w:position w:val="2"/>
          <w:sz w:val="22"/>
        </w:rPr>
        <w:t> </w:t>
      </w:r>
      <w:r>
        <w:rPr>
          <w:i/>
          <w:position w:val="2"/>
          <w:sz w:val="22"/>
        </w:rPr>
        <w:t>H</w:t>
      </w:r>
      <w:r>
        <w:rPr>
          <w:sz w:val="14"/>
        </w:rPr>
        <w:t>1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</w:t>
      </w:r>
      <w:r>
        <w:rPr>
          <w:i/>
          <w:position w:val="2"/>
          <w:sz w:val="22"/>
        </w:rPr>
        <w:t>H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)[</w:t>
      </w:r>
      <w:r>
        <w:rPr>
          <w:i/>
          <w:position w:val="2"/>
          <w:sz w:val="22"/>
        </w:rPr>
        <w:t>G</w:t>
      </w:r>
      <w:r>
        <w:rPr>
          <w:sz w:val="14"/>
        </w:rPr>
        <w:t>2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)]</w:t>
      </w:r>
      <w:r>
        <w:rPr>
          <w:position w:val="7"/>
          <w:sz w:val="14"/>
        </w:rPr>
        <w:t>2</w:t>
      </w:r>
      <w:r>
        <w:rPr>
          <w:position w:val="2"/>
          <w:sz w:val="22"/>
        </w:rPr>
        <w:t>.</w:t>
      </w:r>
    </w:p>
    <w:p>
      <w:pPr>
        <w:pStyle w:val="BodyText"/>
        <w:rPr>
          <w:sz w:val="32"/>
        </w:rPr>
      </w:pPr>
    </w:p>
    <w:p>
      <w:pPr>
        <w:pStyle w:val="Heading4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42"/>
        </w:numPr>
        <w:tabs>
          <w:tab w:pos="1257" w:val="left" w:leader="none"/>
        </w:tabs>
        <w:spacing w:line="240" w:lineRule="auto" w:before="0" w:after="0"/>
        <w:ind w:left="1256" w:right="0" w:hanging="236"/>
        <w:jc w:val="left"/>
        <w:rPr>
          <w:sz w:val="22"/>
        </w:rPr>
      </w:pPr>
      <w:r>
        <w:rPr>
          <w:sz w:val="22"/>
        </w:rPr>
        <w:t>En</w:t>
      </w:r>
      <w:r>
        <w:rPr>
          <w:spacing w:val="-2"/>
          <w:sz w:val="22"/>
        </w:rPr>
        <w:t> </w:t>
      </w:r>
      <w:r>
        <w:rPr>
          <w:sz w:val="22"/>
        </w:rPr>
        <w:t>primer</w:t>
      </w:r>
      <w:r>
        <w:rPr>
          <w:spacing w:val="-2"/>
          <w:sz w:val="22"/>
        </w:rPr>
        <w:t> </w:t>
      </w:r>
      <w:r>
        <w:rPr>
          <w:sz w:val="22"/>
        </w:rPr>
        <w:t>lugar,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requiere</w:t>
      </w:r>
      <w:r>
        <w:rPr>
          <w:spacing w:val="-3"/>
          <w:sz w:val="22"/>
        </w:rPr>
        <w:t> </w:t>
      </w:r>
      <w:r>
        <w:rPr>
          <w:sz w:val="22"/>
        </w:rPr>
        <w:t>nombrar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-1"/>
          <w:sz w:val="22"/>
        </w:rPr>
        <w:t> </w:t>
      </w:r>
      <w:r>
        <w:rPr>
          <w:sz w:val="22"/>
        </w:rPr>
        <w:t>dos</w:t>
      </w:r>
      <w:r>
        <w:rPr>
          <w:spacing w:val="-1"/>
          <w:sz w:val="22"/>
        </w:rPr>
        <w:t> </w:t>
      </w:r>
      <w:r>
        <w:rPr>
          <w:sz w:val="22"/>
        </w:rPr>
        <w:t>bloques</w:t>
      </w:r>
      <w:r>
        <w:rPr>
          <w:spacing w:val="-3"/>
          <w:sz w:val="22"/>
        </w:rPr>
        <w:t> </w:t>
      </w:r>
      <w:r>
        <w:rPr>
          <w:sz w:val="22"/>
        </w:rPr>
        <w:t>principales</w:t>
      </w:r>
      <w:r>
        <w:rPr>
          <w:spacing w:val="-1"/>
          <w:sz w:val="22"/>
        </w:rPr>
        <w:t> </w:t>
      </w:r>
      <w:r>
        <w:rPr>
          <w:i/>
          <w:sz w:val="22"/>
        </w:rPr>
        <w:t>G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i/>
          <w:sz w:val="22"/>
        </w:rPr>
        <w:t>H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353" w:lineRule="exact" w:before="88"/>
        <w:ind w:left="0" w:right="0" w:firstLine="0"/>
        <w:jc w:val="right"/>
        <w:rPr>
          <w:sz w:val="16"/>
        </w:rPr>
      </w:pPr>
      <w:r>
        <w:rPr>
          <w:sz w:val="22"/>
        </w:rPr>
        <w:t>G</w:t>
      </w:r>
      <w:r>
        <w:rPr>
          <w:rFonts w:asci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/>
          <w:position w:val="1"/>
          <w:sz w:val="22"/>
        </w:rPr>
        <w:t>)</w:t>
      </w:r>
      <w:r>
        <w:rPr>
          <w:sz w:val="22"/>
        </w:rPr>
        <w:t>=</w:t>
      </w:r>
      <w:r>
        <w:rPr>
          <w:position w:val="17"/>
          <w:sz w:val="22"/>
          <w:u w:val="single"/>
        </w:rPr>
        <w:t>  </w:t>
      </w:r>
      <w:r>
        <w:rPr>
          <w:spacing w:val="54"/>
          <w:position w:val="17"/>
          <w:sz w:val="22"/>
          <w:u w:val="single"/>
        </w:rPr>
        <w:t> </w:t>
      </w:r>
      <w:r>
        <w:rPr>
          <w:position w:val="17"/>
          <w:sz w:val="22"/>
          <w:u w:val="single"/>
        </w:rPr>
        <w:t>K</w:t>
      </w:r>
      <w:r>
        <w:rPr>
          <w:position w:val="12"/>
          <w:sz w:val="16"/>
          <w:u w:val="single"/>
        </w:rPr>
        <w:t>LA</w:t>
      </w:r>
      <w:r>
        <w:rPr>
          <w:spacing w:val="-5"/>
          <w:position w:val="12"/>
          <w:sz w:val="16"/>
          <w:u w:val="single"/>
        </w:rPr>
        <w:t> </w:t>
      </w:r>
    </w:p>
    <w:p>
      <w:pPr>
        <w:pStyle w:val="BodyText"/>
        <w:spacing w:line="213" w:lineRule="exact"/>
        <w:jc w:val="right"/>
        <w:rPr>
          <w:rFonts w:ascii="Cambria Math"/>
        </w:rPr>
      </w:pPr>
      <w:r>
        <w:rPr/>
        <w:t>s</w:t>
      </w:r>
      <w:r>
        <w:rPr>
          <w:rFonts w:ascii="Cambria Math"/>
          <w:position w:val="1"/>
        </w:rPr>
        <w:t>(</w:t>
      </w:r>
      <w:r>
        <w:rPr/>
        <w:t>s+0,5</w:t>
      </w:r>
      <w:r>
        <w:rPr>
          <w:rFonts w:ascii="Cambria Math"/>
          <w:position w:val="1"/>
        </w:rPr>
        <w:t>)</w:t>
      </w:r>
    </w:p>
    <w:p>
      <w:pPr>
        <w:spacing w:line="240" w:lineRule="auto" w:before="6"/>
        <w:rPr>
          <w:rFonts w:ascii="Cambria Math"/>
          <w:sz w:val="19"/>
        </w:rPr>
      </w:pPr>
      <w:r>
        <w:rPr/>
        <w:br w:type="column"/>
      </w:r>
      <w:r>
        <w:rPr>
          <w:rFonts w:ascii="Cambria Math"/>
          <w:sz w:val="19"/>
        </w:rPr>
      </w:r>
    </w:p>
    <w:p>
      <w:pPr>
        <w:pStyle w:val="BodyText"/>
        <w:ind w:left="103"/>
      </w:pPr>
      <w:r>
        <w:rPr/>
        <w:t>y</w:t>
      </w:r>
      <w:r>
        <w:rPr>
          <w:spacing w:val="54"/>
        </w:rPr>
        <w:t> 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=1</w:t>
      </w:r>
    </w:p>
    <w:p>
      <w:pPr>
        <w:spacing w:after="0"/>
        <w:sectPr>
          <w:pgSz w:w="11910" w:h="16840"/>
          <w:pgMar w:header="660" w:footer="614" w:top="1460" w:bottom="800" w:left="680" w:right="620"/>
          <w:cols w:num="2" w:equalWidth="0">
            <w:col w:w="5383" w:space="40"/>
            <w:col w:w="5187"/>
          </w:cols>
        </w:sectPr>
      </w:pPr>
    </w:p>
    <w:p>
      <w:pPr>
        <w:pStyle w:val="BodyText"/>
        <w:spacing w:before="70"/>
        <w:ind w:left="1021" w:right="1061"/>
      </w:pPr>
      <w:r>
        <w:rPr/>
        <w:t>Efectivamente,</w:t>
      </w:r>
      <w:r>
        <w:rPr>
          <w:spacing w:val="14"/>
        </w:rPr>
        <w:t> </w:t>
      </w:r>
      <w:r>
        <w:rPr/>
        <w:t>la</w:t>
      </w:r>
      <w:r>
        <w:rPr>
          <w:spacing w:val="15"/>
        </w:rPr>
        <w:t> </w:t>
      </w:r>
      <w:r>
        <w:rPr/>
        <w:t>ganancia</w:t>
      </w:r>
      <w:r>
        <w:rPr>
          <w:spacing w:val="11"/>
        </w:rPr>
        <w:t> </w:t>
      </w:r>
      <w:r>
        <w:rPr/>
        <w:t>en</w:t>
      </w:r>
      <w:r>
        <w:rPr>
          <w:spacing w:val="16"/>
        </w:rPr>
        <w:t> </w:t>
      </w:r>
      <w:r>
        <w:rPr/>
        <w:t>lazo</w:t>
      </w:r>
      <w:r>
        <w:rPr>
          <w:spacing w:val="15"/>
        </w:rPr>
        <w:t> </w:t>
      </w:r>
      <w:r>
        <w:rPr/>
        <w:t>abierto</w:t>
      </w:r>
      <w:r>
        <w:rPr>
          <w:spacing w:val="16"/>
        </w:rPr>
        <w:t> </w:t>
      </w:r>
      <w:r>
        <w:rPr/>
        <w:t>de</w:t>
      </w:r>
      <w:r>
        <w:rPr>
          <w:spacing w:val="12"/>
        </w:rPr>
        <w:t> </w:t>
      </w:r>
      <w:r>
        <w:rPr/>
        <w:t>la</w:t>
      </w:r>
      <w:r>
        <w:rPr>
          <w:spacing w:val="14"/>
        </w:rPr>
        <w:t> </w:t>
      </w:r>
      <w:r>
        <w:rPr/>
        <w:t>planta</w:t>
      </w:r>
      <w:r>
        <w:rPr>
          <w:spacing w:val="10"/>
        </w:rPr>
        <w:t> </w:t>
      </w:r>
      <w:r>
        <w:rPr/>
        <w:t>es</w:t>
      </w:r>
      <w:r>
        <w:rPr>
          <w:spacing w:val="16"/>
        </w:rPr>
        <w:t> </w:t>
      </w:r>
      <w:r>
        <w:rPr/>
        <w:t>desconocida.</w:t>
      </w:r>
      <w:r>
        <w:rPr>
          <w:spacing w:val="13"/>
        </w:rPr>
        <w:t> </w:t>
      </w:r>
      <w:r>
        <w:rPr/>
        <w:t>Para</w:t>
      </w:r>
      <w:r>
        <w:rPr>
          <w:spacing w:val="15"/>
        </w:rPr>
        <w:t> </w:t>
      </w:r>
      <w:r>
        <w:rPr/>
        <w:t>hallarla,</w:t>
      </w:r>
      <w:r>
        <w:rPr>
          <w:spacing w:val="14"/>
        </w:rPr>
        <w:t> </w:t>
      </w:r>
      <w:r>
        <w:rPr/>
        <w:t>se</w:t>
      </w:r>
      <w:r>
        <w:rPr>
          <w:spacing w:val="15"/>
        </w:rPr>
        <w:t> </w:t>
      </w:r>
      <w:r>
        <w:rPr/>
        <w:t>utilizará</w:t>
      </w:r>
      <w:r>
        <w:rPr>
          <w:spacing w:val="11"/>
        </w:rPr>
        <w:t> </w:t>
      </w:r>
      <w:r>
        <w:rPr/>
        <w:t>el</w:t>
      </w:r>
      <w:r>
        <w:rPr>
          <w:spacing w:val="-52"/>
        </w:rPr>
        <w:t> </w:t>
      </w:r>
      <w:r>
        <w:rPr/>
        <w:t>dato</w:t>
      </w:r>
      <w:r>
        <w:rPr>
          <w:spacing w:val="-1"/>
        </w:rPr>
        <w:t> </w:t>
      </w:r>
      <w:r>
        <w:rPr/>
        <w:t>conocido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constante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error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velocidad,</w:t>
      </w:r>
      <w:r>
        <w:rPr>
          <w:spacing w:val="-2"/>
        </w:rPr>
        <w:t> </w:t>
      </w:r>
      <w:r>
        <w:rPr/>
        <w:t>resultando:</w:t>
      </w:r>
    </w:p>
    <w:p>
      <w:pPr>
        <w:tabs>
          <w:tab w:pos="4151" w:val="left" w:leader="none"/>
        </w:tabs>
        <w:spacing w:line="267" w:lineRule="exact" w:before="67"/>
        <w:ind w:left="0" w:right="175" w:firstLine="0"/>
        <w:jc w:val="center"/>
        <w:rPr>
          <w:sz w:val="22"/>
        </w:rPr>
      </w:pPr>
      <w:r>
        <w:rPr>
          <w:sz w:val="22"/>
        </w:rPr>
        <w:t>k</w:t>
      </w:r>
      <w:r>
        <w:rPr>
          <w:spacing w:val="28"/>
          <w:sz w:val="22"/>
        </w:rPr>
        <w:t> </w:t>
      </w:r>
      <w:r>
        <w:rPr>
          <w:sz w:val="22"/>
        </w:rPr>
        <w:t>=</w:t>
      </w:r>
      <w:r>
        <w:rPr>
          <w:spacing w:val="-18"/>
          <w:sz w:val="22"/>
        </w:rPr>
        <w:t> </w:t>
      </w:r>
      <w:r>
        <w:rPr>
          <w:sz w:val="24"/>
        </w:rPr>
        <w:t>lim</w:t>
      </w:r>
      <w:r>
        <w:rPr>
          <w:spacing w:val="-25"/>
          <w:sz w:val="24"/>
        </w:rPr>
        <w:t> </w:t>
      </w:r>
      <w:r>
        <w:rPr>
          <w:sz w:val="22"/>
        </w:rPr>
        <w:t>sG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)</w:t>
      </w:r>
      <w:r>
        <w:rPr>
          <w:sz w:val="22"/>
        </w:rPr>
        <w:t>H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)</w:t>
      </w:r>
      <w:r>
        <w:rPr>
          <w:rFonts w:ascii="Cambria Math" w:hAnsi="Cambria Math"/>
          <w:spacing w:val="-16"/>
          <w:position w:val="1"/>
          <w:sz w:val="22"/>
        </w:rPr>
        <w:t> </w:t>
      </w:r>
      <w:r>
        <w:rPr>
          <w:sz w:val="22"/>
        </w:rPr>
        <w:t>=</w:t>
      </w:r>
      <w:r>
        <w:rPr>
          <w:spacing w:val="-18"/>
          <w:sz w:val="22"/>
        </w:rPr>
        <w:t> </w:t>
      </w:r>
      <w:r>
        <w:rPr>
          <w:sz w:val="24"/>
        </w:rPr>
        <w:t>lim</w:t>
      </w:r>
      <w:r>
        <w:rPr>
          <w:spacing w:val="-25"/>
          <w:sz w:val="24"/>
        </w:rPr>
        <w:t> </w:t>
      </w:r>
      <w:r>
        <w:rPr>
          <w:sz w:val="22"/>
        </w:rPr>
        <w:t>s </w:t>
      </w:r>
      <w:r>
        <w:rPr>
          <w:position w:val="17"/>
          <w:sz w:val="22"/>
          <w:u w:val="single"/>
        </w:rPr>
        <w:t>  </w:t>
      </w:r>
      <w:r>
        <w:rPr>
          <w:spacing w:val="2"/>
          <w:position w:val="17"/>
          <w:sz w:val="22"/>
          <w:u w:val="single"/>
        </w:rPr>
        <w:t> </w:t>
      </w:r>
      <w:r>
        <w:rPr>
          <w:position w:val="17"/>
          <w:sz w:val="22"/>
          <w:u w:val="single"/>
        </w:rPr>
        <w:t>K</w:t>
      </w:r>
      <w:r>
        <w:rPr>
          <w:position w:val="12"/>
          <w:sz w:val="16"/>
          <w:u w:val="single"/>
        </w:rPr>
        <w:t>LA    </w:t>
      </w:r>
      <w:r>
        <w:rPr>
          <w:spacing w:val="31"/>
          <w:position w:val="12"/>
          <w:sz w:val="16"/>
        </w:rPr>
        <w:t> </w:t>
      </w:r>
      <w:r>
        <w:rPr>
          <w:sz w:val="22"/>
        </w:rPr>
        <w:t>=10 → K</w:t>
        <w:tab/>
        <w:t>=5</w:t>
      </w:r>
    </w:p>
    <w:p>
      <w:pPr>
        <w:spacing w:after="0" w:line="267" w:lineRule="exact"/>
        <w:jc w:val="center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90"/>
        <w:ind w:left="1021"/>
      </w:pPr>
      <w:r>
        <w:rPr/>
        <w:t>Por tanto:</w:t>
      </w:r>
    </w:p>
    <w:p>
      <w:pPr>
        <w:spacing w:line="270" w:lineRule="exact" w:before="0"/>
        <w:ind w:left="1021" w:right="0" w:firstLine="0"/>
        <w:jc w:val="left"/>
        <w:rPr>
          <w:sz w:val="16"/>
        </w:rPr>
      </w:pPr>
      <w:r>
        <w:rPr/>
        <w:br w:type="column"/>
      </w:r>
      <w:r>
        <w:rPr>
          <w:position w:val="9"/>
          <w:sz w:val="16"/>
        </w:rPr>
        <w:t>v   </w:t>
      </w:r>
      <w:r>
        <w:rPr>
          <w:spacing w:val="33"/>
          <w:position w:val="9"/>
          <w:sz w:val="16"/>
        </w:rPr>
        <w:t> </w:t>
      </w:r>
      <w:r>
        <w:rPr>
          <w:sz w:val="16"/>
        </w:rPr>
        <w:t>s→0</w:t>
      </w:r>
    </w:p>
    <w:p>
      <w:pPr>
        <w:spacing w:before="89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tabs>
          <w:tab w:pos="1742" w:val="left" w:leader="none"/>
        </w:tabs>
        <w:spacing w:before="22"/>
        <w:ind w:left="112"/>
      </w:pPr>
      <w:r>
        <w:rPr/>
        <w:br w:type="column"/>
      </w:r>
      <w:r>
        <w:rPr>
          <w:w w:val="110"/>
        </w:rPr>
        <w:t>s</w:t>
      </w:r>
      <w:r>
        <w:rPr>
          <w:rFonts w:ascii="Cambria Math"/>
          <w:w w:val="110"/>
          <w:position w:val="1"/>
        </w:rPr>
        <w:t>(</w:t>
      </w:r>
      <w:r>
        <w:rPr>
          <w:w w:val="110"/>
        </w:rPr>
        <w:t>s+0,5</w:t>
      </w:r>
      <w:r>
        <w:rPr>
          <w:rFonts w:ascii="Cambria Math"/>
          <w:w w:val="110"/>
          <w:position w:val="1"/>
        </w:rPr>
        <w:t>)</w:t>
        <w:tab/>
      </w:r>
      <w:r>
        <w:rPr>
          <w:w w:val="110"/>
          <w:position w:val="1"/>
          <w:vertAlign w:val="superscript"/>
        </w:rPr>
        <w:t>LA</w:t>
      </w:r>
    </w:p>
    <w:p>
      <w:pPr>
        <w:pStyle w:val="BodyText"/>
        <w:spacing w:before="5"/>
        <w:rPr>
          <w:sz w:val="42"/>
        </w:rPr>
      </w:pPr>
    </w:p>
    <w:p>
      <w:pPr>
        <w:pStyle w:val="BodyText"/>
        <w:spacing w:line="167" w:lineRule="exact"/>
        <w:ind w:left="263"/>
      </w:pPr>
      <w:r>
        <w:rPr>
          <w:w w:val="100"/>
        </w:rPr>
        <w:t>5</w:t>
      </w:r>
    </w:p>
    <w:p>
      <w:pPr>
        <w:spacing w:after="0" w:line="167" w:lineRule="exact"/>
        <w:sectPr>
          <w:type w:val="continuous"/>
          <w:pgSz w:w="11910" w:h="16840"/>
          <w:pgMar w:header="660" w:footer="614" w:top="620" w:bottom="960" w:left="680" w:right="620"/>
          <w:cols w:num="4" w:equalWidth="0">
            <w:col w:w="1920" w:space="175"/>
            <w:col w:w="1625" w:space="140"/>
            <w:col w:w="1316" w:space="39"/>
            <w:col w:w="5395"/>
          </w:cols>
        </w:sectPr>
      </w:pPr>
    </w:p>
    <w:p>
      <w:pPr>
        <w:pStyle w:val="BodyText"/>
        <w:spacing w:line="398" w:lineRule="exact"/>
        <w:ind w:left="43" w:right="196"/>
        <w:jc w:val="center"/>
        <w:rPr>
          <w:rFonts w:ascii="Cambria Math"/>
        </w:rPr>
      </w:pPr>
      <w:r>
        <w:rPr/>
        <w:pict>
          <v:rect style="position:absolute;margin-left:291.959991pt;margin-top:6.060791pt;width:37.2pt;height:.72pt;mso-position-horizontal-relative:page;mso-position-vertical-relative:paragraph;z-index:-22426624" id="docshape1088" filled="true" fillcolor="#000000" stroked="false">
            <v:fill type="solid"/>
            <w10:wrap type="none"/>
          </v:rect>
        </w:pict>
      </w:r>
      <w:r>
        <w:rPr>
          <w:position w:val="15"/>
        </w:rPr>
        <w:t>G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23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s+0,5</w:t>
      </w:r>
      <w:r>
        <w:rPr>
          <w:rFonts w:ascii="Cambria Math"/>
          <w:position w:val="1"/>
        </w:rPr>
        <w:t>)</w:t>
      </w:r>
    </w:p>
    <w:p>
      <w:pPr>
        <w:pStyle w:val="BodyText"/>
        <w:spacing w:before="71"/>
        <w:ind w:left="1021" w:right="1076"/>
        <w:jc w:val="both"/>
      </w:pPr>
      <w:r>
        <w:rPr/>
        <w:t>Una vez conocidos los bloques del lazo de control sin compensador, implementamos los pasos ne-</w:t>
      </w:r>
      <w:r>
        <w:rPr>
          <w:spacing w:val="1"/>
        </w:rPr>
        <w:t> </w:t>
      </w:r>
      <w:r>
        <w:rPr/>
        <w:t>cesarios para</w:t>
      </w:r>
      <w:r>
        <w:rPr>
          <w:spacing w:val="-1"/>
        </w:rPr>
        <w:t> </w:t>
      </w:r>
      <w:r>
        <w:rPr/>
        <w:t>realizar el</w:t>
      </w:r>
      <w:r>
        <w:rPr>
          <w:spacing w:val="-1"/>
        </w:rPr>
        <w:t> </w:t>
      </w:r>
      <w:r>
        <w:rPr/>
        <w:t>bosquejo del LDR (control</w:t>
      </w:r>
      <w:r>
        <w:rPr>
          <w:spacing w:val="-3"/>
        </w:rPr>
        <w:t> </w:t>
      </w:r>
      <w:r>
        <w:rPr/>
        <w:t>proporcional).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278" w:lineRule="exact" w:before="0" w:after="0"/>
        <w:ind w:left="173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3"/>
          <w:sz w:val="22"/>
        </w:rPr>
        <w:t> </w:t>
      </w:r>
      <w:r>
        <w:rPr>
          <w:sz w:val="22"/>
        </w:rPr>
        <w:t>1:</w:t>
      </w:r>
      <w:r>
        <w:rPr>
          <w:spacing w:val="1"/>
          <w:sz w:val="22"/>
        </w:rPr>
        <w:t> </w:t>
      </w:r>
      <w:r>
        <w:rPr>
          <w:sz w:val="22"/>
        </w:rPr>
        <w:t>Identificación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3"/>
          <w:sz w:val="22"/>
        </w:rPr>
        <w:t> </w:t>
      </w:r>
      <w:r>
        <w:rPr>
          <w:sz w:val="22"/>
        </w:rPr>
        <w:t>ubicación</w:t>
      </w:r>
      <w:r>
        <w:rPr>
          <w:spacing w:val="4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z w:val="22"/>
        </w:rPr>
        <w:t>polos</w:t>
      </w:r>
      <w:r>
        <w:rPr>
          <w:spacing w:val="2"/>
          <w:sz w:val="22"/>
        </w:rPr>
        <w:t> </w:t>
      </w:r>
      <w:r>
        <w:rPr>
          <w:sz w:val="22"/>
        </w:rPr>
        <w:t>y</w:t>
      </w:r>
      <w:r>
        <w:rPr>
          <w:spacing w:val="3"/>
          <w:sz w:val="22"/>
        </w:rPr>
        <w:t> </w:t>
      </w:r>
      <w:r>
        <w:rPr>
          <w:sz w:val="22"/>
        </w:rPr>
        <w:t>ceros</w:t>
      </w:r>
      <w:r>
        <w:rPr>
          <w:spacing w:val="4"/>
          <w:sz w:val="22"/>
        </w:rPr>
        <w:t> </w:t>
      </w:r>
      <w:r>
        <w:rPr>
          <w:sz w:val="22"/>
        </w:rPr>
        <w:t>en</w:t>
      </w:r>
      <w:r>
        <w:rPr>
          <w:spacing w:val="1"/>
          <w:sz w:val="22"/>
        </w:rPr>
        <w:t> </w:t>
      </w:r>
      <w:r>
        <w:rPr>
          <w:sz w:val="22"/>
        </w:rPr>
        <w:t>lazo</w:t>
      </w:r>
      <w:r>
        <w:rPr>
          <w:spacing w:val="4"/>
          <w:sz w:val="22"/>
        </w:rPr>
        <w:t> </w:t>
      </w:r>
      <w:r>
        <w:rPr>
          <w:sz w:val="22"/>
        </w:rPr>
        <w:t>abierto.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3"/>
          <w:sz w:val="22"/>
        </w:rPr>
        <w:t> </w:t>
      </w:r>
      <w:r>
        <w:rPr>
          <w:sz w:val="22"/>
        </w:rPr>
        <w:t>tienen</w:t>
      </w:r>
      <w:r>
        <w:rPr>
          <w:spacing w:val="1"/>
          <w:sz w:val="22"/>
        </w:rPr>
        <w:t> </w:t>
      </w:r>
      <w:r>
        <w:rPr>
          <w:sz w:val="22"/>
        </w:rPr>
        <w:t>2 polos</w:t>
      </w:r>
      <w:r>
        <w:rPr>
          <w:spacing w:val="2"/>
          <w:sz w:val="22"/>
        </w:rPr>
        <w:t> </w:t>
      </w:r>
      <w:r>
        <w:rPr>
          <w:sz w:val="22"/>
        </w:rPr>
        <w:t>en</w:t>
      </w:r>
      <w:r>
        <w:rPr>
          <w:spacing w:val="4"/>
          <w:sz w:val="22"/>
        </w:rPr>
        <w:t> </w:t>
      </w:r>
      <w:r>
        <w:rPr>
          <w:sz w:val="22"/>
        </w:rPr>
        <w:t>0 y</w:t>
      </w:r>
    </w:p>
    <w:p>
      <w:pPr>
        <w:pStyle w:val="BodyText"/>
        <w:ind w:left="1734"/>
        <w:jc w:val="both"/>
      </w:pPr>
      <w:r>
        <w:rPr/>
        <w:t>-0,5</w:t>
      </w:r>
      <w:r>
        <w:rPr>
          <w:spacing w:val="-2"/>
        </w:rPr>
        <w:t> </w:t>
      </w:r>
      <w:r>
        <w:rPr/>
        <w:t>(semiplano</w:t>
      </w:r>
      <w:r>
        <w:rPr>
          <w:spacing w:val="-1"/>
        </w:rPr>
        <w:t> </w:t>
      </w:r>
      <w:r>
        <w:rPr/>
        <w:t>negativo</w:t>
      </w:r>
      <w:r>
        <w:rPr>
          <w:spacing w:val="-1"/>
        </w:rPr>
        <w:t> </w:t>
      </w:r>
      <w:r>
        <w:rPr/>
        <w:t>del</w:t>
      </w:r>
      <w:r>
        <w:rPr>
          <w:spacing w:val="-4"/>
        </w:rPr>
        <w:t> </w:t>
      </w:r>
      <w:r>
        <w:rPr/>
        <w:t>eje</w:t>
      </w:r>
      <w:r>
        <w:rPr>
          <w:spacing w:val="-2"/>
        </w:rPr>
        <w:t> </w:t>
      </w:r>
      <w:r>
        <w:rPr/>
        <w:t>real)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cero.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240" w:lineRule="auto" w:before="2" w:after="0"/>
        <w:ind w:left="1734" w:right="1078" w:hanging="356"/>
        <w:jc w:val="both"/>
        <w:rPr>
          <w:sz w:val="22"/>
        </w:rPr>
      </w:pPr>
      <w:r>
        <w:rPr>
          <w:sz w:val="22"/>
        </w:rPr>
        <w:t>Paso 2: Número de ramas. Por lo dado anteriormente: </w:t>
      </w:r>
      <w:r>
        <w:rPr>
          <w:i/>
          <w:sz w:val="22"/>
        </w:rPr>
        <w:t>n</w:t>
      </w:r>
      <w:r>
        <w:rPr>
          <w:sz w:val="22"/>
        </w:rPr>
        <w:t>=2 y </w:t>
      </w:r>
      <w:r>
        <w:rPr>
          <w:i/>
          <w:sz w:val="22"/>
        </w:rPr>
        <w:t>m</w:t>
      </w:r>
      <w:r>
        <w:rPr>
          <w:sz w:val="22"/>
        </w:rPr>
        <w:t>=0. Por tanto, el número de</w:t>
      </w:r>
      <w:r>
        <w:rPr>
          <w:spacing w:val="1"/>
          <w:sz w:val="22"/>
        </w:rPr>
        <w:t> </w:t>
      </w:r>
      <w:r>
        <w:rPr>
          <w:sz w:val="22"/>
        </w:rPr>
        <w:t>ramas es:</w:t>
      </w:r>
      <w:r>
        <w:rPr>
          <w:spacing w:val="-1"/>
          <w:sz w:val="22"/>
        </w:rPr>
        <w:t> </w:t>
      </w:r>
      <w:r>
        <w:rPr>
          <w:sz w:val="22"/>
        </w:rPr>
        <w:t>2.</w:t>
      </w:r>
      <w:r>
        <w:rPr>
          <w:spacing w:val="-3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i/>
          <w:sz w:val="22"/>
        </w:rPr>
        <w:t>m</w:t>
      </w:r>
      <w:r>
        <w:rPr>
          <w:i/>
          <w:spacing w:val="1"/>
          <w:sz w:val="22"/>
        </w:rPr>
        <w:t> </w:t>
      </w:r>
      <w:r>
        <w:rPr>
          <w:sz w:val="22"/>
        </w:rPr>
        <w:t>denotan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número de</w:t>
      </w:r>
      <w:r>
        <w:rPr>
          <w:spacing w:val="-1"/>
          <w:sz w:val="22"/>
        </w:rPr>
        <w:t> </w:t>
      </w:r>
      <w:r>
        <w:rPr>
          <w:sz w:val="22"/>
        </w:rPr>
        <w:t>polos y</w:t>
      </w:r>
      <w:r>
        <w:rPr>
          <w:spacing w:val="-1"/>
          <w:sz w:val="22"/>
        </w:rPr>
        <w:t> </w:t>
      </w:r>
      <w:r>
        <w:rPr>
          <w:sz w:val="22"/>
        </w:rPr>
        <w:t>ceros,</w:t>
      </w:r>
      <w:r>
        <w:rPr>
          <w:spacing w:val="-1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240" w:lineRule="auto" w:before="0" w:after="0"/>
        <w:ind w:left="1734" w:right="1079" w:hanging="356"/>
        <w:jc w:val="both"/>
        <w:rPr>
          <w:sz w:val="22"/>
        </w:rPr>
      </w:pPr>
      <w:r>
        <w:rPr>
          <w:sz w:val="22"/>
        </w:rPr>
        <w:t>Paso 3: Identificación de segmentos sobre el eje real. A partir de los datos obtenidos en el</w:t>
      </w:r>
      <w:r>
        <w:rPr>
          <w:spacing w:val="1"/>
          <w:sz w:val="22"/>
        </w:rPr>
        <w:t> </w:t>
      </w:r>
      <w:r>
        <w:rPr>
          <w:sz w:val="22"/>
        </w:rPr>
        <w:t>paso 1, se identifica fácilmente que el único segmento que pertenece al LDR es de 0 a -0,5.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rango dado no</w:t>
      </w:r>
      <w:r>
        <w:rPr>
          <w:spacing w:val="-3"/>
          <w:sz w:val="22"/>
        </w:rPr>
        <w:t> </w:t>
      </w:r>
      <w:r>
        <w:rPr>
          <w:sz w:val="22"/>
        </w:rPr>
        <w:t>indica</w:t>
      </w:r>
      <w:r>
        <w:rPr>
          <w:spacing w:val="-1"/>
          <w:sz w:val="22"/>
        </w:rPr>
        <w:t> </w:t>
      </w:r>
      <w:r>
        <w:rPr>
          <w:sz w:val="22"/>
        </w:rPr>
        <w:t>el sentido 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rama.</w:t>
      </w:r>
    </w:p>
    <w:p>
      <w:pPr>
        <w:pStyle w:val="ListParagraph"/>
        <w:numPr>
          <w:ilvl w:val="0"/>
          <w:numId w:val="43"/>
        </w:numPr>
        <w:tabs>
          <w:tab w:pos="1735" w:val="left" w:leader="none"/>
        </w:tabs>
        <w:spacing w:line="278" w:lineRule="exact" w:before="0" w:after="0"/>
        <w:ind w:left="173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Cálculo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asíntotas.</w:t>
      </w:r>
    </w:p>
    <w:p>
      <w:pPr>
        <w:pStyle w:val="ListParagraph"/>
        <w:numPr>
          <w:ilvl w:val="0"/>
          <w:numId w:val="44"/>
        </w:numPr>
        <w:tabs>
          <w:tab w:pos="1944" w:val="left" w:leader="none"/>
        </w:tabs>
        <w:spacing w:line="247" w:lineRule="exact" w:before="1" w:after="0"/>
        <w:ind w:left="1943" w:right="0" w:hanging="210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-</w:t>
      </w:r>
      <w:r>
        <w:rPr>
          <w:i/>
          <w:sz w:val="22"/>
        </w:rPr>
        <w:t>m</w:t>
      </w:r>
      <w:r>
        <w:rPr>
          <w:sz w:val="22"/>
        </w:rPr>
        <w:t>=2.</w:t>
      </w:r>
    </w:p>
    <w:p>
      <w:pPr>
        <w:pStyle w:val="ListParagraph"/>
        <w:numPr>
          <w:ilvl w:val="0"/>
          <w:numId w:val="44"/>
        </w:numPr>
        <w:tabs>
          <w:tab w:pos="1968" w:val="left" w:leader="none"/>
        </w:tabs>
        <w:spacing w:line="247" w:lineRule="exact" w:before="0" w:after="0"/>
        <w:ind w:left="1967" w:right="0" w:hanging="234"/>
        <w:jc w:val="left"/>
        <w:rPr>
          <w:sz w:val="22"/>
        </w:rPr>
      </w:pPr>
      <w:r>
        <w:rPr>
          <w:sz w:val="22"/>
        </w:rPr>
        <w:t>Ángulo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sz w:val="22"/>
        </w:rPr>
        <w:t>90º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270º.</w:t>
      </w:r>
    </w:p>
    <w:p>
      <w:pPr>
        <w:pStyle w:val="ListParagraph"/>
        <w:numPr>
          <w:ilvl w:val="0"/>
          <w:numId w:val="44"/>
        </w:numPr>
        <w:tabs>
          <w:tab w:pos="1946" w:val="left" w:leader="none"/>
        </w:tabs>
        <w:spacing w:line="240" w:lineRule="auto" w:before="0" w:after="0"/>
        <w:ind w:left="1945" w:right="0" w:hanging="212"/>
        <w:jc w:val="left"/>
        <w:rPr>
          <w:sz w:val="22"/>
        </w:rPr>
      </w:pPr>
      <w:r>
        <w:rPr>
          <w:sz w:val="22"/>
        </w:rPr>
        <w:t>Centroide: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237" w:lineRule="exact" w:before="66"/>
        <w:ind w:right="247"/>
        <w:jc w:val="right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3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3572"/>
      </w:pPr>
      <w:r>
        <w:rPr/>
        <w:pict>
          <v:rect style="position:absolute;margin-left:227.039993pt;margin-top:4.042pt;width:78.84pt;height:.72pt;mso-position-horizontal-relative:page;mso-position-vertical-relative:paragraph;z-index:-22426112" id="docshape1089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2"/>
        </w:rPr>
        <w:t> </w:t>
      </w:r>
      <w:r>
        <w:rPr>
          <w:spacing w:val="-1"/>
        </w:rPr>
        <w:t>polos</w:t>
      </w:r>
      <w:r>
        <w:rPr>
          <w:spacing w:val="-2"/>
        </w:rPr>
        <w:t> </w:t>
      </w:r>
      <w:r>
        <w:rPr>
          <w:spacing w:val="-1"/>
        </w:rPr>
        <w:t>-</w:t>
      </w:r>
      <w:r>
        <w:rPr>
          <w:spacing w:val="1"/>
        </w:rPr>
        <w:t> </w:t>
      </w:r>
      <w:r>
        <w:rPr>
          <w:spacing w:val="-1"/>
        </w:rPr>
        <w:t>nº</w:t>
      </w:r>
      <w:r>
        <w:rPr>
          <w:spacing w:val="2"/>
        </w:rPr>
        <w:t> </w:t>
      </w:r>
      <w:r>
        <w:rPr>
          <w:spacing w:val="-1"/>
        </w:rPr>
        <w:t>ceros</w:t>
      </w:r>
      <w:r>
        <w:rPr>
          <w:spacing w:val="-23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6"/>
        <w:ind w:left="-3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0-0,5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643" w:val="left" w:leader="none"/>
        </w:tabs>
        <w:spacing w:line="187" w:lineRule="auto"/>
        <w:ind w:left="163"/>
      </w:pPr>
      <w:r>
        <w:rPr/>
        <w:pict>
          <v:rect style="position:absolute;margin-left:316.920013pt;margin-top:5.584197pt;width:30.48pt;height:.72pt;mso-position-horizontal-relative:page;mso-position-vertical-relative:paragraph;z-index:-22425600" id="docshape1090" filled="true" fillcolor="#000000" stroked="false">
            <v:fill type="solid"/>
            <w10:wrap type="none"/>
          </v:rect>
        </w:pict>
      </w:r>
      <w:r>
        <w:rPr>
          <w:position w:val="-14"/>
        </w:rPr>
        <w:t>2-0</w:t>
        <w:tab/>
      </w:r>
      <w:r>
        <w:rPr/>
        <w:t>=-0,25</w:t>
      </w:r>
    </w:p>
    <w:p>
      <w:pPr>
        <w:spacing w:after="0" w:line="187" w:lineRule="auto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621" w:space="40"/>
            <w:col w:w="4949"/>
          </w:cols>
        </w:sectPr>
      </w:pPr>
    </w:p>
    <w:p>
      <w:pPr>
        <w:pStyle w:val="ListParagraph"/>
        <w:numPr>
          <w:ilvl w:val="0"/>
          <w:numId w:val="43"/>
        </w:numPr>
        <w:tabs>
          <w:tab w:pos="1741" w:val="left" w:leader="none"/>
          <w:tab w:pos="1742" w:val="left" w:leader="none"/>
        </w:tabs>
        <w:spacing w:line="240" w:lineRule="auto" w:before="85" w:after="0"/>
        <w:ind w:left="1741" w:right="0" w:hanging="361"/>
        <w:jc w:val="left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5:</w:t>
      </w:r>
      <w:r>
        <w:rPr>
          <w:spacing w:val="-4"/>
          <w:sz w:val="22"/>
        </w:rPr>
        <w:t> </w:t>
      </w:r>
      <w:r>
        <w:rPr>
          <w:sz w:val="22"/>
        </w:rPr>
        <w:t>Puntos de</w:t>
      </w:r>
      <w:r>
        <w:rPr>
          <w:spacing w:val="-2"/>
          <w:sz w:val="22"/>
        </w:rPr>
        <w:t> </w:t>
      </w:r>
      <w:r>
        <w:rPr>
          <w:sz w:val="22"/>
        </w:rPr>
        <w:t>corte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eje</w:t>
      </w:r>
      <w:r>
        <w:rPr>
          <w:spacing w:val="-2"/>
          <w:sz w:val="22"/>
        </w:rPr>
        <w:t> </w:t>
      </w:r>
      <w:r>
        <w:rPr>
          <w:sz w:val="22"/>
        </w:rPr>
        <w:t>imaginario.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fijamos 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polinomio</w:t>
      </w:r>
      <w:r>
        <w:rPr>
          <w:spacing w:val="-1"/>
          <w:sz w:val="22"/>
        </w:rPr>
        <w:t> </w:t>
      </w:r>
      <w:r>
        <w:rPr>
          <w:sz w:val="22"/>
        </w:rPr>
        <w:t>auxiliar: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93" w:lineRule="exact" w:before="96"/>
        <w:ind w:right="322"/>
        <w:jc w:val="right"/>
      </w:pPr>
      <w:r>
        <w:rPr>
          <w:w w:val="100"/>
        </w:rPr>
        <w:t>5</w:t>
      </w:r>
    </w:p>
    <w:p>
      <w:pPr>
        <w:pStyle w:val="BodyText"/>
        <w:spacing w:line="187" w:lineRule="auto"/>
        <w:ind w:left="2516"/>
        <w:rPr>
          <w:rFonts w:ascii="Cambria Math"/>
        </w:rPr>
      </w:pPr>
      <w:r>
        <w:rPr/>
        <w:pict>
          <v:rect style="position:absolute;margin-left:253.320007pt;margin-top:6.946935pt;width:37.2pt;height:.72pt;mso-position-horizontal-relative:page;mso-position-vertical-relative:paragraph;z-index:-22425088" id="docshape1091" filled="true" fillcolor="#000000" stroked="false">
            <v:fill type="solid"/>
            <w10:wrap type="none"/>
          </v:rect>
        </w:pict>
      </w:r>
      <w:r>
        <w:rPr/>
        <w:pict>
          <v:rect style="position:absolute;margin-left:301.559998pt;margin-top:6.946935pt;width:57.839pt;height:.72pt;mso-position-horizontal-relative:page;mso-position-vertical-relative:paragraph;z-index:-22424576" id="docshape1092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=1+K</w:t>
      </w:r>
      <w:r>
        <w:rPr>
          <w:spacing w:val="-15"/>
        </w:rPr>
        <w:t> </w:t>
      </w:r>
      <w:r>
        <w:rPr>
          <w:position w:val="-14"/>
        </w:rPr>
        <w:t>s</w:t>
      </w:r>
      <w:r>
        <w:rPr>
          <w:rFonts w:ascii="Cambria Math"/>
          <w:position w:val="-13"/>
        </w:rPr>
        <w:t>(</w:t>
      </w:r>
      <w:r>
        <w:rPr>
          <w:position w:val="-14"/>
        </w:rPr>
        <w:t>s+0,5</w:t>
      </w:r>
      <w:r>
        <w:rPr>
          <w:rFonts w:ascii="Cambria Math"/>
          <w:position w:val="-13"/>
        </w:rPr>
        <w:t>)</w:t>
      </w:r>
    </w:p>
    <w:p>
      <w:pPr>
        <w:pStyle w:val="BodyText"/>
        <w:spacing w:line="129" w:lineRule="auto" w:before="157"/>
        <w:ind w:left="384" w:right="2665" w:hanging="389"/>
        <w:rPr>
          <w:rFonts w:ascii="Cambria Math" w:hAnsi="Cambria Math"/>
        </w:rPr>
      </w:pPr>
      <w:r>
        <w:rPr/>
        <w:br w:type="column"/>
      </w:r>
      <w:r>
        <w:rPr/>
        <w:t>=</w:t>
      </w:r>
      <w:r>
        <w:rPr>
          <w:spacing w:val="-17"/>
        </w:rPr>
        <w:t> </w:t>
      </w:r>
      <w:r>
        <w:rPr>
          <w:position w:val="17"/>
        </w:rPr>
        <w:t>s</w:t>
      </w:r>
      <w:r>
        <w:rPr>
          <w:rFonts w:ascii="Cambria Math" w:hAnsi="Cambria Math"/>
          <w:position w:val="18"/>
        </w:rPr>
        <w:t>(</w:t>
      </w:r>
      <w:r>
        <w:rPr>
          <w:position w:val="17"/>
        </w:rPr>
        <w:t>s+0,5</w:t>
      </w:r>
      <w:r>
        <w:rPr>
          <w:rFonts w:ascii="Cambria Math" w:hAnsi="Cambria Math"/>
          <w:position w:val="18"/>
        </w:rPr>
        <w:t>)</w:t>
      </w:r>
      <w:r>
        <w:rPr>
          <w:position w:val="17"/>
        </w:rPr>
        <w:t>+5K</w:t>
      </w:r>
      <w:r>
        <w:rPr>
          <w:spacing w:val="40"/>
          <w:position w:val="17"/>
        </w:rPr>
        <w:t> </w:t>
      </w:r>
      <w:r>
        <w:rPr/>
        <w:t>→</w:t>
      </w:r>
      <w:r>
        <w:rPr>
          <w:spacing w:val="5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+0,5s+5K</w:t>
      </w:r>
      <w:r>
        <w:rPr>
          <w:spacing w:val="-52"/>
          <w:vertAlign w:val="baseline"/>
        </w:rPr>
        <w:t> 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s+0,5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spacing w:after="0" w:line="129" w:lineRule="auto"/>
        <w:rPr>
          <w:rFonts w:ascii="Cambria Math" w:hAnsi="Cambria Math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134" w:space="40"/>
            <w:col w:w="5436"/>
          </w:cols>
        </w:sectPr>
      </w:pPr>
    </w:p>
    <w:p>
      <w:pPr>
        <w:pStyle w:val="BodyText"/>
        <w:spacing w:before="70"/>
        <w:ind w:left="1729" w:right="1077" w:hanging="1"/>
        <w:jc w:val="both"/>
      </w:pPr>
      <w:r>
        <w:rPr/>
        <w:t>Ciertamente, se visualiza con facilidad que ningún valor de </w:t>
      </w:r>
      <w:r>
        <w:rPr>
          <w:i/>
        </w:rPr>
        <w:t>K</w:t>
      </w:r>
      <w:r>
        <w:rPr/>
        <w:t>, para </w:t>
      </w:r>
      <w:r>
        <w:rPr>
          <w:i/>
        </w:rPr>
        <w:t>K</w:t>
      </w:r>
      <w:r>
        <w:rPr/>
        <w:t>&gt;0, hará posible que el</w:t>
      </w:r>
      <w:r>
        <w:rPr>
          <w:spacing w:val="-52"/>
        </w:rPr>
        <w:t> </w:t>
      </w:r>
      <w:r>
        <w:rPr>
          <w:spacing w:val="-1"/>
        </w:rPr>
        <w:t>polinomio</w:t>
      </w:r>
      <w:r>
        <w:rPr>
          <w:spacing w:val="-12"/>
        </w:rPr>
        <w:t> </w:t>
      </w:r>
      <w:r>
        <w:rPr>
          <w:spacing w:val="-1"/>
        </w:rPr>
        <w:t>característico</w:t>
      </w:r>
      <w:r>
        <w:rPr>
          <w:spacing w:val="-10"/>
        </w:rPr>
        <w:t> </w:t>
      </w:r>
      <w:r>
        <w:rPr>
          <w:spacing w:val="-1"/>
        </w:rPr>
        <w:t>contenga</w:t>
      </w:r>
      <w:r>
        <w:rPr>
          <w:spacing w:val="-10"/>
        </w:rPr>
        <w:t> </w:t>
      </w:r>
      <w:r>
        <w:rPr/>
        <w:t>raíces</w:t>
      </w:r>
      <w:r>
        <w:rPr>
          <w:spacing w:val="-9"/>
        </w:rPr>
        <w:t> </w:t>
      </w:r>
      <w:r>
        <w:rPr/>
        <w:t>complejas</w:t>
      </w:r>
      <w:r>
        <w:rPr>
          <w:spacing w:val="-9"/>
        </w:rPr>
        <w:t> </w:t>
      </w:r>
      <w:r>
        <w:rPr/>
        <w:t>imaginarias</w:t>
      </w:r>
      <w:r>
        <w:rPr>
          <w:spacing w:val="-8"/>
        </w:rPr>
        <w:t> </w:t>
      </w:r>
      <w:r>
        <w:rPr/>
        <w:t>puras.</w:t>
      </w:r>
      <w:r>
        <w:rPr>
          <w:spacing w:val="-10"/>
        </w:rPr>
        <w:t> </w:t>
      </w:r>
      <w:r>
        <w:rPr/>
        <w:t>Esto</w:t>
      </w:r>
      <w:r>
        <w:rPr>
          <w:spacing w:val="-9"/>
        </w:rPr>
        <w:t> </w:t>
      </w:r>
      <w:r>
        <w:rPr/>
        <w:t>era</w:t>
      </w:r>
      <w:r>
        <w:rPr>
          <w:spacing w:val="-13"/>
        </w:rPr>
        <w:t> </w:t>
      </w:r>
      <w:r>
        <w:rPr/>
        <w:t>previsible</w:t>
      </w:r>
      <w:r>
        <w:rPr>
          <w:spacing w:val="-11"/>
        </w:rPr>
        <w:t> </w:t>
      </w:r>
      <w:r>
        <w:rPr/>
        <w:t>con</w:t>
      </w:r>
      <w:r>
        <w:rPr>
          <w:spacing w:val="-53"/>
        </w:rPr>
        <w:t> </w:t>
      </w:r>
      <w:r>
        <w:rPr/>
        <w:t>el</w:t>
      </w:r>
      <w:r>
        <w:rPr>
          <w:spacing w:val="-2"/>
        </w:rPr>
        <w:t> </w:t>
      </w:r>
      <w:r>
        <w:rPr/>
        <w:t>paso 4, a</w:t>
      </w:r>
      <w:r>
        <w:rPr>
          <w:spacing w:val="-2"/>
        </w:rPr>
        <w:t> </w:t>
      </w:r>
      <w:r>
        <w:rPr/>
        <w:t>través</w:t>
      </w:r>
      <w:r>
        <w:rPr>
          <w:spacing w:val="1"/>
        </w:rPr>
        <w:t> </w:t>
      </w:r>
      <w:r>
        <w:rPr/>
        <w:t>del</w:t>
      </w:r>
      <w:r>
        <w:rPr>
          <w:spacing w:val="-1"/>
        </w:rPr>
        <w:t> </w:t>
      </w:r>
      <w:r>
        <w:rPr/>
        <w:t>cálculo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asíntotas</w:t>
      </w:r>
      <w:r>
        <w:rPr>
          <w:spacing w:val="-3"/>
        </w:rPr>
        <w:t> </w:t>
      </w:r>
      <w:r>
        <w:rPr/>
        <w:t>(90º y</w:t>
      </w:r>
      <w:r>
        <w:rPr>
          <w:spacing w:val="-1"/>
        </w:rPr>
        <w:t> </w:t>
      </w:r>
      <w:r>
        <w:rPr/>
        <w:t>270º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>
          <w:i/>
        </w:rPr>
        <w:t>s</w:t>
      </w:r>
      <w:r>
        <w:rPr/>
        <w:t>=-0,25)</w:t>
      </w:r>
    </w:p>
    <w:p>
      <w:pPr>
        <w:pStyle w:val="ListParagraph"/>
        <w:numPr>
          <w:ilvl w:val="0"/>
          <w:numId w:val="43"/>
        </w:numPr>
        <w:tabs>
          <w:tab w:pos="1742" w:val="left" w:leader="none"/>
        </w:tabs>
        <w:spacing w:line="240" w:lineRule="auto" w:before="90" w:after="0"/>
        <w:ind w:left="1741" w:right="1076" w:hanging="361"/>
        <w:jc w:val="both"/>
        <w:rPr>
          <w:sz w:val="22"/>
        </w:rPr>
      </w:pPr>
      <w:r>
        <w:rPr>
          <w:sz w:val="22"/>
        </w:rPr>
        <w:t>Paso 6: Puntos de ruptura o salida del eje real. Obtenemos un valor que refina el trazado de</w:t>
      </w:r>
      <w:r>
        <w:rPr>
          <w:spacing w:val="-52"/>
          <w:sz w:val="22"/>
        </w:rPr>
        <w:t> </w:t>
      </w:r>
      <w:r>
        <w:rPr>
          <w:sz w:val="22"/>
        </w:rPr>
        <w:t>las ramas.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impone: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line="193" w:lineRule="exact" w:before="69"/>
        <w:ind w:right="322"/>
        <w:jc w:val="right"/>
      </w:pPr>
      <w:r>
        <w:rPr>
          <w:w w:val="100"/>
        </w:rPr>
        <w:t>5</w:t>
      </w:r>
    </w:p>
    <w:p>
      <w:pPr>
        <w:pStyle w:val="BodyText"/>
        <w:spacing w:line="187" w:lineRule="auto"/>
        <w:ind w:left="2653"/>
        <w:rPr>
          <w:rFonts w:ascii="Cambria Math" w:hAnsi="Cambria Math"/>
        </w:rPr>
      </w:pPr>
      <w:r>
        <w:rPr/>
        <w:pict>
          <v:rect style="position:absolute;margin-left:281.880005pt;margin-top:6.946953pt;width:37.2pt;height:.72pt;mso-position-horizontal-relative:page;mso-position-vertical-relative:paragraph;z-index:-22424064" id="docshape1093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=0</w:t>
      </w:r>
      <w:r>
        <w:rPr>
          <w:spacing w:val="2"/>
        </w:rPr>
        <w:t> </w:t>
      </w:r>
      <w:r>
        <w:rPr/>
        <w:t>→</w:t>
      </w:r>
      <w:r>
        <w:rPr>
          <w:spacing w:val="3"/>
        </w:rPr>
        <w:t> </w:t>
      </w:r>
      <w:r>
        <w:rPr/>
        <w:t>1+K</w:t>
      </w:r>
      <w:r>
        <w:rPr>
          <w:spacing w:val="-20"/>
        </w:rPr>
        <w:t> </w:t>
      </w:r>
      <w:r>
        <w:rPr>
          <w:position w:val="-14"/>
        </w:rPr>
        <w:t>s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s+0,5</w:t>
      </w:r>
      <w:r>
        <w:rPr>
          <w:rFonts w:ascii="Cambria Math" w:hAnsi="Cambria Math"/>
          <w:position w:val="-13"/>
        </w:rPr>
        <w:t>)</w:t>
      </w:r>
    </w:p>
    <w:p>
      <w:pPr>
        <w:pStyle w:val="BodyText"/>
        <w:spacing w:line="167" w:lineRule="exact"/>
        <w:ind w:left="1055"/>
      </w:pPr>
      <w:r>
        <w:rPr/>
        <w:t>dK</w:t>
      </w:r>
    </w:p>
    <w:p>
      <w:pPr>
        <w:pStyle w:val="BodyText"/>
        <w:spacing w:before="220"/>
        <w:ind w:left="-5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95"/>
        </w:rPr>
        <w:t>=0</w:t>
      </w:r>
      <w:r>
        <w:rPr>
          <w:spacing w:val="-8"/>
          <w:w w:val="95"/>
        </w:rPr>
        <w:t> </w:t>
      </w:r>
      <w:r>
        <w:rPr>
          <w:w w:val="95"/>
        </w:rPr>
        <w:t>→</w:t>
      </w:r>
      <w:r>
        <w:rPr>
          <w:spacing w:val="-6"/>
          <w:w w:val="95"/>
        </w:rPr>
        <w:t> </w:t>
      </w:r>
      <w:r>
        <w:rPr>
          <w:w w:val="95"/>
        </w:rPr>
        <w:t>K=-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</w:rPr>
        <w:t>0,2s</w:t>
      </w:r>
      <w:r>
        <w:rPr>
          <w:w w:val="95"/>
          <w:vertAlign w:val="superscript"/>
        </w:rPr>
        <w:t>2</w:t>
      </w:r>
      <w:r>
        <w:rPr>
          <w:w w:val="95"/>
          <w:vertAlign w:val="baseline"/>
        </w:rPr>
        <w:t>+0,1s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</w:p>
    <w:p>
      <w:pPr>
        <w:spacing w:after="0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705" w:space="40"/>
            <w:col w:w="4865"/>
          </w:cols>
        </w:sectPr>
      </w:pPr>
    </w:p>
    <w:p>
      <w:pPr>
        <w:pStyle w:val="BodyText"/>
        <w:spacing w:line="194" w:lineRule="auto"/>
        <w:ind w:left="1096"/>
        <w:jc w:val="both"/>
      </w:pPr>
      <w:r>
        <w:rPr/>
        <w:pict>
          <v:rect style="position:absolute;margin-left:86.760002pt;margin-top:5.643589pt;width:13.68pt;height:.72pt;mso-position-horizontal-relative:page;mso-position-vertical-relative:paragraph;z-index:-22423552" id="docshape1094" filled="true" fillcolor="#000000" stroked="false">
            <v:fill type="solid"/>
            <w10:wrap type="none"/>
          </v:rect>
        </w:pict>
      </w:r>
      <w:r>
        <w:rPr>
          <w:position w:val="-14"/>
        </w:rPr>
        <w:t>ds</w:t>
      </w:r>
      <w:r>
        <w:rPr>
          <w:spacing w:val="18"/>
          <w:position w:val="-14"/>
        </w:rPr>
        <w:t> </w:t>
      </w:r>
      <w:r>
        <w:rPr/>
        <w:t>=-0,4s-0,1=0</w:t>
      </w:r>
      <w:r>
        <w:rPr>
          <w:spacing w:val="-2"/>
        </w:rPr>
        <w:t> </w:t>
      </w:r>
      <w:r>
        <w:rPr/>
        <w:t>→</w:t>
      </w:r>
      <w:r>
        <w:rPr>
          <w:spacing w:val="-1"/>
        </w:rPr>
        <w:t> </w:t>
      </w:r>
      <w:r>
        <w:rPr/>
        <w:t>s=-0,25</w:t>
      </w:r>
      <w:r>
        <w:rPr>
          <w:spacing w:val="-2"/>
        </w:rPr>
        <w:t> </w:t>
      </w:r>
      <w:r>
        <w:rPr/>
        <w:t>(punto</w:t>
      </w:r>
      <w:r>
        <w:rPr>
          <w:spacing w:val="-4"/>
        </w:rPr>
        <w:t> </w:t>
      </w:r>
      <w:r>
        <w:rPr/>
        <w:t>medio</w:t>
      </w:r>
      <w:r>
        <w:rPr>
          <w:spacing w:val="-1"/>
        </w:rPr>
        <w:t> </w:t>
      </w:r>
      <w:r>
        <w:rPr/>
        <w:t>del</w:t>
      </w:r>
      <w:r>
        <w:rPr>
          <w:spacing w:val="-2"/>
        </w:rPr>
        <w:t> </w:t>
      </w:r>
      <w:r>
        <w:rPr/>
        <w:t>segmento</w:t>
      </w:r>
      <w:r>
        <w:rPr>
          <w:spacing w:val="-4"/>
        </w:rPr>
        <w:t> </w:t>
      </w:r>
      <w:r>
        <w:rPr/>
        <w:t>sobre</w:t>
      </w:r>
      <w:r>
        <w:rPr>
          <w:spacing w:val="-2"/>
        </w:rPr>
        <w:t> </w:t>
      </w:r>
      <w:r>
        <w:rPr/>
        <w:t>el</w:t>
      </w:r>
      <w:r>
        <w:rPr>
          <w:spacing w:val="-3"/>
        </w:rPr>
        <w:t> </w:t>
      </w:r>
      <w:r>
        <w:rPr/>
        <w:t>eje</w:t>
      </w:r>
      <w:r>
        <w:rPr>
          <w:spacing w:val="-2"/>
        </w:rPr>
        <w:t> </w:t>
      </w:r>
      <w:r>
        <w:rPr/>
        <w:t>real</w:t>
      </w:r>
      <w:r>
        <w:rPr>
          <w:spacing w:val="-2"/>
        </w:rPr>
        <w:t> </w:t>
      </w:r>
      <w:r>
        <w:rPr/>
        <w:t>o</w:t>
      </w:r>
      <w:r>
        <w:rPr>
          <w:spacing w:val="-1"/>
        </w:rPr>
        <w:t> </w:t>
      </w:r>
      <w:r>
        <w:rPr/>
        <w:t>centroide</w:t>
      </w:r>
      <w:r>
        <w:rPr>
          <w:spacing w:val="-2"/>
        </w:rPr>
        <w:t> </w:t>
      </w:r>
      <w:r>
        <w:rPr/>
        <w:t>las asíntotas)</w:t>
      </w:r>
    </w:p>
    <w:p>
      <w:pPr>
        <w:pStyle w:val="ListParagraph"/>
        <w:numPr>
          <w:ilvl w:val="0"/>
          <w:numId w:val="43"/>
        </w:numPr>
        <w:tabs>
          <w:tab w:pos="1741" w:val="left" w:leader="none"/>
          <w:tab w:pos="1742" w:val="left" w:leader="none"/>
        </w:tabs>
        <w:spacing w:line="240" w:lineRule="auto" w:before="44" w:after="0"/>
        <w:ind w:left="1741" w:right="1079" w:hanging="360"/>
        <w:jc w:val="left"/>
        <w:rPr>
          <w:sz w:val="22"/>
        </w:rPr>
      </w:pPr>
      <w:r>
        <w:rPr>
          <w:sz w:val="22"/>
        </w:rPr>
        <w:t>Paso</w:t>
      </w:r>
      <w:r>
        <w:rPr>
          <w:spacing w:val="-8"/>
          <w:sz w:val="22"/>
        </w:rPr>
        <w:t> </w:t>
      </w:r>
      <w:r>
        <w:rPr>
          <w:sz w:val="22"/>
        </w:rPr>
        <w:t>7:</w:t>
      </w:r>
      <w:r>
        <w:rPr>
          <w:spacing w:val="-9"/>
          <w:sz w:val="22"/>
        </w:rPr>
        <w:t> </w:t>
      </w:r>
      <w:r>
        <w:rPr>
          <w:sz w:val="22"/>
        </w:rPr>
        <w:t>Ángulo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salida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llegada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7"/>
          <w:sz w:val="22"/>
        </w:rPr>
        <w:t> </w:t>
      </w:r>
      <w:r>
        <w:rPr>
          <w:sz w:val="22"/>
        </w:rPr>
        <w:t>raíces.</w:t>
      </w:r>
      <w:r>
        <w:rPr>
          <w:spacing w:val="-9"/>
          <w:sz w:val="22"/>
        </w:rPr>
        <w:t> </w:t>
      </w:r>
      <w:r>
        <w:rPr>
          <w:sz w:val="22"/>
        </w:rPr>
        <w:t>Como</w:t>
      </w:r>
      <w:r>
        <w:rPr>
          <w:spacing w:val="-8"/>
          <w:sz w:val="22"/>
        </w:rPr>
        <w:t> </w:t>
      </w:r>
      <w:r>
        <w:rPr>
          <w:sz w:val="22"/>
        </w:rPr>
        <w:t>no</w:t>
      </w:r>
      <w:r>
        <w:rPr>
          <w:spacing w:val="-10"/>
          <w:sz w:val="22"/>
        </w:rPr>
        <w:t> </w:t>
      </w:r>
      <w:r>
        <w:rPr>
          <w:sz w:val="22"/>
        </w:rPr>
        <w:t>existen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9"/>
          <w:sz w:val="22"/>
        </w:rPr>
        <w:t> </w:t>
      </w:r>
      <w:r>
        <w:rPr>
          <w:sz w:val="22"/>
        </w:rPr>
        <w:t>polos</w:t>
      </w:r>
      <w:r>
        <w:rPr>
          <w:spacing w:val="-7"/>
          <w:sz w:val="22"/>
        </w:rPr>
        <w:t> </w:t>
      </w:r>
      <w:r>
        <w:rPr>
          <w:sz w:val="22"/>
        </w:rPr>
        <w:t>ni</w:t>
      </w:r>
      <w:r>
        <w:rPr>
          <w:spacing w:val="-9"/>
          <w:sz w:val="22"/>
        </w:rPr>
        <w:t> </w:t>
      </w:r>
      <w:r>
        <w:rPr>
          <w:sz w:val="22"/>
        </w:rPr>
        <w:t>ceros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LDR</w:t>
      </w:r>
      <w:r>
        <w:rPr>
          <w:spacing w:val="-52"/>
          <w:sz w:val="22"/>
        </w:rPr>
        <w:t> </w:t>
      </w:r>
      <w:r>
        <w:rPr>
          <w:sz w:val="22"/>
        </w:rPr>
        <w:t>con</w:t>
      </w:r>
      <w:r>
        <w:rPr>
          <w:spacing w:val="-1"/>
          <w:sz w:val="22"/>
        </w:rPr>
        <w:t> </w:t>
      </w:r>
      <w:r>
        <w:rPr>
          <w:sz w:val="22"/>
        </w:rPr>
        <w:t>parte</w:t>
      </w:r>
      <w:r>
        <w:rPr>
          <w:spacing w:val="-1"/>
          <w:sz w:val="22"/>
        </w:rPr>
        <w:t> </w:t>
      </w:r>
      <w:r>
        <w:rPr>
          <w:sz w:val="22"/>
        </w:rPr>
        <w:t>real y</w:t>
      </w:r>
      <w:r>
        <w:rPr>
          <w:spacing w:val="-1"/>
          <w:sz w:val="22"/>
        </w:rPr>
        <w:t> </w:t>
      </w:r>
      <w:r>
        <w:rPr>
          <w:sz w:val="22"/>
        </w:rPr>
        <w:t>compleja</w:t>
      </w:r>
      <w:r>
        <w:rPr>
          <w:spacing w:val="-2"/>
          <w:sz w:val="22"/>
        </w:rPr>
        <w:t> </w:t>
      </w:r>
      <w:r>
        <w:rPr>
          <w:sz w:val="22"/>
        </w:rPr>
        <w:t>conjugada,</w:t>
      </w:r>
      <w:r>
        <w:rPr>
          <w:spacing w:val="-1"/>
          <w:sz w:val="22"/>
        </w:rPr>
        <w:t> </w:t>
      </w:r>
      <w:r>
        <w:rPr>
          <w:sz w:val="22"/>
        </w:rPr>
        <w:t>este</w:t>
      </w:r>
      <w:r>
        <w:rPr>
          <w:spacing w:val="-1"/>
          <w:sz w:val="22"/>
        </w:rPr>
        <w:t> </w:t>
      </w:r>
      <w:r>
        <w:rPr>
          <w:sz w:val="22"/>
        </w:rPr>
        <w:t>paso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es</w:t>
      </w:r>
      <w:r>
        <w:rPr>
          <w:spacing w:val="-2"/>
          <w:sz w:val="22"/>
        </w:rPr>
        <w:t> </w:t>
      </w:r>
      <w:r>
        <w:rPr>
          <w:sz w:val="22"/>
        </w:rPr>
        <w:t>necesario llevarlo a</w:t>
      </w:r>
      <w:r>
        <w:rPr>
          <w:spacing w:val="-2"/>
          <w:sz w:val="22"/>
        </w:rPr>
        <w:t> </w:t>
      </w:r>
      <w:r>
        <w:rPr>
          <w:sz w:val="22"/>
        </w:rPr>
        <w:t>cabo.</w:t>
      </w:r>
    </w:p>
    <w:p>
      <w:pPr>
        <w:pStyle w:val="BodyText"/>
        <w:spacing w:before="1"/>
      </w:pPr>
    </w:p>
    <w:p>
      <w:pPr>
        <w:pStyle w:val="BodyText"/>
        <w:spacing w:before="1"/>
        <w:ind w:left="1021" w:right="1076"/>
        <w:jc w:val="both"/>
      </w:pPr>
      <w:r>
        <w:rPr/>
        <w:t>Por tanto, el bosquejo del LDR del sistema sin compensar (controlador proporcional) previamente</w:t>
      </w:r>
      <w:r>
        <w:rPr>
          <w:spacing w:val="1"/>
        </w:rPr>
        <w:t> </w:t>
      </w:r>
      <w:r>
        <w:rPr/>
        <w:t>argumentado resulta con el esquema variable en función de la ganancia </w:t>
      </w:r>
      <w:r>
        <w:rPr>
          <w:i/>
        </w:rPr>
        <w:t>K </w:t>
      </w:r>
      <w:r>
        <w:rPr/>
        <w:t>mostrado en la página</w:t>
      </w:r>
      <w:r>
        <w:rPr>
          <w:spacing w:val="1"/>
        </w:rPr>
        <w:t> </w:t>
      </w:r>
      <w:r>
        <w:rPr/>
        <w:t>siguiente.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21" w:right="1075"/>
        <w:jc w:val="both"/>
      </w:pPr>
      <w:r>
        <w:rPr/>
        <w:t>En comparación con el LDR compensado, la adición de un cero y un polo más alejados del origen</w:t>
      </w:r>
      <w:r>
        <w:rPr>
          <w:spacing w:val="1"/>
        </w:rPr>
        <w:t> </w:t>
      </w:r>
      <w:r>
        <w:rPr/>
        <w:t>que las componentes de la planta, mejora la respuesta en lazo cerrado del sistema. Sin embargo, esto</w:t>
      </w:r>
      <w:r>
        <w:rPr>
          <w:spacing w:val="-52"/>
        </w:rPr>
        <w:t> </w:t>
      </w:r>
      <w:r>
        <w:rPr/>
        <w:t>no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produce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añadir</w:t>
      </w:r>
      <w:r>
        <w:rPr>
          <w:spacing w:val="-4"/>
        </w:rPr>
        <w:t> </w:t>
      </w:r>
      <w:r>
        <w:rPr/>
        <w:t>las</w:t>
      </w:r>
      <w:r>
        <w:rPr>
          <w:spacing w:val="-5"/>
        </w:rPr>
        <w:t> </w:t>
      </w:r>
      <w:r>
        <w:rPr/>
        <w:t>componentes</w:t>
      </w:r>
      <w:r>
        <w:rPr>
          <w:spacing w:val="-3"/>
        </w:rPr>
        <w:t> </w:t>
      </w:r>
      <w:r>
        <w:rPr/>
        <w:t>individualmente,</w:t>
      </w:r>
      <w:r>
        <w:rPr>
          <w:spacing w:val="-4"/>
        </w:rPr>
        <w:t> </w:t>
      </w:r>
      <w:r>
        <w:rPr/>
        <w:t>sino</w:t>
      </w:r>
      <w:r>
        <w:rPr>
          <w:spacing w:val="-4"/>
        </w:rPr>
        <w:t> </w:t>
      </w:r>
      <w:r>
        <w:rPr/>
        <w:t>en</w:t>
      </w:r>
      <w:r>
        <w:rPr>
          <w:spacing w:val="-5"/>
        </w:rPr>
        <w:t> </w:t>
      </w:r>
      <w:r>
        <w:rPr/>
        <w:t>conjunto.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adición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polo</w:t>
      </w:r>
      <w:r>
        <w:rPr>
          <w:spacing w:val="-53"/>
        </w:rPr>
        <w:t> </w:t>
      </w:r>
      <w:r>
        <w:rPr/>
        <w:t>(cero) a la función de transferencia en lazo abierto tiene el efecto de desplazar el LDR a la derecha</w:t>
      </w:r>
      <w:r>
        <w:rPr>
          <w:spacing w:val="1"/>
        </w:rPr>
        <w:t> </w:t>
      </w:r>
      <w:r>
        <w:rPr/>
        <w:t>(izquierda), lo que disminuye (aumenta) la estabilidad relativa del sistema. En efecto, ambas compo-</w:t>
      </w:r>
      <w:r>
        <w:rPr>
          <w:spacing w:val="-52"/>
        </w:rPr>
        <w:t> </w:t>
      </w:r>
      <w:r>
        <w:rPr/>
        <w:t>nentes</w:t>
      </w:r>
      <w:r>
        <w:rPr>
          <w:spacing w:val="5"/>
        </w:rPr>
        <w:t> </w:t>
      </w:r>
      <w:r>
        <w:rPr/>
        <w:t>tienen</w:t>
      </w:r>
      <w:r>
        <w:rPr>
          <w:spacing w:val="5"/>
        </w:rPr>
        <w:t> </w:t>
      </w:r>
      <w:r>
        <w:rPr/>
        <w:t>efectos</w:t>
      </w:r>
      <w:r>
        <w:rPr>
          <w:spacing w:val="5"/>
        </w:rPr>
        <w:t> </w:t>
      </w:r>
      <w:r>
        <w:rPr/>
        <w:t>inversos,</w:t>
      </w:r>
      <w:r>
        <w:rPr>
          <w:spacing w:val="5"/>
        </w:rPr>
        <w:t> </w:t>
      </w:r>
      <w:r>
        <w:rPr/>
        <w:t>por</w:t>
      </w:r>
      <w:r>
        <w:rPr>
          <w:spacing w:val="6"/>
        </w:rPr>
        <w:t> </w:t>
      </w:r>
      <w:r>
        <w:rPr/>
        <w:t>lo</w:t>
      </w:r>
      <w:r>
        <w:rPr>
          <w:spacing w:val="2"/>
        </w:rPr>
        <w:t> </w:t>
      </w:r>
      <w:r>
        <w:rPr/>
        <w:t>que,</w:t>
      </w:r>
      <w:r>
        <w:rPr>
          <w:spacing w:val="5"/>
        </w:rPr>
        <w:t> </w:t>
      </w:r>
      <w:r>
        <w:rPr/>
        <w:t>esencialmente,</w:t>
      </w:r>
      <w:r>
        <w:rPr>
          <w:spacing w:val="5"/>
        </w:rPr>
        <w:t> </w:t>
      </w:r>
      <w:r>
        <w:rPr/>
        <w:t>mantienen</w:t>
      </w:r>
      <w:r>
        <w:rPr>
          <w:spacing w:val="4"/>
        </w:rPr>
        <w:t> </w:t>
      </w:r>
      <w:r>
        <w:rPr/>
        <w:t>las</w:t>
      </w:r>
      <w:r>
        <w:rPr>
          <w:spacing w:val="4"/>
        </w:rPr>
        <w:t> </w:t>
      </w:r>
      <w:r>
        <w:rPr/>
        <w:t>características</w:t>
      </w:r>
      <w:r>
        <w:rPr>
          <w:spacing w:val="6"/>
        </w:rPr>
        <w:t> </w:t>
      </w:r>
      <w:r>
        <w:rPr/>
        <w:t>del</w:t>
      </w:r>
      <w:r>
        <w:rPr>
          <w:spacing w:val="4"/>
        </w:rPr>
        <w:t> </w:t>
      </w:r>
      <w:r>
        <w:rPr/>
        <w:t>LDR</w:t>
      </w:r>
      <w:r>
        <w:rPr>
          <w:spacing w:val="4"/>
        </w:rPr>
        <w:t> </w:t>
      </w:r>
      <w:r>
        <w:rPr/>
        <w:t>del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2"/>
        <w:ind w:left="1021" w:right="1061"/>
      </w:pPr>
      <w:r>
        <w:rPr/>
        <w:t>sistema. La</w:t>
      </w:r>
      <w:r>
        <w:rPr>
          <w:spacing w:val="-1"/>
        </w:rPr>
        <w:t> </w:t>
      </w:r>
      <w:r>
        <w:rPr/>
        <w:t>modificación más</w:t>
      </w:r>
      <w:r>
        <w:rPr>
          <w:spacing w:val="1"/>
        </w:rPr>
        <w:t> </w:t>
      </w:r>
      <w:r>
        <w:rPr/>
        <w:t>importante es</w:t>
      </w:r>
      <w:r>
        <w:rPr>
          <w:spacing w:val="1"/>
        </w:rPr>
        <w:t> </w:t>
      </w:r>
      <w:r>
        <w:rPr/>
        <w:t>el desplazamiento del centroide; más</w:t>
      </w:r>
      <w:r>
        <w:rPr>
          <w:spacing w:val="2"/>
        </w:rPr>
        <w:t> </w:t>
      </w:r>
      <w:r>
        <w:rPr/>
        <w:t>negativo y</w:t>
      </w:r>
      <w:r>
        <w:rPr>
          <w:spacing w:val="-1"/>
        </w:rPr>
        <w:t> </w:t>
      </w:r>
      <w:r>
        <w:rPr/>
        <w:t>alejado</w:t>
      </w:r>
      <w:r>
        <w:rPr>
          <w:spacing w:val="-52"/>
        </w:rPr>
        <w:t> </w:t>
      </w:r>
      <w:r>
        <w:rPr/>
        <w:t>del</w:t>
      </w:r>
      <w:r>
        <w:rPr>
          <w:spacing w:val="-1"/>
        </w:rPr>
        <w:t> </w:t>
      </w:r>
      <w:r>
        <w:rPr/>
        <w:t>origen porque</w:t>
      </w:r>
      <w:r>
        <w:rPr>
          <w:spacing w:val="-1"/>
        </w:rPr>
        <w:t> </w:t>
      </w:r>
      <w:r>
        <w:rPr/>
        <w:t>el cero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encuentra</w:t>
      </w:r>
      <w:r>
        <w:rPr>
          <w:spacing w:val="-1"/>
        </w:rPr>
        <w:t> </w:t>
      </w:r>
      <w:r>
        <w:rPr/>
        <w:t>más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derecha.</w:t>
      </w:r>
    </w:p>
    <w:p>
      <w:pPr>
        <w:spacing w:before="73"/>
        <w:ind w:left="43" w:right="139" w:firstLine="0"/>
        <w:jc w:val="center"/>
        <w:rPr>
          <w:rFonts w:ascii="Arial"/>
          <w:b/>
          <w:sz w:val="8"/>
        </w:rPr>
      </w:pPr>
      <w:r>
        <w:rPr>
          <w:rFonts w:ascii="Arial"/>
          <w:b/>
          <w:w w:val="95"/>
          <w:sz w:val="8"/>
        </w:rPr>
        <w:t>Root</w:t>
      </w:r>
      <w:r>
        <w:rPr>
          <w:rFonts w:ascii="Arial"/>
          <w:b/>
          <w:spacing w:val="3"/>
          <w:w w:val="95"/>
          <w:sz w:val="8"/>
        </w:rPr>
        <w:t> </w:t>
      </w:r>
      <w:r>
        <w:rPr>
          <w:rFonts w:ascii="Arial"/>
          <w:b/>
          <w:w w:val="95"/>
          <w:sz w:val="8"/>
        </w:rPr>
        <w:t>Locus</w:t>
      </w:r>
    </w:p>
    <w:p>
      <w:pPr>
        <w:spacing w:before="50"/>
        <w:ind w:left="3264" w:right="0" w:firstLine="0"/>
        <w:jc w:val="left"/>
        <w:rPr>
          <w:rFonts w:ascii="Arial"/>
          <w:sz w:val="7"/>
        </w:rPr>
      </w:pPr>
      <w:r>
        <w:rPr/>
        <w:pict>
          <v:group style="position:absolute;margin-left:208.13765pt;margin-top:5.945143pt;width:192.4pt;height:147.75pt;mso-position-horizontal-relative:page;mso-position-vertical-relative:paragraph;z-index:16010752" id="docshapegroup1095" coordorigin="4163,119" coordsize="3848,2955">
            <v:shape style="position:absolute;left:4166;top:3031;width:3841;height:39" id="docshape1096" coordorigin="4166,3032" coordsize="3841,39" path="m4166,3070l8006,3070m4166,3070l4166,3032e" filled="false" stroked="true" strokeweight=".361404pt" strokecolor="#666666">
              <v:path arrowok="t"/>
              <v:stroke dashstyle="solid"/>
            </v:shape>
            <v:line style="position:absolute" from="4715,3070" to="4715,3032" stroked="true" strokeweight=".361588pt" strokecolor="#666666">
              <v:stroke dashstyle="solid"/>
            </v:line>
            <v:line style="position:absolute" from="5264,3070" to="5264,3032" stroked="true" strokeweight=".361588pt" strokecolor="#666666">
              <v:stroke dashstyle="solid"/>
            </v:line>
            <v:line style="position:absolute" from="5812,3070" to="5812,3032" stroked="true" strokeweight=".361588pt" strokecolor="#666666">
              <v:stroke dashstyle="solid"/>
            </v:line>
            <v:line style="position:absolute" from="6361,3070" to="6361,3032" stroked="true" strokeweight=".361588pt" strokecolor="#666666">
              <v:stroke dashstyle="solid"/>
            </v:line>
            <v:line style="position:absolute" from="6909,3070" to="6909,3032" stroked="true" strokeweight=".361588pt" strokecolor="#666666">
              <v:stroke dashstyle="solid"/>
            </v:line>
            <v:line style="position:absolute" from="7458,3070" to="7458,3032" stroked="true" strokeweight=".361588pt" strokecolor="#666666">
              <v:stroke dashstyle="solid"/>
            </v:line>
            <v:line style="position:absolute" from="8006,3070" to="8006,3032" stroked="true" strokeweight=".361588pt" strokecolor="#666666">
              <v:stroke dashstyle="solid"/>
            </v:line>
            <v:shape style="position:absolute;left:4166;top:122;width:3841;height:39" id="docshape1097" coordorigin="4166,123" coordsize="3841,39" path="m4166,123l8006,123m4166,123l4166,161e" filled="false" stroked="true" strokeweight=".361404pt" strokecolor="#666666">
              <v:path arrowok="t"/>
              <v:stroke dashstyle="solid"/>
            </v:shape>
            <v:line style="position:absolute" from="4715,123" to="4715,161" stroked="true" strokeweight=".361588pt" strokecolor="#666666">
              <v:stroke dashstyle="solid"/>
            </v:line>
            <v:line style="position:absolute" from="5264,123" to="5264,161" stroked="true" strokeweight=".361588pt" strokecolor="#666666">
              <v:stroke dashstyle="solid"/>
            </v:line>
            <v:line style="position:absolute" from="5812,123" to="5812,161" stroked="true" strokeweight=".361588pt" strokecolor="#666666">
              <v:stroke dashstyle="solid"/>
            </v:line>
            <v:line style="position:absolute" from="6361,123" to="6361,161" stroked="true" strokeweight=".361588pt" strokecolor="#666666">
              <v:stroke dashstyle="solid"/>
            </v:line>
            <v:line style="position:absolute" from="6909,123" to="6909,161" stroked="true" strokeweight=".361588pt" strokecolor="#666666">
              <v:stroke dashstyle="solid"/>
            </v:line>
            <v:line style="position:absolute" from="7458,123" to="7458,161" stroked="true" strokeweight=".361588pt" strokecolor="#666666">
              <v:stroke dashstyle="solid"/>
            </v:line>
            <v:line style="position:absolute" from="8006,123" to="8006,161" stroked="true" strokeweight=".361588pt" strokecolor="#666666">
              <v:stroke dashstyle="solid"/>
            </v:line>
            <v:line style="position:absolute" from="4166,3070" to="4166,123" stroked="true" strokeweight=".361588pt" strokecolor="#666666">
              <v:stroke dashstyle="solid"/>
            </v:line>
            <v:line style="position:absolute" from="8006,3070" to="8006,123" stroked="true" strokeweight=".361588pt" strokecolor="#666666">
              <v:stroke dashstyle="solid"/>
            </v:line>
            <v:line style="position:absolute" from="4166,3070" to="4205,3070" stroked="true" strokeweight=".36122pt" strokecolor="#666666">
              <v:stroke dashstyle="solid"/>
            </v:line>
            <v:line style="position:absolute" from="4166,2579" to="4205,2579" stroked="true" strokeweight=".36122pt" strokecolor="#666666">
              <v:stroke dashstyle="solid"/>
            </v:line>
            <v:line style="position:absolute" from="4166,2088" to="4205,2088" stroked="true" strokeweight=".36122pt" strokecolor="#666666">
              <v:stroke dashstyle="solid"/>
            </v:line>
            <v:line style="position:absolute" from="4166,1596" to="4205,1596" stroked="true" strokeweight=".36122pt" strokecolor="#666666">
              <v:stroke dashstyle="solid"/>
            </v:line>
            <v:line style="position:absolute" from="4166,1105" to="4205,1105" stroked="true" strokeweight=".36122pt" strokecolor="#666666">
              <v:stroke dashstyle="solid"/>
            </v:line>
            <v:line style="position:absolute" from="4166,614" to="4205,614" stroked="true" strokeweight=".36122pt" strokecolor="#666666">
              <v:stroke dashstyle="solid"/>
            </v:line>
            <v:line style="position:absolute" from="4166,123" to="4205,123" stroked="true" strokeweight=".36122pt" strokecolor="#666666">
              <v:stroke dashstyle="solid"/>
            </v:line>
            <v:line style="position:absolute" from="8006,3070" to="7968,3070" stroked="true" strokeweight=".36122pt" strokecolor="#666666">
              <v:stroke dashstyle="solid"/>
            </v:line>
            <v:line style="position:absolute" from="8006,2579" to="7968,2579" stroked="true" strokeweight=".36122pt" strokecolor="#666666">
              <v:stroke dashstyle="solid"/>
            </v:line>
            <v:line style="position:absolute" from="8006,2088" to="7968,2088" stroked="true" strokeweight=".36122pt" strokecolor="#666666">
              <v:stroke dashstyle="solid"/>
            </v:line>
            <v:line style="position:absolute" from="8006,1596" to="7968,1596" stroked="true" strokeweight=".36122pt" strokecolor="#666666">
              <v:stroke dashstyle="solid"/>
            </v:line>
            <v:line style="position:absolute" from="8006,1105" to="7968,1105" stroked="true" strokeweight=".36122pt" strokecolor="#666666">
              <v:stroke dashstyle="solid"/>
            </v:line>
            <v:line style="position:absolute" from="8006,614" to="7968,614" stroked="true" strokeweight=".36122pt" strokecolor="#666666">
              <v:stroke dashstyle="solid"/>
            </v:line>
            <v:line style="position:absolute" from="8006,123" to="7968,123" stroked="true" strokeweight=".36122pt" strokecolor="#666666">
              <v:stroke dashstyle="solid"/>
            </v:line>
            <v:shape style="position:absolute;left:7454;top:1592;width:532;height:1478" id="docshape1098" coordorigin="7454,1593" coordsize="532,1478" path="m7461,3063l7454,3063,7454,3070,7461,3070,7461,3063xm7461,3034l7454,3034,7454,3041,7461,3041,7461,3034xm7461,3005l7454,3005,7454,3013,7461,3013,7461,3005xm7461,2976l7454,2976,7454,2984,7461,2984,7461,2976xm7461,2948l7454,2948,7454,2955,7461,2955,7461,2948xm7461,2919l7454,2919,7454,2926,7461,2926,7461,2919xm7461,2890l7454,2890,7454,2897,7461,2897,7461,2890xm7461,2861l7454,2861,7454,2868,7461,2868,7461,2861xm7461,2832l7454,2832,7454,2839,7461,2839,7461,2832xm7461,2803l7454,2803,7454,2810,7461,2810,7461,2803xm7461,2774l7454,2774,7454,2781,7461,2781,7461,2774xm7461,2745l7454,2745,7454,2753,7461,2753,7461,2745xm7461,2716l7454,2716,7454,2724,7461,2724,7461,2716xm7461,2687l7454,2687,7454,2695,7461,2695,7461,2687xm7461,2659l7454,2659,7454,2666,7461,2666,7461,2659xm7461,2630l7454,2630,7454,2637,7461,2637,7461,2630xm7461,2601l7454,2601,7454,2608,7461,2608,7461,2601xm7461,2572l7454,2572,7454,2579,7461,2579,7461,2572xm7461,2543l7454,2543,7454,2550,7461,2550,7461,2543xm7461,2514l7454,2514,7454,2521,7461,2521,7461,2514xm7461,2485l7454,2485,7454,2492,7461,2492,7461,2485xm7461,2456l7454,2456,7454,2464,7461,2464,7461,2456xm7461,2427l7454,2427,7454,2435,7461,2435,7461,2427xm7461,2399l7454,2399,7454,2406,7461,2406,7461,2399xm7461,2370l7454,2370,7454,2377,7461,2377,7461,2370xm7461,2341l7454,2341,7454,2348,7461,2348,7461,2341xm7461,2312l7454,2312,7454,2319,7461,2319,7461,2312xm7461,2283l7454,2283,7454,2290,7461,2290,7461,2283xm7461,2254l7454,2254,7454,2261,7461,2261,7461,2254xm7461,2225l7454,2225,7454,2232,7461,2232,7461,2225xm7461,2196l7454,2196,7454,2203,7461,2203,7461,2196xm7461,2167l7454,2167,7454,2175,7461,2175,7461,2167xm7461,2138l7454,2138,7454,2146,7461,2146,7461,2138xm7461,2110l7454,2110,7454,2117,7461,2117,7461,2110xm7461,2081l7454,2081,7454,2088,7461,2088,7461,2081xm7461,2052l7454,2052,7454,2059,7461,2059,7461,2052xm7461,2023l7454,2023,7454,2030,7461,2030,7461,2023xm7461,1994l7454,1994,7454,2001,7461,2001,7461,1994xm7461,1965l7454,1965,7454,1972,7461,1972,7461,1965xm7461,1936l7454,1936,7454,1943,7461,1943,7461,1936xm7461,1907l7454,1907,7454,1914,7461,1914,7461,1907xm7461,1878l7454,1878,7454,1886,7461,1886,7461,1878xm7461,1849l7454,1849,7454,1857,7461,1857,7461,1849xm7461,1821l7454,1821,7454,1828,7461,1828,7461,1821xm7461,1792l7454,1792,7454,1799,7461,1799,7461,1792xm7461,1763l7454,1763,7454,1770,7461,1770,7461,1763xm7461,1734l7454,1734,7454,1741,7461,1741,7461,1734xm7461,1705l7454,1705,7454,1712,7461,1712,7461,1705xm7461,1676l7454,1676,7454,1683,7461,1683,7461,1676xm7461,1647l7454,1647,7454,1654,7461,1654,7461,1647xm7461,1618l7454,1618,7454,1625,7461,1625,7461,1618xm7465,1593l7458,1593,7458,1596,7454,1596,7454,1597,7458,1597,7458,1600,7465,1600,7465,1593xm7494,1593l7487,1593,7487,1600,7494,1600,7494,1593xm7523,1593l7516,1593,7516,1600,7523,1600,7523,1593xm7552,1593l7545,1593,7545,1600,7552,1600,7552,1593xm7581,1593l7574,1593,7574,1600,7581,1600,7581,1593xm7610,1593l7602,1593,7602,1600,7610,1600,7610,1593xm7639,1593l7631,1593,7631,1600,7639,1600,7639,1593xm7668,1593l7660,1593,7660,1600,7668,1600,7668,1593xm7697,1593l7689,1593,7689,1600,7697,1600,7697,1593xm7725,1593l7718,1593,7718,1600,7725,1600,7725,1593xm7754,1593l7747,1593,7747,1600,7754,1600,7754,1593xm7783,1593l7776,1593,7776,1600,7783,1600,7783,1593xm7812,1593l7805,1593,7805,1600,7812,1600,7812,1593xm7841,1593l7834,1593,7834,1600,7841,1600,7841,1593xm7870,1593l7863,1593,7863,1600,7870,1600,7870,1593xm7899,1593l7892,1593,7892,1600,7899,1600,7899,1593xm7928,1593l7921,1593,7921,1600,7928,1600,7928,1593xm7957,1593l7950,1593,7950,1600,7957,1600,7957,1593xm7986,1593l7979,1593,7979,1600,7986,1600,7986,1593xe" filled="true" fillcolor="#666666" stroked="false">
              <v:path arrowok="t"/>
              <v:fill type="solid"/>
            </v:shape>
            <v:shape style="position:absolute;left:7454;top:122;width:8;height:1475" id="docshape1099" coordorigin="7454,122" coordsize="8,1475" path="m7461,1589l7454,1589,7454,1596,7454,1597,7461,1597,7461,1596,7461,1589xm7461,1560l7454,1560,7454,1567,7461,1567,7461,1560xm7461,1531l7454,1531,7454,1539,7461,1539,7461,1531xm7461,1502l7454,1502,7454,1510,7461,1510,7461,1502xm7461,1473l7454,1473,7454,1481,7461,1481,7461,1473xm7461,1445l7454,1445,7454,1452,7461,1452,7461,1445xm7461,1416l7454,1416,7454,1423,7461,1423,7461,1416xm7461,1387l7454,1387,7454,1394,7461,1394,7461,1387xm7461,1358l7454,1358,7454,1365,7461,1365,7461,1358xm7461,1329l7454,1329,7454,1336,7461,1336,7461,1329xm7461,1300l7454,1300,7454,1307,7461,1307,7461,1300xm7461,1271l7454,1271,7454,1278,7461,1278,7461,1271xm7461,1242l7454,1242,7454,1250,7461,1250,7461,1242xm7461,1213l7454,1213,7454,1221,7461,1221,7461,1213xm7461,1185l7454,1185,7454,1192,7461,1192,7461,1185xm7461,1156l7454,1156,7454,1163,7461,1163,7461,1156xm7461,1127l7454,1127,7454,1134,7461,1134,7461,1127xm7461,1098l7454,1098,7454,1105,7461,1105,7461,1098xm7461,1069l7454,1069,7454,1076,7461,1076,7461,1069xm7461,1040l7454,1040,7454,1047,7461,1047,7461,1040xm7461,1011l7454,1011,7454,1018,7461,1018,7461,1011xm7461,982l7454,982,7454,989,7461,989,7461,982xm7461,953l7454,953,7454,961,7461,961,7461,953xm7461,924l7454,924,7454,932,7461,932,7461,924xm7461,896l7454,896,7454,903,7461,903,7461,896xm7461,867l7454,867,7454,874,7461,874,7461,867xm7461,838l7454,838,7454,845,7461,845,7461,838xm7461,809l7454,809,7454,816,7461,816,7461,809xm7461,780l7454,780,7454,787,7461,787,7461,780xm7461,751l7454,751,7454,758,7461,758,7461,751xm7461,722l7454,722,7454,729,7461,729,7461,722xm7461,693l7454,693,7454,700,7461,700,7461,693xm7461,664l7454,664,7454,672,7461,672,7461,664xm7461,635l7454,635,7454,643,7461,643,7461,635xm7461,607l7454,607,7454,614,7461,614,7461,607xm7461,578l7454,578,7454,585,7461,585,7461,578xm7461,549l7454,549,7454,556,7461,556,7461,549xm7461,520l7454,520,7454,527,7461,527,7461,520xm7461,491l7454,491,7454,498,7461,498,7461,491xm7461,462l7454,462,7454,469,7461,469,7461,462xm7461,433l7454,433,7454,440,7461,440,7461,433xm7461,404l7454,404,7454,411,7461,411,7461,404xm7461,375l7454,375,7454,383,7461,383,7461,375xm7461,346l7454,346,7454,354,7461,354,7461,346xm7461,318l7454,318,7454,325,7461,325,7461,318xm7461,289l7454,289,7454,296,7461,296,7461,289xm7461,260l7454,260,7454,267,7461,267,7461,260xm7461,231l7454,231,7454,238,7461,238,7461,231xm7461,202l7454,202,7454,209,7461,209,7461,202xm7461,173l7454,173,7454,180,7461,180,7461,173xm7461,144l7454,144,7454,151,7461,151,7461,144xm7461,122l7454,122,7454,123,7461,123,7461,122xe" filled="true" fillcolor="#666666" stroked="false">
              <v:path arrowok="t"/>
              <v:fill type="solid"/>
            </v:shape>
            <v:line style="position:absolute" from="7458,1596" to="7184,1596" stroked="true" strokeweight=".36122pt" strokecolor="#0000ff">
              <v:stroke dashstyle="solid"/>
            </v:line>
            <v:shape style="position:absolute;left:5409;top:1592;width:2033;height:8" id="docshape1100" coordorigin="5410,1593" coordsize="2033,8" path="m5417,1593l5410,1593,5410,1600,5417,1600,5417,1593xm5446,1593l5439,1593,5439,1600,5446,1600,5446,1593xm5475,1593l5468,1593,5468,1600,5475,1600,5475,1593xm5504,1593l5497,1593,5497,1600,5504,1600,5504,1593xm5533,1593l5526,1593,5526,1600,5533,1600,5533,1593xm5562,1593l5554,1593,5554,1600,5562,1600,5562,1593xm5591,1593l5583,1593,5583,1600,5591,1600,5591,1593xm5620,1593l5612,1593,5612,1600,5620,1600,5620,1593xm5648,1593l5641,1593,5641,1600,5648,1600,5648,1593xm5677,1593l5670,1593,5670,1600,5677,1600,5677,1593xm5706,1593l5699,1593,5699,1600,5706,1600,5706,1593xm5735,1593l5728,1593,5728,1600,5735,1600,5735,1593xm5764,1593l5757,1593,5757,1600,5764,1600,5764,1593xm5793,1593l5786,1593,5786,1600,5793,1600,5793,1593xm5822,1593l5815,1593,5815,1600,5822,1600,5822,1593xm5851,1593l5844,1593,5844,1600,5851,1600,5851,1593xm5880,1593l5873,1593,5873,1600,5880,1600,5880,1593xm5909,1593l5902,1593,5902,1600,5909,1600,5909,1593xm5938,1593l5931,1593,5931,1600,5938,1600,5938,1593xm5967,1593l5959,1593,5959,1600,5967,1600,5967,1593xm5996,1593l5988,1593,5988,1600,5996,1600,5996,1593xm6025,1593l6017,1593,6017,1600,6025,1600,6025,1593xm6053,1593l6046,1593,6046,1600,6053,1600,6053,1593xm6082,1593l6075,1593,6075,1600,6082,1600,6082,1593xm6111,1593l6104,1593,6104,1600,6111,1600,6111,1593xm6140,1593l6133,1593,6133,1600,6140,1600,6140,1593xm6169,1593l6162,1593,6162,1600,6169,1600,6169,1593xm6198,1593l6191,1593,6191,1600,6198,1600,6198,1593xm6227,1593l6220,1593,6220,1600,6227,1600,6227,1593xm6256,1593l6249,1593,6249,1600,6256,1600,6256,1593xm6285,1593l6278,1593,6278,1600,6285,1600,6285,1593xm6314,1593l6307,1593,6307,1600,6314,1600,6314,1593xm6343,1593l6336,1593,6336,1600,6343,1600,6343,1593xm6372,1593l6364,1593,6364,1600,6372,1600,6372,1593xm6401,1593l6393,1593,6393,1600,6401,1600,6401,1593xm6430,1593l6422,1593,6422,1600,6430,1600,6430,1593xm6458,1593l6451,1593,6451,1600,6458,1600,6458,1593xm6487,1593l6480,1593,6480,1600,6487,1600,6487,1593xm6516,1593l6509,1593,6509,1600,6516,1600,6516,1593xm6545,1593l6538,1593,6538,1600,6545,1600,6545,1593xm6574,1593l6567,1593,6567,1600,6574,1600,6574,1593xm6603,1593l6596,1593,6596,1600,6603,1600,6603,1593xm6632,1593l6625,1593,6625,1600,6632,1600,6632,1593xm6661,1593l6654,1593,6654,1600,6661,1600,6661,1593xm6690,1593l6683,1593,6683,1600,6690,1600,6690,1593xm6719,1593l6712,1593,6712,1600,6719,1600,6719,1593xm6748,1593l6740,1593,6740,1600,6748,1600,6748,1593xm6777,1593l6769,1593,6769,1600,6777,1600,6777,1593xm6806,1593l6798,1593,6798,1600,6806,1600,6806,1593xm6835,1593l6827,1593,6827,1600,6835,1600,6835,1593xm6863,1593l6856,1593,6856,1600,6863,1600,6863,1593xm6892,1593l6885,1593,6885,1600,6892,1600,6892,1593xm6921,1593l6914,1593,6914,1600,6921,1600,6921,1593xm6950,1593l6943,1593,6943,1600,6950,1600,6950,1593xm6979,1593l6972,1593,6972,1600,6979,1600,6979,1593xm7008,1593l7001,1593,7001,1600,7008,1600,7008,1593xm7037,1593l7030,1593,7030,1600,7037,1600,7037,1593xm7066,1593l7059,1593,7059,1600,7066,1600,7066,1593xm7095,1593l7088,1593,7088,1600,7095,1600,7095,1593xm7124,1593l7117,1593,7117,1600,7124,1600,7124,1593xm7153,1593l7145,1593,7145,1600,7153,1600,7153,1593xm7182,1593l7174,1593,7174,1600,7182,1600,7182,1593xm7211,1593l7203,1593,7203,1600,7211,1600,7211,1593xm7239,1593l7232,1593,7232,1600,7239,1600,7239,1593xm7268,1593l7261,1593,7261,1600,7268,1600,7268,1593xm7297,1593l7290,1593,7290,1600,7297,1600,7297,1593xm7326,1593l7319,1593,7319,1600,7326,1600,7326,1593xm7355,1593l7348,1593,7348,1600,7355,1600,7355,1593xm7384,1593l7377,1593,7377,1600,7384,1600,7384,1593xm7413,1593l7406,1593,7406,1600,7413,1600,7413,1593xm7442,1593l7435,1593,7435,1600,7442,1600,7442,1593xe" filled="true" fillcolor="#666666" stroked="false">
              <v:path arrowok="t"/>
              <v:fill type="solid"/>
            </v:shape>
            <v:shape style="position:absolute;left:4165;top:1592;width:1252;height:8" id="docshape1101" coordorigin="4166,1593" coordsize="1252,8" path="m4173,1593l4166,1593,4166,1600,4173,1600,4173,1593xm4202,1593l4195,1593,4195,1600,4202,1600,4202,1593xm4231,1593l4224,1593,4224,1600,4231,1600,4231,1593xm4260,1593l4253,1593,4253,1600,4260,1600,4260,1593xm4289,1593l4282,1593,4282,1600,4289,1600,4289,1593xm4318,1593l4311,1593,4311,1600,4318,1600,4318,1593xm4347,1593l4340,1593,4340,1600,4347,1600,4347,1593xm4376,1593l4368,1593,4368,1600,4376,1600,4376,1593xm4405,1593l4397,1593,4397,1600,4405,1600,4405,1593xm4434,1593l4426,1593,4426,1600,4434,1600,4434,1593xm4462,1593l4455,1593,4455,1600,4462,1600,4462,1593xm4491,1593l4484,1593,4484,1600,4491,1600,4491,1593xm4520,1593l4513,1593,4513,1600,4520,1600,4520,1593xm4549,1593l4542,1593,4542,1600,4549,1600,4549,1593xm4578,1593l4571,1593,4571,1600,4578,1600,4578,1593xm4607,1593l4600,1593,4600,1600,4607,1600,4607,1593xm4636,1593l4629,1593,4629,1600,4636,1600,4636,1593xm4665,1593l4658,1593,4658,1600,4665,1600,4665,1593xm4694,1593l4687,1593,4687,1600,4694,1600,4694,1593xm4723,1593l4716,1593,4716,1600,4723,1600,4723,1593xm4752,1593l4745,1593,4745,1600,4752,1600,4752,1593xm4781,1593l4773,1593,4773,1600,4781,1600,4781,1593xm4810,1593l4802,1593,4802,1600,4810,1600,4810,1593xm4839,1593l4831,1593,4831,1600,4839,1600,4839,1593xm4867,1593l4860,1593,4860,1600,4867,1600,4867,1593xm4896,1593l4889,1593,4889,1600,4896,1600,4896,1593xm4925,1593l4918,1593,4918,1600,4925,1600,4925,1593xm4954,1593l4947,1593,4947,1600,4954,1600,4954,1593xm4983,1593l4976,1593,4976,1600,4983,1600,4983,1593xm5012,1593l5005,1593,5005,1600,5012,1600,5012,1593xm5041,1593l5034,1593,5034,1600,5041,1600,5041,1593xm5070,1593l5063,1593,5063,1600,5070,1600,5070,1593xm5099,1593l5092,1593,5092,1600,5099,1600,5099,1593xm5128,1593l5121,1593,5121,1600,5128,1600,5128,1593xm5157,1593l5150,1593,5150,1600,5157,1600,5157,1593xm5186,1593l5178,1593,5178,1600,5186,1600,5186,1593xm5215,1593l5207,1593,5207,1600,5215,1600,5215,1593xm5244,1593l5236,1593,5236,1600,5244,1600,5244,1593xm5272,1593l5265,1593,5265,1600,5272,1600,5272,1593xm5301,1593l5294,1593,5294,1600,5301,1600,5301,1593xm5330,1593l5323,1593,5323,1600,5330,1600,5330,1593xm5359,1593l5352,1593,5352,1600,5359,1600,5359,1593xm5388,1593l5381,1593,5381,1600,5388,1600,5388,1593xm5417,1593l5410,1593,5410,1600,5417,1600,5417,1593xe" filled="true" fillcolor="#666666" stroked="false">
              <v:path arrowok="t"/>
              <v:fill type="solid"/>
            </v:shape>
            <v:line style="position:absolute" from="7432,1571" to="7483,1622" stroked="true" strokeweight=".361404pt" strokecolor="#0071bc">
              <v:stroke dashstyle="solid"/>
            </v:line>
            <v:line style="position:absolute" from="7432,1622" to="7483,1571" stroked="true" strokeweight=".361404pt" strokecolor="#0071bc">
              <v:stroke dashstyle="solid"/>
            </v:line>
            <v:line style="position:absolute" from="7184,1596" to="7153,1596" stroked="true" strokeweight=".36122pt" strokecolor="#0000ff">
              <v:stroke dashstyle="solid"/>
            </v:line>
            <v:line style="position:absolute" from="7153,1596" to="7118,1596" stroked="true" strokeweight=".36122pt" strokecolor="#0000ff">
              <v:stroke dashstyle="solid"/>
            </v:line>
            <v:line style="position:absolute" from="7118,1596" to="7078,1596" stroked="true" strokeweight=".36122pt" strokecolor="#0000ff">
              <v:stroke dashstyle="solid"/>
            </v:line>
            <v:line style="position:absolute" from="7078,1596" to="7032,1596" stroked="true" strokeweight=".36122pt" strokecolor="#0000ff">
              <v:stroke dashstyle="solid"/>
            </v:line>
            <v:line style="position:absolute" from="7032,1596" to="6979,1596" stroked="true" strokeweight=".36122pt" strokecolor="#0000ff">
              <v:stroke dashstyle="solid"/>
            </v:line>
            <v:line style="position:absolute" from="6979,1596" to="6918,1596" stroked="true" strokeweight=".36122pt" strokecolor="#0000ff">
              <v:stroke dashstyle="solid"/>
            </v:line>
            <v:line style="position:absolute" from="6918,1596" to="6844,1596" stroked="true" strokeweight=".36122pt" strokecolor="#0000ff">
              <v:stroke dashstyle="solid"/>
            </v:line>
            <v:line style="position:absolute" from="6844,1596" to="6753,1596" stroked="true" strokeweight=".36122pt" strokecolor="#0000ff">
              <v:stroke dashstyle="solid"/>
            </v:line>
            <v:line style="position:absolute" from="6753,1596" to="6637,1596" stroked="true" strokeweight=".36122pt" strokecolor="#0000ff">
              <v:stroke dashstyle="solid"/>
            </v:line>
            <v:line style="position:absolute" from="6637,1596" to="6471,1596" stroked="true" strokeweight=".36122pt" strokecolor="#0000ff">
              <v:stroke dashstyle="solid"/>
            </v:line>
            <v:line style="position:absolute" from="6471,1596" to="6130,1596" stroked="true" strokeweight=".36122pt" strokecolor="#0000ff">
              <v:stroke dashstyle="solid"/>
            </v:line>
            <v:line style="position:absolute" from="6130,1596" to="6086,1596" stroked="true" strokeweight=".36122pt" strokecolor="#0000ff">
              <v:stroke dashstyle="solid"/>
            </v:line>
            <v:line style="position:absolute" from="6086,1596" to="6086,1557" stroked="true" strokeweight=".361588pt" strokecolor="#0000ff">
              <v:stroke dashstyle="solid"/>
            </v:line>
            <v:line style="position:absolute" from="6086,1557" to="6086,1460" stroked="true" strokeweight=".361588pt" strokecolor="#0000ff">
              <v:stroke dashstyle="solid"/>
            </v:line>
            <v:line style="position:absolute" from="6086,1460" to="6086,1185" stroked="true" strokeweight=".361588pt" strokecolor="#0000ff">
              <v:stroke dashstyle="solid"/>
            </v:line>
            <v:line style="position:absolute" from="6086,1185" to="6086,1018" stroked="true" strokeweight=".361588pt" strokecolor="#0000ff">
              <v:stroke dashstyle="solid"/>
            </v:line>
            <v:line style="position:absolute" from="6086,1018" to="6086,878" stroked="true" strokeweight=".361588pt" strokecolor="#0000ff">
              <v:stroke dashstyle="solid"/>
            </v:line>
            <v:line style="position:absolute" from="6086,878" to="6086,751" stroked="true" strokeweight=".361588pt" strokecolor="#0000ff">
              <v:stroke dashstyle="solid"/>
            </v:line>
            <v:line style="position:absolute" from="6086,751" to="6086,630" stroked="true" strokeweight=".361588pt" strokecolor="#0000ff">
              <v:stroke dashstyle="solid"/>
            </v:line>
            <v:line style="position:absolute" from="6086,630" to="6086,512" stroked="true" strokeweight=".361588pt" strokecolor="#0000ff">
              <v:stroke dashstyle="solid"/>
            </v:line>
            <v:line style="position:absolute" from="6086,512" to="6086,396" stroked="true" strokeweight=".361588pt" strokecolor="#0000ff">
              <v:stroke dashstyle="solid"/>
            </v:line>
            <v:line style="position:absolute" from="6086,396" to="6086,281" stroked="true" strokeweight=".361588pt" strokecolor="#0000ff">
              <v:stroke dashstyle="solid"/>
            </v:line>
            <v:line style="position:absolute" from="6086,281" to="6086,165" stroked="true" strokeweight=".361588pt" strokecolor="#0000ff">
              <v:stroke dashstyle="solid"/>
            </v:line>
            <v:line style="position:absolute" from="6086,165" to="6086,122" stroked="true" strokeweight=".361588pt" strokecolor="#0000ff">
              <v:stroke dashstyle="solid"/>
            </v:line>
            <v:line style="position:absolute" from="6043,1596" to="6086,1596" stroked="true" strokeweight=".36122pt" strokecolor="#008000">
              <v:stroke dashstyle="solid"/>
            </v:line>
            <v:line style="position:absolute" from="6086,1596" to="6086,1635" stroked="true" strokeweight=".361588pt" strokecolor="#008000">
              <v:stroke dashstyle="solid"/>
            </v:line>
            <v:line style="position:absolute" from="6086,1635" to="6086,1732" stroked="true" strokeweight=".361588pt" strokecolor="#008000">
              <v:stroke dashstyle="solid"/>
            </v:line>
            <v:line style="position:absolute" from="6086,1732" to="6086,2007" stroked="true" strokeweight=".361588pt" strokecolor="#008000">
              <v:stroke dashstyle="solid"/>
            </v:line>
            <v:line style="position:absolute" from="6086,2007" to="6086,2174" stroked="true" strokeweight=".361588pt" strokecolor="#008000">
              <v:stroke dashstyle="solid"/>
            </v:line>
            <v:line style="position:absolute" from="6086,2174" to="6086,2314" stroked="true" strokeweight=".361588pt" strokecolor="#008000">
              <v:stroke dashstyle="solid"/>
            </v:line>
            <v:line style="position:absolute" from="6086,2314" to="6086,2442" stroked="true" strokeweight=".361588pt" strokecolor="#008000">
              <v:stroke dashstyle="solid"/>
            </v:line>
            <v:line style="position:absolute" from="6086,2442" to="6086,2563" stroked="true" strokeweight=".361588pt" strokecolor="#008000">
              <v:stroke dashstyle="solid"/>
            </v:line>
            <v:line style="position:absolute" from="6086,2563" to="6086,2680" stroked="true" strokeweight=".361588pt" strokecolor="#008000">
              <v:stroke dashstyle="solid"/>
            </v:line>
            <v:line style="position:absolute" from="6086,2680" to="6086,2796" stroked="true" strokeweight=".361588pt" strokecolor="#008000">
              <v:stroke dashstyle="solid"/>
            </v:line>
            <v:line style="position:absolute" from="6086,2796" to="6086,2912" stroked="true" strokeweight=".361588pt" strokecolor="#008000">
              <v:stroke dashstyle="solid"/>
            </v:line>
            <v:line style="position:absolute" from="6086,2912" to="6086,3028" stroked="true" strokeweight=".361588pt" strokecolor="#008000">
              <v:stroke dashstyle="solid"/>
            </v:line>
            <v:line style="position:absolute" from="6086,3028" to="6086,3070" stroked="true" strokeweight=".361588pt" strokecolor="#008000">
              <v:stroke dashstyle="solid"/>
            </v:line>
            <v:line style="position:absolute" from="5702,1596" to="6043,1596" stroked="true" strokeweight=".36122pt" strokecolor="#008000">
              <v:stroke dashstyle="solid"/>
            </v:line>
            <v:line style="position:absolute" from="5536,1596" to="5702,1596" stroked="true" strokeweight=".36122pt" strokecolor="#008000">
              <v:stroke dashstyle="solid"/>
            </v:line>
            <v:line style="position:absolute" from="5420,1596" to="5536,1596" stroked="true" strokeweight=".36122pt" strokecolor="#008000">
              <v:stroke dashstyle="solid"/>
            </v:line>
            <v:line style="position:absolute" from="5329,1596" to="5420,1596" stroked="true" strokeweight=".36122pt" strokecolor="#008000">
              <v:stroke dashstyle="solid"/>
            </v:line>
            <v:line style="position:absolute" from="5255,1596" to="5329,1596" stroked="true" strokeweight=".36122pt" strokecolor="#008000">
              <v:stroke dashstyle="solid"/>
            </v:line>
            <v:line style="position:absolute" from="5193,1596" to="5255,1596" stroked="true" strokeweight=".36122pt" strokecolor="#008000">
              <v:stroke dashstyle="solid"/>
            </v:line>
            <v:line style="position:absolute" from="5140,1596" to="5193,1596" stroked="true" strokeweight=".36122pt" strokecolor="#008000">
              <v:stroke dashstyle="solid"/>
            </v:line>
            <v:line style="position:absolute" from="5095,1596" to="5140,1596" stroked="true" strokeweight=".36122pt" strokecolor="#008000">
              <v:stroke dashstyle="solid"/>
            </v:line>
            <v:line style="position:absolute" from="5055,1596" to="5095,1596" stroked="true" strokeweight=".36122pt" strokecolor="#008000">
              <v:stroke dashstyle="solid"/>
            </v:line>
            <v:line style="position:absolute" from="5020,1596" to="5055,1596" stroked="true" strokeweight=".36122pt" strokecolor="#008000">
              <v:stroke dashstyle="solid"/>
            </v:line>
            <v:line style="position:absolute" from="4989,1596" to="5020,1596" stroked="true" strokeweight=".36122pt" strokecolor="#008000">
              <v:stroke dashstyle="solid"/>
            </v:line>
            <v:line style="position:absolute" from="4715,1596" to="4989,1596" stroked="true" strokeweight=".36122pt" strokecolor="#008000">
              <v:stroke dashstyle="solid"/>
            </v:line>
            <v:line style="position:absolute" from="4689,1622" to="4741,1571" stroked="true" strokeweight=".361404pt" strokecolor="#0071bc">
              <v:stroke dashstyle="solid"/>
            </v:line>
            <v:line style="position:absolute" from="4689,1571" to="4741,1622" stroked="true" strokeweight=".361404pt" strokecolor="#0071bc">
              <v:stroke dashstyle="solid"/>
            </v:line>
            <w10:wrap type="none"/>
          </v:group>
        </w:pict>
      </w:r>
      <w:r>
        <w:rPr>
          <w:rFonts w:ascii="Arial"/>
          <w:color w:val="666666"/>
          <w:w w:val="105"/>
          <w:sz w:val="7"/>
        </w:rPr>
        <w:t>0.3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3264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0.2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64" w:right="0" w:firstLine="0"/>
        <w:jc w:val="left"/>
        <w:rPr>
          <w:rFonts w:ascii="Arial"/>
          <w:sz w:val="7"/>
        </w:rPr>
      </w:pPr>
      <w:r>
        <w:rPr/>
        <w:pict>
          <v:shape style="position:absolute;margin-left:182.385269pt;margin-top:-7.109336pt;width:5.2pt;height:4.55pt;mso-position-horizontal-relative:page;mso-position-vertical-relative:paragraph;z-index:16011264" type="#_x0000_t202" id="docshape1102" filled="false" stroked="false">
            <v:textbox inset="0,0,0,0" style="layout-flow:vertical;mso-layout-flow-alt:bottom-to-top">
              <w:txbxContent>
                <w:p>
                  <w:pPr>
                    <w:spacing w:before="24"/>
                    <w:ind w:left="20" w:right="0" w:firstLine="0"/>
                    <w:jc w:val="left"/>
                    <w:rPr>
                      <w:rFonts w:ascii="Arial"/>
                      <w:sz w:val="5"/>
                    </w:rPr>
                  </w:pPr>
                  <w:r>
                    <w:rPr>
                      <w:rFonts w:ascii="Arial"/>
                      <w:w w:val="115"/>
                      <w:sz w:val="5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4.921021pt;margin-top:-10.238002pt;width:6.4pt;height:3.3pt;mso-position-horizontal-relative:page;mso-position-vertical-relative:paragraph;z-index:16012288" type="#_x0000_t202" id="docshape1103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97"/>
                      <w:sz w:val="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7"/>
        </w:rPr>
        <w:t>0.1</w:t>
      </w: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365" w:right="0" w:firstLine="0"/>
        <w:jc w:val="left"/>
        <w:rPr>
          <w:rFonts w:ascii="Arial"/>
          <w:sz w:val="7"/>
        </w:rPr>
      </w:pPr>
      <w:r>
        <w:rPr/>
        <w:pict>
          <v:shape style="position:absolute;margin-left:184.921021pt;margin-top:-.516813pt;width:6.4pt;height:44.55pt;mso-position-horizontal-relative:page;mso-position-vertical-relative:paragraph;z-index:16011776" type="#_x0000_t202" id="docshape1104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95"/>
                      <w:sz w:val="8"/>
                    </w:rPr>
                    <w:t>Imaginary</w:t>
                  </w:r>
                  <w:r>
                    <w:rPr>
                      <w:rFonts w:ascii="Arial"/>
                      <w:spacing w:val="7"/>
                      <w:w w:val="95"/>
                      <w:sz w:val="8"/>
                    </w:rPr>
                    <w:t> </w:t>
                  </w:r>
                  <w:r>
                    <w:rPr>
                      <w:rFonts w:ascii="Arial"/>
                      <w:w w:val="95"/>
                      <w:sz w:val="8"/>
                    </w:rPr>
                    <w:t>Axis</w:t>
                  </w:r>
                  <w:r>
                    <w:rPr>
                      <w:rFonts w:ascii="Arial"/>
                      <w:spacing w:val="7"/>
                      <w:w w:val="95"/>
                      <w:sz w:val="8"/>
                    </w:rPr>
                    <w:t> </w:t>
                  </w:r>
                  <w:r>
                    <w:rPr>
                      <w:rFonts w:ascii="Arial"/>
                      <w:w w:val="95"/>
                      <w:sz w:val="8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5"/>
          <w:sz w:val="7"/>
        </w:rPr>
        <w:t>0</w:t>
      </w: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2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-0.1</w:t>
      </w:r>
    </w:p>
    <w:p>
      <w:pPr>
        <w:pStyle w:val="BodyText"/>
        <w:spacing w:before="11"/>
        <w:rPr>
          <w:rFonts w:ascii="Arial"/>
          <w:sz w:val="26"/>
        </w:r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322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-0.2</w:t>
      </w:r>
    </w:p>
    <w:p>
      <w:pPr>
        <w:pStyle w:val="BodyText"/>
        <w:spacing w:before="10"/>
        <w:rPr>
          <w:rFonts w:ascii="Arial"/>
          <w:sz w:val="26"/>
        </w:rPr>
      </w:pPr>
    </w:p>
    <w:p>
      <w:pPr>
        <w:spacing w:after="0"/>
        <w:rPr>
          <w:rFonts w:ascii="Arial"/>
          <w:sz w:val="26"/>
        </w:rPr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0" w:right="0" w:firstLine="0"/>
        <w:jc w:val="righ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-0.3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11"/>
        <w:rPr>
          <w:rFonts w:ascii="Arial"/>
          <w:sz w:val="11"/>
        </w:rPr>
      </w:pPr>
    </w:p>
    <w:p>
      <w:pPr>
        <w:tabs>
          <w:tab w:pos="538" w:val="left" w:leader="none"/>
          <w:tab w:pos="1086" w:val="left" w:leader="none"/>
          <w:tab w:pos="1635" w:val="left" w:leader="none"/>
        </w:tabs>
        <w:spacing w:before="0"/>
        <w:ind w:left="-1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-0.6</w:t>
        <w:tab/>
        <w:t>-0.5</w:t>
        <w:tab/>
        <w:t>-0.4</w:t>
        <w:tab/>
      </w:r>
      <w:r>
        <w:rPr>
          <w:rFonts w:ascii="Arial"/>
          <w:color w:val="666666"/>
          <w:spacing w:val="-2"/>
          <w:w w:val="105"/>
          <w:sz w:val="7"/>
        </w:rPr>
        <w:t>-0.3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11"/>
        <w:rPr>
          <w:rFonts w:ascii="Arial"/>
          <w:sz w:val="11"/>
        </w:rPr>
      </w:pPr>
    </w:p>
    <w:p>
      <w:pPr>
        <w:tabs>
          <w:tab w:pos="929" w:val="left" w:leader="none"/>
          <w:tab w:pos="1550" w:val="left" w:leader="none"/>
          <w:tab w:pos="2048" w:val="left" w:leader="none"/>
        </w:tabs>
        <w:spacing w:before="0"/>
        <w:ind w:left="381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05"/>
          <w:sz w:val="7"/>
        </w:rPr>
        <w:t>-0.2</w:t>
        <w:tab/>
        <w:t>-0.1</w:t>
        <w:tab/>
        <w:t>0</w:t>
        <w:tab/>
        <w:t>0.1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349" w:space="40"/>
            <w:col w:w="1763" w:space="39"/>
            <w:col w:w="5419"/>
          </w:cols>
        </w:sectPr>
      </w:pPr>
    </w:p>
    <w:p>
      <w:pPr>
        <w:pStyle w:val="BodyText"/>
        <w:spacing w:before="2"/>
        <w:rPr>
          <w:rFonts w:ascii="Arial"/>
          <w:sz w:val="6"/>
        </w:rPr>
      </w:pPr>
    </w:p>
    <w:p>
      <w:pPr>
        <w:spacing w:line="40" w:lineRule="exact" w:before="0"/>
        <w:ind w:left="2238" w:right="1020" w:firstLine="0"/>
        <w:jc w:val="center"/>
        <w:rPr>
          <w:rFonts w:ascii="Arial"/>
          <w:sz w:val="5"/>
        </w:rPr>
      </w:pPr>
      <w:r>
        <w:rPr>
          <w:rFonts w:ascii="Arial"/>
          <w:w w:val="115"/>
          <w:sz w:val="5"/>
        </w:rPr>
        <w:t>-1</w:t>
      </w:r>
    </w:p>
    <w:p>
      <w:pPr>
        <w:tabs>
          <w:tab w:pos="1367" w:val="left" w:leader="none"/>
        </w:tabs>
        <w:spacing w:line="94" w:lineRule="exact" w:before="0"/>
        <w:ind w:left="160" w:right="0" w:firstLine="0"/>
        <w:jc w:val="center"/>
        <w:rPr>
          <w:rFonts w:ascii="Arial"/>
          <w:sz w:val="8"/>
        </w:rPr>
      </w:pPr>
      <w:r>
        <w:rPr>
          <w:rFonts w:ascii="Arial"/>
          <w:position w:val="2"/>
          <w:sz w:val="8"/>
        </w:rPr>
        <w:t>Real</w:t>
      </w:r>
      <w:r>
        <w:rPr>
          <w:rFonts w:ascii="Arial"/>
          <w:spacing w:val="-5"/>
          <w:position w:val="2"/>
          <w:sz w:val="8"/>
        </w:rPr>
        <w:t> </w:t>
      </w:r>
      <w:r>
        <w:rPr>
          <w:rFonts w:ascii="Arial"/>
          <w:position w:val="2"/>
          <w:sz w:val="8"/>
        </w:rPr>
        <w:t>Axis</w:t>
      </w:r>
      <w:r>
        <w:rPr>
          <w:rFonts w:ascii="Arial"/>
          <w:spacing w:val="-5"/>
          <w:position w:val="2"/>
          <w:sz w:val="8"/>
        </w:rPr>
        <w:t> </w:t>
      </w:r>
      <w:r>
        <w:rPr>
          <w:rFonts w:ascii="Arial"/>
          <w:position w:val="2"/>
          <w:sz w:val="8"/>
        </w:rPr>
        <w:t>(seconds</w:t>
        <w:tab/>
      </w:r>
      <w:r>
        <w:rPr>
          <w:rFonts w:ascii="Arial"/>
          <w:sz w:val="8"/>
        </w:rPr>
        <w:t>)</w:t>
      </w:r>
    </w:p>
    <w:p>
      <w:pPr>
        <w:pStyle w:val="BodyText"/>
        <w:spacing w:before="1"/>
        <w:rPr>
          <w:rFonts w:ascii="Arial"/>
          <w:sz w:val="18"/>
        </w:rPr>
      </w:pPr>
    </w:p>
    <w:p>
      <w:pPr>
        <w:pStyle w:val="ListParagraph"/>
        <w:numPr>
          <w:ilvl w:val="0"/>
          <w:numId w:val="45"/>
        </w:numPr>
        <w:tabs>
          <w:tab w:pos="1305" w:val="left" w:leader="none"/>
        </w:tabs>
        <w:spacing w:line="240" w:lineRule="auto" w:before="101" w:after="0"/>
        <w:ind w:left="1021" w:right="1076" w:firstLine="0"/>
        <w:jc w:val="left"/>
        <w:rPr>
          <w:sz w:val="22"/>
        </w:rPr>
      </w:pP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enunciado,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esbozo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LDR</w:t>
      </w:r>
      <w:r>
        <w:rPr>
          <w:spacing w:val="-5"/>
          <w:sz w:val="22"/>
        </w:rPr>
        <w:t> </w:t>
      </w:r>
      <w:r>
        <w:rPr>
          <w:sz w:val="22"/>
        </w:rPr>
        <w:t>muestra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desplazamiento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polos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compen-</w:t>
      </w:r>
      <w:r>
        <w:rPr>
          <w:spacing w:val="-52"/>
          <w:sz w:val="22"/>
        </w:rPr>
        <w:t> </w:t>
      </w:r>
      <w:r>
        <w:rPr>
          <w:sz w:val="22"/>
        </w:rPr>
        <w:t>sado</w:t>
      </w:r>
      <w:r>
        <w:rPr>
          <w:spacing w:val="-1"/>
          <w:sz w:val="22"/>
        </w:rPr>
        <w:t> </w:t>
      </w:r>
      <w:r>
        <w:rPr>
          <w:sz w:val="22"/>
        </w:rPr>
        <w:t>en lazo cerrado.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función de</w:t>
      </w:r>
      <w:r>
        <w:rPr>
          <w:spacing w:val="-1"/>
          <w:sz w:val="22"/>
        </w:rPr>
        <w:t> </w:t>
      </w:r>
      <w:r>
        <w:rPr>
          <w:sz w:val="22"/>
        </w:rPr>
        <w:t>transferencia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controlador es:</w:t>
      </w:r>
    </w:p>
    <w:p>
      <w:pPr>
        <w:pStyle w:val="BodyText"/>
        <w:spacing w:line="146" w:lineRule="auto" w:before="145"/>
        <w:ind w:left="4592" w:right="4470" w:firstLine="763"/>
        <w:rPr>
          <w:rFonts w:ascii="Cambria Math"/>
        </w:rPr>
      </w:pPr>
      <w:r>
        <w:rPr/>
        <w:pict>
          <v:rect style="position:absolute;margin-left:301.079987pt;margin-top:17.954235pt;width:25.681pt;height:.72pt;mso-position-horizontal-relative:page;mso-position-vertical-relative:paragraph;z-index:-22422528" id="docshape1105" filled="true" fillcolor="#000000" stroked="false">
            <v:fill type="solid"/>
            <w10:wrap type="none"/>
          </v:rect>
        </w:pict>
      </w:r>
      <w:r>
        <w:rPr/>
        <w:t>s+0,8</w:t>
      </w:r>
      <w:r>
        <w:rPr>
          <w:spacing w:val="-52"/>
        </w:rPr>
        <w:t> </w:t>
      </w:r>
      <w:r>
        <w:rPr>
          <w:spacing w:val="-2"/>
        </w:rPr>
        <w:t>C</w:t>
      </w:r>
      <w:r>
        <w:rPr>
          <w:rFonts w:ascii="Cambria Math"/>
          <w:spacing w:val="-2"/>
          <w:position w:val="1"/>
        </w:rPr>
        <w:t>(</w:t>
      </w:r>
      <w:r>
        <w:rPr>
          <w:spacing w:val="-2"/>
        </w:rPr>
        <w:t>s</w:t>
      </w:r>
      <w:r>
        <w:rPr>
          <w:rFonts w:ascii="Cambria Math"/>
          <w:spacing w:val="-2"/>
          <w:position w:val="1"/>
        </w:rPr>
        <w:t>)</w:t>
      </w:r>
      <w:r>
        <w:rPr>
          <w:spacing w:val="-2"/>
        </w:rPr>
        <w:t>=K</w:t>
      </w:r>
      <w:r>
        <w:rPr>
          <w:spacing w:val="-19"/>
        </w:rPr>
        <w:t> </w:t>
      </w:r>
      <w:r>
        <w:rPr>
          <w:rFonts w:ascii="Cambria Math"/>
          <w:spacing w:val="-1"/>
          <w:position w:val="-13"/>
        </w:rPr>
        <w:t>(</w:t>
      </w:r>
      <w:r>
        <w:rPr>
          <w:spacing w:val="-1"/>
          <w:position w:val="-14"/>
        </w:rPr>
        <w:t>s+2</w:t>
      </w:r>
      <w:r>
        <w:rPr>
          <w:rFonts w:ascii="Cambria Math"/>
          <w:spacing w:val="-1"/>
          <w:position w:val="-13"/>
        </w:rPr>
        <w:t>)</w:t>
      </w:r>
    </w:p>
    <w:p>
      <w:pPr>
        <w:pStyle w:val="BodyText"/>
        <w:spacing w:before="83"/>
        <w:ind w:left="1021" w:right="1076"/>
        <w:jc w:val="both"/>
      </w:pPr>
      <w:r>
        <w:rPr/>
        <w:t>Ciertamente, no es inmediato obtener el valor de la ganancia </w:t>
      </w:r>
      <w:r>
        <w:rPr>
          <w:i/>
        </w:rPr>
        <w:t>K </w:t>
      </w:r>
      <w:r>
        <w:rPr/>
        <w:t>del controlador de adelanto en la</w:t>
      </w:r>
      <w:r>
        <w:rPr>
          <w:spacing w:val="1"/>
        </w:rPr>
        <w:t> </w:t>
      </w:r>
      <w:r>
        <w:rPr/>
        <w:t>localización</w:t>
      </w:r>
      <w:r>
        <w:rPr>
          <w:spacing w:val="-6"/>
        </w:rPr>
        <w:t> </w:t>
      </w:r>
      <w:r>
        <w:rPr/>
        <w:t>deseada,</w:t>
      </w:r>
      <w:r>
        <w:rPr>
          <w:spacing w:val="-5"/>
        </w:rPr>
        <w:t> </w:t>
      </w:r>
      <w:r>
        <w:rPr>
          <w:i/>
        </w:rPr>
        <w:t>s</w:t>
      </w:r>
      <w:r>
        <w:rPr/>
        <w:t>=-0,8±1,56j.</w:t>
      </w:r>
      <w:r>
        <w:rPr>
          <w:spacing w:val="-5"/>
        </w:rPr>
        <w:t> </w:t>
      </w:r>
      <w:r>
        <w:rPr/>
        <w:t>Para</w:t>
      </w:r>
      <w:r>
        <w:rPr>
          <w:spacing w:val="-7"/>
        </w:rPr>
        <w:t> </w:t>
      </w:r>
      <w:r>
        <w:rPr/>
        <w:t>ello,</w:t>
      </w:r>
      <w:r>
        <w:rPr>
          <w:spacing w:val="-7"/>
        </w:rPr>
        <w:t> </w:t>
      </w:r>
      <w:r>
        <w:rPr/>
        <w:t>utilizamos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condición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magnitud</w:t>
      </w:r>
      <w:r>
        <w:rPr>
          <w:spacing w:val="-7"/>
        </w:rPr>
        <w:t> </w:t>
      </w:r>
      <w:r>
        <w:rPr/>
        <w:t>del</w:t>
      </w:r>
      <w:r>
        <w:rPr>
          <w:spacing w:val="-8"/>
        </w:rPr>
        <w:t> </w:t>
      </w:r>
      <w:r>
        <w:rPr/>
        <w:t>LDR,</w:t>
      </w:r>
      <w:r>
        <w:rPr>
          <w:spacing w:val="-7"/>
        </w:rPr>
        <w:t> </w:t>
      </w:r>
      <w:r>
        <w:rPr/>
        <w:t>seleccio-</w:t>
      </w:r>
      <w:r>
        <w:rPr>
          <w:spacing w:val="-52"/>
        </w:rPr>
        <w:t> </w:t>
      </w:r>
      <w:r>
        <w:rPr/>
        <w:t>nando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valor (imaginario</w:t>
      </w:r>
      <w:r>
        <w:rPr>
          <w:spacing w:val="-4"/>
        </w:rPr>
        <w:t> </w:t>
      </w:r>
      <w:r>
        <w:rPr/>
        <w:t>positivo)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los polos</w:t>
      </w:r>
      <w:r>
        <w:rPr>
          <w:spacing w:val="1"/>
        </w:rPr>
        <w:t> </w:t>
      </w:r>
      <w:r>
        <w:rPr/>
        <w:t>complejos conjugados dados:</w:t>
      </w:r>
    </w:p>
    <w:p>
      <w:pPr>
        <w:pStyle w:val="BodyText"/>
        <w:tabs>
          <w:tab w:pos="6935" w:val="right" w:leader="none"/>
        </w:tabs>
        <w:spacing w:line="196" w:lineRule="exact" w:before="68"/>
        <w:ind w:left="4045"/>
      </w:pPr>
      <w:r>
        <w:rPr>
          <w:rFonts w:ascii="Cambria Math"/>
          <w:position w:val="1"/>
        </w:rPr>
        <w:t>(</w:t>
      </w:r>
      <w:r>
        <w:rPr/>
        <w:t>-0,8+1,56j</w:t>
      </w:r>
      <w:r>
        <w:rPr>
          <w:rFonts w:ascii="Cambria Math"/>
          <w:position w:val="1"/>
        </w:rPr>
        <w:t>)</w:t>
      </w:r>
      <w:r>
        <w:rPr/>
        <w:t>+0,8</w:t>
        <w:tab/>
        <w:t>5</w:t>
      </w:r>
    </w:p>
    <w:p>
      <w:pPr>
        <w:pStyle w:val="BodyText"/>
        <w:spacing w:line="398" w:lineRule="exact"/>
        <w:ind w:left="1048"/>
      </w:pPr>
      <w:r>
        <w:rPr/>
        <w:pict>
          <v:shape style="position:absolute;margin-left:236.160004pt;margin-top:6.059053pt;width:208.95pt;height:.75pt;mso-position-horizontal-relative:page;mso-position-vertical-relative:paragraph;z-index:-22422016" id="docshape1106" coordorigin="4723,121" coordsize="4179,15" path="m6187,121l4723,121,4723,136,6187,136,6187,121xm8902,121l6226,121,6226,136,8902,136,8902,121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/>
          <w:spacing w:val="-1"/>
          <w:position w:val="16"/>
        </w:rPr>
        <w:t>|</w:t>
      </w:r>
      <w:r>
        <w:rPr>
          <w:spacing w:val="-1"/>
          <w:position w:val="15"/>
        </w:rPr>
        <w:t>C</w:t>
      </w:r>
      <w:r>
        <w:rPr>
          <w:rFonts w:ascii="Cambria Math" w:hAns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 w:hAnsi="Cambria Math"/>
          <w:spacing w:val="-1"/>
          <w:position w:val="16"/>
        </w:rPr>
        <w:t>)</w:t>
      </w:r>
      <w:r>
        <w:rPr>
          <w:spacing w:val="-1"/>
          <w:position w:val="15"/>
        </w:rPr>
        <w:t>G</w:t>
      </w:r>
      <w:r>
        <w:rPr>
          <w:rFonts w:ascii="Cambria Math" w:hAns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 w:hAnsi="Cambria Math"/>
          <w:spacing w:val="-1"/>
          <w:position w:val="16"/>
        </w:rPr>
        <w:t>)</w:t>
      </w:r>
      <w:r>
        <w:rPr>
          <w:spacing w:val="-1"/>
          <w:position w:val="15"/>
        </w:rPr>
        <w:t>H</w:t>
      </w:r>
      <w:r>
        <w:rPr>
          <w:rFonts w:ascii="Cambria Math" w:hAns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 w:hAnsi="Cambria Math"/>
          <w:spacing w:val="-1"/>
          <w:position w:val="16"/>
        </w:rPr>
        <w:t>)|</w:t>
      </w:r>
      <w:r>
        <w:rPr>
          <w:spacing w:val="-1"/>
          <w:position w:val="10"/>
          <w:sz w:val="16"/>
        </w:rPr>
        <w:t>s=-0,8+1,56j</w:t>
      </w:r>
      <w:r>
        <w:rPr>
          <w:spacing w:val="-1"/>
          <w:position w:val="15"/>
        </w:rPr>
        <w:t>=1 </w:t>
      </w:r>
      <w:r>
        <w:rPr>
          <w:position w:val="15"/>
        </w:rPr>
        <w:t>→ K</w:t>
      </w:r>
      <w:r>
        <w:rPr>
          <w:spacing w:val="-22"/>
          <w:position w:val="15"/>
        </w:rPr>
        <w:t> </w:t>
      </w:r>
      <w:r>
        <w:rPr>
          <w:rFonts w:ascii="Cambria Math" w:hAnsi="Cambria Math"/>
          <w:position w:val="1"/>
        </w:rPr>
        <w:t>[(</w:t>
      </w:r>
      <w:r>
        <w:rPr/>
        <w:t>-0,8+1,56j</w:t>
      </w:r>
      <w:r>
        <w:rPr>
          <w:rFonts w:ascii="Cambria Math" w:hAnsi="Cambria Math"/>
          <w:position w:val="1"/>
        </w:rPr>
        <w:t>)</w:t>
      </w:r>
      <w:r>
        <w:rPr/>
        <w:t>+2</w:t>
      </w:r>
      <w:r>
        <w:rPr>
          <w:rFonts w:ascii="Cambria Math" w:hAnsi="Cambria Math"/>
          <w:position w:val="1"/>
        </w:rPr>
        <w:t>]</w:t>
      </w:r>
      <w:r>
        <w:rPr>
          <w:rFonts w:ascii="Cambria Math" w:hAnsi="Cambria Math"/>
          <w:spacing w:val="-11"/>
          <w:position w:val="1"/>
        </w:rPr>
        <w:t> </w:t>
      </w:r>
      <w:r>
        <w:rPr>
          <w:rFonts w:ascii="Cambria Math" w:hAnsi="Cambria Math"/>
          <w:position w:val="1"/>
        </w:rPr>
        <w:t>(</w:t>
      </w:r>
      <w:r>
        <w:rPr/>
        <w:t>-0,8+1,56j</w:t>
      </w:r>
      <w:r>
        <w:rPr>
          <w:rFonts w:ascii="Cambria Math" w:hAnsi="Cambria Math"/>
          <w:position w:val="1"/>
        </w:rPr>
        <w:t>)[(</w:t>
      </w:r>
      <w:r>
        <w:rPr/>
        <w:t>-0,8+1,56j</w:t>
      </w:r>
      <w:r>
        <w:rPr>
          <w:rFonts w:ascii="Cambria Math" w:hAnsi="Cambria Math"/>
          <w:position w:val="1"/>
        </w:rPr>
        <w:t>)</w:t>
      </w:r>
      <w:r>
        <w:rPr/>
        <w:t>+0,5</w:t>
      </w:r>
      <w:r>
        <w:rPr>
          <w:rFonts w:ascii="Cambria Math" w:hAnsi="Cambria Math"/>
          <w:position w:val="1"/>
        </w:rPr>
        <w:t>]</w:t>
      </w:r>
      <w:r>
        <w:rPr>
          <w:rFonts w:ascii="Cambria Math" w:hAnsi="Cambria Math"/>
          <w:spacing w:val="-13"/>
          <w:position w:val="1"/>
        </w:rPr>
        <w:t> </w:t>
      </w:r>
      <w:r>
        <w:rPr>
          <w:position w:val="15"/>
        </w:rPr>
        <w:t>=1</w:t>
      </w:r>
      <w:r>
        <w:rPr>
          <w:spacing w:val="-1"/>
          <w:position w:val="15"/>
        </w:rPr>
        <w:t> </w:t>
      </w:r>
      <w:r>
        <w:rPr>
          <w:position w:val="15"/>
        </w:rPr>
        <w:t>→ K=3,5</w:t>
      </w:r>
    </w:p>
    <w:p>
      <w:pPr>
        <w:pStyle w:val="BodyText"/>
        <w:spacing w:before="86"/>
        <w:ind w:left="1021" w:right="1061" w:hanging="1"/>
      </w:pPr>
      <w:r>
        <w:rPr/>
        <w:t>En</w:t>
      </w:r>
      <w:r>
        <w:rPr>
          <w:spacing w:val="1"/>
        </w:rPr>
        <w:t> </w:t>
      </w:r>
      <w:r>
        <w:rPr/>
        <w:t>efecto,</w:t>
      </w:r>
      <w:r>
        <w:rPr>
          <w:spacing w:val="1"/>
        </w:rPr>
        <w:t> </w:t>
      </w:r>
      <w:r>
        <w:rPr/>
        <w:t>la función</w:t>
      </w:r>
      <w:r>
        <w:rPr>
          <w:spacing w:val="1"/>
        </w:rPr>
        <w:t> </w:t>
      </w:r>
      <w:r>
        <w:rPr/>
        <w:t>de transferencia</w:t>
      </w:r>
      <w:r>
        <w:rPr>
          <w:spacing w:val="1"/>
        </w:rPr>
        <w:t> </w:t>
      </w:r>
      <w:r>
        <w:rPr/>
        <w:t>en</w:t>
      </w:r>
      <w:r>
        <w:rPr>
          <w:spacing w:val="1"/>
        </w:rPr>
        <w:t> </w:t>
      </w:r>
      <w:r>
        <w:rPr/>
        <w:t>lazo</w:t>
      </w:r>
      <w:r>
        <w:rPr>
          <w:spacing w:val="1"/>
        </w:rPr>
        <w:t> </w:t>
      </w:r>
      <w:r>
        <w:rPr/>
        <w:t>abierto</w:t>
      </w:r>
      <w:r>
        <w:rPr>
          <w:spacing w:val="1"/>
        </w:rPr>
        <w:t> </w:t>
      </w:r>
      <w:r>
        <w:rPr/>
        <w:t>debe ser</w:t>
      </w:r>
      <w:r>
        <w:rPr>
          <w:spacing w:val="2"/>
        </w:rPr>
        <w:t> </w:t>
      </w:r>
      <w:r>
        <w:rPr/>
        <w:t>igual</w:t>
      </w:r>
      <w:r>
        <w:rPr>
          <w:spacing w:val="2"/>
        </w:rPr>
        <w:t> </w:t>
      </w:r>
      <w:r>
        <w:rPr/>
        <w:t>a 1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se</w:t>
      </w:r>
      <w:r>
        <w:rPr>
          <w:spacing w:val="-2"/>
        </w:rPr>
        <w:t> </w:t>
      </w:r>
      <w:r>
        <w:rPr/>
        <w:t>sustituye </w:t>
      </w:r>
      <w:r>
        <w:rPr>
          <w:i/>
        </w:rPr>
        <w:t>s</w:t>
      </w:r>
      <w:r>
        <w:rPr>
          <w:i/>
          <w:spacing w:val="2"/>
        </w:rPr>
        <w:t> </w:t>
      </w:r>
      <w:r>
        <w:rPr/>
        <w:t>por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valor</w:t>
      </w:r>
      <w:r>
        <w:rPr>
          <w:spacing w:val="-52"/>
        </w:rPr>
        <w:t> </w:t>
      </w:r>
      <w:r>
        <w:rPr/>
        <w:t>perteneciente</w:t>
      </w:r>
      <w:r>
        <w:rPr>
          <w:spacing w:val="-2"/>
        </w:rPr>
        <w:t> </w:t>
      </w:r>
      <w:r>
        <w:rPr/>
        <w:t>al</w:t>
      </w:r>
      <w:r>
        <w:rPr>
          <w:spacing w:val="-1"/>
        </w:rPr>
        <w:t> </w:t>
      </w:r>
      <w:r>
        <w:rPr/>
        <w:t>LDR</w:t>
      </w:r>
      <w:r>
        <w:rPr>
          <w:spacing w:val="1"/>
        </w:rPr>
        <w:t> </w:t>
      </w:r>
      <w:r>
        <w:rPr/>
        <w:t>(condición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magnitud)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180º(2</w:t>
      </w:r>
      <w:r>
        <w:rPr>
          <w:i/>
        </w:rPr>
        <w:t>k</w:t>
      </w:r>
      <w:r>
        <w:rPr/>
        <w:t>+1)</w:t>
      </w:r>
      <w:r>
        <w:rPr>
          <w:spacing w:val="-1"/>
        </w:rPr>
        <w:t> </w:t>
      </w:r>
      <w:r>
        <w:rPr/>
        <w:t>en fase</w:t>
      </w:r>
      <w:r>
        <w:rPr>
          <w:spacing w:val="-4"/>
        </w:rPr>
        <w:t> </w:t>
      </w:r>
      <w:r>
        <w:rPr/>
        <w:t>(condición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ángulo).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1361" w:val="left" w:leader="none"/>
        </w:tabs>
        <w:spacing w:line="240" w:lineRule="auto" w:before="0" w:after="0"/>
        <w:ind w:left="1021" w:right="1076" w:firstLine="0"/>
        <w:jc w:val="both"/>
        <w:rPr>
          <w:sz w:val="22"/>
        </w:rPr>
      </w:pPr>
      <w:r>
        <w:rPr>
          <w:sz w:val="22"/>
        </w:rPr>
        <w:t>Es fácilmente deducible que se tiene un sistema de orden tres (superior) de naturaleza subamor-</w:t>
      </w:r>
      <w:r>
        <w:rPr>
          <w:spacing w:val="-52"/>
          <w:sz w:val="22"/>
        </w:rPr>
        <w:t> </w:t>
      </w:r>
      <w:r>
        <w:rPr>
          <w:sz w:val="22"/>
        </w:rPr>
        <w:t>tiguada. Por ello, dos polos se situarán en </w:t>
      </w:r>
      <w:r>
        <w:rPr>
          <w:i/>
          <w:sz w:val="22"/>
        </w:rPr>
        <w:t>s</w:t>
      </w:r>
      <w:r>
        <w:rPr>
          <w:sz w:val="22"/>
        </w:rPr>
        <w:t>=-0,8±1,56j y otro sobre el eje real (rama roja del LDR).</w:t>
      </w:r>
      <w:r>
        <w:rPr>
          <w:spacing w:val="1"/>
          <w:sz w:val="22"/>
        </w:rPr>
        <w:t> </w:t>
      </w:r>
      <w:r>
        <w:rPr>
          <w:sz w:val="22"/>
        </w:rPr>
        <w:t>Ciertamente,</w:t>
      </w:r>
      <w:r>
        <w:rPr>
          <w:spacing w:val="-11"/>
          <w:sz w:val="22"/>
        </w:rPr>
        <w:t> </w:t>
      </w:r>
      <w:r>
        <w:rPr>
          <w:sz w:val="22"/>
        </w:rPr>
        <w:t>los</w:t>
      </w:r>
      <w:r>
        <w:rPr>
          <w:spacing w:val="-9"/>
          <w:sz w:val="22"/>
        </w:rPr>
        <w:t> </w:t>
      </w:r>
      <w:r>
        <w:rPr>
          <w:sz w:val="22"/>
        </w:rPr>
        <w:t>polos</w:t>
      </w:r>
      <w:r>
        <w:rPr>
          <w:spacing w:val="-9"/>
          <w:sz w:val="22"/>
        </w:rPr>
        <w:t> </w:t>
      </w:r>
      <w:r>
        <w:rPr>
          <w:sz w:val="22"/>
        </w:rPr>
        <w:t>“deseados”</w:t>
      </w:r>
      <w:r>
        <w:rPr>
          <w:spacing w:val="-12"/>
          <w:sz w:val="22"/>
        </w:rPr>
        <w:t> </w:t>
      </w:r>
      <w:r>
        <w:rPr>
          <w:sz w:val="22"/>
        </w:rPr>
        <w:t>serán</w:t>
      </w:r>
      <w:r>
        <w:rPr>
          <w:spacing w:val="-9"/>
          <w:sz w:val="22"/>
        </w:rPr>
        <w:t> </w:t>
      </w:r>
      <w:r>
        <w:rPr>
          <w:sz w:val="22"/>
        </w:rPr>
        <w:t>las</w:t>
      </w:r>
      <w:r>
        <w:rPr>
          <w:spacing w:val="-11"/>
          <w:sz w:val="22"/>
        </w:rPr>
        <w:t> </w:t>
      </w:r>
      <w:r>
        <w:rPr>
          <w:sz w:val="22"/>
        </w:rPr>
        <w:t>raíces</w:t>
      </w:r>
      <w:r>
        <w:rPr>
          <w:spacing w:val="-11"/>
          <w:sz w:val="22"/>
        </w:rPr>
        <w:t> </w:t>
      </w:r>
      <w:r>
        <w:rPr>
          <w:sz w:val="22"/>
        </w:rPr>
        <w:t>dominantes</w:t>
      </w:r>
      <w:r>
        <w:rPr>
          <w:spacing w:val="-9"/>
          <w:sz w:val="22"/>
        </w:rPr>
        <w:t> </w:t>
      </w:r>
      <w:r>
        <w:rPr>
          <w:sz w:val="22"/>
        </w:rPr>
        <w:t>pero,</w:t>
      </w:r>
      <w:r>
        <w:rPr>
          <w:spacing w:val="-12"/>
          <w:sz w:val="22"/>
        </w:rPr>
        <w:t> </w:t>
      </w:r>
      <w:r>
        <w:rPr>
          <w:sz w:val="22"/>
        </w:rPr>
        <w:t>sin</w:t>
      </w:r>
      <w:r>
        <w:rPr>
          <w:spacing w:val="-10"/>
          <w:sz w:val="22"/>
        </w:rPr>
        <w:t> </w:t>
      </w:r>
      <w:r>
        <w:rPr>
          <w:sz w:val="22"/>
        </w:rPr>
        <w:t>embargo,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sz w:val="22"/>
        </w:rPr>
        <w:t>se</w:t>
      </w:r>
      <w:r>
        <w:rPr>
          <w:spacing w:val="-8"/>
          <w:sz w:val="22"/>
        </w:rPr>
        <w:t> </w:t>
      </w:r>
      <w:r>
        <w:rPr>
          <w:sz w:val="22"/>
        </w:rPr>
        <w:t>podrá</w:t>
      </w:r>
      <w:r>
        <w:rPr>
          <w:spacing w:val="-10"/>
          <w:sz w:val="22"/>
        </w:rPr>
        <w:t> </w:t>
      </w:r>
      <w:r>
        <w:rPr>
          <w:sz w:val="22"/>
        </w:rPr>
        <w:t>utilizar</w:t>
      </w:r>
      <w:r>
        <w:rPr>
          <w:spacing w:val="-53"/>
          <w:sz w:val="22"/>
        </w:rPr>
        <w:t>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z w:val="22"/>
        </w:rPr>
        <w:t>aproximación</w:t>
      </w:r>
      <w:r>
        <w:rPr>
          <w:spacing w:val="-9"/>
          <w:sz w:val="22"/>
        </w:rPr>
        <w:t> </w:t>
      </w:r>
      <w:r>
        <w:rPr>
          <w:sz w:val="22"/>
        </w:rPr>
        <w:t>característica</w:t>
      </w:r>
      <w:r>
        <w:rPr>
          <w:spacing w:val="-9"/>
          <w:sz w:val="22"/>
        </w:rPr>
        <w:t> </w:t>
      </w:r>
      <w:r>
        <w:rPr>
          <w:sz w:val="22"/>
        </w:rPr>
        <w:t>ya</w:t>
      </w:r>
      <w:r>
        <w:rPr>
          <w:spacing w:val="-10"/>
          <w:sz w:val="22"/>
        </w:rPr>
        <w:t> </w:t>
      </w:r>
      <w:r>
        <w:rPr>
          <w:sz w:val="22"/>
        </w:rPr>
        <w:t>que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8"/>
          <w:sz w:val="22"/>
        </w:rPr>
        <w:t> </w:t>
      </w:r>
      <w:r>
        <w:rPr>
          <w:sz w:val="22"/>
        </w:rPr>
        <w:t>se</w:t>
      </w:r>
      <w:r>
        <w:rPr>
          <w:spacing w:val="-10"/>
          <w:sz w:val="22"/>
        </w:rPr>
        <w:t> </w:t>
      </w:r>
      <w:r>
        <w:rPr>
          <w:sz w:val="22"/>
        </w:rPr>
        <w:t>encuentran</w:t>
      </w:r>
      <w:r>
        <w:rPr>
          <w:spacing w:val="-8"/>
          <w:sz w:val="22"/>
        </w:rPr>
        <w:t> </w:t>
      </w:r>
      <w:r>
        <w:rPr>
          <w:sz w:val="22"/>
        </w:rPr>
        <w:t>suficientemente</w:t>
      </w:r>
      <w:r>
        <w:rPr>
          <w:spacing w:val="-10"/>
          <w:sz w:val="22"/>
        </w:rPr>
        <w:t> </w:t>
      </w:r>
      <w:r>
        <w:rPr>
          <w:sz w:val="22"/>
        </w:rPr>
        <w:t>alejados</w:t>
      </w:r>
      <w:r>
        <w:rPr>
          <w:spacing w:val="-8"/>
          <w:sz w:val="22"/>
        </w:rPr>
        <w:t> </w:t>
      </w:r>
      <w:r>
        <w:rPr>
          <w:sz w:val="22"/>
        </w:rPr>
        <w:t>entre</w:t>
      </w:r>
      <w:r>
        <w:rPr>
          <w:spacing w:val="-9"/>
          <w:sz w:val="22"/>
        </w:rPr>
        <w:t> </w:t>
      </w:r>
      <w:r>
        <w:rPr>
          <w:sz w:val="22"/>
        </w:rPr>
        <w:t>sí.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8"/>
          <w:sz w:val="22"/>
        </w:rPr>
        <w:t> </w:t>
      </w:r>
      <w:r>
        <w:rPr>
          <w:sz w:val="22"/>
        </w:rPr>
        <w:t>cualquier</w:t>
      </w:r>
      <w:r>
        <w:rPr>
          <w:spacing w:val="-53"/>
          <w:sz w:val="22"/>
        </w:rPr>
        <w:t> </w:t>
      </w:r>
      <w:r>
        <w:rPr>
          <w:sz w:val="22"/>
        </w:rPr>
        <w:t>caso, a partir de ellos se podrá estimar, con una cierta exactitud aproximada, el valor del tiempo de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asentamiento</w:t>
      </w:r>
      <w:r>
        <w:rPr>
          <w:spacing w:val="-1"/>
          <w:position w:val="2"/>
          <w:sz w:val="22"/>
        </w:rPr>
        <w:t> </w:t>
      </w:r>
      <w:r>
        <w:rPr>
          <w:i/>
          <w:position w:val="2"/>
          <w:sz w:val="22"/>
        </w:rPr>
        <w:t>t</w:t>
      </w:r>
      <w:r>
        <w:rPr>
          <w:sz w:val="14"/>
        </w:rPr>
        <w:t>s</w:t>
      </w:r>
      <w:r>
        <w:rPr>
          <w:spacing w:val="19"/>
          <w:sz w:val="14"/>
        </w:rPr>
        <w:t> </w:t>
      </w:r>
      <w:r>
        <w:rPr>
          <w:position w:val="2"/>
          <w:sz w:val="22"/>
        </w:rPr>
        <w:t>y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la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sobreoscilación </w:t>
      </w:r>
      <w:r>
        <w:rPr>
          <w:i/>
          <w:position w:val="2"/>
          <w:sz w:val="22"/>
        </w:rPr>
        <w:t>M</w:t>
      </w:r>
      <w:r>
        <w:rPr>
          <w:sz w:val="14"/>
        </w:rPr>
        <w:t>p</w:t>
      </w:r>
      <w:r>
        <w:rPr>
          <w:position w:val="2"/>
          <w:sz w:val="22"/>
        </w:rPr>
        <w:t>(%).</w:t>
      </w:r>
    </w:p>
    <w:p>
      <w:pPr>
        <w:pStyle w:val="BodyText"/>
        <w:spacing w:before="6"/>
        <w:ind w:left="2238" w:right="791"/>
        <w:jc w:val="center"/>
      </w:pPr>
      <w:r>
        <w:rPr>
          <w:w w:val="105"/>
        </w:rPr>
        <w:t>ξω</w:t>
      </w:r>
      <w:r>
        <w:rPr>
          <w:w w:val="105"/>
          <w:vertAlign w:val="subscript"/>
        </w:rPr>
        <w:t>n</w:t>
      </w:r>
      <w:r>
        <w:rPr>
          <w:w w:val="105"/>
          <w:vertAlign w:val="baseline"/>
        </w:rPr>
        <w:t>=0,8</w:t>
      </w:r>
    </w:p>
    <w:p>
      <w:pPr>
        <w:pStyle w:val="BodyText"/>
        <w:spacing w:before="37"/>
        <w:ind w:left="43" w:right="196"/>
        <w:jc w:val="center"/>
      </w:pPr>
      <w:r>
        <w:rPr/>
        <w:pict>
          <v:rect style="position:absolute;margin-left:332.880005pt;margin-top:3.540693pt;width:17.04pt;height:.72pt;mso-position-horizontal-relative:page;mso-position-vertical-relative:paragraph;z-index:-22421504" id="docshape1107" filled="true" fillcolor="#000000" stroked="false">
            <v:fill type="solid"/>
            <w10:wrap type="none"/>
          </v:rect>
        </w:pict>
      </w:r>
      <w:r>
        <w:rPr/>
        <w:t>s=-0,8±1,56j</w:t>
      </w:r>
      <w:r>
        <w:rPr>
          <w:spacing w:val="5"/>
        </w:rPr>
        <w:t> </w:t>
      </w:r>
      <w:r>
        <w:rPr/>
        <w:t>→</w:t>
      </w:r>
      <w:r>
        <w:rPr>
          <w:spacing w:val="44"/>
        </w:rPr>
        <w:t> </w:t>
      </w:r>
      <w:r>
        <w:rPr>
          <w:rFonts w:ascii="Cambria Math" w:hAnsi="Cambria Math" w:cs="Cambria Math" w:eastAsia="Cambria Math"/>
        </w:rPr>
        <w:t>�</w:t>
      </w:r>
      <w:r>
        <w:rPr>
          <w:position w:val="-16"/>
        </w:rPr>
        <w:t>ω</w:t>
      </w:r>
      <w:r>
        <w:rPr>
          <w:position w:val="-20"/>
          <w:sz w:val="16"/>
          <w:szCs w:val="16"/>
        </w:rPr>
        <w:t>d</w:t>
      </w:r>
      <w:r>
        <w:rPr>
          <w:position w:val="-16"/>
        </w:rPr>
        <w:t>=ω</w:t>
      </w:r>
      <w:r>
        <w:rPr>
          <w:position w:val="-20"/>
          <w:sz w:val="16"/>
          <w:szCs w:val="16"/>
        </w:rPr>
        <w:t>n</w:t>
      </w:r>
      <w:r>
        <w:rPr>
          <w:rFonts w:ascii="Cambria Math" w:hAnsi="Cambria Math" w:cs="Cambria Math" w:eastAsia="Cambria Math"/>
          <w:position w:val="-13"/>
        </w:rPr>
        <w:t>�</w:t>
      </w:r>
      <w:r>
        <w:rPr>
          <w:position w:val="-16"/>
        </w:rPr>
        <w:t>1-ξ</w:t>
      </w:r>
      <w:r>
        <w:rPr>
          <w:position w:val="-6"/>
          <w:sz w:val="16"/>
          <w:szCs w:val="16"/>
        </w:rPr>
        <w:t>2</w:t>
      </w:r>
      <w:r>
        <w:rPr>
          <w:position w:val="-16"/>
        </w:rPr>
        <w:t>=1,56</w:t>
      </w: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547">
            <wp:simplePos x="0" y="0"/>
            <wp:positionH relativeFrom="page">
              <wp:posOffset>1551305</wp:posOffset>
            </wp:positionH>
            <wp:positionV relativeFrom="paragraph">
              <wp:posOffset>143578</wp:posOffset>
            </wp:positionV>
            <wp:extent cx="4392671" cy="2219896"/>
            <wp:effectExtent l="0" t="0" r="0" b="0"/>
            <wp:wrapTopAndBottom/>
            <wp:docPr id="271" name="image1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47.jpe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2671" cy="2219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1"/>
        <w:ind w:left="1021" w:right="4128"/>
      </w:pPr>
      <w:r>
        <w:rPr>
          <w:position w:val="2"/>
        </w:rPr>
        <w:t>De ambas ecuaciones, resulta ξ=0,45 y ω</w:t>
      </w:r>
      <w:r>
        <w:rPr>
          <w:sz w:val="14"/>
        </w:rPr>
        <w:t>n</w:t>
      </w:r>
      <w:r>
        <w:rPr>
          <w:position w:val="2"/>
        </w:rPr>
        <w:t>=1,45 rad/s.</w:t>
      </w:r>
      <w:r>
        <w:rPr>
          <w:spacing w:val="1"/>
          <w:position w:val="2"/>
        </w:rPr>
        <w:t> </w:t>
      </w:r>
      <w:r>
        <w:rPr/>
        <w:t>Aplicando</w:t>
      </w:r>
      <w:r>
        <w:rPr>
          <w:spacing w:val="-4"/>
        </w:rPr>
        <w:t> </w:t>
      </w:r>
      <w:r>
        <w:rPr/>
        <w:t>las</w:t>
      </w:r>
      <w:r>
        <w:rPr>
          <w:spacing w:val="-3"/>
        </w:rPr>
        <w:t> </w:t>
      </w:r>
      <w:r>
        <w:rPr/>
        <w:t>fórmulas</w:t>
      </w:r>
      <w:r>
        <w:rPr>
          <w:spacing w:val="-2"/>
        </w:rPr>
        <w:t> </w:t>
      </w:r>
      <w:r>
        <w:rPr/>
        <w:t>características</w:t>
      </w:r>
      <w:r>
        <w:rPr>
          <w:spacing w:val="-3"/>
        </w:rPr>
        <w:t> </w:t>
      </w:r>
      <w:r>
        <w:rPr/>
        <w:t>correspondientes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tiene:</w:t>
      </w:r>
    </w:p>
    <w:p>
      <w:pPr>
        <w:spacing w:after="0"/>
        <w:sectPr>
          <w:pgSz w:w="11910" w:h="16840"/>
          <w:pgMar w:header="660" w:footer="614" w:top="1460" w:bottom="800" w:left="680" w:right="620"/>
        </w:sectPr>
      </w:pPr>
    </w:p>
    <w:p>
      <w:pPr>
        <w:pStyle w:val="BodyText"/>
        <w:tabs>
          <w:tab w:pos="4446" w:val="left" w:leader="none"/>
        </w:tabs>
        <w:spacing w:line="264" w:lineRule="exact" w:before="75"/>
        <w:ind w:left="3188"/>
      </w:pPr>
      <w:r>
        <w:rPr/>
        <w:pict>
          <v:shape style="position:absolute;margin-left:339.236145pt;margin-top:19.536491pt;width:6.35pt;height:12.45pt;mso-position-horizontal-relative:page;mso-position-vertical-relative:paragraph;z-index:-22416384" type="#_x0000_t202" id="docshape1108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0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54.839996pt;margin-top:13.130498pt;width:4.2pt;height:11.1pt;mso-position-horizontal-relative:page;mso-position-vertical-relative:paragraph;z-index:16015872" type="#_x0000_t202" id="docshape1109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57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t</w:t>
      </w:r>
      <w:r>
        <w:rPr>
          <w:spacing w:val="12"/>
        </w:rPr>
        <w:t> </w:t>
      </w:r>
      <w:r>
        <w:rPr/>
        <w:t>=</w:t>
      </w:r>
      <w:r>
        <w:rPr>
          <w:spacing w:val="78"/>
        </w:rPr>
        <w:t> </w:t>
      </w:r>
      <w:r>
        <w:rPr>
          <w:position w:val="17"/>
        </w:rPr>
        <w:t>4</w:t>
      </w:r>
      <w:r>
        <w:rPr>
          <w:spacing w:val="79"/>
          <w:position w:val="17"/>
        </w:rPr>
        <w:t> </w:t>
      </w:r>
      <w:r>
        <w:rPr/>
        <w:t>=5</w:t>
      </w:r>
      <w:r>
        <w:rPr>
          <w:spacing w:val="-1"/>
        </w:rPr>
        <w:t> </w:t>
      </w:r>
      <w:r>
        <w:rPr/>
        <w:t>s</w:t>
        <w:tab/>
      </w:r>
      <w:r>
        <w:rPr>
          <w:spacing w:val="-4"/>
          <w:w w:val="95"/>
        </w:rPr>
        <w:t>y</w:t>
      </w:r>
      <w:r>
        <w:rPr>
          <w:spacing w:val="109"/>
        </w:rPr>
        <w:t> </w:t>
      </w:r>
      <w:r>
        <w:rPr>
          <w:spacing w:val="-4"/>
          <w:w w:val="95"/>
        </w:rPr>
        <w:t>M</w:t>
      </w:r>
      <w:r>
        <w:rPr>
          <w:spacing w:val="37"/>
          <w:w w:val="95"/>
        </w:rPr>
        <w:t> </w:t>
      </w:r>
      <w:r>
        <w:rPr>
          <w:spacing w:val="-4"/>
          <w:w w:val="95"/>
        </w:rPr>
        <w:t>=100</w:t>
      </w:r>
      <w:r>
        <w:rPr>
          <w:spacing w:val="-5"/>
          <w:w w:val="95"/>
        </w:rPr>
        <w:t> </w:t>
      </w:r>
      <w:r>
        <w:rPr>
          <w:spacing w:val="-4"/>
          <w:w w:val="95"/>
        </w:rPr>
        <w:t>exp</w:t>
      </w:r>
      <w:r>
        <w:rPr>
          <w:spacing w:val="-16"/>
          <w:w w:val="95"/>
        </w:rPr>
        <w:t> </w:t>
      </w:r>
      <w:r>
        <w:rPr>
          <w:rFonts w:ascii="Cambria Math" w:hAnsi="Cambria Math" w:cs="Cambria Math" w:eastAsia="Cambria Math"/>
          <w:spacing w:val="-3"/>
          <w:w w:val="95"/>
        </w:rPr>
        <w:t>�</w:t>
      </w:r>
      <w:r>
        <w:rPr>
          <w:spacing w:val="-3"/>
          <w:w w:val="95"/>
        </w:rPr>
        <w:t>-</w:t>
      </w:r>
      <w:r>
        <w:rPr>
          <w:spacing w:val="-16"/>
          <w:w w:val="95"/>
        </w:rPr>
        <w:t> </w:t>
      </w:r>
      <w:r>
        <w:rPr>
          <w:spacing w:val="-3"/>
          <w:w w:val="95"/>
          <w:position w:val="17"/>
        </w:rPr>
        <w:t>ξω</w:t>
      </w:r>
      <w:r>
        <w:rPr>
          <w:spacing w:val="-3"/>
          <w:w w:val="95"/>
          <w:position w:val="12"/>
          <w:sz w:val="16"/>
          <w:szCs w:val="16"/>
        </w:rPr>
        <w:t>n</w:t>
      </w:r>
      <w:r>
        <w:rPr>
          <w:spacing w:val="-3"/>
          <w:w w:val="95"/>
          <w:position w:val="17"/>
        </w:rPr>
        <w:t>π</w:t>
      </w:r>
    </w:p>
    <w:p>
      <w:pPr>
        <w:spacing w:line="240" w:lineRule="auto" w:before="6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97" w:lineRule="exact" w:before="1"/>
        <w:ind w:left="75"/>
      </w:pPr>
      <w:r>
        <w:rPr/>
        <w:t>=26,89%</w:t>
      </w:r>
    </w:p>
    <w:p>
      <w:pPr>
        <w:spacing w:after="0" w:line="97" w:lineRule="exact"/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419" w:space="40"/>
            <w:col w:w="4151"/>
          </w:cols>
        </w:sectPr>
      </w:pPr>
    </w:p>
    <w:p>
      <w:pPr>
        <w:tabs>
          <w:tab w:pos="6011" w:val="left" w:leader="none"/>
        </w:tabs>
        <w:spacing w:line="20" w:lineRule="exact"/>
        <w:ind w:left="3503" w:right="0" w:firstLine="0"/>
        <w:rPr>
          <w:sz w:val="2"/>
        </w:rPr>
      </w:pPr>
      <w:r>
        <w:rPr>
          <w:sz w:val="2"/>
        </w:rPr>
        <w:pict>
          <v:group style="width:15pt;height:.75pt;mso-position-horizontal-relative:char;mso-position-vertical-relative:line" id="docshapegroup1110" coordorigin="0,0" coordsize="300,15">
            <v:rect style="position:absolute;left:0;top:0;width:300;height:15" id="docshape1111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0.3pt;height:.75pt;mso-position-horizontal-relative:char;mso-position-vertical-relative:line" id="docshapegroup1112" coordorigin="0,0" coordsize="406,15">
            <v:rect style="position:absolute;left:0;top:0;width:406;height:15" id="docshape111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887" w:val="left" w:leader="none"/>
          <w:tab w:pos="6231" w:val="left" w:leader="none"/>
        </w:tabs>
        <w:spacing w:before="0"/>
        <w:ind w:left="3253" w:right="0" w:firstLine="0"/>
        <w:jc w:val="left"/>
        <w:rPr>
          <w:sz w:val="16"/>
        </w:rPr>
      </w:pPr>
      <w:r>
        <w:rPr>
          <w:sz w:val="16"/>
        </w:rPr>
        <w:t>s   </w:t>
      </w:r>
      <w:r>
        <w:rPr>
          <w:spacing w:val="30"/>
          <w:sz w:val="16"/>
        </w:rPr>
        <w:t> </w:t>
      </w:r>
      <w:r>
        <w:rPr>
          <w:position w:val="-9"/>
          <w:sz w:val="22"/>
        </w:rPr>
        <w:t>ξω</w:t>
      </w:r>
      <w:r>
        <w:rPr>
          <w:position w:val="-14"/>
          <w:sz w:val="16"/>
        </w:rPr>
        <w:t>n</w:t>
        <w:tab/>
      </w:r>
      <w:r>
        <w:rPr>
          <w:sz w:val="16"/>
        </w:rPr>
        <w:t>p</w:t>
        <w:tab/>
      </w:r>
      <w:r>
        <w:rPr>
          <w:position w:val="-14"/>
          <w:sz w:val="16"/>
        </w:rPr>
        <w:t>d</w:t>
      </w:r>
    </w:p>
    <w:p>
      <w:pPr>
        <w:pStyle w:val="BodyText"/>
        <w:spacing w:before="26"/>
        <w:ind w:left="1021" w:right="1075"/>
        <w:jc w:val="both"/>
      </w:pPr>
      <w:r>
        <w:rPr/>
        <w:t>En</w:t>
      </w:r>
      <w:r>
        <w:rPr>
          <w:spacing w:val="-5"/>
        </w:rPr>
        <w:t> </w:t>
      </w:r>
      <w:r>
        <w:rPr/>
        <w:t>efecto,</w:t>
      </w:r>
      <w:r>
        <w:rPr>
          <w:spacing w:val="-4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visualiza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figura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página</w:t>
      </w:r>
      <w:r>
        <w:rPr>
          <w:spacing w:val="-3"/>
        </w:rPr>
        <w:t> </w:t>
      </w:r>
      <w:r>
        <w:rPr/>
        <w:t>anterior,</w:t>
      </w:r>
      <w:r>
        <w:rPr>
          <w:spacing w:val="-4"/>
        </w:rPr>
        <w:t> </w:t>
      </w:r>
      <w:r>
        <w:rPr>
          <w:i/>
        </w:rPr>
        <w:t>s</w:t>
      </w:r>
      <w:r>
        <w:rPr/>
        <w:t>=-0,8±1,56j</w:t>
      </w:r>
      <w:r>
        <w:rPr>
          <w:spacing w:val="-4"/>
        </w:rPr>
        <w:t> </w:t>
      </w:r>
      <w:r>
        <w:rPr/>
        <w:t>son</w:t>
      </w:r>
      <w:r>
        <w:rPr>
          <w:spacing w:val="-4"/>
        </w:rPr>
        <w:t> </w:t>
      </w:r>
      <w:r>
        <w:rPr/>
        <w:t>los</w:t>
      </w:r>
      <w:r>
        <w:rPr>
          <w:spacing w:val="-3"/>
        </w:rPr>
        <w:t> </w:t>
      </w:r>
      <w:r>
        <w:rPr/>
        <w:t>polos</w:t>
      </w:r>
      <w:r>
        <w:rPr>
          <w:spacing w:val="-3"/>
        </w:rPr>
        <w:t> </w:t>
      </w:r>
      <w:r>
        <w:rPr/>
        <w:t>domi-</w:t>
      </w:r>
      <w:r>
        <w:rPr>
          <w:spacing w:val="-53"/>
        </w:rPr>
        <w:t> </w:t>
      </w:r>
      <w:r>
        <w:rPr/>
        <w:t>nantes. Por ello, a partir de los mismos se pueden extraer buenas aproximaciones de los valores ca-</w:t>
      </w:r>
      <w:r>
        <w:rPr>
          <w:spacing w:val="1"/>
        </w:rPr>
        <w:t> </w:t>
      </w:r>
      <w:r>
        <w:rPr/>
        <w:t>racterísticos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temporal.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45"/>
        </w:numPr>
        <w:tabs>
          <w:tab w:pos="1360" w:val="left" w:leader="none"/>
        </w:tabs>
        <w:spacing w:line="240" w:lineRule="auto" w:before="0" w:after="0"/>
        <w:ind w:left="1359" w:right="0" w:hanging="339"/>
        <w:jc w:val="left"/>
        <w:rPr>
          <w:sz w:val="22"/>
        </w:rPr>
      </w:pPr>
      <w:r>
        <w:rPr>
          <w:sz w:val="22"/>
        </w:rPr>
        <w:t>Calculamos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velocidad</w:t>
      </w:r>
      <w:r>
        <w:rPr>
          <w:spacing w:val="-2"/>
          <w:sz w:val="22"/>
        </w:rPr>
        <w:t> </w:t>
      </w:r>
      <w:r>
        <w:rPr>
          <w:sz w:val="22"/>
        </w:rPr>
        <w:t>(entrada</w:t>
      </w:r>
      <w:r>
        <w:rPr>
          <w:spacing w:val="-2"/>
          <w:sz w:val="22"/>
        </w:rPr>
        <w:t> </w:t>
      </w:r>
      <w:r>
        <w:rPr>
          <w:sz w:val="22"/>
        </w:rPr>
        <w:t>rampa,</w:t>
      </w:r>
      <w:r>
        <w:rPr>
          <w:spacing w:val="-2"/>
          <w:sz w:val="22"/>
        </w:rPr>
        <w:t> </w:t>
      </w:r>
      <w:r>
        <w:rPr>
          <w:sz w:val="22"/>
        </w:rPr>
        <w:t>1/</w:t>
      </w:r>
      <w:r>
        <w:rPr>
          <w:i/>
          <w:sz w:val="22"/>
        </w:rPr>
        <w:t>s</w:t>
      </w:r>
      <w:r>
        <w:rPr>
          <w:position w:val="5"/>
          <w:sz w:val="14"/>
        </w:rPr>
        <w:t>2</w:t>
      </w:r>
      <w:r>
        <w:rPr>
          <w:sz w:val="22"/>
        </w:rPr>
        <w:t>)</w:t>
      </w:r>
      <w:r>
        <w:rPr>
          <w:spacing w:val="-1"/>
          <w:sz w:val="22"/>
        </w:rPr>
        <w:t> </w:t>
      </w:r>
      <w:r>
        <w:rPr>
          <w:sz w:val="22"/>
        </w:rPr>
        <w:t>dependiente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:</w:t>
      </w:r>
    </w:p>
    <w:p>
      <w:pPr>
        <w:pStyle w:val="BodyText"/>
        <w:spacing w:before="10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tabs>
          <w:tab w:pos="875" w:val="left" w:leader="none"/>
        </w:tabs>
        <w:spacing w:line="193" w:lineRule="exact" w:before="101"/>
        <w:jc w:val="right"/>
      </w:pPr>
      <w:r>
        <w:rPr/>
        <w:t>1</w:t>
        <w:tab/>
        <w:t>1</w:t>
      </w:r>
    </w:p>
    <w:p>
      <w:pPr>
        <w:pStyle w:val="BodyText"/>
        <w:spacing w:line="123" w:lineRule="exact"/>
        <w:ind w:left="1540"/>
        <w:rPr>
          <w:sz w:val="16"/>
        </w:rPr>
      </w:pPr>
      <w:r>
        <w:rPr/>
        <w:pict>
          <v:shape style="position:absolute;margin-left:140.520004pt;margin-top:4.749257pt;width:85.7pt;height:.75pt;mso-position-horizontal-relative:page;mso-position-vertical-relative:paragraph;z-index:16013824" id="docshape1114" coordorigin="2810,95" coordsize="1714,15" path="m2974,95l2810,95,2810,109,2974,109,2974,95xm4524,95l3010,95,3010,109,4524,109,4524,95xe" filled="true" fillcolor="#000000" stroked="false">
            <v:path arrowok="t"/>
            <v:fill type="solid"/>
            <w10:wrap type="none"/>
          </v:shape>
        </w:pict>
      </w:r>
      <w:r>
        <w:rPr/>
        <w:t>E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  <w:r>
        <w:rPr>
          <w:spacing w:val="7"/>
        </w:rPr>
        <w:t> </w:t>
      </w:r>
      <w:r>
        <w:rPr>
          <w:position w:val="-7"/>
          <w:sz w:val="16"/>
        </w:rPr>
        <w:t>2</w:t>
      </w:r>
    </w:p>
    <w:p>
      <w:pPr>
        <w:spacing w:line="194" w:lineRule="exact" w:before="101"/>
        <w:ind w:left="0" w:right="22" w:firstLine="0"/>
        <w:jc w:val="right"/>
        <w:rPr>
          <w:sz w:val="22"/>
        </w:rPr>
      </w:pPr>
      <w:r>
        <w:rPr/>
        <w:br w:type="column"/>
      </w:r>
      <w:r>
        <w:rPr>
          <w:sz w:val="22"/>
        </w:rPr>
        <w:t>1</w:t>
      </w:r>
    </w:p>
    <w:p>
      <w:pPr>
        <w:spacing w:line="122" w:lineRule="exact" w:before="0"/>
        <w:ind w:left="758" w:right="0" w:firstLine="0"/>
        <w:jc w:val="left"/>
        <w:rPr>
          <w:sz w:val="16"/>
          <w:szCs w:val="16"/>
        </w:rPr>
      </w:pPr>
      <w:r>
        <w:rPr/>
        <w:pict>
          <v:shape style="position:absolute;margin-left:348.960022pt;margin-top:4.689992pt;width:97.1pt;height:.75pt;mso-position-horizontal-relative:page;mso-position-vertical-relative:paragraph;z-index:16014336" id="docshape1115" coordorigin="6979,94" coordsize="1942,15" path="m7142,94l6979,94,6979,108,7142,108,7142,94xm8921,94l7178,94,7178,108,8921,108,8921,94xe" filled="true" fillcolor="#000000" stroked="false">
            <v:path arrowok="t"/>
            <v:fill type="solid"/>
            <w10:wrap type="none"/>
          </v:shape>
        </w:pict>
      </w:r>
      <w:r>
        <w:rPr>
          <w:sz w:val="22"/>
          <w:szCs w:val="22"/>
        </w:rPr>
        <w:t>→</w:t>
      </w:r>
      <w:r>
        <w:rPr>
          <w:spacing w:val="5"/>
          <w:sz w:val="22"/>
          <w:szCs w:val="22"/>
        </w:rPr>
        <w:t> </w:t>
      </w:r>
      <w:r>
        <w:rPr>
          <w:sz w:val="22"/>
          <w:szCs w:val="22"/>
        </w:rPr>
        <w:t>e</w:t>
      </w:r>
      <w:r>
        <w:rPr>
          <w:sz w:val="22"/>
          <w:szCs w:val="22"/>
          <w:vertAlign w:val="subscript"/>
        </w:rPr>
        <w:t>SS</w:t>
      </w:r>
      <w:r>
        <w:rPr>
          <w:sz w:val="22"/>
          <w:szCs w:val="22"/>
          <w:vertAlign w:val="baseline"/>
        </w:rPr>
        <w:t>=</w:t>
      </w:r>
      <w:r>
        <w:rPr>
          <w:spacing w:val="-17"/>
          <w:sz w:val="22"/>
          <w:szCs w:val="22"/>
          <w:vertAlign w:val="baseline"/>
        </w:rPr>
        <w:t> </w:t>
      </w:r>
      <w:r>
        <w:rPr>
          <w:sz w:val="24"/>
          <w:szCs w:val="24"/>
          <w:vertAlign w:val="baseline"/>
        </w:rPr>
        <w:t>lim</w:t>
      </w:r>
      <w:r>
        <w:rPr>
          <w:spacing w:val="-21"/>
          <w:sz w:val="24"/>
          <w:szCs w:val="24"/>
          <w:vertAlign w:val="baseline"/>
        </w:rPr>
        <w:t> </w:t>
      </w:r>
      <w:r>
        <w:rPr>
          <w:sz w:val="22"/>
          <w:szCs w:val="22"/>
          <w:vertAlign w:val="baseline"/>
        </w:rPr>
        <w:t>sE</w:t>
      </w:r>
      <w:r>
        <w:rPr>
          <w:rFonts w:ascii="Cambria Math" w:hAnsi="Cambria Math" w:cs="Cambria Math" w:eastAsia="Cambria Math"/>
          <w:position w:val="1"/>
          <w:sz w:val="22"/>
          <w:szCs w:val="22"/>
          <w:vertAlign w:val="baseline"/>
        </w:rPr>
        <w:t>(</w:t>
      </w:r>
      <w:r>
        <w:rPr>
          <w:sz w:val="22"/>
          <w:szCs w:val="22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sz w:val="22"/>
          <w:szCs w:val="22"/>
          <w:vertAlign w:val="baseline"/>
        </w:rPr>
        <w:t>)</w:t>
      </w:r>
      <w:r>
        <w:rPr>
          <w:rFonts w:ascii="Cambria Math" w:hAnsi="Cambria Math" w:cs="Cambria Math" w:eastAsia="Cambria Math"/>
          <w:spacing w:val="-13"/>
          <w:position w:val="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=</w:t>
      </w:r>
      <w:r>
        <w:rPr>
          <w:spacing w:val="-15"/>
          <w:sz w:val="22"/>
          <w:szCs w:val="22"/>
          <w:vertAlign w:val="baseline"/>
        </w:rPr>
        <w:t> </w:t>
      </w:r>
      <w:r>
        <w:rPr>
          <w:sz w:val="24"/>
          <w:szCs w:val="24"/>
          <w:vertAlign w:val="baseline"/>
        </w:rPr>
        <w:t>lim</w:t>
      </w:r>
      <w:r>
        <w:rPr>
          <w:spacing w:val="-21"/>
          <w:sz w:val="24"/>
          <w:szCs w:val="24"/>
          <w:vertAlign w:val="baseline"/>
        </w:rPr>
        <w:t> 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�</w:t>
      </w:r>
      <w:r>
        <w:rPr>
          <w:sz w:val="22"/>
          <w:szCs w:val="22"/>
          <w:vertAlign w:val="baseline"/>
        </w:rPr>
        <w:t>s</w:t>
      </w:r>
      <w:r>
        <w:rPr>
          <w:spacing w:val="1"/>
          <w:sz w:val="22"/>
          <w:szCs w:val="22"/>
          <w:vertAlign w:val="baseline"/>
        </w:rPr>
        <w:t> </w:t>
      </w:r>
      <w:r>
        <w:rPr>
          <w:position w:val="-7"/>
          <w:sz w:val="16"/>
          <w:szCs w:val="16"/>
          <w:vertAlign w:val="baseline"/>
        </w:rPr>
        <w:t>2</w:t>
      </w:r>
    </w:p>
    <w:p>
      <w:pPr>
        <w:tabs>
          <w:tab w:pos="2207" w:val="left" w:leader="none"/>
        </w:tabs>
        <w:spacing w:line="199" w:lineRule="exact" w:before="101"/>
        <w:ind w:left="82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</w:t>
        <w:tab/>
        <w:t>1</w:t>
      </w:r>
    </w:p>
    <w:p>
      <w:pPr>
        <w:pStyle w:val="BodyText"/>
        <w:tabs>
          <w:tab w:pos="1319" w:val="left" w:leader="none"/>
          <w:tab w:pos="1744" w:val="left" w:leader="none"/>
        </w:tabs>
        <w:spacing w:line="117" w:lineRule="exact"/>
        <w:ind w:left="467"/>
      </w:pPr>
      <w:r>
        <w:rPr/>
        <w:pict>
          <v:rect style="position:absolute;margin-left:465.119995pt;margin-top:4.427112pt;width:13.32pt;height:.72pt;mso-position-horizontal-relative:page;mso-position-vertical-relative:paragraph;z-index:16014848" id="docshape1116" filled="true" fillcolor="#000000" stroked="false">
            <v:fill type="solid"/>
            <w10:wrap type="none"/>
          </v:rect>
        </w:pict>
      </w:r>
      <w:r>
        <w:rPr>
          <w:u w:val="single"/>
        </w:rPr>
        <w:t>s+0,8</w:t>
        <w:tab/>
        <w:t>5</w:t>
        <w:tab/>
      </w:r>
      <w:r>
        <w:rPr>
          <w:rFonts w:ascii="Cambria Math" w:hAnsi="Cambria Math" w:cs="Cambria Math" w:eastAsia="Cambria Math"/>
          <w:position w:val="11"/>
        </w:rPr>
        <w:t>�</w:t>
      </w:r>
      <w:r>
        <w:rPr>
          <w:rFonts w:ascii="Cambria Math" w:hAnsi="Cambria Math" w:cs="Cambria Math" w:eastAsia="Cambria Math"/>
          <w:spacing w:val="-6"/>
          <w:position w:val="11"/>
        </w:rPr>
        <w:t> </w:t>
      </w:r>
      <w:r>
        <w:rPr>
          <w:position w:val="11"/>
        </w:rPr>
        <w:t>=</w:t>
      </w:r>
    </w:p>
    <w:p>
      <w:pPr>
        <w:spacing w:after="0" w:line="117" w:lineRule="exact"/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139" w:space="40"/>
            <w:col w:w="3278" w:space="39"/>
            <w:col w:w="4114"/>
          </w:cols>
        </w:sectPr>
      </w:pPr>
    </w:p>
    <w:p>
      <w:pPr>
        <w:pStyle w:val="BodyText"/>
        <w:spacing w:line="248" w:lineRule="exact"/>
        <w:ind w:left="2130"/>
        <w:rPr>
          <w:rFonts w:ascii="Cambria Math"/>
        </w:rPr>
      </w:pPr>
      <w:r>
        <w:rPr/>
        <w:t>s</w:t>
      </w:r>
      <w:r>
        <w:rPr>
          <w:spacing w:val="51"/>
        </w:rPr>
        <w:t> </w:t>
      </w:r>
      <w:r>
        <w:rPr/>
        <w:t>1+C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H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before="4"/>
        <w:ind w:left="275"/>
      </w:pPr>
      <w:r>
        <w:rPr/>
        <w:br w:type="column"/>
      </w:r>
      <w:r>
        <w:rPr>
          <w:position w:val="9"/>
        </w:rPr>
        <w:t>s</w:t>
      </w:r>
      <w:r>
        <w:rPr>
          <w:spacing w:val="45"/>
          <w:position w:val="9"/>
        </w:rPr>
        <w:t> </w:t>
      </w:r>
      <w:r>
        <w:rPr/>
        <w:t>1+K</w:t>
      </w:r>
    </w:p>
    <w:p>
      <w:pPr>
        <w:spacing w:line="218" w:lineRule="exact" w:before="0"/>
        <w:ind w:left="1654" w:right="1698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4K</w:t>
      </w:r>
    </w:p>
    <w:p>
      <w:pPr>
        <w:pStyle w:val="BodyText"/>
        <w:spacing w:line="248" w:lineRule="exact"/>
        <w:ind w:left="-2"/>
        <w:rPr>
          <w:rFonts w:ascii="Cambria Math"/>
        </w:rPr>
      </w:pP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s+2</w:t>
      </w:r>
      <w:r>
        <w:rPr>
          <w:rFonts w:ascii="Cambria Math"/>
          <w:spacing w:val="-1"/>
          <w:position w:val="1"/>
        </w:rPr>
        <w:t>)</w:t>
      </w:r>
      <w:r>
        <w:rPr>
          <w:rFonts w:ascii="Cambria Math"/>
          <w:spacing w:val="-15"/>
          <w:position w:val="1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s+0,5</w:t>
      </w:r>
      <w:r>
        <w:rPr>
          <w:rFonts w:ascii="Cambria Math"/>
          <w:position w:val="1"/>
        </w:rPr>
        <w:t>)</w:t>
      </w:r>
    </w:p>
    <w:p>
      <w:pPr>
        <w:spacing w:after="0" w:line="248" w:lineRule="exact"/>
        <w:rPr>
          <w:rFonts w:ascii="Cambria Math"/>
        </w:rPr>
        <w:sectPr>
          <w:type w:val="continuous"/>
          <w:pgSz w:w="11910" w:h="16840"/>
          <w:pgMar w:header="660" w:footer="614" w:top="620" w:bottom="960" w:left="680" w:right="620"/>
          <w:cols w:num="5" w:equalWidth="0">
            <w:col w:w="3850" w:space="40"/>
            <w:col w:w="1055" w:space="39"/>
            <w:col w:w="1000" w:space="40"/>
            <w:col w:w="888" w:space="39"/>
            <w:col w:w="3659"/>
          </w:cols>
        </w:sectPr>
      </w:pPr>
    </w:p>
    <w:p>
      <w:pPr>
        <w:pStyle w:val="BodyText"/>
        <w:spacing w:before="82"/>
        <w:ind w:left="1021"/>
      </w:pPr>
      <w:r>
        <w:rPr/>
        <w:t>Planteando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inecuación</w:t>
      </w:r>
      <w:r>
        <w:rPr>
          <w:spacing w:val="-2"/>
        </w:rPr>
        <w:t> </w:t>
      </w:r>
      <w:r>
        <w:rPr/>
        <w:t>(1/4</w:t>
      </w:r>
      <w:r>
        <w:rPr>
          <w:i/>
        </w:rPr>
        <w:t>K</w:t>
      </w:r>
      <w:r>
        <w:rPr/>
        <w:t>)&lt;0,1,</w:t>
      </w:r>
      <w:r>
        <w:rPr>
          <w:spacing w:val="-2"/>
        </w:rPr>
        <w:t> </w:t>
      </w:r>
      <w:r>
        <w:rPr/>
        <w:t>resulta</w:t>
      </w:r>
      <w:r>
        <w:rPr>
          <w:spacing w:val="-2"/>
        </w:rPr>
        <w:t> </w:t>
      </w:r>
      <w:r>
        <w:rPr/>
        <w:t>que</w:t>
      </w:r>
      <w:r>
        <w:rPr>
          <w:spacing w:val="-6"/>
        </w:rPr>
        <w:t> </w:t>
      </w:r>
      <w:r>
        <w:rPr/>
        <w:t>sí</w:t>
      </w:r>
      <w:r>
        <w:rPr>
          <w:spacing w:val="-2"/>
        </w:rPr>
        <w:t> </w:t>
      </w:r>
      <w:r>
        <w:rPr/>
        <w:t>es</w:t>
      </w:r>
      <w:r>
        <w:rPr>
          <w:spacing w:val="-1"/>
        </w:rPr>
        <w:t> </w:t>
      </w:r>
      <w:r>
        <w:rPr/>
        <w:t>posible</w:t>
      </w:r>
      <w:r>
        <w:rPr>
          <w:spacing w:val="-2"/>
        </w:rPr>
        <w:t> </w:t>
      </w:r>
      <w:r>
        <w:rPr/>
        <w:t>si:</w:t>
      </w:r>
      <w:r>
        <w:rPr>
          <w:spacing w:val="-4"/>
        </w:rPr>
        <w:t> </w:t>
      </w:r>
      <w:r>
        <w:rPr>
          <w:i/>
        </w:rPr>
        <w:t>K</w:t>
      </w:r>
      <w:r>
        <w:rPr/>
        <w:t>&gt;2,5.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21" w:right="580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spacing w:line="242" w:lineRule="auto"/>
        <w:ind w:left="1021" w:right="356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4" w:lineRule="exact"/>
        <w:ind w:left="1021"/>
      </w:pPr>
      <w:r>
        <w:rPr/>
        <w:t>https://creativecommons.org/licenses/by-sa/4.0/deed.es</w:t>
      </w:r>
    </w:p>
    <w:p>
      <w:pPr>
        <w:spacing w:after="0" w:line="244" w:lineRule="exact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sz w:val="11"/>
        </w:rPr>
      </w:pPr>
    </w:p>
    <w:p>
      <w:pPr>
        <w:pStyle w:val="Heading4"/>
        <w:spacing w:before="101"/>
      </w:pPr>
      <w:bookmarkStart w:name="Resolución_examen_teoría_y_problemas_FdA" w:id="10"/>
      <w:bookmarkEnd w:id="10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(3</w:t>
      </w:r>
      <w:r>
        <w:rPr>
          <w:spacing w:val="-2"/>
        </w:rPr>
        <w:t> </w:t>
      </w:r>
      <w:r>
        <w:rPr/>
        <w:t>puntos)</w:t>
      </w:r>
    </w:p>
    <w:p>
      <w:pPr>
        <w:pStyle w:val="BodyText"/>
        <w:ind w:left="1021" w:right="3293"/>
        <w:jc w:val="both"/>
      </w:pPr>
      <w:r>
        <w:rPr/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5203947</wp:posOffset>
            </wp:positionH>
            <wp:positionV relativeFrom="paragraph">
              <wp:posOffset>6907</wp:posOffset>
            </wp:positionV>
            <wp:extent cx="1255723" cy="1543506"/>
            <wp:effectExtent l="0" t="0" r="0" b="0"/>
            <wp:wrapNone/>
            <wp:docPr id="275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48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5723" cy="1543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 solicita estudiar el comportamiento dinámico de un sistema vibratorio</w:t>
      </w:r>
      <w:r>
        <w:rPr>
          <w:spacing w:val="1"/>
        </w:rPr>
        <w:t> </w:t>
      </w:r>
      <w:r>
        <w:rPr/>
        <w:t>mecánico.</w:t>
      </w:r>
    </w:p>
    <w:p>
      <w:pPr>
        <w:pStyle w:val="ListParagraph"/>
        <w:numPr>
          <w:ilvl w:val="0"/>
          <w:numId w:val="46"/>
        </w:numPr>
        <w:tabs>
          <w:tab w:pos="1260" w:val="left" w:leader="none"/>
        </w:tabs>
        <w:spacing w:line="240" w:lineRule="auto" w:before="90" w:after="0"/>
        <w:ind w:left="1020" w:right="3290" w:firstLine="0"/>
        <w:jc w:val="both"/>
        <w:rPr>
          <w:sz w:val="22"/>
        </w:rPr>
      </w:pPr>
      <w:r>
        <w:rPr>
          <w:sz w:val="22"/>
        </w:rPr>
        <w:t>En primer lugar, se busca caracterizar el sistema. Al aplicar a la entrada</w:t>
      </w:r>
      <w:r>
        <w:rPr>
          <w:spacing w:val="-52"/>
          <w:sz w:val="22"/>
        </w:rPr>
        <w:t> </w:t>
      </w:r>
      <w:r>
        <w:rPr>
          <w:sz w:val="22"/>
        </w:rPr>
        <w:t>un escalón de fuerza 2, </w:t>
      </w:r>
      <w:r>
        <w:rPr>
          <w:i/>
          <w:sz w:val="22"/>
        </w:rPr>
        <w:t>f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)=2</w:t>
      </w:r>
      <w:r>
        <w:rPr>
          <w:i/>
          <w:sz w:val="22"/>
        </w:rPr>
        <w:t>u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), la masa oscila, tal y como se muestra en</w:t>
      </w:r>
      <w:r>
        <w:rPr>
          <w:spacing w:val="1"/>
          <w:sz w:val="22"/>
        </w:rPr>
        <w:t> </w:t>
      </w:r>
      <w:r>
        <w:rPr>
          <w:sz w:val="22"/>
        </w:rPr>
        <w:t>la respuesta de la figura. Se pide determinar el valor de los parámetros ca-</w:t>
      </w:r>
      <w:r>
        <w:rPr>
          <w:spacing w:val="1"/>
          <w:sz w:val="22"/>
        </w:rPr>
        <w:t> </w:t>
      </w:r>
      <w:r>
        <w:rPr>
          <w:sz w:val="22"/>
        </w:rPr>
        <w:t>racterísticos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sistema</w:t>
      </w:r>
      <w:r>
        <w:rPr>
          <w:spacing w:val="-7"/>
          <w:sz w:val="22"/>
        </w:rPr>
        <w:t> </w:t>
      </w:r>
      <w:r>
        <w:rPr>
          <w:sz w:val="22"/>
        </w:rPr>
        <w:t>(</w:t>
      </w:r>
      <w:r>
        <w:rPr>
          <w:i/>
          <w:sz w:val="22"/>
        </w:rPr>
        <w:t>m</w:t>
      </w:r>
      <w:r>
        <w:rPr>
          <w:sz w:val="22"/>
        </w:rPr>
        <w:t>,</w:t>
      </w:r>
      <w:r>
        <w:rPr>
          <w:spacing w:val="-4"/>
          <w:sz w:val="22"/>
        </w:rPr>
        <w:t> </w:t>
      </w:r>
      <w:r>
        <w:rPr>
          <w:i/>
          <w:sz w:val="22"/>
        </w:rPr>
        <w:t>b</w:t>
      </w:r>
      <w:r>
        <w:rPr>
          <w:i/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)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partir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forma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respuesta</w:t>
      </w:r>
      <w:r>
        <w:rPr>
          <w:spacing w:val="-7"/>
          <w:sz w:val="22"/>
        </w:rPr>
        <w:t> </w:t>
      </w:r>
      <w:r>
        <w:rPr>
          <w:sz w:val="22"/>
        </w:rPr>
        <w:t>resul-</w:t>
      </w:r>
      <w:r>
        <w:rPr>
          <w:spacing w:val="-52"/>
          <w:sz w:val="22"/>
        </w:rPr>
        <w:t> </w:t>
      </w:r>
      <w:r>
        <w:rPr>
          <w:sz w:val="22"/>
        </w:rPr>
        <w:t>tante. Téngase en cuenta que el desplazamiento </w:t>
      </w:r>
      <w:r>
        <w:rPr>
          <w:i/>
          <w:sz w:val="22"/>
        </w:rPr>
        <w:t>x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 se mide desde la posi-</w:t>
      </w:r>
      <w:r>
        <w:rPr>
          <w:spacing w:val="-52"/>
          <w:sz w:val="22"/>
        </w:rPr>
        <w:t> </w:t>
      </w:r>
      <w:r>
        <w:rPr>
          <w:sz w:val="22"/>
        </w:rPr>
        <w:t>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equilibrio</w:t>
      </w:r>
      <w:r>
        <w:rPr>
          <w:spacing w:val="-12"/>
          <w:sz w:val="22"/>
        </w:rPr>
        <w:t> </w:t>
      </w:r>
      <w:r>
        <w:rPr>
          <w:i/>
          <w:sz w:val="22"/>
        </w:rPr>
        <w:t>x</w:t>
      </w:r>
      <w:r>
        <w:rPr>
          <w:sz w:val="22"/>
        </w:rPr>
        <w:t>(0)=0</w:t>
      </w:r>
      <w:r>
        <w:rPr>
          <w:spacing w:val="-13"/>
          <w:sz w:val="22"/>
        </w:rPr>
        <w:t> </w:t>
      </w:r>
      <w:r>
        <w:rPr>
          <w:sz w:val="22"/>
        </w:rPr>
        <w:t>m.</w:t>
      </w:r>
      <w:r>
        <w:rPr>
          <w:spacing w:val="-15"/>
          <w:sz w:val="22"/>
        </w:rPr>
        <w:t> </w:t>
      </w:r>
      <w:r>
        <w:rPr>
          <w:sz w:val="22"/>
        </w:rPr>
        <w:t>Las</w:t>
      </w:r>
      <w:r>
        <w:rPr>
          <w:spacing w:val="-10"/>
          <w:sz w:val="22"/>
        </w:rPr>
        <w:t> </w:t>
      </w:r>
      <w:r>
        <w:rPr>
          <w:sz w:val="22"/>
        </w:rPr>
        <w:t>unidades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i/>
          <w:sz w:val="22"/>
        </w:rPr>
        <w:t>m</w:t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i/>
          <w:sz w:val="22"/>
        </w:rPr>
        <w:t>b</w:t>
      </w:r>
      <w:r>
        <w:rPr>
          <w:i/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i/>
          <w:sz w:val="22"/>
        </w:rPr>
        <w:t>k</w:t>
      </w:r>
      <w:r>
        <w:rPr>
          <w:i/>
          <w:spacing w:val="-12"/>
          <w:sz w:val="22"/>
        </w:rPr>
        <w:t> </w:t>
      </w:r>
      <w:r>
        <w:rPr>
          <w:sz w:val="22"/>
        </w:rPr>
        <w:t>son</w:t>
      </w:r>
      <w:r>
        <w:rPr>
          <w:spacing w:val="-12"/>
          <w:sz w:val="22"/>
        </w:rPr>
        <w:t> </w:t>
      </w:r>
      <w:r>
        <w:rPr>
          <w:sz w:val="22"/>
        </w:rPr>
        <w:t>kg,</w:t>
      </w:r>
      <w:r>
        <w:rPr>
          <w:spacing w:val="-13"/>
          <w:sz w:val="22"/>
        </w:rPr>
        <w:t> </w:t>
      </w:r>
      <w:r>
        <w:rPr>
          <w:sz w:val="22"/>
        </w:rPr>
        <w:t>Ns/m</w:t>
      </w:r>
      <w:r>
        <w:rPr>
          <w:spacing w:val="-12"/>
          <w:sz w:val="22"/>
        </w:rPr>
        <w:t> </w:t>
      </w:r>
      <w:r>
        <w:rPr>
          <w:sz w:val="22"/>
        </w:rPr>
        <w:t>y</w:t>
      </w:r>
      <w:r>
        <w:rPr>
          <w:spacing w:val="-12"/>
          <w:sz w:val="22"/>
        </w:rPr>
        <w:t> </w:t>
      </w:r>
      <w:r>
        <w:rPr>
          <w:sz w:val="22"/>
        </w:rPr>
        <w:t>N/m,</w:t>
      </w:r>
      <w:r>
        <w:rPr>
          <w:spacing w:val="-53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0"/>
          <w:numId w:val="46"/>
        </w:numPr>
        <w:tabs>
          <w:tab w:pos="1312" w:val="left" w:leader="none"/>
        </w:tabs>
        <w:spacing w:line="240" w:lineRule="auto" w:before="90" w:after="0"/>
        <w:ind w:left="1021" w:right="4183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016896">
            <wp:simplePos x="0" y="0"/>
            <wp:positionH relativeFrom="page">
              <wp:posOffset>4645822</wp:posOffset>
            </wp:positionH>
            <wp:positionV relativeFrom="paragraph">
              <wp:posOffset>143853</wp:posOffset>
            </wp:positionV>
            <wp:extent cx="1823794" cy="1317951"/>
            <wp:effectExtent l="0" t="0" r="0" b="0"/>
            <wp:wrapNone/>
            <wp:docPr id="277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49.png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794" cy="1317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A continuación, se requiere explorar el comportamiento del</w:t>
      </w:r>
      <w:r>
        <w:rPr>
          <w:spacing w:val="-52"/>
          <w:sz w:val="22"/>
        </w:rPr>
        <w:t> </w:t>
      </w:r>
      <w:r>
        <w:rPr>
          <w:sz w:val="22"/>
        </w:rPr>
        <w:t>sistema mecánico en escenarios complejos. Considérese ahora</w:t>
      </w:r>
      <w:r>
        <w:rPr>
          <w:spacing w:val="1"/>
          <w:sz w:val="22"/>
        </w:rPr>
        <w:t> </w:t>
      </w:r>
      <w:r>
        <w:rPr>
          <w:sz w:val="22"/>
        </w:rPr>
        <w:t>que la masa se desplaza 0,05 m y se suelta sin velocidad inicial,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esto es 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(0)=0,05 m y d</w:t>
      </w:r>
      <w:r>
        <w:rPr>
          <w:i/>
          <w:position w:val="2"/>
          <w:sz w:val="22"/>
        </w:rPr>
        <w:t>x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  <w:sz w:val="22"/>
        </w:rPr>
        <w:t>=0 m/s. ¿Qué tipo de res-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puesta se obtiene? Determine la frecuencia observada de la vi-</w:t>
      </w:r>
      <w:r>
        <w:rPr>
          <w:spacing w:val="1"/>
          <w:sz w:val="22"/>
        </w:rPr>
        <w:t> </w:t>
      </w:r>
      <w:r>
        <w:rPr>
          <w:sz w:val="22"/>
        </w:rPr>
        <w:t>bración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partir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respuesta</w:t>
      </w:r>
      <w:r>
        <w:rPr>
          <w:spacing w:val="-5"/>
          <w:sz w:val="22"/>
        </w:rPr>
        <w:t> </w:t>
      </w:r>
      <w:r>
        <w:rPr>
          <w:i/>
          <w:sz w:val="22"/>
        </w:rPr>
        <w:t>x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).</w:t>
      </w:r>
      <w:r>
        <w:rPr>
          <w:spacing w:val="-3"/>
          <w:sz w:val="22"/>
        </w:rPr>
        <w:t> </w:t>
      </w:r>
      <w:r>
        <w:rPr>
          <w:sz w:val="22"/>
        </w:rPr>
        <w:t>Después,</w:t>
      </w:r>
      <w:r>
        <w:rPr>
          <w:spacing w:val="-4"/>
          <w:sz w:val="22"/>
        </w:rPr>
        <w:t> </w:t>
      </w:r>
      <w:r>
        <w:rPr>
          <w:sz w:val="22"/>
        </w:rPr>
        <w:t>especifique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am-</w:t>
      </w:r>
      <w:r>
        <w:rPr>
          <w:spacing w:val="-53"/>
          <w:sz w:val="22"/>
        </w:rPr>
        <w:t> </w:t>
      </w:r>
      <w:r>
        <w:rPr>
          <w:sz w:val="22"/>
        </w:rPr>
        <w:t>plitud de la respuesta cuatro ciclos después. ¿Qué esta ocu-</w:t>
      </w:r>
      <w:r>
        <w:rPr>
          <w:spacing w:val="1"/>
          <w:sz w:val="22"/>
        </w:rPr>
        <w:t> </w:t>
      </w:r>
      <w:r>
        <w:rPr>
          <w:sz w:val="22"/>
        </w:rPr>
        <w:t>rriendo?</w:t>
      </w:r>
      <w:r>
        <w:rPr>
          <w:spacing w:val="-3"/>
          <w:sz w:val="22"/>
        </w:rPr>
        <w:t> </w:t>
      </w:r>
      <w:r>
        <w:rPr>
          <w:sz w:val="22"/>
        </w:rPr>
        <w:t>Razone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respuesta.</w:t>
      </w:r>
    </w:p>
    <w:p>
      <w:pPr>
        <w:pStyle w:val="BodyText"/>
      </w:pPr>
    </w:p>
    <w:p>
      <w:pPr>
        <w:pStyle w:val="Heading4"/>
      </w:pP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2"/>
        </w:rPr>
        <w:t> </w:t>
      </w:r>
      <w:r>
        <w:rPr/>
        <w:t>(2,75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/>
        <w:jc w:val="both"/>
      </w:pPr>
      <w:r>
        <w:rPr/>
        <w:t>Considere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bloques que</w:t>
      </w:r>
      <w:r>
        <w:rPr>
          <w:spacing w:val="-5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figura.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pide:</w:t>
      </w:r>
    </w:p>
    <w:p>
      <w:pPr>
        <w:pStyle w:val="ListParagraph"/>
        <w:numPr>
          <w:ilvl w:val="0"/>
          <w:numId w:val="47"/>
        </w:numPr>
        <w:tabs>
          <w:tab w:pos="1260" w:val="left" w:leader="none"/>
        </w:tabs>
        <w:spacing w:line="240" w:lineRule="auto" w:before="90" w:after="0"/>
        <w:ind w:left="1021" w:right="4763" w:firstLine="0"/>
        <w:jc w:val="both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6017408">
            <wp:simplePos x="0" y="0"/>
            <wp:positionH relativeFrom="page">
              <wp:posOffset>4269861</wp:posOffset>
            </wp:positionH>
            <wp:positionV relativeFrom="paragraph">
              <wp:posOffset>172661</wp:posOffset>
            </wp:positionV>
            <wp:extent cx="2174405" cy="715358"/>
            <wp:effectExtent l="0" t="0" r="0" b="0"/>
            <wp:wrapNone/>
            <wp:docPr id="279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50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405" cy="715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Determine el error verdadero en régimen permanente</w:t>
      </w:r>
      <w:r>
        <w:rPr>
          <w:spacing w:val="-52"/>
          <w:sz w:val="22"/>
        </w:rPr>
        <w:t> </w:t>
      </w:r>
      <w:r>
        <w:rPr>
          <w:sz w:val="22"/>
        </w:rPr>
        <w:t>del sistema considerando entrada rampa unitaria. ¿Coin-</w:t>
      </w:r>
      <w:r>
        <w:rPr>
          <w:spacing w:val="1"/>
          <w:sz w:val="22"/>
        </w:rPr>
        <w:t> </w:t>
      </w:r>
      <w:r>
        <w:rPr>
          <w:sz w:val="22"/>
        </w:rPr>
        <w:t>cide</w:t>
      </w:r>
      <w:r>
        <w:rPr>
          <w:spacing w:val="-2"/>
          <w:sz w:val="22"/>
        </w:rPr>
        <w:t> </w:t>
      </w:r>
      <w:r>
        <w:rPr>
          <w:sz w:val="22"/>
        </w:rPr>
        <w:t>con el error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control?</w:t>
      </w:r>
      <w:r>
        <w:rPr>
          <w:spacing w:val="-2"/>
          <w:sz w:val="22"/>
        </w:rPr>
        <w:t> </w:t>
      </w:r>
      <w:r>
        <w:rPr>
          <w:sz w:val="22"/>
        </w:rPr>
        <w:t>¿Por qué?.</w:t>
      </w:r>
    </w:p>
    <w:p>
      <w:pPr>
        <w:pStyle w:val="ListParagraph"/>
        <w:numPr>
          <w:ilvl w:val="0"/>
          <w:numId w:val="47"/>
        </w:numPr>
        <w:tabs>
          <w:tab w:pos="1317" w:val="left" w:leader="none"/>
        </w:tabs>
        <w:spacing w:line="240" w:lineRule="auto" w:before="90" w:after="0"/>
        <w:ind w:left="1020" w:right="4764" w:firstLine="1"/>
        <w:jc w:val="both"/>
        <w:rPr>
          <w:sz w:val="22"/>
        </w:rPr>
      </w:pPr>
      <w:r>
        <w:rPr>
          <w:sz w:val="22"/>
        </w:rPr>
        <w:t>Demuestre que el error verdadero en estado estacio-</w:t>
      </w:r>
      <w:r>
        <w:rPr>
          <w:spacing w:val="1"/>
          <w:sz w:val="22"/>
        </w:rPr>
        <w:t> </w:t>
      </w:r>
      <w:r>
        <w:rPr>
          <w:sz w:val="22"/>
        </w:rPr>
        <w:t>nario, al seguir la entrada </w:t>
      </w:r>
      <w:r>
        <w:rPr>
          <w:i/>
          <w:sz w:val="22"/>
        </w:rPr>
        <w:t>r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)=</w:t>
      </w:r>
      <w:r>
        <w:rPr>
          <w:i/>
          <w:sz w:val="22"/>
        </w:rPr>
        <w:t>t</w:t>
      </w:r>
      <w:r>
        <w:rPr>
          <w:sz w:val="22"/>
        </w:rPr>
        <w:t>, puede eliminarse si </w:t>
      </w:r>
      <w:r>
        <w:rPr>
          <w:i/>
          <w:sz w:val="22"/>
        </w:rPr>
        <w:t>R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5"/>
          <w:sz w:val="22"/>
        </w:rPr>
        <w:t> </w:t>
      </w:r>
      <w:r>
        <w:rPr>
          <w:sz w:val="22"/>
        </w:rPr>
        <w:t>introduce</w:t>
      </w:r>
      <w:r>
        <w:rPr>
          <w:spacing w:val="16"/>
          <w:sz w:val="22"/>
        </w:rPr>
        <w:t> </w:t>
      </w:r>
      <w:r>
        <w:rPr>
          <w:sz w:val="22"/>
        </w:rPr>
        <w:t>en</w:t>
      </w:r>
      <w:r>
        <w:rPr>
          <w:spacing w:val="17"/>
          <w:sz w:val="22"/>
        </w:rPr>
        <w:t> </w:t>
      </w:r>
      <w:r>
        <w:rPr>
          <w:sz w:val="22"/>
        </w:rPr>
        <w:t>el</w:t>
      </w:r>
      <w:r>
        <w:rPr>
          <w:spacing w:val="16"/>
          <w:sz w:val="22"/>
        </w:rPr>
        <w:t> </w:t>
      </w:r>
      <w:r>
        <w:rPr>
          <w:sz w:val="22"/>
        </w:rPr>
        <w:t>sistema</w:t>
      </w:r>
      <w:r>
        <w:rPr>
          <w:spacing w:val="15"/>
          <w:sz w:val="22"/>
        </w:rPr>
        <w:t> </w:t>
      </w:r>
      <w:r>
        <w:rPr>
          <w:sz w:val="22"/>
        </w:rPr>
        <w:t>a</w:t>
      </w:r>
      <w:r>
        <w:rPr>
          <w:spacing w:val="16"/>
          <w:sz w:val="22"/>
        </w:rPr>
        <w:t> </w:t>
      </w:r>
      <w:r>
        <w:rPr>
          <w:sz w:val="22"/>
        </w:rPr>
        <w:t>través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un</w:t>
      </w:r>
      <w:r>
        <w:rPr>
          <w:spacing w:val="17"/>
          <w:sz w:val="22"/>
        </w:rPr>
        <w:t> </w:t>
      </w:r>
      <w:r>
        <w:rPr>
          <w:sz w:val="22"/>
        </w:rPr>
        <w:t>filtro</w:t>
      </w:r>
      <w:r>
        <w:rPr>
          <w:spacing w:val="16"/>
          <w:sz w:val="22"/>
        </w:rPr>
        <w:t> </w:t>
      </w:r>
      <w:r>
        <w:rPr>
          <w:sz w:val="22"/>
        </w:rPr>
        <w:t>PD</w:t>
      </w:r>
      <w:r>
        <w:rPr>
          <w:spacing w:val="17"/>
          <w:sz w:val="22"/>
        </w:rPr>
        <w:t> </w:t>
      </w:r>
      <w:r>
        <w:rPr>
          <w:sz w:val="22"/>
        </w:rPr>
        <w:t>(ver</w:t>
      </w:r>
    </w:p>
    <w:p>
      <w:pPr>
        <w:pStyle w:val="BodyText"/>
        <w:spacing w:line="247" w:lineRule="exact"/>
        <w:ind w:left="1020"/>
        <w:jc w:val="both"/>
      </w:pPr>
      <w:r>
        <w:rPr/>
        <w:t>figura),</w:t>
      </w:r>
      <w:r>
        <w:rPr>
          <w:spacing w:val="17"/>
        </w:rPr>
        <w:t> </w:t>
      </w:r>
      <w:r>
        <w:rPr/>
        <w:t>seleccionando</w:t>
      </w:r>
      <w:r>
        <w:rPr>
          <w:spacing w:val="18"/>
        </w:rPr>
        <w:t> </w:t>
      </w:r>
      <w:r>
        <w:rPr/>
        <w:t>adecuadamente</w:t>
      </w:r>
      <w:r>
        <w:rPr>
          <w:spacing w:val="17"/>
        </w:rPr>
        <w:t> </w:t>
      </w:r>
      <w:r>
        <w:rPr/>
        <w:t>el</w:t>
      </w:r>
      <w:r>
        <w:rPr>
          <w:spacing w:val="18"/>
        </w:rPr>
        <w:t> </w:t>
      </w:r>
      <w:r>
        <w:rPr/>
        <w:t>valor</w:t>
      </w:r>
      <w:r>
        <w:rPr>
          <w:spacing w:val="19"/>
        </w:rPr>
        <w:t> </w:t>
      </w:r>
      <w:r>
        <w:rPr/>
        <w:t>de</w:t>
      </w:r>
      <w:r>
        <w:rPr>
          <w:spacing w:val="17"/>
        </w:rPr>
        <w:t> </w:t>
      </w:r>
      <w:r>
        <w:rPr>
          <w:i/>
        </w:rPr>
        <w:t>k</w:t>
      </w:r>
      <w:r>
        <w:rPr/>
        <w:t>.</w:t>
      </w:r>
      <w:r>
        <w:rPr>
          <w:spacing w:val="18"/>
        </w:rPr>
        <w:t> </w:t>
      </w:r>
      <w:r>
        <w:rPr/>
        <w:t>Especifíquelo</w:t>
      </w:r>
      <w:r>
        <w:rPr>
          <w:spacing w:val="18"/>
        </w:rPr>
        <w:t> </w:t>
      </w:r>
      <w:r>
        <w:rPr/>
        <w:t>y</w:t>
      </w:r>
      <w:r>
        <w:rPr>
          <w:spacing w:val="17"/>
        </w:rPr>
        <w:t> </w:t>
      </w:r>
      <w:r>
        <w:rPr/>
        <w:t>exponga</w:t>
      </w:r>
      <w:r>
        <w:rPr>
          <w:spacing w:val="17"/>
        </w:rPr>
        <w:t> </w:t>
      </w:r>
      <w:r>
        <w:rPr/>
        <w:t>las</w:t>
      </w:r>
      <w:r>
        <w:rPr>
          <w:spacing w:val="18"/>
        </w:rPr>
        <w:t> </w:t>
      </w:r>
      <w:r>
        <w:rPr/>
        <w:t>repercusiones</w:t>
      </w:r>
      <w:r>
        <w:rPr>
          <w:spacing w:val="19"/>
        </w:rPr>
        <w:t> </w:t>
      </w:r>
      <w:r>
        <w:rPr/>
        <w:t>de</w:t>
      </w:r>
    </w:p>
    <w:p>
      <w:pPr>
        <w:pStyle w:val="BodyText"/>
        <w:spacing w:line="242" w:lineRule="auto"/>
        <w:ind w:left="5722" w:right="1080"/>
        <w:jc w:val="both"/>
      </w:pPr>
      <w:r>
        <w:rPr/>
        <w:drawing>
          <wp:anchor distT="0" distB="0" distL="0" distR="0" allowOverlap="1" layoutInCell="1" locked="0" behindDoc="0" simplePos="0" relativeHeight="16017920">
            <wp:simplePos x="0" y="0"/>
            <wp:positionH relativeFrom="page">
              <wp:posOffset>1100595</wp:posOffset>
            </wp:positionH>
            <wp:positionV relativeFrom="paragraph">
              <wp:posOffset>174794</wp:posOffset>
            </wp:positionV>
            <wp:extent cx="2835074" cy="712612"/>
            <wp:effectExtent l="0" t="0" r="0" b="0"/>
            <wp:wrapNone/>
            <wp:docPr id="281" name="image1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51.jpe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074" cy="712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añadir dicho bloque en la forma de onda de</w:t>
      </w:r>
      <w:r>
        <w:rPr>
          <w:spacing w:val="1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</w:t>
      </w:r>
      <w:r>
        <w:rPr>
          <w:spacing w:val="-1"/>
        </w:rPr>
        <w:t> </w:t>
      </w:r>
      <w:r>
        <w:rPr/>
        <w:t>temporal,</w:t>
      </w:r>
      <w:r>
        <w:rPr>
          <w:spacing w:val="-1"/>
        </w:rPr>
        <w:t> </w:t>
      </w:r>
      <w:r>
        <w:rPr>
          <w:i/>
        </w:rPr>
        <w:t>c</w:t>
      </w:r>
      <w:r>
        <w:rPr/>
        <w:t>(</w:t>
      </w:r>
      <w:r>
        <w:rPr>
          <w:i/>
        </w:rPr>
        <w:t>t</w:t>
      </w:r>
      <w:r>
        <w:rPr/>
        <w:t>).</w:t>
      </w:r>
    </w:p>
    <w:p>
      <w:pPr>
        <w:pStyle w:val="ListParagraph"/>
        <w:numPr>
          <w:ilvl w:val="0"/>
          <w:numId w:val="47"/>
        </w:numPr>
        <w:tabs>
          <w:tab w:pos="6055" w:val="left" w:leader="none"/>
        </w:tabs>
        <w:spacing w:line="240" w:lineRule="auto" w:before="85" w:after="0"/>
        <w:ind w:left="5723" w:right="1078" w:firstLine="0"/>
        <w:jc w:val="both"/>
        <w:rPr>
          <w:sz w:val="22"/>
        </w:rPr>
      </w:pPr>
      <w:r>
        <w:rPr>
          <w:sz w:val="22"/>
        </w:rPr>
        <w:t>Para</w:t>
      </w:r>
      <w:r>
        <w:rPr>
          <w:spacing w:val="-9"/>
          <w:sz w:val="22"/>
        </w:rPr>
        <w:t> </w:t>
      </w:r>
      <w:r>
        <w:rPr>
          <w:sz w:val="22"/>
        </w:rPr>
        <w:t>subsanar</w:t>
      </w:r>
      <w:r>
        <w:rPr>
          <w:spacing w:val="-9"/>
          <w:sz w:val="22"/>
        </w:rPr>
        <w:t> </w:t>
      </w:r>
      <w:r>
        <w:rPr>
          <w:sz w:val="22"/>
        </w:rPr>
        <w:t>complicaciones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11"/>
          <w:sz w:val="22"/>
        </w:rPr>
        <w:t> </w:t>
      </w:r>
      <w:r>
        <w:rPr>
          <w:sz w:val="22"/>
        </w:rPr>
        <w:t>pudie-</w:t>
      </w:r>
      <w:r>
        <w:rPr>
          <w:spacing w:val="-52"/>
          <w:sz w:val="22"/>
        </w:rPr>
        <w:t> </w:t>
      </w:r>
      <w:r>
        <w:rPr>
          <w:sz w:val="22"/>
        </w:rPr>
        <w:t>ran acaecerse en el escenario dado en (ii), se</w:t>
      </w:r>
      <w:r>
        <w:rPr>
          <w:spacing w:val="1"/>
          <w:sz w:val="22"/>
        </w:rPr>
        <w:t> </w:t>
      </w:r>
      <w:r>
        <w:rPr>
          <w:sz w:val="22"/>
        </w:rPr>
        <w:t>propone</w:t>
      </w:r>
      <w:r>
        <w:rPr>
          <w:spacing w:val="-7"/>
          <w:sz w:val="22"/>
        </w:rPr>
        <w:t> </w:t>
      </w:r>
      <w:r>
        <w:rPr>
          <w:sz w:val="22"/>
        </w:rPr>
        <w:t>añadir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6"/>
          <w:sz w:val="22"/>
        </w:rPr>
        <w:t> </w:t>
      </w:r>
      <w:r>
        <w:rPr>
          <w:sz w:val="22"/>
        </w:rPr>
        <w:t>polo</w:t>
      </w:r>
      <w:r>
        <w:rPr>
          <w:spacing w:val="-5"/>
          <w:sz w:val="22"/>
        </w:rPr>
        <w:t> </w:t>
      </w:r>
      <w:r>
        <w:rPr>
          <w:sz w:val="22"/>
        </w:rPr>
        <w:t>real</w:t>
      </w:r>
      <w:r>
        <w:rPr>
          <w:spacing w:val="-9"/>
          <w:sz w:val="22"/>
        </w:rPr>
        <w:t> </w:t>
      </w:r>
      <w:r>
        <w:rPr>
          <w:sz w:val="22"/>
        </w:rPr>
        <w:t>al</w:t>
      </w:r>
      <w:r>
        <w:rPr>
          <w:spacing w:val="-5"/>
          <w:sz w:val="22"/>
        </w:rPr>
        <w:t> </w:t>
      </w:r>
      <w:r>
        <w:rPr>
          <w:sz w:val="22"/>
        </w:rPr>
        <w:t>filtro.</w:t>
      </w:r>
      <w:r>
        <w:rPr>
          <w:spacing w:val="-9"/>
          <w:sz w:val="22"/>
        </w:rPr>
        <w:t> </w:t>
      </w:r>
      <w:r>
        <w:rPr>
          <w:sz w:val="22"/>
        </w:rPr>
        <w:t>¿Dónde</w:t>
      </w:r>
      <w:r>
        <w:rPr>
          <w:spacing w:val="-52"/>
          <w:sz w:val="22"/>
        </w:rPr>
        <w:t> </w:t>
      </w:r>
      <w:r>
        <w:rPr>
          <w:sz w:val="22"/>
        </w:rPr>
        <w:t>debiera</w:t>
      </w:r>
      <w:r>
        <w:rPr>
          <w:spacing w:val="38"/>
          <w:sz w:val="22"/>
        </w:rPr>
        <w:t> </w:t>
      </w:r>
      <w:r>
        <w:rPr>
          <w:sz w:val="22"/>
        </w:rPr>
        <w:t>situarse</w:t>
      </w:r>
      <w:r>
        <w:rPr>
          <w:spacing w:val="36"/>
          <w:sz w:val="22"/>
        </w:rPr>
        <w:t> </w:t>
      </w:r>
      <w:r>
        <w:rPr>
          <w:sz w:val="22"/>
        </w:rPr>
        <w:t>en</w:t>
      </w:r>
      <w:r>
        <w:rPr>
          <w:spacing w:val="40"/>
          <w:sz w:val="22"/>
        </w:rPr>
        <w:t> </w:t>
      </w:r>
      <w:r>
        <w:rPr>
          <w:sz w:val="22"/>
        </w:rPr>
        <w:t>el</w:t>
      </w:r>
      <w:r>
        <w:rPr>
          <w:spacing w:val="36"/>
          <w:sz w:val="22"/>
        </w:rPr>
        <w:t> </w:t>
      </w:r>
      <w:r>
        <w:rPr>
          <w:sz w:val="22"/>
        </w:rPr>
        <w:t>plano</w:t>
      </w:r>
      <w:r>
        <w:rPr>
          <w:spacing w:val="40"/>
          <w:sz w:val="22"/>
        </w:rPr>
        <w:t> </w:t>
      </w:r>
      <w:r>
        <w:rPr>
          <w:sz w:val="22"/>
        </w:rPr>
        <w:t>complejo</w:t>
      </w:r>
      <w:r>
        <w:rPr>
          <w:spacing w:val="37"/>
          <w:sz w:val="22"/>
        </w:rPr>
        <w:t> </w:t>
      </w:r>
      <w:r>
        <w:rPr>
          <w:sz w:val="22"/>
        </w:rPr>
        <w:t>para</w:t>
      </w:r>
    </w:p>
    <w:p>
      <w:pPr>
        <w:pStyle w:val="BodyText"/>
        <w:spacing w:before="2"/>
        <w:ind w:left="1021" w:right="1079"/>
        <w:jc w:val="both"/>
      </w:pPr>
      <w:r>
        <w:rPr/>
        <w:t>poder aplicar una aproximación por polos dominantes y así no modificar la forma de onda de la</w:t>
      </w:r>
      <w:r>
        <w:rPr>
          <w:spacing w:val="1"/>
        </w:rPr>
        <w:t> </w:t>
      </w:r>
      <w:r>
        <w:rPr/>
        <w:t>respuesta? Considere</w:t>
      </w:r>
      <w:r>
        <w:rPr>
          <w:spacing w:val="-1"/>
        </w:rPr>
        <w:t> </w:t>
      </w:r>
      <w:r>
        <w:rPr/>
        <w:t>ξ&gt;0.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</w:pPr>
      <w:r>
        <w:rPr/>
        <w:t>Ejercicio</w:t>
      </w:r>
      <w:r>
        <w:rPr>
          <w:spacing w:val="-5"/>
        </w:rPr>
        <w:t> </w:t>
      </w:r>
      <w:r>
        <w:rPr/>
        <w:t>3</w:t>
      </w:r>
      <w:r>
        <w:rPr>
          <w:spacing w:val="-2"/>
        </w:rPr>
        <w:t> </w:t>
      </w:r>
      <w:r>
        <w:rPr/>
        <w:t>(4,25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1021" w:right="1077"/>
        <w:jc w:val="both"/>
      </w:pPr>
      <w:r>
        <w:rPr/>
        <w:t>Se tiene un sistema formado por una planta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 y un regulador </w:t>
      </w:r>
      <w:r>
        <w:rPr>
          <w:i/>
        </w:rPr>
        <w:t>R</w:t>
      </w:r>
      <w:r>
        <w:rPr/>
        <w:t>(</w:t>
      </w:r>
      <w:r>
        <w:rPr>
          <w:i/>
        </w:rPr>
        <w:t>s</w:t>
      </w:r>
      <w:r>
        <w:rPr/>
        <w:t>) en serie; todo ello realimentado</w:t>
      </w:r>
      <w:r>
        <w:rPr>
          <w:spacing w:val="-52"/>
        </w:rPr>
        <w:t> </w:t>
      </w:r>
      <w:r>
        <w:rPr/>
        <w:t>negativa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unitariamente.</w:t>
      </w:r>
      <w:r>
        <w:rPr>
          <w:spacing w:val="-5"/>
        </w:rPr>
        <w:t> </w:t>
      </w:r>
      <w:r>
        <w:rPr/>
        <w:t>Se</w:t>
      </w:r>
      <w:r>
        <w:rPr>
          <w:spacing w:val="-9"/>
        </w:rPr>
        <w:t> </w:t>
      </w:r>
      <w:r>
        <w:rPr/>
        <w:t>sabe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planta</w:t>
      </w:r>
      <w:r>
        <w:rPr>
          <w:spacing w:val="-8"/>
        </w:rPr>
        <w:t> </w:t>
      </w:r>
      <w:r>
        <w:rPr/>
        <w:t>tiene</w:t>
      </w:r>
      <w:r>
        <w:rPr>
          <w:spacing w:val="-7"/>
        </w:rPr>
        <w:t> </w:t>
      </w:r>
      <w:r>
        <w:rPr/>
        <w:t>dos</w:t>
      </w:r>
      <w:r>
        <w:rPr>
          <w:spacing w:val="-6"/>
        </w:rPr>
        <w:t> </w:t>
      </w:r>
      <w:r>
        <w:rPr/>
        <w:t>polo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>
          <w:i/>
        </w:rPr>
        <w:t>s</w:t>
      </w:r>
      <w:r>
        <w:rPr/>
        <w:t>=-1</w:t>
      </w:r>
      <w:r>
        <w:rPr>
          <w:spacing w:val="-5"/>
        </w:rPr>
        <w:t> </w:t>
      </w:r>
      <w:r>
        <w:rPr/>
        <w:t>y</w:t>
      </w:r>
      <w:r>
        <w:rPr>
          <w:spacing w:val="-7"/>
        </w:rPr>
        <w:t> </w:t>
      </w:r>
      <w:r>
        <w:rPr>
          <w:i/>
        </w:rPr>
        <w:t>s</w:t>
      </w:r>
      <w:r>
        <w:rPr/>
        <w:t>=-2</w:t>
      </w:r>
      <w:r>
        <w:rPr>
          <w:spacing w:val="-5"/>
        </w:rPr>
        <w:t> </w:t>
      </w:r>
      <w:r>
        <w:rPr/>
        <w:t>y,</w:t>
      </w:r>
      <w:r>
        <w:rPr>
          <w:spacing w:val="-6"/>
        </w:rPr>
        <w:t> </w:t>
      </w:r>
      <w:r>
        <w:rPr/>
        <w:t>que</w:t>
      </w:r>
      <w:r>
        <w:rPr>
          <w:spacing w:val="-9"/>
        </w:rPr>
        <w:t> </w:t>
      </w:r>
      <w:r>
        <w:rPr/>
        <w:t>si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somete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una</w:t>
      </w:r>
      <w:r>
        <w:rPr>
          <w:spacing w:val="-52"/>
        </w:rPr>
        <w:t> </w:t>
      </w:r>
      <w:r>
        <w:rPr/>
        <w:t>entrada</w:t>
      </w:r>
      <w:r>
        <w:rPr>
          <w:spacing w:val="-2"/>
        </w:rPr>
        <w:t> </w:t>
      </w:r>
      <w:r>
        <w:rPr/>
        <w:t>escalón</w:t>
      </w:r>
      <w:r>
        <w:rPr>
          <w:spacing w:val="-1"/>
        </w:rPr>
        <w:t> </w:t>
      </w:r>
      <w:r>
        <w:rPr/>
        <w:t>unitario,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valor 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salida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estado estacionario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5</w:t>
      </w:r>
      <w:r>
        <w:rPr>
          <w:spacing w:val="-2"/>
        </w:rPr>
        <w:t> </w:t>
      </w:r>
      <w:r>
        <w:rPr/>
        <w:t>(ganancia).</w:t>
      </w:r>
      <w:r>
        <w:rPr>
          <w:spacing w:val="-1"/>
        </w:rPr>
        <w:t> </w:t>
      </w:r>
      <w:r>
        <w:rPr/>
        <w:t>Se</w:t>
      </w:r>
      <w:r>
        <w:rPr>
          <w:spacing w:val="-5"/>
        </w:rPr>
        <w:t> </w:t>
      </w:r>
      <w:r>
        <w:rPr/>
        <w:t>pide:</w:t>
      </w:r>
    </w:p>
    <w:p>
      <w:pPr>
        <w:pStyle w:val="ListParagraph"/>
        <w:numPr>
          <w:ilvl w:val="0"/>
          <w:numId w:val="48"/>
        </w:numPr>
        <w:tabs>
          <w:tab w:pos="1255" w:val="left" w:leader="none"/>
        </w:tabs>
        <w:spacing w:line="240" w:lineRule="auto" w:before="90" w:after="0"/>
        <w:ind w:left="1021" w:right="1074" w:firstLine="0"/>
        <w:jc w:val="both"/>
        <w:rPr>
          <w:sz w:val="22"/>
        </w:rPr>
      </w:pPr>
      <w:r>
        <w:rPr>
          <w:sz w:val="22"/>
        </w:rPr>
        <w:t>Realice</w:t>
      </w:r>
      <w:r>
        <w:rPr>
          <w:spacing w:val="-4"/>
          <w:sz w:val="22"/>
        </w:rPr>
        <w:t> </w:t>
      </w:r>
      <w:r>
        <w:rPr>
          <w:sz w:val="22"/>
        </w:rPr>
        <w:t>un</w:t>
      </w:r>
      <w:r>
        <w:rPr>
          <w:spacing w:val="-2"/>
          <w:sz w:val="22"/>
        </w:rPr>
        <w:t> </w:t>
      </w:r>
      <w:r>
        <w:rPr>
          <w:sz w:val="22"/>
        </w:rPr>
        <w:t>esbozo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lugar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las</w:t>
      </w:r>
      <w:r>
        <w:rPr>
          <w:spacing w:val="-4"/>
          <w:sz w:val="22"/>
        </w:rPr>
        <w:t> </w:t>
      </w:r>
      <w:r>
        <w:rPr>
          <w:sz w:val="22"/>
        </w:rPr>
        <w:t>raíces</w:t>
      </w:r>
      <w:r>
        <w:rPr>
          <w:spacing w:val="-5"/>
          <w:sz w:val="22"/>
        </w:rPr>
        <w:t> </w:t>
      </w:r>
      <w:r>
        <w:rPr>
          <w:sz w:val="22"/>
        </w:rPr>
        <w:t>(LDR),</w:t>
      </w:r>
      <w:r>
        <w:rPr>
          <w:spacing w:val="-3"/>
          <w:sz w:val="22"/>
        </w:rPr>
        <w:t> </w:t>
      </w:r>
      <w:r>
        <w:rPr>
          <w:sz w:val="22"/>
        </w:rPr>
        <w:t>especificando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-2"/>
          <w:sz w:val="22"/>
        </w:rPr>
        <w:t> </w:t>
      </w:r>
      <w:r>
        <w:rPr>
          <w:sz w:val="22"/>
        </w:rPr>
        <w:t>valores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ganancia</w:t>
      </w:r>
      <w:r>
        <w:rPr>
          <w:spacing w:val="-3"/>
          <w:sz w:val="22"/>
        </w:rPr>
        <w:t> </w:t>
      </w:r>
      <w:r>
        <w:rPr>
          <w:sz w:val="22"/>
        </w:rPr>
        <w:t>característi-</w:t>
      </w:r>
      <w:r>
        <w:rPr>
          <w:spacing w:val="-53"/>
          <w:sz w:val="22"/>
        </w:rPr>
        <w:t> </w:t>
      </w:r>
      <w:r>
        <w:rPr>
          <w:sz w:val="22"/>
        </w:rPr>
        <w:t>cos que marquen el tipo de sistema (</w:t>
      </w:r>
      <w:r>
        <w:rPr>
          <w:i/>
          <w:sz w:val="22"/>
        </w:rPr>
        <w:t>oscilario sostenido</w:t>
      </w:r>
      <w:r>
        <w:rPr>
          <w:sz w:val="22"/>
        </w:rPr>
        <w:t>, </w:t>
      </w:r>
      <w:r>
        <w:rPr>
          <w:i/>
          <w:sz w:val="22"/>
        </w:rPr>
        <w:t>subamortiguado</w:t>
      </w:r>
      <w:r>
        <w:rPr>
          <w:sz w:val="22"/>
        </w:rPr>
        <w:t>, </w:t>
      </w:r>
      <w:r>
        <w:rPr>
          <w:i/>
          <w:sz w:val="22"/>
        </w:rPr>
        <w:t>críticamente amortiguado </w:t>
      </w:r>
      <w:r>
        <w:rPr>
          <w:sz w:val="22"/>
        </w:rPr>
        <w:t>o </w:t>
      </w:r>
      <w:r>
        <w:rPr>
          <w:i/>
          <w:sz w:val="22"/>
        </w:rPr>
        <w:t>sobremor-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tiguado</w:t>
      </w:r>
      <w:r>
        <w:rPr>
          <w:sz w:val="22"/>
        </w:rPr>
        <w:t>).</w:t>
      </w:r>
    </w:p>
    <w:p>
      <w:pPr>
        <w:pStyle w:val="ListParagraph"/>
        <w:numPr>
          <w:ilvl w:val="0"/>
          <w:numId w:val="48"/>
        </w:numPr>
        <w:tabs>
          <w:tab w:pos="1319" w:val="left" w:leader="none"/>
        </w:tabs>
        <w:spacing w:line="247" w:lineRule="exact" w:before="90" w:after="0"/>
        <w:ind w:left="1319" w:right="0" w:hanging="298"/>
        <w:jc w:val="both"/>
        <w:rPr>
          <w:sz w:val="22"/>
        </w:rPr>
      </w:pPr>
      <w:r>
        <w:rPr>
          <w:sz w:val="22"/>
        </w:rPr>
        <w:t>Calcule</w:t>
      </w:r>
      <w:r>
        <w:rPr>
          <w:spacing w:val="9"/>
          <w:sz w:val="22"/>
        </w:rPr>
        <w:t> </w:t>
      </w:r>
      <w:r>
        <w:rPr>
          <w:sz w:val="22"/>
        </w:rPr>
        <w:t>el</w:t>
      </w:r>
      <w:r>
        <w:rPr>
          <w:spacing w:val="9"/>
          <w:sz w:val="22"/>
        </w:rPr>
        <w:t> </w:t>
      </w:r>
      <w:r>
        <w:rPr>
          <w:sz w:val="22"/>
        </w:rPr>
        <w:t>regulador</w:t>
      </w:r>
      <w:r>
        <w:rPr>
          <w:spacing w:val="10"/>
          <w:sz w:val="22"/>
        </w:rPr>
        <w:t> </w:t>
      </w:r>
      <w:r>
        <w:rPr>
          <w:sz w:val="22"/>
        </w:rPr>
        <w:t>más</w:t>
      </w:r>
      <w:r>
        <w:rPr>
          <w:spacing w:val="8"/>
          <w:sz w:val="22"/>
        </w:rPr>
        <w:t> </w:t>
      </w:r>
      <w:r>
        <w:rPr>
          <w:sz w:val="22"/>
        </w:rPr>
        <w:t>sencillo</w:t>
      </w:r>
      <w:r>
        <w:rPr>
          <w:spacing w:val="10"/>
          <w:sz w:val="22"/>
        </w:rPr>
        <w:t> </w:t>
      </w:r>
      <w:r>
        <w:rPr>
          <w:sz w:val="22"/>
        </w:rPr>
        <w:t>que</w:t>
      </w:r>
      <w:r>
        <w:rPr>
          <w:spacing w:val="9"/>
          <w:sz w:val="22"/>
        </w:rPr>
        <w:t> </w:t>
      </w:r>
      <w:r>
        <w:rPr>
          <w:sz w:val="22"/>
        </w:rPr>
        <w:t>posibilite</w:t>
      </w:r>
      <w:r>
        <w:rPr>
          <w:spacing w:val="9"/>
          <w:sz w:val="22"/>
        </w:rPr>
        <w:t> </w:t>
      </w:r>
      <w:r>
        <w:rPr>
          <w:sz w:val="22"/>
        </w:rPr>
        <w:t>lograr</w:t>
      </w:r>
      <w:r>
        <w:rPr>
          <w:spacing w:val="10"/>
          <w:sz w:val="22"/>
        </w:rPr>
        <w:t> </w:t>
      </w:r>
      <w:r>
        <w:rPr>
          <w:sz w:val="22"/>
        </w:rPr>
        <w:t>una</w:t>
      </w:r>
      <w:r>
        <w:rPr>
          <w:spacing w:val="9"/>
          <w:sz w:val="22"/>
        </w:rPr>
        <w:t> </w:t>
      </w:r>
      <w:r>
        <w:rPr>
          <w:sz w:val="22"/>
        </w:rPr>
        <w:t>respuesta</w:t>
      </w:r>
      <w:r>
        <w:rPr>
          <w:spacing w:val="9"/>
          <w:sz w:val="22"/>
        </w:rPr>
        <w:t> </w:t>
      </w:r>
      <w:r>
        <w:rPr>
          <w:sz w:val="22"/>
        </w:rPr>
        <w:t>subamortiguada</w:t>
      </w:r>
      <w:r>
        <w:rPr>
          <w:spacing w:val="9"/>
          <w:sz w:val="22"/>
        </w:rPr>
        <w:t> </w:t>
      </w:r>
      <w:r>
        <w:rPr>
          <w:sz w:val="22"/>
        </w:rPr>
        <w:t>(ξ=0,5)</w:t>
      </w:r>
      <w:r>
        <w:rPr>
          <w:spacing w:val="10"/>
          <w:sz w:val="22"/>
        </w:rPr>
        <w:t> </w:t>
      </w:r>
      <w:r>
        <w:rPr>
          <w:sz w:val="22"/>
        </w:rPr>
        <w:t>en</w:t>
      </w:r>
    </w:p>
    <w:p>
      <w:pPr>
        <w:pStyle w:val="BodyText"/>
        <w:ind w:left="1021"/>
        <w:jc w:val="both"/>
      </w:pPr>
      <w:r>
        <w:rPr/>
        <w:t>lazo</w:t>
      </w:r>
      <w:r>
        <w:rPr>
          <w:spacing w:val="-2"/>
        </w:rPr>
        <w:t> </w:t>
      </w:r>
      <w:r>
        <w:rPr/>
        <w:t>cerrado,</w:t>
      </w:r>
      <w:r>
        <w:rPr>
          <w:spacing w:val="-3"/>
        </w:rPr>
        <w:t> </w:t>
      </w:r>
      <w:r>
        <w:rPr/>
        <w:t>frente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una</w:t>
      </w:r>
      <w:r>
        <w:rPr>
          <w:spacing w:val="-3"/>
        </w:rPr>
        <w:t> </w:t>
      </w:r>
      <w:r>
        <w:rPr/>
        <w:t>entrada</w:t>
      </w:r>
      <w:r>
        <w:rPr>
          <w:spacing w:val="-2"/>
        </w:rPr>
        <w:t> </w:t>
      </w:r>
      <w:r>
        <w:rPr/>
        <w:t>en</w:t>
      </w:r>
      <w:r>
        <w:rPr>
          <w:spacing w:val="-2"/>
        </w:rPr>
        <w:t> </w:t>
      </w:r>
      <w:r>
        <w:rPr/>
        <w:t>escalón</w:t>
      </w:r>
      <w:r>
        <w:rPr>
          <w:spacing w:val="-2"/>
        </w:rPr>
        <w:t> </w:t>
      </w:r>
      <w:r>
        <w:rPr/>
        <w:t>unitario.</w:t>
      </w:r>
      <w:r>
        <w:rPr>
          <w:spacing w:val="-4"/>
        </w:rPr>
        <w:t> </w:t>
      </w:r>
      <w:r>
        <w:rPr/>
        <w:t>Justifique</w:t>
      </w:r>
      <w:r>
        <w:rPr>
          <w:spacing w:val="-3"/>
        </w:rPr>
        <w:t> </w:t>
      </w:r>
      <w:r>
        <w:rPr/>
        <w:t>detalladamente</w:t>
      </w:r>
      <w:r>
        <w:rPr>
          <w:spacing w:val="-4"/>
        </w:rPr>
        <w:t> </w:t>
      </w:r>
      <w:r>
        <w:rPr/>
        <w:t>su</w:t>
      </w:r>
      <w:r>
        <w:rPr>
          <w:spacing w:val="-2"/>
        </w:rPr>
        <w:t> </w:t>
      </w:r>
      <w:r>
        <w:rPr/>
        <w:t>respuesta.</w:t>
      </w:r>
    </w:p>
    <w:p>
      <w:pPr>
        <w:pStyle w:val="ListParagraph"/>
        <w:numPr>
          <w:ilvl w:val="0"/>
          <w:numId w:val="48"/>
        </w:numPr>
        <w:tabs>
          <w:tab w:pos="1346" w:val="left" w:leader="none"/>
        </w:tabs>
        <w:spacing w:line="240" w:lineRule="auto" w:before="91" w:after="0"/>
        <w:ind w:left="1345" w:right="0" w:hanging="325"/>
        <w:jc w:val="both"/>
        <w:rPr>
          <w:sz w:val="22"/>
        </w:rPr>
      </w:pPr>
      <w:r>
        <w:rPr>
          <w:spacing w:val="-1"/>
          <w:sz w:val="22"/>
        </w:rPr>
        <w:t>A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partir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(ii),</w:t>
      </w:r>
      <w:r>
        <w:rPr>
          <w:spacing w:val="-13"/>
          <w:sz w:val="22"/>
        </w:rPr>
        <w:t> </w:t>
      </w:r>
      <w:r>
        <w:rPr>
          <w:sz w:val="22"/>
        </w:rPr>
        <w:t>especifique</w:t>
      </w:r>
      <w:r>
        <w:rPr>
          <w:spacing w:val="-12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posición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polos</w:t>
      </w:r>
      <w:r>
        <w:rPr>
          <w:spacing w:val="-11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parámetros</w:t>
      </w:r>
      <w:r>
        <w:rPr>
          <w:spacing w:val="-10"/>
          <w:sz w:val="22"/>
        </w:rPr>
        <w:t> </w:t>
      </w:r>
      <w:r>
        <w:rPr>
          <w:sz w:val="22"/>
        </w:rPr>
        <w:t>característicos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respuesta.</w:t>
      </w:r>
    </w:p>
    <w:p>
      <w:pPr>
        <w:pStyle w:val="ListParagraph"/>
        <w:numPr>
          <w:ilvl w:val="0"/>
          <w:numId w:val="48"/>
        </w:numPr>
        <w:tabs>
          <w:tab w:pos="1370" w:val="left" w:leader="none"/>
        </w:tabs>
        <w:spacing w:line="240" w:lineRule="auto" w:before="89" w:after="0"/>
        <w:ind w:left="1021" w:right="1075" w:firstLine="0"/>
        <w:jc w:val="both"/>
        <w:rPr>
          <w:sz w:val="22"/>
        </w:rPr>
      </w:pPr>
      <w:r>
        <w:rPr>
          <w:sz w:val="22"/>
        </w:rPr>
        <w:t>Hasta ahora, se tiene una respuesta que exhibiría un error infinito en régimen permanente ante</w:t>
      </w:r>
      <w:r>
        <w:rPr>
          <w:spacing w:val="1"/>
          <w:sz w:val="22"/>
        </w:rPr>
        <w:t> </w:t>
      </w:r>
      <w:r>
        <w:rPr>
          <w:sz w:val="22"/>
        </w:rPr>
        <w:t>una entrada en rampa. Por ello, se solicita diseñar un regulador que permita controlar el error (valor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finito),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manteniendo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factor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amortiguamiento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teniendo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frecuencia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natural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ω</w:t>
      </w:r>
      <w:r>
        <w:rPr>
          <w:sz w:val="14"/>
        </w:rPr>
        <w:t>n</w:t>
      </w:r>
      <w:r>
        <w:rPr>
          <w:position w:val="2"/>
          <w:sz w:val="22"/>
        </w:rPr>
        <w:t>=1,5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rad/s.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Selecciónelo</w:t>
      </w:r>
      <w:r>
        <w:rPr>
          <w:spacing w:val="-1"/>
          <w:sz w:val="22"/>
        </w:rPr>
        <w:t> </w:t>
      </w:r>
      <w:r>
        <w:rPr>
          <w:sz w:val="22"/>
        </w:rPr>
        <w:t>paso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paso,</w:t>
      </w:r>
      <w:r>
        <w:rPr>
          <w:spacing w:val="-4"/>
          <w:sz w:val="22"/>
        </w:rPr>
        <w:t> </w:t>
      </w:r>
      <w:r>
        <w:rPr>
          <w:sz w:val="22"/>
        </w:rPr>
        <w:t>desechando</w:t>
      </w:r>
      <w:r>
        <w:rPr>
          <w:spacing w:val="-1"/>
          <w:sz w:val="22"/>
        </w:rPr>
        <w:t> </w:t>
      </w:r>
      <w:r>
        <w:rPr>
          <w:sz w:val="22"/>
        </w:rPr>
        <w:t>opciones</w:t>
      </w:r>
      <w:r>
        <w:rPr>
          <w:spacing w:val="1"/>
          <w:sz w:val="22"/>
        </w:rPr>
        <w:t> </w:t>
      </w:r>
      <w:r>
        <w:rPr>
          <w:sz w:val="22"/>
        </w:rPr>
        <w:t>más sencillas y</w:t>
      </w:r>
      <w:r>
        <w:rPr>
          <w:spacing w:val="-1"/>
          <w:sz w:val="22"/>
        </w:rPr>
        <w:t> </w:t>
      </w:r>
      <w:r>
        <w:rPr>
          <w:sz w:val="22"/>
        </w:rPr>
        <w:t>justificando</w:t>
      </w:r>
      <w:r>
        <w:rPr>
          <w:spacing w:val="-1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razones.</w:t>
      </w:r>
    </w:p>
    <w:p>
      <w:pPr>
        <w:spacing w:after="0" w:line="240" w:lineRule="auto"/>
        <w:jc w:val="both"/>
        <w:rPr>
          <w:sz w:val="22"/>
        </w:rPr>
        <w:sectPr>
          <w:headerReference w:type="default" r:id="rId217"/>
          <w:footerReference w:type="default" r:id="rId218"/>
          <w:pgSz w:w="11910" w:h="16840"/>
          <w:pgMar w:header="660" w:footer="593" w:top="1460" w:bottom="780" w:left="680" w:right="620"/>
          <w:pgNumType w:start="1"/>
        </w:sectPr>
      </w:pPr>
    </w:p>
    <w:p>
      <w:pPr>
        <w:pStyle w:val="Heading4"/>
        <w:spacing w:before="112"/>
        <w:jc w:val="left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49"/>
        </w:numPr>
        <w:tabs>
          <w:tab w:pos="1260" w:val="left" w:leader="none"/>
        </w:tabs>
        <w:spacing w:line="240" w:lineRule="auto" w:before="0" w:after="0"/>
        <w:ind w:left="1021" w:right="1077" w:firstLine="0"/>
        <w:jc w:val="left"/>
        <w:rPr>
          <w:sz w:val="22"/>
        </w:rPr>
      </w:pPr>
      <w:r>
        <w:rPr>
          <w:sz w:val="22"/>
        </w:rPr>
        <w:t>Tras</w:t>
      </w:r>
      <w:r>
        <w:rPr>
          <w:spacing w:val="3"/>
          <w:sz w:val="22"/>
        </w:rPr>
        <w:t> </w:t>
      </w:r>
      <w:r>
        <w:rPr>
          <w:sz w:val="22"/>
        </w:rPr>
        <w:t>aplicar</w:t>
      </w:r>
      <w:r>
        <w:rPr>
          <w:spacing w:val="1"/>
          <w:sz w:val="22"/>
        </w:rPr>
        <w:t> </w:t>
      </w:r>
      <w:r>
        <w:rPr>
          <w:sz w:val="22"/>
        </w:rPr>
        <w:t>las</w:t>
      </w:r>
      <w:r>
        <w:rPr>
          <w:spacing w:val="4"/>
          <w:sz w:val="22"/>
        </w:rPr>
        <w:t> </w:t>
      </w:r>
      <w:r>
        <w:rPr>
          <w:sz w:val="22"/>
        </w:rPr>
        <w:t>leyes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Newton</w:t>
      </w:r>
      <w:r>
        <w:rPr>
          <w:spacing w:val="3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transformada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2"/>
          <w:sz w:val="22"/>
        </w:rPr>
        <w:t> </w:t>
      </w:r>
      <w:r>
        <w:rPr>
          <w:sz w:val="22"/>
        </w:rPr>
        <w:t>Laplace</w:t>
      </w:r>
      <w:r>
        <w:rPr>
          <w:spacing w:val="2"/>
          <w:sz w:val="22"/>
        </w:rPr>
        <w:t> </w:t>
      </w:r>
      <w:r>
        <w:rPr>
          <w:sz w:val="22"/>
        </w:rPr>
        <w:t>considerando condiciones</w:t>
      </w:r>
      <w:r>
        <w:rPr>
          <w:spacing w:val="3"/>
          <w:sz w:val="22"/>
        </w:rPr>
        <w:t> </w:t>
      </w:r>
      <w:r>
        <w:rPr>
          <w:sz w:val="22"/>
        </w:rPr>
        <w:t>iniciales</w:t>
      </w:r>
      <w:r>
        <w:rPr>
          <w:spacing w:val="-52"/>
          <w:sz w:val="22"/>
        </w:rPr>
        <w:t> </w:t>
      </w:r>
      <w:r>
        <w:rPr>
          <w:sz w:val="22"/>
        </w:rPr>
        <w:t>nulas,</w:t>
      </w:r>
      <w:r>
        <w:rPr>
          <w:spacing w:val="-3"/>
          <w:sz w:val="22"/>
        </w:rPr>
        <w:t> </w:t>
      </w:r>
      <w:r>
        <w:rPr>
          <w:sz w:val="22"/>
        </w:rPr>
        <w:t>es</w:t>
      </w:r>
      <w:r>
        <w:rPr>
          <w:spacing w:val="-3"/>
          <w:sz w:val="22"/>
        </w:rPr>
        <w:t> </w:t>
      </w:r>
      <w:r>
        <w:rPr>
          <w:sz w:val="22"/>
        </w:rPr>
        <w:t>fácilmente</w:t>
      </w:r>
      <w:r>
        <w:rPr>
          <w:spacing w:val="-2"/>
          <w:sz w:val="22"/>
        </w:rPr>
        <w:t> </w:t>
      </w:r>
      <w:r>
        <w:rPr>
          <w:sz w:val="22"/>
        </w:rPr>
        <w:t>reconocible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transferencia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mecánico</w:t>
      </w:r>
      <w:r>
        <w:rPr>
          <w:spacing w:val="-4"/>
          <w:sz w:val="22"/>
        </w:rPr>
        <w:t> </w:t>
      </w:r>
      <w:r>
        <w:rPr>
          <w:sz w:val="22"/>
        </w:rPr>
        <w:t>vibratorio</w:t>
      </w:r>
      <w:r>
        <w:rPr>
          <w:spacing w:val="-1"/>
          <w:sz w:val="22"/>
        </w:rPr>
        <w:t> </w:t>
      </w:r>
      <w:r>
        <w:rPr>
          <w:sz w:val="22"/>
        </w:rPr>
        <w:t>es: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237" w:lineRule="exact" w:before="99"/>
        <w:ind w:right="362"/>
        <w:jc w:val="right"/>
        <w:rPr>
          <w:rFonts w:ascii="Cambria Math"/>
        </w:rPr>
      </w:pP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x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spacing w:line="189" w:lineRule="auto" w:before="0"/>
        <w:ind w:left="0" w:right="0" w:firstLine="0"/>
        <w:jc w:val="right"/>
        <w:rPr>
          <w:sz w:val="22"/>
        </w:rPr>
      </w:pPr>
      <w:r>
        <w:rPr/>
        <w:pict>
          <v:rect style="position:absolute;margin-left:242.759995pt;margin-top:5.794214pt;width:27.121pt;height:.72pt;mso-position-horizontal-relative:page;mso-position-vertical-relative:paragraph;z-index:-22411776" id="docshape1120" filled="true" fillcolor="#000000" stroked="false">
            <v:fill type="solid"/>
            <w10:wrap type="none"/>
          </v:rect>
        </w:pict>
      </w:r>
      <w:r>
        <w:rPr>
          <w:sz w:val="22"/>
        </w:rPr>
        <w:t>m  </w:t>
      </w:r>
      <w:r>
        <w:rPr>
          <w:spacing w:val="13"/>
          <w:sz w:val="22"/>
        </w:rPr>
        <w:t> </w:t>
      </w:r>
      <w:r>
        <w:rPr>
          <w:position w:val="-16"/>
          <w:sz w:val="22"/>
        </w:rPr>
        <w:t>dt</w:t>
      </w:r>
      <w:r>
        <w:rPr>
          <w:position w:val="-6"/>
          <w:sz w:val="16"/>
        </w:rPr>
        <w:t>2   </w:t>
      </w:r>
      <w:r>
        <w:rPr>
          <w:spacing w:val="26"/>
          <w:position w:val="-6"/>
          <w:sz w:val="16"/>
        </w:rPr>
        <w:t> </w:t>
      </w:r>
      <w:r>
        <w:rPr>
          <w:sz w:val="22"/>
        </w:rPr>
        <w:t>=-b</w:t>
      </w:r>
    </w:p>
    <w:p>
      <w:pPr>
        <w:pStyle w:val="BodyText"/>
        <w:spacing w:line="222" w:lineRule="exact" w:before="99"/>
        <w:ind w:left="-4"/>
        <w:rPr>
          <w:rFonts w:ascii="Cambria Math"/>
        </w:rPr>
      </w:pPr>
      <w:r>
        <w:rPr/>
        <w:br w:type="column"/>
      </w:r>
      <w:r>
        <w:rPr/>
        <w:t>dx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137"/>
        <w:rPr>
          <w:rFonts w:ascii="Cambria Math"/>
        </w:rPr>
      </w:pPr>
      <w:r>
        <w:rPr/>
        <w:pict>
          <v:rect style="position:absolute;margin-left:289.920013pt;margin-top:6.946973pt;width:22.92pt;height:.72pt;mso-position-horizontal-relative:page;mso-position-vertical-relative:paragraph;z-index:-22411264" id="docshape1121" filled="true" fillcolor="#000000" stroked="false">
            <v:fill type="solid"/>
            <w10:wrap type="none"/>
          </v:rect>
        </w:pict>
      </w:r>
      <w:r>
        <w:rPr>
          <w:position w:val="-14"/>
        </w:rPr>
        <w:t>dt</w:t>
      </w:r>
      <w:r>
        <w:rPr>
          <w:spacing w:val="67"/>
          <w:position w:val="-14"/>
        </w:rPr>
        <w:t> </w:t>
      </w:r>
      <w:r>
        <w:rPr/>
        <w:t>-kx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  <w:r>
        <w:rPr/>
        <w:t>+f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spacing w:after="0" w:line="187" w:lineRule="auto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083" w:space="40"/>
            <w:col w:w="5487"/>
          </w:cols>
        </w:sectPr>
      </w:pPr>
    </w:p>
    <w:p>
      <w:pPr>
        <w:pStyle w:val="BodyText"/>
        <w:tabs>
          <w:tab w:pos="6762" w:val="right" w:leader="none"/>
        </w:tabs>
        <w:spacing w:line="332" w:lineRule="exact" w:before="20"/>
        <w:ind w:left="3277"/>
      </w:pPr>
      <w:r>
        <w:rPr/>
        <w:t>X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)[</w:t>
      </w:r>
      <w:r>
        <w:rPr/>
        <w:t>ms</w:t>
      </w:r>
      <w:r>
        <w:rPr>
          <w:vertAlign w:val="superscript"/>
        </w:rPr>
        <w:t>2</w:t>
      </w:r>
      <w:r>
        <w:rPr>
          <w:vertAlign w:val="baseline"/>
        </w:rPr>
        <w:t>+bs+k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vertAlign w:val="baseline"/>
        </w:rPr>
        <w:t>=F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rFonts w:ascii="Cambria Math" w:hAnsi="Cambria Math"/>
          <w:spacing w:val="9"/>
          <w:position w:val="1"/>
          <w:vertAlign w:val="baseline"/>
        </w:rPr>
        <w:t> </w:t>
      </w:r>
      <w:r>
        <w:rPr>
          <w:rFonts w:ascii="Cambria Math" w:hAnsi="Cambria Math"/>
          <w:vertAlign w:val="baseline"/>
        </w:rPr>
        <w:t>→</w:t>
      </w:r>
      <w:r>
        <w:rPr>
          <w:rFonts w:ascii="Cambria Math" w:hAnsi="Cambria Math"/>
          <w:spacing w:val="13"/>
          <w:vertAlign w:val="baseline"/>
        </w:rPr>
        <w:t> </w:t>
      </w:r>
      <w:r>
        <w:rPr>
          <w:position w:val="17"/>
          <w:vertAlign w:val="baseline"/>
        </w:rPr>
        <w:t>X</w:t>
      </w:r>
      <w:r>
        <w:rPr>
          <w:rFonts w:ascii="Cambria Math" w:hAnsi="Cambria Math"/>
          <w:position w:val="18"/>
          <w:vertAlign w:val="baseline"/>
        </w:rPr>
        <w:t>(</w:t>
      </w:r>
      <w:r>
        <w:rPr>
          <w:position w:val="17"/>
          <w:vertAlign w:val="baseline"/>
        </w:rPr>
        <w:t>s</w:t>
      </w:r>
      <w:r>
        <w:rPr>
          <w:rFonts w:ascii="Cambria Math" w:hAnsi="Cambria Math"/>
          <w:position w:val="18"/>
          <w:vertAlign w:val="baseline"/>
        </w:rPr>
        <w:t>)</w:t>
      </w:r>
      <w:r>
        <w:rPr>
          <w:rFonts w:ascii="Cambria Math" w:hAnsi="Cambria Math"/>
          <w:spacing w:val="-13"/>
          <w:position w:val="18"/>
          <w:vertAlign w:val="baseline"/>
        </w:rPr>
        <w:t> </w:t>
      </w:r>
      <w:r>
        <w:rPr>
          <w:vertAlign w:val="baseline"/>
        </w:rPr>
        <w:t>=</w:t>
        <w:tab/>
      </w:r>
      <w:r>
        <w:rPr>
          <w:position w:val="17"/>
          <w:vertAlign w:val="baseline"/>
        </w:rPr>
        <w:t>1</w:t>
      </w:r>
    </w:p>
    <w:p>
      <w:pPr>
        <w:tabs>
          <w:tab w:pos="6248" w:val="left" w:leader="none"/>
        </w:tabs>
        <w:spacing w:line="20" w:lineRule="exact"/>
        <w:ind w:left="5610" w:right="0" w:firstLine="0"/>
        <w:rPr>
          <w:sz w:val="2"/>
        </w:rPr>
      </w:pPr>
      <w:r>
        <w:rPr>
          <w:sz w:val="2"/>
        </w:rPr>
        <w:pict>
          <v:group style="width:20.8pt;height:.75pt;mso-position-horizontal-relative:char;mso-position-vertical-relative:line" id="docshapegroup1122" coordorigin="0,0" coordsize="416,15">
            <v:rect style="position:absolute;left:0;top:0;width:416;height:15" id="docshape1123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46.25pt;height:.75pt;mso-position-horizontal-relative:char;mso-position-vertical-relative:line" id="docshapegroup1124" coordorigin="0,0" coordsize="925,15">
            <v:rect style="position:absolute;left:0;top:0;width:925;height:15" id="docshape1125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1021"/>
      </w:pPr>
      <w:r>
        <w:rPr/>
        <w:t>siendo: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193" w:lineRule="exact"/>
        <w:jc w:val="right"/>
      </w:pPr>
      <w:r>
        <w:rPr>
          <w:w w:val="100"/>
        </w:rPr>
        <w:t>2</w:t>
      </w:r>
    </w:p>
    <w:p>
      <w:pPr>
        <w:pStyle w:val="BodyText"/>
        <w:spacing w:line="187" w:lineRule="auto"/>
        <w:ind w:left="1021"/>
      </w:pPr>
      <w:r>
        <w:rPr/>
        <w:pict>
          <v:rect style="position:absolute;margin-left:306.839996pt;margin-top:6.946948pt;width:5.161pt;height:.72pt;mso-position-horizontal-relative:page;mso-position-vertical-relative:paragraph;z-index:-22410752" id="docshape1126" filled="true" fillcolor="#000000" stroked="false">
            <v:fill type="solid"/>
            <w10:wrap type="none"/>
          </v:rect>
        </w:pict>
      </w:r>
      <w:r>
        <w:rPr/>
        <w:t>F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  <w:r>
        <w:rPr>
          <w:spacing w:val="-11"/>
        </w:rPr>
        <w:t> </w:t>
      </w:r>
      <w:r>
        <w:rPr>
          <w:position w:val="-14"/>
        </w:rPr>
        <w:t>s</w:t>
      </w:r>
    </w:p>
    <w:p>
      <w:pPr>
        <w:pStyle w:val="BodyText"/>
        <w:spacing w:line="243" w:lineRule="exact"/>
        <w:ind w:left="24"/>
        <w:rPr>
          <w:rFonts w:ascii="Cambria Math"/>
        </w:rPr>
      </w:pPr>
      <w:r>
        <w:rPr/>
        <w:br w:type="column"/>
      </w:r>
      <w:r>
        <w:rPr/>
        <w:t>F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244" w:lineRule="exact" w:before="0"/>
        <w:ind w:left="194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ms</w:t>
      </w:r>
      <w:r>
        <w:rPr>
          <w:position w:val="7"/>
          <w:sz w:val="16"/>
        </w:rPr>
        <w:t>2</w:t>
      </w:r>
      <w:r>
        <w:rPr>
          <w:sz w:val="22"/>
        </w:rPr>
        <w:t>+bs+k</w:t>
      </w:r>
    </w:p>
    <w:p>
      <w:pPr>
        <w:spacing w:after="0" w:line="244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1670" w:space="2197"/>
            <w:col w:w="1694" w:space="39"/>
            <w:col w:w="414" w:space="40"/>
            <w:col w:w="4556"/>
          </w:cols>
        </w:sectPr>
      </w:pPr>
    </w:p>
    <w:p>
      <w:pPr>
        <w:pStyle w:val="BodyText"/>
        <w:spacing w:before="32"/>
        <w:ind w:left="1021" w:right="1074"/>
        <w:jc w:val="both"/>
      </w:pPr>
      <w:r>
        <w:rPr/>
        <w:t>es decir, un escalón unitario de fuerza 2. En efecto, el amortiguador y el muelle se oponen al movi-</w:t>
      </w:r>
      <w:r>
        <w:rPr>
          <w:spacing w:val="1"/>
        </w:rPr>
        <w:t> </w:t>
      </w:r>
      <w:r>
        <w:rPr/>
        <w:t>miento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masa</w:t>
      </w:r>
      <w:r>
        <w:rPr>
          <w:spacing w:val="-4"/>
        </w:rPr>
        <w:t> </w:t>
      </w:r>
      <w:r>
        <w:rPr/>
        <w:t>inducido</w:t>
      </w:r>
      <w:r>
        <w:rPr>
          <w:spacing w:val="-3"/>
        </w:rPr>
        <w:t> </w:t>
      </w:r>
      <w:r>
        <w:rPr/>
        <w:t>por</w:t>
      </w:r>
      <w:r>
        <w:rPr>
          <w:spacing w:val="-2"/>
        </w:rPr>
        <w:t> </w:t>
      </w:r>
      <w:r>
        <w:rPr/>
        <w:t>la</w:t>
      </w:r>
      <w:r>
        <w:rPr>
          <w:spacing w:val="-4"/>
        </w:rPr>
        <w:t> </w:t>
      </w:r>
      <w:r>
        <w:rPr/>
        <w:t>fuerza</w:t>
      </w:r>
      <w:r>
        <w:rPr>
          <w:spacing w:val="-3"/>
        </w:rPr>
        <w:t> </w:t>
      </w:r>
      <w:r>
        <w:rPr/>
        <w:t>externa.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ahí,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signo</w:t>
      </w:r>
      <w:r>
        <w:rPr>
          <w:spacing w:val="-3"/>
        </w:rPr>
        <w:t> </w:t>
      </w:r>
      <w:r>
        <w:rPr/>
        <w:t>menos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sumatorio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fuerzas.</w:t>
      </w:r>
      <w:r>
        <w:rPr>
          <w:spacing w:val="-53"/>
        </w:rPr>
        <w:t> </w:t>
      </w:r>
      <w:r>
        <w:rPr/>
        <w:t>Por</w:t>
      </w:r>
      <w:r>
        <w:rPr>
          <w:spacing w:val="-1"/>
        </w:rPr>
        <w:t> </w:t>
      </w:r>
      <w:r>
        <w:rPr/>
        <w:t>tanto,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desplazamiento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masa</w:t>
      </w:r>
      <w:r>
        <w:rPr>
          <w:spacing w:val="-2"/>
        </w:rPr>
        <w:t> </w:t>
      </w:r>
      <w:r>
        <w:rPr/>
        <w:t>en el</w:t>
      </w:r>
      <w:r>
        <w:rPr>
          <w:spacing w:val="-1"/>
        </w:rPr>
        <w:t> </w:t>
      </w:r>
      <w:r>
        <w:rPr/>
        <w:t>dominio de</w:t>
      </w:r>
      <w:r>
        <w:rPr>
          <w:spacing w:val="-3"/>
        </w:rPr>
        <w:t> </w:t>
      </w:r>
      <w:r>
        <w:rPr/>
        <w:t>Laplace,</w:t>
      </w:r>
      <w:r>
        <w:rPr>
          <w:spacing w:val="-1"/>
        </w:rPr>
        <w:t> </w:t>
      </w:r>
      <w:r>
        <w:rPr/>
        <w:t>resulta:</w:t>
      </w:r>
    </w:p>
    <w:p>
      <w:pPr>
        <w:pStyle w:val="BodyText"/>
        <w:spacing w:line="192" w:lineRule="exact" w:before="71"/>
        <w:ind w:left="439"/>
        <w:jc w:val="center"/>
      </w:pPr>
      <w:r>
        <w:rPr>
          <w:w w:val="100"/>
        </w:rPr>
        <w:t>2</w:t>
      </w:r>
    </w:p>
    <w:p>
      <w:pPr>
        <w:pStyle w:val="BodyText"/>
        <w:spacing w:line="372" w:lineRule="exact"/>
        <w:ind w:left="43" w:right="196"/>
        <w:jc w:val="center"/>
        <w:rPr>
          <w:rFonts w:ascii="Cambria Math"/>
        </w:rPr>
      </w:pPr>
      <w:r>
        <w:rPr/>
        <w:pict>
          <v:rect style="position:absolute;margin-left:280.559998pt;margin-top:4.778705pt;width:59.28pt;height:.72pt;mso-position-horizontal-relative:page;mso-position-vertical-relative:paragraph;z-index:-22410240" id="docshape1127" filled="true" fillcolor="#000000" stroked="false">
            <v:fill type="solid"/>
            <w10:wrap type="none"/>
          </v:rect>
        </w:pict>
      </w:r>
      <w:r>
        <w:rPr>
          <w:position w:val="15"/>
        </w:rPr>
        <w:t>X</w:t>
      </w:r>
      <w:r>
        <w:rPr>
          <w:rFonts w:ascii="Cambria Math"/>
          <w:position w:val="16"/>
        </w:rPr>
        <w:t>(</w:t>
      </w:r>
      <w:r>
        <w:rPr>
          <w:position w:val="15"/>
        </w:rPr>
        <w:t>s</w:t>
      </w:r>
      <w:r>
        <w:rPr>
          <w:rFonts w:ascii="Cambria Math"/>
          <w:position w:val="16"/>
        </w:rPr>
        <w:t>)</w:t>
      </w:r>
      <w:r>
        <w:rPr>
          <w:position w:val="15"/>
        </w:rPr>
        <w:t>=</w:t>
      </w:r>
      <w:r>
        <w:rPr>
          <w:spacing w:val="-18"/>
          <w:position w:val="15"/>
        </w:rPr>
        <w:t> 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ms</w:t>
      </w:r>
      <w:r>
        <w:rPr>
          <w:position w:val="7"/>
          <w:sz w:val="16"/>
        </w:rPr>
        <w:t>2</w:t>
      </w:r>
      <w:r>
        <w:rPr/>
        <w:t>+bs+k</w:t>
      </w:r>
      <w:r>
        <w:rPr>
          <w:rFonts w:ascii="Cambria Math"/>
          <w:position w:val="1"/>
        </w:rPr>
        <w:t>)</w:t>
      </w:r>
    </w:p>
    <w:p>
      <w:pPr>
        <w:pStyle w:val="BodyText"/>
        <w:spacing w:before="69"/>
        <w:ind w:left="1021" w:right="1076"/>
        <w:jc w:val="both"/>
      </w:pPr>
      <w:r>
        <w:rPr/>
        <w:t>Para caracterizar el sistema mecánico, se proporciona la respuesta temporal </w:t>
      </w:r>
      <w:r>
        <w:rPr>
          <w:i/>
        </w:rPr>
        <w:t>x</w:t>
      </w:r>
      <w:r>
        <w:rPr/>
        <w:t>(</w:t>
      </w:r>
      <w:r>
        <w:rPr>
          <w:i/>
        </w:rPr>
        <w:t>t</w:t>
      </w:r>
      <w:r>
        <w:rPr/>
        <w:t>) con tres parámetros</w:t>
      </w:r>
      <w:r>
        <w:rPr>
          <w:spacing w:val="-52"/>
        </w:rPr>
        <w:t> </w:t>
      </w:r>
      <w:r>
        <w:rPr>
          <w:position w:val="2"/>
        </w:rPr>
        <w:t>característicos (desplazamiento en régimen permanente, </w:t>
      </w:r>
      <w:r>
        <w:rPr>
          <w:i/>
          <w:position w:val="2"/>
        </w:rPr>
        <w:t>x</w:t>
      </w:r>
      <w:r>
        <w:rPr>
          <w:position w:val="2"/>
        </w:rPr>
        <w:t>(∞), tiempo de pico, </w:t>
      </w:r>
      <w:r>
        <w:rPr>
          <w:i/>
          <w:position w:val="2"/>
        </w:rPr>
        <w:t>t</w:t>
      </w:r>
      <w:r>
        <w:rPr>
          <w:sz w:val="14"/>
        </w:rPr>
        <w:t>p</w:t>
      </w:r>
      <w:r>
        <w:rPr>
          <w:position w:val="2"/>
        </w:rPr>
        <w:t>, y sobreoscilación,</w:t>
      </w:r>
      <w:r>
        <w:rPr>
          <w:spacing w:val="1"/>
          <w:position w:val="2"/>
        </w:rPr>
        <w:t> </w:t>
      </w:r>
      <w:r>
        <w:rPr>
          <w:i/>
          <w:position w:val="2"/>
        </w:rPr>
        <w:t>M</w:t>
      </w:r>
      <w:r>
        <w:rPr>
          <w:sz w:val="14"/>
        </w:rPr>
        <w:t>p</w:t>
      </w:r>
      <w:r>
        <w:rPr>
          <w:position w:val="2"/>
        </w:rPr>
        <w:t>)</w:t>
      </w:r>
      <w:r>
        <w:rPr>
          <w:spacing w:val="-1"/>
          <w:position w:val="2"/>
        </w:rPr>
        <w:t> </w:t>
      </w:r>
      <w:r>
        <w:rPr>
          <w:position w:val="2"/>
        </w:rPr>
        <w:t>de</w:t>
      </w:r>
      <w:r>
        <w:rPr>
          <w:spacing w:val="-2"/>
          <w:position w:val="2"/>
        </w:rPr>
        <w:t> </w:t>
      </w:r>
      <w:r>
        <w:rPr>
          <w:position w:val="2"/>
        </w:rPr>
        <w:t>los</w:t>
      </w:r>
      <w:r>
        <w:rPr>
          <w:spacing w:val="1"/>
          <w:position w:val="2"/>
        </w:rPr>
        <w:t> </w:t>
      </w:r>
      <w:r>
        <w:rPr>
          <w:position w:val="2"/>
        </w:rPr>
        <w:t>que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1"/>
          <w:position w:val="2"/>
        </w:rPr>
        <w:t> </w:t>
      </w:r>
      <w:r>
        <w:rPr>
          <w:position w:val="2"/>
        </w:rPr>
        <w:t>podrán</w:t>
      </w:r>
      <w:r>
        <w:rPr>
          <w:spacing w:val="-1"/>
          <w:position w:val="2"/>
        </w:rPr>
        <w:t> </w:t>
      </w:r>
      <w:r>
        <w:rPr>
          <w:position w:val="2"/>
        </w:rPr>
        <w:t>obtener el</w:t>
      </w:r>
      <w:r>
        <w:rPr>
          <w:spacing w:val="-1"/>
          <w:position w:val="2"/>
        </w:rPr>
        <w:t> </w:t>
      </w:r>
      <w:r>
        <w:rPr>
          <w:position w:val="2"/>
        </w:rPr>
        <w:t>valor de</w:t>
      </w:r>
      <w:r>
        <w:rPr>
          <w:spacing w:val="-2"/>
          <w:position w:val="2"/>
        </w:rPr>
        <w:t> </w:t>
      </w:r>
      <w:r>
        <w:rPr>
          <w:position w:val="2"/>
        </w:rPr>
        <w:t>los</w:t>
      </w:r>
      <w:r>
        <w:rPr>
          <w:spacing w:val="1"/>
          <w:position w:val="2"/>
        </w:rPr>
        <w:t> </w:t>
      </w:r>
      <w:r>
        <w:rPr>
          <w:position w:val="2"/>
        </w:rPr>
        <w:t>tres mecanismos</w:t>
      </w:r>
      <w:r>
        <w:rPr>
          <w:spacing w:val="1"/>
          <w:position w:val="2"/>
        </w:rPr>
        <w:t> </w:t>
      </w:r>
      <w:r>
        <w:rPr>
          <w:position w:val="2"/>
        </w:rPr>
        <w:t>del</w:t>
      </w:r>
      <w:r>
        <w:rPr>
          <w:spacing w:val="-1"/>
          <w:position w:val="2"/>
        </w:rPr>
        <w:t> </w:t>
      </w:r>
      <w:r>
        <w:rPr>
          <w:position w:val="2"/>
        </w:rPr>
        <w:t>sistema</w:t>
      </w:r>
      <w:r>
        <w:rPr>
          <w:spacing w:val="-1"/>
          <w:position w:val="2"/>
        </w:rPr>
        <w:t> </w:t>
      </w:r>
      <w:r>
        <w:rPr>
          <w:position w:val="2"/>
        </w:rPr>
        <w:t>(</w:t>
      </w:r>
      <w:r>
        <w:rPr>
          <w:i/>
          <w:position w:val="2"/>
        </w:rPr>
        <w:t>m</w:t>
      </w:r>
      <w:r>
        <w:rPr>
          <w:position w:val="2"/>
        </w:rPr>
        <w:t>,</w:t>
      </w:r>
      <w:r>
        <w:rPr>
          <w:spacing w:val="-2"/>
          <w:position w:val="2"/>
        </w:rPr>
        <w:t> </w:t>
      </w:r>
      <w:r>
        <w:rPr>
          <w:i/>
          <w:position w:val="2"/>
        </w:rPr>
        <w:t>b</w:t>
      </w:r>
      <w:r>
        <w:rPr>
          <w:i/>
          <w:spacing w:val="-1"/>
          <w:position w:val="2"/>
        </w:rPr>
        <w:t> </w:t>
      </w:r>
      <w:r>
        <w:rPr>
          <w:position w:val="2"/>
        </w:rPr>
        <w:t>y</w:t>
      </w:r>
      <w:r>
        <w:rPr>
          <w:spacing w:val="-2"/>
          <w:position w:val="2"/>
        </w:rPr>
        <w:t> </w:t>
      </w:r>
      <w:r>
        <w:rPr>
          <w:i/>
          <w:position w:val="2"/>
        </w:rPr>
        <w:t>k</w:t>
      </w:r>
      <w:r>
        <w:rPr>
          <w:position w:val="2"/>
        </w:rPr>
        <w:t>).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2" w:lineRule="auto"/>
        <w:ind w:left="1021" w:right="1076"/>
        <w:jc w:val="both"/>
      </w:pPr>
      <w:r>
        <w:rPr/>
        <w:t>En primer lugar, se calcula el valor de la respuesta en régimen permanente aplicando el teorema del</w:t>
      </w:r>
      <w:r>
        <w:rPr>
          <w:spacing w:val="1"/>
        </w:rPr>
        <w:t> </w:t>
      </w:r>
      <w:r>
        <w:rPr/>
        <w:t>valor</w:t>
      </w:r>
      <w:r>
        <w:rPr>
          <w:spacing w:val="-1"/>
        </w:rPr>
        <w:t> </w:t>
      </w:r>
      <w:r>
        <w:rPr/>
        <w:t>final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iguala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0,02</w:t>
      </w:r>
      <w:r>
        <w:rPr>
          <w:spacing w:val="-1"/>
        </w:rPr>
        <w:t> </w:t>
      </w:r>
      <w:r>
        <w:rPr/>
        <w:t>(valor</w:t>
      </w:r>
      <w:r>
        <w:rPr>
          <w:spacing w:val="-1"/>
        </w:rPr>
        <w:t> </w:t>
      </w:r>
      <w:r>
        <w:rPr/>
        <w:t>extraído de</w:t>
      </w:r>
      <w:r>
        <w:rPr>
          <w:spacing w:val="-1"/>
        </w:rPr>
        <w:t> </w:t>
      </w:r>
      <w:r>
        <w:rPr/>
        <w:t>la</w:t>
      </w:r>
      <w:r>
        <w:rPr>
          <w:spacing w:val="-4"/>
        </w:rPr>
        <w:t> </w:t>
      </w:r>
      <w:r>
        <w:rPr/>
        <w:t>figura):</w:t>
      </w:r>
    </w:p>
    <w:p>
      <w:pPr>
        <w:spacing w:after="0" w:line="242" w:lineRule="auto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tabs>
          <w:tab w:pos="5204" w:val="right" w:leader="none"/>
        </w:tabs>
        <w:spacing w:line="318" w:lineRule="exact" w:before="65"/>
        <w:ind w:left="2442" w:right="0" w:firstLine="0"/>
        <w:jc w:val="left"/>
        <w:rPr>
          <w:sz w:val="22"/>
        </w:rPr>
      </w:pPr>
      <w:r>
        <w:rPr/>
        <w:pict>
          <v:rect style="position:absolute;margin-left:262.079987pt;margin-top:17.749985pt;width:59.28pt;height:.72pt;mso-position-horizontal-relative:page;mso-position-vertical-relative:paragraph;z-index:16022016" id="docshape1128" filled="true" fillcolor="#000000" stroked="false">
            <v:fill type="solid"/>
            <w10:wrap type="none"/>
          </v:rect>
        </w:pict>
      </w:r>
      <w:r>
        <w:rPr/>
        <w:pict>
          <v:shape style="position:absolute;margin-left:283.320007pt;margin-top:18.380981pt;width:3.8pt;height:9.050pt;mso-position-horizontal-relative:page;mso-position-vertical-relative:paragraph;z-index:-22403584" type="#_x0000_t202" id="docshape112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x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∞</w:t>
      </w:r>
      <w:r>
        <w:rPr>
          <w:rFonts w:ascii="Cambria Math" w:hAnsi="Cambria Math"/>
          <w:position w:val="1"/>
          <w:sz w:val="22"/>
        </w:rPr>
        <w:t>)</w:t>
      </w:r>
      <w:r>
        <w:rPr>
          <w:sz w:val="22"/>
        </w:rPr>
        <w:t>=</w:t>
      </w:r>
      <w:r>
        <w:rPr>
          <w:spacing w:val="-18"/>
          <w:sz w:val="22"/>
        </w:rPr>
        <w:t> </w:t>
      </w:r>
      <w:r>
        <w:rPr>
          <w:sz w:val="24"/>
        </w:rPr>
        <w:t>lim</w:t>
      </w:r>
      <w:r>
        <w:rPr>
          <w:spacing w:val="-25"/>
          <w:sz w:val="24"/>
        </w:rPr>
        <w:t> </w:t>
      </w:r>
      <w:r>
        <w:rPr>
          <w:sz w:val="22"/>
        </w:rPr>
        <w:t>sX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)</w:t>
      </w:r>
      <w:r>
        <w:rPr>
          <w:rFonts w:ascii="Cambria Math" w:hAnsi="Cambria Math"/>
          <w:spacing w:val="-16"/>
          <w:position w:val="1"/>
          <w:sz w:val="22"/>
        </w:rPr>
        <w:t> </w:t>
      </w:r>
      <w:r>
        <w:rPr>
          <w:sz w:val="22"/>
        </w:rPr>
        <w:t>=</w:t>
      </w:r>
      <w:r>
        <w:rPr>
          <w:spacing w:val="-18"/>
          <w:sz w:val="22"/>
        </w:rPr>
        <w:t> </w:t>
      </w:r>
      <w:r>
        <w:rPr>
          <w:sz w:val="24"/>
        </w:rPr>
        <w:t>lim</w:t>
      </w:r>
      <w:r>
        <w:rPr>
          <w:spacing w:val="-25"/>
          <w:sz w:val="24"/>
        </w:rPr>
        <w:t> </w:t>
      </w:r>
      <w:r>
        <w:rPr>
          <w:sz w:val="22"/>
        </w:rPr>
        <w:t>s</w:t>
        <w:tab/>
      </w:r>
      <w:r>
        <w:rPr>
          <w:position w:val="17"/>
          <w:sz w:val="22"/>
        </w:rPr>
        <w:t>2</w:t>
      </w:r>
    </w:p>
    <w:p>
      <w:pPr>
        <w:spacing w:line="208" w:lineRule="exact" w:before="67"/>
        <w:ind w:left="722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2</w:t>
      </w:r>
    </w:p>
    <w:p>
      <w:pPr>
        <w:pStyle w:val="BodyText"/>
        <w:spacing w:line="108" w:lineRule="exact"/>
        <w:ind w:left="540"/>
      </w:pPr>
      <w:r>
        <w:rPr/>
        <w:pict>
          <v:rect style="position:absolute;margin-left:332.399994pt;margin-top:4.013199pt;width:5.161pt;height:.72pt;mso-position-horizontal-relative:page;mso-position-vertical-relative:paragraph;z-index:16022528" id="docshape1130" filled="true" fillcolor="#000000" stroked="false">
            <v:fill type="solid"/>
            <w10:wrap type="none"/>
          </v:rect>
        </w:pict>
      </w:r>
      <w:r>
        <w:rPr/>
        <w:t>=</w:t>
      </w:r>
      <w:r>
        <w:rPr>
          <w:spacing w:val="65"/>
        </w:rPr>
        <w:t> </w:t>
      </w:r>
      <w:r>
        <w:rPr/>
        <w:t>=0,02</w:t>
      </w:r>
      <w:r>
        <w:rPr>
          <w:spacing w:val="-2"/>
        </w:rPr>
        <w:t> </w:t>
      </w:r>
      <w:r>
        <w:rPr/>
        <w:t>→ k=100</w:t>
      </w:r>
      <w:r>
        <w:rPr>
          <w:spacing w:val="-1"/>
        </w:rPr>
        <w:t> </w:t>
      </w:r>
      <w:r>
        <w:rPr/>
        <w:t>N/m</w:t>
      </w:r>
    </w:p>
    <w:p>
      <w:pPr>
        <w:spacing w:after="0" w:line="108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206" w:space="40"/>
            <w:col w:w="5364"/>
          </w:cols>
        </w:sectPr>
      </w:pPr>
    </w:p>
    <w:p>
      <w:pPr>
        <w:spacing w:before="38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tabs>
          <w:tab w:pos="1518" w:val="left" w:leader="none"/>
        </w:tabs>
        <w:spacing w:line="248" w:lineRule="exact"/>
        <w:ind w:left="112"/>
      </w:pPr>
      <w:r>
        <w:rPr/>
        <w:br w:type="column"/>
      </w:r>
      <w:r>
        <w:rPr/>
        <w:t>s</w:t>
      </w:r>
      <w:r>
        <w:rPr>
          <w:rFonts w:ascii="Cambria Math"/>
          <w:position w:val="1"/>
        </w:rPr>
        <w:t>(</w:t>
      </w:r>
      <w:r>
        <w:rPr/>
        <w:t>ms</w:t>
      </w:r>
      <w:r>
        <w:rPr>
          <w:spacing w:val="29"/>
        </w:rPr>
        <w:t> </w:t>
      </w:r>
      <w:r>
        <w:rPr/>
        <w:t>+bs+k</w:t>
      </w:r>
      <w:r>
        <w:rPr>
          <w:rFonts w:ascii="Cambria Math"/>
          <w:position w:val="1"/>
        </w:rPr>
        <w:t>)</w:t>
        <w:tab/>
      </w:r>
      <w:r>
        <w:rPr/>
        <w:t>k</w:t>
      </w:r>
    </w:p>
    <w:p>
      <w:pPr>
        <w:spacing w:after="0" w:line="248" w:lineRule="exact"/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361" w:space="40"/>
            <w:col w:w="1009" w:space="39"/>
            <w:col w:w="6161"/>
          </w:cols>
        </w:sectPr>
      </w:pPr>
    </w:p>
    <w:p>
      <w:pPr>
        <w:pStyle w:val="BodyText"/>
        <w:spacing w:before="69"/>
        <w:ind w:left="1021" w:right="1061"/>
      </w:pPr>
      <w:r>
        <w:rPr/>
        <w:t>A continuación,</w:t>
      </w:r>
      <w:r>
        <w:rPr>
          <w:spacing w:val="-1"/>
        </w:rPr>
        <w:t> </w:t>
      </w:r>
      <w:r>
        <w:rPr/>
        <w:t>se analiza la sobreoscilación</w:t>
      </w:r>
      <w:r>
        <w:rPr>
          <w:spacing w:val="1"/>
        </w:rPr>
        <w:t> </w:t>
      </w:r>
      <w:r>
        <w:rPr/>
        <w:t>propuesta.</w:t>
      </w:r>
      <w:r>
        <w:rPr>
          <w:spacing w:val="-2"/>
        </w:rPr>
        <w:t> </w:t>
      </w:r>
      <w:r>
        <w:rPr/>
        <w:t>A partir</w:t>
      </w:r>
      <w:r>
        <w:rPr>
          <w:spacing w:val="2"/>
        </w:rPr>
        <w:t> </w:t>
      </w:r>
      <w:r>
        <w:rPr/>
        <w:t>del</w:t>
      </w:r>
      <w:r>
        <w:rPr>
          <w:spacing w:val="1"/>
        </w:rPr>
        <w:t> </w:t>
      </w:r>
      <w:r>
        <w:rPr/>
        <w:t>valor</w:t>
      </w:r>
      <w:r>
        <w:rPr>
          <w:spacing w:val="3"/>
        </w:rPr>
        <w:t> </w:t>
      </w:r>
      <w:r>
        <w:rPr/>
        <w:t>de pico,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puede obtener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porcentaje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sobrepaso y</w:t>
      </w:r>
      <w:r>
        <w:rPr>
          <w:spacing w:val="-4"/>
        </w:rPr>
        <w:t> </w:t>
      </w:r>
      <w:r>
        <w:rPr/>
        <w:t>el factor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amortiguamiento asociado:</w:t>
      </w:r>
    </w:p>
    <w:p>
      <w:pPr>
        <w:pStyle w:val="BodyText"/>
        <w:spacing w:line="76" w:lineRule="auto" w:before="126"/>
        <w:ind w:left="43" w:right="197"/>
        <w:jc w:val="center"/>
      </w:pPr>
      <w:r>
        <w:rPr>
          <w:w w:val="95"/>
          <w:position w:val="-16"/>
        </w:rPr>
        <w:t>M</w:t>
      </w:r>
      <w:r>
        <w:rPr>
          <w:spacing w:val="47"/>
          <w:w w:val="95"/>
          <w:position w:val="-16"/>
        </w:rPr>
        <w:t> </w:t>
      </w:r>
      <w:r>
        <w:rPr>
          <w:w w:val="95"/>
          <w:position w:val="-16"/>
        </w:rPr>
        <w:t>=</w:t>
      </w:r>
      <w:r>
        <w:rPr>
          <w:spacing w:val="-13"/>
          <w:w w:val="95"/>
          <w:position w:val="-16"/>
        </w:rPr>
        <w:t> </w:t>
      </w:r>
      <w:r>
        <w:rPr>
          <w:w w:val="95"/>
          <w:position w:val="2"/>
          <w:u w:val="single"/>
        </w:rPr>
        <w:t>x</w:t>
      </w:r>
      <w:r>
        <w:rPr>
          <w:rFonts w:ascii="Cambria Math" w:hAnsi="Cambria Math" w:cs="Cambria Math" w:eastAsia="Cambria Math"/>
          <w:w w:val="95"/>
          <w:position w:val="1"/>
          <w:u w:val="single"/>
        </w:rPr>
        <w:t>�</w:t>
      </w:r>
      <w:r>
        <w:rPr>
          <w:w w:val="95"/>
          <w:position w:val="2"/>
          <w:u w:val="single"/>
        </w:rPr>
        <w:t>t</w:t>
      </w:r>
      <w:r>
        <w:rPr>
          <w:w w:val="95"/>
          <w:position w:val="2"/>
          <w:u w:val="single"/>
          <w:vertAlign w:val="subscript"/>
        </w:rPr>
        <w:t>p</w:t>
      </w:r>
      <w:r>
        <w:rPr>
          <w:rFonts w:ascii="Cambria Math" w:hAnsi="Cambria Math" w:cs="Cambria Math" w:eastAsia="Cambria Math"/>
          <w:w w:val="95"/>
          <w:position w:val="1"/>
          <w:u w:val="single"/>
          <w:vertAlign w:val="baseline"/>
        </w:rPr>
        <w:t>�</w:t>
      </w:r>
      <w:r>
        <w:rPr>
          <w:w w:val="95"/>
          <w:position w:val="2"/>
          <w:u w:val="single"/>
          <w:vertAlign w:val="baseline"/>
        </w:rPr>
        <w:t>-x</w:t>
      </w:r>
      <w:r>
        <w:rPr>
          <w:rFonts w:ascii="Cambria Math" w:hAnsi="Cambria Math" w:cs="Cambria Math" w:eastAsia="Cambria Math"/>
          <w:w w:val="95"/>
          <w:position w:val="2"/>
          <w:u w:val="single"/>
          <w:vertAlign w:val="baseline"/>
        </w:rPr>
        <w:t>(</w:t>
      </w:r>
      <w:r>
        <w:rPr>
          <w:w w:val="95"/>
          <w:position w:val="2"/>
          <w:u w:val="single"/>
          <w:vertAlign w:val="baseline"/>
        </w:rPr>
        <w:t>∞</w:t>
      </w:r>
      <w:r>
        <w:rPr>
          <w:rFonts w:ascii="Cambria Math" w:hAnsi="Cambria Math" w:cs="Cambria Math" w:eastAsia="Cambria Math"/>
          <w:w w:val="95"/>
          <w:position w:val="2"/>
          <w:u w:val="single"/>
          <w:vertAlign w:val="baseline"/>
        </w:rPr>
        <w:t>)</w:t>
      </w:r>
      <w:r>
        <w:rPr>
          <w:rFonts w:ascii="Cambria Math" w:hAnsi="Cambria Math" w:cs="Cambria Math" w:eastAsia="Cambria Math"/>
          <w:spacing w:val="-8"/>
          <w:w w:val="95"/>
          <w:position w:val="2"/>
          <w:vertAlign w:val="baseline"/>
        </w:rPr>
        <w:t> </w:t>
      </w:r>
      <w:r>
        <w:rPr>
          <w:w w:val="95"/>
          <w:position w:val="-16"/>
          <w:vertAlign w:val="baseline"/>
        </w:rPr>
        <w:t>=</w:t>
      </w:r>
      <w:r>
        <w:rPr>
          <w:spacing w:val="-14"/>
          <w:w w:val="95"/>
          <w:position w:val="-16"/>
          <w:vertAlign w:val="baseline"/>
        </w:rPr>
        <w:t> </w:t>
      </w:r>
      <w:r>
        <w:rPr>
          <w:w w:val="95"/>
          <w:vertAlign w:val="baseline"/>
        </w:rPr>
        <w:t>0,0146</w:t>
      </w:r>
      <w:r>
        <w:rPr>
          <w:spacing w:val="-14"/>
          <w:w w:val="95"/>
          <w:vertAlign w:val="baseline"/>
        </w:rPr>
        <w:t> </w:t>
      </w:r>
      <w:r>
        <w:rPr>
          <w:w w:val="95"/>
          <w:position w:val="-16"/>
          <w:vertAlign w:val="baseline"/>
        </w:rPr>
        <w:t>=0,73</w:t>
      </w:r>
      <w:r>
        <w:rPr>
          <w:spacing w:val="7"/>
          <w:w w:val="95"/>
          <w:position w:val="-16"/>
          <w:vertAlign w:val="baseline"/>
        </w:rPr>
        <w:t> </w:t>
      </w:r>
      <w:r>
        <w:rPr>
          <w:w w:val="95"/>
          <w:position w:val="-16"/>
          <w:vertAlign w:val="baseline"/>
        </w:rPr>
        <w:t>→</w:t>
      </w:r>
      <w:r>
        <w:rPr>
          <w:spacing w:val="9"/>
          <w:w w:val="95"/>
          <w:position w:val="-16"/>
          <w:vertAlign w:val="baseline"/>
        </w:rPr>
        <w:t> </w:t>
      </w:r>
      <w:r>
        <w:rPr>
          <w:w w:val="95"/>
          <w:position w:val="-16"/>
          <w:vertAlign w:val="baseline"/>
        </w:rPr>
        <w:t>73%</w:t>
      </w:r>
    </w:p>
    <w:p>
      <w:pPr>
        <w:spacing w:after="0" w:line="76" w:lineRule="auto"/>
        <w:jc w:val="center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tabs>
          <w:tab w:pos="535" w:val="left" w:leader="none"/>
        </w:tabs>
        <w:spacing w:before="23"/>
        <w:jc w:val="right"/>
        <w:rPr>
          <w:rFonts w:ascii="Cambria Math" w:hAnsi="Cambria Math"/>
        </w:rPr>
      </w:pPr>
      <w:r>
        <w:rPr/>
        <w:pict>
          <v:rect style="position:absolute;margin-left:290.640015pt;margin-top:1.191763pt;width:28.201pt;height:.72pt;mso-position-horizontal-relative:page;mso-position-vertical-relative:paragraph;z-index:16023040" id="docshape1131" filled="true" fillcolor="#000000" stroked="false">
            <v:fill type="solid"/>
            <w10:wrap type="none"/>
          </v:rect>
        </w:pict>
      </w:r>
      <w:r>
        <w:rPr>
          <w:w w:val="110"/>
          <w:vertAlign w:val="superscript"/>
        </w:rPr>
        <w:t>p</w:t>
      </w:r>
      <w:r>
        <w:rPr>
          <w:w w:val="110"/>
          <w:vertAlign w:val="baseline"/>
        </w:rPr>
        <w:tab/>
        <w:t>x</w:t>
      </w:r>
      <w:r>
        <w:rPr>
          <w:rFonts w:ascii="Cambria Math" w:hAnsi="Cambria Math"/>
          <w:w w:val="110"/>
          <w:position w:val="1"/>
          <w:vertAlign w:val="baseline"/>
        </w:rPr>
        <w:t>(</w:t>
      </w:r>
      <w:r>
        <w:rPr>
          <w:w w:val="110"/>
          <w:vertAlign w:val="baseline"/>
        </w:rPr>
        <w:t>∞</w:t>
      </w:r>
      <w:r>
        <w:rPr>
          <w:rFonts w:ascii="Cambria Math" w:hAnsi="Cambria Math"/>
          <w:w w:val="110"/>
          <w:position w:val="1"/>
          <w:vertAlign w:val="baseline"/>
        </w:rPr>
        <w:t>)</w:t>
      </w:r>
    </w:p>
    <w:p>
      <w:pPr>
        <w:pStyle w:val="BodyText"/>
        <w:spacing w:before="52"/>
        <w:ind w:left="542"/>
      </w:pPr>
      <w:r>
        <w:rPr/>
        <w:br w:type="column"/>
      </w:r>
      <w:r>
        <w:rPr/>
        <w:t>0,02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654" w:space="40"/>
            <w:col w:w="5916"/>
          </w:cols>
        </w:sectPr>
      </w:pPr>
    </w:p>
    <w:p>
      <w:pPr>
        <w:pStyle w:val="BodyText"/>
        <w:spacing w:before="280"/>
        <w:jc w:val="right"/>
        <w:rPr>
          <w:sz w:val="24"/>
        </w:rPr>
      </w:pPr>
      <w:r>
        <w:rPr/>
        <w:pict>
          <v:shape style="position:absolute;margin-left:269.279999pt;margin-top:29.361773pt;width:25.7pt;height:3.6pt;mso-position-horizontal-relative:page;mso-position-vertical-relative:paragraph;z-index:-22408192" id="docshape1132" coordorigin="5386,587" coordsize="514,72" path="m5899,645l5551,645,5551,659,5899,659,5899,645xm5899,587l5386,587,5386,602,5899,602,5899,58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26.800003pt;margin-top:28.192785pt;width:4.150pt;height:9.050pt;mso-position-horizontal-relative:page;mso-position-vertical-relative:paragraph;z-index:-22404608" type="#_x0000_t202" id="docshape113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p</w:t>
                  </w:r>
                </w:p>
              </w:txbxContent>
            </v:textbox>
            <w10:wrap type="none"/>
          </v:shape>
        </w:pict>
      </w:r>
      <w:r>
        <w:rPr>
          <w:spacing w:val="-1"/>
        </w:rPr>
        <w:t>M</w:t>
      </w:r>
      <w:r>
        <w:rPr>
          <w:spacing w:val="36"/>
        </w:rPr>
        <w:t> </w:t>
      </w:r>
      <w:r>
        <w:rPr>
          <w:spacing w:val="-1"/>
        </w:rPr>
        <w:t>=exp</w:t>
      </w:r>
      <w:r>
        <w:rPr>
          <w:spacing w:val="-21"/>
        </w:rPr>
        <w:t> </w:t>
      </w:r>
      <w:r>
        <w:rPr>
          <w:rFonts w:ascii="Cambria Math" w:hAnsi="Cambria Math"/>
          <w:position w:val="5"/>
        </w:rPr>
        <w:t>⎛</w:t>
      </w:r>
      <w:r>
        <w:rPr/>
        <w:t>-</w:t>
      </w:r>
      <w:r>
        <w:rPr>
          <w:spacing w:val="82"/>
        </w:rPr>
        <w:t> </w:t>
      </w:r>
      <w:r>
        <w:rPr>
          <w:position w:val="17"/>
          <w:sz w:val="24"/>
        </w:rPr>
        <w:t>ξπ</w:t>
      </w:r>
    </w:p>
    <w:p>
      <w:pPr>
        <w:spacing w:before="398"/>
        <w:ind w:left="114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/>
          <w:spacing w:val="-1"/>
          <w:position w:val="5"/>
          <w:sz w:val="22"/>
        </w:rPr>
        <w:t>⎞</w:t>
      </w:r>
      <w:r>
        <w:rPr>
          <w:rFonts w:ascii="Cambria Math" w:hAnsi="Cambria Math"/>
          <w:spacing w:val="-14"/>
          <w:position w:val="5"/>
          <w:sz w:val="22"/>
        </w:rPr>
        <w:t> </w:t>
      </w:r>
      <w:r>
        <w:rPr>
          <w:spacing w:val="-1"/>
          <w:sz w:val="22"/>
        </w:rPr>
        <w:t>=0,73</w:t>
      </w:r>
      <w:r>
        <w:rPr>
          <w:spacing w:val="-7"/>
          <w:sz w:val="22"/>
        </w:rPr>
        <w:t> </w:t>
      </w:r>
      <w:r>
        <w:rPr>
          <w:sz w:val="22"/>
        </w:rPr>
        <w:t>→</w:t>
      </w:r>
      <w:r>
        <w:rPr>
          <w:spacing w:val="2"/>
          <w:sz w:val="22"/>
        </w:rPr>
        <w:t> </w:t>
      </w:r>
      <w:r>
        <w:rPr>
          <w:sz w:val="24"/>
        </w:rPr>
        <w:t>ξ=0,1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065" w:space="40"/>
            <w:col w:w="5505"/>
          </w:cols>
        </w:sectPr>
      </w:pPr>
    </w:p>
    <w:p>
      <w:pPr>
        <w:spacing w:before="32"/>
        <w:ind w:left="43" w:right="828" w:firstLine="0"/>
        <w:jc w:val="center"/>
        <w:rPr>
          <w:rFonts w:ascii="Cambria Math" w:hAnsi="Cambria Math" w:cs="Cambria Math" w:eastAsia="Cambria Math"/>
          <w:sz w:val="22"/>
          <w:szCs w:val="22"/>
        </w:rPr>
      </w:pPr>
      <w:r>
        <w:rPr>
          <w:rFonts w:ascii="Cambria Math" w:hAnsi="Cambria Math" w:cs="Cambria Math" w:eastAsia="Cambria Math"/>
          <w:position w:val="-9"/>
          <w:sz w:val="22"/>
          <w:szCs w:val="22"/>
        </w:rPr>
        <w:t>⎝</w:t>
      </w:r>
      <w:r>
        <w:rPr>
          <w:rFonts w:ascii="Cambria Math" w:hAnsi="Cambria Math" w:cs="Cambria Math" w:eastAsia="Cambria Math"/>
          <w:spacing w:val="33"/>
          <w:position w:val="-9"/>
          <w:sz w:val="22"/>
          <w:szCs w:val="22"/>
        </w:rPr>
        <w:t> </w:t>
      </w:r>
      <w:r>
        <w:rPr>
          <w:rFonts w:ascii="Cambria Math" w:hAnsi="Cambria Math" w:cs="Cambria Math" w:eastAsia="Cambria Math"/>
          <w:position w:val="3"/>
          <w:sz w:val="22"/>
          <w:szCs w:val="22"/>
        </w:rPr>
        <w:t>�</w:t>
      </w:r>
      <w:r>
        <w:rPr>
          <w:sz w:val="22"/>
          <w:szCs w:val="22"/>
        </w:rPr>
        <w:t>1-</w:t>
      </w:r>
      <w:r>
        <w:rPr>
          <w:sz w:val="24"/>
          <w:szCs w:val="24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rFonts w:ascii="Cambria Math" w:hAnsi="Cambria Math" w:cs="Cambria Math" w:eastAsia="Cambria Math"/>
          <w:position w:val="-9"/>
          <w:sz w:val="22"/>
          <w:szCs w:val="22"/>
          <w:vertAlign w:val="baseline"/>
        </w:rPr>
        <w:t>⎠</w:t>
      </w:r>
    </w:p>
    <w:p>
      <w:pPr>
        <w:pStyle w:val="BodyText"/>
        <w:spacing w:before="86"/>
        <w:ind w:left="1021" w:right="1076"/>
        <w:jc w:val="both"/>
      </w:pPr>
      <w:r>
        <w:rPr/>
        <w:t>Se</w:t>
      </w:r>
      <w:r>
        <w:rPr>
          <w:spacing w:val="-2"/>
        </w:rPr>
        <w:t> </w:t>
      </w:r>
      <w:r>
        <w:rPr/>
        <w:t>trata,</w:t>
      </w:r>
      <w:r>
        <w:rPr>
          <w:spacing w:val="-2"/>
        </w:rPr>
        <w:t> </w:t>
      </w:r>
      <w:r>
        <w:rPr/>
        <w:t>lógicamente,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4"/>
        </w:rPr>
        <w:t> </w:t>
      </w:r>
      <w:r>
        <w:rPr/>
        <w:t>sistema</w:t>
      </w:r>
      <w:r>
        <w:rPr>
          <w:spacing w:val="-2"/>
        </w:rPr>
        <w:t> </w:t>
      </w:r>
      <w:r>
        <w:rPr/>
        <w:t>subamortiguado</w:t>
      </w:r>
      <w:r>
        <w:rPr>
          <w:spacing w:val="-4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2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podía</w:t>
      </w:r>
      <w:r>
        <w:rPr>
          <w:spacing w:val="-2"/>
        </w:rPr>
        <w:t> </w:t>
      </w:r>
      <w:r>
        <w:rPr/>
        <w:t>intuir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la</w:t>
      </w:r>
      <w:r>
        <w:rPr>
          <w:spacing w:val="-5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onda</w:t>
      </w:r>
      <w:r>
        <w:rPr>
          <w:spacing w:val="-53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la</w:t>
      </w:r>
      <w:r>
        <w:rPr>
          <w:spacing w:val="-12"/>
        </w:rPr>
        <w:t> </w:t>
      </w:r>
      <w:r>
        <w:rPr>
          <w:spacing w:val="-1"/>
        </w:rPr>
        <w:t>respuesta</w:t>
      </w:r>
      <w:r>
        <w:rPr>
          <w:spacing w:val="-16"/>
        </w:rPr>
        <w:t> </w:t>
      </w:r>
      <w:r>
        <w:rPr>
          <w:spacing w:val="-1"/>
        </w:rPr>
        <w:t>temporal.</w:t>
      </w:r>
      <w:r>
        <w:rPr>
          <w:spacing w:val="-12"/>
        </w:rPr>
        <w:t> </w:t>
      </w:r>
      <w:r>
        <w:rPr>
          <w:spacing w:val="-1"/>
        </w:rPr>
        <w:t>Ya</w:t>
      </w:r>
      <w:r>
        <w:rPr>
          <w:spacing w:val="-16"/>
        </w:rPr>
        <w:t> </w:t>
      </w:r>
      <w:r>
        <w:rPr>
          <w:spacing w:val="-1"/>
        </w:rPr>
        <w:t>que</w:t>
      </w:r>
      <w:r>
        <w:rPr>
          <w:spacing w:val="-12"/>
        </w:rPr>
        <w:t> </w:t>
      </w:r>
      <w:r>
        <w:rPr>
          <w:spacing w:val="-1"/>
        </w:rPr>
        <w:t>el</w:t>
      </w:r>
      <w:r>
        <w:rPr>
          <w:spacing w:val="-12"/>
        </w:rPr>
        <w:t> </w:t>
      </w:r>
      <w:r>
        <w:rPr>
          <w:spacing w:val="-1"/>
        </w:rPr>
        <w:t>sobrepaso</w:t>
      </w:r>
      <w:r>
        <w:rPr>
          <w:spacing w:val="-11"/>
        </w:rPr>
        <w:t> </w:t>
      </w:r>
      <w:r>
        <w:rPr/>
        <w:t>es</w:t>
      </w:r>
      <w:r>
        <w:rPr>
          <w:spacing w:val="-11"/>
        </w:rPr>
        <w:t> </w:t>
      </w:r>
      <w:r>
        <w:rPr/>
        <w:t>muy</w:t>
      </w:r>
      <w:r>
        <w:rPr>
          <w:spacing w:val="-12"/>
        </w:rPr>
        <w:t> </w:t>
      </w:r>
      <w:r>
        <w:rPr/>
        <w:t>elevado,</w:t>
      </w:r>
      <w:r>
        <w:rPr>
          <w:spacing w:val="-13"/>
        </w:rPr>
        <w:t> </w:t>
      </w:r>
      <w:r>
        <w:rPr/>
        <w:t>el</w:t>
      </w:r>
      <w:r>
        <w:rPr>
          <w:spacing w:val="-11"/>
        </w:rPr>
        <w:t> </w:t>
      </w:r>
      <w:r>
        <w:rPr/>
        <w:t>sistema</w:t>
      </w:r>
      <w:r>
        <w:rPr>
          <w:spacing w:val="-15"/>
        </w:rPr>
        <w:t> </w:t>
      </w:r>
      <w:r>
        <w:rPr/>
        <w:t>presenta</w:t>
      </w:r>
      <w:r>
        <w:rPr>
          <w:spacing w:val="-16"/>
        </w:rPr>
        <w:t> </w:t>
      </w:r>
      <w:r>
        <w:rPr/>
        <w:t>muchas</w:t>
      </w:r>
      <w:r>
        <w:rPr>
          <w:spacing w:val="-10"/>
        </w:rPr>
        <w:t> </w:t>
      </w:r>
      <w:r>
        <w:rPr/>
        <w:t>oscilaciones</w:t>
      </w:r>
      <w:r>
        <w:rPr>
          <w:spacing w:val="-53"/>
        </w:rPr>
        <w:t> </w:t>
      </w:r>
      <w:r>
        <w:rPr/>
        <w:t>y</w:t>
      </w:r>
      <w:r>
        <w:rPr>
          <w:spacing w:val="-4"/>
        </w:rPr>
        <w:t> </w:t>
      </w:r>
      <w:r>
        <w:rPr/>
        <w:t>tiene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amortiguamiento</w:t>
      </w:r>
      <w:r>
        <w:rPr>
          <w:spacing w:val="-6"/>
        </w:rPr>
        <w:t> </w:t>
      </w:r>
      <w:r>
        <w:rPr/>
        <w:t>muy</w:t>
      </w:r>
      <w:r>
        <w:rPr>
          <w:spacing w:val="-4"/>
        </w:rPr>
        <w:t> </w:t>
      </w:r>
      <w:r>
        <w:rPr/>
        <w:t>bajo,</w:t>
      </w:r>
      <w:r>
        <w:rPr>
          <w:spacing w:val="-4"/>
        </w:rPr>
        <w:t> </w:t>
      </w:r>
      <w:r>
        <w:rPr/>
        <w:t>acercándose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un</w:t>
      </w:r>
      <w:r>
        <w:rPr>
          <w:spacing w:val="-4"/>
        </w:rPr>
        <w:t> </w:t>
      </w:r>
      <w:r>
        <w:rPr/>
        <w:t>sistema</w:t>
      </w:r>
      <w:r>
        <w:rPr>
          <w:spacing w:val="-5"/>
        </w:rPr>
        <w:t> </w:t>
      </w:r>
      <w:r>
        <w:rPr/>
        <w:t>oscilatorio</w:t>
      </w:r>
      <w:r>
        <w:rPr>
          <w:spacing w:val="-4"/>
        </w:rPr>
        <w:t> </w:t>
      </w:r>
      <w:r>
        <w:rPr/>
        <w:t>sostenido.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último,</w:t>
      </w:r>
      <w:r>
        <w:rPr>
          <w:spacing w:val="-4"/>
        </w:rPr>
        <w:t> </w:t>
      </w:r>
      <w:r>
        <w:rPr/>
        <w:t>se</w:t>
      </w:r>
      <w:r>
        <w:rPr>
          <w:spacing w:val="-53"/>
        </w:rPr>
        <w:t> </w:t>
      </w:r>
      <w:r>
        <w:rPr/>
        <w:t>analiza</w:t>
      </w:r>
      <w:r>
        <w:rPr>
          <w:spacing w:val="-2"/>
        </w:rPr>
        <w:t> </w:t>
      </w:r>
      <w:r>
        <w:rPr/>
        <w:t>el tiempo de</w:t>
      </w:r>
      <w:r>
        <w:rPr>
          <w:spacing w:val="-1"/>
        </w:rPr>
        <w:t> </w:t>
      </w:r>
      <w:r>
        <w:rPr/>
        <w:t>pico,</w:t>
      </w:r>
    </w:p>
    <w:p>
      <w:pPr>
        <w:pStyle w:val="BodyText"/>
        <w:tabs>
          <w:tab w:pos="693" w:val="left" w:leader="none"/>
          <w:tab w:pos="1384" w:val="left" w:leader="none"/>
        </w:tabs>
        <w:spacing w:line="167" w:lineRule="exact" w:before="16"/>
        <w:ind w:right="1868"/>
        <w:jc w:val="center"/>
      </w:pPr>
      <w:r>
        <w:rPr/>
        <w:t>π</w:t>
        <w:tab/>
        <w:t>π</w:t>
        <w:tab/>
        <w:t>π</w:t>
      </w:r>
    </w:p>
    <w:p>
      <w:pPr>
        <w:pStyle w:val="BodyText"/>
        <w:tabs>
          <w:tab w:pos="1159" w:val="left" w:leader="none"/>
          <w:tab w:pos="1507" w:val="left" w:leader="none"/>
        </w:tabs>
        <w:spacing w:line="168" w:lineRule="auto" w:before="5"/>
        <w:ind w:right="155"/>
        <w:jc w:val="center"/>
      </w:pPr>
      <w:r>
        <w:rPr/>
        <w:pict>
          <v:rect style="position:absolute;margin-left:212.399994pt;margin-top:6.019122pt;width:10.8pt;height:.72pt;mso-position-horizontal-relative:page;mso-position-vertical-relative:paragraph;z-index:-22407680" id="docshape1134" filled="true" fillcolor="#000000" stroked="false">
            <v:fill type="solid"/>
            <w10:wrap type="none"/>
          </v:rect>
        </w:pict>
      </w:r>
      <w:r>
        <w:rPr/>
        <w:pict>
          <v:rect style="position:absolute;margin-left:234.240005pt;margin-top:6.019122pt;width:36.480pt;height:.72pt;mso-position-horizontal-relative:page;mso-position-vertical-relative:paragraph;z-index:-22407168" id="docshape1135" filled="true" fillcolor="#000000" stroked="false">
            <v:fill type="solid"/>
            <w10:wrap type="none"/>
          </v:rect>
        </w:pict>
      </w:r>
      <w:r>
        <w:rPr/>
        <w:pict>
          <v:rect style="position:absolute;margin-left:281.640015pt;margin-top:6.019122pt;width:10.8pt;height:.72pt;mso-position-horizontal-relative:page;mso-position-vertical-relative:paragraph;z-index:-22406656" id="docshape1136" filled="true" fillcolor="#000000" stroked="false">
            <v:fill type="solid"/>
            <w10:wrap type="none"/>
          </v:rect>
        </w:pict>
      </w:r>
      <w:r>
        <w:rPr/>
        <w:t>t</w:t>
      </w:r>
      <w:r>
        <w:rPr>
          <w:vertAlign w:val="subscript"/>
        </w:rPr>
        <w:t>p</w:t>
      </w:r>
      <w:r>
        <w:rPr>
          <w:vertAlign w:val="baseline"/>
        </w:rPr>
        <w:t>=</w:t>
      </w:r>
      <w:r>
        <w:rPr>
          <w:spacing w:val="-18"/>
          <w:vertAlign w:val="baseline"/>
        </w:rPr>
        <w:t> </w:t>
      </w:r>
      <w:r>
        <w:rPr>
          <w:position w:val="-14"/>
          <w:vertAlign w:val="baseline"/>
        </w:rPr>
        <w:t>ω</w:t>
      </w:r>
      <w:r>
        <w:rPr>
          <w:position w:val="-18"/>
          <w:sz w:val="16"/>
          <w:vertAlign w:val="baseline"/>
        </w:rPr>
        <w:t>d</w:t>
      </w:r>
      <w:r>
        <w:rPr>
          <w:spacing w:val="8"/>
          <w:position w:val="-18"/>
          <w:sz w:val="16"/>
          <w:vertAlign w:val="baseline"/>
        </w:rPr>
        <w:t> </w:t>
      </w:r>
      <w:r>
        <w:rPr>
          <w:vertAlign w:val="baseline"/>
        </w:rPr>
        <w:t>=</w:t>
        <w:tab/>
      </w:r>
      <w:r>
        <w:rPr>
          <w:w w:val="100"/>
          <w:u w:val="single"/>
          <w:vertAlign w:val="baseline"/>
        </w:rPr>
        <w:t> </w:t>
      </w:r>
      <w:r>
        <w:rPr>
          <w:u w:val="single"/>
          <w:vertAlign w:val="baseline"/>
        </w:rPr>
        <w:tab/>
      </w:r>
      <w:r>
        <w:rPr>
          <w:spacing w:val="-22"/>
          <w:vertAlign w:val="baseline"/>
        </w:rPr>
        <w:t> </w:t>
      </w:r>
      <w:r>
        <w:rPr>
          <w:vertAlign w:val="baseline"/>
        </w:rPr>
        <w:t>=</w:t>
      </w:r>
      <w:r>
        <w:rPr>
          <w:spacing w:val="-18"/>
          <w:vertAlign w:val="baseline"/>
        </w:rPr>
        <w:t> </w:t>
      </w:r>
      <w:r>
        <w:rPr>
          <w:position w:val="-14"/>
          <w:vertAlign w:val="baseline"/>
        </w:rPr>
        <w:t>ω</w:t>
      </w:r>
      <w:r>
        <w:rPr>
          <w:position w:val="-18"/>
          <w:sz w:val="16"/>
          <w:vertAlign w:val="baseline"/>
        </w:rPr>
        <w:t>n</w:t>
      </w:r>
      <w:r>
        <w:rPr>
          <w:spacing w:val="7"/>
          <w:position w:val="-18"/>
          <w:sz w:val="16"/>
          <w:vertAlign w:val="baseline"/>
        </w:rPr>
        <w:t> </w:t>
      </w:r>
      <w:r>
        <w:rPr>
          <w:vertAlign w:val="baseline"/>
        </w:rPr>
        <w:t>=0,314</w:t>
      </w:r>
      <w:r>
        <w:rPr>
          <w:spacing w:val="-5"/>
          <w:vertAlign w:val="baseline"/>
        </w:rPr>
        <w:t> </w:t>
      </w:r>
      <w:r>
        <w:rPr>
          <w:vertAlign w:val="baseline"/>
        </w:rPr>
        <w:t>→</w:t>
      </w:r>
      <w:r>
        <w:rPr>
          <w:spacing w:val="-5"/>
          <w:vertAlign w:val="baseline"/>
        </w:rPr>
        <w:t> </w:t>
      </w:r>
      <w:r>
        <w:rPr>
          <w:vertAlign w:val="baseline"/>
        </w:rPr>
        <w:t>ω</w:t>
      </w:r>
      <w:r>
        <w:rPr>
          <w:vertAlign w:val="subscript"/>
        </w:rPr>
        <w:t>n</w:t>
      </w:r>
      <w:r>
        <w:rPr>
          <w:vertAlign w:val="baseline"/>
        </w:rPr>
        <w:t>=10</w:t>
      </w:r>
      <w:r>
        <w:rPr>
          <w:spacing w:val="2"/>
          <w:vertAlign w:val="baseline"/>
        </w:rPr>
        <w:t> </w:t>
      </w:r>
      <w:r>
        <w:rPr>
          <w:vertAlign w:val="baseline"/>
        </w:rPr>
        <w:t>rad/s</w:t>
      </w:r>
    </w:p>
    <w:p>
      <w:pPr>
        <w:spacing w:line="234" w:lineRule="exact" w:before="0"/>
        <w:ind w:left="43" w:right="1916" w:firstLine="0"/>
        <w:jc w:val="center"/>
        <w:rPr>
          <w:sz w:val="24"/>
          <w:szCs w:val="24"/>
        </w:rPr>
      </w:pPr>
      <w:r>
        <w:rPr>
          <w:w w:val="105"/>
          <w:sz w:val="22"/>
          <w:szCs w:val="22"/>
        </w:rPr>
        <w:t>ω</w:t>
      </w:r>
      <w:r>
        <w:rPr>
          <w:w w:val="105"/>
          <w:sz w:val="22"/>
          <w:szCs w:val="22"/>
          <w:vertAlign w:val="subscript"/>
        </w:rPr>
        <w:t>n</w:t>
      </w:r>
      <w:r>
        <w:rPr>
          <w:rFonts w:ascii="Cambria Math" w:hAnsi="Cambria Math" w:cs="Cambria Math" w:eastAsia="Cambria Math"/>
          <w:w w:val="105"/>
          <w:position w:val="3"/>
          <w:sz w:val="22"/>
          <w:szCs w:val="22"/>
          <w:vertAlign w:val="baseline"/>
        </w:rPr>
        <w:t>�</w:t>
      </w:r>
      <w:r>
        <w:rPr>
          <w:w w:val="105"/>
          <w:sz w:val="22"/>
          <w:szCs w:val="22"/>
          <w:vertAlign w:val="baseline"/>
        </w:rPr>
        <w:t>1-</w:t>
      </w:r>
      <w:r>
        <w:rPr>
          <w:w w:val="105"/>
          <w:sz w:val="24"/>
          <w:szCs w:val="24"/>
          <w:vertAlign w:val="baseline"/>
        </w:rPr>
        <w:t>ξ</w:t>
      </w:r>
      <w:r>
        <w:rPr>
          <w:w w:val="105"/>
          <w:sz w:val="24"/>
          <w:szCs w:val="24"/>
          <w:vertAlign w:val="superscript"/>
        </w:rPr>
        <w:t>2</w:t>
      </w:r>
    </w:p>
    <w:p>
      <w:pPr>
        <w:pStyle w:val="BodyText"/>
        <w:spacing w:before="171"/>
        <w:ind w:left="1021" w:right="1061"/>
      </w:pPr>
      <w:r>
        <w:rPr>
          <w:position w:val="2"/>
        </w:rPr>
        <w:t>obteniendo</w:t>
      </w:r>
      <w:r>
        <w:rPr>
          <w:spacing w:val="-3"/>
          <w:position w:val="2"/>
        </w:rPr>
        <w:t> </w:t>
      </w:r>
      <w:r>
        <w:rPr>
          <w:position w:val="2"/>
        </w:rPr>
        <w:t>así</w:t>
      </w:r>
      <w:r>
        <w:rPr>
          <w:spacing w:val="-3"/>
          <w:position w:val="2"/>
        </w:rPr>
        <w:t> </w:t>
      </w:r>
      <w:r>
        <w:rPr>
          <w:position w:val="2"/>
        </w:rPr>
        <w:t>la</w:t>
      </w:r>
      <w:r>
        <w:rPr>
          <w:spacing w:val="-5"/>
          <w:position w:val="2"/>
        </w:rPr>
        <w:t> </w:t>
      </w:r>
      <w:r>
        <w:rPr>
          <w:position w:val="2"/>
        </w:rPr>
        <w:t>pulsación</w:t>
      </w:r>
      <w:r>
        <w:rPr>
          <w:spacing w:val="-5"/>
          <w:position w:val="2"/>
        </w:rPr>
        <w:t> </w:t>
      </w:r>
      <w:r>
        <w:rPr>
          <w:position w:val="2"/>
        </w:rPr>
        <w:t>natural</w:t>
      </w:r>
      <w:r>
        <w:rPr>
          <w:spacing w:val="-3"/>
          <w:position w:val="2"/>
        </w:rPr>
        <w:t> </w:t>
      </w:r>
      <w:r>
        <w:rPr>
          <w:position w:val="2"/>
        </w:rPr>
        <w:t>no</w:t>
      </w:r>
      <w:r>
        <w:rPr>
          <w:spacing w:val="-4"/>
          <w:position w:val="2"/>
        </w:rPr>
        <w:t> </w:t>
      </w:r>
      <w:r>
        <w:rPr>
          <w:position w:val="2"/>
        </w:rPr>
        <w:t>amortiguada.</w:t>
      </w:r>
      <w:r>
        <w:rPr>
          <w:spacing w:val="-3"/>
          <w:position w:val="2"/>
        </w:rPr>
        <w:t> </w:t>
      </w:r>
      <w:r>
        <w:rPr>
          <w:position w:val="2"/>
        </w:rPr>
        <w:t>Por</w:t>
      </w:r>
      <w:r>
        <w:rPr>
          <w:spacing w:val="-2"/>
          <w:position w:val="2"/>
        </w:rPr>
        <w:t> </w:t>
      </w:r>
      <w:r>
        <w:rPr>
          <w:position w:val="2"/>
        </w:rPr>
        <w:t>tanto,</w:t>
      </w:r>
      <w:r>
        <w:rPr>
          <w:spacing w:val="-4"/>
          <w:position w:val="2"/>
        </w:rPr>
        <w:t> </w:t>
      </w:r>
      <w:r>
        <w:rPr>
          <w:position w:val="2"/>
        </w:rPr>
        <w:t>se</w:t>
      </w:r>
      <w:r>
        <w:rPr>
          <w:spacing w:val="-3"/>
          <w:position w:val="2"/>
        </w:rPr>
        <w:t> </w:t>
      </w:r>
      <w:r>
        <w:rPr>
          <w:position w:val="2"/>
        </w:rPr>
        <w:t>tiene</w:t>
      </w:r>
      <w:r>
        <w:rPr>
          <w:spacing w:val="-3"/>
          <w:position w:val="2"/>
        </w:rPr>
        <w:t> </w:t>
      </w:r>
      <w:r>
        <w:rPr>
          <w:position w:val="2"/>
        </w:rPr>
        <w:t>el</w:t>
      </w:r>
      <w:r>
        <w:rPr>
          <w:spacing w:val="-4"/>
          <w:position w:val="2"/>
        </w:rPr>
        <w:t> </w:t>
      </w:r>
      <w:r>
        <w:rPr>
          <w:position w:val="2"/>
        </w:rPr>
        <w:t>valor</w:t>
      </w:r>
      <w:r>
        <w:rPr>
          <w:spacing w:val="-2"/>
          <w:position w:val="2"/>
        </w:rPr>
        <w:t> </w:t>
      </w:r>
      <w:r>
        <w:rPr>
          <w:position w:val="2"/>
        </w:rPr>
        <w:t>de</w:t>
      </w:r>
      <w:r>
        <w:rPr>
          <w:spacing w:val="-3"/>
          <w:position w:val="2"/>
        </w:rPr>
        <w:t> </w:t>
      </w:r>
      <w:r>
        <w:rPr>
          <w:position w:val="2"/>
        </w:rPr>
        <w:t>ξ</w:t>
      </w:r>
      <w:r>
        <w:rPr>
          <w:spacing w:val="-4"/>
          <w:position w:val="2"/>
        </w:rPr>
        <w:t> </w:t>
      </w:r>
      <w:r>
        <w:rPr>
          <w:position w:val="2"/>
        </w:rPr>
        <w:t>y</w:t>
      </w:r>
      <w:r>
        <w:rPr>
          <w:spacing w:val="-1"/>
          <w:position w:val="2"/>
        </w:rPr>
        <w:t> </w:t>
      </w:r>
      <w:r>
        <w:rPr>
          <w:position w:val="2"/>
        </w:rPr>
        <w:t>ω</w:t>
      </w:r>
      <w:r>
        <w:rPr>
          <w:sz w:val="14"/>
        </w:rPr>
        <w:t>n</w:t>
      </w:r>
      <w:r>
        <w:rPr>
          <w:position w:val="2"/>
        </w:rPr>
        <w:t>,</w:t>
      </w:r>
      <w:r>
        <w:rPr>
          <w:spacing w:val="-3"/>
          <w:position w:val="2"/>
        </w:rPr>
        <w:t> </w:t>
      </w:r>
      <w:r>
        <w:rPr>
          <w:position w:val="2"/>
        </w:rPr>
        <w:t>pudiéndolo</w:t>
      </w:r>
      <w:r>
        <w:rPr>
          <w:spacing w:val="-52"/>
          <w:position w:val="2"/>
        </w:rPr>
        <w:t> </w:t>
      </w:r>
      <w:r>
        <w:rPr/>
        <w:t>comparar</w:t>
      </w:r>
      <w:r>
        <w:rPr>
          <w:spacing w:val="-1"/>
        </w:rPr>
        <w:t> </w:t>
      </w:r>
      <w:r>
        <w:rPr/>
        <w:t>con la</w:t>
      </w:r>
      <w:r>
        <w:rPr>
          <w:spacing w:val="-5"/>
        </w:rPr>
        <w:t> </w:t>
      </w:r>
      <w:r>
        <w:rPr/>
        <w:t>forma</w:t>
      </w:r>
      <w:r>
        <w:rPr>
          <w:spacing w:val="-1"/>
        </w:rPr>
        <w:t> </w:t>
      </w:r>
      <w:r>
        <w:rPr/>
        <w:t>paramétrica</w:t>
      </w:r>
      <w:r>
        <w:rPr>
          <w:spacing w:val="-1"/>
        </w:rPr>
        <w:t> </w:t>
      </w:r>
      <w:r>
        <w:rPr/>
        <w:t>normalizada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194" w:lineRule="exact" w:before="70"/>
        <w:jc w:val="right"/>
      </w:pPr>
      <w:r>
        <w:rPr>
          <w:spacing w:val="-22"/>
          <w:w w:val="100"/>
          <w:u w:val="single"/>
        </w:rPr>
        <w:t> </w:t>
      </w:r>
      <w:r>
        <w:rPr>
          <w:u w:val="single"/>
        </w:rPr>
        <w:t>1</w:t>
      </w:r>
    </w:p>
    <w:p>
      <w:pPr>
        <w:pStyle w:val="BodyText"/>
        <w:spacing w:line="45" w:lineRule="exact"/>
        <w:ind w:right="892"/>
        <w:jc w:val="right"/>
        <w:rPr>
          <w:rFonts w:ascii="Cambria Math"/>
        </w:rPr>
      </w:pPr>
      <w:r>
        <w:rPr/>
        <w:t>X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69" w:lineRule="exact" w:before="240"/>
        <w:ind w:left="1149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Kω</w:t>
      </w:r>
      <w:r>
        <w:rPr>
          <w:w w:val="105"/>
          <w:sz w:val="22"/>
          <w:vertAlign w:val="superscript"/>
        </w:rPr>
        <w:t>2</w:t>
      </w:r>
    </w:p>
    <w:p>
      <w:pPr>
        <w:spacing w:after="0" w:line="69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896" w:space="40"/>
            <w:col w:w="5674"/>
          </w:cols>
        </w:sectPr>
      </w:pPr>
    </w:p>
    <w:p>
      <w:pPr>
        <w:tabs>
          <w:tab w:pos="1019" w:val="left" w:leader="none"/>
          <w:tab w:pos="1730" w:val="left" w:leader="none"/>
          <w:tab w:pos="2637" w:val="left" w:leader="none"/>
          <w:tab w:pos="3129" w:val="left" w:leader="none"/>
        </w:tabs>
        <w:spacing w:line="64" w:lineRule="auto" w:before="47" w:after="3"/>
        <w:ind w:left="295" w:right="0" w:firstLine="0"/>
        <w:jc w:val="center"/>
        <w:rPr>
          <w:sz w:val="16"/>
        </w:rPr>
      </w:pPr>
      <w:r>
        <w:rPr>
          <w:position w:val="-11"/>
          <w:sz w:val="22"/>
        </w:rPr>
        <w:t>=</w:t>
      </w:r>
      <w:r>
        <w:rPr>
          <w:position w:val="-1"/>
          <w:sz w:val="22"/>
          <w:u w:val="single"/>
        </w:rPr>
        <w:tab/>
        <w:t>m</w:t>
        <w:tab/>
      </w:r>
      <w:r>
        <w:rPr>
          <w:position w:val="-11"/>
          <w:sz w:val="22"/>
        </w:rPr>
        <w:t>=</w:t>
      </w:r>
      <w:r>
        <w:rPr>
          <w:sz w:val="22"/>
          <w:u w:val="single"/>
        </w:rPr>
        <w:tab/>
      </w:r>
      <w:r>
        <w:rPr>
          <w:sz w:val="16"/>
          <w:u w:val="single"/>
        </w:rPr>
        <w:t>n</w:t>
        <w:tab/>
      </w:r>
    </w:p>
    <w:p>
      <w:pPr>
        <w:pStyle w:val="BodyText"/>
        <w:spacing w:line="20" w:lineRule="exact"/>
        <w:ind w:left="3582"/>
        <w:rPr>
          <w:sz w:val="2"/>
        </w:rPr>
      </w:pPr>
      <w:r>
        <w:rPr>
          <w:sz w:val="2"/>
        </w:rPr>
        <w:pict>
          <v:group style="width:20.8pt;height:.75pt;mso-position-horizontal-relative:char;mso-position-vertical-relative:line" id="docshapegroup1137" coordorigin="0,0" coordsize="416,15">
            <v:rect style="position:absolute;left:0;top:0;width:416;height:15" id="docshape113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105" w:lineRule="exact"/>
        <w:jc w:val="right"/>
        <w:rPr>
          <w:rFonts w:ascii="Cambria Math"/>
        </w:rPr>
      </w:pPr>
      <w:r>
        <w:rPr/>
        <w:t>F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105" w:lineRule="exact" w:before="0"/>
        <w:ind w:left="216" w:right="0" w:firstLine="0"/>
        <w:jc w:val="left"/>
        <w:rPr>
          <w:sz w:val="22"/>
        </w:rPr>
      </w:pPr>
      <w:r>
        <w:rPr/>
        <w:br w:type="column"/>
      </w:r>
      <w:r>
        <w:rPr>
          <w:position w:val="-12"/>
          <w:sz w:val="22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2"/>
        </w:rPr>
        <w:t>+</w:t>
      </w:r>
      <w:r>
        <w:rPr>
          <w:spacing w:val="106"/>
          <w:sz w:val="22"/>
          <w:u w:val="single"/>
        </w:rPr>
        <w:t> </w:t>
      </w:r>
      <w:r>
        <w:rPr>
          <w:sz w:val="22"/>
          <w:u w:val="single"/>
        </w:rPr>
        <w:t>b</w:t>
      </w:r>
    </w:p>
    <w:p>
      <w:pPr>
        <w:tabs>
          <w:tab w:pos="807" w:val="left" w:leader="none"/>
        </w:tabs>
        <w:spacing w:line="105" w:lineRule="exact" w:before="0"/>
        <w:ind w:left="394" w:right="0" w:firstLine="0"/>
        <w:jc w:val="left"/>
        <w:rPr>
          <w:sz w:val="16"/>
        </w:rPr>
      </w:pPr>
      <w:r>
        <w:rPr/>
        <w:br w:type="column"/>
      </w:r>
      <w:r>
        <w:rPr>
          <w:position w:val="3"/>
          <w:sz w:val="22"/>
          <w:u w:val="single"/>
        </w:rPr>
        <w:t>k</w:t>
      </w:r>
      <w:r>
        <w:rPr>
          <w:position w:val="3"/>
          <w:sz w:val="22"/>
        </w:rPr>
        <w:tab/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</w:r>
    </w:p>
    <w:p>
      <w:pPr>
        <w:spacing w:after="0" w:line="105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987" w:space="40"/>
            <w:col w:w="812" w:space="39"/>
            <w:col w:w="5732"/>
          </w:cols>
        </w:sectPr>
      </w:pP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1021"/>
      </w:pPr>
      <w:r>
        <w:rPr/>
        <w:t>resultando:</w:t>
      </w:r>
    </w:p>
    <w:p>
      <w:pPr>
        <w:pStyle w:val="BodyText"/>
        <w:tabs>
          <w:tab w:pos="3212" w:val="left" w:leader="none"/>
        </w:tabs>
        <w:spacing w:line="218" w:lineRule="auto"/>
        <w:ind w:left="1021"/>
        <w:rPr>
          <w:sz w:val="16"/>
          <w:szCs w:val="16"/>
        </w:rPr>
      </w:pPr>
      <w:r>
        <w:rPr/>
        <w:br w:type="column"/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  <w:position w:val="-10"/>
        </w:rPr>
        <w:t>m</w:t>
      </w:r>
      <w:r>
        <w:rPr>
          <w:rFonts w:ascii="Cambria Math" w:hAnsi="Cambria Math" w:cs="Cambria Math" w:eastAsia="Cambria Math"/>
          <w:w w:val="85"/>
        </w:rPr>
        <w:t>� </w:t>
      </w:r>
      <w:r>
        <w:rPr>
          <w:w w:val="85"/>
        </w:rPr>
        <w:t>s+</w:t>
      </w:r>
      <w:r>
        <w:rPr>
          <w:spacing w:val="-9"/>
          <w:w w:val="85"/>
        </w:rPr>
        <w:t> </w:t>
      </w:r>
      <w:r>
        <w:rPr>
          <w:w w:val="85"/>
          <w:position w:val="-10"/>
        </w:rPr>
        <w:t>m</w:t>
        <w:tab/>
      </w:r>
      <w:r>
        <w:rPr>
          <w:position w:val="5"/>
          <w:sz w:val="16"/>
          <w:szCs w:val="16"/>
        </w:rPr>
        <w:t>n</w:t>
      </w:r>
    </w:p>
    <w:p>
      <w:pPr>
        <w:spacing w:after="0" w:line="218" w:lineRule="auto"/>
        <w:rPr>
          <w:sz w:val="16"/>
          <w:szCs w:val="16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2003" w:space="1563"/>
            <w:col w:w="7044"/>
          </w:cols>
        </w:sectPr>
      </w:pPr>
    </w:p>
    <w:p>
      <w:pPr>
        <w:pStyle w:val="BodyText"/>
        <w:spacing w:line="267" w:lineRule="exact" w:before="72"/>
        <w:ind w:left="43" w:right="198"/>
        <w:jc w:val="center"/>
      </w:pPr>
      <w:r>
        <w:rPr/>
        <w:t>ω</w:t>
      </w:r>
      <w:r>
        <w:rPr>
          <w:vertAlign w:val="superscript"/>
        </w:rPr>
        <w:t>2</w:t>
      </w:r>
      <w:r>
        <w:rPr>
          <w:vertAlign w:val="baseline"/>
        </w:rPr>
        <w:t>=</w:t>
      </w:r>
      <w:r>
        <w:rPr>
          <w:spacing w:val="16"/>
          <w:vertAlign w:val="baseline"/>
        </w:rPr>
        <w:t> </w:t>
      </w:r>
      <w:r>
        <w:rPr>
          <w:position w:val="17"/>
          <w:vertAlign w:val="baseline"/>
        </w:rPr>
        <w:t>k</w:t>
      </w:r>
      <w:r>
        <w:rPr>
          <w:spacing w:val="21"/>
          <w:position w:val="17"/>
          <w:vertAlign w:val="baseline"/>
        </w:rPr>
        <w:t> </w:t>
      </w:r>
      <w:r>
        <w:rPr>
          <w:vertAlign w:val="baseline"/>
        </w:rPr>
        <w:t>→</w:t>
      </w:r>
      <w:r>
        <w:rPr>
          <w:spacing w:val="3"/>
          <w:vertAlign w:val="baseline"/>
        </w:rPr>
        <w:t> </w:t>
      </w:r>
      <w:r>
        <w:rPr>
          <w:vertAlign w:val="baseline"/>
        </w:rPr>
        <w:t>m=</w:t>
      </w:r>
      <w:r>
        <w:rPr>
          <w:spacing w:val="37"/>
          <w:vertAlign w:val="baseline"/>
        </w:rPr>
        <w:t> </w:t>
      </w:r>
      <w:r>
        <w:rPr>
          <w:position w:val="17"/>
          <w:vertAlign w:val="baseline"/>
        </w:rPr>
        <w:t>k</w:t>
      </w:r>
      <w:r>
        <w:rPr>
          <w:spacing w:val="45"/>
          <w:position w:val="17"/>
          <w:vertAlign w:val="baseline"/>
        </w:rPr>
        <w:t> </w:t>
      </w:r>
      <w:r>
        <w:rPr>
          <w:vertAlign w:val="baseline"/>
        </w:rPr>
        <w:t>=1</w:t>
      </w:r>
      <w:r>
        <w:rPr>
          <w:spacing w:val="2"/>
          <w:vertAlign w:val="baseline"/>
        </w:rPr>
        <w:t> </w:t>
      </w:r>
      <w:r>
        <w:rPr>
          <w:vertAlign w:val="baseline"/>
        </w:rPr>
        <w:t>kg</w:t>
      </w:r>
    </w:p>
    <w:p>
      <w:pPr>
        <w:tabs>
          <w:tab w:pos="1364" w:val="right" w:leader="none"/>
        </w:tabs>
        <w:spacing w:line="184" w:lineRule="exact" w:before="1"/>
        <w:ind w:left="0" w:right="587" w:firstLine="0"/>
        <w:jc w:val="center"/>
        <w:rPr>
          <w:sz w:val="16"/>
        </w:rPr>
      </w:pPr>
      <w:r>
        <w:rPr/>
        <w:pict>
          <v:rect style="position:absolute;margin-left:264pt;margin-top:1.184533pt;width:8.52pt;height:.72pt;mso-position-horizontal-relative:page;mso-position-vertical-relative:paragraph;z-index:16025600" id="docshape1139" filled="true" fillcolor="#000000" stroked="false">
            <v:fill type="solid"/>
            <w10:wrap type="none"/>
          </v:rect>
        </w:pict>
      </w:r>
      <w:r>
        <w:rPr/>
        <w:pict>
          <v:rect style="position:absolute;margin-left:308.399994pt;margin-top:1.184533pt;width:10.8pt;height:.72pt;mso-position-horizontal-relative:page;mso-position-vertical-relative:paragraph;z-index:16026112" id="docshape1140" filled="true" fillcolor="#000000" stroked="false">
            <v:fill type="solid"/>
            <w10:wrap type="none"/>
          </v:rect>
        </w:pict>
      </w:r>
      <w:r>
        <w:rPr/>
        <w:pict>
          <v:shape style="position:absolute;margin-left:308.399994pt;margin-top:2.590079pt;width:6.35pt;height:12.45pt;mso-position-horizontal-relative:page;mso-position-vertical-relative:paragraph;z-index:-22404096" type="#_x0000_t202" id="docshape1141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0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63.999054pt;margin-top:2.591039pt;width:8.550pt;height:12.45pt;mso-position-horizontal-relative:page;mso-position-vertical-relative:paragraph;z-index:-22403072" type="#_x0000_t202" id="docshape1142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0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z w:val="16"/>
        </w:rPr>
        <w:t>n</w:t>
        <w:tab/>
      </w:r>
      <w:r>
        <w:rPr>
          <w:position w:val="-3"/>
          <w:sz w:val="16"/>
        </w:rPr>
        <w:t>2</w:t>
      </w:r>
    </w:p>
    <w:p>
      <w:pPr>
        <w:spacing w:line="144" w:lineRule="exact" w:before="0"/>
        <w:ind w:left="706" w:right="0" w:firstLine="0"/>
        <w:jc w:val="center"/>
        <w:rPr>
          <w:sz w:val="16"/>
        </w:rPr>
      </w:pPr>
      <w:r>
        <w:rPr>
          <w:w w:val="100"/>
          <w:sz w:val="16"/>
        </w:rPr>
        <w:t>n</w:t>
      </w:r>
    </w:p>
    <w:p>
      <w:pPr>
        <w:pStyle w:val="BodyText"/>
        <w:spacing w:line="151" w:lineRule="exact" w:before="32"/>
        <w:ind w:right="1599"/>
        <w:jc w:val="center"/>
      </w:pPr>
      <w:r>
        <w:rPr>
          <w:w w:val="100"/>
        </w:rPr>
        <w:t>b</w:t>
      </w:r>
    </w:p>
    <w:p>
      <w:pPr>
        <w:spacing w:before="0"/>
        <w:ind w:left="43" w:right="194" w:firstLine="0"/>
        <w:jc w:val="center"/>
        <w:rPr>
          <w:sz w:val="22"/>
        </w:rPr>
      </w:pPr>
      <w:r>
        <w:rPr/>
        <w:pict>
          <v:rect style="position:absolute;margin-left:254.880005pt;margin-top:6.861797pt;width:8.52pt;height:.72pt;mso-position-horizontal-relative:page;mso-position-vertical-relative:paragraph;z-index:-22405120" id="docshape1143" filled="true" fillcolor="#000000" stroked="false">
            <v:fill type="solid"/>
            <w10:wrap type="none"/>
          </v:rect>
        </w:pict>
      </w:r>
      <w:r>
        <w:rPr>
          <w:sz w:val="22"/>
        </w:rPr>
        <w:t>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=</w:t>
      </w:r>
      <w:r>
        <w:rPr>
          <w:spacing w:val="-15"/>
          <w:sz w:val="22"/>
          <w:vertAlign w:val="baseline"/>
        </w:rPr>
        <w:t> </w:t>
      </w:r>
      <w:r>
        <w:rPr>
          <w:position w:val="-14"/>
          <w:sz w:val="22"/>
          <w:vertAlign w:val="baseline"/>
        </w:rPr>
        <w:t>m</w:t>
      </w:r>
      <w:r>
        <w:rPr>
          <w:spacing w:val="41"/>
          <w:position w:val="-14"/>
          <w:sz w:val="22"/>
          <w:vertAlign w:val="baseline"/>
        </w:rPr>
        <w:t> </w:t>
      </w:r>
      <w:r>
        <w:rPr>
          <w:sz w:val="22"/>
          <w:vertAlign w:val="baseline"/>
        </w:rPr>
        <w:t>→</w:t>
      </w:r>
      <w:r>
        <w:rPr>
          <w:spacing w:val="6"/>
          <w:sz w:val="22"/>
          <w:vertAlign w:val="baseline"/>
        </w:rPr>
        <w:t> </w:t>
      </w:r>
      <w:r>
        <w:rPr>
          <w:sz w:val="22"/>
          <w:vertAlign w:val="baseline"/>
        </w:rPr>
        <w:t>b=2</w:t>
      </w:r>
      <w:r>
        <w:rPr>
          <w:sz w:val="24"/>
          <w:vertAlign w:val="baseline"/>
        </w:rPr>
        <w:t>ξ</w:t>
      </w:r>
      <w:r>
        <w:rPr>
          <w:sz w:val="22"/>
          <w:vertAlign w:val="baseline"/>
        </w:rPr>
        <w:t>m</w:t>
      </w:r>
      <w:r>
        <w:rPr>
          <w:sz w:val="24"/>
          <w:vertAlign w:val="baseline"/>
        </w:rPr>
        <w:t>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=2</w:t>
      </w:r>
      <w:r>
        <w:rPr>
          <w:spacing w:val="4"/>
          <w:sz w:val="22"/>
          <w:vertAlign w:val="baseline"/>
        </w:rPr>
        <w:t> </w:t>
      </w:r>
      <w:r>
        <w:rPr>
          <w:sz w:val="22"/>
          <w:vertAlign w:val="baseline"/>
        </w:rPr>
        <w:t>Ns/m</w:t>
      </w:r>
    </w:p>
    <w:p>
      <w:pPr>
        <w:spacing w:after="0"/>
        <w:jc w:val="center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ListParagraph"/>
        <w:numPr>
          <w:ilvl w:val="0"/>
          <w:numId w:val="49"/>
        </w:numPr>
        <w:tabs>
          <w:tab w:pos="1307" w:val="left" w:leader="none"/>
        </w:tabs>
        <w:spacing w:line="240" w:lineRule="auto" w:before="112" w:after="0"/>
        <w:ind w:left="1306" w:right="0" w:hanging="286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ecuación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movimiento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sistema,</w:t>
      </w:r>
      <w:r>
        <w:rPr>
          <w:spacing w:val="-3"/>
          <w:sz w:val="22"/>
        </w:rPr>
        <w:t> </w:t>
      </w:r>
      <w:r>
        <w:rPr>
          <w:sz w:val="22"/>
        </w:rPr>
        <w:t>ahora,</w:t>
      </w:r>
      <w:r>
        <w:rPr>
          <w:spacing w:val="-2"/>
          <w:sz w:val="22"/>
        </w:rPr>
        <w:t> </w:t>
      </w:r>
      <w:r>
        <w:rPr>
          <w:sz w:val="22"/>
        </w:rPr>
        <w:t>es: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237" w:lineRule="exact" w:before="100"/>
        <w:ind w:left="2567"/>
        <w:jc w:val="center"/>
        <w:rPr>
          <w:rFonts w:ascii="Cambria Math"/>
        </w:rPr>
      </w:pPr>
      <w:r>
        <w:rPr>
          <w:w w:val="105"/>
        </w:rPr>
        <w:t>d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x</w:t>
      </w:r>
      <w:r>
        <w:rPr>
          <w:rFonts w:ascii="Cambria Math"/>
          <w:w w:val="105"/>
          <w:position w:val="1"/>
          <w:vertAlign w:val="baseline"/>
        </w:rPr>
        <w:t>(</w:t>
      </w:r>
      <w:r>
        <w:rPr>
          <w:w w:val="105"/>
          <w:vertAlign w:val="baseline"/>
        </w:rPr>
        <w:t>t</w:t>
      </w:r>
      <w:r>
        <w:rPr>
          <w:rFonts w:ascii="Cambria Math"/>
          <w:w w:val="105"/>
          <w:position w:val="1"/>
          <w:vertAlign w:val="baseline"/>
        </w:rPr>
        <w:t>)</w:t>
      </w:r>
    </w:p>
    <w:p>
      <w:pPr>
        <w:spacing w:line="189" w:lineRule="auto" w:before="0"/>
        <w:ind w:left="2656" w:right="0" w:firstLine="0"/>
        <w:jc w:val="center"/>
        <w:rPr>
          <w:sz w:val="22"/>
        </w:rPr>
      </w:pPr>
      <w:r>
        <w:rPr/>
        <w:pict>
          <v:rect style="position:absolute;margin-left:177.119995pt;margin-top:5.794185pt;width:27.12pt;height:.72pt;mso-position-horizontal-relative:page;mso-position-vertical-relative:paragraph;z-index:-22396416" id="docshape1144" filled="true" fillcolor="#000000" stroked="false">
            <v:fill type="solid"/>
            <w10:wrap type="none"/>
          </v:rect>
        </w:pict>
      </w:r>
      <w:r>
        <w:rPr>
          <w:sz w:val="22"/>
        </w:rPr>
        <w:t>m  </w:t>
      </w:r>
      <w:r>
        <w:rPr>
          <w:spacing w:val="13"/>
          <w:sz w:val="22"/>
        </w:rPr>
        <w:t> </w:t>
      </w:r>
      <w:r>
        <w:rPr>
          <w:position w:val="-16"/>
          <w:sz w:val="22"/>
        </w:rPr>
        <w:t>dt</w:t>
      </w:r>
      <w:r>
        <w:rPr>
          <w:position w:val="-6"/>
          <w:sz w:val="16"/>
        </w:rPr>
        <w:t>2   </w:t>
      </w:r>
      <w:r>
        <w:rPr>
          <w:spacing w:val="26"/>
          <w:position w:val="-6"/>
          <w:sz w:val="16"/>
        </w:rPr>
        <w:t> </w:t>
      </w:r>
      <w:r>
        <w:rPr>
          <w:spacing w:val="-3"/>
          <w:sz w:val="22"/>
        </w:rPr>
        <w:t>+b</w:t>
      </w:r>
    </w:p>
    <w:p>
      <w:pPr>
        <w:pStyle w:val="BodyText"/>
        <w:spacing w:line="222" w:lineRule="exact" w:before="100"/>
        <w:ind w:left="-4"/>
        <w:rPr>
          <w:rFonts w:ascii="Cambria Math"/>
        </w:rPr>
      </w:pPr>
      <w:r>
        <w:rPr/>
        <w:br w:type="column"/>
      </w:r>
      <w:r>
        <w:rPr/>
        <w:t>dx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137"/>
        <w:rPr>
          <w:rFonts w:ascii="Cambria Math" w:hAnsi="Cambria Math"/>
        </w:rPr>
      </w:pPr>
      <w:r>
        <w:rPr/>
        <w:pict>
          <v:rect style="position:absolute;margin-left:220.800003pt;margin-top:6.946943pt;width:22.92pt;height:.72pt;mso-position-horizontal-relative:page;mso-position-vertical-relative:paragraph;z-index:-22395904" id="docshape1145" filled="true" fillcolor="#000000" stroked="false">
            <v:fill type="solid"/>
            <w10:wrap type="none"/>
          </v:rect>
        </w:pict>
      </w:r>
      <w:r>
        <w:rPr>
          <w:position w:val="-14"/>
        </w:rPr>
        <w:t>dt   </w:t>
      </w:r>
      <w:r>
        <w:rPr/>
        <w:t>+kx</w:t>
      </w:r>
      <w:r>
        <w:rPr>
          <w:rFonts w:ascii="Cambria Math" w:hAnsi="Cambria Math"/>
          <w:position w:val="1"/>
        </w:rPr>
        <w:t>(</w:t>
      </w:r>
      <w:r>
        <w:rPr/>
        <w:t>t</w:t>
      </w:r>
      <w:r>
        <w:rPr>
          <w:rFonts w:ascii="Cambria Math" w:hAnsi="Cambria Math"/>
          <w:position w:val="1"/>
        </w:rPr>
        <w:t>)</w:t>
      </w:r>
      <w:r>
        <w:rPr/>
        <w:t>=0</w:t>
      </w:r>
      <w:r>
        <w:rPr>
          <w:spacing w:val="-11"/>
        </w:rPr>
        <w:t> </w:t>
      </w:r>
      <w:r>
        <w:rPr>
          <w:rFonts w:ascii="Cambria Math" w:hAnsi="Cambria Math"/>
        </w:rPr>
        <w:t>→</w:t>
      </w:r>
    </w:p>
    <w:p>
      <w:pPr>
        <w:spacing w:line="163" w:lineRule="auto" w:before="164"/>
        <w:ind w:left="185" w:right="0" w:hanging="142"/>
        <w:jc w:val="left"/>
        <w:rPr>
          <w:sz w:val="22"/>
        </w:rPr>
      </w:pPr>
      <w:r>
        <w:rPr/>
        <w:br w:type="column"/>
      </w:r>
      <w:r>
        <w:rPr>
          <w:sz w:val="22"/>
        </w:rPr>
        <w:t>d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x</w:t>
      </w:r>
      <w:r>
        <w:rPr>
          <w:rFonts w:ascii="Cambria Math"/>
          <w:position w:val="1"/>
          <w:sz w:val="22"/>
          <w:vertAlign w:val="baseline"/>
        </w:rPr>
        <w:t>(</w:t>
      </w:r>
      <w:r>
        <w:rPr>
          <w:sz w:val="22"/>
          <w:vertAlign w:val="baseline"/>
        </w:rPr>
        <w:t>t</w:t>
      </w:r>
      <w:r>
        <w:rPr>
          <w:rFonts w:ascii="Cambria Math"/>
          <w:position w:val="1"/>
          <w:sz w:val="22"/>
          <w:vertAlign w:val="baseline"/>
        </w:rPr>
        <w:t>)</w:t>
      </w:r>
      <w:r>
        <w:rPr>
          <w:rFonts w:ascii="Cambria Math"/>
          <w:spacing w:val="10"/>
          <w:position w:val="1"/>
          <w:sz w:val="22"/>
          <w:vertAlign w:val="baseline"/>
        </w:rPr>
        <w:t> </w:t>
      </w:r>
      <w:r>
        <w:rPr>
          <w:position w:val="-16"/>
          <w:sz w:val="22"/>
          <w:vertAlign w:val="baseline"/>
        </w:rPr>
        <w:t>dt</w:t>
      </w:r>
      <w:r>
        <w:rPr>
          <w:position w:val="-6"/>
          <w:sz w:val="16"/>
          <w:vertAlign w:val="baseline"/>
        </w:rPr>
        <w:t>2   </w:t>
      </w:r>
      <w:r>
        <w:rPr>
          <w:spacing w:val="27"/>
          <w:position w:val="-6"/>
          <w:sz w:val="16"/>
          <w:vertAlign w:val="baseline"/>
        </w:rPr>
        <w:t> </w:t>
      </w:r>
      <w:r>
        <w:rPr>
          <w:spacing w:val="-3"/>
          <w:sz w:val="22"/>
          <w:vertAlign w:val="baseline"/>
        </w:rPr>
        <w:t>+2</w:t>
      </w:r>
    </w:p>
    <w:p>
      <w:pPr>
        <w:pStyle w:val="BodyText"/>
        <w:spacing w:line="222" w:lineRule="exact" w:before="100"/>
        <w:ind w:left="-2"/>
        <w:rPr>
          <w:rFonts w:ascii="Cambria Math"/>
        </w:rPr>
      </w:pPr>
      <w:r>
        <w:rPr/>
        <w:br w:type="column"/>
      </w:r>
      <w:r>
        <w:rPr/>
        <w:t>dx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139"/>
      </w:pPr>
      <w:r>
        <w:rPr/>
        <w:pict>
          <v:rect style="position:absolute;margin-left:347.040009pt;margin-top:6.946943pt;width:22.92pt;height:.72pt;mso-position-horizontal-relative:page;mso-position-vertical-relative:paragraph;z-index:-22394880" id="docshape1146" filled="true" fillcolor="#000000" stroked="false">
            <v:fill type="solid"/>
            <w10:wrap type="none"/>
          </v:rect>
        </w:pict>
      </w:r>
      <w:r>
        <w:rPr>
          <w:position w:val="-14"/>
        </w:rPr>
        <w:t>dt</w:t>
      </w:r>
      <w:r>
        <w:rPr>
          <w:spacing w:val="66"/>
          <w:position w:val="-14"/>
        </w:rPr>
        <w:t> </w:t>
      </w:r>
      <w:r>
        <w:rPr/>
        <w:t>+100x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  <w:r>
        <w:rPr/>
        <w:t>=0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680" w:right="620"/>
          <w:cols w:num="4" w:equalWidth="0">
            <w:col w:w="3700" w:space="40"/>
            <w:col w:w="1571" w:space="39"/>
            <w:col w:w="873" w:space="40"/>
            <w:col w:w="4347"/>
          </w:cols>
        </w:sectPr>
      </w:pPr>
    </w:p>
    <w:p>
      <w:pPr>
        <w:pStyle w:val="BodyText"/>
        <w:spacing w:before="46"/>
        <w:ind w:left="1021" w:right="1075"/>
        <w:jc w:val="both"/>
      </w:pPr>
      <w:r>
        <w:rPr/>
        <w:pict>
          <v:rect style="position:absolute;margin-left:303.720001pt;margin-top:-14.260017pt;width:27.12pt;height:.72pt;mso-position-horizontal-relative:page;mso-position-vertical-relative:paragraph;z-index:-22395392" id="docshape1147" filled="true" fillcolor="#000000" stroked="false">
            <v:fill type="solid"/>
            <w10:wrap type="none"/>
          </v:rect>
        </w:pict>
      </w:r>
      <w:r>
        <w:rPr/>
        <w:t>sustituyendo, por supuesto, los valores numéricos obtenidos en (i). El movimiento se infiere en este</w:t>
      </w:r>
      <w:r>
        <w:rPr>
          <w:spacing w:val="-52"/>
        </w:rPr>
        <w:t> </w:t>
      </w:r>
      <w:r>
        <w:rPr>
          <w:position w:val="2"/>
        </w:rPr>
        <w:t>escenario anómalo gracias a las condiciones iniciales, </w:t>
      </w:r>
      <w:r>
        <w:rPr>
          <w:i/>
          <w:position w:val="2"/>
        </w:rPr>
        <w:t>x</w:t>
      </w:r>
      <w:r>
        <w:rPr>
          <w:position w:val="2"/>
        </w:rPr>
        <w:t>(0)=0,05 m y d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=0 m/s, particular-</w:t>
      </w:r>
      <w:r>
        <w:rPr>
          <w:spacing w:val="1"/>
          <w:position w:val="2"/>
        </w:rPr>
        <w:t> </w:t>
      </w:r>
      <w:r>
        <w:rPr/>
        <w:t>mente la de movimiento. Sin embargo, las características del sistema son las mismas, por lo que el</w:t>
      </w:r>
      <w:r>
        <w:rPr>
          <w:spacing w:val="1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sistema</w:t>
      </w:r>
      <w:r>
        <w:rPr>
          <w:spacing w:val="-4"/>
        </w:rPr>
        <w:t> </w:t>
      </w:r>
      <w:r>
        <w:rPr/>
        <w:t>se</w:t>
      </w:r>
      <w:r>
        <w:rPr>
          <w:spacing w:val="-1"/>
        </w:rPr>
        <w:t> </w:t>
      </w:r>
      <w:r>
        <w:rPr/>
        <w:t>mantiene:</w:t>
      </w:r>
      <w:r>
        <w:rPr>
          <w:spacing w:val="-3"/>
        </w:rPr>
        <w:t> </w:t>
      </w:r>
      <w:r>
        <w:rPr>
          <w:i/>
        </w:rPr>
        <w:t>subamortiguado</w:t>
      </w:r>
      <w:r>
        <w:rPr>
          <w:i/>
          <w:spacing w:val="1"/>
        </w:rPr>
        <w:t> </w:t>
      </w:r>
      <w:r>
        <w:rPr/>
        <w:t>(0&lt;ξ&lt;1).</w:t>
      </w:r>
    </w:p>
    <w:p>
      <w:pPr>
        <w:pStyle w:val="BodyText"/>
        <w:spacing w:line="518" w:lineRule="exact" w:before="43"/>
        <w:ind w:left="4168" w:right="1199" w:hanging="3147"/>
      </w:pPr>
      <w:r>
        <w:rPr/>
        <w:pict>
          <v:rect style="position:absolute;margin-left:279.720001pt;margin-top:31.509998pt;width:17.4pt;height:.72pt;mso-position-horizontal-relative:page;mso-position-vertical-relative:paragraph;z-index:-22394368" id="docshape1148" filled="true" fillcolor="#000000" stroked="false">
            <v:fill type="solid"/>
            <w10:wrap type="none"/>
          </v:rect>
        </w:pict>
      </w:r>
      <w:r>
        <w:rPr>
          <w:position w:val="2"/>
        </w:rPr>
        <w:t>De (i), se sabe que ξ=0,1 y ω</w:t>
      </w:r>
      <w:r>
        <w:rPr>
          <w:sz w:val="14"/>
          <w:szCs w:val="14"/>
        </w:rPr>
        <w:t>n</w:t>
      </w:r>
      <w:r>
        <w:rPr>
          <w:position w:val="2"/>
        </w:rPr>
        <w:t>=10 rad/s. Por tanto, la frecuencia amortiguada de la respuesta es ω</w:t>
      </w:r>
      <w:r>
        <w:rPr>
          <w:sz w:val="14"/>
          <w:szCs w:val="14"/>
        </w:rPr>
        <w:t>d</w:t>
      </w:r>
      <w:r>
        <w:rPr>
          <w:position w:val="2"/>
        </w:rPr>
        <w:t>:</w:t>
      </w:r>
      <w:r>
        <w:rPr>
          <w:spacing w:val="-52"/>
          <w:position w:val="2"/>
        </w:rPr>
        <w:t> </w:t>
      </w:r>
      <w:r>
        <w:rPr/>
        <w:t>ω</w:t>
      </w:r>
      <w:r>
        <w:rPr>
          <w:vertAlign w:val="subscript"/>
        </w:rPr>
        <w:t>d</w:t>
      </w:r>
      <w:r>
        <w:rPr>
          <w:vertAlign w:val="baseline"/>
        </w:rPr>
        <w:t>=ω</w:t>
      </w:r>
      <w:r>
        <w:rPr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vertAlign w:val="baseline"/>
        </w:rPr>
        <w:t>�</w:t>
      </w:r>
      <w:r>
        <w:rPr>
          <w:vertAlign w:val="baseline"/>
        </w:rPr>
        <w:t>1-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vertAlign w:val="baseline"/>
        </w:rPr>
        <w:t>=9,95 rad/s</w:t>
      </w:r>
    </w:p>
    <w:p>
      <w:pPr>
        <w:pStyle w:val="BodyText"/>
        <w:spacing w:before="133"/>
        <w:ind w:left="1021" w:right="1076"/>
        <w:jc w:val="both"/>
      </w:pPr>
      <w:r>
        <w:rPr>
          <w:position w:val="2"/>
        </w:rPr>
        <w:t>En</w:t>
      </w:r>
      <w:r>
        <w:rPr>
          <w:spacing w:val="-7"/>
          <w:position w:val="2"/>
        </w:rPr>
        <w:t> </w:t>
      </w:r>
      <w:r>
        <w:rPr>
          <w:position w:val="2"/>
        </w:rPr>
        <w:t>efecto,</w:t>
      </w:r>
      <w:r>
        <w:rPr>
          <w:spacing w:val="-6"/>
          <w:position w:val="2"/>
        </w:rPr>
        <w:t> </w:t>
      </w:r>
      <w:r>
        <w:rPr>
          <w:position w:val="2"/>
        </w:rPr>
        <w:t>las</w:t>
      </w:r>
      <w:r>
        <w:rPr>
          <w:spacing w:val="-5"/>
          <w:position w:val="2"/>
        </w:rPr>
        <w:t> </w:t>
      </w:r>
      <w:r>
        <w:rPr>
          <w:position w:val="2"/>
        </w:rPr>
        <w:t>oscilaciones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7"/>
          <w:position w:val="2"/>
        </w:rPr>
        <w:t> 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),</w:t>
      </w:r>
      <w:r>
        <w:rPr>
          <w:spacing w:val="-7"/>
          <w:position w:val="2"/>
        </w:rPr>
        <w:t> </w:t>
      </w:r>
      <w:r>
        <w:rPr>
          <w:position w:val="2"/>
        </w:rPr>
        <w:t>cuya</w:t>
      </w:r>
      <w:r>
        <w:rPr>
          <w:spacing w:val="-7"/>
          <w:position w:val="2"/>
        </w:rPr>
        <w:t> </w:t>
      </w:r>
      <w:r>
        <w:rPr>
          <w:position w:val="2"/>
        </w:rPr>
        <w:t>frecuencia</w:t>
      </w:r>
      <w:r>
        <w:rPr>
          <w:spacing w:val="-7"/>
          <w:position w:val="2"/>
        </w:rPr>
        <w:t> </w:t>
      </w:r>
      <w:r>
        <w:rPr>
          <w:position w:val="2"/>
        </w:rPr>
        <w:t>es</w:t>
      </w:r>
      <w:r>
        <w:rPr>
          <w:spacing w:val="-7"/>
          <w:position w:val="2"/>
        </w:rPr>
        <w:t> </w:t>
      </w:r>
      <w:r>
        <w:rPr>
          <w:position w:val="2"/>
        </w:rPr>
        <w:t>ω</w:t>
      </w:r>
      <w:r>
        <w:rPr>
          <w:sz w:val="14"/>
        </w:rPr>
        <w:t>d</w:t>
      </w:r>
      <w:r>
        <w:rPr>
          <w:position w:val="2"/>
        </w:rPr>
        <w:t>,</w:t>
      </w:r>
      <w:r>
        <w:rPr>
          <w:spacing w:val="-9"/>
          <w:position w:val="2"/>
        </w:rPr>
        <w:t> </w:t>
      </w:r>
      <w:r>
        <w:rPr>
          <w:position w:val="2"/>
        </w:rPr>
        <w:t>se</w:t>
      </w:r>
      <w:r>
        <w:rPr>
          <w:spacing w:val="-7"/>
          <w:position w:val="2"/>
        </w:rPr>
        <w:t> </w:t>
      </w:r>
      <w:r>
        <w:rPr>
          <w:position w:val="2"/>
        </w:rPr>
        <w:t>amortiguan</w:t>
      </w:r>
      <w:r>
        <w:rPr>
          <w:spacing w:val="-6"/>
          <w:position w:val="2"/>
        </w:rPr>
        <w:t> </w:t>
      </w:r>
      <w:r>
        <w:rPr>
          <w:position w:val="2"/>
        </w:rPr>
        <w:t>con</w:t>
      </w:r>
      <w:r>
        <w:rPr>
          <w:spacing w:val="-6"/>
          <w:position w:val="2"/>
        </w:rPr>
        <w:t> </w:t>
      </w:r>
      <w:r>
        <w:rPr>
          <w:position w:val="2"/>
        </w:rPr>
        <w:t>el</w:t>
      </w:r>
      <w:r>
        <w:rPr>
          <w:spacing w:val="-6"/>
          <w:position w:val="2"/>
        </w:rPr>
        <w:t> </w:t>
      </w:r>
      <w:r>
        <w:rPr>
          <w:position w:val="2"/>
        </w:rPr>
        <w:t>paso</w:t>
      </w:r>
      <w:r>
        <w:rPr>
          <w:spacing w:val="-6"/>
          <w:position w:val="2"/>
        </w:rPr>
        <w:t> </w:t>
      </w:r>
      <w:r>
        <w:rPr>
          <w:position w:val="2"/>
        </w:rPr>
        <w:t>del</w:t>
      </w:r>
      <w:r>
        <w:rPr>
          <w:spacing w:val="-6"/>
          <w:position w:val="2"/>
        </w:rPr>
        <w:t> </w:t>
      </w:r>
      <w:r>
        <w:rPr>
          <w:position w:val="2"/>
        </w:rPr>
        <w:t>tiempo</w:t>
      </w:r>
      <w:r>
        <w:rPr>
          <w:spacing w:val="-7"/>
          <w:position w:val="2"/>
        </w:rPr>
        <w:t> </w:t>
      </w:r>
      <w:r>
        <w:rPr>
          <w:position w:val="2"/>
        </w:rPr>
        <w:t>ya</w:t>
      </w:r>
      <w:r>
        <w:rPr>
          <w:spacing w:val="-7"/>
          <w:position w:val="2"/>
        </w:rPr>
        <w:t> </w:t>
      </w:r>
      <w:r>
        <w:rPr>
          <w:position w:val="2"/>
        </w:rPr>
        <w:t>que</w:t>
      </w:r>
      <w:r>
        <w:rPr>
          <w:spacing w:val="-52"/>
          <w:position w:val="2"/>
        </w:rPr>
        <w:t> </w:t>
      </w:r>
      <w:r>
        <w:rPr/>
        <w:t>la</w:t>
      </w:r>
      <w:r>
        <w:rPr>
          <w:spacing w:val="-1"/>
        </w:rPr>
        <w:t> </w:t>
      </w:r>
      <w:r>
        <w:rPr/>
        <w:t>solución</w:t>
      </w:r>
      <w:r>
        <w:rPr>
          <w:spacing w:val="-1"/>
        </w:rPr>
        <w:t> </w:t>
      </w:r>
      <w:r>
        <w:rPr/>
        <w:t>es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tipo:</w:t>
      </w:r>
    </w:p>
    <w:p>
      <w:pPr>
        <w:pStyle w:val="BodyText"/>
        <w:spacing w:line="284" w:lineRule="exact" w:before="87"/>
        <w:ind w:left="43" w:right="133"/>
        <w:jc w:val="center"/>
        <w:rPr>
          <w:rFonts w:ascii="Cambria Math" w:hAnsi="Cambria Math" w:cs="Cambria Math" w:eastAsia="Cambria Math"/>
        </w:rPr>
      </w:pPr>
      <w:r>
        <w:rPr/>
        <w:pict>
          <v:rect style="position:absolute;margin-left:325.320007pt;margin-top:19.711802pt;width:17.4pt;height:.72pt;mso-position-horizontal-relative:page;mso-position-vertical-relative:paragraph;z-index:-15428096;mso-wrap-distance-left:0;mso-wrap-distance-right:0" id="docshape1149" filled="true" fillcolor="#000000" stroked="false">
            <v:fill type="solid"/>
            <w10:wrap type="topAndBottom"/>
          </v:rect>
        </w:pict>
      </w:r>
      <w:r>
        <w:rPr/>
        <w:t>x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t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=x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0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e</w:t>
      </w:r>
      <w:r>
        <w:rPr>
          <w:vertAlign w:val="superscript"/>
        </w:rPr>
        <w:t>-</w:t>
      </w:r>
      <w:r>
        <w:rPr>
          <w:position w:val="8"/>
          <w:sz w:val="17"/>
          <w:szCs w:val="17"/>
          <w:vertAlign w:val="baseline"/>
        </w:rPr>
        <w:t>ξ</w:t>
      </w:r>
      <w:r>
        <w:rPr>
          <w:position w:val="8"/>
          <w:sz w:val="16"/>
          <w:szCs w:val="16"/>
          <w:vertAlign w:val="baseline"/>
        </w:rPr>
        <w:t>ω</w:t>
      </w:r>
      <w:r>
        <w:rPr>
          <w:position w:val="5"/>
          <w:sz w:val="13"/>
          <w:szCs w:val="13"/>
          <w:vertAlign w:val="baseline"/>
        </w:rPr>
        <w:t>n</w:t>
      </w:r>
      <w:r>
        <w:rPr>
          <w:position w:val="8"/>
          <w:sz w:val="16"/>
          <w:szCs w:val="16"/>
          <w:vertAlign w:val="baseline"/>
        </w:rPr>
        <w:t>t</w:t>
      </w:r>
      <w:r>
        <w:rPr>
          <w:spacing w:val="-9"/>
          <w:position w:val="8"/>
          <w:sz w:val="16"/>
          <w:szCs w:val="16"/>
          <w:vertAlign w:val="baseline"/>
        </w:rPr>
        <w:t> </w:t>
      </w:r>
      <w:r>
        <w:rPr>
          <w:rFonts w:ascii="Cambria Math" w:hAnsi="Cambria Math" w:cs="Cambria Math" w:eastAsia="Cambria Math"/>
          <w:vertAlign w:val="baseline"/>
        </w:rPr>
        <w:t>�</w:t>
      </w:r>
      <w:r>
        <w:rPr>
          <w:vertAlign w:val="baseline"/>
        </w:rPr>
        <w:t>cos</w:t>
      </w:r>
      <w:r>
        <w:rPr>
          <w:rFonts w:ascii="Cambria Math" w:hAnsi="Cambria Math" w:cs="Cambria Math" w:eastAsia="Cambria Math"/>
          <w:position w:val="1"/>
          <w:vertAlign w:val="baseline"/>
        </w:rPr>
        <w:t>(</w:t>
      </w:r>
      <w:r>
        <w:rPr>
          <w:vertAlign w:val="baseline"/>
        </w:rPr>
        <w:t>ω</w:t>
      </w:r>
      <w:r>
        <w:rPr>
          <w:spacing w:val="9"/>
          <w:vertAlign w:val="baseline"/>
        </w:rPr>
        <w:t> </w:t>
      </w:r>
      <w:r>
        <w:rPr>
          <w:vertAlign w:val="baseline"/>
        </w:rPr>
        <w:t>t</w:t>
      </w:r>
      <w:r>
        <w:rPr>
          <w:rFonts w:ascii="Cambria Math" w:hAnsi="Cambria Math" w:cs="Cambria Math" w:eastAsia="Cambria Math"/>
          <w:position w:val="1"/>
          <w:vertAlign w:val="baseline"/>
        </w:rPr>
        <w:t>)</w:t>
      </w:r>
      <w:r>
        <w:rPr>
          <w:vertAlign w:val="baseline"/>
        </w:rPr>
        <w:t>+</w:t>
      </w:r>
      <w:r>
        <w:rPr>
          <w:spacing w:val="6"/>
          <w:vertAlign w:val="baseline"/>
        </w:rPr>
        <w:t> </w:t>
      </w:r>
      <w:r>
        <w:rPr>
          <w:position w:val="17"/>
          <w:sz w:val="24"/>
          <w:szCs w:val="24"/>
          <w:vertAlign w:val="baseline"/>
        </w:rPr>
        <w:t>ξ</w:t>
      </w:r>
      <w:r>
        <w:rPr>
          <w:spacing w:val="58"/>
          <w:position w:val="17"/>
          <w:sz w:val="24"/>
          <w:szCs w:val="24"/>
          <w:vertAlign w:val="baseline"/>
        </w:rPr>
        <w:t> </w:t>
      </w:r>
      <w:r>
        <w:rPr>
          <w:vertAlign w:val="baseline"/>
        </w:rPr>
        <w:t>sen</w:t>
      </w:r>
      <w:r>
        <w:rPr>
          <w:rFonts w:ascii="Cambria Math" w:hAnsi="Cambria Math" w:cs="Cambria Math" w:eastAsia="Cambria Math"/>
          <w:position w:val="1"/>
          <w:vertAlign w:val="baseline"/>
        </w:rPr>
        <w:t>(</w:t>
      </w:r>
      <w:r>
        <w:rPr>
          <w:vertAlign w:val="baseline"/>
        </w:rPr>
        <w:t>ω</w:t>
      </w:r>
      <w:r>
        <w:rPr>
          <w:spacing w:val="9"/>
          <w:vertAlign w:val="baseline"/>
        </w:rPr>
        <w:t> </w:t>
      </w:r>
      <w:r>
        <w:rPr>
          <w:vertAlign w:val="baseline"/>
        </w:rPr>
        <w:t>t</w:t>
      </w:r>
      <w:r>
        <w:rPr>
          <w:rFonts w:ascii="Cambria Math" w:hAnsi="Cambria Math" w:cs="Cambria Math" w:eastAsia="Cambria Math"/>
          <w:position w:val="1"/>
          <w:vertAlign w:val="baseline"/>
        </w:rPr>
        <w:t>)</w:t>
      </w:r>
      <w:r>
        <w:rPr>
          <w:rFonts w:ascii="Cambria Math" w:hAnsi="Cambria Math" w:cs="Cambria Math" w:eastAsia="Cambria Math"/>
          <w:vertAlign w:val="baseline"/>
        </w:rPr>
        <w:t>�</w:t>
      </w:r>
    </w:p>
    <w:p>
      <w:pPr>
        <w:tabs>
          <w:tab w:pos="2014" w:val="left" w:leader="none"/>
          <w:tab w:pos="2902" w:val="left" w:leader="none"/>
        </w:tabs>
        <w:spacing w:before="28"/>
        <w:ind w:left="1589" w:right="0" w:firstLine="0"/>
        <w:jc w:val="center"/>
        <w:rPr>
          <w:sz w:val="24"/>
        </w:rPr>
      </w:pPr>
      <w:r>
        <w:rPr>
          <w:sz w:val="22"/>
          <w:vertAlign w:val="superscript"/>
        </w:rPr>
        <w:t>d</w:t>
      </w:r>
      <w:r>
        <w:rPr>
          <w:sz w:val="22"/>
          <w:vertAlign w:val="baseline"/>
        </w:rPr>
        <w:tab/>
        <w:t>1-</w:t>
      </w:r>
      <w:r>
        <w:rPr>
          <w:sz w:val="24"/>
          <w:vertAlign w:val="baseline"/>
        </w:rPr>
        <w:t>ξ</w:t>
      </w:r>
      <w:r>
        <w:rPr>
          <w:sz w:val="24"/>
          <w:vertAlign w:val="superscript"/>
        </w:rPr>
        <w:t>2</w:t>
      </w:r>
      <w:r>
        <w:rPr>
          <w:sz w:val="24"/>
          <w:vertAlign w:val="baseline"/>
        </w:rPr>
        <w:tab/>
      </w:r>
      <w:r>
        <w:rPr>
          <w:sz w:val="24"/>
          <w:vertAlign w:val="superscript"/>
        </w:rPr>
        <w:t>d</w:t>
      </w:r>
    </w:p>
    <w:p>
      <w:pPr>
        <w:pStyle w:val="BodyText"/>
        <w:spacing w:line="247" w:lineRule="exact" w:before="62"/>
        <w:ind w:left="1021"/>
        <w:jc w:val="both"/>
      </w:pPr>
      <w:r>
        <w:rPr/>
        <w:t>Esto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puede comprobar</w:t>
      </w:r>
      <w:r>
        <w:rPr>
          <w:spacing w:val="1"/>
        </w:rPr>
        <w:t> </w:t>
      </w:r>
      <w:r>
        <w:rPr/>
        <w:t>calculando</w:t>
      </w:r>
      <w:r>
        <w:rPr>
          <w:spacing w:val="1"/>
        </w:rPr>
        <w:t> </w:t>
      </w:r>
      <w:r>
        <w:rPr/>
        <w:t>la</w:t>
      </w:r>
      <w:r>
        <w:rPr>
          <w:spacing w:val="-1"/>
        </w:rPr>
        <w:t> </w:t>
      </w:r>
      <w:r>
        <w:rPr/>
        <w:t>amplitud</w:t>
      </w:r>
      <w:r>
        <w:rPr>
          <w:spacing w:val="-2"/>
        </w:rPr>
        <w:t> </w:t>
      </w:r>
      <w:r>
        <w:rPr/>
        <w:t>de la</w:t>
      </w:r>
      <w:r>
        <w:rPr>
          <w:spacing w:val="-1"/>
        </w:rPr>
        <w:t> </w:t>
      </w:r>
      <w:r>
        <w:rPr/>
        <w:t>respuesta al variar</w:t>
      </w:r>
      <w:r>
        <w:rPr>
          <w:spacing w:val="2"/>
        </w:rPr>
        <w:t> </w:t>
      </w:r>
      <w:r>
        <w:rPr/>
        <w:t>los</w:t>
      </w:r>
      <w:r>
        <w:rPr>
          <w:spacing w:val="1"/>
        </w:rPr>
        <w:t> </w:t>
      </w:r>
      <w:r>
        <w:rPr/>
        <w:t>ciclos. El</w:t>
      </w:r>
      <w:r>
        <w:rPr>
          <w:spacing w:val="1"/>
        </w:rPr>
        <w:t> </w:t>
      </w:r>
      <w:r>
        <w:rPr/>
        <w:t>periodo</w:t>
      </w:r>
      <w:r>
        <w:rPr>
          <w:spacing w:val="-2"/>
        </w:rPr>
        <w:t> </w:t>
      </w:r>
      <w:r>
        <w:rPr/>
        <w:t>sería</w:t>
      </w:r>
    </w:p>
    <w:p>
      <w:pPr>
        <w:pStyle w:val="BodyText"/>
        <w:spacing w:line="247" w:lineRule="exact"/>
        <w:ind w:left="1021"/>
        <w:jc w:val="both"/>
      </w:pPr>
      <w:r>
        <w:rPr>
          <w:i/>
          <w:position w:val="2"/>
        </w:rPr>
        <w:t>T</w:t>
      </w:r>
      <w:r>
        <w:rPr>
          <w:position w:val="2"/>
        </w:rPr>
        <w:t>=2π/ω</w:t>
      </w:r>
      <w:r>
        <w:rPr>
          <w:sz w:val="14"/>
        </w:rPr>
        <w:t>d</w:t>
      </w:r>
      <w:r>
        <w:rPr>
          <w:position w:val="2"/>
        </w:rPr>
        <w:t>=0,63</w:t>
      </w:r>
      <w:r>
        <w:rPr>
          <w:spacing w:val="-5"/>
          <w:position w:val="2"/>
        </w:rPr>
        <w:t> </w:t>
      </w:r>
      <w:r>
        <w:rPr>
          <w:position w:val="2"/>
        </w:rPr>
        <w:t>s,</w:t>
      </w:r>
      <w:r>
        <w:rPr>
          <w:spacing w:val="-3"/>
          <w:position w:val="2"/>
        </w:rPr>
        <w:t> </w:t>
      </w:r>
      <w:r>
        <w:rPr>
          <w:position w:val="2"/>
        </w:rPr>
        <w:t>resultando:</w:t>
      </w:r>
    </w:p>
    <w:p>
      <w:pPr>
        <w:pStyle w:val="BodyText"/>
        <w:spacing w:before="83"/>
        <w:ind w:left="2706"/>
        <w:jc w:val="both"/>
      </w:pPr>
      <w:r>
        <w:rPr/>
        <w:t>x</w:t>
      </w:r>
      <w:r>
        <w:rPr>
          <w:rFonts w:ascii="Cambria Math" w:hAnsi="Cambria Math"/>
          <w:position w:val="1"/>
        </w:rPr>
        <w:t>(</w:t>
      </w:r>
      <w:r>
        <w:rPr/>
        <w:t>T</w:t>
      </w:r>
      <w:r>
        <w:rPr>
          <w:rFonts w:ascii="Cambria Math" w:hAnsi="Cambria Math"/>
          <w:position w:val="1"/>
        </w:rPr>
        <w:t>)</w:t>
      </w:r>
      <w:r>
        <w:rPr/>
        <w:t>=x</w:t>
      </w:r>
      <w:r>
        <w:rPr>
          <w:rFonts w:ascii="Cambria Math" w:hAnsi="Cambria Math"/>
          <w:position w:val="1"/>
        </w:rPr>
        <w:t>(</w:t>
      </w:r>
      <w:r>
        <w:rPr/>
        <w:t>0</w:t>
      </w:r>
      <w:r>
        <w:rPr>
          <w:rFonts w:ascii="Cambria Math" w:hAnsi="Cambria Math"/>
          <w:position w:val="1"/>
        </w:rPr>
        <w:t>)</w:t>
      </w:r>
      <w:r>
        <w:rPr/>
        <w:t>e</w:t>
      </w:r>
      <w:r>
        <w:rPr>
          <w:vertAlign w:val="superscript"/>
        </w:rPr>
        <w:t>-</w:t>
      </w:r>
      <w:r>
        <w:rPr>
          <w:position w:val="8"/>
          <w:sz w:val="17"/>
          <w:vertAlign w:val="baseline"/>
        </w:rPr>
        <w:t>ξ</w:t>
      </w:r>
      <w:r>
        <w:rPr>
          <w:position w:val="8"/>
          <w:sz w:val="16"/>
          <w:vertAlign w:val="baseline"/>
        </w:rPr>
        <w:t>ω</w:t>
      </w:r>
      <w:r>
        <w:rPr>
          <w:position w:val="5"/>
          <w:sz w:val="13"/>
          <w:vertAlign w:val="baseline"/>
        </w:rPr>
        <w:t>n</w:t>
      </w:r>
      <w:r>
        <w:rPr>
          <w:position w:val="8"/>
          <w:sz w:val="16"/>
          <w:vertAlign w:val="baseline"/>
        </w:rPr>
        <w:t>T</w:t>
      </w:r>
      <w:r>
        <w:rPr>
          <w:vertAlign w:val="baseline"/>
        </w:rPr>
        <w:t>=0,0266</w:t>
      </w:r>
      <w:r>
        <w:rPr>
          <w:spacing w:val="2"/>
          <w:vertAlign w:val="baseline"/>
        </w:rPr>
        <w:t> </w:t>
      </w:r>
      <w:r>
        <w:rPr>
          <w:vertAlign w:val="baseline"/>
        </w:rPr>
        <w:t>m</w:t>
      </w:r>
      <w:r>
        <w:rPr>
          <w:spacing w:val="9"/>
          <w:vertAlign w:val="baseline"/>
        </w:rPr>
        <w:t> </w:t>
      </w:r>
      <w:r>
        <w:rPr>
          <w:vertAlign w:val="baseline"/>
        </w:rPr>
        <w:t>y</w:t>
      </w:r>
      <w:r>
        <w:rPr>
          <w:spacing w:val="62"/>
          <w:vertAlign w:val="baseline"/>
        </w:rPr>
        <w:t> </w:t>
      </w:r>
      <w:r>
        <w:rPr>
          <w:vertAlign w:val="baseline"/>
        </w:rPr>
        <w:t>x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4T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=x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0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e</w:t>
      </w:r>
      <w:r>
        <w:rPr>
          <w:vertAlign w:val="superscript"/>
        </w:rPr>
        <w:t>-</w:t>
      </w:r>
      <w:r>
        <w:rPr>
          <w:position w:val="8"/>
          <w:sz w:val="17"/>
          <w:vertAlign w:val="baseline"/>
        </w:rPr>
        <w:t>ξ</w:t>
      </w:r>
      <w:r>
        <w:rPr>
          <w:position w:val="8"/>
          <w:sz w:val="16"/>
          <w:vertAlign w:val="baseline"/>
        </w:rPr>
        <w:t>ω</w:t>
      </w:r>
      <w:r>
        <w:rPr>
          <w:position w:val="5"/>
          <w:sz w:val="13"/>
          <w:vertAlign w:val="baseline"/>
        </w:rPr>
        <w:t>n</w:t>
      </w:r>
      <w:r>
        <w:rPr>
          <w:position w:val="8"/>
          <w:sz w:val="16"/>
          <w:vertAlign w:val="baseline"/>
        </w:rPr>
        <w:t>T</w:t>
      </w:r>
      <w:r>
        <w:rPr>
          <w:vertAlign w:val="baseline"/>
        </w:rPr>
        <w:t>=0,004</w:t>
      </w:r>
      <w:r>
        <w:rPr>
          <w:spacing w:val="3"/>
          <w:vertAlign w:val="baseline"/>
        </w:rPr>
        <w:t> </w:t>
      </w:r>
      <w:r>
        <w:rPr>
          <w:vertAlign w:val="baseline"/>
        </w:rPr>
        <w:t>m</w:t>
      </w:r>
    </w:p>
    <w:p>
      <w:pPr>
        <w:pStyle w:val="BodyText"/>
        <w:spacing w:before="89"/>
        <w:ind w:left="1021" w:right="1075" w:hanging="1"/>
        <w:jc w:val="both"/>
      </w:pPr>
      <w:r>
        <w:rPr/>
        <w:t>La</w:t>
      </w:r>
      <w:r>
        <w:rPr>
          <w:spacing w:val="-3"/>
        </w:rPr>
        <w:t> </w:t>
      </w:r>
      <w:r>
        <w:rPr/>
        <w:t>amplitud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exponencial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“guía”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respuesta</w:t>
      </w:r>
      <w:r>
        <w:rPr>
          <w:spacing w:val="-6"/>
        </w:rPr>
        <w:t> </w:t>
      </w:r>
      <w:r>
        <w:rPr/>
        <w:t>y</w:t>
      </w:r>
      <w:r>
        <w:rPr>
          <w:spacing w:val="-2"/>
        </w:rPr>
        <w:t> </w:t>
      </w:r>
      <w:r>
        <w:rPr/>
        <w:t>las</w:t>
      </w:r>
      <w:r>
        <w:rPr>
          <w:spacing w:val="-3"/>
        </w:rPr>
        <w:t> </w:t>
      </w:r>
      <w:r>
        <w:rPr/>
        <w:t>oscilaciones</w:t>
      </w:r>
      <w:r>
        <w:rPr>
          <w:spacing w:val="-4"/>
        </w:rPr>
        <w:t> </w:t>
      </w:r>
      <w:r>
        <w:rPr/>
        <w:t>en</w:t>
      </w:r>
      <w:r>
        <w:rPr>
          <w:spacing w:val="-1"/>
        </w:rPr>
        <w:t> </w:t>
      </w:r>
      <w:r>
        <w:rPr/>
        <w:t>una</w:t>
      </w:r>
      <w:r>
        <w:rPr>
          <w:spacing w:val="-2"/>
        </w:rPr>
        <w:t> </w:t>
      </w:r>
      <w:r>
        <w:rPr/>
        <w:t>respuesta</w:t>
      </w:r>
      <w:r>
        <w:rPr>
          <w:spacing w:val="-6"/>
        </w:rPr>
        <w:t> </w:t>
      </w:r>
      <w:r>
        <w:rPr/>
        <w:t>subamor-</w:t>
      </w:r>
      <w:r>
        <w:rPr>
          <w:spacing w:val="-52"/>
        </w:rPr>
        <w:t> </w:t>
      </w:r>
      <w:r>
        <w:rPr/>
        <w:t>tiguada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reduce</w:t>
      </w:r>
      <w:r>
        <w:rPr>
          <w:spacing w:val="-7"/>
        </w:rPr>
        <w:t> </w:t>
      </w:r>
      <w:r>
        <w:rPr/>
        <w:t>considerablemente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6"/>
        </w:rPr>
        <w:t> </w:t>
      </w:r>
      <w:r>
        <w:rPr/>
        <w:t>cuatro</w:t>
      </w:r>
      <w:r>
        <w:rPr>
          <w:spacing w:val="-6"/>
        </w:rPr>
        <w:t> </w:t>
      </w:r>
      <w:r>
        <w:rPr/>
        <w:t>ciclos,</w:t>
      </w:r>
      <w:r>
        <w:rPr>
          <w:spacing w:val="-6"/>
        </w:rPr>
        <w:t> </w:t>
      </w:r>
      <w:r>
        <w:rPr/>
        <w:t>siendo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desplazamiento</w:t>
      </w:r>
      <w:r>
        <w:rPr>
          <w:spacing w:val="-6"/>
        </w:rPr>
        <w:t> </w:t>
      </w:r>
      <w:r>
        <w:rPr/>
        <w:t>desprecia-</w:t>
      </w:r>
      <w:r>
        <w:rPr>
          <w:spacing w:val="-53"/>
        </w:rPr>
        <w:t> </w:t>
      </w:r>
      <w:r>
        <w:rPr/>
        <w:t>ble.</w:t>
      </w:r>
    </w:p>
    <w:p>
      <w:pPr>
        <w:pStyle w:val="BodyText"/>
        <w:spacing w:before="11"/>
      </w:pPr>
    </w:p>
    <w:p>
      <w:pPr>
        <w:pStyle w:val="Heading4"/>
        <w:spacing w:before="100"/>
        <w:jc w:val="left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ListParagraph"/>
        <w:numPr>
          <w:ilvl w:val="0"/>
          <w:numId w:val="50"/>
        </w:numPr>
        <w:tabs>
          <w:tab w:pos="1257" w:val="left" w:leader="none"/>
        </w:tabs>
        <w:spacing w:line="240" w:lineRule="auto" w:before="0" w:after="0"/>
        <w:ind w:left="1256" w:right="0" w:hanging="236"/>
        <w:jc w:val="left"/>
        <w:rPr>
          <w:sz w:val="22"/>
        </w:rPr>
      </w:pP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error</w:t>
      </w:r>
      <w:r>
        <w:rPr>
          <w:spacing w:val="-1"/>
          <w:sz w:val="22"/>
        </w:rPr>
        <w:t> </w:t>
      </w:r>
      <w:r>
        <w:rPr>
          <w:sz w:val="22"/>
        </w:rPr>
        <w:t>verdadero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define</w:t>
      </w:r>
      <w:r>
        <w:rPr>
          <w:spacing w:val="-2"/>
          <w:sz w:val="22"/>
        </w:rPr>
        <w:t> </w:t>
      </w:r>
      <w:r>
        <w:rPr>
          <w:sz w:val="22"/>
        </w:rPr>
        <w:t>como:</w:t>
      </w:r>
    </w:p>
    <w:p>
      <w:pPr>
        <w:spacing w:line="154" w:lineRule="exact" w:before="85"/>
        <w:ind w:left="1064" w:right="0" w:firstLine="0"/>
        <w:jc w:val="center"/>
        <w:rPr>
          <w:sz w:val="16"/>
        </w:rPr>
      </w:pPr>
      <w:r>
        <w:rPr/>
        <w:pict>
          <v:shape style="position:absolute;margin-left:317.640015pt;margin-top:5.709716pt;width:6.35pt;height:12.45pt;mso-position-horizontal-relative:page;mso-position-vertical-relative:paragraph;z-index:16039936" type="#_x0000_t202" id="docshape1150" filled="false" stroked="false">
            <v:textbox inset="0,0,0,0">
              <w:txbxContent>
                <w:p>
                  <w:pPr>
                    <w:pStyle w:val="BodyText"/>
                  </w:pPr>
                  <w:r>
                    <w:rPr>
                      <w:w w:val="100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w w:val="100"/>
          <w:sz w:val="16"/>
        </w:rPr>
        <w:t>2</w:t>
      </w:r>
    </w:p>
    <w:p>
      <w:pPr>
        <w:spacing w:line="87" w:lineRule="exact" w:before="0"/>
        <w:ind w:left="1070" w:right="0" w:firstLine="0"/>
        <w:jc w:val="center"/>
        <w:rPr>
          <w:sz w:val="16"/>
        </w:rPr>
      </w:pPr>
      <w:r>
        <w:rPr>
          <w:w w:val="100"/>
          <w:sz w:val="16"/>
        </w:rPr>
        <w:t>n</w:t>
      </w:r>
    </w:p>
    <w:p>
      <w:pPr>
        <w:spacing w:after="0" w:line="87" w:lineRule="exact"/>
        <w:jc w:val="center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194" w:lineRule="exact" w:before="18"/>
        <w:ind w:right="402"/>
        <w:jc w:val="right"/>
      </w:pPr>
      <w:r>
        <w:rPr>
          <w:w w:val="100"/>
        </w:rPr>
        <w:t>1</w:t>
      </w:r>
    </w:p>
    <w:p>
      <w:pPr>
        <w:pStyle w:val="BodyText"/>
        <w:tabs>
          <w:tab w:pos="3121" w:val="left" w:leader="none"/>
          <w:tab w:pos="4784" w:val="left" w:leader="none"/>
        </w:tabs>
        <w:spacing w:line="70" w:lineRule="exact"/>
        <w:ind w:left="2343"/>
      </w:pPr>
      <w:r>
        <w:rPr/>
        <w:t>E</w:t>
        <w:tab/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=R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-C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=</w:t>
        <w:tab/>
      </w:r>
      <w:r>
        <w:rPr>
          <w:rFonts w:ascii="Cambria Math" w:hAnsi="Cambria Math" w:cs="Cambria Math" w:eastAsia="Cambria Math"/>
          <w:spacing w:val="-21"/>
        </w:rPr>
        <w:t>�</w:t>
      </w:r>
      <w:r>
        <w:rPr>
          <w:spacing w:val="-21"/>
        </w:rPr>
        <w:t>1-</w:t>
      </w:r>
    </w:p>
    <w:p>
      <w:pPr>
        <w:spacing w:line="240" w:lineRule="auto" w:before="5"/>
        <w:rPr>
          <w:sz w:val="3"/>
        </w:rPr>
      </w:pPr>
      <w:r>
        <w:rPr/>
        <w:br w:type="column"/>
      </w:r>
      <w:r>
        <w:rPr>
          <w:sz w:val="3"/>
        </w:rPr>
      </w:r>
    </w:p>
    <w:p>
      <w:pPr>
        <w:pStyle w:val="BodyText"/>
        <w:spacing w:line="20" w:lineRule="exact"/>
        <w:ind w:left="162"/>
        <w:rPr>
          <w:sz w:val="2"/>
        </w:rPr>
      </w:pPr>
      <w:r>
        <w:rPr>
          <w:sz w:val="2"/>
        </w:rPr>
        <w:pict>
          <v:group style="width:45.85pt;height:.75pt;mso-position-horizontal-relative:char;mso-position-vertical-relative:line" id="docshapegroup1151" coordorigin="0,0" coordsize="917,15">
            <v:rect style="position:absolute;left:0;top:0;width:917;height:15" id="docshape115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57" w:lineRule="auto" w:before="8"/>
        <w:ind w:left="162"/>
      </w:pPr>
      <w:r>
        <w:rPr/>
        <w:t>s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s+2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rFonts w:ascii="Cambria Math" w:hAnsi="Cambria Math" w:cs="Cambria Math" w:eastAsia="Cambria Math"/>
          <w:position w:val="1"/>
          <w:vertAlign w:val="baseline"/>
        </w:rPr>
        <w:t>)  </w:t>
      </w:r>
      <w:r>
        <w:rPr>
          <w:rFonts w:ascii="Cambria Math" w:hAnsi="Cambria Math" w:cs="Cambria Math" w:eastAsia="Cambria Math"/>
          <w:spacing w:val="41"/>
          <w:position w:val="1"/>
          <w:vertAlign w:val="baseline"/>
        </w:rPr>
        <w:t> </w:t>
      </w:r>
      <w:r>
        <w:rPr>
          <w:rFonts w:ascii="Cambria Math" w:hAnsi="Cambria Math" w:cs="Cambria Math" w:eastAsia="Cambria Math"/>
          <w:position w:val="-13"/>
          <w:vertAlign w:val="baseline"/>
        </w:rPr>
        <w:t>�</w:t>
      </w:r>
      <w:r>
        <w:rPr>
          <w:rFonts w:ascii="Cambria Math" w:hAnsi="Cambria Math" w:cs="Cambria Math" w:eastAsia="Cambria Math"/>
          <w:spacing w:val="-10"/>
          <w:position w:val="-13"/>
          <w:vertAlign w:val="baseline"/>
        </w:rPr>
        <w:t> </w:t>
      </w:r>
      <w:r>
        <w:rPr>
          <w:position w:val="-13"/>
          <w:vertAlign w:val="baseline"/>
        </w:rPr>
        <w:t>=</w:t>
      </w:r>
      <w:r>
        <w:rPr>
          <w:spacing w:val="18"/>
          <w:position w:val="-13"/>
          <w:vertAlign w:val="baseline"/>
        </w:rPr>
        <w:t> </w:t>
      </w:r>
      <w:r>
        <w:rPr>
          <w:spacing w:val="-100"/>
          <w:position w:val="3"/>
          <w:vertAlign w:val="baseline"/>
        </w:rPr>
        <w:t>1</w:t>
      </w:r>
    </w:p>
    <w:p>
      <w:pPr>
        <w:spacing w:line="271" w:lineRule="exact" w:before="0"/>
        <w:ind w:left="161" w:right="0" w:firstLine="0"/>
        <w:jc w:val="left"/>
        <w:rPr>
          <w:rFonts w:ascii="Cambria Math" w:hAnsi="Cambria Math"/>
          <w:sz w:val="22"/>
        </w:rPr>
      </w:pPr>
      <w:r>
        <w:rPr/>
        <w:br w:type="column"/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rFonts w:ascii="Cambria Math" w:hAnsi="Cambria Math"/>
          <w:position w:val="1"/>
          <w:sz w:val="22"/>
          <w:vertAlign w:val="baseline"/>
        </w:rPr>
        <w:t>)</w:t>
      </w:r>
    </w:p>
    <w:p>
      <w:pPr>
        <w:spacing w:after="0" w:line="271" w:lineRule="exact"/>
        <w:jc w:val="left"/>
        <w:rPr>
          <w:rFonts w:ascii="Cambria Math" w:hAnsi="Cambria Math"/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5121" w:space="40"/>
            <w:col w:w="1757" w:space="39"/>
            <w:col w:w="3653"/>
          </w:cols>
        </w:sectPr>
      </w:pPr>
    </w:p>
    <w:p>
      <w:pPr>
        <w:spacing w:line="14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verdadero</w:t>
      </w:r>
    </w:p>
    <w:p>
      <w:pPr>
        <w:spacing w:line="20" w:lineRule="exact"/>
        <w:ind w:left="1431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8.2pt;height:.75pt;mso-position-horizontal-relative:char;mso-position-vertical-relative:line" id="docshapegroup1153" coordorigin="0,0" coordsize="164,15">
            <v:rect style="position:absolute;left:0;top:0;width:164;height:15" id="docshape1154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2662" w:val="left" w:leader="none"/>
        </w:tabs>
        <w:spacing w:line="114" w:lineRule="exact" w:before="6"/>
        <w:ind w:left="1432" w:right="0" w:firstLine="0"/>
        <w:jc w:val="left"/>
        <w:rPr>
          <w:sz w:val="16"/>
        </w:rPr>
      </w:pPr>
      <w:r>
        <w:rPr/>
        <w:pict>
          <v:rect style="position:absolute;margin-left:291.720001pt;margin-top:.134543pt;width:62.64pt;height:.72pt;mso-position-horizontal-relative:page;mso-position-vertical-relative:paragraph;z-index:16038400" id="docshape1155" filled="true" fillcolor="#000000" stroked="false">
            <v:fill type="solid"/>
            <w10:wrap type="none"/>
          </v:rect>
        </w:pict>
      </w:r>
      <w:r>
        <w:rPr>
          <w:position w:val="-6"/>
          <w:sz w:val="22"/>
        </w:rPr>
        <w:t>s</w:t>
      </w:r>
      <w:r>
        <w:rPr>
          <w:sz w:val="16"/>
        </w:rPr>
        <w:t>2</w:t>
        <w:tab/>
      </w:r>
      <w:r>
        <w:rPr>
          <w:spacing w:val="-3"/>
          <w:position w:val="-5"/>
          <w:sz w:val="22"/>
        </w:rPr>
        <w:t>ω</w:t>
      </w:r>
      <w:r>
        <w:rPr>
          <w:spacing w:val="-3"/>
          <w:position w:val="1"/>
          <w:sz w:val="16"/>
        </w:rPr>
        <w:t>2</w:t>
      </w:r>
    </w:p>
    <w:p>
      <w:pPr>
        <w:spacing w:line="20" w:lineRule="exact"/>
        <w:ind w:left="727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69.25pt;height:.75pt;mso-position-horizontal-relative:char;mso-position-vertical-relative:line" id="docshapegroup1156" coordorigin="0,0" coordsize="1385,15">
            <v:shape style="position:absolute;left:0;top:0;width:1385;height:15" id="docshape1157" coordorigin="0,0" coordsize="1385,15" path="m163,0l0,0,0,14,163,14,163,0xm1385,0l202,0,202,14,1385,14,1385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spacing w:line="107" w:lineRule="exact" w:before="13"/>
        <w:ind w:left="727" w:right="0" w:firstLine="0"/>
        <w:jc w:val="left"/>
        <w:rPr>
          <w:sz w:val="16"/>
        </w:rPr>
      </w:pP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pacing w:val="6"/>
          <w:position w:val="7"/>
          <w:sz w:val="16"/>
        </w:rPr>
        <w:t> </w:t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pacing w:val="39"/>
          <w:sz w:val="24"/>
        </w:rPr>
        <w:t> </w:t>
      </w:r>
      <w:r>
        <w:rPr>
          <w:sz w:val="22"/>
        </w:rPr>
        <w:t>s+ω</w:t>
      </w:r>
      <w:r>
        <w:rPr>
          <w:position w:val="7"/>
          <w:sz w:val="16"/>
        </w:rPr>
        <w:t>2</w:t>
      </w:r>
    </w:p>
    <w:p>
      <w:pPr>
        <w:spacing w:after="0" w:line="107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112" w:space="40"/>
            <w:col w:w="2866" w:space="39"/>
            <w:col w:w="4553"/>
          </w:cols>
        </w:sectPr>
      </w:pPr>
    </w:p>
    <w:p>
      <w:pPr>
        <w:tabs>
          <w:tab w:pos="5941" w:val="left" w:leader="none"/>
          <w:tab w:pos="6291" w:val="left" w:leader="none"/>
          <w:tab w:pos="7628" w:val="left" w:leader="none"/>
          <w:tab w:pos="8079" w:val="left" w:leader="none"/>
        </w:tabs>
        <w:spacing w:line="-7" w:lineRule="auto" w:before="16"/>
        <w:ind w:left="5178" w:right="0" w:firstLine="0"/>
        <w:jc w:val="left"/>
        <w:rPr>
          <w:sz w:val="16"/>
        </w:rPr>
      </w:pPr>
      <w:r>
        <w:rPr/>
        <w:pict>
          <v:rect style="position:absolute;margin-left:307.200012pt;margin-top:7.72626pt;width:45.841pt;height:.72pt;mso-position-horizontal-relative:page;mso-position-vertical-relative:paragraph;z-index:16037888" id="docshape1158" filled="true" fillcolor="#000000" stroked="false">
            <v:fill type="solid"/>
            <w10:wrap type="none"/>
          </v:rect>
        </w:pict>
      </w:r>
      <w:r>
        <w:rPr>
          <w:position w:val="-7"/>
          <w:sz w:val="22"/>
        </w:rPr>
        <w:t>1+</w:t>
      </w:r>
      <w:r>
        <w:rPr>
          <w:spacing w:val="61"/>
          <w:position w:val="-7"/>
          <w:sz w:val="22"/>
        </w:rPr>
        <w:t> </w:t>
      </w:r>
      <w:r>
        <w:rPr>
          <w:rFonts w:ascii="Cambria Math"/>
          <w:position w:val="-18"/>
          <w:sz w:val="22"/>
        </w:rPr>
        <w:t>(</w:t>
        <w:tab/>
      </w:r>
      <w:r>
        <w:rPr>
          <w:position w:val="1"/>
          <w:sz w:val="16"/>
        </w:rPr>
        <w:t>n</w:t>
        <w:tab/>
      </w:r>
      <w:r>
        <w:rPr>
          <w:rFonts w:ascii="Cambria Math"/>
          <w:position w:val="-18"/>
          <w:sz w:val="22"/>
        </w:rPr>
        <w:t>)</w:t>
        <w:tab/>
      </w:r>
      <w:r>
        <w:rPr>
          <w:sz w:val="17"/>
        </w:rPr>
        <w:t>n</w:t>
        <w:tab/>
      </w:r>
      <w:r>
        <w:rPr>
          <w:sz w:val="16"/>
        </w:rPr>
        <w:t>n</w:t>
      </w:r>
    </w:p>
    <w:p>
      <w:pPr>
        <w:spacing w:after="0" w:line="-7" w:lineRule="auto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3"/>
        <w:rPr>
          <w:sz w:val="30"/>
        </w:rPr>
      </w:pPr>
    </w:p>
    <w:p>
      <w:pPr>
        <w:pStyle w:val="BodyText"/>
        <w:ind w:left="1021"/>
      </w:pPr>
      <w:r>
        <w:rPr/>
        <w:t>donde:</w:t>
      </w:r>
    </w:p>
    <w:p>
      <w:pPr>
        <w:spacing w:before="0"/>
        <w:ind w:left="2031" w:right="0" w:firstLine="0"/>
        <w:jc w:val="left"/>
        <w:rPr>
          <w:sz w:val="24"/>
        </w:rPr>
      </w:pPr>
      <w:r>
        <w:rPr/>
        <w:br w:type="column"/>
      </w:r>
      <w:r>
        <w:rPr>
          <w:sz w:val="22"/>
        </w:rPr>
        <w:t>s</w:t>
      </w:r>
      <w:r>
        <w:rPr>
          <w:spacing w:val="41"/>
          <w:sz w:val="22"/>
        </w:rPr>
        <w:t> </w:t>
      </w:r>
      <w:r>
        <w:rPr>
          <w:sz w:val="22"/>
        </w:rPr>
        <w:t>s+2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</w:p>
    <w:p>
      <w:pPr>
        <w:pStyle w:val="BodyText"/>
        <w:spacing w:before="2"/>
        <w:rPr>
          <w:sz w:val="34"/>
        </w:rPr>
      </w:pPr>
    </w:p>
    <w:p>
      <w:pPr>
        <w:pStyle w:val="BodyText"/>
        <w:tabs>
          <w:tab w:pos="2617" w:val="left" w:leader="none"/>
        </w:tabs>
        <w:spacing w:line="197" w:lineRule="exact"/>
        <w:ind w:left="1021"/>
        <w:rPr>
          <w:rFonts w:ascii="Cambria Math"/>
        </w:rPr>
      </w:pPr>
      <w:r>
        <w:rPr/>
        <w:t>1</w:t>
        <w:tab/>
        <w:t>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 w:line="197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1648" w:space="1784"/>
            <w:col w:w="7178"/>
          </w:cols>
        </w:sectPr>
      </w:pPr>
    </w:p>
    <w:p>
      <w:pPr>
        <w:pStyle w:val="BodyText"/>
        <w:spacing w:line="218" w:lineRule="auto"/>
        <w:ind w:left="43" w:right="196"/>
        <w:jc w:val="center"/>
        <w:rPr>
          <w:rFonts w:ascii="Cambria Math"/>
        </w:rPr>
      </w:pPr>
      <w:r>
        <w:rPr/>
        <w:pict>
          <v:rect style="position:absolute;margin-left:255.240005pt;margin-top:7.247057pt;width:8.16pt;height:.72pt;mso-position-horizontal-relative:page;mso-position-vertical-relative:paragraph;z-index:-22392832" id="docshape1159" filled="true" fillcolor="#000000" stroked="false">
            <v:fill type="solid"/>
            <w10:wrap type="none"/>
          </v:rect>
        </w:pict>
      </w:r>
      <w:r>
        <w:rPr/>
        <w:pict>
          <v:rect style="position:absolute;margin-left:330.239990pt;margin-top:7.247057pt;width:34.08pt;height:.72pt;mso-position-horizontal-relative:page;mso-position-vertical-relative:paragraph;z-index:-22392320" id="docshape1160" filled="true" fillcolor="#000000" stroked="false">
            <v:fill type="solid"/>
            <w10:wrap type="none"/>
          </v:rect>
        </w:pict>
      </w: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  <w:r>
        <w:rPr>
          <w:spacing w:val="-22"/>
        </w:rPr>
        <w:t> </w:t>
      </w:r>
      <w:r>
        <w:rPr>
          <w:position w:val="-14"/>
        </w:rPr>
        <w:t>s</w:t>
      </w:r>
      <w:r>
        <w:rPr>
          <w:position w:val="-7"/>
          <w:sz w:val="16"/>
        </w:rPr>
        <w:t>2</w:t>
      </w:r>
      <w:r>
        <w:rPr>
          <w:spacing w:val="78"/>
          <w:position w:val="-7"/>
          <w:sz w:val="16"/>
        </w:rPr>
        <w:t> </w:t>
      </w:r>
      <w:r>
        <w:rPr/>
        <w:t>y</w:t>
      </w:r>
      <w:r>
        <w:rPr>
          <w:spacing w:val="55"/>
        </w:rPr>
        <w:t> </w:t>
      </w: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6"/>
          <w:position w:val="1"/>
        </w:rPr>
        <w:t> </w:t>
      </w:r>
      <w:r>
        <w:rPr>
          <w:position w:val="-14"/>
        </w:rPr>
        <w:t>1+G</w:t>
      </w:r>
      <w:r>
        <w:rPr>
          <w:rFonts w:ascii="Cambria Math"/>
          <w:position w:val="-13"/>
        </w:rPr>
        <w:t>(</w:t>
      </w:r>
      <w:r>
        <w:rPr>
          <w:position w:val="-14"/>
        </w:rPr>
        <w:t>s</w:t>
      </w:r>
      <w:r>
        <w:rPr>
          <w:rFonts w:ascii="Cambria Math"/>
          <w:position w:val="-13"/>
        </w:rPr>
        <w:t>)</w:t>
      </w:r>
    </w:p>
    <w:p>
      <w:pPr>
        <w:pStyle w:val="BodyText"/>
        <w:spacing w:before="63"/>
        <w:ind w:left="1021" w:right="1075"/>
        <w:jc w:val="both"/>
      </w:pPr>
      <w:r>
        <w:rPr>
          <w:spacing w:val="-1"/>
        </w:rPr>
        <w:t>es</w:t>
      </w:r>
      <w:r>
        <w:rPr>
          <w:spacing w:val="-11"/>
        </w:rPr>
        <w:t> </w:t>
      </w:r>
      <w:r>
        <w:rPr>
          <w:spacing w:val="-1"/>
        </w:rPr>
        <w:t>decir,</w:t>
      </w:r>
      <w:r>
        <w:rPr>
          <w:spacing w:val="-13"/>
        </w:rPr>
        <w:t> </w:t>
      </w:r>
      <w:r>
        <w:rPr>
          <w:spacing w:val="-1"/>
        </w:rPr>
        <w:t>entrada</w:t>
      </w:r>
      <w:r>
        <w:rPr>
          <w:spacing w:val="-15"/>
        </w:rPr>
        <w:t> </w:t>
      </w:r>
      <w:r>
        <w:rPr>
          <w:spacing w:val="-1"/>
        </w:rPr>
        <w:t>rampa</w:t>
      </w:r>
      <w:r>
        <w:rPr>
          <w:spacing w:val="-13"/>
        </w:rPr>
        <w:t> </w:t>
      </w:r>
      <w:r>
        <w:rPr>
          <w:spacing w:val="-1"/>
        </w:rPr>
        <w:t>unitaria</w:t>
      </w:r>
      <w:r>
        <w:rPr>
          <w:spacing w:val="-13"/>
        </w:rPr>
        <w:t> </w:t>
      </w:r>
      <w:r>
        <w:rPr/>
        <w:t>y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salida</w:t>
      </w:r>
      <w:r>
        <w:rPr>
          <w:spacing w:val="-12"/>
        </w:rPr>
        <w:t> </w:t>
      </w:r>
      <w:r>
        <w:rPr/>
        <w:t>calculada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partir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2"/>
        </w:rPr>
        <w:t> </w:t>
      </w:r>
      <w:r>
        <w:rPr/>
        <w:t>regla</w:t>
      </w:r>
      <w:r>
        <w:rPr>
          <w:spacing w:val="-13"/>
        </w:rPr>
        <w:t> </w:t>
      </w:r>
      <w:r>
        <w:rPr/>
        <w:t>6</w:t>
      </w:r>
      <w:r>
        <w:rPr>
          <w:spacing w:val="-13"/>
        </w:rPr>
        <w:t> </w:t>
      </w:r>
      <w:r>
        <w:rPr/>
        <w:t>del</w:t>
      </w:r>
      <w:r>
        <w:rPr>
          <w:spacing w:val="-11"/>
        </w:rPr>
        <w:t> </w:t>
      </w:r>
      <w:r>
        <w:rPr/>
        <w:t>algebra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bloques.</w:t>
      </w:r>
      <w:r>
        <w:rPr>
          <w:spacing w:val="-13"/>
        </w:rPr>
        <w:t> </w:t>
      </w:r>
      <w:r>
        <w:rPr/>
        <w:t>Nótese</w:t>
      </w:r>
      <w:r>
        <w:rPr>
          <w:spacing w:val="-53"/>
        </w:rPr>
        <w:t> </w:t>
      </w:r>
      <w:r>
        <w:rPr/>
        <w:t>que</w:t>
      </w:r>
      <w:r>
        <w:rPr>
          <w:spacing w:val="-8"/>
        </w:rPr>
        <w:t>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8"/>
        </w:rPr>
        <w:t> </w:t>
      </w:r>
      <w:r>
        <w:rPr/>
        <w:t>representa</w:t>
      </w:r>
      <w:r>
        <w:rPr>
          <w:spacing w:val="-9"/>
        </w:rPr>
        <w:t> </w:t>
      </w:r>
      <w:r>
        <w:rPr/>
        <w:t>el</w:t>
      </w:r>
      <w:r>
        <w:rPr>
          <w:spacing w:val="-7"/>
        </w:rPr>
        <w:t> </w:t>
      </w:r>
      <w:r>
        <w:rPr/>
        <w:t>bloque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planta</w:t>
      </w:r>
      <w:r>
        <w:rPr>
          <w:spacing w:val="-10"/>
        </w:rPr>
        <w:t> </w:t>
      </w:r>
      <w:r>
        <w:rPr/>
        <w:t>y</w:t>
      </w:r>
      <w:r>
        <w:rPr>
          <w:spacing w:val="-7"/>
        </w:rPr>
        <w:t> </w:t>
      </w:r>
      <w:r>
        <w:rPr>
          <w:i/>
        </w:rPr>
        <w:t>H</w:t>
      </w:r>
      <w:r>
        <w:rPr/>
        <w:t>(</w:t>
      </w:r>
      <w:r>
        <w:rPr>
          <w:i/>
        </w:rPr>
        <w:t>s</w:t>
      </w:r>
      <w:r>
        <w:rPr/>
        <w:t>)=1.</w:t>
      </w:r>
      <w:r>
        <w:rPr>
          <w:spacing w:val="-6"/>
        </w:rPr>
        <w:t> </w:t>
      </w:r>
      <w:r>
        <w:rPr/>
        <w:t>Si,</w:t>
      </w:r>
      <w:r>
        <w:rPr>
          <w:spacing w:val="-10"/>
        </w:rPr>
        <w:t> </w:t>
      </w:r>
      <w:r>
        <w:rPr/>
        <w:t>finalmente,</w:t>
      </w:r>
      <w:r>
        <w:rPr>
          <w:spacing w:val="-6"/>
        </w:rPr>
        <w:t> </w:t>
      </w:r>
      <w:r>
        <w:rPr/>
        <w:t>se</w:t>
      </w:r>
      <w:r>
        <w:rPr>
          <w:spacing w:val="-9"/>
        </w:rPr>
        <w:t> </w:t>
      </w:r>
      <w:r>
        <w:rPr/>
        <w:t>aplica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teorema</w:t>
      </w:r>
      <w:r>
        <w:rPr>
          <w:spacing w:val="-7"/>
        </w:rPr>
        <w:t> </w:t>
      </w:r>
      <w:r>
        <w:rPr/>
        <w:t>del</w:t>
      </w:r>
      <w:r>
        <w:rPr>
          <w:spacing w:val="-6"/>
        </w:rPr>
        <w:t> </w:t>
      </w:r>
      <w:r>
        <w:rPr/>
        <w:t>valor</w:t>
      </w:r>
      <w:r>
        <w:rPr>
          <w:spacing w:val="-9"/>
        </w:rPr>
        <w:t> </w:t>
      </w:r>
      <w:r>
        <w:rPr/>
        <w:t>final,</w:t>
      </w:r>
      <w:r>
        <w:rPr>
          <w:spacing w:val="-52"/>
        </w:rPr>
        <w:t> </w:t>
      </w:r>
      <w:r>
        <w:rPr/>
        <w:t>resulta: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"/>
        <w:rPr>
          <w:sz w:val="20"/>
        </w:rPr>
      </w:pPr>
    </w:p>
    <w:p>
      <w:pPr>
        <w:tabs>
          <w:tab w:pos="3349" w:val="left" w:leader="none"/>
        </w:tabs>
        <w:spacing w:line="126" w:lineRule="exact" w:before="0"/>
        <w:ind w:left="2624" w:right="0" w:firstLine="0"/>
        <w:jc w:val="left"/>
        <w:rPr>
          <w:sz w:val="22"/>
        </w:rPr>
      </w:pPr>
      <w:r>
        <w:rPr>
          <w:sz w:val="22"/>
        </w:rPr>
        <w:t>e</w:t>
        <w:tab/>
      </w:r>
      <w:r>
        <w:rPr>
          <w:rFonts w:ascii="Cambria Math" w:hAnsi="Cambria Math"/>
          <w:spacing w:val="-2"/>
          <w:position w:val="1"/>
          <w:sz w:val="22"/>
        </w:rPr>
        <w:t>(</w:t>
      </w:r>
      <w:r>
        <w:rPr>
          <w:spacing w:val="-2"/>
          <w:sz w:val="22"/>
        </w:rPr>
        <w:t>∞</w:t>
      </w:r>
      <w:r>
        <w:rPr>
          <w:rFonts w:ascii="Cambria Math" w:hAnsi="Cambria Math"/>
          <w:spacing w:val="-2"/>
          <w:position w:val="1"/>
          <w:sz w:val="22"/>
        </w:rPr>
        <w:t>)</w:t>
      </w:r>
      <w:r>
        <w:rPr>
          <w:spacing w:val="-2"/>
          <w:sz w:val="22"/>
        </w:rPr>
        <w:t>=</w:t>
      </w:r>
      <w:r>
        <w:rPr>
          <w:spacing w:val="-23"/>
          <w:sz w:val="22"/>
        </w:rPr>
        <w:t> </w:t>
      </w:r>
      <w:r>
        <w:rPr>
          <w:spacing w:val="-2"/>
          <w:sz w:val="24"/>
        </w:rPr>
        <w:t>lim</w:t>
      </w:r>
      <w:r>
        <w:rPr>
          <w:spacing w:val="-22"/>
          <w:sz w:val="24"/>
        </w:rPr>
        <w:t> </w:t>
      </w:r>
      <w:r>
        <w:rPr>
          <w:spacing w:val="-1"/>
          <w:sz w:val="22"/>
        </w:rPr>
        <w:t>sE</w:t>
      </w:r>
    </w:p>
    <w:p>
      <w:pPr>
        <w:tabs>
          <w:tab w:pos="1852" w:val="left" w:leader="none"/>
        </w:tabs>
        <w:spacing w:line="76" w:lineRule="auto" w:before="93"/>
        <w:ind w:left="590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/>
          <w:spacing w:val="-1"/>
          <w:position w:val="-15"/>
          <w:sz w:val="22"/>
        </w:rPr>
        <w:t>(</w:t>
      </w:r>
      <w:r>
        <w:rPr>
          <w:spacing w:val="-1"/>
          <w:position w:val="-16"/>
          <w:sz w:val="22"/>
        </w:rPr>
        <w:t>s</w:t>
      </w:r>
      <w:r>
        <w:rPr>
          <w:rFonts w:ascii="Cambria Math" w:hAnsi="Cambria Math"/>
          <w:spacing w:val="-1"/>
          <w:position w:val="-15"/>
          <w:sz w:val="22"/>
        </w:rPr>
        <w:t>)</w:t>
      </w:r>
      <w:r>
        <w:rPr>
          <w:rFonts w:ascii="Cambria Math" w:hAnsi="Cambria Math"/>
          <w:spacing w:val="-13"/>
          <w:position w:val="-15"/>
          <w:sz w:val="22"/>
        </w:rPr>
        <w:t> </w:t>
      </w:r>
      <w:r>
        <w:rPr>
          <w:position w:val="-16"/>
          <w:sz w:val="22"/>
        </w:rPr>
        <w:t>=</w:t>
      </w:r>
      <w:r>
        <w:rPr>
          <w:spacing w:val="-20"/>
          <w:position w:val="-16"/>
          <w:sz w:val="22"/>
        </w:rPr>
        <w:t> </w:t>
      </w:r>
      <w:r>
        <w:rPr>
          <w:position w:val="-16"/>
          <w:sz w:val="24"/>
        </w:rPr>
        <w:t>lim</w:t>
      </w:r>
      <w:r>
        <w:rPr>
          <w:spacing w:val="-25"/>
          <w:position w:val="-16"/>
          <w:sz w:val="24"/>
        </w:rPr>
        <w:t> </w:t>
      </w:r>
      <w:r>
        <w:rPr>
          <w:position w:val="-16"/>
          <w:sz w:val="22"/>
        </w:rPr>
        <w:t>s</w:t>
      </w:r>
      <w:r>
        <w:rPr>
          <w:spacing w:val="11"/>
          <w:sz w:val="22"/>
          <w:u w:val="single"/>
        </w:rPr>
        <w:t> </w:t>
      </w:r>
      <w:r>
        <w:rPr>
          <w:sz w:val="22"/>
          <w:u w:val="single"/>
        </w:rPr>
        <w:t>1</w:t>
        <w:tab/>
        <w:t>s</w:t>
      </w:r>
      <w:r>
        <w:rPr>
          <w:rFonts w:ascii="Cambria Math" w:hAnsi="Cambria Math"/>
          <w:position w:val="1"/>
          <w:sz w:val="22"/>
          <w:u w:val="single"/>
        </w:rPr>
        <w:t>(</w:t>
      </w:r>
      <w:r>
        <w:rPr>
          <w:sz w:val="22"/>
          <w:u w:val="single"/>
        </w:rPr>
        <w:t>s+2</w:t>
      </w:r>
      <w:r>
        <w:rPr>
          <w:sz w:val="24"/>
          <w:u w:val="single"/>
        </w:rPr>
        <w:t>ξω</w:t>
      </w:r>
      <w:r>
        <w:rPr>
          <w:sz w:val="24"/>
          <w:u w:val="single"/>
          <w:vertAlign w:val="subscript"/>
        </w:rPr>
        <w:t>n</w:t>
      </w:r>
      <w:r>
        <w:rPr>
          <w:rFonts w:ascii="Cambria Math" w:hAnsi="Cambria Math"/>
          <w:position w:val="1"/>
          <w:sz w:val="22"/>
          <w:u w:val="single"/>
          <w:vertAlign w:val="baseline"/>
        </w:rPr>
        <w:t>)  </w:t>
      </w:r>
      <w:r>
        <w:rPr>
          <w:rFonts w:ascii="Cambria Math" w:hAnsi="Cambria Math"/>
          <w:spacing w:val="31"/>
          <w:position w:val="1"/>
          <w:sz w:val="22"/>
          <w:vertAlign w:val="baseline"/>
        </w:rPr>
        <w:t> </w:t>
      </w:r>
      <w:r>
        <w:rPr>
          <w:position w:val="-16"/>
          <w:sz w:val="22"/>
          <w:vertAlign w:val="baseline"/>
        </w:rPr>
        <w:t>=</w:t>
      </w:r>
      <w:r>
        <w:rPr>
          <w:spacing w:val="3"/>
          <w:position w:val="-16"/>
          <w:sz w:val="22"/>
          <w:vertAlign w:val="baseline"/>
        </w:rPr>
        <w:t> </w:t>
      </w:r>
      <w:r>
        <w:rPr>
          <w:sz w:val="22"/>
          <w:vertAlign w:val="baseline"/>
        </w:rPr>
        <w:t>2</w:t>
      </w:r>
      <w:r>
        <w:rPr>
          <w:sz w:val="24"/>
          <w:vertAlign w:val="baseline"/>
        </w:rPr>
        <w:t>ξ</w:t>
      </w:r>
    </w:p>
    <w:p>
      <w:pPr>
        <w:spacing w:after="0" w:line="76" w:lineRule="auto"/>
        <w:jc w:val="left"/>
        <w:rPr>
          <w:sz w:val="24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429" w:space="40"/>
            <w:col w:w="6141"/>
          </w:cols>
        </w:sectPr>
      </w:pPr>
    </w:p>
    <w:p>
      <w:pPr>
        <w:spacing w:before="0"/>
        <w:ind w:left="0" w:right="0" w:firstLine="0"/>
        <w:jc w:val="right"/>
        <w:rPr>
          <w:sz w:val="16"/>
        </w:rPr>
      </w:pPr>
      <w:r>
        <w:rPr>
          <w:sz w:val="16"/>
        </w:rPr>
        <w:t>verdadero</w:t>
      </w:r>
    </w:p>
    <w:p>
      <w:pPr>
        <w:spacing w:before="89"/>
        <w:ind w:left="488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0"/>
        <w:ind w:left="225" w:right="0" w:firstLine="0"/>
        <w:jc w:val="left"/>
        <w:rPr>
          <w:sz w:val="16"/>
        </w:rPr>
      </w:pPr>
      <w:r>
        <w:rPr/>
        <w:br w:type="column"/>
      </w:r>
      <w:r>
        <w:rPr>
          <w:spacing w:val="-1"/>
          <w:sz w:val="16"/>
        </w:rPr>
        <w:t>verdadero</w:t>
      </w:r>
    </w:p>
    <w:p>
      <w:pPr>
        <w:spacing w:before="89"/>
        <w:ind w:left="450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line="20" w:lineRule="exact"/>
        <w:ind w:left="1718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11.65pt;height:.75pt;mso-position-horizontal-relative:char;mso-position-vertical-relative:line" id="docshapegroup1161" coordorigin="0,0" coordsize="233,15">
            <v:rect style="position:absolute;left:0;top:0;width:233;height:15" id="docshape116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718" w:val="left" w:leader="none"/>
        </w:tabs>
        <w:spacing w:before="14"/>
        <w:ind w:left="115" w:right="0" w:firstLine="0"/>
        <w:jc w:val="left"/>
        <w:rPr>
          <w:sz w:val="24"/>
        </w:rPr>
      </w:pPr>
      <w:r>
        <w:rPr/>
        <w:pict>
          <v:shape style="position:absolute;margin-left:398.160004pt;margin-top:6.444567pt;width:4.150pt;height:9.050pt;mso-position-horizontal-relative:page;mso-position-vertical-relative:paragraph;z-index:-22391296" type="#_x0000_t202" id="docshape116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pacing w:val="9"/>
          <w:position w:val="7"/>
          <w:sz w:val="16"/>
        </w:rPr>
        <w:t> </w:t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  <w:tab/>
      </w:r>
      <w:r>
        <w:rPr>
          <w:sz w:val="24"/>
          <w:vertAlign w:val="baseline"/>
        </w:rPr>
        <w:t>ω</w:t>
      </w:r>
      <w:r>
        <w:rPr>
          <w:sz w:val="24"/>
          <w:vertAlign w:val="subscript"/>
        </w:rPr>
        <w:t>n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header="660" w:footer="593" w:top="620" w:bottom="960" w:left="680" w:right="620"/>
          <w:cols w:num="5" w:equalWidth="0">
            <w:col w:w="3340" w:space="40"/>
            <w:col w:w="783" w:space="39"/>
            <w:col w:w="847" w:space="39"/>
            <w:col w:w="745" w:space="40"/>
            <w:col w:w="4737"/>
          </w:cols>
        </w:sectPr>
      </w:pPr>
    </w:p>
    <w:p>
      <w:pPr>
        <w:pStyle w:val="BodyText"/>
        <w:spacing w:before="69"/>
        <w:ind w:left="1021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compara</w:t>
      </w:r>
      <w:r>
        <w:rPr>
          <w:spacing w:val="-5"/>
        </w:rPr>
        <w:t> </w:t>
      </w:r>
      <w:r>
        <w:rPr/>
        <w:t>con el</w:t>
      </w:r>
      <w:r>
        <w:rPr>
          <w:spacing w:val="-1"/>
        </w:rPr>
        <w:t> </w:t>
      </w:r>
      <w:r>
        <w:rPr/>
        <w:t>error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control:</w:t>
      </w: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tabs>
          <w:tab w:pos="642" w:val="left" w:leader="none"/>
          <w:tab w:pos="1528" w:val="left" w:leader="none"/>
        </w:tabs>
        <w:spacing w:line="194" w:lineRule="exact" w:before="117"/>
        <w:jc w:val="right"/>
      </w:pPr>
      <w:r>
        <w:rPr/>
        <w:t>1</w:t>
        <w:tab/>
        <w:t>1</w:t>
        <w:tab/>
        <w:t>1</w:t>
      </w:r>
    </w:p>
    <w:p>
      <w:pPr>
        <w:pStyle w:val="BodyText"/>
        <w:tabs>
          <w:tab w:pos="2154" w:val="left" w:leader="none"/>
          <w:tab w:pos="3719" w:val="left" w:leader="none"/>
          <w:tab w:pos="4103" w:val="left" w:leader="none"/>
        </w:tabs>
        <w:spacing w:line="70" w:lineRule="exact"/>
        <w:ind w:left="1552"/>
        <w:rPr>
          <w:rFonts w:ascii="Cambria Math" w:hAnsi="Cambria Math" w:cs="Cambria Math" w:eastAsia="Cambria Math"/>
        </w:rPr>
      </w:pPr>
      <w:r>
        <w:rPr/>
        <w:t>E</w:t>
        <w:tab/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</w:t>
      </w:r>
      <w:r>
        <w:rPr>
          <w:rFonts w:ascii="Cambria Math" w:hAnsi="Cambria Math" w:cs="Cambria Math" w:eastAsia="Cambria Math"/>
          <w:position w:val="1"/>
        </w:rPr>
        <w:t>)</w:t>
      </w:r>
      <w:r>
        <w:rPr/>
        <w:t>=R</w:t>
      </w:r>
      <w:r>
        <w:rPr>
          <w:rFonts w:ascii="Cambria Math" w:hAnsi="Cambria Math" w:cs="Cambria Math" w:eastAsia="Cambria Math"/>
          <w:position w:val="1"/>
        </w:rPr>
        <w:t>(</w:t>
      </w:r>
      <w:r>
        <w:rPr/>
        <w:t>s</w:t>
      </w:r>
      <w:r>
        <w:rPr>
          <w:rFonts w:ascii="Cambria Math" w:hAnsi="Cambria Math" w:cs="Cambria Math" w:eastAsia="Cambria Math"/>
          <w:position w:val="1"/>
        </w:rPr>
        <w:t>)</w:t>
        <w:tab/>
      </w:r>
      <w:r>
        <w:rPr/>
        <w:t>=</w:t>
        <w:tab/>
      </w:r>
      <w:r>
        <w:rPr>
          <w:rFonts w:ascii="Cambria Math" w:hAnsi="Cambria Math" w:cs="Cambria Math" w:eastAsia="Cambria Math"/>
        </w:rPr>
        <w:t>�</w:t>
      </w:r>
    </w:p>
    <w:p>
      <w:pPr>
        <w:spacing w:line="231" w:lineRule="exact" w:before="88"/>
        <w:ind w:left="919" w:right="0" w:firstLine="0"/>
        <w:jc w:val="left"/>
        <w:rPr>
          <w:rFonts w:ascii="Cambria Math" w:hAnsi="Cambria Math"/>
          <w:sz w:val="22"/>
        </w:rPr>
      </w:pPr>
      <w:r>
        <w:rPr/>
        <w:br w:type="column"/>
      </w:r>
      <w:r>
        <w:rPr>
          <w:sz w:val="22"/>
        </w:rPr>
        <w:t>1  </w:t>
      </w:r>
      <w:r>
        <w:rPr>
          <w:spacing w:val="48"/>
          <w:sz w:val="22"/>
        </w:rPr>
        <w:t> </w:t>
      </w:r>
      <w:r>
        <w:rPr>
          <w:sz w:val="22"/>
        </w:rPr>
        <w:t>s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s+2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rFonts w:ascii="Cambria Math" w:hAnsi="Cambria Math"/>
          <w:position w:val="1"/>
          <w:sz w:val="22"/>
          <w:vertAlign w:val="baseline"/>
        </w:rPr>
        <w:t>)</w:t>
      </w:r>
    </w:p>
    <w:p>
      <w:pPr>
        <w:pStyle w:val="BodyText"/>
        <w:tabs>
          <w:tab w:pos="2364" w:val="left" w:leader="none"/>
        </w:tabs>
        <w:spacing w:line="63" w:lineRule="exact"/>
        <w:ind w:left="511"/>
      </w:pPr>
      <w:r>
        <w:rPr>
          <w:rFonts w:ascii="Cambria Math" w:hAnsi="Cambria Math" w:cs="Cambria Math" w:eastAsia="Cambria Math"/>
          <w:w w:val="105"/>
        </w:rPr>
        <w:t>�</w:t>
      </w:r>
      <w:r>
        <w:rPr>
          <w:rFonts w:ascii="Cambria Math" w:hAnsi="Cambria Math" w:cs="Cambria Math" w:eastAsia="Cambria Math"/>
          <w:spacing w:val="-18"/>
          <w:w w:val="105"/>
        </w:rPr>
        <w:t> </w:t>
      </w:r>
      <w:r>
        <w:rPr>
          <w:w w:val="105"/>
        </w:rPr>
        <w:t>=</w:t>
        <w:tab/>
      </w:r>
      <w:r>
        <w:rPr>
          <w:spacing w:val="-9"/>
        </w:rPr>
        <w:t>→</w:t>
      </w:r>
      <w:r>
        <w:rPr>
          <w:spacing w:val="-8"/>
        </w:rPr>
        <w:t> </w:t>
      </w:r>
      <w:r>
        <w:rPr>
          <w:spacing w:val="-9"/>
        </w:rPr>
        <w:t>e</w:t>
      </w:r>
    </w:p>
    <w:p>
      <w:pPr>
        <w:spacing w:line="213" w:lineRule="exact" w:before="100"/>
        <w:ind w:left="957" w:right="0" w:firstLine="0"/>
        <w:jc w:val="left"/>
        <w:rPr>
          <w:sz w:val="24"/>
        </w:rPr>
      </w:pPr>
      <w:r>
        <w:rPr/>
        <w:br w:type="column"/>
      </w:r>
      <w:r>
        <w:rPr>
          <w:sz w:val="22"/>
        </w:rPr>
        <w:t>2</w:t>
      </w:r>
      <w:r>
        <w:rPr>
          <w:sz w:val="24"/>
        </w:rPr>
        <w:t>ξ</w:t>
      </w:r>
    </w:p>
    <w:p>
      <w:pPr>
        <w:spacing w:line="69" w:lineRule="exact" w:before="0"/>
        <w:ind w:left="417" w:right="0" w:firstLine="0"/>
        <w:jc w:val="left"/>
        <w:rPr>
          <w:sz w:val="22"/>
        </w:rPr>
      </w:pP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∞</w:t>
      </w:r>
      <w:r>
        <w:rPr>
          <w:rFonts w:ascii="Cambria Math" w:hAnsi="Cambria Math"/>
          <w:position w:val="1"/>
          <w:sz w:val="22"/>
        </w:rPr>
        <w:t>)</w:t>
      </w:r>
      <w:r>
        <w:rPr>
          <w:sz w:val="22"/>
        </w:rPr>
        <w:t>=</w:t>
      </w:r>
    </w:p>
    <w:p>
      <w:pPr>
        <w:spacing w:after="0" w:line="69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4920" w:space="40"/>
            <w:col w:w="2726" w:space="39"/>
            <w:col w:w="2885"/>
          </w:cols>
        </w:sectPr>
      </w:pPr>
    </w:p>
    <w:p>
      <w:pPr>
        <w:spacing w:line="140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control</w:t>
      </w:r>
    </w:p>
    <w:p>
      <w:pPr>
        <w:tabs>
          <w:tab w:pos="1716" w:val="left" w:leader="none"/>
        </w:tabs>
        <w:spacing w:line="20" w:lineRule="exact"/>
        <w:ind w:left="814" w:right="-72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34.1pt;height:.75pt;mso-position-horizontal-relative:char;mso-position-vertical-relative:line" id="docshapegroup1164" coordorigin="0,0" coordsize="682,15">
            <v:rect style="position:absolute;left:0;top:0;width:682;height:15" id="docshape1165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8.2pt;height:.75pt;mso-position-horizontal-relative:char;mso-position-vertical-relative:line" id="docshapegroup1166" coordorigin="0,0" coordsize="164,15">
            <v:rect style="position:absolute;left:0;top:0;width:164;height:15" id="docshape116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716" w:val="left" w:leader="none"/>
        </w:tabs>
        <w:spacing w:line="118" w:lineRule="exact" w:before="2"/>
        <w:ind w:left="814"/>
        <w:rPr>
          <w:sz w:val="16"/>
        </w:rPr>
      </w:pPr>
      <w:r>
        <w:rPr/>
        <w:t>1+G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>
          <w:spacing w:val="-3"/>
        </w:rPr>
        <w:t>s</w:t>
      </w:r>
      <w:r>
        <w:rPr>
          <w:spacing w:val="-3"/>
          <w:position w:val="7"/>
          <w:sz w:val="16"/>
        </w:rPr>
        <w:t>2</w:t>
      </w:r>
    </w:p>
    <w:p>
      <w:pPr>
        <w:tabs>
          <w:tab w:pos="1751" w:val="left" w:leader="none"/>
        </w:tabs>
        <w:spacing w:line="20" w:lineRule="exact"/>
        <w:ind w:left="167" w:right="-87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60.25pt;height:.75pt;mso-position-horizontal-relative:char;mso-position-vertical-relative:line" id="docshapegroup1168" coordorigin="0,0" coordsize="1205,15">
            <v:rect style="position:absolute;left:0;top:0;width:1205;height:15" id="docshape1169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69.150pt;height:.75pt;mso-position-horizontal-relative:char;mso-position-vertical-relative:line" id="docshapegroup1170" coordorigin="0,0" coordsize="1383,15">
            <v:shape style="position:absolute;left:0;top:0;width:1383;height:15" id="docshape1171" coordorigin="0,0" coordsize="1383,15" path="m163,0l0,0,0,14,163,14,163,0xm1382,0l199,0,199,14,1382,14,1382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1751" w:val="left" w:leader="none"/>
        </w:tabs>
        <w:spacing w:line="107" w:lineRule="exact" w:before="13"/>
        <w:ind w:left="803" w:right="0" w:firstLine="0"/>
        <w:jc w:val="left"/>
        <w:rPr>
          <w:sz w:val="16"/>
        </w:rPr>
      </w:pPr>
      <w:r>
        <w:rPr>
          <w:position w:val="1"/>
          <w:sz w:val="22"/>
        </w:rPr>
        <w:t>ω</w:t>
      </w:r>
      <w:r>
        <w:rPr>
          <w:position w:val="1"/>
          <w:sz w:val="22"/>
          <w:vertAlign w:val="superscript"/>
        </w:rPr>
        <w:t>2</w:t>
      </w:r>
      <w:r>
        <w:rPr>
          <w:position w:val="1"/>
          <w:sz w:val="22"/>
          <w:vertAlign w:val="baseline"/>
        </w:rPr>
        <w:tab/>
      </w:r>
      <w:r>
        <w:rPr>
          <w:sz w:val="22"/>
          <w:vertAlign w:val="baseline"/>
        </w:rPr>
        <w:t>s</w:t>
      </w:r>
      <w:r>
        <w:rPr>
          <w:position w:val="7"/>
          <w:sz w:val="16"/>
          <w:vertAlign w:val="baseline"/>
        </w:rPr>
        <w:t>2 </w:t>
      </w:r>
      <w:r>
        <w:rPr>
          <w:sz w:val="22"/>
          <w:vertAlign w:val="baseline"/>
        </w:rPr>
        <w:t>s</w:t>
      </w:r>
      <w:r>
        <w:rPr>
          <w:position w:val="7"/>
          <w:sz w:val="16"/>
          <w:vertAlign w:val="baseline"/>
        </w:rPr>
        <w:t>2</w:t>
      </w:r>
      <w:r>
        <w:rPr>
          <w:sz w:val="22"/>
          <w:vertAlign w:val="baseline"/>
        </w:rPr>
        <w:t>+2</w:t>
      </w:r>
      <w:r>
        <w:rPr>
          <w:sz w:val="24"/>
          <w:vertAlign w:val="baseline"/>
        </w:rPr>
        <w:t>ξω</w:t>
      </w:r>
      <w:r>
        <w:rPr>
          <w:spacing w:val="33"/>
          <w:sz w:val="24"/>
          <w:vertAlign w:val="baseline"/>
        </w:rPr>
        <w:t> 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</w:r>
    </w:p>
    <w:p>
      <w:pPr>
        <w:spacing w:line="20" w:lineRule="exact"/>
        <w:ind w:left="1403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11.65pt;height:.75pt;mso-position-horizontal-relative:char;mso-position-vertical-relative:line" id="docshapegroup1172" coordorigin="0,0" coordsize="233,15">
            <v:rect style="position:absolute;left:0;top:0;width:233;height:15" id="docshape117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1403" w:val="left" w:leader="none"/>
        </w:tabs>
        <w:spacing w:line="120" w:lineRule="exact" w:before="0"/>
        <w:ind w:left="424" w:right="0" w:firstLine="0"/>
        <w:jc w:val="left"/>
        <w:rPr>
          <w:sz w:val="24"/>
        </w:rPr>
      </w:pPr>
      <w:r>
        <w:rPr>
          <w:sz w:val="16"/>
        </w:rPr>
        <w:t>control</w:t>
        <w:tab/>
      </w:r>
      <w:r>
        <w:rPr>
          <w:position w:val="-9"/>
          <w:sz w:val="24"/>
        </w:rPr>
        <w:t>ω</w:t>
      </w:r>
    </w:p>
    <w:p>
      <w:pPr>
        <w:spacing w:after="0" w:line="120" w:lineRule="exact"/>
        <w:jc w:val="left"/>
        <w:rPr>
          <w:sz w:val="24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2145" w:space="40"/>
            <w:col w:w="1874" w:space="39"/>
            <w:col w:w="3121" w:space="40"/>
            <w:col w:w="3351"/>
          </w:cols>
        </w:sectPr>
      </w:pPr>
    </w:p>
    <w:p>
      <w:pPr>
        <w:tabs>
          <w:tab w:pos="5029" w:val="left" w:leader="none"/>
          <w:tab w:pos="5377" w:val="left" w:leader="none"/>
          <w:tab w:pos="6692" w:val="left" w:leader="none"/>
          <w:tab w:pos="7143" w:val="left" w:leader="none"/>
          <w:tab w:pos="8799" w:val="left" w:leader="none"/>
        </w:tabs>
        <w:spacing w:line="-7" w:lineRule="auto" w:before="15"/>
        <w:ind w:left="4266" w:right="0" w:firstLine="0"/>
        <w:jc w:val="left"/>
        <w:rPr>
          <w:sz w:val="17"/>
        </w:rPr>
      </w:pPr>
      <w:r>
        <w:rPr/>
        <w:pict>
          <v:rect style="position:absolute;margin-left:261.600006pt;margin-top:7.308046pt;width:45.84pt;height:.72pt;mso-position-horizontal-relative:page;mso-position-vertical-relative:paragraph;z-index:-15422976;mso-wrap-distance-left:0;mso-wrap-distance-right:0" id="docshape1174" filled="true" fillcolor="#000000" stroked="false">
            <v:fill type="solid"/>
            <w10:wrap type="topAndBottom"/>
          </v:rect>
        </w:pict>
      </w:r>
      <w:r>
        <w:rPr>
          <w:position w:val="-7"/>
          <w:sz w:val="22"/>
        </w:rPr>
        <w:t>1+</w:t>
      </w:r>
      <w:r>
        <w:rPr>
          <w:spacing w:val="61"/>
          <w:position w:val="-7"/>
          <w:sz w:val="22"/>
        </w:rPr>
        <w:t> </w:t>
      </w:r>
      <w:r>
        <w:rPr>
          <w:rFonts w:ascii="Cambria Math"/>
          <w:position w:val="-18"/>
          <w:sz w:val="22"/>
        </w:rPr>
        <w:t>(</w:t>
        <w:tab/>
      </w:r>
      <w:r>
        <w:rPr>
          <w:position w:val="1"/>
          <w:sz w:val="16"/>
        </w:rPr>
        <w:t>n</w:t>
        <w:tab/>
      </w:r>
      <w:r>
        <w:rPr>
          <w:rFonts w:ascii="Cambria Math"/>
          <w:position w:val="-18"/>
          <w:sz w:val="22"/>
        </w:rPr>
        <w:t>)</w:t>
        <w:tab/>
      </w:r>
      <w:r>
        <w:rPr>
          <w:sz w:val="17"/>
        </w:rPr>
        <w:t>n</w:t>
        <w:tab/>
      </w:r>
      <w:r>
        <w:rPr>
          <w:sz w:val="16"/>
        </w:rPr>
        <w:t>n</w:t>
        <w:tab/>
      </w:r>
      <w:r>
        <w:rPr>
          <w:sz w:val="17"/>
        </w:rPr>
        <w:t>n</w:t>
      </w:r>
    </w:p>
    <w:p>
      <w:pPr>
        <w:spacing w:before="0"/>
        <w:ind w:left="43" w:right="726" w:firstLine="0"/>
        <w:jc w:val="center"/>
        <w:rPr>
          <w:sz w:val="24"/>
        </w:rPr>
      </w:pPr>
      <w:r>
        <w:rPr>
          <w:sz w:val="22"/>
        </w:rPr>
        <w:t>s</w:t>
      </w:r>
      <w:r>
        <w:rPr>
          <w:spacing w:val="37"/>
          <w:sz w:val="22"/>
        </w:rPr>
        <w:t> </w:t>
      </w:r>
      <w:r>
        <w:rPr>
          <w:sz w:val="22"/>
        </w:rPr>
        <w:t>s+2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</w:p>
    <w:p>
      <w:pPr>
        <w:pStyle w:val="BodyText"/>
        <w:spacing w:before="51"/>
        <w:ind w:left="43" w:right="96"/>
        <w:jc w:val="center"/>
      </w:pPr>
      <w:r>
        <w:rPr/>
        <w:t>En</w:t>
      </w:r>
      <w:r>
        <w:rPr>
          <w:spacing w:val="-5"/>
        </w:rPr>
        <w:t> </w:t>
      </w:r>
      <w:r>
        <w:rPr/>
        <w:t>efecto,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error</w:t>
      </w:r>
      <w:r>
        <w:rPr>
          <w:spacing w:val="-3"/>
        </w:rPr>
        <w:t> </w:t>
      </w:r>
      <w:r>
        <w:rPr/>
        <w:t>verdadero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coinciden</w:t>
      </w:r>
      <w:r>
        <w:rPr>
          <w:spacing w:val="-4"/>
        </w:rPr>
        <w:t> </w:t>
      </w:r>
      <w:r>
        <w:rPr/>
        <w:t>ya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la</w:t>
      </w:r>
      <w:r>
        <w:rPr>
          <w:spacing w:val="-5"/>
        </w:rPr>
        <w:t> </w:t>
      </w:r>
      <w:r>
        <w:rPr/>
        <w:t>realimentación</w:t>
      </w:r>
      <w:r>
        <w:rPr>
          <w:spacing w:val="-4"/>
        </w:rPr>
        <w:t> </w:t>
      </w:r>
      <w:r>
        <w:rPr/>
        <w:t>es</w:t>
      </w:r>
      <w:r>
        <w:rPr>
          <w:spacing w:val="-4"/>
        </w:rPr>
        <w:t> </w:t>
      </w:r>
      <w:r>
        <w:rPr/>
        <w:t>unitaria</w:t>
      </w:r>
      <w:r>
        <w:rPr>
          <w:spacing w:val="-5"/>
        </w:rPr>
        <w:t> </w:t>
      </w:r>
      <w:r>
        <w:rPr/>
        <w:t>(ver</w:t>
      </w:r>
      <w:r>
        <w:rPr>
          <w:spacing w:val="-5"/>
        </w:rPr>
        <w:t> </w:t>
      </w:r>
      <w:r>
        <w:rPr/>
        <w:t>Teoría).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0"/>
        </w:numPr>
        <w:tabs>
          <w:tab w:pos="1307" w:val="left" w:leader="none"/>
        </w:tabs>
        <w:spacing w:line="240" w:lineRule="auto" w:before="0" w:after="0"/>
        <w:ind w:left="1306" w:right="0" w:hanging="286"/>
        <w:jc w:val="left"/>
        <w:rPr>
          <w:sz w:val="22"/>
        </w:rPr>
      </w:pPr>
      <w:r>
        <w:rPr>
          <w:sz w:val="22"/>
        </w:rPr>
        <w:t>Al</w:t>
      </w:r>
      <w:r>
        <w:rPr>
          <w:spacing w:val="-3"/>
          <w:sz w:val="22"/>
        </w:rPr>
        <w:t> </w:t>
      </w:r>
      <w:r>
        <w:rPr>
          <w:sz w:val="22"/>
        </w:rPr>
        <w:t>introducir el</w:t>
      </w:r>
      <w:r>
        <w:rPr>
          <w:spacing w:val="-4"/>
          <w:sz w:val="22"/>
        </w:rPr>
        <w:t> </w:t>
      </w:r>
      <w:r>
        <w:rPr>
          <w:sz w:val="22"/>
        </w:rPr>
        <w:t>filtro</w:t>
      </w:r>
      <w:r>
        <w:rPr>
          <w:spacing w:val="-1"/>
          <w:sz w:val="22"/>
        </w:rPr>
        <w:t> </w:t>
      </w:r>
      <w:r>
        <w:rPr>
          <w:sz w:val="22"/>
        </w:rPr>
        <w:t>PD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entrada,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2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transferencia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lazo</w:t>
      </w:r>
      <w:r>
        <w:rPr>
          <w:spacing w:val="-1"/>
          <w:sz w:val="22"/>
        </w:rPr>
        <w:t> </w:t>
      </w:r>
      <w:r>
        <w:rPr>
          <w:sz w:val="22"/>
        </w:rPr>
        <w:t>cerrado</w:t>
      </w:r>
      <w:r>
        <w:rPr>
          <w:spacing w:val="-2"/>
          <w:sz w:val="22"/>
        </w:rPr>
        <w:t> </w:t>
      </w:r>
      <w:r>
        <w:rPr>
          <w:sz w:val="22"/>
        </w:rPr>
        <w:t>resulta: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11"/>
        <w:ind w:left="1021"/>
      </w:pPr>
      <w:r>
        <w:rPr/>
        <w:t>siendo:</w:t>
      </w:r>
    </w:p>
    <w:p>
      <w:pPr>
        <w:pStyle w:val="BodyText"/>
        <w:spacing w:before="83"/>
        <w:jc w:val="right"/>
        <w:rPr>
          <w:rFonts w:ascii="Cambria Math"/>
        </w:rPr>
      </w:pPr>
      <w:r>
        <w:rPr/>
        <w:br w:type="column"/>
      </w: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before="5"/>
        <w:rPr>
          <w:rFonts w:ascii="Cambria Math"/>
          <w:sz w:val="3"/>
        </w:rPr>
      </w:pPr>
    </w:p>
    <w:p>
      <w:pPr>
        <w:pStyle w:val="BodyText"/>
        <w:spacing w:line="20" w:lineRule="exact"/>
        <w:ind w:left="1021" w:right="-5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0.2pt;height:.75pt;mso-position-horizontal-relative:char;mso-position-vertical-relative:line" id="docshapegroup1175" coordorigin="0,0" coordsize="404,15">
            <v:rect style="position:absolute;left:0;top:0;width:404;height:15" id="docshape117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jc w:val="right"/>
        <w:rPr>
          <w:rFonts w:ascii="Cambria Math"/>
        </w:rPr>
      </w:pPr>
      <w:r>
        <w:rPr/>
        <w:t>R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237" w:lineRule="exact" w:before="84"/>
        <w:ind w:left="355"/>
      </w:pPr>
      <w:r>
        <w:rPr/>
        <w:br w:type="column"/>
      </w:r>
      <w:r>
        <w:rPr>
          <w:rFonts w:ascii="Cambria Math" w:hAnsi="Cambria Math"/>
          <w:position w:val="1"/>
        </w:rPr>
        <w:t>(</w:t>
      </w:r>
      <w:r>
        <w:rPr/>
        <w:t>1+ks</w:t>
      </w:r>
      <w:r>
        <w:rPr>
          <w:rFonts w:ascii="Cambria Math" w:hAnsi="Cambria Math"/>
          <w:position w:val="1"/>
        </w:rPr>
        <w:t>)</w:t>
      </w:r>
      <w:r>
        <w:rPr/>
        <w:t>ω</w:t>
      </w:r>
      <w:r>
        <w:rPr>
          <w:vertAlign w:val="superscript"/>
        </w:rPr>
        <w:t>2</w:t>
      </w:r>
    </w:p>
    <w:p>
      <w:pPr>
        <w:spacing w:line="149" w:lineRule="exact" w:before="0"/>
        <w:ind w:left="-5" w:right="0" w:firstLine="0"/>
        <w:jc w:val="left"/>
        <w:rPr>
          <w:sz w:val="22"/>
        </w:rPr>
      </w:pPr>
      <w:r>
        <w:rPr/>
        <w:pict>
          <v:shape style="position:absolute;margin-left:281.279999pt;margin-top:-5.561324pt;width:59.2pt;height:9.050pt;mso-position-horizontal-relative:page;mso-position-vertical-relative:paragraph;z-index:-22390272" type="#_x0000_t202" id="docshape1177" filled="false" stroked="false">
            <v:textbox inset="0,0,0,0">
              <w:txbxContent>
                <w:p>
                  <w:pPr>
                    <w:tabs>
                      <w:tab w:pos="916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ab/>
                  </w:r>
                  <w:r>
                    <w:rPr>
                      <w:sz w:val="16"/>
                      <w:u w:val="single"/>
                    </w:rPr>
                    <w:t>n</w:t>
                  </w:r>
                  <w:r>
                    <w:rPr>
                      <w:spacing w:val="-16"/>
                      <w:sz w:val="16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2"/>
        </w:rPr>
        <w:t>=</w:t>
      </w:r>
    </w:p>
    <w:p>
      <w:pPr>
        <w:spacing w:line="213" w:lineRule="exact" w:before="0"/>
        <w:ind w:left="180" w:right="0" w:firstLine="0"/>
        <w:jc w:val="left"/>
        <w:rPr>
          <w:sz w:val="16"/>
        </w:rPr>
      </w:pPr>
      <w:r>
        <w:rPr/>
        <w:pict>
          <v:shape style="position:absolute;margin-left:335.880005pt;margin-top:2.820752pt;width:4.150pt;height:9.050pt;mso-position-horizontal-relative:page;mso-position-vertical-relative:paragraph;z-index:-22390784" type="#_x0000_t202" id="docshape117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</w:r>
    </w:p>
    <w:p>
      <w:pPr>
        <w:spacing w:after="0" w:line="213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1670" w:space="1630"/>
            <w:col w:w="1426" w:space="40"/>
            <w:col w:w="5844"/>
          </w:cols>
        </w:sectPr>
      </w:pPr>
    </w:p>
    <w:p>
      <w:pPr>
        <w:pStyle w:val="BodyText"/>
        <w:spacing w:line="196" w:lineRule="exact" w:before="134"/>
        <w:ind w:right="22"/>
        <w:jc w:val="right"/>
      </w:pPr>
      <w:r>
        <w:rPr>
          <w:w w:val="100"/>
        </w:rPr>
        <w:t>1</w:t>
      </w:r>
    </w:p>
    <w:p>
      <w:pPr>
        <w:spacing w:line="237" w:lineRule="auto" w:before="0"/>
        <w:ind w:left="0" w:right="0" w:firstLine="0"/>
        <w:jc w:val="right"/>
        <w:rPr>
          <w:sz w:val="16"/>
        </w:rPr>
      </w:pPr>
      <w:r>
        <w:rPr>
          <w:position w:val="5"/>
          <w:sz w:val="22"/>
        </w:rPr>
        <w:t>E</w:t>
      </w:r>
      <w:r>
        <w:rPr>
          <w:sz w:val="16"/>
        </w:rPr>
        <w:t>verdadero</w:t>
      </w:r>
      <w:r>
        <w:rPr>
          <w:rFonts w:ascii="Cambria Math"/>
          <w:position w:val="5"/>
          <w:sz w:val="22"/>
        </w:rPr>
        <w:t>(</w:t>
      </w:r>
      <w:r>
        <w:rPr>
          <w:position w:val="5"/>
          <w:sz w:val="22"/>
        </w:rPr>
        <w:t>s</w:t>
      </w:r>
      <w:r>
        <w:rPr>
          <w:rFonts w:ascii="Cambria Math"/>
          <w:position w:val="5"/>
          <w:sz w:val="22"/>
        </w:rPr>
        <w:t>)</w:t>
      </w:r>
      <w:r>
        <w:rPr>
          <w:position w:val="5"/>
          <w:sz w:val="22"/>
        </w:rPr>
        <w:t>=</w:t>
      </w:r>
      <w:r>
        <w:rPr>
          <w:spacing w:val="-18"/>
          <w:position w:val="5"/>
          <w:sz w:val="22"/>
        </w:rPr>
        <w:t> </w:t>
      </w:r>
      <w:r>
        <w:rPr>
          <w:position w:val="-9"/>
          <w:sz w:val="22"/>
        </w:rPr>
        <w:t>s</w:t>
      </w:r>
      <w:r>
        <w:rPr>
          <w:position w:val="-3"/>
          <w:sz w:val="16"/>
        </w:rPr>
        <w:t>2</w:t>
      </w:r>
    </w:p>
    <w:p>
      <w:pPr>
        <w:spacing w:line="219" w:lineRule="exact" w:before="116"/>
        <w:ind w:left="0" w:right="3860" w:firstLine="0"/>
        <w:jc w:val="center"/>
        <w:rPr>
          <w:sz w:val="22"/>
        </w:rPr>
      </w:pPr>
      <w:r>
        <w:rPr/>
        <w:br w:type="column"/>
      </w:r>
      <w:r>
        <w:rPr>
          <w:w w:val="105"/>
          <w:sz w:val="22"/>
        </w:rPr>
        <w:t>s</w:t>
      </w:r>
      <w:r>
        <w:rPr>
          <w:w w:val="105"/>
          <w:sz w:val="22"/>
          <w:vertAlign w:val="superscript"/>
        </w:rPr>
        <w:t>2</w:t>
      </w:r>
      <w:r>
        <w:rPr>
          <w:w w:val="105"/>
          <w:sz w:val="22"/>
          <w:vertAlign w:val="baseline"/>
        </w:rPr>
        <w:t>+2</w:t>
      </w:r>
      <w:r>
        <w:rPr>
          <w:w w:val="105"/>
          <w:sz w:val="24"/>
          <w:vertAlign w:val="baseline"/>
        </w:rPr>
        <w:t>ξω</w:t>
      </w:r>
      <w:r>
        <w:rPr>
          <w:spacing w:val="13"/>
          <w:w w:val="105"/>
          <w:sz w:val="24"/>
          <w:vertAlign w:val="baseline"/>
        </w:rPr>
        <w:t> </w:t>
      </w:r>
      <w:r>
        <w:rPr>
          <w:w w:val="105"/>
          <w:sz w:val="22"/>
          <w:vertAlign w:val="baseline"/>
        </w:rPr>
        <w:t>s-ω</w:t>
      </w:r>
      <w:r>
        <w:rPr>
          <w:w w:val="105"/>
          <w:sz w:val="22"/>
          <w:vertAlign w:val="superscript"/>
        </w:rPr>
        <w:t>2</w:t>
      </w:r>
      <w:r>
        <w:rPr>
          <w:w w:val="105"/>
          <w:sz w:val="22"/>
          <w:vertAlign w:val="baseline"/>
        </w:rPr>
        <w:t>ks</w:t>
      </w:r>
    </w:p>
    <w:p>
      <w:pPr>
        <w:tabs>
          <w:tab w:pos="1415" w:val="left" w:leader="none"/>
        </w:tabs>
        <w:spacing w:line="152" w:lineRule="exact" w:before="0"/>
        <w:ind w:left="0" w:right="3859" w:firstLine="0"/>
        <w:jc w:val="center"/>
        <w:rPr>
          <w:rFonts w:ascii="Cambria Math" w:hAnsi="Cambria Math" w:cs="Cambria Math" w:eastAsia="Cambria Math"/>
          <w:sz w:val="22"/>
          <w:szCs w:val="22"/>
        </w:rPr>
      </w:pPr>
      <w:r>
        <w:rPr/>
        <w:pict>
          <v:shape style="position:absolute;margin-left:300.239990pt;margin-top:-5.674245pt;width:64.45pt;height:9.6pt;mso-position-horizontal-relative:page;mso-position-vertical-relative:paragraph;z-index:-22386176" type="#_x0000_t202" id="docshape1184" filled="false" stroked="false">
            <v:textbox inset="0,0,0,0">
              <w:txbxContent>
                <w:p>
                  <w:pPr>
                    <w:tabs>
                      <w:tab w:pos="1015" w:val="left" w:leader="none"/>
                    </w:tabs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  <w:u w:val="single"/>
                    </w:rPr>
                    <w:t> </w:t>
                  </w:r>
                  <w:r>
                    <w:rPr>
                      <w:sz w:val="16"/>
                      <w:u w:val="single"/>
                    </w:rPr>
                    <w:t>                       </w:t>
                  </w:r>
                  <w:r>
                    <w:rPr>
                      <w:spacing w:val="15"/>
                      <w:sz w:val="16"/>
                      <w:u w:val="single"/>
                    </w:rPr>
                    <w:t> </w:t>
                  </w:r>
                  <w:r>
                    <w:rPr>
                      <w:sz w:val="17"/>
                    </w:rPr>
                    <w:t>n</w:t>
                    <w:tab/>
                  </w:r>
                  <w:r>
                    <w:rPr>
                      <w:sz w:val="16"/>
                      <w:u w:val="single"/>
                    </w:rPr>
                    <w:t>n</w:t>
                  </w:r>
                  <w:r>
                    <w:rPr>
                      <w:spacing w:val="-9"/>
                      <w:sz w:val="16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95"/>
          <w:sz w:val="22"/>
          <w:szCs w:val="22"/>
        </w:rPr>
        <w:t>�</w:t>
        <w:tab/>
      </w:r>
      <w:r>
        <w:rPr>
          <w:rFonts w:ascii="Cambria Math" w:hAnsi="Cambria Math" w:cs="Cambria Math" w:eastAsia="Cambria Math"/>
          <w:spacing w:val="-74"/>
          <w:w w:val="90"/>
          <w:sz w:val="22"/>
          <w:szCs w:val="22"/>
        </w:rPr>
        <w:t>�</w:t>
      </w:r>
    </w:p>
    <w:p>
      <w:pPr>
        <w:spacing w:line="216" w:lineRule="exact" w:before="0"/>
        <w:ind w:left="0" w:right="3874" w:firstLine="0"/>
        <w:jc w:val="center"/>
        <w:rPr>
          <w:sz w:val="16"/>
        </w:rPr>
      </w:pPr>
      <w:r>
        <w:rPr/>
        <w:pict>
          <v:shape style="position:absolute;margin-left:357.480011pt;margin-top:2.985159pt;width:4.150pt;height:9.050pt;mso-position-horizontal-relative:page;mso-position-vertical-relative:paragraph;z-index:-22386688" type="#_x0000_t202" id="docshape118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</w:r>
    </w:p>
    <w:p>
      <w:pPr>
        <w:spacing w:after="0" w:line="216" w:lineRule="exact"/>
        <w:jc w:val="center"/>
        <w:rPr>
          <w:sz w:val="16"/>
        </w:rPr>
        <w:sectPr>
          <w:headerReference w:type="default" r:id="rId223"/>
          <w:footerReference w:type="default" r:id="rId224"/>
          <w:pgSz w:w="11910" w:h="16840"/>
          <w:pgMar w:header="660" w:footer="593" w:top="1460" w:bottom="780" w:left="680" w:right="620"/>
          <w:cols w:num="2" w:equalWidth="0">
            <w:col w:w="5153" w:space="40"/>
            <w:col w:w="5417"/>
          </w:cols>
        </w:sectPr>
      </w:pPr>
    </w:p>
    <w:p>
      <w:pPr>
        <w:pStyle w:val="BodyText"/>
        <w:spacing w:before="57"/>
        <w:ind w:left="1021"/>
      </w:pPr>
      <w:r>
        <w:rPr/>
        <w:t>Se</w:t>
      </w:r>
      <w:r>
        <w:rPr>
          <w:spacing w:val="-3"/>
        </w:rPr>
        <w:t> </w:t>
      </w:r>
      <w:r>
        <w:rPr/>
        <w:t>aplica</w:t>
      </w:r>
      <w:r>
        <w:rPr>
          <w:spacing w:val="-2"/>
        </w:rPr>
        <w:t> </w:t>
      </w:r>
      <w:r>
        <w:rPr/>
        <w:t>una</w:t>
      </w:r>
      <w:r>
        <w:rPr>
          <w:spacing w:val="-2"/>
        </w:rPr>
        <w:t> </w:t>
      </w:r>
      <w:r>
        <w:rPr/>
        <w:t>teoría</w:t>
      </w:r>
      <w:r>
        <w:rPr>
          <w:spacing w:val="-3"/>
        </w:rPr>
        <w:t> </w:t>
      </w:r>
      <w:r>
        <w:rPr/>
        <w:t>análoga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(i)</w:t>
      </w:r>
      <w:r>
        <w:rPr>
          <w:spacing w:val="-2"/>
        </w:rPr>
        <w:t> </w:t>
      </w:r>
      <w:r>
        <w:rPr/>
        <w:t>utilizando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teorema</w:t>
      </w:r>
      <w:r>
        <w:rPr>
          <w:spacing w:val="-2"/>
        </w:rPr>
        <w:t> </w:t>
      </w:r>
      <w:r>
        <w:rPr/>
        <w:t>del</w:t>
      </w:r>
      <w:r>
        <w:rPr>
          <w:spacing w:val="-3"/>
        </w:rPr>
        <w:t> </w:t>
      </w:r>
      <w:r>
        <w:rPr/>
        <w:t>valor</w:t>
      </w:r>
      <w:r>
        <w:rPr>
          <w:spacing w:val="-1"/>
        </w:rPr>
        <w:t> </w:t>
      </w:r>
      <w:r>
        <w:rPr/>
        <w:t>final:</w:t>
      </w:r>
    </w:p>
    <w:p>
      <w:pPr>
        <w:tabs>
          <w:tab w:pos="7585" w:val="left" w:leader="none"/>
        </w:tabs>
        <w:spacing w:line="106" w:lineRule="exact" w:before="92"/>
        <w:ind w:left="5653" w:right="0" w:firstLine="0"/>
        <w:jc w:val="left"/>
        <w:rPr>
          <w:sz w:val="22"/>
        </w:rPr>
      </w:pPr>
      <w:r>
        <w:rPr/>
        <w:pict>
          <v:shape style="position:absolute;margin-left:388.920013pt;margin-top:26.134241pt;width:4.150pt;height:9.050pt;mso-position-horizontal-relative:page;mso-position-vertical-relative:paragraph;z-index:-22385664" type="#_x0000_t202" id="docshape118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2"/>
        </w:rPr>
        <w:t>1   </w:t>
      </w:r>
      <w:r>
        <w:rPr>
          <w:spacing w:val="9"/>
          <w:sz w:val="22"/>
        </w:rPr>
        <w:t> </w:t>
      </w:r>
      <w:r>
        <w:rPr>
          <w:sz w:val="22"/>
        </w:rPr>
        <w:t>s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+2</w:t>
      </w:r>
      <w:r>
        <w:rPr>
          <w:sz w:val="24"/>
          <w:vertAlign w:val="baseline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s-ω</w:t>
      </w:r>
      <w:r>
        <w:rPr>
          <w:sz w:val="22"/>
          <w:vertAlign w:val="superscript"/>
        </w:rPr>
        <w:t>2</w:t>
      </w:r>
      <w:r>
        <w:rPr>
          <w:sz w:val="22"/>
          <w:vertAlign w:val="baseline"/>
        </w:rPr>
        <w:t>ks</w:t>
        <w:tab/>
        <w:t>2</w:t>
      </w:r>
      <w:r>
        <w:rPr>
          <w:sz w:val="24"/>
          <w:vertAlign w:val="baseline"/>
        </w:rPr>
        <w:t>ξ</w:t>
      </w:r>
      <w:r>
        <w:rPr>
          <w:sz w:val="22"/>
          <w:vertAlign w:val="baseline"/>
        </w:rPr>
        <w:t>-</w:t>
      </w:r>
      <w:r>
        <w:rPr>
          <w:sz w:val="24"/>
          <w:vertAlign w:val="baseline"/>
        </w:rPr>
        <w:t>ω</w:t>
      </w:r>
      <w:r>
        <w:rPr>
          <w:spacing w:val="34"/>
          <w:sz w:val="24"/>
          <w:vertAlign w:val="baseline"/>
        </w:rPr>
        <w:t> </w:t>
      </w:r>
      <w:r>
        <w:rPr>
          <w:sz w:val="22"/>
          <w:vertAlign w:val="baseline"/>
        </w:rPr>
        <w:t>k</w:t>
      </w:r>
    </w:p>
    <w:p>
      <w:pPr>
        <w:spacing w:after="0" w:line="106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spacing w:line="155" w:lineRule="exact" w:before="56"/>
        <w:ind w:left="2262" w:right="0" w:firstLine="0"/>
        <w:jc w:val="left"/>
        <w:rPr>
          <w:sz w:val="22"/>
        </w:rPr>
      </w:pPr>
      <w:r>
        <w:rPr>
          <w:position w:val="5"/>
          <w:sz w:val="22"/>
        </w:rPr>
        <w:t>e</w:t>
      </w:r>
      <w:r>
        <w:rPr>
          <w:sz w:val="16"/>
        </w:rPr>
        <w:t>verdadero</w:t>
      </w:r>
      <w:r>
        <w:rPr>
          <w:rFonts w:ascii="Cambria Math" w:hAnsi="Cambria Math"/>
          <w:position w:val="5"/>
          <w:sz w:val="22"/>
        </w:rPr>
        <w:t>(</w:t>
      </w:r>
      <w:r>
        <w:rPr>
          <w:position w:val="5"/>
          <w:sz w:val="22"/>
        </w:rPr>
        <w:t>∞</w:t>
      </w:r>
      <w:r>
        <w:rPr>
          <w:rFonts w:ascii="Cambria Math" w:hAnsi="Cambria Math"/>
          <w:position w:val="5"/>
          <w:sz w:val="22"/>
        </w:rPr>
        <w:t>)</w:t>
      </w:r>
      <w:r>
        <w:rPr>
          <w:position w:val="5"/>
          <w:sz w:val="22"/>
        </w:rPr>
        <w:t>=</w:t>
      </w:r>
      <w:r>
        <w:rPr>
          <w:spacing w:val="-17"/>
          <w:position w:val="5"/>
          <w:sz w:val="22"/>
        </w:rPr>
        <w:t> </w:t>
      </w:r>
      <w:r>
        <w:rPr>
          <w:position w:val="5"/>
          <w:sz w:val="24"/>
        </w:rPr>
        <w:t>lim</w:t>
      </w:r>
      <w:r>
        <w:rPr>
          <w:spacing w:val="-22"/>
          <w:position w:val="5"/>
          <w:sz w:val="24"/>
        </w:rPr>
        <w:t> </w:t>
      </w:r>
      <w:r>
        <w:rPr>
          <w:position w:val="5"/>
          <w:sz w:val="22"/>
        </w:rPr>
        <w:t>sE</w:t>
      </w:r>
      <w:r>
        <w:rPr>
          <w:sz w:val="16"/>
        </w:rPr>
        <w:t>verdadero</w:t>
      </w:r>
      <w:r>
        <w:rPr>
          <w:rFonts w:ascii="Cambria Math" w:hAnsi="Cambria Math"/>
          <w:position w:val="5"/>
          <w:sz w:val="22"/>
        </w:rPr>
        <w:t>(</w:t>
      </w:r>
      <w:r>
        <w:rPr>
          <w:position w:val="5"/>
          <w:sz w:val="22"/>
        </w:rPr>
        <w:t>s</w:t>
      </w:r>
      <w:r>
        <w:rPr>
          <w:rFonts w:ascii="Cambria Math" w:hAnsi="Cambria Math"/>
          <w:position w:val="5"/>
          <w:sz w:val="22"/>
        </w:rPr>
        <w:t>)</w:t>
      </w:r>
      <w:r>
        <w:rPr>
          <w:rFonts w:ascii="Cambria Math" w:hAnsi="Cambria Math"/>
          <w:spacing w:val="-13"/>
          <w:position w:val="5"/>
          <w:sz w:val="22"/>
        </w:rPr>
        <w:t> </w:t>
      </w:r>
      <w:r>
        <w:rPr>
          <w:position w:val="5"/>
          <w:sz w:val="22"/>
        </w:rPr>
        <w:t>=</w:t>
      </w:r>
      <w:r>
        <w:rPr>
          <w:spacing w:val="-16"/>
          <w:position w:val="5"/>
          <w:sz w:val="22"/>
        </w:rPr>
        <w:t> </w:t>
      </w:r>
      <w:r>
        <w:rPr>
          <w:position w:val="5"/>
          <w:sz w:val="24"/>
        </w:rPr>
        <w:t>lim</w:t>
      </w:r>
      <w:r>
        <w:rPr>
          <w:spacing w:val="-22"/>
          <w:position w:val="5"/>
          <w:sz w:val="24"/>
        </w:rPr>
        <w:t> </w:t>
      </w:r>
      <w:r>
        <w:rPr>
          <w:position w:val="5"/>
          <w:sz w:val="22"/>
        </w:rPr>
        <w:t>s</w:t>
      </w:r>
    </w:p>
    <w:p>
      <w:pPr>
        <w:tabs>
          <w:tab w:pos="1340" w:val="left" w:leader="none"/>
          <w:tab w:pos="2358" w:val="left" w:leader="none"/>
        </w:tabs>
        <w:spacing w:line="86" w:lineRule="auto" w:before="52"/>
        <w:ind w:left="198" w:right="0" w:firstLine="0"/>
        <w:jc w:val="left"/>
        <w:rPr>
          <w:sz w:val="17"/>
          <w:szCs w:val="17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-11"/>
          <w:sz w:val="22"/>
          <w:szCs w:val="22"/>
        </w:rPr>
        <w:t>�</w:t>
      </w:r>
      <w:r>
        <w:rPr>
          <w:sz w:val="22"/>
          <w:szCs w:val="22"/>
          <w:u w:val="single"/>
        </w:rPr>
        <w:tab/>
      </w:r>
      <w:r>
        <w:rPr>
          <w:sz w:val="16"/>
          <w:szCs w:val="16"/>
          <w:u w:val="single"/>
        </w:rPr>
        <w:t>n   </w:t>
      </w:r>
      <w:r>
        <w:rPr>
          <w:spacing w:val="31"/>
          <w:sz w:val="16"/>
          <w:szCs w:val="16"/>
          <w:u w:val="single"/>
        </w:rPr>
        <w:t> </w:t>
      </w:r>
      <w:r>
        <w:rPr>
          <w:rFonts w:ascii="Cambria Math" w:hAnsi="Cambria Math" w:cs="Cambria Math" w:eastAsia="Cambria Math"/>
          <w:w w:val="90"/>
          <w:position w:val="-11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9"/>
          <w:w w:val="90"/>
          <w:position w:val="-11"/>
          <w:sz w:val="22"/>
          <w:szCs w:val="22"/>
        </w:rPr>
        <w:t> </w:t>
      </w:r>
      <w:r>
        <w:rPr>
          <w:w w:val="90"/>
          <w:position w:val="-11"/>
          <w:sz w:val="22"/>
          <w:szCs w:val="22"/>
        </w:rPr>
        <w:t>=</w:t>
      </w:r>
      <w:r>
        <w:rPr>
          <w:w w:val="90"/>
          <w:sz w:val="22"/>
          <w:szCs w:val="22"/>
          <w:u w:val="single"/>
        </w:rPr>
        <w:tab/>
      </w:r>
      <w:r>
        <w:rPr>
          <w:sz w:val="17"/>
          <w:szCs w:val="17"/>
          <w:u w:val="single"/>
        </w:rPr>
        <w:t>n</w:t>
      </w:r>
      <w:r>
        <w:rPr>
          <w:spacing w:val="-16"/>
          <w:sz w:val="17"/>
          <w:szCs w:val="17"/>
          <w:u w:val="single"/>
        </w:rPr>
        <w:t> </w:t>
      </w:r>
    </w:p>
    <w:p>
      <w:pPr>
        <w:spacing w:after="0" w:line="86" w:lineRule="auto"/>
        <w:jc w:val="left"/>
        <w:rPr>
          <w:sz w:val="17"/>
          <w:szCs w:val="17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588" w:space="40"/>
            <w:col w:w="4982"/>
          </w:cols>
        </w:sectPr>
      </w:pPr>
    </w:p>
    <w:p>
      <w:pPr>
        <w:spacing w:before="55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line="265" w:lineRule="exact" w:before="0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35"/>
          <w:position w:val="1"/>
          <w:sz w:val="16"/>
        </w:rPr>
        <w:t> </w:t>
      </w:r>
      <w:r>
        <w:rPr>
          <w:sz w:val="22"/>
        </w:rPr>
        <w:t>s</w:t>
      </w:r>
      <w:r>
        <w:rPr>
          <w:position w:val="7"/>
          <w:sz w:val="16"/>
        </w:rPr>
        <w:t>2</w:t>
      </w:r>
    </w:p>
    <w:p>
      <w:pPr>
        <w:tabs>
          <w:tab w:pos="1948" w:val="left" w:leader="none"/>
        </w:tabs>
        <w:spacing w:line="271" w:lineRule="exact" w:before="0"/>
        <w:ind w:left="184" w:right="0" w:firstLine="0"/>
        <w:jc w:val="left"/>
        <w:rPr>
          <w:sz w:val="24"/>
        </w:rPr>
      </w:pPr>
      <w:r>
        <w:rPr/>
        <w:br w:type="column"/>
      </w:r>
      <w:r>
        <w:rPr>
          <w:sz w:val="22"/>
        </w:rPr>
        <w:t>s</w:t>
      </w:r>
      <w:r>
        <w:rPr>
          <w:position w:val="7"/>
          <w:sz w:val="16"/>
        </w:rPr>
        <w:t>2</w:t>
      </w:r>
      <w:r>
        <w:rPr>
          <w:sz w:val="22"/>
        </w:rPr>
        <w:t>+2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s+ω</w:t>
      </w:r>
      <w:r>
        <w:rPr>
          <w:position w:val="7"/>
          <w:sz w:val="16"/>
          <w:vertAlign w:val="baseline"/>
        </w:rPr>
        <w:t>2</w:t>
        <w:tab/>
      </w:r>
      <w:r>
        <w:rPr>
          <w:sz w:val="24"/>
          <w:vertAlign w:val="baseline"/>
        </w:rPr>
        <w:t>ω</w:t>
      </w:r>
      <w:r>
        <w:rPr>
          <w:sz w:val="24"/>
          <w:vertAlign w:val="subscript"/>
        </w:rPr>
        <w:t>n</w:t>
      </w:r>
    </w:p>
    <w:p>
      <w:pPr>
        <w:spacing w:after="0" w:line="271" w:lineRule="exact"/>
        <w:jc w:val="left"/>
        <w:rPr>
          <w:sz w:val="24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3802" w:space="40"/>
            <w:col w:w="1941" w:space="39"/>
            <w:col w:w="4788"/>
          </w:cols>
        </w:sectPr>
      </w:pPr>
    </w:p>
    <w:p>
      <w:pPr>
        <w:pStyle w:val="BodyText"/>
        <w:spacing w:before="96"/>
        <w:ind w:left="1021" w:right="1076"/>
        <w:jc w:val="both"/>
      </w:pPr>
      <w:r>
        <w:rPr>
          <w:position w:val="2"/>
        </w:rPr>
        <w:t>Por tanto, si </w:t>
      </w:r>
      <w:r>
        <w:rPr>
          <w:i/>
          <w:position w:val="2"/>
        </w:rPr>
        <w:t>k</w:t>
      </w:r>
      <w:r>
        <w:rPr>
          <w:position w:val="2"/>
        </w:rPr>
        <w:t>=2ξ/ω</w:t>
      </w:r>
      <w:r>
        <w:rPr>
          <w:sz w:val="14"/>
        </w:rPr>
        <w:t>n</w:t>
      </w:r>
      <w:r>
        <w:rPr>
          <w:position w:val="2"/>
        </w:rPr>
        <w:t>, el error de la salida, </w:t>
      </w:r>
      <w:r>
        <w:rPr>
          <w:i/>
          <w:position w:val="2"/>
        </w:rPr>
        <w:t>c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), en régimen permanente, </w:t>
      </w:r>
      <w:r>
        <w:rPr>
          <w:i/>
          <w:position w:val="2"/>
        </w:rPr>
        <w:t>c</w:t>
      </w:r>
      <w:r>
        <w:rPr>
          <w:position w:val="2"/>
        </w:rPr>
        <w:t>(∞), al seguir una rampa</w:t>
      </w:r>
      <w:r>
        <w:rPr>
          <w:spacing w:val="1"/>
          <w:position w:val="2"/>
        </w:rPr>
        <w:t> </w:t>
      </w:r>
      <w:r>
        <w:rPr/>
        <w:t>unitaria,</w:t>
      </w:r>
      <w:r>
        <w:rPr>
          <w:spacing w:val="-10"/>
        </w:rPr>
        <w:t> </w:t>
      </w:r>
      <w:r>
        <w:rPr>
          <w:i/>
        </w:rPr>
        <w:t>r</w:t>
      </w:r>
      <w:r>
        <w:rPr/>
        <w:t>(</w:t>
      </w:r>
      <w:r>
        <w:rPr>
          <w:i/>
        </w:rPr>
        <w:t>t</w:t>
      </w:r>
      <w:r>
        <w:rPr/>
        <w:t>)=</w:t>
      </w:r>
      <w:r>
        <w:rPr>
          <w:i/>
        </w:rPr>
        <w:t>t</w:t>
      </w:r>
      <w:r>
        <w:rPr/>
        <w:t>,</w:t>
      </w:r>
      <w:r>
        <w:rPr>
          <w:spacing w:val="-12"/>
        </w:rPr>
        <w:t> </w:t>
      </w:r>
      <w:r>
        <w:rPr/>
        <w:t>será</w:t>
      </w:r>
      <w:r>
        <w:rPr>
          <w:spacing w:val="-9"/>
        </w:rPr>
        <w:t> </w:t>
      </w:r>
      <w:r>
        <w:rPr/>
        <w:t>0.</w:t>
      </w:r>
      <w:r>
        <w:rPr>
          <w:spacing w:val="-12"/>
        </w:rPr>
        <w:t> </w:t>
      </w:r>
      <w:r>
        <w:rPr/>
        <w:t>Sin</w:t>
      </w:r>
      <w:r>
        <w:rPr>
          <w:spacing w:val="-9"/>
        </w:rPr>
        <w:t> </w:t>
      </w:r>
      <w:r>
        <w:rPr/>
        <w:t>embargo,</w:t>
      </w:r>
      <w:r>
        <w:rPr>
          <w:spacing w:val="-9"/>
        </w:rPr>
        <w:t> </w:t>
      </w:r>
      <w:r>
        <w:rPr/>
        <w:t>al</w:t>
      </w:r>
      <w:r>
        <w:rPr>
          <w:spacing w:val="-10"/>
        </w:rPr>
        <w:t> </w:t>
      </w:r>
      <w:r>
        <w:rPr/>
        <w:t>introducir</w:t>
      </w:r>
      <w:r>
        <w:rPr>
          <w:spacing w:val="-8"/>
        </w:rPr>
        <w:t> </w:t>
      </w:r>
      <w:r>
        <w:rPr/>
        <w:t>dicho</w:t>
      </w:r>
      <w:r>
        <w:rPr>
          <w:spacing w:val="-12"/>
        </w:rPr>
        <w:t> </w:t>
      </w:r>
      <w:r>
        <w:rPr/>
        <w:t>filtro</w:t>
      </w:r>
      <w:r>
        <w:rPr>
          <w:spacing w:val="-11"/>
        </w:rPr>
        <w:t> </w:t>
      </w:r>
      <w:r>
        <w:rPr/>
        <w:t>PD</w:t>
      </w:r>
      <w:r>
        <w:rPr>
          <w:spacing w:val="-9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0"/>
        </w:rPr>
        <w:t> </w:t>
      </w:r>
      <w:r>
        <w:rPr/>
        <w:t>diagrama</w:t>
      </w:r>
      <w:r>
        <w:rPr>
          <w:spacing w:val="-13"/>
        </w:rPr>
        <w:t> </w:t>
      </w:r>
      <w:r>
        <w:rPr/>
        <w:t>de</w:t>
      </w:r>
      <w:r>
        <w:rPr>
          <w:spacing w:val="-9"/>
        </w:rPr>
        <w:t> </w:t>
      </w:r>
      <w:r>
        <w:rPr/>
        <w:t>bloques,</w:t>
      </w:r>
      <w:r>
        <w:rPr>
          <w:spacing w:val="-12"/>
        </w:rPr>
        <w:t> </w:t>
      </w:r>
      <w:r>
        <w:rPr/>
        <w:t>se</w:t>
      </w:r>
      <w:r>
        <w:rPr>
          <w:spacing w:val="-10"/>
        </w:rPr>
        <w:t> </w:t>
      </w:r>
      <w:r>
        <w:rPr/>
        <w:t>incluye</w:t>
      </w:r>
      <w:r>
        <w:rPr>
          <w:spacing w:val="-52"/>
        </w:rPr>
        <w:t> </w:t>
      </w:r>
      <w:r>
        <w:rPr/>
        <w:t>un cero de valor </w:t>
      </w:r>
      <w:r>
        <w:rPr>
          <w:i/>
        </w:rPr>
        <w:t>s</w:t>
      </w:r>
      <w:r>
        <w:rPr/>
        <w:t>=-1/</w:t>
      </w:r>
      <w:r>
        <w:rPr>
          <w:i/>
        </w:rPr>
        <w:t>k </w:t>
      </w:r>
      <w:r>
        <w:rPr/>
        <w:t>en la función de transferencia en lazo cerrado del sistema. Esto conlleva</w:t>
      </w:r>
      <w:r>
        <w:rPr>
          <w:spacing w:val="1"/>
        </w:rPr>
        <w:t> </w:t>
      </w:r>
      <w:r>
        <w:rPr/>
        <w:t>repercusiones en el análisis de la respuesta, pues requeriría un estudio más complejo y dependiente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situación del cero en</w:t>
      </w:r>
      <w:r>
        <w:rPr>
          <w:spacing w:val="-3"/>
        </w:rPr>
        <w:t> </w:t>
      </w:r>
      <w:r>
        <w:rPr/>
        <w:t>el mapa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polos.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50"/>
        </w:numPr>
        <w:tabs>
          <w:tab w:pos="1357" w:val="left" w:leader="none"/>
        </w:tabs>
        <w:spacing w:line="240" w:lineRule="auto" w:before="0" w:after="0"/>
        <w:ind w:left="1356" w:right="0" w:hanging="336"/>
        <w:jc w:val="left"/>
        <w:rPr>
          <w:sz w:val="22"/>
        </w:rPr>
      </w:pPr>
      <w:r>
        <w:rPr>
          <w:position w:val="2"/>
          <w:sz w:val="22"/>
        </w:rPr>
        <w:t>La</w:t>
      </w:r>
      <w:r>
        <w:rPr>
          <w:spacing w:val="-6"/>
          <w:position w:val="2"/>
          <w:sz w:val="22"/>
        </w:rPr>
        <w:t> </w:t>
      </w:r>
      <w:r>
        <w:rPr>
          <w:position w:val="2"/>
          <w:sz w:val="22"/>
        </w:rPr>
        <w:t>mínima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variación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ξ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ω</w:t>
      </w:r>
      <w:r>
        <w:rPr>
          <w:sz w:val="14"/>
        </w:rPr>
        <w:t>n</w:t>
      </w:r>
      <w:r>
        <w:rPr>
          <w:spacing w:val="17"/>
          <w:sz w:val="14"/>
        </w:rPr>
        <w:t> </w:t>
      </w:r>
      <w:r>
        <w:rPr>
          <w:position w:val="2"/>
          <w:sz w:val="22"/>
        </w:rPr>
        <w:t>por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perturbaciones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(agentes externos),</w:t>
      </w:r>
      <w:r>
        <w:rPr>
          <w:spacing w:val="-4"/>
          <w:position w:val="2"/>
          <w:sz w:val="22"/>
        </w:rPr>
        <w:t> </w:t>
      </w:r>
      <w:r>
        <w:rPr>
          <w:position w:val="2"/>
          <w:sz w:val="22"/>
        </w:rPr>
        <w:t>haría</w:t>
      </w:r>
      <w:r>
        <w:rPr>
          <w:spacing w:val="-3"/>
          <w:position w:val="2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lo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conseguido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en</w:t>
      </w:r>
    </w:p>
    <w:p>
      <w:pPr>
        <w:pStyle w:val="BodyText"/>
        <w:spacing w:before="1"/>
        <w:ind w:left="1021" w:right="1061" w:hanging="1"/>
      </w:pPr>
      <w:r>
        <w:rPr/>
        <w:t>(ii)</w:t>
      </w:r>
      <w:r>
        <w:rPr>
          <w:spacing w:val="1"/>
        </w:rPr>
        <w:t> </w:t>
      </w:r>
      <w:r>
        <w:rPr/>
        <w:t>quedará en</w:t>
      </w:r>
      <w:r>
        <w:rPr>
          <w:spacing w:val="-1"/>
        </w:rPr>
        <w:t> </w:t>
      </w:r>
      <w:r>
        <w:rPr/>
        <w:t>nada,</w:t>
      </w:r>
      <w:r>
        <w:rPr>
          <w:spacing w:val="1"/>
        </w:rPr>
        <w:t> </w:t>
      </w:r>
      <w:r>
        <w:rPr/>
        <w:t>pues</w:t>
      </w:r>
      <w:r>
        <w:rPr>
          <w:spacing w:val="1"/>
        </w:rPr>
        <w:t> </w:t>
      </w:r>
      <w:r>
        <w:rPr>
          <w:i/>
        </w:rPr>
        <w:t>k</w:t>
      </w:r>
      <w:r>
        <w:rPr>
          <w:i/>
          <w:spacing w:val="-1"/>
        </w:rPr>
        <w:t> </w:t>
      </w:r>
      <w:r>
        <w:rPr/>
        <w:t>debe ser</w:t>
      </w:r>
      <w:r>
        <w:rPr>
          <w:spacing w:val="2"/>
        </w:rPr>
        <w:t> </w:t>
      </w:r>
      <w:r>
        <w:rPr/>
        <w:t>un</w:t>
      </w:r>
      <w:r>
        <w:rPr>
          <w:spacing w:val="1"/>
        </w:rPr>
        <w:t> </w:t>
      </w:r>
      <w:r>
        <w:rPr/>
        <w:t>valor fijo</w:t>
      </w:r>
      <w:r>
        <w:rPr>
          <w:spacing w:val="1"/>
        </w:rPr>
        <w:t> </w:t>
      </w:r>
      <w:r>
        <w:rPr/>
        <w:t>y constante.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ello,</w:t>
      </w:r>
      <w:r>
        <w:rPr>
          <w:spacing w:val="-2"/>
        </w:rPr>
        <w:t> </w:t>
      </w:r>
      <w:r>
        <w:rPr/>
        <w:t>se introduce</w:t>
      </w:r>
      <w:r>
        <w:rPr>
          <w:spacing w:val="-2"/>
        </w:rPr>
        <w:t> </w:t>
      </w:r>
      <w:r>
        <w:rPr/>
        <w:t>un</w:t>
      </w:r>
      <w:r>
        <w:rPr>
          <w:spacing w:val="1"/>
        </w:rPr>
        <w:t> </w:t>
      </w:r>
      <w:r>
        <w:rPr/>
        <w:t>polo real</w:t>
      </w:r>
      <w:r>
        <w:rPr>
          <w:spacing w:val="1"/>
        </w:rPr>
        <w:t> </w:t>
      </w:r>
      <w:r>
        <w:rPr/>
        <w:t>en</w:t>
      </w:r>
      <w:r>
        <w:rPr>
          <w:spacing w:val="-52"/>
        </w:rPr>
        <w:t> </w:t>
      </w:r>
      <w:r>
        <w:rPr/>
        <w:t>el</w:t>
      </w:r>
      <w:r>
        <w:rPr>
          <w:spacing w:val="-1"/>
        </w:rPr>
        <w:t> </w:t>
      </w:r>
      <w:r>
        <w:rPr/>
        <w:t>filtro a</w:t>
      </w:r>
      <w:r>
        <w:rPr>
          <w:spacing w:val="-1"/>
        </w:rPr>
        <w:t> </w:t>
      </w:r>
      <w:r>
        <w:rPr/>
        <w:t>modo de</w:t>
      </w:r>
      <w:r>
        <w:rPr>
          <w:spacing w:val="-1"/>
        </w:rPr>
        <w:t> </w:t>
      </w:r>
      <w:r>
        <w:rPr/>
        <w:t>compensador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adelanto/retardo.</w:t>
      </w:r>
    </w:p>
    <w:p>
      <w:pPr>
        <w:pStyle w:val="BodyText"/>
        <w:spacing w:before="1"/>
      </w:pPr>
    </w:p>
    <w:p>
      <w:pPr>
        <w:pStyle w:val="BodyText"/>
        <w:ind w:left="1021" w:right="1075"/>
        <w:jc w:val="both"/>
      </w:pPr>
      <w:r>
        <w:rPr/>
        <w:t>Ahora, el objetivo es aplicar la aproximación por polos dominantes, situando el polo introducido lo</w:t>
      </w:r>
      <w:r>
        <w:rPr>
          <w:spacing w:val="1"/>
        </w:rPr>
        <w:t> </w:t>
      </w:r>
      <w:r>
        <w:rPr>
          <w:spacing w:val="-1"/>
        </w:rPr>
        <w:t>suficientemente</w:t>
      </w:r>
      <w:r>
        <w:rPr>
          <w:spacing w:val="-13"/>
        </w:rPr>
        <w:t> </w:t>
      </w:r>
      <w:r>
        <w:rPr>
          <w:spacing w:val="-1"/>
        </w:rPr>
        <w:t>lejos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polos</w:t>
      </w:r>
      <w:r>
        <w:rPr>
          <w:spacing w:val="-14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función</w:t>
      </w:r>
      <w:r>
        <w:rPr>
          <w:spacing w:val="-12"/>
        </w:rPr>
        <w:t> </w:t>
      </w:r>
      <w:r>
        <w:rPr/>
        <w:t>de</w:t>
      </w:r>
      <w:r>
        <w:rPr>
          <w:spacing w:val="-15"/>
        </w:rPr>
        <w:t> </w:t>
      </w:r>
      <w:r>
        <w:rPr/>
        <w:t>transferencia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lazo</w:t>
      </w:r>
      <w:r>
        <w:rPr>
          <w:spacing w:val="-12"/>
        </w:rPr>
        <w:t> </w:t>
      </w:r>
      <w:r>
        <w:rPr/>
        <w:t>cerrado</w:t>
      </w:r>
      <w:r>
        <w:rPr>
          <w:spacing w:val="-15"/>
        </w:rPr>
        <w:t> </w:t>
      </w:r>
      <w:r>
        <w:rPr/>
        <w:t>original.</w:t>
      </w:r>
      <w:r>
        <w:rPr>
          <w:spacing w:val="-13"/>
        </w:rPr>
        <w:t> </w:t>
      </w:r>
      <w:r>
        <w:rPr/>
        <w:t>Sin</w:t>
      </w:r>
      <w:r>
        <w:rPr>
          <w:spacing w:val="-12"/>
        </w:rPr>
        <w:t> </w:t>
      </w:r>
      <w:r>
        <w:rPr/>
        <w:t>embargo,</w:t>
      </w:r>
      <w:r>
        <w:rPr>
          <w:spacing w:val="-52"/>
        </w:rPr>
        <w:t> </w:t>
      </w:r>
      <w:r>
        <w:rPr/>
        <w:t>al no tener valores numéricos, el análisis se complica, haciéndolo dependiente de las características</w:t>
      </w:r>
      <w:r>
        <w:rPr>
          <w:spacing w:val="1"/>
        </w:rPr>
        <w:t> </w:t>
      </w:r>
      <w:r>
        <w:rPr/>
        <w:t>del</w:t>
      </w:r>
      <w:r>
        <w:rPr>
          <w:spacing w:val="-8"/>
        </w:rPr>
        <w:t> </w:t>
      </w:r>
      <w:r>
        <w:rPr/>
        <w:t>sistema</w:t>
      </w:r>
      <w:r>
        <w:rPr>
          <w:spacing w:val="-8"/>
        </w:rPr>
        <w:t> </w:t>
      </w:r>
      <w:r>
        <w:rPr/>
        <w:t>(</w:t>
      </w:r>
      <w:r>
        <w:rPr>
          <w:i/>
        </w:rPr>
        <w:t>subamortiguado</w:t>
      </w:r>
      <w:r>
        <w:rPr/>
        <w:t>,</w:t>
      </w:r>
      <w:r>
        <w:rPr>
          <w:spacing w:val="-7"/>
        </w:rPr>
        <w:t> </w:t>
      </w:r>
      <w:r>
        <w:rPr>
          <w:i/>
        </w:rPr>
        <w:t>críticamente</w:t>
      </w:r>
      <w:r>
        <w:rPr>
          <w:i/>
          <w:spacing w:val="-7"/>
        </w:rPr>
        <w:t> </w:t>
      </w:r>
      <w:r>
        <w:rPr>
          <w:i/>
        </w:rPr>
        <w:t>amortiguado</w:t>
      </w:r>
      <w:r>
        <w:rPr/>
        <w:t>,</w:t>
      </w:r>
      <w:r>
        <w:rPr>
          <w:spacing w:val="-8"/>
        </w:rPr>
        <w:t> </w:t>
      </w:r>
      <w:r>
        <w:rPr>
          <w:i/>
        </w:rPr>
        <w:t>sobreamortiguado</w:t>
      </w:r>
      <w:r>
        <w:rPr/>
        <w:t>).</w:t>
      </w:r>
      <w:r>
        <w:rPr>
          <w:spacing w:val="-7"/>
        </w:rPr>
        <w:t> </w:t>
      </w:r>
      <w:r>
        <w:rPr/>
        <w:t>El</w:t>
      </w:r>
      <w:r>
        <w:rPr>
          <w:spacing w:val="-7"/>
        </w:rPr>
        <w:t> </w:t>
      </w:r>
      <w:r>
        <w:rPr/>
        <w:t>polinomio</w:t>
      </w:r>
      <w:r>
        <w:rPr>
          <w:spacing w:val="-7"/>
        </w:rPr>
        <w:t> </w:t>
      </w:r>
      <w:r>
        <w:rPr/>
        <w:t>característico</w:t>
      </w:r>
      <w:r>
        <w:rPr>
          <w:spacing w:val="-8"/>
        </w:rPr>
        <w:t> </w:t>
      </w:r>
      <w:r>
        <w:rPr/>
        <w:t>(deno-</w:t>
      </w:r>
      <w:r>
        <w:rPr>
          <w:spacing w:val="-52"/>
        </w:rPr>
        <w:t> </w:t>
      </w:r>
      <w:r>
        <w:rPr/>
        <w:t>minador)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es:</w:t>
      </w:r>
    </w:p>
    <w:p>
      <w:pPr>
        <w:pStyle w:val="BodyText"/>
        <w:spacing w:before="84"/>
        <w:ind w:left="43" w:right="210"/>
        <w:jc w:val="center"/>
      </w:pPr>
      <w:r>
        <w:rPr/>
        <w:pict>
          <v:shape style="position:absolute;margin-left:333.720001pt;margin-top:10.503148pt;width:4.150pt;height:9.050pt;mso-position-horizontal-relative:page;mso-position-vertical-relative:paragraph;z-index:-22385152" type="#_x0000_t202" id="docshape118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105"/>
        </w:rPr>
        <w:t>P</w:t>
      </w:r>
      <w:r>
        <w:rPr>
          <w:rFonts w:ascii="Cambria Math" w:hAnsi="Cambria Math"/>
          <w:w w:val="105"/>
          <w:position w:val="1"/>
        </w:rPr>
        <w:t>(</w:t>
      </w:r>
      <w:r>
        <w:rPr>
          <w:w w:val="105"/>
        </w:rPr>
        <w:t>s</w:t>
      </w:r>
      <w:r>
        <w:rPr>
          <w:rFonts w:ascii="Cambria Math" w:hAnsi="Cambria Math"/>
          <w:w w:val="105"/>
          <w:position w:val="1"/>
        </w:rPr>
        <w:t>)</w:t>
      </w:r>
      <w:r>
        <w:rPr>
          <w:w w:val="105"/>
        </w:rPr>
        <w:t>=s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>+2</w:t>
      </w:r>
      <w:r>
        <w:rPr>
          <w:w w:val="105"/>
          <w:sz w:val="24"/>
          <w:vertAlign w:val="baseline"/>
        </w:rPr>
        <w:t>ξω</w:t>
      </w:r>
      <w:r>
        <w:rPr>
          <w:w w:val="105"/>
          <w:sz w:val="24"/>
          <w:vertAlign w:val="subscript"/>
        </w:rPr>
        <w:t>n</w:t>
      </w:r>
      <w:r>
        <w:rPr>
          <w:w w:val="105"/>
          <w:vertAlign w:val="baseline"/>
        </w:rPr>
        <w:t>s+ω</w:t>
      </w:r>
      <w:r>
        <w:rPr>
          <w:w w:val="105"/>
          <w:vertAlign w:val="superscript"/>
        </w:rPr>
        <w:t>2</w:t>
      </w:r>
    </w:p>
    <w:p>
      <w:pPr>
        <w:pStyle w:val="BodyText"/>
        <w:spacing w:before="76"/>
        <w:ind w:left="1021"/>
      </w:pPr>
      <w:r>
        <w:rPr/>
        <w:t>siendo</w:t>
      </w:r>
      <w:r>
        <w:rPr>
          <w:spacing w:val="-4"/>
        </w:rPr>
        <w:t> </w:t>
      </w:r>
      <w:r>
        <w:rPr/>
        <w:t>sus</w:t>
      </w:r>
      <w:r>
        <w:rPr>
          <w:spacing w:val="-2"/>
        </w:rPr>
        <w:t> </w:t>
      </w:r>
      <w:r>
        <w:rPr/>
        <w:t>polos:</w:t>
      </w:r>
    </w:p>
    <w:p>
      <w:pPr>
        <w:pStyle w:val="BodyText"/>
        <w:spacing w:before="9"/>
        <w:rPr>
          <w:sz w:val="9"/>
        </w:rPr>
      </w:pPr>
      <w:r>
        <w:rPr/>
        <w:pict>
          <v:rect style="position:absolute;margin-left:294.359985pt;margin-top:6.739021pt;width:17.4pt;height:.72pt;mso-position-horizontal-relative:page;mso-position-vertical-relative:paragraph;z-index:-15415296;mso-wrap-distance-left:0;mso-wrap-distance-right:0" id="docshape1188" filled="true" fillcolor="#000000" stroked="false">
            <v:fill type="solid"/>
            <w10:wrap type="topAndBottom"/>
          </v:rect>
        </w:pict>
      </w:r>
    </w:p>
    <w:p>
      <w:pPr>
        <w:tabs>
          <w:tab w:pos="4823" w:val="left" w:leader="none"/>
          <w:tab w:pos="5840" w:val="left" w:leader="none"/>
        </w:tabs>
        <w:spacing w:line="312" w:lineRule="auto" w:before="92"/>
        <w:ind w:left="4016" w:right="4172" w:firstLine="0"/>
        <w:jc w:val="center"/>
        <w:rPr>
          <w:sz w:val="22"/>
          <w:szCs w:val="22"/>
        </w:rPr>
      </w:pPr>
      <w:r>
        <w:rPr>
          <w:sz w:val="22"/>
          <w:szCs w:val="22"/>
        </w:rPr>
        <w:t>s=</w:t>
      </w:r>
      <w:r>
        <w:rPr>
          <w:i/>
          <w:iCs/>
          <w:sz w:val="22"/>
          <w:szCs w:val="22"/>
        </w:rPr>
        <w:t>-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sz w:val="22"/>
          <w:szCs w:val="22"/>
          <w:vertAlign w:val="baseline"/>
        </w:rPr>
        <w:t>±jω</w:t>
      </w:r>
      <w:r>
        <w:rPr>
          <w:sz w:val="22"/>
          <w:szCs w:val="22"/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sz w:val="22"/>
          <w:szCs w:val="22"/>
          <w:vertAlign w:val="baseline"/>
        </w:rPr>
        <w:t>�</w:t>
      </w:r>
      <w:r>
        <w:rPr>
          <w:sz w:val="22"/>
          <w:szCs w:val="22"/>
          <w:vertAlign w:val="baseline"/>
        </w:rPr>
        <w:t>1-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,</w:t>
        <w:tab/>
      </w:r>
      <w:r>
        <w:rPr>
          <w:spacing w:val="-1"/>
          <w:sz w:val="22"/>
          <w:szCs w:val="22"/>
          <w:vertAlign w:val="baseline"/>
        </w:rPr>
        <w:t>0&lt;</w:t>
      </w:r>
      <w:r>
        <w:rPr>
          <w:spacing w:val="-1"/>
          <w:sz w:val="24"/>
          <w:szCs w:val="24"/>
          <w:vertAlign w:val="baseline"/>
        </w:rPr>
        <w:t>ξ</w:t>
      </w:r>
      <w:r>
        <w:rPr>
          <w:spacing w:val="-1"/>
          <w:sz w:val="22"/>
          <w:szCs w:val="22"/>
          <w:vertAlign w:val="baseline"/>
        </w:rPr>
        <w:t>&lt;1</w:t>
      </w:r>
      <w:r>
        <w:rPr>
          <w:spacing w:val="-52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s=</w:t>
      </w:r>
      <w:r>
        <w:rPr>
          <w:i/>
          <w:iCs/>
          <w:sz w:val="22"/>
          <w:szCs w:val="22"/>
          <w:vertAlign w:val="baseline"/>
        </w:rPr>
        <w:t>-</w:t>
      </w:r>
      <w:r>
        <w:rPr>
          <w:sz w:val="24"/>
          <w:szCs w:val="24"/>
          <w:vertAlign w:val="baseline"/>
        </w:rPr>
        <w:t>ω</w:t>
      </w:r>
      <w:r>
        <w:rPr>
          <w:sz w:val="24"/>
          <w:szCs w:val="24"/>
          <w:vertAlign w:val="subscript"/>
        </w:rPr>
        <w:t>n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,</w:t>
        <w:tab/>
      </w:r>
      <w:r>
        <w:rPr>
          <w:sz w:val="24"/>
          <w:szCs w:val="24"/>
          <w:vertAlign w:val="baseline"/>
        </w:rPr>
        <w:t>ξ</w:t>
      </w:r>
      <w:r>
        <w:rPr>
          <w:sz w:val="22"/>
          <w:szCs w:val="22"/>
          <w:vertAlign w:val="baseline"/>
        </w:rPr>
        <w:t>=1</w:t>
      </w:r>
    </w:p>
    <w:p>
      <w:pPr>
        <w:tabs>
          <w:tab w:pos="1771" w:val="left" w:leader="none"/>
        </w:tabs>
        <w:spacing w:before="60"/>
        <w:ind w:left="0" w:right="156" w:firstLine="0"/>
        <w:jc w:val="center"/>
        <w:rPr>
          <w:sz w:val="22"/>
          <w:szCs w:val="22"/>
        </w:rPr>
      </w:pPr>
      <w:r>
        <w:rPr/>
        <w:pict>
          <v:rect style="position:absolute;margin-left:299.399994pt;margin-top:-2.327852pt;width:17.4pt;height:.72pt;mso-position-horizontal-relative:page;mso-position-vertical-relative:paragraph;z-index:-22388736" id="docshape1189" filled="true" fillcolor="#000000" stroked="false">
            <v:fill type="solid"/>
            <w10:wrap type="none"/>
          </v:rect>
        </w:pict>
      </w:r>
      <w:r>
        <w:rPr>
          <w:sz w:val="22"/>
          <w:szCs w:val="22"/>
        </w:rPr>
        <w:t>s=</w:t>
      </w:r>
      <w:r>
        <w:rPr>
          <w:i/>
          <w:iCs/>
          <w:sz w:val="22"/>
          <w:szCs w:val="22"/>
        </w:rPr>
        <w:t>-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sz w:val="22"/>
          <w:szCs w:val="22"/>
          <w:vertAlign w:val="baseline"/>
        </w:rPr>
        <w:t>±ω</w:t>
      </w:r>
      <w:r>
        <w:rPr>
          <w:sz w:val="22"/>
          <w:szCs w:val="22"/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sz w:val="22"/>
          <w:szCs w:val="22"/>
          <w:vertAlign w:val="baseline"/>
        </w:rPr>
        <w:t>�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sz w:val="22"/>
          <w:szCs w:val="22"/>
          <w:vertAlign w:val="baseline"/>
        </w:rPr>
        <w:t>-1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,</w:t>
        <w:tab/>
      </w:r>
      <w:r>
        <w:rPr>
          <w:sz w:val="24"/>
          <w:szCs w:val="24"/>
          <w:vertAlign w:val="baseline"/>
        </w:rPr>
        <w:t>ξ</w:t>
      </w:r>
      <w:r>
        <w:rPr>
          <w:sz w:val="22"/>
          <w:szCs w:val="22"/>
          <w:vertAlign w:val="baseline"/>
        </w:rPr>
        <w:t>&gt;1</w:t>
      </w:r>
    </w:p>
    <w:p>
      <w:pPr>
        <w:pStyle w:val="BodyText"/>
        <w:spacing w:before="172"/>
        <w:ind w:left="801" w:right="856"/>
        <w:jc w:val="center"/>
      </w:pPr>
      <w:r>
        <w:rPr/>
        <w:t>Por</w:t>
      </w:r>
      <w:r>
        <w:rPr>
          <w:spacing w:val="11"/>
        </w:rPr>
        <w:t> </w:t>
      </w:r>
      <w:r>
        <w:rPr/>
        <w:t>tanto,</w:t>
      </w:r>
      <w:r>
        <w:rPr>
          <w:spacing w:val="10"/>
        </w:rPr>
        <w:t> </w:t>
      </w:r>
      <w:r>
        <w:rPr/>
        <w:t>si</w:t>
      </w:r>
      <w:r>
        <w:rPr>
          <w:spacing w:val="10"/>
        </w:rPr>
        <w:t> </w:t>
      </w:r>
      <w:r>
        <w:rPr/>
        <w:t>consideramos</w:t>
      </w:r>
      <w:r>
        <w:rPr>
          <w:spacing w:val="9"/>
        </w:rPr>
        <w:t> </w:t>
      </w:r>
      <w:r>
        <w:rPr/>
        <w:t>el</w:t>
      </w:r>
      <w:r>
        <w:rPr>
          <w:spacing w:val="10"/>
        </w:rPr>
        <w:t> </w:t>
      </w:r>
      <w:r>
        <w:rPr/>
        <w:t>polo</w:t>
      </w:r>
      <w:r>
        <w:rPr>
          <w:spacing w:val="11"/>
        </w:rPr>
        <w:t> </w:t>
      </w:r>
      <w:r>
        <w:rPr/>
        <w:t>simple</w:t>
      </w:r>
      <w:r>
        <w:rPr>
          <w:spacing w:val="10"/>
        </w:rPr>
        <w:t> </w:t>
      </w:r>
      <w:r>
        <w:rPr/>
        <w:t>del</w:t>
      </w:r>
      <w:r>
        <w:rPr>
          <w:spacing w:val="10"/>
        </w:rPr>
        <w:t> </w:t>
      </w:r>
      <w:r>
        <w:rPr/>
        <w:t>filtro</w:t>
      </w:r>
      <w:r>
        <w:rPr>
          <w:spacing w:val="11"/>
        </w:rPr>
        <w:t> </w:t>
      </w:r>
      <w:r>
        <w:rPr/>
        <w:t>en</w:t>
      </w:r>
      <w:r>
        <w:rPr>
          <w:spacing w:val="12"/>
        </w:rPr>
        <w:t> </w:t>
      </w:r>
      <w:r>
        <w:rPr>
          <w:i/>
        </w:rPr>
        <w:t>s</w:t>
      </w:r>
      <w:r>
        <w:rPr/>
        <w:t>=-</w:t>
      </w:r>
      <w:r>
        <w:rPr>
          <w:i/>
        </w:rPr>
        <w:t>a</w:t>
      </w:r>
      <w:r>
        <w:rPr/>
        <w:t>,</w:t>
      </w:r>
      <w:r>
        <w:rPr>
          <w:spacing w:val="10"/>
        </w:rPr>
        <w:t> </w:t>
      </w:r>
      <w:r>
        <w:rPr/>
        <w:t>este</w:t>
      </w:r>
      <w:r>
        <w:rPr>
          <w:spacing w:val="10"/>
        </w:rPr>
        <w:t> </w:t>
      </w:r>
      <w:r>
        <w:rPr/>
        <w:t>debe</w:t>
      </w:r>
      <w:r>
        <w:rPr>
          <w:spacing w:val="10"/>
        </w:rPr>
        <w:t> </w:t>
      </w:r>
      <w:r>
        <w:rPr/>
        <w:t>cumplir</w:t>
      </w:r>
      <w:r>
        <w:rPr>
          <w:spacing w:val="11"/>
        </w:rPr>
        <w:t> </w:t>
      </w:r>
      <w:r>
        <w:rPr/>
        <w:t>el</w:t>
      </w:r>
      <w:r>
        <w:rPr>
          <w:spacing w:val="10"/>
        </w:rPr>
        <w:t> </w:t>
      </w:r>
      <w:r>
        <w:rPr/>
        <w:t>siguiente</w:t>
      </w:r>
      <w:r>
        <w:rPr>
          <w:spacing w:val="10"/>
        </w:rPr>
        <w:t> </w:t>
      </w:r>
      <w:r>
        <w:rPr/>
        <w:t>requeri-</w:t>
      </w:r>
      <w:r>
        <w:rPr>
          <w:spacing w:val="-52"/>
        </w:rPr>
        <w:t> </w:t>
      </w:r>
      <w:r>
        <w:rPr/>
        <w:t>miento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comparativa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parte</w:t>
      </w:r>
      <w:r>
        <w:rPr>
          <w:spacing w:val="-2"/>
        </w:rPr>
        <w:t> </w:t>
      </w:r>
      <w:r>
        <w:rPr/>
        <w:t>real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3"/>
        </w:rPr>
        <w:t> </w:t>
      </w:r>
      <w:r>
        <w:rPr/>
        <w:t>polos 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función de</w:t>
      </w:r>
      <w:r>
        <w:rPr>
          <w:spacing w:val="-2"/>
        </w:rPr>
        <w:t> </w:t>
      </w:r>
      <w:r>
        <w:rPr/>
        <w:t>transferencia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lazo</w:t>
      </w:r>
      <w:r>
        <w:rPr>
          <w:spacing w:val="-1"/>
        </w:rPr>
        <w:t> </w:t>
      </w:r>
      <w:r>
        <w:rPr/>
        <w:t>cerrado:</w:t>
      </w:r>
    </w:p>
    <w:p>
      <w:pPr>
        <w:tabs>
          <w:tab w:pos="1089" w:val="left" w:leader="none"/>
        </w:tabs>
        <w:spacing w:line="263" w:lineRule="exact" w:before="93"/>
        <w:ind w:left="0" w:right="156" w:firstLine="0"/>
        <w:jc w:val="center"/>
        <w:rPr>
          <w:sz w:val="22"/>
        </w:rPr>
      </w:pPr>
      <w:r>
        <w:rPr>
          <w:sz w:val="22"/>
        </w:rPr>
        <w:t>a&gt;10</w:t>
      </w:r>
      <w:r>
        <w:rPr>
          <w:sz w:val="24"/>
        </w:rPr>
        <w:t>ξω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,</w:t>
        <w:tab/>
        <w:t>0&lt;</w:t>
      </w:r>
      <w:r>
        <w:rPr>
          <w:sz w:val="24"/>
          <w:vertAlign w:val="baseline"/>
        </w:rPr>
        <w:t>ξ</w:t>
      </w:r>
      <w:r>
        <w:rPr>
          <w:sz w:val="22"/>
          <w:vertAlign w:val="baseline"/>
        </w:rPr>
        <w:t>&lt;1</w:t>
      </w:r>
    </w:p>
    <w:p>
      <w:pPr>
        <w:tabs>
          <w:tab w:pos="998" w:val="left" w:leader="none"/>
        </w:tabs>
        <w:spacing w:line="263" w:lineRule="exact" w:before="0"/>
        <w:ind w:left="0" w:right="156" w:firstLine="0"/>
        <w:jc w:val="center"/>
        <w:rPr>
          <w:sz w:val="22"/>
        </w:rPr>
      </w:pPr>
      <w:r>
        <w:rPr/>
        <w:pict>
          <v:rect style="position:absolute;margin-left:302.399994pt;margin-top:14.812032pt;width:17.4pt;height:.72pt;mso-position-horizontal-relative:page;mso-position-vertical-relative:paragraph;z-index:-15414784;mso-wrap-distance-left:0;mso-wrap-distance-right:0" id="docshape1190" filled="true" fillcolor="#000000" stroked="false">
            <v:fill type="solid"/>
            <w10:wrap type="topAndBottom"/>
          </v:rect>
        </w:pict>
      </w:r>
      <w:r>
        <w:rPr>
          <w:sz w:val="22"/>
        </w:rPr>
        <w:t>a&gt;10</w:t>
      </w:r>
      <w:r>
        <w:rPr>
          <w:sz w:val="24"/>
        </w:rPr>
        <w:t>ω</w:t>
      </w:r>
      <w:r>
        <w:rPr>
          <w:sz w:val="24"/>
          <w:vertAlign w:val="subscript"/>
        </w:rPr>
        <w:t>n</w:t>
      </w:r>
      <w:r>
        <w:rPr>
          <w:sz w:val="22"/>
          <w:vertAlign w:val="baseline"/>
        </w:rPr>
        <w:t>,</w:t>
        <w:tab/>
      </w:r>
      <w:r>
        <w:rPr>
          <w:sz w:val="24"/>
          <w:vertAlign w:val="baseline"/>
        </w:rPr>
        <w:t>ξ</w:t>
      </w:r>
      <w:r>
        <w:rPr>
          <w:sz w:val="22"/>
          <w:vertAlign w:val="baseline"/>
        </w:rPr>
        <w:t>=1</w:t>
      </w:r>
    </w:p>
    <w:p>
      <w:pPr>
        <w:tabs>
          <w:tab w:pos="2291" w:val="left" w:leader="none"/>
        </w:tabs>
        <w:spacing w:before="94"/>
        <w:ind w:left="0" w:right="153" w:firstLine="0"/>
        <w:jc w:val="center"/>
        <w:rPr>
          <w:sz w:val="22"/>
          <w:szCs w:val="22"/>
        </w:rPr>
      </w:pPr>
      <w:r>
        <w:rPr>
          <w:sz w:val="22"/>
          <w:szCs w:val="22"/>
        </w:rPr>
        <w:t>a&gt;10</w:t>
      </w:r>
      <w:r>
        <w:rPr>
          <w:spacing w:val="-16"/>
          <w:sz w:val="22"/>
          <w:szCs w:val="22"/>
        </w:rPr>
        <w:t> </w:t>
      </w:r>
      <w:r>
        <w:rPr>
          <w:rFonts w:ascii="Cambria Math" w:hAnsi="Cambria Math" w:cs="Cambria Math" w:eastAsia="Cambria Math"/>
          <w:sz w:val="22"/>
          <w:szCs w:val="22"/>
        </w:rPr>
        <w:t>�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sz w:val="22"/>
          <w:szCs w:val="22"/>
          <w:vertAlign w:val="baseline"/>
        </w:rPr>
        <w:t>+ω</w:t>
      </w:r>
      <w:r>
        <w:rPr>
          <w:sz w:val="22"/>
          <w:szCs w:val="22"/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sz w:val="22"/>
          <w:szCs w:val="22"/>
          <w:vertAlign w:val="baseline"/>
        </w:rPr>
        <w:t>�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sz w:val="22"/>
          <w:szCs w:val="22"/>
          <w:vertAlign w:val="baseline"/>
        </w:rPr>
        <w:t>-1</w:t>
      </w:r>
      <w:r>
        <w:rPr>
          <w:rFonts w:ascii="Cambria Math" w:hAnsi="Cambria Math" w:cs="Cambria Math" w:eastAsia="Cambria Math"/>
          <w:sz w:val="22"/>
          <w:szCs w:val="22"/>
          <w:vertAlign w:val="baseline"/>
        </w:rPr>
        <w:t>�</w:t>
      </w:r>
      <w:r>
        <w:rPr>
          <w:rFonts w:ascii="Cambria Math" w:hAnsi="Cambria Math" w:cs="Cambria Math" w:eastAsia="Cambria Math"/>
          <w:spacing w:val="-11"/>
          <w:sz w:val="22"/>
          <w:szCs w:val="22"/>
          <w:vertAlign w:val="baseline"/>
        </w:rPr>
        <w:t> </w:t>
      </w:r>
      <w:r>
        <w:rPr>
          <w:sz w:val="22"/>
          <w:szCs w:val="22"/>
          <w:vertAlign w:val="baseline"/>
        </w:rPr>
        <w:t>,</w:t>
        <w:tab/>
      </w:r>
      <w:r>
        <w:rPr>
          <w:sz w:val="24"/>
          <w:szCs w:val="24"/>
          <w:vertAlign w:val="baseline"/>
        </w:rPr>
        <w:t>ξ</w:t>
      </w:r>
      <w:r>
        <w:rPr>
          <w:sz w:val="22"/>
          <w:szCs w:val="22"/>
          <w:vertAlign w:val="baseline"/>
        </w:rPr>
        <w:t>&gt;1</w:t>
      </w:r>
    </w:p>
    <w:p>
      <w:pPr>
        <w:pStyle w:val="BodyText"/>
        <w:spacing w:before="242"/>
        <w:ind w:left="1020" w:right="1078"/>
        <w:jc w:val="both"/>
      </w:pPr>
      <w:r>
        <w:rPr/>
        <w:t>Especialmente crítico es el caso </w:t>
      </w:r>
      <w:r>
        <w:rPr>
          <w:i/>
        </w:rPr>
        <w:t>sobreamortiguado</w:t>
      </w:r>
      <w:r>
        <w:rPr/>
        <w:t>, donde se selecciona el polo más alejado del origen</w:t>
      </w:r>
      <w:r>
        <w:rPr>
          <w:spacing w:val="1"/>
        </w:rPr>
        <w:t> </w:t>
      </w:r>
      <w:r>
        <w:rPr/>
        <w:t>(“el más negativo”). Nótese que se escoge un criterio x10 para asegurar la dominancia de los polos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interés.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spacing w:line="240" w:lineRule="auto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51"/>
        </w:numPr>
        <w:tabs>
          <w:tab w:pos="1257" w:val="left" w:leader="none"/>
        </w:tabs>
        <w:spacing w:line="247" w:lineRule="exact" w:before="2" w:after="0"/>
        <w:ind w:left="1256" w:right="0" w:hanging="236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solicita</w:t>
      </w:r>
      <w:r>
        <w:rPr>
          <w:spacing w:val="-2"/>
          <w:sz w:val="22"/>
        </w:rPr>
        <w:t> </w:t>
      </w:r>
      <w:r>
        <w:rPr>
          <w:sz w:val="22"/>
        </w:rPr>
        <w:t>esbozar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LDR del</w:t>
      </w:r>
      <w:r>
        <w:rPr>
          <w:spacing w:val="-1"/>
          <w:sz w:val="22"/>
        </w:rPr>
        <w:t> </w:t>
      </w: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descrito.</w:t>
      </w:r>
    </w:p>
    <w:p>
      <w:pPr>
        <w:pStyle w:val="BodyText"/>
        <w:ind w:left="1021"/>
      </w:pPr>
      <w:r>
        <w:rPr/>
        <w:t>En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nombran</w:t>
      </w:r>
      <w:r>
        <w:rPr>
          <w:spacing w:val="-2"/>
        </w:rPr>
        <w:t> </w:t>
      </w:r>
      <w:r>
        <w:rPr/>
        <w:t>los dos</w:t>
      </w:r>
      <w:r>
        <w:rPr>
          <w:spacing w:val="-1"/>
        </w:rPr>
        <w:t> </w:t>
      </w:r>
      <w:r>
        <w:rPr/>
        <w:t>bloques</w:t>
      </w:r>
      <w:r>
        <w:rPr>
          <w:spacing w:val="-4"/>
        </w:rPr>
        <w:t> </w:t>
      </w:r>
      <w:r>
        <w:rPr/>
        <w:t>principales:</w:t>
      </w:r>
    </w:p>
    <w:p>
      <w:pPr>
        <w:tabs>
          <w:tab w:pos="1787" w:val="left" w:leader="none"/>
        </w:tabs>
        <w:spacing w:line="363" w:lineRule="exact" w:before="72"/>
        <w:ind w:left="0" w:right="172" w:firstLine="0"/>
        <w:jc w:val="center"/>
        <w:rPr>
          <w:sz w:val="22"/>
        </w:rPr>
      </w:pPr>
      <w:r>
        <w:rPr/>
        <w:pict>
          <v:rect style="position:absolute;margin-left:258.720001pt;margin-top:18.599985pt;width:51.24pt;height:.72pt;mso-position-horizontal-relative:page;mso-position-vertical-relative:paragraph;z-index:-22388224" id="docshape1191" filled="true" fillcolor="#000000" stroked="false">
            <v:fill type="solid"/>
            <w10:wrap type="none"/>
          </v:rect>
        </w:pict>
      </w:r>
      <w:r>
        <w:rPr>
          <w:spacing w:val="-1"/>
          <w:w w:val="100"/>
          <w:position w:val="18"/>
          <w:sz w:val="22"/>
        </w:rPr>
        <w:t>K</w:t>
      </w:r>
      <w:r>
        <w:rPr>
          <w:spacing w:val="-1"/>
          <w:w w:val="100"/>
          <w:position w:val="14"/>
          <w:sz w:val="16"/>
        </w:rPr>
        <w:t>plan</w:t>
      </w:r>
      <w:r>
        <w:rPr>
          <w:spacing w:val="1"/>
          <w:w w:val="100"/>
          <w:position w:val="14"/>
          <w:sz w:val="16"/>
        </w:rPr>
        <w:t>t</w:t>
      </w:r>
      <w:r>
        <w:rPr>
          <w:spacing w:val="-1395"/>
          <w:w w:val="100"/>
          <w:position w:val="14"/>
          <w:sz w:val="16"/>
        </w:rPr>
        <w:t>a</w:t>
      </w:r>
      <w:r>
        <w:rPr>
          <w:w w:val="100"/>
          <w:sz w:val="22"/>
        </w:rPr>
        <w:t>G</w:t>
      </w:r>
      <w:r>
        <w:rPr>
          <w:rFonts w:ascii="Cambria Math"/>
          <w:spacing w:val="-1"/>
          <w:w w:val="100"/>
          <w:position w:val="1"/>
          <w:sz w:val="22"/>
        </w:rPr>
        <w:t>(</w:t>
      </w:r>
      <w:r>
        <w:rPr>
          <w:spacing w:val="1"/>
          <w:w w:val="100"/>
          <w:sz w:val="22"/>
        </w:rPr>
        <w:t>s</w:t>
      </w:r>
      <w:r>
        <w:rPr>
          <w:rFonts w:ascii="Cambria Math"/>
          <w:spacing w:val="-1"/>
          <w:w w:val="100"/>
          <w:position w:val="1"/>
          <w:sz w:val="22"/>
        </w:rPr>
        <w:t>)</w:t>
      </w:r>
      <w:r>
        <w:rPr>
          <w:w w:val="100"/>
          <w:sz w:val="22"/>
        </w:rPr>
        <w:t>=</w:t>
      </w:r>
      <w:r>
        <w:rPr>
          <w:sz w:val="22"/>
        </w:rPr>
        <w:tab/>
      </w:r>
      <w:r>
        <w:rPr>
          <w:w w:val="100"/>
          <w:sz w:val="22"/>
        </w:rPr>
        <w:t>y</w:t>
      </w:r>
      <w:r>
        <w:rPr>
          <w:sz w:val="22"/>
        </w:rPr>
        <w:t> </w:t>
      </w:r>
      <w:r>
        <w:rPr>
          <w:spacing w:val="-1"/>
          <w:sz w:val="22"/>
        </w:rPr>
        <w:t> </w:t>
      </w:r>
      <w:r>
        <w:rPr>
          <w:w w:val="100"/>
          <w:sz w:val="22"/>
        </w:rPr>
        <w:t>H</w:t>
      </w:r>
      <w:r>
        <w:rPr>
          <w:rFonts w:ascii="Cambria Math"/>
          <w:spacing w:val="-1"/>
          <w:w w:val="100"/>
          <w:position w:val="1"/>
          <w:sz w:val="22"/>
        </w:rPr>
        <w:t>(</w:t>
      </w:r>
      <w:r>
        <w:rPr>
          <w:spacing w:val="1"/>
          <w:w w:val="100"/>
          <w:sz w:val="22"/>
        </w:rPr>
        <w:t>s</w:t>
      </w:r>
      <w:r>
        <w:rPr>
          <w:rFonts w:ascii="Cambria Math"/>
          <w:spacing w:val="-1"/>
          <w:w w:val="100"/>
          <w:position w:val="1"/>
          <w:sz w:val="22"/>
        </w:rPr>
        <w:t>)</w:t>
      </w:r>
      <w:r>
        <w:rPr>
          <w:spacing w:val="-1"/>
          <w:w w:val="100"/>
          <w:sz w:val="22"/>
        </w:rPr>
        <w:t>=</w:t>
      </w:r>
      <w:r>
        <w:rPr>
          <w:w w:val="100"/>
          <w:sz w:val="22"/>
        </w:rPr>
        <w:t>1</w:t>
      </w:r>
    </w:p>
    <w:p>
      <w:pPr>
        <w:pStyle w:val="BodyText"/>
        <w:spacing w:line="213" w:lineRule="exact"/>
        <w:ind w:left="43" w:right="630"/>
        <w:jc w:val="center"/>
        <w:rPr>
          <w:rFonts w:ascii="Cambria Math"/>
        </w:rPr>
      </w:pP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before="71"/>
        <w:ind w:left="1021" w:right="1077" w:hanging="1"/>
        <w:jc w:val="both"/>
      </w:pPr>
      <w:r>
        <w:rPr>
          <w:position w:val="2"/>
        </w:rPr>
        <w:t>En efecto, no se proporciona el dato de la ganancia de la planta </w:t>
      </w:r>
      <w:r>
        <w:rPr>
          <w:i/>
          <w:position w:val="2"/>
        </w:rPr>
        <w:t>G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), </w:t>
      </w:r>
      <w:r>
        <w:rPr>
          <w:i/>
          <w:position w:val="2"/>
        </w:rPr>
        <w:t>K</w:t>
      </w:r>
      <w:r>
        <w:rPr>
          <w:sz w:val="14"/>
        </w:rPr>
        <w:t>planta</w:t>
      </w:r>
      <w:r>
        <w:rPr>
          <w:position w:val="2"/>
        </w:rPr>
        <w:t>. Para ello, será necesario</w:t>
      </w:r>
      <w:r>
        <w:rPr>
          <w:spacing w:val="-52"/>
          <w:position w:val="2"/>
        </w:rPr>
        <w:t> </w:t>
      </w:r>
      <w:r>
        <w:rPr/>
        <w:t>utilizar el valor de la salida en estado estacionario ante una entrada en escalón unitario. Téngase en</w:t>
      </w:r>
      <w:r>
        <w:rPr>
          <w:spacing w:val="1"/>
        </w:rPr>
        <w:t> </w:t>
      </w:r>
      <w:r>
        <w:rPr/>
        <w:t>cuenta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la</w:t>
      </w:r>
      <w:r>
        <w:rPr>
          <w:spacing w:val="-12"/>
        </w:rPr>
        <w:t> </w:t>
      </w:r>
      <w:r>
        <w:rPr/>
        <w:t>entrada</w:t>
      </w:r>
      <w:r>
        <w:rPr>
          <w:spacing w:val="-12"/>
        </w:rPr>
        <w:t> </w:t>
      </w:r>
      <w:r>
        <w:rPr/>
        <w:t>se</w:t>
      </w:r>
      <w:r>
        <w:rPr>
          <w:spacing w:val="-9"/>
        </w:rPr>
        <w:t> </w:t>
      </w:r>
      <w:r>
        <w:rPr/>
        <w:t>aplica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/>
        <w:t>planta</w:t>
      </w:r>
      <w:r>
        <w:rPr>
          <w:spacing w:val="-12"/>
        </w:rPr>
        <w:t> </w:t>
      </w:r>
      <w:r>
        <w:rPr/>
        <w:t>y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al</w:t>
      </w:r>
      <w:r>
        <w:rPr>
          <w:spacing w:val="-11"/>
        </w:rPr>
        <w:t> </w:t>
      </w:r>
      <w:r>
        <w:rPr/>
        <w:t>conjunto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bloques.</w:t>
      </w:r>
      <w:r>
        <w:rPr>
          <w:spacing w:val="-11"/>
        </w:rPr>
        <w:t> </w:t>
      </w:r>
      <w:r>
        <w:rPr/>
        <w:t>Por</w:t>
      </w:r>
      <w:r>
        <w:rPr>
          <w:spacing w:val="-10"/>
        </w:rPr>
        <w:t> </w:t>
      </w:r>
      <w:r>
        <w:rPr/>
        <w:t>tanto,</w:t>
      </w:r>
      <w:r>
        <w:rPr>
          <w:spacing w:val="-9"/>
        </w:rPr>
        <w:t> </w:t>
      </w:r>
      <w:r>
        <w:rPr/>
        <w:t>aplicando</w:t>
      </w:r>
      <w:r>
        <w:rPr>
          <w:spacing w:val="-9"/>
        </w:rPr>
        <w:t> </w:t>
      </w:r>
      <w:r>
        <w:rPr/>
        <w:t>el</w:t>
      </w:r>
      <w:r>
        <w:rPr>
          <w:spacing w:val="-11"/>
        </w:rPr>
        <w:t> </w:t>
      </w:r>
      <w:r>
        <w:rPr/>
        <w:t>teorema</w:t>
      </w:r>
      <w:r>
        <w:rPr>
          <w:spacing w:val="-52"/>
        </w:rPr>
        <w:t> </w:t>
      </w:r>
      <w:r>
        <w:rPr/>
        <w:t>del</w:t>
      </w:r>
      <w:r>
        <w:rPr>
          <w:spacing w:val="-2"/>
        </w:rPr>
        <w:t> </w:t>
      </w:r>
      <w:r>
        <w:rPr/>
        <w:t>valor final,</w:t>
      </w:r>
      <w:r>
        <w:rPr>
          <w:spacing w:val="-3"/>
        </w:rPr>
        <w:t> </w:t>
      </w:r>
      <w:r>
        <w:rPr/>
        <w:t>se</w:t>
      </w:r>
      <w:r>
        <w:rPr>
          <w:spacing w:val="-1"/>
        </w:rPr>
        <w:t> </w:t>
      </w:r>
      <w:r>
        <w:rPr/>
        <w:t>tiene</w:t>
      </w:r>
      <w:r>
        <w:rPr>
          <w:spacing w:val="-1"/>
        </w:rPr>
        <w:t> </w:t>
      </w:r>
      <w:r>
        <w:rPr/>
        <w:t>que: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spacing w:line="318" w:lineRule="exact" w:before="84"/>
        <w:ind w:left="3020" w:right="0" w:firstLine="0"/>
        <w:jc w:val="left"/>
        <w:rPr>
          <w:sz w:val="22"/>
        </w:rPr>
      </w:pPr>
      <w:r>
        <w:rPr/>
        <w:pict>
          <v:rect style="position:absolute;margin-left:221.759995pt;margin-top:18.69998pt;width:5.16pt;height:.72pt;mso-position-horizontal-relative:page;mso-position-vertical-relative:paragraph;z-index:16044032" id="docshape1192" filled="true" fillcolor="#000000" stroked="false">
            <v:fill type="solid"/>
            <w10:wrap type="none"/>
          </v:rect>
        </w:pict>
      </w:r>
      <w:r>
        <w:rPr/>
        <w:pict>
          <v:shape style="position:absolute;margin-left:283.800018pt;margin-top:18.699976pt;width:58.2pt;height:.75pt;mso-position-horizontal-relative:page;mso-position-vertical-relative:paragraph;z-index:16044544" id="docshape1193" coordorigin="5676,374" coordsize="1164,15" path="m5779,374l5676,374,5676,388,5779,388,5779,374xm6840,374l5815,374,5815,388,6840,388,6840,374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sz w:val="22"/>
        </w:rPr>
        <w:t>5=</w:t>
      </w:r>
      <w:r>
        <w:rPr>
          <w:spacing w:val="-20"/>
          <w:sz w:val="22"/>
        </w:rPr>
        <w:t> </w:t>
      </w:r>
      <w:r>
        <w:rPr>
          <w:spacing w:val="-1"/>
          <w:sz w:val="24"/>
        </w:rPr>
        <w:t>lim</w:t>
      </w:r>
      <w:r>
        <w:rPr>
          <w:spacing w:val="-25"/>
          <w:sz w:val="24"/>
        </w:rPr>
        <w:t> </w:t>
      </w:r>
      <w:r>
        <w:rPr>
          <w:spacing w:val="-1"/>
          <w:sz w:val="22"/>
        </w:rPr>
        <w:t>s</w:t>
      </w:r>
      <w:r>
        <w:rPr>
          <w:spacing w:val="-18"/>
          <w:sz w:val="22"/>
        </w:rPr>
        <w:t> </w:t>
      </w:r>
      <w:r>
        <w:rPr>
          <w:spacing w:val="-1"/>
          <w:position w:val="17"/>
          <w:sz w:val="22"/>
        </w:rPr>
        <w:t>1</w:t>
      </w:r>
      <w:r>
        <w:rPr>
          <w:spacing w:val="-20"/>
          <w:position w:val="17"/>
          <w:sz w:val="22"/>
        </w:rPr>
        <w:t> </w:t>
      </w:r>
      <w:r>
        <w:rPr>
          <w:spacing w:val="-1"/>
          <w:sz w:val="22"/>
        </w:rPr>
        <w:t>G</w:t>
      </w:r>
      <w:r>
        <w:rPr>
          <w:rFonts w:ascii="Cambria Math"/>
          <w:spacing w:val="-1"/>
          <w:position w:val="1"/>
          <w:sz w:val="22"/>
        </w:rPr>
        <w:t>(</w:t>
      </w:r>
      <w:r>
        <w:rPr>
          <w:spacing w:val="-1"/>
          <w:sz w:val="22"/>
        </w:rPr>
        <w:t>s</w:t>
      </w:r>
      <w:r>
        <w:rPr>
          <w:rFonts w:ascii="Cambria Math"/>
          <w:spacing w:val="-1"/>
          <w:position w:val="1"/>
          <w:sz w:val="22"/>
        </w:rPr>
        <w:t>)</w:t>
      </w:r>
      <w:r>
        <w:rPr>
          <w:rFonts w:ascii="Cambria Math"/>
          <w:spacing w:val="-13"/>
          <w:position w:val="1"/>
          <w:sz w:val="22"/>
        </w:rPr>
        <w:t> </w:t>
      </w:r>
      <w:r>
        <w:rPr>
          <w:sz w:val="22"/>
        </w:rPr>
        <w:t>=</w:t>
      </w:r>
      <w:r>
        <w:rPr>
          <w:spacing w:val="-20"/>
          <w:sz w:val="22"/>
        </w:rPr>
        <w:t> </w:t>
      </w:r>
      <w:r>
        <w:rPr>
          <w:sz w:val="24"/>
        </w:rPr>
        <w:t>lim</w:t>
      </w:r>
      <w:r>
        <w:rPr>
          <w:spacing w:val="-25"/>
          <w:sz w:val="24"/>
        </w:rPr>
        <w:t> </w:t>
      </w:r>
      <w:r>
        <w:rPr>
          <w:sz w:val="22"/>
        </w:rPr>
        <w:t>s</w:t>
      </w:r>
      <w:r>
        <w:rPr>
          <w:spacing w:val="-18"/>
          <w:sz w:val="22"/>
        </w:rPr>
        <w:t> </w:t>
      </w:r>
      <w:r>
        <w:rPr>
          <w:position w:val="17"/>
          <w:sz w:val="22"/>
        </w:rPr>
        <w:t>1</w:t>
      </w:r>
    </w:p>
    <w:p>
      <w:pPr>
        <w:spacing w:before="64"/>
        <w:ind w:left="233" w:right="0" w:firstLine="0"/>
        <w:jc w:val="left"/>
        <w:rPr>
          <w:sz w:val="16"/>
        </w:rPr>
      </w:pPr>
      <w:r>
        <w:rPr/>
        <w:br w:type="column"/>
      </w:r>
      <w:r>
        <w:rPr>
          <w:position w:val="5"/>
          <w:sz w:val="22"/>
        </w:rPr>
        <w:t>K</w:t>
      </w:r>
      <w:r>
        <w:rPr>
          <w:sz w:val="16"/>
        </w:rPr>
        <w:t>planta</w:t>
      </w:r>
    </w:p>
    <w:p>
      <w:pPr>
        <w:spacing w:line="153" w:lineRule="exact" w:before="249"/>
        <w:ind w:left="300" w:right="0" w:firstLine="0"/>
        <w:jc w:val="left"/>
        <w:rPr>
          <w:sz w:val="22"/>
        </w:rPr>
      </w:pPr>
      <w:r>
        <w:rPr/>
        <w:br w:type="column"/>
      </w:r>
      <w:r>
        <w:rPr>
          <w:position w:val="5"/>
          <w:sz w:val="22"/>
        </w:rPr>
        <w:t>→</w:t>
      </w:r>
      <w:r>
        <w:rPr>
          <w:spacing w:val="7"/>
          <w:position w:val="5"/>
          <w:sz w:val="22"/>
        </w:rPr>
        <w:t> </w:t>
      </w:r>
      <w:r>
        <w:rPr>
          <w:position w:val="5"/>
          <w:sz w:val="22"/>
        </w:rPr>
        <w:t>K</w:t>
      </w:r>
      <w:r>
        <w:rPr>
          <w:sz w:val="16"/>
        </w:rPr>
        <w:t>planta</w:t>
      </w:r>
      <w:r>
        <w:rPr>
          <w:position w:val="5"/>
          <w:sz w:val="22"/>
        </w:rPr>
        <w:t>=10</w:t>
      </w:r>
    </w:p>
    <w:p>
      <w:pPr>
        <w:spacing w:after="0" w:line="153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  <w:cols w:num="3" w:equalWidth="0">
            <w:col w:w="5100" w:space="40"/>
            <w:col w:w="774" w:space="39"/>
            <w:col w:w="4657"/>
          </w:cols>
        </w:sect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ind w:left="1021"/>
      </w:pPr>
      <w:r>
        <w:rPr/>
        <w:t>resultando:</w:t>
      </w:r>
    </w:p>
    <w:p>
      <w:pPr>
        <w:spacing w:before="0"/>
        <w:ind w:left="1021" w:right="0" w:firstLine="0"/>
        <w:jc w:val="left"/>
        <w:rPr>
          <w:sz w:val="22"/>
        </w:rPr>
      </w:pPr>
      <w:r>
        <w:rPr/>
        <w:br w:type="column"/>
      </w:r>
      <w:r>
        <w:rPr>
          <w:position w:val="1"/>
          <w:sz w:val="16"/>
        </w:rPr>
        <w:t>s→0  </w:t>
      </w:r>
      <w:r>
        <w:rPr>
          <w:spacing w:val="28"/>
          <w:position w:val="1"/>
          <w:sz w:val="16"/>
        </w:rPr>
        <w:t> </w:t>
      </w:r>
      <w:r>
        <w:rPr>
          <w:sz w:val="22"/>
        </w:rPr>
        <w:t>s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line="248" w:lineRule="exact"/>
        <w:ind w:left="127"/>
        <w:rPr>
          <w:rFonts w:ascii="Cambria Math"/>
        </w:rPr>
      </w:pPr>
      <w:r>
        <w:rPr/>
        <w:br w:type="column"/>
      </w:r>
      <w:r>
        <w:rPr/>
        <w:t>s</w:t>
      </w:r>
      <w:r>
        <w:rPr>
          <w:spacing w:val="-10"/>
        </w:rPr>
        <w:t> 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248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  <w:cols w:num="4" w:equalWidth="0">
            <w:col w:w="2003" w:space="282"/>
            <w:col w:w="1563" w:space="39"/>
            <w:col w:w="954" w:space="40"/>
            <w:col w:w="5729"/>
          </w:cols>
        </w:sectPr>
      </w:pPr>
    </w:p>
    <w:p>
      <w:pPr>
        <w:pStyle w:val="BodyText"/>
        <w:spacing w:line="192" w:lineRule="exact" w:before="93"/>
        <w:ind w:left="2238" w:right="1801"/>
        <w:jc w:val="center"/>
      </w:pPr>
      <w:r>
        <w:rPr/>
        <w:t>10</w:t>
      </w:r>
    </w:p>
    <w:p>
      <w:pPr>
        <w:pStyle w:val="BodyText"/>
        <w:spacing w:line="372" w:lineRule="exact"/>
        <w:ind w:left="43" w:right="215"/>
        <w:jc w:val="center"/>
        <w:rPr>
          <w:rFonts w:ascii="Cambria Math"/>
        </w:rPr>
      </w:pPr>
      <w:r>
        <w:rPr/>
        <w:pict>
          <v:rect style="position:absolute;margin-left:284.519989pt;margin-top:4.778807pt;width:51.241pt;height:.72pt;mso-position-horizontal-relative:page;mso-position-vertical-relative:paragraph;z-index:-22384640" id="docshape1197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G</w:t>
      </w:r>
      <w:r>
        <w:rPr>
          <w:rFonts w:ascii="Cambria Math"/>
          <w:spacing w:val="-1"/>
          <w:position w:val="16"/>
        </w:rPr>
        <w:t>(</w:t>
      </w:r>
      <w:r>
        <w:rPr>
          <w:spacing w:val="-1"/>
          <w:position w:val="15"/>
        </w:rPr>
        <w:t>s</w:t>
      </w:r>
      <w:r>
        <w:rPr>
          <w:rFonts w:ascii="Cambria Math"/>
          <w:spacing w:val="-1"/>
          <w:position w:val="16"/>
        </w:rPr>
        <w:t>)</w:t>
      </w:r>
      <w:r>
        <w:rPr>
          <w:spacing w:val="-1"/>
          <w:position w:val="15"/>
        </w:rPr>
        <w:t>=</w:t>
      </w:r>
      <w:r>
        <w:rPr>
          <w:spacing w:val="-19"/>
          <w:position w:val="15"/>
        </w:rPr>
        <w:t> </w:t>
      </w:r>
      <w:r>
        <w:rPr>
          <w:rFonts w:ascii="Cambria Math"/>
          <w:position w:val="1"/>
        </w:rPr>
        <w:t>(</w:t>
      </w:r>
      <w:r>
        <w:rPr/>
        <w:t>s+1</w:t>
      </w:r>
      <w:r>
        <w:rPr>
          <w:rFonts w:ascii="Cambria Math"/>
          <w:position w:val="1"/>
        </w:rPr>
        <w:t>)(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pStyle w:val="BodyText"/>
        <w:spacing w:line="247" w:lineRule="exact" w:before="69"/>
        <w:ind w:left="1021"/>
        <w:jc w:val="both"/>
      </w:pPr>
      <w:r>
        <w:rPr/>
        <w:t>A</w:t>
      </w:r>
      <w:r>
        <w:rPr>
          <w:spacing w:val="-3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implementan</w:t>
      </w:r>
      <w:r>
        <w:rPr>
          <w:spacing w:val="-1"/>
        </w:rPr>
        <w:t> </w:t>
      </w:r>
      <w:r>
        <w:rPr/>
        <w:t>los 7</w:t>
      </w:r>
      <w:r>
        <w:rPr>
          <w:spacing w:val="-4"/>
        </w:rPr>
        <w:t> </w:t>
      </w:r>
      <w:r>
        <w:rPr/>
        <w:t>pasos necesarios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/>
        <w:t>realizar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bosquejo</w:t>
      </w:r>
      <w:r>
        <w:rPr>
          <w:spacing w:val="-1"/>
        </w:rPr>
        <w:t> </w:t>
      </w:r>
      <w:r>
        <w:rPr/>
        <w:t>del</w:t>
      </w:r>
      <w:r>
        <w:rPr>
          <w:spacing w:val="-3"/>
        </w:rPr>
        <w:t> </w:t>
      </w:r>
      <w:r>
        <w:rPr/>
        <w:t>LDR.</w:t>
      </w:r>
    </w:p>
    <w:p>
      <w:pPr>
        <w:pStyle w:val="ListParagraph"/>
        <w:numPr>
          <w:ilvl w:val="0"/>
          <w:numId w:val="52"/>
        </w:numPr>
        <w:tabs>
          <w:tab w:pos="1735" w:val="left" w:leader="none"/>
        </w:tabs>
        <w:spacing w:line="279" w:lineRule="exact" w:before="0" w:after="0"/>
        <w:ind w:left="1734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1"/>
          <w:sz w:val="22"/>
        </w:rPr>
        <w:t> </w:t>
      </w:r>
      <w:r>
        <w:rPr>
          <w:sz w:val="22"/>
        </w:rPr>
        <w:t>1:</w:t>
      </w:r>
      <w:r>
        <w:rPr>
          <w:spacing w:val="-4"/>
          <w:sz w:val="22"/>
        </w:rPr>
        <w:t> </w:t>
      </w:r>
      <w:r>
        <w:rPr>
          <w:sz w:val="22"/>
        </w:rPr>
        <w:t>Identificación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ubicación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polos y</w:t>
      </w:r>
      <w:r>
        <w:rPr>
          <w:spacing w:val="-2"/>
          <w:sz w:val="22"/>
        </w:rPr>
        <w:t> </w:t>
      </w:r>
      <w:r>
        <w:rPr>
          <w:sz w:val="22"/>
        </w:rPr>
        <w:t>ceros en lazo</w:t>
      </w:r>
      <w:r>
        <w:rPr>
          <w:spacing w:val="-1"/>
          <w:sz w:val="22"/>
        </w:rPr>
        <w:t> </w:t>
      </w:r>
      <w:r>
        <w:rPr>
          <w:sz w:val="22"/>
        </w:rPr>
        <w:t>abierto.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tienen</w:t>
      </w:r>
      <w:r>
        <w:rPr>
          <w:spacing w:val="-3"/>
          <w:sz w:val="22"/>
        </w:rPr>
        <w:t> </w:t>
      </w:r>
      <w:r>
        <w:rPr>
          <w:sz w:val="22"/>
        </w:rPr>
        <w:t>2</w:t>
      </w:r>
      <w:r>
        <w:rPr>
          <w:spacing w:val="-2"/>
          <w:sz w:val="22"/>
        </w:rPr>
        <w:t> </w:t>
      </w:r>
      <w:r>
        <w:rPr>
          <w:sz w:val="22"/>
        </w:rPr>
        <w:t>polos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-1</w:t>
      </w:r>
      <w:r>
        <w:rPr>
          <w:spacing w:val="-2"/>
          <w:sz w:val="22"/>
        </w:rPr>
        <w:t> </w:t>
      </w:r>
      <w:r>
        <w:rPr>
          <w:sz w:val="22"/>
        </w:rPr>
        <w:t>y</w:t>
      </w:r>
    </w:p>
    <w:p>
      <w:pPr>
        <w:pStyle w:val="BodyText"/>
        <w:spacing w:line="247" w:lineRule="exact" w:before="2"/>
        <w:ind w:left="1734"/>
        <w:jc w:val="both"/>
      </w:pPr>
      <w:r>
        <w:rPr/>
        <w:t>-2</w:t>
      </w:r>
      <w:r>
        <w:rPr>
          <w:spacing w:val="-2"/>
        </w:rPr>
        <w:t> </w:t>
      </w:r>
      <w:r>
        <w:rPr/>
        <w:t>(semiplano</w:t>
      </w:r>
      <w:r>
        <w:rPr>
          <w:spacing w:val="-1"/>
        </w:rPr>
        <w:t> </w:t>
      </w:r>
      <w:r>
        <w:rPr/>
        <w:t>negativo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eje</w:t>
      </w:r>
      <w:r>
        <w:rPr>
          <w:spacing w:val="-2"/>
        </w:rPr>
        <w:t> </w:t>
      </w:r>
      <w:r>
        <w:rPr/>
        <w:t>real)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ningún</w:t>
      </w:r>
      <w:r>
        <w:rPr>
          <w:spacing w:val="-1"/>
        </w:rPr>
        <w:t> </w:t>
      </w:r>
      <w:r>
        <w:rPr/>
        <w:t>cero.</w:t>
      </w:r>
    </w:p>
    <w:p>
      <w:pPr>
        <w:pStyle w:val="ListParagraph"/>
        <w:numPr>
          <w:ilvl w:val="0"/>
          <w:numId w:val="52"/>
        </w:numPr>
        <w:tabs>
          <w:tab w:pos="1735" w:val="left" w:leader="none"/>
        </w:tabs>
        <w:spacing w:line="240" w:lineRule="auto" w:before="0" w:after="0"/>
        <w:ind w:left="1734" w:right="108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5"/>
          <w:sz w:val="22"/>
        </w:rPr>
        <w:t> </w:t>
      </w:r>
      <w:r>
        <w:rPr>
          <w:sz w:val="22"/>
        </w:rPr>
        <w:t>2:</w:t>
      </w:r>
      <w:r>
        <w:rPr>
          <w:spacing w:val="-6"/>
          <w:sz w:val="22"/>
        </w:rPr>
        <w:t> </w:t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ramas.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lo</w:t>
      </w:r>
      <w:r>
        <w:rPr>
          <w:spacing w:val="-4"/>
          <w:sz w:val="22"/>
        </w:rPr>
        <w:t> </w:t>
      </w:r>
      <w:r>
        <w:rPr>
          <w:sz w:val="22"/>
        </w:rPr>
        <w:t>dado</w:t>
      </w:r>
      <w:r>
        <w:rPr>
          <w:spacing w:val="-4"/>
          <w:sz w:val="22"/>
        </w:rPr>
        <w:t> </w:t>
      </w:r>
      <w:r>
        <w:rPr>
          <w:sz w:val="22"/>
        </w:rPr>
        <w:t>anteriormente:</w:t>
      </w:r>
      <w:r>
        <w:rPr>
          <w:spacing w:val="-5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=2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4"/>
          <w:sz w:val="22"/>
        </w:rPr>
        <w:t> </w:t>
      </w:r>
      <w:r>
        <w:rPr>
          <w:i/>
          <w:sz w:val="22"/>
        </w:rPr>
        <w:t>m</w:t>
      </w:r>
      <w:r>
        <w:rPr>
          <w:sz w:val="22"/>
        </w:rPr>
        <w:t>=0.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número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ramas,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53"/>
          <w:sz w:val="22"/>
        </w:rPr>
        <w:t> </w:t>
      </w:r>
      <w:r>
        <w:rPr>
          <w:sz w:val="22"/>
        </w:rPr>
        <w:t>tanto,</w:t>
      </w:r>
      <w:r>
        <w:rPr>
          <w:spacing w:val="-1"/>
          <w:sz w:val="22"/>
        </w:rPr>
        <w:t> </w:t>
      </w:r>
      <w:r>
        <w:rPr>
          <w:sz w:val="22"/>
        </w:rPr>
        <w:t>es:</w:t>
      </w:r>
      <w:r>
        <w:rPr>
          <w:spacing w:val="-1"/>
          <w:sz w:val="22"/>
        </w:rPr>
        <w:t> </w:t>
      </w:r>
      <w:r>
        <w:rPr>
          <w:sz w:val="22"/>
        </w:rPr>
        <w:t>2.</w:t>
      </w:r>
      <w:r>
        <w:rPr>
          <w:spacing w:val="-3"/>
          <w:sz w:val="22"/>
        </w:rPr>
        <w:t> </w:t>
      </w:r>
      <w:r>
        <w:rPr>
          <w:sz w:val="22"/>
        </w:rPr>
        <w:t>Nótese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i/>
          <w:sz w:val="22"/>
        </w:rPr>
        <w:t>m </w:t>
      </w:r>
      <w:r>
        <w:rPr>
          <w:sz w:val="22"/>
        </w:rPr>
        <w:t>denotan</w:t>
      </w:r>
      <w:r>
        <w:rPr>
          <w:spacing w:val="-3"/>
          <w:sz w:val="22"/>
        </w:rPr>
        <w:t> </w:t>
      </w:r>
      <w:r>
        <w:rPr>
          <w:sz w:val="22"/>
        </w:rPr>
        <w:t>el número de</w:t>
      </w:r>
      <w:r>
        <w:rPr>
          <w:spacing w:val="-2"/>
          <w:sz w:val="22"/>
        </w:rPr>
        <w:t> </w:t>
      </w:r>
      <w:r>
        <w:rPr>
          <w:sz w:val="22"/>
        </w:rPr>
        <w:t>polos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ceros,</w:t>
      </w:r>
      <w:r>
        <w:rPr>
          <w:spacing w:val="-1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0"/>
          <w:numId w:val="52"/>
        </w:numPr>
        <w:tabs>
          <w:tab w:pos="1735" w:val="left" w:leader="none"/>
        </w:tabs>
        <w:spacing w:line="240" w:lineRule="auto" w:before="0" w:after="0"/>
        <w:ind w:left="1733" w:right="1077" w:hanging="356"/>
        <w:jc w:val="both"/>
        <w:rPr>
          <w:sz w:val="22"/>
        </w:rPr>
      </w:pPr>
      <w:r>
        <w:rPr>
          <w:sz w:val="22"/>
        </w:rPr>
        <w:t>Paso 3: Identificación de segmentos sobre el eje real. A partir de los datos provistos en el</w:t>
      </w:r>
      <w:r>
        <w:rPr>
          <w:spacing w:val="1"/>
          <w:sz w:val="22"/>
        </w:rPr>
        <w:t> </w:t>
      </w:r>
      <w:r>
        <w:rPr>
          <w:sz w:val="22"/>
        </w:rPr>
        <w:t>paso 1, se identifica fácilmente que el único segmento que pertenece al LDR es de -1 a -2.</w:t>
      </w:r>
      <w:r>
        <w:rPr>
          <w:spacing w:val="1"/>
          <w:sz w:val="22"/>
        </w:rPr>
        <w:t> </w:t>
      </w:r>
      <w:r>
        <w:rPr>
          <w:sz w:val="22"/>
        </w:rPr>
        <w:t>Nótese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rango dado no indica</w:t>
      </w:r>
      <w:r>
        <w:rPr>
          <w:spacing w:val="-2"/>
          <w:sz w:val="22"/>
        </w:rPr>
        <w:t> </w:t>
      </w:r>
      <w:r>
        <w:rPr>
          <w:sz w:val="22"/>
        </w:rPr>
        <w:t>el sentido 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rama.</w:t>
      </w:r>
    </w:p>
    <w:p>
      <w:pPr>
        <w:pStyle w:val="ListParagraph"/>
        <w:numPr>
          <w:ilvl w:val="0"/>
          <w:numId w:val="52"/>
        </w:numPr>
        <w:tabs>
          <w:tab w:pos="1734" w:val="left" w:leader="none"/>
        </w:tabs>
        <w:spacing w:line="279" w:lineRule="exact" w:before="0" w:after="0"/>
        <w:ind w:left="1733" w:right="0" w:hanging="356"/>
        <w:jc w:val="both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Cálculo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asíntotas.</w:t>
      </w:r>
    </w:p>
    <w:p>
      <w:pPr>
        <w:pStyle w:val="ListParagraph"/>
        <w:numPr>
          <w:ilvl w:val="1"/>
          <w:numId w:val="51"/>
        </w:numPr>
        <w:tabs>
          <w:tab w:pos="1943" w:val="left" w:leader="none"/>
        </w:tabs>
        <w:spacing w:line="247" w:lineRule="exact" w:before="0" w:after="0"/>
        <w:ind w:left="1942" w:right="0" w:hanging="210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-</w:t>
      </w:r>
      <w:r>
        <w:rPr>
          <w:i/>
          <w:sz w:val="22"/>
        </w:rPr>
        <w:t>m</w:t>
      </w:r>
      <w:r>
        <w:rPr>
          <w:sz w:val="22"/>
        </w:rPr>
        <w:t>=2.</w:t>
      </w:r>
    </w:p>
    <w:p>
      <w:pPr>
        <w:pStyle w:val="ListParagraph"/>
        <w:numPr>
          <w:ilvl w:val="1"/>
          <w:numId w:val="51"/>
        </w:numPr>
        <w:tabs>
          <w:tab w:pos="1967" w:val="left" w:leader="none"/>
        </w:tabs>
        <w:spacing w:line="247" w:lineRule="exact" w:before="0" w:after="0"/>
        <w:ind w:left="1966" w:right="0" w:hanging="234"/>
        <w:jc w:val="left"/>
        <w:rPr>
          <w:sz w:val="22"/>
        </w:rPr>
      </w:pPr>
      <w:r>
        <w:rPr>
          <w:sz w:val="22"/>
        </w:rPr>
        <w:t>Ángulo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sz w:val="22"/>
        </w:rPr>
        <w:t>90º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270º.</w:t>
      </w:r>
    </w:p>
    <w:p>
      <w:pPr>
        <w:pStyle w:val="ListParagraph"/>
        <w:numPr>
          <w:ilvl w:val="1"/>
          <w:numId w:val="51"/>
        </w:numPr>
        <w:tabs>
          <w:tab w:pos="1945" w:val="left" w:leader="none"/>
        </w:tabs>
        <w:spacing w:line="240" w:lineRule="auto" w:before="0" w:after="0"/>
        <w:ind w:left="1944" w:right="0" w:hanging="212"/>
        <w:jc w:val="left"/>
        <w:rPr>
          <w:sz w:val="22"/>
        </w:rPr>
      </w:pPr>
      <w:r>
        <w:rPr>
          <w:sz w:val="22"/>
        </w:rPr>
        <w:t>Centroide: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225"/>
          <w:footerReference w:type="default" r:id="rId226"/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237" w:lineRule="exact" w:before="66"/>
        <w:ind w:right="247"/>
        <w:jc w:val="right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1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3666"/>
      </w:pPr>
      <w:r>
        <w:rPr/>
        <w:pict>
          <v:rect style="position:absolute;margin-left:231.720001pt;margin-top:4.041992pt;width:78.84pt;height:.72pt;mso-position-horizontal-relative:page;mso-position-vertical-relative:paragraph;z-index:-22384128" id="docshape1198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1"/>
        </w:rPr>
        <w:t> </w:t>
      </w:r>
      <w:r>
        <w:rPr>
          <w:spacing w:val="-1"/>
        </w:rPr>
        <w:t>polos</w:t>
      </w:r>
      <w:r>
        <w:rPr>
          <w:spacing w:val="1"/>
        </w:rPr>
        <w:t> </w:t>
      </w:r>
      <w:r>
        <w:rPr>
          <w:spacing w:val="-1"/>
        </w:rPr>
        <w:t>- nº</w:t>
      </w:r>
      <w:r>
        <w:rPr/>
        <w:t> </w:t>
      </w:r>
      <w:r>
        <w:rPr>
          <w:spacing w:val="-1"/>
        </w:rPr>
        <w:t>ceros</w:t>
      </w:r>
      <w:r>
        <w:rPr>
          <w:spacing w:val="-21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6"/>
        <w:ind w:left="-5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-1-2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119"/>
      </w:pPr>
      <w:r>
        <w:rPr/>
        <w:pict>
          <v:rect style="position:absolute;margin-left:321.480011pt;margin-top:5.584204pt;width:26.28pt;height:.72pt;mso-position-horizontal-relative:page;mso-position-vertical-relative:paragraph;z-index:-22383616" id="docshape1199" filled="true" fillcolor="#000000" stroked="false">
            <v:fill type="solid"/>
            <w10:wrap type="none"/>
          </v:rect>
        </w:pict>
      </w:r>
      <w:r>
        <w:rPr>
          <w:position w:val="-14"/>
        </w:rPr>
        <w:t>2-0</w:t>
      </w:r>
      <w:r>
        <w:rPr>
          <w:spacing w:val="53"/>
          <w:position w:val="-14"/>
        </w:rPr>
        <w:t> </w:t>
      </w:r>
      <w:r>
        <w:rPr/>
        <w:t>=-1,5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715" w:space="40"/>
            <w:col w:w="4855"/>
          </w:cols>
        </w:sectPr>
      </w:pPr>
    </w:p>
    <w:p>
      <w:pPr>
        <w:pStyle w:val="ListParagraph"/>
        <w:numPr>
          <w:ilvl w:val="0"/>
          <w:numId w:val="52"/>
        </w:numPr>
        <w:tabs>
          <w:tab w:pos="1741" w:val="left" w:leader="none"/>
          <w:tab w:pos="1742" w:val="left" w:leader="none"/>
        </w:tabs>
        <w:spacing w:line="240" w:lineRule="auto" w:before="88" w:after="0"/>
        <w:ind w:left="1741" w:right="0" w:hanging="361"/>
        <w:jc w:val="left"/>
        <w:rPr>
          <w:sz w:val="22"/>
        </w:rPr>
      </w:pPr>
      <w:r>
        <w:rPr>
          <w:sz w:val="22"/>
        </w:rPr>
        <w:t>Paso</w:t>
      </w:r>
      <w:r>
        <w:rPr>
          <w:spacing w:val="-2"/>
          <w:sz w:val="22"/>
        </w:rPr>
        <w:t> </w:t>
      </w:r>
      <w:r>
        <w:rPr>
          <w:sz w:val="22"/>
        </w:rPr>
        <w:t>5:</w:t>
      </w:r>
      <w:r>
        <w:rPr>
          <w:spacing w:val="-4"/>
          <w:sz w:val="22"/>
        </w:rPr>
        <w:t> </w:t>
      </w:r>
      <w:r>
        <w:rPr>
          <w:sz w:val="22"/>
        </w:rPr>
        <w:t>Puntos de</w:t>
      </w:r>
      <w:r>
        <w:rPr>
          <w:spacing w:val="-2"/>
          <w:sz w:val="22"/>
        </w:rPr>
        <w:t> </w:t>
      </w:r>
      <w:r>
        <w:rPr>
          <w:sz w:val="22"/>
        </w:rPr>
        <w:t>corte</w:t>
      </w:r>
      <w:r>
        <w:rPr>
          <w:spacing w:val="-2"/>
          <w:sz w:val="22"/>
        </w:rPr>
        <w:t> </w:t>
      </w:r>
      <w:r>
        <w:rPr>
          <w:sz w:val="22"/>
        </w:rPr>
        <w:t>con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eje</w:t>
      </w:r>
      <w:r>
        <w:rPr>
          <w:spacing w:val="-2"/>
          <w:sz w:val="22"/>
        </w:rPr>
        <w:t> </w:t>
      </w:r>
      <w:r>
        <w:rPr>
          <w:sz w:val="22"/>
        </w:rPr>
        <w:t>imaginario.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3"/>
          <w:sz w:val="22"/>
        </w:rPr>
        <w:t> </w:t>
      </w:r>
      <w:r>
        <w:rPr>
          <w:sz w:val="22"/>
        </w:rPr>
        <w:t>fijamos en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polinomio</w:t>
      </w:r>
      <w:r>
        <w:rPr>
          <w:spacing w:val="-1"/>
          <w:sz w:val="22"/>
        </w:rPr>
        <w:t> </w:t>
      </w:r>
      <w:r>
        <w:rPr>
          <w:sz w:val="22"/>
        </w:rPr>
        <w:t>auxiliar: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line="193" w:lineRule="exact" w:before="96"/>
        <w:ind w:right="410"/>
        <w:jc w:val="right"/>
      </w:pPr>
      <w:r>
        <w:rPr/>
        <w:t>10</w:t>
      </w:r>
    </w:p>
    <w:p>
      <w:pPr>
        <w:pStyle w:val="BodyText"/>
        <w:spacing w:line="187" w:lineRule="auto"/>
        <w:ind w:left="1991"/>
        <w:rPr>
          <w:rFonts w:ascii="Cambria Math"/>
        </w:rPr>
      </w:pPr>
      <w:r>
        <w:rPr/>
        <w:pict>
          <v:rect style="position:absolute;margin-left:227.160004pt;margin-top:6.946947pt;width:51.24pt;height:.72pt;mso-position-horizontal-relative:page;mso-position-vertical-relative:paragraph;z-index:-22383104" id="docshape1200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/>
          <w:spacing w:val="-1"/>
          <w:position w:val="1"/>
        </w:rPr>
        <w:t>)</w:t>
      </w:r>
      <w:r>
        <w:rPr>
          <w:spacing w:val="-1"/>
        </w:rPr>
        <w:t>=1+K</w:t>
      </w:r>
      <w:r>
        <w:rPr>
          <w:spacing w:val="-13"/>
        </w:rPr>
        <w:t> </w:t>
      </w:r>
      <w:r>
        <w:rPr>
          <w:rFonts w:ascii="Cambria Math"/>
          <w:position w:val="-13"/>
        </w:rPr>
        <w:t>(</w:t>
      </w:r>
      <w:r>
        <w:rPr>
          <w:position w:val="-14"/>
        </w:rPr>
        <w:t>s+1</w:t>
      </w:r>
      <w:r>
        <w:rPr>
          <w:rFonts w:ascii="Cambria Math"/>
          <w:position w:val="-13"/>
        </w:rPr>
        <w:t>)(</w:t>
      </w:r>
      <w:r>
        <w:rPr>
          <w:position w:val="-14"/>
        </w:rPr>
        <w:t>s+2</w:t>
      </w:r>
      <w:r>
        <w:rPr>
          <w:rFonts w:ascii="Cambria Math"/>
          <w:position w:val="-13"/>
        </w:rPr>
        <w:t>)</w:t>
      </w:r>
    </w:p>
    <w:p>
      <w:pPr>
        <w:pStyle w:val="BodyText"/>
        <w:spacing w:line="383" w:lineRule="exact" w:before="64"/>
        <w:ind w:left="-7"/>
        <w:rPr>
          <w:rFonts w:ascii="Cambria Math" w:hAnsi="Cambria Math"/>
        </w:rPr>
      </w:pPr>
      <w:r>
        <w:rPr/>
        <w:br w:type="column"/>
      </w:r>
      <w:r>
        <w:rPr/>
        <w:t>=</w:t>
      </w:r>
      <w:r>
        <w:rPr>
          <w:spacing w:val="-18"/>
        </w:rPr>
        <w:t> </w:t>
      </w:r>
      <w:r>
        <w:rPr>
          <w:rFonts w:ascii="Cambria Math" w:hAnsi="Cambria Math"/>
          <w:position w:val="18"/>
        </w:rPr>
        <w:t>(</w:t>
      </w:r>
      <w:r>
        <w:rPr>
          <w:position w:val="17"/>
        </w:rPr>
        <w:t>s+1</w:t>
      </w:r>
      <w:r>
        <w:rPr>
          <w:rFonts w:ascii="Cambria Math" w:hAnsi="Cambria Math"/>
          <w:position w:val="18"/>
        </w:rPr>
        <w:t>)(</w:t>
      </w:r>
      <w:r>
        <w:rPr>
          <w:position w:val="17"/>
        </w:rPr>
        <w:t>s+2</w:t>
      </w:r>
      <w:r>
        <w:rPr>
          <w:rFonts w:ascii="Cambria Math" w:hAnsi="Cambria Math"/>
          <w:position w:val="18"/>
        </w:rPr>
        <w:t>)</w:t>
      </w:r>
      <w:r>
        <w:rPr>
          <w:position w:val="17"/>
        </w:rPr>
        <w:t>+10K</w:t>
      </w:r>
      <w:r>
        <w:rPr>
          <w:spacing w:val="41"/>
          <w:position w:val="17"/>
        </w:rPr>
        <w:t> </w:t>
      </w:r>
      <w:r>
        <w:rPr/>
        <w:t>→</w:t>
      </w:r>
      <w:r>
        <w:rPr>
          <w:spacing w:val="4"/>
        </w:rPr>
        <w:t> 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+3s+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10K+2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pStyle w:val="BodyText"/>
        <w:spacing w:line="213" w:lineRule="exact"/>
        <w:ind w:left="648"/>
        <w:rPr>
          <w:rFonts w:ascii="Cambria Math"/>
        </w:rPr>
      </w:pPr>
      <w:r>
        <w:rPr/>
        <w:pict>
          <v:rect style="position:absolute;margin-left:289.320007pt;margin-top:-3.17743pt;width:77.040pt;height:.72pt;mso-position-horizontal-relative:page;mso-position-vertical-relative:paragraph;z-index:-22382592" id="docshape1201" filled="true" fillcolor="#000000" stroked="false">
            <v:fill type="solid"/>
            <w10:wrap type="none"/>
          </v:rect>
        </w:pic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s+2</w:t>
      </w:r>
      <w:r>
        <w:rPr>
          <w:rFonts w:ascii="Cambria Math"/>
          <w:position w:val="1"/>
        </w:rPr>
        <w:t>)</w:t>
      </w:r>
    </w:p>
    <w:p>
      <w:pPr>
        <w:spacing w:after="0" w:line="213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891" w:space="40"/>
            <w:col w:w="5679"/>
          </w:cols>
        </w:sectPr>
      </w:pPr>
    </w:p>
    <w:p>
      <w:pPr>
        <w:pStyle w:val="BodyText"/>
        <w:spacing w:before="67"/>
        <w:ind w:left="1729" w:right="1076"/>
        <w:jc w:val="both"/>
      </w:pPr>
      <w:r>
        <w:rPr/>
        <w:t>En</w:t>
      </w:r>
      <w:r>
        <w:rPr>
          <w:spacing w:val="-5"/>
        </w:rPr>
        <w:t> </w:t>
      </w:r>
      <w:r>
        <w:rPr/>
        <w:t>este</w:t>
      </w:r>
      <w:r>
        <w:rPr>
          <w:spacing w:val="-4"/>
        </w:rPr>
        <w:t> </w:t>
      </w:r>
      <w:r>
        <w:rPr/>
        <w:t>escenario,</w:t>
      </w:r>
      <w:r>
        <w:rPr>
          <w:spacing w:val="-4"/>
        </w:rPr>
        <w:t> </w:t>
      </w:r>
      <w:r>
        <w:rPr/>
        <w:t>se</w:t>
      </w:r>
      <w:r>
        <w:rPr>
          <w:spacing w:val="-4"/>
        </w:rPr>
        <w:t> </w:t>
      </w:r>
      <w:r>
        <w:rPr/>
        <w:t>concluye</w:t>
      </w:r>
      <w:r>
        <w:rPr>
          <w:spacing w:val="-4"/>
        </w:rPr>
        <w:t> </w:t>
      </w:r>
      <w:r>
        <w:rPr/>
        <w:t>fácilmente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ningún</w:t>
      </w:r>
      <w:r>
        <w:rPr>
          <w:spacing w:val="-4"/>
        </w:rPr>
        <w:t> </w:t>
      </w:r>
      <w:r>
        <w:rPr/>
        <w:t>valor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>
          <w:i/>
        </w:rPr>
        <w:t>K</w:t>
      </w:r>
      <w:r>
        <w:rPr/>
        <w:t>,</w:t>
      </w:r>
      <w:r>
        <w:rPr>
          <w:spacing w:val="-4"/>
        </w:rPr>
        <w:t> </w:t>
      </w:r>
      <w:r>
        <w:rPr/>
        <w:t>para</w:t>
      </w:r>
      <w:r>
        <w:rPr>
          <w:spacing w:val="-7"/>
        </w:rPr>
        <w:t> </w:t>
      </w:r>
      <w:r>
        <w:rPr>
          <w:i/>
        </w:rPr>
        <w:t>K</w:t>
      </w:r>
      <w:r>
        <w:rPr/>
        <w:t>&gt;0,</w:t>
      </w:r>
      <w:r>
        <w:rPr>
          <w:spacing w:val="-4"/>
        </w:rPr>
        <w:t> </w:t>
      </w:r>
      <w:r>
        <w:rPr/>
        <w:t>hará</w:t>
      </w:r>
      <w:r>
        <w:rPr>
          <w:spacing w:val="-7"/>
        </w:rPr>
        <w:t> </w:t>
      </w:r>
      <w:r>
        <w:rPr/>
        <w:t>posible</w:t>
      </w:r>
      <w:r>
        <w:rPr>
          <w:spacing w:val="-5"/>
        </w:rPr>
        <w:t> </w:t>
      </w:r>
      <w:r>
        <w:rPr/>
        <w:t>que</w:t>
      </w:r>
      <w:r>
        <w:rPr>
          <w:spacing w:val="-53"/>
        </w:rPr>
        <w:t> </w:t>
      </w:r>
      <w:r>
        <w:rPr/>
        <w:t>el</w:t>
      </w:r>
      <w:r>
        <w:rPr>
          <w:spacing w:val="-6"/>
        </w:rPr>
        <w:t> </w:t>
      </w:r>
      <w:r>
        <w:rPr/>
        <w:t>polinomio</w:t>
      </w:r>
      <w:r>
        <w:rPr>
          <w:spacing w:val="-5"/>
        </w:rPr>
        <w:t> </w:t>
      </w:r>
      <w:r>
        <w:rPr/>
        <w:t>característico</w:t>
      </w:r>
      <w:r>
        <w:rPr>
          <w:spacing w:val="-5"/>
        </w:rPr>
        <w:t> </w:t>
      </w:r>
      <w:r>
        <w:rPr/>
        <w:t>contenga</w:t>
      </w:r>
      <w:r>
        <w:rPr>
          <w:spacing w:val="-6"/>
        </w:rPr>
        <w:t> </w:t>
      </w:r>
      <w:r>
        <w:rPr/>
        <w:t>raíces</w:t>
      </w:r>
      <w:r>
        <w:rPr>
          <w:spacing w:val="-4"/>
        </w:rPr>
        <w:t> </w:t>
      </w:r>
      <w:r>
        <w:rPr/>
        <w:t>complejas</w:t>
      </w:r>
      <w:r>
        <w:rPr>
          <w:spacing w:val="-5"/>
        </w:rPr>
        <w:t> </w:t>
      </w:r>
      <w:r>
        <w:rPr/>
        <w:t>imaginarias</w:t>
      </w:r>
      <w:r>
        <w:rPr>
          <w:spacing w:val="-4"/>
        </w:rPr>
        <w:t> </w:t>
      </w:r>
      <w:r>
        <w:rPr/>
        <w:t>puras.</w:t>
      </w:r>
      <w:r>
        <w:rPr>
          <w:spacing w:val="-5"/>
        </w:rPr>
        <w:t> </w:t>
      </w:r>
      <w:r>
        <w:rPr/>
        <w:t>Siempre</w:t>
      </w:r>
      <w:r>
        <w:rPr>
          <w:spacing w:val="-5"/>
        </w:rPr>
        <w:t> </w:t>
      </w:r>
      <w:r>
        <w:rPr/>
        <w:t>serán</w:t>
      </w:r>
      <w:r>
        <w:rPr>
          <w:spacing w:val="-5"/>
        </w:rPr>
        <w:t> </w:t>
      </w:r>
      <w:r>
        <w:rPr/>
        <w:t>posi-</w:t>
      </w:r>
      <w:r>
        <w:rPr>
          <w:spacing w:val="-53"/>
        </w:rPr>
        <w:t> </w:t>
      </w:r>
      <w:r>
        <w:rPr>
          <w:spacing w:val="-1"/>
        </w:rPr>
        <w:t>tivos</w:t>
      </w:r>
      <w:r>
        <w:rPr>
          <w:spacing w:val="-11"/>
        </w:rPr>
        <w:t> </w:t>
      </w:r>
      <w:r>
        <w:rPr>
          <w:spacing w:val="-1"/>
        </w:rPr>
        <w:t>todos</w:t>
      </w:r>
      <w:r>
        <w:rPr>
          <w:spacing w:val="-11"/>
        </w:rPr>
        <w:t> </w:t>
      </w:r>
      <w:r>
        <w:rPr>
          <w:spacing w:val="-1"/>
        </w:rPr>
        <w:t>los</w:t>
      </w:r>
      <w:r>
        <w:rPr>
          <w:spacing w:val="-11"/>
        </w:rPr>
        <w:t> </w:t>
      </w:r>
      <w:r>
        <w:rPr>
          <w:spacing w:val="-1"/>
        </w:rPr>
        <w:t>coeficientes</w:t>
      </w:r>
      <w:r>
        <w:rPr>
          <w:spacing w:val="-11"/>
        </w:rPr>
        <w:t> </w:t>
      </w:r>
      <w:r>
        <w:rPr/>
        <w:t>del</w:t>
      </w:r>
      <w:r>
        <w:rPr>
          <w:spacing w:val="-12"/>
        </w:rPr>
        <w:t> </w:t>
      </w:r>
      <w:r>
        <w:rPr/>
        <w:t>polinomio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segundo</w:t>
      </w:r>
      <w:r>
        <w:rPr>
          <w:spacing w:val="-12"/>
        </w:rPr>
        <w:t> </w:t>
      </w:r>
      <w:r>
        <w:rPr/>
        <w:t>orden</w:t>
      </w:r>
      <w:r>
        <w:rPr>
          <w:spacing w:val="-12"/>
        </w:rPr>
        <w:t> </w:t>
      </w:r>
      <w:r>
        <w:rPr/>
        <w:t>dado.</w:t>
      </w:r>
      <w:r>
        <w:rPr>
          <w:spacing w:val="-13"/>
        </w:rPr>
        <w:t> </w:t>
      </w:r>
      <w:r>
        <w:rPr/>
        <w:t>Esto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predecible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través</w:t>
      </w:r>
      <w:r>
        <w:rPr>
          <w:spacing w:val="-53"/>
        </w:rPr>
        <w:t> </w:t>
      </w:r>
      <w:r>
        <w:rPr/>
        <w:t>del</w:t>
      </w:r>
      <w:r>
        <w:rPr>
          <w:spacing w:val="-2"/>
        </w:rPr>
        <w:t> </w:t>
      </w:r>
      <w:r>
        <w:rPr/>
        <w:t>cálculo de</w:t>
      </w:r>
      <w:r>
        <w:rPr>
          <w:spacing w:val="-1"/>
        </w:rPr>
        <w:t> </w:t>
      </w:r>
      <w:r>
        <w:rPr/>
        <w:t>las</w:t>
      </w:r>
      <w:r>
        <w:rPr>
          <w:spacing w:val="1"/>
        </w:rPr>
        <w:t> </w:t>
      </w:r>
      <w:r>
        <w:rPr/>
        <w:t>asíntotas (90º y</w:t>
      </w:r>
      <w:r>
        <w:rPr>
          <w:spacing w:val="-1"/>
        </w:rPr>
        <w:t> </w:t>
      </w:r>
      <w:r>
        <w:rPr/>
        <w:t>270º en </w:t>
      </w:r>
      <w:r>
        <w:rPr>
          <w:i/>
        </w:rPr>
        <w:t>s</w:t>
      </w:r>
      <w:r>
        <w:rPr/>
        <w:t>=-1,5).</w:t>
      </w:r>
    </w:p>
    <w:p>
      <w:pPr>
        <w:pStyle w:val="ListParagraph"/>
        <w:numPr>
          <w:ilvl w:val="0"/>
          <w:numId w:val="52"/>
        </w:numPr>
        <w:tabs>
          <w:tab w:pos="1742" w:val="left" w:leader="none"/>
        </w:tabs>
        <w:spacing w:line="240" w:lineRule="auto" w:before="90" w:after="0"/>
        <w:ind w:left="1741" w:right="1077" w:hanging="360"/>
        <w:jc w:val="both"/>
        <w:rPr>
          <w:sz w:val="22"/>
        </w:rPr>
      </w:pPr>
      <w:r>
        <w:rPr>
          <w:sz w:val="22"/>
        </w:rPr>
        <w:t>Paso</w:t>
      </w:r>
      <w:r>
        <w:rPr>
          <w:spacing w:val="-8"/>
          <w:sz w:val="22"/>
        </w:rPr>
        <w:t> </w:t>
      </w:r>
      <w:r>
        <w:rPr>
          <w:sz w:val="22"/>
        </w:rPr>
        <w:t>6:</w:t>
      </w:r>
      <w:r>
        <w:rPr>
          <w:spacing w:val="-9"/>
          <w:sz w:val="22"/>
        </w:rPr>
        <w:t> </w:t>
      </w:r>
      <w:r>
        <w:rPr>
          <w:sz w:val="22"/>
        </w:rPr>
        <w:t>Puntos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ruptura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8"/>
          <w:sz w:val="22"/>
        </w:rPr>
        <w:t> </w:t>
      </w:r>
      <w:r>
        <w:rPr>
          <w:sz w:val="22"/>
        </w:rPr>
        <w:t>salida</w:t>
      </w:r>
      <w:r>
        <w:rPr>
          <w:spacing w:val="-8"/>
          <w:sz w:val="22"/>
        </w:rPr>
        <w:t> </w:t>
      </w:r>
      <w:r>
        <w:rPr>
          <w:sz w:val="22"/>
        </w:rPr>
        <w:t>del</w:t>
      </w:r>
      <w:r>
        <w:rPr>
          <w:spacing w:val="-9"/>
          <w:sz w:val="22"/>
        </w:rPr>
        <w:t> </w:t>
      </w:r>
      <w:r>
        <w:rPr>
          <w:sz w:val="22"/>
        </w:rPr>
        <w:t>eje</w:t>
      </w:r>
      <w:r>
        <w:rPr>
          <w:spacing w:val="-9"/>
          <w:sz w:val="22"/>
        </w:rPr>
        <w:t> </w:t>
      </w:r>
      <w:r>
        <w:rPr>
          <w:sz w:val="22"/>
        </w:rPr>
        <w:t>real.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este</w:t>
      </w:r>
      <w:r>
        <w:rPr>
          <w:spacing w:val="-9"/>
          <w:sz w:val="22"/>
        </w:rPr>
        <w:t> </w:t>
      </w:r>
      <w:r>
        <w:rPr>
          <w:sz w:val="22"/>
        </w:rPr>
        <w:t>punto,</w:t>
      </w:r>
      <w:r>
        <w:rPr>
          <w:spacing w:val="-9"/>
          <w:sz w:val="22"/>
        </w:rPr>
        <w:t> </w:t>
      </w:r>
      <w:r>
        <w:rPr>
          <w:sz w:val="22"/>
        </w:rPr>
        <w:t>es</w:t>
      </w:r>
      <w:r>
        <w:rPr>
          <w:spacing w:val="-7"/>
          <w:sz w:val="22"/>
        </w:rPr>
        <w:t> </w:t>
      </w:r>
      <w:r>
        <w:rPr>
          <w:sz w:val="22"/>
        </w:rPr>
        <w:t>necesario</w:t>
      </w:r>
      <w:r>
        <w:rPr>
          <w:spacing w:val="-8"/>
          <w:sz w:val="22"/>
        </w:rPr>
        <w:t> </w:t>
      </w:r>
      <w:r>
        <w:rPr>
          <w:sz w:val="22"/>
        </w:rPr>
        <w:t>conocer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9"/>
          <w:sz w:val="22"/>
        </w:rPr>
        <w:t> </w:t>
      </w:r>
      <w:r>
        <w:rPr>
          <w:sz w:val="22"/>
        </w:rPr>
        <w:t>sentido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ramas.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impone</w:t>
      </w:r>
      <w:r>
        <w:rPr>
          <w:spacing w:val="-1"/>
          <w:sz w:val="22"/>
        </w:rPr>
        <w:t> </w:t>
      </w:r>
      <w:r>
        <w:rPr>
          <w:sz w:val="22"/>
        </w:rPr>
        <w:t>que:</w:t>
      </w:r>
    </w:p>
    <w:p>
      <w:pPr>
        <w:spacing w:after="0" w:line="240" w:lineRule="auto"/>
        <w:jc w:val="both"/>
        <w:rPr>
          <w:sz w:val="22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tabs>
          <w:tab w:pos="561" w:val="left" w:leader="none"/>
        </w:tabs>
        <w:spacing w:line="167" w:lineRule="exact"/>
        <w:jc w:val="right"/>
      </w:pPr>
      <w:r>
        <w:rPr/>
        <w:pict>
          <v:rect style="position:absolute;margin-left:144.479996pt;margin-top:14.404774pt;width:5.161pt;height:.72pt;mso-position-horizontal-relative:page;mso-position-vertical-relative:paragraph;z-index:-22380544" id="docshape1202" filled="true" fillcolor="#000000" stroked="false">
            <v:fill type="solid"/>
            <w10:wrap type="none"/>
          </v:rect>
        </w:pict>
      </w:r>
      <w:r>
        <w:rPr/>
        <w:t>dK</w:t>
        <w:tab/>
        <w:t>1</w:t>
      </w:r>
    </w:p>
    <w:p>
      <w:pPr>
        <w:spacing w:line="193" w:lineRule="exact" w:before="114"/>
        <w:ind w:left="2940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10</w:t>
      </w:r>
    </w:p>
    <w:p>
      <w:pPr>
        <w:pStyle w:val="BodyText"/>
        <w:spacing w:line="187" w:lineRule="auto"/>
        <w:ind w:left="228"/>
      </w:pPr>
      <w:r>
        <w:rPr/>
        <w:pict>
          <v:rect style="position:absolute;margin-left:278.279999pt;margin-top:6.946946pt;width:51.24pt;height:.72pt;mso-position-horizontal-relative:page;mso-position-vertical-relative:paragraph;z-index:-22382080" id="docshape1203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640015pt;margin-top:6.946946pt;width:49.8pt;height:.72pt;mso-position-horizontal-relative:page;mso-position-vertical-relative:paragraph;z-index:-22381568" id="docshape1204" filled="true" fillcolor="#000000" stroked="false">
            <v:fill type="solid"/>
            <w10:wrap type="none"/>
          </v:rect>
        </w:pict>
      </w:r>
      <w:r>
        <w:rPr>
          <w:spacing w:val="-1"/>
        </w:rPr>
        <w:t>1+KG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H</w:t>
      </w:r>
      <w:r>
        <w:rPr>
          <w:rFonts w:ascii="Cambria Math" w:hAnsi="Cambria Math"/>
          <w:spacing w:val="-1"/>
          <w:position w:val="1"/>
        </w:rPr>
        <w:t>(</w:t>
      </w:r>
      <w:r>
        <w:rPr>
          <w:spacing w:val="-1"/>
        </w:rPr>
        <w:t>s</w:t>
      </w:r>
      <w:r>
        <w:rPr>
          <w:rFonts w:ascii="Cambria Math" w:hAnsi="Cambria Math"/>
          <w:spacing w:val="-1"/>
          <w:position w:val="1"/>
        </w:rPr>
        <w:t>)</w:t>
      </w:r>
      <w:r>
        <w:rPr>
          <w:spacing w:val="-1"/>
        </w:rPr>
        <w:t>=0</w:t>
      </w:r>
      <w:r>
        <w:rPr/>
        <w:t> →</w:t>
      </w:r>
      <w:r>
        <w:rPr>
          <w:spacing w:val="-1"/>
        </w:rPr>
        <w:t> </w:t>
      </w:r>
      <w:r>
        <w:rPr/>
        <w:t>1+K</w:t>
      </w:r>
      <w:r>
        <w:rPr>
          <w:spacing w:val="-19"/>
        </w:rPr>
        <w:t> 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s+1</w:t>
      </w:r>
      <w:r>
        <w:rPr>
          <w:rFonts w:ascii="Cambria Math" w:hAnsi="Cambria Math"/>
          <w:position w:val="-13"/>
        </w:rPr>
        <w:t>)(</w:t>
      </w:r>
      <w:r>
        <w:rPr>
          <w:position w:val="-14"/>
        </w:rPr>
        <w:t>s+2</w:t>
      </w:r>
      <w:r>
        <w:rPr>
          <w:rFonts w:ascii="Cambria Math" w:hAnsi="Cambria Math"/>
          <w:position w:val="-13"/>
        </w:rPr>
        <w:t>)</w:t>
      </w:r>
      <w:r>
        <w:rPr>
          <w:rFonts w:ascii="Cambria Math" w:hAnsi="Cambria Math"/>
          <w:spacing w:val="-15"/>
          <w:position w:val="-13"/>
        </w:rPr>
        <w:t> </w:t>
      </w:r>
      <w:r>
        <w:rPr/>
        <w:t>=0</w:t>
      </w:r>
      <w:r>
        <w:rPr>
          <w:spacing w:val="1"/>
        </w:rPr>
        <w:t> </w:t>
      </w:r>
      <w:r>
        <w:rPr/>
        <w:t>→</w:t>
      </w:r>
      <w:r>
        <w:rPr>
          <w:spacing w:val="1"/>
        </w:rPr>
        <w:t> </w:t>
      </w:r>
      <w:r>
        <w:rPr/>
        <w:t>K=</w:t>
      </w:r>
    </w:p>
    <w:p>
      <w:pPr>
        <w:pStyle w:val="BodyText"/>
        <w:spacing w:line="167" w:lineRule="exact"/>
        <w:ind w:left="233"/>
      </w:pPr>
      <w:r>
        <w:rPr/>
        <w:pict>
          <v:rect style="position:absolute;margin-left:160.800003pt;margin-top:14.401417pt;width:10.319pt;height:.72pt;mso-position-horizontal-relative:page;mso-position-vertical-relative:paragraph;z-index:-22380032" id="docshape1205" filled="true" fillcolor="#000000" stroked="false">
            <v:fill type="solid"/>
            <w10:wrap type="none"/>
          </v:rect>
        </w:pict>
      </w:r>
      <w:r>
        <w:rPr>
          <w:w w:val="100"/>
        </w:rPr>
        <w:t>3</w:t>
      </w:r>
    </w:p>
    <w:p>
      <w:pPr>
        <w:pStyle w:val="BodyText"/>
        <w:spacing w:line="302" w:lineRule="auto" w:before="85"/>
        <w:ind w:left="388" w:right="2574" w:hanging="394"/>
      </w:pPr>
      <w:r>
        <w:rPr/>
        <w:br w:type="column"/>
      </w:r>
      <w:r>
        <w:rPr/>
        <w:t>-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+3s+2</w:t>
      </w:r>
      <w:r>
        <w:rPr>
          <w:rFonts w:ascii="Cambria Math"/>
          <w:position w:val="1"/>
          <w:vertAlign w:val="baseline"/>
        </w:rPr>
        <w:t>)</w:t>
      </w:r>
      <w:r>
        <w:rPr>
          <w:rFonts w:ascii="Cambria Math"/>
          <w:spacing w:val="-46"/>
          <w:position w:val="1"/>
          <w:vertAlign w:val="baseline"/>
        </w:rPr>
        <w:t> </w:t>
      </w:r>
      <w:r>
        <w:rPr>
          <w:vertAlign w:val="baseline"/>
        </w:rPr>
        <w:t>10</w:t>
      </w:r>
    </w:p>
    <w:p>
      <w:pPr>
        <w:spacing w:after="0" w:line="302" w:lineRule="auto"/>
        <w:sectPr>
          <w:type w:val="continuous"/>
          <w:pgSz w:w="11910" w:h="16840"/>
          <w:pgMar w:header="660" w:footer="593" w:top="620" w:bottom="960" w:left="680" w:right="620"/>
          <w:cols w:num="3" w:equalWidth="0">
            <w:col w:w="2314" w:space="40"/>
            <w:col w:w="4485" w:space="39"/>
            <w:col w:w="3732"/>
          </w:cols>
        </w:sectPr>
      </w:pPr>
    </w:p>
    <w:p>
      <w:pPr>
        <w:pStyle w:val="BodyText"/>
        <w:spacing w:line="192" w:lineRule="auto"/>
        <w:jc w:val="right"/>
      </w:pPr>
      <w:r>
        <w:rPr/>
        <w:pict>
          <v:rect style="position:absolute;margin-left:116.400002pt;margin-top:5.623793pt;width:13.68pt;height:.72pt;mso-position-horizontal-relative:page;mso-position-vertical-relative:paragraph;z-index:-22381056" id="docshape1206" filled="true" fillcolor="#000000" stroked="false">
            <v:fill type="solid"/>
            <w10:wrap type="none"/>
          </v:rect>
        </w:pict>
      </w:r>
      <w:r>
        <w:rPr>
          <w:position w:val="-14"/>
        </w:rPr>
        <w:t>ds</w:t>
      </w:r>
      <w:r>
        <w:rPr>
          <w:spacing w:val="22"/>
          <w:position w:val="-14"/>
        </w:rPr>
        <w:t> </w:t>
      </w:r>
      <w:r>
        <w:rPr/>
        <w:t>=-</w:t>
      </w:r>
    </w:p>
    <w:p>
      <w:pPr>
        <w:pStyle w:val="BodyText"/>
        <w:spacing w:line="192" w:lineRule="auto"/>
        <w:ind w:left="-4"/>
      </w:pPr>
      <w:r>
        <w:rPr/>
        <w:br w:type="column"/>
      </w:r>
      <w:r>
        <w:rPr>
          <w:spacing w:val="-6"/>
          <w:position w:val="-14"/>
        </w:rPr>
        <w:t>5</w:t>
      </w:r>
      <w:r>
        <w:rPr>
          <w:spacing w:val="-19"/>
          <w:position w:val="-14"/>
        </w:rPr>
        <w:t> </w:t>
      </w:r>
      <w:r>
        <w:rPr>
          <w:spacing w:val="-6"/>
        </w:rPr>
        <w:t>s-</w:t>
      </w:r>
    </w:p>
    <w:p>
      <w:pPr>
        <w:pStyle w:val="BodyText"/>
        <w:spacing w:line="192" w:lineRule="auto"/>
        <w:ind w:left="-4"/>
      </w:pPr>
      <w:r>
        <w:rPr/>
        <w:br w:type="column"/>
      </w:r>
      <w:r>
        <w:rPr>
          <w:spacing w:val="-1"/>
          <w:position w:val="-14"/>
        </w:rPr>
        <w:t>10</w:t>
      </w:r>
      <w:r>
        <w:rPr>
          <w:spacing w:val="-20"/>
          <w:position w:val="-14"/>
        </w:rPr>
        <w:t> </w:t>
      </w:r>
      <w:r>
        <w:rPr>
          <w:spacing w:val="-1"/>
        </w:rPr>
        <w:t>=0 →</w:t>
      </w:r>
      <w:r>
        <w:rPr/>
        <w:t> </w:t>
      </w:r>
      <w:r>
        <w:rPr>
          <w:spacing w:val="-1"/>
        </w:rPr>
        <w:t>s=-1,5 </w:t>
      </w:r>
      <w:r>
        <w:rPr/>
        <w:t>(punto</w:t>
      </w:r>
      <w:r>
        <w:rPr>
          <w:spacing w:val="-3"/>
        </w:rPr>
        <w:t> </w:t>
      </w:r>
      <w:r>
        <w:rPr/>
        <w:t>medio del</w:t>
      </w:r>
      <w:r>
        <w:rPr>
          <w:spacing w:val="-1"/>
        </w:rPr>
        <w:t> </w:t>
      </w:r>
      <w:r>
        <w:rPr/>
        <w:t>segmento</w:t>
      </w:r>
      <w:r>
        <w:rPr>
          <w:spacing w:val="-3"/>
        </w:rPr>
        <w:t> </w:t>
      </w:r>
      <w:r>
        <w:rPr/>
        <w:t>sobre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eje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identificado)</w:t>
      </w:r>
    </w:p>
    <w:p>
      <w:pPr>
        <w:spacing w:after="0" w:line="192" w:lineRule="auto"/>
        <w:sectPr>
          <w:type w:val="continuous"/>
          <w:pgSz w:w="11910" w:h="16840"/>
          <w:pgMar w:header="660" w:footer="593" w:top="620" w:bottom="960" w:left="680" w:right="620"/>
          <w:cols w:num="3" w:equalWidth="0">
            <w:col w:w="2173" w:space="40"/>
            <w:col w:w="287" w:space="39"/>
            <w:col w:w="8071"/>
          </w:cols>
        </w:sectPr>
      </w:pPr>
    </w:p>
    <w:p>
      <w:pPr>
        <w:pStyle w:val="ListParagraph"/>
        <w:numPr>
          <w:ilvl w:val="0"/>
          <w:numId w:val="53"/>
        </w:numPr>
        <w:tabs>
          <w:tab w:pos="1741" w:val="left" w:leader="none"/>
          <w:tab w:pos="1742" w:val="left" w:leader="none"/>
        </w:tabs>
        <w:spacing w:line="240" w:lineRule="auto" w:before="45" w:after="0"/>
        <w:ind w:left="1741" w:right="1077" w:hanging="360"/>
        <w:jc w:val="left"/>
        <w:rPr>
          <w:sz w:val="22"/>
        </w:rPr>
      </w:pPr>
      <w:r>
        <w:rPr>
          <w:sz w:val="22"/>
        </w:rPr>
        <w:t>Paso</w:t>
      </w:r>
      <w:r>
        <w:rPr>
          <w:spacing w:val="-7"/>
          <w:sz w:val="22"/>
        </w:rPr>
        <w:t> </w:t>
      </w:r>
      <w:r>
        <w:rPr>
          <w:sz w:val="22"/>
        </w:rPr>
        <w:t>7:</w:t>
      </w:r>
      <w:r>
        <w:rPr>
          <w:spacing w:val="-9"/>
          <w:sz w:val="22"/>
        </w:rPr>
        <w:t> </w:t>
      </w:r>
      <w:r>
        <w:rPr>
          <w:sz w:val="22"/>
        </w:rPr>
        <w:t>Ángulo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salida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llegada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las</w:t>
      </w:r>
      <w:r>
        <w:rPr>
          <w:spacing w:val="-5"/>
          <w:sz w:val="22"/>
        </w:rPr>
        <w:t> </w:t>
      </w:r>
      <w:r>
        <w:rPr>
          <w:sz w:val="22"/>
        </w:rPr>
        <w:t>raíces.</w:t>
      </w:r>
      <w:r>
        <w:rPr>
          <w:spacing w:val="-7"/>
          <w:sz w:val="22"/>
        </w:rPr>
        <w:t> </w:t>
      </w:r>
      <w:r>
        <w:rPr>
          <w:sz w:val="22"/>
        </w:rPr>
        <w:t>Ya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existen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6"/>
          <w:sz w:val="22"/>
        </w:rPr>
        <w:t> </w:t>
      </w:r>
      <w:r>
        <w:rPr>
          <w:sz w:val="22"/>
        </w:rPr>
        <w:t>polos</w:t>
      </w:r>
      <w:r>
        <w:rPr>
          <w:spacing w:val="-8"/>
          <w:sz w:val="22"/>
        </w:rPr>
        <w:t> </w:t>
      </w:r>
      <w:r>
        <w:rPr>
          <w:sz w:val="22"/>
        </w:rPr>
        <w:t>ni</w:t>
      </w:r>
      <w:r>
        <w:rPr>
          <w:spacing w:val="-7"/>
          <w:sz w:val="22"/>
        </w:rPr>
        <w:t> </w:t>
      </w:r>
      <w:r>
        <w:rPr>
          <w:sz w:val="22"/>
        </w:rPr>
        <w:t>ceros</w:t>
      </w:r>
      <w:r>
        <w:rPr>
          <w:spacing w:val="-5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parte</w:t>
      </w:r>
      <w:r>
        <w:rPr>
          <w:spacing w:val="-52"/>
          <w:sz w:val="22"/>
        </w:rPr>
        <w:t> </w:t>
      </w:r>
      <w:r>
        <w:rPr>
          <w:sz w:val="22"/>
        </w:rPr>
        <w:t>real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sz w:val="22"/>
        </w:rPr>
        <w:t>compleja</w:t>
      </w:r>
      <w:r>
        <w:rPr>
          <w:spacing w:val="-1"/>
          <w:sz w:val="22"/>
        </w:rPr>
        <w:t> </w:t>
      </w:r>
      <w:r>
        <w:rPr>
          <w:sz w:val="22"/>
        </w:rPr>
        <w:t>conjugada,</w:t>
      </w:r>
      <w:r>
        <w:rPr>
          <w:spacing w:val="-1"/>
          <w:sz w:val="22"/>
        </w:rPr>
        <w:t> </w:t>
      </w:r>
      <w:r>
        <w:rPr>
          <w:sz w:val="22"/>
        </w:rPr>
        <w:t>este</w:t>
      </w:r>
      <w:r>
        <w:rPr>
          <w:spacing w:val="-2"/>
          <w:sz w:val="22"/>
        </w:rPr>
        <w:t> </w:t>
      </w:r>
      <w:r>
        <w:rPr>
          <w:sz w:val="22"/>
        </w:rPr>
        <w:t>paso no es</w:t>
      </w:r>
      <w:r>
        <w:rPr>
          <w:spacing w:val="-2"/>
          <w:sz w:val="22"/>
        </w:rPr>
        <w:t> </w:t>
      </w:r>
      <w:r>
        <w:rPr>
          <w:sz w:val="22"/>
        </w:rPr>
        <w:t>necesario</w:t>
      </w:r>
      <w:r>
        <w:rPr>
          <w:spacing w:val="-1"/>
          <w:sz w:val="22"/>
        </w:rPr>
        <w:t> </w:t>
      </w:r>
      <w:r>
        <w:rPr>
          <w:sz w:val="22"/>
        </w:rPr>
        <w:t>llevarlo a</w:t>
      </w:r>
      <w:r>
        <w:rPr>
          <w:spacing w:val="-1"/>
          <w:sz w:val="22"/>
        </w:rPr>
        <w:t> </w:t>
      </w:r>
      <w:r>
        <w:rPr>
          <w:sz w:val="22"/>
        </w:rPr>
        <w:t>cabo.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1021" w:right="1125"/>
      </w:pPr>
      <w:r>
        <w:rPr/>
        <w:t>Por tanto, el bosquejo del LDR previamente argumentado resulta con el siguiente esquema variable</w:t>
      </w:r>
      <w:r>
        <w:rPr>
          <w:spacing w:val="-52"/>
        </w:rPr>
        <w:t> </w:t>
      </w:r>
      <w:r>
        <w:rPr/>
        <w:t>en</w:t>
      </w:r>
      <w:r>
        <w:rPr>
          <w:spacing w:val="-1"/>
        </w:rPr>
        <w:t> </w:t>
      </w:r>
      <w:r>
        <w:rPr/>
        <w:t>función 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ganancia</w:t>
      </w:r>
      <w:r>
        <w:rPr>
          <w:spacing w:val="-1"/>
        </w:rPr>
        <w:t> </w:t>
      </w:r>
      <w:r>
        <w:rPr>
          <w:i/>
        </w:rPr>
        <w:t>K</w:t>
      </w:r>
      <w:r>
        <w:rPr/>
        <w:t>: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1"/>
        <w:ind w:left="233" w:right="124" w:firstLine="0"/>
        <w:jc w:val="center"/>
        <w:rPr>
          <w:rFonts w:ascii="Arial"/>
          <w:b/>
          <w:sz w:val="4"/>
        </w:rPr>
      </w:pPr>
      <w:r>
        <w:rPr>
          <w:rFonts w:ascii="Arial"/>
          <w:b/>
          <w:w w:val="120"/>
          <w:sz w:val="4"/>
        </w:rPr>
        <w:t>Root</w:t>
      </w:r>
      <w:r>
        <w:rPr>
          <w:rFonts w:ascii="Arial"/>
          <w:b/>
          <w:spacing w:val="-3"/>
          <w:w w:val="120"/>
          <w:sz w:val="4"/>
        </w:rPr>
        <w:t> </w:t>
      </w:r>
      <w:r>
        <w:rPr>
          <w:rFonts w:ascii="Arial"/>
          <w:b/>
          <w:w w:val="120"/>
          <w:sz w:val="4"/>
        </w:rPr>
        <w:t>Locus</w:t>
      </w:r>
    </w:p>
    <w:p>
      <w:pPr>
        <w:pStyle w:val="BodyText"/>
        <w:spacing w:before="3"/>
        <w:rPr>
          <w:rFonts w:ascii="Arial"/>
          <w:b/>
          <w:sz w:val="3"/>
        </w:rPr>
      </w:pPr>
    </w:p>
    <w:p>
      <w:pPr>
        <w:spacing w:before="1"/>
        <w:ind w:left="2045" w:right="0" w:firstLine="0"/>
        <w:jc w:val="left"/>
        <w:rPr>
          <w:rFonts w:ascii="Arial"/>
          <w:sz w:val="4"/>
        </w:rPr>
      </w:pPr>
      <w:r>
        <w:rPr/>
        <w:pict>
          <v:group style="position:absolute;margin-left:142.960846pt;margin-top:2.048972pt;width:327.1pt;height:165.5pt;mso-position-horizontal-relative:page;mso-position-vertical-relative:paragraph;z-index:16052224" id="docshapegroup1207" coordorigin="2859,41" coordsize="6542,3310">
            <v:shape style="position:absolute;left:2861;top:3283;width:6538;height:66" id="docshape1208" coordorigin="2861,3283" coordsize="6538,66" path="m2861,3348l9399,3348m2861,3348l2861,3283e" filled="false" stroked="true" strokeweight=".221347pt" strokecolor="#666666">
              <v:path arrowok="t"/>
              <v:stroke dashstyle="solid"/>
            </v:shape>
            <v:line style="position:absolute" from="3951,3348" to="3951,3283" stroked="true" strokeweight=".221456pt" strokecolor="#666666">
              <v:stroke dashstyle="solid"/>
            </v:line>
            <v:line style="position:absolute" from="5041,3348" to="5041,3283" stroked="true" strokeweight=".221456pt" strokecolor="#666666">
              <v:stroke dashstyle="solid"/>
            </v:line>
            <v:line style="position:absolute" from="6130,3348" to="6130,3283" stroked="true" strokeweight=".221456pt" strokecolor="#666666">
              <v:stroke dashstyle="solid"/>
            </v:line>
            <v:line style="position:absolute" from="7220,3348" to="7220,3283" stroked="true" strokeweight=".221456pt" strokecolor="#666666">
              <v:stroke dashstyle="solid"/>
            </v:line>
            <v:line style="position:absolute" from="8309,3348" to="8309,3283" stroked="true" strokeweight=".221456pt" strokecolor="#666666">
              <v:stroke dashstyle="solid"/>
            </v:line>
            <v:line style="position:absolute" from="9399,3348" to="9399,3283" stroked="true" strokeweight=".221456pt" strokecolor="#666666">
              <v:stroke dashstyle="solid"/>
            </v:line>
            <v:shape style="position:absolute;left:2861;top:43;width:6538;height:66" id="docshape1209" coordorigin="2861,43" coordsize="6538,66" path="m2861,43l9399,43m2861,43l2861,109e" filled="false" stroked="true" strokeweight=".221347pt" strokecolor="#666666">
              <v:path arrowok="t"/>
              <v:stroke dashstyle="solid"/>
            </v:shape>
            <v:line style="position:absolute" from="3951,43" to="3951,109" stroked="true" strokeweight=".221456pt" strokecolor="#666666">
              <v:stroke dashstyle="solid"/>
            </v:line>
            <v:line style="position:absolute" from="5041,43" to="5041,109" stroked="true" strokeweight=".221456pt" strokecolor="#666666">
              <v:stroke dashstyle="solid"/>
            </v:line>
            <v:line style="position:absolute" from="6130,43" to="6130,109" stroked="true" strokeweight=".221456pt" strokecolor="#666666">
              <v:stroke dashstyle="solid"/>
            </v:line>
            <v:line style="position:absolute" from="7220,43" to="7220,109" stroked="true" strokeweight=".221456pt" strokecolor="#666666">
              <v:stroke dashstyle="solid"/>
            </v:line>
            <v:line style="position:absolute" from="8309,43" to="8309,109" stroked="true" strokeweight=".221456pt" strokecolor="#666666">
              <v:stroke dashstyle="solid"/>
            </v:line>
            <v:line style="position:absolute" from="9399,43" to="9399,109" stroked="true" strokeweight=".221456pt" strokecolor="#666666">
              <v:stroke dashstyle="solid"/>
            </v:line>
            <v:line style="position:absolute" from="2861,3348" to="2861,43" stroked="true" strokeweight=".221456pt" strokecolor="#666666">
              <v:stroke dashstyle="solid"/>
            </v:line>
            <v:line style="position:absolute" from="9399,3348" to="9399,43" stroked="true" strokeweight=".221456pt" strokecolor="#666666">
              <v:stroke dashstyle="solid"/>
            </v:line>
            <v:line style="position:absolute" from="2861,3348" to="2927,3348" stroked="true" strokeweight=".221237pt" strokecolor="#666666">
              <v:stroke dashstyle="solid"/>
            </v:line>
            <v:line style="position:absolute" from="2861,2798" to="2927,2798" stroked="true" strokeweight=".221237pt" strokecolor="#666666">
              <v:stroke dashstyle="solid"/>
            </v:line>
            <v:line style="position:absolute" from="2861,2247" to="2927,2247" stroked="true" strokeweight=".221237pt" strokecolor="#666666">
              <v:stroke dashstyle="solid"/>
            </v:line>
            <v:line style="position:absolute" from="2861,1696" to="2927,1696" stroked="true" strokeweight=".221237pt" strokecolor="#666666">
              <v:stroke dashstyle="solid"/>
            </v:line>
            <v:line style="position:absolute" from="2861,1145" to="2927,1145" stroked="true" strokeweight=".221237pt" strokecolor="#666666">
              <v:stroke dashstyle="solid"/>
            </v:line>
            <v:line style="position:absolute" from="2861,594" to="2927,594" stroked="true" strokeweight=".221237pt" strokecolor="#666666">
              <v:stroke dashstyle="solid"/>
            </v:line>
            <v:line style="position:absolute" from="2861,43" to="2927,43" stroked="true" strokeweight=".221237pt" strokecolor="#666666">
              <v:stroke dashstyle="solid"/>
            </v:line>
            <v:line style="position:absolute" from="9399,3348" to="9333,3348" stroked="true" strokeweight=".221237pt" strokecolor="#666666">
              <v:stroke dashstyle="solid"/>
            </v:line>
            <v:line style="position:absolute" from="9399,2798" to="9333,2798" stroked="true" strokeweight=".221237pt" strokecolor="#666666">
              <v:stroke dashstyle="solid"/>
            </v:line>
            <v:line style="position:absolute" from="9399,2247" to="9333,2247" stroked="true" strokeweight=".221237pt" strokecolor="#666666">
              <v:stroke dashstyle="solid"/>
            </v:line>
            <v:line style="position:absolute" from="9399,1696" to="9333,1696" stroked="true" strokeweight=".221237pt" strokecolor="#666666">
              <v:stroke dashstyle="solid"/>
            </v:line>
            <v:line style="position:absolute" from="9399,1145" to="9333,1145" stroked="true" strokeweight=".221237pt" strokecolor="#666666">
              <v:stroke dashstyle="solid"/>
            </v:line>
            <v:line style="position:absolute" from="9399,594" to="9333,594" stroked="true" strokeweight=".221237pt" strokecolor="#666666">
              <v:stroke dashstyle="solid"/>
            </v:line>
            <v:line style="position:absolute" from="9399,43" to="9333,43" stroked="true" strokeweight=".221237pt" strokecolor="#666666">
              <v:stroke dashstyle="solid"/>
            </v:line>
            <v:shape style="position:absolute;left:8149;top:1693;width:1245;height:5" id="docshape1210" coordorigin="8150,1694" coordsize="1245,5" path="m8154,1694l8150,1694,8150,1698,8154,1698,8154,1694xm8172,1694l8168,1694,8168,1698,8172,1698,8172,1694xm8190,1694l8185,1694,8185,1698,8190,1698,8190,1694xm8207,1694l8203,1694,8203,1698,8207,1698,8207,1694xm8225,1694l8221,1694,8221,1698,8225,1698,8225,1694xm8243,1694l8238,1694,8238,1698,8243,1698,8243,1694xm8261,1694l8256,1694,8256,1698,8261,1698,8261,1694xm8278,1694l8274,1694,8274,1698,8278,1698,8278,1694xm8296,1694l8292,1694,8292,1698,8296,1698,8296,1694xm8314,1694l8309,1694,8309,1698,8314,1698,8314,1694xm8331,1694l8327,1694,8327,1698,8331,1698,8331,1694xm8349,1694l8345,1694,8345,1698,8349,1698,8349,1694xm8367,1694l8362,1694,8362,1698,8367,1698,8367,1694xm8385,1694l8380,1694,8380,1698,8385,1698,8385,1694xm8402,1694l8398,1694,8398,1698,8402,1698,8402,1694xm8420,1694l8416,1694,8416,1698,8420,1698,8420,1694xm8438,1694l8433,1694,8433,1698,8438,1698,8438,1694xm8455,1694l8451,1694,8451,1698,8455,1698,8455,1694xm8473,1694l8469,1694,8469,1698,8473,1698,8473,1694xm8491,1694l8486,1694,8486,1698,8491,1698,8491,1694xm8509,1694l8504,1694,8504,1698,8509,1698,8509,1694xm8526,1694l8522,1694,8522,1698,8526,1698,8526,1694xm8544,1694l8540,1694,8540,1698,8544,1698,8544,1694xm8562,1694l8557,1694,8557,1698,8562,1698,8562,1694xm8579,1694l8575,1694,8575,1698,8579,1698,8579,1694xm8597,1694l8593,1694,8593,1698,8597,1698,8597,1694xm8615,1694l8610,1694,8610,1698,8615,1698,8615,1694xm8633,1694l8628,1694,8628,1698,8633,1698,8633,1694xm8650,1694l8646,1694,8646,1698,8650,1698,8650,1694xm8668,1694l8664,1694,8664,1698,8668,1698,8668,1694xm8686,1694l8681,1694,8681,1698,8686,1698,8686,1694xm8703,1694l8699,1694,8699,1698,8703,1698,8703,1694xm8721,1694l8717,1694,8717,1698,8721,1698,8721,1694xm8739,1694l8734,1694,8734,1698,8739,1698,8739,1694xm8757,1694l8752,1694,8752,1698,8757,1698,8757,1694xm8774,1694l8770,1694,8770,1698,8774,1698,8774,1694xm8792,1694l8788,1694,8788,1698,8792,1698,8792,1694xm8810,1694l8805,1694,8805,1698,8810,1698,8810,1694xm8827,1694l8823,1694,8823,1698,8827,1698,8827,1694xm8845,1694l8841,1694,8841,1698,8845,1698,8845,1694xm8863,1694l8858,1694,8858,1698,8863,1698,8863,1694xm8881,1694l8876,1694,8876,1698,8881,1698,8881,1694xm8898,1694l8894,1694,8894,1698,8898,1698,8898,1694xm8916,1694l8912,1694,8912,1698,8916,1698,8916,1694xm8934,1694l8929,1694,8929,1698,8934,1698,8934,1694xm8951,1694l8947,1694,8947,1698,8951,1698,8951,1694xm8969,1694l8965,1694,8965,1698,8969,1698,8969,1694xm8987,1694l8982,1694,8982,1698,8987,1698,8987,1694xm9005,1694l9000,1694,9000,1698,9005,1698,9005,1694xm9022,1694l9018,1694,9018,1698,9022,1698,9022,1694xm9040,1694l9036,1694,9036,1698,9040,1698,9040,1694xm9058,1694l9053,1694,9053,1698,9058,1698,9058,1694xm9075,1694l9071,1694,9071,1698,9075,1698,9075,1694xm9093,1694l9089,1694,9089,1698,9093,1698,9093,1694xm9111,1694l9107,1694,9107,1698,9111,1698,9111,1694xm9129,1694l9124,1694,9124,1698,9129,1698,9129,1694xm9146,1694l9142,1694,9142,1698,9146,1698,9146,1694xm9164,1694l9160,1694,9160,1698,9164,1698,9164,1694xm9182,1694l9177,1694,9177,1698,9182,1698,9182,1694xm9200,1694l9195,1694,9195,1698,9200,1698,9200,1694xm9217,1694l9213,1694,9213,1698,9217,1698,9217,1694xm9235,1694l9231,1694,9231,1698,9235,1698,9235,1694xm9253,1694l9248,1694,9248,1698,9253,1698,9253,1694xm9270,1694l9266,1694,9266,1698,9270,1698,9270,1694xm9288,1694l9284,1694,9284,1698,9288,1698,9288,1694xm9306,1694l9301,1694,9301,1698,9306,1698,9306,1694xm9324,1694l9319,1694,9319,1698,9324,1698,9324,1694xm9341,1694l9337,1694,9337,1698,9341,1698,9341,1694xm9359,1694l9355,1694,9355,1698,9359,1698,9359,1694xm9377,1694l9372,1694,9372,1698,9377,1698,9377,1694xm9394,1694l9390,1694,9390,1698,9394,1698,9394,1694xe" filled="true" fillcolor="#666666" stroked="false">
              <v:path arrowok="t"/>
              <v:fill type="solid"/>
            </v:shape>
            <v:shape style="position:absolute;left:6909;top:1693;width:1245;height:5" id="docshape1211" coordorigin="6910,1694" coordsize="1245,5" path="m6914,1694l6910,1694,6910,1698,6914,1698,6914,1694xm6932,1694l6927,1694,6927,1698,6932,1698,6932,1694xm6950,1694l6945,1694,6945,1698,6950,1698,6950,1694xm6967,1694l6963,1694,6963,1698,6967,1698,6967,1694xm6985,1694l6981,1694,6981,1698,6985,1698,6985,1694xm7003,1694l6998,1694,6998,1698,7003,1698,7003,1694xm7020,1694l7016,1694,7016,1698,7020,1698,7020,1694xm7038,1694l7034,1694,7034,1698,7038,1698,7038,1694xm7056,1694l7051,1694,7051,1698,7056,1698,7056,1694xm7074,1694l7069,1694,7069,1698,7074,1698,7074,1694xm7091,1694l7087,1694,7087,1698,7091,1698,7091,1694xm7109,1694l7105,1694,7105,1698,7109,1698,7109,1694xm7127,1694l7122,1694,7122,1698,7127,1698,7127,1694xm7144,1694l7140,1694,7140,1698,7144,1698,7144,1694xm7162,1694l7158,1694,7158,1698,7162,1698,7162,1694xm7180,1694l7175,1694,7175,1698,7180,1698,7180,1694xm7198,1694l7193,1694,7193,1698,7198,1698,7198,1694xm7215,1694l7211,1694,7211,1698,7215,1698,7215,1694xm7233,1694l7229,1694,7229,1698,7233,1698,7233,1694xm7251,1694l7246,1694,7246,1698,7251,1698,7251,1694xm7268,1694l7264,1694,7264,1698,7268,1698,7268,1694xm7286,1694l7282,1694,7282,1698,7286,1698,7286,1694xm7304,1694l7299,1694,7299,1698,7304,1698,7304,1694xm7322,1694l7317,1694,7317,1698,7322,1698,7322,1694xm7339,1694l7335,1694,7335,1698,7339,1698,7339,1694xm7357,1694l7353,1694,7353,1698,7357,1698,7357,1694xm7375,1694l7370,1694,7370,1698,7375,1698,7375,1694xm7392,1694l7388,1694,7388,1698,7392,1698,7392,1694xm7410,1694l7406,1694,7406,1698,7410,1698,7410,1694xm7428,1694l7423,1694,7423,1698,7428,1698,7428,1694xm7446,1694l7441,1694,7441,1698,7446,1698,7446,1694xm7463,1694l7459,1694,7459,1698,7463,1698,7463,1694xm7481,1694l7477,1694,7477,1698,7481,1698,7481,1694xm7499,1694l7494,1694,7494,1698,7499,1698,7499,1694xm7516,1694l7512,1694,7512,1698,7516,1698,7516,1694xm7534,1694l7530,1694,7530,1698,7534,1698,7534,1694xm7552,1694l7547,1694,7547,1698,7552,1698,7552,1694xm7570,1694l7565,1694,7565,1698,7570,1698,7570,1694xm7587,1694l7583,1694,7583,1698,7587,1698,7587,1694xm7605,1694l7601,1694,7601,1698,7605,1698,7605,1694xm7623,1694l7618,1694,7618,1698,7623,1698,7623,1694xm7640,1694l7636,1694,7636,1698,7640,1698,7640,1694xm7658,1694l7654,1694,7654,1698,7658,1698,7658,1694xm7676,1694l7671,1694,7671,1698,7676,1698,7676,1694xm7694,1694l7689,1694,7689,1698,7694,1698,7694,1694xm7711,1694l7707,1694,7707,1698,7711,1698,7711,1694xm7729,1694l7725,1694,7725,1698,7729,1698,7729,1694xm7747,1694l7742,1694,7742,1698,7747,1698,7747,1694xm7764,1694l7760,1694,7760,1698,7764,1698,7764,1694xm7782,1694l7778,1694,7778,1698,7782,1698,7782,1694xm7800,1694l7795,1694,7795,1698,7800,1698,7800,1694xm7818,1694l7813,1694,7813,1698,7818,1698,7818,1694xm7835,1694l7831,1694,7831,1698,7835,1698,7835,1694xm7853,1694l7849,1694,7849,1698,7853,1698,7853,1694xm7871,1694l7866,1694,7866,1698,7871,1698,7871,1694xm7888,1694l7884,1694,7884,1698,7888,1698,7888,1694xm7906,1694l7902,1694,7902,1698,7906,1698,7906,1694xm7924,1694l7919,1694,7919,1698,7924,1698,7924,1694xm7942,1694l7937,1694,7937,1698,7942,1698,7942,1694xm7959,1694l7955,1694,7955,1698,7959,1698,7959,1694xm7977,1694l7973,1694,7973,1698,7977,1698,7977,1694xm7995,1694l7990,1694,7990,1698,7995,1698,7995,1694xm8013,1694l8008,1694,8008,1698,8013,1698,8013,1694xm8030,1694l8026,1694,8026,1698,8030,1698,8030,1694xm8048,1694l8044,1694,8044,1698,8048,1698,8048,1694xm8066,1694l8061,1694,8061,1698,8066,1698,8066,1694xm8083,1694l8079,1694,8079,1698,8083,1698,8083,1694xm8101,1694l8097,1694,8097,1698,8101,1698,8101,1694xm8119,1694l8114,1694,8114,1698,8119,1698,8119,1694xm8137,1694l8132,1694,8132,1698,8137,1698,8137,1694xm8154,1694l8150,1694,8150,1698,8154,1698,8154,1694xe" filled="true" fillcolor="#666666" stroked="false">
              <v:path arrowok="t"/>
              <v:fill type="solid"/>
            </v:shape>
            <v:shape style="position:absolute;left:6130;top:1693;width:2182;height:1656" id="docshape1212" coordorigin="6130,1694" coordsize="2182,1656" path="m6135,1694l6130,1694,6130,1698,6135,1698,6135,1694xm6152,1694l6148,1694,6148,1698,6152,1698,6152,1694xm6170,1694l6166,1694,6166,1698,6170,1698,6170,1694xm6188,1694l6183,1694,6183,1698,6188,1698,6188,1694xm6205,1694l6201,1694,6201,1698,6205,1698,6205,1694xm6223,1694l6219,1694,6219,1698,6223,1698,6223,1694xm6241,1694l6236,1694,6236,1698,6241,1698,6241,1694xm6259,1694l6254,1694,6254,1698,6259,1698,6259,1694xm6276,1694l6272,1694,6272,1698,6276,1698,6276,1694xm6294,1694l6290,1694,6290,1698,6294,1698,6294,1694xm6312,1694l6307,1694,6307,1698,6312,1698,6312,1694xm6329,1694l6325,1694,6325,1698,6329,1698,6329,1694xm6347,1694l6343,1694,6343,1698,6347,1698,6347,1694xm6365,1694l6360,1694,6360,1698,6365,1698,6365,1694xm6383,1694l6378,1694,6378,1698,6383,1698,6383,1694xm6400,1694l6396,1694,6396,1698,6400,1698,6400,1694xm6418,1694l6414,1694,6414,1698,6418,1698,6418,1694xm6436,1694l6431,1694,6431,1698,6436,1698,6436,1694xm6453,1694l6449,1694,6449,1698,6453,1698,6453,1694xm6471,1694l6467,1694,6467,1698,6471,1698,6471,1694xm6489,1694l6484,1694,6484,1698,6489,1698,6489,1694xm6507,1694l6502,1694,6502,1698,6507,1698,6507,1694xm6524,1694l6520,1694,6520,1698,6524,1698,6524,1694xm6542,1694l6538,1694,6538,1698,6542,1698,6542,1694xm6560,1694l6555,1694,6555,1698,6560,1698,6560,1694xm6577,1694l6573,1694,6573,1698,6577,1698,6577,1694xm6595,1694l6591,1694,6591,1698,6595,1698,6595,1694xm6613,1694l6608,1694,6608,1698,6613,1698,6613,1694xm6631,1694l6626,1694,6626,1698,6631,1698,6631,1694xm6648,1694l6644,1694,6644,1698,6648,1698,6648,1694xm6666,1694l6662,1694,6662,1698,6666,1698,6666,1694xm6684,1694l6679,1694,6679,1698,6684,1698,6684,1694xm6701,1694l6697,1694,6697,1698,6701,1698,6701,1694xm6719,1694l6715,1694,6715,1698,6719,1698,6719,1694xm6737,1694l6732,1694,6732,1698,6737,1698,6737,1694xm6755,1694l6750,1694,6750,1698,6755,1698,6755,1694xm6772,1694l6768,1694,6768,1698,6772,1698,6772,1694xm6790,1694l6786,1694,6786,1698,6790,1698,6790,1694xm6808,1694l6803,1694,6803,1698,6808,1698,6808,1694xm6825,1694l6821,1694,6821,1698,6825,1698,6825,1694xm6843,1694l6839,1694,6839,1698,6843,1698,6843,1694xm6861,1694l6857,1694,6857,1698,6861,1698,6861,1694xm6879,1694l6874,1694,6874,1698,6879,1698,6879,1694xm6896,1694l6892,1694,6892,1698,6896,1698,6896,1694xm6914,1694l6910,1694,6910,1698,6914,1698,6914,1694xm8311,3344l8307,3344,8307,3349,8311,3349,8311,3344xm8311,3327l8307,3327,8307,3331,8311,3331,8311,3327xm8311,3309l8307,3309,8307,3313,8311,3313,8311,3309xm8311,3291l8307,3291,8307,3296,8311,3296,8311,3291xm8311,3274l8307,3274,8307,3278,8311,3278,8311,3274xm8311,3256l8307,3256,8307,3260,8311,3260,8311,3256xm8311,3238l8307,3238,8307,3243,8311,3243,8311,3238xm8311,3221l8307,3221,8307,3225,8311,3225,8311,3221xm8311,3203l8307,3203,8307,3207,8311,3207,8311,3203xm8311,3185l8307,3185,8307,3190,8311,3190,8311,3185xm8311,3167l8307,3167,8307,3172,8311,3172,8311,3167xm8311,3150l8307,3150,8307,3154,8311,3154,8311,3150xm8311,3132l8307,3132,8307,3136,8311,3136,8311,3132xm8311,3114l8307,3114,8307,3119,8311,3119,8311,3114xm8311,3097l8307,3097,8307,3101,8311,3101,8311,3097xm8311,3079l8307,3079,8307,3083,8311,3083,8311,3079xm8311,3061l8307,3061,8307,3066,8311,3066,8311,3061xm8311,3044l8307,3044,8307,3048,8311,3048,8311,3044xm8311,3026l8307,3026,8307,3030,8311,3030,8311,3026xm8311,3008l8307,3008,8307,3013,8311,3013,8311,3008xm8311,2990l8307,2990,8307,2995,8311,2995,8311,2990xm8311,2973l8307,2973,8307,2977,8311,2977,8311,2973xm8311,2955l8307,2955,8307,2959,8311,2959,8311,2955xm8311,2937l8307,2937,8307,2942,8311,2942,8311,2937xm8311,2920l8307,2920,8307,2924,8311,2924,8311,2920xm8311,2902l8307,2902,8307,2906,8311,2906,8311,2902xe" filled="true" fillcolor="#666666" stroked="false">
              <v:path arrowok="t"/>
              <v:fill type="solid"/>
            </v:shape>
            <v:shape style="position:absolute;left:8307;top:1691;width:5;height:1215" id="docshape1213" coordorigin="8307,1691" coordsize="5,1215" path="m8311,2902l8307,2902,8307,2906,8311,2906,8311,2902xm8311,2884l8307,2884,8307,2889,8311,2889,8311,2884xm8311,2867l8307,2867,8307,2871,8311,2871,8311,2867xm8311,2849l8307,2849,8307,2853,8311,2853,8311,2849xm8311,2831l8307,2831,8307,2836,8311,2836,8311,2831xm8311,2813l8307,2813,8307,2818,8311,2818,8311,2813xm8311,2793l8307,2793,8307,2798,8307,2800,8311,2800,8311,2798,8311,2793xm8311,2775l8307,2775,8307,2780,8311,2780,8311,2775xm8311,2758l8307,2758,8307,2762,8311,2762,8311,2758xm8311,2740l8307,2740,8307,2745,8311,2745,8311,2740xm8311,2722l8307,2722,8307,2727,8311,2727,8311,2722xm8311,2705l8307,2705,8307,2709,8311,2709,8311,2705xm8311,2687l8307,2687,8307,2691,8311,2691,8311,2687xm8311,2669l8307,2669,8307,2674,8311,2674,8311,2669xm8311,2652l8307,2652,8307,2656,8311,2656,8311,2652xm8311,2634l8307,2634,8307,2638,8311,2638,8311,2634xm8311,2616l8307,2616,8307,2621,8311,2621,8311,2616xm8311,2598l8307,2598,8307,2603,8311,2603,8311,2598xm8311,2581l8307,2581,8307,2585,8311,2585,8311,2581xm8311,2563l8307,2563,8307,2568,8311,2568,8311,2563xm8311,2545l8307,2545,8307,2550,8311,2550,8311,2545xm8311,2528l8307,2528,8307,2532,8311,2532,8311,2528xm8311,2510l8307,2510,8307,2514,8311,2514,8311,2510xm8311,2492l8307,2492,8307,2497,8311,2497,8311,2492xm8311,2475l8307,2475,8307,2479,8311,2479,8311,2475xm8311,2457l8307,2457,8307,2461,8311,2461,8311,2457xm8311,2439l8307,2439,8307,2444,8311,2444,8311,2439xm8311,2422l8307,2422,8307,2426,8311,2426,8311,2422xm8311,2404l8307,2404,8307,2408,8311,2408,8311,2404xm8311,2386l8307,2386,8307,2391,8311,2391,8311,2386xm8311,2368l8307,2368,8307,2373,8311,2373,8311,2368xm8311,2351l8307,2351,8307,2355,8311,2355,8311,2351xm8311,2333l8307,2333,8307,2337,8311,2337,8311,2333xm8311,2315l8307,2315,8307,2320,8311,2320,8311,2315xm8311,2298l8307,2298,8307,2302,8311,2302,8311,2298xm8311,2280l8307,2280,8307,2284,8311,2284,8311,2280xm8311,2262l8307,2262,8307,2267,8311,2267,8311,2262xm8311,2245l8307,2245,8307,2249,8311,2249,8311,2245xm8311,2227l8307,2227,8307,2231,8311,2231,8311,2227xm8311,2209l8307,2209,8307,2214,8311,2214,8311,2209xm8311,2191l8307,2191,8307,2196,8311,2196,8311,2191xm8311,2174l8307,2174,8307,2178,8311,2178,8311,2174xm8311,2156l8307,2156,8307,2160,8311,2160,8311,2156xm8311,2138l8307,2138,8307,2143,8311,2143,8311,2138xm8311,2121l8307,2121,8307,2125,8311,2125,8311,2121xm8311,2103l8307,2103,8307,2107,8311,2107,8311,2103xm8311,2085l8307,2085,8307,2090,8311,2090,8311,2085xm8311,2068l8307,2068,8307,2072,8311,2072,8311,2068xm8311,2050l8307,2050,8307,2054,8311,2054,8311,2050xm8311,2032l8307,2032,8307,2037,8311,2037,8311,2032xm8311,2014l8307,2014,8307,2019,8311,2019,8311,2014xm8311,1997l8307,1997,8307,2001,8311,2001,8311,1997xm8311,1979l8307,1979,8307,1983,8311,1983,8311,1979xm8311,1961l8307,1961,8307,1966,8311,1966,8311,1961xm8311,1944l8307,1944,8307,1948,8311,1948,8311,1944xm8311,1926l8307,1926,8307,1930,8311,1930,8311,1926xm8311,1908l8307,1908,8307,1913,8311,1913,8311,1908xm8311,1891l8307,1891,8307,1895,8311,1895,8311,1891xm8311,1873l8307,1873,8307,1877,8311,1877,8311,1873xm8311,1855l8307,1855,8307,1860,8311,1860,8311,1855xm8311,1837l8307,1837,8307,1842,8311,1842,8311,1837xm8311,1820l8307,1820,8307,1824,8311,1824,8311,1820xm8311,1802l8307,1802,8307,1806,8311,1806,8311,1802xm8311,1784l8307,1784,8307,1789,8311,1789,8311,1784xm8311,1767l8307,1767,8307,1771,8311,1771,8311,1767xm8311,1749l8307,1749,8307,1753,8311,1753,8311,1749xm8311,1731l8307,1731,8307,1736,8311,1736,8311,1731xm8311,1714l8307,1714,8307,1718,8311,1718,8311,1714xm8311,1691l8307,1691,8307,1696,8307,1700,8311,1700,8311,1696,8311,1691xe" filled="true" fillcolor="#666666" stroked="false">
              <v:path arrowok="t"/>
              <v:fill type="solid"/>
            </v:shape>
            <v:shape style="position:absolute;left:8307;top:465;width:5;height:1231" id="docshape1214" coordorigin="8307,466" coordsize="5,1231" path="m8311,1691l8307,1691,8307,1696,8311,1696,8311,1691xm8311,1674l8307,1674,8307,1678,8311,1678,8311,1674xm8311,1656l8307,1656,8307,1660,8311,1660,8311,1656xm8311,1638l8307,1638,8307,1643,8311,1643,8311,1638xm8311,1621l8307,1621,8307,1625,8311,1625,8311,1621xm8311,1603l8307,1603,8307,1607,8311,1607,8311,1603xm8311,1585l8307,1585,8307,1590,8311,1590,8311,1585xm8311,1568l8307,1568,8307,1572,8311,1572,8311,1568xm8311,1550l8307,1550,8307,1554,8311,1554,8311,1550xm8311,1532l8307,1532,8307,1537,8311,1537,8311,1532xm8311,1514l8307,1514,8307,1519,8311,1519,8311,1514xm8311,1497l8307,1497,8307,1501,8311,1501,8311,1497xm8311,1479l8307,1479,8307,1483,8311,1483,8311,1479xm8311,1461l8307,1461,8307,1466,8311,1466,8311,1461xm8311,1444l8307,1444,8307,1448,8311,1448,8311,1444xm8311,1426l8307,1426,8307,1430,8311,1430,8311,1426xm8311,1408l8307,1408,8307,1413,8311,1413,8311,1408xm8311,1391l8307,1391,8307,1395,8311,1395,8311,1391xm8311,1373l8307,1373,8307,1377,8311,1377,8311,1373xm8311,1355l8307,1355,8307,1360,8311,1360,8311,1355xm8311,1337l8307,1337,8307,1342,8311,1342,8311,1337xm8311,1320l8307,1320,8307,1324,8311,1324,8311,1320xm8311,1302l8307,1302,8307,1306,8311,1306,8311,1302xm8311,1284l8307,1284,8307,1289,8311,1289,8311,1284xm8311,1267l8307,1267,8307,1271,8311,1271,8311,1267xm8311,1249l8307,1249,8307,1253,8311,1253,8311,1249xm8311,1231l8307,1231,8307,1236,8311,1236,8311,1231xm8311,1214l8307,1214,8307,1218,8311,1218,8311,1214xm8311,1196l8307,1196,8307,1200,8311,1200,8311,1196xm8311,1178l8307,1178,8307,1183,8311,1183,8311,1178xm8311,1160l8307,1160,8307,1165,8311,1165,8311,1160xm8311,1143l8307,1143,8307,1147,8311,1147,8311,1143xm8311,1125l8307,1125,8307,1129,8311,1129,8311,1125xm8311,1107l8307,1107,8307,1112,8311,1112,8311,1107xm8311,1090l8307,1090,8307,1094,8311,1094,8311,1090xm8311,1072l8307,1072,8307,1076,8311,1076,8311,1072xm8311,1054l8307,1054,8307,1059,8311,1059,8311,1054xm8311,1037l8307,1037,8307,1041,8311,1041,8311,1037xm8311,1019l8307,1019,8307,1023,8311,1023,8311,1019xm8311,1001l8307,1001,8307,1006,8311,1006,8311,1001xm8311,983l8307,983,8307,988,8311,988,8311,983xm8311,966l8307,966,8307,970,8311,970,8311,966xm8311,948l8307,948,8307,952,8311,952,8311,948xm8311,930l8307,930,8307,935,8311,935,8311,930xm8311,913l8307,913,8307,917,8311,917,8311,913xm8311,895l8307,895,8307,899,8311,899,8311,895xm8311,877l8307,877,8307,882,8311,882,8311,877xm8311,860l8307,860,8307,864,8311,864,8311,860xm8311,842l8307,842,8307,846,8311,846,8311,842xm8311,824l8307,824,8307,829,8311,829,8311,824xm8311,806l8307,806,8307,811,8311,811,8311,806xm8311,789l8307,789,8307,793,8311,793,8311,789xm8311,771l8307,771,8307,776,8311,776,8311,771xm8311,753l8307,753,8307,758,8311,758,8311,753xm8311,736l8307,736,8307,740,8311,740,8311,736xm8311,718l8307,718,8307,722,8311,722,8311,718xm8311,700l8307,700,8307,705,8311,705,8311,700xm8311,683l8307,683,8307,687,8311,687,8311,683xm8311,665l8307,665,8307,669,8311,669,8311,665xm8311,647l8307,647,8307,652,8311,652,8311,647xm8311,629l8307,629,8307,634,8311,634,8311,629xm8311,612l8307,612,8307,616,8311,616,8311,612xm8311,590l8307,590,8307,594,8307,599,8311,599,8311,594,8311,590xm8311,572l8307,572,8307,576,8311,576,8311,572xm8311,554l8307,554,8307,559,8311,559,8311,554xm8311,537l8307,537,8307,541,8311,541,8311,537xm8311,519l8307,519,8307,523,8311,523,8311,519xm8311,501l8307,501,8307,506,8311,506,8311,501xm8311,483l8307,483,8307,488,8311,488,8311,483xm8311,466l8307,466,8307,470,8311,470,8311,466xe" filled="true" fillcolor="#666666" stroked="false">
              <v:path arrowok="t"/>
              <v:fill type="solid"/>
            </v:shape>
            <v:shape style="position:absolute;left:8307;top:42;width:5;height:428" id="docshape1215" coordorigin="8307,43" coordsize="5,428" path="m8311,466l8307,466,8307,470,8311,470,8311,466xm8311,448l8307,448,8307,452,8311,452,8311,448xm8311,430l8307,430,8307,435,8311,435,8311,430xm8311,413l8307,413,8307,417,8311,417,8311,413xm8311,395l8307,395,8307,399,8311,399,8311,395xm8311,377l8307,377,8307,382,8311,382,8311,377xm8311,360l8307,360,8307,364,8311,364,8311,360xm8311,342l8307,342,8307,346,8311,346,8311,342xm8311,324l8307,324,8307,329,8311,329,8311,324xm8311,306l8307,306,8307,311,8311,311,8311,306xm8311,289l8307,289,8307,293,8311,293,8311,289xm8311,271l8307,271,8307,276,8311,276,8311,271xm8311,253l8307,253,8307,258,8311,258,8311,253xm8311,236l8307,236,8307,240,8311,240,8311,236xm8311,218l8307,218,8307,222,8311,222,8311,218xm8311,200l8307,200,8307,205,8311,205,8311,200xm8311,183l8307,183,8307,187,8311,187,8311,183xm8311,165l8307,165,8307,169,8311,169,8311,165xm8311,147l8307,147,8307,152,8311,152,8311,147xm8311,129l8307,129,8307,134,8311,134,8311,129xm8311,112l8307,112,8307,116,8311,116,8311,112xm8311,94l8307,94,8307,99,8311,99,8311,94xm8311,76l8307,76,8307,81,8311,81,8311,76xm8311,59l8307,59,8307,63,8311,63,8311,59xm8311,43l8307,43,8307,45,8311,45,8311,43xe" filled="true" fillcolor="#666666" stroked="false">
              <v:path arrowok="t"/>
              <v:fill type="solid"/>
            </v:shape>
            <v:line style="position:absolute" from="6114,1711" to="6146,1680" stroked="true" strokeweight=".221347pt" strokecolor="#0071bc">
              <v:stroke dashstyle="solid"/>
            </v:line>
            <v:line style="position:absolute" from="6114,1680" to="6146,1711" stroked="true" strokeweight=".221347pt" strokecolor="#0071bc">
              <v:stroke dashstyle="solid"/>
            </v:line>
            <v:shape style="position:absolute;left:4880;top:1693;width:1245;height:5" id="docshape1216" coordorigin="4880,1694" coordsize="1245,5" path="m4885,1694l4880,1694,4880,1698,4885,1698,4885,1694xm4903,1694l4898,1694,4898,1698,4903,1698,4903,1694xm4920,1694l4916,1694,4916,1698,4920,1698,4920,1694xm4938,1694l4934,1694,4934,1698,4938,1698,4938,1694xm4956,1694l4951,1694,4951,1698,4956,1698,4956,1694xm4973,1694l4969,1694,4969,1698,4973,1698,4973,1694xm4991,1694l4987,1694,4987,1698,4991,1698,4991,1694xm5009,1694l5004,1694,5004,1698,5009,1698,5009,1694xm5027,1694l5022,1694,5022,1698,5027,1698,5027,1694xm5044,1694l5040,1694,5040,1698,5044,1698,5044,1694xm5062,1694l5058,1694,5058,1698,5062,1698,5062,1694xm5080,1694l5075,1694,5075,1698,5080,1698,5080,1694xm5097,1694l5093,1694,5093,1698,5097,1698,5097,1694xm5115,1694l5111,1694,5111,1698,5115,1698,5115,1694xm5133,1694l5128,1694,5128,1698,5133,1698,5133,1694xm5151,1694l5146,1694,5146,1698,5151,1698,5151,1694xm5168,1694l5164,1694,5164,1698,5168,1698,5168,1694xm5186,1694l5182,1694,5182,1698,5186,1698,5186,1694xm5204,1694l5199,1694,5199,1698,5204,1698,5204,1694xm5222,1694l5217,1694,5217,1698,5222,1698,5222,1694xm5239,1694l5235,1694,5235,1698,5239,1698,5239,1694xm5257,1694l5253,1694,5253,1698,5257,1698,5257,1694xm5275,1694l5270,1694,5270,1698,5275,1698,5275,1694xm5292,1694l5288,1694,5288,1698,5292,1698,5292,1694xm5310,1694l5306,1694,5306,1698,5310,1698,5310,1694xm5328,1694l5323,1694,5323,1698,5328,1698,5328,1694xm5346,1694l5341,1694,5341,1698,5346,1698,5346,1694xm5363,1694l5359,1694,5359,1698,5363,1698,5363,1694xm5381,1694l5377,1694,5377,1698,5381,1698,5381,1694xm5399,1694l5394,1694,5394,1698,5399,1698,5399,1694xm5416,1694l5412,1694,5412,1698,5416,1698,5416,1694xm5434,1694l5430,1694,5430,1698,5434,1698,5434,1694xm5452,1694l5447,1694,5447,1698,5452,1698,5452,1694xm5470,1694l5465,1694,5465,1698,5470,1698,5470,1694xm5487,1694l5483,1694,5483,1698,5487,1698,5487,1694xm5505,1694l5501,1694,5501,1698,5505,1698,5505,1694xm5523,1694l5518,1694,5518,1698,5523,1698,5523,1694xm5540,1694l5536,1694,5536,1698,5540,1698,5540,1694xm5558,1694l5554,1694,5554,1698,5558,1698,5558,1694xm5576,1694l5571,1694,5571,1698,5576,1698,5576,1694xm5594,1694l5589,1694,5589,1698,5594,1698,5594,1694xm5611,1694l5607,1694,5607,1698,5611,1698,5611,1694xm5629,1694l5625,1694,5625,1698,5629,1698,5629,1694xm5647,1694l5642,1694,5642,1698,5647,1698,5647,1694xm5664,1694l5660,1694,5660,1698,5664,1698,5664,1694xm5682,1694l5678,1694,5678,1698,5682,1698,5682,1694xm5700,1694l5695,1694,5695,1698,5700,1698,5700,1694xm5718,1694l5713,1694,5713,1698,5718,1698,5718,1694xm5735,1694l5731,1694,5731,1698,5735,1698,5735,1694xm5753,1694l5749,1694,5749,1698,5753,1698,5753,1694xm5771,1694l5766,1694,5766,1698,5771,1698,5771,1694xm5788,1694l5784,1694,5784,1698,5788,1698,5788,1694xm5806,1694l5802,1694,5802,1698,5806,1698,5806,1694xm5824,1694l5819,1694,5819,1698,5824,1698,5824,1694xm5842,1694l5837,1694,5837,1698,5842,1698,5842,1694xm5859,1694l5855,1694,5855,1698,5859,1698,5859,1694xm5877,1694l5873,1694,5873,1698,5877,1698,5877,1694xm5895,1694l5890,1694,5890,1698,5895,1698,5895,1694xm5912,1694l5908,1694,5908,1698,5912,1698,5912,1694xm5930,1694l5926,1694,5926,1698,5930,1698,5930,1694xm5948,1694l5943,1694,5943,1698,5948,1698,5948,1694xm5966,1694l5961,1694,5961,1698,5966,1698,5966,1694xm5983,1694l5979,1694,5979,1698,5983,1698,5983,1694xm6001,1694l5997,1694,5997,1698,6001,1698,6001,1694xm6019,1694l6014,1694,6014,1698,6019,1698,6019,1694xm6036,1694l6032,1694,6032,1698,6036,1698,6036,1694xm6054,1694l6050,1694,6050,1698,6054,1698,6054,1694xm6072,1694l6067,1694,6067,1698,6072,1698,6072,1694xm6090,1694l6085,1694,6085,1698,6090,1698,6090,1694xm6107,1694l6103,1694,6103,1698,6107,1698,6107,1694xm6125,1694l6121,1694,6121,1698,6125,1698,6125,1694xe" filled="true" fillcolor="#666666" stroked="false">
              <v:path arrowok="t"/>
              <v:fill type="solid"/>
            </v:shape>
            <v:shape style="position:absolute;left:3640;top:1693;width:1245;height:5" id="docshape1217" coordorigin="3640,1694" coordsize="1245,5" path="m3645,1694l3640,1694,3640,1698,3645,1698,3645,1694xm3662,1694l3658,1694,3658,1698,3662,1698,3662,1694xm3680,1694l3676,1694,3676,1698,3680,1698,3680,1694xm3698,1694l3693,1694,3693,1698,3698,1698,3698,1694xm3716,1694l3711,1694,3711,1698,3716,1698,3716,1694xm3733,1694l3729,1694,3729,1698,3733,1698,3733,1694xm3751,1694l3747,1694,3747,1698,3751,1698,3751,1694xm3769,1694l3764,1694,3764,1698,3769,1698,3769,1694xm3786,1694l3782,1694,3782,1698,3786,1698,3786,1694xm3804,1694l3800,1694,3800,1698,3804,1698,3804,1694xm3822,1694l3817,1694,3817,1698,3822,1698,3822,1694xm3840,1694l3835,1694,3835,1698,3840,1698,3840,1694xm3857,1694l3853,1694,3853,1698,3857,1698,3857,1694xm3875,1694l3871,1694,3871,1698,3875,1698,3875,1694xm3893,1694l3888,1694,3888,1698,3893,1698,3893,1694xm3910,1694l3906,1694,3906,1698,3910,1698,3910,1694xm3928,1694l3924,1694,3924,1698,3928,1698,3928,1694xm3946,1694l3941,1694,3941,1698,3946,1698,3946,1694xm3964,1694l3959,1694,3959,1698,3964,1698,3964,1694xm3981,1694l3977,1694,3977,1698,3981,1698,3981,1694xm3999,1694l3995,1694,3995,1698,3999,1698,3999,1694xm4017,1694l4012,1694,4012,1698,4017,1698,4017,1694xm4035,1694l4030,1694,4030,1698,4035,1698,4035,1694xm4052,1694l4048,1694,4048,1698,4052,1698,4052,1694xm4070,1694l4066,1694,4066,1698,4070,1698,4070,1694xm4088,1694l4083,1694,4083,1698,4088,1698,4088,1694xm4105,1694l4101,1694,4101,1698,4105,1698,4105,1694xm4123,1694l4119,1694,4119,1698,4123,1698,4123,1694xm4141,1694l4136,1694,4136,1698,4141,1698,4141,1694xm4159,1694l4154,1694,4154,1698,4159,1698,4159,1694xm4176,1694l4172,1694,4172,1698,4176,1698,4176,1694xm4194,1694l4190,1694,4190,1698,4194,1698,4194,1694xm4212,1694l4207,1694,4207,1698,4212,1698,4212,1694xm4229,1694l4225,1694,4225,1698,4229,1698,4229,1694xm4247,1694l4243,1694,4243,1698,4247,1698,4247,1694xm4265,1694l4260,1694,4260,1698,4265,1698,4265,1694xm4283,1694l4278,1694,4278,1698,4283,1698,4283,1694xm4300,1694l4296,1694,4296,1698,4300,1698,4300,1694xm4318,1694l4314,1694,4314,1698,4318,1698,4318,1694xm4336,1694l4331,1694,4331,1698,4336,1698,4336,1694xm4353,1694l4349,1694,4349,1698,4353,1698,4353,1694xm4371,1694l4367,1694,4367,1698,4371,1698,4371,1694xm4389,1694l4384,1694,4384,1698,4389,1698,4389,1694xm4407,1694l4402,1694,4402,1698,4407,1698,4407,1694xm4424,1694l4420,1694,4420,1698,4424,1698,4424,1694xm4442,1694l4438,1694,4438,1698,4442,1698,4442,1694xm4460,1694l4455,1694,4455,1698,4460,1698,4460,1694xm4477,1694l4473,1694,4473,1698,4477,1698,4477,1694xm4495,1694l4491,1694,4491,1698,4495,1698,4495,1694xm4513,1694l4508,1694,4508,1698,4513,1698,4513,1694xm4531,1694l4526,1694,4526,1698,4531,1698,4531,1694xm4548,1694l4544,1694,4544,1698,4548,1698,4548,1694xm4566,1694l4562,1694,4562,1698,4566,1698,4566,1694xm4584,1694l4579,1694,4579,1698,4584,1698,4584,1694xm4601,1694l4597,1694,4597,1698,4601,1698,4601,1694xm4619,1694l4615,1694,4615,1698,4619,1698,4619,1694xm4637,1694l4632,1694,4632,1698,4637,1698,4637,1694xm4655,1694l4650,1694,4650,1698,4655,1698,4655,1694xm4672,1694l4668,1694,4668,1698,4672,1698,4672,1694xm4690,1694l4686,1694,4686,1698,4690,1698,4690,1694xm4708,1694l4703,1694,4703,1698,4708,1698,4708,1694xm4725,1694l4721,1694,4721,1698,4725,1698,4725,1694xm4743,1694l4739,1694,4739,1698,4743,1698,4743,1694xm4761,1694l4756,1694,4756,1698,4761,1698,4761,1694xm4779,1694l4774,1694,4774,1698,4779,1698,4779,1694xm4796,1694l4792,1694,4792,1698,4796,1698,4796,1694xm4814,1694l4810,1694,4810,1698,4814,1698,4814,1694xm4832,1694l4827,1694,4827,1698,4832,1698,4832,1694xm4849,1694l4845,1694,4845,1698,4849,1698,4849,1694xm4867,1694l4863,1694,4863,1698,4867,1698,4867,1694xm4885,1694l4880,1694,4880,1698,4885,1698,4885,1694xe" filled="true" fillcolor="#666666" stroked="false">
              <v:path arrowok="t"/>
              <v:fill type="solid"/>
            </v:shape>
            <v:shape style="position:absolute;left:2860;top:1693;width:784;height:5" id="docshape1218" coordorigin="2861,1694" coordsize="784,5" path="m2865,1694l2861,1694,2861,1698,2865,1698,2865,1694xm2883,1694l2878,1694,2878,1698,2883,1698,2883,1694xm2901,1694l2896,1694,2896,1698,2901,1698,2901,1694xm2918,1694l2914,1694,2914,1698,2918,1698,2918,1694xm2936,1694l2932,1694,2932,1698,2936,1698,2936,1694xm2954,1694l2949,1694,2949,1698,2954,1698,2954,1694xm2972,1694l2967,1694,2967,1698,2972,1698,2972,1694xm2989,1694l2985,1694,2985,1698,2989,1698,2989,1694xm3007,1694l3003,1694,3003,1698,3007,1698,3007,1694xm3025,1694l3020,1694,3020,1698,3025,1698,3025,1694xm3042,1694l3038,1694,3038,1698,3042,1698,3042,1694xm3060,1694l3056,1694,3056,1698,3060,1698,3060,1694xm3078,1694l3073,1694,3073,1698,3078,1698,3078,1694xm3096,1694l3091,1694,3091,1698,3096,1698,3096,1694xm3113,1694l3109,1694,3109,1698,3113,1698,3113,1694xm3131,1694l3127,1694,3127,1698,3131,1698,3131,1694xm3149,1694l3144,1694,3144,1698,3149,1698,3149,1694xm3166,1694l3162,1694,3162,1698,3166,1698,3166,1694xm3184,1694l3180,1694,3180,1698,3184,1698,3184,1694xm3202,1694l3197,1694,3197,1698,3202,1698,3202,1694xm3220,1694l3215,1694,3215,1698,3220,1698,3220,1694xm3237,1694l3233,1694,3233,1698,3237,1698,3237,1694xm3255,1694l3251,1694,3251,1698,3255,1698,3255,1694xm3273,1694l3268,1694,3268,1698,3273,1698,3273,1694xm3290,1694l3286,1694,3286,1698,3290,1698,3290,1694xm3308,1694l3304,1694,3304,1698,3308,1698,3308,1694xm3326,1694l3321,1694,3321,1698,3326,1698,3326,1694xm3344,1694l3339,1694,3339,1698,3344,1698,3344,1694xm3361,1694l3357,1694,3357,1698,3361,1698,3361,1694xm3379,1694l3375,1694,3375,1698,3379,1698,3379,1694xm3397,1694l3392,1694,3392,1698,3397,1698,3397,1694xm3414,1694l3410,1694,3410,1698,3414,1698,3414,1694xm3432,1694l3428,1694,3428,1698,3432,1698,3432,1694xm3450,1694l3445,1694,3445,1698,3450,1698,3450,1694xm3468,1694l3463,1694,3463,1698,3468,1698,3468,1694xm3485,1694l3481,1694,3481,1698,3485,1698,3485,1694xm3503,1694l3499,1694,3499,1698,3503,1698,3503,1694xm3521,1694l3516,1694,3516,1698,3521,1698,3521,1694xm3538,1694l3534,1694,3534,1698,3538,1698,3538,1694xm3556,1694l3552,1694,3552,1698,3556,1698,3556,1694xm3574,1694l3569,1694,3569,1698,3574,1698,3574,1694xm3592,1694l3587,1694,3587,1698,3592,1698,3592,1694xm3609,1694l3605,1694,3605,1698,3609,1698,3609,1694xm3627,1694l3623,1694,3623,1698,3627,1698,3627,1694xm3645,1694l3640,1694,3640,1698,3645,1698,3645,1694xe" filled="true" fillcolor="#666666" stroked="false">
              <v:path arrowok="t"/>
              <v:fill type="solid"/>
            </v:shape>
            <v:line style="position:absolute" from="6130,1696" to="5856,1696" stroked="true" strokeweight=".221237pt" strokecolor="#0000ff">
              <v:stroke dashstyle="solid"/>
            </v:line>
            <v:line style="position:absolute" from="5856,1696" to="5815,1696" stroked="true" strokeweight=".221237pt" strokecolor="#0000ff">
              <v:stroke dashstyle="solid"/>
            </v:line>
            <v:line style="position:absolute" from="5815,1696" to="5765,1696" stroked="true" strokeweight=".221237pt" strokecolor="#0000ff">
              <v:stroke dashstyle="solid"/>
            </v:line>
            <v:line style="position:absolute" from="5765,1696" to="5706,1696" stroked="true" strokeweight=".221237pt" strokecolor="#0000ff">
              <v:stroke dashstyle="solid"/>
            </v:line>
            <v:line style="position:absolute" from="5706,1696" to="5631,1696" stroked="true" strokeweight=".221237pt" strokecolor="#0000ff">
              <v:stroke dashstyle="solid"/>
            </v:line>
            <v:line style="position:absolute" from="5631,1696" to="5535,1696" stroked="true" strokeweight=".221237pt" strokecolor="#0000ff">
              <v:stroke dashstyle="solid"/>
            </v:line>
            <v:line style="position:absolute" from="5535,1696" to="5395,1696" stroked="true" strokeweight=".221237pt" strokecolor="#0000ff">
              <v:stroke dashstyle="solid"/>
            </v:line>
            <v:line style="position:absolute" from="5395,1696" to="5075,1696" stroked="true" strokeweight=".221237pt" strokecolor="#0000ff">
              <v:stroke dashstyle="solid"/>
            </v:line>
            <v:line style="position:absolute" from="5075,1696" to="5041,1696" stroked="true" strokeweight=".221237pt" strokecolor="#0000ff">
              <v:stroke dashstyle="solid"/>
            </v:line>
            <v:line style="position:absolute" from="5041,2600" to="5041,2674" stroked="true" strokeweight=".221456pt" strokecolor="#008000">
              <v:stroke dashstyle="solid"/>
            </v:line>
            <v:line style="position:absolute" from="5041,43" to="5041,1696" stroked="true" strokeweight=".221456pt" strokecolor="#0000ff">
              <v:stroke dashstyle="solid"/>
            </v:line>
            <v:line style="position:absolute" from="5006,1696" to="5041,1696" stroked="true" strokeweight=".221237pt" strokecolor="#008000">
              <v:stroke dashstyle="solid"/>
            </v:line>
            <v:line style="position:absolute" from="5041,1696" to="5041,1713" stroked="true" strokeweight=".221456pt" strokecolor="#008000">
              <v:stroke dashstyle="solid"/>
            </v:line>
            <v:line style="position:absolute" from="5041,1713" to="5041,3349" stroked="true" strokeweight=".221456pt" strokecolor="#008000">
              <v:stroke dashstyle="solid"/>
            </v:line>
            <v:line style="position:absolute" from="4686,1696" to="5006,1696" stroked="true" strokeweight=".221237pt" strokecolor="#008000">
              <v:stroke dashstyle="solid"/>
            </v:line>
            <v:line style="position:absolute" from="4547,1696" to="4686,1696" stroked="true" strokeweight=".221237pt" strokecolor="#008000">
              <v:stroke dashstyle="solid"/>
            </v:line>
            <v:line style="position:absolute" from="4450,1696" to="4547,1696" stroked="true" strokeweight=".221237pt" strokecolor="#008000">
              <v:stroke dashstyle="solid"/>
            </v:line>
            <v:line style="position:absolute" from="4375,1696" to="4450,1696" stroked="true" strokeweight=".221237pt" strokecolor="#008000">
              <v:stroke dashstyle="solid"/>
            </v:line>
            <v:line style="position:absolute" from="4316,1696" to="4375,1696" stroked="true" strokeweight=".221237pt" strokecolor="#008000">
              <v:stroke dashstyle="solid"/>
            </v:line>
            <v:line style="position:absolute" from="4266,1696" to="4316,1696" stroked="true" strokeweight=".221237pt" strokecolor="#008000">
              <v:stroke dashstyle="solid"/>
            </v:line>
            <v:line style="position:absolute" from="4225,1696" to="4266,1696" stroked="true" strokeweight=".221237pt" strokecolor="#008000">
              <v:stroke dashstyle="solid"/>
            </v:line>
            <v:line style="position:absolute" from="3935,1680" to="3967,1711" stroked="true" strokeweight=".221347pt" strokecolor="#0071bc">
              <v:stroke dashstyle="solid"/>
            </v:line>
            <v:line style="position:absolute" from="3935,1711" to="3967,1680" stroked="true" strokeweight=".221347pt" strokecolor="#0071bc">
              <v:stroke dashstyle="solid"/>
            </v:line>
            <v:line style="position:absolute" from="3951,1696" to="4225,1696" stroked="true" strokeweight=".221237pt" strokecolor="#008000">
              <v:stroke dashstyle="solid"/>
            </v:line>
            <w10:wrap type="none"/>
          </v:group>
        </w:pict>
      </w:r>
      <w:r>
        <w:rPr>
          <w:rFonts w:ascii="Arial"/>
          <w:color w:val="666666"/>
          <w:w w:val="115"/>
          <w:sz w:val="4"/>
        </w:rPr>
        <w:t>1.5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107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2"/>
          <w:sz w:val="4"/>
        </w:rPr>
        <w:t>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045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0.5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107" w:right="0" w:firstLine="0"/>
        <w:jc w:val="left"/>
        <w:rPr>
          <w:rFonts w:ascii="Arial"/>
          <w:sz w:val="4"/>
        </w:rPr>
      </w:pPr>
      <w:r>
        <w:rPr/>
        <w:pict>
          <v:shape style="position:absolute;margin-left:126.801033pt;margin-top:-21.922829pt;width:6.25pt;height:49.05pt;mso-position-horizontal-relative:page;mso-position-vertical-relative:paragraph;z-index:16052736" type="#_x0000_t202" id="docshape1219" filled="false" stroked="false">
            <v:textbox inset="0,0,0,0" style="layout-flow:vertical;mso-layout-flow-alt:bottom-to-top">
              <w:txbxContent>
                <w:p>
                  <w:pPr>
                    <w:spacing w:line="34" w:lineRule="exact" w:before="23"/>
                    <w:ind w:left="0" w:right="56" w:firstLine="0"/>
                    <w:jc w:val="righ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w w:val="115"/>
                      <w:sz w:val="3"/>
                    </w:rPr>
                    <w:t>-1</w:t>
                  </w:r>
                </w:p>
                <w:p>
                  <w:pPr>
                    <w:tabs>
                      <w:tab w:pos="944" w:val="left" w:leader="none"/>
                    </w:tabs>
                    <w:spacing w:line="46" w:lineRule="exact" w:before="0"/>
                    <w:ind w:left="20" w:right="0" w:firstLine="0"/>
                    <w:jc w:val="left"/>
                    <w:rPr>
                      <w:rFonts w:ascii="Arial"/>
                      <w:sz w:val="4"/>
                    </w:rPr>
                  </w:pPr>
                  <w:r>
                    <w:rPr>
                      <w:rFonts w:ascii="Arial"/>
                      <w:w w:val="120"/>
                      <w:sz w:val="4"/>
                    </w:rPr>
                    <w:t>Imaginary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Axis</w:t>
                  </w:r>
                  <w:r>
                    <w:rPr>
                      <w:rFonts w:ascii="Arial"/>
                      <w:spacing w:val="-1"/>
                      <w:w w:val="120"/>
                      <w:sz w:val="4"/>
                    </w:rPr>
                    <w:t> </w:t>
                  </w:r>
                  <w:r>
                    <w:rPr>
                      <w:rFonts w:ascii="Arial"/>
                      <w:w w:val="120"/>
                      <w:sz w:val="4"/>
                    </w:rPr>
                    <w:t>(seconds</w:t>
                    <w:tab/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2"/>
          <w:sz w:val="4"/>
        </w:rPr>
        <w:t>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01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-0.5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before="0"/>
        <w:ind w:left="2081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2019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-1.5</w:t>
      </w:r>
    </w:p>
    <w:p>
      <w:pPr>
        <w:tabs>
          <w:tab w:pos="3235" w:val="left" w:leader="none"/>
          <w:tab w:pos="4294" w:val="left" w:leader="none"/>
          <w:tab w:pos="5414" w:val="left" w:leader="none"/>
          <w:tab w:pos="6473" w:val="left" w:leader="none"/>
          <w:tab w:pos="7607" w:val="left" w:leader="none"/>
          <w:tab w:pos="8665" w:val="left" w:leader="none"/>
        </w:tabs>
        <w:spacing w:before="32"/>
        <w:ind w:left="2114" w:right="0" w:firstLine="0"/>
        <w:jc w:val="left"/>
        <w:rPr>
          <w:rFonts w:ascii="Arial"/>
          <w:sz w:val="4"/>
        </w:rPr>
      </w:pPr>
      <w:r>
        <w:rPr>
          <w:rFonts w:ascii="Arial"/>
          <w:color w:val="666666"/>
          <w:w w:val="115"/>
          <w:sz w:val="4"/>
        </w:rPr>
        <w:t>-2.5</w:t>
        <w:tab/>
        <w:t>-2</w:t>
        <w:tab/>
        <w:t>-1.5</w:t>
        <w:tab/>
        <w:t>-1</w:t>
        <w:tab/>
        <w:t>-0.5</w:t>
        <w:tab/>
        <w:t>0</w:t>
        <w:tab/>
        <w:t>0.5</w:t>
      </w:r>
    </w:p>
    <w:p>
      <w:pPr>
        <w:pStyle w:val="BodyText"/>
        <w:spacing w:before="11"/>
        <w:rPr>
          <w:rFonts w:ascii="Arial"/>
          <w:sz w:val="3"/>
        </w:rPr>
      </w:pPr>
    </w:p>
    <w:p>
      <w:pPr>
        <w:spacing w:line="29" w:lineRule="exact" w:before="0"/>
        <w:ind w:left="2238" w:right="1320" w:firstLine="0"/>
        <w:jc w:val="center"/>
        <w:rPr>
          <w:rFonts w:ascii="Arial"/>
          <w:sz w:val="3"/>
        </w:rPr>
      </w:pPr>
      <w:r>
        <w:rPr>
          <w:rFonts w:ascii="Arial"/>
          <w:w w:val="115"/>
          <w:sz w:val="3"/>
        </w:rPr>
        <w:t>-1</w:t>
      </w:r>
    </w:p>
    <w:p>
      <w:pPr>
        <w:tabs>
          <w:tab w:pos="1009" w:val="left" w:leader="none"/>
        </w:tabs>
        <w:spacing w:line="51" w:lineRule="exact" w:before="0"/>
        <w:ind w:left="269" w:right="0" w:firstLine="0"/>
        <w:jc w:val="center"/>
        <w:rPr>
          <w:rFonts w:ascii="Arial"/>
          <w:sz w:val="4"/>
        </w:rPr>
      </w:pPr>
      <w:r>
        <w:rPr>
          <w:rFonts w:ascii="Arial"/>
          <w:w w:val="120"/>
          <w:position w:val="1"/>
          <w:sz w:val="4"/>
        </w:rPr>
        <w:t>Real</w:t>
      </w:r>
      <w:r>
        <w:rPr>
          <w:rFonts w:ascii="Arial"/>
          <w:spacing w:val="-2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Axis</w:t>
      </w:r>
      <w:r>
        <w:rPr>
          <w:rFonts w:ascii="Arial"/>
          <w:spacing w:val="-1"/>
          <w:w w:val="120"/>
          <w:position w:val="1"/>
          <w:sz w:val="4"/>
        </w:rPr>
        <w:t> </w:t>
      </w:r>
      <w:r>
        <w:rPr>
          <w:rFonts w:ascii="Arial"/>
          <w:w w:val="120"/>
          <w:position w:val="1"/>
          <w:sz w:val="4"/>
        </w:rPr>
        <w:t>(seconds</w:t>
        <w:tab/>
      </w:r>
      <w:r>
        <w:rPr>
          <w:rFonts w:ascii="Arial"/>
          <w:w w:val="120"/>
          <w:sz w:val="4"/>
        </w:rPr>
        <w:t>)</w:t>
      </w:r>
    </w:p>
    <w:p>
      <w:pPr>
        <w:spacing w:after="0" w:line="51" w:lineRule="exact"/>
        <w:jc w:val="center"/>
        <w:rPr>
          <w:rFonts w:ascii="Arial"/>
          <w:sz w:val="4"/>
        </w:rPr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112"/>
        <w:ind w:left="1021" w:right="1075"/>
        <w:jc w:val="both"/>
      </w:pPr>
      <w:r>
        <w:rPr/>
        <w:t>A</w:t>
      </w:r>
      <w:r>
        <w:rPr>
          <w:spacing w:val="-9"/>
        </w:rPr>
        <w:t> </w:t>
      </w:r>
      <w:r>
        <w:rPr/>
        <w:t>partir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figura,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observa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LDR</w:t>
      </w:r>
      <w:r>
        <w:rPr>
          <w:spacing w:val="-6"/>
        </w:rPr>
        <w:t> </w:t>
      </w:r>
      <w:r>
        <w:rPr/>
        <w:t>no</w:t>
      </w:r>
      <w:r>
        <w:rPr>
          <w:spacing w:val="-8"/>
        </w:rPr>
        <w:t> </w:t>
      </w:r>
      <w:r>
        <w:rPr/>
        <w:t>“pasa”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ningún</w:t>
      </w:r>
      <w:r>
        <w:rPr>
          <w:spacing w:val="-8"/>
        </w:rPr>
        <w:t> </w:t>
      </w:r>
      <w:r>
        <w:rPr/>
        <w:t>valor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i/>
        </w:rPr>
        <w:t>K</w:t>
      </w:r>
      <w:r>
        <w:rPr>
          <w:i/>
          <w:spacing w:val="-6"/>
        </w:rPr>
        <w:t> </w:t>
      </w:r>
      <w:r>
        <w:rPr/>
        <w:t>(</w:t>
      </w:r>
      <w:r>
        <w:rPr>
          <w:i/>
        </w:rPr>
        <w:t>K</w:t>
      </w:r>
      <w:r>
        <w:rPr/>
        <w:t>&gt;0)</w:t>
      </w:r>
      <w:r>
        <w:rPr>
          <w:spacing w:val="-7"/>
        </w:rPr>
        <w:t> </w:t>
      </w:r>
      <w:r>
        <w:rPr/>
        <w:t>por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semiplano</w:t>
      </w:r>
      <w:r>
        <w:rPr>
          <w:spacing w:val="-52"/>
        </w:rPr>
        <w:t> </w:t>
      </w:r>
      <w:r>
        <w:rPr/>
        <w:t>positivo del eje real ni por el eje imaginario. Por tanto, el lazo de control nunca será inestable ni</w:t>
      </w:r>
      <w:r>
        <w:rPr>
          <w:spacing w:val="1"/>
        </w:rPr>
        <w:t> </w:t>
      </w:r>
      <w:r>
        <w:rPr/>
        <w:t>críticamente</w:t>
      </w:r>
      <w:r>
        <w:rPr>
          <w:spacing w:val="-4"/>
        </w:rPr>
        <w:t> </w:t>
      </w:r>
      <w:r>
        <w:rPr/>
        <w:t>estable.</w:t>
      </w:r>
      <w:r>
        <w:rPr>
          <w:spacing w:val="-4"/>
        </w:rPr>
        <w:t> </w:t>
      </w:r>
      <w:r>
        <w:rPr/>
        <w:t>Tal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como</w:t>
      </w:r>
      <w:r>
        <w:rPr>
          <w:spacing w:val="-4"/>
        </w:rPr>
        <w:t> </w:t>
      </w:r>
      <w:r>
        <w:rPr/>
        <w:t>se</w:t>
      </w:r>
      <w:r>
        <w:rPr>
          <w:spacing w:val="-7"/>
        </w:rPr>
        <w:t> </w:t>
      </w:r>
      <w:r>
        <w:rPr/>
        <w:t>vio</w:t>
      </w:r>
      <w:r>
        <w:rPr>
          <w:spacing w:val="-3"/>
        </w:rPr>
        <w:t> </w:t>
      </w:r>
      <w:r>
        <w:rPr/>
        <w:t>en</w:t>
      </w:r>
      <w:r>
        <w:rPr>
          <w:spacing w:val="-6"/>
        </w:rPr>
        <w:t> </w:t>
      </w:r>
      <w:r>
        <w:rPr/>
        <w:t>teoría,</w:t>
      </w:r>
      <w:r>
        <w:rPr>
          <w:spacing w:val="-4"/>
        </w:rPr>
        <w:t> </w:t>
      </w:r>
      <w:r>
        <w:rPr/>
        <w:t>el</w:t>
      </w:r>
      <w:r>
        <w:rPr>
          <w:spacing w:val="-5"/>
        </w:rPr>
        <w:t> </w:t>
      </w:r>
      <w:r>
        <w:rPr/>
        <w:t>sentido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las</w:t>
      </w:r>
      <w:r>
        <w:rPr>
          <w:spacing w:val="-4"/>
        </w:rPr>
        <w:t> </w:t>
      </w:r>
      <w:r>
        <w:rPr/>
        <w:t>ramas</w:t>
      </w:r>
      <w:r>
        <w:rPr>
          <w:spacing w:val="-5"/>
        </w:rPr>
        <w:t> </w:t>
      </w:r>
      <w:r>
        <w:rPr/>
        <w:t>es</w:t>
      </w:r>
      <w:r>
        <w:rPr>
          <w:spacing w:val="-3"/>
        </w:rPr>
        <w:t> </w:t>
      </w:r>
      <w:r>
        <w:rPr/>
        <w:t>“de</w:t>
      </w:r>
      <w:r>
        <w:rPr>
          <w:spacing w:val="-6"/>
        </w:rPr>
        <w:t> </w:t>
      </w:r>
      <w:r>
        <w:rPr/>
        <w:t>polos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ceros”,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lo</w:t>
      </w:r>
      <w:r>
        <w:rPr>
          <w:spacing w:val="-52"/>
        </w:rPr>
        <w:t> </w:t>
      </w:r>
      <w:r>
        <w:rPr/>
        <w:t>que para bajos valores de </w:t>
      </w:r>
      <w:r>
        <w:rPr>
          <w:i/>
        </w:rPr>
        <w:t>K </w:t>
      </w:r>
      <w:r>
        <w:rPr/>
        <w:t>–0&lt;</w:t>
      </w:r>
      <w:r>
        <w:rPr>
          <w:i/>
        </w:rPr>
        <w:t>K</w:t>
      </w:r>
      <w:r>
        <w:rPr/>
        <w:t>&lt;(1/40)–, los polos del sistema se sitúan separadamente sobre el</w:t>
      </w:r>
      <w:r>
        <w:rPr>
          <w:spacing w:val="1"/>
        </w:rPr>
        <w:t> </w:t>
      </w:r>
      <w:r>
        <w:rPr/>
        <w:t>eje real (sistema sobreamortiguado, ξ&gt;1). Justo cuando </w:t>
      </w:r>
      <w:r>
        <w:rPr>
          <w:i/>
        </w:rPr>
        <w:t>K</w:t>
      </w:r>
      <w:r>
        <w:rPr/>
        <w:t>=1/40, los polos son dobles (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+3</w:t>
      </w:r>
      <w:r>
        <w:rPr>
          <w:i/>
        </w:rPr>
        <w:t>s</w:t>
      </w:r>
      <w:r>
        <w:rPr/>
        <w:t>+2,25;</w:t>
      </w:r>
      <w:r>
        <w:rPr>
          <w:spacing w:val="1"/>
        </w:rPr>
        <w:t> </w:t>
      </w:r>
      <w:r>
        <w:rPr>
          <w:i/>
        </w:rPr>
        <w:t>s</w:t>
      </w:r>
      <w:r>
        <w:rPr/>
        <w:t>=-1,5)</w:t>
      </w:r>
      <w:r>
        <w:rPr>
          <w:spacing w:val="-11"/>
        </w:rPr>
        <w:t> </w:t>
      </w:r>
      <w:r>
        <w:rPr/>
        <w:t>y,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tanto,</w:t>
      </w:r>
      <w:r>
        <w:rPr>
          <w:spacing w:val="-11"/>
        </w:rPr>
        <w:t> </w:t>
      </w:r>
      <w:r>
        <w:rPr/>
        <w:t>se</w:t>
      </w:r>
      <w:r>
        <w:rPr>
          <w:spacing w:val="-13"/>
        </w:rPr>
        <w:t> </w:t>
      </w:r>
      <w:r>
        <w:rPr/>
        <w:t>tendrían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sistema</w:t>
      </w:r>
      <w:r>
        <w:rPr>
          <w:spacing w:val="-12"/>
        </w:rPr>
        <w:t> </w:t>
      </w:r>
      <w:r>
        <w:rPr/>
        <w:t>críticamente</w:t>
      </w:r>
      <w:r>
        <w:rPr>
          <w:spacing w:val="-13"/>
        </w:rPr>
        <w:t> </w:t>
      </w:r>
      <w:r>
        <w:rPr/>
        <w:t>amortiguado,</w:t>
      </w:r>
      <w:r>
        <w:rPr>
          <w:spacing w:val="-11"/>
        </w:rPr>
        <w:t> </w:t>
      </w:r>
      <w:r>
        <w:rPr/>
        <w:t>ξ=1.</w:t>
      </w:r>
      <w:r>
        <w:rPr>
          <w:spacing w:val="-11"/>
        </w:rPr>
        <w:t> </w:t>
      </w:r>
      <w:r>
        <w:rPr/>
        <w:t>Finalmente,</w:t>
      </w:r>
      <w:r>
        <w:rPr>
          <w:spacing w:val="-12"/>
        </w:rPr>
        <w:t> </w:t>
      </w:r>
      <w:r>
        <w:rPr/>
        <w:t>para</w:t>
      </w:r>
      <w:r>
        <w:rPr>
          <w:spacing w:val="-12"/>
        </w:rPr>
        <w:t> </w:t>
      </w:r>
      <w:r>
        <w:rPr>
          <w:i/>
        </w:rPr>
        <w:t>K</w:t>
      </w:r>
      <w:r>
        <w:rPr/>
        <w:t>&gt;1/40,</w:t>
      </w:r>
      <w:r>
        <w:rPr>
          <w:spacing w:val="-53"/>
        </w:rPr>
        <w:t> </w:t>
      </w:r>
      <w:r>
        <w:rPr/>
        <w:t>resulta una respuesta subamortiguada, 0&lt;ξ&lt;1, ya que los polos tienen tanto parte real como imagi-</w:t>
      </w:r>
      <w:r>
        <w:rPr>
          <w:spacing w:val="1"/>
        </w:rPr>
        <w:t> </w:t>
      </w:r>
      <w:r>
        <w:rPr/>
        <w:t>naria. Cabe destacar que el factor de amortiguamiento irá disminuyendo a medida que aumenta </w:t>
      </w:r>
      <w:r>
        <w:rPr>
          <w:i/>
        </w:rPr>
        <w:t>K</w:t>
      </w:r>
      <w:r>
        <w:rPr/>
        <w:t>,</w:t>
      </w:r>
      <w:r>
        <w:rPr>
          <w:spacing w:val="1"/>
        </w:rPr>
        <w:t> </w:t>
      </w:r>
      <w:r>
        <w:rPr/>
        <w:t>obteniendo</w:t>
      </w:r>
      <w:r>
        <w:rPr>
          <w:spacing w:val="-10"/>
        </w:rPr>
        <w:t> </w:t>
      </w:r>
      <w:r>
        <w:rPr/>
        <w:t>una</w:t>
      </w:r>
      <w:r>
        <w:rPr>
          <w:spacing w:val="-8"/>
        </w:rPr>
        <w:t> </w:t>
      </w:r>
      <w:r>
        <w:rPr/>
        <w:t>respuesta</w:t>
      </w:r>
      <w:r>
        <w:rPr>
          <w:spacing w:val="-9"/>
        </w:rPr>
        <w:t> </w:t>
      </w:r>
      <w:r>
        <w:rPr/>
        <w:t>más</w:t>
      </w:r>
      <w:r>
        <w:rPr>
          <w:spacing w:val="-7"/>
        </w:rPr>
        <w:t> </w:t>
      </w:r>
      <w:r>
        <w:rPr/>
        <w:t>oscilatoria</w:t>
      </w:r>
      <w:r>
        <w:rPr>
          <w:spacing w:val="-8"/>
        </w:rPr>
        <w:t> </w:t>
      </w:r>
      <w:r>
        <w:rPr/>
        <w:t>predominante</w:t>
      </w:r>
      <w:r>
        <w:rPr>
          <w:spacing w:val="-9"/>
        </w:rPr>
        <w:t> </w:t>
      </w:r>
      <w:r>
        <w:rPr/>
        <w:t>frente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los</w:t>
      </w:r>
      <w:r>
        <w:rPr>
          <w:spacing w:val="-4"/>
        </w:rPr>
        <w:t> </w:t>
      </w:r>
      <w:r>
        <w:rPr/>
        <w:t>efectos</w:t>
      </w:r>
      <w:r>
        <w:rPr>
          <w:spacing w:val="-9"/>
        </w:rPr>
        <w:t> </w:t>
      </w:r>
      <w:r>
        <w:rPr/>
        <w:t>exponenciales</w:t>
      </w:r>
      <w:r>
        <w:rPr>
          <w:spacing w:val="-7"/>
        </w:rPr>
        <w:t> </w:t>
      </w:r>
      <w:r>
        <w:rPr/>
        <w:t>decrecien-</w:t>
      </w:r>
      <w:r>
        <w:rPr>
          <w:spacing w:val="-52"/>
        </w:rPr>
        <w:t> </w:t>
      </w:r>
      <w:r>
        <w:rPr/>
        <w:t>tes.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valor</w:t>
      </w:r>
      <w:r>
        <w:rPr>
          <w:spacing w:val="-4"/>
        </w:rPr>
        <w:t> </w:t>
      </w:r>
      <w:r>
        <w:rPr/>
        <w:t>crítico</w:t>
      </w:r>
      <w:r>
        <w:rPr>
          <w:spacing w:val="-6"/>
        </w:rPr>
        <w:t> </w:t>
      </w:r>
      <w:r>
        <w:rPr>
          <w:i/>
        </w:rPr>
        <w:t>K</w:t>
      </w:r>
      <w:r>
        <w:rPr/>
        <w:t>=1/40,</w:t>
      </w:r>
      <w:r>
        <w:rPr>
          <w:spacing w:val="-5"/>
        </w:rPr>
        <w:t> </w:t>
      </w:r>
      <w:r>
        <w:rPr/>
        <w:t>se</w:t>
      </w:r>
      <w:r>
        <w:rPr>
          <w:spacing w:val="-7"/>
        </w:rPr>
        <w:t> </w:t>
      </w:r>
      <w:r>
        <w:rPr/>
        <w:t>puede</w:t>
      </w:r>
      <w:r>
        <w:rPr>
          <w:spacing w:val="-6"/>
        </w:rPr>
        <w:t> </w:t>
      </w:r>
      <w:r>
        <w:rPr/>
        <w:t>obtener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partir</w:t>
      </w:r>
      <w:r>
        <w:rPr>
          <w:spacing w:val="-5"/>
        </w:rPr>
        <w:t> </w:t>
      </w:r>
      <w:r>
        <w:rPr/>
        <w:t>del</w:t>
      </w:r>
      <w:r>
        <w:rPr>
          <w:spacing w:val="-5"/>
        </w:rPr>
        <w:t> </w:t>
      </w:r>
      <w:r>
        <w:rPr/>
        <w:t>polinomio</w:t>
      </w:r>
      <w:r>
        <w:rPr>
          <w:spacing w:val="-6"/>
        </w:rPr>
        <w:t> </w:t>
      </w:r>
      <w:r>
        <w:rPr/>
        <w:t>característico</w:t>
      </w:r>
      <w:r>
        <w:rPr>
          <w:spacing w:val="-5"/>
        </w:rPr>
        <w:t> </w:t>
      </w:r>
      <w:r>
        <w:rPr/>
        <w:t>hallado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paso</w:t>
      </w:r>
      <w:r>
        <w:rPr>
          <w:spacing w:val="-53"/>
        </w:rPr>
        <w:t> </w:t>
      </w:r>
      <w:r>
        <w:rPr/>
        <w:t>5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bosquejo</w:t>
      </w:r>
      <w:r>
        <w:rPr>
          <w:spacing w:val="-2"/>
        </w:rPr>
        <w:t> </w:t>
      </w:r>
      <w:r>
        <w:rPr/>
        <w:t>del</w:t>
      </w:r>
      <w:r>
        <w:rPr>
          <w:spacing w:val="-1"/>
        </w:rPr>
        <w:t> </w:t>
      </w:r>
      <w:r>
        <w:rPr/>
        <w:t>LDR.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51"/>
        </w:numPr>
        <w:tabs>
          <w:tab w:pos="1324" w:val="left" w:leader="none"/>
        </w:tabs>
        <w:spacing w:line="240" w:lineRule="auto" w:before="0" w:after="0"/>
        <w:ind w:left="1021" w:right="1075" w:firstLine="0"/>
        <w:jc w:val="both"/>
        <w:rPr>
          <w:sz w:val="22"/>
        </w:rPr>
      </w:pPr>
      <w:r>
        <w:rPr>
          <w:sz w:val="22"/>
        </w:rPr>
        <w:t>y (iii) En primer lugar, se explorará la opción de un controlador proporcional. Parece bastante</w:t>
      </w:r>
      <w:r>
        <w:rPr>
          <w:spacing w:val="1"/>
          <w:sz w:val="22"/>
        </w:rPr>
        <w:t> </w:t>
      </w:r>
      <w:r>
        <w:rPr>
          <w:sz w:val="22"/>
        </w:rPr>
        <w:t>factible, pues al tener asíntotas de 90º y 270º, las líneas imaginarias de ξ constante cortarían siempre</w:t>
      </w:r>
      <w:r>
        <w:rPr>
          <w:spacing w:val="1"/>
          <w:sz w:val="22"/>
        </w:rPr>
        <w:t> </w:t>
      </w:r>
      <w:r>
        <w:rPr>
          <w:sz w:val="22"/>
        </w:rPr>
        <w:t>el LDR. La parte real de los polos debe ser </w:t>
      </w:r>
      <w:r>
        <w:rPr>
          <w:i/>
          <w:sz w:val="22"/>
        </w:rPr>
        <w:t>s</w:t>
      </w:r>
      <w:r>
        <w:rPr>
          <w:sz w:val="22"/>
        </w:rPr>
        <w:t>=-1,5 pues es el único punto del eje real que contiene</w:t>
      </w:r>
      <w:r>
        <w:rPr>
          <w:spacing w:val="1"/>
          <w:sz w:val="22"/>
        </w:rPr>
        <w:t> </w:t>
      </w:r>
      <w:r>
        <w:rPr>
          <w:sz w:val="22"/>
        </w:rPr>
        <w:t>parte imaginaria perteneciente al LDR. Si ξ=0,5 y la parte real de los polos de un sistema subamorti-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guado es 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=-ξω</w:t>
      </w:r>
      <w:r>
        <w:rPr>
          <w:sz w:val="14"/>
        </w:rPr>
        <w:t>n</w:t>
      </w:r>
      <w:r>
        <w:rPr>
          <w:position w:val="2"/>
          <w:sz w:val="22"/>
        </w:rPr>
        <w:t>, fácilmente se obtiene que ω</w:t>
      </w:r>
      <w:r>
        <w:rPr>
          <w:sz w:val="14"/>
        </w:rPr>
        <w:t>n</w:t>
      </w:r>
      <w:r>
        <w:rPr>
          <w:position w:val="2"/>
          <w:sz w:val="22"/>
        </w:rPr>
        <w:t>=3 rad/s. A partir de dicho valor, se puede obtener la</w:t>
      </w:r>
      <w:r>
        <w:rPr>
          <w:spacing w:val="1"/>
          <w:position w:val="2"/>
          <w:sz w:val="22"/>
        </w:rPr>
        <w:t> </w:t>
      </w:r>
      <w:r>
        <w:rPr>
          <w:sz w:val="22"/>
        </w:rPr>
        <w:t>parte</w:t>
      </w:r>
      <w:r>
        <w:rPr>
          <w:spacing w:val="-2"/>
          <w:sz w:val="22"/>
        </w:rPr>
        <w:t> </w:t>
      </w:r>
      <w:r>
        <w:rPr>
          <w:sz w:val="22"/>
        </w:rPr>
        <w:t>imaginaria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polos,</w:t>
      </w:r>
      <w:r>
        <w:rPr>
          <w:spacing w:val="-1"/>
          <w:sz w:val="22"/>
        </w:rPr>
        <w:t> </w:t>
      </w:r>
      <w:r>
        <w:rPr>
          <w:sz w:val="22"/>
        </w:rPr>
        <w:t>resultando:</w:t>
      </w:r>
    </w:p>
    <w:p>
      <w:pPr>
        <w:pStyle w:val="BodyText"/>
        <w:spacing w:before="9"/>
        <w:rPr>
          <w:sz w:val="9"/>
        </w:rPr>
      </w:pPr>
      <w:r>
        <w:rPr/>
        <w:pict>
          <v:rect style="position:absolute;margin-left:256.920013pt;margin-top:6.7125pt;width:17.4pt;height:.72pt;mso-position-horizontal-relative:page;mso-position-vertical-relative:paragraph;z-index:-15404032;mso-wrap-distance-left:0;mso-wrap-distance-right:0" id="docshape122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1pt;margin-top:6.8325pt;width:26.64pt;height:.72pt;mso-position-horizontal-relative:page;mso-position-vertical-relative:paragraph;z-index:-15403520;mso-wrap-distance-left:0;mso-wrap-distance-right:0" id="docshape1221" filled="true" fillcolor="#000000" stroked="false">
            <v:fill type="solid"/>
            <w10:wrap type="topAndBottom"/>
          </v:rect>
        </w:pict>
      </w:r>
    </w:p>
    <w:p>
      <w:pPr>
        <w:pStyle w:val="BodyText"/>
        <w:spacing w:line="420" w:lineRule="atLeast"/>
        <w:ind w:left="1021" w:right="3409" w:firstLine="2234"/>
        <w:jc w:val="both"/>
      </w:pPr>
      <w:r>
        <w:rPr/>
        <w:t>s=-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vertAlign w:val="baseline"/>
        </w:rPr>
        <w:t>±jω</w:t>
      </w:r>
      <w:r>
        <w:rPr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vertAlign w:val="baseline"/>
        </w:rPr>
        <w:t>�</w:t>
      </w:r>
      <w:r>
        <w:rPr>
          <w:vertAlign w:val="baseline"/>
        </w:rPr>
        <w:t>1-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vertAlign w:val="baseline"/>
        </w:rPr>
        <w:t>=-1,5±j3</w:t>
      </w:r>
      <w:r>
        <w:rPr>
          <w:rFonts w:ascii="Cambria Math" w:hAnsi="Cambria Math" w:cs="Cambria Math" w:eastAsia="Cambria Math"/>
          <w:position w:val="3"/>
          <w:vertAlign w:val="baseline"/>
        </w:rPr>
        <w:t>�</w:t>
      </w:r>
      <w:r>
        <w:rPr>
          <w:vertAlign w:val="baseline"/>
        </w:rPr>
        <w:t>1-</w:t>
      </w:r>
      <w:r>
        <w:rPr>
          <w:sz w:val="24"/>
          <w:szCs w:val="24"/>
          <w:vertAlign w:val="baseline"/>
        </w:rPr>
        <w:t>0,5</w:t>
      </w:r>
      <w:r>
        <w:rPr>
          <w:sz w:val="24"/>
          <w:szCs w:val="24"/>
          <w:vertAlign w:val="superscript"/>
        </w:rPr>
        <w:t>2</w:t>
      </w:r>
      <w:r>
        <w:rPr>
          <w:vertAlign w:val="baseline"/>
        </w:rPr>
        <w:t>=-1,5±j2,6                    </w:t>
      </w:r>
      <w:r>
        <w:rPr>
          <w:spacing w:val="28"/>
          <w:vertAlign w:val="baseline"/>
        </w:rPr>
        <w:t> </w:t>
      </w:r>
      <w:r>
        <w:rPr>
          <w:vertAlign w:val="baseline"/>
        </w:rPr>
        <w:t>Finalmente,</w:t>
      </w:r>
      <w:r>
        <w:rPr>
          <w:spacing w:val="-2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la</w:t>
      </w:r>
      <w:r>
        <w:rPr>
          <w:spacing w:val="-1"/>
          <w:vertAlign w:val="baseline"/>
        </w:rPr>
        <w:t> </w:t>
      </w:r>
      <w:r>
        <w:rPr>
          <w:vertAlign w:val="baseline"/>
        </w:rPr>
        <w:t>condición</w:t>
      </w:r>
      <w:r>
        <w:rPr>
          <w:spacing w:val="-3"/>
          <w:vertAlign w:val="baseline"/>
        </w:rPr>
        <w:t> </w:t>
      </w:r>
      <w:r>
        <w:rPr>
          <w:vertAlign w:val="baseline"/>
        </w:rPr>
        <w:t>de</w:t>
      </w:r>
      <w:r>
        <w:rPr>
          <w:spacing w:val="-1"/>
          <w:vertAlign w:val="baseline"/>
        </w:rPr>
        <w:t> </w:t>
      </w:r>
      <w:r>
        <w:rPr>
          <w:vertAlign w:val="baseline"/>
        </w:rPr>
        <w:t>módulo del</w:t>
      </w:r>
      <w:r>
        <w:rPr>
          <w:spacing w:val="-3"/>
          <w:vertAlign w:val="baseline"/>
        </w:rPr>
        <w:t> </w:t>
      </w:r>
      <w:r>
        <w:rPr>
          <w:vertAlign w:val="baseline"/>
        </w:rPr>
        <w:t>LDR,</w:t>
      </w:r>
    </w:p>
    <w:p>
      <w:pPr>
        <w:pStyle w:val="BodyText"/>
        <w:tabs>
          <w:tab w:pos="1284" w:val="left" w:leader="none"/>
        </w:tabs>
        <w:spacing w:line="167" w:lineRule="exact" w:before="46"/>
        <w:ind w:left="348"/>
        <w:jc w:val="center"/>
      </w:pPr>
      <w:r>
        <w:rPr/>
        <w:t>10</w:t>
        <w:tab/>
        <w:t>1</w:t>
      </w:r>
    </w:p>
    <w:p>
      <w:pPr>
        <w:pStyle w:val="BodyText"/>
        <w:spacing w:line="397" w:lineRule="exact"/>
        <w:ind w:left="43" w:right="141"/>
        <w:jc w:val="center"/>
      </w:pPr>
      <w:r>
        <w:rPr/>
        <w:pict>
          <v:rect style="position:absolute;margin-left:261.480011pt;margin-top:6.027868pt;width:51.241pt;height:.72pt;mso-position-horizontal-relative:page;mso-position-vertical-relative:paragraph;z-index:-22376960" id="docshape1222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239990pt;margin-top:6.027868pt;width:8.16pt;height:.72pt;mso-position-horizontal-relative:page;mso-position-vertical-relative:paragraph;z-index:-22376448" id="docshape1223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49"/>
          <w:position w:val="15"/>
        </w:rPr>
        <w:t>�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(</w:t>
      </w:r>
      <w:r>
        <w:rPr>
          <w:spacing w:val="1"/>
          <w:w w:val="100"/>
        </w:rPr>
        <w:t>s</w:t>
      </w:r>
      <w:r>
        <w:rPr>
          <w:spacing w:val="-1"/>
          <w:w w:val="100"/>
        </w:rPr>
        <w:t>+1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)(</w:t>
      </w:r>
      <w:r>
        <w:rPr>
          <w:spacing w:val="-2"/>
          <w:w w:val="100"/>
        </w:rPr>
        <w:t>s</w:t>
      </w:r>
      <w:r>
        <w:rPr>
          <w:spacing w:val="-1"/>
          <w:w w:val="100"/>
        </w:rPr>
        <w:t>+2</w:t>
      </w:r>
      <w:r>
        <w:rPr>
          <w:rFonts w:ascii="Cambria Math" w:hAnsi="Cambria Math" w:cs="Cambria Math" w:eastAsia="Cambria Math"/>
          <w:spacing w:val="-1"/>
          <w:w w:val="100"/>
          <w:position w:val="1"/>
        </w:rPr>
        <w:t>)</w:t>
      </w:r>
      <w:r>
        <w:rPr>
          <w:rFonts w:ascii="Cambria Math" w:hAnsi="Cambria Math" w:cs="Cambria Math" w:eastAsia="Cambria Math"/>
          <w:w w:val="49"/>
          <w:position w:val="15"/>
        </w:rPr>
        <w:t>�</w:t>
      </w:r>
      <w:r>
        <w:rPr>
          <w:rFonts w:ascii="Cambria Math" w:hAnsi="Cambria Math" w:cs="Cambria Math" w:eastAsia="Cambria Math"/>
          <w:spacing w:val="-15"/>
          <w:position w:val="15"/>
        </w:rPr>
        <w:t> </w:t>
      </w:r>
      <w:r>
        <w:rPr>
          <w:w w:val="100"/>
          <w:position w:val="15"/>
        </w:rPr>
        <w:t>=</w:t>
      </w:r>
      <w:r>
        <w:rPr>
          <w:spacing w:val="-18"/>
          <w:position w:val="15"/>
        </w:rPr>
        <w:t> </w:t>
      </w:r>
      <w:r>
        <w:rPr>
          <w:w w:val="100"/>
        </w:rPr>
        <w:t>K</w:t>
      </w:r>
    </w:p>
    <w:p>
      <w:pPr>
        <w:pStyle w:val="BodyText"/>
        <w:spacing w:before="71"/>
        <w:ind w:left="1021" w:right="1061"/>
      </w:pPr>
      <w:r>
        <w:rPr/>
        <w:t>sustituyendo </w:t>
      </w:r>
      <w:r>
        <w:rPr>
          <w:i/>
        </w:rPr>
        <w:t>s</w:t>
      </w:r>
      <w:r>
        <w:rPr/>
        <w:t>=-1,5±2,6j, se puede extraer el valor de la ganancia del controlador: </w:t>
      </w:r>
      <w:r>
        <w:rPr>
          <w:i/>
        </w:rPr>
        <w:t>K</w:t>
      </w:r>
      <w:r>
        <w:rPr/>
        <w:t>=0,7. Por tanto,</w:t>
      </w:r>
      <w:r>
        <w:rPr>
          <w:spacing w:val="-52"/>
        </w:rPr>
        <w:t> </w:t>
      </w:r>
      <w:r>
        <w:rPr/>
        <w:t>el</w:t>
      </w:r>
      <w:r>
        <w:rPr>
          <w:spacing w:val="-2"/>
        </w:rPr>
        <w:t> </w:t>
      </w:r>
      <w:r>
        <w:rPr/>
        <w:t>controlador sería:</w:t>
      </w:r>
    </w:p>
    <w:p>
      <w:pPr>
        <w:pStyle w:val="BodyText"/>
        <w:spacing w:before="78"/>
        <w:ind w:left="43" w:right="143"/>
        <w:jc w:val="center"/>
      </w:pP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=0,7</w:t>
      </w:r>
    </w:p>
    <w:p>
      <w:pPr>
        <w:pStyle w:val="BodyText"/>
        <w:spacing w:before="82"/>
        <w:ind w:left="1021" w:right="1076"/>
        <w:jc w:val="both"/>
      </w:pPr>
      <w:r>
        <w:rPr/>
        <w:t>En</w:t>
      </w:r>
      <w:r>
        <w:rPr>
          <w:spacing w:val="-11"/>
        </w:rPr>
        <w:t> </w:t>
      </w:r>
      <w:r>
        <w:rPr/>
        <w:t>este</w:t>
      </w:r>
      <w:r>
        <w:rPr>
          <w:spacing w:val="-12"/>
        </w:rPr>
        <w:t> </w:t>
      </w:r>
      <w:r>
        <w:rPr/>
        <w:t>punto,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/>
        <w:t>lector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/>
        <w:t>puede</w:t>
      </w:r>
      <w:r>
        <w:rPr>
          <w:spacing w:val="-12"/>
        </w:rPr>
        <w:t> </w:t>
      </w:r>
      <w:r>
        <w:rPr/>
        <w:t>preguntar:</w:t>
      </w:r>
      <w:r>
        <w:rPr>
          <w:spacing w:val="-11"/>
        </w:rPr>
        <w:t> </w:t>
      </w:r>
      <w:r>
        <w:rPr/>
        <w:t>¿por</w:t>
      </w:r>
      <w:r>
        <w:rPr>
          <w:spacing w:val="-9"/>
        </w:rPr>
        <w:t> </w:t>
      </w:r>
      <w:r>
        <w:rPr/>
        <w:t>qué</w:t>
      </w:r>
      <w:r>
        <w:rPr>
          <w:spacing w:val="-12"/>
        </w:rPr>
        <w:t> </w:t>
      </w:r>
      <w:r>
        <w:rPr/>
        <w:t>aparecen</w:t>
      </w:r>
      <w:r>
        <w:rPr>
          <w:spacing w:val="-9"/>
        </w:rPr>
        <w:t> </w:t>
      </w:r>
      <w:r>
        <w:rPr/>
        <w:t>valores</w:t>
      </w:r>
      <w:r>
        <w:rPr>
          <w:spacing w:val="-10"/>
        </w:rPr>
        <w:t> </w:t>
      </w:r>
      <w:r>
        <w:rPr/>
        <w:t>tan</w:t>
      </w:r>
      <w:r>
        <w:rPr>
          <w:spacing w:val="-11"/>
        </w:rPr>
        <w:t> </w:t>
      </w:r>
      <w:r>
        <w:rPr/>
        <w:t>bajos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ganancia</w:t>
      </w:r>
      <w:r>
        <w:rPr>
          <w:spacing w:val="-12"/>
        </w:rPr>
        <w:t> </w:t>
      </w:r>
      <w:r>
        <w:rPr/>
        <w:t>(</w:t>
      </w:r>
      <w:r>
        <w:rPr>
          <w:i/>
        </w:rPr>
        <w:t>K</w:t>
      </w:r>
      <w:r>
        <w:rPr/>
        <w:t>=1/40</w:t>
      </w:r>
      <w:r>
        <w:rPr>
          <w:spacing w:val="-52"/>
        </w:rPr>
        <w:t> </w:t>
      </w:r>
      <w:r>
        <w:rPr>
          <w:position w:val="2"/>
        </w:rPr>
        <w:t>y</w:t>
      </w:r>
      <w:r>
        <w:rPr>
          <w:spacing w:val="-3"/>
          <w:position w:val="2"/>
        </w:rPr>
        <w:t> </w:t>
      </w:r>
      <w:r>
        <w:rPr>
          <w:position w:val="2"/>
        </w:rPr>
        <w:t>0,7)</w:t>
      </w:r>
      <w:r>
        <w:rPr>
          <w:spacing w:val="-2"/>
          <w:position w:val="2"/>
        </w:rPr>
        <w:t> </w:t>
      </w:r>
      <w:r>
        <w:rPr>
          <w:position w:val="2"/>
        </w:rPr>
        <w:t>hasta</w:t>
      </w:r>
      <w:r>
        <w:rPr>
          <w:spacing w:val="-2"/>
          <w:position w:val="2"/>
        </w:rPr>
        <w:t> </w:t>
      </w:r>
      <w:r>
        <w:rPr>
          <w:position w:val="2"/>
        </w:rPr>
        <w:t>ahora?</w:t>
      </w:r>
      <w:r>
        <w:rPr>
          <w:spacing w:val="-1"/>
          <w:position w:val="2"/>
        </w:rPr>
        <w:t> </w:t>
      </w:r>
      <w:r>
        <w:rPr>
          <w:position w:val="2"/>
        </w:rPr>
        <w:t>Esto</w:t>
      </w:r>
      <w:r>
        <w:rPr>
          <w:spacing w:val="-2"/>
          <w:position w:val="2"/>
        </w:rPr>
        <w:t> </w:t>
      </w:r>
      <w:r>
        <w:rPr>
          <w:position w:val="2"/>
        </w:rPr>
        <w:t>es porque</w:t>
      </w:r>
      <w:r>
        <w:rPr>
          <w:spacing w:val="-3"/>
          <w:position w:val="2"/>
        </w:rPr>
        <w:t> </w:t>
      </w:r>
      <w:r>
        <w:rPr>
          <w:position w:val="2"/>
        </w:rPr>
        <w:t>la</w:t>
      </w:r>
      <w:r>
        <w:rPr>
          <w:spacing w:val="-3"/>
          <w:position w:val="2"/>
        </w:rPr>
        <w:t> </w:t>
      </w:r>
      <w:r>
        <w:rPr>
          <w:position w:val="2"/>
        </w:rPr>
        <w:t>planta</w:t>
      </w:r>
      <w:r>
        <w:rPr>
          <w:spacing w:val="-2"/>
          <w:position w:val="2"/>
        </w:rPr>
        <w:t> </w:t>
      </w:r>
      <w:r>
        <w:rPr>
          <w:position w:val="2"/>
        </w:rPr>
        <w:t>tiene</w:t>
      </w:r>
      <w:r>
        <w:rPr>
          <w:spacing w:val="-3"/>
          <w:position w:val="2"/>
        </w:rPr>
        <w:t> </w:t>
      </w:r>
      <w:r>
        <w:rPr>
          <w:position w:val="2"/>
        </w:rPr>
        <w:t>mucha</w:t>
      </w:r>
      <w:r>
        <w:rPr>
          <w:spacing w:val="-5"/>
          <w:position w:val="2"/>
        </w:rPr>
        <w:t> </w:t>
      </w:r>
      <w:r>
        <w:rPr>
          <w:position w:val="2"/>
        </w:rPr>
        <w:t>ganancia,</w:t>
      </w:r>
      <w:r>
        <w:rPr>
          <w:spacing w:val="-2"/>
          <w:position w:val="2"/>
        </w:rPr>
        <w:t> </w:t>
      </w:r>
      <w:r>
        <w:rPr>
          <w:i/>
          <w:position w:val="2"/>
        </w:rPr>
        <w:t>K</w:t>
      </w:r>
      <w:r>
        <w:rPr>
          <w:sz w:val="14"/>
        </w:rPr>
        <w:t>planta</w:t>
      </w:r>
      <w:r>
        <w:rPr>
          <w:position w:val="2"/>
        </w:rPr>
        <w:t>=10,</w:t>
      </w:r>
      <w:r>
        <w:rPr>
          <w:spacing w:val="-3"/>
          <w:position w:val="2"/>
        </w:rPr>
        <w:t> </w:t>
      </w:r>
      <w:r>
        <w:rPr>
          <w:position w:val="2"/>
        </w:rPr>
        <w:t>por</w:t>
      </w:r>
      <w:r>
        <w:rPr>
          <w:spacing w:val="-3"/>
          <w:position w:val="2"/>
        </w:rPr>
        <w:t> </w:t>
      </w:r>
      <w:r>
        <w:rPr>
          <w:position w:val="2"/>
        </w:rPr>
        <w:t>sí</w:t>
      </w:r>
      <w:r>
        <w:rPr>
          <w:spacing w:val="-5"/>
          <w:position w:val="2"/>
        </w:rPr>
        <w:t> </w:t>
      </w:r>
      <w:r>
        <w:rPr>
          <w:position w:val="2"/>
        </w:rPr>
        <w:t>sola,</w:t>
      </w:r>
      <w:r>
        <w:rPr>
          <w:spacing w:val="-2"/>
          <w:position w:val="2"/>
        </w:rPr>
        <w:t> </w:t>
      </w:r>
      <w:r>
        <w:rPr>
          <w:position w:val="2"/>
        </w:rPr>
        <w:t>lo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3"/>
          <w:position w:val="2"/>
        </w:rPr>
        <w:t> </w:t>
      </w:r>
      <w:r>
        <w:rPr>
          <w:position w:val="2"/>
        </w:rPr>
        <w:t>hace</w:t>
      </w:r>
      <w:r>
        <w:rPr>
          <w:spacing w:val="-52"/>
          <w:position w:val="2"/>
        </w:rPr>
        <w:t> </w:t>
      </w:r>
      <w:r>
        <w:rPr/>
        <w:t>decrementar</w:t>
      </w:r>
      <w:r>
        <w:rPr>
          <w:spacing w:val="-1"/>
        </w:rPr>
        <w:t> </w:t>
      </w:r>
      <w:r>
        <w:rPr/>
        <w:t>el valor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“proporcionalidad”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controlador.</w:t>
      </w:r>
    </w:p>
    <w:p>
      <w:pPr>
        <w:pStyle w:val="BodyText"/>
        <w:spacing w:before="1"/>
      </w:pPr>
    </w:p>
    <w:p>
      <w:pPr>
        <w:pStyle w:val="BodyText"/>
        <w:ind w:left="1021"/>
      </w:pPr>
      <w:r>
        <w:rPr/>
        <w:t>(iv)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respuesta</w:t>
      </w:r>
      <w:r>
        <w:rPr>
          <w:spacing w:val="-2"/>
        </w:rPr>
        <w:t> </w:t>
      </w:r>
      <w:r>
        <w:rPr/>
        <w:t>resultante</w:t>
      </w:r>
      <w:r>
        <w:rPr>
          <w:spacing w:val="-2"/>
        </w:rPr>
        <w:t> </w:t>
      </w:r>
      <w:r>
        <w:rPr/>
        <w:t>con</w:t>
      </w:r>
      <w:r>
        <w:rPr>
          <w:spacing w:val="-1"/>
        </w:rPr>
        <w:t> </w:t>
      </w:r>
      <w:r>
        <w:rPr/>
        <w:t>el</w:t>
      </w:r>
      <w:r>
        <w:rPr>
          <w:spacing w:val="-2"/>
        </w:rPr>
        <w:t> </w:t>
      </w:r>
      <w:r>
        <w:rPr/>
        <w:t>diseño</w:t>
      </w:r>
      <w:r>
        <w:rPr>
          <w:spacing w:val="-4"/>
        </w:rPr>
        <w:t> </w:t>
      </w:r>
      <w:r>
        <w:rPr/>
        <w:t>dado</w:t>
      </w:r>
      <w:r>
        <w:rPr>
          <w:spacing w:val="-1"/>
        </w:rPr>
        <w:t> </w:t>
      </w:r>
      <w:r>
        <w:rPr/>
        <w:t>en</w:t>
      </w:r>
      <w:r>
        <w:rPr>
          <w:spacing w:val="-1"/>
        </w:rPr>
        <w:t> </w:t>
      </w:r>
      <w:r>
        <w:rPr/>
        <w:t>(ii)</w:t>
      </w:r>
      <w:r>
        <w:rPr>
          <w:spacing w:val="-1"/>
        </w:rPr>
        <w:t> </w:t>
      </w:r>
      <w:r>
        <w:rPr/>
        <w:t>es:</w:t>
      </w:r>
    </w:p>
    <w:p>
      <w:pPr>
        <w:pStyle w:val="BodyText"/>
        <w:spacing w:before="9"/>
        <w:rPr>
          <w:sz w:val="5"/>
        </w:rPr>
      </w:pPr>
      <w:r>
        <w:rPr/>
        <w:drawing>
          <wp:anchor distT="0" distB="0" distL="0" distR="0" allowOverlap="1" layoutInCell="1" locked="0" behindDoc="0" simplePos="0" relativeHeight="636">
            <wp:simplePos x="0" y="0"/>
            <wp:positionH relativeFrom="page">
              <wp:posOffset>1084580</wp:posOffset>
            </wp:positionH>
            <wp:positionV relativeFrom="paragraph">
              <wp:posOffset>56841</wp:posOffset>
            </wp:positionV>
            <wp:extent cx="5436721" cy="2623566"/>
            <wp:effectExtent l="0" t="0" r="0" b="0"/>
            <wp:wrapTopAndBottom/>
            <wp:docPr id="287" name="image1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52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721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7"/>
        <w:ind w:left="1021" w:right="1074"/>
        <w:jc w:val="both"/>
      </w:pPr>
      <w:r>
        <w:rPr/>
        <w:t>En efecto, se obtiene un error en régimen permanente infinito ante una entrada en rampa unitaria.</w:t>
      </w:r>
      <w:r>
        <w:rPr>
          <w:spacing w:val="1"/>
        </w:rPr>
        <w:t> </w:t>
      </w:r>
      <w:r>
        <w:rPr/>
        <w:t>Según los requerimientos solicitados, sería necesario “subir” de tipo de sistema. Es decir, se tiene un</w:t>
      </w:r>
      <w:r>
        <w:rPr>
          <w:spacing w:val="-52"/>
        </w:rPr>
        <w:t> </w:t>
      </w:r>
      <w:r>
        <w:rPr>
          <w:spacing w:val="-1"/>
        </w:rPr>
        <w:t>sistema</w:t>
      </w:r>
      <w:r>
        <w:rPr>
          <w:spacing w:val="-16"/>
        </w:rPr>
        <w:t> </w:t>
      </w:r>
      <w:r>
        <w:rPr/>
        <w:t>tipo</w:t>
      </w:r>
      <w:r>
        <w:rPr>
          <w:spacing w:val="-14"/>
        </w:rPr>
        <w:t> </w:t>
      </w:r>
      <w:r>
        <w:rPr/>
        <w:t>0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/>
        <w:t>habría</w:t>
      </w:r>
      <w:r>
        <w:rPr>
          <w:spacing w:val="-16"/>
        </w:rPr>
        <w:t> </w:t>
      </w:r>
      <w:r>
        <w:rPr/>
        <w:t>que</w:t>
      </w:r>
      <w:r>
        <w:rPr>
          <w:spacing w:val="-15"/>
        </w:rPr>
        <w:t> </w:t>
      </w:r>
      <w:r>
        <w:rPr/>
        <w:t>contar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uno</w:t>
      </w:r>
      <w:r>
        <w:rPr>
          <w:spacing w:val="-15"/>
        </w:rPr>
        <w:t> </w:t>
      </w:r>
      <w:r>
        <w:rPr/>
        <w:t>tipo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para</w:t>
      </w:r>
      <w:r>
        <w:rPr>
          <w:spacing w:val="-16"/>
        </w:rPr>
        <w:t> </w:t>
      </w:r>
      <w:r>
        <w:rPr/>
        <w:t>controlar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error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velocidad.</w:t>
      </w:r>
      <w:r>
        <w:rPr>
          <w:spacing w:val="-15"/>
        </w:rPr>
        <w:t> </w:t>
      </w:r>
      <w:r>
        <w:rPr/>
        <w:t>Esto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/>
        <w:t>consigue</w:t>
      </w:r>
      <w:r>
        <w:rPr>
          <w:spacing w:val="-52"/>
        </w:rPr>
        <w:t> </w:t>
      </w:r>
      <w:r>
        <w:rPr/>
        <w:t>añadiendo</w:t>
      </w:r>
      <w:r>
        <w:rPr>
          <w:spacing w:val="-4"/>
        </w:rPr>
        <w:t> </w:t>
      </w:r>
      <w:r>
        <w:rPr/>
        <w:t>un</w:t>
      </w:r>
      <w:r>
        <w:rPr>
          <w:spacing w:val="-4"/>
        </w:rPr>
        <w:t> </w:t>
      </w:r>
      <w:r>
        <w:rPr/>
        <w:t>polo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el</w:t>
      </w:r>
      <w:r>
        <w:rPr>
          <w:spacing w:val="-3"/>
        </w:rPr>
        <w:t> </w:t>
      </w:r>
      <w:r>
        <w:rPr/>
        <w:t>origen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transferencia</w:t>
      </w:r>
      <w:r>
        <w:rPr>
          <w:spacing w:val="-5"/>
        </w:rPr>
        <w:t> </w:t>
      </w:r>
      <w:r>
        <w:rPr/>
        <w:t>en</w:t>
      </w:r>
      <w:r>
        <w:rPr>
          <w:spacing w:val="-4"/>
        </w:rPr>
        <w:t> </w:t>
      </w:r>
      <w:r>
        <w:rPr/>
        <w:t>lazo</w:t>
      </w:r>
      <w:r>
        <w:rPr>
          <w:spacing w:val="-3"/>
        </w:rPr>
        <w:t> </w:t>
      </w:r>
      <w:r>
        <w:rPr/>
        <w:t>abierto</w:t>
      </w:r>
      <w:r>
        <w:rPr>
          <w:spacing w:val="-3"/>
        </w:rPr>
        <w:t> </w:t>
      </w:r>
      <w:r>
        <w:rPr/>
        <w:t>del</w:t>
      </w:r>
      <w:r>
        <w:rPr>
          <w:spacing w:val="-4"/>
        </w:rPr>
        <w:t> </w:t>
      </w:r>
      <w:r>
        <w:rPr/>
        <w:t>sistema.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ello,</w:t>
      </w:r>
      <w:r>
        <w:rPr>
          <w:spacing w:val="-3"/>
        </w:rPr>
        <w:t> </w:t>
      </w:r>
      <w:r>
        <w:rPr/>
        <w:t>tan</w:t>
      </w:r>
    </w:p>
    <w:p>
      <w:pPr>
        <w:spacing w:after="0"/>
        <w:jc w:val="both"/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before="112"/>
        <w:ind w:left="1021" w:right="1079"/>
        <w:jc w:val="both"/>
      </w:pPr>
      <w:r>
        <w:rPr/>
        <w:t>solo</w:t>
      </w:r>
      <w:r>
        <w:rPr>
          <w:spacing w:val="-9"/>
        </w:rPr>
        <w:t> </w:t>
      </w:r>
      <w:r>
        <w:rPr/>
        <w:t>quedarían</w:t>
      </w:r>
      <w:r>
        <w:rPr>
          <w:spacing w:val="-7"/>
        </w:rPr>
        <w:t> </w:t>
      </w:r>
      <w:r>
        <w:rPr/>
        <w:t>las</w:t>
      </w:r>
      <w:r>
        <w:rPr>
          <w:spacing w:val="-6"/>
        </w:rPr>
        <w:t> </w:t>
      </w:r>
      <w:r>
        <w:rPr/>
        <w:t>opciones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un</w:t>
      </w:r>
      <w:r>
        <w:rPr>
          <w:spacing w:val="-7"/>
        </w:rPr>
        <w:t> </w:t>
      </w:r>
      <w:r>
        <w:rPr/>
        <w:t>controlador</w:t>
      </w:r>
      <w:r>
        <w:rPr>
          <w:spacing w:val="-9"/>
        </w:rPr>
        <w:t> </w:t>
      </w:r>
      <w:r>
        <w:rPr/>
        <w:t>PI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PID.</w:t>
      </w:r>
      <w:r>
        <w:rPr>
          <w:spacing w:val="-10"/>
        </w:rPr>
        <w:t> </w:t>
      </w:r>
      <w:r>
        <w:rPr/>
        <w:t>El</w:t>
      </w:r>
      <w:r>
        <w:rPr>
          <w:spacing w:val="-7"/>
        </w:rPr>
        <w:t> </w:t>
      </w:r>
      <w:r>
        <w:rPr/>
        <w:t>resto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compensadores</w:t>
      </w:r>
      <w:r>
        <w:rPr>
          <w:spacing w:val="-6"/>
        </w:rPr>
        <w:t> </w:t>
      </w:r>
      <w:r>
        <w:rPr/>
        <w:t>y/o</w:t>
      </w:r>
      <w:r>
        <w:rPr>
          <w:spacing w:val="-7"/>
        </w:rPr>
        <w:t> </w:t>
      </w:r>
      <w:r>
        <w:rPr/>
        <w:t>reguladores</w:t>
      </w:r>
      <w:r>
        <w:rPr>
          <w:spacing w:val="-52"/>
        </w:rPr>
        <w:t> </w:t>
      </w:r>
      <w:r>
        <w:rPr/>
        <w:t>no</w:t>
      </w:r>
      <w:r>
        <w:rPr>
          <w:spacing w:val="-1"/>
        </w:rPr>
        <w:t> </w:t>
      </w:r>
      <w:r>
        <w:rPr/>
        <w:t>dotarían al</w:t>
      </w:r>
      <w:r>
        <w:rPr>
          <w:spacing w:val="-3"/>
        </w:rPr>
        <w:t> </w:t>
      </w:r>
      <w:r>
        <w:rPr/>
        <w:t>sistema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dicha</w:t>
      </w:r>
      <w:r>
        <w:rPr>
          <w:spacing w:val="-1"/>
        </w:rPr>
        <w:t> </w:t>
      </w:r>
      <w:r>
        <w:rPr/>
        <w:t>condición necesaria.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before="1"/>
        <w:ind w:left="1021"/>
        <w:jc w:val="both"/>
      </w:pPr>
      <w:r>
        <w:rPr/>
        <w:t>A</w:t>
      </w:r>
      <w:r>
        <w:rPr>
          <w:spacing w:val="-3"/>
        </w:rPr>
        <w:t> </w:t>
      </w:r>
      <w:r>
        <w:rPr/>
        <w:t>partir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datos proporcionados,</w:t>
      </w:r>
      <w:r>
        <w:rPr>
          <w:spacing w:val="-2"/>
        </w:rPr>
        <w:t> </w:t>
      </w:r>
      <w:r>
        <w:rPr/>
        <w:t>los</w:t>
      </w:r>
      <w:r>
        <w:rPr>
          <w:spacing w:val="-1"/>
        </w:rPr>
        <w:t> </w:t>
      </w:r>
      <w:r>
        <w:rPr/>
        <w:t>polos deben</w:t>
      </w:r>
      <w:r>
        <w:rPr>
          <w:spacing w:val="-4"/>
        </w:rPr>
        <w:t> </w:t>
      </w:r>
      <w:r>
        <w:rPr/>
        <w:t>situarse</w:t>
      </w:r>
      <w:r>
        <w:rPr>
          <w:spacing w:val="-2"/>
        </w:rPr>
        <w:t> </w:t>
      </w:r>
      <w:r>
        <w:rPr/>
        <w:t>en:</w:t>
      </w:r>
    </w:p>
    <w:p>
      <w:pPr>
        <w:pStyle w:val="BodyText"/>
        <w:spacing w:before="10"/>
        <w:rPr>
          <w:sz w:val="9"/>
        </w:rPr>
      </w:pPr>
      <w:r>
        <w:rPr/>
        <w:pict>
          <v:rect style="position:absolute;margin-left:247.919998pt;margin-top:6.808393pt;width:17.4pt;height:.72pt;mso-position-horizontal-relative:page;mso-position-vertical-relative:paragraph;z-index:-15401472;mso-wrap-distance-left:0;mso-wrap-distance-right:0" id="docshape1224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4.839996pt;margin-top:6.928393pt;width:26.64pt;height:.72pt;mso-position-horizontal-relative:page;mso-position-vertical-relative:paragraph;z-index:-15400960;mso-wrap-distance-left:0;mso-wrap-distance-right:0" id="docshape1225" filled="true" fillcolor="#000000" stroked="false">
            <v:fill type="solid"/>
            <w10:wrap type="topAndBottom"/>
          </v:rect>
        </w:pict>
      </w:r>
    </w:p>
    <w:p>
      <w:pPr>
        <w:spacing w:before="89"/>
        <w:ind w:left="43" w:right="194" w:firstLine="0"/>
        <w:jc w:val="center"/>
        <w:rPr>
          <w:sz w:val="22"/>
          <w:szCs w:val="22"/>
        </w:rPr>
      </w:pPr>
      <w:r>
        <w:rPr>
          <w:sz w:val="22"/>
          <w:szCs w:val="22"/>
        </w:rPr>
        <w:t>s=-</w:t>
      </w:r>
      <w:r>
        <w:rPr>
          <w:sz w:val="24"/>
          <w:szCs w:val="24"/>
        </w:rPr>
        <w:t>ξω</w:t>
      </w:r>
      <w:r>
        <w:rPr>
          <w:sz w:val="24"/>
          <w:szCs w:val="24"/>
          <w:vertAlign w:val="subscript"/>
        </w:rPr>
        <w:t>n</w:t>
      </w:r>
      <w:r>
        <w:rPr>
          <w:sz w:val="22"/>
          <w:szCs w:val="22"/>
          <w:vertAlign w:val="baseline"/>
        </w:rPr>
        <w:t>±jω</w:t>
      </w:r>
      <w:r>
        <w:rPr>
          <w:sz w:val="22"/>
          <w:szCs w:val="22"/>
          <w:vertAlign w:val="subscript"/>
        </w:rPr>
        <w:t>n</w:t>
      </w:r>
      <w:r>
        <w:rPr>
          <w:rFonts w:ascii="Cambria Math" w:hAnsi="Cambria Math" w:cs="Cambria Math" w:eastAsia="Cambria Math"/>
          <w:position w:val="3"/>
          <w:sz w:val="22"/>
          <w:szCs w:val="22"/>
          <w:vertAlign w:val="baseline"/>
        </w:rPr>
        <w:t>�</w:t>
      </w:r>
      <w:r>
        <w:rPr>
          <w:sz w:val="22"/>
          <w:szCs w:val="22"/>
          <w:vertAlign w:val="baseline"/>
        </w:rPr>
        <w:t>1-</w:t>
      </w:r>
      <w:r>
        <w:rPr>
          <w:sz w:val="24"/>
          <w:szCs w:val="24"/>
          <w:vertAlign w:val="baseline"/>
        </w:rPr>
        <w:t>ξ</w:t>
      </w:r>
      <w:r>
        <w:rPr>
          <w:sz w:val="24"/>
          <w:szCs w:val="24"/>
          <w:vertAlign w:val="superscript"/>
        </w:rPr>
        <w:t>2</w:t>
      </w:r>
      <w:r>
        <w:rPr>
          <w:sz w:val="22"/>
          <w:szCs w:val="22"/>
          <w:vertAlign w:val="baseline"/>
        </w:rPr>
        <w:t>=-0,75±j1,5</w:t>
      </w:r>
      <w:r>
        <w:rPr>
          <w:rFonts w:ascii="Cambria Math" w:hAnsi="Cambria Math" w:cs="Cambria Math" w:eastAsia="Cambria Math"/>
          <w:position w:val="3"/>
          <w:sz w:val="22"/>
          <w:szCs w:val="22"/>
          <w:vertAlign w:val="baseline"/>
        </w:rPr>
        <w:t>�</w:t>
      </w:r>
      <w:r>
        <w:rPr>
          <w:sz w:val="22"/>
          <w:szCs w:val="22"/>
          <w:vertAlign w:val="baseline"/>
        </w:rPr>
        <w:t>1-</w:t>
      </w:r>
      <w:r>
        <w:rPr>
          <w:sz w:val="24"/>
          <w:szCs w:val="24"/>
          <w:vertAlign w:val="baseline"/>
        </w:rPr>
        <w:t>0,5</w:t>
      </w:r>
      <w:r>
        <w:rPr>
          <w:sz w:val="24"/>
          <w:szCs w:val="24"/>
          <w:vertAlign w:val="superscript"/>
        </w:rPr>
        <w:t>2</w:t>
      </w:r>
      <w:r>
        <w:rPr>
          <w:sz w:val="22"/>
          <w:szCs w:val="22"/>
          <w:vertAlign w:val="baseline"/>
        </w:rPr>
        <w:t>=-0,75±j1,3</w:t>
      </w:r>
    </w:p>
    <w:p>
      <w:pPr>
        <w:pStyle w:val="BodyText"/>
        <w:spacing w:line="247" w:lineRule="exact" w:before="177"/>
        <w:ind w:left="1021"/>
        <w:jc w:val="both"/>
      </w:pP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propone</w:t>
      </w:r>
      <w:r>
        <w:rPr>
          <w:spacing w:val="-5"/>
        </w:rPr>
        <w:t> </w:t>
      </w:r>
      <w:r>
        <w:rPr/>
        <w:t>una</w:t>
      </w:r>
      <w:r>
        <w:rPr>
          <w:spacing w:val="-2"/>
        </w:rPr>
        <w:t> </w:t>
      </w:r>
      <w:r>
        <w:rPr/>
        <w:t>solución</w:t>
      </w:r>
      <w:r>
        <w:rPr>
          <w:spacing w:val="-3"/>
        </w:rPr>
        <w:t> </w:t>
      </w:r>
      <w:r>
        <w:rPr/>
        <w:t>sencilla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aproximada</w:t>
      </w:r>
      <w:r>
        <w:rPr>
          <w:spacing w:val="-1"/>
        </w:rPr>
        <w:t> </w:t>
      </w:r>
      <w:r>
        <w:rPr/>
        <w:t>basada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deducciones</w:t>
      </w:r>
      <w:r>
        <w:rPr>
          <w:spacing w:val="1"/>
        </w:rPr>
        <w:t> </w:t>
      </w:r>
      <w:r>
        <w:rPr/>
        <w:t>simples.</w:t>
      </w:r>
    </w:p>
    <w:p>
      <w:pPr>
        <w:pStyle w:val="BodyText"/>
        <w:ind w:left="1021" w:right="1076"/>
        <w:jc w:val="both"/>
      </w:pPr>
      <w:r>
        <w:rPr/>
        <w:t>Se</w:t>
      </w:r>
      <w:r>
        <w:rPr>
          <w:spacing w:val="-7"/>
        </w:rPr>
        <w:t> </w:t>
      </w:r>
      <w:r>
        <w:rPr/>
        <w:t>considera</w:t>
      </w:r>
      <w:r>
        <w:rPr>
          <w:spacing w:val="-7"/>
        </w:rPr>
        <w:t> </w:t>
      </w:r>
      <w:r>
        <w:rPr/>
        <w:t>la</w:t>
      </w:r>
      <w:r>
        <w:rPr>
          <w:spacing w:val="-9"/>
        </w:rPr>
        <w:t> </w:t>
      </w:r>
      <w:r>
        <w:rPr/>
        <w:t>solución</w:t>
      </w:r>
      <w:r>
        <w:rPr>
          <w:spacing w:val="-8"/>
        </w:rPr>
        <w:t> </w:t>
      </w:r>
      <w:r>
        <w:rPr/>
        <w:t>más</w:t>
      </w:r>
      <w:r>
        <w:rPr>
          <w:spacing w:val="-8"/>
        </w:rPr>
        <w:t> </w:t>
      </w:r>
      <w:r>
        <w:rPr/>
        <w:t>sencilla:</w:t>
      </w:r>
      <w:r>
        <w:rPr>
          <w:spacing w:val="-6"/>
        </w:rPr>
        <w:t> </w:t>
      </w:r>
      <w:r>
        <w:rPr/>
        <w:t>controlador</w:t>
      </w:r>
      <w:r>
        <w:rPr>
          <w:spacing w:val="-8"/>
        </w:rPr>
        <w:t> </w:t>
      </w:r>
      <w:r>
        <w:rPr/>
        <w:t>PI.</w:t>
      </w:r>
      <w:r>
        <w:rPr>
          <w:spacing w:val="-9"/>
        </w:rPr>
        <w:t> </w:t>
      </w:r>
      <w:r>
        <w:rPr/>
        <w:t>Puesto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dicho</w:t>
      </w:r>
      <w:r>
        <w:rPr>
          <w:spacing w:val="-6"/>
        </w:rPr>
        <w:t> </w:t>
      </w:r>
      <w:r>
        <w:rPr/>
        <w:t>regulador</w:t>
      </w:r>
      <w:r>
        <w:rPr>
          <w:spacing w:val="-4"/>
        </w:rPr>
        <w:t> </w:t>
      </w:r>
      <w:r>
        <w:rPr/>
        <w:t>añade</w:t>
      </w:r>
      <w:r>
        <w:rPr>
          <w:spacing w:val="-7"/>
        </w:rPr>
        <w:t> </w:t>
      </w:r>
      <w:r>
        <w:rPr/>
        <w:t>un</w:t>
      </w:r>
      <w:r>
        <w:rPr>
          <w:spacing w:val="-6"/>
        </w:rPr>
        <w:t> </w:t>
      </w:r>
      <w:r>
        <w:rPr/>
        <w:t>polo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un</w:t>
      </w:r>
      <w:r>
        <w:rPr>
          <w:spacing w:val="-52"/>
        </w:rPr>
        <w:t> </w:t>
      </w:r>
      <w:r>
        <w:rPr/>
        <w:t>cero,</w:t>
      </w:r>
      <w:r>
        <w:rPr>
          <w:spacing w:val="-3"/>
        </w:rPr>
        <w:t> </w:t>
      </w:r>
      <w:r>
        <w:rPr/>
        <w:t>las</w:t>
      </w:r>
      <w:r>
        <w:rPr>
          <w:spacing w:val="-1"/>
        </w:rPr>
        <w:t> </w:t>
      </w:r>
      <w:r>
        <w:rPr/>
        <w:t>asíntotas</w:t>
      </w:r>
      <w:r>
        <w:rPr>
          <w:spacing w:val="-3"/>
        </w:rPr>
        <w:t> </w:t>
      </w:r>
      <w:r>
        <w:rPr/>
        <w:t>del</w:t>
      </w:r>
      <w:r>
        <w:rPr>
          <w:spacing w:val="-5"/>
        </w:rPr>
        <w:t> </w:t>
      </w:r>
      <w:r>
        <w:rPr/>
        <w:t>LDR</w:t>
      </w:r>
      <w:r>
        <w:rPr>
          <w:spacing w:val="-2"/>
        </w:rPr>
        <w:t> </w:t>
      </w:r>
      <w:r>
        <w:rPr/>
        <w:t>seguirán</w:t>
      </w:r>
      <w:r>
        <w:rPr>
          <w:spacing w:val="-2"/>
        </w:rPr>
        <w:t> </w:t>
      </w:r>
      <w:r>
        <w:rPr/>
        <w:t>siendo</w:t>
      </w:r>
      <w:r>
        <w:rPr>
          <w:spacing w:val="-2"/>
        </w:rPr>
        <w:t> </w:t>
      </w:r>
      <w:r>
        <w:rPr/>
        <w:t>90º</w:t>
      </w:r>
      <w:r>
        <w:rPr>
          <w:spacing w:val="-1"/>
        </w:rPr>
        <w:t> </w:t>
      </w:r>
      <w:r>
        <w:rPr/>
        <w:t>y</w:t>
      </w:r>
      <w:r>
        <w:rPr>
          <w:spacing w:val="-3"/>
        </w:rPr>
        <w:t> </w:t>
      </w:r>
      <w:r>
        <w:rPr/>
        <w:t>270º.</w:t>
      </w:r>
      <w:r>
        <w:rPr>
          <w:spacing w:val="-3"/>
        </w:rPr>
        <w:t> </w:t>
      </w:r>
      <w:r>
        <w:rPr/>
        <w:t>Antes,</w:t>
      </w:r>
      <w:r>
        <w:rPr>
          <w:spacing w:val="-2"/>
        </w:rPr>
        <w:t> </w:t>
      </w:r>
      <w:r>
        <w:rPr/>
        <w:t>el</w:t>
      </w:r>
      <w:r>
        <w:rPr>
          <w:spacing w:val="-5"/>
        </w:rPr>
        <w:t> </w:t>
      </w:r>
      <w:r>
        <w:rPr/>
        <w:t>centroide</w:t>
      </w:r>
      <w:r>
        <w:rPr>
          <w:spacing w:val="-2"/>
        </w:rPr>
        <w:t> </w:t>
      </w:r>
      <w:r>
        <w:rPr/>
        <w:t>era</w:t>
      </w:r>
      <w:r>
        <w:rPr>
          <w:spacing w:val="-6"/>
        </w:rPr>
        <w:t> </w:t>
      </w:r>
      <w:r>
        <w:rPr>
          <w:i/>
        </w:rPr>
        <w:t>s</w:t>
      </w:r>
      <w:r>
        <w:rPr/>
        <w:t>=-1,5.</w:t>
      </w:r>
      <w:r>
        <w:rPr>
          <w:spacing w:val="-4"/>
        </w:rPr>
        <w:t> </w:t>
      </w:r>
      <w:r>
        <w:rPr/>
        <w:t>Ahora</w:t>
      </w:r>
      <w:r>
        <w:rPr>
          <w:spacing w:val="-3"/>
        </w:rPr>
        <w:t> </w:t>
      </w:r>
      <w:r>
        <w:rPr/>
        <w:t>hay</w:t>
      </w:r>
      <w:r>
        <w:rPr>
          <w:spacing w:val="-3"/>
        </w:rPr>
        <w:t> </w:t>
      </w:r>
      <w:r>
        <w:rPr/>
        <w:t>que</w:t>
      </w:r>
      <w:r>
        <w:rPr>
          <w:spacing w:val="-52"/>
        </w:rPr>
        <w:t> </w:t>
      </w:r>
      <w:r>
        <w:rPr/>
        <w:t>conseguir que sea aproximadamente </w:t>
      </w:r>
      <w:r>
        <w:rPr>
          <w:i/>
        </w:rPr>
        <w:t>s</w:t>
      </w:r>
      <w:r>
        <w:rPr/>
        <w:t>=-0,75, haciendo así que las ramas circulen hacia arriba/abajo</w:t>
      </w:r>
      <w:r>
        <w:rPr>
          <w:spacing w:val="1"/>
        </w:rPr>
        <w:t> </w:t>
      </w:r>
      <w:r>
        <w:rPr/>
        <w:t>en</w:t>
      </w:r>
      <w:r>
        <w:rPr>
          <w:spacing w:val="-1"/>
        </w:rPr>
        <w:t> </w:t>
      </w:r>
      <w:r>
        <w:rPr/>
        <w:t>dicho punto del eje</w:t>
      </w:r>
      <w:r>
        <w:rPr>
          <w:spacing w:val="-1"/>
        </w:rPr>
        <w:t> </w:t>
      </w:r>
      <w:r>
        <w:rPr/>
        <w:t>real.</w:t>
      </w:r>
      <w:r>
        <w:rPr>
          <w:spacing w:val="-3"/>
        </w:rPr>
        <w:t> </w:t>
      </w:r>
      <w:r>
        <w:rPr/>
        <w:t>Por</w:t>
      </w:r>
      <w:r>
        <w:rPr>
          <w:spacing w:val="1"/>
        </w:rPr>
        <w:t> </w:t>
      </w:r>
      <w:r>
        <w:rPr/>
        <w:t>tanto:</w:t>
      </w:r>
    </w:p>
    <w:p>
      <w:pPr>
        <w:spacing w:after="0"/>
        <w:jc w:val="both"/>
        <w:sectPr>
          <w:pgSz w:w="11910" w:h="16840"/>
          <w:pgMar w:header="660" w:footer="593" w:top="1460" w:bottom="780" w:left="680" w:right="620"/>
        </w:sectPr>
      </w:pPr>
    </w:p>
    <w:p>
      <w:pPr>
        <w:pStyle w:val="BodyText"/>
        <w:spacing w:line="237" w:lineRule="exact" w:before="65"/>
        <w:ind w:left="3229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3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2874"/>
      </w:pPr>
      <w:r>
        <w:rPr/>
        <w:pict>
          <v:rect style="position:absolute;margin-left:192.119995pt;margin-top:4.041996pt;width:78.84pt;height:.72pt;mso-position-horizontal-relative:page;mso-position-vertical-relative:paragraph;z-index:-22374912" id="docshape1226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2"/>
        </w:rPr>
        <w:t> </w:t>
      </w:r>
      <w:r>
        <w:rPr>
          <w:spacing w:val="-1"/>
        </w:rPr>
        <w:t>polos -</w:t>
      </w:r>
      <w:r>
        <w:rPr>
          <w:spacing w:val="-2"/>
        </w:rPr>
        <w:t> </w:t>
      </w:r>
      <w:r>
        <w:rPr>
          <w:spacing w:val="-1"/>
        </w:rPr>
        <w:t>nº</w:t>
      </w:r>
      <w:r>
        <w:rPr>
          <w:spacing w:val="1"/>
        </w:rPr>
        <w:t> </w:t>
      </w:r>
      <w:r>
        <w:rPr>
          <w:spacing w:val="-1"/>
        </w:rPr>
        <w:t>ceros</w:t>
      </w:r>
      <w:r>
        <w:rPr>
          <w:spacing w:val="-20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6"/>
        <w:ind w:left="-3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-1-2-0</w:t>
      </w:r>
      <w:r>
        <w:rPr>
          <w:rFonts w:ascii="Cambria Math"/>
          <w:position w:val="1"/>
        </w:rPr>
        <w:t>)</w:t>
      </w:r>
      <w:r>
        <w:rPr/>
        <w:t>-</w:t>
      </w:r>
      <w:r>
        <w:rPr>
          <w:rFonts w:ascii="Cambria Math"/>
          <w:position w:val="1"/>
        </w:rPr>
        <w:t>(</w:t>
      </w:r>
      <w:r>
        <w:rPr/>
        <w:t>-z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1144" w:val="left" w:leader="none"/>
        </w:tabs>
        <w:spacing w:line="187" w:lineRule="auto"/>
        <w:ind w:left="414"/>
      </w:pPr>
      <w:r>
        <w:rPr/>
        <w:pict>
          <v:rect style="position:absolute;margin-left:282pt;margin-top:5.584177pt;width:55.561pt;height:.72pt;mso-position-horizontal-relative:page;mso-position-vertical-relative:paragraph;z-index:-22374400" id="docshape1227" filled="true" fillcolor="#000000" stroked="false">
            <v:fill type="solid"/>
            <w10:wrap type="none"/>
          </v:rect>
        </w:pict>
      </w:r>
      <w:r>
        <w:rPr>
          <w:position w:val="-14"/>
        </w:rPr>
        <w:t>3-1</w:t>
        <w:tab/>
      </w:r>
      <w:r>
        <w:rPr/>
        <w:t>=-0,75</w:t>
      </w:r>
      <w:r>
        <w:rPr>
          <w:spacing w:val="-2"/>
        </w:rPr>
        <w:t> </w:t>
      </w:r>
      <w:r>
        <w:rPr/>
        <w:t>→</w:t>
      </w:r>
      <w:r>
        <w:rPr>
          <w:spacing w:val="-1"/>
        </w:rPr>
        <w:t> </w:t>
      </w:r>
      <w:r>
        <w:rPr/>
        <w:t>z=-1,5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4923" w:space="40"/>
            <w:col w:w="5647"/>
          </w:cols>
        </w:sectPr>
      </w:pPr>
    </w:p>
    <w:p>
      <w:pPr>
        <w:pStyle w:val="BodyText"/>
        <w:spacing w:before="89"/>
        <w:ind w:left="1021" w:right="1077"/>
        <w:jc w:val="both"/>
      </w:pPr>
      <w:r>
        <w:rPr/>
        <w:t>Se podría tomar un valor algo más bajo teniendo en cuenta que este tipo de LDR suelen “curvarse”</w:t>
      </w:r>
      <w:r>
        <w:rPr>
          <w:spacing w:val="1"/>
        </w:rPr>
        <w:t> </w:t>
      </w:r>
      <w:r>
        <w:rPr/>
        <w:t>cerca</w:t>
      </w:r>
      <w:r>
        <w:rPr>
          <w:spacing w:val="-10"/>
        </w:rPr>
        <w:t> </w:t>
      </w:r>
      <w:r>
        <w:rPr/>
        <w:t>del</w:t>
      </w:r>
      <w:r>
        <w:rPr>
          <w:spacing w:val="-9"/>
        </w:rPr>
        <w:t> </w:t>
      </w:r>
      <w:r>
        <w:rPr/>
        <w:t>punto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ruptura</w:t>
      </w:r>
      <w:r>
        <w:rPr>
          <w:spacing w:val="-9"/>
        </w:rPr>
        <w:t> </w:t>
      </w:r>
      <w:r>
        <w:rPr/>
        <w:t>sobre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eje</w:t>
      </w:r>
      <w:r>
        <w:rPr>
          <w:spacing w:val="-9"/>
        </w:rPr>
        <w:t> </w:t>
      </w:r>
      <w:r>
        <w:rPr/>
        <w:t>real.</w:t>
      </w:r>
      <w:r>
        <w:rPr>
          <w:spacing w:val="-9"/>
        </w:rPr>
        <w:t> </w:t>
      </w:r>
      <w:r>
        <w:rPr/>
        <w:t>Se</w:t>
      </w:r>
      <w:r>
        <w:rPr>
          <w:spacing w:val="-9"/>
        </w:rPr>
        <w:t> </w:t>
      </w:r>
      <w:r>
        <w:rPr/>
        <w:t>fija,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ejemplo,</w:t>
      </w:r>
      <w:r>
        <w:rPr>
          <w:spacing w:val="-8"/>
        </w:rPr>
        <w:t> </w:t>
      </w:r>
      <w:r>
        <w:rPr>
          <w:i/>
        </w:rPr>
        <w:t>z</w:t>
      </w:r>
      <w:r>
        <w:rPr/>
        <w:t>=-1,4.</w:t>
      </w:r>
      <w:r>
        <w:rPr>
          <w:spacing w:val="-9"/>
        </w:rPr>
        <w:t> </w:t>
      </w:r>
      <w:r>
        <w:rPr/>
        <w:t>Tan</w:t>
      </w:r>
      <w:r>
        <w:rPr>
          <w:spacing w:val="-11"/>
        </w:rPr>
        <w:t> </w:t>
      </w:r>
      <w:r>
        <w:rPr/>
        <w:t>solo,</w:t>
      </w:r>
      <w:r>
        <w:rPr>
          <w:spacing w:val="-9"/>
        </w:rPr>
        <w:t> </w:t>
      </w:r>
      <w:r>
        <w:rPr/>
        <w:t>faltaría</w:t>
      </w:r>
      <w:r>
        <w:rPr>
          <w:spacing w:val="-9"/>
        </w:rPr>
        <w:t> </w:t>
      </w:r>
      <w:r>
        <w:rPr/>
        <w:t>fijar</w:t>
      </w:r>
      <w:r>
        <w:rPr>
          <w:spacing w:val="-8"/>
        </w:rPr>
        <w:t> </w:t>
      </w:r>
      <w:r>
        <w:rPr/>
        <w:t>el</w:t>
      </w:r>
      <w:r>
        <w:rPr>
          <w:spacing w:val="-9"/>
        </w:rPr>
        <w:t> </w:t>
      </w:r>
      <w:r>
        <w:rPr/>
        <w:t>valor</w:t>
      </w:r>
      <w:r>
        <w:rPr>
          <w:spacing w:val="-53"/>
        </w:rPr>
        <w:t> </w:t>
      </w:r>
      <w:r>
        <w:rPr/>
        <w:t>de la ganancia del controlador. Esto se puede hacer mediante la condición de magnitud del LDR, tal</w:t>
      </w:r>
      <w:r>
        <w:rPr>
          <w:spacing w:val="-52"/>
        </w:rPr>
        <w:t> </w:t>
      </w:r>
      <w:r>
        <w:rPr/>
        <w:t>y</w:t>
      </w:r>
      <w:r>
        <w:rPr>
          <w:spacing w:val="-2"/>
        </w:rPr>
        <w:t> </w:t>
      </w:r>
      <w:r>
        <w:rPr/>
        <w:t>como se</w:t>
      </w:r>
      <w:r>
        <w:rPr>
          <w:spacing w:val="-1"/>
        </w:rPr>
        <w:t> </w:t>
      </w:r>
      <w:r>
        <w:rPr/>
        <w:t>realizó en el apartado (ii):</w:t>
      </w:r>
    </w:p>
    <w:p>
      <w:pPr>
        <w:pStyle w:val="BodyText"/>
        <w:tabs>
          <w:tab w:pos="5987" w:val="left" w:leader="none"/>
          <w:tab w:pos="7029" w:val="right" w:leader="none"/>
        </w:tabs>
        <w:spacing w:line="197" w:lineRule="exact" w:before="77"/>
        <w:ind w:left="4674"/>
      </w:pPr>
      <w:r>
        <w:rPr>
          <w:rFonts w:ascii="Cambria Math"/>
          <w:position w:val="1"/>
        </w:rPr>
        <w:t>(</w:t>
      </w:r>
      <w:r>
        <w:rPr/>
        <w:t>1+0,71s</w:t>
      </w:r>
      <w:r>
        <w:rPr>
          <w:rFonts w:ascii="Cambria Math"/>
          <w:position w:val="1"/>
        </w:rPr>
        <w:t>)</w:t>
        <w:tab/>
      </w:r>
      <w:r>
        <w:rPr/>
        <w:t>10</w:t>
        <w:tab/>
        <w:t>1</w:t>
      </w:r>
    </w:p>
    <w:p>
      <w:pPr>
        <w:spacing w:after="0" w:line="197" w:lineRule="exact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tabs>
          <w:tab w:pos="1627" w:val="left" w:leader="none"/>
        </w:tabs>
        <w:spacing w:line="218" w:lineRule="auto"/>
        <w:jc w:val="right"/>
      </w:pPr>
      <w:r>
        <w:rPr/>
        <w:pict>
          <v:shape style="position:absolute;margin-left:267.720001pt;margin-top:7.252328pt;width:96.5pt;height:.75pt;mso-position-horizontal-relative:page;mso-position-vertical-relative:paragraph;z-index:-22373888" id="docshape1228" coordorigin="5354,145" coordsize="1930,15" path="m6226,145l5354,145,5354,159,6226,159,6226,145xm7284,145l6259,145,6259,159,7284,159,7284,14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78.839996pt;margin-top:7.252352pt;width:8.16pt;height:.72pt;mso-position-horizontal-relative:page;mso-position-vertical-relative:paragraph;z-index:-22373376" id="docshape1229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90"/>
          <w:position w:val="1"/>
        </w:rPr>
        <w:t>|</w:t>
      </w:r>
      <w:r>
        <w:rPr>
          <w:w w:val="90"/>
        </w:rPr>
        <w:t>C</w:t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w w:val="90"/>
        </w:rPr>
        <w:t>G</w:t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</w:t>
      </w:r>
      <w:r>
        <w:rPr>
          <w:rFonts w:ascii="Cambria Math" w:hAnsi="Cambria Math" w:cs="Cambria Math" w:eastAsia="Cambria Math"/>
          <w:w w:val="90"/>
          <w:position w:val="1"/>
        </w:rPr>
        <w:t>)|</w:t>
      </w:r>
      <w:r>
        <w:rPr>
          <w:w w:val="90"/>
        </w:rPr>
        <w:t>=</w:t>
      </w:r>
      <w:r>
        <w:rPr>
          <w:spacing w:val="-15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  <w:tab/>
      </w:r>
      <w:r>
        <w:rPr>
          <w:position w:val="-14"/>
        </w:rPr>
        <w:t>s</w:t>
      </w:r>
    </w:p>
    <w:p>
      <w:pPr>
        <w:pStyle w:val="BodyText"/>
        <w:spacing w:line="398" w:lineRule="exact"/>
        <w:ind w:left="388"/>
      </w:pPr>
      <w:r>
        <w:rPr/>
        <w:br w:type="column"/>
      </w:r>
      <w:r>
        <w:rPr>
          <w:rFonts w:ascii="Cambria Math" w:hAnsi="Cambria Math" w:cs="Cambria Math" w:eastAsia="Cambria Math"/>
          <w:w w:val="90"/>
          <w:position w:val="1"/>
        </w:rPr>
        <w:t>(</w:t>
      </w:r>
      <w:r>
        <w:rPr>
          <w:w w:val="90"/>
        </w:rPr>
        <w:t>s+1</w:t>
      </w:r>
      <w:r>
        <w:rPr>
          <w:rFonts w:ascii="Cambria Math" w:hAnsi="Cambria Math" w:cs="Cambria Math" w:eastAsia="Cambria Math"/>
          <w:w w:val="90"/>
          <w:position w:val="1"/>
        </w:rPr>
        <w:t>)(</w:t>
      </w:r>
      <w:r>
        <w:rPr>
          <w:w w:val="90"/>
        </w:rPr>
        <w:t>s+2</w:t>
      </w:r>
      <w:r>
        <w:rPr>
          <w:rFonts w:ascii="Cambria Math" w:hAnsi="Cambria Math" w:cs="Cambria Math" w:eastAsia="Cambria Math"/>
          <w:w w:val="90"/>
          <w:position w:val="1"/>
        </w:rPr>
        <w:t>)</w:t>
      </w:r>
      <w:r>
        <w:rPr>
          <w:rFonts w:ascii="Cambria Math" w:hAnsi="Cambria Math" w:cs="Cambria Math" w:eastAsia="Cambria Math"/>
          <w:w w:val="90"/>
          <w:position w:val="15"/>
        </w:rPr>
        <w:t>�</w:t>
      </w:r>
      <w:r>
        <w:rPr>
          <w:rFonts w:ascii="Cambria Math" w:hAnsi="Cambria Math" w:cs="Cambria Math" w:eastAsia="Cambria Math"/>
          <w:spacing w:val="12"/>
          <w:w w:val="90"/>
          <w:position w:val="15"/>
        </w:rPr>
        <w:t> </w:t>
      </w:r>
      <w:r>
        <w:rPr>
          <w:w w:val="90"/>
          <w:position w:val="15"/>
        </w:rPr>
        <w:t>=</w:t>
      </w:r>
      <w:r>
        <w:rPr>
          <w:spacing w:val="8"/>
          <w:w w:val="90"/>
          <w:position w:val="15"/>
        </w:rPr>
        <w:t> </w:t>
      </w:r>
      <w:r>
        <w:rPr>
          <w:w w:val="90"/>
        </w:rPr>
        <w:t>K</w:t>
      </w:r>
    </w:p>
    <w:p>
      <w:pPr>
        <w:spacing w:after="0" w:line="398" w:lineRule="exact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151" w:space="40"/>
            <w:col w:w="5419"/>
          </w:cols>
        </w:sectPr>
      </w:pPr>
    </w:p>
    <w:p>
      <w:pPr>
        <w:pStyle w:val="BodyText"/>
        <w:spacing w:before="89"/>
        <w:ind w:left="1021" w:right="1801"/>
      </w:pPr>
      <w:r>
        <w:rPr/>
        <w:t>sustituyendo </w:t>
      </w:r>
      <w:r>
        <w:rPr>
          <w:i/>
        </w:rPr>
        <w:t>s</w:t>
      </w:r>
      <w:r>
        <w:rPr/>
        <w:t>=-0,75±1,3j, se puede extraer el valor de la ganancia del controlador: </w:t>
      </w:r>
      <w:r>
        <w:rPr>
          <w:i/>
        </w:rPr>
        <w:t>K</w:t>
      </w:r>
      <w:r>
        <w:rPr/>
        <w:t>=0,35.</w:t>
      </w:r>
      <w:r>
        <w:rPr>
          <w:spacing w:val="-52"/>
        </w:rPr>
        <w:t> </w:t>
      </w:r>
      <w:r>
        <w:rPr/>
        <w:t>Por tanto,</w:t>
      </w:r>
      <w:r>
        <w:rPr>
          <w:spacing w:val="-1"/>
        </w:rPr>
        <w:t> </w:t>
      </w:r>
      <w:r>
        <w:rPr/>
        <w:t>el controlador resultaría:</w:t>
      </w:r>
    </w:p>
    <w:p>
      <w:pPr>
        <w:spacing w:after="0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BodyText"/>
        <w:spacing w:before="210"/>
        <w:jc w:val="right"/>
      </w:pP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=0,35</w:t>
      </w:r>
    </w:p>
    <w:p>
      <w:pPr>
        <w:pStyle w:val="BodyText"/>
        <w:spacing w:before="72"/>
        <w:ind w:left="-7" w:right="4565"/>
        <w:jc w:val="center"/>
      </w:pPr>
      <w:r>
        <w:rPr/>
        <w:br w:type="column"/>
      </w:r>
      <w:r>
        <w:rPr/>
        <w:t>1+0,71s</w:t>
      </w:r>
    </w:p>
    <w:p>
      <w:pPr>
        <w:pStyle w:val="BodyText"/>
        <w:spacing w:before="69"/>
        <w:ind w:right="4574"/>
        <w:jc w:val="center"/>
      </w:pPr>
      <w:r>
        <w:rPr/>
        <w:pict>
          <v:rect style="position:absolute;margin-left:301.559998pt;margin-top:2.009006pt;width:34.32pt;height:.72pt;mso-position-horizontal-relative:page;mso-position-vertical-relative:paragraph;z-index:16058880" id="docshape1230" filled="true" fillcolor="#000000" stroked="false">
            <v:fill type="solid"/>
            <w10:wrap type="none"/>
          </v:rect>
        </w:pict>
      </w:r>
      <w:r>
        <w:rPr>
          <w:w w:val="100"/>
        </w:rPr>
        <w:t>s</w:t>
      </w:r>
    </w:p>
    <w:p>
      <w:pPr>
        <w:spacing w:after="0"/>
        <w:jc w:val="center"/>
        <w:sectPr>
          <w:type w:val="continuous"/>
          <w:pgSz w:w="11910" w:h="16840"/>
          <w:pgMar w:header="660" w:footer="593" w:top="620" w:bottom="960" w:left="680" w:right="620"/>
          <w:cols w:num="2" w:equalWidth="0">
            <w:col w:w="5318" w:space="40"/>
            <w:col w:w="5252"/>
          </w:cols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ind w:left="1021"/>
        <w:rPr>
          <w:sz w:val="20"/>
        </w:rPr>
      </w:pPr>
      <w:r>
        <w:rPr>
          <w:sz w:val="20"/>
        </w:rPr>
        <w:drawing>
          <wp:inline distT="0" distB="0" distL="0" distR="0">
            <wp:extent cx="5399653" cy="2671381"/>
            <wp:effectExtent l="0" t="0" r="0" b="0"/>
            <wp:docPr id="289" name="image15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53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9653" cy="2671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ind w:left="1021" w:right="580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 w:before="2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021" w:right="356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7" w:lineRule="exact"/>
        <w:ind w:left="1021"/>
      </w:pPr>
      <w:r>
        <w:rPr/>
        <w:t>https://creativecommons.org/licenses/by-sa/4.0/deed.es</w:t>
      </w:r>
    </w:p>
    <w:p>
      <w:pPr>
        <w:spacing w:after="0" w:line="247" w:lineRule="exact"/>
        <w:sectPr>
          <w:type w:val="continuous"/>
          <w:pgSz w:w="11910" w:h="16840"/>
          <w:pgMar w:header="660" w:footer="593" w:top="620" w:bottom="960" w:left="680" w:right="620"/>
        </w:sectPr>
      </w:pPr>
    </w:p>
    <w:p>
      <w:pPr>
        <w:pStyle w:val="Heading3"/>
        <w:spacing w:before="113"/>
        <w:jc w:val="both"/>
      </w:pPr>
      <w:bookmarkStart w:name="Resolución_examen_parcial_CyA_11MAR2022" w:id="11"/>
      <w:bookmarkEnd w:id="11"/>
      <w:r>
        <w:rPr>
          <w:b w:val="0"/>
        </w:rPr>
      </w:r>
      <w:r>
        <w:rPr/>
        <w:t>Ejercicio</w:t>
      </w:r>
      <w:r>
        <w:rPr>
          <w:spacing w:val="-6"/>
        </w:rPr>
        <w:t> </w:t>
      </w:r>
      <w:r>
        <w:rPr/>
        <w:t>1</w:t>
      </w:r>
      <w:r>
        <w:rPr>
          <w:spacing w:val="-4"/>
        </w:rPr>
        <w:t> </w:t>
      </w:r>
      <w:r>
        <w:rPr/>
        <w:t>(4,5</w:t>
      </w:r>
      <w:r>
        <w:rPr>
          <w:spacing w:val="-4"/>
        </w:rPr>
        <w:t> </w:t>
      </w:r>
      <w:r>
        <w:rPr/>
        <w:t>puntos)</w:t>
      </w:r>
    </w:p>
    <w:p>
      <w:pPr>
        <w:spacing w:line="240" w:lineRule="auto" w:before="0"/>
        <w:ind w:left="1021" w:right="1" w:firstLine="0"/>
        <w:jc w:val="both"/>
        <w:rPr>
          <w:sz w:val="23"/>
        </w:rPr>
      </w:pPr>
      <w:r>
        <w:rPr>
          <w:sz w:val="23"/>
        </w:rPr>
        <w:t>El control de la tensión en un condensador al alimentarlo con</w:t>
      </w:r>
      <w:r>
        <w:rPr>
          <w:spacing w:val="1"/>
          <w:sz w:val="23"/>
        </w:rPr>
        <w:t> </w:t>
      </w:r>
      <w:r>
        <w:rPr>
          <w:position w:val="2"/>
          <w:sz w:val="23"/>
        </w:rPr>
        <w:t>corriente continua (considere escalón unitario, </w:t>
      </w:r>
      <w:r>
        <w:rPr>
          <w:i/>
          <w:position w:val="2"/>
          <w:sz w:val="23"/>
        </w:rPr>
        <w:t>v</w:t>
      </w:r>
      <w:r>
        <w:rPr>
          <w:sz w:val="15"/>
        </w:rPr>
        <w:t>i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)=</w:t>
      </w:r>
      <w:r>
        <w:rPr>
          <w:i/>
          <w:position w:val="2"/>
          <w:sz w:val="23"/>
        </w:rPr>
        <w:t>u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)) repre-</w:t>
      </w:r>
      <w:r>
        <w:rPr>
          <w:spacing w:val="-55"/>
          <w:position w:val="2"/>
          <w:sz w:val="23"/>
        </w:rPr>
        <w:t> </w:t>
      </w:r>
      <w:r>
        <w:rPr>
          <w:sz w:val="23"/>
        </w:rPr>
        <w:t>senta</w:t>
      </w:r>
      <w:r>
        <w:rPr>
          <w:spacing w:val="-1"/>
          <w:sz w:val="23"/>
        </w:rPr>
        <w:t> </w:t>
      </w:r>
      <w:r>
        <w:rPr>
          <w:sz w:val="23"/>
        </w:rPr>
        <w:t>un problema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3"/>
          <w:sz w:val="23"/>
        </w:rPr>
        <w:t> </w:t>
      </w:r>
      <w:r>
        <w:rPr>
          <w:sz w:val="23"/>
        </w:rPr>
        <w:t>ingeniería</w:t>
      </w:r>
      <w:r>
        <w:rPr>
          <w:spacing w:val="-2"/>
          <w:sz w:val="23"/>
        </w:rPr>
        <w:t> </w:t>
      </w:r>
      <w:r>
        <w:rPr>
          <w:sz w:val="23"/>
        </w:rPr>
        <w:t>de control.</w:t>
      </w:r>
    </w:p>
    <w:p>
      <w:pPr>
        <w:pStyle w:val="ListParagraph"/>
        <w:numPr>
          <w:ilvl w:val="0"/>
          <w:numId w:val="54"/>
        </w:numPr>
        <w:tabs>
          <w:tab w:pos="1279" w:val="left" w:leader="none"/>
        </w:tabs>
        <w:spacing w:line="240" w:lineRule="auto" w:before="90" w:after="0"/>
        <w:ind w:left="1021" w:right="0" w:hanging="1"/>
        <w:jc w:val="both"/>
        <w:rPr>
          <w:sz w:val="23"/>
        </w:rPr>
      </w:pPr>
      <w:r>
        <w:rPr/>
        <w:pict>
          <v:group style="position:absolute;margin-left:375.455902pt;margin-top:-41.362164pt;width:109.25pt;height:86.35pt;mso-position-horizontal-relative:page;mso-position-vertical-relative:paragraph;z-index:-22370816" id="docshapegroup1234" coordorigin="7509,-827" coordsize="2185,1727">
            <v:shape style="position:absolute;left:7515;top:-111;width:494;height:492" id="docshape1235" coordorigin="7516,-110" coordsize="494,492" path="m7762,-110l7684,-98,7617,-63,7563,-10,7528,58,7516,136,7528,213,7563,281,7617,334,7684,369,7762,381,7840,369,7908,334,7961,281,7996,213,8009,136,7996,58,7961,-10,7908,-63,7840,-98,7762,-110xe" filled="false" stroked="true" strokeweight=".651198pt" strokecolor="#000000">
              <v:path arrowok="t"/>
              <v:stroke dashstyle="solid"/>
            </v:shape>
            <v:line style="position:absolute" from="7756,885" to="7756,382" stroked="true" strokeweight="1.049086pt" strokecolor="#000000">
              <v:stroke dashstyle="solid"/>
            </v:line>
            <v:line style="position:absolute" from="7756,-611" to="7756,-111" stroked="true" strokeweight="1.049086pt" strokecolor="#000000">
              <v:stroke dashstyle="solid"/>
            </v:line>
            <v:shape style="position:absolute;left:7758;top:-703;width:1150;height:183" id="docshape1236" coordorigin="7759,-703" coordsize="1150,183" path="m8450,-611l8488,-703,8565,-520,8641,-703,8718,-520,8794,-703,8870,-520,8909,-611m8450,-611l7759,-611e" filled="false" stroked="true" strokeweight="1.047625pt" strokecolor="#000000">
              <v:path arrowok="t"/>
              <v:stroke dashstyle="solid"/>
            </v:shape>
            <v:line style="position:absolute" from="9571,889" to="7756,889" stroked="true" strokeweight="1.046164pt" strokecolor="#000000">
              <v:stroke dashstyle="solid"/>
            </v:line>
            <v:line style="position:absolute" from="9570,-175" to="9570,72" stroked="true" strokeweight="1.049086pt" strokecolor="#000000">
              <v:stroke dashstyle="solid"/>
            </v:line>
            <v:line style="position:absolute" from="9570,443" to="9570,196" stroked="true" strokeweight="1.049086pt" strokecolor="#000000">
              <v:stroke dashstyle="solid"/>
            </v:line>
            <v:shape style="position:absolute;left:9445;top:72;width:248;height:124" id="docshape1237" coordorigin="9446,72" coordsize="248,124" path="m9694,196l9446,196m9694,72l9446,72e" filled="false" stroked="true" strokeweight="1.047625pt" strokecolor="#000000">
              <v:path arrowok="t"/>
              <v:stroke dashstyle="solid"/>
            </v:shape>
            <v:line style="position:absolute" from="9562,-611" to="8909,-611" stroked="true" strokeweight="1.046164pt" strokecolor="#000000">
              <v:stroke dashstyle="solid"/>
            </v:line>
            <v:line style="position:absolute" from="9570,889" to="9570,443" stroked="true" strokeweight="1.049086pt" strokecolor="#000000">
              <v:stroke dashstyle="solid"/>
            </v:line>
            <v:line style="position:absolute" from="9570,-175" to="9570,-611" stroked="true" strokeweight="1.049086pt" strokecolor="#000000">
              <v:stroke dashstyle="solid"/>
            </v:line>
            <v:line style="position:absolute" from="8586,-447" to="8778,-755" stroked="true" strokeweight=".873729pt" strokecolor="#000000">
              <v:stroke dashstyle="solid"/>
            </v:line>
            <v:shape style="position:absolute;left:8730;top:-828;width:94;height:109" id="docshape1238" coordorigin="8730,-827" coordsize="94,109" path="m8814,-719l8730,-770,8824,-827,8814,-719xe" filled="true" fillcolor="#000000" stroked="false">
              <v:path arrowok="t"/>
              <v:fill type="solid"/>
            </v:shape>
            <v:line style="position:absolute" from="8447,-447" to="8581,-447" stroked="true" strokeweight="1.046164pt" strokecolor="#000000">
              <v:stroke dashstyle="solid"/>
            </v:line>
            <v:line style="position:absolute" from="7936,-719" to="8232,-719" stroked="true" strokeweight=".644909pt" strokecolor="#000000">
              <v:stroke dashstyle="solid"/>
            </v:line>
            <v:shape style="position:absolute;left:8179;top:-780;width:53;height:121" id="docshape1239" coordorigin="8180,-779" coordsize="53,121" path="m8180,-659l8232,-719,8180,-779e" filled="false" stroked="true" strokeweight=".377058pt" strokecolor="#000000">
              <v:path arrowok="t"/>
              <v:stroke dashstyle="solid"/>
            </v:shape>
            <v:shape style="position:absolute;left:8624;top:-440;width:160;height:232" type="#_x0000_t202" id="docshape1240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99"/>
                        <w:sz w:val="2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722;top:-103;width:123;height:442" type="#_x0000_t202" id="docshape1241" filled="false" stroked="false">
              <v:textbox inset="0,0,0,0">
                <w:txbxContent>
                  <w:p>
                    <w:pPr>
                      <w:spacing w:line="194" w:lineRule="exact" w:before="0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2"/>
                        <w:sz w:val="17"/>
                      </w:rPr>
                      <w:t>+</w:t>
                    </w:r>
                  </w:p>
                  <w:p>
                    <w:pPr>
                      <w:spacing w:before="51"/>
                      <w:ind w:left="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2"/>
                        <w:sz w:val="17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066;top:17;width:395;height:246" type="#_x0000_t202" id="docshape1242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sz w:val="21"/>
                      </w:rPr>
                      <w:t>v</w:t>
                    </w:r>
                    <w:r>
                      <w:rPr>
                        <w:rFonts w:ascii="Times New Roman"/>
                        <w:sz w:val="21"/>
                        <w:vertAlign w:val="subscript"/>
                      </w:rPr>
                      <w:t>i</w:t>
                    </w:r>
                    <w:r>
                      <w:rPr>
                        <w:rFonts w:ascii="Times New Roman"/>
                        <w:spacing w:val="-19"/>
                        <w:sz w:val="21"/>
                        <w:vertAlign w:val="baseline"/>
                      </w:rPr>
                      <w:t> </w:t>
                    </w:r>
                    <w:r>
                      <w:rPr>
                        <w:rFonts w:ascii="Times New Roman"/>
                        <w:sz w:val="21"/>
                        <w:vertAlign w:val="baseline"/>
                      </w:rPr>
                      <w:t>(t)</w:t>
                    </w:r>
                  </w:p>
                </w:txbxContent>
              </v:textbox>
              <w10:wrap type="none"/>
            </v:shape>
            <v:shape style="position:absolute;left:9224;top:17;width:160;height:232" type="#_x0000_t202" id="docshape1243" filled="false" stroked="false">
              <v:textbox inset="0,0,0,0">
                <w:txbxContent>
                  <w:p>
                    <w:pPr>
                      <w:spacing w:line="23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99"/>
                        <w:sz w:val="21"/>
                      </w:rPr>
                      <w:t>C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3"/>
        </w:rPr>
        <w:t>Al inyectarle directamente una tensión continua, ¿qué com-</w:t>
      </w:r>
      <w:r>
        <w:rPr>
          <w:spacing w:val="1"/>
          <w:sz w:val="23"/>
        </w:rPr>
        <w:t> </w:t>
      </w:r>
      <w:r>
        <w:rPr>
          <w:sz w:val="23"/>
        </w:rPr>
        <w:t>portamiento anormal exhibiría la dinámica de la tensión/co-</w:t>
      </w:r>
      <w:r>
        <w:rPr>
          <w:spacing w:val="1"/>
          <w:sz w:val="23"/>
        </w:rPr>
        <w:t> </w:t>
      </w:r>
      <w:r>
        <w:rPr>
          <w:position w:val="2"/>
          <w:sz w:val="23"/>
        </w:rPr>
        <w:t>rriente</w:t>
      </w:r>
      <w:r>
        <w:rPr>
          <w:spacing w:val="-10"/>
          <w:position w:val="2"/>
          <w:sz w:val="23"/>
        </w:rPr>
        <w:t> </w:t>
      </w:r>
      <w:r>
        <w:rPr>
          <w:position w:val="2"/>
          <w:sz w:val="23"/>
        </w:rPr>
        <w:t>en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el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condensador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-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e</w:t>
      </w:r>
      <w:r>
        <w:rPr>
          <w:spacing w:val="-11"/>
          <w:position w:val="2"/>
          <w:sz w:val="23"/>
        </w:rPr>
        <w:t> </w:t>
      </w:r>
      <w:r>
        <w:rPr>
          <w:i/>
          <w:position w:val="2"/>
          <w:sz w:val="23"/>
        </w:rPr>
        <w:t>i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)-,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que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haría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requerir</w:t>
      </w:r>
      <w:r>
        <w:rPr>
          <w:spacing w:val="-14"/>
          <w:position w:val="2"/>
          <w:sz w:val="23"/>
        </w:rPr>
        <w:t> </w:t>
      </w:r>
      <w:r>
        <w:rPr>
          <w:position w:val="2"/>
          <w:sz w:val="23"/>
        </w:rPr>
        <w:t>un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con-</w:t>
      </w:r>
      <w:r>
        <w:rPr>
          <w:spacing w:val="-55"/>
          <w:position w:val="2"/>
          <w:sz w:val="23"/>
        </w:rPr>
        <w:t> </w:t>
      </w:r>
      <w:r>
        <w:rPr>
          <w:sz w:val="23"/>
        </w:rPr>
        <w:t>trol? Interprete el problema considerando un valor nulo en la</w:t>
      </w:r>
      <w:r>
        <w:rPr>
          <w:spacing w:val="1"/>
          <w:sz w:val="23"/>
        </w:rPr>
        <w:t> </w:t>
      </w:r>
      <w:r>
        <w:rPr>
          <w:sz w:val="23"/>
        </w:rPr>
        <w:t>resistencia</w:t>
      </w:r>
      <w:r>
        <w:rPr>
          <w:spacing w:val="-1"/>
          <w:sz w:val="23"/>
        </w:rPr>
        <w:t> </w:t>
      </w:r>
      <w:r>
        <w:rPr>
          <w:sz w:val="23"/>
        </w:rPr>
        <w:t>(</w:t>
      </w:r>
      <w:r>
        <w:rPr>
          <w:i/>
          <w:sz w:val="23"/>
        </w:rPr>
        <w:t>R</w:t>
      </w:r>
      <w:r>
        <w:rPr>
          <w:sz w:val="23"/>
        </w:rPr>
        <w:t>=0).</w:t>
      </w:r>
    </w:p>
    <w:p>
      <w:pPr>
        <w:spacing w:before="135"/>
        <w:ind w:left="506" w:right="0" w:firstLine="0"/>
        <w:jc w:val="left"/>
        <w:rPr>
          <w:rFonts w:ascii="Times New Roman"/>
          <w:sz w:val="21"/>
        </w:rPr>
      </w:pPr>
      <w:r>
        <w:rPr/>
        <w:br w:type="column"/>
      </w:r>
      <w:r>
        <w:rPr>
          <w:rFonts w:ascii="Times New Roman"/>
          <w:w w:val="95"/>
          <w:sz w:val="21"/>
        </w:rPr>
        <w:t>i</w:t>
      </w:r>
      <w:r>
        <w:rPr>
          <w:rFonts w:ascii="Times New Roman"/>
          <w:spacing w:val="-4"/>
          <w:w w:val="95"/>
          <w:sz w:val="21"/>
        </w:rPr>
        <w:t> </w:t>
      </w:r>
      <w:r>
        <w:rPr>
          <w:rFonts w:ascii="Times New Roman"/>
          <w:w w:val="95"/>
          <w:sz w:val="21"/>
        </w:rPr>
        <w:t>(t)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8"/>
        </w:rPr>
      </w:pPr>
      <w:r>
        <w:rPr/>
        <w:pict>
          <v:shape style="position:absolute;margin-left:495.821045pt;margin-top:18.266689pt;width:7.45pt;height:7.45pt;mso-position-horizontal-relative:page;mso-position-vertical-relative:paragraph;z-index:-15397888;mso-wrap-distance-left:0;mso-wrap-distance-right:0" id="docshape1244" coordorigin="9916,365" coordsize="149,149" path="m9916,439l10065,439m9991,365l9991,514e" filled="false" stroked="true" strokeweight="1.047625pt" strokecolor="#000000">
            <v:path arrowok="t"/>
            <v:stroke dashstyle="solid"/>
            <w10:wrap type="topAndBottom"/>
          </v:shape>
        </w:pict>
      </w:r>
    </w:p>
    <w:p>
      <w:pPr>
        <w:spacing w:before="166"/>
        <w:ind w:left="1003" w:right="1023" w:firstLine="0"/>
        <w:jc w:val="center"/>
        <w:rPr>
          <w:rFonts w:ascii="Times New Roman"/>
          <w:sz w:val="21"/>
        </w:rPr>
      </w:pPr>
      <w:r>
        <w:rPr>
          <w:rFonts w:ascii="Times New Roman"/>
          <w:sz w:val="21"/>
        </w:rPr>
        <w:t>v</w:t>
      </w:r>
      <w:r>
        <w:rPr>
          <w:rFonts w:ascii="Times New Roman"/>
          <w:sz w:val="21"/>
          <w:vertAlign w:val="subscript"/>
        </w:rPr>
        <w:t>C</w:t>
      </w:r>
      <w:r>
        <w:rPr>
          <w:rFonts w:ascii="Times New Roman"/>
          <w:spacing w:val="-1"/>
          <w:sz w:val="21"/>
          <w:vertAlign w:val="baseline"/>
        </w:rPr>
        <w:t> </w:t>
      </w:r>
      <w:r>
        <w:rPr>
          <w:rFonts w:ascii="Times New Roman"/>
          <w:sz w:val="21"/>
          <w:vertAlign w:val="baseline"/>
        </w:rPr>
        <w:t>(t)</w:t>
      </w:r>
    </w:p>
    <w:p>
      <w:pPr>
        <w:pStyle w:val="BodyText"/>
        <w:spacing w:before="11"/>
        <w:rPr>
          <w:rFonts w:ascii="Times New Roman"/>
          <w:sz w:val="17"/>
        </w:rPr>
      </w:pPr>
      <w:r>
        <w:rPr/>
        <w:pict>
          <v:shape style="position:absolute;margin-left:495.821045pt;margin-top:11.54364pt;width:7.45pt;height:.1pt;mso-position-horizontal-relative:page;mso-position-vertical-relative:paragraph;z-index:-15397376;mso-wrap-distance-left:0;mso-wrap-distance-right:0" id="docshape1245" coordorigin="9916,231" coordsize="149,0" path="m9916,231l10065,231e" filled="false" stroked="true" strokeweight="1.046164pt" strokecolor="#000000">
            <v:path arrowok="t"/>
            <v:stroke dashstyle="solid"/>
            <w10:wrap type="topAndBottom"/>
          </v:shape>
        </w:pict>
      </w:r>
    </w:p>
    <w:p>
      <w:pPr>
        <w:spacing w:after="0"/>
        <w:rPr>
          <w:rFonts w:ascii="Times New Roman"/>
          <w:sz w:val="17"/>
        </w:rPr>
        <w:sectPr>
          <w:headerReference w:type="default" r:id="rId229"/>
          <w:footerReference w:type="default" r:id="rId230"/>
          <w:pgSz w:w="11910" w:h="16840"/>
          <w:pgMar w:header="660" w:footer="614" w:top="1460" w:bottom="800" w:left="680" w:right="620"/>
          <w:cols w:num="3" w:equalWidth="0">
            <w:col w:w="6635" w:space="40"/>
            <w:col w:w="837" w:space="582"/>
            <w:col w:w="2516"/>
          </w:cols>
        </w:sectPr>
      </w:pPr>
    </w:p>
    <w:p>
      <w:pPr>
        <w:pStyle w:val="ListParagraph"/>
        <w:numPr>
          <w:ilvl w:val="0"/>
          <w:numId w:val="54"/>
        </w:numPr>
        <w:tabs>
          <w:tab w:pos="1335" w:val="left" w:leader="none"/>
        </w:tabs>
        <w:spacing w:line="240" w:lineRule="auto" w:before="0" w:after="0"/>
        <w:ind w:left="1021" w:right="1074" w:firstLine="0"/>
        <w:jc w:val="both"/>
        <w:rPr>
          <w:sz w:val="23"/>
        </w:rPr>
      </w:pPr>
      <w:r>
        <w:rPr>
          <w:sz w:val="23"/>
        </w:rPr>
        <w:t>Con el objetivo de regular adecuadamente la tensión en el condensador, se coloca en serie</w:t>
      </w:r>
      <w:r>
        <w:rPr>
          <w:spacing w:val="1"/>
          <w:sz w:val="23"/>
        </w:rPr>
        <w:t> </w:t>
      </w:r>
      <w:r>
        <w:rPr>
          <w:sz w:val="23"/>
        </w:rPr>
        <w:t>una</w:t>
      </w:r>
      <w:r>
        <w:rPr>
          <w:spacing w:val="-4"/>
          <w:sz w:val="23"/>
        </w:rPr>
        <w:t> </w:t>
      </w:r>
      <w:r>
        <w:rPr>
          <w:sz w:val="23"/>
        </w:rPr>
        <w:t>resistencia</w:t>
      </w:r>
      <w:r>
        <w:rPr>
          <w:spacing w:val="-4"/>
          <w:sz w:val="23"/>
        </w:rPr>
        <w:t> </w:t>
      </w:r>
      <w:r>
        <w:rPr>
          <w:sz w:val="23"/>
        </w:rPr>
        <w:t>variable</w:t>
      </w:r>
      <w:r>
        <w:rPr>
          <w:spacing w:val="-3"/>
          <w:sz w:val="23"/>
        </w:rPr>
        <w:t> </w:t>
      </w:r>
      <w:r>
        <w:rPr>
          <w:sz w:val="23"/>
        </w:rPr>
        <w:t>(potenciómetro)</w:t>
      </w:r>
      <w:r>
        <w:rPr>
          <w:spacing w:val="-3"/>
          <w:sz w:val="23"/>
        </w:rPr>
        <w:t> </w:t>
      </w:r>
      <w:r>
        <w:rPr>
          <w:sz w:val="23"/>
        </w:rPr>
        <w:t>y</w:t>
      </w:r>
      <w:r>
        <w:rPr>
          <w:spacing w:val="-3"/>
          <w:sz w:val="23"/>
        </w:rPr>
        <w:t> </w:t>
      </w:r>
      <w:r>
        <w:rPr>
          <w:sz w:val="23"/>
        </w:rPr>
        <w:t>se</w:t>
      </w:r>
      <w:r>
        <w:rPr>
          <w:spacing w:val="-4"/>
          <w:sz w:val="23"/>
        </w:rPr>
        <w:t> </w:t>
      </w:r>
      <w:r>
        <w:rPr>
          <w:sz w:val="23"/>
        </w:rPr>
        <w:t>construye</w:t>
      </w:r>
      <w:r>
        <w:rPr>
          <w:spacing w:val="-6"/>
          <w:sz w:val="23"/>
        </w:rPr>
        <w:t> </w:t>
      </w:r>
      <w:r>
        <w:rPr>
          <w:sz w:val="23"/>
        </w:rPr>
        <w:t>el</w:t>
      </w:r>
      <w:r>
        <w:rPr>
          <w:spacing w:val="-5"/>
          <w:sz w:val="23"/>
        </w:rPr>
        <w:t> </w:t>
      </w:r>
      <w:r>
        <w:rPr>
          <w:sz w:val="23"/>
        </w:rPr>
        <w:t>lazo.</w:t>
      </w:r>
      <w:r>
        <w:rPr>
          <w:spacing w:val="-4"/>
          <w:sz w:val="23"/>
        </w:rPr>
        <w:t> </w:t>
      </w:r>
      <w:r>
        <w:rPr>
          <w:sz w:val="23"/>
        </w:rPr>
        <w:t>Esboce</w:t>
      </w:r>
      <w:r>
        <w:rPr>
          <w:spacing w:val="-3"/>
          <w:sz w:val="23"/>
        </w:rPr>
        <w:t> </w:t>
      </w:r>
      <w:r>
        <w:rPr>
          <w:sz w:val="23"/>
        </w:rPr>
        <w:t>el</w:t>
      </w:r>
      <w:r>
        <w:rPr>
          <w:spacing w:val="-4"/>
          <w:sz w:val="23"/>
        </w:rPr>
        <w:t> </w:t>
      </w:r>
      <w:r>
        <w:rPr>
          <w:sz w:val="23"/>
        </w:rPr>
        <w:t>bucle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6"/>
          <w:sz w:val="23"/>
        </w:rPr>
        <w:t> </w:t>
      </w:r>
      <w:r>
        <w:rPr>
          <w:sz w:val="23"/>
        </w:rPr>
        <w:t>control,</w:t>
      </w:r>
      <w:r>
        <w:rPr>
          <w:spacing w:val="-4"/>
          <w:sz w:val="23"/>
        </w:rPr>
        <w:t> </w:t>
      </w:r>
      <w:r>
        <w:rPr>
          <w:sz w:val="23"/>
        </w:rPr>
        <w:t>seña-</w:t>
      </w:r>
      <w:r>
        <w:rPr>
          <w:spacing w:val="-55"/>
          <w:sz w:val="23"/>
        </w:rPr>
        <w:t> </w:t>
      </w:r>
      <w:r>
        <w:rPr>
          <w:sz w:val="23"/>
        </w:rPr>
        <w:t>lando</w:t>
      </w:r>
      <w:r>
        <w:rPr>
          <w:spacing w:val="-1"/>
          <w:sz w:val="23"/>
        </w:rPr>
        <w:t> </w:t>
      </w:r>
      <w:r>
        <w:rPr>
          <w:sz w:val="23"/>
        </w:rPr>
        <w:t>y explicando detalladamente</w:t>
      </w:r>
      <w:r>
        <w:rPr>
          <w:spacing w:val="-1"/>
          <w:sz w:val="23"/>
        </w:rPr>
        <w:t> </w:t>
      </w:r>
      <w:r>
        <w:rPr>
          <w:sz w:val="23"/>
        </w:rPr>
        <w:t>cada</w:t>
      </w:r>
      <w:r>
        <w:rPr>
          <w:spacing w:val="-1"/>
          <w:sz w:val="23"/>
        </w:rPr>
        <w:t> </w:t>
      </w:r>
      <w:r>
        <w:rPr>
          <w:sz w:val="23"/>
        </w:rPr>
        <w:t>uno de los</w:t>
      </w:r>
      <w:r>
        <w:rPr>
          <w:spacing w:val="-1"/>
          <w:sz w:val="23"/>
        </w:rPr>
        <w:t> </w:t>
      </w:r>
      <w:r>
        <w:rPr>
          <w:sz w:val="23"/>
        </w:rPr>
        <w:t>bloques y</w:t>
      </w:r>
      <w:r>
        <w:rPr>
          <w:spacing w:val="-1"/>
          <w:sz w:val="23"/>
        </w:rPr>
        <w:t> </w:t>
      </w:r>
      <w:r>
        <w:rPr>
          <w:sz w:val="23"/>
        </w:rPr>
        <w:t>variables.</w:t>
      </w:r>
    </w:p>
    <w:p>
      <w:pPr>
        <w:pStyle w:val="ListParagraph"/>
        <w:numPr>
          <w:ilvl w:val="0"/>
          <w:numId w:val="54"/>
        </w:numPr>
        <w:tabs>
          <w:tab w:pos="1375" w:val="left" w:leader="none"/>
        </w:tabs>
        <w:spacing w:line="240" w:lineRule="auto" w:before="0" w:after="0"/>
        <w:ind w:left="1021" w:right="1071" w:firstLine="0"/>
        <w:jc w:val="both"/>
        <w:rPr>
          <w:sz w:val="23"/>
        </w:rPr>
      </w:pPr>
      <w:r>
        <w:rPr>
          <w:position w:val="2"/>
          <w:sz w:val="23"/>
        </w:rPr>
        <w:t>Obtenga la respuesta del sistema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), a partir de estrategias eléctricas (dominio del tiempo)</w:t>
      </w:r>
      <w:r>
        <w:rPr>
          <w:spacing w:val="-55"/>
          <w:position w:val="2"/>
          <w:sz w:val="23"/>
        </w:rPr>
        <w:t> </w:t>
      </w:r>
      <w:r>
        <w:rPr>
          <w:sz w:val="23"/>
        </w:rPr>
        <w:t>y la función de transferencia en lazo cerrado (dominio de </w:t>
      </w:r>
      <w:r>
        <w:rPr>
          <w:i/>
          <w:sz w:val="23"/>
        </w:rPr>
        <w:t>s</w:t>
      </w:r>
      <w:r>
        <w:rPr>
          <w:sz w:val="23"/>
        </w:rPr>
        <w:t>). ¿Coinciden?. Dibuje la dinámica de</w:t>
      </w:r>
      <w:r>
        <w:rPr>
          <w:spacing w:val="-55"/>
          <w:sz w:val="23"/>
        </w:rPr>
        <w:t> </w:t>
      </w:r>
      <w:r>
        <w:rPr>
          <w:position w:val="2"/>
          <w:sz w:val="23"/>
        </w:rPr>
        <w:t>las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respuestas,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e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i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),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para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diferentes valores de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R</w:t>
      </w:r>
      <w:r>
        <w:rPr>
          <w:position w:val="2"/>
          <w:sz w:val="23"/>
        </w:rPr>
        <w:t>,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especificando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su evolución.</w:t>
      </w:r>
    </w:p>
    <w:p>
      <w:pPr>
        <w:pStyle w:val="ListParagraph"/>
        <w:numPr>
          <w:ilvl w:val="0"/>
          <w:numId w:val="54"/>
        </w:numPr>
        <w:tabs>
          <w:tab w:pos="1370" w:val="left" w:leader="none"/>
        </w:tabs>
        <w:spacing w:line="240" w:lineRule="auto" w:before="1" w:after="0"/>
        <w:ind w:left="1021" w:right="1070" w:firstLine="0"/>
        <w:jc w:val="both"/>
        <w:rPr>
          <w:sz w:val="23"/>
        </w:rPr>
      </w:pPr>
      <w:r>
        <w:rPr>
          <w:sz w:val="23"/>
        </w:rPr>
        <w:t>En</w:t>
      </w:r>
      <w:r>
        <w:rPr>
          <w:spacing w:val="-5"/>
          <w:sz w:val="23"/>
        </w:rPr>
        <w:t> </w:t>
      </w:r>
      <w:r>
        <w:rPr>
          <w:sz w:val="23"/>
        </w:rPr>
        <w:t>el</w:t>
      </w:r>
      <w:r>
        <w:rPr>
          <w:spacing w:val="-5"/>
          <w:sz w:val="23"/>
        </w:rPr>
        <w:t> </w:t>
      </w:r>
      <w:r>
        <w:rPr>
          <w:sz w:val="23"/>
        </w:rPr>
        <w:t>caso</w:t>
      </w:r>
      <w:r>
        <w:rPr>
          <w:spacing w:val="-4"/>
          <w:sz w:val="23"/>
        </w:rPr>
        <w:t> </w:t>
      </w:r>
      <w:r>
        <w:rPr>
          <w:sz w:val="23"/>
        </w:rPr>
        <w:t>específico</w:t>
      </w:r>
      <w:r>
        <w:rPr>
          <w:spacing w:val="-5"/>
          <w:sz w:val="23"/>
        </w:rPr>
        <w:t> </w:t>
      </w:r>
      <w:r>
        <w:rPr>
          <w:sz w:val="23"/>
        </w:rPr>
        <w:t>en</w:t>
      </w:r>
      <w:r>
        <w:rPr>
          <w:spacing w:val="-5"/>
          <w:sz w:val="23"/>
        </w:rPr>
        <w:t> </w:t>
      </w:r>
      <w:r>
        <w:rPr>
          <w:sz w:val="23"/>
        </w:rPr>
        <w:t>que</w:t>
      </w:r>
      <w:r>
        <w:rPr>
          <w:spacing w:val="-4"/>
          <w:sz w:val="23"/>
        </w:rPr>
        <w:t> </w:t>
      </w:r>
      <w:r>
        <w:rPr>
          <w:sz w:val="23"/>
        </w:rPr>
        <w:t>la</w:t>
      </w:r>
      <w:r>
        <w:rPr>
          <w:spacing w:val="-5"/>
          <w:sz w:val="23"/>
        </w:rPr>
        <w:t> </w:t>
      </w:r>
      <w:r>
        <w:rPr>
          <w:sz w:val="23"/>
        </w:rPr>
        <w:t>capacidad</w:t>
      </w:r>
      <w:r>
        <w:rPr>
          <w:spacing w:val="-5"/>
          <w:sz w:val="23"/>
        </w:rPr>
        <w:t> </w:t>
      </w:r>
      <w:r>
        <w:rPr>
          <w:sz w:val="23"/>
        </w:rPr>
        <w:t>del</w:t>
      </w:r>
      <w:r>
        <w:rPr>
          <w:spacing w:val="-4"/>
          <w:sz w:val="23"/>
        </w:rPr>
        <w:t> </w:t>
      </w:r>
      <w:r>
        <w:rPr>
          <w:sz w:val="23"/>
        </w:rPr>
        <w:t>condensador</w:t>
      </w:r>
      <w:r>
        <w:rPr>
          <w:spacing w:val="-5"/>
          <w:sz w:val="23"/>
        </w:rPr>
        <w:t> </w:t>
      </w:r>
      <w:r>
        <w:rPr>
          <w:sz w:val="23"/>
        </w:rPr>
        <w:t>es</w:t>
      </w:r>
      <w:r>
        <w:rPr>
          <w:spacing w:val="-5"/>
          <w:sz w:val="23"/>
        </w:rPr>
        <w:t> </w:t>
      </w:r>
      <w:r>
        <w:rPr>
          <w:i/>
          <w:sz w:val="23"/>
        </w:rPr>
        <w:t>C</w:t>
      </w:r>
      <w:r>
        <w:rPr>
          <w:sz w:val="23"/>
        </w:rPr>
        <w:t>=10</w:t>
      </w:r>
      <w:r>
        <w:rPr>
          <w:spacing w:val="-4"/>
          <w:sz w:val="23"/>
        </w:rPr>
        <w:t> </w:t>
      </w:r>
      <w:r>
        <w:rPr>
          <w:sz w:val="23"/>
        </w:rPr>
        <w:t>μF</w:t>
      </w:r>
      <w:r>
        <w:rPr>
          <w:spacing w:val="-5"/>
          <w:sz w:val="23"/>
        </w:rPr>
        <w:t> </w:t>
      </w:r>
      <w:r>
        <w:rPr>
          <w:sz w:val="23"/>
        </w:rPr>
        <w:t>y</w:t>
      </w:r>
      <w:r>
        <w:rPr>
          <w:spacing w:val="-5"/>
          <w:sz w:val="23"/>
        </w:rPr>
        <w:t> </w:t>
      </w:r>
      <w:r>
        <w:rPr>
          <w:sz w:val="23"/>
        </w:rPr>
        <w:t>se</w:t>
      </w:r>
      <w:r>
        <w:rPr>
          <w:spacing w:val="-4"/>
          <w:sz w:val="23"/>
        </w:rPr>
        <w:t> </w:t>
      </w:r>
      <w:r>
        <w:rPr>
          <w:sz w:val="23"/>
        </w:rPr>
        <w:t>requiere</w:t>
      </w:r>
      <w:r>
        <w:rPr>
          <w:spacing w:val="-5"/>
          <w:sz w:val="23"/>
        </w:rPr>
        <w:t> </w:t>
      </w:r>
      <w:r>
        <w:rPr>
          <w:sz w:val="23"/>
        </w:rPr>
        <w:t>cargarlo</w:t>
      </w:r>
      <w:r>
        <w:rPr>
          <w:spacing w:val="-55"/>
          <w:sz w:val="23"/>
        </w:rPr>
        <w:t> </w:t>
      </w:r>
      <w:r>
        <w:rPr>
          <w:sz w:val="23"/>
        </w:rPr>
        <w:t>a la tensión de alimentación en 4 segundos (criterio del 98%), ¿a qué valor debiera fijar la resis-</w:t>
      </w:r>
      <w:r>
        <w:rPr>
          <w:spacing w:val="1"/>
          <w:sz w:val="23"/>
        </w:rPr>
        <w:t> </w:t>
      </w:r>
      <w:r>
        <w:rPr>
          <w:sz w:val="23"/>
        </w:rPr>
        <w:t>tencia variable?.</w:t>
      </w:r>
    </w:p>
    <w:p>
      <w:pPr>
        <w:pStyle w:val="ListParagraph"/>
        <w:numPr>
          <w:ilvl w:val="0"/>
          <w:numId w:val="54"/>
        </w:numPr>
        <w:tabs>
          <w:tab w:pos="1315" w:val="left" w:leader="none"/>
        </w:tabs>
        <w:spacing w:line="240" w:lineRule="auto" w:before="0" w:after="0"/>
        <w:ind w:left="1021" w:right="1076" w:firstLine="0"/>
        <w:jc w:val="both"/>
        <w:rPr>
          <w:sz w:val="23"/>
        </w:rPr>
      </w:pPr>
      <w:r>
        <w:rPr>
          <w:position w:val="2"/>
          <w:sz w:val="23"/>
        </w:rPr>
        <w:t>En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el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escenario</w:t>
      </w:r>
      <w:r>
        <w:rPr>
          <w:spacing w:val="-10"/>
          <w:position w:val="2"/>
          <w:sz w:val="23"/>
        </w:rPr>
        <w:t> </w:t>
      </w:r>
      <w:r>
        <w:rPr>
          <w:position w:val="2"/>
          <w:sz w:val="23"/>
        </w:rPr>
        <w:t>en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que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se</w:t>
      </w:r>
      <w:r>
        <w:rPr>
          <w:spacing w:val="-7"/>
          <w:position w:val="2"/>
          <w:sz w:val="23"/>
        </w:rPr>
        <w:t> </w:t>
      </w:r>
      <w:r>
        <w:rPr>
          <w:position w:val="2"/>
          <w:sz w:val="23"/>
        </w:rPr>
        <w:t>impusiera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una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entrada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en</w:t>
      </w:r>
      <w:r>
        <w:rPr>
          <w:spacing w:val="-11"/>
          <w:position w:val="2"/>
          <w:sz w:val="23"/>
        </w:rPr>
        <w:t> </w:t>
      </w:r>
      <w:r>
        <w:rPr>
          <w:position w:val="2"/>
          <w:sz w:val="23"/>
        </w:rPr>
        <w:t>rampa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unitaria,</w:t>
      </w:r>
      <w:r>
        <w:rPr>
          <w:spacing w:val="-11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i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)=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,</w:t>
      </w:r>
      <w:r>
        <w:rPr>
          <w:spacing w:val="-9"/>
          <w:position w:val="2"/>
          <w:sz w:val="23"/>
        </w:rPr>
        <w:t> </w:t>
      </w:r>
      <w:r>
        <w:rPr>
          <w:position w:val="2"/>
          <w:sz w:val="23"/>
        </w:rPr>
        <w:t>¿qué</w:t>
      </w:r>
      <w:r>
        <w:rPr>
          <w:spacing w:val="-12"/>
          <w:position w:val="2"/>
          <w:sz w:val="23"/>
        </w:rPr>
        <w:t> </w:t>
      </w:r>
      <w:r>
        <w:rPr>
          <w:position w:val="2"/>
          <w:sz w:val="23"/>
        </w:rPr>
        <w:t>error</w:t>
      </w:r>
      <w:r>
        <w:rPr>
          <w:spacing w:val="-8"/>
          <w:position w:val="2"/>
          <w:sz w:val="23"/>
        </w:rPr>
        <w:t> </w:t>
      </w:r>
      <w:r>
        <w:rPr>
          <w:position w:val="2"/>
          <w:sz w:val="23"/>
        </w:rPr>
        <w:t>exhibiría</w:t>
      </w:r>
      <w:r>
        <w:rPr>
          <w:spacing w:val="-55"/>
          <w:position w:val="2"/>
          <w:sz w:val="23"/>
        </w:rPr>
        <w:t> </w:t>
      </w:r>
      <w:r>
        <w:rPr>
          <w:position w:val="2"/>
          <w:sz w:val="23"/>
        </w:rPr>
        <w:t>la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tensión,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)?.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Considere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el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circuito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RC, justificando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la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respuesta a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partir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del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tipo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sistema.</w:t>
      </w:r>
    </w:p>
    <w:p>
      <w:pPr>
        <w:pStyle w:val="BodyText"/>
        <w:spacing w:before="9"/>
      </w:pPr>
    </w:p>
    <w:p>
      <w:pPr>
        <w:pStyle w:val="Heading3"/>
        <w:jc w:val="both"/>
      </w:pPr>
      <w:r>
        <w:rPr/>
        <w:pict>
          <v:shape style="position:absolute;margin-left:375.359985pt;margin-top:-.414918pt;width:135.25pt;height:94.3pt;mso-position-horizontal-relative:page;mso-position-vertical-relative:paragraph;z-index:16062464" type="#_x0000_t202" id="docshape124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22"/>
                    <w:gridCol w:w="566"/>
                    <w:gridCol w:w="566"/>
                    <w:gridCol w:w="566"/>
                    <w:gridCol w:w="568"/>
                  </w:tblGrid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6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5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-3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4/3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4/3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12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1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8/3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258" w:hRule="atLeast"/>
                    </w:trPr>
                    <w:tc>
                      <w:tcPr>
                        <w:tcW w:w="422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7"/>
                          <w:rPr>
                            <w:sz w:val="15"/>
                          </w:rPr>
                        </w:pPr>
                        <w:r>
                          <w:rPr>
                            <w:i/>
                            <w:position w:val="-4"/>
                            <w:sz w:val="23"/>
                          </w:rPr>
                          <w:t>s</w:t>
                        </w:r>
                        <w:r>
                          <w:rPr>
                            <w:sz w:val="15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5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4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6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6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  <w:tc>
                      <w:tcPr>
                        <w:tcW w:w="568" w:type="dxa"/>
                      </w:tcPr>
                      <w:p>
                        <w:pPr>
                          <w:pStyle w:val="TableParagraph"/>
                          <w:spacing w:line="238" w:lineRule="exact"/>
                          <w:ind w:left="109"/>
                          <w:rPr>
                            <w:sz w:val="23"/>
                          </w:rPr>
                        </w:pPr>
                        <w:r>
                          <w:rPr>
                            <w:w w:val="100"/>
                            <w:sz w:val="23"/>
                          </w:rPr>
                          <w:t>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3"/>
        </w:rPr>
        <w:t> </w:t>
      </w:r>
      <w:r>
        <w:rPr/>
        <w:t>(1,75</w:t>
      </w:r>
      <w:r>
        <w:rPr>
          <w:spacing w:val="-2"/>
        </w:rPr>
        <w:t> </w:t>
      </w:r>
      <w:r>
        <w:rPr/>
        <w:t>puntos)</w:t>
      </w:r>
    </w:p>
    <w:p>
      <w:pPr>
        <w:spacing w:before="0"/>
        <w:ind w:left="1021" w:right="3914" w:firstLine="0"/>
        <w:jc w:val="both"/>
        <w:rPr>
          <w:sz w:val="23"/>
        </w:rPr>
      </w:pPr>
      <w:r>
        <w:rPr>
          <w:sz w:val="23"/>
        </w:rPr>
        <w:t>Considere</w:t>
      </w:r>
      <w:r>
        <w:rPr>
          <w:spacing w:val="-3"/>
          <w:sz w:val="23"/>
        </w:rPr>
        <w:t> </w:t>
      </w:r>
      <w:r>
        <w:rPr>
          <w:sz w:val="23"/>
        </w:rPr>
        <w:t>la</w:t>
      </w:r>
      <w:r>
        <w:rPr>
          <w:spacing w:val="-3"/>
          <w:sz w:val="23"/>
        </w:rPr>
        <w:t> </w:t>
      </w:r>
      <w:r>
        <w:rPr>
          <w:sz w:val="23"/>
        </w:rPr>
        <w:t>siguiente</w:t>
      </w:r>
      <w:r>
        <w:rPr>
          <w:spacing w:val="-3"/>
          <w:sz w:val="23"/>
        </w:rPr>
        <w:t> </w:t>
      </w:r>
      <w:r>
        <w:rPr>
          <w:sz w:val="23"/>
        </w:rPr>
        <w:t>tabla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3"/>
          <w:sz w:val="23"/>
        </w:rPr>
        <w:t> </w:t>
      </w:r>
      <w:r>
        <w:rPr>
          <w:sz w:val="23"/>
        </w:rPr>
        <w:t>Routh.</w:t>
      </w:r>
      <w:r>
        <w:rPr>
          <w:spacing w:val="-3"/>
          <w:sz w:val="23"/>
        </w:rPr>
        <w:t> </w:t>
      </w:r>
      <w:r>
        <w:rPr>
          <w:sz w:val="23"/>
        </w:rPr>
        <w:t>Tenga</w:t>
      </w:r>
      <w:r>
        <w:rPr>
          <w:spacing w:val="-3"/>
          <w:sz w:val="23"/>
        </w:rPr>
        <w:t> </w:t>
      </w:r>
      <w:r>
        <w:rPr>
          <w:sz w:val="23"/>
        </w:rPr>
        <w:t>en</w:t>
      </w:r>
      <w:r>
        <w:rPr>
          <w:spacing w:val="-2"/>
          <w:sz w:val="23"/>
        </w:rPr>
        <w:t> </w:t>
      </w:r>
      <w:r>
        <w:rPr>
          <w:sz w:val="23"/>
        </w:rPr>
        <w:t>cuenta</w:t>
      </w:r>
      <w:r>
        <w:rPr>
          <w:spacing w:val="-5"/>
          <w:sz w:val="23"/>
        </w:rPr>
        <w:t> </w:t>
      </w:r>
      <w:r>
        <w:rPr>
          <w:sz w:val="23"/>
        </w:rPr>
        <w:t>que,</w:t>
      </w:r>
      <w:r>
        <w:rPr>
          <w:spacing w:val="-3"/>
          <w:sz w:val="23"/>
        </w:rPr>
        <w:t> </w:t>
      </w:r>
      <w:r>
        <w:rPr>
          <w:sz w:val="23"/>
        </w:rPr>
        <w:t>ori-</w:t>
      </w:r>
      <w:r>
        <w:rPr>
          <w:spacing w:val="-55"/>
          <w:sz w:val="23"/>
        </w:rPr>
        <w:t> </w:t>
      </w:r>
      <w:r>
        <w:rPr>
          <w:sz w:val="23"/>
        </w:rPr>
        <w:t>ginalmente, la fila de </w:t>
      </w:r>
      <w:r>
        <w:rPr>
          <w:i/>
          <w:sz w:val="23"/>
        </w:rPr>
        <w:t>s</w:t>
      </w:r>
      <w:r>
        <w:rPr>
          <w:position w:val="5"/>
          <w:sz w:val="15"/>
        </w:rPr>
        <w:t>2</w:t>
      </w:r>
      <w:r>
        <w:rPr>
          <w:spacing w:val="37"/>
          <w:position w:val="5"/>
          <w:sz w:val="15"/>
        </w:rPr>
        <w:t> </w:t>
      </w:r>
      <w:r>
        <w:rPr>
          <w:sz w:val="23"/>
        </w:rPr>
        <w:t>estaba llena de ceros. Se solicita indicar</w:t>
      </w:r>
      <w:r>
        <w:rPr>
          <w:spacing w:val="1"/>
          <w:sz w:val="23"/>
        </w:rPr>
        <w:t> </w:t>
      </w:r>
      <w:r>
        <w:rPr>
          <w:sz w:val="23"/>
        </w:rPr>
        <w:t>el</w:t>
      </w:r>
      <w:r>
        <w:rPr>
          <w:spacing w:val="-5"/>
          <w:sz w:val="23"/>
        </w:rPr>
        <w:t> </w:t>
      </w:r>
      <w:r>
        <w:rPr>
          <w:sz w:val="23"/>
        </w:rPr>
        <w:t>número</w:t>
      </w:r>
      <w:r>
        <w:rPr>
          <w:spacing w:val="-6"/>
          <w:sz w:val="23"/>
        </w:rPr>
        <w:t> </w:t>
      </w:r>
      <w:r>
        <w:rPr>
          <w:sz w:val="23"/>
        </w:rPr>
        <w:t>de</w:t>
      </w:r>
      <w:r>
        <w:rPr>
          <w:spacing w:val="-8"/>
          <w:sz w:val="23"/>
        </w:rPr>
        <w:t> </w:t>
      </w:r>
      <w:r>
        <w:rPr>
          <w:sz w:val="23"/>
        </w:rPr>
        <w:t>raíces</w:t>
      </w:r>
      <w:r>
        <w:rPr>
          <w:spacing w:val="-7"/>
          <w:sz w:val="23"/>
        </w:rPr>
        <w:t> </w:t>
      </w:r>
      <w:r>
        <w:rPr>
          <w:sz w:val="23"/>
        </w:rPr>
        <w:t>del</w:t>
      </w:r>
      <w:r>
        <w:rPr>
          <w:spacing w:val="-6"/>
          <w:sz w:val="23"/>
        </w:rPr>
        <w:t> </w:t>
      </w:r>
      <w:r>
        <w:rPr>
          <w:sz w:val="23"/>
        </w:rPr>
        <w:t>polinomio</w:t>
      </w:r>
      <w:r>
        <w:rPr>
          <w:spacing w:val="-5"/>
          <w:sz w:val="23"/>
        </w:rPr>
        <w:t> </w:t>
      </w:r>
      <w:r>
        <w:rPr>
          <w:sz w:val="23"/>
        </w:rPr>
        <w:t>característico</w:t>
      </w:r>
      <w:r>
        <w:rPr>
          <w:spacing w:val="-6"/>
          <w:sz w:val="23"/>
        </w:rPr>
        <w:t> </w:t>
      </w:r>
      <w:r>
        <w:rPr>
          <w:sz w:val="23"/>
        </w:rPr>
        <w:t>asociado</w:t>
      </w:r>
      <w:r>
        <w:rPr>
          <w:spacing w:val="-6"/>
          <w:sz w:val="23"/>
        </w:rPr>
        <w:t> </w:t>
      </w:r>
      <w:r>
        <w:rPr>
          <w:sz w:val="23"/>
        </w:rPr>
        <w:t>que</w:t>
      </w:r>
      <w:r>
        <w:rPr>
          <w:spacing w:val="-6"/>
          <w:sz w:val="23"/>
        </w:rPr>
        <w:t> </w:t>
      </w:r>
      <w:r>
        <w:rPr>
          <w:sz w:val="23"/>
        </w:rPr>
        <w:t>se</w:t>
      </w:r>
      <w:r>
        <w:rPr>
          <w:spacing w:val="-55"/>
          <w:sz w:val="23"/>
        </w:rPr>
        <w:t> </w:t>
      </w:r>
      <w:r>
        <w:rPr>
          <w:sz w:val="23"/>
        </w:rPr>
        <w:t>sitúan</w:t>
      </w:r>
      <w:r>
        <w:rPr>
          <w:spacing w:val="-8"/>
          <w:sz w:val="23"/>
        </w:rPr>
        <w:t> </w:t>
      </w:r>
      <w:r>
        <w:rPr>
          <w:sz w:val="23"/>
        </w:rPr>
        <w:t>sobre</w:t>
      </w:r>
      <w:r>
        <w:rPr>
          <w:spacing w:val="-8"/>
          <w:sz w:val="23"/>
        </w:rPr>
        <w:t> </w:t>
      </w:r>
      <w:r>
        <w:rPr>
          <w:sz w:val="23"/>
        </w:rPr>
        <w:t>cada</w:t>
      </w:r>
      <w:r>
        <w:rPr>
          <w:spacing w:val="-9"/>
          <w:sz w:val="23"/>
        </w:rPr>
        <w:t> </w:t>
      </w:r>
      <w:r>
        <w:rPr>
          <w:sz w:val="23"/>
        </w:rPr>
        <w:t>semiplano</w:t>
      </w:r>
      <w:r>
        <w:rPr>
          <w:spacing w:val="-8"/>
          <w:sz w:val="23"/>
        </w:rPr>
        <w:t> </w:t>
      </w:r>
      <w:r>
        <w:rPr>
          <w:sz w:val="23"/>
        </w:rPr>
        <w:t>del</w:t>
      </w:r>
      <w:r>
        <w:rPr>
          <w:spacing w:val="-9"/>
          <w:sz w:val="23"/>
        </w:rPr>
        <w:t> </w:t>
      </w:r>
      <w:r>
        <w:rPr>
          <w:sz w:val="23"/>
        </w:rPr>
        <w:t>eje</w:t>
      </w:r>
      <w:r>
        <w:rPr>
          <w:spacing w:val="-8"/>
          <w:sz w:val="23"/>
        </w:rPr>
        <w:t> </w:t>
      </w:r>
      <w:r>
        <w:rPr>
          <w:sz w:val="23"/>
        </w:rPr>
        <w:t>real</w:t>
      </w:r>
      <w:r>
        <w:rPr>
          <w:spacing w:val="-10"/>
          <w:sz w:val="23"/>
        </w:rPr>
        <w:t> </w:t>
      </w:r>
      <w:r>
        <w:rPr>
          <w:sz w:val="23"/>
        </w:rPr>
        <w:t>y</w:t>
      </w:r>
      <w:r>
        <w:rPr>
          <w:spacing w:val="-8"/>
          <w:sz w:val="23"/>
        </w:rPr>
        <w:t> </w:t>
      </w:r>
      <w:r>
        <w:rPr>
          <w:sz w:val="23"/>
        </w:rPr>
        <w:t>sobre</w:t>
      </w:r>
      <w:r>
        <w:rPr>
          <w:spacing w:val="-8"/>
          <w:sz w:val="23"/>
        </w:rPr>
        <w:t> </w:t>
      </w:r>
      <w:r>
        <w:rPr>
          <w:sz w:val="23"/>
        </w:rPr>
        <w:t>el</w:t>
      </w:r>
      <w:r>
        <w:rPr>
          <w:spacing w:val="-8"/>
          <w:sz w:val="23"/>
        </w:rPr>
        <w:t> </w:t>
      </w:r>
      <w:r>
        <w:rPr>
          <w:sz w:val="23"/>
        </w:rPr>
        <w:t>eje</w:t>
      </w:r>
      <w:r>
        <w:rPr>
          <w:spacing w:val="-10"/>
          <w:sz w:val="23"/>
        </w:rPr>
        <w:t> </w:t>
      </w:r>
      <w:r>
        <w:rPr>
          <w:sz w:val="23"/>
        </w:rPr>
        <w:t>imaginario,</w:t>
      </w:r>
      <w:r>
        <w:rPr>
          <w:spacing w:val="-55"/>
          <w:sz w:val="23"/>
        </w:rPr>
        <w:t> </w:t>
      </w:r>
      <w:r>
        <w:rPr>
          <w:sz w:val="23"/>
        </w:rPr>
        <w:t>indicando</w:t>
      </w:r>
      <w:r>
        <w:rPr>
          <w:spacing w:val="-2"/>
          <w:sz w:val="23"/>
        </w:rPr>
        <w:t> </w:t>
      </w: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este</w:t>
      </w:r>
      <w:r>
        <w:rPr>
          <w:spacing w:val="-1"/>
          <w:sz w:val="23"/>
        </w:rPr>
        <w:t> </w:t>
      </w:r>
      <w:r>
        <w:rPr>
          <w:sz w:val="23"/>
        </w:rPr>
        <w:t>último</w:t>
      </w:r>
      <w:r>
        <w:rPr>
          <w:spacing w:val="-1"/>
          <w:sz w:val="23"/>
        </w:rPr>
        <w:t> </w:t>
      </w:r>
      <w:r>
        <w:rPr>
          <w:sz w:val="23"/>
        </w:rPr>
        <w:t>caso,</w:t>
      </w:r>
      <w:r>
        <w:rPr>
          <w:spacing w:val="-1"/>
          <w:sz w:val="23"/>
        </w:rPr>
        <w:t> </w:t>
      </w:r>
      <w:r>
        <w:rPr>
          <w:sz w:val="23"/>
        </w:rPr>
        <w:t>el</w:t>
      </w:r>
      <w:r>
        <w:rPr>
          <w:spacing w:val="-1"/>
          <w:sz w:val="23"/>
        </w:rPr>
        <w:t> </w:t>
      </w:r>
      <w:r>
        <w:rPr>
          <w:sz w:val="23"/>
        </w:rPr>
        <w:t>valor</w:t>
      </w:r>
      <w:r>
        <w:rPr>
          <w:spacing w:val="-1"/>
          <w:sz w:val="23"/>
        </w:rPr>
        <w:t> </w:t>
      </w:r>
      <w:r>
        <w:rPr>
          <w:sz w:val="23"/>
        </w:rPr>
        <w:t>numérico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las</w:t>
      </w:r>
      <w:r>
        <w:rPr>
          <w:spacing w:val="-4"/>
          <w:sz w:val="23"/>
        </w:rPr>
        <w:t> </w:t>
      </w:r>
      <w:r>
        <w:rPr>
          <w:sz w:val="23"/>
        </w:rPr>
        <w:t>raíces.</w:t>
      </w:r>
    </w:p>
    <w:p>
      <w:pPr>
        <w:pStyle w:val="BodyText"/>
        <w:spacing w:before="1"/>
        <w:rPr>
          <w:sz w:val="23"/>
        </w:rPr>
      </w:pPr>
    </w:p>
    <w:p>
      <w:pPr>
        <w:pStyle w:val="Heading3"/>
        <w:jc w:val="both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</w:t>
      </w:r>
      <w:r>
        <w:rPr>
          <w:spacing w:val="-2"/>
        </w:rPr>
        <w:t> </w:t>
      </w:r>
      <w:r>
        <w:rPr/>
        <w:t>puntos)</w:t>
      </w:r>
    </w:p>
    <w:p>
      <w:pPr>
        <w:spacing w:before="0"/>
        <w:ind w:left="1021" w:right="0" w:firstLine="0"/>
        <w:jc w:val="both"/>
        <w:rPr>
          <w:sz w:val="23"/>
        </w:rPr>
      </w:pPr>
      <w:r>
        <w:rPr>
          <w:sz w:val="23"/>
        </w:rPr>
        <w:t>El</w:t>
      </w:r>
      <w:r>
        <w:rPr>
          <w:spacing w:val="-13"/>
          <w:sz w:val="23"/>
        </w:rPr>
        <w:t> </w:t>
      </w:r>
      <w:r>
        <w:rPr>
          <w:sz w:val="23"/>
        </w:rPr>
        <w:t>sistema</w:t>
      </w:r>
      <w:r>
        <w:rPr>
          <w:spacing w:val="-14"/>
          <w:sz w:val="23"/>
        </w:rPr>
        <w:t> </w:t>
      </w:r>
      <w:r>
        <w:rPr>
          <w:sz w:val="23"/>
        </w:rPr>
        <w:t>mecánico</w:t>
      </w:r>
      <w:r>
        <w:rPr>
          <w:spacing w:val="-14"/>
          <w:sz w:val="23"/>
        </w:rPr>
        <w:t> </w:t>
      </w:r>
      <w:r>
        <w:rPr>
          <w:sz w:val="23"/>
        </w:rPr>
        <w:t>rotacional</w:t>
      </w:r>
      <w:r>
        <w:rPr>
          <w:spacing w:val="-12"/>
          <w:sz w:val="23"/>
        </w:rPr>
        <w:t> </w:t>
      </w:r>
      <w:r>
        <w:rPr>
          <w:sz w:val="23"/>
        </w:rPr>
        <w:t>básico</w:t>
      </w:r>
      <w:r>
        <w:rPr>
          <w:spacing w:val="-13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sz w:val="23"/>
        </w:rPr>
        <w:t>la</w:t>
      </w:r>
      <w:r>
        <w:rPr>
          <w:spacing w:val="-12"/>
          <w:sz w:val="23"/>
        </w:rPr>
        <w:t> </w:t>
      </w:r>
      <w:r>
        <w:rPr>
          <w:sz w:val="23"/>
        </w:rPr>
        <w:t>figura</w:t>
      </w:r>
      <w:r>
        <w:rPr>
          <w:spacing w:val="-13"/>
          <w:sz w:val="23"/>
        </w:rPr>
        <w:t> </w:t>
      </w:r>
      <w:r>
        <w:rPr>
          <w:sz w:val="23"/>
        </w:rPr>
        <w:t>cuenta</w:t>
      </w:r>
      <w:r>
        <w:rPr>
          <w:spacing w:val="-12"/>
          <w:sz w:val="23"/>
        </w:rPr>
        <w:t> </w:t>
      </w:r>
      <w:r>
        <w:rPr>
          <w:sz w:val="23"/>
        </w:rPr>
        <w:t>con</w:t>
      </w:r>
      <w:r>
        <w:rPr>
          <w:spacing w:val="-14"/>
          <w:sz w:val="23"/>
        </w:rPr>
        <w:t> </w:t>
      </w:r>
      <w:r>
        <w:rPr>
          <w:sz w:val="23"/>
        </w:rPr>
        <w:t>un</w:t>
      </w:r>
      <w:r>
        <w:rPr>
          <w:spacing w:val="-12"/>
          <w:sz w:val="23"/>
        </w:rPr>
        <w:t> </w:t>
      </w:r>
      <w:r>
        <w:rPr>
          <w:sz w:val="23"/>
        </w:rPr>
        <w:t>rozamiento</w:t>
      </w:r>
      <w:r>
        <w:rPr>
          <w:spacing w:val="-15"/>
          <w:sz w:val="23"/>
        </w:rPr>
        <w:t> </w:t>
      </w:r>
      <w:r>
        <w:rPr>
          <w:sz w:val="23"/>
        </w:rPr>
        <w:t>viscoso</w:t>
      </w:r>
      <w:r>
        <w:rPr>
          <w:spacing w:val="-12"/>
          <w:sz w:val="23"/>
        </w:rPr>
        <w:t> </w:t>
      </w:r>
      <w:r>
        <w:rPr>
          <w:i/>
          <w:sz w:val="23"/>
        </w:rPr>
        <w:t>D</w:t>
      </w:r>
      <w:r>
        <w:rPr>
          <w:i/>
          <w:spacing w:val="-11"/>
          <w:sz w:val="23"/>
        </w:rPr>
        <w:t> </w:t>
      </w:r>
      <w:r>
        <w:rPr>
          <w:sz w:val="23"/>
        </w:rPr>
        <w:t>regulable.</w:t>
      </w:r>
    </w:p>
    <w:p>
      <w:pPr>
        <w:spacing w:before="1"/>
        <w:ind w:left="1022" w:right="6111" w:firstLine="0"/>
        <w:jc w:val="both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061440">
            <wp:simplePos x="0" y="0"/>
            <wp:positionH relativeFrom="page">
              <wp:posOffset>3416774</wp:posOffset>
            </wp:positionH>
            <wp:positionV relativeFrom="paragraph">
              <wp:posOffset>33651</wp:posOffset>
            </wp:positionV>
            <wp:extent cx="3023271" cy="600069"/>
            <wp:effectExtent l="0" t="0" r="0" b="0"/>
            <wp:wrapNone/>
            <wp:docPr id="293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54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271" cy="600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3721411</wp:posOffset>
            </wp:positionH>
            <wp:positionV relativeFrom="paragraph">
              <wp:posOffset>800899</wp:posOffset>
            </wp:positionV>
            <wp:extent cx="2717716" cy="2209861"/>
            <wp:effectExtent l="0" t="0" r="0" b="0"/>
            <wp:wrapNone/>
            <wp:docPr id="295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55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7716" cy="220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En los ensayos de caracterización del</w:t>
      </w:r>
      <w:r>
        <w:rPr>
          <w:spacing w:val="1"/>
          <w:sz w:val="23"/>
        </w:rPr>
        <w:t> </w:t>
      </w:r>
      <w:r>
        <w:rPr>
          <w:sz w:val="23"/>
        </w:rPr>
        <w:t>circuito se realizan varias pruebas ajus-</w:t>
      </w:r>
      <w:r>
        <w:rPr>
          <w:spacing w:val="-55"/>
          <w:sz w:val="23"/>
        </w:rPr>
        <w:t> </w:t>
      </w:r>
      <w:r>
        <w:rPr>
          <w:sz w:val="23"/>
        </w:rPr>
        <w:t>tando su valor. Para ello, se introduce</w:t>
      </w:r>
      <w:r>
        <w:rPr>
          <w:spacing w:val="1"/>
          <w:sz w:val="23"/>
        </w:rPr>
        <w:t> </w:t>
      </w:r>
      <w:r>
        <w:rPr>
          <w:sz w:val="23"/>
        </w:rPr>
        <w:t>un</w:t>
      </w:r>
      <w:r>
        <w:rPr>
          <w:spacing w:val="-9"/>
          <w:sz w:val="23"/>
        </w:rPr>
        <w:t> </w:t>
      </w:r>
      <w:r>
        <w:rPr>
          <w:sz w:val="23"/>
        </w:rPr>
        <w:t>par</w:t>
      </w:r>
      <w:r>
        <w:rPr>
          <w:spacing w:val="-8"/>
          <w:sz w:val="23"/>
        </w:rPr>
        <w:t> </w:t>
      </w:r>
      <w:r>
        <w:rPr>
          <w:sz w:val="23"/>
        </w:rPr>
        <w:t>impulsional,</w:t>
      </w:r>
      <w:r>
        <w:rPr>
          <w:spacing w:val="-9"/>
          <w:sz w:val="23"/>
        </w:rPr>
        <w:t> </w:t>
      </w:r>
      <w:r>
        <w:rPr>
          <w:sz w:val="23"/>
        </w:rPr>
        <w:t>es</w:t>
      </w:r>
      <w:r>
        <w:rPr>
          <w:spacing w:val="-11"/>
          <w:sz w:val="23"/>
        </w:rPr>
        <w:t> </w:t>
      </w:r>
      <w:r>
        <w:rPr>
          <w:sz w:val="23"/>
        </w:rPr>
        <w:t>decir,</w:t>
      </w:r>
      <w:r>
        <w:rPr>
          <w:spacing w:val="-8"/>
          <w:sz w:val="23"/>
        </w:rPr>
        <w:t> </w:t>
      </w:r>
      <w:r>
        <w:rPr>
          <w:i/>
          <w:sz w:val="23"/>
        </w:rPr>
        <w:t>T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)=</w:t>
      </w:r>
      <w:r>
        <w:rPr>
          <w:i/>
          <w:sz w:val="23"/>
        </w:rPr>
        <w:t>δ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),</w:t>
      </w:r>
      <w:r>
        <w:rPr>
          <w:spacing w:val="-9"/>
          <w:sz w:val="23"/>
        </w:rPr>
        <w:t> </w:t>
      </w:r>
      <w:r>
        <w:rPr>
          <w:sz w:val="23"/>
        </w:rPr>
        <w:t>y</w:t>
      </w:r>
      <w:r>
        <w:rPr>
          <w:spacing w:val="-55"/>
          <w:sz w:val="23"/>
        </w:rPr>
        <w:t> </w:t>
      </w:r>
      <w:r>
        <w:rPr>
          <w:sz w:val="23"/>
        </w:rPr>
        <w:t>se</w:t>
      </w:r>
      <w:r>
        <w:rPr>
          <w:spacing w:val="7"/>
          <w:sz w:val="23"/>
        </w:rPr>
        <w:t> </w:t>
      </w:r>
      <w:r>
        <w:rPr>
          <w:sz w:val="23"/>
        </w:rPr>
        <w:t>mide</w:t>
      </w:r>
      <w:r>
        <w:rPr>
          <w:spacing w:val="7"/>
          <w:sz w:val="23"/>
        </w:rPr>
        <w:t> </w:t>
      </w:r>
      <w:r>
        <w:rPr>
          <w:sz w:val="23"/>
        </w:rPr>
        <w:t>el</w:t>
      </w:r>
      <w:r>
        <w:rPr>
          <w:spacing w:val="7"/>
          <w:sz w:val="23"/>
        </w:rPr>
        <w:t> </w:t>
      </w:r>
      <w:r>
        <w:rPr>
          <w:sz w:val="23"/>
        </w:rPr>
        <w:t>desplazamiento</w:t>
      </w:r>
      <w:r>
        <w:rPr>
          <w:spacing w:val="6"/>
          <w:sz w:val="23"/>
        </w:rPr>
        <w:t> </w:t>
      </w:r>
      <w:r>
        <w:rPr>
          <w:sz w:val="23"/>
        </w:rPr>
        <w:t>angular</w:t>
      </w:r>
      <w:r>
        <w:rPr>
          <w:spacing w:val="7"/>
          <w:sz w:val="23"/>
        </w:rPr>
        <w:t> </w:t>
      </w:r>
      <w:r>
        <w:rPr>
          <w:i/>
          <w:sz w:val="23"/>
        </w:rPr>
        <w:t>θ</w:t>
      </w:r>
      <w:r>
        <w:rPr>
          <w:sz w:val="23"/>
        </w:rPr>
        <w:t>(</w:t>
      </w:r>
      <w:r>
        <w:rPr>
          <w:i/>
          <w:sz w:val="23"/>
        </w:rPr>
        <w:t>t</w:t>
      </w:r>
      <w:r>
        <w:rPr>
          <w:sz w:val="23"/>
        </w:rPr>
        <w:t>),</w:t>
      </w:r>
    </w:p>
    <w:p>
      <w:pPr>
        <w:spacing w:before="0"/>
        <w:ind w:left="1021" w:right="5720" w:firstLine="0"/>
        <w:jc w:val="both"/>
        <w:rPr>
          <w:sz w:val="23"/>
        </w:rPr>
      </w:pPr>
      <w:r>
        <w:rPr>
          <w:sz w:val="23"/>
        </w:rPr>
        <w:t>obteniéndose</w:t>
      </w:r>
      <w:r>
        <w:rPr>
          <w:spacing w:val="-11"/>
          <w:sz w:val="23"/>
        </w:rPr>
        <w:t> </w:t>
      </w:r>
      <w:r>
        <w:rPr>
          <w:sz w:val="23"/>
        </w:rPr>
        <w:t>las</w:t>
      </w:r>
      <w:r>
        <w:rPr>
          <w:spacing w:val="-10"/>
          <w:sz w:val="23"/>
        </w:rPr>
        <w:t> </w:t>
      </w:r>
      <w:r>
        <w:rPr>
          <w:sz w:val="23"/>
        </w:rPr>
        <w:t>respuestas</w:t>
      </w:r>
      <w:r>
        <w:rPr>
          <w:spacing w:val="-12"/>
          <w:sz w:val="23"/>
        </w:rPr>
        <w:t> </w:t>
      </w:r>
      <w:r>
        <w:rPr>
          <w:sz w:val="23"/>
        </w:rPr>
        <w:t>mostradas</w:t>
      </w:r>
      <w:r>
        <w:rPr>
          <w:spacing w:val="-10"/>
          <w:sz w:val="23"/>
        </w:rPr>
        <w:t> </w:t>
      </w:r>
      <w:r>
        <w:rPr>
          <w:sz w:val="23"/>
        </w:rPr>
        <w:t>en</w:t>
      </w:r>
      <w:r>
        <w:rPr>
          <w:spacing w:val="-9"/>
          <w:sz w:val="23"/>
        </w:rPr>
        <w:t> </w:t>
      </w:r>
      <w:r>
        <w:rPr>
          <w:sz w:val="23"/>
        </w:rPr>
        <w:t>la</w:t>
      </w:r>
      <w:r>
        <w:rPr>
          <w:spacing w:val="-55"/>
          <w:sz w:val="23"/>
        </w:rPr>
        <w:t> </w:t>
      </w:r>
      <w:r>
        <w:rPr>
          <w:sz w:val="23"/>
        </w:rPr>
        <w:t>figura.</w:t>
      </w:r>
      <w:r>
        <w:rPr>
          <w:spacing w:val="-10"/>
          <w:sz w:val="23"/>
        </w:rPr>
        <w:t> </w:t>
      </w:r>
      <w:r>
        <w:rPr>
          <w:sz w:val="23"/>
        </w:rPr>
        <w:t>Se</w:t>
      </w:r>
      <w:r>
        <w:rPr>
          <w:spacing w:val="-10"/>
          <w:sz w:val="23"/>
        </w:rPr>
        <w:t> </w:t>
      </w:r>
      <w:r>
        <w:rPr>
          <w:sz w:val="23"/>
        </w:rPr>
        <w:t>solicita</w:t>
      </w:r>
      <w:r>
        <w:rPr>
          <w:spacing w:val="-10"/>
          <w:sz w:val="23"/>
        </w:rPr>
        <w:t> </w:t>
      </w:r>
      <w:r>
        <w:rPr>
          <w:sz w:val="23"/>
        </w:rPr>
        <w:t>que,</w:t>
      </w:r>
      <w:r>
        <w:rPr>
          <w:spacing w:val="-10"/>
          <w:sz w:val="23"/>
        </w:rPr>
        <w:t> </w:t>
      </w:r>
      <w:r>
        <w:rPr>
          <w:sz w:val="23"/>
        </w:rPr>
        <w:t>para</w:t>
      </w:r>
      <w:r>
        <w:rPr>
          <w:spacing w:val="-9"/>
          <w:sz w:val="23"/>
        </w:rPr>
        <w:t> </w:t>
      </w:r>
      <w:r>
        <w:rPr>
          <w:sz w:val="23"/>
        </w:rPr>
        <w:t>cada</w:t>
      </w:r>
      <w:r>
        <w:rPr>
          <w:spacing w:val="-10"/>
          <w:sz w:val="23"/>
        </w:rPr>
        <w:t> </w:t>
      </w:r>
      <w:r>
        <w:rPr>
          <w:sz w:val="23"/>
        </w:rPr>
        <w:t>caso,</w:t>
      </w:r>
      <w:r>
        <w:rPr>
          <w:spacing w:val="-9"/>
          <w:sz w:val="23"/>
        </w:rPr>
        <w:t> </w:t>
      </w:r>
      <w:r>
        <w:rPr>
          <w:sz w:val="23"/>
        </w:rPr>
        <w:t>se</w:t>
      </w:r>
      <w:r>
        <w:rPr>
          <w:spacing w:val="-10"/>
          <w:sz w:val="23"/>
        </w:rPr>
        <w:t> </w:t>
      </w:r>
      <w:r>
        <w:rPr>
          <w:sz w:val="23"/>
        </w:rPr>
        <w:t>cal-</w:t>
      </w:r>
      <w:r>
        <w:rPr>
          <w:spacing w:val="-55"/>
          <w:sz w:val="23"/>
        </w:rPr>
        <w:t> </w:t>
      </w:r>
      <w:r>
        <w:rPr>
          <w:sz w:val="23"/>
        </w:rPr>
        <w:t>cule</w:t>
      </w:r>
      <w:r>
        <w:rPr>
          <w:spacing w:val="-12"/>
          <w:sz w:val="23"/>
        </w:rPr>
        <w:t> </w:t>
      </w:r>
      <w:r>
        <w:rPr>
          <w:sz w:val="23"/>
        </w:rPr>
        <w:t>el</w:t>
      </w:r>
      <w:r>
        <w:rPr>
          <w:spacing w:val="-12"/>
          <w:sz w:val="23"/>
        </w:rPr>
        <w:t> </w:t>
      </w:r>
      <w:r>
        <w:rPr>
          <w:sz w:val="23"/>
        </w:rPr>
        <w:t>valor</w:t>
      </w:r>
      <w:r>
        <w:rPr>
          <w:spacing w:val="-12"/>
          <w:sz w:val="23"/>
        </w:rPr>
        <w:t> </w:t>
      </w:r>
      <w:r>
        <w:rPr>
          <w:sz w:val="23"/>
        </w:rPr>
        <w:t>de</w:t>
      </w:r>
      <w:r>
        <w:rPr>
          <w:spacing w:val="-17"/>
          <w:sz w:val="23"/>
        </w:rPr>
        <w:t> </w:t>
      </w:r>
      <w:r>
        <w:rPr>
          <w:i/>
          <w:sz w:val="23"/>
        </w:rPr>
        <w:t>D</w:t>
      </w:r>
      <w:r>
        <w:rPr>
          <w:i/>
          <w:spacing w:val="-12"/>
          <w:sz w:val="23"/>
        </w:rPr>
        <w:t> </w:t>
      </w:r>
      <w:r>
        <w:rPr>
          <w:sz w:val="23"/>
        </w:rPr>
        <w:t>sabiendo</w:t>
      </w:r>
      <w:r>
        <w:rPr>
          <w:spacing w:val="-14"/>
          <w:sz w:val="23"/>
        </w:rPr>
        <w:t> </w:t>
      </w:r>
      <w:r>
        <w:rPr>
          <w:sz w:val="23"/>
        </w:rPr>
        <w:t>que</w:t>
      </w:r>
      <w:r>
        <w:rPr>
          <w:spacing w:val="-13"/>
          <w:sz w:val="23"/>
        </w:rPr>
        <w:t> </w:t>
      </w:r>
      <w:r>
        <w:rPr>
          <w:i/>
          <w:sz w:val="23"/>
        </w:rPr>
        <w:t>J</w:t>
      </w:r>
      <w:r>
        <w:rPr>
          <w:sz w:val="23"/>
        </w:rPr>
        <w:t>=1</w:t>
      </w:r>
      <w:r>
        <w:rPr>
          <w:spacing w:val="-12"/>
          <w:sz w:val="23"/>
        </w:rPr>
        <w:t> </w:t>
      </w:r>
      <w:r>
        <w:rPr>
          <w:sz w:val="23"/>
        </w:rPr>
        <w:t>kg</w:t>
      </w:r>
      <w:r>
        <w:rPr>
          <w:rFonts w:ascii="Wingdings 2" w:hAnsi="Wingdings 2"/>
          <w:sz w:val="23"/>
        </w:rPr>
        <w:t></w:t>
      </w:r>
      <w:r>
        <w:rPr>
          <w:sz w:val="23"/>
        </w:rPr>
        <w:t>m</w:t>
      </w:r>
      <w:r>
        <w:rPr>
          <w:position w:val="5"/>
          <w:sz w:val="15"/>
        </w:rPr>
        <w:t>2</w:t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a</w:t>
      </w:r>
      <w:r>
        <w:rPr>
          <w:spacing w:val="-8"/>
          <w:sz w:val="23"/>
        </w:rPr>
        <w:t> </w:t>
      </w:r>
      <w:r>
        <w:rPr>
          <w:sz w:val="23"/>
        </w:rPr>
        <w:t>través</w:t>
      </w:r>
      <w:r>
        <w:rPr>
          <w:spacing w:val="-7"/>
          <w:sz w:val="23"/>
        </w:rPr>
        <w:t> </w:t>
      </w:r>
      <w:r>
        <w:rPr>
          <w:sz w:val="23"/>
        </w:rPr>
        <w:t>de</w:t>
      </w:r>
      <w:r>
        <w:rPr>
          <w:spacing w:val="-8"/>
          <w:sz w:val="23"/>
        </w:rPr>
        <w:t> </w:t>
      </w:r>
      <w:r>
        <w:rPr>
          <w:sz w:val="23"/>
        </w:rPr>
        <w:t>una</w:t>
      </w:r>
      <w:r>
        <w:rPr>
          <w:spacing w:val="-7"/>
          <w:sz w:val="23"/>
        </w:rPr>
        <w:t> </w:t>
      </w:r>
      <w:r>
        <w:rPr>
          <w:sz w:val="23"/>
        </w:rPr>
        <w:t>inspección</w:t>
      </w:r>
      <w:r>
        <w:rPr>
          <w:spacing w:val="-8"/>
          <w:sz w:val="23"/>
        </w:rPr>
        <w:t> </w:t>
      </w:r>
      <w:r>
        <w:rPr>
          <w:sz w:val="23"/>
        </w:rPr>
        <w:t>de</w:t>
      </w:r>
      <w:r>
        <w:rPr>
          <w:spacing w:val="-9"/>
          <w:sz w:val="23"/>
        </w:rPr>
        <w:t> </w:t>
      </w:r>
      <w:r>
        <w:rPr>
          <w:sz w:val="23"/>
        </w:rPr>
        <w:t>las</w:t>
      </w:r>
      <w:r>
        <w:rPr>
          <w:spacing w:val="-7"/>
          <w:sz w:val="23"/>
        </w:rPr>
        <w:t> </w:t>
      </w:r>
      <w:r>
        <w:rPr>
          <w:sz w:val="23"/>
        </w:rPr>
        <w:t>respuestas.</w:t>
      </w:r>
    </w:p>
    <w:p>
      <w:pPr>
        <w:pStyle w:val="BodyText"/>
        <w:spacing w:before="10"/>
      </w:pPr>
    </w:p>
    <w:p>
      <w:pPr>
        <w:pStyle w:val="Heading3"/>
        <w:spacing w:before="1"/>
        <w:jc w:val="both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(1,75</w:t>
      </w:r>
      <w:r>
        <w:rPr>
          <w:spacing w:val="-2"/>
        </w:rPr>
        <w:t> </w:t>
      </w:r>
      <w:r>
        <w:rPr/>
        <w:t>puntos)</w:t>
      </w:r>
    </w:p>
    <w:p>
      <w:pPr>
        <w:spacing w:before="0"/>
        <w:ind w:left="1021" w:right="5721" w:firstLine="0"/>
        <w:jc w:val="both"/>
        <w:rPr>
          <w:sz w:val="23"/>
        </w:rPr>
      </w:pPr>
      <w:r>
        <w:rPr>
          <w:sz w:val="23"/>
        </w:rPr>
        <w:t>Se tiene un lazo de control con realimenta-</w:t>
      </w:r>
      <w:r>
        <w:rPr>
          <w:spacing w:val="1"/>
          <w:sz w:val="23"/>
        </w:rPr>
        <w:t> </w:t>
      </w:r>
      <w:r>
        <w:rPr>
          <w:sz w:val="23"/>
        </w:rPr>
        <w:t>ción</w:t>
      </w:r>
      <w:r>
        <w:rPr>
          <w:spacing w:val="-13"/>
          <w:sz w:val="23"/>
        </w:rPr>
        <w:t> </w:t>
      </w:r>
      <w:r>
        <w:rPr>
          <w:sz w:val="23"/>
        </w:rPr>
        <w:t>negativa</w:t>
      </w:r>
      <w:r>
        <w:rPr>
          <w:spacing w:val="-12"/>
          <w:sz w:val="23"/>
        </w:rPr>
        <w:t> </w:t>
      </w:r>
      <w:r>
        <w:rPr>
          <w:sz w:val="23"/>
        </w:rPr>
        <w:t>y</w:t>
      </w:r>
      <w:r>
        <w:rPr>
          <w:spacing w:val="-12"/>
          <w:sz w:val="23"/>
        </w:rPr>
        <w:t> </w:t>
      </w:r>
      <w:r>
        <w:rPr>
          <w:sz w:val="23"/>
        </w:rPr>
        <w:t>unitaria,</w:t>
      </w:r>
      <w:r>
        <w:rPr>
          <w:spacing w:val="-13"/>
          <w:sz w:val="23"/>
        </w:rPr>
        <w:t> </w:t>
      </w:r>
      <w:r>
        <w:rPr>
          <w:sz w:val="23"/>
        </w:rPr>
        <w:t>donde</w:t>
      </w:r>
      <w:r>
        <w:rPr>
          <w:spacing w:val="-12"/>
          <w:sz w:val="23"/>
        </w:rPr>
        <w:t> </w:t>
      </w:r>
      <w:r>
        <w:rPr>
          <w:sz w:val="23"/>
        </w:rPr>
        <w:t>la</w:t>
      </w:r>
      <w:r>
        <w:rPr>
          <w:spacing w:val="-12"/>
          <w:sz w:val="23"/>
        </w:rPr>
        <w:t> </w:t>
      </w:r>
      <w:r>
        <w:rPr>
          <w:sz w:val="23"/>
        </w:rPr>
        <w:t>función</w:t>
      </w:r>
      <w:r>
        <w:rPr>
          <w:spacing w:val="-12"/>
          <w:sz w:val="23"/>
        </w:rPr>
        <w:t> </w:t>
      </w:r>
      <w:r>
        <w:rPr>
          <w:sz w:val="23"/>
        </w:rPr>
        <w:t>de</w:t>
      </w:r>
      <w:r>
        <w:rPr>
          <w:spacing w:val="-55"/>
          <w:sz w:val="23"/>
        </w:rPr>
        <w:t> </w:t>
      </w:r>
      <w:r>
        <w:rPr>
          <w:sz w:val="23"/>
        </w:rPr>
        <w:t>transferencia</w:t>
      </w:r>
      <w:r>
        <w:rPr>
          <w:spacing w:val="-1"/>
          <w:sz w:val="23"/>
        </w:rPr>
        <w:t> </w:t>
      </w:r>
      <w:r>
        <w:rPr>
          <w:sz w:val="23"/>
        </w:rPr>
        <w:t>de la planta</w:t>
      </w:r>
      <w:r>
        <w:rPr>
          <w:spacing w:val="-1"/>
          <w:sz w:val="23"/>
        </w:rPr>
        <w:t> </w:t>
      </w:r>
      <w:r>
        <w:rPr>
          <w:sz w:val="23"/>
        </w:rPr>
        <w:t>es:</w:t>
      </w:r>
    </w:p>
    <w:p>
      <w:pPr>
        <w:spacing w:line="146" w:lineRule="auto" w:before="146"/>
        <w:ind w:left="2221" w:right="7016" w:firstLine="643"/>
        <w:jc w:val="left"/>
        <w:rPr>
          <w:sz w:val="16"/>
        </w:rPr>
      </w:pPr>
      <w:r>
        <w:rPr/>
        <w:pict>
          <v:rect style="position:absolute;margin-left:177.240005pt;margin-top:19.804773pt;width:35.520pt;height:.72pt;mso-position-horizontal-relative:page;mso-position-vertical-relative:paragraph;z-index:-22371328" id="docshape1247" filled="true" fillcolor="#000000" stroked="false">
            <v:fill type="solid"/>
            <w10:wrap type="none"/>
          </v:rect>
        </w:pict>
      </w:r>
      <w:r>
        <w:rPr>
          <w:sz w:val="23"/>
        </w:rPr>
        <w:t>K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s+α</w:t>
      </w:r>
      <w:r>
        <w:rPr>
          <w:rFonts w:ascii="Cambria Math" w:hAnsi="Cambria Math"/>
          <w:position w:val="1"/>
          <w:sz w:val="23"/>
        </w:rPr>
        <w:t>)</w:t>
      </w:r>
      <w:r>
        <w:rPr>
          <w:rFonts w:ascii="Cambria Math" w:hAnsi="Cambria Math"/>
          <w:spacing w:val="-48"/>
          <w:position w:val="1"/>
          <w:sz w:val="23"/>
        </w:rPr>
        <w:t> </w:t>
      </w:r>
      <w:r>
        <w:rPr>
          <w:sz w:val="23"/>
        </w:rPr>
        <w:t>G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</w:t>
      </w:r>
      <w:r>
        <w:rPr>
          <w:spacing w:val="21"/>
          <w:sz w:val="23"/>
        </w:rPr>
        <w:t> </w:t>
      </w:r>
      <w:r>
        <w:rPr>
          <w:rFonts w:ascii="Cambria Math" w:hAnsi="Cambria Math"/>
          <w:position w:val="-14"/>
          <w:sz w:val="23"/>
        </w:rPr>
        <w:t>(</w:t>
      </w:r>
      <w:r>
        <w:rPr>
          <w:position w:val="-14"/>
          <w:sz w:val="23"/>
        </w:rPr>
        <w:t>s+β</w:t>
      </w:r>
      <w:r>
        <w:rPr>
          <w:rFonts w:ascii="Cambria Math" w:hAnsi="Cambria Math"/>
          <w:position w:val="-14"/>
          <w:sz w:val="23"/>
        </w:rPr>
        <w:t>)</w:t>
      </w:r>
      <w:r>
        <w:rPr>
          <w:position w:val="-7"/>
          <w:sz w:val="16"/>
        </w:rPr>
        <w:t>2</w:t>
      </w:r>
    </w:p>
    <w:p>
      <w:pPr>
        <w:spacing w:before="105"/>
        <w:ind w:left="1021" w:right="0" w:firstLine="0"/>
        <w:jc w:val="left"/>
        <w:rPr>
          <w:sz w:val="23"/>
        </w:rPr>
      </w:pPr>
      <w:r>
        <w:rPr>
          <w:sz w:val="23"/>
        </w:rPr>
        <w:t>Calcule</w:t>
      </w:r>
      <w:r>
        <w:rPr>
          <w:spacing w:val="16"/>
          <w:sz w:val="23"/>
        </w:rPr>
        <w:t> </w:t>
      </w:r>
      <w:r>
        <w:rPr>
          <w:sz w:val="23"/>
        </w:rPr>
        <w:t>el</w:t>
      </w:r>
      <w:r>
        <w:rPr>
          <w:spacing w:val="17"/>
          <w:sz w:val="23"/>
        </w:rPr>
        <w:t> </w:t>
      </w:r>
      <w:r>
        <w:rPr>
          <w:sz w:val="23"/>
        </w:rPr>
        <w:t>valor</w:t>
      </w:r>
      <w:r>
        <w:rPr>
          <w:spacing w:val="17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i/>
          <w:sz w:val="23"/>
        </w:rPr>
        <w:t>K</w:t>
      </w:r>
      <w:r>
        <w:rPr>
          <w:sz w:val="23"/>
        </w:rPr>
        <w:t>,</w:t>
      </w:r>
      <w:r>
        <w:rPr>
          <w:spacing w:val="16"/>
          <w:sz w:val="23"/>
        </w:rPr>
        <w:t> </w:t>
      </w:r>
      <w:r>
        <w:rPr>
          <w:sz w:val="23"/>
        </w:rPr>
        <w:t>α</w:t>
      </w:r>
      <w:r>
        <w:rPr>
          <w:spacing w:val="18"/>
          <w:sz w:val="23"/>
        </w:rPr>
        <w:t> </w:t>
      </w:r>
      <w:r>
        <w:rPr>
          <w:sz w:val="23"/>
        </w:rPr>
        <w:t>y</w:t>
      </w:r>
      <w:r>
        <w:rPr>
          <w:spacing w:val="19"/>
          <w:sz w:val="23"/>
        </w:rPr>
        <w:t> </w:t>
      </w:r>
      <w:r>
        <w:rPr>
          <w:sz w:val="23"/>
        </w:rPr>
        <w:t>β,</w:t>
      </w:r>
      <w:r>
        <w:rPr>
          <w:spacing w:val="15"/>
          <w:sz w:val="23"/>
        </w:rPr>
        <w:t> </w:t>
      </w:r>
      <w:r>
        <w:rPr>
          <w:sz w:val="23"/>
        </w:rPr>
        <w:t>sabiendo</w:t>
      </w:r>
      <w:r>
        <w:rPr>
          <w:spacing w:val="16"/>
          <w:sz w:val="23"/>
        </w:rPr>
        <w:t> </w:t>
      </w:r>
      <w:r>
        <w:rPr>
          <w:sz w:val="23"/>
        </w:rPr>
        <w:t>que,</w:t>
      </w:r>
    </w:p>
    <w:p>
      <w:pPr>
        <w:spacing w:before="1"/>
        <w:ind w:left="1021" w:right="0" w:firstLine="0"/>
        <w:jc w:val="left"/>
        <w:rPr>
          <w:sz w:val="23"/>
        </w:rPr>
      </w:pPr>
      <w:r>
        <w:rPr>
          <w:sz w:val="23"/>
        </w:rPr>
        <w:t>en</w:t>
      </w:r>
      <w:r>
        <w:rPr>
          <w:spacing w:val="14"/>
          <w:sz w:val="23"/>
        </w:rPr>
        <w:t> </w:t>
      </w:r>
      <w:r>
        <w:rPr>
          <w:sz w:val="23"/>
        </w:rPr>
        <w:t>lazo</w:t>
      </w:r>
      <w:r>
        <w:rPr>
          <w:spacing w:val="15"/>
          <w:sz w:val="23"/>
        </w:rPr>
        <w:t> </w:t>
      </w:r>
      <w:r>
        <w:rPr>
          <w:sz w:val="23"/>
        </w:rPr>
        <w:t>cerrado,</w:t>
      </w:r>
      <w:r>
        <w:rPr>
          <w:spacing w:val="13"/>
          <w:sz w:val="23"/>
        </w:rPr>
        <w:t> </w:t>
      </w:r>
      <w:r>
        <w:rPr>
          <w:sz w:val="23"/>
        </w:rPr>
        <w:t>el</w:t>
      </w:r>
      <w:r>
        <w:rPr>
          <w:spacing w:val="15"/>
          <w:sz w:val="23"/>
        </w:rPr>
        <w:t> </w:t>
      </w:r>
      <w:r>
        <w:rPr>
          <w:sz w:val="23"/>
        </w:rPr>
        <w:t>sistema</w:t>
      </w:r>
      <w:r>
        <w:rPr>
          <w:spacing w:val="13"/>
          <w:sz w:val="23"/>
        </w:rPr>
        <w:t> </w:t>
      </w:r>
      <w:r>
        <w:rPr>
          <w:sz w:val="23"/>
        </w:rPr>
        <w:t>exhibe</w:t>
      </w:r>
      <w:r>
        <w:rPr>
          <w:spacing w:val="15"/>
          <w:sz w:val="23"/>
        </w:rPr>
        <w:t> </w:t>
      </w:r>
      <w:r>
        <w:rPr>
          <w:sz w:val="23"/>
        </w:rPr>
        <w:t>un</w:t>
      </w:r>
      <w:r>
        <w:rPr>
          <w:spacing w:val="14"/>
          <w:sz w:val="23"/>
        </w:rPr>
        <w:t> </w:t>
      </w:r>
      <w:r>
        <w:rPr>
          <w:sz w:val="23"/>
        </w:rPr>
        <w:t>error</w:t>
      </w:r>
    </w:p>
    <w:p>
      <w:pPr>
        <w:spacing w:before="0"/>
        <w:ind w:left="1021" w:right="1061" w:firstLine="0"/>
        <w:jc w:val="left"/>
        <w:rPr>
          <w:sz w:val="23"/>
        </w:rPr>
      </w:pPr>
      <w:r>
        <w:rPr>
          <w:sz w:val="23"/>
        </w:rPr>
        <w:t>de</w:t>
      </w:r>
      <w:r>
        <w:rPr>
          <w:spacing w:val="-5"/>
          <w:sz w:val="23"/>
        </w:rPr>
        <w:t> </w:t>
      </w:r>
      <w:r>
        <w:rPr>
          <w:sz w:val="23"/>
        </w:rPr>
        <w:t>control</w:t>
      </w:r>
      <w:r>
        <w:rPr>
          <w:spacing w:val="-3"/>
          <w:sz w:val="23"/>
        </w:rPr>
        <w:t> </w:t>
      </w:r>
      <w:r>
        <w:rPr>
          <w:sz w:val="23"/>
        </w:rPr>
        <w:t>en</w:t>
      </w:r>
      <w:r>
        <w:rPr>
          <w:spacing w:val="-5"/>
          <w:sz w:val="23"/>
        </w:rPr>
        <w:t> </w:t>
      </w:r>
      <w:r>
        <w:rPr>
          <w:sz w:val="23"/>
        </w:rPr>
        <w:t>posición</w:t>
      </w:r>
      <w:r>
        <w:rPr>
          <w:spacing w:val="-3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0,1,</w:t>
      </w:r>
      <w:r>
        <w:rPr>
          <w:spacing w:val="-4"/>
          <w:sz w:val="23"/>
        </w:rPr>
        <w:t> </w:t>
      </w:r>
      <w:r>
        <w:rPr>
          <w:sz w:val="23"/>
        </w:rPr>
        <w:t>un</w:t>
      </w:r>
      <w:r>
        <w:rPr>
          <w:spacing w:val="-4"/>
          <w:sz w:val="23"/>
        </w:rPr>
        <w:t> </w:t>
      </w:r>
      <w:r>
        <w:rPr>
          <w:sz w:val="23"/>
        </w:rPr>
        <w:t>factor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amortiguamiento</w:t>
      </w:r>
      <w:r>
        <w:rPr>
          <w:spacing w:val="-4"/>
          <w:sz w:val="23"/>
        </w:rPr>
        <w:t> </w:t>
      </w:r>
      <w:r>
        <w:rPr>
          <w:sz w:val="23"/>
        </w:rPr>
        <w:t>correspondiente</w:t>
      </w:r>
      <w:r>
        <w:rPr>
          <w:spacing w:val="-4"/>
          <w:sz w:val="23"/>
        </w:rPr>
        <w:t> </w:t>
      </w:r>
      <w:r>
        <w:rPr>
          <w:sz w:val="23"/>
        </w:rPr>
        <w:t>a</w:t>
      </w:r>
      <w:r>
        <w:rPr>
          <w:spacing w:val="-4"/>
          <w:sz w:val="23"/>
        </w:rPr>
        <w:t> </w:t>
      </w:r>
      <w:r>
        <w:rPr>
          <w:sz w:val="23"/>
        </w:rPr>
        <w:t>un</w:t>
      </w:r>
      <w:r>
        <w:rPr>
          <w:spacing w:val="-4"/>
          <w:sz w:val="23"/>
        </w:rPr>
        <w:t> </w:t>
      </w:r>
      <w:r>
        <w:rPr>
          <w:sz w:val="23"/>
        </w:rPr>
        <w:t>sistema</w:t>
      </w:r>
      <w:r>
        <w:rPr>
          <w:spacing w:val="-4"/>
          <w:sz w:val="23"/>
        </w:rPr>
        <w:t> </w:t>
      </w:r>
      <w:r>
        <w:rPr>
          <w:sz w:val="23"/>
        </w:rPr>
        <w:t>suba-</w:t>
      </w:r>
      <w:r>
        <w:rPr>
          <w:spacing w:val="-55"/>
          <w:sz w:val="23"/>
        </w:rPr>
        <w:t> </w:t>
      </w:r>
      <w:r>
        <w:rPr>
          <w:position w:val="2"/>
          <w:sz w:val="23"/>
        </w:rPr>
        <w:t>mortiguado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(ξ=0,5),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valiendo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la frecuencia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natural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no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amortiguada: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ω</w:t>
      </w:r>
      <w:r>
        <w:rPr>
          <w:sz w:val="15"/>
        </w:rPr>
        <w:t>n</w:t>
      </w:r>
      <w:r>
        <w:rPr>
          <w:position w:val="2"/>
          <w:sz w:val="23"/>
        </w:rPr>
        <w:t>=√10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rad/s.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Heading3"/>
        <w:spacing w:before="113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55"/>
        </w:numPr>
        <w:tabs>
          <w:tab w:pos="1291" w:val="left" w:leader="none"/>
        </w:tabs>
        <w:spacing w:line="240" w:lineRule="auto" w:before="0" w:after="0"/>
        <w:ind w:left="1021" w:right="1073" w:firstLine="0"/>
        <w:jc w:val="left"/>
        <w:rPr>
          <w:sz w:val="23"/>
        </w:rPr>
      </w:pPr>
      <w:r>
        <w:rPr>
          <w:sz w:val="23"/>
        </w:rPr>
        <w:t>Al</w:t>
      </w:r>
      <w:r>
        <w:rPr>
          <w:spacing w:val="22"/>
          <w:sz w:val="23"/>
        </w:rPr>
        <w:t> </w:t>
      </w:r>
      <w:r>
        <w:rPr>
          <w:sz w:val="23"/>
        </w:rPr>
        <w:t>conectar</w:t>
      </w:r>
      <w:r>
        <w:rPr>
          <w:spacing w:val="22"/>
          <w:sz w:val="23"/>
        </w:rPr>
        <w:t> </w:t>
      </w:r>
      <w:r>
        <w:rPr>
          <w:sz w:val="23"/>
        </w:rPr>
        <w:t>un</w:t>
      </w:r>
      <w:r>
        <w:rPr>
          <w:spacing w:val="23"/>
          <w:sz w:val="23"/>
        </w:rPr>
        <w:t> </w:t>
      </w:r>
      <w:r>
        <w:rPr>
          <w:sz w:val="23"/>
        </w:rPr>
        <w:t>condensador</w:t>
      </w:r>
      <w:r>
        <w:rPr>
          <w:spacing w:val="22"/>
          <w:sz w:val="23"/>
        </w:rPr>
        <w:t> </w:t>
      </w:r>
      <w:r>
        <w:rPr>
          <w:sz w:val="23"/>
        </w:rPr>
        <w:t>en</w:t>
      </w:r>
      <w:r>
        <w:rPr>
          <w:spacing w:val="23"/>
          <w:sz w:val="23"/>
        </w:rPr>
        <w:t> </w:t>
      </w:r>
      <w:r>
        <w:rPr>
          <w:sz w:val="23"/>
        </w:rPr>
        <w:t>serie</w:t>
      </w:r>
      <w:r>
        <w:rPr>
          <w:spacing w:val="21"/>
          <w:sz w:val="23"/>
        </w:rPr>
        <w:t> </w:t>
      </w:r>
      <w:r>
        <w:rPr>
          <w:sz w:val="23"/>
        </w:rPr>
        <w:t>con</w:t>
      </w:r>
      <w:r>
        <w:rPr>
          <w:spacing w:val="23"/>
          <w:sz w:val="23"/>
        </w:rPr>
        <w:t> </w:t>
      </w:r>
      <w:r>
        <w:rPr>
          <w:sz w:val="23"/>
        </w:rPr>
        <w:t>una</w:t>
      </w:r>
      <w:r>
        <w:rPr>
          <w:spacing w:val="20"/>
          <w:sz w:val="23"/>
        </w:rPr>
        <w:t> </w:t>
      </w:r>
      <w:r>
        <w:rPr>
          <w:sz w:val="23"/>
        </w:rPr>
        <w:t>fuente</w:t>
      </w:r>
      <w:r>
        <w:rPr>
          <w:spacing w:val="22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tensión</w:t>
      </w:r>
      <w:r>
        <w:rPr>
          <w:spacing w:val="22"/>
          <w:sz w:val="23"/>
        </w:rPr>
        <w:t> </w:t>
      </w:r>
      <w:r>
        <w:rPr>
          <w:sz w:val="23"/>
        </w:rPr>
        <w:t>continua,</w:t>
      </w:r>
      <w:r>
        <w:rPr>
          <w:spacing w:val="21"/>
          <w:sz w:val="23"/>
        </w:rPr>
        <w:t> </w:t>
      </w:r>
      <w:r>
        <w:rPr>
          <w:sz w:val="23"/>
        </w:rPr>
        <w:t>la</w:t>
      </w:r>
      <w:r>
        <w:rPr>
          <w:spacing w:val="20"/>
          <w:sz w:val="23"/>
        </w:rPr>
        <w:t> </w:t>
      </w:r>
      <w:r>
        <w:rPr>
          <w:sz w:val="23"/>
        </w:rPr>
        <w:t>tensión</w:t>
      </w:r>
      <w:r>
        <w:rPr>
          <w:spacing w:val="23"/>
          <w:sz w:val="23"/>
        </w:rPr>
        <w:t> </w:t>
      </w:r>
      <w:r>
        <w:rPr>
          <w:sz w:val="23"/>
        </w:rPr>
        <w:t>en</w:t>
      </w:r>
      <w:r>
        <w:rPr>
          <w:spacing w:val="20"/>
          <w:sz w:val="23"/>
        </w:rPr>
        <w:t> </w:t>
      </w:r>
      <w:r>
        <w:rPr>
          <w:sz w:val="23"/>
        </w:rPr>
        <w:t>el</w:t>
      </w:r>
      <w:r>
        <w:rPr>
          <w:spacing w:val="-54"/>
          <w:sz w:val="23"/>
        </w:rPr>
        <w:t> </w:t>
      </w:r>
      <w:r>
        <w:rPr>
          <w:sz w:val="23"/>
        </w:rPr>
        <w:t>condensador</w:t>
      </w:r>
      <w:r>
        <w:rPr>
          <w:spacing w:val="-1"/>
          <w:sz w:val="23"/>
        </w:rPr>
        <w:t> </w:t>
      </w:r>
      <w:r>
        <w:rPr>
          <w:sz w:val="23"/>
        </w:rPr>
        <w:t>coincide con la</w:t>
      </w:r>
      <w:r>
        <w:rPr>
          <w:spacing w:val="-1"/>
          <w:sz w:val="23"/>
        </w:rPr>
        <w:t> </w:t>
      </w:r>
      <w:r>
        <w:rPr>
          <w:sz w:val="23"/>
        </w:rPr>
        <w:t>tensión de</w:t>
      </w:r>
      <w:r>
        <w:rPr>
          <w:spacing w:val="-1"/>
          <w:sz w:val="23"/>
        </w:rPr>
        <w:t> </w:t>
      </w:r>
      <w:r>
        <w:rPr>
          <w:sz w:val="23"/>
        </w:rPr>
        <w:t>la fuente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233"/>
          <w:footerReference w:type="default" r:id="rId234"/>
          <w:pgSz w:w="11910" w:h="16840"/>
          <w:pgMar w:header="660" w:footer="614" w:top="1460" w:bottom="800" w:left="680" w:right="620"/>
          <w:pgNumType w:start="2"/>
        </w:sectPr>
      </w:pPr>
    </w:p>
    <w:p>
      <w:pPr>
        <w:spacing w:before="68"/>
        <w:ind w:left="0" w:right="0" w:firstLine="0"/>
        <w:jc w:val="right"/>
        <w:rPr>
          <w:sz w:val="23"/>
          <w:szCs w:val="23"/>
        </w:rPr>
      </w:pPr>
      <w:r>
        <w:rPr>
          <w:w w:val="95"/>
          <w:sz w:val="23"/>
          <w:szCs w:val="23"/>
        </w:rPr>
        <w:t>V</w:t>
      </w:r>
      <w:r>
        <w:rPr>
          <w:w w:val="95"/>
          <w:sz w:val="23"/>
          <w:szCs w:val="23"/>
          <w:vertAlign w:val="subscript"/>
        </w:rPr>
        <w:t>C</w:t>
      </w:r>
      <w:r>
        <w:rPr>
          <w:rFonts w:ascii="Cambria Math" w:hAnsi="Cambria Math" w:cs="Cambria Math" w:eastAsia="Cambria Math"/>
          <w:w w:val="95"/>
          <w:position w:val="1"/>
          <w:sz w:val="23"/>
          <w:szCs w:val="23"/>
          <w:vertAlign w:val="baseline"/>
        </w:rPr>
        <w:t>(</w:t>
      </w:r>
      <w:r>
        <w:rPr>
          <w:w w:val="95"/>
          <w:sz w:val="23"/>
          <w:szCs w:val="23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1"/>
          <w:sz w:val="23"/>
          <w:szCs w:val="23"/>
          <w:vertAlign w:val="baseline"/>
        </w:rPr>
        <w:t>)</w:t>
      </w:r>
      <w:r>
        <w:rPr>
          <w:w w:val="95"/>
          <w:sz w:val="23"/>
          <w:szCs w:val="23"/>
          <w:vertAlign w:val="baseline"/>
        </w:rPr>
        <w:t>=</w:t>
      </w:r>
      <w:r>
        <w:rPr>
          <w:spacing w:val="-19"/>
          <w:w w:val="95"/>
          <w:sz w:val="23"/>
          <w:szCs w:val="23"/>
          <w:vertAlign w:val="baseline"/>
        </w:rPr>
        <w:t> </w:t>
      </w:r>
      <w:r>
        <w:rPr>
          <w:w w:val="95"/>
          <w:position w:val="8"/>
          <w:sz w:val="23"/>
          <w:szCs w:val="23"/>
          <w:vertAlign w:val="baseline"/>
        </w:rPr>
        <w:t>V</w:t>
      </w:r>
      <w:r>
        <w:rPr>
          <w:rFonts w:ascii="Cambria Math" w:hAnsi="Cambria Math" w:cs="Cambria Math" w:eastAsia="Cambria Math"/>
          <w:w w:val="95"/>
          <w:position w:val="2"/>
          <w:sz w:val="23"/>
          <w:szCs w:val="23"/>
          <w:vertAlign w:val="baseline"/>
        </w:rPr>
        <w:t>�</w:t>
      </w:r>
      <w:r>
        <w:rPr>
          <w:w w:val="95"/>
          <w:position w:val="-3"/>
          <w:sz w:val="23"/>
          <w:szCs w:val="23"/>
          <w:vertAlign w:val="baseline"/>
        </w:rPr>
        <w:t>s</w:t>
      </w:r>
    </w:p>
    <w:p>
      <w:pPr>
        <w:spacing w:before="118"/>
        <w:ind w:left="111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→</w:t>
      </w:r>
      <w:r>
        <w:rPr>
          <w:spacing w:val="14"/>
          <w:sz w:val="23"/>
        </w:rPr>
        <w:t> </w:t>
      </w:r>
      <w:r>
        <w:rPr>
          <w:sz w:val="23"/>
        </w:rPr>
        <w:t>v</w:t>
      </w:r>
      <w:r>
        <w:rPr>
          <w:sz w:val="23"/>
          <w:vertAlign w:val="subscript"/>
        </w:rPr>
        <w:t>C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t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=V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143" w:space="40"/>
            <w:col w:w="5427"/>
          </w:cols>
        </w:sectPr>
      </w:pPr>
    </w:p>
    <w:p>
      <w:pPr>
        <w:spacing w:before="39"/>
        <w:ind w:left="1021" w:right="1076" w:hanging="1"/>
        <w:jc w:val="both"/>
        <w:rPr>
          <w:sz w:val="23"/>
        </w:rPr>
      </w:pPr>
      <w:r>
        <w:rPr>
          <w:sz w:val="23"/>
        </w:rPr>
        <w:t>Esto se traduce en que el condensador, previamente descargado (en </w:t>
      </w:r>
      <w:r>
        <w:rPr>
          <w:i/>
          <w:sz w:val="23"/>
        </w:rPr>
        <w:t>t</w:t>
      </w:r>
      <w:r>
        <w:rPr>
          <w:sz w:val="23"/>
        </w:rPr>
        <w:t>=0</w:t>
      </w:r>
      <w:r>
        <w:rPr>
          <w:position w:val="5"/>
          <w:sz w:val="15"/>
        </w:rPr>
        <w:t>-</w:t>
      </w:r>
      <w:r>
        <w:rPr>
          <w:sz w:val="23"/>
        </w:rPr>
        <w:t>), sufre un cambio</w:t>
      </w:r>
      <w:r>
        <w:rPr>
          <w:spacing w:val="1"/>
          <w:sz w:val="23"/>
        </w:rPr>
        <w:t> </w:t>
      </w:r>
      <w:r>
        <w:rPr>
          <w:sz w:val="23"/>
        </w:rPr>
        <w:t>brusco de tensión, lo cual, por la física que hay detrás de dicho componente, no está permitido.</w:t>
      </w:r>
      <w:r>
        <w:rPr>
          <w:spacing w:val="-55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su vez,</w:t>
      </w:r>
      <w:r>
        <w:rPr>
          <w:spacing w:val="-1"/>
          <w:sz w:val="23"/>
        </w:rPr>
        <w:t> </w:t>
      </w:r>
      <w:r>
        <w:rPr>
          <w:sz w:val="23"/>
        </w:rPr>
        <w:t>la excitación</w:t>
      </w:r>
      <w:r>
        <w:rPr>
          <w:spacing w:val="-3"/>
          <w:sz w:val="23"/>
        </w:rPr>
        <w:t> </w:t>
      </w:r>
      <w:r>
        <w:rPr>
          <w:sz w:val="23"/>
        </w:rPr>
        <w:t>genera</w:t>
      </w:r>
      <w:r>
        <w:rPr>
          <w:spacing w:val="-1"/>
          <w:sz w:val="23"/>
        </w:rPr>
        <w:t> </w:t>
      </w:r>
      <w:r>
        <w:rPr>
          <w:sz w:val="23"/>
        </w:rPr>
        <w:t>una corriente impulsiva</w:t>
      </w:r>
      <w:r>
        <w:rPr>
          <w:spacing w:val="-3"/>
          <w:sz w:val="23"/>
        </w:rPr>
        <w:t> </w:t>
      </w:r>
      <w:r>
        <w:rPr>
          <w:sz w:val="23"/>
        </w:rPr>
        <w:t>en el condensador:</w:t>
      </w:r>
    </w:p>
    <w:p>
      <w:pPr>
        <w:spacing w:after="0"/>
        <w:jc w:val="both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05" w:lineRule="exact" w:before="115"/>
        <w:ind w:left="0" w:right="0" w:firstLine="0"/>
        <w:jc w:val="right"/>
        <w:rPr>
          <w:rFonts w:ascii="Cambria Math"/>
          <w:sz w:val="23"/>
        </w:rPr>
      </w:pPr>
      <w:r>
        <w:rPr>
          <w:sz w:val="23"/>
          <w:u w:val="single"/>
        </w:rPr>
        <w:t>V</w:t>
      </w:r>
      <w:r>
        <w:rPr>
          <w:sz w:val="23"/>
          <w:u w:val="single"/>
          <w:vertAlign w:val="subscript"/>
        </w:rPr>
        <w:t>C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s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</w:p>
    <w:p>
      <w:pPr>
        <w:spacing w:line="74" w:lineRule="auto" w:before="137"/>
        <w:ind w:left="236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sz w:val="23"/>
          <w:szCs w:val="23"/>
        </w:rPr>
        <w:t>V</w:t>
      </w:r>
      <w:r>
        <w:rPr>
          <w:rFonts w:ascii="Cambria Math" w:hAnsi="Cambria Math" w:cs="Cambria Math" w:eastAsia="Cambria Math"/>
          <w:position w:val="-4"/>
          <w:sz w:val="23"/>
          <w:szCs w:val="23"/>
        </w:rPr>
        <w:t>�</w:t>
      </w:r>
      <w:r>
        <w:rPr>
          <w:position w:val="-10"/>
          <w:sz w:val="23"/>
          <w:szCs w:val="23"/>
        </w:rPr>
        <w:t>s</w:t>
      </w:r>
    </w:p>
    <w:p>
      <w:pPr>
        <w:spacing w:after="0" w:line="74" w:lineRule="auto"/>
        <w:jc w:val="left"/>
        <w:rPr>
          <w:sz w:val="23"/>
          <w:szCs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430" w:space="40"/>
            <w:col w:w="6140"/>
          </w:cols>
        </w:sectPr>
      </w:pPr>
    </w:p>
    <w:p>
      <w:pPr>
        <w:tabs>
          <w:tab w:pos="1240" w:val="left" w:leader="none"/>
          <w:tab w:pos="1898" w:val="left" w:leader="none"/>
        </w:tabs>
        <w:spacing w:line="79" w:lineRule="auto" w:before="0"/>
        <w:ind w:left="0" w:right="159" w:firstLine="0"/>
        <w:jc w:val="center"/>
        <w:rPr>
          <w:rFonts w:ascii="Cambria Math" w:hAnsi="Cambria Math" w:cs="Cambria Math" w:eastAsia="Cambria Math"/>
          <w:sz w:val="23"/>
          <w:szCs w:val="23"/>
        </w:rPr>
      </w:pPr>
      <w:r>
        <w:rPr/>
        <w:pict>
          <v:rect style="position:absolute;margin-left:266.760010pt;margin-top:6.870979pt;width:21.36pt;height:.72pt;mso-position-horizontal-relative:page;mso-position-vertical-relative:paragraph;z-index:-22368256" id="docshape1251" filled="true" fillcolor="#000000" stroked="false">
            <v:fill type="solid"/>
            <w10:wrap type="none"/>
          </v:rect>
        </w:pict>
      </w:r>
      <w:r>
        <w:rPr>
          <w:sz w:val="23"/>
          <w:szCs w:val="23"/>
        </w:rPr>
        <w:t>I</w:t>
      </w:r>
      <w:r>
        <w:rPr>
          <w:sz w:val="23"/>
          <w:szCs w:val="23"/>
          <w:vertAlign w:val="subscript"/>
        </w:rPr>
        <w:t>C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(</w:t>
      </w:r>
      <w:r>
        <w:rPr>
          <w:sz w:val="23"/>
          <w:szCs w:val="23"/>
          <w:vertAlign w:val="baseline"/>
        </w:rPr>
        <w:t>s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)</w:t>
      </w:r>
      <w:r>
        <w:rPr>
          <w:sz w:val="23"/>
          <w:szCs w:val="23"/>
          <w:vertAlign w:val="baseline"/>
        </w:rPr>
        <w:t>=</w:t>
      </w:r>
      <w:r>
        <w:rPr>
          <w:spacing w:val="25"/>
          <w:sz w:val="23"/>
          <w:szCs w:val="23"/>
          <w:vertAlign w:val="baseline"/>
        </w:rPr>
        <w:t> </w:t>
      </w:r>
      <w:r>
        <w:rPr>
          <w:position w:val="-11"/>
          <w:sz w:val="23"/>
          <w:szCs w:val="23"/>
          <w:vertAlign w:val="baseline"/>
        </w:rPr>
        <w:t>1</w:t>
      </w:r>
      <w:r>
        <w:rPr>
          <w:rFonts w:ascii="Cambria Math" w:hAnsi="Cambria Math" w:cs="Cambria Math" w:eastAsia="Cambria Math"/>
          <w:position w:val="-18"/>
          <w:sz w:val="23"/>
          <w:szCs w:val="23"/>
          <w:vertAlign w:val="baseline"/>
        </w:rPr>
        <w:t>�</w:t>
        <w:tab/>
      </w:r>
      <w:r>
        <w:rPr>
          <w:spacing w:val="-2"/>
          <w:w w:val="90"/>
          <w:sz w:val="23"/>
          <w:szCs w:val="23"/>
          <w:vertAlign w:val="baseline"/>
        </w:rPr>
        <w:t>=</w:t>
      </w:r>
      <w:r>
        <w:rPr>
          <w:spacing w:val="-16"/>
          <w:w w:val="90"/>
          <w:sz w:val="23"/>
          <w:szCs w:val="23"/>
          <w:vertAlign w:val="baseline"/>
        </w:rPr>
        <w:t> </w:t>
      </w:r>
      <w:r>
        <w:rPr>
          <w:spacing w:val="-2"/>
          <w:w w:val="90"/>
          <w:position w:val="-11"/>
          <w:sz w:val="23"/>
          <w:szCs w:val="23"/>
          <w:vertAlign w:val="baseline"/>
        </w:rPr>
        <w:t>1</w:t>
      </w:r>
      <w:r>
        <w:rPr>
          <w:rFonts w:ascii="Cambria Math" w:hAnsi="Cambria Math" w:cs="Cambria Math" w:eastAsia="Cambria Math"/>
          <w:spacing w:val="-2"/>
          <w:w w:val="90"/>
          <w:position w:val="-18"/>
          <w:sz w:val="23"/>
          <w:szCs w:val="23"/>
          <w:vertAlign w:val="baseline"/>
        </w:rPr>
        <w:t>�</w:t>
        <w:tab/>
      </w:r>
      <w:r>
        <w:rPr>
          <w:sz w:val="23"/>
          <w:szCs w:val="23"/>
          <w:vertAlign w:val="baseline"/>
        </w:rPr>
        <w:t>=CV</w:t>
      </w:r>
      <w:r>
        <w:rPr>
          <w:spacing w:val="8"/>
          <w:sz w:val="23"/>
          <w:szCs w:val="23"/>
          <w:vertAlign w:val="baseline"/>
        </w:rPr>
        <w:t> </w:t>
      </w:r>
      <w:r>
        <w:rPr>
          <w:sz w:val="23"/>
          <w:szCs w:val="23"/>
          <w:vertAlign w:val="baseline"/>
        </w:rPr>
        <w:t>→</w:t>
      </w:r>
      <w:r>
        <w:rPr>
          <w:spacing w:val="-5"/>
          <w:sz w:val="23"/>
          <w:szCs w:val="23"/>
          <w:vertAlign w:val="baseline"/>
        </w:rPr>
        <w:t> </w:t>
      </w:r>
      <w:r>
        <w:rPr>
          <w:sz w:val="23"/>
          <w:szCs w:val="23"/>
          <w:vertAlign w:val="baseline"/>
        </w:rPr>
        <w:t>i</w:t>
      </w:r>
      <w:r>
        <w:rPr>
          <w:sz w:val="23"/>
          <w:szCs w:val="23"/>
          <w:vertAlign w:val="subscript"/>
        </w:rPr>
        <w:t>C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(</w:t>
      </w:r>
      <w:r>
        <w:rPr>
          <w:sz w:val="23"/>
          <w:szCs w:val="23"/>
          <w:vertAlign w:val="baseline"/>
        </w:rPr>
        <w:t>t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)</w:t>
      </w:r>
      <w:r>
        <w:rPr>
          <w:sz w:val="23"/>
          <w:szCs w:val="23"/>
          <w:vertAlign w:val="baseline"/>
        </w:rPr>
        <w:t>=CVδ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(</w:t>
      </w:r>
      <w:r>
        <w:rPr>
          <w:sz w:val="23"/>
          <w:szCs w:val="23"/>
          <w:vertAlign w:val="baseline"/>
        </w:rPr>
        <w:t>t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)</w:t>
      </w:r>
    </w:p>
    <w:p>
      <w:pPr>
        <w:tabs>
          <w:tab w:pos="712" w:val="left" w:leader="none"/>
        </w:tabs>
        <w:spacing w:line="249" w:lineRule="exact" w:before="0"/>
        <w:ind w:left="0" w:right="1377" w:firstLine="0"/>
        <w:jc w:val="center"/>
        <w:rPr>
          <w:sz w:val="23"/>
        </w:rPr>
      </w:pPr>
      <w:r>
        <w:rPr>
          <w:sz w:val="23"/>
        </w:rPr>
        <w:t>sC</w:t>
        <w:tab/>
        <w:t>sC</w:t>
      </w:r>
    </w:p>
    <w:p>
      <w:pPr>
        <w:spacing w:before="34"/>
        <w:ind w:left="1021" w:right="1061" w:firstLine="0"/>
        <w:jc w:val="left"/>
        <w:rPr>
          <w:sz w:val="23"/>
        </w:rPr>
      </w:pPr>
      <w:r>
        <w:rPr>
          <w:sz w:val="23"/>
        </w:rPr>
        <w:t>Lo</w:t>
      </w:r>
      <w:r>
        <w:rPr>
          <w:spacing w:val="-4"/>
          <w:sz w:val="23"/>
        </w:rPr>
        <w:t> </w:t>
      </w:r>
      <w:r>
        <w:rPr>
          <w:sz w:val="23"/>
        </w:rPr>
        <w:t>cual</w:t>
      </w:r>
      <w:r>
        <w:rPr>
          <w:spacing w:val="-3"/>
          <w:sz w:val="23"/>
        </w:rPr>
        <w:t> </w:t>
      </w:r>
      <w:r>
        <w:rPr>
          <w:sz w:val="23"/>
        </w:rPr>
        <w:t>puede</w:t>
      </w:r>
      <w:r>
        <w:rPr>
          <w:spacing w:val="-4"/>
          <w:sz w:val="23"/>
        </w:rPr>
        <w:t> </w:t>
      </w:r>
      <w:r>
        <w:rPr>
          <w:sz w:val="23"/>
        </w:rPr>
        <w:t>suponer</w:t>
      </w:r>
      <w:r>
        <w:rPr>
          <w:spacing w:val="-4"/>
          <w:sz w:val="23"/>
        </w:rPr>
        <w:t> </w:t>
      </w:r>
      <w:r>
        <w:rPr>
          <w:sz w:val="23"/>
        </w:rPr>
        <w:t>la</w:t>
      </w:r>
      <w:r>
        <w:rPr>
          <w:spacing w:val="-3"/>
          <w:sz w:val="23"/>
        </w:rPr>
        <w:t> </w:t>
      </w:r>
      <w:r>
        <w:rPr>
          <w:sz w:val="23"/>
        </w:rPr>
        <w:t>ruptura</w:t>
      </w:r>
      <w:r>
        <w:rPr>
          <w:spacing w:val="-4"/>
          <w:sz w:val="23"/>
        </w:rPr>
        <w:t> </w:t>
      </w:r>
      <w:r>
        <w:rPr>
          <w:sz w:val="23"/>
        </w:rPr>
        <w:t>del</w:t>
      </w:r>
      <w:r>
        <w:rPr>
          <w:spacing w:val="-4"/>
          <w:sz w:val="23"/>
        </w:rPr>
        <w:t> </w:t>
      </w:r>
      <w:r>
        <w:rPr>
          <w:sz w:val="23"/>
        </w:rPr>
        <w:t>dieléctrico.</w:t>
      </w:r>
      <w:r>
        <w:rPr>
          <w:spacing w:val="-5"/>
          <w:sz w:val="23"/>
        </w:rPr>
        <w:t> </w:t>
      </w:r>
      <w:r>
        <w:rPr>
          <w:sz w:val="23"/>
        </w:rPr>
        <w:t>Particularizado</w:t>
      </w:r>
      <w:r>
        <w:rPr>
          <w:spacing w:val="-4"/>
          <w:sz w:val="23"/>
        </w:rPr>
        <w:t> </w:t>
      </w:r>
      <w:r>
        <w:rPr>
          <w:sz w:val="23"/>
        </w:rPr>
        <w:t>para</w:t>
      </w:r>
      <w:r>
        <w:rPr>
          <w:spacing w:val="-4"/>
          <w:sz w:val="23"/>
        </w:rPr>
        <w:t> </w:t>
      </w:r>
      <w:r>
        <w:rPr>
          <w:sz w:val="23"/>
        </w:rPr>
        <w:t>el</w:t>
      </w:r>
      <w:r>
        <w:rPr>
          <w:spacing w:val="-3"/>
          <w:sz w:val="23"/>
        </w:rPr>
        <w:t> </w:t>
      </w:r>
      <w:r>
        <w:rPr>
          <w:sz w:val="23"/>
        </w:rPr>
        <w:t>caso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8"/>
          <w:sz w:val="23"/>
        </w:rPr>
        <w:t> </w:t>
      </w:r>
      <w:r>
        <w:rPr>
          <w:i/>
          <w:sz w:val="23"/>
        </w:rPr>
        <w:t>V</w:t>
      </w:r>
      <w:r>
        <w:rPr>
          <w:sz w:val="23"/>
        </w:rPr>
        <w:t>=1</w:t>
      </w:r>
      <w:r>
        <w:rPr>
          <w:spacing w:val="-4"/>
          <w:sz w:val="23"/>
        </w:rPr>
        <w:t> </w:t>
      </w:r>
      <w:r>
        <w:rPr>
          <w:sz w:val="23"/>
        </w:rPr>
        <w:t>V</w:t>
      </w:r>
      <w:r>
        <w:rPr>
          <w:spacing w:val="-4"/>
          <w:sz w:val="23"/>
        </w:rPr>
        <w:t> </w:t>
      </w:r>
      <w:r>
        <w:rPr>
          <w:sz w:val="23"/>
        </w:rPr>
        <w:t>(escalón</w:t>
      </w:r>
      <w:r>
        <w:rPr>
          <w:spacing w:val="-54"/>
          <w:sz w:val="23"/>
        </w:rPr>
        <w:t> </w:t>
      </w:r>
      <w:r>
        <w:rPr>
          <w:position w:val="2"/>
          <w:sz w:val="23"/>
        </w:rPr>
        <w:t>unitario),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resulta:</w:t>
      </w:r>
      <w:r>
        <w:rPr>
          <w:spacing w:val="-1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)=1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e </w:t>
      </w:r>
      <w:r>
        <w:rPr>
          <w:i/>
          <w:position w:val="2"/>
          <w:sz w:val="23"/>
        </w:rPr>
        <w:t>i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)=</w:t>
      </w:r>
      <w:r>
        <w:rPr>
          <w:i/>
          <w:position w:val="2"/>
          <w:sz w:val="23"/>
        </w:rPr>
        <w:t>C</w:t>
      </w:r>
      <w:r>
        <w:rPr>
          <w:position w:val="2"/>
          <w:sz w:val="23"/>
        </w:rPr>
        <w:t>δ(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).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Véanse la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forma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onda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las respuestas: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158"/>
        <w:ind w:left="0" w:right="0" w:firstLine="0"/>
        <w:jc w:val="right"/>
        <w:rPr>
          <w:rFonts w:ascii="Symbol" w:hAnsi="Symbol"/>
          <w:sz w:val="30"/>
        </w:rPr>
      </w:pPr>
      <w:r>
        <w:rPr>
          <w:rFonts w:ascii="Times New Roman" w:hAnsi="Times New Roman"/>
          <w:position w:val="1"/>
          <w:sz w:val="24"/>
        </w:rPr>
        <w:t>v</w:t>
      </w:r>
      <w:r>
        <w:rPr>
          <w:rFonts w:ascii="Times New Roman" w:hAnsi="Times New Roman"/>
          <w:position w:val="-4"/>
          <w:sz w:val="13"/>
        </w:rPr>
        <w:t>C</w:t>
      </w:r>
      <w:r>
        <w:rPr>
          <w:rFonts w:ascii="Times New Roman" w:hAnsi="Times New Roman"/>
          <w:spacing w:val="5"/>
          <w:position w:val="-4"/>
          <w:sz w:val="13"/>
        </w:rPr>
        <w:t> </w:t>
      </w:r>
      <w:r>
        <w:rPr>
          <w:rFonts w:ascii="Symbol" w:hAnsi="Symbol"/>
          <w:spacing w:val="14"/>
          <w:sz w:val="30"/>
        </w:rPr>
        <w:t></w:t>
      </w:r>
      <w:r>
        <w:rPr>
          <w:rFonts w:ascii="Times New Roman" w:hAnsi="Times New Roman"/>
          <w:spacing w:val="14"/>
          <w:position w:val="1"/>
          <w:sz w:val="24"/>
        </w:rPr>
        <w:t>t</w:t>
      </w:r>
      <w:r>
        <w:rPr>
          <w:rFonts w:ascii="Symbol" w:hAnsi="Symbol"/>
          <w:spacing w:val="14"/>
          <w:sz w:val="30"/>
        </w:rPr>
        <w:t></w:t>
      </w:r>
    </w:p>
    <w:p>
      <w:pPr>
        <w:spacing w:before="92"/>
        <w:ind w:left="2077" w:right="0" w:firstLine="0"/>
        <w:jc w:val="left"/>
        <w:rPr>
          <w:rFonts w:ascii="Symbol" w:hAnsi="Symbol"/>
          <w:sz w:val="29"/>
        </w:rPr>
      </w:pPr>
      <w:r>
        <w:rPr/>
        <w:br w:type="column"/>
      </w:r>
      <w:r>
        <w:rPr>
          <w:rFonts w:ascii="Times New Roman" w:hAnsi="Times New Roman"/>
          <w:w w:val="90"/>
          <w:position w:val="1"/>
          <w:sz w:val="22"/>
        </w:rPr>
        <w:t>i</w:t>
      </w:r>
      <w:r>
        <w:rPr>
          <w:rFonts w:ascii="Times New Roman" w:hAnsi="Times New Roman"/>
          <w:w w:val="90"/>
          <w:position w:val="1"/>
          <w:sz w:val="22"/>
          <w:vertAlign w:val="subscript"/>
        </w:rPr>
        <w:t>C</w:t>
      </w:r>
      <w:r>
        <w:rPr>
          <w:rFonts w:ascii="Times New Roman" w:hAnsi="Times New Roman"/>
          <w:spacing w:val="10"/>
          <w:w w:val="90"/>
          <w:position w:val="1"/>
          <w:sz w:val="22"/>
          <w:vertAlign w:val="baseline"/>
        </w:rPr>
        <w:t> </w:t>
      </w:r>
      <w:r>
        <w:rPr>
          <w:rFonts w:ascii="Symbol" w:hAnsi="Symbol"/>
          <w:spacing w:val="12"/>
          <w:w w:val="90"/>
          <w:sz w:val="29"/>
          <w:vertAlign w:val="baseline"/>
        </w:rPr>
        <w:t></w:t>
      </w:r>
      <w:r>
        <w:rPr>
          <w:rFonts w:ascii="Times New Roman" w:hAnsi="Times New Roman"/>
          <w:spacing w:val="12"/>
          <w:w w:val="90"/>
          <w:position w:val="1"/>
          <w:sz w:val="22"/>
          <w:vertAlign w:val="baseline"/>
        </w:rPr>
        <w:t>t</w:t>
      </w:r>
      <w:r>
        <w:rPr>
          <w:rFonts w:ascii="Symbol" w:hAnsi="Symbol"/>
          <w:spacing w:val="12"/>
          <w:w w:val="90"/>
          <w:sz w:val="29"/>
          <w:vertAlign w:val="baseline"/>
        </w:rPr>
        <w:t></w:t>
      </w:r>
      <w:r>
        <w:rPr>
          <w:rFonts w:ascii="Times New Roman" w:hAnsi="Times New Roman"/>
          <w:spacing w:val="8"/>
          <w:w w:val="90"/>
          <w:sz w:val="29"/>
          <w:vertAlign w:val="baseline"/>
        </w:rPr>
        <w:t> </w:t>
      </w:r>
      <w:r>
        <w:rPr>
          <w:rFonts w:ascii="Symbol" w:hAnsi="Symbol"/>
          <w:w w:val="90"/>
          <w:position w:val="1"/>
          <w:sz w:val="22"/>
          <w:vertAlign w:val="baseline"/>
        </w:rPr>
        <w:t></w:t>
      </w:r>
      <w:r>
        <w:rPr>
          <w:rFonts w:ascii="Times New Roman" w:hAnsi="Times New Roman"/>
          <w:spacing w:val="20"/>
          <w:w w:val="90"/>
          <w:position w:val="1"/>
          <w:sz w:val="22"/>
          <w:vertAlign w:val="baseline"/>
        </w:rPr>
        <w:t> </w:t>
      </w:r>
      <w:r>
        <w:rPr>
          <w:rFonts w:ascii="Times New Roman" w:hAnsi="Times New Roman"/>
          <w:spacing w:val="9"/>
          <w:w w:val="90"/>
          <w:position w:val="1"/>
          <w:sz w:val="22"/>
          <w:vertAlign w:val="baseline"/>
        </w:rPr>
        <w:t>CV</w:t>
      </w:r>
      <w:r>
        <w:rPr>
          <w:rFonts w:ascii="Symbol" w:hAnsi="Symbol"/>
          <w:spacing w:val="9"/>
          <w:w w:val="90"/>
          <w:position w:val="1"/>
          <w:sz w:val="22"/>
          <w:vertAlign w:val="baseline"/>
        </w:rPr>
        <w:t></w:t>
      </w:r>
      <w:r>
        <w:rPr>
          <w:rFonts w:ascii="Symbol" w:hAnsi="Symbol"/>
          <w:spacing w:val="9"/>
          <w:w w:val="90"/>
          <w:sz w:val="29"/>
          <w:vertAlign w:val="baseline"/>
        </w:rPr>
        <w:t></w:t>
      </w:r>
      <w:r>
        <w:rPr>
          <w:rFonts w:ascii="Times New Roman" w:hAnsi="Times New Roman"/>
          <w:spacing w:val="9"/>
          <w:w w:val="90"/>
          <w:position w:val="1"/>
          <w:sz w:val="22"/>
          <w:vertAlign w:val="baseline"/>
        </w:rPr>
        <w:t>t</w:t>
      </w:r>
      <w:r>
        <w:rPr>
          <w:rFonts w:ascii="Symbol" w:hAnsi="Symbol"/>
          <w:spacing w:val="9"/>
          <w:w w:val="90"/>
          <w:sz w:val="29"/>
          <w:vertAlign w:val="baseline"/>
        </w:rPr>
        <w:t></w:t>
      </w:r>
    </w:p>
    <w:p>
      <w:pPr>
        <w:spacing w:after="0"/>
        <w:jc w:val="left"/>
        <w:rPr>
          <w:rFonts w:ascii="Symbol" w:hAnsi="Symbol"/>
          <w:sz w:val="29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3548" w:space="40"/>
            <w:col w:w="7022"/>
          </w:cols>
        </w:sectPr>
      </w:pPr>
    </w:p>
    <w:p>
      <w:pPr>
        <w:pStyle w:val="BodyText"/>
        <w:spacing w:before="9"/>
        <w:rPr>
          <w:rFonts w:ascii="Symbol" w:hAnsi="Symbol"/>
          <w:sz w:val="16"/>
        </w:rPr>
      </w:pPr>
    </w:p>
    <w:p>
      <w:pPr>
        <w:spacing w:before="91"/>
        <w:ind w:left="0" w:right="715" w:firstLine="0"/>
        <w:jc w:val="center"/>
        <w:rPr>
          <w:rFonts w:ascii="Times New Roman"/>
          <w:sz w:val="20"/>
        </w:rPr>
      </w:pPr>
      <w:r>
        <w:rPr/>
        <w:pict>
          <v:group style="position:absolute;margin-left:307.347748pt;margin-top:-11.752151pt;width:94.65pt;height:53.7pt;mso-position-horizontal-relative:page;mso-position-vertical-relative:paragraph;z-index:-22367744" id="docshapegroup1252" coordorigin="6147,-235" coordsize="1893,1074">
            <v:line style="position:absolute" from="6147,788" to="7952,788" stroked="true" strokeweight=".716481pt" strokecolor="#000000">
              <v:stroke dashstyle="solid"/>
            </v:line>
            <v:shape style="position:absolute;left:7939;top:737;width:101;height:101" id="docshape1253" coordorigin="7939,738" coordsize="101,101" path="m7939,838l7939,738,8040,788,7939,838xe" filled="true" fillcolor="#000000" stroked="false">
              <v:path arrowok="t"/>
              <v:fill type="solid"/>
            </v:shape>
            <v:line style="position:absolute" from="6938,770" to="6938,-143" stroked="true" strokeweight="1.196028pt" strokecolor="#000000">
              <v:stroke dashstyle="solid"/>
            </v:line>
            <v:shape style="position:absolute;left:6885;top:-236;width:106;height:106" id="docshape1254" coordorigin="6885,-235" coordsize="106,106" path="m6991,-130l6885,-130,6938,-235,6991,-130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91.402817pt;margin-top:-6.643642pt;width:86.9pt;height:48.4pt;mso-position-horizontal-relative:page;mso-position-vertical-relative:paragraph;z-index:16064512" id="docshapegroup1255" coordorigin="3828,-133" coordsize="1738,968">
            <v:line style="position:absolute" from="3878,-45" to="3878,785" stroked="true" strokeweight=".717617pt" strokecolor="#000000">
              <v:stroke dashstyle="solid"/>
            </v:line>
            <v:shape style="position:absolute;left:3828;top:-133;width:101;height:101" id="docshape1256" coordorigin="3828,-133" coordsize="101,101" path="m3929,-33l3828,-33,3878,-133,3929,-33xe" filled="true" fillcolor="#000000" stroked="false">
              <v:path arrowok="t"/>
              <v:fill type="solid"/>
            </v:shape>
            <v:line style="position:absolute" from="3878,785" to="5478,785" stroked="true" strokeweight=".716481pt" strokecolor="#000000">
              <v:stroke dashstyle="solid"/>
            </v:line>
            <v:shape style="position:absolute;left:5465;top:734;width:101;height:101" id="docshape1257" coordorigin="5465,735" coordsize="101,101" path="m5465,835l5465,735,5566,785,5465,835xe" filled="true" fillcolor="#000000" stroked="false">
              <v:path arrowok="t"/>
              <v:fill type="solid"/>
            </v:shape>
            <v:line style="position:absolute" from="5455,206" to="3884,206" stroked="true" strokeweight=".746334pt" strokecolor="#000000">
              <v:stroke dashstyle="solid"/>
            </v:line>
            <w10:wrap type="none"/>
          </v:group>
        </w:pict>
      </w:r>
      <w:r>
        <w:rPr>
          <w:rFonts w:ascii="Times New Roman"/>
          <w:w w:val="99"/>
          <w:sz w:val="20"/>
        </w:rPr>
        <w:t>V</w:t>
      </w: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tabs>
          <w:tab w:pos="7466" w:val="left" w:leader="none"/>
        </w:tabs>
        <w:spacing w:before="95"/>
        <w:ind w:left="4983" w:right="0" w:firstLine="0"/>
        <w:jc w:val="left"/>
        <w:rPr>
          <w:rFonts w:ascii="Times New Roman"/>
          <w:sz w:val="20"/>
        </w:rPr>
      </w:pPr>
      <w:r>
        <w:rPr>
          <w:rFonts w:ascii="Times New Roman"/>
          <w:sz w:val="20"/>
        </w:rPr>
        <w:t>t</w:t>
        <w:tab/>
      </w:r>
      <w:r>
        <w:rPr>
          <w:rFonts w:ascii="Times New Roman"/>
          <w:position w:val="-1"/>
          <w:sz w:val="20"/>
        </w:rPr>
        <w:t>t</w:t>
      </w: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55"/>
        </w:numPr>
        <w:tabs>
          <w:tab w:pos="1329" w:val="left" w:leader="none"/>
        </w:tabs>
        <w:spacing w:line="240" w:lineRule="auto" w:before="100" w:after="0"/>
        <w:ind w:left="1021" w:right="1073" w:firstLine="0"/>
        <w:jc w:val="left"/>
        <w:rPr>
          <w:sz w:val="23"/>
        </w:rPr>
      </w:pPr>
      <w:r>
        <w:rPr/>
        <w:pict>
          <v:group style="position:absolute;margin-left:167.082184pt;margin-top:35.414879pt;width:279.8pt;height:102.4pt;mso-position-horizontal-relative:page;mso-position-vertical-relative:paragraph;z-index:16065024" id="docshapegroup1258" coordorigin="3342,708" coordsize="5596,2048">
            <v:shape style="position:absolute;left:4431;top:1115;width:285;height:469" type="#_x0000_t75" id="docshape1259" stroked="false">
              <v:imagedata r:id="rId235" o:title=""/>
            </v:shape>
            <v:line style="position:absolute" from="3342,1594" to="3948,1594" stroked="true" strokeweight="1.254575pt" strokecolor="#000000">
              <v:stroke dashstyle="solid"/>
            </v:line>
            <v:shape style="position:absolute;left:3932;top:1531;width:126;height:126" id="docshape1260" coordorigin="3932,1531" coordsize="126,126" path="m3932,1657l3932,1531,4058,1594,3932,1657xe" filled="true" fillcolor="#000000" stroked="false">
              <v:path arrowok="t"/>
              <v:fill type="solid"/>
            </v:shape>
            <v:line style="position:absolute" from="4007,1594" to="4787,1594" stroked="true" strokeweight="1.254575pt" strokecolor="#000000">
              <v:stroke dashstyle="solid"/>
            </v:line>
            <v:shape style="position:absolute;left:4771;top:1531;width:126;height:126" id="docshape1261" coordorigin="4772,1531" coordsize="126,126" path="m4772,1657l4772,1531,4897,1594,4772,1657xe" filled="true" fillcolor="#000000" stroked="false">
              <v:path arrowok="t"/>
              <v:fill type="solid"/>
            </v:shape>
            <v:shape style="position:absolute;left:4047;top:1422;width:344;height:344" type="#_x0000_t75" id="docshape1262" stroked="false">
              <v:imagedata r:id="rId236" o:title=""/>
            </v:shape>
            <v:line style="position:absolute" from="8027,1607" to="8827,1607" stroked="true" strokeweight="1.254575pt" strokecolor="#000000">
              <v:stroke dashstyle="solid"/>
            </v:line>
            <v:shape style="position:absolute;left:8811;top:1544;width:126;height:126" id="docshape1263" coordorigin="8811,1545" coordsize="126,126" path="m8811,1670l8811,1545,8937,1607,8811,1670xe" filled="true" fillcolor="#000000" stroked="false">
              <v:path arrowok="t"/>
              <v:fill type="solid"/>
            </v:shape>
            <v:line style="position:absolute" from="8224,2727" to="8224,1606" stroked="true" strokeweight="1.256941pt" strokecolor="#000000">
              <v:stroke dashstyle="solid"/>
            </v:line>
            <v:line style="position:absolute" from="4223,2743" to="8218,2743" stroked="true" strokeweight="1.254575pt" strokecolor="#000000">
              <v:stroke dashstyle="solid"/>
            </v:line>
            <v:line style="position:absolute" from="4219,2739" to="4219,1865" stroked="true" strokeweight="1.256941pt" strokecolor="#000000">
              <v:stroke dashstyle="solid"/>
            </v:line>
            <v:shape style="position:absolute;left:4156;top:1755;width:126;height:126" id="docshape1264" coordorigin="4157,1755" coordsize="126,126" path="m4282,1881l4157,1881,4219,1755,4282,1881xe" filled="true" fillcolor="#000000" stroked="false">
              <v:path arrowok="t"/>
              <v:fill type="solid"/>
            </v:shape>
            <v:shape style="position:absolute;left:4893;top:1266;width:3134;height:661" id="docshape1265" coordorigin="4893,1266" coordsize="3134,661" path="m4893,1927l6021,1927,6021,1266,4893,1266,4893,1927xm6750,1927l8027,1927,8027,1266,6750,1266,6750,1927xe" filled="false" stroked="true" strokeweight=".784849pt" strokecolor="#000000">
              <v:path arrowok="t"/>
              <v:stroke dashstyle="solid"/>
            </v:shape>
            <v:line style="position:absolute" from="6027,1607" to="6646,1607" stroked="true" strokeweight="1.254575pt" strokecolor="#000000">
              <v:stroke dashstyle="solid"/>
            </v:line>
            <v:shape style="position:absolute;left:6630;top:1544;width:126;height:126" id="docshape1266" coordorigin="6630,1545" coordsize="126,126" path="m6630,1670l6630,1545,6756,1607,6630,1670xe" filled="true" fillcolor="#000000" stroked="false">
              <v:path arrowok="t"/>
              <v:fill type="solid"/>
            </v:shape>
            <v:line style="position:absolute" from="7617,1589" to="7927,1589" stroked="true" strokeweight=".618866pt" strokecolor="#000000">
              <v:stroke dashstyle="solid"/>
            </v:line>
            <v:line style="position:absolute" from="5743,1597" to="5936,1597" stroked="true" strokeweight=".619641pt" strokecolor="#000000">
              <v:stroke dashstyle="solid"/>
            </v:line>
            <v:shape style="position:absolute;left:4220;top:708;width:631;height:406" type="#_x0000_t202" id="docshape126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2"/>
                        <w:sz w:val="25"/>
                      </w:rPr>
                      <w:t>V</w:t>
                    </w:r>
                    <w:r>
                      <w:rPr>
                        <w:rFonts w:ascii="Times New Roman" w:hAnsi="Times New Roman"/>
                        <w:w w:val="90"/>
                        <w:position w:val="2"/>
                        <w:sz w:val="25"/>
                        <w:vertAlign w:val="subscript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3"/>
                        <w:w w:val="90"/>
                        <w:position w:val="2"/>
                        <w:sz w:val="25"/>
                        <w:vertAlign w:val="baseline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  <w:vertAlign w:val="baseline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3"/>
                        <w:w w:val="90"/>
                        <w:position w:val="2"/>
                        <w:sz w:val="25"/>
                        <w:vertAlign w:val="baseline"/>
                      </w:rPr>
                      <w:t>s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  <w:vertAlign w:val="baseline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3932;top:1274;width:181;height:666" type="#_x0000_t202" id="docshape1268" filled="false" stroked="false">
              <v:textbox inset="0,0,0,0">
                <w:txbxContent>
                  <w:p>
                    <w:pPr>
                      <w:spacing w:line="255" w:lineRule="exact" w:before="0"/>
                      <w:ind w:left="0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w w:val="100"/>
                        <w:sz w:val="25"/>
                      </w:rPr>
                      <w:t>+</w:t>
                    </w:r>
                  </w:p>
                  <w:p>
                    <w:pPr>
                      <w:spacing w:line="301" w:lineRule="exact" w:before="110"/>
                      <w:ind w:left="83" w:right="0" w:firstLine="0"/>
                      <w:jc w:val="left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w w:val="100"/>
                        <w:sz w:val="2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6178;top:1095;width:466;height:397" type="#_x0000_t202" id="docshape1269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32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2"/>
                        <w:sz w:val="25"/>
                      </w:rPr>
                      <w:t>I</w:t>
                    </w:r>
                    <w:r>
                      <w:rPr>
                        <w:rFonts w:ascii="Times New Roman" w:hAnsi="Times New Roman"/>
                        <w:i/>
                        <w:spacing w:val="-5"/>
                        <w:w w:val="9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3"/>
                        <w:w w:val="90"/>
                        <w:position w:val="2"/>
                        <w:sz w:val="25"/>
                      </w:rPr>
                      <w:t>s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5883;top:2280;width:929;height:396" type="#_x0000_t202" id="docshape1270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2"/>
                        <w:sz w:val="25"/>
                      </w:rPr>
                      <w:t>H</w:t>
                    </w:r>
                    <w:r>
                      <w:rPr>
                        <w:rFonts w:ascii="Times New Roman" w:hAnsi="Times New Roman"/>
                        <w:i/>
                        <w:spacing w:val="14"/>
                        <w:w w:val="9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3"/>
                        <w:w w:val="90"/>
                        <w:position w:val="2"/>
                        <w:sz w:val="25"/>
                      </w:rPr>
                      <w:t>s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1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position w:val="2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-12"/>
                        <w:w w:val="9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2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7637;top:1272;width:285;height:628" type="#_x0000_t202" id="docshape1271" filled="false" stroked="false">
              <v:textbox inset="0,0,0,0">
                <w:txbxContent>
                  <w:p>
                    <w:pPr>
                      <w:spacing w:line="277" w:lineRule="exact" w:before="0"/>
                      <w:ind w:left="71" w:right="0" w:firstLine="0"/>
                      <w:jc w:val="left"/>
                      <w:rPr>
                        <w:rFonts w:ascii="Times New Roman"/>
                        <w:sz w:val="25"/>
                      </w:rPr>
                    </w:pPr>
                    <w:r>
                      <w:rPr>
                        <w:rFonts w:ascii="Times New Roman"/>
                        <w:w w:val="100"/>
                        <w:sz w:val="25"/>
                      </w:rPr>
                      <w:t>1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sz w:val="25"/>
                      </w:rPr>
                      <w:t>sC</w:t>
                    </w:r>
                  </w:p>
                </w:txbxContent>
              </v:textbox>
              <w10:wrap type="none"/>
            </v:shape>
            <v:shape style="position:absolute;left:6828;top:1342;width:743;height:396" type="#_x0000_t202" id="docshape127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2"/>
                        <w:sz w:val="25"/>
                      </w:rPr>
                      <w:t>G</w:t>
                    </w:r>
                    <w:r>
                      <w:rPr>
                        <w:rFonts w:ascii="Times New Roman" w:hAnsi="Times New Roman"/>
                        <w:i/>
                        <w:spacing w:val="-14"/>
                        <w:w w:val="9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3"/>
                        <w:w w:val="90"/>
                        <w:position w:val="2"/>
                        <w:sz w:val="25"/>
                      </w:rPr>
                      <w:t>s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2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position w:val="2"/>
                        <w:sz w:val="25"/>
                      </w:rPr>
                      <w:t></w:t>
                    </w:r>
                  </w:p>
                </w:txbxContent>
              </v:textbox>
              <w10:wrap type="none"/>
            </v:shape>
            <v:shape style="position:absolute;left:5765;top:1631;width:174;height:278" type="#_x0000_t202" id="docshape1273" filled="false" stroked="false">
              <v:textbox inset="0,0,0,0">
                <w:txbxContent>
                  <w:p>
                    <w:pPr>
                      <w:spacing w:line="277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25"/>
                      </w:rPr>
                    </w:pPr>
                    <w:r>
                      <w:rPr>
                        <w:rFonts w:ascii="Times New Roman"/>
                        <w:i/>
                        <w:w w:val="100"/>
                        <w:sz w:val="25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4963;top:1280;width:959;height:467" type="#_x0000_t202" id="docshape1274" filled="false" stroked="false">
              <v:textbox inset="0,0,0,0">
                <w:txbxContent>
                  <w:p>
                    <w:pPr>
                      <w:spacing w:line="466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5"/>
                      </w:rPr>
                    </w:pPr>
                    <w:r>
                      <w:rPr>
                        <w:rFonts w:ascii="Times New Roman" w:hAnsi="Times New Roman"/>
                        <w:i/>
                        <w:w w:val="90"/>
                        <w:position w:val="2"/>
                        <w:sz w:val="25"/>
                      </w:rPr>
                      <w:t>C</w:t>
                    </w:r>
                    <w:r>
                      <w:rPr>
                        <w:rFonts w:ascii="Times New Roman" w:hAnsi="Times New Roman"/>
                        <w:i/>
                        <w:spacing w:val="-10"/>
                        <w:w w:val="9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spacing w:val="13"/>
                        <w:w w:val="90"/>
                        <w:position w:val="2"/>
                        <w:sz w:val="25"/>
                      </w:rPr>
                      <w:t>s</w:t>
                    </w:r>
                    <w:r>
                      <w:rPr>
                        <w:rFonts w:ascii="Symbol" w:hAnsi="Symbol"/>
                        <w:spacing w:val="13"/>
                        <w:w w:val="90"/>
                        <w:sz w:val="32"/>
                      </w:rPr>
                      <w:t></w:t>
                    </w:r>
                    <w:r>
                      <w:rPr>
                        <w:rFonts w:ascii="Times New Roman" w:hAnsi="Times New Roman"/>
                        <w:spacing w:val="-3"/>
                        <w:w w:val="90"/>
                        <w:sz w:val="32"/>
                      </w:rPr>
                      <w:t> </w:t>
                    </w:r>
                    <w:r>
                      <w:rPr>
                        <w:rFonts w:ascii="Symbol" w:hAnsi="Symbol"/>
                        <w:w w:val="90"/>
                        <w:position w:val="2"/>
                        <w:sz w:val="25"/>
                      </w:rPr>
                      <w:t></w:t>
                    </w:r>
                    <w:r>
                      <w:rPr>
                        <w:rFonts w:ascii="Times New Roman" w:hAnsi="Times New Roman"/>
                        <w:spacing w:val="50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17"/>
                        <w:sz w:val="25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3"/>
        </w:rPr>
        <w:t>A</w:t>
      </w:r>
      <w:r>
        <w:rPr>
          <w:spacing w:val="7"/>
          <w:sz w:val="23"/>
        </w:rPr>
        <w:t> </w:t>
      </w:r>
      <w:r>
        <w:rPr>
          <w:sz w:val="23"/>
        </w:rPr>
        <w:t>partir</w:t>
      </w:r>
      <w:r>
        <w:rPr>
          <w:spacing w:val="8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la</w:t>
      </w:r>
      <w:r>
        <w:rPr>
          <w:spacing w:val="8"/>
          <w:sz w:val="23"/>
        </w:rPr>
        <w:t> </w:t>
      </w:r>
      <w:r>
        <w:rPr>
          <w:sz w:val="23"/>
        </w:rPr>
        <w:t>teoría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3"/>
          <w:sz w:val="23"/>
        </w:rPr>
        <w:t> </w:t>
      </w:r>
      <w:r>
        <w:rPr>
          <w:sz w:val="23"/>
        </w:rPr>
        <w:t>circuitos</w:t>
      </w:r>
      <w:r>
        <w:rPr>
          <w:spacing w:val="8"/>
          <w:sz w:val="23"/>
        </w:rPr>
        <w:t> </w:t>
      </w:r>
      <w:r>
        <w:rPr>
          <w:sz w:val="23"/>
        </w:rPr>
        <w:t>y</w:t>
      </w:r>
      <w:r>
        <w:rPr>
          <w:spacing w:val="9"/>
          <w:sz w:val="23"/>
        </w:rPr>
        <w:t> </w:t>
      </w:r>
      <w:r>
        <w:rPr>
          <w:sz w:val="23"/>
        </w:rPr>
        <w:t>síntesis</w:t>
      </w:r>
      <w:r>
        <w:rPr>
          <w:spacing w:val="6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redes,</w:t>
      </w:r>
      <w:r>
        <w:rPr>
          <w:spacing w:val="8"/>
          <w:sz w:val="23"/>
        </w:rPr>
        <w:t> </w:t>
      </w:r>
      <w:r>
        <w:rPr>
          <w:sz w:val="23"/>
        </w:rPr>
        <w:t>junto</w:t>
      </w:r>
      <w:r>
        <w:rPr>
          <w:spacing w:val="7"/>
          <w:sz w:val="23"/>
        </w:rPr>
        <w:t> </w:t>
      </w:r>
      <w:r>
        <w:rPr>
          <w:sz w:val="23"/>
        </w:rPr>
        <w:t>con</w:t>
      </w:r>
      <w:r>
        <w:rPr>
          <w:spacing w:val="9"/>
          <w:sz w:val="23"/>
        </w:rPr>
        <w:t> </w:t>
      </w:r>
      <w:r>
        <w:rPr>
          <w:sz w:val="23"/>
        </w:rPr>
        <w:t>la</w:t>
      </w:r>
      <w:r>
        <w:rPr>
          <w:spacing w:val="8"/>
          <w:sz w:val="23"/>
        </w:rPr>
        <w:t> </w:t>
      </w:r>
      <w:r>
        <w:rPr>
          <w:sz w:val="23"/>
        </w:rPr>
        <w:t>teoría</w:t>
      </w:r>
      <w:r>
        <w:rPr>
          <w:spacing w:val="9"/>
          <w:sz w:val="23"/>
        </w:rPr>
        <w:t> </w:t>
      </w:r>
      <w:r>
        <w:rPr>
          <w:sz w:val="23"/>
        </w:rPr>
        <w:t>de</w:t>
      </w:r>
      <w:r>
        <w:rPr>
          <w:spacing w:val="8"/>
          <w:sz w:val="23"/>
        </w:rPr>
        <w:t> </w:t>
      </w:r>
      <w:r>
        <w:rPr>
          <w:sz w:val="23"/>
        </w:rPr>
        <w:t>control</w:t>
      </w:r>
      <w:r>
        <w:rPr>
          <w:spacing w:val="9"/>
          <w:sz w:val="23"/>
        </w:rPr>
        <w:t> </w:t>
      </w:r>
      <w:r>
        <w:rPr>
          <w:sz w:val="23"/>
        </w:rPr>
        <w:t>básica,</w:t>
      </w:r>
      <w:r>
        <w:rPr>
          <w:spacing w:val="7"/>
          <w:sz w:val="23"/>
        </w:rPr>
        <w:t> </w:t>
      </w:r>
      <w:r>
        <w:rPr>
          <w:sz w:val="23"/>
        </w:rPr>
        <w:t>se</w:t>
      </w:r>
      <w:r>
        <w:rPr>
          <w:spacing w:val="-54"/>
          <w:sz w:val="23"/>
        </w:rPr>
        <w:t> </w:t>
      </w:r>
      <w:r>
        <w:rPr>
          <w:sz w:val="23"/>
        </w:rPr>
        <w:t>construye</w:t>
      </w:r>
      <w:r>
        <w:rPr>
          <w:spacing w:val="-1"/>
          <w:sz w:val="23"/>
        </w:rPr>
        <w:t> </w:t>
      </w:r>
      <w:r>
        <w:rPr>
          <w:sz w:val="23"/>
        </w:rPr>
        <w:t>el diagrama</w:t>
      </w:r>
      <w:r>
        <w:rPr>
          <w:spacing w:val="-3"/>
          <w:sz w:val="23"/>
        </w:rPr>
        <w:t> </w:t>
      </w:r>
      <w:r>
        <w:rPr>
          <w:sz w:val="23"/>
        </w:rPr>
        <w:t>de bloques resultante: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398" w:lineRule="exact" w:before="92"/>
        <w:ind w:left="1580" w:right="0" w:firstLine="0"/>
        <w:jc w:val="left"/>
        <w:rPr>
          <w:rFonts w:ascii="Times New Roman" w:hAnsi="Times New Roman"/>
          <w:sz w:val="25"/>
        </w:rPr>
      </w:pPr>
      <w:r>
        <w:rPr/>
        <w:pict>
          <v:line style="position:absolute;mso-position-horizontal-relative:page;mso-position-vertical-relative:paragraph;z-index:-22366208" from="153.408112pt,20.858355pt" to="160.080401pt,20.858355pt" stroked="true" strokeweight=".619233pt" strokecolor="#000000">
            <v:stroke dashstyle="solid"/>
            <w10:wrap type="none"/>
          </v:line>
        </w:pict>
      </w:r>
      <w:r>
        <w:rPr>
          <w:rFonts w:ascii="Times New Roman" w:hAnsi="Times New Roman"/>
          <w:i/>
          <w:w w:val="90"/>
          <w:position w:val="2"/>
          <w:sz w:val="25"/>
        </w:rPr>
        <w:t>V</w:t>
      </w:r>
      <w:r>
        <w:rPr>
          <w:rFonts w:ascii="Times New Roman" w:hAnsi="Times New Roman"/>
          <w:i/>
          <w:spacing w:val="37"/>
          <w:w w:val="90"/>
          <w:position w:val="2"/>
          <w:sz w:val="25"/>
        </w:rPr>
        <w:t> </w:t>
      </w:r>
      <w:r>
        <w:rPr>
          <w:rFonts w:ascii="Symbol" w:hAnsi="Symbol"/>
          <w:spacing w:val="13"/>
          <w:w w:val="90"/>
          <w:sz w:val="32"/>
        </w:rPr>
        <w:t></w:t>
      </w:r>
      <w:r>
        <w:rPr>
          <w:rFonts w:ascii="Times New Roman" w:hAnsi="Times New Roman"/>
          <w:i/>
          <w:spacing w:val="13"/>
          <w:w w:val="90"/>
          <w:position w:val="2"/>
          <w:sz w:val="25"/>
        </w:rPr>
        <w:t>s</w:t>
      </w:r>
      <w:r>
        <w:rPr>
          <w:rFonts w:ascii="Symbol" w:hAnsi="Symbol"/>
          <w:spacing w:val="13"/>
          <w:w w:val="90"/>
          <w:sz w:val="32"/>
        </w:rPr>
        <w:t></w:t>
      </w:r>
      <w:r>
        <w:rPr>
          <w:rFonts w:ascii="Times New Roman" w:hAnsi="Times New Roman"/>
          <w:spacing w:val="-4"/>
          <w:w w:val="90"/>
          <w:sz w:val="32"/>
        </w:rPr>
        <w:t> </w:t>
      </w:r>
      <w:r>
        <w:rPr>
          <w:rFonts w:ascii="Symbol" w:hAnsi="Symbol"/>
          <w:w w:val="90"/>
          <w:position w:val="2"/>
          <w:sz w:val="25"/>
        </w:rPr>
        <w:t></w:t>
      </w:r>
      <w:r>
        <w:rPr>
          <w:rFonts w:ascii="Times New Roman" w:hAnsi="Times New Roman"/>
          <w:spacing w:val="23"/>
          <w:w w:val="90"/>
          <w:position w:val="2"/>
          <w:sz w:val="25"/>
        </w:rPr>
        <w:t> </w:t>
      </w:r>
      <w:r>
        <w:rPr>
          <w:rFonts w:ascii="Times New Roman" w:hAnsi="Times New Roman"/>
          <w:w w:val="90"/>
          <w:position w:val="17"/>
          <w:sz w:val="25"/>
        </w:rPr>
        <w:t>1</w:t>
      </w:r>
    </w:p>
    <w:p>
      <w:pPr>
        <w:tabs>
          <w:tab w:pos="2407" w:val="left" w:leader="none"/>
        </w:tabs>
        <w:spacing w:line="55" w:lineRule="auto" w:before="4"/>
        <w:ind w:left="1725" w:right="0" w:firstLine="0"/>
        <w:jc w:val="left"/>
        <w:rPr>
          <w:rFonts w:ascii="Times New Roman"/>
          <w:i/>
          <w:sz w:val="25"/>
        </w:rPr>
      </w:pPr>
      <w:r>
        <w:rPr>
          <w:rFonts w:ascii="Times New Roman"/>
          <w:sz w:val="14"/>
        </w:rPr>
        <w:t>i</w:t>
        <w:tab/>
      </w:r>
      <w:r>
        <w:rPr>
          <w:rFonts w:ascii="Times New Roman"/>
          <w:i/>
          <w:position w:val="-12"/>
          <w:sz w:val="25"/>
        </w:rPr>
        <w:t>s</w:t>
      </w:r>
    </w:p>
    <w:p>
      <w:pPr>
        <w:spacing w:before="225"/>
        <w:ind w:left="1562" w:right="1663" w:firstLine="0"/>
        <w:jc w:val="center"/>
        <w:rPr>
          <w:rFonts w:ascii="Symbol" w:hAnsi="Symbol"/>
          <w:sz w:val="32"/>
        </w:rPr>
      </w:pPr>
      <w:r>
        <w:rPr/>
        <w:br w:type="column"/>
      </w:r>
      <w:r>
        <w:rPr>
          <w:rFonts w:ascii="Times New Roman" w:hAnsi="Times New Roman"/>
          <w:i/>
          <w:w w:val="90"/>
          <w:position w:val="2"/>
          <w:sz w:val="25"/>
        </w:rPr>
        <w:t>V</w:t>
      </w:r>
      <w:r>
        <w:rPr>
          <w:rFonts w:ascii="Times New Roman" w:hAnsi="Times New Roman"/>
          <w:w w:val="90"/>
          <w:position w:val="2"/>
          <w:sz w:val="25"/>
          <w:vertAlign w:val="subscript"/>
        </w:rPr>
        <w:t>C</w:t>
      </w:r>
      <w:r>
        <w:rPr>
          <w:rFonts w:ascii="Times New Roman" w:hAnsi="Times New Roman"/>
          <w:spacing w:val="-9"/>
          <w:w w:val="90"/>
          <w:position w:val="2"/>
          <w:sz w:val="25"/>
          <w:vertAlign w:val="baseline"/>
        </w:rPr>
        <w:t> </w:t>
      </w:r>
      <w:r>
        <w:rPr>
          <w:rFonts w:ascii="Symbol" w:hAnsi="Symbol"/>
          <w:spacing w:val="13"/>
          <w:w w:val="90"/>
          <w:sz w:val="32"/>
          <w:vertAlign w:val="baseline"/>
        </w:rPr>
        <w:t></w:t>
      </w:r>
      <w:r>
        <w:rPr>
          <w:rFonts w:ascii="Times New Roman" w:hAnsi="Times New Roman"/>
          <w:i/>
          <w:spacing w:val="13"/>
          <w:w w:val="90"/>
          <w:position w:val="2"/>
          <w:sz w:val="25"/>
          <w:vertAlign w:val="baseline"/>
        </w:rPr>
        <w:t>s</w:t>
      </w:r>
      <w:r>
        <w:rPr>
          <w:rFonts w:ascii="Symbol" w:hAnsi="Symbol"/>
          <w:spacing w:val="13"/>
          <w:w w:val="90"/>
          <w:sz w:val="32"/>
          <w:vertAlign w:val="baseline"/>
        </w:rPr>
        <w:t></w:t>
      </w:r>
    </w:p>
    <w:p>
      <w:pPr>
        <w:spacing w:after="0"/>
        <w:jc w:val="center"/>
        <w:rPr>
          <w:rFonts w:ascii="Symbol" w:hAnsi="Symbol"/>
          <w:sz w:val="32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2558" w:space="4186"/>
            <w:col w:w="3866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1"/>
        <w:rPr>
          <w:rFonts w:ascii="Symbol" w:hAnsi="Symbol"/>
          <w:sz w:val="15"/>
        </w:rPr>
      </w:pPr>
    </w:p>
    <w:p>
      <w:pPr>
        <w:spacing w:before="100"/>
        <w:ind w:left="1021" w:right="1073" w:firstLine="0"/>
        <w:jc w:val="both"/>
        <w:rPr>
          <w:sz w:val="23"/>
        </w:rPr>
      </w:pPr>
      <w:r>
        <w:rPr>
          <w:sz w:val="23"/>
        </w:rPr>
        <w:t>El punto de resta representa la ley de Kirchhoff de tensiones, obteniendo a la salida, la tensión</w:t>
      </w:r>
      <w:r>
        <w:rPr>
          <w:spacing w:val="1"/>
          <w:sz w:val="23"/>
        </w:rPr>
        <w:t> </w:t>
      </w:r>
      <w:r>
        <w:rPr>
          <w:sz w:val="23"/>
        </w:rPr>
        <w:t>sobre el potenciómetro. La resistencia actúa como controlador y “conversor de tensión a co-</w:t>
      </w:r>
      <w:r>
        <w:rPr>
          <w:spacing w:val="1"/>
          <w:sz w:val="23"/>
        </w:rPr>
        <w:t> </w:t>
      </w:r>
      <w:r>
        <w:rPr>
          <w:sz w:val="23"/>
        </w:rPr>
        <w:t>rriente”, siendo la señal </w:t>
      </w:r>
      <w:r>
        <w:rPr>
          <w:i/>
          <w:sz w:val="23"/>
        </w:rPr>
        <w:t>I</w:t>
      </w:r>
      <w:r>
        <w:rPr>
          <w:sz w:val="23"/>
        </w:rPr>
        <w:t>(</w:t>
      </w:r>
      <w:r>
        <w:rPr>
          <w:i/>
          <w:sz w:val="23"/>
        </w:rPr>
        <w:t>s</w:t>
      </w:r>
      <w:r>
        <w:rPr>
          <w:sz w:val="23"/>
        </w:rPr>
        <w:t>), la entrada en la planta. Nótese que no se requiere un bloque en el</w:t>
      </w:r>
      <w:r>
        <w:rPr>
          <w:spacing w:val="1"/>
          <w:sz w:val="23"/>
        </w:rPr>
        <w:t> </w:t>
      </w:r>
      <w:r>
        <w:rPr>
          <w:sz w:val="23"/>
        </w:rPr>
        <w:t>lazo</w:t>
      </w:r>
      <w:r>
        <w:rPr>
          <w:spacing w:val="-1"/>
          <w:sz w:val="23"/>
        </w:rPr>
        <w:t> </w:t>
      </w:r>
      <w:r>
        <w:rPr>
          <w:sz w:val="23"/>
        </w:rPr>
        <w:t>de realimentación</w:t>
      </w:r>
      <w:r>
        <w:rPr>
          <w:spacing w:val="-1"/>
          <w:sz w:val="23"/>
        </w:rPr>
        <w:t> </w:t>
      </w:r>
      <w:r>
        <w:rPr>
          <w:sz w:val="23"/>
        </w:rPr>
        <w:t>(unitario).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73" w:val="left" w:leader="none"/>
        </w:tabs>
        <w:spacing w:line="240" w:lineRule="auto" w:before="0" w:after="0"/>
        <w:ind w:left="1372" w:right="0" w:hanging="352"/>
        <w:jc w:val="left"/>
        <w:rPr>
          <w:sz w:val="23"/>
        </w:rPr>
      </w:pPr>
      <w:r>
        <w:rPr>
          <w:sz w:val="23"/>
        </w:rPr>
        <w:t>Se tiene:</w:t>
      </w:r>
    </w:p>
    <w:p>
      <w:pPr>
        <w:spacing w:after="0" w:line="240" w:lineRule="auto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5"/>
        <w:rPr>
          <w:sz w:val="21"/>
        </w:rPr>
      </w:pPr>
    </w:p>
    <w:p>
      <w:pPr>
        <w:spacing w:line="138" w:lineRule="exact" w:before="0"/>
        <w:ind w:left="2024" w:right="0" w:firstLine="0"/>
        <w:jc w:val="left"/>
        <w:rPr>
          <w:sz w:val="23"/>
        </w:rPr>
      </w:pPr>
      <w:r>
        <w:rPr>
          <w:sz w:val="23"/>
        </w:rPr>
        <w:t>v</w:t>
      </w:r>
      <w:r>
        <w:rPr>
          <w:spacing w:val="-14"/>
          <w:sz w:val="23"/>
        </w:rPr>
        <w:t> 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=v</w:t>
      </w:r>
      <w:r>
        <w:rPr>
          <w:spacing w:val="50"/>
          <w:sz w:val="23"/>
        </w:rPr>
        <w:t> 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+v</w:t>
      </w:r>
      <w:r>
        <w:rPr>
          <w:spacing w:val="51"/>
          <w:sz w:val="23"/>
        </w:rPr>
        <w:t> 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rFonts w:ascii="Cambria Math" w:hAnsi="Cambria Math"/>
          <w:spacing w:val="62"/>
          <w:position w:val="1"/>
          <w:sz w:val="23"/>
        </w:rPr>
        <w:t> </w:t>
      </w:r>
      <w:r>
        <w:rPr>
          <w:sz w:val="23"/>
        </w:rPr>
        <w:t>→</w:t>
      </w:r>
      <w:r>
        <w:rPr>
          <w:spacing w:val="54"/>
          <w:sz w:val="23"/>
        </w:rPr>
        <w:t> </w:t>
      </w:r>
      <w:r>
        <w:rPr>
          <w:sz w:val="23"/>
        </w:rPr>
        <w:t>v</w:t>
      </w:r>
      <w:r>
        <w:rPr>
          <w:spacing w:val="-13"/>
          <w:sz w:val="23"/>
        </w:rPr>
        <w:t> 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=Ri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+v</w:t>
      </w:r>
    </w:p>
    <w:p>
      <w:pPr>
        <w:pStyle w:val="ListParagraph"/>
        <w:numPr>
          <w:ilvl w:val="0"/>
          <w:numId w:val="38"/>
        </w:numPr>
        <w:tabs>
          <w:tab w:pos="442" w:val="left" w:leader="none"/>
        </w:tabs>
        <w:spacing w:line="308" w:lineRule="exact" w:before="71" w:after="0"/>
        <w:ind w:left="441" w:right="0" w:hanging="373"/>
        <w:jc w:val="left"/>
        <w:rPr>
          <w:rFonts w:ascii="Cambria Math" w:hAnsi="Cambria Math"/>
          <w:sz w:val="23"/>
        </w:rPr>
      </w:pPr>
      <w:r>
        <w:rPr>
          <w:w w:val="100"/>
          <w:sz w:val="23"/>
        </w:rPr>
        <w:br w:type="column"/>
      </w:r>
      <w:r>
        <w:rPr>
          <w:spacing w:val="-1"/>
          <w:sz w:val="23"/>
        </w:rPr>
        <w:t>→</w:t>
      </w:r>
      <w:r>
        <w:rPr>
          <w:spacing w:val="59"/>
          <w:sz w:val="23"/>
        </w:rPr>
        <w:t> </w:t>
      </w:r>
      <w:r>
        <w:rPr>
          <w:spacing w:val="-1"/>
          <w:sz w:val="23"/>
        </w:rPr>
        <w:t>v</w:t>
      </w:r>
      <w:r>
        <w:rPr>
          <w:spacing w:val="-11"/>
          <w:sz w:val="23"/>
        </w:rPr>
        <w:t> </w:t>
      </w:r>
      <w:r>
        <w:rPr>
          <w:rFonts w:ascii="Cambria Math" w:hAnsi="Cambria Math"/>
          <w:spacing w:val="-1"/>
          <w:position w:val="1"/>
          <w:sz w:val="23"/>
        </w:rPr>
        <w:t>(</w:t>
      </w:r>
      <w:r>
        <w:rPr>
          <w:spacing w:val="-1"/>
          <w:sz w:val="23"/>
        </w:rPr>
        <w:t>t</w:t>
      </w:r>
      <w:r>
        <w:rPr>
          <w:rFonts w:ascii="Cambria Math" w:hAnsi="Cambria Math"/>
          <w:spacing w:val="-1"/>
          <w:position w:val="1"/>
          <w:sz w:val="23"/>
        </w:rPr>
        <w:t>)</w:t>
      </w:r>
      <w:r>
        <w:rPr>
          <w:spacing w:val="-1"/>
          <w:sz w:val="23"/>
        </w:rPr>
        <w:t>=RC</w:t>
      </w:r>
      <w:r>
        <w:rPr>
          <w:spacing w:val="-21"/>
          <w:position w:val="18"/>
          <w:sz w:val="23"/>
        </w:rPr>
        <w:t> </w:t>
      </w:r>
      <w:r>
        <w:rPr>
          <w:position w:val="18"/>
          <w:sz w:val="23"/>
          <w:u w:val="single"/>
        </w:rPr>
        <w:t>dv</w:t>
      </w:r>
      <w:r>
        <w:rPr>
          <w:position w:val="13"/>
          <w:sz w:val="16"/>
          <w:u w:val="single"/>
        </w:rPr>
        <w:t>C</w:t>
      </w:r>
      <w:r>
        <w:rPr>
          <w:rFonts w:ascii="Cambria Math" w:hAnsi="Cambria Math"/>
          <w:position w:val="18"/>
          <w:sz w:val="23"/>
          <w:u w:val="single"/>
        </w:rPr>
        <w:t>(</w:t>
      </w:r>
      <w:r>
        <w:rPr>
          <w:position w:val="18"/>
          <w:sz w:val="23"/>
          <w:u w:val="single"/>
        </w:rPr>
        <w:t>t</w:t>
      </w:r>
      <w:r>
        <w:rPr>
          <w:rFonts w:ascii="Cambria Math" w:hAnsi="Cambria Math"/>
          <w:position w:val="18"/>
          <w:sz w:val="23"/>
          <w:u w:val="single"/>
        </w:rPr>
        <w:t>)</w:t>
      </w:r>
      <w:r>
        <w:rPr>
          <w:rFonts w:ascii="Cambria Math" w:hAnsi="Cambria Math"/>
          <w:spacing w:val="-14"/>
          <w:position w:val="18"/>
          <w:sz w:val="23"/>
        </w:rPr>
        <w:t> </w:t>
      </w:r>
      <w:r>
        <w:rPr>
          <w:sz w:val="23"/>
        </w:rPr>
        <w:t>+v</w:t>
      </w:r>
    </w:p>
    <w:p>
      <w:pPr>
        <w:spacing w:line="240" w:lineRule="auto" w:before="5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line="138" w:lineRule="exact" w:before="0"/>
        <w:ind w:left="72" w:right="0" w:firstLine="0"/>
        <w:jc w:val="left"/>
        <w:rPr>
          <w:rFonts w:ascii="Cambria Math"/>
          <w:sz w:val="23"/>
        </w:rPr>
      </w:pPr>
      <w:r>
        <w:rPr>
          <w:rFonts w:asci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/>
          <w:position w:val="1"/>
          <w:sz w:val="23"/>
        </w:rPr>
        <w:t>)</w:t>
      </w:r>
    </w:p>
    <w:p>
      <w:pPr>
        <w:spacing w:after="0" w:line="138" w:lineRule="exact"/>
        <w:jc w:val="left"/>
        <w:rPr>
          <w:rFonts w:ascii="Cambria Math"/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5441" w:space="40"/>
            <w:col w:w="2571" w:space="39"/>
            <w:col w:w="2519"/>
          </w:cols>
        </w:sectPr>
      </w:pPr>
    </w:p>
    <w:p>
      <w:pPr>
        <w:tabs>
          <w:tab w:pos="2699" w:val="left" w:leader="none"/>
          <w:tab w:pos="3327" w:val="left" w:leader="none"/>
          <w:tab w:pos="4266" w:val="left" w:leader="none"/>
        </w:tabs>
        <w:spacing w:before="1"/>
        <w:ind w:left="2132" w:right="0" w:firstLine="0"/>
        <w:jc w:val="left"/>
        <w:rPr>
          <w:sz w:val="16"/>
        </w:rPr>
      </w:pPr>
      <w:r>
        <w:rPr>
          <w:sz w:val="16"/>
        </w:rPr>
        <w:t>i</w:t>
        <w:tab/>
        <w:t>R</w:t>
        <w:tab/>
        <w:t>C</w:t>
        <w:tab/>
      </w:r>
      <w:r>
        <w:rPr>
          <w:spacing w:val="-6"/>
          <w:sz w:val="16"/>
        </w:rPr>
        <w:t>i</w:t>
      </w:r>
    </w:p>
    <w:p>
      <w:pPr>
        <w:tabs>
          <w:tab w:pos="2032" w:val="left" w:leader="none"/>
          <w:tab w:pos="3019" w:val="left" w:leader="none"/>
          <w:tab w:pos="3707" w:val="left" w:leader="none"/>
        </w:tabs>
        <w:spacing w:before="1"/>
        <w:ind w:left="1094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C</w:t>
        <w:tab/>
        <w:t>i</w:t>
        <w:tab/>
      </w:r>
      <w:r>
        <w:rPr>
          <w:position w:val="-10"/>
          <w:sz w:val="23"/>
        </w:rPr>
        <w:t>dt</w:t>
        <w:tab/>
      </w:r>
      <w:r>
        <w:rPr>
          <w:sz w:val="16"/>
        </w:rPr>
        <w:t>C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304" w:space="40"/>
            <w:col w:w="6266"/>
          </w:cols>
        </w:sectPr>
      </w:pPr>
    </w:p>
    <w:p>
      <w:pPr>
        <w:spacing w:before="30"/>
        <w:ind w:left="1021" w:right="0" w:firstLine="0"/>
        <w:jc w:val="left"/>
        <w:rPr>
          <w:sz w:val="23"/>
        </w:rPr>
      </w:pPr>
      <w:r>
        <w:rPr>
          <w:sz w:val="23"/>
        </w:rPr>
        <w:t>resultando,</w:t>
      </w:r>
      <w:r>
        <w:rPr>
          <w:spacing w:val="-2"/>
          <w:sz w:val="23"/>
        </w:rPr>
        <w:t> </w:t>
      </w:r>
      <w:r>
        <w:rPr>
          <w:sz w:val="23"/>
        </w:rPr>
        <w:t>en</w:t>
      </w:r>
      <w:r>
        <w:rPr>
          <w:spacing w:val="-2"/>
          <w:sz w:val="23"/>
        </w:rPr>
        <w:t> </w:t>
      </w:r>
      <w:r>
        <w:rPr>
          <w:sz w:val="23"/>
        </w:rPr>
        <w:t>el</w:t>
      </w:r>
      <w:r>
        <w:rPr>
          <w:spacing w:val="-1"/>
          <w:sz w:val="23"/>
        </w:rPr>
        <w:t> </w:t>
      </w:r>
      <w:r>
        <w:rPr>
          <w:sz w:val="23"/>
        </w:rPr>
        <w:t>dominio</w:t>
      </w:r>
      <w:r>
        <w:rPr>
          <w:spacing w:val="-2"/>
          <w:sz w:val="23"/>
        </w:rPr>
        <w:t> </w:t>
      </w:r>
      <w:r>
        <w:rPr>
          <w:sz w:val="23"/>
        </w:rPr>
        <w:t>del</w:t>
      </w:r>
      <w:r>
        <w:rPr>
          <w:spacing w:val="-1"/>
          <w:sz w:val="23"/>
        </w:rPr>
        <w:t> </w:t>
      </w:r>
      <w:r>
        <w:rPr>
          <w:sz w:val="23"/>
        </w:rPr>
        <w:t>tiempo</w:t>
      </w:r>
      <w:r>
        <w:rPr>
          <w:spacing w:val="-2"/>
          <w:sz w:val="23"/>
        </w:rPr>
        <w:t> </w:t>
      </w:r>
      <w:r>
        <w:rPr>
          <w:sz w:val="23"/>
        </w:rPr>
        <w:t>y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s: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05" w:lineRule="exact" w:before="133"/>
        <w:ind w:left="0" w:right="0" w:firstLine="0"/>
        <w:jc w:val="right"/>
        <w:rPr>
          <w:rFonts w:ascii="Cambria Math"/>
          <w:sz w:val="23"/>
        </w:rPr>
      </w:pPr>
      <w:r>
        <w:rPr>
          <w:sz w:val="23"/>
          <w:u w:val="single"/>
        </w:rPr>
        <w:t>dv</w:t>
      </w:r>
      <w:r>
        <w:rPr>
          <w:sz w:val="23"/>
          <w:u w:val="single"/>
          <w:vertAlign w:val="subscript"/>
        </w:rPr>
        <w:t>C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t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</w:p>
    <w:p>
      <w:pPr>
        <w:spacing w:line="205" w:lineRule="exact" w:before="133"/>
        <w:ind w:left="188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sz w:val="23"/>
          <w:u w:val="single"/>
        </w:rPr>
        <w:t>v</w:t>
      </w:r>
      <w:r>
        <w:rPr>
          <w:sz w:val="23"/>
          <w:u w:val="single"/>
          <w:vertAlign w:val="subscript"/>
        </w:rPr>
        <w:t>C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t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</w:p>
    <w:p>
      <w:pPr>
        <w:spacing w:line="205" w:lineRule="exact" w:before="133"/>
        <w:ind w:left="185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sz w:val="23"/>
          <w:u w:val="single"/>
        </w:rPr>
        <w:t>v</w:t>
      </w:r>
      <w:r>
        <w:rPr>
          <w:sz w:val="23"/>
          <w:u w:val="single"/>
          <w:vertAlign w:val="subscript"/>
        </w:rPr>
        <w:t>i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t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</w:p>
    <w:p>
      <w:pPr>
        <w:spacing w:line="205" w:lineRule="exact" w:before="133"/>
        <w:ind w:left="360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sz w:val="23"/>
          <w:u w:val="single"/>
        </w:rPr>
        <w:t>V</w:t>
      </w:r>
      <w:r>
        <w:rPr>
          <w:sz w:val="23"/>
          <w:u w:val="single"/>
          <w:vertAlign w:val="subscript"/>
        </w:rPr>
        <w:t>C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s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</w:p>
    <w:p>
      <w:pPr>
        <w:spacing w:line="263" w:lineRule="exact" w:before="75"/>
        <w:ind w:left="226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position w:val="16"/>
          <w:sz w:val="23"/>
          <w:szCs w:val="23"/>
        </w:rPr>
        <w:t>1</w:t>
      </w:r>
      <w:r>
        <w:rPr>
          <w:rFonts w:ascii="Cambria Math" w:hAnsi="Cambria Math" w:cs="Cambria Math" w:eastAsia="Cambria Math"/>
          <w:position w:val="8"/>
          <w:sz w:val="23"/>
          <w:szCs w:val="23"/>
        </w:rPr>
        <w:t>�</w:t>
      </w:r>
      <w:r>
        <w:rPr>
          <w:sz w:val="23"/>
          <w:szCs w:val="23"/>
        </w:rPr>
        <w:t>RC</w:t>
      </w:r>
    </w:p>
    <w:p>
      <w:pPr>
        <w:spacing w:after="0" w:line="263" w:lineRule="exact"/>
        <w:jc w:val="left"/>
        <w:rPr>
          <w:sz w:val="23"/>
          <w:szCs w:val="23"/>
        </w:rPr>
        <w:sectPr>
          <w:type w:val="continuous"/>
          <w:pgSz w:w="11910" w:h="16840"/>
          <w:pgMar w:header="660" w:footer="614" w:top="620" w:bottom="960" w:left="680" w:right="620"/>
          <w:cols w:num="5" w:equalWidth="0">
            <w:col w:w="3976" w:space="40"/>
            <w:col w:w="668" w:space="39"/>
            <w:col w:w="601" w:space="40"/>
            <w:col w:w="906" w:space="40"/>
            <w:col w:w="4300"/>
          </w:cols>
        </w:sectPr>
      </w:pPr>
    </w:p>
    <w:p>
      <w:pPr>
        <w:tabs>
          <w:tab w:pos="427" w:val="left" w:leader="none"/>
        </w:tabs>
        <w:spacing w:before="4"/>
        <w:ind w:left="0" w:right="0" w:firstLine="0"/>
        <w:jc w:val="right"/>
        <w:rPr>
          <w:sz w:val="23"/>
        </w:rPr>
      </w:pPr>
      <w:r>
        <w:rPr/>
        <w:pict>
          <v:rect style="position:absolute;margin-left:358.799988pt;margin-top:6.330885pt;width:28.319pt;height:.72pt;mso-position-horizontal-relative:page;mso-position-vertical-relative:paragraph;z-index:-22365696" id="docshape1275" filled="true" fillcolor="#000000" stroked="false">
            <v:fill type="solid"/>
            <w10:wrap type="none"/>
          </v:rect>
        </w:pict>
      </w:r>
      <w:r>
        <w:rPr/>
        <w:pict>
          <v:shape style="position:absolute;margin-left:329.640015pt;margin-top:13.081882pt;width:1.85pt;height:9.050pt;mso-position-horizontal-relative:page;mso-position-vertical-relative:paragraph;z-index:-22364672" type="#_x0000_t202" id="docshape127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dt</w:t>
        <w:tab/>
      </w:r>
      <w:r>
        <w:rPr>
          <w:position w:val="15"/>
          <w:sz w:val="23"/>
        </w:rPr>
        <w:t>+</w:t>
      </w:r>
    </w:p>
    <w:p>
      <w:pPr>
        <w:tabs>
          <w:tab w:pos="1270" w:val="left" w:leader="none"/>
        </w:tabs>
        <w:spacing w:before="4"/>
        <w:ind w:left="92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RC</w:t>
      </w:r>
      <w:r>
        <w:rPr>
          <w:spacing w:val="74"/>
          <w:sz w:val="23"/>
        </w:rPr>
        <w:t> </w:t>
      </w:r>
      <w:r>
        <w:rPr>
          <w:position w:val="15"/>
          <w:sz w:val="23"/>
        </w:rPr>
        <w:t>=</w:t>
      </w:r>
      <w:r>
        <w:rPr>
          <w:spacing w:val="39"/>
          <w:position w:val="15"/>
          <w:sz w:val="23"/>
        </w:rPr>
        <w:t> </w:t>
      </w:r>
      <w:r>
        <w:rPr>
          <w:sz w:val="23"/>
        </w:rPr>
        <w:t>RC</w:t>
        <w:tab/>
      </w:r>
      <w:r>
        <w:rPr>
          <w:spacing w:val="-6"/>
          <w:position w:val="15"/>
          <w:sz w:val="23"/>
        </w:rPr>
        <w:t>y</w:t>
      </w:r>
    </w:p>
    <w:p>
      <w:pPr>
        <w:tabs>
          <w:tab w:pos="1159" w:val="left" w:leader="none"/>
        </w:tabs>
        <w:spacing w:line="199" w:lineRule="auto" w:before="39"/>
        <w:ind w:left="1160" w:right="3542" w:hanging="1015"/>
        <w:jc w:val="left"/>
        <w:rPr>
          <w:sz w:val="23"/>
        </w:rPr>
      </w:pPr>
      <w:r>
        <w:rPr/>
        <w:br w:type="column"/>
      </w:r>
      <w:r>
        <w:rPr>
          <w:sz w:val="23"/>
        </w:rPr>
        <w:t>V</w:t>
      </w:r>
      <w:r>
        <w:rPr>
          <w:spacing w:val="-10"/>
          <w:sz w:val="23"/>
        </w:rPr>
        <w:t> 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/>
          <w:position w:val="1"/>
          <w:sz w:val="23"/>
        </w:rPr>
        <w:t>)</w:t>
      </w:r>
      <w:r>
        <w:rPr>
          <w:rFonts w:ascii="Cambria Math"/>
          <w:spacing w:val="19"/>
          <w:position w:val="1"/>
          <w:sz w:val="23"/>
        </w:rPr>
        <w:t> </w:t>
      </w:r>
      <w:r>
        <w:rPr>
          <w:position w:val="15"/>
          <w:sz w:val="23"/>
        </w:rPr>
        <w:t>=</w:t>
        <w:tab/>
        <w:tab/>
      </w:r>
      <w:r>
        <w:rPr>
          <w:position w:val="4"/>
          <w:sz w:val="23"/>
          <w:u w:val="single"/>
        </w:rPr>
        <w:t>1</w:t>
      </w:r>
      <w:r>
        <w:rPr>
          <w:spacing w:val="1"/>
          <w:position w:val="4"/>
          <w:sz w:val="23"/>
        </w:rPr>
        <w:t> </w:t>
      </w:r>
      <w:r>
        <w:rPr>
          <w:sz w:val="23"/>
        </w:rPr>
        <w:t>RC</w:t>
      </w:r>
    </w:p>
    <w:p>
      <w:pPr>
        <w:spacing w:after="0" w:line="199" w:lineRule="auto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166" w:space="40"/>
            <w:col w:w="1367" w:space="39"/>
            <w:col w:w="4998"/>
          </w:cols>
        </w:sectPr>
      </w:pPr>
    </w:p>
    <w:p>
      <w:pPr>
        <w:spacing w:before="44"/>
        <w:ind w:left="1021" w:right="1061" w:firstLine="0"/>
        <w:jc w:val="left"/>
        <w:rPr>
          <w:sz w:val="23"/>
        </w:rPr>
      </w:pPr>
      <w:r>
        <w:rPr/>
        <w:pict>
          <v:shape style="position:absolute;margin-left:358.799988pt;margin-top:-18.217232pt;width:11.9pt;height:13pt;mso-position-horizontal-relative:page;mso-position-vertical-relative:paragraph;z-index:-22364160" type="#_x0000_t202" id="docshape1277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s+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Ahora,</w:t>
      </w:r>
      <w:r>
        <w:rPr>
          <w:spacing w:val="4"/>
          <w:sz w:val="23"/>
        </w:rPr>
        <w:t> </w:t>
      </w:r>
      <w:r>
        <w:rPr>
          <w:sz w:val="23"/>
        </w:rPr>
        <w:t>se</w:t>
      </w:r>
      <w:r>
        <w:rPr>
          <w:spacing w:val="5"/>
          <w:sz w:val="23"/>
        </w:rPr>
        <w:t> </w:t>
      </w:r>
      <w:r>
        <w:rPr>
          <w:sz w:val="23"/>
        </w:rPr>
        <w:t>calcula</w:t>
      </w:r>
      <w:r>
        <w:rPr>
          <w:spacing w:val="5"/>
          <w:sz w:val="23"/>
        </w:rPr>
        <w:t> </w:t>
      </w:r>
      <w:r>
        <w:rPr>
          <w:sz w:val="23"/>
        </w:rPr>
        <w:t>a</w:t>
      </w:r>
      <w:r>
        <w:rPr>
          <w:spacing w:val="2"/>
          <w:sz w:val="23"/>
        </w:rPr>
        <w:t> </w:t>
      </w:r>
      <w:r>
        <w:rPr>
          <w:sz w:val="23"/>
        </w:rPr>
        <w:t>partir</w:t>
      </w:r>
      <w:r>
        <w:rPr>
          <w:spacing w:val="5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álgebra</w:t>
      </w:r>
      <w:r>
        <w:rPr>
          <w:spacing w:val="5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bloques,</w:t>
      </w:r>
      <w:r>
        <w:rPr>
          <w:spacing w:val="2"/>
          <w:sz w:val="23"/>
        </w:rPr>
        <w:t> </w:t>
      </w:r>
      <w:r>
        <w:rPr>
          <w:sz w:val="23"/>
        </w:rPr>
        <w:t>la</w:t>
      </w:r>
      <w:r>
        <w:rPr>
          <w:spacing w:val="5"/>
          <w:sz w:val="23"/>
        </w:rPr>
        <w:t> </w:t>
      </w:r>
      <w:r>
        <w:rPr>
          <w:sz w:val="23"/>
        </w:rPr>
        <w:t>función</w:t>
      </w:r>
      <w:r>
        <w:rPr>
          <w:spacing w:val="4"/>
          <w:sz w:val="23"/>
        </w:rPr>
        <w:t> </w:t>
      </w:r>
      <w:r>
        <w:rPr>
          <w:sz w:val="23"/>
        </w:rPr>
        <w:t>de</w:t>
      </w:r>
      <w:r>
        <w:rPr>
          <w:spacing w:val="5"/>
          <w:sz w:val="23"/>
        </w:rPr>
        <w:t> </w:t>
      </w:r>
      <w:r>
        <w:rPr>
          <w:sz w:val="23"/>
        </w:rPr>
        <w:t>transferencia</w:t>
      </w:r>
      <w:r>
        <w:rPr>
          <w:spacing w:val="2"/>
          <w:sz w:val="23"/>
        </w:rPr>
        <w:t> </w:t>
      </w:r>
      <w:r>
        <w:rPr>
          <w:sz w:val="23"/>
        </w:rPr>
        <w:t>del</w:t>
      </w:r>
      <w:r>
        <w:rPr>
          <w:spacing w:val="5"/>
          <w:sz w:val="23"/>
        </w:rPr>
        <w:t> </w:t>
      </w:r>
      <w:r>
        <w:rPr>
          <w:sz w:val="23"/>
        </w:rPr>
        <w:t>resultado</w:t>
      </w:r>
      <w:r>
        <w:rPr>
          <w:spacing w:val="5"/>
          <w:sz w:val="23"/>
        </w:rPr>
        <w:t> </w:t>
      </w:r>
      <w:r>
        <w:rPr>
          <w:sz w:val="23"/>
        </w:rPr>
        <w:t>obte-</w:t>
      </w:r>
      <w:r>
        <w:rPr>
          <w:spacing w:val="-54"/>
          <w:sz w:val="23"/>
        </w:rPr>
        <w:t> </w:t>
      </w:r>
      <w:r>
        <w:rPr>
          <w:sz w:val="23"/>
        </w:rPr>
        <w:t>nido</w:t>
      </w:r>
      <w:r>
        <w:rPr>
          <w:spacing w:val="-2"/>
          <w:sz w:val="23"/>
        </w:rPr>
        <w:t> </w:t>
      </w:r>
      <w:r>
        <w:rPr>
          <w:sz w:val="23"/>
        </w:rPr>
        <w:t>en (ii):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168" w:lineRule="auto" w:before="142"/>
        <w:ind w:left="4100" w:right="0" w:firstLine="0"/>
        <w:jc w:val="left"/>
        <w:rPr>
          <w:sz w:val="23"/>
        </w:rPr>
      </w:pPr>
      <w:r>
        <w:rPr>
          <w:sz w:val="23"/>
          <w:u w:val="single"/>
        </w:rPr>
        <w:t>V</w:t>
      </w:r>
      <w:r>
        <w:rPr>
          <w:sz w:val="23"/>
          <w:u w:val="single"/>
          <w:vertAlign w:val="subscript"/>
        </w:rPr>
        <w:t>C</w:t>
      </w:r>
      <w:r>
        <w:rPr>
          <w:rFonts w:ascii="Cambria Math"/>
          <w:position w:val="1"/>
          <w:sz w:val="23"/>
          <w:u w:val="single"/>
          <w:vertAlign w:val="baseline"/>
        </w:rPr>
        <w:t>(</w:t>
      </w:r>
      <w:r>
        <w:rPr>
          <w:sz w:val="23"/>
          <w:u w:val="single"/>
          <w:vertAlign w:val="baseline"/>
        </w:rPr>
        <w:t>s</w:t>
      </w:r>
      <w:r>
        <w:rPr>
          <w:rFonts w:ascii="Cambria Math"/>
          <w:position w:val="1"/>
          <w:sz w:val="23"/>
          <w:u w:val="single"/>
          <w:vertAlign w:val="baseline"/>
        </w:rPr>
        <w:t>)</w:t>
      </w:r>
      <w:r>
        <w:rPr>
          <w:rFonts w:ascii="Cambria Math"/>
          <w:spacing w:val="-15"/>
          <w:position w:val="1"/>
          <w:sz w:val="23"/>
          <w:vertAlign w:val="baseline"/>
        </w:rPr>
        <w:t> </w:t>
      </w:r>
      <w:r>
        <w:rPr>
          <w:position w:val="-17"/>
          <w:sz w:val="23"/>
          <w:vertAlign w:val="baseline"/>
        </w:rPr>
        <w:t>=</w:t>
      </w:r>
    </w:p>
    <w:p>
      <w:pPr>
        <w:spacing w:line="218" w:lineRule="exact" w:before="0"/>
        <w:ind w:left="4134" w:right="0" w:firstLine="0"/>
        <w:jc w:val="left"/>
        <w:rPr>
          <w:rFonts w:ascii="Cambria Math"/>
          <w:sz w:val="23"/>
        </w:rPr>
      </w:pPr>
      <w:r>
        <w:rPr>
          <w:sz w:val="23"/>
        </w:rPr>
        <w:t>V</w:t>
      </w:r>
      <w:r>
        <w:rPr>
          <w:sz w:val="23"/>
          <w:vertAlign w:val="subscript"/>
        </w:rPr>
        <w:t>i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</w:p>
    <w:p>
      <w:pPr>
        <w:spacing w:line="341" w:lineRule="exact" w:before="73"/>
        <w:ind w:left="48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position w:val="16"/>
          <w:sz w:val="23"/>
          <w:szCs w:val="23"/>
        </w:rPr>
        <w:t>1</w:t>
      </w:r>
      <w:r>
        <w:rPr>
          <w:rFonts w:ascii="Cambria Math" w:hAnsi="Cambria Math" w:cs="Cambria Math" w:eastAsia="Cambria Math"/>
          <w:position w:val="8"/>
          <w:sz w:val="23"/>
          <w:szCs w:val="23"/>
        </w:rPr>
        <w:t>�</w:t>
      </w:r>
      <w:r>
        <w:rPr>
          <w:sz w:val="23"/>
          <w:szCs w:val="23"/>
        </w:rPr>
        <w:t>RCs</w:t>
      </w:r>
    </w:p>
    <w:p>
      <w:pPr>
        <w:pStyle w:val="BodyText"/>
        <w:spacing w:before="6"/>
        <w:rPr>
          <w:sz w:val="4"/>
        </w:rPr>
      </w:pPr>
    </w:p>
    <w:p>
      <w:pPr>
        <w:pStyle w:val="BodyText"/>
        <w:spacing w:line="20" w:lineRule="exact"/>
        <w:ind w:left="-2"/>
        <w:rPr>
          <w:sz w:val="2"/>
        </w:rPr>
      </w:pPr>
      <w:r>
        <w:rPr>
          <w:sz w:val="2"/>
        </w:rPr>
        <w:pict>
          <v:group style="width:33.65pt;height:.75pt;mso-position-horizontal-relative:char;mso-position-vertical-relative:line" id="docshapegroup1278" coordorigin="0,0" coordsize="673,15">
            <v:rect style="position:absolute;left:0;top:0;width:673;height:15" id="docshape1279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165" w:lineRule="exact" w:before="0"/>
        <w:ind w:left="298" w:right="0" w:firstLine="0"/>
        <w:jc w:val="left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pacing w:val="16"/>
          <w:sz w:val="23"/>
          <w:u w:val="single"/>
        </w:rPr>
        <w:t> </w:t>
      </w:r>
      <w:r>
        <w:rPr>
          <w:sz w:val="23"/>
          <w:u w:val="single"/>
        </w:rPr>
        <w:t>1</w:t>
      </w:r>
      <w:r>
        <w:rPr>
          <w:spacing w:val="98"/>
          <w:sz w:val="23"/>
        </w:rPr>
        <w:t> </w:t>
      </w:r>
      <w:r>
        <w:rPr>
          <w:position w:val="12"/>
          <w:sz w:val="23"/>
        </w:rPr>
        <w:t>=</w:t>
      </w:r>
    </w:p>
    <w:p>
      <w:pPr>
        <w:spacing w:line="314" w:lineRule="exact" w:before="0"/>
        <w:ind w:left="-2" w:right="0" w:firstLine="0"/>
        <w:jc w:val="left"/>
        <w:rPr>
          <w:sz w:val="23"/>
        </w:rPr>
      </w:pPr>
      <w:r>
        <w:rPr>
          <w:position w:val="12"/>
          <w:sz w:val="23"/>
        </w:rPr>
        <w:t>1+</w:t>
      </w:r>
      <w:r>
        <w:rPr>
          <w:spacing w:val="-20"/>
          <w:position w:val="12"/>
          <w:sz w:val="23"/>
        </w:rPr>
        <w:t> </w:t>
      </w:r>
      <w:r>
        <w:rPr>
          <w:sz w:val="23"/>
        </w:rPr>
        <w:t>RCs</w:t>
      </w:r>
    </w:p>
    <w:p>
      <w:pPr>
        <w:spacing w:line="400" w:lineRule="exact" w:before="76"/>
        <w:ind w:left="36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position w:val="16"/>
          <w:sz w:val="23"/>
          <w:szCs w:val="23"/>
        </w:rPr>
        <w:t>1</w:t>
      </w:r>
      <w:r>
        <w:rPr>
          <w:rFonts w:ascii="Cambria Math" w:hAnsi="Cambria Math" w:cs="Cambria Math" w:eastAsia="Cambria Math"/>
          <w:position w:val="8"/>
          <w:sz w:val="23"/>
          <w:szCs w:val="23"/>
        </w:rPr>
        <w:t>�</w:t>
      </w:r>
      <w:r>
        <w:rPr>
          <w:sz w:val="23"/>
          <w:szCs w:val="23"/>
        </w:rPr>
        <w:t>RC</w:t>
      </w:r>
    </w:p>
    <w:p>
      <w:pPr>
        <w:spacing w:line="235" w:lineRule="exact" w:before="0"/>
        <w:ind w:left="272" w:right="0" w:firstLine="0"/>
        <w:jc w:val="left"/>
        <w:rPr>
          <w:sz w:val="23"/>
        </w:rPr>
      </w:pPr>
      <w:r>
        <w:rPr/>
        <w:pict>
          <v:rect style="position:absolute;margin-left:322.799988pt;margin-top:-.519304pt;width:28.319pt;height:.72pt;mso-position-horizontal-relative:page;mso-position-vertical-relative:paragraph;z-index:16066560" id="docshape1280" filled="true" fillcolor="#000000" stroked="false">
            <v:fill type="solid"/>
            <w10:wrap type="none"/>
          </v:rect>
        </w:pict>
      </w:r>
      <w:r>
        <w:rPr/>
        <w:pict>
          <v:shape style="position:absolute;margin-left:322.799988pt;margin-top:5.752571pt;width:11.9pt;height:13pt;mso-position-horizontal-relative:page;mso-position-vertical-relative:paragraph;z-index:16068096" type="#_x0000_t202" id="docshape1281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s+</w:t>
                  </w:r>
                </w:p>
              </w:txbxContent>
            </v:textbox>
            <w10:wrap type="none"/>
          </v:shape>
        </w:pict>
      </w:r>
      <w:r>
        <w:rPr>
          <w:w w:val="100"/>
          <w:sz w:val="23"/>
          <w:u w:val="single"/>
        </w:rPr>
        <w:t> </w:t>
      </w:r>
      <w:r>
        <w:rPr>
          <w:spacing w:val="-24"/>
          <w:sz w:val="23"/>
          <w:u w:val="single"/>
        </w:rPr>
        <w:t> </w:t>
      </w:r>
      <w:r>
        <w:rPr>
          <w:sz w:val="23"/>
          <w:u w:val="single"/>
        </w:rPr>
        <w:t>1 </w:t>
      </w:r>
      <w:r>
        <w:rPr>
          <w:spacing w:val="-24"/>
          <w:sz w:val="23"/>
          <w:u w:val="single"/>
        </w:rPr>
        <w:t> </w:t>
      </w:r>
    </w:p>
    <w:p>
      <w:pPr>
        <w:spacing w:line="254" w:lineRule="exact" w:before="0"/>
        <w:ind w:left="272" w:right="0" w:firstLine="0"/>
        <w:jc w:val="left"/>
        <w:rPr>
          <w:sz w:val="23"/>
        </w:rPr>
      </w:pPr>
      <w:r>
        <w:rPr>
          <w:sz w:val="23"/>
        </w:rPr>
        <w:t>RC</w:t>
      </w:r>
    </w:p>
    <w:p>
      <w:pPr>
        <w:spacing w:after="0" w:line="254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4836" w:space="40"/>
            <w:col w:w="865" w:space="39"/>
            <w:col w:w="4830"/>
          </w:cols>
        </w:sectPr>
      </w:pPr>
    </w:p>
    <w:p>
      <w:pPr>
        <w:spacing w:before="30"/>
        <w:ind w:left="1021" w:right="0" w:firstLine="0"/>
        <w:jc w:val="left"/>
        <w:rPr>
          <w:sz w:val="23"/>
        </w:rPr>
      </w:pPr>
      <w:r>
        <w:rPr>
          <w:position w:val="2"/>
          <w:sz w:val="23"/>
        </w:rPr>
        <w:t>En efecto, los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resultados coinciden.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Ahora, se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considera</w:t>
      </w:r>
      <w:r>
        <w:rPr>
          <w:spacing w:val="1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i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s</w:t>
      </w:r>
      <w:r>
        <w:rPr>
          <w:position w:val="2"/>
          <w:sz w:val="23"/>
        </w:rPr>
        <w:t>)=1/</w:t>
      </w:r>
      <w:r>
        <w:rPr>
          <w:i/>
          <w:position w:val="2"/>
          <w:sz w:val="23"/>
        </w:rPr>
        <w:t>s </w:t>
      </w:r>
      <w:r>
        <w:rPr>
          <w:position w:val="2"/>
          <w:sz w:val="23"/>
        </w:rPr>
        <w:t>y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se calcula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 aplicando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la</w:t>
      </w:r>
      <w:r>
        <w:rPr>
          <w:spacing w:val="-55"/>
          <w:position w:val="2"/>
          <w:sz w:val="23"/>
        </w:rPr>
        <w:t> </w:t>
      </w:r>
      <w:r>
        <w:rPr>
          <w:sz w:val="23"/>
        </w:rPr>
        <w:t>transformada</w:t>
      </w:r>
      <w:r>
        <w:rPr>
          <w:spacing w:val="-1"/>
          <w:sz w:val="23"/>
        </w:rPr>
        <w:t> </w:t>
      </w:r>
      <w:r>
        <w:rPr>
          <w:sz w:val="23"/>
        </w:rPr>
        <w:t>inversa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Laplace</w:t>
      </w:r>
      <w:r>
        <w:rPr>
          <w:spacing w:val="-2"/>
          <w:sz w:val="23"/>
        </w:rPr>
        <w:t> </w:t>
      </w:r>
      <w:r>
        <w:rPr>
          <w:sz w:val="23"/>
        </w:rPr>
        <w:t>previa</w:t>
      </w:r>
      <w:r>
        <w:rPr>
          <w:spacing w:val="-2"/>
          <w:sz w:val="23"/>
        </w:rPr>
        <w:t> </w:t>
      </w:r>
      <w:r>
        <w:rPr>
          <w:sz w:val="23"/>
        </w:rPr>
        <w:t>descomposición</w:t>
      </w:r>
      <w:r>
        <w:rPr>
          <w:spacing w:val="-2"/>
          <w:sz w:val="23"/>
        </w:rPr>
        <w:t> </w:t>
      </w: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fracciones</w:t>
      </w:r>
      <w:r>
        <w:rPr>
          <w:spacing w:val="-1"/>
          <w:sz w:val="23"/>
        </w:rPr>
        <w:t> </w:t>
      </w:r>
      <w:r>
        <w:rPr>
          <w:sz w:val="23"/>
        </w:rPr>
        <w:t>simples.</w:t>
      </w:r>
      <w:r>
        <w:rPr>
          <w:spacing w:val="-1"/>
          <w:sz w:val="23"/>
        </w:rPr>
        <w:t> </w:t>
      </w:r>
      <w:r>
        <w:rPr>
          <w:sz w:val="23"/>
        </w:rPr>
        <w:t>Resulta: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176"/>
        <w:ind w:left="43" w:right="216" w:firstLine="0"/>
        <w:jc w:val="center"/>
        <w:rPr>
          <w:sz w:val="17"/>
          <w:szCs w:val="17"/>
        </w:rPr>
      </w:pPr>
      <w:r>
        <w:rPr/>
        <w:pict>
          <v:shape style="position:absolute;margin-left:267.119995pt;margin-top:18.682734pt;width:5.45pt;height:9.6pt;mso-position-horizontal-relative:page;mso-position-vertical-relative:paragraph;z-index:-22358528" type="#_x0000_t202" id="docshape128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7"/>
                    </w:rPr>
                  </w:pPr>
                  <w:r>
                    <w:rPr>
                      <w:w w:val="100"/>
                      <w:sz w:val="17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sz w:val="24"/>
          <w:szCs w:val="24"/>
        </w:rPr>
        <w:t>v</w:t>
      </w:r>
      <w:r>
        <w:rPr>
          <w:spacing w:val="23"/>
          <w:sz w:val="24"/>
          <w:szCs w:val="24"/>
        </w:rPr>
        <w:t> </w:t>
      </w:r>
      <w:r>
        <w:rPr>
          <w:rFonts w:ascii="Cambria Math" w:hAnsi="Cambria Math" w:cs="Cambria Math" w:eastAsia="Cambria Math"/>
          <w:position w:val="1"/>
          <w:sz w:val="24"/>
          <w:szCs w:val="24"/>
        </w:rPr>
        <w:t>(</w:t>
      </w:r>
      <w:r>
        <w:rPr>
          <w:sz w:val="24"/>
          <w:szCs w:val="24"/>
        </w:rPr>
        <w:t>t</w:t>
      </w:r>
      <w:r>
        <w:rPr>
          <w:rFonts w:ascii="Cambria Math" w:hAnsi="Cambria Math" w:cs="Cambria Math" w:eastAsia="Cambria Math"/>
          <w:position w:val="1"/>
          <w:sz w:val="24"/>
          <w:szCs w:val="24"/>
        </w:rPr>
        <w:t>)</w:t>
      </w:r>
      <w:r>
        <w:rPr>
          <w:sz w:val="24"/>
          <w:szCs w:val="24"/>
        </w:rPr>
        <w:t>=1-e</w:t>
      </w:r>
      <w:r>
        <w:rPr>
          <w:sz w:val="24"/>
          <w:szCs w:val="24"/>
          <w:vertAlign w:val="superscript"/>
        </w:rPr>
        <w:t>-</w:t>
      </w:r>
      <w:r>
        <w:rPr>
          <w:position w:val="15"/>
          <w:sz w:val="17"/>
          <w:szCs w:val="17"/>
          <w:vertAlign w:val="baseline"/>
        </w:rPr>
        <w:t>t</w:t>
      </w:r>
      <w:r>
        <w:rPr>
          <w:rFonts w:ascii="Cambria Math" w:hAnsi="Cambria Math" w:cs="Cambria Math" w:eastAsia="Cambria Math"/>
          <w:position w:val="8"/>
          <w:sz w:val="17"/>
          <w:szCs w:val="17"/>
          <w:vertAlign w:val="baseline"/>
        </w:rPr>
        <w:t>�</w:t>
      </w:r>
      <w:r>
        <w:rPr>
          <w:position w:val="3"/>
          <w:sz w:val="17"/>
          <w:szCs w:val="17"/>
          <w:vertAlign w:val="baseline"/>
        </w:rPr>
        <w:t>RC</w:t>
      </w:r>
    </w:p>
    <w:p>
      <w:pPr>
        <w:pStyle w:val="Heading2"/>
        <w:spacing w:before="80"/>
        <w:ind w:left="1021"/>
      </w:pPr>
      <w:r>
        <w:rPr/>
        <w:t>Finalmente,</w:t>
      </w:r>
      <w:r>
        <w:rPr>
          <w:spacing w:val="-3"/>
        </w:rPr>
        <w:t> </w:t>
      </w:r>
      <w:r>
        <w:rPr/>
        <w:t>por</w:t>
      </w:r>
      <w:r>
        <w:rPr>
          <w:spacing w:val="-4"/>
        </w:rPr>
        <w:t> </w:t>
      </w:r>
      <w:r>
        <w:rPr/>
        <w:t>la</w:t>
      </w:r>
      <w:r>
        <w:rPr>
          <w:spacing w:val="-3"/>
        </w:rPr>
        <w:t> </w:t>
      </w:r>
      <w:r>
        <w:rPr/>
        <w:t>definición</w:t>
      </w:r>
      <w:r>
        <w:rPr>
          <w:spacing w:val="-4"/>
        </w:rPr>
        <w:t> </w:t>
      </w:r>
      <w:r>
        <w:rPr/>
        <w:t>del</w:t>
      </w:r>
      <w:r>
        <w:rPr>
          <w:spacing w:val="-3"/>
        </w:rPr>
        <w:t> </w:t>
      </w:r>
      <w:r>
        <w:rPr/>
        <w:t>condensador,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3"/>
        </w:rPr>
        <w:t> </w:t>
      </w:r>
      <w:r>
        <w:rPr/>
        <w:t>que:</w:t>
      </w:r>
    </w:p>
    <w:p>
      <w:pPr>
        <w:tabs>
          <w:tab w:pos="1292" w:val="left" w:leader="none"/>
          <w:tab w:pos="2463" w:val="left" w:leader="none"/>
          <w:tab w:pos="2773" w:val="left" w:leader="none"/>
        </w:tabs>
        <w:spacing w:line="187" w:lineRule="exact" w:before="65"/>
        <w:ind w:left="322" w:right="0" w:firstLine="0"/>
        <w:jc w:val="center"/>
        <w:rPr>
          <w:sz w:val="23"/>
          <w:szCs w:val="23"/>
        </w:rPr>
      </w:pPr>
      <w:r>
        <w:rPr>
          <w:sz w:val="23"/>
          <w:szCs w:val="23"/>
        </w:rPr>
        <w:t>dv</w:t>
      </w:r>
      <w:r>
        <w:rPr>
          <w:spacing w:val="54"/>
          <w:sz w:val="23"/>
          <w:szCs w:val="23"/>
        </w:rPr>
        <w:t> 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(</w:t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)</w:t>
        <w:tab/>
      </w:r>
      <w:r>
        <w:rPr>
          <w:w w:val="85"/>
          <w:sz w:val="23"/>
          <w:szCs w:val="23"/>
        </w:rPr>
        <w:t>d</w:t>
      </w:r>
      <w:r>
        <w:rPr>
          <w:rFonts w:ascii="Cambria Math" w:hAnsi="Cambria Math" w:cs="Cambria Math" w:eastAsia="Cambria Math"/>
          <w:w w:val="85"/>
          <w:sz w:val="23"/>
          <w:szCs w:val="23"/>
        </w:rPr>
        <w:t>�</w:t>
      </w:r>
      <w:r>
        <w:rPr>
          <w:w w:val="85"/>
          <w:sz w:val="23"/>
          <w:szCs w:val="23"/>
        </w:rPr>
        <w:t>1-e</w:t>
      </w:r>
      <w:r>
        <w:rPr>
          <w:w w:val="85"/>
          <w:sz w:val="23"/>
          <w:szCs w:val="23"/>
          <w:vertAlign w:val="superscript"/>
        </w:rPr>
        <w:t>-</w:t>
      </w:r>
      <w:r>
        <w:rPr>
          <w:w w:val="85"/>
          <w:position w:val="14"/>
          <w:sz w:val="16"/>
          <w:szCs w:val="16"/>
          <w:vertAlign w:val="baseline"/>
        </w:rPr>
        <w:t>t</w:t>
      </w:r>
      <w:r>
        <w:rPr>
          <w:rFonts w:ascii="Cambria Math" w:hAnsi="Cambria Math" w:cs="Cambria Math" w:eastAsia="Cambria Math"/>
          <w:w w:val="85"/>
          <w:position w:val="8"/>
          <w:sz w:val="16"/>
          <w:szCs w:val="16"/>
          <w:vertAlign w:val="baseline"/>
        </w:rPr>
        <w:t>�</w:t>
      </w:r>
      <w:r>
        <w:rPr>
          <w:w w:val="85"/>
          <w:position w:val="3"/>
          <w:sz w:val="16"/>
          <w:szCs w:val="16"/>
          <w:vertAlign w:val="baseline"/>
        </w:rPr>
        <w:t>RC</w:t>
      </w:r>
      <w:r>
        <w:rPr>
          <w:rFonts w:ascii="Cambria Math" w:hAnsi="Cambria Math" w:cs="Cambria Math" w:eastAsia="Cambria Math"/>
          <w:w w:val="85"/>
          <w:sz w:val="23"/>
          <w:szCs w:val="23"/>
          <w:vertAlign w:val="baseline"/>
        </w:rPr>
        <w:t>�</w:t>
        <w:tab/>
      </w:r>
      <w:r>
        <w:rPr>
          <w:sz w:val="23"/>
          <w:szCs w:val="23"/>
          <w:vertAlign w:val="baseline"/>
        </w:rPr>
        <w:t>1</w:t>
        <w:tab/>
      </w:r>
      <w:r>
        <w:rPr>
          <w:sz w:val="23"/>
          <w:szCs w:val="23"/>
          <w:vertAlign w:val="subscript"/>
        </w:rPr>
        <w:t>t</w:t>
      </w:r>
    </w:p>
    <w:p>
      <w:pPr>
        <w:spacing w:after="0" w:line="187" w:lineRule="exact"/>
        <w:jc w:val="center"/>
        <w:rPr>
          <w:sz w:val="23"/>
          <w:szCs w:val="23"/>
        </w:rPr>
        <w:sectPr>
          <w:pgSz w:w="11910" w:h="16840"/>
          <w:pgMar w:header="660" w:footer="614" w:top="1460" w:bottom="800" w:left="680" w:right="620"/>
        </w:sectPr>
      </w:pPr>
    </w:p>
    <w:p>
      <w:pPr>
        <w:tabs>
          <w:tab w:pos="4808" w:val="left" w:leader="none"/>
        </w:tabs>
        <w:spacing w:line="236" w:lineRule="exact" w:before="37"/>
        <w:ind w:left="3457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068608">
            <wp:simplePos x="0" y="0"/>
            <wp:positionH relativeFrom="page">
              <wp:posOffset>3724655</wp:posOffset>
            </wp:positionH>
            <wp:positionV relativeFrom="paragraph">
              <wp:posOffset>122900</wp:posOffset>
            </wp:positionV>
            <wp:extent cx="586739" cy="9144"/>
            <wp:effectExtent l="0" t="0" r="0" b="0"/>
            <wp:wrapNone/>
            <wp:docPr id="299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58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9.520004pt;margin-top:8.748216pt;width:5.15pt;height:9.050pt;mso-position-horizontal-relative:page;mso-position-vertical-relative:paragraph;z-index:-22358016" type="#_x0000_t202" id="docshape128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i</w:t>
      </w:r>
      <w:r>
        <w:rPr>
          <w:spacing w:val="52"/>
          <w:sz w:val="23"/>
        </w:rPr>
        <w:t> 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/>
          <w:position w:val="1"/>
          <w:sz w:val="23"/>
        </w:rPr>
        <w:t>)</w:t>
      </w:r>
      <w:r>
        <w:rPr>
          <w:sz w:val="23"/>
        </w:rPr>
        <w:t>=C</w:t>
      </w:r>
      <w:r>
        <w:rPr>
          <w:sz w:val="23"/>
          <w:u w:val="single"/>
          <w:vertAlign w:val="superscript"/>
        </w:rPr>
        <w:t> </w:t>
      </w:r>
      <w:r>
        <w:rPr>
          <w:sz w:val="23"/>
          <w:u w:val="single"/>
          <w:vertAlign w:val="baseline"/>
        </w:rPr>
        <w:t>  </w:t>
      </w:r>
      <w:r>
        <w:rPr>
          <w:spacing w:val="28"/>
          <w:sz w:val="23"/>
          <w:u w:val="single"/>
          <w:vertAlign w:val="baseline"/>
        </w:rPr>
        <w:t> </w:t>
      </w:r>
      <w:r>
        <w:rPr>
          <w:sz w:val="23"/>
          <w:u w:val="single"/>
          <w:vertAlign w:val="superscript"/>
        </w:rPr>
        <w:t>C</w:t>
      </w:r>
      <w:r>
        <w:rPr>
          <w:sz w:val="23"/>
          <w:u w:val="single"/>
          <w:vertAlign w:val="baseline"/>
        </w:rPr>
        <w:tab/>
      </w:r>
      <w:r>
        <w:rPr>
          <w:sz w:val="23"/>
          <w:vertAlign w:val="baseline"/>
        </w:rPr>
        <w:t>=C</w:t>
      </w:r>
    </w:p>
    <w:p>
      <w:pPr>
        <w:tabs>
          <w:tab w:pos="1134" w:val="left" w:leader="none"/>
        </w:tabs>
        <w:spacing w:line="206" w:lineRule="exact" w:before="0"/>
        <w:ind w:left="0" w:right="370" w:firstLine="0"/>
        <w:jc w:val="right"/>
        <w:rPr>
          <w:sz w:val="23"/>
        </w:rPr>
      </w:pPr>
      <w:r>
        <w:rPr>
          <w:sz w:val="23"/>
        </w:rPr>
        <w:t>dt</w:t>
        <w:tab/>
        <w:t>dt</w:t>
      </w:r>
    </w:p>
    <w:p>
      <w:pPr>
        <w:tabs>
          <w:tab w:pos="370" w:val="left" w:leader="none"/>
        </w:tabs>
        <w:spacing w:line="239" w:lineRule="exact" w:before="34"/>
        <w:ind w:left="-2" w:right="0" w:firstLine="0"/>
        <w:jc w:val="left"/>
        <w:rPr>
          <w:sz w:val="16"/>
          <w:szCs w:val="16"/>
        </w:rPr>
      </w:pPr>
      <w:r>
        <w:rPr/>
        <w:br w:type="column"/>
      </w:r>
      <w:r>
        <w:rPr>
          <w:position w:val="-2"/>
          <w:sz w:val="23"/>
          <w:szCs w:val="23"/>
        </w:rPr>
        <w:t>=</w:t>
        <w:tab/>
      </w:r>
      <w:r>
        <w:rPr>
          <w:spacing w:val="-3"/>
          <w:w w:val="95"/>
          <w:position w:val="-2"/>
          <w:sz w:val="23"/>
          <w:szCs w:val="23"/>
        </w:rPr>
        <w:t>e</w:t>
      </w:r>
      <w:r>
        <w:rPr>
          <w:spacing w:val="-3"/>
          <w:w w:val="95"/>
          <w:position w:val="6"/>
          <w:sz w:val="16"/>
          <w:szCs w:val="16"/>
        </w:rPr>
        <w:t>-</w:t>
      </w:r>
      <w:r>
        <w:rPr>
          <w:spacing w:val="-4"/>
          <w:w w:val="95"/>
          <w:position w:val="6"/>
          <w:sz w:val="16"/>
          <w:szCs w:val="16"/>
        </w:rPr>
        <w:t> </w:t>
      </w:r>
      <w:r>
        <w:rPr>
          <w:rFonts w:ascii="Cambria Math" w:hAnsi="Cambria Math" w:cs="Cambria Math" w:eastAsia="Cambria Math"/>
          <w:spacing w:val="-3"/>
          <w:w w:val="95"/>
          <w:position w:val="5"/>
          <w:sz w:val="16"/>
          <w:szCs w:val="16"/>
        </w:rPr>
        <w:t>�</w:t>
      </w:r>
      <w:r>
        <w:rPr>
          <w:spacing w:val="-3"/>
          <w:w w:val="95"/>
          <w:sz w:val="16"/>
          <w:szCs w:val="16"/>
        </w:rPr>
        <w:t>RC</w:t>
      </w:r>
    </w:p>
    <w:p>
      <w:pPr>
        <w:spacing w:line="206" w:lineRule="exact" w:before="0"/>
        <w:ind w:left="190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0953856">
            <wp:simplePos x="0" y="0"/>
            <wp:positionH relativeFrom="page">
              <wp:posOffset>4457700</wp:posOffset>
            </wp:positionH>
            <wp:positionV relativeFrom="paragraph">
              <wp:posOffset>-51175</wp:posOffset>
            </wp:positionV>
            <wp:extent cx="91439" cy="9144"/>
            <wp:effectExtent l="0" t="0" r="0" b="0"/>
            <wp:wrapNone/>
            <wp:docPr id="301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59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3"/>
        </w:rPr>
        <w:t>R</w:t>
      </w:r>
    </w:p>
    <w:p>
      <w:pPr>
        <w:spacing w:after="0" w:line="206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110" w:space="40"/>
            <w:col w:w="4460"/>
          </w:cols>
        </w:sectPr>
      </w:pPr>
    </w:p>
    <w:p>
      <w:pPr>
        <w:spacing w:before="36"/>
        <w:ind w:left="1021" w:right="0" w:firstLine="0"/>
        <w:jc w:val="left"/>
        <w:rPr>
          <w:sz w:val="23"/>
        </w:rPr>
      </w:pPr>
      <w:r>
        <w:rPr>
          <w:sz w:val="23"/>
        </w:rPr>
        <w:t>Esbozando</w:t>
      </w:r>
      <w:r>
        <w:rPr>
          <w:spacing w:val="-1"/>
          <w:sz w:val="23"/>
        </w:rPr>
        <w:t> </w:t>
      </w:r>
      <w:r>
        <w:rPr>
          <w:sz w:val="23"/>
        </w:rPr>
        <w:t>las formas</w:t>
      </w:r>
      <w:r>
        <w:rPr>
          <w:spacing w:val="-4"/>
          <w:sz w:val="23"/>
        </w:rPr>
        <w:t> </w:t>
      </w:r>
      <w:r>
        <w:rPr>
          <w:sz w:val="23"/>
        </w:rPr>
        <w:t>de onda,</w:t>
      </w:r>
      <w:r>
        <w:rPr>
          <w:spacing w:val="-2"/>
          <w:sz w:val="23"/>
        </w:rPr>
        <w:t> </w:t>
      </w:r>
      <w:r>
        <w:rPr>
          <w:sz w:val="23"/>
        </w:rPr>
        <w:t>dependientes de</w:t>
      </w:r>
      <w:r>
        <w:rPr>
          <w:spacing w:val="-3"/>
          <w:sz w:val="23"/>
        </w:rPr>
        <w:t> </w:t>
      </w:r>
      <w:r>
        <w:rPr>
          <w:i/>
          <w:sz w:val="23"/>
        </w:rPr>
        <w:t>R</w:t>
      </w:r>
      <w:r>
        <w:rPr>
          <w:sz w:val="23"/>
        </w:rPr>
        <w:t>, se</w:t>
      </w:r>
      <w:r>
        <w:rPr>
          <w:spacing w:val="-4"/>
          <w:sz w:val="23"/>
        </w:rPr>
        <w:t> </w:t>
      </w:r>
      <w:r>
        <w:rPr>
          <w:sz w:val="23"/>
        </w:rPr>
        <w:t>tiene que: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6"/>
        <w:rPr>
          <w:sz w:val="13"/>
        </w:rPr>
      </w:pPr>
    </w:p>
    <w:p>
      <w:pPr>
        <w:spacing w:before="0"/>
        <w:ind w:left="23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Step Response</w:t>
      </w:r>
    </w:p>
    <w:p>
      <w:pPr>
        <w:spacing w:before="37"/>
        <w:ind w:left="699" w:right="0" w:firstLine="0"/>
        <w:jc w:val="left"/>
        <w:rPr>
          <w:rFonts w:ascii="Arial"/>
          <w:sz w:val="8"/>
        </w:rPr>
      </w:pPr>
      <w:r>
        <w:rPr/>
        <w:pict>
          <v:group style="position:absolute;margin-left:75.371735pt;margin-top:5.77249pt;width:209.9pt;height:161.3pt;mso-position-horizontal-relative:page;mso-position-vertical-relative:paragraph;z-index:-22360576" id="docshapegroup1284" coordorigin="1507,115" coordsize="4198,3226">
            <v:shape style="position:absolute;left:1507;top:115;width:4198;height:3226" type="#_x0000_t75" id="docshape1285" stroked="false">
              <v:imagedata r:id="rId239" o:title=""/>
            </v:shape>
            <v:shape style="position:absolute;left:1536;top:1086;width:105;height:1478" type="#_x0000_t75" id="docshape1286" stroked="false">
              <v:imagedata r:id="rId240" o:title=""/>
            </v:shape>
            <v:shape style="position:absolute;left:1507;top:115;width:4198;height:3226" type="#_x0000_t202" id="docshape1287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7"/>
                      </w:rPr>
                    </w:pPr>
                  </w:p>
                  <w:p>
                    <w:pPr>
                      <w:tabs>
                        <w:tab w:pos="394" w:val="left" w:leader="none"/>
                      </w:tabs>
                      <w:spacing w:before="0"/>
                      <w:ind w:left="0" w:right="477" w:firstLine="0"/>
                      <w:jc w:val="righ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0071BC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</w:t>
                    </w:r>
                    <w:r>
                      <w:rPr>
                        <w:rFonts w:ascii="Arial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394" w:val="left" w:leader="none"/>
                      </w:tabs>
                      <w:spacing w:before="0"/>
                      <w:ind w:left="0" w:right="477" w:firstLine="0"/>
                      <w:jc w:val="righ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D95218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R=400</w:t>
                    </w:r>
                    <w:r>
                      <w:rPr>
                        <w:rFonts w:ascii="Arial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394" w:val="left" w:leader="none"/>
                      </w:tabs>
                      <w:spacing w:before="0"/>
                      <w:ind w:left="0" w:right="477" w:firstLine="0"/>
                      <w:jc w:val="righ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ECB01F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R=800</w:t>
                    </w:r>
                    <w:r>
                      <w:rPr>
                        <w:rFonts w:ascii="Arial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394" w:val="left" w:leader="none"/>
                      </w:tabs>
                      <w:spacing w:before="0"/>
                      <w:ind w:left="0" w:right="473" w:firstLine="0"/>
                      <w:jc w:val="righ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7D2E8E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7D2E8E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R=1,2</w:t>
                    </w:r>
                    <w:r>
                      <w:rPr>
                        <w:rFonts w:ascii="Arial"/>
                        <w:spacing w:val="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Mohms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w w:val="100"/>
          <w:sz w:val="8"/>
        </w:rPr>
        <w:t>1</w:t>
      </w:r>
    </w:p>
    <w:p>
      <w:pPr>
        <w:spacing w:line="240" w:lineRule="auto" w:before="10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0" w:right="38" w:firstLine="0"/>
        <w:jc w:val="right"/>
        <w:rPr>
          <w:rFonts w:ascii="Arial"/>
          <w:sz w:val="6"/>
        </w:rPr>
      </w:pPr>
      <w:r>
        <w:rPr>
          <w:rFonts w:ascii="Arial"/>
          <w:color w:val="666666"/>
          <w:position w:val="-4"/>
          <w:sz w:val="8"/>
        </w:rPr>
        <w:t>10</w:t>
      </w:r>
      <w:r>
        <w:rPr>
          <w:rFonts w:ascii="Arial"/>
          <w:color w:val="666666"/>
          <w:spacing w:val="18"/>
          <w:position w:val="-4"/>
          <w:sz w:val="8"/>
        </w:rPr>
        <w:t> </w:t>
      </w:r>
      <w:r>
        <w:rPr>
          <w:rFonts w:ascii="Arial"/>
          <w:color w:val="666666"/>
          <w:sz w:val="6"/>
        </w:rPr>
        <w:t>-5</w:t>
      </w:r>
    </w:p>
    <w:p>
      <w:pPr>
        <w:spacing w:before="1"/>
        <w:ind w:left="256" w:right="0" w:firstLine="0"/>
        <w:jc w:val="center"/>
        <w:rPr>
          <w:rFonts w:ascii="Arial"/>
          <w:sz w:val="8"/>
        </w:rPr>
      </w:pPr>
      <w:r>
        <w:rPr/>
        <w:pict>
          <v:group style="position:absolute;margin-left:327.242981pt;margin-top:-.680608pt;width:210.9pt;height:166.7pt;mso-position-horizontal-relative:page;mso-position-vertical-relative:paragraph;z-index:16071680" id="docshapegroup1288" coordorigin="6545,-14" coordsize="4218,3334">
            <v:shape style="position:absolute;left:6544;top:-14;width:4218;height:3334" type="#_x0000_t75" id="docshape1289" stroked="false">
              <v:imagedata r:id="rId241" o:title=""/>
            </v:shape>
            <v:shape style="position:absolute;left:9323;top:218;width:1301;height:706" type="#_x0000_t202" id="docshape1290" filled="false" stroked="true" strokeweight=".396236pt" strokecolor="#252525">
              <v:textbox inset="0,0,0,0">
                <w:txbxContent>
                  <w:p>
                    <w:pPr>
                      <w:tabs>
                        <w:tab w:pos="471" w:val="left" w:leader="none"/>
                      </w:tabs>
                      <w:spacing w:before="28"/>
                      <w:ind w:left="7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0071BC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</w:t>
                    </w:r>
                    <w:r>
                      <w:rPr>
                        <w:rFonts w:ascii="Arial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3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71" w:val="left" w:leader="none"/>
                      </w:tabs>
                      <w:spacing w:before="0"/>
                      <w:ind w:left="7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D95218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R=400</w:t>
                    </w:r>
                    <w:r>
                      <w:rPr>
                        <w:rFonts w:ascii="Arial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71" w:val="left" w:leader="none"/>
                      </w:tabs>
                      <w:spacing w:before="0"/>
                      <w:ind w:left="7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ECB01F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R=800</w:t>
                    </w:r>
                    <w:r>
                      <w:rPr>
                        <w:rFonts w:ascii="Arial"/>
                        <w:spacing w:val="3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kohms</w:t>
                    </w:r>
                  </w:p>
                  <w:p>
                    <w:pPr>
                      <w:spacing w:line="240" w:lineRule="auto" w:before="4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71" w:val="left" w:leader="none"/>
                      </w:tabs>
                      <w:spacing w:before="0"/>
                      <w:ind w:left="75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1"/>
                        <w:sz w:val="7"/>
                        <w:u w:val="single" w:color="7D2E8E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7D2E8E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R=1,2</w:t>
                    </w:r>
                    <w:r>
                      <w:rPr>
                        <w:rFonts w:ascii="Arial"/>
                        <w:spacing w:val="4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Mohms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w w:val="101"/>
          <w:sz w:val="8"/>
        </w:rPr>
        <w:t>1</w:t>
      </w:r>
    </w:p>
    <w:p>
      <w:pPr>
        <w:spacing w:line="240" w:lineRule="auto" w:before="5"/>
        <w:rPr>
          <w:rFonts w:ascii="Arial"/>
          <w:sz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before="0"/>
        <w:ind w:left="699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Step</w:t>
      </w:r>
      <w:r>
        <w:rPr>
          <w:rFonts w:ascii="Arial"/>
          <w:b/>
          <w:spacing w:val="1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Response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3056" w:space="1981"/>
            <w:col w:w="1189" w:space="518"/>
            <w:col w:w="3866"/>
          </w:cols>
        </w:sectPr>
      </w:pPr>
    </w:p>
    <w:p>
      <w:pPr>
        <w:pStyle w:val="BodyText"/>
        <w:spacing w:before="9"/>
        <w:rPr>
          <w:rFonts w:ascii="Arial"/>
          <w:b/>
          <w:sz w:val="8"/>
        </w:rPr>
      </w:pPr>
    </w:p>
    <w:p>
      <w:pPr>
        <w:spacing w:after="0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2"/>
        <w:rPr>
          <w:rFonts w:ascii="Arial"/>
          <w:b/>
          <w:sz w:val="11"/>
        </w:rPr>
      </w:pPr>
    </w:p>
    <w:p>
      <w:pPr>
        <w:spacing w:before="0"/>
        <w:ind w:left="0" w:right="38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0.9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46"/>
        <w:ind w:left="0" w:right="38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0.8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0.9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47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0.8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742" w:space="4295"/>
            <w:col w:w="5573"/>
          </w:cols>
        </w:sectPr>
      </w:pPr>
    </w:p>
    <w:p>
      <w:pPr>
        <w:pStyle w:val="BodyText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11"/>
        <w:rPr>
          <w:rFonts w:ascii="Arial"/>
          <w:sz w:val="10"/>
        </w:rPr>
      </w:pPr>
    </w:p>
    <w:p>
      <w:pPr>
        <w:spacing w:before="0"/>
        <w:ind w:left="0" w:right="38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0.7</w:t>
      </w:r>
    </w:p>
    <w:p>
      <w:pPr>
        <w:spacing w:line="240" w:lineRule="auto" w:before="7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0.7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742" w:space="4295"/>
            <w:col w:w="5573"/>
          </w:cols>
        </w:sectPr>
      </w:pPr>
    </w:p>
    <w:p>
      <w:pPr>
        <w:pStyle w:val="BodyText"/>
        <w:spacing w:before="2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9"/>
        <w:rPr>
          <w:rFonts w:ascii="Arial"/>
          <w:sz w:val="10"/>
        </w:rPr>
      </w:pPr>
    </w:p>
    <w:p>
      <w:pPr>
        <w:spacing w:before="0"/>
        <w:ind w:left="0" w:right="38" w:firstLine="0"/>
        <w:jc w:val="right"/>
        <w:rPr>
          <w:rFonts w:ascii="Arial"/>
          <w:sz w:val="8"/>
        </w:rPr>
      </w:pPr>
      <w:r>
        <w:rPr/>
        <w:pict>
          <v:shape style="position:absolute;margin-left:304.3992pt;margin-top:15.932438pt;width:6.8pt;height:17pt;mso-position-horizontal-relative:page;mso-position-vertical-relative:paragraph;z-index:16072704" type="#_x0000_t202" id="docshape129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iC(t) (A)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8"/>
        </w:rPr>
        <w:t>0.6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1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0.6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742" w:space="4295"/>
            <w:col w:w="5573"/>
          </w:cols>
        </w:sectPr>
      </w:pPr>
    </w:p>
    <w:p>
      <w:pPr>
        <w:pStyle w:val="BodyText"/>
        <w:spacing w:before="4"/>
        <w:rPr>
          <w:rFonts w:ascii="Arial"/>
          <w:sz w:val="9"/>
        </w:rPr>
      </w:pPr>
    </w:p>
    <w:p>
      <w:pPr>
        <w:spacing w:after="0"/>
        <w:rPr>
          <w:rFonts w:ascii="Arial"/>
          <w:sz w:val="9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spacing w:before="7"/>
        <w:rPr>
          <w:rFonts w:ascii="Arial"/>
          <w:sz w:val="10"/>
        </w:rPr>
      </w:pPr>
    </w:p>
    <w:p>
      <w:pPr>
        <w:spacing w:before="1"/>
        <w:ind w:left="0" w:right="38" w:firstLine="0"/>
        <w:jc w:val="right"/>
        <w:rPr>
          <w:rFonts w:ascii="Arial"/>
          <w:sz w:val="8"/>
        </w:rPr>
      </w:pPr>
      <w:r>
        <w:rPr/>
        <w:pict>
          <v:shape style="position:absolute;margin-left:52.629822pt;margin-top:.910499pt;width:6.8pt;height:18.1pt;mso-position-horizontal-relative:page;mso-position-vertical-relative:paragraph;z-index:16072192" type="#_x0000_t202" id="docshape1292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vC(t)</w:t>
                  </w:r>
                  <w:r>
                    <w:rPr>
                      <w:rFonts w:ascii="Arial"/>
                      <w:spacing w:val="2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(V)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8"/>
        </w:rPr>
        <w:t>0.5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0.5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742" w:space="4295"/>
            <w:col w:w="5573"/>
          </w:cols>
        </w:sectPr>
      </w:pPr>
    </w:p>
    <w:p>
      <w:pPr>
        <w:pStyle w:val="BodyText"/>
        <w:spacing w:before="5"/>
        <w:rPr>
          <w:rFonts w:ascii="Arial"/>
          <w:sz w:val="9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tabs>
          <w:tab w:pos="5625" w:val="left" w:leader="none"/>
        </w:tabs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position w:val="-1"/>
          <w:sz w:val="8"/>
        </w:rPr>
        <w:t>0.4</w:t>
        <w:tab/>
      </w:r>
      <w:r>
        <w:rPr>
          <w:rFonts w:ascii="Arial"/>
          <w:color w:val="666666"/>
          <w:sz w:val="8"/>
        </w:rPr>
        <w:t>0.4</w:t>
      </w:r>
    </w:p>
    <w:p>
      <w:pPr>
        <w:pStyle w:val="BodyText"/>
        <w:spacing w:before="10"/>
        <w:rPr>
          <w:rFonts w:ascii="Arial"/>
          <w:sz w:val="9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tabs>
          <w:tab w:pos="5625" w:val="left" w:leader="none"/>
        </w:tabs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position w:val="-1"/>
          <w:sz w:val="8"/>
        </w:rPr>
        <w:t>0.3</w:t>
        <w:tab/>
      </w:r>
      <w:r>
        <w:rPr>
          <w:rFonts w:ascii="Arial"/>
          <w:color w:val="666666"/>
          <w:sz w:val="8"/>
        </w:rPr>
        <w:t>0.3</w:t>
      </w:r>
    </w:p>
    <w:p>
      <w:pPr>
        <w:pStyle w:val="BodyText"/>
        <w:spacing w:before="9"/>
        <w:rPr>
          <w:rFonts w:ascii="Arial"/>
          <w:sz w:val="9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tabs>
          <w:tab w:pos="5625" w:val="left" w:leader="none"/>
        </w:tabs>
        <w:spacing w:before="1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0.2</w:t>
        <w:tab/>
      </w:r>
      <w:r>
        <w:rPr>
          <w:rFonts w:ascii="Arial"/>
          <w:color w:val="666666"/>
          <w:position w:val="2"/>
          <w:sz w:val="8"/>
        </w:rPr>
        <w:t>0.2</w:t>
      </w:r>
    </w:p>
    <w:p>
      <w:pPr>
        <w:pStyle w:val="BodyText"/>
        <w:spacing w:before="9"/>
        <w:rPr>
          <w:rFonts w:ascii="Arial"/>
          <w:sz w:val="9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tabs>
          <w:tab w:pos="5625" w:val="left" w:leader="none"/>
        </w:tabs>
        <w:spacing w:before="0"/>
        <w:ind w:left="58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0.1</w:t>
        <w:tab/>
      </w:r>
      <w:r>
        <w:rPr>
          <w:rFonts w:ascii="Arial"/>
          <w:color w:val="666666"/>
          <w:position w:val="2"/>
          <w:sz w:val="8"/>
        </w:rPr>
        <w:t>0.1</w:t>
      </w:r>
    </w:p>
    <w:p>
      <w:pPr>
        <w:pStyle w:val="BodyText"/>
        <w:rPr>
          <w:rFonts w:ascii="Arial"/>
          <w:sz w:val="10"/>
        </w:rPr>
      </w:pPr>
    </w:p>
    <w:p>
      <w:pPr>
        <w:spacing w:after="0"/>
        <w:rPr>
          <w:rFonts w:ascii="Arial"/>
          <w:sz w:val="10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pStyle w:val="BodyText"/>
        <w:rPr>
          <w:rFonts w:ascii="Arial"/>
          <w:sz w:val="10"/>
        </w:rPr>
      </w:pPr>
    </w:p>
    <w:p>
      <w:pPr>
        <w:spacing w:before="0"/>
        <w:ind w:left="69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w w:val="100"/>
          <w:sz w:val="8"/>
        </w:rPr>
        <w:t>0</w:t>
      </w:r>
    </w:p>
    <w:p>
      <w:pPr>
        <w:tabs>
          <w:tab w:pos="1315" w:val="left" w:leader="none"/>
          <w:tab w:pos="1803" w:val="left" w:leader="none"/>
          <w:tab w:pos="2327" w:val="left" w:leader="none"/>
          <w:tab w:pos="2851" w:val="left" w:leader="none"/>
          <w:tab w:pos="3374" w:val="left" w:leader="none"/>
          <w:tab w:pos="3898" w:val="left" w:leader="none"/>
          <w:tab w:pos="4422" w:val="left" w:leader="none"/>
          <w:tab w:pos="4946" w:val="left" w:leader="none"/>
        </w:tabs>
        <w:spacing w:before="47"/>
        <w:ind w:left="79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</w:r>
      <w:r>
        <w:rPr>
          <w:rFonts w:ascii="Arial"/>
          <w:color w:val="666666"/>
          <w:spacing w:val="-3"/>
          <w:sz w:val="8"/>
        </w:rPr>
        <w:t>40</w:t>
      </w: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0"/>
        <w:ind w:left="2406" w:right="2008" w:firstLine="0"/>
        <w:jc w:val="center"/>
        <w:rPr>
          <w:rFonts w:ascii="Arial"/>
          <w:sz w:val="8"/>
        </w:rPr>
      </w:pPr>
      <w:r>
        <w:rPr>
          <w:rFonts w:ascii="Arial"/>
          <w:w w:val="105"/>
          <w:sz w:val="8"/>
        </w:rPr>
        <w:t>Time</w:t>
      </w:r>
      <w:r>
        <w:rPr>
          <w:rFonts w:ascii="Arial"/>
          <w:spacing w:val="3"/>
          <w:w w:val="105"/>
          <w:sz w:val="8"/>
        </w:rPr>
        <w:t> </w:t>
      </w:r>
      <w:r>
        <w:rPr>
          <w:rFonts w:ascii="Arial"/>
          <w:w w:val="105"/>
          <w:sz w:val="8"/>
        </w:rPr>
        <w:t>(seconds)</w:t>
      </w:r>
    </w:p>
    <w:p>
      <w:pPr>
        <w:spacing w:line="240" w:lineRule="auto" w:before="6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66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w w:val="101"/>
          <w:sz w:val="8"/>
        </w:rPr>
        <w:t>0</w:t>
      </w:r>
    </w:p>
    <w:p>
      <w:pPr>
        <w:tabs>
          <w:tab w:pos="1279" w:val="left" w:leader="none"/>
          <w:tab w:pos="1770" w:val="left" w:leader="none"/>
          <w:tab w:pos="2296" w:val="left" w:leader="none"/>
          <w:tab w:pos="2822" w:val="left" w:leader="none"/>
          <w:tab w:pos="3348" w:val="left" w:leader="none"/>
          <w:tab w:pos="3874" w:val="left" w:leader="none"/>
          <w:tab w:pos="4401" w:val="left" w:leader="none"/>
          <w:tab w:pos="4927" w:val="left" w:leader="none"/>
        </w:tabs>
        <w:spacing w:before="48"/>
        <w:ind w:left="753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</w:t>
        <w:tab/>
        <w:t>5</w:t>
        <w:tab/>
        <w:t>10</w:t>
        <w:tab/>
        <w:t>15</w:t>
        <w:tab/>
        <w:t>20</w:t>
        <w:tab/>
        <w:t>25</w:t>
        <w:tab/>
        <w:t>30</w:t>
        <w:tab/>
        <w:t>35</w:t>
        <w:tab/>
        <w:t>40</w:t>
      </w:r>
    </w:p>
    <w:p>
      <w:pPr>
        <w:pStyle w:val="BodyText"/>
        <w:spacing w:before="9"/>
        <w:rPr>
          <w:rFonts w:ascii="Arial"/>
          <w:sz w:val="8"/>
        </w:rPr>
      </w:pPr>
    </w:p>
    <w:p>
      <w:pPr>
        <w:spacing w:before="1"/>
        <w:ind w:left="2379" w:right="2532" w:firstLine="0"/>
        <w:jc w:val="center"/>
        <w:rPr>
          <w:rFonts w:ascii="Arial"/>
          <w:sz w:val="8"/>
        </w:rPr>
      </w:pPr>
      <w:r>
        <w:rPr>
          <w:rFonts w:ascii="Arial"/>
          <w:w w:val="105"/>
          <w:sz w:val="8"/>
        </w:rPr>
        <w:t>Time</w:t>
      </w:r>
      <w:r>
        <w:rPr>
          <w:rFonts w:ascii="Arial"/>
          <w:spacing w:val="4"/>
          <w:w w:val="105"/>
          <w:sz w:val="8"/>
        </w:rPr>
        <w:t> </w:t>
      </w:r>
      <w:r>
        <w:rPr>
          <w:rFonts w:ascii="Arial"/>
          <w:w w:val="105"/>
          <w:sz w:val="8"/>
        </w:rPr>
        <w:t>(seconds)</w:t>
      </w:r>
    </w:p>
    <w:p>
      <w:pPr>
        <w:spacing w:after="0"/>
        <w:jc w:val="center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036" w:space="40"/>
            <w:col w:w="5534"/>
          </w:cols>
        </w:sectPr>
      </w:pPr>
    </w:p>
    <w:p>
      <w:pPr>
        <w:spacing w:before="138"/>
        <w:ind w:left="1021" w:right="1076" w:firstLine="0"/>
        <w:jc w:val="both"/>
        <w:rPr>
          <w:sz w:val="23"/>
        </w:rPr>
      </w:pP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 tan solo se ve afectada por la constante de tiempo; a mayor </w:t>
      </w:r>
      <w:r>
        <w:rPr>
          <w:i/>
          <w:position w:val="2"/>
          <w:sz w:val="23"/>
        </w:rPr>
        <w:t>R</w:t>
      </w:r>
      <w:r>
        <w:rPr>
          <w:position w:val="2"/>
          <w:sz w:val="23"/>
        </w:rPr>
        <w:t>, más lenta es la respuesta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temporal. Sin embargo, el régimen permanente se mantiene constante. Por otro lado, </w:t>
      </w:r>
      <w:r>
        <w:rPr>
          <w:i/>
          <w:position w:val="2"/>
          <w:sz w:val="23"/>
        </w:rPr>
        <w:t>i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 de-</w:t>
      </w:r>
      <w:r>
        <w:rPr>
          <w:spacing w:val="1"/>
          <w:position w:val="2"/>
          <w:sz w:val="23"/>
        </w:rPr>
        <w:t> </w:t>
      </w:r>
      <w:r>
        <w:rPr>
          <w:position w:val="2"/>
          <w:sz w:val="23"/>
        </w:rPr>
        <w:t>pende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5"/>
          <w:position w:val="2"/>
          <w:sz w:val="23"/>
        </w:rPr>
        <w:t> </w:t>
      </w:r>
      <w:r>
        <w:rPr>
          <w:i/>
          <w:position w:val="2"/>
          <w:sz w:val="23"/>
        </w:rPr>
        <w:t>R</w:t>
      </w:r>
      <w:r>
        <w:rPr>
          <w:i/>
          <w:spacing w:val="-5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igual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forma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que</w:t>
      </w:r>
      <w:r>
        <w:rPr>
          <w:spacing w:val="-5"/>
          <w:position w:val="2"/>
          <w:sz w:val="23"/>
        </w:rPr>
        <w:t> </w:t>
      </w:r>
      <w:r>
        <w:rPr>
          <w:i/>
          <w:position w:val="2"/>
          <w:sz w:val="23"/>
        </w:rPr>
        <w:t>v</w:t>
      </w:r>
      <w:r>
        <w:rPr>
          <w:sz w:val="15"/>
        </w:rPr>
        <w:t>C</w:t>
      </w:r>
      <w:r>
        <w:rPr>
          <w:position w:val="2"/>
          <w:sz w:val="23"/>
        </w:rPr>
        <w:t>(</w:t>
      </w:r>
      <w:r>
        <w:rPr>
          <w:i/>
          <w:position w:val="2"/>
          <w:sz w:val="23"/>
        </w:rPr>
        <w:t>t</w:t>
      </w:r>
      <w:r>
        <w:rPr>
          <w:position w:val="2"/>
          <w:sz w:val="23"/>
        </w:rPr>
        <w:t>)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(en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cuanto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a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la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velocidad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de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respuesta)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y,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además,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en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el</w:t>
      </w:r>
      <w:r>
        <w:rPr>
          <w:spacing w:val="-6"/>
          <w:position w:val="2"/>
          <w:sz w:val="23"/>
        </w:rPr>
        <w:t> </w:t>
      </w:r>
      <w:r>
        <w:rPr>
          <w:position w:val="2"/>
          <w:sz w:val="23"/>
        </w:rPr>
        <w:t>valor</w:t>
      </w:r>
      <w:r>
        <w:rPr>
          <w:spacing w:val="-55"/>
          <w:position w:val="2"/>
          <w:sz w:val="23"/>
        </w:rPr>
        <w:t> </w:t>
      </w:r>
      <w:r>
        <w:rPr>
          <w:sz w:val="23"/>
        </w:rPr>
        <w:t>inicial;</w:t>
      </w:r>
      <w:r>
        <w:rPr>
          <w:spacing w:val="-9"/>
          <w:sz w:val="23"/>
        </w:rPr>
        <w:t> </w:t>
      </w:r>
      <w:r>
        <w:rPr>
          <w:sz w:val="23"/>
        </w:rPr>
        <w:t>aumentado</w:t>
      </w:r>
      <w:r>
        <w:rPr>
          <w:spacing w:val="-8"/>
          <w:sz w:val="23"/>
        </w:rPr>
        <w:t> </w:t>
      </w:r>
      <w:r>
        <w:rPr>
          <w:sz w:val="23"/>
        </w:rPr>
        <w:t>el</w:t>
      </w:r>
      <w:r>
        <w:rPr>
          <w:spacing w:val="-9"/>
          <w:sz w:val="23"/>
        </w:rPr>
        <w:t> </w:t>
      </w:r>
      <w:r>
        <w:rPr>
          <w:sz w:val="23"/>
        </w:rPr>
        <w:t>pico</w:t>
      </w:r>
      <w:r>
        <w:rPr>
          <w:spacing w:val="-9"/>
          <w:sz w:val="23"/>
        </w:rPr>
        <w:t> </w:t>
      </w:r>
      <w:r>
        <w:rPr>
          <w:sz w:val="23"/>
        </w:rPr>
        <w:t>inicial</w:t>
      </w:r>
      <w:r>
        <w:rPr>
          <w:spacing w:val="-9"/>
          <w:sz w:val="23"/>
        </w:rPr>
        <w:t> </w:t>
      </w:r>
      <w:r>
        <w:rPr>
          <w:sz w:val="23"/>
        </w:rPr>
        <w:t>a</w:t>
      </w:r>
      <w:r>
        <w:rPr>
          <w:spacing w:val="-10"/>
          <w:sz w:val="23"/>
        </w:rPr>
        <w:t> </w:t>
      </w:r>
      <w:r>
        <w:rPr>
          <w:sz w:val="23"/>
        </w:rPr>
        <w:t>medida</w:t>
      </w:r>
      <w:r>
        <w:rPr>
          <w:spacing w:val="-9"/>
          <w:sz w:val="23"/>
        </w:rPr>
        <w:t> </w:t>
      </w:r>
      <w:r>
        <w:rPr>
          <w:sz w:val="23"/>
        </w:rPr>
        <w:t>que</w:t>
      </w:r>
      <w:r>
        <w:rPr>
          <w:spacing w:val="-8"/>
          <w:sz w:val="23"/>
        </w:rPr>
        <w:t> </w:t>
      </w:r>
      <w:r>
        <w:rPr>
          <w:sz w:val="23"/>
        </w:rPr>
        <w:t>disminuye</w:t>
      </w:r>
      <w:r>
        <w:rPr>
          <w:spacing w:val="-9"/>
          <w:sz w:val="23"/>
        </w:rPr>
        <w:t> </w:t>
      </w:r>
      <w:r>
        <w:rPr>
          <w:sz w:val="23"/>
        </w:rPr>
        <w:t>el</w:t>
      </w:r>
      <w:r>
        <w:rPr>
          <w:spacing w:val="-8"/>
          <w:sz w:val="23"/>
        </w:rPr>
        <w:t> </w:t>
      </w:r>
      <w:r>
        <w:rPr>
          <w:sz w:val="23"/>
        </w:rPr>
        <w:t>valor</w:t>
      </w:r>
      <w:r>
        <w:rPr>
          <w:spacing w:val="-9"/>
          <w:sz w:val="23"/>
        </w:rPr>
        <w:t> </w:t>
      </w:r>
      <w:r>
        <w:rPr>
          <w:sz w:val="23"/>
        </w:rPr>
        <w:t>seleccionado</w:t>
      </w:r>
      <w:r>
        <w:rPr>
          <w:spacing w:val="-8"/>
          <w:sz w:val="23"/>
        </w:rPr>
        <w:t> </w:t>
      </w:r>
      <w:r>
        <w:rPr>
          <w:sz w:val="23"/>
        </w:rPr>
        <w:t>en</w:t>
      </w:r>
      <w:r>
        <w:rPr>
          <w:spacing w:val="-8"/>
          <w:sz w:val="23"/>
        </w:rPr>
        <w:t> </w:t>
      </w:r>
      <w:r>
        <w:rPr>
          <w:sz w:val="23"/>
        </w:rPr>
        <w:t>el</w:t>
      </w:r>
      <w:r>
        <w:rPr>
          <w:spacing w:val="-10"/>
          <w:sz w:val="23"/>
        </w:rPr>
        <w:t> </w:t>
      </w:r>
      <w:r>
        <w:rPr>
          <w:sz w:val="23"/>
        </w:rPr>
        <w:t>potencióme-</w:t>
      </w:r>
      <w:r>
        <w:rPr>
          <w:spacing w:val="-55"/>
          <w:sz w:val="23"/>
        </w:rPr>
        <w:t> </w:t>
      </w:r>
      <w:r>
        <w:rPr>
          <w:sz w:val="23"/>
        </w:rPr>
        <w:t>tro.</w:t>
      </w:r>
      <w:r>
        <w:rPr>
          <w:spacing w:val="-1"/>
          <w:sz w:val="23"/>
        </w:rPr>
        <w:t> </w:t>
      </w: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efecto,</w:t>
      </w:r>
      <w:r>
        <w:rPr>
          <w:spacing w:val="-1"/>
          <w:sz w:val="23"/>
        </w:rPr>
        <w:t> </w:t>
      </w:r>
      <w:r>
        <w:rPr>
          <w:sz w:val="23"/>
        </w:rPr>
        <w:t>acercándose</w:t>
      </w:r>
      <w:r>
        <w:rPr>
          <w:spacing w:val="-3"/>
          <w:sz w:val="23"/>
        </w:rPr>
        <w:t> </w:t>
      </w:r>
      <w:r>
        <w:rPr>
          <w:sz w:val="23"/>
        </w:rPr>
        <w:t>a</w:t>
      </w:r>
      <w:r>
        <w:rPr>
          <w:spacing w:val="-2"/>
          <w:sz w:val="23"/>
        </w:rPr>
        <w:t> </w:t>
      </w:r>
      <w:r>
        <w:rPr>
          <w:sz w:val="23"/>
        </w:rPr>
        <w:t>una</w:t>
      </w:r>
      <w:r>
        <w:rPr>
          <w:spacing w:val="-1"/>
          <w:sz w:val="23"/>
        </w:rPr>
        <w:t> </w:t>
      </w:r>
      <w:r>
        <w:rPr>
          <w:sz w:val="23"/>
        </w:rPr>
        <w:t>respuesta</w:t>
      </w:r>
      <w:r>
        <w:rPr>
          <w:spacing w:val="-1"/>
          <w:sz w:val="23"/>
        </w:rPr>
        <w:t> </w:t>
      </w:r>
      <w:r>
        <w:rPr>
          <w:sz w:val="23"/>
        </w:rPr>
        <w:t>impulsional como</w:t>
      </w:r>
      <w:r>
        <w:rPr>
          <w:spacing w:val="-1"/>
          <w:sz w:val="23"/>
        </w:rPr>
        <w:t> </w:t>
      </w:r>
      <w:r>
        <w:rPr>
          <w:sz w:val="23"/>
        </w:rPr>
        <w:t>se</w:t>
      </w:r>
      <w:r>
        <w:rPr>
          <w:spacing w:val="-1"/>
          <w:sz w:val="23"/>
        </w:rPr>
        <w:t> </w:t>
      </w:r>
      <w:r>
        <w:rPr>
          <w:sz w:val="23"/>
        </w:rPr>
        <w:t>obtuvo</w:t>
      </w:r>
      <w:r>
        <w:rPr>
          <w:spacing w:val="-1"/>
          <w:sz w:val="23"/>
        </w:rPr>
        <w:t> </w:t>
      </w: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(i)</w:t>
      </w:r>
      <w:r>
        <w:rPr>
          <w:spacing w:val="-1"/>
          <w:sz w:val="23"/>
        </w:rPr>
        <w:t> </w:t>
      </w:r>
      <w:r>
        <w:rPr>
          <w:sz w:val="23"/>
        </w:rPr>
        <w:t>con</w:t>
      </w:r>
      <w:r>
        <w:rPr>
          <w:spacing w:val="-4"/>
          <w:sz w:val="23"/>
        </w:rPr>
        <w:t> </w:t>
      </w:r>
      <w:r>
        <w:rPr>
          <w:i/>
          <w:sz w:val="23"/>
        </w:rPr>
        <w:t>R</w:t>
      </w:r>
      <w:r>
        <w:rPr>
          <w:sz w:val="23"/>
        </w:rPr>
        <w:t>=0.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85" w:val="left" w:leader="none"/>
        </w:tabs>
        <w:spacing w:line="240" w:lineRule="auto" w:before="0" w:after="0"/>
        <w:ind w:left="1021" w:right="1071" w:firstLine="0"/>
        <w:jc w:val="both"/>
        <w:rPr>
          <w:sz w:val="23"/>
        </w:rPr>
      </w:pPr>
      <w:r>
        <w:rPr>
          <w:sz w:val="23"/>
        </w:rPr>
        <w:t>Al tratarse de un circuito RC, la constante de tiempo es: τ=</w:t>
      </w:r>
      <w:r>
        <w:rPr>
          <w:i/>
          <w:sz w:val="23"/>
        </w:rPr>
        <w:t>RC </w:t>
      </w:r>
      <w:r>
        <w:rPr>
          <w:sz w:val="23"/>
        </w:rPr>
        <w:t>(inversa del polo cambiado</w:t>
      </w:r>
      <w:r>
        <w:rPr>
          <w:spacing w:val="1"/>
          <w:sz w:val="23"/>
        </w:rPr>
        <w:t> </w:t>
      </w:r>
      <w:r>
        <w:rPr>
          <w:sz w:val="23"/>
        </w:rPr>
        <w:t>de signo). Esto se puede comprobar si se calcula cualquier función de transferencia del circuito</w:t>
      </w:r>
      <w:r>
        <w:rPr>
          <w:spacing w:val="1"/>
          <w:sz w:val="23"/>
        </w:rPr>
        <w:t> </w:t>
      </w:r>
      <w:r>
        <w:rPr>
          <w:sz w:val="23"/>
        </w:rPr>
        <w:t>y se examina el denominador (por ejemplo, véase apartado (iii)). La repuesta transitoria se extin-</w:t>
      </w:r>
      <w:r>
        <w:rPr>
          <w:spacing w:val="-55"/>
          <w:sz w:val="23"/>
        </w:rPr>
        <w:t> </w:t>
      </w:r>
      <w:r>
        <w:rPr>
          <w:position w:val="2"/>
          <w:sz w:val="23"/>
        </w:rPr>
        <w:t>gue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cuando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pasan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4τ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segundos,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es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decir,</w:t>
      </w:r>
      <w:r>
        <w:rPr>
          <w:spacing w:val="-3"/>
          <w:position w:val="2"/>
          <w:sz w:val="23"/>
        </w:rPr>
        <w:t> </w:t>
      </w:r>
      <w:r>
        <w:rPr>
          <w:i/>
          <w:position w:val="2"/>
          <w:sz w:val="23"/>
        </w:rPr>
        <w:t>t</w:t>
      </w:r>
      <w:r>
        <w:rPr>
          <w:sz w:val="15"/>
        </w:rPr>
        <w:t>s</w:t>
      </w:r>
      <w:r>
        <w:rPr>
          <w:position w:val="2"/>
          <w:sz w:val="23"/>
        </w:rPr>
        <w:t>=4</w:t>
      </w:r>
      <w:r>
        <w:rPr>
          <w:i/>
          <w:position w:val="2"/>
          <w:sz w:val="23"/>
        </w:rPr>
        <w:t>RC</w:t>
      </w:r>
      <w:r>
        <w:rPr>
          <w:i/>
          <w:spacing w:val="-4"/>
          <w:position w:val="2"/>
          <w:sz w:val="23"/>
        </w:rPr>
        <w:t> </w:t>
      </w:r>
      <w:r>
        <w:rPr>
          <w:position w:val="2"/>
          <w:sz w:val="23"/>
        </w:rPr>
        <w:t>(criterio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del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98%).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Si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se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fija</w:t>
      </w:r>
      <w:r>
        <w:rPr>
          <w:spacing w:val="-4"/>
          <w:position w:val="2"/>
          <w:sz w:val="23"/>
        </w:rPr>
        <w:t> </w:t>
      </w:r>
      <w:r>
        <w:rPr>
          <w:i/>
          <w:position w:val="2"/>
          <w:sz w:val="23"/>
        </w:rPr>
        <w:t>t</w:t>
      </w:r>
      <w:r>
        <w:rPr>
          <w:sz w:val="15"/>
        </w:rPr>
        <w:t>s</w:t>
      </w:r>
      <w:r>
        <w:rPr>
          <w:position w:val="2"/>
          <w:sz w:val="23"/>
        </w:rPr>
        <w:t>=4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s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y</w:t>
      </w:r>
      <w:r>
        <w:rPr>
          <w:spacing w:val="-3"/>
          <w:position w:val="2"/>
          <w:sz w:val="23"/>
        </w:rPr>
        <w:t> </w:t>
      </w:r>
      <w:r>
        <w:rPr>
          <w:position w:val="2"/>
          <w:sz w:val="23"/>
        </w:rPr>
        <w:t>conociendo</w:t>
      </w:r>
      <w:r>
        <w:rPr>
          <w:spacing w:val="-55"/>
          <w:position w:val="2"/>
          <w:sz w:val="23"/>
        </w:rPr>
        <w:t> </w:t>
      </w:r>
      <w:r>
        <w:rPr>
          <w:i/>
          <w:sz w:val="23"/>
        </w:rPr>
        <w:t>C</w:t>
      </w:r>
      <w:r>
        <w:rPr>
          <w:i/>
          <w:spacing w:val="-1"/>
          <w:sz w:val="23"/>
        </w:rPr>
        <w:t> </w:t>
      </w:r>
      <w:r>
        <w:rPr>
          <w:sz w:val="23"/>
        </w:rPr>
        <w:t>(ver</w:t>
      </w:r>
      <w:r>
        <w:rPr>
          <w:spacing w:val="-1"/>
          <w:sz w:val="23"/>
        </w:rPr>
        <w:t> </w:t>
      </w:r>
      <w:r>
        <w:rPr>
          <w:sz w:val="23"/>
        </w:rPr>
        <w:t>enunciado), se</w:t>
      </w:r>
      <w:r>
        <w:rPr>
          <w:spacing w:val="-3"/>
          <w:sz w:val="23"/>
        </w:rPr>
        <w:t> </w:t>
      </w:r>
      <w:r>
        <w:rPr>
          <w:sz w:val="23"/>
        </w:rPr>
        <w:t>obtiene</w:t>
      </w:r>
      <w:r>
        <w:rPr>
          <w:spacing w:val="-1"/>
          <w:sz w:val="23"/>
        </w:rPr>
        <w:t> </w:t>
      </w:r>
      <w:r>
        <w:rPr>
          <w:sz w:val="23"/>
        </w:rPr>
        <w:t>el valor de</w:t>
      </w:r>
      <w:r>
        <w:rPr>
          <w:spacing w:val="-1"/>
          <w:sz w:val="23"/>
        </w:rPr>
        <w:t> </w:t>
      </w:r>
      <w:r>
        <w:rPr>
          <w:sz w:val="23"/>
        </w:rPr>
        <w:t>la resistencia:</w:t>
      </w:r>
      <w:r>
        <w:rPr>
          <w:spacing w:val="-3"/>
          <w:sz w:val="23"/>
        </w:rPr>
        <w:t> </w:t>
      </w:r>
      <w:r>
        <w:rPr>
          <w:i/>
          <w:sz w:val="23"/>
        </w:rPr>
        <w:t>R</w:t>
      </w:r>
      <w:r>
        <w:rPr>
          <w:sz w:val="23"/>
        </w:rPr>
        <w:t>=100 kΩ.</w:t>
      </w:r>
    </w:p>
    <w:p>
      <w:pPr>
        <w:pStyle w:val="BodyText"/>
        <w:rPr>
          <w:sz w:val="23"/>
        </w:rPr>
      </w:pPr>
    </w:p>
    <w:p>
      <w:pPr>
        <w:pStyle w:val="ListParagraph"/>
        <w:numPr>
          <w:ilvl w:val="0"/>
          <w:numId w:val="55"/>
        </w:numPr>
        <w:tabs>
          <w:tab w:pos="1322" w:val="left" w:leader="none"/>
        </w:tabs>
        <w:spacing w:line="240" w:lineRule="auto" w:before="0" w:after="0"/>
        <w:ind w:left="1021" w:right="1069" w:firstLine="0"/>
        <w:jc w:val="both"/>
        <w:rPr>
          <w:sz w:val="23"/>
        </w:rPr>
      </w:pPr>
      <w:r>
        <w:rPr>
          <w:sz w:val="23"/>
        </w:rPr>
        <w:t>El error se puede calcular, por ejemplo, a través del lazo de control esbozado en (ii). Se tiene</w:t>
      </w:r>
      <w:r>
        <w:rPr>
          <w:spacing w:val="-55"/>
          <w:sz w:val="23"/>
        </w:rPr>
        <w:t> </w:t>
      </w:r>
      <w:r>
        <w:rPr>
          <w:sz w:val="23"/>
        </w:rPr>
        <w:t>que:</w:t>
      </w:r>
    </w:p>
    <w:p>
      <w:pPr>
        <w:tabs>
          <w:tab w:pos="1982" w:val="left" w:leader="none"/>
          <w:tab w:pos="2440" w:val="left" w:leader="none"/>
        </w:tabs>
        <w:spacing w:line="175" w:lineRule="exact" w:before="71"/>
        <w:ind w:left="1104" w:right="0" w:firstLine="0"/>
        <w:jc w:val="center"/>
        <w:rPr>
          <w:sz w:val="23"/>
        </w:rPr>
      </w:pPr>
      <w:r>
        <w:rPr>
          <w:sz w:val="23"/>
        </w:rPr>
        <w:t>1</w:t>
        <w:tab/>
        <w:t>1</w:t>
        <w:tab/>
        <w:t>1</w:t>
      </w:r>
    </w:p>
    <w:p>
      <w:pPr>
        <w:spacing w:after="0" w:line="175" w:lineRule="exact"/>
        <w:jc w:val="center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413" w:lineRule="exact" w:before="0"/>
        <w:ind w:left="3582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480954368">
            <wp:simplePos x="0" y="0"/>
            <wp:positionH relativeFrom="page">
              <wp:posOffset>3364991</wp:posOffset>
            </wp:positionH>
            <wp:positionV relativeFrom="paragraph">
              <wp:posOffset>80431</wp:posOffset>
            </wp:positionV>
            <wp:extent cx="720851" cy="9144"/>
            <wp:effectExtent l="0" t="0" r="0" b="0"/>
            <wp:wrapNone/>
            <wp:docPr id="303" name="image1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63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1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0954880">
            <wp:simplePos x="0" y="0"/>
            <wp:positionH relativeFrom="page">
              <wp:posOffset>4230623</wp:posOffset>
            </wp:positionH>
            <wp:positionV relativeFrom="paragraph">
              <wp:posOffset>80431</wp:posOffset>
            </wp:positionV>
            <wp:extent cx="557784" cy="9144"/>
            <wp:effectExtent l="0" t="0" r="0" b="0"/>
            <wp:wrapNone/>
            <wp:docPr id="305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6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15"/>
          <w:sz w:val="23"/>
        </w:rPr>
        <w:t>E</w:t>
      </w:r>
      <w:r>
        <w:rPr>
          <w:rFonts w:ascii="Cambria Math"/>
          <w:spacing w:val="-1"/>
          <w:position w:val="16"/>
          <w:sz w:val="23"/>
        </w:rPr>
        <w:t>(</w:t>
      </w:r>
      <w:r>
        <w:rPr>
          <w:spacing w:val="-1"/>
          <w:position w:val="15"/>
          <w:sz w:val="23"/>
        </w:rPr>
        <w:t>s</w:t>
      </w:r>
      <w:r>
        <w:rPr>
          <w:rFonts w:ascii="Cambria Math"/>
          <w:spacing w:val="-1"/>
          <w:position w:val="16"/>
          <w:sz w:val="23"/>
        </w:rPr>
        <w:t>)</w:t>
      </w:r>
      <w:r>
        <w:rPr>
          <w:spacing w:val="-1"/>
          <w:position w:val="15"/>
          <w:sz w:val="23"/>
        </w:rPr>
        <w:t>=R</w:t>
      </w:r>
      <w:r>
        <w:rPr>
          <w:rFonts w:ascii="Cambria Math"/>
          <w:spacing w:val="-1"/>
          <w:position w:val="16"/>
          <w:sz w:val="23"/>
        </w:rPr>
        <w:t>(</w:t>
      </w:r>
      <w:r>
        <w:rPr>
          <w:spacing w:val="-1"/>
          <w:position w:val="15"/>
          <w:sz w:val="23"/>
        </w:rPr>
        <w:t>s</w:t>
      </w:r>
      <w:r>
        <w:rPr>
          <w:rFonts w:ascii="Cambria Math"/>
          <w:spacing w:val="-1"/>
          <w:position w:val="16"/>
          <w:sz w:val="23"/>
        </w:rPr>
        <w:t>)</w:t>
      </w:r>
      <w:r>
        <w:rPr>
          <w:rFonts w:ascii="Cambria Math"/>
          <w:spacing w:val="-14"/>
          <w:position w:val="16"/>
          <w:sz w:val="23"/>
        </w:rPr>
        <w:t> </w:t>
      </w:r>
      <w:r>
        <w:rPr>
          <w:spacing w:val="-1"/>
          <w:sz w:val="23"/>
        </w:rPr>
        <w:t>1+C</w:t>
      </w:r>
      <w:r>
        <w:rPr>
          <w:rFonts w:ascii="Cambria Math"/>
          <w:spacing w:val="-1"/>
          <w:position w:val="1"/>
          <w:sz w:val="23"/>
        </w:rPr>
        <w:t>(</w:t>
      </w:r>
      <w:r>
        <w:rPr>
          <w:spacing w:val="-1"/>
          <w:sz w:val="23"/>
        </w:rPr>
        <w:t>s</w:t>
      </w:r>
      <w:r>
        <w:rPr>
          <w:rFonts w:ascii="Cambria Math"/>
          <w:spacing w:val="-1"/>
          <w:position w:val="1"/>
          <w:sz w:val="23"/>
        </w:rPr>
        <w:t>)</w:t>
      </w:r>
      <w:r>
        <w:rPr>
          <w:spacing w:val="-1"/>
          <w:sz w:val="23"/>
        </w:rPr>
        <w:t>G</w:t>
      </w:r>
      <w:r>
        <w:rPr>
          <w:rFonts w:ascii="Cambria Math"/>
          <w:spacing w:val="-1"/>
          <w:position w:val="1"/>
          <w:sz w:val="23"/>
        </w:rPr>
        <w:t>(</w:t>
      </w:r>
      <w:r>
        <w:rPr>
          <w:spacing w:val="-1"/>
          <w:sz w:val="23"/>
        </w:rPr>
        <w:t>s</w:t>
      </w:r>
      <w:r>
        <w:rPr>
          <w:rFonts w:ascii="Cambria Math"/>
          <w:spacing w:val="-1"/>
          <w:position w:val="1"/>
          <w:sz w:val="23"/>
        </w:rPr>
        <w:t>)</w:t>
      </w:r>
      <w:r>
        <w:rPr>
          <w:rFonts w:ascii="Cambria Math"/>
          <w:spacing w:val="-13"/>
          <w:position w:val="1"/>
          <w:sz w:val="23"/>
        </w:rPr>
        <w:t> </w:t>
      </w:r>
      <w:r>
        <w:rPr>
          <w:position w:val="15"/>
          <w:sz w:val="23"/>
        </w:rPr>
        <w:t>=</w:t>
      </w:r>
      <w:r>
        <w:rPr>
          <w:spacing w:val="-18"/>
          <w:position w:val="15"/>
          <w:sz w:val="23"/>
        </w:rPr>
        <w:t> </w:t>
      </w:r>
      <w:r>
        <w:rPr>
          <w:sz w:val="23"/>
        </w:rPr>
        <w:t>s</w:t>
      </w:r>
      <w:r>
        <w:rPr>
          <w:position w:val="7"/>
          <w:sz w:val="16"/>
        </w:rPr>
        <w:t>2</w:t>
      </w:r>
    </w:p>
    <w:p>
      <w:pPr>
        <w:spacing w:line="254" w:lineRule="exact" w:before="118"/>
        <w:ind w:left="307" w:right="0" w:firstLine="0"/>
        <w:jc w:val="left"/>
        <w:rPr>
          <w:sz w:val="23"/>
        </w:rPr>
      </w:pPr>
      <w:r>
        <w:rPr/>
        <w:br w:type="column"/>
      </w:r>
      <w:r>
        <w:rPr>
          <w:w w:val="100"/>
          <w:sz w:val="23"/>
          <w:u w:val="single"/>
        </w:rPr>
        <w:t> </w:t>
      </w:r>
      <w:r>
        <w:rPr>
          <w:spacing w:val="16"/>
          <w:sz w:val="23"/>
          <w:u w:val="single"/>
        </w:rPr>
        <w:t> </w:t>
      </w:r>
      <w:r>
        <w:rPr>
          <w:sz w:val="23"/>
          <w:u w:val="single"/>
        </w:rPr>
        <w:t>1 </w:t>
      </w:r>
      <w:r>
        <w:rPr>
          <w:spacing w:val="19"/>
          <w:sz w:val="23"/>
          <w:u w:val="single"/>
        </w:rPr>
        <w:t> </w:t>
      </w:r>
    </w:p>
    <w:p>
      <w:pPr>
        <w:spacing w:line="254" w:lineRule="exact" w:before="0"/>
        <w:ind w:left="306" w:right="0" w:firstLine="0"/>
        <w:jc w:val="left"/>
        <w:rPr>
          <w:sz w:val="23"/>
        </w:rPr>
      </w:pPr>
      <w:r>
        <w:rPr/>
        <w:pict>
          <v:shape style="position:absolute;margin-left:343.437134pt;margin-top:-6.007911pt;width:13.1pt;height:13pt;mso-position-horizontal-relative:page;mso-position-vertical-relative:paragraph;z-index:16074240" type="#_x0000_t202" id="docshape1293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1+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RCs</w:t>
      </w:r>
    </w:p>
    <w:p>
      <w:pPr>
        <w:spacing w:after="0" w:line="254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142" w:space="40"/>
            <w:col w:w="4428"/>
          </w:cols>
        </w:sectPr>
      </w:pPr>
    </w:p>
    <w:p>
      <w:pPr>
        <w:spacing w:before="31"/>
        <w:ind w:left="1021" w:right="3419" w:firstLine="0"/>
        <w:jc w:val="left"/>
        <w:rPr>
          <w:sz w:val="23"/>
        </w:rPr>
      </w:pPr>
      <w:r>
        <w:rPr>
          <w:sz w:val="23"/>
        </w:rPr>
        <w:t>Ciertamente, la señal de error es la tensión que recae en la resistencia.</w:t>
      </w:r>
      <w:r>
        <w:rPr>
          <w:spacing w:val="-55"/>
          <w:sz w:val="23"/>
        </w:rPr>
        <w:t> </w:t>
      </w:r>
      <w:r>
        <w:rPr>
          <w:sz w:val="23"/>
        </w:rPr>
        <w:t>Se</w:t>
      </w:r>
      <w:r>
        <w:rPr>
          <w:spacing w:val="-1"/>
          <w:sz w:val="23"/>
        </w:rPr>
        <w:t> </w:t>
      </w:r>
      <w:r>
        <w:rPr>
          <w:sz w:val="23"/>
        </w:rPr>
        <w:t>aplica el teorema del valor</w:t>
      </w:r>
      <w:r>
        <w:rPr>
          <w:spacing w:val="-1"/>
          <w:sz w:val="23"/>
        </w:rPr>
        <w:t> </w:t>
      </w:r>
      <w:r>
        <w:rPr>
          <w:sz w:val="23"/>
        </w:rPr>
        <w:t>final: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02" w:lineRule="exact" w:before="71"/>
        <w:ind w:left="0" w:right="20" w:firstLine="0"/>
        <w:jc w:val="right"/>
        <w:rPr>
          <w:sz w:val="23"/>
        </w:rPr>
      </w:pPr>
      <w:r>
        <w:rPr>
          <w:w w:val="100"/>
          <w:sz w:val="23"/>
        </w:rPr>
        <w:t>1</w:t>
      </w:r>
    </w:p>
    <w:p>
      <w:pPr>
        <w:spacing w:line="127" w:lineRule="exact" w:before="0"/>
        <w:ind w:left="2898" w:right="0" w:firstLine="0"/>
        <w:jc w:val="lef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4207764</wp:posOffset>
            </wp:positionH>
            <wp:positionV relativeFrom="paragraph">
              <wp:posOffset>63219</wp:posOffset>
            </wp:positionV>
            <wp:extent cx="557784" cy="9143"/>
            <wp:effectExtent l="0" t="0" r="0" b="0"/>
            <wp:wrapNone/>
            <wp:docPr id="307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64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84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e</w:t>
      </w:r>
      <w:r>
        <w:rPr>
          <w:sz w:val="23"/>
          <w:vertAlign w:val="subscript"/>
        </w:rPr>
        <w:t>SS</w:t>
      </w:r>
      <w:r>
        <w:rPr>
          <w:sz w:val="23"/>
          <w:vertAlign w:val="baseline"/>
        </w:rPr>
        <w:t>=</w:t>
      </w:r>
      <w:r>
        <w:rPr>
          <w:spacing w:val="-15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rFonts w:ascii="Cambria Math"/>
          <w:spacing w:val="-14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rFonts w:ascii="Cambria Math"/>
          <w:spacing w:val="-12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  <w:r>
        <w:rPr>
          <w:spacing w:val="-16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1"/>
          <w:sz w:val="23"/>
          <w:vertAlign w:val="baseline"/>
        </w:rPr>
        <w:t> </w:t>
      </w:r>
      <w:r>
        <w:rPr>
          <w:sz w:val="23"/>
          <w:vertAlign w:val="baseline"/>
        </w:rPr>
        <w:t>s</w:t>
      </w:r>
      <w:r>
        <w:rPr>
          <w:spacing w:val="67"/>
          <w:sz w:val="23"/>
          <w:vertAlign w:val="baseline"/>
        </w:rPr>
        <w:t> </w:t>
      </w:r>
      <w:r>
        <w:rPr>
          <w:position w:val="-7"/>
          <w:sz w:val="16"/>
          <w:vertAlign w:val="baseline"/>
        </w:rPr>
        <w:t>2</w:t>
      </w:r>
    </w:p>
    <w:p>
      <w:pPr>
        <w:spacing w:line="217" w:lineRule="exact" w:before="71"/>
        <w:ind w:left="28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1</w:t>
      </w:r>
    </w:p>
    <w:p>
      <w:pPr>
        <w:spacing w:line="112" w:lineRule="exact" w:before="0"/>
        <w:ind w:left="304" w:right="0" w:firstLine="0"/>
        <w:jc w:val="left"/>
        <w:rPr>
          <w:sz w:val="23"/>
        </w:rPr>
      </w:pPr>
      <w:r>
        <w:rPr>
          <w:w w:val="100"/>
          <w:position w:val="-11"/>
          <w:sz w:val="23"/>
          <w:u w:val="single"/>
        </w:rPr>
        <w:t> </w:t>
      </w:r>
      <w:r>
        <w:rPr>
          <w:spacing w:val="16"/>
          <w:position w:val="-11"/>
          <w:sz w:val="23"/>
          <w:u w:val="single"/>
        </w:rPr>
        <w:t> </w:t>
      </w:r>
      <w:r>
        <w:rPr>
          <w:position w:val="-11"/>
          <w:sz w:val="23"/>
          <w:u w:val="single"/>
        </w:rPr>
        <w:t>1</w:t>
      </w:r>
      <w:r>
        <w:rPr>
          <w:spacing w:val="58"/>
          <w:position w:val="-11"/>
          <w:sz w:val="23"/>
        </w:rPr>
        <w:t> </w:t>
      </w:r>
      <w:r>
        <w:rPr>
          <w:sz w:val="23"/>
        </w:rPr>
        <w:t>=RC=τ</w:t>
      </w:r>
    </w:p>
    <w:p>
      <w:pPr>
        <w:spacing w:after="0" w:line="112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6106" w:space="40"/>
            <w:col w:w="4464"/>
          </w:cols>
        </w:sectPr>
      </w:pPr>
    </w:p>
    <w:p>
      <w:pPr>
        <w:spacing w:before="46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4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4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4"/>
        <w:ind w:left="122" w:right="0" w:firstLine="0"/>
        <w:jc w:val="left"/>
        <w:rPr>
          <w:sz w:val="23"/>
        </w:rPr>
      </w:pPr>
      <w:r>
        <w:rPr/>
        <w:br w:type="column"/>
      </w:r>
      <w:r>
        <w:rPr>
          <w:position w:val="21"/>
          <w:sz w:val="23"/>
        </w:rPr>
        <w:t>s</w:t>
      </w:r>
      <w:r>
        <w:rPr>
          <w:spacing w:val="65"/>
          <w:position w:val="21"/>
          <w:sz w:val="23"/>
        </w:rPr>
        <w:t> </w:t>
      </w:r>
      <w:r>
        <w:rPr>
          <w:position w:val="12"/>
          <w:sz w:val="23"/>
        </w:rPr>
        <w:t>1+</w:t>
      </w:r>
      <w:r>
        <w:rPr>
          <w:spacing w:val="-22"/>
          <w:position w:val="12"/>
          <w:sz w:val="23"/>
        </w:rPr>
        <w:t> </w:t>
      </w:r>
      <w:r>
        <w:rPr>
          <w:sz w:val="23"/>
        </w:rPr>
        <w:t>RCs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4" w:equalWidth="0">
            <w:col w:w="3644" w:space="40"/>
            <w:col w:w="1031" w:space="39"/>
            <w:col w:w="1031" w:space="39"/>
            <w:col w:w="4786"/>
          </w:cols>
        </w:sectPr>
      </w:pPr>
    </w:p>
    <w:p>
      <w:pPr>
        <w:spacing w:before="34"/>
        <w:ind w:left="1021" w:right="0" w:firstLine="0"/>
        <w:jc w:val="left"/>
        <w:rPr>
          <w:sz w:val="23"/>
        </w:rPr>
      </w:pPr>
      <w:r>
        <w:rPr>
          <w:sz w:val="23"/>
        </w:rPr>
        <w:t>Se</w:t>
      </w:r>
      <w:r>
        <w:rPr>
          <w:spacing w:val="-7"/>
          <w:sz w:val="23"/>
        </w:rPr>
        <w:t> </w:t>
      </w:r>
      <w:r>
        <w:rPr>
          <w:sz w:val="23"/>
        </w:rPr>
        <w:t>obtiene</w:t>
      </w:r>
      <w:r>
        <w:rPr>
          <w:spacing w:val="-6"/>
          <w:sz w:val="23"/>
        </w:rPr>
        <w:t> </w:t>
      </w:r>
      <w:r>
        <w:rPr>
          <w:sz w:val="23"/>
        </w:rPr>
        <w:t>un</w:t>
      </w:r>
      <w:r>
        <w:rPr>
          <w:spacing w:val="-6"/>
          <w:sz w:val="23"/>
        </w:rPr>
        <w:t> </w:t>
      </w:r>
      <w:r>
        <w:rPr>
          <w:sz w:val="23"/>
        </w:rPr>
        <w:t>valor</w:t>
      </w:r>
      <w:r>
        <w:rPr>
          <w:spacing w:val="-6"/>
          <w:sz w:val="23"/>
        </w:rPr>
        <w:t> </w:t>
      </w:r>
      <w:r>
        <w:rPr>
          <w:sz w:val="23"/>
        </w:rPr>
        <w:t>finito</w:t>
      </w:r>
      <w:r>
        <w:rPr>
          <w:spacing w:val="-6"/>
          <w:sz w:val="23"/>
        </w:rPr>
        <w:t> </w:t>
      </w:r>
      <w:r>
        <w:rPr>
          <w:sz w:val="23"/>
        </w:rPr>
        <w:t>de</w:t>
      </w:r>
      <w:r>
        <w:rPr>
          <w:spacing w:val="-6"/>
          <w:sz w:val="23"/>
        </w:rPr>
        <w:t> </w:t>
      </w:r>
      <w:r>
        <w:rPr>
          <w:sz w:val="23"/>
        </w:rPr>
        <w:t>error</w:t>
      </w:r>
      <w:r>
        <w:rPr>
          <w:spacing w:val="-6"/>
          <w:sz w:val="23"/>
        </w:rPr>
        <w:t> </w:t>
      </w:r>
      <w:r>
        <w:rPr>
          <w:sz w:val="23"/>
        </w:rPr>
        <w:t>de</w:t>
      </w:r>
      <w:r>
        <w:rPr>
          <w:spacing w:val="-7"/>
          <w:sz w:val="23"/>
        </w:rPr>
        <w:t> </w:t>
      </w:r>
      <w:r>
        <w:rPr>
          <w:sz w:val="23"/>
        </w:rPr>
        <w:t>velocidad.</w:t>
      </w:r>
      <w:r>
        <w:rPr>
          <w:spacing w:val="-6"/>
          <w:sz w:val="23"/>
        </w:rPr>
        <w:t> </w:t>
      </w:r>
      <w:r>
        <w:rPr>
          <w:sz w:val="23"/>
        </w:rPr>
        <w:t>Por</w:t>
      </w:r>
      <w:r>
        <w:rPr>
          <w:spacing w:val="-6"/>
          <w:sz w:val="23"/>
        </w:rPr>
        <w:t> </w:t>
      </w:r>
      <w:r>
        <w:rPr>
          <w:sz w:val="23"/>
        </w:rPr>
        <w:t>tanto,</w:t>
      </w:r>
      <w:r>
        <w:rPr>
          <w:spacing w:val="-6"/>
          <w:sz w:val="23"/>
        </w:rPr>
        <w:t> </w:t>
      </w:r>
      <w:r>
        <w:rPr>
          <w:sz w:val="23"/>
        </w:rPr>
        <w:t>el</w:t>
      </w:r>
      <w:r>
        <w:rPr>
          <w:spacing w:val="-6"/>
          <w:sz w:val="23"/>
        </w:rPr>
        <w:t> </w:t>
      </w:r>
      <w:r>
        <w:rPr>
          <w:sz w:val="23"/>
        </w:rPr>
        <w:t>circuito</w:t>
      </w:r>
      <w:r>
        <w:rPr>
          <w:spacing w:val="-6"/>
          <w:sz w:val="23"/>
        </w:rPr>
        <w:t> </w:t>
      </w:r>
      <w:r>
        <w:rPr>
          <w:sz w:val="23"/>
        </w:rPr>
        <w:t>eléctrico</w:t>
      </w:r>
      <w:r>
        <w:rPr>
          <w:spacing w:val="-6"/>
          <w:sz w:val="23"/>
        </w:rPr>
        <w:t> </w:t>
      </w:r>
      <w:r>
        <w:rPr>
          <w:sz w:val="23"/>
        </w:rPr>
        <w:t>es</w:t>
      </w:r>
      <w:r>
        <w:rPr>
          <w:spacing w:val="-9"/>
          <w:sz w:val="23"/>
        </w:rPr>
        <w:t> </w:t>
      </w:r>
      <w:r>
        <w:rPr>
          <w:sz w:val="23"/>
        </w:rPr>
        <w:t>un</w:t>
      </w:r>
      <w:r>
        <w:rPr>
          <w:spacing w:val="-6"/>
          <w:sz w:val="23"/>
        </w:rPr>
        <w:t> </w:t>
      </w:r>
      <w:r>
        <w:rPr>
          <w:sz w:val="23"/>
        </w:rPr>
        <w:t>sistema</w:t>
      </w:r>
      <w:r>
        <w:rPr>
          <w:spacing w:val="-7"/>
          <w:sz w:val="23"/>
        </w:rPr>
        <w:t> </w:t>
      </w:r>
      <w:r>
        <w:rPr>
          <w:sz w:val="23"/>
        </w:rPr>
        <w:t>tipo</w:t>
      </w:r>
    </w:p>
    <w:p>
      <w:pPr>
        <w:pStyle w:val="ListParagraph"/>
        <w:numPr>
          <w:ilvl w:val="0"/>
          <w:numId w:val="56"/>
        </w:numPr>
        <w:tabs>
          <w:tab w:pos="1260" w:val="left" w:leader="none"/>
        </w:tabs>
        <w:spacing w:line="258" w:lineRule="exact" w:before="0" w:after="0"/>
        <w:ind w:left="1259" w:right="0" w:hanging="239"/>
        <w:jc w:val="left"/>
        <w:rPr>
          <w:sz w:val="23"/>
        </w:rPr>
      </w:pP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error</w:t>
      </w:r>
      <w:r>
        <w:rPr>
          <w:spacing w:val="19"/>
          <w:sz w:val="23"/>
        </w:rPr>
        <w:t> </w:t>
      </w:r>
      <w:r>
        <w:rPr>
          <w:sz w:val="23"/>
        </w:rPr>
        <w:t>se</w:t>
      </w:r>
      <w:r>
        <w:rPr>
          <w:spacing w:val="19"/>
          <w:sz w:val="23"/>
        </w:rPr>
        <w:t> </w:t>
      </w:r>
      <w:r>
        <w:rPr>
          <w:sz w:val="23"/>
        </w:rPr>
        <w:t>podría</w:t>
      </w:r>
      <w:r>
        <w:rPr>
          <w:spacing w:val="19"/>
          <w:sz w:val="23"/>
        </w:rPr>
        <w:t> </w:t>
      </w:r>
      <w:r>
        <w:rPr>
          <w:sz w:val="23"/>
        </w:rPr>
        <w:t>disminuir</w:t>
      </w:r>
      <w:r>
        <w:rPr>
          <w:spacing w:val="18"/>
          <w:sz w:val="23"/>
        </w:rPr>
        <w:t> </w:t>
      </w:r>
      <w:r>
        <w:rPr>
          <w:sz w:val="23"/>
        </w:rPr>
        <w:t>reduciendo</w:t>
      </w:r>
      <w:r>
        <w:rPr>
          <w:spacing w:val="19"/>
          <w:sz w:val="23"/>
        </w:rPr>
        <w:t> </w:t>
      </w:r>
      <w:r>
        <w:rPr>
          <w:i/>
          <w:sz w:val="23"/>
        </w:rPr>
        <w:t>R</w:t>
      </w:r>
      <w:r>
        <w:rPr>
          <w:sz w:val="23"/>
        </w:rPr>
        <w:t>;</w:t>
      </w:r>
      <w:r>
        <w:rPr>
          <w:spacing w:val="19"/>
          <w:sz w:val="23"/>
        </w:rPr>
        <w:t> </w:t>
      </w:r>
      <w:r>
        <w:rPr>
          <w:sz w:val="23"/>
        </w:rPr>
        <w:t>consiguiendo</w:t>
      </w:r>
      <w:r>
        <w:rPr>
          <w:spacing w:val="19"/>
          <w:sz w:val="23"/>
        </w:rPr>
        <w:t> </w:t>
      </w:r>
      <w:r>
        <w:rPr>
          <w:sz w:val="23"/>
        </w:rPr>
        <w:t>así,</w:t>
      </w:r>
      <w:r>
        <w:rPr>
          <w:spacing w:val="18"/>
          <w:sz w:val="23"/>
        </w:rPr>
        <w:t> </w:t>
      </w:r>
      <w:r>
        <w:rPr>
          <w:sz w:val="23"/>
        </w:rPr>
        <w:t>disminuir</w:t>
      </w:r>
      <w:r>
        <w:rPr>
          <w:spacing w:val="19"/>
          <w:sz w:val="23"/>
        </w:rPr>
        <w:t> </w:t>
      </w:r>
      <w:r>
        <w:rPr>
          <w:sz w:val="23"/>
        </w:rPr>
        <w:t>el</w:t>
      </w:r>
      <w:r>
        <w:rPr>
          <w:spacing w:val="19"/>
          <w:sz w:val="23"/>
        </w:rPr>
        <w:t> </w:t>
      </w:r>
      <w:r>
        <w:rPr>
          <w:sz w:val="23"/>
        </w:rPr>
        <w:t>valor</w:t>
      </w:r>
      <w:r>
        <w:rPr>
          <w:spacing w:val="19"/>
          <w:sz w:val="23"/>
        </w:rPr>
        <w:t> </w:t>
      </w:r>
      <w:r>
        <w:rPr>
          <w:sz w:val="23"/>
        </w:rPr>
        <w:t>de</w:t>
      </w:r>
      <w:r>
        <w:rPr>
          <w:spacing w:val="19"/>
          <w:sz w:val="23"/>
        </w:rPr>
        <w:t> </w:t>
      </w:r>
      <w:r>
        <w:rPr>
          <w:sz w:val="23"/>
        </w:rPr>
        <w:t>τ</w:t>
      </w:r>
      <w:r>
        <w:rPr>
          <w:spacing w:val="19"/>
          <w:sz w:val="23"/>
        </w:rPr>
        <w:t> </w:t>
      </w:r>
      <w:r>
        <w:rPr>
          <w:sz w:val="23"/>
        </w:rPr>
        <w:t>y,</w:t>
      </w:r>
      <w:r>
        <w:rPr>
          <w:spacing w:val="19"/>
          <w:sz w:val="23"/>
        </w:rPr>
        <w:t> </w:t>
      </w:r>
      <w:r>
        <w:rPr>
          <w:sz w:val="23"/>
        </w:rPr>
        <w:t>por</w:t>
      </w:r>
    </w:p>
    <w:p>
      <w:pPr>
        <w:spacing w:line="258" w:lineRule="exact" w:before="0"/>
        <w:ind w:left="1021" w:right="0" w:firstLine="0"/>
        <w:jc w:val="left"/>
        <w:rPr>
          <w:sz w:val="23"/>
        </w:rPr>
      </w:pPr>
      <w:r>
        <w:rPr>
          <w:sz w:val="23"/>
        </w:rPr>
        <w:t>tanto,</w:t>
      </w:r>
      <w:r>
        <w:rPr>
          <w:spacing w:val="-1"/>
          <w:sz w:val="23"/>
        </w:rPr>
        <w:t> </w:t>
      </w:r>
      <w:r>
        <w:rPr>
          <w:sz w:val="23"/>
        </w:rPr>
        <w:t>reducir</w:t>
      </w:r>
      <w:r>
        <w:rPr>
          <w:spacing w:val="-2"/>
          <w:sz w:val="23"/>
        </w:rPr>
        <w:t> </w:t>
      </w:r>
      <w:r>
        <w:rPr>
          <w:sz w:val="23"/>
        </w:rPr>
        <w:t>el</w:t>
      </w:r>
      <w:r>
        <w:rPr>
          <w:spacing w:val="-1"/>
          <w:sz w:val="23"/>
        </w:rPr>
        <w:t> </w:t>
      </w:r>
      <w:r>
        <w:rPr>
          <w:sz w:val="23"/>
        </w:rPr>
        <w:t>tiempo</w:t>
      </w:r>
      <w:r>
        <w:rPr>
          <w:spacing w:val="-2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permanencia del</w:t>
      </w:r>
      <w:r>
        <w:rPr>
          <w:spacing w:val="-1"/>
          <w:sz w:val="23"/>
        </w:rPr>
        <w:t> </w:t>
      </w:r>
      <w:r>
        <w:rPr>
          <w:sz w:val="23"/>
        </w:rPr>
        <w:t>transitorio</w:t>
      </w:r>
      <w:r>
        <w:rPr>
          <w:spacing w:val="-4"/>
          <w:sz w:val="23"/>
        </w:rPr>
        <w:t> </w:t>
      </w:r>
      <w:r>
        <w:rPr>
          <w:sz w:val="23"/>
        </w:rPr>
        <w:t>(sistema</w:t>
      </w:r>
      <w:r>
        <w:rPr>
          <w:spacing w:val="-1"/>
          <w:sz w:val="23"/>
        </w:rPr>
        <w:t> </w:t>
      </w:r>
      <w:r>
        <w:rPr>
          <w:sz w:val="23"/>
        </w:rPr>
        <w:t>más</w:t>
      </w:r>
      <w:r>
        <w:rPr>
          <w:spacing w:val="-1"/>
          <w:sz w:val="23"/>
        </w:rPr>
        <w:t> </w:t>
      </w:r>
      <w:r>
        <w:rPr>
          <w:sz w:val="23"/>
        </w:rPr>
        <w:t>rápido).</w:t>
      </w:r>
    </w:p>
    <w:p>
      <w:pPr>
        <w:pStyle w:val="BodyText"/>
        <w:spacing w:before="1"/>
        <w:rPr>
          <w:sz w:val="32"/>
        </w:rPr>
      </w:pPr>
    </w:p>
    <w:p>
      <w:pPr>
        <w:pStyle w:val="Heading3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spacing w:before="0"/>
        <w:ind w:left="1021" w:right="1061" w:firstLine="0"/>
        <w:jc w:val="left"/>
        <w:rPr>
          <w:sz w:val="23"/>
        </w:rPr>
      </w:pPr>
      <w:r>
        <w:rPr>
          <w:sz w:val="23"/>
        </w:rPr>
        <w:t>Al</w:t>
      </w:r>
      <w:r>
        <w:rPr>
          <w:spacing w:val="-5"/>
          <w:sz w:val="23"/>
        </w:rPr>
        <w:t> </w:t>
      </w:r>
      <w:r>
        <w:rPr>
          <w:sz w:val="23"/>
        </w:rPr>
        <w:t>encontrarse</w:t>
      </w:r>
      <w:r>
        <w:rPr>
          <w:spacing w:val="-7"/>
          <w:sz w:val="23"/>
        </w:rPr>
        <w:t> </w:t>
      </w:r>
      <w:r>
        <w:rPr>
          <w:sz w:val="23"/>
        </w:rPr>
        <w:t>la</w:t>
      </w:r>
      <w:r>
        <w:rPr>
          <w:spacing w:val="-6"/>
          <w:sz w:val="23"/>
        </w:rPr>
        <w:t> </w:t>
      </w:r>
      <w:r>
        <w:rPr>
          <w:sz w:val="23"/>
        </w:rPr>
        <w:t>fila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7"/>
          <w:sz w:val="23"/>
        </w:rPr>
        <w:t> </w:t>
      </w:r>
      <w:r>
        <w:rPr>
          <w:sz w:val="23"/>
        </w:rPr>
        <w:t>ceros</w:t>
      </w:r>
      <w:r>
        <w:rPr>
          <w:spacing w:val="-4"/>
          <w:sz w:val="23"/>
        </w:rPr>
        <w:t> </w:t>
      </w:r>
      <w:r>
        <w:rPr>
          <w:sz w:val="23"/>
        </w:rPr>
        <w:t>en</w:t>
      </w:r>
      <w:r>
        <w:rPr>
          <w:spacing w:val="-4"/>
          <w:sz w:val="23"/>
        </w:rPr>
        <w:t> </w:t>
      </w:r>
      <w:r>
        <w:rPr>
          <w:i/>
          <w:sz w:val="23"/>
        </w:rPr>
        <w:t>s</w:t>
      </w:r>
      <w:r>
        <w:rPr>
          <w:position w:val="5"/>
          <w:sz w:val="15"/>
        </w:rPr>
        <w:t>2</w:t>
      </w:r>
      <w:r>
        <w:rPr>
          <w:sz w:val="23"/>
        </w:rPr>
        <w:t>,</w:t>
      </w:r>
      <w:r>
        <w:rPr>
          <w:spacing w:val="-6"/>
          <w:sz w:val="23"/>
        </w:rPr>
        <w:t> </w:t>
      </w:r>
      <w:r>
        <w:rPr>
          <w:sz w:val="23"/>
        </w:rPr>
        <w:t>el</w:t>
      </w:r>
      <w:r>
        <w:rPr>
          <w:spacing w:val="-4"/>
          <w:sz w:val="23"/>
        </w:rPr>
        <w:t> </w:t>
      </w:r>
      <w:r>
        <w:rPr>
          <w:sz w:val="23"/>
        </w:rPr>
        <w:t>polinomio</w:t>
      </w:r>
      <w:r>
        <w:rPr>
          <w:spacing w:val="-5"/>
          <w:sz w:val="23"/>
        </w:rPr>
        <w:t> </w:t>
      </w:r>
      <w:r>
        <w:rPr>
          <w:sz w:val="23"/>
        </w:rPr>
        <w:t>característico</w:t>
      </w:r>
      <w:r>
        <w:rPr>
          <w:spacing w:val="-4"/>
          <w:sz w:val="23"/>
        </w:rPr>
        <w:t> </w:t>
      </w:r>
      <w:r>
        <w:rPr>
          <w:sz w:val="23"/>
        </w:rPr>
        <w:t>asociado,</w:t>
      </w:r>
      <w:r>
        <w:rPr>
          <w:spacing w:val="-5"/>
          <w:sz w:val="23"/>
        </w:rPr>
        <w:t> </w:t>
      </w:r>
      <w:r>
        <w:rPr>
          <w:sz w:val="23"/>
        </w:rPr>
        <w:t>extraíble</w:t>
      </w:r>
      <w:r>
        <w:rPr>
          <w:spacing w:val="-7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la</w:t>
      </w:r>
      <w:r>
        <w:rPr>
          <w:spacing w:val="-5"/>
          <w:sz w:val="23"/>
        </w:rPr>
        <w:t> </w:t>
      </w:r>
      <w:r>
        <w:rPr>
          <w:sz w:val="23"/>
        </w:rPr>
        <w:t>fila</w:t>
      </w:r>
      <w:r>
        <w:rPr>
          <w:spacing w:val="-7"/>
          <w:sz w:val="23"/>
        </w:rPr>
        <w:t> </w:t>
      </w:r>
      <w:r>
        <w:rPr>
          <w:sz w:val="23"/>
        </w:rPr>
        <w:t>de</w:t>
      </w:r>
      <w:r>
        <w:rPr>
          <w:spacing w:val="-7"/>
          <w:sz w:val="23"/>
        </w:rPr>
        <w:t> </w:t>
      </w:r>
      <w:r>
        <w:rPr>
          <w:i/>
          <w:sz w:val="23"/>
        </w:rPr>
        <w:t>s</w:t>
      </w:r>
      <w:r>
        <w:rPr>
          <w:position w:val="5"/>
          <w:sz w:val="15"/>
        </w:rPr>
        <w:t>3</w:t>
      </w:r>
      <w:r>
        <w:rPr>
          <w:sz w:val="23"/>
        </w:rPr>
        <w:t>,</w:t>
      </w:r>
      <w:r>
        <w:rPr>
          <w:spacing w:val="-55"/>
          <w:sz w:val="23"/>
        </w:rPr>
        <w:t> </w:t>
      </w:r>
      <w:r>
        <w:rPr>
          <w:sz w:val="23"/>
        </w:rPr>
        <w:t>es</w:t>
      </w:r>
      <w:r>
        <w:rPr>
          <w:spacing w:val="-1"/>
          <w:sz w:val="23"/>
        </w:rPr>
        <w:t> </w:t>
      </w:r>
      <w:r>
        <w:rPr>
          <w:i/>
          <w:sz w:val="23"/>
        </w:rPr>
        <w:t>P</w:t>
      </w:r>
      <w:r>
        <w:rPr>
          <w:sz w:val="23"/>
        </w:rPr>
        <w:t>(</w:t>
      </w:r>
      <w:r>
        <w:rPr>
          <w:i/>
          <w:sz w:val="23"/>
        </w:rPr>
        <w:t>s</w:t>
      </w:r>
      <w:r>
        <w:rPr>
          <w:sz w:val="23"/>
        </w:rPr>
        <w:t>)=4</w:t>
      </w:r>
      <w:r>
        <w:rPr>
          <w:i/>
          <w:sz w:val="23"/>
        </w:rPr>
        <w:t>s</w:t>
      </w:r>
      <w:r>
        <w:rPr>
          <w:position w:val="5"/>
          <w:sz w:val="15"/>
        </w:rPr>
        <w:t>3</w:t>
      </w:r>
      <w:r>
        <w:rPr>
          <w:sz w:val="23"/>
        </w:rPr>
        <w:t>+4</w:t>
      </w:r>
      <w:r>
        <w:rPr>
          <w:i/>
          <w:sz w:val="23"/>
        </w:rPr>
        <w:t>s</w:t>
      </w:r>
      <w:r>
        <w:rPr>
          <w:sz w:val="23"/>
        </w:rPr>
        <w:t>. A</w:t>
      </w:r>
      <w:r>
        <w:rPr>
          <w:spacing w:val="-2"/>
          <w:sz w:val="23"/>
        </w:rPr>
        <w:t> </w:t>
      </w:r>
      <w:r>
        <w:rPr>
          <w:sz w:val="23"/>
        </w:rPr>
        <w:t>continuación, extraemos</w:t>
      </w:r>
      <w:r>
        <w:rPr>
          <w:spacing w:val="-2"/>
          <w:sz w:val="23"/>
        </w:rPr>
        <w:t> </w:t>
      </w:r>
      <w:r>
        <w:rPr>
          <w:sz w:val="23"/>
        </w:rPr>
        <w:t>las raíces</w:t>
      </w:r>
      <w:r>
        <w:rPr>
          <w:spacing w:val="-1"/>
          <w:sz w:val="23"/>
        </w:rPr>
        <w:t> </w:t>
      </w:r>
      <w:r>
        <w:rPr>
          <w:sz w:val="23"/>
        </w:rPr>
        <w:t>de dicho</w:t>
      </w:r>
      <w:r>
        <w:rPr>
          <w:spacing w:val="-1"/>
          <w:sz w:val="23"/>
        </w:rPr>
        <w:t> </w:t>
      </w:r>
      <w:r>
        <w:rPr>
          <w:sz w:val="23"/>
        </w:rPr>
        <w:t>polinomio: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104"/>
        <w:ind w:left="3275" w:right="0" w:firstLine="0"/>
        <w:jc w:val="both"/>
        <w:rPr>
          <w:sz w:val="23"/>
        </w:rPr>
      </w:pPr>
      <w:r>
        <w:rPr>
          <w:sz w:val="23"/>
        </w:rPr>
        <w:t>P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=4s</w:t>
      </w:r>
      <w:r>
        <w:rPr>
          <w:sz w:val="23"/>
          <w:vertAlign w:val="superscript"/>
        </w:rPr>
        <w:t>3</w:t>
      </w:r>
      <w:r>
        <w:rPr>
          <w:sz w:val="23"/>
          <w:vertAlign w:val="baseline"/>
        </w:rPr>
        <w:t>+4s=s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4s+4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=0</w:t>
      </w:r>
      <w:r>
        <w:rPr>
          <w:spacing w:val="4"/>
          <w:sz w:val="23"/>
          <w:vertAlign w:val="baseline"/>
        </w:rPr>
        <w:t> </w:t>
      </w:r>
      <w:r>
        <w:rPr>
          <w:sz w:val="23"/>
          <w:vertAlign w:val="baseline"/>
        </w:rPr>
        <w:t>→</w:t>
      </w:r>
      <w:r>
        <w:rPr>
          <w:spacing w:val="56"/>
          <w:sz w:val="23"/>
          <w:vertAlign w:val="baseline"/>
        </w:rPr>
        <w:t> </w:t>
      </w:r>
      <w:r>
        <w:rPr>
          <w:sz w:val="23"/>
          <w:vertAlign w:val="baseline"/>
        </w:rPr>
        <w:t>s=0</w:t>
      </w:r>
      <w:r>
        <w:rPr>
          <w:spacing w:val="60"/>
          <w:sz w:val="23"/>
          <w:vertAlign w:val="baseline"/>
        </w:rPr>
        <w:t> </w:t>
      </w:r>
      <w:r>
        <w:rPr>
          <w:sz w:val="23"/>
          <w:vertAlign w:val="baseline"/>
        </w:rPr>
        <w:t>y</w:t>
      </w:r>
      <w:r>
        <w:rPr>
          <w:spacing w:val="60"/>
          <w:sz w:val="23"/>
          <w:vertAlign w:val="baseline"/>
        </w:rPr>
        <w:t> </w:t>
      </w:r>
      <w:r>
        <w:rPr>
          <w:sz w:val="23"/>
          <w:vertAlign w:val="baseline"/>
        </w:rPr>
        <w:t>s=±j</w:t>
      </w:r>
    </w:p>
    <w:p>
      <w:pPr>
        <w:pStyle w:val="BodyText"/>
        <w:spacing w:before="89"/>
        <w:ind w:left="1021" w:right="1076"/>
        <w:jc w:val="both"/>
      </w:pPr>
      <w:r>
        <w:rPr/>
        <w:t>De</w:t>
      </w:r>
      <w:r>
        <w:rPr>
          <w:spacing w:val="-7"/>
        </w:rPr>
        <w:t> </w:t>
      </w:r>
      <w:r>
        <w:rPr/>
        <w:t>momento,</w:t>
      </w:r>
      <w:r>
        <w:rPr>
          <w:spacing w:val="-6"/>
        </w:rPr>
        <w:t> </w:t>
      </w:r>
      <w:r>
        <w:rPr/>
        <w:t>el</w:t>
      </w:r>
      <w:r>
        <w:rPr>
          <w:spacing w:val="-6"/>
        </w:rPr>
        <w:t> </w:t>
      </w:r>
      <w:r>
        <w:rPr/>
        <w:t>sistema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críticamente</w:t>
      </w:r>
      <w:r>
        <w:rPr>
          <w:spacing w:val="-6"/>
        </w:rPr>
        <w:t> </w:t>
      </w:r>
      <w:r>
        <w:rPr/>
        <w:t>estable,</w:t>
      </w:r>
      <w:r>
        <w:rPr>
          <w:spacing w:val="-5"/>
        </w:rPr>
        <w:t> </w:t>
      </w:r>
      <w:r>
        <w:rPr/>
        <w:t>con</w:t>
      </w:r>
      <w:r>
        <w:rPr>
          <w:spacing w:val="-6"/>
        </w:rPr>
        <w:t> </w:t>
      </w:r>
      <w:r>
        <w:rPr/>
        <w:t>tres</w:t>
      </w:r>
      <w:r>
        <w:rPr>
          <w:spacing w:val="-6"/>
        </w:rPr>
        <w:t> </w:t>
      </w:r>
      <w:r>
        <w:rPr/>
        <w:t>polos</w:t>
      </w:r>
      <w:r>
        <w:rPr>
          <w:spacing w:val="-8"/>
        </w:rPr>
        <w:t> </w:t>
      </w:r>
      <w:r>
        <w:rPr/>
        <w:t>sobre</w:t>
      </w:r>
      <w:r>
        <w:rPr>
          <w:spacing w:val="-6"/>
        </w:rPr>
        <w:t> </w:t>
      </w:r>
      <w:r>
        <w:rPr/>
        <w:t>el</w:t>
      </w:r>
      <w:r>
        <w:rPr>
          <w:spacing w:val="-5"/>
        </w:rPr>
        <w:t> </w:t>
      </w:r>
      <w:r>
        <w:rPr/>
        <w:t>eje</w:t>
      </w:r>
      <w:r>
        <w:rPr>
          <w:spacing w:val="-7"/>
        </w:rPr>
        <w:t> </w:t>
      </w:r>
      <w:r>
        <w:rPr/>
        <w:t>imaginario.</w:t>
      </w:r>
      <w:r>
        <w:rPr>
          <w:spacing w:val="-5"/>
        </w:rPr>
        <w:t> </w:t>
      </w:r>
      <w:r>
        <w:rPr/>
        <w:t>Nótese</w:t>
      </w:r>
      <w:r>
        <w:rPr>
          <w:spacing w:val="-7"/>
        </w:rPr>
        <w:t> </w:t>
      </w:r>
      <w:r>
        <w:rPr/>
        <w:t>que</w:t>
      </w:r>
      <w:r>
        <w:rPr>
          <w:spacing w:val="-6"/>
        </w:rPr>
        <w:t> </w:t>
      </w:r>
      <w:r>
        <w:rPr/>
        <w:t>el</w:t>
      </w:r>
      <w:r>
        <w:rPr>
          <w:spacing w:val="-53"/>
        </w:rPr>
        <w:t> </w:t>
      </w:r>
      <w:r>
        <w:rPr/>
        <w:t>polinomio</w:t>
      </w:r>
      <w:r>
        <w:rPr>
          <w:spacing w:val="-12"/>
        </w:rPr>
        <w:t> </w:t>
      </w:r>
      <w:r>
        <w:rPr/>
        <w:t>resultante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d</w:t>
      </w:r>
      <w:r>
        <w:rPr>
          <w:i/>
        </w:rPr>
        <w:t>P</w:t>
      </w:r>
      <w:r>
        <w:rPr/>
        <w:t>(</w:t>
      </w:r>
      <w:r>
        <w:rPr>
          <w:i/>
        </w:rPr>
        <w:t>s</w:t>
      </w:r>
      <w:r>
        <w:rPr/>
        <w:t>)/d</w:t>
      </w:r>
      <w:r>
        <w:rPr>
          <w:i/>
        </w:rPr>
        <w:t>s</w:t>
      </w:r>
      <w:r>
        <w:rPr/>
        <w:t>,</w:t>
      </w:r>
      <w:r>
        <w:rPr>
          <w:spacing w:val="-11"/>
        </w:rPr>
        <w:t> </w:t>
      </w:r>
      <w:r>
        <w:rPr/>
        <w:t>solo</w:t>
      </w:r>
      <w:r>
        <w:rPr>
          <w:spacing w:val="-13"/>
        </w:rPr>
        <w:t> </w:t>
      </w:r>
      <w:r>
        <w:rPr/>
        <w:t>sirve</w:t>
      </w:r>
      <w:r>
        <w:rPr>
          <w:spacing w:val="-12"/>
        </w:rPr>
        <w:t> </w:t>
      </w:r>
      <w:r>
        <w:rPr/>
        <w:t>para</w:t>
      </w:r>
      <w:r>
        <w:rPr>
          <w:spacing w:val="-9"/>
        </w:rPr>
        <w:t> </w:t>
      </w:r>
      <w:r>
        <w:rPr/>
        <w:t>extraer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12</w:t>
      </w:r>
      <w:r>
        <w:rPr>
          <w:spacing w:val="-11"/>
        </w:rPr>
        <w:t> </w:t>
      </w:r>
      <w:r>
        <w:rPr/>
        <w:t>y</w:t>
      </w:r>
      <w:r>
        <w:rPr>
          <w:spacing w:val="-9"/>
        </w:rPr>
        <w:t> </w:t>
      </w:r>
      <w:r>
        <w:rPr/>
        <w:t>4,</w:t>
      </w:r>
      <w:r>
        <w:rPr>
          <w:spacing w:val="-11"/>
        </w:rPr>
        <w:t> </w:t>
      </w:r>
      <w:r>
        <w:rPr/>
        <w:t>que</w:t>
      </w:r>
      <w:r>
        <w:rPr>
          <w:spacing w:val="-9"/>
        </w:rPr>
        <w:t> </w:t>
      </w:r>
      <w:r>
        <w:rPr/>
        <w:t>aparecen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la</w:t>
      </w:r>
      <w:r>
        <w:rPr>
          <w:spacing w:val="-10"/>
        </w:rPr>
        <w:t> </w:t>
      </w:r>
      <w:r>
        <w:rPr/>
        <w:t>tabla</w:t>
      </w:r>
      <w:r>
        <w:rPr>
          <w:spacing w:val="-52"/>
        </w:rPr>
        <w:t> </w:t>
      </w:r>
      <w:r>
        <w:rPr/>
        <w:t>final de </w:t>
      </w:r>
      <w:r>
        <w:rPr>
          <w:i/>
        </w:rPr>
        <w:t>s</w:t>
      </w:r>
      <w:r>
        <w:rPr>
          <w:position w:val="5"/>
          <w:sz w:val="14"/>
        </w:rPr>
        <w:t>2 </w:t>
      </w:r>
      <w:r>
        <w:rPr/>
        <w:t>y no para hallar las raíces. Si nos fijamos en la columna izquierda de interés en el análisis</w:t>
      </w:r>
      <w:r>
        <w:rPr>
          <w:spacing w:val="1"/>
        </w:rPr>
        <w:t> </w:t>
      </w:r>
      <w:r>
        <w:rPr/>
        <w:t>de estabilidad de Routh, se pueden contar dos cambios de signo, asociados a raíces en el semiplano</w:t>
      </w:r>
      <w:r>
        <w:rPr>
          <w:spacing w:val="1"/>
        </w:rPr>
        <w:t> </w:t>
      </w:r>
      <w:r>
        <w:rPr/>
        <w:t>derecho (inestabilidad). Finalmente, el resto de raíces (es decir, un valor) se encuentran en el semi-</w:t>
      </w:r>
      <w:r>
        <w:rPr>
          <w:spacing w:val="1"/>
        </w:rPr>
        <w:t> </w:t>
      </w:r>
      <w:r>
        <w:rPr/>
        <w:t>plano izquierdo. El sistema es inestable. Nótese que, a partir del polinomio característico, se podría</w:t>
      </w:r>
      <w:r>
        <w:rPr>
          <w:spacing w:val="1"/>
        </w:rPr>
        <w:t> </w:t>
      </w:r>
      <w:r>
        <w:rPr/>
        <w:t>haber</w:t>
      </w:r>
      <w:r>
        <w:rPr>
          <w:spacing w:val="-1"/>
        </w:rPr>
        <w:t> </w:t>
      </w:r>
      <w:r>
        <w:rPr/>
        <w:t>encontrado la</w:t>
      </w:r>
      <w:r>
        <w:rPr>
          <w:spacing w:val="-1"/>
        </w:rPr>
        <w:t> </w:t>
      </w:r>
      <w:r>
        <w:rPr/>
        <w:t>raíz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el origen:</w:t>
      </w:r>
    </w:p>
    <w:p>
      <w:pPr>
        <w:spacing w:before="172"/>
        <w:ind w:left="3265" w:right="0" w:firstLine="0"/>
        <w:jc w:val="left"/>
        <w:rPr>
          <w:rFonts w:ascii="Cambria Math"/>
          <w:sz w:val="23"/>
        </w:rPr>
      </w:pPr>
      <w:r>
        <w:rPr>
          <w:sz w:val="23"/>
        </w:rPr>
        <w:t>P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/>
          <w:position w:val="1"/>
          <w:sz w:val="23"/>
        </w:rPr>
        <w:t>)</w:t>
      </w:r>
      <w:r>
        <w:rPr>
          <w:sz w:val="23"/>
        </w:rPr>
        <w:t>=s</w:t>
      </w:r>
      <w:r>
        <w:rPr>
          <w:sz w:val="23"/>
          <w:vertAlign w:val="superscript"/>
        </w:rPr>
        <w:t>6</w:t>
      </w:r>
      <w:r>
        <w:rPr>
          <w:sz w:val="23"/>
          <w:vertAlign w:val="baseline"/>
        </w:rPr>
        <w:t>-3s</w:t>
      </w:r>
      <w:r>
        <w:rPr>
          <w:sz w:val="23"/>
          <w:vertAlign w:val="superscript"/>
        </w:rPr>
        <w:t>5</w:t>
      </w:r>
      <w:r>
        <w:rPr>
          <w:sz w:val="23"/>
          <w:vertAlign w:val="baseline"/>
        </w:rPr>
        <w:t>+s</w:t>
      </w:r>
      <w:r>
        <w:rPr>
          <w:sz w:val="23"/>
          <w:vertAlign w:val="superscript"/>
        </w:rPr>
        <w:t>4</w:t>
      </w:r>
      <w:r>
        <w:rPr>
          <w:sz w:val="23"/>
          <w:vertAlign w:val="baseline"/>
        </w:rPr>
        <w:t>+s</w:t>
      </w:r>
      <w:r>
        <w:rPr>
          <w:sz w:val="23"/>
          <w:vertAlign w:val="superscript"/>
        </w:rPr>
        <w:t>3</w:t>
      </w:r>
      <w:r>
        <w:rPr>
          <w:sz w:val="23"/>
          <w:vertAlign w:val="baseline"/>
        </w:rPr>
        <w:t>+4s=s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sz w:val="23"/>
          <w:vertAlign w:val="superscript"/>
        </w:rPr>
        <w:t>5</w:t>
      </w:r>
      <w:r>
        <w:rPr>
          <w:sz w:val="23"/>
          <w:vertAlign w:val="baseline"/>
        </w:rPr>
        <w:t>-3s</w:t>
      </w:r>
      <w:r>
        <w:rPr>
          <w:sz w:val="23"/>
          <w:vertAlign w:val="superscript"/>
        </w:rPr>
        <w:t>4</w:t>
      </w:r>
      <w:r>
        <w:rPr>
          <w:sz w:val="23"/>
          <w:vertAlign w:val="baseline"/>
        </w:rPr>
        <w:t>+s</w:t>
      </w:r>
      <w:r>
        <w:rPr>
          <w:sz w:val="23"/>
          <w:vertAlign w:val="superscript"/>
        </w:rPr>
        <w:t>3</w:t>
      </w:r>
      <w:r>
        <w:rPr>
          <w:sz w:val="23"/>
          <w:vertAlign w:val="baseline"/>
        </w:rPr>
        <w:t>+s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+4</w:t>
      </w:r>
      <w:r>
        <w:rPr>
          <w:rFonts w:ascii="Cambria Math"/>
          <w:position w:val="1"/>
          <w:sz w:val="23"/>
          <w:vertAlign w:val="baseline"/>
        </w:rPr>
        <w:t>)</w:t>
      </w:r>
    </w:p>
    <w:p>
      <w:pPr>
        <w:pStyle w:val="BodyText"/>
        <w:spacing w:before="81"/>
        <w:ind w:left="1021" w:right="1061"/>
      </w:pPr>
      <w:r>
        <w:rPr/>
        <w:t>El resto de raíces que no se solicitan en el ejercicio, a parte de las que se localizan sobre el eje imagi-</w:t>
      </w:r>
      <w:r>
        <w:rPr>
          <w:spacing w:val="-52"/>
        </w:rPr>
        <w:t> </w:t>
      </w:r>
      <w:r>
        <w:rPr/>
        <w:t>nario,</w:t>
      </w:r>
      <w:r>
        <w:rPr>
          <w:spacing w:val="-2"/>
        </w:rPr>
        <w:t> </w:t>
      </w:r>
      <w:r>
        <w:rPr/>
        <w:t>resultan en </w:t>
      </w:r>
      <w:r>
        <w:rPr>
          <w:i/>
        </w:rPr>
        <w:t>s</w:t>
      </w:r>
      <w:r>
        <w:rPr/>
        <w:t>=-1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>
          <w:i/>
        </w:rPr>
        <w:t>s</w:t>
      </w:r>
      <w:r>
        <w:rPr/>
        <w:t>=2</w:t>
      </w:r>
      <w:r>
        <w:rPr>
          <w:spacing w:val="-3"/>
        </w:rPr>
        <w:t> </w:t>
      </w:r>
      <w:r>
        <w:rPr/>
        <w:t>(doble).</w:t>
      </w:r>
    </w:p>
    <w:p>
      <w:pPr>
        <w:pStyle w:val="BodyText"/>
        <w:rPr>
          <w:sz w:val="32"/>
        </w:rPr>
      </w:pPr>
    </w:p>
    <w:p>
      <w:pPr>
        <w:pStyle w:val="Heading3"/>
        <w:spacing w:before="1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spacing w:before="0"/>
        <w:ind w:left="1021" w:right="1061" w:firstLine="0"/>
        <w:jc w:val="left"/>
        <w:rPr>
          <w:sz w:val="23"/>
        </w:rPr>
      </w:pPr>
      <w:r>
        <w:rPr>
          <w:sz w:val="23"/>
        </w:rPr>
        <w:t>A</w:t>
      </w:r>
      <w:r>
        <w:rPr>
          <w:spacing w:val="22"/>
          <w:sz w:val="23"/>
        </w:rPr>
        <w:t> </w:t>
      </w:r>
      <w:r>
        <w:rPr>
          <w:sz w:val="23"/>
        </w:rPr>
        <w:t>partir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la</w:t>
      </w:r>
      <w:r>
        <w:rPr>
          <w:spacing w:val="24"/>
          <w:sz w:val="23"/>
        </w:rPr>
        <w:t> </w:t>
      </w:r>
      <w:r>
        <w:rPr>
          <w:sz w:val="23"/>
        </w:rPr>
        <w:t>función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5"/>
          <w:sz w:val="23"/>
        </w:rPr>
        <w:t> </w:t>
      </w:r>
      <w:r>
        <w:rPr>
          <w:sz w:val="23"/>
        </w:rPr>
        <w:t>transferencia</w:t>
      </w:r>
      <w:r>
        <w:rPr>
          <w:spacing w:val="24"/>
          <w:sz w:val="23"/>
        </w:rPr>
        <w:t> </w:t>
      </w:r>
      <w:r>
        <w:rPr>
          <w:sz w:val="23"/>
        </w:rPr>
        <w:t>del</w:t>
      </w:r>
      <w:r>
        <w:rPr>
          <w:spacing w:val="23"/>
          <w:sz w:val="23"/>
        </w:rPr>
        <w:t> </w:t>
      </w:r>
      <w:r>
        <w:rPr>
          <w:sz w:val="23"/>
        </w:rPr>
        <w:t>sistema</w:t>
      </w:r>
      <w:r>
        <w:rPr>
          <w:spacing w:val="23"/>
          <w:sz w:val="23"/>
        </w:rPr>
        <w:t> </w:t>
      </w:r>
      <w:r>
        <w:rPr>
          <w:sz w:val="23"/>
        </w:rPr>
        <w:t>mecánico</w:t>
      </w:r>
      <w:r>
        <w:rPr>
          <w:spacing w:val="23"/>
          <w:sz w:val="23"/>
        </w:rPr>
        <w:t> </w:t>
      </w:r>
      <w:r>
        <w:rPr>
          <w:sz w:val="23"/>
        </w:rPr>
        <w:t>rotacional</w:t>
      </w:r>
      <w:r>
        <w:rPr>
          <w:spacing w:val="23"/>
          <w:sz w:val="23"/>
        </w:rPr>
        <w:t> </w:t>
      </w:r>
      <w:r>
        <w:rPr>
          <w:sz w:val="23"/>
        </w:rPr>
        <w:t>de</w:t>
      </w:r>
      <w:r>
        <w:rPr>
          <w:spacing w:val="23"/>
          <w:sz w:val="23"/>
        </w:rPr>
        <w:t> </w:t>
      </w:r>
      <w:r>
        <w:rPr>
          <w:sz w:val="23"/>
        </w:rPr>
        <w:t>interés,</w:t>
      </w:r>
      <w:r>
        <w:rPr>
          <w:spacing w:val="23"/>
          <w:sz w:val="23"/>
        </w:rPr>
        <w:t> </w:t>
      </w:r>
      <w:r>
        <w:rPr>
          <w:sz w:val="23"/>
        </w:rPr>
        <w:t>es</w:t>
      </w:r>
      <w:r>
        <w:rPr>
          <w:spacing w:val="24"/>
          <w:sz w:val="23"/>
        </w:rPr>
        <w:t> </w:t>
      </w:r>
      <w:r>
        <w:rPr>
          <w:sz w:val="23"/>
        </w:rPr>
        <w:t>posible</w:t>
      </w:r>
      <w:r>
        <w:rPr>
          <w:spacing w:val="-55"/>
          <w:sz w:val="23"/>
        </w:rPr>
        <w:t> </w:t>
      </w:r>
      <w:r>
        <w:rPr>
          <w:sz w:val="23"/>
        </w:rPr>
        <w:t>extraer</w:t>
      </w:r>
      <w:r>
        <w:rPr>
          <w:spacing w:val="-1"/>
          <w:sz w:val="23"/>
        </w:rPr>
        <w:t> </w:t>
      </w:r>
      <w:r>
        <w:rPr>
          <w:sz w:val="23"/>
        </w:rPr>
        <w:t>la salida </w:t>
      </w:r>
      <w:r>
        <w:rPr>
          <w:i/>
          <w:sz w:val="23"/>
        </w:rPr>
        <w:t>θ</w:t>
      </w:r>
      <w:r>
        <w:rPr>
          <w:sz w:val="23"/>
        </w:rPr>
        <w:t>(</w:t>
      </w:r>
      <w:r>
        <w:rPr>
          <w:i/>
          <w:sz w:val="23"/>
        </w:rPr>
        <w:t>s</w:t>
      </w:r>
      <w:r>
        <w:rPr>
          <w:sz w:val="23"/>
        </w:rPr>
        <w:t>) teniendo</w:t>
      </w:r>
      <w:r>
        <w:rPr>
          <w:spacing w:val="-1"/>
          <w:sz w:val="23"/>
        </w:rPr>
        <w:t> </w:t>
      </w:r>
      <w:r>
        <w:rPr>
          <w:sz w:val="23"/>
        </w:rPr>
        <w:t>en cuenta los</w:t>
      </w:r>
      <w:r>
        <w:rPr>
          <w:spacing w:val="-1"/>
          <w:sz w:val="23"/>
        </w:rPr>
        <w:t> </w:t>
      </w:r>
      <w:r>
        <w:rPr>
          <w:sz w:val="23"/>
        </w:rPr>
        <w:t>datos</w:t>
      </w:r>
      <w:r>
        <w:rPr>
          <w:spacing w:val="-3"/>
          <w:sz w:val="23"/>
        </w:rPr>
        <w:t> </w:t>
      </w:r>
      <w:r>
        <w:rPr>
          <w:sz w:val="23"/>
        </w:rPr>
        <w:t>del ejercicio:</w:t>
      </w:r>
    </w:p>
    <w:p>
      <w:pPr>
        <w:tabs>
          <w:tab w:pos="4503" w:val="left" w:leader="none"/>
          <w:tab w:pos="6623" w:val="right" w:leader="none"/>
        </w:tabs>
        <w:spacing w:line="205" w:lineRule="exact" w:before="67"/>
        <w:ind w:left="3440" w:right="0" w:firstLine="0"/>
        <w:jc w:val="left"/>
        <w:rPr>
          <w:sz w:val="23"/>
        </w:rPr>
      </w:pPr>
      <w:r>
        <w:rPr>
          <w:sz w:val="23"/>
        </w:rPr>
        <w:t>θ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  <w:tab/>
      </w:r>
      <w:r>
        <w:rPr>
          <w:sz w:val="23"/>
        </w:rPr>
        <w:t>1</w:t>
        <w:tab/>
        <w:t>1</w:t>
      </w:r>
    </w:p>
    <w:p>
      <w:pPr>
        <w:spacing w:line="413" w:lineRule="exact" w:before="0"/>
        <w:ind w:left="43" w:right="200" w:firstLine="0"/>
        <w:jc w:val="center"/>
        <w:rPr>
          <w:sz w:val="23"/>
        </w:rPr>
      </w:pPr>
      <w:r>
        <w:rPr/>
        <w:pict>
          <v:rect style="position:absolute;margin-left:205.080002pt;margin-top:6.321562pt;width:20.759pt;height:.72pt;mso-position-horizontal-relative:page;mso-position-vertical-relative:paragraph;z-index:-22356480" id="docshape1294" filled="true" fillcolor="#000000" stroked="false">
            <v:fill type="solid"/>
            <w10:wrap type="none"/>
          </v:rect>
        </w:pict>
      </w:r>
      <w:r>
        <w:rPr/>
        <w:pict>
          <v:rect style="position:absolute;margin-left:237.360001pt;margin-top:6.321562pt;width:49.2pt;height:.72pt;mso-position-horizontal-relative:page;mso-position-vertical-relative:paragraph;z-index:-22355968" id="docshape1295" filled="true" fillcolor="#000000" stroked="false">
            <v:fill type="solid"/>
            <w10:wrap type="none"/>
          </v:rect>
        </w:pict>
      </w:r>
      <w:r>
        <w:rPr/>
        <w:pict>
          <v:rect style="position:absolute;margin-left:339.839996pt;margin-top:6.321562pt;width:45.36pt;height:.72pt;mso-position-horizontal-relative:page;mso-position-vertical-relative:paragraph;z-index:-22355456" id="docshape1296" filled="true" fillcolor="#000000" stroked="false">
            <v:fill type="solid"/>
            <w10:wrap type="none"/>
          </v:rect>
        </w:pic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</w:r>
      <w:r>
        <w:rPr>
          <w:rFonts w:ascii="Cambria Math" w:hAnsi="Cambria Math"/>
          <w:spacing w:val="-14"/>
          <w:position w:val="1"/>
          <w:sz w:val="23"/>
        </w:rPr>
        <w:t> </w:t>
      </w:r>
      <w:r>
        <w:rPr>
          <w:position w:val="15"/>
          <w:sz w:val="23"/>
        </w:rPr>
        <w:t>=</w:t>
      </w:r>
      <w:r>
        <w:rPr>
          <w:spacing w:val="-18"/>
          <w:position w:val="15"/>
          <w:sz w:val="23"/>
        </w:rPr>
        <w:t> </w:t>
      </w:r>
      <w:r>
        <w:rPr>
          <w:sz w:val="23"/>
        </w:rPr>
        <w:t>Js</w:t>
      </w:r>
      <w:r>
        <w:rPr>
          <w:position w:val="7"/>
          <w:sz w:val="16"/>
        </w:rPr>
        <w:t>2</w:t>
      </w:r>
      <w:r>
        <w:rPr>
          <w:sz w:val="23"/>
        </w:rPr>
        <w:t>+Ds+K</w:t>
      </w:r>
      <w:r>
        <w:rPr>
          <w:spacing w:val="43"/>
          <w:sz w:val="23"/>
        </w:rPr>
        <w:t> </w:t>
      </w:r>
      <w:r>
        <w:rPr>
          <w:position w:val="15"/>
          <w:sz w:val="23"/>
        </w:rPr>
        <w:t>→</w:t>
      </w:r>
      <w:r>
        <w:rPr>
          <w:spacing w:val="62"/>
          <w:position w:val="15"/>
          <w:sz w:val="23"/>
        </w:rPr>
        <w:t> </w:t>
      </w:r>
      <w:r>
        <w:rPr>
          <w:position w:val="15"/>
          <w:sz w:val="23"/>
        </w:rPr>
        <w:t>θ</w:t>
      </w:r>
      <w:r>
        <w:rPr>
          <w:rFonts w:ascii="Cambria Math" w:hAnsi="Cambria Math"/>
          <w:position w:val="16"/>
          <w:sz w:val="23"/>
        </w:rPr>
        <w:t>(</w:t>
      </w:r>
      <w:r>
        <w:rPr>
          <w:position w:val="15"/>
          <w:sz w:val="23"/>
        </w:rPr>
        <w:t>s</w:t>
      </w:r>
      <w:r>
        <w:rPr>
          <w:rFonts w:ascii="Cambria Math" w:hAnsi="Cambria Math"/>
          <w:position w:val="16"/>
          <w:sz w:val="23"/>
        </w:rPr>
        <w:t>)</w:t>
      </w:r>
      <w:r>
        <w:rPr>
          <w:position w:val="15"/>
          <w:sz w:val="23"/>
        </w:rPr>
        <w:t>=</w:t>
      </w:r>
      <w:r>
        <w:rPr>
          <w:spacing w:val="-21"/>
          <w:position w:val="15"/>
          <w:sz w:val="23"/>
        </w:rPr>
        <w:t> </w:t>
      </w:r>
      <w:r>
        <w:rPr>
          <w:sz w:val="23"/>
        </w:rPr>
        <w:t>s</w:t>
      </w:r>
      <w:r>
        <w:rPr>
          <w:position w:val="7"/>
          <w:sz w:val="16"/>
        </w:rPr>
        <w:t>2</w:t>
      </w:r>
      <w:r>
        <w:rPr>
          <w:sz w:val="23"/>
        </w:rPr>
        <w:t>+Ds+K</w:t>
      </w:r>
    </w:p>
    <w:p>
      <w:pPr>
        <w:spacing w:before="87"/>
        <w:ind w:left="1021" w:right="1061" w:firstLine="0"/>
        <w:jc w:val="left"/>
        <w:rPr>
          <w:sz w:val="23"/>
        </w:rPr>
      </w:pPr>
      <w:r>
        <w:rPr>
          <w:spacing w:val="-1"/>
          <w:sz w:val="23"/>
        </w:rPr>
        <w:t>Por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inspección,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se</w:t>
      </w:r>
      <w:r>
        <w:rPr>
          <w:spacing w:val="-14"/>
          <w:sz w:val="23"/>
        </w:rPr>
        <w:t> </w:t>
      </w:r>
      <w:r>
        <w:rPr>
          <w:spacing w:val="-1"/>
          <w:sz w:val="23"/>
        </w:rPr>
        <w:t>puede</w:t>
      </w:r>
      <w:r>
        <w:rPr>
          <w:spacing w:val="-15"/>
          <w:sz w:val="23"/>
        </w:rPr>
        <w:t> </w:t>
      </w:r>
      <w:r>
        <w:rPr>
          <w:spacing w:val="-1"/>
          <w:sz w:val="23"/>
        </w:rPr>
        <w:t>estimar,</w:t>
      </w:r>
      <w:r>
        <w:rPr>
          <w:spacing w:val="-15"/>
          <w:sz w:val="23"/>
        </w:rPr>
        <w:t> </w:t>
      </w:r>
      <w:r>
        <w:rPr>
          <w:sz w:val="23"/>
        </w:rPr>
        <w:t>fácilmente,</w:t>
      </w:r>
      <w:r>
        <w:rPr>
          <w:spacing w:val="-14"/>
          <w:sz w:val="23"/>
        </w:rPr>
        <w:t> </w:t>
      </w:r>
      <w:r>
        <w:rPr>
          <w:sz w:val="23"/>
        </w:rPr>
        <w:t>la</w:t>
      </w:r>
      <w:r>
        <w:rPr>
          <w:spacing w:val="-15"/>
          <w:sz w:val="23"/>
        </w:rPr>
        <w:t> </w:t>
      </w:r>
      <w:r>
        <w:rPr>
          <w:sz w:val="23"/>
        </w:rPr>
        <w:t>frecuencia</w:t>
      </w:r>
      <w:r>
        <w:rPr>
          <w:spacing w:val="-14"/>
          <w:sz w:val="23"/>
        </w:rPr>
        <w:t> </w:t>
      </w:r>
      <w:r>
        <w:rPr>
          <w:sz w:val="23"/>
        </w:rPr>
        <w:t>de</w:t>
      </w:r>
      <w:r>
        <w:rPr>
          <w:spacing w:val="-14"/>
          <w:sz w:val="23"/>
        </w:rPr>
        <w:t> </w:t>
      </w:r>
      <w:r>
        <w:rPr>
          <w:sz w:val="23"/>
        </w:rPr>
        <w:t>oscilación</w:t>
      </w:r>
      <w:r>
        <w:rPr>
          <w:spacing w:val="-15"/>
          <w:sz w:val="23"/>
        </w:rPr>
        <w:t> </w:t>
      </w:r>
      <w:r>
        <w:rPr>
          <w:sz w:val="23"/>
        </w:rPr>
        <w:t>de</w:t>
      </w:r>
      <w:r>
        <w:rPr>
          <w:spacing w:val="-15"/>
          <w:sz w:val="23"/>
        </w:rPr>
        <w:t> </w:t>
      </w:r>
      <w:r>
        <w:rPr>
          <w:sz w:val="23"/>
        </w:rPr>
        <w:t>la</w:t>
      </w:r>
      <w:r>
        <w:rPr>
          <w:spacing w:val="-14"/>
          <w:sz w:val="23"/>
        </w:rPr>
        <w:t> </w:t>
      </w:r>
      <w:r>
        <w:rPr>
          <w:sz w:val="23"/>
        </w:rPr>
        <w:t>respuesta</w:t>
      </w:r>
      <w:r>
        <w:rPr>
          <w:spacing w:val="-14"/>
          <w:sz w:val="23"/>
        </w:rPr>
        <w:t> </w:t>
      </w:r>
      <w:r>
        <w:rPr>
          <w:sz w:val="23"/>
        </w:rPr>
        <w:t>oscilatoria</w:t>
      </w:r>
      <w:r>
        <w:rPr>
          <w:spacing w:val="-55"/>
          <w:sz w:val="23"/>
        </w:rPr>
        <w:t> </w:t>
      </w:r>
      <w:r>
        <w:rPr>
          <w:sz w:val="23"/>
        </w:rPr>
        <w:t>permanente.</w:t>
      </w:r>
      <w:r>
        <w:rPr>
          <w:spacing w:val="-1"/>
          <w:sz w:val="23"/>
        </w:rPr>
        <w:t> </w:t>
      </w:r>
      <w:r>
        <w:rPr>
          <w:sz w:val="23"/>
        </w:rPr>
        <w:t>El</w:t>
      </w:r>
      <w:r>
        <w:rPr>
          <w:spacing w:val="-2"/>
          <w:sz w:val="23"/>
        </w:rPr>
        <w:t> </w:t>
      </w:r>
      <w:r>
        <w:rPr>
          <w:sz w:val="23"/>
        </w:rPr>
        <w:t>periodo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4"/>
          <w:sz w:val="23"/>
        </w:rPr>
        <w:t> </w:t>
      </w:r>
      <w:r>
        <w:rPr>
          <w:sz w:val="23"/>
        </w:rPr>
        <w:t>oscilación</w:t>
      </w:r>
      <w:r>
        <w:rPr>
          <w:spacing w:val="-1"/>
          <w:sz w:val="23"/>
        </w:rPr>
        <w:t> </w:t>
      </w:r>
      <w:r>
        <w:rPr>
          <w:sz w:val="23"/>
        </w:rPr>
        <w:t>es,</w:t>
      </w:r>
      <w:r>
        <w:rPr>
          <w:spacing w:val="-1"/>
          <w:sz w:val="23"/>
        </w:rPr>
        <w:t> </w:t>
      </w:r>
      <w:r>
        <w:rPr>
          <w:sz w:val="23"/>
        </w:rPr>
        <w:t>aproximadamente, 2</w:t>
      </w:r>
      <w:r>
        <w:rPr>
          <w:spacing w:val="-4"/>
          <w:sz w:val="23"/>
        </w:rPr>
        <w:t> </w:t>
      </w:r>
      <w:r>
        <w:rPr>
          <w:sz w:val="23"/>
        </w:rPr>
        <w:t>segundos.</w:t>
      </w:r>
      <w:r>
        <w:rPr>
          <w:spacing w:val="-2"/>
          <w:sz w:val="23"/>
        </w:rPr>
        <w:t> </w:t>
      </w:r>
      <w:r>
        <w:rPr>
          <w:sz w:val="23"/>
        </w:rPr>
        <w:t>Por</w:t>
      </w:r>
      <w:r>
        <w:rPr>
          <w:spacing w:val="-4"/>
          <w:sz w:val="23"/>
        </w:rPr>
        <w:t> </w:t>
      </w:r>
      <w:r>
        <w:rPr>
          <w:sz w:val="23"/>
        </w:rPr>
        <w:t>tanto:</w:t>
      </w:r>
    </w:p>
    <w:p>
      <w:pPr>
        <w:spacing w:line="175" w:lineRule="exact" w:before="68"/>
        <w:ind w:left="5166" w:right="0" w:firstLine="0"/>
        <w:jc w:val="left"/>
        <w:rPr>
          <w:sz w:val="23"/>
        </w:rPr>
      </w:pPr>
      <w:r>
        <w:rPr>
          <w:sz w:val="23"/>
        </w:rPr>
        <w:t>2π</w:t>
      </w:r>
    </w:p>
    <w:p>
      <w:pPr>
        <w:spacing w:after="0" w:line="175" w:lineRule="exact"/>
        <w:jc w:val="left"/>
        <w:rPr>
          <w:sz w:val="23"/>
        </w:rPr>
        <w:sectPr>
          <w:pgSz w:w="11910" w:h="16840"/>
          <w:pgMar w:header="660" w:footer="614" w:top="1460" w:bottom="800" w:left="680" w:right="620"/>
        </w:sectPr>
      </w:pPr>
    </w:p>
    <w:p>
      <w:pPr>
        <w:spacing w:before="0"/>
        <w:ind w:left="0" w:right="257" w:firstLine="0"/>
        <w:jc w:val="right"/>
        <w:rPr>
          <w:sz w:val="23"/>
        </w:rPr>
      </w:pPr>
      <w:r>
        <w:rPr/>
        <w:pict>
          <v:rect style="position:absolute;margin-left:291.959991pt;margin-top:6.310874pt;width:11.64pt;height:.72pt;mso-position-horizontal-relative:page;mso-position-vertical-relative:paragraph;z-index:16076800" id="docshape1297" filled="true" fillcolor="#000000" stroked="false">
            <v:fill type="solid"/>
            <w10:wrap type="none"/>
          </v:rect>
        </w:pict>
      </w:r>
      <w:r>
        <w:rPr/>
        <w:pict>
          <v:shape style="position:absolute;margin-left:291.960968pt;margin-top:7.666589pt;width:7.1pt;height:13pt;mso-position-horizontal-relative:page;mso-position-vertical-relative:paragraph;z-index:16079360" type="#_x0000_t202" id="docshape1298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T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ω</w:t>
      </w:r>
      <w:r>
        <w:rPr>
          <w:sz w:val="23"/>
          <w:vertAlign w:val="subscript"/>
        </w:rPr>
        <w:t>n</w:t>
      </w:r>
      <w:r>
        <w:rPr>
          <w:sz w:val="23"/>
          <w:vertAlign w:val="baseline"/>
        </w:rPr>
        <w:t>=2πf</w:t>
      </w:r>
      <w:r>
        <w:rPr>
          <w:sz w:val="23"/>
          <w:vertAlign w:val="subscript"/>
        </w:rPr>
        <w:t>n</w:t>
      </w:r>
      <w:r>
        <w:rPr>
          <w:sz w:val="23"/>
          <w:vertAlign w:val="baseline"/>
        </w:rPr>
        <w:t>=</w:t>
      </w:r>
    </w:p>
    <w:p>
      <w:pPr>
        <w:spacing w:before="3"/>
        <w:ind w:left="0" w:right="0" w:firstLine="0"/>
        <w:jc w:val="right"/>
        <w:rPr>
          <w:sz w:val="16"/>
        </w:rPr>
      </w:pPr>
      <w:r>
        <w:rPr>
          <w:w w:val="100"/>
          <w:sz w:val="16"/>
        </w:rPr>
        <w:t>n</w:t>
      </w:r>
    </w:p>
    <w:p>
      <w:pPr>
        <w:spacing w:before="0"/>
        <w:ind w:left="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=π</w:t>
      </w:r>
      <w:r>
        <w:rPr>
          <w:spacing w:val="-4"/>
          <w:sz w:val="23"/>
        </w:rPr>
        <w:t> </w:t>
      </w:r>
      <w:r>
        <w:rPr>
          <w:sz w:val="23"/>
        </w:rPr>
        <w:t>rad/s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5383" w:space="40"/>
            <w:col w:w="5187"/>
          </w:cols>
        </w:sectPr>
      </w:pPr>
    </w:p>
    <w:p>
      <w:pPr>
        <w:pStyle w:val="BodyText"/>
        <w:spacing w:before="49"/>
        <w:ind w:left="1021" w:right="1061" w:hanging="1"/>
        <w:rPr>
          <w:i/>
        </w:rPr>
      </w:pPr>
      <w:r>
        <w:rPr>
          <w:position w:val="2"/>
        </w:rPr>
        <w:t>Teniendo</w:t>
      </w:r>
      <w:r>
        <w:rPr>
          <w:spacing w:val="6"/>
          <w:position w:val="2"/>
        </w:rPr>
        <w:t> </w:t>
      </w:r>
      <w:r>
        <w:rPr>
          <w:position w:val="2"/>
        </w:rPr>
        <w:t>en</w:t>
      </w:r>
      <w:r>
        <w:rPr>
          <w:spacing w:val="6"/>
          <w:position w:val="2"/>
        </w:rPr>
        <w:t> </w:t>
      </w:r>
      <w:r>
        <w:rPr>
          <w:position w:val="2"/>
        </w:rPr>
        <w:t>cuenta</w:t>
      </w:r>
      <w:r>
        <w:rPr>
          <w:spacing w:val="5"/>
          <w:position w:val="2"/>
        </w:rPr>
        <w:t> </w:t>
      </w:r>
      <w:r>
        <w:rPr>
          <w:position w:val="2"/>
        </w:rPr>
        <w:t>el</w:t>
      </w:r>
      <w:r>
        <w:rPr>
          <w:spacing w:val="6"/>
          <w:position w:val="2"/>
        </w:rPr>
        <w:t> </w:t>
      </w:r>
      <w:r>
        <w:rPr>
          <w:position w:val="2"/>
        </w:rPr>
        <w:t>polinomio</w:t>
      </w:r>
      <w:r>
        <w:rPr>
          <w:spacing w:val="7"/>
          <w:position w:val="2"/>
        </w:rPr>
        <w:t> </w:t>
      </w:r>
      <w:r>
        <w:rPr>
          <w:position w:val="2"/>
        </w:rPr>
        <w:t>característico</w:t>
      </w:r>
      <w:r>
        <w:rPr>
          <w:spacing w:val="6"/>
          <w:position w:val="2"/>
        </w:rPr>
        <w:t> </w:t>
      </w:r>
      <w:r>
        <w:rPr>
          <w:position w:val="2"/>
        </w:rPr>
        <w:t>de</w:t>
      </w:r>
      <w:r>
        <w:rPr>
          <w:spacing w:val="5"/>
          <w:position w:val="2"/>
        </w:rPr>
        <w:t> </w:t>
      </w:r>
      <w:r>
        <w:rPr>
          <w:position w:val="2"/>
        </w:rPr>
        <w:t>los</w:t>
      </w:r>
      <w:r>
        <w:rPr>
          <w:spacing w:val="5"/>
          <w:position w:val="2"/>
        </w:rPr>
        <w:t> </w:t>
      </w:r>
      <w:r>
        <w:rPr>
          <w:position w:val="2"/>
        </w:rPr>
        <w:t>sistemas</w:t>
      </w:r>
      <w:r>
        <w:rPr>
          <w:spacing w:val="8"/>
          <w:position w:val="2"/>
        </w:rPr>
        <w:t> </w:t>
      </w:r>
      <w:r>
        <w:rPr>
          <w:position w:val="2"/>
        </w:rPr>
        <w:t>de</w:t>
      </w:r>
      <w:r>
        <w:rPr>
          <w:spacing w:val="5"/>
          <w:position w:val="2"/>
        </w:rPr>
        <w:t> </w:t>
      </w:r>
      <w:r>
        <w:rPr>
          <w:position w:val="2"/>
        </w:rPr>
        <w:t>segundo</w:t>
      </w:r>
      <w:r>
        <w:rPr>
          <w:spacing w:val="6"/>
          <w:position w:val="2"/>
        </w:rPr>
        <w:t> </w:t>
      </w:r>
      <w:r>
        <w:rPr>
          <w:position w:val="2"/>
        </w:rPr>
        <w:t>orden,</w:t>
      </w:r>
      <w:r>
        <w:rPr>
          <w:spacing w:val="6"/>
          <w:position w:val="2"/>
        </w:rPr>
        <w:t> </w:t>
      </w:r>
      <w:r>
        <w:rPr>
          <w:i/>
          <w:position w:val="2"/>
        </w:rPr>
        <w:t>s</w:t>
      </w:r>
      <w:r>
        <w:rPr>
          <w:position w:val="7"/>
          <w:sz w:val="14"/>
        </w:rPr>
        <w:t>2</w:t>
      </w:r>
      <w:r>
        <w:rPr>
          <w:position w:val="2"/>
        </w:rPr>
        <w:t>+2ξω</w:t>
      </w:r>
      <w:r>
        <w:rPr>
          <w:sz w:val="14"/>
        </w:rPr>
        <w:t>n</w:t>
      </w:r>
      <w:r>
        <w:rPr>
          <w:i/>
          <w:position w:val="2"/>
        </w:rPr>
        <w:t>s</w:t>
      </w:r>
      <w:r>
        <w:rPr>
          <w:position w:val="2"/>
        </w:rPr>
        <w:t>+ω</w:t>
      </w:r>
      <w:r>
        <w:rPr>
          <w:sz w:val="14"/>
        </w:rPr>
        <w:t>n</w:t>
      </w:r>
      <w:r>
        <w:rPr>
          <w:position w:val="7"/>
          <w:sz w:val="14"/>
        </w:rPr>
        <w:t>2</w:t>
      </w:r>
      <w:r>
        <w:rPr>
          <w:position w:val="2"/>
        </w:rPr>
        <w:t>,</w:t>
      </w:r>
      <w:r>
        <w:rPr>
          <w:spacing w:val="6"/>
          <w:position w:val="2"/>
        </w:rPr>
        <w:t> </w:t>
      </w:r>
      <w:r>
        <w:rPr>
          <w:position w:val="2"/>
        </w:rPr>
        <w:t>se</w:t>
      </w:r>
      <w:r>
        <w:rPr>
          <w:spacing w:val="-52"/>
          <w:position w:val="2"/>
        </w:rPr>
        <w:t> </w:t>
      </w:r>
      <w:r>
        <w:rPr/>
        <w:t>halla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valor de</w:t>
      </w:r>
      <w:r>
        <w:rPr>
          <w:spacing w:val="-1"/>
        </w:rPr>
        <w:t> </w:t>
      </w:r>
      <w:r>
        <w:rPr>
          <w:i/>
        </w:rPr>
        <w:t>K</w:t>
      </w:r>
    </w:p>
    <w:p>
      <w:pPr>
        <w:spacing w:before="111"/>
        <w:ind w:left="4158" w:right="0" w:firstLine="0"/>
        <w:jc w:val="both"/>
        <w:rPr>
          <w:sz w:val="23"/>
        </w:rPr>
      </w:pPr>
      <w:r>
        <w:rPr/>
        <w:pict>
          <v:shape style="position:absolute;margin-left:264.720001pt;margin-top:10.931874pt;width:4.150pt;height:9.050pt;mso-position-horizontal-relative:page;mso-position-vertical-relative:paragraph;z-index:-22351872" type="#_x0000_t202" id="docshape129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K=ω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=π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~10</w:t>
      </w:r>
      <w:r>
        <w:rPr>
          <w:spacing w:val="11"/>
          <w:sz w:val="23"/>
          <w:vertAlign w:val="baseline"/>
        </w:rPr>
        <w:t> </w:t>
      </w:r>
      <w:r>
        <w:rPr>
          <w:sz w:val="23"/>
          <w:vertAlign w:val="baseline"/>
        </w:rPr>
        <w:t>N</w:t>
      </w:r>
      <w:r>
        <w:rPr>
          <w:spacing w:val="2"/>
          <w:sz w:val="23"/>
          <w:vertAlign w:val="baseline"/>
        </w:rPr>
        <w:t> </w:t>
      </w:r>
      <w:r>
        <w:rPr>
          <w:sz w:val="23"/>
          <w:vertAlign w:val="baseline"/>
        </w:rPr>
        <w:t>m/rad</w:t>
      </w:r>
    </w:p>
    <w:p>
      <w:pPr>
        <w:spacing w:before="80"/>
        <w:ind w:left="1021" w:right="0" w:firstLine="0"/>
        <w:jc w:val="both"/>
        <w:rPr>
          <w:sz w:val="23"/>
        </w:rPr>
      </w:pP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el caso</w:t>
      </w:r>
      <w:r>
        <w:rPr>
          <w:spacing w:val="-1"/>
          <w:sz w:val="23"/>
        </w:rPr>
        <w:t> </w:t>
      </w:r>
      <w:r>
        <w:rPr>
          <w:sz w:val="23"/>
        </w:rPr>
        <w:t>de la</w:t>
      </w:r>
      <w:r>
        <w:rPr>
          <w:spacing w:val="-1"/>
          <w:sz w:val="23"/>
        </w:rPr>
        <w:t> </w:t>
      </w:r>
      <w:r>
        <w:rPr>
          <w:sz w:val="23"/>
        </w:rPr>
        <w:t>respuesta azul,</w:t>
      </w:r>
      <w:r>
        <w:rPr>
          <w:spacing w:val="-2"/>
          <w:sz w:val="23"/>
        </w:rPr>
        <w:t> </w:t>
      </w:r>
      <w:r>
        <w:rPr>
          <w:sz w:val="23"/>
        </w:rPr>
        <w:t>ξ=0, siendo:</w:t>
      </w:r>
    </w:p>
    <w:p>
      <w:pPr>
        <w:spacing w:before="111"/>
        <w:ind w:left="4554" w:right="0" w:firstLine="0"/>
        <w:jc w:val="both"/>
        <w:rPr>
          <w:sz w:val="23"/>
        </w:rPr>
      </w:pPr>
      <w:r>
        <w:rPr>
          <w:sz w:val="23"/>
        </w:rPr>
        <w:t>D=0 Nms/rad</w:t>
      </w:r>
    </w:p>
    <w:p>
      <w:pPr>
        <w:spacing w:before="82"/>
        <w:ind w:left="1021" w:right="1073" w:firstLine="0"/>
        <w:jc w:val="both"/>
        <w:rPr>
          <w:sz w:val="23"/>
        </w:rPr>
      </w:pPr>
      <w:r>
        <w:rPr>
          <w:sz w:val="23"/>
        </w:rPr>
        <w:t>A continuación, se estudia la respuesta de color naranja. Se trata de una respuesta oscilatoria</w:t>
      </w:r>
      <w:r>
        <w:rPr>
          <w:spacing w:val="1"/>
          <w:sz w:val="23"/>
        </w:rPr>
        <w:t> </w:t>
      </w:r>
      <w:r>
        <w:rPr>
          <w:sz w:val="23"/>
        </w:rPr>
        <w:t>pero,</w:t>
      </w:r>
      <w:r>
        <w:rPr>
          <w:spacing w:val="-6"/>
          <w:sz w:val="23"/>
        </w:rPr>
        <w:t> </w:t>
      </w:r>
      <w:r>
        <w:rPr>
          <w:sz w:val="23"/>
        </w:rPr>
        <w:t>esta</w:t>
      </w:r>
      <w:r>
        <w:rPr>
          <w:spacing w:val="-4"/>
          <w:sz w:val="23"/>
        </w:rPr>
        <w:t> </w:t>
      </w:r>
      <w:r>
        <w:rPr>
          <w:sz w:val="23"/>
        </w:rPr>
        <w:t>vez,</w:t>
      </w:r>
      <w:r>
        <w:rPr>
          <w:spacing w:val="-5"/>
          <w:sz w:val="23"/>
        </w:rPr>
        <w:t> </w:t>
      </w:r>
      <w:r>
        <w:rPr>
          <w:sz w:val="23"/>
        </w:rPr>
        <w:t>subamortiguada.</w:t>
      </w:r>
      <w:r>
        <w:rPr>
          <w:spacing w:val="-5"/>
          <w:sz w:val="23"/>
        </w:rPr>
        <w:t> </w:t>
      </w:r>
      <w:r>
        <w:rPr>
          <w:sz w:val="23"/>
        </w:rPr>
        <w:t>La</w:t>
      </w:r>
      <w:r>
        <w:rPr>
          <w:spacing w:val="-6"/>
          <w:sz w:val="23"/>
        </w:rPr>
        <w:t> </w:t>
      </w:r>
      <w:r>
        <w:rPr>
          <w:sz w:val="23"/>
        </w:rPr>
        <w:t>frecuencia</w:t>
      </w:r>
      <w:r>
        <w:rPr>
          <w:spacing w:val="-5"/>
          <w:sz w:val="23"/>
        </w:rPr>
        <w:t> </w:t>
      </w:r>
      <w:r>
        <w:rPr>
          <w:sz w:val="23"/>
        </w:rPr>
        <w:t>de</w:t>
      </w:r>
      <w:r>
        <w:rPr>
          <w:spacing w:val="-5"/>
          <w:sz w:val="23"/>
        </w:rPr>
        <w:t> </w:t>
      </w:r>
      <w:r>
        <w:rPr>
          <w:sz w:val="23"/>
        </w:rPr>
        <w:t>oscilación</w:t>
      </w:r>
      <w:r>
        <w:rPr>
          <w:spacing w:val="-4"/>
          <w:sz w:val="23"/>
        </w:rPr>
        <w:t> </w:t>
      </w:r>
      <w:r>
        <w:rPr>
          <w:sz w:val="23"/>
        </w:rPr>
        <w:t>ha</w:t>
      </w:r>
      <w:r>
        <w:rPr>
          <w:spacing w:val="-5"/>
          <w:sz w:val="23"/>
        </w:rPr>
        <w:t> </w:t>
      </w:r>
      <w:r>
        <w:rPr>
          <w:sz w:val="23"/>
        </w:rPr>
        <w:t>disminuido,</w:t>
      </w:r>
      <w:r>
        <w:rPr>
          <w:spacing w:val="-6"/>
          <w:sz w:val="23"/>
        </w:rPr>
        <w:t> </w:t>
      </w:r>
      <w:r>
        <w:rPr>
          <w:sz w:val="23"/>
        </w:rPr>
        <w:t>contando,</w:t>
      </w:r>
      <w:r>
        <w:rPr>
          <w:spacing w:val="-5"/>
          <w:sz w:val="23"/>
        </w:rPr>
        <w:t> </w:t>
      </w:r>
      <w:r>
        <w:rPr>
          <w:sz w:val="23"/>
        </w:rPr>
        <w:t>aproxima-</w:t>
      </w:r>
      <w:r>
        <w:rPr>
          <w:spacing w:val="-55"/>
          <w:sz w:val="23"/>
        </w:rPr>
        <w:t> </w:t>
      </w:r>
      <w:r>
        <w:rPr>
          <w:sz w:val="23"/>
        </w:rPr>
        <w:t>damente,</w:t>
      </w:r>
      <w:r>
        <w:rPr>
          <w:spacing w:val="-1"/>
          <w:sz w:val="23"/>
        </w:rPr>
        <w:t> </w:t>
      </w:r>
      <w:r>
        <w:rPr>
          <w:sz w:val="23"/>
        </w:rPr>
        <w:t>con</w:t>
      </w:r>
      <w:r>
        <w:rPr>
          <w:spacing w:val="-1"/>
          <w:sz w:val="23"/>
        </w:rPr>
        <w:t> </w:t>
      </w:r>
      <w:r>
        <w:rPr>
          <w:sz w:val="23"/>
        </w:rPr>
        <w:t>un</w:t>
      </w:r>
      <w:r>
        <w:rPr>
          <w:spacing w:val="-1"/>
          <w:sz w:val="23"/>
        </w:rPr>
        <w:t> </w:t>
      </w:r>
      <w:r>
        <w:rPr>
          <w:sz w:val="23"/>
        </w:rPr>
        <w:t>periodo</w:t>
      </w:r>
      <w:r>
        <w:rPr>
          <w:spacing w:val="-1"/>
          <w:sz w:val="23"/>
        </w:rPr>
        <w:t> </w:t>
      </w:r>
      <w:r>
        <w:rPr>
          <w:sz w:val="23"/>
        </w:rPr>
        <w:t>de oscilación</w:t>
      </w:r>
      <w:r>
        <w:rPr>
          <w:spacing w:val="-2"/>
          <w:sz w:val="23"/>
        </w:rPr>
        <w:t> </w:t>
      </w:r>
      <w:r>
        <w:rPr>
          <w:sz w:val="23"/>
        </w:rPr>
        <w:t>de 2,5 segundos.</w:t>
      </w:r>
      <w:r>
        <w:rPr>
          <w:spacing w:val="-1"/>
          <w:sz w:val="23"/>
        </w:rPr>
        <w:t> </w:t>
      </w:r>
      <w:r>
        <w:rPr>
          <w:sz w:val="23"/>
        </w:rPr>
        <w:t>Por tanto:</w:t>
      </w:r>
    </w:p>
    <w:p>
      <w:pPr>
        <w:spacing w:line="288" w:lineRule="exact" w:before="63"/>
        <w:ind w:left="43" w:right="201" w:firstLine="0"/>
        <w:jc w:val="center"/>
        <w:rPr>
          <w:sz w:val="22"/>
          <w:szCs w:val="22"/>
        </w:rPr>
      </w:pPr>
      <w:r>
        <w:rPr/>
        <w:pict>
          <v:rect style="position:absolute;margin-left:284.399994pt;margin-top:18.460875pt;width:13.32pt;height:.72pt;mso-position-horizontal-relative:page;mso-position-vertical-relative:paragraph;z-index:-15382528;mso-wrap-distance-left:0;mso-wrap-distance-right:0" id="docshape1300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242.880005pt;margin-top:9.820875pt;width:17.4pt;height:.72pt;mso-position-horizontal-relative:page;mso-position-vertical-relative:paragraph;z-index:-22354432" id="docshape1301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239990pt;margin-top:9.820875pt;width:17.401pt;height:.72pt;mso-position-horizontal-relative:page;mso-position-vertical-relative:paragraph;z-index:-22353920" id="docshape1302" filled="true" fillcolor="#000000" stroked="false">
            <v:fill type="solid"/>
            <w10:wrap type="none"/>
          </v:rect>
        </w:pict>
      </w:r>
      <w:r>
        <w:rPr>
          <w:sz w:val="23"/>
          <w:szCs w:val="23"/>
        </w:rPr>
        <w:t>ω</w:t>
      </w:r>
      <w:r>
        <w:rPr>
          <w:spacing w:val="41"/>
          <w:sz w:val="23"/>
          <w:szCs w:val="23"/>
        </w:rPr>
        <w:t> </w:t>
      </w:r>
      <w:r>
        <w:rPr>
          <w:sz w:val="23"/>
          <w:szCs w:val="23"/>
        </w:rPr>
        <w:t>=ω</w:t>
      </w:r>
      <w:r>
        <w:rPr>
          <w:spacing w:val="41"/>
          <w:sz w:val="23"/>
          <w:szCs w:val="23"/>
        </w:rPr>
        <w:t> </w:t>
      </w:r>
      <w:r>
        <w:rPr>
          <w:rFonts w:ascii="Cambria Math" w:hAnsi="Cambria Math" w:cs="Cambria Math" w:eastAsia="Cambria Math"/>
          <w:position w:val="2"/>
          <w:sz w:val="23"/>
          <w:szCs w:val="23"/>
        </w:rPr>
        <w:t>�</w:t>
      </w:r>
      <w:r>
        <w:rPr>
          <w:sz w:val="23"/>
          <w:szCs w:val="23"/>
        </w:rPr>
        <w:t>1-</w:t>
      </w:r>
      <w:r>
        <w:rPr>
          <w:sz w:val="22"/>
          <w:szCs w:val="22"/>
        </w:rPr>
        <w:t>ξ</w:t>
      </w:r>
      <w:r>
        <w:rPr>
          <w:sz w:val="22"/>
          <w:szCs w:val="22"/>
          <w:vertAlign w:val="superscript"/>
        </w:rPr>
        <w:t>2</w:t>
      </w:r>
      <w:r>
        <w:rPr>
          <w:spacing w:val="79"/>
          <w:sz w:val="22"/>
          <w:szCs w:val="22"/>
          <w:vertAlign w:val="baseline"/>
        </w:rPr>
        <w:t> </w:t>
      </w:r>
      <w:r>
        <w:rPr>
          <w:sz w:val="23"/>
          <w:szCs w:val="23"/>
          <w:vertAlign w:val="baseline"/>
        </w:rPr>
        <w:t>→</w:t>
      </w:r>
      <w:r>
        <w:rPr>
          <w:spacing w:val="62"/>
          <w:sz w:val="23"/>
          <w:szCs w:val="23"/>
          <w:vertAlign w:val="baseline"/>
        </w:rPr>
        <w:t> </w:t>
      </w:r>
      <w:r>
        <w:rPr>
          <w:position w:val="18"/>
          <w:sz w:val="23"/>
          <w:szCs w:val="23"/>
          <w:vertAlign w:val="baseline"/>
        </w:rPr>
        <w:t>2π</w:t>
      </w:r>
      <w:r>
        <w:rPr>
          <w:spacing w:val="8"/>
          <w:position w:val="18"/>
          <w:sz w:val="23"/>
          <w:szCs w:val="23"/>
          <w:vertAlign w:val="baseline"/>
        </w:rPr>
        <w:t> </w:t>
      </w:r>
      <w:r>
        <w:rPr>
          <w:sz w:val="23"/>
          <w:szCs w:val="23"/>
          <w:vertAlign w:val="baseline"/>
        </w:rPr>
        <w:t>=π</w:t>
      </w:r>
      <w:r>
        <w:rPr>
          <w:rFonts w:ascii="Cambria Math" w:hAnsi="Cambria Math" w:cs="Cambria Math" w:eastAsia="Cambria Math"/>
          <w:position w:val="2"/>
          <w:sz w:val="23"/>
          <w:szCs w:val="23"/>
          <w:vertAlign w:val="baseline"/>
        </w:rPr>
        <w:t>�</w:t>
      </w:r>
      <w:r>
        <w:rPr>
          <w:sz w:val="23"/>
          <w:szCs w:val="23"/>
          <w:vertAlign w:val="baseline"/>
        </w:rPr>
        <w:t>1-</w:t>
      </w:r>
      <w:r>
        <w:rPr>
          <w:sz w:val="22"/>
          <w:szCs w:val="22"/>
          <w:vertAlign w:val="baseline"/>
        </w:rPr>
        <w:t>ξ</w:t>
      </w:r>
      <w:r>
        <w:rPr>
          <w:sz w:val="22"/>
          <w:szCs w:val="22"/>
          <w:vertAlign w:val="superscript"/>
        </w:rPr>
        <w:t>2</w:t>
      </w:r>
      <w:r>
        <w:rPr>
          <w:spacing w:val="79"/>
          <w:sz w:val="22"/>
          <w:szCs w:val="22"/>
          <w:vertAlign w:val="baseline"/>
        </w:rPr>
        <w:t> </w:t>
      </w:r>
      <w:r>
        <w:rPr>
          <w:sz w:val="23"/>
          <w:szCs w:val="23"/>
          <w:vertAlign w:val="baseline"/>
        </w:rPr>
        <w:t>→</w:t>
      </w:r>
      <w:r>
        <w:rPr>
          <w:spacing w:val="68"/>
          <w:sz w:val="23"/>
          <w:szCs w:val="23"/>
          <w:vertAlign w:val="baseline"/>
        </w:rPr>
        <w:t> </w:t>
      </w:r>
      <w:r>
        <w:rPr>
          <w:sz w:val="22"/>
          <w:szCs w:val="22"/>
          <w:vertAlign w:val="baseline"/>
        </w:rPr>
        <w:t>ξ=0,6</w:t>
      </w:r>
    </w:p>
    <w:p>
      <w:pPr>
        <w:tabs>
          <w:tab w:pos="376" w:val="left" w:leader="none"/>
          <w:tab w:pos="1468" w:val="left" w:leader="none"/>
        </w:tabs>
        <w:spacing w:before="13"/>
        <w:ind w:left="0" w:right="1790" w:firstLine="0"/>
        <w:jc w:val="center"/>
        <w:rPr>
          <w:sz w:val="23"/>
        </w:rPr>
      </w:pPr>
      <w:r>
        <w:rPr>
          <w:w w:val="105"/>
          <w:sz w:val="23"/>
          <w:vertAlign w:val="superscript"/>
        </w:rPr>
        <w:t>d</w:t>
      </w:r>
      <w:r>
        <w:rPr>
          <w:w w:val="105"/>
          <w:sz w:val="23"/>
          <w:vertAlign w:val="baseline"/>
        </w:rPr>
        <w:tab/>
      </w:r>
      <w:r>
        <w:rPr>
          <w:w w:val="105"/>
          <w:sz w:val="23"/>
          <w:vertAlign w:val="superscript"/>
        </w:rPr>
        <w:t>n</w:t>
      </w:r>
      <w:r>
        <w:rPr>
          <w:w w:val="105"/>
          <w:sz w:val="23"/>
          <w:vertAlign w:val="baseline"/>
        </w:rPr>
        <w:tab/>
        <w:t>2,5</w:t>
      </w:r>
    </w:p>
    <w:p>
      <w:pPr>
        <w:pStyle w:val="BodyText"/>
        <w:spacing w:before="69"/>
        <w:ind w:left="1021" w:right="1077"/>
        <w:jc w:val="both"/>
      </w:pPr>
      <w:r>
        <w:rPr/>
        <w:t>Comparando el segundo miembro del polinomio característico de sistemas de segundo orden con el</w:t>
      </w:r>
      <w:r>
        <w:rPr>
          <w:spacing w:val="-52"/>
        </w:rPr>
        <w:t> </w:t>
      </w:r>
      <w:r>
        <w:rPr/>
        <w:t>denominador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función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sistema</w:t>
      </w:r>
      <w:r>
        <w:rPr>
          <w:spacing w:val="-4"/>
        </w:rPr>
        <w:t> </w:t>
      </w:r>
      <w:r>
        <w:rPr/>
        <w:t>mecánico:</w:t>
      </w:r>
    </w:p>
    <w:p>
      <w:pPr>
        <w:spacing w:before="111"/>
        <w:ind w:left="4136" w:right="0" w:firstLine="0"/>
        <w:jc w:val="both"/>
        <w:rPr>
          <w:sz w:val="23"/>
        </w:rPr>
      </w:pPr>
      <w:r>
        <w:rPr>
          <w:sz w:val="23"/>
        </w:rPr>
        <w:t>D=2</w:t>
      </w:r>
      <w:r>
        <w:rPr>
          <w:sz w:val="22"/>
        </w:rPr>
        <w:t>ξ</w:t>
      </w:r>
      <w:r>
        <w:rPr>
          <w:sz w:val="23"/>
        </w:rPr>
        <w:t>ω</w:t>
      </w:r>
      <w:r>
        <w:rPr>
          <w:sz w:val="23"/>
          <w:vertAlign w:val="subscript"/>
        </w:rPr>
        <w:t>n</w:t>
      </w:r>
      <w:r>
        <w:rPr>
          <w:sz w:val="23"/>
          <w:vertAlign w:val="baseline"/>
        </w:rPr>
        <w:t>=3,75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Nms/rad</w:t>
      </w:r>
    </w:p>
    <w:p>
      <w:pPr>
        <w:spacing w:before="82"/>
        <w:ind w:left="1021" w:right="1077" w:firstLine="0"/>
        <w:jc w:val="both"/>
        <w:rPr>
          <w:sz w:val="23"/>
        </w:rPr>
      </w:pPr>
      <w:r>
        <w:rPr>
          <w:sz w:val="23"/>
        </w:rPr>
        <w:t>Por otro lado, se detecta que las respuestas restantes por analizar no tienen oscilaciones (no hay</w:t>
      </w:r>
      <w:r>
        <w:rPr>
          <w:spacing w:val="-55"/>
          <w:sz w:val="23"/>
        </w:rPr>
        <w:t> </w:t>
      </w:r>
      <w:r>
        <w:rPr>
          <w:sz w:val="23"/>
        </w:rPr>
        <w:t>sobrepasos</w:t>
      </w:r>
      <w:r>
        <w:rPr>
          <w:spacing w:val="-12"/>
          <w:sz w:val="23"/>
        </w:rPr>
        <w:t> </w:t>
      </w:r>
      <w:r>
        <w:rPr>
          <w:sz w:val="23"/>
        </w:rPr>
        <w:t>a</w:t>
      </w:r>
      <w:r>
        <w:rPr>
          <w:spacing w:val="-12"/>
          <w:sz w:val="23"/>
        </w:rPr>
        <w:t> </w:t>
      </w:r>
      <w:r>
        <w:rPr>
          <w:sz w:val="23"/>
        </w:rPr>
        <w:t>la</w:t>
      </w:r>
      <w:r>
        <w:rPr>
          <w:spacing w:val="-12"/>
          <w:sz w:val="23"/>
        </w:rPr>
        <w:t> </w:t>
      </w:r>
      <w:r>
        <w:rPr>
          <w:sz w:val="23"/>
        </w:rPr>
        <w:t>zona</w:t>
      </w:r>
      <w:r>
        <w:rPr>
          <w:spacing w:val="-12"/>
          <w:sz w:val="23"/>
        </w:rPr>
        <w:t> </w:t>
      </w:r>
      <w:r>
        <w:rPr>
          <w:sz w:val="23"/>
        </w:rPr>
        <w:t>de</w:t>
      </w:r>
      <w:r>
        <w:rPr>
          <w:spacing w:val="-12"/>
          <w:sz w:val="23"/>
        </w:rPr>
        <w:t> </w:t>
      </w:r>
      <w:r>
        <w:rPr>
          <w:sz w:val="23"/>
        </w:rPr>
        <w:t>amplitudes</w:t>
      </w:r>
      <w:r>
        <w:rPr>
          <w:spacing w:val="-12"/>
          <w:sz w:val="23"/>
        </w:rPr>
        <w:t> </w:t>
      </w:r>
      <w:r>
        <w:rPr>
          <w:sz w:val="23"/>
        </w:rPr>
        <w:t>negativas)</w:t>
      </w:r>
      <w:r>
        <w:rPr>
          <w:spacing w:val="-12"/>
          <w:sz w:val="23"/>
        </w:rPr>
        <w:t> </w:t>
      </w:r>
      <w:r>
        <w:rPr>
          <w:sz w:val="23"/>
        </w:rPr>
        <w:t>y,</w:t>
      </w:r>
      <w:r>
        <w:rPr>
          <w:spacing w:val="-11"/>
          <w:sz w:val="23"/>
        </w:rPr>
        <w:t> </w:t>
      </w:r>
      <w:r>
        <w:rPr>
          <w:sz w:val="23"/>
        </w:rPr>
        <w:t>por</w:t>
      </w:r>
      <w:r>
        <w:rPr>
          <w:spacing w:val="-12"/>
          <w:sz w:val="23"/>
        </w:rPr>
        <w:t> </w:t>
      </w:r>
      <w:r>
        <w:rPr>
          <w:sz w:val="23"/>
        </w:rPr>
        <w:t>tanto,</w:t>
      </w:r>
      <w:r>
        <w:rPr>
          <w:spacing w:val="-12"/>
          <w:sz w:val="23"/>
        </w:rPr>
        <w:t> </w:t>
      </w:r>
      <w:r>
        <w:rPr>
          <w:sz w:val="23"/>
        </w:rPr>
        <w:t>pueden</w:t>
      </w:r>
      <w:r>
        <w:rPr>
          <w:spacing w:val="-10"/>
          <w:sz w:val="23"/>
        </w:rPr>
        <w:t> </w:t>
      </w:r>
      <w:r>
        <w:rPr>
          <w:sz w:val="23"/>
        </w:rPr>
        <w:t>ser</w:t>
      </w:r>
      <w:r>
        <w:rPr>
          <w:spacing w:val="-12"/>
          <w:sz w:val="23"/>
        </w:rPr>
        <w:t> </w:t>
      </w:r>
      <w:r>
        <w:rPr>
          <w:sz w:val="23"/>
        </w:rPr>
        <w:t>críticamente</w:t>
      </w:r>
      <w:r>
        <w:rPr>
          <w:spacing w:val="-12"/>
          <w:sz w:val="23"/>
        </w:rPr>
        <w:t> </w:t>
      </w:r>
      <w:r>
        <w:rPr>
          <w:sz w:val="23"/>
        </w:rPr>
        <w:t>amortiguadas</w:t>
      </w:r>
      <w:r>
        <w:rPr>
          <w:spacing w:val="-55"/>
          <w:sz w:val="23"/>
        </w:rPr>
        <w:t> </w:t>
      </w:r>
      <w:r>
        <w:rPr>
          <w:sz w:val="23"/>
        </w:rPr>
        <w:t>o</w:t>
      </w:r>
      <w:r>
        <w:rPr>
          <w:spacing w:val="-2"/>
          <w:sz w:val="23"/>
        </w:rPr>
        <w:t> </w:t>
      </w:r>
      <w:r>
        <w:rPr>
          <w:sz w:val="23"/>
        </w:rPr>
        <w:t>sobreamortiguadas. Probamos</w:t>
      </w:r>
      <w:r>
        <w:rPr>
          <w:spacing w:val="-1"/>
          <w:sz w:val="23"/>
        </w:rPr>
        <w:t> </w:t>
      </w:r>
      <w:r>
        <w:rPr>
          <w:sz w:val="23"/>
        </w:rPr>
        <w:t>con</w:t>
      </w:r>
      <w:r>
        <w:rPr>
          <w:spacing w:val="-1"/>
          <w:sz w:val="23"/>
        </w:rPr>
        <w:t> </w:t>
      </w:r>
      <w:r>
        <w:rPr>
          <w:sz w:val="23"/>
        </w:rPr>
        <w:t>el primer</w:t>
      </w:r>
      <w:r>
        <w:rPr>
          <w:spacing w:val="-1"/>
          <w:sz w:val="23"/>
        </w:rPr>
        <w:t> </w:t>
      </w:r>
      <w:r>
        <w:rPr>
          <w:sz w:val="23"/>
        </w:rPr>
        <w:t>escenario. Sabiendo</w:t>
      </w:r>
      <w:r>
        <w:rPr>
          <w:spacing w:val="-1"/>
          <w:sz w:val="23"/>
        </w:rPr>
        <w:t> </w:t>
      </w:r>
      <w:r>
        <w:rPr>
          <w:sz w:val="23"/>
        </w:rPr>
        <w:t>que,</w:t>
      </w:r>
    </w:p>
    <w:p>
      <w:pPr>
        <w:spacing w:after="0"/>
        <w:jc w:val="both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17" w:lineRule="exact" w:before="68"/>
        <w:ind w:left="4808" w:right="0" w:firstLine="0"/>
        <w:jc w:val="left"/>
        <w:rPr>
          <w:sz w:val="23"/>
        </w:rPr>
      </w:pPr>
      <w:r>
        <w:rPr>
          <w:w w:val="100"/>
          <w:sz w:val="23"/>
        </w:rPr>
        <w:t>4</w:t>
      </w:r>
    </w:p>
    <w:p>
      <w:pPr>
        <w:spacing w:line="217" w:lineRule="exact" w:before="0"/>
        <w:ind w:left="4424" w:right="0" w:firstLine="0"/>
        <w:jc w:val="left"/>
        <w:rPr>
          <w:sz w:val="23"/>
        </w:rPr>
      </w:pPr>
      <w:r>
        <w:rPr/>
        <w:pict>
          <v:rect style="position:absolute;margin-left:271.559998pt;margin-top:4.219733pt;width:11.16pt;height:.72pt;mso-position-horizontal-relative:page;mso-position-vertical-relative:paragraph;z-index:16078336" id="docshape1303" filled="true" fillcolor="#000000" stroked="false">
            <v:fill type="solid"/>
            <w10:wrap type="none"/>
          </v:rect>
        </w:pict>
      </w:r>
      <w:r>
        <w:rPr/>
        <w:pict>
          <v:shape style="position:absolute;margin-left:271.556152pt;margin-top:5.575448pt;width:6.6pt;height:13pt;mso-position-horizontal-relative:page;mso-position-vertical-relative:paragraph;z-index:16080384" type="#_x0000_t202" id="docshape130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w w:val="105"/>
          <w:sz w:val="23"/>
        </w:rPr>
        <w:t>t</w:t>
      </w:r>
      <w:r>
        <w:rPr>
          <w:w w:val="105"/>
          <w:sz w:val="23"/>
          <w:vertAlign w:val="subscript"/>
        </w:rPr>
        <w:t>s</w:t>
      </w:r>
      <w:r>
        <w:rPr>
          <w:w w:val="105"/>
          <w:sz w:val="23"/>
          <w:vertAlign w:val="baseline"/>
        </w:rPr>
        <w:t>=</w:t>
      </w:r>
    </w:p>
    <w:p>
      <w:pPr>
        <w:spacing w:before="3"/>
        <w:ind w:left="4883" w:right="0" w:firstLine="0"/>
        <w:jc w:val="left"/>
        <w:rPr>
          <w:sz w:val="16"/>
        </w:rPr>
      </w:pPr>
      <w:r>
        <w:rPr>
          <w:w w:val="100"/>
          <w:sz w:val="16"/>
        </w:rPr>
        <w:t>n</w:t>
      </w:r>
    </w:p>
    <w:p>
      <w:pPr>
        <w:spacing w:line="217" w:lineRule="exact" w:before="68"/>
        <w:ind w:left="199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4</w:t>
      </w:r>
    </w:p>
    <w:p>
      <w:pPr>
        <w:spacing w:line="187" w:lineRule="auto" w:before="0"/>
        <w:ind w:left="7" w:right="0" w:firstLine="0"/>
        <w:jc w:val="left"/>
        <w:rPr>
          <w:sz w:val="23"/>
        </w:rPr>
      </w:pPr>
      <w:r>
        <w:rPr/>
        <w:pict>
          <v:rect style="position:absolute;margin-left:294.239990pt;margin-top:5.804595pt;width:5.521pt;height:.72pt;mso-position-horizontal-relative:page;mso-position-vertical-relative:paragraph;z-index:-22352896" id="docshape1305" filled="true" fillcolor="#000000" stroked="false">
            <v:fill type="solid"/>
            <w10:wrap type="none"/>
          </v:rect>
        </w:pict>
      </w:r>
      <w:r>
        <w:rPr>
          <w:sz w:val="23"/>
        </w:rPr>
        <w:t>=</w:t>
      </w:r>
      <w:r>
        <w:rPr>
          <w:spacing w:val="-20"/>
          <w:sz w:val="23"/>
        </w:rPr>
        <w:t> </w:t>
      </w:r>
      <w:r>
        <w:rPr>
          <w:position w:val="-14"/>
          <w:sz w:val="23"/>
        </w:rPr>
        <w:t>π</w:t>
      </w:r>
      <w:r>
        <w:rPr>
          <w:spacing w:val="-21"/>
          <w:position w:val="-14"/>
          <w:sz w:val="23"/>
        </w:rPr>
        <w:t> </w:t>
      </w:r>
      <w:r>
        <w:rPr>
          <w:sz w:val="23"/>
        </w:rPr>
        <w:t>=1,33 s</w:t>
      </w:r>
    </w:p>
    <w:p>
      <w:pPr>
        <w:spacing w:after="0" w:line="187" w:lineRule="auto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966" w:space="40"/>
            <w:col w:w="5604"/>
          </w:cols>
        </w:sectPr>
      </w:pPr>
    </w:p>
    <w:p>
      <w:pPr>
        <w:spacing w:line="258" w:lineRule="exact" w:before="50"/>
        <w:ind w:left="1021" w:right="0" w:firstLine="0"/>
        <w:jc w:val="left"/>
        <w:rPr>
          <w:sz w:val="23"/>
        </w:rPr>
      </w:pPr>
      <w:r>
        <w:rPr>
          <w:sz w:val="23"/>
        </w:rPr>
        <w:t>En</w:t>
      </w:r>
      <w:r>
        <w:rPr>
          <w:spacing w:val="15"/>
          <w:sz w:val="23"/>
        </w:rPr>
        <w:t> </w:t>
      </w:r>
      <w:r>
        <w:rPr>
          <w:sz w:val="23"/>
        </w:rPr>
        <w:t>efecto,</w:t>
      </w:r>
      <w:r>
        <w:rPr>
          <w:spacing w:val="13"/>
          <w:sz w:val="23"/>
        </w:rPr>
        <w:t> </w:t>
      </w:r>
      <w:r>
        <w:rPr>
          <w:sz w:val="23"/>
        </w:rPr>
        <w:t>la</w:t>
      </w:r>
      <w:r>
        <w:rPr>
          <w:spacing w:val="16"/>
          <w:sz w:val="23"/>
        </w:rPr>
        <w:t> </w:t>
      </w:r>
      <w:r>
        <w:rPr>
          <w:sz w:val="23"/>
        </w:rPr>
        <w:t>respuesta</w:t>
      </w:r>
      <w:r>
        <w:rPr>
          <w:spacing w:val="15"/>
          <w:sz w:val="23"/>
        </w:rPr>
        <w:t> </w:t>
      </w:r>
      <w:r>
        <w:rPr>
          <w:sz w:val="23"/>
        </w:rPr>
        <w:t>en</w:t>
      </w:r>
      <w:r>
        <w:rPr>
          <w:spacing w:val="10"/>
          <w:sz w:val="23"/>
        </w:rPr>
        <w:t> </w:t>
      </w:r>
      <w:r>
        <w:rPr>
          <w:sz w:val="23"/>
        </w:rPr>
        <w:t>amarillo</w:t>
      </w:r>
      <w:r>
        <w:rPr>
          <w:spacing w:val="16"/>
          <w:sz w:val="23"/>
        </w:rPr>
        <w:t> </w:t>
      </w:r>
      <w:r>
        <w:rPr>
          <w:sz w:val="23"/>
        </w:rPr>
        <w:t>puede</w:t>
      </w:r>
      <w:r>
        <w:rPr>
          <w:spacing w:val="12"/>
          <w:sz w:val="23"/>
        </w:rPr>
        <w:t> </w:t>
      </w:r>
      <w:r>
        <w:rPr>
          <w:sz w:val="23"/>
        </w:rPr>
        <w:t>considerarse</w:t>
      </w:r>
      <w:r>
        <w:rPr>
          <w:spacing w:val="16"/>
          <w:sz w:val="23"/>
        </w:rPr>
        <w:t> </w:t>
      </w:r>
      <w:r>
        <w:rPr>
          <w:sz w:val="23"/>
        </w:rPr>
        <w:t>aproximadamente</w:t>
      </w:r>
      <w:r>
        <w:rPr>
          <w:spacing w:val="16"/>
          <w:sz w:val="23"/>
        </w:rPr>
        <w:t> </w:t>
      </w:r>
      <w:r>
        <w:rPr>
          <w:sz w:val="23"/>
        </w:rPr>
        <w:t>críticamente</w:t>
      </w:r>
      <w:r>
        <w:rPr>
          <w:spacing w:val="15"/>
          <w:sz w:val="23"/>
        </w:rPr>
        <w:t> </w:t>
      </w:r>
      <w:r>
        <w:rPr>
          <w:sz w:val="23"/>
        </w:rPr>
        <w:t>amorti-</w:t>
      </w:r>
    </w:p>
    <w:p>
      <w:pPr>
        <w:spacing w:line="258" w:lineRule="exact" w:before="0"/>
        <w:ind w:left="1021" w:right="0" w:firstLine="0"/>
        <w:jc w:val="left"/>
        <w:rPr>
          <w:sz w:val="23"/>
        </w:rPr>
      </w:pPr>
      <w:r>
        <w:rPr>
          <w:sz w:val="23"/>
        </w:rPr>
        <w:t>guada</w:t>
      </w:r>
      <w:r>
        <w:rPr>
          <w:spacing w:val="-1"/>
          <w:sz w:val="23"/>
        </w:rPr>
        <w:t> </w:t>
      </w:r>
      <w:r>
        <w:rPr>
          <w:sz w:val="23"/>
        </w:rPr>
        <w:t>(ξ→1)</w:t>
      </w:r>
      <w:r>
        <w:rPr>
          <w:spacing w:val="-2"/>
          <w:sz w:val="23"/>
        </w:rPr>
        <w:t> </w:t>
      </w:r>
      <w:r>
        <w:rPr>
          <w:sz w:val="23"/>
        </w:rPr>
        <w:t>siendo:</w:t>
      </w:r>
    </w:p>
    <w:p>
      <w:pPr>
        <w:spacing w:before="111"/>
        <w:ind w:left="4232" w:right="0" w:firstLine="0"/>
        <w:jc w:val="both"/>
        <w:rPr>
          <w:sz w:val="23"/>
        </w:rPr>
      </w:pPr>
      <w:r>
        <w:rPr>
          <w:sz w:val="23"/>
        </w:rPr>
        <w:t>D=2ω</w:t>
      </w:r>
      <w:r>
        <w:rPr>
          <w:sz w:val="23"/>
          <w:vertAlign w:val="subscript"/>
        </w:rPr>
        <w:t>n</w:t>
      </w:r>
      <w:r>
        <w:rPr>
          <w:sz w:val="23"/>
          <w:vertAlign w:val="baseline"/>
        </w:rPr>
        <w:t>=6,3</w:t>
      </w:r>
      <w:r>
        <w:rPr>
          <w:spacing w:val="7"/>
          <w:sz w:val="23"/>
          <w:vertAlign w:val="baseline"/>
        </w:rPr>
        <w:t> </w:t>
      </w:r>
      <w:r>
        <w:rPr>
          <w:sz w:val="23"/>
          <w:vertAlign w:val="baseline"/>
        </w:rPr>
        <w:t>Nms/rad</w:t>
      </w:r>
    </w:p>
    <w:p>
      <w:pPr>
        <w:spacing w:before="82"/>
        <w:ind w:left="1021" w:right="1074" w:firstLine="0"/>
        <w:jc w:val="both"/>
        <w:rPr>
          <w:sz w:val="23"/>
        </w:rPr>
      </w:pPr>
      <w:r>
        <w:rPr>
          <w:sz w:val="23"/>
        </w:rPr>
        <w:t>Obviamente, la respuesta en color morado representa un sistema sobreamortiguado, donde se</w:t>
      </w:r>
      <w:r>
        <w:rPr>
          <w:spacing w:val="1"/>
          <w:sz w:val="23"/>
        </w:rPr>
        <w:t> </w:t>
      </w:r>
      <w:r>
        <w:rPr>
          <w:sz w:val="23"/>
        </w:rPr>
        <w:t>tienen dos polos separados sobre el eje real. Se considera que los polos están suficientemente</w:t>
      </w:r>
      <w:r>
        <w:rPr>
          <w:spacing w:val="1"/>
          <w:sz w:val="23"/>
        </w:rPr>
        <w:t> </w:t>
      </w:r>
      <w:r>
        <w:rPr>
          <w:sz w:val="23"/>
        </w:rPr>
        <w:t>separados y la constante de tiempo que gobierna la dinámica general de la respuesta, calculada a</w:t>
      </w:r>
      <w:r>
        <w:rPr>
          <w:spacing w:val="-55"/>
          <w:sz w:val="23"/>
        </w:rPr>
        <w:t> </w:t>
      </w:r>
      <w:r>
        <w:rPr>
          <w:sz w:val="23"/>
        </w:rPr>
        <w:t>partir</w:t>
      </w:r>
      <w:r>
        <w:rPr>
          <w:spacing w:val="-1"/>
          <w:sz w:val="23"/>
        </w:rPr>
        <w:t> </w:t>
      </w:r>
      <w:r>
        <w:rPr>
          <w:sz w:val="23"/>
        </w:rPr>
        <w:t>del polo</w:t>
      </w:r>
      <w:r>
        <w:rPr>
          <w:spacing w:val="-1"/>
          <w:sz w:val="23"/>
        </w:rPr>
        <w:t> </w:t>
      </w:r>
      <w:r>
        <w:rPr>
          <w:sz w:val="23"/>
        </w:rPr>
        <w:t>más cercano</w:t>
      </w:r>
      <w:r>
        <w:rPr>
          <w:spacing w:val="-3"/>
          <w:sz w:val="23"/>
        </w:rPr>
        <w:t> </w:t>
      </w:r>
      <w:r>
        <w:rPr>
          <w:sz w:val="23"/>
        </w:rPr>
        <w:t>al</w:t>
      </w:r>
      <w:r>
        <w:rPr>
          <w:spacing w:val="-1"/>
          <w:sz w:val="23"/>
        </w:rPr>
        <w:t> </w:t>
      </w:r>
      <w:r>
        <w:rPr>
          <w:sz w:val="23"/>
        </w:rPr>
        <w:t>origen,</w:t>
      </w:r>
      <w:r>
        <w:rPr>
          <w:spacing w:val="-1"/>
          <w:sz w:val="23"/>
        </w:rPr>
        <w:t> </w:t>
      </w:r>
      <w:r>
        <w:rPr>
          <w:sz w:val="23"/>
        </w:rPr>
        <w:t>es:</w:t>
      </w:r>
    </w:p>
    <w:p>
      <w:pPr>
        <w:spacing w:after="0"/>
        <w:jc w:val="both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17" w:lineRule="exact" w:before="94"/>
        <w:ind w:left="0" w:right="504" w:firstLine="0"/>
        <w:jc w:val="right"/>
        <w:rPr>
          <w:sz w:val="23"/>
        </w:rPr>
      </w:pPr>
      <w:r>
        <w:rPr>
          <w:w w:val="100"/>
          <w:sz w:val="23"/>
        </w:rPr>
        <w:t>1</w:t>
      </w:r>
    </w:p>
    <w:p>
      <w:pPr>
        <w:tabs>
          <w:tab w:pos="1048" w:val="left" w:leader="none"/>
          <w:tab w:pos="1396" w:val="left" w:leader="none"/>
        </w:tabs>
        <w:spacing w:line="179" w:lineRule="exact" w:before="0"/>
        <w:ind w:left="0" w:right="0" w:firstLine="0"/>
        <w:jc w:val="right"/>
        <w:rPr>
          <w:rFonts w:ascii="Times New Roman" w:hAnsi="Times New Roman"/>
          <w:sz w:val="23"/>
        </w:rPr>
      </w:pPr>
      <w:r>
        <w:rPr/>
        <w:pict>
          <v:rect style="position:absolute;margin-left:195.960007pt;margin-top:4.219755pt;width:56.04pt;height:.72pt;mso-position-horizontal-relative:page;mso-position-vertical-relative:paragraph;z-index:-22349824" id="docshape1306" filled="true" fillcolor="#000000" stroked="false">
            <v:fill type="solid"/>
            <w10:wrap type="none"/>
          </v:rect>
        </w:pict>
      </w:r>
      <w:r>
        <w:rPr>
          <w:sz w:val="23"/>
        </w:rPr>
        <w:t>τ=</w:t>
        <w:tab/>
      </w:r>
      <w:r>
        <w:rPr>
          <w:rFonts w:ascii="Times New Roman" w:hAnsi="Times New Roman"/>
          <w:w w:val="100"/>
          <w:sz w:val="23"/>
          <w:u w:val="single"/>
        </w:rPr>
        <w:t> </w:t>
      </w:r>
      <w:r>
        <w:rPr>
          <w:rFonts w:ascii="Times New Roman" w:hAnsi="Times New Roman"/>
          <w:sz w:val="23"/>
          <w:u w:val="single"/>
        </w:rPr>
        <w:tab/>
      </w:r>
    </w:p>
    <w:p>
      <w:pPr>
        <w:spacing w:line="261" w:lineRule="exact" w:before="0"/>
        <w:ind w:left="0" w:right="0" w:firstLine="0"/>
        <w:jc w:val="right"/>
        <w:rPr>
          <w:sz w:val="23"/>
          <w:szCs w:val="23"/>
        </w:rPr>
      </w:pPr>
      <w:r>
        <w:rPr>
          <w:w w:val="105"/>
          <w:sz w:val="22"/>
          <w:szCs w:val="22"/>
        </w:rPr>
        <w:t>ξ</w:t>
      </w:r>
      <w:r>
        <w:rPr>
          <w:w w:val="105"/>
          <w:sz w:val="23"/>
          <w:szCs w:val="23"/>
        </w:rPr>
        <w:t>ω</w:t>
      </w:r>
      <w:r>
        <w:rPr>
          <w:w w:val="105"/>
          <w:sz w:val="23"/>
          <w:szCs w:val="23"/>
          <w:vertAlign w:val="subscript"/>
        </w:rPr>
        <w:t>n</w:t>
      </w:r>
      <w:r>
        <w:rPr>
          <w:w w:val="105"/>
          <w:sz w:val="23"/>
          <w:szCs w:val="23"/>
          <w:vertAlign w:val="baseline"/>
        </w:rPr>
        <w:t>-ω</w:t>
      </w:r>
      <w:r>
        <w:rPr>
          <w:w w:val="105"/>
          <w:sz w:val="23"/>
          <w:szCs w:val="23"/>
          <w:vertAlign w:val="subscript"/>
        </w:rPr>
        <w:t>n</w:t>
      </w:r>
      <w:r>
        <w:rPr>
          <w:rFonts w:ascii="Cambria Math" w:hAnsi="Cambria Math" w:cs="Cambria Math" w:eastAsia="Cambria Math"/>
          <w:w w:val="105"/>
          <w:position w:val="2"/>
          <w:sz w:val="23"/>
          <w:szCs w:val="23"/>
          <w:vertAlign w:val="baseline"/>
        </w:rPr>
        <w:t>�</w:t>
      </w:r>
      <w:r>
        <w:rPr>
          <w:w w:val="105"/>
          <w:sz w:val="22"/>
          <w:szCs w:val="22"/>
          <w:vertAlign w:val="baseline"/>
        </w:rPr>
        <w:t>ξ</w:t>
      </w:r>
      <w:r>
        <w:rPr>
          <w:w w:val="105"/>
          <w:sz w:val="22"/>
          <w:szCs w:val="22"/>
          <w:vertAlign w:val="superscript"/>
        </w:rPr>
        <w:t>2</w:t>
      </w:r>
      <w:r>
        <w:rPr>
          <w:w w:val="105"/>
          <w:sz w:val="23"/>
          <w:szCs w:val="23"/>
          <w:vertAlign w:val="baseline"/>
        </w:rPr>
        <w:t>-1</w:t>
      </w:r>
    </w:p>
    <w:p>
      <w:pPr>
        <w:spacing w:line="217" w:lineRule="exact" w:before="94"/>
        <w:ind w:left="1515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4</w:t>
      </w:r>
    </w:p>
    <w:p>
      <w:pPr>
        <w:tabs>
          <w:tab w:pos="1632" w:val="left" w:leader="none"/>
          <w:tab w:pos="1980" w:val="left" w:leader="none"/>
        </w:tabs>
        <w:spacing w:line="181" w:lineRule="exact" w:before="0"/>
        <w:ind w:left="113" w:right="0" w:firstLine="0"/>
        <w:jc w:val="left"/>
        <w:rPr>
          <w:sz w:val="23"/>
        </w:rPr>
      </w:pPr>
      <w:r>
        <w:rPr/>
        <w:pict>
          <v:rect style="position:absolute;margin-left:306.239990pt;margin-top:4.219755pt;width:52.439pt;height:.72pt;mso-position-horizontal-relative:page;mso-position-vertical-relative:paragraph;z-index:-22349312" id="docshape1307" filled="true" fillcolor="#000000" stroked="false">
            <v:fill type="solid"/>
            <w10:wrap type="none"/>
          </v:rect>
        </w:pict>
      </w:r>
      <w:r>
        <w:rPr>
          <w:sz w:val="23"/>
        </w:rPr>
        <w:t>→</w:t>
      </w:r>
      <w:r>
        <w:rPr>
          <w:spacing w:val="9"/>
          <w:sz w:val="23"/>
        </w:rPr>
        <w:t> </w:t>
      </w:r>
      <w:r>
        <w:rPr>
          <w:sz w:val="23"/>
        </w:rPr>
        <w:t>t</w:t>
      </w:r>
      <w:r>
        <w:rPr>
          <w:sz w:val="23"/>
          <w:vertAlign w:val="subscript"/>
        </w:rPr>
        <w:t>s</w:t>
      </w:r>
      <w:r>
        <w:rPr>
          <w:sz w:val="23"/>
          <w:vertAlign w:val="baseline"/>
        </w:rPr>
        <w:t>=4=</w:t>
        <w:tab/>
      </w:r>
      <w:r>
        <w:rPr>
          <w:w w:val="100"/>
          <w:sz w:val="23"/>
          <w:u w:val="single"/>
          <w:vertAlign w:val="baseline"/>
        </w:rPr>
        <w:t> </w:t>
      </w:r>
      <w:r>
        <w:rPr>
          <w:sz w:val="23"/>
          <w:u w:val="single"/>
          <w:vertAlign w:val="baseline"/>
        </w:rPr>
        <w:tab/>
      </w:r>
    </w:p>
    <w:p>
      <w:pPr>
        <w:spacing w:line="264" w:lineRule="exact" w:before="0"/>
        <w:ind w:left="1044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>
          <w:spacing w:val="-17"/>
          <w:w w:val="90"/>
          <w:sz w:val="23"/>
          <w:szCs w:val="23"/>
        </w:rPr>
        <w:t>π</w:t>
      </w:r>
      <w:r>
        <w:rPr>
          <w:spacing w:val="-10"/>
          <w:w w:val="90"/>
          <w:sz w:val="23"/>
          <w:szCs w:val="23"/>
        </w:rPr>
        <w:t> </w:t>
      </w:r>
      <w:r>
        <w:rPr>
          <w:rFonts w:ascii="Cambria Math" w:hAnsi="Cambria Math" w:cs="Cambria Math" w:eastAsia="Cambria Math"/>
          <w:spacing w:val="-17"/>
          <w:w w:val="90"/>
          <w:sz w:val="23"/>
          <w:szCs w:val="23"/>
        </w:rPr>
        <w:t>�</w:t>
      </w:r>
      <w:r>
        <w:rPr>
          <w:spacing w:val="-17"/>
          <w:w w:val="90"/>
          <w:sz w:val="22"/>
          <w:szCs w:val="22"/>
        </w:rPr>
        <w:t>ξ</w:t>
      </w:r>
      <w:r>
        <w:rPr>
          <w:spacing w:val="-17"/>
          <w:w w:val="90"/>
          <w:sz w:val="23"/>
          <w:szCs w:val="23"/>
        </w:rPr>
        <w:t>-</w:t>
      </w:r>
      <w:r>
        <w:rPr>
          <w:rFonts w:ascii="Cambria Math" w:hAnsi="Cambria Math" w:cs="Cambria Math" w:eastAsia="Cambria Math"/>
          <w:spacing w:val="-17"/>
          <w:w w:val="90"/>
          <w:position w:val="2"/>
          <w:sz w:val="23"/>
          <w:szCs w:val="23"/>
        </w:rPr>
        <w:t>�</w:t>
      </w:r>
      <w:r>
        <w:rPr>
          <w:spacing w:val="-17"/>
          <w:w w:val="90"/>
          <w:sz w:val="22"/>
          <w:szCs w:val="22"/>
        </w:rPr>
        <w:t>ξ</w:t>
      </w:r>
      <w:r>
        <w:rPr>
          <w:spacing w:val="-17"/>
          <w:w w:val="90"/>
          <w:sz w:val="22"/>
          <w:szCs w:val="22"/>
          <w:vertAlign w:val="superscript"/>
        </w:rPr>
        <w:t>2</w:t>
      </w:r>
      <w:r>
        <w:rPr>
          <w:spacing w:val="-17"/>
          <w:w w:val="90"/>
          <w:sz w:val="23"/>
          <w:szCs w:val="23"/>
          <w:vertAlign w:val="baseline"/>
        </w:rPr>
        <w:t>-1</w:t>
      </w:r>
      <w:r>
        <w:rPr>
          <w:rFonts w:ascii="Cambria Math" w:hAnsi="Cambria Math" w:cs="Cambria Math" w:eastAsia="Cambria Math"/>
          <w:spacing w:val="-17"/>
          <w:w w:val="90"/>
          <w:sz w:val="23"/>
          <w:szCs w:val="23"/>
          <w:vertAlign w:val="baseline"/>
        </w:rPr>
        <w:t>�</w:t>
      </w:r>
    </w:p>
    <w:p>
      <w:pPr>
        <w:spacing w:line="240" w:lineRule="auto" w:before="11"/>
        <w:rPr>
          <w:rFonts w:ascii="Cambria Math"/>
          <w:sz w:val="22"/>
        </w:rPr>
      </w:pPr>
      <w:r>
        <w:rPr/>
        <w:br w:type="column"/>
      </w:r>
      <w:r>
        <w:rPr>
          <w:rFonts w:ascii="Cambria Math"/>
          <w:sz w:val="22"/>
        </w:rPr>
      </w:r>
    </w:p>
    <w:p>
      <w:pPr>
        <w:spacing w:before="0"/>
        <w:ind w:left="113" w:right="0" w:firstLine="0"/>
        <w:jc w:val="left"/>
        <w:rPr>
          <w:sz w:val="22"/>
        </w:rPr>
      </w:pPr>
      <w:r>
        <w:rPr>
          <w:sz w:val="23"/>
        </w:rPr>
        <w:t>→</w:t>
      </w:r>
      <w:r>
        <w:rPr>
          <w:spacing w:val="56"/>
          <w:sz w:val="23"/>
        </w:rPr>
        <w:t> </w:t>
      </w:r>
      <w:r>
        <w:rPr>
          <w:sz w:val="22"/>
        </w:rPr>
        <w:t>ξ=</w:t>
      </w:r>
      <w:r>
        <w:rPr>
          <w:sz w:val="23"/>
        </w:rPr>
        <w:t>1</w:t>
      </w:r>
      <w:r>
        <w:rPr>
          <w:sz w:val="22"/>
        </w:rPr>
        <w:t>,7</w:t>
      </w:r>
    </w:p>
    <w:p>
      <w:pPr>
        <w:spacing w:after="0"/>
        <w:jc w:val="left"/>
        <w:rPr>
          <w:sz w:val="22"/>
        </w:rPr>
        <w:sectPr>
          <w:pgSz w:w="11910" w:h="16840"/>
          <w:pgMar w:header="660" w:footer="614" w:top="1460" w:bottom="800" w:left="680" w:right="620"/>
          <w:cols w:num="3" w:equalWidth="0">
            <w:col w:w="4360" w:space="40"/>
            <w:col w:w="2094" w:space="40"/>
            <w:col w:w="4076"/>
          </w:cols>
        </w:sectPr>
      </w:pPr>
    </w:p>
    <w:p>
      <w:pPr>
        <w:spacing w:before="151"/>
        <w:ind w:left="1021" w:right="1075" w:firstLine="0"/>
        <w:jc w:val="both"/>
        <w:rPr>
          <w:sz w:val="23"/>
        </w:rPr>
      </w:pPr>
      <w:r>
        <w:rPr>
          <w:sz w:val="23"/>
        </w:rPr>
        <w:t>pudiéndose obtener una expresión de donde hallar el valor de ξ, desde el tiempo de estableci-</w:t>
      </w:r>
      <w:r>
        <w:rPr>
          <w:spacing w:val="1"/>
          <w:sz w:val="23"/>
        </w:rPr>
        <w:t> </w:t>
      </w:r>
      <w:r>
        <w:rPr>
          <w:sz w:val="23"/>
        </w:rPr>
        <w:t>miento de la respuesta (ver figura). Por tanto, el valor del rozamiento viscoso aproximadamente</w:t>
      </w:r>
      <w:r>
        <w:rPr>
          <w:spacing w:val="-55"/>
          <w:sz w:val="23"/>
        </w:rPr>
        <w:t> </w:t>
      </w:r>
      <w:r>
        <w:rPr>
          <w:sz w:val="23"/>
        </w:rPr>
        <w:t>resulta</w:t>
      </w:r>
      <w:r>
        <w:rPr>
          <w:spacing w:val="-2"/>
          <w:sz w:val="23"/>
        </w:rPr>
        <w:t> </w:t>
      </w:r>
      <w:r>
        <w:rPr>
          <w:sz w:val="23"/>
        </w:rPr>
        <w:t>en:</w:t>
      </w:r>
    </w:p>
    <w:p>
      <w:pPr>
        <w:spacing w:before="112"/>
        <w:ind w:left="43" w:right="200" w:firstLine="0"/>
        <w:jc w:val="center"/>
        <w:rPr>
          <w:sz w:val="23"/>
        </w:rPr>
      </w:pPr>
      <w:r>
        <w:rPr>
          <w:sz w:val="23"/>
        </w:rPr>
        <w:t>D=2</w:t>
      </w:r>
      <w:r>
        <w:rPr>
          <w:sz w:val="22"/>
        </w:rPr>
        <w:t>ξ</w:t>
      </w:r>
      <w:r>
        <w:rPr>
          <w:sz w:val="23"/>
        </w:rPr>
        <w:t>ω</w:t>
      </w:r>
      <w:r>
        <w:rPr>
          <w:position w:val="-6"/>
          <w:sz w:val="16"/>
        </w:rPr>
        <w:t>n</w:t>
      </w:r>
      <w:r>
        <w:rPr>
          <w:sz w:val="23"/>
        </w:rPr>
        <w:t>=10,7</w:t>
      </w:r>
      <w:r>
        <w:rPr>
          <w:spacing w:val="4"/>
          <w:sz w:val="23"/>
        </w:rPr>
        <w:t> </w:t>
      </w:r>
      <w:r>
        <w:rPr>
          <w:sz w:val="23"/>
        </w:rPr>
        <w:t>Nms/rad</w:t>
      </w:r>
    </w:p>
    <w:p>
      <w:pPr>
        <w:pStyle w:val="BodyText"/>
        <w:spacing w:before="10"/>
        <w:rPr>
          <w:sz w:val="27"/>
        </w:rPr>
      </w:pPr>
    </w:p>
    <w:p>
      <w:pPr>
        <w:pStyle w:val="Heading3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spacing w:before="1"/>
        <w:ind w:left="1021" w:right="0" w:firstLine="0"/>
        <w:jc w:val="left"/>
        <w:rPr>
          <w:sz w:val="23"/>
        </w:rPr>
      </w:pPr>
      <w:r>
        <w:rPr>
          <w:sz w:val="23"/>
        </w:rPr>
        <w:t>En</w:t>
      </w:r>
      <w:r>
        <w:rPr>
          <w:spacing w:val="-1"/>
          <w:sz w:val="23"/>
        </w:rPr>
        <w:t> </w:t>
      </w:r>
      <w:r>
        <w:rPr>
          <w:sz w:val="23"/>
        </w:rPr>
        <w:t>primer</w:t>
      </w:r>
      <w:r>
        <w:rPr>
          <w:spacing w:val="-2"/>
          <w:sz w:val="23"/>
        </w:rPr>
        <w:t> </w:t>
      </w:r>
      <w:r>
        <w:rPr>
          <w:sz w:val="23"/>
        </w:rPr>
        <w:t>lugar, se</w:t>
      </w:r>
      <w:r>
        <w:rPr>
          <w:spacing w:val="-1"/>
          <w:sz w:val="23"/>
        </w:rPr>
        <w:t> </w:t>
      </w:r>
      <w:r>
        <w:rPr>
          <w:sz w:val="23"/>
        </w:rPr>
        <w:t>halla</w:t>
      </w:r>
      <w:r>
        <w:rPr>
          <w:spacing w:val="-1"/>
          <w:sz w:val="23"/>
        </w:rPr>
        <w:t> </w:t>
      </w:r>
      <w:r>
        <w:rPr>
          <w:sz w:val="23"/>
        </w:rPr>
        <w:t>la</w:t>
      </w:r>
      <w:r>
        <w:rPr>
          <w:spacing w:val="-3"/>
          <w:sz w:val="23"/>
        </w:rPr>
        <w:t> </w:t>
      </w:r>
      <w:r>
        <w:rPr>
          <w:sz w:val="23"/>
        </w:rPr>
        <w:t>función</w:t>
      </w:r>
      <w:r>
        <w:rPr>
          <w:spacing w:val="-1"/>
          <w:sz w:val="23"/>
        </w:rPr>
        <w:t> </w:t>
      </w:r>
      <w:r>
        <w:rPr>
          <w:sz w:val="23"/>
        </w:rPr>
        <w:t>de transferencia</w:t>
      </w:r>
      <w:r>
        <w:rPr>
          <w:spacing w:val="-1"/>
          <w:sz w:val="23"/>
        </w:rPr>
        <w:t> </w:t>
      </w:r>
      <w:r>
        <w:rPr>
          <w:sz w:val="23"/>
        </w:rPr>
        <w:t>del error</w:t>
      </w:r>
      <w:r>
        <w:rPr>
          <w:spacing w:val="-1"/>
          <w:sz w:val="23"/>
        </w:rPr>
        <w:t> </w:t>
      </w:r>
      <w:r>
        <w:rPr>
          <w:sz w:val="23"/>
        </w:rPr>
        <w:t>de</w:t>
      </w:r>
      <w:r>
        <w:rPr>
          <w:spacing w:val="-1"/>
          <w:sz w:val="23"/>
        </w:rPr>
        <w:t> </w:t>
      </w:r>
      <w:r>
        <w:rPr>
          <w:sz w:val="23"/>
        </w:rPr>
        <w:t>control:</w:t>
      </w:r>
    </w:p>
    <w:p>
      <w:pPr>
        <w:tabs>
          <w:tab w:pos="3695" w:val="left" w:leader="none"/>
          <w:tab w:pos="4784" w:val="left" w:leader="none"/>
          <w:tab w:pos="6327" w:val="left" w:leader="none"/>
        </w:tabs>
        <w:spacing w:line="205" w:lineRule="exact" w:before="80"/>
        <w:ind w:left="2737" w:right="0" w:firstLine="0"/>
        <w:jc w:val="left"/>
        <w:rPr>
          <w:sz w:val="23"/>
        </w:rPr>
      </w:pPr>
      <w:r>
        <w:rPr/>
        <w:pict>
          <v:rect style="position:absolute;margin-left:250.800003pt;margin-top:20.587246pt;width:50.4pt;height:.72pt;mso-position-horizontal-relative:page;mso-position-vertical-relative:paragraph;z-index:-22347776" id="docshape1308" filled="true" fillcolor="#000000" stroked="false">
            <v:fill type="solid"/>
            <w10:wrap type="none"/>
          </v:rect>
        </w:pict>
      </w:r>
      <w:r>
        <w:rPr/>
        <w:pict>
          <v:rect style="position:absolute;margin-left:312.720001pt;margin-top:20.587246pt;width:106.68pt;height:.72pt;mso-position-horizontal-relative:page;mso-position-vertical-relative:paragraph;z-index:-22347264" id="docshape1309" filled="true" fillcolor="#000000" stroked="false">
            <v:fill type="solid"/>
            <w10:wrap type="none"/>
          </v:rect>
        </w:pict>
      </w:r>
      <w:r>
        <w:rPr>
          <w:sz w:val="23"/>
        </w:rPr>
        <w:t>E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  <w:tab/>
      </w:r>
      <w:r>
        <w:rPr>
          <w:sz w:val="23"/>
        </w:rPr>
        <w:t>1</w:t>
        <w:tab/>
        <w:t>1</w:t>
        <w:tab/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s+β</w:t>
      </w:r>
      <w:r>
        <w:rPr>
          <w:rFonts w:ascii="Cambria Math" w:hAnsi="Cambria Math"/>
          <w:position w:val="1"/>
          <w:sz w:val="23"/>
        </w:rPr>
        <w:t>)</w:t>
      </w:r>
      <w:r>
        <w:rPr>
          <w:position w:val="1"/>
          <w:sz w:val="23"/>
          <w:vertAlign w:val="superscript"/>
        </w:rPr>
        <w:t>2</w:t>
      </w:r>
    </w:p>
    <w:p>
      <w:pPr>
        <w:spacing w:after="0" w:line="205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4"/>
        <w:ind w:left="2740" w:right="0" w:firstLine="0"/>
        <w:jc w:val="left"/>
        <w:rPr>
          <w:sz w:val="23"/>
        </w:rPr>
      </w:pPr>
      <w:r>
        <w:rPr/>
        <w:pict>
          <v:rect style="position:absolute;margin-left:170.880005pt;margin-top:6.331863pt;width:21.24pt;height:.72pt;mso-position-horizontal-relative:page;mso-position-vertical-relative:paragraph;z-index:-22348800" id="docshape1310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639999pt;margin-top:6.331863pt;width:35.64pt;height:.72pt;mso-position-horizontal-relative:page;mso-position-vertical-relative:paragraph;z-index:-22348288" id="docshape1311" filled="true" fillcolor="#000000" stroked="false">
            <v:fill type="solid"/>
            <w10:wrap type="none"/>
          </v:rect>
        </w:pict>
      </w:r>
      <w:r>
        <w:rPr>
          <w:spacing w:val="-2"/>
          <w:sz w:val="23"/>
        </w:rPr>
        <w:t>R</w:t>
      </w:r>
      <w:r>
        <w:rPr>
          <w:rFonts w:ascii="Cambria Math"/>
          <w:spacing w:val="-2"/>
          <w:position w:val="1"/>
          <w:sz w:val="23"/>
        </w:rPr>
        <w:t>(</w:t>
      </w:r>
      <w:r>
        <w:rPr>
          <w:spacing w:val="-2"/>
          <w:sz w:val="23"/>
        </w:rPr>
        <w:t>s</w:t>
      </w:r>
      <w:r>
        <w:rPr>
          <w:rFonts w:ascii="Cambria Math"/>
          <w:spacing w:val="-2"/>
          <w:position w:val="1"/>
          <w:sz w:val="23"/>
        </w:rPr>
        <w:t>)</w:t>
      </w:r>
      <w:r>
        <w:rPr>
          <w:rFonts w:ascii="Cambria Math"/>
          <w:spacing w:val="-10"/>
          <w:position w:val="1"/>
          <w:sz w:val="23"/>
        </w:rPr>
        <w:t> </w:t>
      </w:r>
      <w:r>
        <w:rPr>
          <w:spacing w:val="-1"/>
          <w:position w:val="15"/>
          <w:sz w:val="23"/>
        </w:rPr>
        <w:t>=</w:t>
      </w:r>
      <w:r>
        <w:rPr>
          <w:spacing w:val="-19"/>
          <w:position w:val="15"/>
          <w:sz w:val="23"/>
        </w:rPr>
        <w:t> </w:t>
      </w:r>
      <w:r>
        <w:rPr>
          <w:spacing w:val="-1"/>
          <w:sz w:val="23"/>
        </w:rPr>
        <w:t>1+G</w:t>
      </w:r>
      <w:r>
        <w:rPr>
          <w:rFonts w:ascii="Cambria Math"/>
          <w:spacing w:val="-1"/>
          <w:position w:val="1"/>
          <w:sz w:val="23"/>
        </w:rPr>
        <w:t>(</w:t>
      </w:r>
      <w:r>
        <w:rPr>
          <w:spacing w:val="-1"/>
          <w:sz w:val="23"/>
        </w:rPr>
        <w:t>s</w:t>
      </w:r>
      <w:r>
        <w:rPr>
          <w:rFonts w:ascii="Cambria Math"/>
          <w:spacing w:val="-1"/>
          <w:position w:val="1"/>
          <w:sz w:val="23"/>
        </w:rPr>
        <w:t>)</w:t>
      </w:r>
      <w:r>
        <w:rPr>
          <w:rFonts w:ascii="Cambria Math"/>
          <w:spacing w:val="-15"/>
          <w:position w:val="1"/>
          <w:sz w:val="23"/>
        </w:rPr>
        <w:t> </w:t>
      </w:r>
      <w:r>
        <w:rPr>
          <w:spacing w:val="-1"/>
          <w:position w:val="15"/>
          <w:sz w:val="23"/>
        </w:rPr>
        <w:t>=</w:t>
      </w:r>
    </w:p>
    <w:p>
      <w:pPr>
        <w:spacing w:line="144" w:lineRule="auto" w:before="79"/>
        <w:ind w:left="-2" w:right="2878" w:firstLine="299"/>
        <w:jc w:val="left"/>
        <w:rPr>
          <w:sz w:val="23"/>
          <w:szCs w:val="23"/>
        </w:rPr>
      </w:pPr>
      <w:r>
        <w:rPr/>
        <w:br w:type="column"/>
      </w:r>
      <w:r>
        <w:rPr>
          <w:spacing w:val="-4"/>
          <w:w w:val="95"/>
          <w:position w:val="3"/>
          <w:sz w:val="23"/>
          <w:szCs w:val="23"/>
          <w:u w:val="single"/>
        </w:rPr>
        <w:t>K</w:t>
      </w:r>
      <w:r>
        <w:rPr>
          <w:rFonts w:ascii="Cambria Math" w:hAnsi="Cambria Math" w:cs="Cambria Math" w:eastAsia="Cambria Math"/>
          <w:spacing w:val="-4"/>
          <w:w w:val="95"/>
          <w:position w:val="4"/>
          <w:sz w:val="23"/>
          <w:szCs w:val="23"/>
          <w:u w:val="single"/>
        </w:rPr>
        <w:t>(</w:t>
      </w:r>
      <w:r>
        <w:rPr>
          <w:spacing w:val="-4"/>
          <w:w w:val="95"/>
          <w:position w:val="3"/>
          <w:sz w:val="23"/>
          <w:szCs w:val="23"/>
          <w:u w:val="single"/>
        </w:rPr>
        <w:t>s+α</w:t>
      </w:r>
      <w:r>
        <w:rPr>
          <w:rFonts w:ascii="Cambria Math" w:hAnsi="Cambria Math" w:cs="Cambria Math" w:eastAsia="Cambria Math"/>
          <w:spacing w:val="-4"/>
          <w:w w:val="95"/>
          <w:position w:val="4"/>
          <w:sz w:val="23"/>
          <w:szCs w:val="23"/>
          <w:u w:val="single"/>
        </w:rPr>
        <w:t>)</w:t>
      </w:r>
      <w:r>
        <w:rPr>
          <w:rFonts w:ascii="Cambria Math" w:hAnsi="Cambria Math" w:cs="Cambria Math" w:eastAsia="Cambria Math"/>
          <w:spacing w:val="-4"/>
          <w:w w:val="95"/>
          <w:position w:val="4"/>
          <w:sz w:val="23"/>
          <w:szCs w:val="23"/>
        </w:rPr>
        <w:t> </w:t>
      </w:r>
      <w:r>
        <w:rPr>
          <w:spacing w:val="-4"/>
          <w:w w:val="95"/>
          <w:position w:val="18"/>
          <w:sz w:val="23"/>
          <w:szCs w:val="23"/>
        </w:rPr>
        <w:t>= </w:t>
      </w:r>
      <w:r>
        <w:rPr>
          <w:spacing w:val="-3"/>
          <w:w w:val="95"/>
          <w:sz w:val="23"/>
          <w:szCs w:val="23"/>
        </w:rPr>
        <w:t>s</w:t>
      </w:r>
      <w:r>
        <w:rPr>
          <w:spacing w:val="-3"/>
          <w:w w:val="95"/>
          <w:position w:val="7"/>
          <w:sz w:val="16"/>
          <w:szCs w:val="16"/>
        </w:rPr>
        <w:t>2</w:t>
      </w:r>
      <w:r>
        <w:rPr>
          <w:spacing w:val="-3"/>
          <w:w w:val="95"/>
          <w:sz w:val="23"/>
          <w:szCs w:val="23"/>
        </w:rPr>
        <w:t>+</w:t>
      </w:r>
      <w:r>
        <w:rPr>
          <w:rFonts w:ascii="Cambria Math" w:hAnsi="Cambria Math" w:cs="Cambria Math" w:eastAsia="Cambria Math"/>
          <w:spacing w:val="-3"/>
          <w:w w:val="95"/>
          <w:position w:val="1"/>
          <w:sz w:val="23"/>
          <w:szCs w:val="23"/>
        </w:rPr>
        <w:t>(</w:t>
      </w:r>
      <w:r>
        <w:rPr>
          <w:spacing w:val="-3"/>
          <w:w w:val="95"/>
          <w:sz w:val="23"/>
          <w:szCs w:val="23"/>
        </w:rPr>
        <w:t>2β+K</w:t>
      </w:r>
      <w:r>
        <w:rPr>
          <w:rFonts w:ascii="Cambria Math" w:hAnsi="Cambria Math" w:cs="Cambria Math" w:eastAsia="Cambria Math"/>
          <w:spacing w:val="-3"/>
          <w:w w:val="95"/>
          <w:position w:val="1"/>
          <w:sz w:val="23"/>
          <w:szCs w:val="23"/>
        </w:rPr>
        <w:t>)</w:t>
      </w:r>
      <w:r>
        <w:rPr>
          <w:spacing w:val="-3"/>
          <w:w w:val="95"/>
          <w:sz w:val="23"/>
          <w:szCs w:val="23"/>
        </w:rPr>
        <w:t>s+</w:t>
      </w:r>
      <w:r>
        <w:rPr>
          <w:rFonts w:ascii="Cambria Math" w:hAnsi="Cambria Math" w:cs="Cambria Math" w:eastAsia="Cambria Math"/>
          <w:spacing w:val="-3"/>
          <w:w w:val="95"/>
          <w:sz w:val="23"/>
          <w:szCs w:val="23"/>
        </w:rPr>
        <w:t>�</w:t>
      </w:r>
      <w:r>
        <w:rPr>
          <w:spacing w:val="-3"/>
          <w:w w:val="95"/>
          <w:sz w:val="23"/>
          <w:szCs w:val="23"/>
        </w:rPr>
        <w:t>β</w:t>
      </w:r>
      <w:r>
        <w:rPr>
          <w:spacing w:val="-3"/>
          <w:w w:val="95"/>
          <w:sz w:val="23"/>
          <w:szCs w:val="23"/>
          <w:vertAlign w:val="superscript"/>
        </w:rPr>
        <w:t>2</w:t>
      </w:r>
      <w:r>
        <w:rPr>
          <w:spacing w:val="-3"/>
          <w:w w:val="95"/>
          <w:sz w:val="23"/>
          <w:szCs w:val="23"/>
          <w:vertAlign w:val="baseline"/>
        </w:rPr>
        <w:t>+Kα</w:t>
      </w:r>
      <w:r>
        <w:rPr>
          <w:rFonts w:ascii="Cambria Math" w:hAnsi="Cambria Math" w:cs="Cambria Math" w:eastAsia="Cambria Math"/>
          <w:spacing w:val="-3"/>
          <w:w w:val="95"/>
          <w:sz w:val="23"/>
          <w:szCs w:val="23"/>
          <w:vertAlign w:val="baseline"/>
        </w:rPr>
        <w:t>�</w:t>
      </w:r>
      <w:r>
        <w:rPr>
          <w:rFonts w:ascii="Cambria Math" w:hAnsi="Cambria Math" w:cs="Cambria Math" w:eastAsia="Cambria Math"/>
          <w:spacing w:val="-47"/>
          <w:w w:val="95"/>
          <w:sz w:val="23"/>
          <w:szCs w:val="23"/>
          <w:vertAlign w:val="baseline"/>
        </w:rPr>
        <w:t> </w:t>
      </w:r>
      <w:r>
        <w:rPr>
          <w:position w:val="13"/>
          <w:sz w:val="23"/>
          <w:szCs w:val="23"/>
          <w:vertAlign w:val="baseline"/>
        </w:rPr>
        <w:t>1+</w:t>
      </w:r>
      <w:r>
        <w:rPr>
          <w:spacing w:val="21"/>
          <w:position w:val="13"/>
          <w:sz w:val="23"/>
          <w:szCs w:val="23"/>
          <w:vertAlign w:val="baseline"/>
        </w:rPr>
        <w:t> 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(</w:t>
      </w:r>
      <w:r>
        <w:rPr>
          <w:sz w:val="23"/>
          <w:szCs w:val="23"/>
          <w:vertAlign w:val="baseline"/>
        </w:rPr>
        <w:t>s+β</w:t>
      </w:r>
      <w:r>
        <w:rPr>
          <w:rFonts w:ascii="Cambria Math" w:hAnsi="Cambria Math" w:cs="Cambria Math" w:eastAsia="Cambria Math"/>
          <w:position w:val="1"/>
          <w:sz w:val="23"/>
          <w:szCs w:val="23"/>
          <w:vertAlign w:val="baseline"/>
        </w:rPr>
        <w:t>)</w:t>
      </w:r>
      <w:r>
        <w:rPr>
          <w:position w:val="1"/>
          <w:sz w:val="23"/>
          <w:szCs w:val="23"/>
          <w:vertAlign w:val="superscript"/>
        </w:rPr>
        <w:t>2</w:t>
      </w:r>
    </w:p>
    <w:p>
      <w:pPr>
        <w:spacing w:after="0" w:line="144" w:lineRule="auto"/>
        <w:jc w:val="left"/>
        <w:rPr>
          <w:sz w:val="23"/>
          <w:szCs w:val="23"/>
        </w:rPr>
        <w:sectPr>
          <w:type w:val="continuous"/>
          <w:pgSz w:w="11910" w:h="16840"/>
          <w:pgMar w:header="660" w:footer="614" w:top="620" w:bottom="960" w:left="680" w:right="620"/>
          <w:cols w:num="2" w:equalWidth="0">
            <w:col w:w="4298" w:space="40"/>
            <w:col w:w="6272"/>
          </w:cols>
        </w:sectPr>
      </w:pPr>
    </w:p>
    <w:p>
      <w:pPr>
        <w:spacing w:before="61"/>
        <w:ind w:left="1021" w:right="1061" w:firstLine="0"/>
        <w:jc w:val="left"/>
        <w:rPr>
          <w:sz w:val="23"/>
        </w:rPr>
      </w:pPr>
      <w:r>
        <w:rPr>
          <w:sz w:val="23"/>
        </w:rPr>
        <w:t>Aplicando</w:t>
      </w:r>
      <w:r>
        <w:rPr>
          <w:spacing w:val="17"/>
          <w:sz w:val="23"/>
        </w:rPr>
        <w:t> </w:t>
      </w:r>
      <w:r>
        <w:rPr>
          <w:sz w:val="23"/>
        </w:rPr>
        <w:t>el</w:t>
      </w:r>
      <w:r>
        <w:rPr>
          <w:spacing w:val="15"/>
          <w:sz w:val="23"/>
        </w:rPr>
        <w:t> </w:t>
      </w:r>
      <w:r>
        <w:rPr>
          <w:sz w:val="23"/>
        </w:rPr>
        <w:t>teorema</w:t>
      </w:r>
      <w:r>
        <w:rPr>
          <w:spacing w:val="14"/>
          <w:sz w:val="23"/>
        </w:rPr>
        <w:t> </w:t>
      </w:r>
      <w:r>
        <w:rPr>
          <w:sz w:val="23"/>
        </w:rPr>
        <w:t>del</w:t>
      </w:r>
      <w:r>
        <w:rPr>
          <w:spacing w:val="15"/>
          <w:sz w:val="23"/>
        </w:rPr>
        <w:t> </w:t>
      </w:r>
      <w:r>
        <w:rPr>
          <w:sz w:val="23"/>
        </w:rPr>
        <w:t>valor</w:t>
      </w:r>
      <w:r>
        <w:rPr>
          <w:spacing w:val="17"/>
          <w:sz w:val="23"/>
        </w:rPr>
        <w:t> </w:t>
      </w:r>
      <w:r>
        <w:rPr>
          <w:sz w:val="23"/>
        </w:rPr>
        <w:t>final,</w:t>
      </w:r>
      <w:r>
        <w:rPr>
          <w:spacing w:val="15"/>
          <w:sz w:val="23"/>
        </w:rPr>
        <w:t> </w:t>
      </w:r>
      <w:r>
        <w:rPr>
          <w:sz w:val="23"/>
        </w:rPr>
        <w:t>se</w:t>
      </w:r>
      <w:r>
        <w:rPr>
          <w:spacing w:val="17"/>
          <w:sz w:val="23"/>
        </w:rPr>
        <w:t> </w:t>
      </w:r>
      <w:r>
        <w:rPr>
          <w:sz w:val="23"/>
        </w:rPr>
        <w:t>iguala</w:t>
      </w:r>
      <w:r>
        <w:rPr>
          <w:spacing w:val="15"/>
          <w:sz w:val="23"/>
        </w:rPr>
        <w:t> </w:t>
      </w:r>
      <w:r>
        <w:rPr>
          <w:sz w:val="23"/>
        </w:rPr>
        <w:t>el</w:t>
      </w:r>
      <w:r>
        <w:rPr>
          <w:spacing w:val="18"/>
          <w:sz w:val="23"/>
        </w:rPr>
        <w:t> </w:t>
      </w:r>
      <w:r>
        <w:rPr>
          <w:sz w:val="23"/>
        </w:rPr>
        <w:t>error</w:t>
      </w:r>
      <w:r>
        <w:rPr>
          <w:spacing w:val="17"/>
          <w:sz w:val="23"/>
        </w:rPr>
        <w:t> </w:t>
      </w:r>
      <w:r>
        <w:rPr>
          <w:sz w:val="23"/>
        </w:rPr>
        <w:t>numérico</w:t>
      </w:r>
      <w:r>
        <w:rPr>
          <w:spacing w:val="15"/>
          <w:sz w:val="23"/>
        </w:rPr>
        <w:t> </w:t>
      </w:r>
      <w:r>
        <w:rPr>
          <w:sz w:val="23"/>
        </w:rPr>
        <w:t>de</w:t>
      </w:r>
      <w:r>
        <w:rPr>
          <w:spacing w:val="17"/>
          <w:sz w:val="23"/>
        </w:rPr>
        <w:t> </w:t>
      </w:r>
      <w:r>
        <w:rPr>
          <w:sz w:val="23"/>
        </w:rPr>
        <w:t>control</w:t>
      </w:r>
      <w:r>
        <w:rPr>
          <w:spacing w:val="18"/>
          <w:sz w:val="23"/>
        </w:rPr>
        <w:t> </w:t>
      </w:r>
      <w:r>
        <w:rPr>
          <w:sz w:val="23"/>
        </w:rPr>
        <w:t>considerando</w:t>
      </w:r>
      <w:r>
        <w:rPr>
          <w:spacing w:val="17"/>
          <w:sz w:val="23"/>
        </w:rPr>
        <w:t> </w:t>
      </w:r>
      <w:r>
        <w:rPr>
          <w:sz w:val="23"/>
        </w:rPr>
        <w:t>una</w:t>
      </w:r>
      <w:r>
        <w:rPr>
          <w:spacing w:val="-54"/>
          <w:sz w:val="23"/>
        </w:rPr>
        <w:t> </w:t>
      </w:r>
      <w:r>
        <w:rPr>
          <w:sz w:val="23"/>
        </w:rPr>
        <w:t>entrada en escalón unitario</w:t>
      </w:r>
      <w:r>
        <w:rPr>
          <w:spacing w:val="-2"/>
          <w:sz w:val="23"/>
        </w:rPr>
        <w:t> </w:t>
      </w:r>
      <w:r>
        <w:rPr>
          <w:sz w:val="23"/>
        </w:rPr>
        <w:t>(es decir, 0,1):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line="202" w:lineRule="exact" w:before="121"/>
        <w:ind w:left="0" w:right="195" w:firstLine="0"/>
        <w:jc w:val="right"/>
        <w:rPr>
          <w:sz w:val="23"/>
        </w:rPr>
      </w:pPr>
      <w:r>
        <w:rPr>
          <w:w w:val="100"/>
          <w:sz w:val="23"/>
        </w:rPr>
        <w:t>1</w:t>
      </w:r>
    </w:p>
    <w:p>
      <w:pPr>
        <w:tabs>
          <w:tab w:pos="5175" w:val="left" w:leader="none"/>
        </w:tabs>
        <w:spacing w:line="127" w:lineRule="exact" w:before="0"/>
        <w:ind w:left="1900" w:right="0" w:firstLine="0"/>
        <w:jc w:val="left"/>
        <w:rPr>
          <w:sz w:val="16"/>
        </w:rPr>
      </w:pPr>
      <w:r>
        <w:rPr/>
        <w:pict>
          <v:shape style="position:absolute;margin-left:281.279999pt;margin-top:4.977887pt;width:114pt;height:.75pt;mso-position-horizontal-relative:page;mso-position-vertical-relative:paragraph;z-index:16084992" id="docshape1312" coordorigin="5626,100" coordsize="2280,15" path="m5734,100l5626,100,5626,114,5734,114,5734,100xm7906,100l5772,100,5772,114,7906,114,7906,100xe" filled="true" fillcolor="#000000" stroked="false">
            <v:path arrowok="t"/>
            <v:fill type="solid"/>
            <w10:wrap type="none"/>
          </v:shape>
        </w:pict>
      </w:r>
      <w:r>
        <w:rPr>
          <w:sz w:val="23"/>
        </w:rPr>
        <w:t>e</w:t>
      </w:r>
      <w:r>
        <w:rPr>
          <w:sz w:val="23"/>
          <w:vertAlign w:val="subscript"/>
        </w:rPr>
        <w:t>SS</w:t>
      </w:r>
      <w:r>
        <w:rPr>
          <w:sz w:val="23"/>
          <w:vertAlign w:val="baseline"/>
        </w:rPr>
        <w:t>=</w:t>
      </w:r>
      <w:r>
        <w:rPr>
          <w:spacing w:val="-16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0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rFonts w:ascii="Cambria Math"/>
          <w:spacing w:val="-13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4"/>
          <w:sz w:val="23"/>
          <w:vertAlign w:val="baseline"/>
        </w:rPr>
        <w:t> </w:t>
      </w:r>
      <w:r>
        <w:rPr>
          <w:sz w:val="23"/>
          <w:vertAlign w:val="baseline"/>
        </w:rPr>
        <w:t>sE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rFonts w:ascii="Cambria Math"/>
          <w:spacing w:val="-13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lim</w:t>
      </w:r>
      <w:r>
        <w:rPr>
          <w:spacing w:val="-13"/>
          <w:sz w:val="23"/>
          <w:vertAlign w:val="baseline"/>
        </w:rPr>
        <w:t> </w:t>
      </w:r>
      <w:r>
        <w:rPr>
          <w:sz w:val="23"/>
          <w:vertAlign w:val="baseline"/>
        </w:rPr>
        <w:t>s</w:t>
        <w:tab/>
      </w:r>
      <w:r>
        <w:rPr>
          <w:spacing w:val="-5"/>
          <w:position w:val="-10"/>
          <w:sz w:val="16"/>
          <w:vertAlign w:val="baseline"/>
        </w:rPr>
        <w:t>2</w:t>
      </w:r>
    </w:p>
    <w:p>
      <w:pPr>
        <w:spacing w:before="90"/>
        <w:ind w:left="554" w:right="0" w:firstLine="0"/>
        <w:jc w:val="left"/>
        <w:rPr>
          <w:sz w:val="23"/>
        </w:rPr>
      </w:pPr>
      <w:r>
        <w:rPr/>
        <w:br w:type="column"/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s+β</w:t>
      </w:r>
      <w:r>
        <w:rPr>
          <w:rFonts w:ascii="Cambria Math" w:hAnsi="Cambria Math"/>
          <w:position w:val="1"/>
          <w:sz w:val="23"/>
        </w:rPr>
        <w:t>)</w:t>
      </w:r>
      <w:r>
        <w:rPr>
          <w:position w:val="1"/>
          <w:sz w:val="23"/>
          <w:vertAlign w:val="superscript"/>
        </w:rPr>
        <w:t>2</w:t>
      </w:r>
    </w:p>
    <w:p>
      <w:pPr>
        <w:spacing w:line="14" w:lineRule="exact" w:before="56"/>
        <w:ind w:left="0" w:right="0" w:firstLine="0"/>
        <w:jc w:val="right"/>
        <w:rPr>
          <w:sz w:val="16"/>
        </w:rPr>
      </w:pPr>
      <w:r>
        <w:rPr>
          <w:w w:val="100"/>
          <w:sz w:val="16"/>
        </w:rPr>
        <w:t>2</w:t>
      </w:r>
    </w:p>
    <w:p>
      <w:pPr>
        <w:spacing w:line="165" w:lineRule="auto" w:before="115"/>
        <w:ind w:left="952" w:right="0" w:firstLine="0"/>
        <w:jc w:val="left"/>
        <w:rPr>
          <w:sz w:val="16"/>
        </w:rPr>
      </w:pPr>
      <w:r>
        <w:rPr/>
        <w:br w:type="column"/>
      </w:r>
      <w:r>
        <w:rPr>
          <w:position w:val="-9"/>
          <w:sz w:val="23"/>
        </w:rPr>
        <w:t>β</w:t>
      </w:r>
      <w:r>
        <w:rPr>
          <w:sz w:val="16"/>
        </w:rPr>
        <w:t>2</w:t>
      </w:r>
    </w:p>
    <w:p>
      <w:pPr>
        <w:tabs>
          <w:tab w:pos="1406" w:val="left" w:leader="none"/>
        </w:tabs>
        <w:spacing w:line="114" w:lineRule="exact" w:before="0"/>
        <w:ind w:left="544" w:right="0" w:firstLine="0"/>
        <w:jc w:val="left"/>
        <w:rPr>
          <w:sz w:val="23"/>
        </w:rPr>
      </w:pPr>
      <w:r>
        <w:rPr/>
        <w:pict>
          <v:rect style="position:absolute;margin-left:406.799988pt;margin-top:4.341370pt;width:31.56pt;height:.72pt;mso-position-horizontal-relative:page;mso-position-vertical-relative:paragraph;z-index:16085504" id="docshape1313" filled="true" fillcolor="#000000" stroked="false">
            <v:fill type="solid"/>
            <w10:wrap type="none"/>
          </v:rect>
        </w:pict>
      </w:r>
      <w:r>
        <w:rPr>
          <w:sz w:val="23"/>
        </w:rPr>
        <w:t>=</w:t>
      </w:r>
      <w:r>
        <w:rPr>
          <w:spacing w:val="93"/>
          <w:sz w:val="23"/>
        </w:rPr>
        <w:t> </w:t>
      </w:r>
      <w:r>
        <w:rPr>
          <w:position w:val="-6"/>
          <w:sz w:val="16"/>
        </w:rPr>
        <w:t>2</w:t>
        <w:tab/>
      </w:r>
      <w:r>
        <w:rPr>
          <w:sz w:val="23"/>
        </w:rPr>
        <w:t>=0,1</w:t>
      </w:r>
    </w:p>
    <w:p>
      <w:pPr>
        <w:spacing w:after="0" w:line="114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5252" w:space="40"/>
            <w:col w:w="1388" w:space="39"/>
            <w:col w:w="3891"/>
          </w:cols>
        </w:sectPr>
      </w:pPr>
    </w:p>
    <w:p>
      <w:pPr>
        <w:spacing w:before="46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4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before="46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spacing w:line="280" w:lineRule="exact" w:before="0"/>
        <w:ind w:left="131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/>
        <w:br w:type="column"/>
      </w:r>
      <w:r>
        <w:rPr>
          <w:spacing w:val="-9"/>
          <w:w w:val="95"/>
          <w:position w:val="2"/>
          <w:sz w:val="23"/>
          <w:szCs w:val="23"/>
        </w:rPr>
        <w:t>s</w:t>
      </w:r>
      <w:r>
        <w:rPr>
          <w:spacing w:val="-5"/>
          <w:w w:val="95"/>
          <w:position w:val="2"/>
          <w:sz w:val="23"/>
          <w:szCs w:val="23"/>
        </w:rPr>
        <w:t> </w:t>
      </w:r>
      <w:r>
        <w:rPr>
          <w:spacing w:val="-9"/>
          <w:w w:val="95"/>
          <w:sz w:val="23"/>
          <w:szCs w:val="23"/>
        </w:rPr>
        <w:t>s</w:t>
      </w:r>
      <w:r>
        <w:rPr>
          <w:spacing w:val="29"/>
          <w:w w:val="95"/>
          <w:sz w:val="23"/>
          <w:szCs w:val="23"/>
        </w:rPr>
        <w:t> </w:t>
      </w:r>
      <w:r>
        <w:rPr>
          <w:spacing w:val="-9"/>
          <w:w w:val="95"/>
          <w:sz w:val="23"/>
          <w:szCs w:val="23"/>
        </w:rPr>
        <w:t>+</w:t>
      </w:r>
      <w:r>
        <w:rPr>
          <w:rFonts w:ascii="Cambria Math" w:hAnsi="Cambria Math" w:cs="Cambria Math" w:eastAsia="Cambria Math"/>
          <w:spacing w:val="-9"/>
          <w:w w:val="95"/>
          <w:position w:val="1"/>
          <w:sz w:val="23"/>
          <w:szCs w:val="23"/>
        </w:rPr>
        <w:t>(</w:t>
      </w:r>
      <w:r>
        <w:rPr>
          <w:spacing w:val="-9"/>
          <w:w w:val="95"/>
          <w:sz w:val="23"/>
          <w:szCs w:val="23"/>
        </w:rPr>
        <w:t>2β+K</w:t>
      </w:r>
      <w:r>
        <w:rPr>
          <w:rFonts w:ascii="Cambria Math" w:hAnsi="Cambria Math" w:cs="Cambria Math" w:eastAsia="Cambria Math"/>
          <w:spacing w:val="-9"/>
          <w:w w:val="95"/>
          <w:position w:val="1"/>
          <w:sz w:val="23"/>
          <w:szCs w:val="23"/>
        </w:rPr>
        <w:t>)</w:t>
      </w:r>
      <w:r>
        <w:rPr>
          <w:spacing w:val="-9"/>
          <w:w w:val="95"/>
          <w:sz w:val="23"/>
          <w:szCs w:val="23"/>
        </w:rPr>
        <w:t>s+</w:t>
      </w:r>
      <w:r>
        <w:rPr>
          <w:rFonts w:ascii="Cambria Math" w:hAnsi="Cambria Math" w:cs="Cambria Math" w:eastAsia="Cambria Math"/>
          <w:spacing w:val="-9"/>
          <w:w w:val="95"/>
          <w:sz w:val="23"/>
          <w:szCs w:val="23"/>
        </w:rPr>
        <w:t>�</w:t>
      </w:r>
      <w:r>
        <w:rPr>
          <w:spacing w:val="-9"/>
          <w:w w:val="95"/>
          <w:sz w:val="23"/>
          <w:szCs w:val="23"/>
        </w:rPr>
        <w:t>β</w:t>
      </w:r>
      <w:r>
        <w:rPr>
          <w:spacing w:val="28"/>
          <w:w w:val="95"/>
          <w:sz w:val="23"/>
          <w:szCs w:val="23"/>
        </w:rPr>
        <w:t> </w:t>
      </w:r>
      <w:r>
        <w:rPr>
          <w:spacing w:val="-9"/>
          <w:w w:val="95"/>
          <w:sz w:val="23"/>
          <w:szCs w:val="23"/>
        </w:rPr>
        <w:t>+Kα</w:t>
      </w:r>
      <w:r>
        <w:rPr>
          <w:rFonts w:ascii="Cambria Math" w:hAnsi="Cambria Math" w:cs="Cambria Math" w:eastAsia="Cambria Math"/>
          <w:spacing w:val="-9"/>
          <w:w w:val="95"/>
          <w:sz w:val="23"/>
          <w:szCs w:val="23"/>
        </w:rPr>
        <w:t>�</w:t>
      </w:r>
    </w:p>
    <w:p>
      <w:pPr>
        <w:spacing w:before="14"/>
        <w:ind w:left="190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β</w:t>
      </w:r>
      <w:r>
        <w:rPr>
          <w:spacing w:val="25"/>
          <w:sz w:val="23"/>
        </w:rPr>
        <w:t> </w:t>
      </w:r>
      <w:r>
        <w:rPr>
          <w:sz w:val="23"/>
        </w:rPr>
        <w:t>+Kα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5" w:equalWidth="0">
            <w:col w:w="2643" w:space="40"/>
            <w:col w:w="1033" w:space="39"/>
            <w:col w:w="1031" w:space="40"/>
            <w:col w:w="2401" w:space="39"/>
            <w:col w:w="3344"/>
          </w:cols>
        </w:sectPr>
      </w:pPr>
    </w:p>
    <w:p>
      <w:pPr>
        <w:spacing w:before="103"/>
        <w:ind w:left="1021" w:right="1061" w:firstLine="0"/>
        <w:jc w:val="left"/>
        <w:rPr>
          <w:sz w:val="23"/>
        </w:rPr>
      </w:pPr>
      <w:r>
        <w:rPr>
          <w:sz w:val="23"/>
        </w:rPr>
        <w:t>Comparando</w:t>
      </w:r>
      <w:r>
        <w:rPr>
          <w:spacing w:val="10"/>
          <w:sz w:val="23"/>
        </w:rPr>
        <w:t> </w:t>
      </w:r>
      <w:r>
        <w:rPr>
          <w:sz w:val="23"/>
        </w:rPr>
        <w:t>el</w:t>
      </w:r>
      <w:r>
        <w:rPr>
          <w:spacing w:val="11"/>
          <w:sz w:val="23"/>
        </w:rPr>
        <w:t> </w:t>
      </w:r>
      <w:r>
        <w:rPr>
          <w:sz w:val="23"/>
        </w:rPr>
        <w:t>denominador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la</w:t>
      </w:r>
      <w:r>
        <w:rPr>
          <w:spacing w:val="10"/>
          <w:sz w:val="23"/>
        </w:rPr>
        <w:t> </w:t>
      </w:r>
      <w:r>
        <w:rPr>
          <w:sz w:val="23"/>
        </w:rPr>
        <w:t>función</w:t>
      </w:r>
      <w:r>
        <w:rPr>
          <w:spacing w:val="11"/>
          <w:sz w:val="23"/>
        </w:rPr>
        <w:t> </w:t>
      </w:r>
      <w:r>
        <w:rPr>
          <w:sz w:val="23"/>
        </w:rPr>
        <w:t>de</w:t>
      </w:r>
      <w:r>
        <w:rPr>
          <w:spacing w:val="11"/>
          <w:sz w:val="23"/>
        </w:rPr>
        <w:t> </w:t>
      </w:r>
      <w:r>
        <w:rPr>
          <w:sz w:val="23"/>
        </w:rPr>
        <w:t>transferencia</w:t>
      </w:r>
      <w:r>
        <w:rPr>
          <w:spacing w:val="11"/>
          <w:sz w:val="23"/>
        </w:rPr>
        <w:t> </w:t>
      </w:r>
      <w:r>
        <w:rPr>
          <w:sz w:val="23"/>
        </w:rPr>
        <w:t>bajo</w:t>
      </w:r>
      <w:r>
        <w:rPr>
          <w:spacing w:val="9"/>
          <w:sz w:val="23"/>
        </w:rPr>
        <w:t> </w:t>
      </w:r>
      <w:r>
        <w:rPr>
          <w:sz w:val="23"/>
        </w:rPr>
        <w:t>estudio</w:t>
      </w:r>
      <w:r>
        <w:rPr>
          <w:spacing w:val="11"/>
          <w:sz w:val="23"/>
        </w:rPr>
        <w:t> </w:t>
      </w:r>
      <w:r>
        <w:rPr>
          <w:sz w:val="23"/>
        </w:rPr>
        <w:t>con</w:t>
      </w:r>
      <w:r>
        <w:rPr>
          <w:spacing w:val="11"/>
          <w:sz w:val="23"/>
        </w:rPr>
        <w:t> </w:t>
      </w:r>
      <w:r>
        <w:rPr>
          <w:sz w:val="23"/>
        </w:rPr>
        <w:t>el</w:t>
      </w:r>
      <w:r>
        <w:rPr>
          <w:spacing w:val="8"/>
          <w:sz w:val="23"/>
        </w:rPr>
        <w:t> </w:t>
      </w:r>
      <w:r>
        <w:rPr>
          <w:sz w:val="23"/>
        </w:rPr>
        <w:t>polinomio</w:t>
      </w:r>
      <w:r>
        <w:rPr>
          <w:spacing w:val="9"/>
          <w:sz w:val="23"/>
        </w:rPr>
        <w:t> </w:t>
      </w:r>
      <w:r>
        <w:rPr>
          <w:sz w:val="23"/>
        </w:rPr>
        <w:t>ca-</w:t>
      </w:r>
      <w:r>
        <w:rPr>
          <w:spacing w:val="-54"/>
          <w:sz w:val="23"/>
        </w:rPr>
        <w:t> </w:t>
      </w:r>
      <w:r>
        <w:rPr>
          <w:sz w:val="23"/>
        </w:rPr>
        <w:t>racterístico</w:t>
      </w:r>
      <w:r>
        <w:rPr>
          <w:spacing w:val="-2"/>
          <w:sz w:val="23"/>
        </w:rPr>
        <w:t> </w:t>
      </w:r>
      <w:r>
        <w:rPr>
          <w:sz w:val="23"/>
        </w:rPr>
        <w:t>de los sistemas</w:t>
      </w:r>
      <w:r>
        <w:rPr>
          <w:spacing w:val="-4"/>
          <w:sz w:val="23"/>
        </w:rPr>
        <w:t> </w:t>
      </w:r>
      <w:r>
        <w:rPr>
          <w:sz w:val="23"/>
        </w:rPr>
        <w:t>de segundo</w:t>
      </w:r>
      <w:r>
        <w:rPr>
          <w:spacing w:val="-1"/>
          <w:sz w:val="23"/>
        </w:rPr>
        <w:t> </w:t>
      </w:r>
      <w:r>
        <w:rPr>
          <w:sz w:val="23"/>
        </w:rPr>
        <w:t>orden,</w:t>
      </w:r>
      <w:r>
        <w:rPr>
          <w:spacing w:val="-1"/>
          <w:sz w:val="23"/>
        </w:rPr>
        <w:t> </w:t>
      </w:r>
      <w:r>
        <w:rPr>
          <w:sz w:val="23"/>
        </w:rPr>
        <w:t>resulta:</w:t>
      </w:r>
    </w:p>
    <w:p>
      <w:pPr>
        <w:spacing w:before="98"/>
        <w:ind w:left="43" w:right="217" w:firstLine="0"/>
        <w:jc w:val="center"/>
        <w:rPr>
          <w:sz w:val="23"/>
          <w:szCs w:val="23"/>
        </w:rPr>
      </w:pPr>
      <w:r>
        <w:rPr/>
        <w:pict>
          <v:shape style="position:absolute;margin-left:381.359985pt;margin-top:11.798239pt;width:4.150pt;height:9.050pt;mso-position-horizontal-relative:page;mso-position-vertical-relative:paragraph;z-index:-22343680" type="#_x0000_t202" id="docshape131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95"/>
          <w:sz w:val="23"/>
          <w:szCs w:val="23"/>
        </w:rPr>
        <w:t>s</w:t>
      </w:r>
      <w:r>
        <w:rPr>
          <w:w w:val="95"/>
          <w:sz w:val="23"/>
          <w:szCs w:val="23"/>
          <w:vertAlign w:val="superscript"/>
        </w:rPr>
        <w:t>2</w:t>
      </w:r>
      <w:r>
        <w:rPr>
          <w:w w:val="95"/>
          <w:sz w:val="23"/>
          <w:szCs w:val="23"/>
          <w:vertAlign w:val="baseline"/>
        </w:rPr>
        <w:t>+</w:t>
      </w:r>
      <w:r>
        <w:rPr>
          <w:rFonts w:ascii="Cambria Math" w:hAnsi="Cambria Math" w:cs="Cambria Math" w:eastAsia="Cambria Math"/>
          <w:w w:val="95"/>
          <w:position w:val="1"/>
          <w:sz w:val="23"/>
          <w:szCs w:val="23"/>
          <w:vertAlign w:val="baseline"/>
        </w:rPr>
        <w:t>(</w:t>
      </w:r>
      <w:r>
        <w:rPr>
          <w:w w:val="95"/>
          <w:sz w:val="23"/>
          <w:szCs w:val="23"/>
          <w:vertAlign w:val="baseline"/>
        </w:rPr>
        <w:t>2β+K</w:t>
      </w:r>
      <w:r>
        <w:rPr>
          <w:rFonts w:ascii="Cambria Math" w:hAnsi="Cambria Math" w:cs="Cambria Math" w:eastAsia="Cambria Math"/>
          <w:w w:val="95"/>
          <w:position w:val="1"/>
          <w:sz w:val="23"/>
          <w:szCs w:val="23"/>
          <w:vertAlign w:val="baseline"/>
        </w:rPr>
        <w:t>)</w:t>
      </w:r>
      <w:r>
        <w:rPr>
          <w:w w:val="95"/>
          <w:sz w:val="23"/>
          <w:szCs w:val="23"/>
          <w:vertAlign w:val="baseline"/>
        </w:rPr>
        <w:t>s+</w:t>
      </w:r>
      <w:r>
        <w:rPr>
          <w:rFonts w:ascii="Cambria Math" w:hAnsi="Cambria Math" w:cs="Cambria Math" w:eastAsia="Cambria Math"/>
          <w:w w:val="95"/>
          <w:sz w:val="23"/>
          <w:szCs w:val="23"/>
          <w:vertAlign w:val="baseline"/>
        </w:rPr>
        <w:t>�</w:t>
      </w:r>
      <w:r>
        <w:rPr>
          <w:w w:val="95"/>
          <w:sz w:val="23"/>
          <w:szCs w:val="23"/>
          <w:vertAlign w:val="baseline"/>
        </w:rPr>
        <w:t>β</w:t>
      </w:r>
      <w:r>
        <w:rPr>
          <w:w w:val="95"/>
          <w:sz w:val="23"/>
          <w:szCs w:val="23"/>
          <w:vertAlign w:val="superscript"/>
        </w:rPr>
        <w:t>2</w:t>
      </w:r>
      <w:r>
        <w:rPr>
          <w:w w:val="95"/>
          <w:sz w:val="23"/>
          <w:szCs w:val="23"/>
          <w:vertAlign w:val="baseline"/>
        </w:rPr>
        <w:t>+Kα</w:t>
      </w:r>
      <w:r>
        <w:rPr>
          <w:rFonts w:ascii="Cambria Math" w:hAnsi="Cambria Math" w:cs="Cambria Math" w:eastAsia="Cambria Math"/>
          <w:w w:val="95"/>
          <w:sz w:val="23"/>
          <w:szCs w:val="23"/>
          <w:vertAlign w:val="baseline"/>
        </w:rPr>
        <w:t>�</w:t>
      </w:r>
      <w:r>
        <w:rPr>
          <w:rFonts w:ascii="Cambria Math" w:hAnsi="Cambria Math" w:cs="Cambria Math" w:eastAsia="Cambria Math"/>
          <w:spacing w:val="45"/>
          <w:w w:val="95"/>
          <w:sz w:val="23"/>
          <w:szCs w:val="23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sz w:val="23"/>
          <w:szCs w:val="23"/>
          <w:vertAlign w:val="baseline"/>
        </w:rPr>
        <w:t>=</w:t>
      </w:r>
      <w:r>
        <w:rPr>
          <w:rFonts w:ascii="Cambria Math" w:hAnsi="Cambria Math" w:cs="Cambria Math" w:eastAsia="Cambria Math"/>
          <w:spacing w:val="44"/>
          <w:w w:val="95"/>
          <w:sz w:val="23"/>
          <w:szCs w:val="23"/>
          <w:vertAlign w:val="baseline"/>
        </w:rPr>
        <w:t> </w:t>
      </w:r>
      <w:r>
        <w:rPr>
          <w:w w:val="95"/>
          <w:sz w:val="23"/>
          <w:szCs w:val="23"/>
          <w:vertAlign w:val="baseline"/>
        </w:rPr>
        <w:t>s</w:t>
      </w:r>
      <w:r>
        <w:rPr>
          <w:w w:val="95"/>
          <w:sz w:val="23"/>
          <w:szCs w:val="23"/>
          <w:vertAlign w:val="superscript"/>
        </w:rPr>
        <w:t>2</w:t>
      </w:r>
      <w:r>
        <w:rPr>
          <w:w w:val="95"/>
          <w:sz w:val="23"/>
          <w:szCs w:val="23"/>
          <w:vertAlign w:val="baseline"/>
        </w:rPr>
        <w:t>+2</w:t>
      </w:r>
      <w:r>
        <w:rPr>
          <w:w w:val="95"/>
          <w:sz w:val="22"/>
          <w:szCs w:val="22"/>
          <w:vertAlign w:val="baseline"/>
        </w:rPr>
        <w:t>ξ</w:t>
      </w:r>
      <w:r>
        <w:rPr>
          <w:w w:val="95"/>
          <w:sz w:val="23"/>
          <w:szCs w:val="23"/>
          <w:vertAlign w:val="baseline"/>
        </w:rPr>
        <w:t>ω</w:t>
      </w:r>
      <w:r>
        <w:rPr>
          <w:w w:val="95"/>
          <w:sz w:val="23"/>
          <w:szCs w:val="23"/>
          <w:vertAlign w:val="subscript"/>
        </w:rPr>
        <w:t>n</w:t>
      </w:r>
      <w:r>
        <w:rPr>
          <w:w w:val="95"/>
          <w:sz w:val="23"/>
          <w:szCs w:val="23"/>
          <w:vertAlign w:val="baseline"/>
        </w:rPr>
        <w:t>s+ω</w:t>
      </w:r>
      <w:r>
        <w:rPr>
          <w:w w:val="95"/>
          <w:sz w:val="23"/>
          <w:szCs w:val="23"/>
          <w:vertAlign w:val="superscript"/>
        </w:rPr>
        <w:t>2</w:t>
      </w:r>
    </w:p>
    <w:p>
      <w:pPr>
        <w:spacing w:before="105"/>
        <w:ind w:left="1021" w:right="0" w:firstLine="0"/>
        <w:jc w:val="left"/>
        <w:rPr>
          <w:sz w:val="23"/>
        </w:rPr>
      </w:pPr>
      <w:r>
        <w:rPr>
          <w:position w:val="2"/>
          <w:sz w:val="23"/>
        </w:rPr>
        <w:t>Sustituyendo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valores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(ξ=0,5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y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ω</w:t>
      </w:r>
      <w:r>
        <w:rPr>
          <w:sz w:val="15"/>
        </w:rPr>
        <w:t>n</w:t>
      </w:r>
      <w:r>
        <w:rPr>
          <w:position w:val="2"/>
          <w:sz w:val="23"/>
        </w:rPr>
        <w:t>=√10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rad/s),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se</w:t>
      </w:r>
      <w:r>
        <w:rPr>
          <w:spacing w:val="-4"/>
          <w:position w:val="2"/>
          <w:sz w:val="23"/>
        </w:rPr>
        <w:t> </w:t>
      </w:r>
      <w:r>
        <w:rPr>
          <w:position w:val="2"/>
          <w:sz w:val="23"/>
        </w:rPr>
        <w:t>llega</w:t>
      </w:r>
      <w:r>
        <w:rPr>
          <w:spacing w:val="-5"/>
          <w:position w:val="2"/>
          <w:sz w:val="23"/>
        </w:rPr>
        <w:t> </w:t>
      </w:r>
      <w:r>
        <w:rPr>
          <w:position w:val="2"/>
          <w:sz w:val="23"/>
        </w:rPr>
        <w:t>a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las</w:t>
      </w:r>
      <w:r>
        <w:rPr>
          <w:spacing w:val="-2"/>
          <w:position w:val="2"/>
          <w:sz w:val="23"/>
        </w:rPr>
        <w:t> </w:t>
      </w:r>
      <w:r>
        <w:rPr>
          <w:position w:val="2"/>
          <w:sz w:val="23"/>
        </w:rPr>
        <w:t>siguientes</w:t>
      </w:r>
      <w:r>
        <w:rPr>
          <w:spacing w:val="-1"/>
          <w:position w:val="2"/>
          <w:sz w:val="23"/>
        </w:rPr>
        <w:t> </w:t>
      </w:r>
      <w:r>
        <w:rPr>
          <w:position w:val="2"/>
          <w:sz w:val="23"/>
        </w:rPr>
        <w:t>expresiones:</w:t>
      </w:r>
    </w:p>
    <w:p>
      <w:pPr>
        <w:spacing w:line="276" w:lineRule="auto" w:before="122"/>
        <w:ind w:left="4691" w:right="4834" w:firstLine="31"/>
        <w:jc w:val="left"/>
        <w:rPr>
          <w:sz w:val="23"/>
        </w:rPr>
      </w:pPr>
      <w:r>
        <w:rPr/>
        <w:pict>
          <v:rect style="position:absolute;margin-left:311.040009pt;margin-top:21.410904pt;width:10.8pt;height:.72pt;mso-position-horizontal-relative:page;mso-position-vertical-relative:paragraph;z-index:-22345728" id="docshape1315" filled="true" fillcolor="#000000" stroked="false">
            <v:fill type="solid"/>
            <w10:wrap type="none"/>
          </v:rect>
        </w:pict>
      </w:r>
      <w:r>
        <w:rPr>
          <w:sz w:val="23"/>
        </w:rPr>
        <w:t>β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+Kα=10</w:t>
      </w:r>
      <w:r>
        <w:rPr>
          <w:spacing w:val="-55"/>
          <w:sz w:val="23"/>
          <w:vertAlign w:val="baseline"/>
        </w:rPr>
        <w:t> </w:t>
      </w:r>
      <w:r>
        <w:rPr>
          <w:position w:val="1"/>
          <w:sz w:val="23"/>
          <w:vertAlign w:val="baseline"/>
        </w:rPr>
        <w:t>2β+K=</w:t>
      </w:r>
      <w:r>
        <w:rPr>
          <w:rFonts w:ascii="Cambria Math" w:hAnsi="Cambria Math"/>
          <w:sz w:val="23"/>
          <w:vertAlign w:val="baseline"/>
        </w:rPr>
        <w:t>√</w:t>
      </w:r>
      <w:r>
        <w:rPr>
          <w:position w:val="1"/>
          <w:sz w:val="23"/>
          <w:vertAlign w:val="baseline"/>
        </w:rPr>
        <w:t>10</w:t>
      </w:r>
    </w:p>
    <w:p>
      <w:pPr>
        <w:spacing w:before="45"/>
        <w:ind w:left="1021" w:right="1074" w:hanging="1"/>
        <w:jc w:val="left"/>
        <w:rPr>
          <w:sz w:val="23"/>
        </w:rPr>
      </w:pPr>
      <w:r>
        <w:rPr>
          <w:sz w:val="23"/>
        </w:rPr>
        <w:t>Por tanto, ya tenemos tres relaciones válidas con tres incógnitas (</w:t>
      </w:r>
      <w:r>
        <w:rPr>
          <w:i/>
          <w:sz w:val="23"/>
        </w:rPr>
        <w:t>K</w:t>
      </w:r>
      <w:r>
        <w:rPr>
          <w:sz w:val="23"/>
        </w:rPr>
        <w:t>, α y β) para obtener. Sustitu-</w:t>
      </w:r>
      <w:r>
        <w:rPr>
          <w:spacing w:val="-55"/>
          <w:sz w:val="23"/>
        </w:rPr>
        <w:t> </w:t>
      </w:r>
      <w:r>
        <w:rPr>
          <w:sz w:val="23"/>
        </w:rPr>
        <w:t>yendo</w:t>
      </w:r>
      <w:r>
        <w:rPr>
          <w:spacing w:val="-1"/>
          <w:sz w:val="23"/>
        </w:rPr>
        <w:t> </w:t>
      </w:r>
      <w:r>
        <w:rPr>
          <w:sz w:val="23"/>
        </w:rPr>
        <w:t>la segunda</w:t>
      </w:r>
      <w:r>
        <w:rPr>
          <w:spacing w:val="-1"/>
          <w:sz w:val="23"/>
        </w:rPr>
        <w:t> </w:t>
      </w:r>
      <w:r>
        <w:rPr>
          <w:sz w:val="23"/>
        </w:rPr>
        <w:t>relación en</w:t>
      </w:r>
      <w:r>
        <w:rPr>
          <w:spacing w:val="-1"/>
          <w:sz w:val="23"/>
        </w:rPr>
        <w:t> </w:t>
      </w:r>
      <w:r>
        <w:rPr>
          <w:sz w:val="23"/>
        </w:rPr>
        <w:t>la primera,</w:t>
      </w:r>
      <w:r>
        <w:rPr>
          <w:spacing w:val="-1"/>
          <w:sz w:val="23"/>
        </w:rPr>
        <w:t> </w:t>
      </w:r>
      <w:r>
        <w:rPr>
          <w:sz w:val="23"/>
        </w:rPr>
        <w:t>se</w:t>
      </w:r>
      <w:r>
        <w:rPr>
          <w:spacing w:val="-1"/>
          <w:sz w:val="23"/>
        </w:rPr>
        <w:t> </w:t>
      </w:r>
      <w:r>
        <w:rPr>
          <w:sz w:val="23"/>
        </w:rPr>
        <w:t>tiene que:</w:t>
      </w:r>
    </w:p>
    <w:p>
      <w:pPr>
        <w:tabs>
          <w:tab w:pos="655" w:val="left" w:leader="none"/>
        </w:tabs>
        <w:spacing w:line="108" w:lineRule="auto" w:before="139"/>
        <w:ind w:left="0" w:right="1252" w:firstLine="0"/>
        <w:jc w:val="center"/>
        <w:rPr>
          <w:sz w:val="16"/>
        </w:rPr>
      </w:pPr>
      <w:r>
        <w:rPr>
          <w:position w:val="-9"/>
          <w:sz w:val="23"/>
        </w:rPr>
        <w:t>β</w:t>
      </w:r>
      <w:r>
        <w:rPr>
          <w:sz w:val="16"/>
        </w:rPr>
        <w:t>2</w:t>
        <w:tab/>
      </w:r>
      <w:r>
        <w:rPr>
          <w:position w:val="-9"/>
          <w:sz w:val="23"/>
        </w:rPr>
        <w:t>β</w:t>
      </w:r>
      <w:r>
        <w:rPr>
          <w:sz w:val="16"/>
        </w:rPr>
        <w:t>2</w:t>
      </w:r>
    </w:p>
    <w:p>
      <w:pPr>
        <w:spacing w:before="1"/>
        <w:ind w:left="43" w:right="199" w:firstLine="0"/>
        <w:jc w:val="center"/>
        <w:rPr>
          <w:sz w:val="23"/>
        </w:rPr>
      </w:pPr>
      <w:r>
        <w:rPr/>
        <w:pict>
          <v:rect style="position:absolute;margin-left:235.919998pt;margin-top:6.360896pt;width:31.56pt;height:.72pt;mso-position-horizontal-relative:page;mso-position-vertical-relative:paragraph;z-index:-22345216" id="docshape1316" filled="true" fillcolor="#000000" stroked="false">
            <v:fill type="solid"/>
            <w10:wrap type="none"/>
          </v:rect>
        </w:pict>
      </w:r>
      <w:r>
        <w:rPr/>
        <w:pict>
          <v:rect style="position:absolute;margin-left:279pt;margin-top:6.360896pt;width:10.8pt;height:.72pt;mso-position-horizontal-relative:page;mso-position-vertical-relative:paragraph;z-index:-22344704" id="docshape1317" filled="true" fillcolor="#000000" stroked="false">
            <v:fill type="solid"/>
            <w10:wrap type="none"/>
          </v:rect>
        </w:pict>
      </w:r>
      <w:r>
        <w:rPr>
          <w:position w:val="-16"/>
          <w:sz w:val="23"/>
        </w:rPr>
        <w:t>β</w:t>
      </w:r>
      <w:r>
        <w:rPr>
          <w:position w:val="-6"/>
          <w:sz w:val="16"/>
        </w:rPr>
        <w:t>2</w:t>
      </w:r>
      <w:r>
        <w:rPr>
          <w:position w:val="-16"/>
          <w:sz w:val="23"/>
        </w:rPr>
        <w:t>+Kα</w:t>
      </w:r>
      <w:r>
        <w:rPr>
          <w:spacing w:val="-20"/>
          <w:position w:val="-16"/>
          <w:sz w:val="23"/>
        </w:rPr>
        <w:t> </w:t>
      </w:r>
      <w:r>
        <w:rPr>
          <w:sz w:val="23"/>
        </w:rPr>
        <w:t>=</w:t>
      </w:r>
      <w:r>
        <w:rPr>
          <w:spacing w:val="-19"/>
          <w:sz w:val="23"/>
        </w:rPr>
        <w:t> </w:t>
      </w:r>
      <w:r>
        <w:rPr>
          <w:position w:val="-14"/>
          <w:sz w:val="23"/>
        </w:rPr>
        <w:t>10</w:t>
      </w:r>
      <w:r>
        <w:rPr>
          <w:spacing w:val="-19"/>
          <w:position w:val="-14"/>
          <w:sz w:val="23"/>
        </w:rPr>
        <w:t> </w:t>
      </w:r>
      <w:r>
        <w:rPr>
          <w:sz w:val="23"/>
        </w:rPr>
        <w:t>=0,1</w:t>
      </w:r>
      <w:r>
        <w:rPr>
          <w:spacing w:val="3"/>
          <w:sz w:val="23"/>
        </w:rPr>
        <w:t> </w:t>
      </w:r>
      <w:r>
        <w:rPr>
          <w:sz w:val="23"/>
        </w:rPr>
        <w:t>→</w:t>
      </w:r>
      <w:r>
        <w:rPr>
          <w:spacing w:val="59"/>
          <w:sz w:val="23"/>
        </w:rPr>
        <w:t> </w:t>
      </w:r>
      <w:r>
        <w:rPr>
          <w:sz w:val="23"/>
        </w:rPr>
        <w:t>β=1</w:t>
      </w:r>
    </w:p>
    <w:p>
      <w:pPr>
        <w:spacing w:before="87"/>
        <w:ind w:left="43" w:right="4221" w:firstLine="0"/>
        <w:jc w:val="center"/>
        <w:rPr>
          <w:sz w:val="23"/>
        </w:rPr>
      </w:pPr>
      <w:r>
        <w:rPr>
          <w:sz w:val="23"/>
        </w:rPr>
        <w:t>Ahora,</w:t>
      </w:r>
      <w:r>
        <w:rPr>
          <w:spacing w:val="-3"/>
          <w:sz w:val="23"/>
        </w:rPr>
        <w:t> </w:t>
      </w:r>
      <w:r>
        <w:rPr>
          <w:sz w:val="23"/>
        </w:rPr>
        <w:t>se</w:t>
      </w:r>
      <w:r>
        <w:rPr>
          <w:spacing w:val="-2"/>
          <w:sz w:val="23"/>
        </w:rPr>
        <w:t> </w:t>
      </w:r>
      <w:r>
        <w:rPr>
          <w:sz w:val="23"/>
        </w:rPr>
        <w:t>analiza</w:t>
      </w:r>
      <w:r>
        <w:rPr>
          <w:spacing w:val="-3"/>
          <w:sz w:val="23"/>
        </w:rPr>
        <w:t> </w:t>
      </w:r>
      <w:r>
        <w:rPr>
          <w:sz w:val="23"/>
        </w:rPr>
        <w:t>la</w:t>
      </w:r>
      <w:r>
        <w:rPr>
          <w:spacing w:val="-2"/>
          <w:sz w:val="23"/>
        </w:rPr>
        <w:t> </w:t>
      </w:r>
      <w:r>
        <w:rPr>
          <w:sz w:val="23"/>
        </w:rPr>
        <w:t>tercera</w:t>
      </w:r>
      <w:r>
        <w:rPr>
          <w:spacing w:val="-4"/>
          <w:sz w:val="23"/>
        </w:rPr>
        <w:t> </w:t>
      </w:r>
      <w:r>
        <w:rPr>
          <w:sz w:val="23"/>
        </w:rPr>
        <w:t>expresión,</w:t>
      </w:r>
      <w:r>
        <w:rPr>
          <w:spacing w:val="-2"/>
          <w:sz w:val="23"/>
        </w:rPr>
        <w:t> </w:t>
      </w:r>
      <w:r>
        <w:rPr>
          <w:sz w:val="23"/>
        </w:rPr>
        <w:t>resultando:</w:t>
      </w:r>
    </w:p>
    <w:p>
      <w:pPr>
        <w:pStyle w:val="BodyText"/>
        <w:spacing w:before="2"/>
        <w:rPr>
          <w:sz w:val="10"/>
        </w:rPr>
      </w:pPr>
      <w:r>
        <w:rPr/>
        <w:pict>
          <v:rect style="position:absolute;margin-left:264.600006pt;margin-top:6.925pt;width:10.8pt;height:.72pt;mso-position-horizontal-relative:page;mso-position-vertical-relative:paragraph;z-index:-15376384;mso-wrap-distance-left:0;mso-wrap-distance-right:0" id="docshape1318" filled="true" fillcolor="#000000" stroked="false">
            <v:fill type="solid"/>
            <w10:wrap type="topAndBottom"/>
          </v:rect>
        </w:pict>
      </w:r>
      <w:r>
        <w:rPr/>
        <w:pict>
          <v:rect style="position:absolute;margin-left:322.200012pt;margin-top:6.925pt;width:10.8pt;height:.72pt;mso-position-horizontal-relative:page;mso-position-vertical-relative:paragraph;z-index:-15375872;mso-wrap-distance-left:0;mso-wrap-distance-right:0" id="docshape1319" filled="true" fillcolor="#000000" stroked="false">
            <v:fill type="solid"/>
            <w10:wrap type="topAndBottom"/>
          </v:rect>
        </w:pict>
      </w:r>
    </w:p>
    <w:p>
      <w:pPr>
        <w:spacing w:before="0"/>
        <w:ind w:left="43" w:right="199" w:firstLine="0"/>
        <w:jc w:val="center"/>
        <w:rPr>
          <w:sz w:val="23"/>
        </w:rPr>
      </w:pPr>
      <w:r>
        <w:rPr>
          <w:position w:val="1"/>
          <w:sz w:val="23"/>
        </w:rPr>
        <w:t>2β+K=</w:t>
      </w:r>
      <w:r>
        <w:rPr>
          <w:rFonts w:ascii="Cambria Math" w:hAnsi="Cambria Math"/>
          <w:sz w:val="23"/>
        </w:rPr>
        <w:t>√</w:t>
      </w:r>
      <w:r>
        <w:rPr>
          <w:position w:val="1"/>
          <w:sz w:val="23"/>
        </w:rPr>
        <w:t>10</w:t>
      </w:r>
      <w:r>
        <w:rPr>
          <w:spacing w:val="55"/>
          <w:position w:val="1"/>
          <w:sz w:val="23"/>
        </w:rPr>
        <w:t> </w:t>
      </w:r>
      <w:r>
        <w:rPr>
          <w:position w:val="1"/>
          <w:sz w:val="23"/>
        </w:rPr>
        <w:t>→</w:t>
      </w:r>
      <w:r>
        <w:rPr>
          <w:spacing w:val="56"/>
          <w:position w:val="1"/>
          <w:sz w:val="23"/>
        </w:rPr>
        <w:t> </w:t>
      </w:r>
      <w:r>
        <w:rPr>
          <w:position w:val="1"/>
          <w:sz w:val="23"/>
        </w:rPr>
        <w:t>K=</w:t>
      </w:r>
      <w:r>
        <w:rPr>
          <w:rFonts w:ascii="Cambria Math" w:hAnsi="Cambria Math"/>
          <w:sz w:val="23"/>
        </w:rPr>
        <w:t>√</w:t>
      </w:r>
      <w:r>
        <w:rPr>
          <w:position w:val="1"/>
          <w:sz w:val="23"/>
        </w:rPr>
        <w:t>10-2=1,16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63"/>
        <w:ind w:left="1021" w:right="0" w:firstLine="0"/>
        <w:jc w:val="left"/>
        <w:rPr>
          <w:sz w:val="23"/>
        </w:rPr>
      </w:pPr>
      <w:r>
        <w:rPr>
          <w:sz w:val="23"/>
        </w:rPr>
        <w:t>Finalmente: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spacing w:before="191"/>
        <w:ind w:left="1021" w:right="0" w:firstLine="0"/>
        <w:jc w:val="left"/>
        <w:rPr>
          <w:sz w:val="23"/>
        </w:rPr>
      </w:pPr>
      <w:r>
        <w:rPr>
          <w:sz w:val="23"/>
        </w:rPr>
        <w:t>β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+Kα=10</w:t>
      </w:r>
      <w:r>
        <w:rPr>
          <w:spacing w:val="55"/>
          <w:sz w:val="23"/>
          <w:vertAlign w:val="baseline"/>
        </w:rPr>
        <w:t> </w:t>
      </w:r>
      <w:r>
        <w:rPr>
          <w:sz w:val="23"/>
          <w:vertAlign w:val="baseline"/>
        </w:rPr>
        <w:t>→</w:t>
      </w:r>
      <w:r>
        <w:rPr>
          <w:spacing w:val="55"/>
          <w:sz w:val="23"/>
          <w:vertAlign w:val="baseline"/>
        </w:rPr>
        <w:t> </w:t>
      </w:r>
      <w:r>
        <w:rPr>
          <w:sz w:val="23"/>
          <w:vertAlign w:val="baseline"/>
        </w:rPr>
        <w:t>α=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pStyle w:val="ListParagraph"/>
        <w:numPr>
          <w:ilvl w:val="0"/>
          <w:numId w:val="57"/>
        </w:numPr>
        <w:tabs>
          <w:tab w:pos="287" w:val="left" w:leader="none"/>
        </w:tabs>
        <w:spacing w:line="217" w:lineRule="exact" w:before="0" w:after="0"/>
        <w:ind w:left="286" w:right="0" w:hanging="290"/>
        <w:jc w:val="left"/>
        <w:rPr>
          <w:sz w:val="23"/>
        </w:rPr>
      </w:pPr>
      <w:r>
        <w:rPr>
          <w:w w:val="105"/>
          <w:sz w:val="23"/>
        </w:rPr>
        <w:t>β</w:t>
      </w:r>
      <w:r>
        <w:rPr>
          <w:w w:val="105"/>
          <w:sz w:val="23"/>
          <w:vertAlign w:val="superscript"/>
        </w:rPr>
        <w:t>2</w:t>
      </w:r>
    </w:p>
    <w:p>
      <w:pPr>
        <w:spacing w:line="187" w:lineRule="auto" w:before="0"/>
        <w:ind w:left="154" w:right="0" w:firstLine="0"/>
        <w:jc w:val="left"/>
        <w:rPr>
          <w:sz w:val="23"/>
        </w:rPr>
      </w:pPr>
      <w:r>
        <w:rPr/>
        <w:pict>
          <v:rect style="position:absolute;margin-left:312.959991pt;margin-top:5.804611pt;width:24.241pt;height:.72pt;mso-position-horizontal-relative:page;mso-position-vertical-relative:paragraph;z-index:-22344192" id="docshape1320" filled="true" fillcolor="#000000" stroked="false">
            <v:fill type="solid"/>
            <w10:wrap type="none"/>
          </v:rect>
        </w:pict>
      </w:r>
      <w:r>
        <w:rPr>
          <w:position w:val="-14"/>
          <w:sz w:val="23"/>
        </w:rPr>
        <w:t>K</w:t>
      </w:r>
      <w:r>
        <w:rPr>
          <w:spacing w:val="83"/>
          <w:position w:val="-14"/>
          <w:sz w:val="23"/>
        </w:rPr>
        <w:t> </w:t>
      </w:r>
      <w:r>
        <w:rPr>
          <w:sz w:val="23"/>
        </w:rPr>
        <w:t>=7,76</w:t>
      </w:r>
    </w:p>
    <w:p>
      <w:pPr>
        <w:spacing w:after="0" w:line="187" w:lineRule="auto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680" w:right="620"/>
          <w:cols w:num="3" w:equalWidth="0">
            <w:col w:w="2114" w:space="679"/>
            <w:col w:w="2748" w:space="40"/>
            <w:col w:w="50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ind w:left="1021" w:right="580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 w:before="2"/>
        <w:ind w:left="10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1021" w:right="356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7" w:lineRule="exact"/>
        <w:ind w:left="1021"/>
      </w:pPr>
      <w:r>
        <w:rPr/>
        <w:t>https://creativecommons.org/licenses/by-sa/4.0/deed.es</w:t>
      </w:r>
    </w:p>
    <w:p>
      <w:pPr>
        <w:spacing w:after="0" w:line="247" w:lineRule="exact"/>
        <w:sectPr>
          <w:type w:val="continuous"/>
          <w:pgSz w:w="11910" w:h="16840"/>
          <w:pgMar w:header="660" w:footer="614" w:top="620" w:bottom="960" w:left="680" w:right="620"/>
        </w:sectPr>
      </w:pPr>
    </w:p>
    <w:p>
      <w:pPr>
        <w:spacing w:before="66"/>
        <w:ind w:left="120" w:right="0" w:firstLine="0"/>
        <w:jc w:val="left"/>
        <w:rPr>
          <w:rFonts w:ascii="Arial" w:hAnsi="Arial"/>
          <w:b/>
          <w:sz w:val="36"/>
        </w:rPr>
      </w:pPr>
      <w:bookmarkStart w:name="Resolución_examen_prácticas_CyA_ITI_06MA" w:id="12"/>
      <w:bookmarkEnd w:id="12"/>
      <w:r>
        <w:rPr/>
      </w:r>
      <w:r>
        <w:rPr>
          <w:rFonts w:ascii="Arial" w:hAnsi="Arial"/>
          <w:b/>
          <w:color w:val="D45000"/>
          <w:sz w:val="36"/>
        </w:rPr>
        <w:t>Examen</w:t>
      </w:r>
      <w:r>
        <w:rPr>
          <w:rFonts w:ascii="Arial" w:hAnsi="Arial"/>
          <w:b/>
          <w:color w:val="D45000"/>
          <w:spacing w:val="-6"/>
          <w:sz w:val="36"/>
        </w:rPr>
        <w:t> </w:t>
      </w:r>
      <w:r>
        <w:rPr>
          <w:rFonts w:ascii="Arial" w:hAnsi="Arial"/>
          <w:b/>
          <w:color w:val="D45000"/>
          <w:sz w:val="36"/>
        </w:rPr>
        <w:t>de</w:t>
      </w:r>
      <w:r>
        <w:rPr>
          <w:rFonts w:ascii="Arial" w:hAnsi="Arial"/>
          <w:b/>
          <w:color w:val="D45000"/>
          <w:spacing w:val="-6"/>
          <w:sz w:val="36"/>
        </w:rPr>
        <w:t> </w:t>
      </w:r>
      <w:r>
        <w:rPr>
          <w:rFonts w:ascii="Arial" w:hAnsi="Arial"/>
          <w:b/>
          <w:color w:val="D45000"/>
          <w:sz w:val="36"/>
        </w:rPr>
        <w:t>prácticas</w:t>
      </w:r>
      <w:r>
        <w:rPr>
          <w:rFonts w:ascii="Arial" w:hAnsi="Arial"/>
          <w:b/>
          <w:color w:val="D45000"/>
          <w:spacing w:val="-6"/>
          <w:sz w:val="36"/>
        </w:rPr>
        <w:t> </w:t>
      </w:r>
      <w:r>
        <w:rPr>
          <w:rFonts w:ascii="Arial" w:hAnsi="Arial"/>
          <w:b/>
          <w:color w:val="D45000"/>
          <w:sz w:val="36"/>
        </w:rPr>
        <w:t>de</w:t>
      </w:r>
      <w:r>
        <w:rPr>
          <w:rFonts w:ascii="Arial" w:hAnsi="Arial"/>
          <w:b/>
          <w:color w:val="D45000"/>
          <w:spacing w:val="-6"/>
          <w:sz w:val="36"/>
        </w:rPr>
        <w:t> </w:t>
      </w:r>
      <w:r>
        <w:rPr>
          <w:rFonts w:ascii="Arial" w:hAnsi="Arial"/>
          <w:b/>
          <w:color w:val="D45000"/>
          <w:sz w:val="36"/>
        </w:rPr>
        <w:t>control</w:t>
      </w:r>
      <w:r>
        <w:rPr>
          <w:rFonts w:ascii="Arial" w:hAnsi="Arial"/>
          <w:b/>
          <w:color w:val="D45000"/>
          <w:spacing w:val="-7"/>
          <w:sz w:val="36"/>
        </w:rPr>
        <w:t> </w:t>
      </w:r>
      <w:r>
        <w:rPr>
          <w:rFonts w:ascii="Arial" w:hAnsi="Arial"/>
          <w:b/>
          <w:color w:val="D45000"/>
          <w:sz w:val="36"/>
        </w:rPr>
        <w:t>con</w:t>
      </w:r>
      <w:r>
        <w:rPr>
          <w:rFonts w:ascii="Arial" w:hAnsi="Arial"/>
          <w:b/>
          <w:color w:val="D45000"/>
          <w:spacing w:val="-6"/>
          <w:sz w:val="36"/>
        </w:rPr>
        <w:t> </w:t>
      </w:r>
      <w:r>
        <w:rPr>
          <w:rFonts w:ascii="Arial" w:hAnsi="Arial"/>
          <w:b/>
          <w:color w:val="D45000"/>
          <w:sz w:val="36"/>
        </w:rPr>
        <w:t>MATLAB</w:t>
      </w:r>
    </w:p>
    <w:p>
      <w:pPr>
        <w:spacing w:before="197"/>
        <w:ind w:left="120" w:right="0" w:firstLine="0"/>
        <w:jc w:val="left"/>
        <w:rPr>
          <w:rFonts w:ascii="Arial" w:hAnsi="Arial"/>
          <w:b/>
          <w:sz w:val="22"/>
        </w:rPr>
      </w:pPr>
      <w:r>
        <w:rPr>
          <w:rFonts w:ascii="Arial" w:hAnsi="Arial"/>
          <w:b/>
          <w:color w:val="3B3B3B"/>
          <w:sz w:val="22"/>
        </w:rPr>
        <w:t>Control</w:t>
      </w:r>
      <w:r>
        <w:rPr>
          <w:rFonts w:ascii="Arial" w:hAnsi="Arial"/>
          <w:b/>
          <w:color w:val="3B3B3B"/>
          <w:spacing w:val="-7"/>
          <w:sz w:val="22"/>
        </w:rPr>
        <w:t> </w:t>
      </w:r>
      <w:r>
        <w:rPr>
          <w:rFonts w:ascii="Arial" w:hAnsi="Arial"/>
          <w:b/>
          <w:color w:val="3B3B3B"/>
          <w:sz w:val="22"/>
        </w:rPr>
        <w:t>y</w:t>
      </w:r>
      <w:r>
        <w:rPr>
          <w:rFonts w:ascii="Arial" w:hAnsi="Arial"/>
          <w:b/>
          <w:color w:val="3B3B3B"/>
          <w:spacing w:val="-6"/>
          <w:sz w:val="22"/>
        </w:rPr>
        <w:t> </w:t>
      </w:r>
      <w:r>
        <w:rPr>
          <w:rFonts w:ascii="Arial" w:hAnsi="Arial"/>
          <w:b/>
          <w:color w:val="3B3B3B"/>
          <w:sz w:val="22"/>
        </w:rPr>
        <w:t>Automatización</w:t>
      </w:r>
      <w:r>
        <w:rPr>
          <w:rFonts w:ascii="Arial" w:hAnsi="Arial"/>
          <w:b/>
          <w:color w:val="3B3B3B"/>
          <w:spacing w:val="-6"/>
          <w:sz w:val="22"/>
        </w:rPr>
        <w:t> </w:t>
      </w:r>
      <w:r>
        <w:rPr>
          <w:rFonts w:ascii="Arial" w:hAnsi="Arial"/>
          <w:b/>
          <w:color w:val="3B3B3B"/>
          <w:sz w:val="22"/>
        </w:rPr>
        <w:t>-</w:t>
      </w:r>
      <w:r>
        <w:rPr>
          <w:rFonts w:ascii="Arial" w:hAnsi="Arial"/>
          <w:b/>
          <w:color w:val="3B3B3B"/>
          <w:spacing w:val="-5"/>
          <w:sz w:val="22"/>
        </w:rPr>
        <w:t> </w:t>
      </w:r>
      <w:r>
        <w:rPr>
          <w:rFonts w:ascii="Arial" w:hAnsi="Arial"/>
          <w:b/>
          <w:color w:val="3B3B3B"/>
          <w:sz w:val="22"/>
        </w:rPr>
        <w:t>curso</w:t>
      </w:r>
      <w:r>
        <w:rPr>
          <w:rFonts w:ascii="Arial" w:hAnsi="Arial"/>
          <w:b/>
          <w:color w:val="3B3B3B"/>
          <w:spacing w:val="-6"/>
          <w:sz w:val="22"/>
        </w:rPr>
        <w:t> </w:t>
      </w:r>
      <w:r>
        <w:rPr>
          <w:rFonts w:ascii="Arial" w:hAnsi="Arial"/>
          <w:b/>
          <w:color w:val="3B3B3B"/>
          <w:sz w:val="22"/>
        </w:rPr>
        <w:t>2021/2022</w:t>
      </w:r>
    </w:p>
    <w:p>
      <w:pPr>
        <w:spacing w:before="127"/>
        <w:ind w:left="120" w:right="0" w:firstLine="0"/>
        <w:jc w:val="left"/>
        <w:rPr>
          <w:rFonts w:ascii="Arial"/>
          <w:b/>
          <w:i/>
          <w:sz w:val="22"/>
        </w:rPr>
      </w:pPr>
      <w:r>
        <w:rPr>
          <w:rFonts w:ascii="Arial"/>
          <w:b/>
          <w:i/>
          <w:sz w:val="22"/>
        </w:rPr>
        <w:t>Convocatoria</w:t>
      </w:r>
      <w:r>
        <w:rPr>
          <w:rFonts w:ascii="Arial"/>
          <w:b/>
          <w:i/>
          <w:spacing w:val="-6"/>
          <w:sz w:val="22"/>
        </w:rPr>
        <w:t> </w:t>
      </w:r>
      <w:r>
        <w:rPr>
          <w:rFonts w:ascii="Arial"/>
          <w:b/>
          <w:i/>
          <w:sz w:val="22"/>
        </w:rPr>
        <w:t>ordinaria</w:t>
      </w:r>
    </w:p>
    <w:p>
      <w:pPr>
        <w:pStyle w:val="BodyText"/>
        <w:spacing w:before="4"/>
        <w:rPr>
          <w:rFonts w:ascii="Arial"/>
          <w:b/>
          <w:i/>
          <w:sz w:val="14"/>
        </w:rPr>
      </w:pPr>
      <w:r>
        <w:rPr/>
        <w:pict>
          <v:shape style="position:absolute;margin-left:30.625pt;margin-top:9.878906pt;width:553.75pt;height:34.75pt;mso-position-horizontal-relative:page;mso-position-vertical-relative:paragraph;z-index:-15368704;mso-wrap-distance-left:0;mso-wrap-distance-right:0" type="#_x0000_t202" id="docshape1322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line="242" w:lineRule="auto" w:before="82"/>
                    <w:ind w:left="200" w:right="10114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clear;</w:t>
                  </w:r>
                  <w:r>
                    <w:rPr>
                      <w:rFonts w:ascii="Consolas"/>
                      <w:color w:val="000000"/>
                      <w:spacing w:val="-119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clc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1"/>
        <w:rPr>
          <w:rFonts w:ascii="Arial"/>
          <w:b/>
          <w:i/>
          <w:sz w:val="7"/>
        </w:rPr>
      </w:pPr>
    </w:p>
    <w:p>
      <w:pPr>
        <w:pStyle w:val="Heading4"/>
        <w:spacing w:line="240" w:lineRule="auto" w:before="93"/>
        <w:ind w:left="120"/>
        <w:jc w:val="left"/>
        <w:rPr>
          <w:rFonts w:ascii="Arial"/>
        </w:rPr>
      </w:pPr>
      <w:r>
        <w:rPr>
          <w:rFonts w:ascii="Arial"/>
        </w:rPr>
        <w:t>Ejercicio 1</w:t>
      </w:r>
      <w:r>
        <w:rPr>
          <w:rFonts w:ascii="Arial"/>
          <w:spacing w:val="-1"/>
        </w:rPr>
        <w:t> </w:t>
      </w:r>
      <w:r>
        <w:rPr>
          <w:rFonts w:ascii="Arial"/>
        </w:rPr>
        <w:t>(3 puntos)</w:t>
      </w:r>
    </w:p>
    <w:p>
      <w:pPr>
        <w:pStyle w:val="BodyText"/>
        <w:spacing w:before="207"/>
        <w:ind w:left="120"/>
        <w:rPr>
          <w:rFonts w:ascii="Arial"/>
        </w:rPr>
      </w:pPr>
      <w:r>
        <w:rPr>
          <w:rFonts w:ascii="Arial"/>
        </w:rPr>
        <w:t>Dado</w:t>
      </w:r>
      <w:r>
        <w:rPr>
          <w:rFonts w:ascii="Arial"/>
          <w:spacing w:val="-3"/>
        </w:rPr>
        <w:t> </w:t>
      </w:r>
      <w:r>
        <w:rPr>
          <w:rFonts w:ascii="Arial"/>
        </w:rPr>
        <w:t>el</w:t>
      </w:r>
      <w:r>
        <w:rPr>
          <w:rFonts w:ascii="Arial"/>
          <w:spacing w:val="-2"/>
        </w:rPr>
        <w:t> </w:t>
      </w:r>
      <w:r>
        <w:rPr>
          <w:rFonts w:ascii="Arial"/>
        </w:rPr>
        <w:t>sistema:</w:t>
      </w:r>
    </w:p>
    <w:p>
      <w:pPr>
        <w:pStyle w:val="BodyText"/>
        <w:spacing w:before="9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704">
            <wp:simplePos x="0" y="0"/>
            <wp:positionH relativeFrom="page">
              <wp:posOffset>393700</wp:posOffset>
            </wp:positionH>
            <wp:positionV relativeFrom="paragraph">
              <wp:posOffset>152431</wp:posOffset>
            </wp:positionV>
            <wp:extent cx="716660" cy="326898"/>
            <wp:effectExtent l="0" t="0" r="0" b="0"/>
            <wp:wrapTopAndBottom/>
            <wp:docPr id="309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65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0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57"/>
        </w:numPr>
        <w:tabs>
          <w:tab w:pos="377" w:val="left" w:leader="none"/>
        </w:tabs>
        <w:spacing w:line="240" w:lineRule="auto" w:before="212" w:after="0"/>
        <w:ind w:left="376" w:right="0" w:hanging="25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(1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punto)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Cree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función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transferencia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usando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tres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métodos/comandos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diferentes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pertenecientes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al</w:t>
      </w:r>
    </w:p>
    <w:p>
      <w:pPr>
        <w:spacing w:before="67"/>
        <w:ind w:left="120" w:right="0" w:firstLine="0"/>
        <w:jc w:val="left"/>
        <w:rPr>
          <w:rFonts w:ascii="Arial"/>
          <w:sz w:val="22"/>
        </w:rPr>
      </w:pPr>
      <w:r>
        <w:rPr>
          <w:rFonts w:ascii="Arial"/>
          <w:i/>
          <w:sz w:val="22"/>
        </w:rPr>
        <w:t>Control</w:t>
      </w:r>
      <w:r>
        <w:rPr>
          <w:rFonts w:ascii="Arial"/>
          <w:i/>
          <w:spacing w:val="-11"/>
          <w:sz w:val="22"/>
        </w:rPr>
        <w:t> </w:t>
      </w:r>
      <w:r>
        <w:rPr>
          <w:rFonts w:ascii="Arial"/>
          <w:i/>
          <w:sz w:val="22"/>
        </w:rPr>
        <w:t>System</w:t>
      </w:r>
      <w:r>
        <w:rPr>
          <w:rFonts w:ascii="Arial"/>
          <w:i/>
          <w:spacing w:val="-10"/>
          <w:sz w:val="22"/>
        </w:rPr>
        <w:t> </w:t>
      </w:r>
      <w:r>
        <w:rPr>
          <w:rFonts w:ascii="Arial"/>
          <w:i/>
          <w:sz w:val="22"/>
        </w:rPr>
        <w:t>Toolbox</w:t>
      </w:r>
      <w:r>
        <w:rPr>
          <w:rFonts w:ascii="Arial"/>
          <w:i/>
          <w:spacing w:val="-9"/>
          <w:sz w:val="22"/>
        </w:rPr>
        <w:t> </w:t>
      </w:r>
      <w:r>
        <w:rPr>
          <w:rFonts w:ascii="Arial"/>
          <w:sz w:val="22"/>
        </w:rPr>
        <w:t>de</w:t>
      </w:r>
      <w:r>
        <w:rPr>
          <w:rFonts w:ascii="Arial"/>
          <w:spacing w:val="-11"/>
          <w:sz w:val="22"/>
        </w:rPr>
        <w:t> </w:t>
      </w:r>
      <w:r>
        <w:rPr>
          <w:rFonts w:ascii="Arial"/>
          <w:sz w:val="22"/>
        </w:rPr>
        <w:t>MATLAB.</w:t>
      </w:r>
    </w:p>
    <w:p>
      <w:pPr>
        <w:pStyle w:val="ListParagraph"/>
        <w:numPr>
          <w:ilvl w:val="1"/>
          <w:numId w:val="57"/>
        </w:numPr>
        <w:tabs>
          <w:tab w:pos="426" w:val="left" w:leader="none"/>
        </w:tabs>
        <w:spacing w:line="240" w:lineRule="auto" w:before="207" w:after="0"/>
        <w:ind w:left="425" w:right="0" w:hanging="306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(0,5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puntos)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Determine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transformada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inversa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Laplace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función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transferencia.</w:t>
      </w:r>
    </w:p>
    <w:p>
      <w:pPr>
        <w:pStyle w:val="ListParagraph"/>
        <w:numPr>
          <w:ilvl w:val="1"/>
          <w:numId w:val="57"/>
        </w:numPr>
        <w:tabs>
          <w:tab w:pos="475" w:val="left" w:leader="none"/>
        </w:tabs>
        <w:spacing w:line="240" w:lineRule="auto" w:before="207" w:after="0"/>
        <w:ind w:left="474" w:right="0" w:hanging="355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(1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punto)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Evalúe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comportamiento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respuesta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temporal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sistema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durante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los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5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segundos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iniciales.</w:t>
      </w:r>
    </w:p>
    <w:p>
      <w:pPr>
        <w:pStyle w:val="ListParagraph"/>
        <w:numPr>
          <w:ilvl w:val="1"/>
          <w:numId w:val="57"/>
        </w:numPr>
        <w:tabs>
          <w:tab w:pos="487" w:val="left" w:leader="none"/>
        </w:tabs>
        <w:spacing w:line="302" w:lineRule="auto" w:before="207" w:after="0"/>
        <w:ind w:left="120" w:right="565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(0,5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puntos)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Ajuste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los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ejes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gráfica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obtenida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para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visualizar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correctamente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respuesta.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Asigne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leyenda,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título y nombre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los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ejes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coordenadas.</w:t>
      </w:r>
    </w:p>
    <w:p>
      <w:pPr>
        <w:pStyle w:val="BodyText"/>
        <w:spacing w:before="9"/>
        <w:rPr>
          <w:rFonts w:ascii="Arial"/>
          <w:sz w:val="8"/>
        </w:rPr>
      </w:pPr>
      <w:r>
        <w:rPr/>
        <w:pict>
          <v:shape style="position:absolute;margin-left:30.625pt;margin-top:6.664004pt;width:553.75pt;height:47.75pt;mso-position-horizontal-relative:page;mso-position-vertical-relative:paragraph;z-index:-15367680;mso-wrap-distance-left:0;mso-wrap-distance-right:0" type="#_x0000_t202" id="docshape1323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num=[1 2];</w:t>
                  </w:r>
                </w:p>
                <w:p>
                  <w:pPr>
                    <w:pStyle w:val="BodyText"/>
                    <w:spacing w:before="3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den=[1 4 15];</w:t>
                  </w:r>
                </w:p>
                <w:p>
                  <w:pPr>
                    <w:pStyle w:val="BodyText"/>
                    <w:spacing w:before="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Tf1=tf(num,den)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Tf1 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913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 + 2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0.89592pt;margin-top:6.159443pt;width:69.3pt;height:.1pt;mso-position-horizontal-relative:page;mso-position-vertical-relative:paragraph;z-index:-15367168;mso-wrap-distance-left:0;mso-wrap-distance-right:0" id="docshape1324" coordorigin="1018,123" coordsize="1386,0" path="m1018,123l2404,123e" filled="false" stroked="true" strokeweight=".720703pt" strokecolor="#3e3e3e">
            <v:path arrowok="t"/>
            <v:stroke dashstyle="dash"/>
            <w10:wrap type="topAndBottom"/>
          </v:shape>
        </w:pict>
      </w:r>
    </w:p>
    <w:p>
      <w:pPr>
        <w:spacing w:before="91"/>
        <w:ind w:left="517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s^2 + 4 s + 15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Continuous-time transfer function.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304187pt;width:553.75pt;height:21.75pt;mso-position-horizontal-relative:page;mso-position-vertical-relative:paragraph;z-index:-15366656;mso-wrap-distance-left:0;mso-wrap-distance-right:0" type="#_x0000_t202" id="docshape1325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s=sym(</w:t>
                  </w:r>
                  <w:r>
                    <w:rPr>
                      <w:rFonts w:ascii="Consolas"/>
                      <w:color w:val="AA04F8"/>
                    </w:rPr>
                    <w:t>'s'</w:t>
                  </w:r>
                  <w:r>
                    <w:rPr>
                      <w:rFonts w:ascii="Consolas"/>
                      <w:color w:val="000000"/>
                    </w:rPr>
                    <w:t>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5"/>
        <w:rPr>
          <w:rFonts w:ascii="Consolas"/>
          <w:sz w:val="12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16093184">
            <wp:simplePos x="0" y="0"/>
            <wp:positionH relativeFrom="page">
              <wp:posOffset>772070</wp:posOffset>
            </wp:positionH>
            <wp:positionV relativeFrom="paragraph">
              <wp:posOffset>46815</wp:posOffset>
            </wp:positionV>
            <wp:extent cx="76200" cy="146755"/>
            <wp:effectExtent l="0" t="0" r="0" b="0"/>
            <wp:wrapNone/>
            <wp:docPr id="311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66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4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8"/>
        </w:rPr>
        <w:t>s =</w:t>
      </w:r>
    </w:p>
    <w:p>
      <w:pPr>
        <w:pStyle w:val="BodyText"/>
        <w:spacing w:before="8"/>
        <w:rPr>
          <w:rFonts w:ascii="Consolas"/>
          <w:sz w:val="10"/>
        </w:rPr>
      </w:pPr>
      <w:r>
        <w:rPr/>
        <w:pict>
          <v:shape style="position:absolute;margin-left:30.625pt;margin-top:7.903353pt;width:553.75pt;height:21.75pt;mso-position-horizontal-relative:page;mso-position-vertical-relative:paragraph;z-index:-15366144;mso-wrap-distance-left:0;mso-wrap-distance-right:0" type="#_x0000_t202" id="docshape1326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Tf2=((s+2)/(s^2+4*s+15))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sz w:val="18"/>
        </w:rPr>
        <w:t>Tf2 =</w:t>
      </w:r>
    </w:p>
    <w:p>
      <w:pPr>
        <w:pStyle w:val="BodyText"/>
        <w:spacing w:before="8"/>
        <w:rPr>
          <w:rFonts w:ascii="Consolas"/>
          <w:sz w:val="6"/>
        </w:rPr>
      </w:pPr>
      <w:r>
        <w:rPr/>
        <w:drawing>
          <wp:anchor distT="0" distB="0" distL="0" distR="0" allowOverlap="1" layoutInCell="1" locked="0" behindDoc="0" simplePos="0" relativeHeight="709">
            <wp:simplePos x="0" y="0"/>
            <wp:positionH relativeFrom="page">
              <wp:posOffset>520700</wp:posOffset>
            </wp:positionH>
            <wp:positionV relativeFrom="paragraph">
              <wp:posOffset>65263</wp:posOffset>
            </wp:positionV>
            <wp:extent cx="744950" cy="326898"/>
            <wp:effectExtent l="0" t="0" r="0" b="0"/>
            <wp:wrapTopAndBottom/>
            <wp:docPr id="313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67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950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0.625pt;margin-top:37.60416pt;width:553.75pt;height:21.75pt;mso-position-horizontal-relative:page;mso-position-vertical-relative:paragraph;z-index:-15365120;mso-wrap-distance-left:0;mso-wrap-distance-right:0" type="#_x0000_t202" id="docshape1327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Tf3=zpk(roots(num),roots(den),1)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8"/>
        <w:rPr>
          <w:rFonts w:ascii="Consolas"/>
          <w:sz w:val="8"/>
        </w:rPr>
      </w:pPr>
    </w:p>
    <w:p>
      <w:pPr>
        <w:spacing w:before="154"/>
        <w:ind w:left="320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Tf3 =</w:t>
      </w:r>
    </w:p>
    <w:p>
      <w:pPr>
        <w:pStyle w:val="BodyText"/>
        <w:spacing w:before="11"/>
        <w:rPr>
          <w:rFonts w:ascii="Consolas"/>
          <w:sz w:val="18"/>
        </w:rPr>
      </w:pPr>
    </w:p>
    <w:p>
      <w:pPr>
        <w:spacing w:before="0"/>
        <w:ind w:left="1013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(s+2)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0.903011pt;margin-top:6.157068pt;width:74.25pt;height:.1pt;mso-position-horizontal-relative:page;mso-position-vertical-relative:paragraph;z-index:-15364608;mso-wrap-distance-left:0;mso-wrap-distance-right:0" id="docshape1328" coordorigin="1018,123" coordsize="1485,0" path="m1018,123l2503,123e" filled="false" stroked="true" strokeweight=".720703pt" strokecolor="#3e3e3e">
            <v:path arrowok="t"/>
            <v:stroke dashstyle="dash"/>
            <w10:wrap type="topAndBottom"/>
          </v:shape>
        </w:pict>
      </w:r>
    </w:p>
    <w:p>
      <w:pPr>
        <w:spacing w:before="91"/>
        <w:ind w:left="518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(s^2 + 4s + 15)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20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Continuous-time zero/pole/gain model.</w:t>
      </w:r>
    </w:p>
    <w:p>
      <w:pPr>
        <w:spacing w:after="0"/>
        <w:jc w:val="left"/>
        <w:rPr>
          <w:rFonts w:ascii="Consolas"/>
          <w:sz w:val="18"/>
        </w:rPr>
        <w:sectPr>
          <w:headerReference w:type="default" r:id="rId244"/>
          <w:footerReference w:type="default" r:id="rId245"/>
          <w:pgSz w:w="12240" w:h="15840"/>
          <w:pgMar w:header="0" w:footer="548" w:top="520" w:bottom="740" w:left="500" w:right="440"/>
          <w:pgNumType w:start="1"/>
        </w:sectPr>
      </w:pPr>
    </w:p>
    <w:p>
      <w:pPr>
        <w:pStyle w:val="BodyText"/>
        <w:ind w:left="104"/>
        <w:rPr>
          <w:rFonts w:ascii="Consolas"/>
          <w:sz w:val="20"/>
        </w:rPr>
      </w:pPr>
      <w:r>
        <w:rPr>
          <w:rFonts w:ascii="Consolas"/>
          <w:sz w:val="20"/>
        </w:rPr>
        <w:pict>
          <v:shape style="width:553.75pt;height:21.75pt;mso-position-horizontal-relative:char;mso-position-vertical-relative:line" type="#_x0000_t202" id="docshape1330" filled="true" fillcolor="#f7f7f7" stroked="true" strokeweight=".75pt" strokecolor="#e9e9e9">
            <w10:anchorlock/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a=ilaplace(poly2sym(num,s)/poly2sym(den,s))</w:t>
                  </w:r>
                </w:p>
              </w:txbxContent>
            </v:textbox>
            <v:fill type="solid"/>
            <v:stroke dashstyle="solid"/>
          </v:shape>
        </w:pict>
      </w:r>
      <w:r>
        <w:rPr>
          <w:rFonts w:ascii="Consolas"/>
          <w:sz w:val="20"/>
        </w:rPr>
      </w:r>
    </w:p>
    <w:p>
      <w:pPr>
        <w:pStyle w:val="BodyText"/>
        <w:spacing w:before="6"/>
        <w:rPr>
          <w:rFonts w:ascii="Consolas"/>
          <w:sz w:val="10"/>
        </w:rPr>
      </w:pPr>
    </w:p>
    <w:p>
      <w:pPr>
        <w:spacing w:before="69"/>
        <w:ind w:left="319" w:right="0" w:firstLine="0"/>
        <w:jc w:val="left"/>
        <w:rPr>
          <w:rFonts w:ascii="Consolas"/>
          <w:sz w:val="18"/>
        </w:rPr>
      </w:pPr>
      <w:r>
        <w:rPr/>
        <w:drawing>
          <wp:anchor distT="0" distB="0" distL="0" distR="0" allowOverlap="1" layoutInCell="1" locked="0" behindDoc="0" simplePos="0" relativeHeight="16096256">
            <wp:simplePos x="0" y="0"/>
            <wp:positionH relativeFrom="page">
              <wp:posOffset>772070</wp:posOffset>
            </wp:positionH>
            <wp:positionV relativeFrom="paragraph">
              <wp:posOffset>16405</wp:posOffset>
            </wp:positionV>
            <wp:extent cx="910458" cy="177800"/>
            <wp:effectExtent l="0" t="0" r="0" b="0"/>
            <wp:wrapNone/>
            <wp:docPr id="315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68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458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sz w:val="18"/>
        </w:rPr>
        <w:t>a =</w:t>
      </w:r>
    </w:p>
    <w:p>
      <w:pPr>
        <w:pStyle w:val="BodyText"/>
        <w:spacing w:before="8"/>
        <w:rPr>
          <w:rFonts w:ascii="Consolas"/>
          <w:sz w:val="10"/>
        </w:rPr>
      </w:pPr>
      <w:r>
        <w:rPr/>
        <w:pict>
          <v:shape style="position:absolute;margin-left:30.625pt;margin-top:7.882422pt;width:553.75pt;height:21.75pt;mso-position-horizontal-relative:page;mso-position-vertical-relative:paragraph;z-index:-15363072;mso-wrap-distance-left:0;mso-wrap-distance-right:0" type="#_x0000_t202" id="docshape1331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fplot(a,[0 10])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line="244" w:lineRule="auto" w:before="68"/>
        <w:ind w:left="319" w:right="371" w:firstLine="0"/>
        <w:jc w:val="left"/>
        <w:rPr>
          <w:rFonts w:ascii="Consolas"/>
          <w:sz w:val="18"/>
        </w:rPr>
      </w:pPr>
      <w:r>
        <w:rPr>
          <w:rFonts w:ascii="Consolas"/>
          <w:color w:val="FF6400"/>
          <w:sz w:val="18"/>
        </w:rPr>
        <w:t>Warning: MATLAB has disabled some advanced graphics rendering features by switching to software OpenGL. For</w:t>
      </w:r>
      <w:r>
        <w:rPr>
          <w:rFonts w:ascii="Consolas"/>
          <w:color w:val="FF6400"/>
          <w:spacing w:val="-96"/>
          <w:sz w:val="18"/>
        </w:rPr>
        <w:t> </w:t>
      </w:r>
      <w:r>
        <w:rPr>
          <w:rFonts w:ascii="Consolas"/>
          <w:color w:val="FF6400"/>
          <w:sz w:val="18"/>
        </w:rPr>
        <w:t>more information, click here.</w:t>
      </w:r>
    </w:p>
    <w:p>
      <w:pPr>
        <w:pStyle w:val="BodyText"/>
        <w:spacing w:before="9"/>
        <w:rPr>
          <w:rFonts w:ascii="Consolas"/>
          <w:sz w:val="7"/>
        </w:rPr>
      </w:pPr>
      <w:r>
        <w:rPr/>
        <w:pict>
          <v:shape style="position:absolute;margin-left:30.625pt;margin-top:6.15417pt;width:553.75pt;height:73.75pt;mso-position-horizontal-relative:page;mso-position-vertical-relative:paragraph;z-index:-15362560;mso-wrap-distance-left:0;mso-wrap-distance-right:0" type="#_x0000_t202" id="docshape1332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line="242" w:lineRule="auto" w:before="82"/>
                    <w:ind w:left="199" w:right="7592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legend(</w:t>
                  </w:r>
                  <w:r>
                    <w:rPr>
                      <w:rFonts w:ascii="Consolas"/>
                      <w:color w:val="AA04F8"/>
                    </w:rPr>
                    <w:t>'impulse response'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axis([-0.2,4,-0.3,1.2]);</w:t>
                  </w:r>
                </w:p>
                <w:p>
                  <w:pPr>
                    <w:pStyle w:val="BodyText"/>
                    <w:spacing w:line="242" w:lineRule="auto"/>
                    <w:ind w:left="199" w:right="8058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title(</w:t>
                  </w:r>
                  <w:r>
                    <w:rPr>
                      <w:rFonts w:ascii="Consolas"/>
                      <w:color w:val="AA04F8"/>
                    </w:rPr>
                    <w:t>'Time solution'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xlabel(</w:t>
                  </w:r>
                  <w:r>
                    <w:rPr>
                      <w:rFonts w:ascii="Consolas"/>
                      <w:color w:val="AA04F8"/>
                    </w:rPr>
                    <w:t>'time'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ylabel(</w:t>
                  </w:r>
                  <w:r>
                    <w:rPr>
                      <w:rFonts w:ascii="Consolas"/>
                      <w:color w:val="AA04F8"/>
                    </w:rPr>
                    <w:t>'Amplitude'</w:t>
                  </w:r>
                  <w:r>
                    <w:rPr>
                      <w:rFonts w:ascii="Consolas"/>
                      <w:color w:val="000000"/>
                    </w:rPr>
                    <w:t>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2"/>
        <w:rPr>
          <w:rFonts w:ascii="Consolas"/>
          <w:sz w:val="16"/>
        </w:rPr>
      </w:pPr>
      <w:r>
        <w:rPr/>
        <w:drawing>
          <wp:anchor distT="0" distB="0" distL="0" distR="0" allowOverlap="1" layoutInCell="1" locked="0" behindDoc="0" simplePos="0" relativeHeight="716">
            <wp:simplePos x="0" y="0"/>
            <wp:positionH relativeFrom="page">
              <wp:posOffset>773683</wp:posOffset>
            </wp:positionH>
            <wp:positionV relativeFrom="paragraph">
              <wp:posOffset>135966</wp:posOffset>
            </wp:positionV>
            <wp:extent cx="4605528" cy="3762755"/>
            <wp:effectExtent l="0" t="0" r="0" b="0"/>
            <wp:wrapTopAndBottom/>
            <wp:docPr id="317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69.jpe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528" cy="376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7"/>
        <w:rPr>
          <w:rFonts w:ascii="Consolas"/>
          <w:sz w:val="26"/>
        </w:rPr>
      </w:pPr>
    </w:p>
    <w:p>
      <w:pPr>
        <w:pStyle w:val="Heading4"/>
        <w:spacing w:line="240" w:lineRule="auto" w:before="93"/>
        <w:ind w:left="119"/>
        <w:jc w:val="left"/>
        <w:rPr>
          <w:rFonts w:ascii="Arial"/>
        </w:rPr>
      </w:pPr>
      <w:r>
        <w:rPr>
          <w:rFonts w:ascii="Arial"/>
        </w:rPr>
        <w:t>Ejercicio 2</w:t>
      </w:r>
      <w:r>
        <w:rPr>
          <w:rFonts w:ascii="Arial"/>
          <w:spacing w:val="-1"/>
        </w:rPr>
        <w:t> </w:t>
      </w:r>
      <w:r>
        <w:rPr>
          <w:rFonts w:ascii="Arial"/>
        </w:rPr>
        <w:t>(4 puntos)</w:t>
      </w:r>
    </w:p>
    <w:p>
      <w:pPr>
        <w:pStyle w:val="BodyText"/>
        <w:spacing w:before="207"/>
        <w:ind w:left="119"/>
        <w:rPr>
          <w:rFonts w:ascii="Arial"/>
        </w:rPr>
      </w:pPr>
      <w:r>
        <w:rPr>
          <w:rFonts w:ascii="Arial"/>
        </w:rPr>
        <w:t>Dado</w:t>
      </w:r>
      <w:r>
        <w:rPr>
          <w:rFonts w:ascii="Arial"/>
          <w:spacing w:val="-3"/>
        </w:rPr>
        <w:t> </w:t>
      </w:r>
      <w:r>
        <w:rPr>
          <w:rFonts w:ascii="Arial"/>
        </w:rPr>
        <w:t>el</w:t>
      </w:r>
      <w:r>
        <w:rPr>
          <w:rFonts w:ascii="Arial"/>
          <w:spacing w:val="-2"/>
        </w:rPr>
        <w:t> </w:t>
      </w:r>
      <w:r>
        <w:rPr>
          <w:rFonts w:ascii="Arial"/>
        </w:rPr>
        <w:t>sistema:</w:t>
      </w:r>
    </w:p>
    <w:p>
      <w:pPr>
        <w:pStyle w:val="BodyText"/>
        <w:spacing w:before="8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717">
            <wp:simplePos x="0" y="0"/>
            <wp:positionH relativeFrom="page">
              <wp:posOffset>393700</wp:posOffset>
            </wp:positionH>
            <wp:positionV relativeFrom="paragraph">
              <wp:posOffset>152364</wp:posOffset>
            </wp:positionV>
            <wp:extent cx="716660" cy="326898"/>
            <wp:effectExtent l="0" t="0" r="0" b="0"/>
            <wp:wrapTopAndBottom/>
            <wp:docPr id="319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70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0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8"/>
        </w:numPr>
        <w:tabs>
          <w:tab w:pos="377" w:val="left" w:leader="none"/>
        </w:tabs>
        <w:spacing w:line="240" w:lineRule="auto" w:before="212" w:after="0"/>
        <w:ind w:left="376" w:right="0" w:hanging="257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(0,5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puntos)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Dibuje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lugar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raíces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(LDR)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sistema.</w:t>
      </w:r>
    </w:p>
    <w:p>
      <w:pPr>
        <w:pStyle w:val="ListParagraph"/>
        <w:numPr>
          <w:ilvl w:val="0"/>
          <w:numId w:val="58"/>
        </w:numPr>
        <w:tabs>
          <w:tab w:pos="426" w:val="left" w:leader="none"/>
        </w:tabs>
        <w:spacing w:line="302" w:lineRule="auto" w:before="207" w:after="0"/>
        <w:ind w:left="120" w:right="443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(1 punto) Encuentre el valor de la ganancia </w:t>
      </w:r>
      <w:r>
        <w:rPr>
          <w:rFonts w:ascii="Arial" w:hAnsi="Arial"/>
          <w:i/>
          <w:sz w:val="22"/>
        </w:rPr>
        <w:t>K</w:t>
      </w:r>
      <w:r>
        <w:rPr>
          <w:rFonts w:ascii="Arial" w:hAnsi="Arial"/>
          <w:sz w:val="22"/>
        </w:rPr>
        <w:t>para el punto de confluencia (llegada o salida del eje real) del</w:t>
      </w:r>
      <w:r>
        <w:rPr>
          <w:rFonts w:ascii="Arial" w:hAnsi="Arial"/>
          <w:spacing w:val="-59"/>
          <w:sz w:val="22"/>
        </w:rPr>
        <w:t> </w:t>
      </w:r>
      <w:r>
        <w:rPr>
          <w:rFonts w:ascii="Arial" w:hAnsi="Arial"/>
          <w:sz w:val="22"/>
        </w:rPr>
        <w:t>correspondiente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LDR.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Se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solicita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proporcionar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resolución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con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tres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decimales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precisión.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Para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ello,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debe</w:t>
      </w:r>
    </w:p>
    <w:p>
      <w:pPr>
        <w:spacing w:after="0" w:line="302" w:lineRule="auto"/>
        <w:jc w:val="left"/>
        <w:rPr>
          <w:rFonts w:ascii="Arial" w:hAnsi="Arial"/>
          <w:sz w:val="22"/>
        </w:rPr>
        <w:sectPr>
          <w:headerReference w:type="default" r:id="rId249"/>
          <w:footerReference w:type="default" r:id="rId250"/>
          <w:pgSz w:w="12240" w:h="15840"/>
          <w:pgMar w:header="0" w:footer="628" w:top="560" w:bottom="820" w:left="500" w:right="440"/>
        </w:sectPr>
      </w:pPr>
    </w:p>
    <w:p>
      <w:pPr>
        <w:pStyle w:val="BodyText"/>
        <w:spacing w:line="302" w:lineRule="auto" w:before="77"/>
        <w:ind w:left="120"/>
        <w:rPr>
          <w:rFonts w:ascii="Arial" w:hAnsi="Arial"/>
        </w:rPr>
      </w:pPr>
      <w:r>
        <w:rPr>
          <w:rFonts w:ascii="Arial" w:hAnsi="Arial"/>
        </w:rPr>
        <w:t>usar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comando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control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flujo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i/>
        </w:rPr>
        <w:t>for</w:t>
      </w:r>
      <w:r>
        <w:rPr>
          <w:rFonts w:ascii="Arial" w:hAnsi="Arial"/>
        </w:rPr>
        <w:t>.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recomienda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usar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herramientas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gráficas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definir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rango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búsqueda.</w:t>
      </w:r>
    </w:p>
    <w:p>
      <w:pPr>
        <w:pStyle w:val="ListParagraph"/>
        <w:numPr>
          <w:ilvl w:val="0"/>
          <w:numId w:val="58"/>
        </w:numPr>
        <w:tabs>
          <w:tab w:pos="475" w:val="left" w:leader="none"/>
        </w:tabs>
        <w:spacing w:line="302" w:lineRule="auto" w:before="142" w:after="0"/>
        <w:ind w:left="120" w:right="284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(1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punto)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Determine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valor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ganancia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i/>
          <w:sz w:val="22"/>
        </w:rPr>
        <w:t>K</w:t>
      </w:r>
      <w:r>
        <w:rPr>
          <w:rFonts w:ascii="Arial" w:hAnsi="Arial"/>
          <w:i/>
          <w:spacing w:val="-4"/>
          <w:sz w:val="22"/>
        </w:rPr>
        <w:t> </w:t>
      </w:r>
      <w:r>
        <w:rPr>
          <w:rFonts w:ascii="Arial" w:hAnsi="Arial"/>
          <w:sz w:val="22"/>
        </w:rPr>
        <w:t>donde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las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ramas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LDR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cortan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con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eje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imaginario.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Nótese</w:t>
      </w:r>
      <w:r>
        <w:rPr>
          <w:rFonts w:ascii="Arial" w:hAnsi="Arial"/>
          <w:spacing w:val="1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no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se permite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uso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métodos gráficos.</w:t>
      </w:r>
    </w:p>
    <w:p>
      <w:pPr>
        <w:pStyle w:val="ListParagraph"/>
        <w:numPr>
          <w:ilvl w:val="0"/>
          <w:numId w:val="58"/>
        </w:numPr>
        <w:tabs>
          <w:tab w:pos="487" w:val="left" w:leader="none"/>
        </w:tabs>
        <w:spacing w:line="302" w:lineRule="auto" w:before="143" w:after="0"/>
        <w:ind w:left="120" w:right="674" w:firstLine="0"/>
        <w:jc w:val="left"/>
        <w:rPr>
          <w:rFonts w:ascii="Arial" w:hAnsi="Arial"/>
          <w:sz w:val="22"/>
        </w:rPr>
      </w:pPr>
      <w:r>
        <w:rPr>
          <w:rFonts w:ascii="Arial" w:hAnsi="Arial"/>
          <w:sz w:val="22"/>
        </w:rPr>
        <w:t>(1,5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puntos)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Encuentre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valor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la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ganancia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i/>
          <w:sz w:val="22"/>
        </w:rPr>
        <w:t>K</w:t>
      </w:r>
      <w:r>
        <w:rPr>
          <w:rFonts w:ascii="Arial" w:hAnsi="Arial"/>
          <w:i/>
          <w:spacing w:val="-3"/>
          <w:sz w:val="22"/>
        </w:rPr>
        <w:t> </w:t>
      </w:r>
      <w:r>
        <w:rPr>
          <w:rFonts w:ascii="Arial" w:hAnsi="Arial"/>
          <w:sz w:val="22"/>
        </w:rPr>
        <w:t>con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que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obtener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respuesta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ante</w:t>
      </w:r>
      <w:r>
        <w:rPr>
          <w:rFonts w:ascii="Arial" w:hAnsi="Arial"/>
          <w:spacing w:val="-4"/>
          <w:sz w:val="22"/>
        </w:rPr>
        <w:t> </w:t>
      </w:r>
      <w:r>
        <w:rPr>
          <w:rFonts w:ascii="Arial" w:hAnsi="Arial"/>
          <w:sz w:val="22"/>
        </w:rPr>
        <w:t>escalón</w:t>
      </w:r>
      <w:r>
        <w:rPr>
          <w:rFonts w:ascii="Arial" w:hAnsi="Arial"/>
          <w:spacing w:val="-3"/>
          <w:sz w:val="22"/>
        </w:rPr>
        <w:t> </w:t>
      </w:r>
      <w:r>
        <w:rPr>
          <w:rFonts w:ascii="Arial" w:hAnsi="Arial"/>
          <w:sz w:val="22"/>
        </w:rPr>
        <w:t>unitario</w:t>
      </w:r>
      <w:r>
        <w:rPr>
          <w:rFonts w:ascii="Arial" w:hAnsi="Arial"/>
          <w:spacing w:val="-58"/>
          <w:sz w:val="22"/>
        </w:rPr>
        <w:t> </w:t>
      </w:r>
      <w:r>
        <w:rPr>
          <w:rFonts w:ascii="Arial" w:hAnsi="Arial"/>
          <w:sz w:val="22"/>
        </w:rPr>
        <w:t>con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una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sobreoscilación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del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5%.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No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se permite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el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uso</w:t>
      </w:r>
      <w:r>
        <w:rPr>
          <w:rFonts w:ascii="Arial" w:hAnsi="Arial"/>
          <w:spacing w:val="-1"/>
          <w:sz w:val="22"/>
        </w:rPr>
        <w:t> </w:t>
      </w:r>
      <w:r>
        <w:rPr>
          <w:rFonts w:ascii="Arial" w:hAnsi="Arial"/>
          <w:sz w:val="22"/>
        </w:rPr>
        <w:t>de</w:t>
      </w:r>
      <w:r>
        <w:rPr>
          <w:rFonts w:ascii="Arial" w:hAnsi="Arial"/>
          <w:spacing w:val="-2"/>
          <w:sz w:val="22"/>
        </w:rPr>
        <w:t> </w:t>
      </w:r>
      <w:r>
        <w:rPr>
          <w:rFonts w:ascii="Arial" w:hAnsi="Arial"/>
          <w:sz w:val="22"/>
        </w:rPr>
        <w:t>métodos gráficos.</w:t>
      </w:r>
    </w:p>
    <w:p>
      <w:pPr>
        <w:pStyle w:val="BodyText"/>
        <w:spacing w:before="9"/>
        <w:rPr>
          <w:rFonts w:ascii="Arial"/>
          <w:sz w:val="8"/>
        </w:rPr>
      </w:pPr>
      <w:r>
        <w:rPr/>
        <w:pict>
          <v:shape style="position:absolute;margin-left:30.625pt;margin-top:6.649121pt;width:553.75pt;height:34.75pt;mso-position-horizontal-relative:page;mso-position-vertical-relative:paragraph;z-index:-15360512;mso-wrap-distance-left:0;mso-wrap-distance-right:0" type="#_x0000_t202" id="docshape1334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line="242" w:lineRule="auto" w:before="82"/>
                    <w:ind w:left="200" w:right="8316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17F08"/>
                    </w:rPr>
                    <w:t>%</w:t>
                  </w:r>
                  <w:r>
                    <w:rPr>
                      <w:rFonts w:ascii="Consolas"/>
                      <w:color w:val="017F08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17F08"/>
                    </w:rPr>
                    <w:t>apartado</w:t>
                  </w:r>
                  <w:r>
                    <w:rPr>
                      <w:rFonts w:ascii="Consolas"/>
                      <w:color w:val="017F08"/>
                      <w:spacing w:val="2"/>
                    </w:rPr>
                    <w:t> </w:t>
                  </w:r>
                  <w:r>
                    <w:rPr>
                      <w:rFonts w:ascii="Consolas"/>
                      <w:color w:val="017F08"/>
                    </w:rPr>
                    <w:t>(i)</w:t>
                  </w:r>
                  <w:r>
                    <w:rPr>
                      <w:rFonts w:ascii="Consolas"/>
                      <w:color w:val="017F08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G=tf([1</w:t>
                  </w:r>
                  <w:r>
                    <w:rPr>
                      <w:rFonts w:ascii="Consolas"/>
                      <w:color w:val="000000"/>
                      <w:spacing w:val="-6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-2],[1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6</w:t>
                  </w:r>
                  <w:r>
                    <w:rPr>
                      <w:rFonts w:ascii="Consolas"/>
                      <w:color w:val="000000"/>
                      <w:spacing w:val="-5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25])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6"/>
        <w:rPr>
          <w:rFonts w:ascii="Arial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G =</w:t>
      </w:r>
    </w:p>
    <w:p>
      <w:pPr>
        <w:pStyle w:val="BodyText"/>
        <w:spacing w:before="1"/>
        <w:rPr>
          <w:rFonts w:ascii="Consolas"/>
          <w:sz w:val="13"/>
        </w:rPr>
      </w:pPr>
    </w:p>
    <w:p>
      <w:pPr>
        <w:spacing w:before="68"/>
        <w:ind w:left="913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 - 2</w:t>
      </w:r>
    </w:p>
    <w:p>
      <w:pPr>
        <w:pStyle w:val="BodyText"/>
        <w:spacing w:before="5"/>
        <w:rPr>
          <w:rFonts w:ascii="Consolas"/>
          <w:sz w:val="8"/>
        </w:rPr>
      </w:pPr>
      <w:r>
        <w:rPr/>
        <w:pict>
          <v:shape style="position:absolute;margin-left:50.898911pt;margin-top:6.159474pt;width:69.3pt;height:.1pt;mso-position-horizontal-relative:page;mso-position-vertical-relative:paragraph;z-index:-15360000;mso-wrap-distance-left:0;mso-wrap-distance-right:0" id="docshape1335" coordorigin="1018,123" coordsize="1386,0" path="m1018,123l2404,123e" filled="false" stroked="true" strokeweight=".720703pt" strokecolor="#3e3e3e">
            <v:path arrowok="t"/>
            <v:stroke dashstyle="dash"/>
            <w10:wrap type="topAndBottom"/>
          </v:shape>
        </w:pict>
      </w:r>
    </w:p>
    <w:p>
      <w:pPr>
        <w:spacing w:before="91"/>
        <w:ind w:left="517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s^2 + 6 s + 25</w:t>
      </w:r>
    </w:p>
    <w:p>
      <w:pPr>
        <w:pStyle w:val="BodyText"/>
        <w:spacing w:before="10"/>
        <w:rPr>
          <w:rFonts w:ascii="Consolas"/>
          <w:sz w:val="18"/>
        </w:rPr>
      </w:pPr>
    </w:p>
    <w:p>
      <w:pPr>
        <w:spacing w:before="0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Continuous-time transfer function.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304157pt;width:553.75pt;height:21.75pt;mso-position-horizontal-relative:page;mso-position-vertical-relative:paragraph;z-index:-15359488;mso-wrap-distance-left:0;mso-wrap-distance-right:0" type="#_x0000_t202" id="docshape1336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rlocus(G);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rFonts w:ascii="Consolas"/>
          <w:sz w:val="20"/>
        </w:rPr>
      </w:pPr>
    </w:p>
    <w:p>
      <w:pPr>
        <w:pStyle w:val="BodyText"/>
        <w:spacing w:before="1"/>
        <w:rPr>
          <w:rFonts w:ascii="Consolas"/>
          <w:sz w:val="21"/>
        </w:rPr>
      </w:pPr>
      <w:r>
        <w:rPr/>
        <w:drawing>
          <wp:anchor distT="0" distB="0" distL="0" distR="0" allowOverlap="1" layoutInCell="1" locked="0" behindDoc="0" simplePos="0" relativeHeight="722">
            <wp:simplePos x="0" y="0"/>
            <wp:positionH relativeFrom="page">
              <wp:posOffset>657049</wp:posOffset>
            </wp:positionH>
            <wp:positionV relativeFrom="paragraph">
              <wp:posOffset>172178</wp:posOffset>
            </wp:positionV>
            <wp:extent cx="4882514" cy="3918585"/>
            <wp:effectExtent l="0" t="0" r="0" b="0"/>
            <wp:wrapTopAndBottom/>
            <wp:docPr id="321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71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2514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0.25pt;margin-top:332.003662pt;width:554.5pt;height:96.75pt;mso-position-horizontal-relative:page;mso-position-vertical-relative:paragraph;z-index:-15358464;mso-wrap-distance-left:0;mso-wrap-distance-right:0" id="docshapegroup1337" coordorigin="605,6640" coordsize="11090,1935">
            <v:rect style="position:absolute;left:620;top:6640;width:11060;height:1935" id="docshape1338" filled="true" fillcolor="#f7f7f7" stroked="false">
              <v:fill type="solid"/>
            </v:rect>
            <v:shape style="position:absolute;left:605;top:6640;width:11090;height:375" id="docshape1339" coordorigin="605,6640" coordsize="11090,375" path="m11695,6640l605,6640,605,7015,620,7015,620,6655,11680,6655,11680,7014,11695,7014,11695,6648,11695,6640,11695,6640xe" filled="true" fillcolor="#e9e9e9" stroked="false">
              <v:path arrowok="t"/>
              <v:fill type="solid"/>
            </v:shape>
            <v:line style="position:absolute" from="11688,7015" to="11688,7275" stroked="true" strokeweight=".75pt" strokecolor="#e9e9e9">
              <v:stroke dashstyle="solid"/>
            </v:line>
            <v:line style="position:absolute" from="613,7275" to="613,7015" stroked="true" strokeweight=".75pt" strokecolor="#e9e9e9">
              <v:stroke dashstyle="solid"/>
            </v:line>
            <v:line style="position:absolute" from="11688,7275" to="11688,7535" stroked="true" strokeweight=".75pt" strokecolor="#e9e9e9">
              <v:stroke dashstyle="solid"/>
            </v:line>
            <v:line style="position:absolute" from="613,7535" to="613,7275" stroked="true" strokeweight=".75pt" strokecolor="#e9e9e9">
              <v:stroke dashstyle="solid"/>
            </v:line>
            <v:line style="position:absolute" from="11688,7535" to="11688,7795" stroked="true" strokeweight=".75pt" strokecolor="#e9e9e9">
              <v:stroke dashstyle="solid"/>
            </v:line>
            <v:line style="position:absolute" from="613,7795" to="613,7535" stroked="true" strokeweight=".75pt" strokecolor="#e9e9e9">
              <v:stroke dashstyle="solid"/>
            </v:line>
            <v:line style="position:absolute" from="11688,7795" to="11688,8055" stroked="true" strokeweight=".75pt" strokecolor="#e9e9e9">
              <v:stroke dashstyle="solid"/>
            </v:line>
            <v:line style="position:absolute" from="613,8055" to="613,7795" stroked="true" strokeweight=".75pt" strokecolor="#e9e9e9">
              <v:stroke dashstyle="solid"/>
            </v:line>
            <v:line style="position:absolute" from="11688,8055" to="11688,8315" stroked="true" strokeweight=".75pt" strokecolor="#e9e9e9">
              <v:stroke dashstyle="solid"/>
            </v:line>
            <v:line style="position:absolute" from="613,8315" to="613,8055" stroked="true" strokeweight=".75pt" strokecolor="#e9e9e9">
              <v:stroke dashstyle="solid"/>
            </v:line>
            <v:line style="position:absolute" from="11688,8315" to="11688,8575" stroked="true" strokeweight=".75pt" strokecolor="#e9e9e9">
              <v:stroke dashstyle="solid"/>
            </v:line>
            <v:line style="position:absolute" from="613,8575" to="613,8315" stroked="true" strokeweight=".75pt" strokecolor="#e9e9e9">
              <v:stroke dashstyle="solid"/>
            </v:line>
            <v:shape style="position:absolute;left:620;top:6655;width:11060;height:1920" type="#_x0000_t202" id="docshape1340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rFonts w:ascii="Consolas"/>
                        <w:sz w:val="29"/>
                      </w:rPr>
                    </w:pPr>
                  </w:p>
                  <w:p>
                    <w:pPr>
                      <w:spacing w:line="242" w:lineRule="auto" w:before="1"/>
                      <w:ind w:left="199" w:right="8663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color w:val="017F08"/>
                        <w:sz w:val="22"/>
                      </w:rPr>
                      <w:t>% apartado (ii)</w:t>
                    </w:r>
                    <w:r>
                      <w:rPr>
                        <w:rFonts w:ascii="Consolas"/>
                        <w:color w:val="017F08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onsolas"/>
                        <w:sz w:val="22"/>
                      </w:rPr>
                      <w:t>K=0;</w:t>
                    </w:r>
                    <w:r>
                      <w:rPr>
                        <w:rFonts w:ascii="Consolas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onsolas"/>
                        <w:color w:val="0D00FF"/>
                        <w:sz w:val="22"/>
                      </w:rPr>
                      <w:t>for</w:t>
                    </w:r>
                    <w:r>
                      <w:rPr>
                        <w:rFonts w:ascii="Consolas"/>
                        <w:sz w:val="22"/>
                      </w:rPr>
                      <w:t>(i=2.6:0.001:3)</w:t>
                    </w:r>
                  </w:p>
                  <w:p>
                    <w:pPr>
                      <w:spacing w:line="242" w:lineRule="auto" w:before="0"/>
                      <w:ind w:left="683" w:right="7830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sz w:val="22"/>
                      </w:rPr>
                      <w:t>[p,K1]=rlocus(G,i);</w:t>
                    </w:r>
                    <w:r>
                      <w:rPr>
                        <w:rFonts w:ascii="Consolas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onsolas"/>
                        <w:color w:val="0D00FF"/>
                        <w:sz w:val="22"/>
                      </w:rPr>
                      <w:t>if</w:t>
                    </w:r>
                    <w:r>
                      <w:rPr>
                        <w:rFonts w:ascii="Consolas"/>
                        <w:sz w:val="22"/>
                      </w:rPr>
                      <w:t>(imag(p)==0</w:t>
                    </w:r>
                    <w:r>
                      <w:rPr>
                        <w:rFonts w:ascii="Consolas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onsolas"/>
                        <w:sz w:val="22"/>
                      </w:rPr>
                      <w:t>&amp;</w:t>
                    </w:r>
                    <w:r>
                      <w:rPr>
                        <w:rFonts w:ascii="Consolas"/>
                        <w:spacing w:val="-7"/>
                        <w:sz w:val="22"/>
                      </w:rPr>
                      <w:t> </w:t>
                    </w:r>
                    <w:r>
                      <w:rPr>
                        <w:rFonts w:ascii="Consolas"/>
                        <w:sz w:val="22"/>
                      </w:rPr>
                      <w:t>K==0)</w:t>
                    </w:r>
                  </w:p>
                  <w:p>
                    <w:pPr>
                      <w:spacing w:line="257" w:lineRule="exact" w:before="0"/>
                      <w:ind w:left="1167" w:right="0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sz w:val="22"/>
                      </w:rPr>
                      <w:t>K=K1;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rFonts w:ascii="Consolas"/>
          <w:sz w:val="14"/>
        </w:rPr>
      </w:pPr>
    </w:p>
    <w:p>
      <w:pPr>
        <w:spacing w:after="0"/>
        <w:rPr>
          <w:rFonts w:ascii="Consolas"/>
          <w:sz w:val="14"/>
        </w:rPr>
        <w:sectPr>
          <w:headerReference w:type="default" r:id="rId254"/>
          <w:footerReference w:type="default" r:id="rId255"/>
          <w:pgSz w:w="12240" w:h="15840"/>
          <w:pgMar w:header="0" w:footer="628" w:top="540" w:bottom="820" w:left="500" w:right="440"/>
        </w:sectPr>
      </w:pPr>
    </w:p>
    <w:p>
      <w:pPr>
        <w:pStyle w:val="BodyText"/>
        <w:ind w:left="104"/>
        <w:rPr>
          <w:rFonts w:ascii="Consolas"/>
          <w:sz w:val="20"/>
        </w:rPr>
      </w:pPr>
      <w:r>
        <w:rPr>
          <w:rFonts w:ascii="Consolas"/>
          <w:sz w:val="20"/>
        </w:rPr>
        <w:pict>
          <v:group style="width:554.5pt;height:55.75pt;mso-position-horizontal-relative:char;mso-position-vertical-relative:line" id="docshapegroup1342" coordorigin="0,0" coordsize="11090,1115">
            <v:rect style="position:absolute;left:15;top:0;width:11060;height:1115" id="docshape1343" filled="true" fillcolor="#f7f7f7" stroked="false">
              <v:fill type="solid"/>
            </v:rect>
            <v:line style="position:absolute" from="11083,0" to="11083,260" stroked="true" strokeweight=".75pt" strokecolor="#e9e9e9">
              <v:stroke dashstyle="solid"/>
            </v:line>
            <v:line style="position:absolute" from="8,260" to="8,0" stroked="true" strokeweight=".75pt" strokecolor="#e9e9e9">
              <v:stroke dashstyle="solid"/>
            </v:line>
            <v:line style="position:absolute" from="11083,260" to="11083,520" stroked="true" strokeweight=".75pt" strokecolor="#e9e9e9">
              <v:stroke dashstyle="solid"/>
            </v:line>
            <v:line style="position:absolute" from="8,520" to="8,260" stroked="true" strokeweight=".75pt" strokecolor="#e9e9e9">
              <v:stroke dashstyle="solid"/>
            </v:line>
            <v:line style="position:absolute" from="11083,520" to="11083,780" stroked="true" strokeweight=".75pt" strokecolor="#e9e9e9">
              <v:stroke dashstyle="solid"/>
            </v:line>
            <v:line style="position:absolute" from="8,780" to="8,520" stroked="true" strokeweight=".75pt" strokecolor="#e9e9e9">
              <v:stroke dashstyle="solid"/>
            </v:line>
            <v:shape style="position:absolute;left:0;top:780;width:11090;height:335" id="docshape1344" coordorigin="0,780" coordsize="11090,335" path="m11090,780l11075,780,11075,1100,15,1100,15,780,0,780,0,1115,11090,1115,11090,780xe" filled="true" fillcolor="#e9e9e9" stroked="false">
              <v:path arrowok="t"/>
              <v:fill type="solid"/>
            </v:shape>
            <v:shape style="position:absolute;left:15;top:0;width:11060;height:1100" type="#_x0000_t202" id="docshape1345" filled="false" stroked="false">
              <v:textbox inset="0,0,0,0">
                <w:txbxContent>
                  <w:p>
                    <w:pPr>
                      <w:spacing w:line="240" w:lineRule="exact" w:before="0"/>
                      <w:ind w:left="1168" w:right="0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sz w:val="22"/>
                      </w:rPr>
                      <w:t>solution=p(1);</w:t>
                    </w:r>
                  </w:p>
                  <w:p>
                    <w:pPr>
                      <w:spacing w:before="2"/>
                      <w:ind w:left="683" w:right="0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color w:val="0D00FF"/>
                        <w:sz w:val="22"/>
                      </w:rPr>
                      <w:t>end</w:t>
                    </w:r>
                  </w:p>
                  <w:p>
                    <w:pPr>
                      <w:spacing w:line="242" w:lineRule="auto" w:before="3"/>
                      <w:ind w:left="200" w:right="10477" w:firstLine="0"/>
                      <w:jc w:val="left"/>
                      <w:rPr>
                        <w:rFonts w:ascii="Consolas"/>
                        <w:sz w:val="22"/>
                      </w:rPr>
                    </w:pPr>
                    <w:r>
                      <w:rPr>
                        <w:rFonts w:ascii="Consolas"/>
                        <w:color w:val="0D00FF"/>
                        <w:sz w:val="22"/>
                      </w:rPr>
                      <w:t>end</w:t>
                    </w:r>
                    <w:r>
                      <w:rPr>
                        <w:rFonts w:ascii="Consolas"/>
                        <w:color w:val="0D00FF"/>
                        <w:spacing w:val="-118"/>
                        <w:sz w:val="22"/>
                      </w:rPr>
                      <w:t> </w:t>
                    </w:r>
                    <w:r>
                      <w:rPr>
                        <w:rFonts w:ascii="Consolas"/>
                        <w:sz w:val="22"/>
                      </w:rPr>
                      <w:t>K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nsolas"/>
          <w:sz w:val="20"/>
        </w:rPr>
      </w:r>
    </w:p>
    <w:p>
      <w:pPr>
        <w:spacing w:before="117"/>
        <w:ind w:left="320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K = 2.8070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286914pt;width:553.75pt;height:21.75pt;mso-position-horizontal-relative:page;mso-position-vertical-relative:paragraph;z-index:-15357440;mso-wrap-distance-left:0;mso-wrap-distance-right:0" type="#_x0000_t202" id="docshape1346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solution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320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solution = -4.4729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313779pt;width:553.75pt;height:47.8pt;mso-position-horizontal-relative:page;mso-position-vertical-relative:paragraph;z-index:-15356928;mso-wrap-distance-left:0;mso-wrap-distance-right:0" type="#_x0000_t202" id="docshape1347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Consolas"/>
                      <w:color w:val="000000"/>
                      <w:sz w:val="29"/>
                    </w:rPr>
                  </w:pPr>
                </w:p>
                <w:p>
                  <w:pPr>
                    <w:pStyle w:val="BodyText"/>
                    <w:spacing w:line="242" w:lineRule="auto" w:before="1"/>
                    <w:ind w:left="200" w:right="82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17F08"/>
                    </w:rPr>
                    <w:t>% apartado (iii)</w:t>
                  </w:r>
                  <w:r>
                    <w:rPr>
                      <w:rFonts w:ascii="Consolas"/>
                      <w:color w:val="017F08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k2=abs(1/evalfr(G,0))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k2 = 12.5000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28876pt;width:553.75pt;height:112.75pt;mso-position-horizontal-relative:page;mso-position-vertical-relative:paragraph;z-index:-15356416;mso-wrap-distance-left:0;mso-wrap-distance-right:0" type="#_x0000_t202" id="docshape1348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line="242" w:lineRule="auto" w:before="82"/>
                    <w:ind w:left="199" w:right="817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K2=0;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D00FF"/>
                    </w:rPr>
                    <w:t>for</w:t>
                  </w:r>
                  <w:r>
                    <w:rPr>
                      <w:rFonts w:ascii="Consolas"/>
                      <w:color w:val="000000"/>
                    </w:rPr>
                    <w:t>(i=12.3:0.001:12.6)</w:t>
                  </w:r>
                </w:p>
                <w:p>
                  <w:pPr>
                    <w:pStyle w:val="BodyText"/>
                    <w:spacing w:line="257" w:lineRule="exact"/>
                    <w:ind w:left="683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[p,K1]=rlocus(G,i);</w:t>
                  </w:r>
                </w:p>
                <w:p>
                  <w:pPr>
                    <w:pStyle w:val="BodyText"/>
                    <w:spacing w:before="3"/>
                    <w:ind w:left="683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D00FF"/>
                    </w:rPr>
                    <w:t>if</w:t>
                  </w:r>
                  <w:r>
                    <w:rPr>
                      <w:rFonts w:ascii="Consolas"/>
                      <w:color w:val="000000"/>
                    </w:rPr>
                    <w:t>((real(p(1))&gt;0 ||real(p(2))&gt;0) &amp; K2==0)</w:t>
                  </w:r>
                </w:p>
                <w:p>
                  <w:pPr>
                    <w:pStyle w:val="BodyText"/>
                    <w:spacing w:before="2"/>
                    <w:ind w:left="116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K2=K1</w:t>
                  </w:r>
                </w:p>
                <w:p>
                  <w:pPr>
                    <w:pStyle w:val="BodyText"/>
                    <w:spacing w:before="2"/>
                    <w:ind w:left="1167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solution=p(1);</w:t>
                  </w:r>
                </w:p>
                <w:p>
                  <w:pPr>
                    <w:pStyle w:val="BodyText"/>
                    <w:spacing w:before="3"/>
                    <w:ind w:left="683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D00FF"/>
                    </w:rPr>
                    <w:t>end</w:t>
                  </w:r>
                </w:p>
                <w:p>
                  <w:pPr>
                    <w:pStyle w:val="BodyText"/>
                    <w:spacing w:before="2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D00FF"/>
                    </w:rPr>
                    <w:t>end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K2 = 12.5010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313759pt;width:553.75pt;height:138.75pt;mso-position-horizontal-relative:page;mso-position-vertical-relative:paragraph;z-index:-15355904;mso-wrap-distance-left:0;mso-wrap-distance-right:0" type="#_x0000_t202" id="docshape1349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2"/>
                    <w:rPr>
                      <w:rFonts w:ascii="Consolas"/>
                      <w:color w:val="000000"/>
                      <w:sz w:val="29"/>
                    </w:rPr>
                  </w:pPr>
                </w:p>
                <w:p>
                  <w:pPr>
                    <w:pStyle w:val="BodyText"/>
                    <w:spacing w:line="242" w:lineRule="auto" w:before="1"/>
                    <w:ind w:left="199" w:right="9026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17F08"/>
                    </w:rPr>
                    <w:t>% apartado (iv)</w:t>
                  </w:r>
                  <w:r>
                    <w:rPr>
                      <w:rFonts w:ascii="Consolas"/>
                      <w:color w:val="017F08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MP=100;</w:t>
                  </w:r>
                </w:p>
                <w:p>
                  <w:pPr>
                    <w:pStyle w:val="BodyText"/>
                    <w:spacing w:line="257" w:lineRule="exact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K=0;</w:t>
                  </w:r>
                </w:p>
                <w:p>
                  <w:pPr>
                    <w:pStyle w:val="BodyText"/>
                    <w:spacing w:before="2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D00FF"/>
                    </w:rPr>
                    <w:t>while</w:t>
                  </w:r>
                  <w:r>
                    <w:rPr>
                      <w:rFonts w:ascii="Consolas"/>
                      <w:color w:val="0D00FF"/>
                      <w:spacing w:val="-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MP&gt;0.05</w:t>
                  </w:r>
                </w:p>
                <w:p>
                  <w:pPr>
                    <w:pStyle w:val="BodyText"/>
                    <w:spacing w:line="242" w:lineRule="auto" w:before="2"/>
                    <w:ind w:left="683" w:right="7091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info=stepinfo(G*K/(1+G*K));</w:t>
                  </w:r>
                  <w:r>
                    <w:rPr>
                      <w:rFonts w:ascii="Consolas"/>
                      <w:color w:val="000000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MP=info.Overshoot;</w:t>
                  </w:r>
                  <w:r>
                    <w:rPr>
                      <w:rFonts w:ascii="Consolas"/>
                      <w:color w:val="000000"/>
                      <w:spacing w:val="1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K=K+0.001;</w:t>
                  </w:r>
                </w:p>
                <w:p>
                  <w:pPr>
                    <w:pStyle w:val="BodyText"/>
                    <w:spacing w:line="242" w:lineRule="auto"/>
                    <w:ind w:left="199" w:right="10478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D00FF"/>
                    </w:rPr>
                    <w:t>end</w:t>
                  </w:r>
                  <w:r>
                    <w:rPr>
                      <w:rFonts w:ascii="Consolas"/>
                      <w:color w:val="0D00FF"/>
                      <w:spacing w:val="-118"/>
                    </w:rPr>
                    <w:t> </w:t>
                  </w:r>
                  <w:r>
                    <w:rPr>
                      <w:rFonts w:ascii="Consolas"/>
                      <w:color w:val="000000"/>
                    </w:rPr>
                    <w:t>K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319" w:right="0" w:firstLine="0"/>
        <w:jc w:val="lef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K = 2.3880</w:t>
      </w:r>
    </w:p>
    <w:p>
      <w:pPr>
        <w:pStyle w:val="BodyText"/>
        <w:rPr>
          <w:rFonts w:ascii="Consolas"/>
          <w:sz w:val="8"/>
        </w:rPr>
      </w:pPr>
      <w:r>
        <w:rPr/>
        <w:pict>
          <v:shape style="position:absolute;margin-left:30.625pt;margin-top:6.283594pt;width:553.75pt;height:21.75pt;mso-position-horizontal-relative:page;mso-position-vertical-relative:paragraph;z-index:-15355392;mso-wrap-distance-left:0;mso-wrap-distance-right:0" type="#_x0000_t202" id="docshape1350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199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step(G*K/(1+G*K));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rFonts w:ascii="Consolas"/>
          <w:sz w:val="8"/>
        </w:rPr>
        <w:sectPr>
          <w:headerReference w:type="default" r:id="rId257"/>
          <w:footerReference w:type="default" r:id="rId258"/>
          <w:pgSz w:w="12240" w:h="15840"/>
          <w:pgMar w:header="0" w:footer="628" w:top="560" w:bottom="820" w:left="500" w:right="440"/>
        </w:sectPr>
      </w:pPr>
    </w:p>
    <w:p>
      <w:pPr>
        <w:pStyle w:val="BodyText"/>
        <w:ind w:left="633"/>
        <w:rPr>
          <w:rFonts w:ascii="Consolas"/>
          <w:sz w:val="20"/>
        </w:rPr>
      </w:pPr>
      <w:r>
        <w:rPr>
          <w:rFonts w:ascii="Consolas"/>
          <w:sz w:val="20"/>
        </w:rPr>
        <w:drawing>
          <wp:inline distT="0" distB="0" distL="0" distR="0">
            <wp:extent cx="4768939" cy="3918585"/>
            <wp:effectExtent l="0" t="0" r="0" b="0"/>
            <wp:docPr id="32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72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39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nsolas"/>
          <w:sz w:val="20"/>
        </w:rPr>
      </w:r>
    </w:p>
    <w:p>
      <w:pPr>
        <w:pStyle w:val="BodyText"/>
        <w:spacing w:before="8"/>
        <w:rPr>
          <w:rFonts w:ascii="Consolas"/>
          <w:sz w:val="14"/>
        </w:rPr>
      </w:pPr>
      <w:r>
        <w:rPr/>
        <w:pict>
          <v:shape style="position:absolute;margin-left:30.625pt;margin-top:10.20912pt;width:553.75pt;height:21.75pt;mso-position-horizontal-relative:page;mso-position-vertical-relative:paragraph;z-index:-15354880;mso-wrap-distance-left:0;mso-wrap-distance-right:0" type="#_x0000_t202" id="docshape1352" filled="true" fillcolor="#f7f7f7" stroked="true" strokeweight=".75pt" strokecolor="#e9e9e9">
            <v:textbox inset="0,0,0,0">
              <w:txbxContent>
                <w:p>
                  <w:pPr>
                    <w:pStyle w:val="BodyText"/>
                    <w:spacing w:before="82"/>
                    <w:ind w:left="200"/>
                    <w:rPr>
                      <w:rFonts w:ascii="Consolas"/>
                      <w:color w:val="000000"/>
                    </w:rPr>
                  </w:pPr>
                  <w:r>
                    <w:rPr>
                      <w:rFonts w:ascii="Consolas"/>
                      <w:color w:val="000000"/>
                    </w:rPr>
                    <w:t>stepinfo(G*K/(1+G*K))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4"/>
        <w:rPr>
          <w:rFonts w:ascii="Consolas"/>
          <w:sz w:val="7"/>
        </w:rPr>
      </w:pPr>
    </w:p>
    <w:p>
      <w:pPr>
        <w:spacing w:before="68"/>
        <w:ind w:left="0" w:right="8502" w:firstLine="0"/>
        <w:jc w:val="right"/>
        <w:rPr>
          <w:rFonts w:ascii="Consolas"/>
          <w:i/>
          <w:sz w:val="18"/>
        </w:rPr>
      </w:pPr>
      <w:r>
        <w:rPr>
          <w:rFonts w:ascii="Consolas"/>
          <w:color w:val="3F3F3F"/>
          <w:sz w:val="18"/>
        </w:rPr>
        <w:t>ans =</w:t>
      </w:r>
      <w:r>
        <w:rPr>
          <w:rFonts w:ascii="Consolas"/>
          <w:color w:val="3F3F3F"/>
          <w:spacing w:val="-1"/>
          <w:sz w:val="18"/>
        </w:rPr>
        <w:t> </w:t>
      </w:r>
      <w:r>
        <w:rPr>
          <w:rFonts w:ascii="Consolas"/>
          <w:i/>
          <w:color w:val="B2B2B2"/>
          <w:sz w:val="18"/>
        </w:rPr>
        <w:t>struct with fields:</w:t>
      </w:r>
    </w:p>
    <w:p>
      <w:pPr>
        <w:spacing w:before="6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RiseTime: 0.5727</w:t>
      </w:r>
    </w:p>
    <w:p>
      <w:pPr>
        <w:spacing w:before="5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TransientTime: 1.2837</w:t>
      </w:r>
    </w:p>
    <w:p>
      <w:pPr>
        <w:spacing w:before="5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SettlingTime: 1.3738</w:t>
      </w:r>
    </w:p>
    <w:p>
      <w:pPr>
        <w:spacing w:before="5"/>
        <w:ind w:left="0" w:right="8403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SettlingMin: -0.2363</w:t>
      </w:r>
    </w:p>
    <w:p>
      <w:pPr>
        <w:spacing w:before="6"/>
        <w:ind w:left="0" w:right="8403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SettlingMax: -0.2130</w:t>
      </w:r>
    </w:p>
    <w:p>
      <w:pPr>
        <w:spacing w:before="5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Overshoot: 0.0491</w:t>
      </w:r>
    </w:p>
    <w:p>
      <w:pPr>
        <w:spacing w:before="5"/>
        <w:ind w:left="0" w:right="8403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Undershoot: 65.0772</w:t>
      </w:r>
    </w:p>
    <w:p>
      <w:pPr>
        <w:spacing w:before="5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Peak: 0.2363</w:t>
      </w:r>
    </w:p>
    <w:p>
      <w:pPr>
        <w:spacing w:before="6"/>
        <w:ind w:left="0" w:right="8502" w:firstLine="0"/>
        <w:jc w:val="right"/>
        <w:rPr>
          <w:rFonts w:ascii="Consolas"/>
          <w:sz w:val="18"/>
        </w:rPr>
      </w:pPr>
      <w:r>
        <w:rPr>
          <w:rFonts w:ascii="Consolas"/>
          <w:color w:val="3F3F3F"/>
          <w:sz w:val="18"/>
        </w:rPr>
        <w:t>PeakTime: 2.0753</w:t>
      </w:r>
    </w:p>
    <w:p>
      <w:pPr>
        <w:pStyle w:val="BodyText"/>
        <w:rPr>
          <w:rFonts w:ascii="Consolas"/>
          <w:sz w:val="18"/>
        </w:rPr>
      </w:pPr>
    </w:p>
    <w:p>
      <w:pPr>
        <w:pStyle w:val="BodyText"/>
        <w:spacing w:before="6"/>
        <w:rPr>
          <w:rFonts w:ascii="Consolas"/>
          <w:sz w:val="21"/>
        </w:rPr>
      </w:pPr>
    </w:p>
    <w:p>
      <w:pPr>
        <w:pStyle w:val="Heading4"/>
        <w:spacing w:line="240" w:lineRule="auto"/>
        <w:ind w:left="119"/>
        <w:jc w:val="left"/>
        <w:rPr>
          <w:rFonts w:ascii="Arial"/>
        </w:rPr>
      </w:pPr>
      <w:r>
        <w:rPr>
          <w:rFonts w:ascii="Arial"/>
        </w:rPr>
        <w:t>Ejercicio 3</w:t>
      </w:r>
      <w:r>
        <w:rPr>
          <w:rFonts w:ascii="Arial"/>
          <w:spacing w:val="-1"/>
        </w:rPr>
        <w:t> </w:t>
      </w:r>
      <w:r>
        <w:rPr>
          <w:rFonts w:ascii="Arial"/>
        </w:rPr>
        <w:t>(3 puntos)</w:t>
      </w:r>
    </w:p>
    <w:p>
      <w:pPr>
        <w:pStyle w:val="BodyText"/>
        <w:spacing w:before="207"/>
        <w:ind w:left="119"/>
        <w:rPr>
          <w:rFonts w:ascii="Arial" w:hAnsi="Arial"/>
        </w:rPr>
      </w:pPr>
      <w:r>
        <w:rPr>
          <w:rFonts w:ascii="Arial" w:hAnsi="Arial"/>
        </w:rPr>
        <w:t>Con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ayuda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herramienta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RLTOOL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MATLAB,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muestre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diseño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6"/>
        </w:rPr>
        <w:t> </w:t>
      </w:r>
      <w:r>
        <w:rPr>
          <w:rFonts w:ascii="Arial" w:hAnsi="Arial"/>
        </w:rPr>
        <w:t>controlador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para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5"/>
        </w:rPr>
        <w:t> </w:t>
      </w:r>
      <w:r>
        <w:rPr>
          <w:rFonts w:ascii="Arial" w:hAnsi="Arial"/>
        </w:rPr>
        <w:t>planta</w:t>
      </w:r>
    </w:p>
    <w:p>
      <w:pPr>
        <w:pStyle w:val="BodyText"/>
        <w:spacing w:before="9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731">
            <wp:simplePos x="0" y="0"/>
            <wp:positionH relativeFrom="page">
              <wp:posOffset>393700</wp:posOffset>
            </wp:positionH>
            <wp:positionV relativeFrom="paragraph">
              <wp:posOffset>152597</wp:posOffset>
            </wp:positionV>
            <wp:extent cx="716660" cy="326898"/>
            <wp:effectExtent l="0" t="0" r="0" b="0"/>
            <wp:wrapTopAndBottom/>
            <wp:docPr id="32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73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660" cy="326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02" w:lineRule="auto" w:before="212"/>
        <w:ind w:left="120" w:right="342"/>
        <w:rPr>
          <w:rFonts w:ascii="Arial" w:hAnsi="Arial"/>
        </w:rPr>
      </w:pPr>
      <w:r>
        <w:rPr>
          <w:rFonts w:ascii="Arial" w:hAnsi="Arial"/>
        </w:rPr>
        <w:t>de tal forma que se la respuesta ante escalón unitario presente las siguientes características: tiempo de</w:t>
      </w:r>
      <w:r>
        <w:rPr>
          <w:rFonts w:ascii="Arial" w:hAnsi="Arial"/>
          <w:spacing w:val="1"/>
        </w:rPr>
        <w:t> </w:t>
      </w:r>
      <w:r>
        <w:rPr>
          <w:rFonts w:ascii="Arial" w:hAnsi="Arial"/>
        </w:rPr>
        <w:t>asentamiento, </w:t>
      </w:r>
      <w:r>
        <w:rPr>
          <w:rFonts w:ascii="Arial" w:hAnsi="Arial"/>
          <w:i/>
        </w:rPr>
        <w:t>t</w:t>
      </w:r>
      <w:r>
        <w:rPr>
          <w:rFonts w:ascii="Arial" w:hAnsi="Arial"/>
        </w:rPr>
        <w:t>S&lt; 0,7 segundos (10% tolerancia), sobreoscilación, </w:t>
      </w:r>
      <w:r>
        <w:rPr>
          <w:rFonts w:ascii="Arial" w:hAnsi="Arial"/>
          <w:i/>
        </w:rPr>
        <w:t>M</w:t>
      </w:r>
      <w:r>
        <w:rPr>
          <w:rFonts w:ascii="Arial" w:hAnsi="Arial"/>
        </w:rPr>
        <w:t>p = 5% y error en estado estacionario,</w:t>
      </w:r>
      <w:r>
        <w:rPr>
          <w:rFonts w:ascii="Arial" w:hAnsi="Arial"/>
          <w:spacing w:val="1"/>
        </w:rPr>
        <w:t> </w:t>
      </w:r>
      <w:r>
        <w:rPr>
          <w:rFonts w:ascii="Arial" w:hAnsi="Arial"/>
          <w:i/>
        </w:rPr>
        <w:t>e</w:t>
      </w:r>
      <w:r>
        <w:rPr>
          <w:rFonts w:ascii="Arial" w:hAnsi="Arial"/>
        </w:rPr>
        <w:t>(∞)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=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0.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Explique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detalladamente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el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diseño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y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selección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del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tipo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regulador.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La</w:t>
      </w:r>
      <w:r>
        <w:rPr>
          <w:rFonts w:ascii="Arial" w:hAnsi="Arial"/>
          <w:spacing w:val="-4"/>
        </w:rPr>
        <w:t> </w:t>
      </w:r>
      <w:r>
        <w:rPr>
          <w:rFonts w:ascii="Arial" w:hAnsi="Arial"/>
        </w:rPr>
        <w:t>solución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se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proporcionará</w:t>
      </w:r>
      <w:r>
        <w:rPr>
          <w:rFonts w:ascii="Arial" w:hAnsi="Arial"/>
          <w:spacing w:val="-3"/>
        </w:rPr>
        <w:t> </w:t>
      </w:r>
      <w:r>
        <w:rPr>
          <w:rFonts w:ascii="Arial" w:hAnsi="Arial"/>
        </w:rPr>
        <w:t>a</w:t>
      </w:r>
      <w:r>
        <w:rPr>
          <w:rFonts w:ascii="Arial" w:hAnsi="Arial"/>
          <w:spacing w:val="-58"/>
        </w:rPr>
        <w:t> </w:t>
      </w:r>
      <w:r>
        <w:rPr>
          <w:rFonts w:ascii="Arial" w:hAnsi="Arial"/>
        </w:rPr>
        <w:t>través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un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i/>
        </w:rPr>
        <w:t>screenshot</w:t>
      </w:r>
      <w:r>
        <w:rPr>
          <w:rFonts w:ascii="Arial" w:hAnsi="Arial"/>
          <w:i/>
          <w:spacing w:val="-1"/>
        </w:rPr>
        <w:t> </w:t>
      </w:r>
      <w:r>
        <w:rPr>
          <w:rFonts w:ascii="Arial" w:hAnsi="Arial"/>
        </w:rPr>
        <w:t>o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captura de</w:t>
      </w:r>
      <w:r>
        <w:rPr>
          <w:rFonts w:ascii="Arial" w:hAnsi="Arial"/>
          <w:spacing w:val="-1"/>
        </w:rPr>
        <w:t> </w:t>
      </w:r>
      <w:r>
        <w:rPr>
          <w:rFonts w:ascii="Arial" w:hAnsi="Arial"/>
        </w:rPr>
        <w:t>pantalla.</w:t>
      </w:r>
    </w:p>
    <w:p>
      <w:pPr>
        <w:spacing w:after="0" w:line="302" w:lineRule="auto"/>
        <w:rPr>
          <w:rFonts w:ascii="Arial" w:hAnsi="Arial"/>
        </w:rPr>
        <w:sectPr>
          <w:headerReference w:type="default" r:id="rId259"/>
          <w:footerReference w:type="default" r:id="rId260"/>
          <w:pgSz w:w="12240" w:h="15840"/>
          <w:pgMar w:header="0" w:footer="628" w:top="1060" w:bottom="820" w:left="500" w:right="440"/>
        </w:sectPr>
      </w:pPr>
    </w:p>
    <w:p>
      <w:pPr>
        <w:pStyle w:val="BodyText"/>
        <w:ind w:left="120"/>
        <w:rPr>
          <w:rFonts w:ascii="Arial"/>
          <w:sz w:val="20"/>
        </w:rPr>
      </w:pPr>
      <w:r>
        <w:rPr>
          <w:rFonts w:ascii="Arial"/>
          <w:sz w:val="20"/>
        </w:rPr>
        <w:drawing>
          <wp:inline distT="0" distB="0" distL="0" distR="0">
            <wp:extent cx="5732692" cy="3206115"/>
            <wp:effectExtent l="0" t="0" r="0" b="0"/>
            <wp:docPr id="327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74.jpe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2692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spacing w:before="6"/>
        <w:rPr>
          <w:rFonts w:ascii="Arial"/>
          <w:sz w:val="25"/>
        </w:rPr>
      </w:pPr>
      <w:r>
        <w:rPr/>
        <w:drawing>
          <wp:anchor distT="0" distB="0" distL="0" distR="0" allowOverlap="1" layoutInCell="1" locked="0" behindDoc="0" simplePos="0" relativeHeight="732">
            <wp:simplePos x="0" y="0"/>
            <wp:positionH relativeFrom="page">
              <wp:posOffset>393700</wp:posOffset>
            </wp:positionH>
            <wp:positionV relativeFrom="paragraph">
              <wp:posOffset>201639</wp:posOffset>
            </wp:positionV>
            <wp:extent cx="5698971" cy="3206115"/>
            <wp:effectExtent l="0" t="0" r="0" b="0"/>
            <wp:wrapTopAndBottom/>
            <wp:docPr id="329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75.jpe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971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5"/>
        </w:rPr>
        <w:sectPr>
          <w:headerReference w:type="default" r:id="rId263"/>
          <w:footerReference w:type="default" r:id="rId264"/>
          <w:pgSz w:w="12240" w:h="15840"/>
          <w:pgMar w:header="0" w:footer="548" w:top="660" w:bottom="740" w:left="500" w:right="44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16"/>
        </w:rPr>
      </w:pPr>
    </w:p>
    <w:p>
      <w:pPr>
        <w:pStyle w:val="Heading4"/>
        <w:spacing w:line="240" w:lineRule="auto" w:before="101"/>
        <w:ind w:left="521"/>
        <w:jc w:val="left"/>
      </w:pPr>
      <w:bookmarkStart w:name="Enunciado_examen_prácticas_CyA_ITI_09MAY" w:id="13"/>
      <w:bookmarkEnd w:id="13"/>
      <w:r>
        <w:rPr>
          <w:b w:val="0"/>
        </w:rPr>
      </w:r>
      <w:r>
        <w:rPr/>
        <w:t>NORMAS</w:t>
      </w:r>
      <w:r>
        <w:rPr>
          <w:spacing w:val="-4"/>
        </w:rPr>
        <w:t> </w:t>
      </w:r>
      <w:r>
        <w:rPr/>
        <w:t>DEL</w:t>
      </w:r>
      <w:r>
        <w:rPr>
          <w:spacing w:val="-2"/>
        </w:rPr>
        <w:t> </w:t>
      </w:r>
      <w:r>
        <w:rPr/>
        <w:t>EXAMEN</w:t>
      </w:r>
    </w:p>
    <w:p>
      <w:pPr>
        <w:pStyle w:val="ListParagraph"/>
        <w:numPr>
          <w:ilvl w:val="0"/>
          <w:numId w:val="59"/>
        </w:numPr>
        <w:tabs>
          <w:tab w:pos="1235" w:val="left" w:leader="none"/>
        </w:tabs>
        <w:spacing w:line="240" w:lineRule="auto" w:before="90" w:after="0"/>
        <w:ind w:left="1234" w:right="220" w:hanging="356"/>
        <w:jc w:val="both"/>
        <w:rPr>
          <w:sz w:val="22"/>
        </w:rPr>
      </w:pP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solución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los</w:t>
      </w:r>
      <w:r>
        <w:rPr>
          <w:spacing w:val="-3"/>
          <w:sz w:val="22"/>
        </w:rPr>
        <w:t> </w:t>
      </w:r>
      <w:r>
        <w:rPr>
          <w:sz w:val="22"/>
        </w:rPr>
        <w:t>ejercicios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deberá</w:t>
      </w:r>
      <w:r>
        <w:rPr>
          <w:spacing w:val="-5"/>
          <w:sz w:val="22"/>
        </w:rPr>
        <w:t> </w:t>
      </w:r>
      <w:r>
        <w:rPr>
          <w:sz w:val="22"/>
        </w:rPr>
        <w:t>entregar</w:t>
      </w:r>
      <w:r>
        <w:rPr>
          <w:spacing w:val="-3"/>
          <w:sz w:val="22"/>
        </w:rPr>
        <w:t> </w:t>
      </w:r>
      <w:r>
        <w:rPr>
          <w:sz w:val="22"/>
        </w:rPr>
        <w:t>en</w:t>
      </w:r>
      <w:r>
        <w:rPr>
          <w:spacing w:val="-3"/>
          <w:sz w:val="22"/>
        </w:rPr>
        <w:t> </w:t>
      </w:r>
      <w:r>
        <w:rPr>
          <w:sz w:val="22"/>
        </w:rPr>
        <w:t>un</w:t>
      </w:r>
      <w:r>
        <w:rPr>
          <w:spacing w:val="-4"/>
          <w:sz w:val="22"/>
        </w:rPr>
        <w:t> </w:t>
      </w:r>
      <w:r>
        <w:rPr>
          <w:sz w:val="22"/>
        </w:rPr>
        <w:t>LiveScript</w:t>
      </w:r>
      <w:r>
        <w:rPr>
          <w:spacing w:val="-3"/>
          <w:sz w:val="22"/>
        </w:rPr>
        <w:t> </w:t>
      </w:r>
      <w:r>
        <w:rPr>
          <w:sz w:val="22"/>
        </w:rPr>
        <w:t>.mlx</w:t>
      </w:r>
      <w:r>
        <w:rPr>
          <w:spacing w:val="-4"/>
          <w:sz w:val="22"/>
        </w:rPr>
        <w:t> </w:t>
      </w:r>
      <w:r>
        <w:rPr>
          <w:sz w:val="22"/>
        </w:rPr>
        <w:t>independiente</w:t>
      </w:r>
      <w:r>
        <w:rPr>
          <w:spacing w:val="-4"/>
          <w:sz w:val="22"/>
        </w:rPr>
        <w:t> </w:t>
      </w:r>
      <w:r>
        <w:rPr>
          <w:sz w:val="22"/>
        </w:rPr>
        <w:t>(Ejerci-</w:t>
      </w:r>
      <w:r>
        <w:rPr>
          <w:spacing w:val="-53"/>
          <w:sz w:val="22"/>
        </w:rPr>
        <w:t> </w:t>
      </w:r>
      <w:r>
        <w:rPr>
          <w:sz w:val="22"/>
        </w:rPr>
        <w:t>cio1.mlx,</w:t>
      </w:r>
      <w:r>
        <w:rPr>
          <w:spacing w:val="-2"/>
          <w:sz w:val="22"/>
        </w:rPr>
        <w:t> </w:t>
      </w:r>
      <w:r>
        <w:rPr>
          <w:sz w:val="22"/>
        </w:rPr>
        <w:t>etc).</w:t>
      </w:r>
      <w:r>
        <w:rPr>
          <w:spacing w:val="-1"/>
          <w:sz w:val="22"/>
        </w:rPr>
        <w:t> </w:t>
      </w:r>
      <w:r>
        <w:rPr>
          <w:sz w:val="22"/>
        </w:rPr>
        <w:t>Guárdalos</w:t>
      </w:r>
      <w:r>
        <w:rPr>
          <w:spacing w:val="1"/>
          <w:sz w:val="22"/>
        </w:rPr>
        <w:t> </w:t>
      </w:r>
      <w:r>
        <w:rPr>
          <w:sz w:val="22"/>
        </w:rPr>
        <w:t>también en .pdf.</w:t>
      </w:r>
    </w:p>
    <w:p>
      <w:pPr>
        <w:pStyle w:val="ListParagraph"/>
        <w:numPr>
          <w:ilvl w:val="0"/>
          <w:numId w:val="59"/>
        </w:numPr>
        <w:tabs>
          <w:tab w:pos="1235" w:val="left" w:leader="none"/>
        </w:tabs>
        <w:spacing w:line="240" w:lineRule="auto" w:before="0" w:after="0"/>
        <w:ind w:left="1234" w:right="217" w:hanging="356"/>
        <w:jc w:val="both"/>
        <w:rPr>
          <w:sz w:val="22"/>
        </w:rPr>
      </w:pPr>
      <w:r>
        <w:rPr>
          <w:sz w:val="22"/>
        </w:rPr>
        <w:t>Al final del examen se entregarán, por tanto, seis archivos (.mlx + .pdf) y la captura de pan-</w:t>
      </w:r>
      <w:r>
        <w:rPr>
          <w:spacing w:val="-52"/>
          <w:sz w:val="22"/>
        </w:rPr>
        <w:t> </w:t>
      </w:r>
      <w:r>
        <w:rPr>
          <w:sz w:val="22"/>
        </w:rPr>
        <w:t>talla del ejercicio 3 en un archivo comprimido, con formato de nombre: Nombre_Ape-</w:t>
      </w:r>
      <w:r>
        <w:rPr>
          <w:spacing w:val="1"/>
          <w:sz w:val="22"/>
        </w:rPr>
        <w:t> </w:t>
      </w:r>
      <w:r>
        <w:rPr>
          <w:sz w:val="22"/>
        </w:rPr>
        <w:t>llido_Apellido.zip.</w:t>
      </w:r>
    </w:p>
    <w:p>
      <w:pPr>
        <w:pStyle w:val="ListParagraph"/>
        <w:numPr>
          <w:ilvl w:val="0"/>
          <w:numId w:val="59"/>
        </w:numPr>
        <w:tabs>
          <w:tab w:pos="1235" w:val="left" w:leader="none"/>
        </w:tabs>
        <w:spacing w:line="240" w:lineRule="auto" w:before="0" w:after="0"/>
        <w:ind w:left="1234" w:right="217" w:hanging="356"/>
        <w:jc w:val="both"/>
        <w:rPr>
          <w:sz w:val="22"/>
        </w:rPr>
      </w:pPr>
      <w:r>
        <w:rPr>
          <w:sz w:val="22"/>
        </w:rPr>
        <w:t>El</w:t>
      </w:r>
      <w:r>
        <w:rPr>
          <w:spacing w:val="-4"/>
          <w:sz w:val="22"/>
        </w:rPr>
        <w:t> </w:t>
      </w:r>
      <w:r>
        <w:rPr>
          <w:sz w:val="22"/>
        </w:rPr>
        <w:t>único</w:t>
      </w:r>
      <w:r>
        <w:rPr>
          <w:spacing w:val="-4"/>
          <w:sz w:val="22"/>
        </w:rPr>
        <w:t> </w:t>
      </w:r>
      <w:r>
        <w:rPr>
          <w:sz w:val="22"/>
        </w:rPr>
        <w:t>material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consulta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podrá</w:t>
      </w:r>
      <w:r>
        <w:rPr>
          <w:spacing w:val="-4"/>
          <w:sz w:val="22"/>
        </w:rPr>
        <w:t> </w:t>
      </w:r>
      <w:r>
        <w:rPr>
          <w:sz w:val="22"/>
        </w:rPr>
        <w:t>utilizar</w:t>
      </w:r>
      <w:r>
        <w:rPr>
          <w:spacing w:val="-3"/>
          <w:sz w:val="22"/>
        </w:rPr>
        <w:t> </w:t>
      </w:r>
      <w:r>
        <w:rPr>
          <w:sz w:val="22"/>
        </w:rPr>
        <w:t>será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ayuda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MATLAB.</w:t>
      </w:r>
      <w:r>
        <w:rPr>
          <w:spacing w:val="-4"/>
          <w:sz w:val="22"/>
        </w:rPr>
        <w:t> </w:t>
      </w:r>
      <w:r>
        <w:rPr>
          <w:sz w:val="22"/>
        </w:rPr>
        <w:t>Queda</w:t>
      </w:r>
      <w:r>
        <w:rPr>
          <w:spacing w:val="-6"/>
          <w:sz w:val="22"/>
        </w:rPr>
        <w:t> </w:t>
      </w:r>
      <w:r>
        <w:rPr>
          <w:sz w:val="22"/>
        </w:rPr>
        <w:t>prohi-</w:t>
      </w:r>
      <w:r>
        <w:rPr>
          <w:spacing w:val="-53"/>
          <w:sz w:val="22"/>
        </w:rPr>
        <w:t> </w:t>
      </w:r>
      <w:r>
        <w:rPr>
          <w:sz w:val="22"/>
        </w:rPr>
        <w:t>bido el uso de otro tipo de material, así como usar otra aplicación distinta a MATLAB du-</w:t>
      </w:r>
      <w:r>
        <w:rPr>
          <w:spacing w:val="1"/>
          <w:sz w:val="22"/>
        </w:rPr>
        <w:t> </w:t>
      </w:r>
      <w:r>
        <w:rPr>
          <w:sz w:val="22"/>
        </w:rPr>
        <w:t>rante</w:t>
      </w:r>
      <w:r>
        <w:rPr>
          <w:spacing w:val="-2"/>
          <w:sz w:val="22"/>
        </w:rPr>
        <w:t> </w:t>
      </w:r>
      <w:r>
        <w:rPr>
          <w:sz w:val="22"/>
        </w:rPr>
        <w:t>el examen.</w:t>
      </w:r>
    </w:p>
    <w:p>
      <w:pPr>
        <w:pStyle w:val="ListParagraph"/>
        <w:numPr>
          <w:ilvl w:val="0"/>
          <w:numId w:val="59"/>
        </w:numPr>
        <w:tabs>
          <w:tab w:pos="1236" w:val="left" w:leader="none"/>
        </w:tabs>
        <w:spacing w:line="242" w:lineRule="auto" w:before="0" w:after="0"/>
        <w:ind w:left="1235" w:right="216" w:hanging="356"/>
        <w:jc w:val="both"/>
        <w:rPr>
          <w:sz w:val="22"/>
        </w:rPr>
      </w:pPr>
      <w:r>
        <w:rPr>
          <w:sz w:val="22"/>
        </w:rPr>
        <w:t>La entrega se realizará a través del Aula Virtual. Se dispondrá de 80 minutos para realizar el</w:t>
      </w:r>
      <w:r>
        <w:rPr>
          <w:spacing w:val="1"/>
          <w:sz w:val="22"/>
        </w:rPr>
        <w:t> </w:t>
      </w:r>
      <w:r>
        <w:rPr>
          <w:sz w:val="22"/>
        </w:rPr>
        <w:t>examen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10</w:t>
      </w:r>
      <w:r>
        <w:rPr>
          <w:spacing w:val="-2"/>
          <w:sz w:val="22"/>
        </w:rPr>
        <w:t> </w:t>
      </w:r>
      <w:r>
        <w:rPr>
          <w:sz w:val="22"/>
        </w:rPr>
        <w:t>minutos adicionales para</w:t>
      </w:r>
      <w:r>
        <w:rPr>
          <w:spacing w:val="-2"/>
          <w:sz w:val="22"/>
        </w:rPr>
        <w:t> </w:t>
      </w:r>
      <w:r>
        <w:rPr>
          <w:sz w:val="22"/>
        </w:rPr>
        <w:t>subir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archivo</w:t>
      </w:r>
      <w:r>
        <w:rPr>
          <w:spacing w:val="-4"/>
          <w:sz w:val="22"/>
        </w:rPr>
        <w:t> </w:t>
      </w:r>
      <w:r>
        <w:rPr>
          <w:sz w:val="22"/>
        </w:rPr>
        <w:t>comprimido</w:t>
      </w:r>
      <w:r>
        <w:rPr>
          <w:spacing w:val="-1"/>
          <w:sz w:val="22"/>
        </w:rPr>
        <w:t> </w:t>
      </w:r>
      <w:r>
        <w:rPr>
          <w:sz w:val="22"/>
        </w:rPr>
        <w:t>(1</w:t>
      </w:r>
      <w:r>
        <w:rPr>
          <w:spacing w:val="-3"/>
          <w:sz w:val="22"/>
        </w:rPr>
        <w:t> </w:t>
      </w:r>
      <w:r>
        <w:rPr>
          <w:sz w:val="22"/>
        </w:rPr>
        <w:t>hora</w:t>
      </w:r>
      <w:r>
        <w:rPr>
          <w:spacing w:val="-2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minutos).</w:t>
      </w:r>
    </w:p>
    <w:p>
      <w:pPr>
        <w:pStyle w:val="BodyText"/>
        <w:spacing w:before="7"/>
      </w:pPr>
    </w:p>
    <w:p>
      <w:pPr>
        <w:spacing w:after="0"/>
        <w:sectPr>
          <w:headerReference w:type="default" r:id="rId267"/>
          <w:footerReference w:type="default" r:id="rId268"/>
          <w:pgSz w:w="11910" w:h="16840"/>
          <w:pgMar w:header="660" w:footer="593" w:top="1480" w:bottom="780" w:left="1180" w:right="1480"/>
          <w:pgNumType w:start="1"/>
        </w:sectPr>
      </w:pPr>
    </w:p>
    <w:p>
      <w:pPr>
        <w:pStyle w:val="Heading4"/>
        <w:spacing w:line="240" w:lineRule="auto" w:before="101"/>
        <w:ind w:left="521"/>
        <w:jc w:val="left"/>
      </w:pPr>
      <w:r>
        <w:rPr/>
        <w:t>ENUNCIADO</w:t>
      </w:r>
    </w:p>
    <w:p>
      <w:pPr>
        <w:spacing w:before="89"/>
        <w:ind w:left="521" w:right="0" w:firstLine="0"/>
        <w:jc w:val="left"/>
        <w:rPr>
          <w:b/>
          <w:sz w:val="22"/>
        </w:rPr>
      </w:pPr>
      <w:r>
        <w:rPr>
          <w:b/>
          <w:sz w:val="22"/>
        </w:rPr>
        <w:t>Ejercicio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1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(3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puntos)</w:t>
      </w:r>
    </w:p>
    <w:p>
      <w:pPr>
        <w:pStyle w:val="BodyText"/>
        <w:spacing w:before="127"/>
        <w:ind w:left="521"/>
        <w:rPr>
          <w:rFonts w:ascii="Symbol" w:hAnsi="Symbol"/>
        </w:rPr>
      </w:pPr>
      <w:r>
        <w:rPr/>
        <w:t>Dado</w:t>
      </w:r>
      <w:r>
        <w:rPr>
          <w:spacing w:val="1"/>
        </w:rPr>
        <w:t> </w:t>
      </w:r>
      <w:r>
        <w:rPr/>
        <w:t>el</w:t>
      </w:r>
      <w:r>
        <w:rPr>
          <w:spacing w:val="2"/>
        </w:rPr>
        <w:t> </w:t>
      </w:r>
      <w:r>
        <w:rPr/>
        <w:t>sistema:</w:t>
      </w:r>
      <w:r>
        <w:rPr>
          <w:spacing w:val="25"/>
        </w:rPr>
        <w:t> </w:t>
      </w:r>
      <w:r>
        <w:rPr>
          <w:rFonts w:ascii="Times New Roman" w:hAnsi="Times New Roman"/>
          <w:i/>
          <w:position w:val="-1"/>
        </w:rPr>
        <w:t>G</w:t>
      </w:r>
      <w:r>
        <w:rPr>
          <w:rFonts w:ascii="Times New Roman" w:hAnsi="Times New Roman"/>
          <w:position w:val="-1"/>
        </w:rPr>
        <w:t>(</w:t>
      </w:r>
      <w:r>
        <w:rPr>
          <w:rFonts w:ascii="Times New Roman" w:hAnsi="Times New Roman"/>
          <w:i/>
          <w:position w:val="-1"/>
        </w:rPr>
        <w:t>s</w:t>
      </w:r>
      <w:r>
        <w:rPr>
          <w:rFonts w:ascii="Times New Roman" w:hAnsi="Times New Roman"/>
          <w:position w:val="-1"/>
        </w:rPr>
        <w:t>)</w:t>
      </w:r>
      <w:r>
        <w:rPr>
          <w:rFonts w:ascii="Times New Roman" w:hAnsi="Times New Roman"/>
          <w:spacing w:val="-2"/>
          <w:position w:val="-1"/>
        </w:rPr>
        <w:t> </w:t>
      </w:r>
      <w:r>
        <w:rPr>
          <w:rFonts w:ascii="Symbol" w:hAnsi="Symbol"/>
          <w:position w:val="-1"/>
        </w:rPr>
        <w:t></w:t>
      </w:r>
    </w:p>
    <w:p>
      <w:pPr>
        <w:spacing w:line="240" w:lineRule="auto" w:before="0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</w:r>
    </w:p>
    <w:p>
      <w:pPr>
        <w:pStyle w:val="BodyText"/>
        <w:spacing w:before="1"/>
        <w:rPr>
          <w:rFonts w:ascii="Symbol" w:hAnsi="Symbol"/>
          <w:sz w:val="29"/>
        </w:rPr>
      </w:pPr>
    </w:p>
    <w:p>
      <w:pPr>
        <w:spacing w:before="0"/>
        <w:ind w:left="31" w:right="5591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i/>
          <w:spacing w:val="-6"/>
          <w:w w:val="95"/>
          <w:sz w:val="2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2</w:t>
      </w:r>
    </w:p>
    <w:p>
      <w:pPr>
        <w:pStyle w:val="BodyText"/>
        <w:rPr>
          <w:rFonts w:ascii="Times New Roman"/>
          <w:sz w:val="3"/>
        </w:rPr>
      </w:pPr>
    </w:p>
    <w:p>
      <w:pPr>
        <w:pStyle w:val="BodyText"/>
        <w:spacing w:line="20" w:lineRule="exact"/>
        <w:ind w:left="1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0.25pt;height:.550pt;mso-position-horizontal-relative:char;mso-position-vertical-relative:line" id="docshapegroup1357" coordorigin="0,0" coordsize="1005,11">
            <v:line style="position:absolute" from="0,5" to="1005,5" stroked="true" strokeweight=".5449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40" w:right="5591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w w:val="95"/>
          <w:position w:val="10"/>
          <w:sz w:val="12"/>
        </w:rPr>
        <w:t>2</w:t>
      </w:r>
      <w:r>
        <w:rPr>
          <w:rFonts w:ascii="Times New Roman" w:hAnsi="Times New Roman"/>
          <w:spacing w:val="17"/>
          <w:w w:val="95"/>
          <w:position w:val="10"/>
          <w:sz w:val="1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4</w:t>
      </w: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i/>
          <w:spacing w:val="2"/>
          <w:w w:val="95"/>
          <w:sz w:val="2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15</w:t>
      </w:r>
    </w:p>
    <w:p>
      <w:pPr>
        <w:spacing w:after="0"/>
        <w:jc w:val="center"/>
        <w:rPr>
          <w:rFonts w:ascii="Times New Roman" w:hAnsi="Times New Roman"/>
          <w:sz w:val="22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598" w:space="40"/>
            <w:col w:w="6612"/>
          </w:cols>
        </w:sectPr>
      </w:pPr>
    </w:p>
    <w:p>
      <w:pPr>
        <w:pStyle w:val="ListParagraph"/>
        <w:numPr>
          <w:ilvl w:val="1"/>
          <w:numId w:val="58"/>
        </w:numPr>
        <w:tabs>
          <w:tab w:pos="750" w:val="left" w:leader="none"/>
        </w:tabs>
        <w:spacing w:line="240" w:lineRule="auto" w:before="76" w:after="0"/>
        <w:ind w:left="521" w:right="218" w:firstLine="0"/>
        <w:jc w:val="left"/>
        <w:rPr>
          <w:sz w:val="22"/>
        </w:rPr>
      </w:pPr>
      <w:r>
        <w:rPr>
          <w:sz w:val="22"/>
        </w:rPr>
        <w:t>(1</w:t>
      </w:r>
      <w:r>
        <w:rPr>
          <w:spacing w:val="-12"/>
          <w:sz w:val="22"/>
        </w:rPr>
        <w:t> </w:t>
      </w:r>
      <w:r>
        <w:rPr>
          <w:sz w:val="22"/>
        </w:rPr>
        <w:t>punto)</w:t>
      </w:r>
      <w:r>
        <w:rPr>
          <w:spacing w:val="-12"/>
          <w:sz w:val="22"/>
        </w:rPr>
        <w:t> </w:t>
      </w:r>
      <w:r>
        <w:rPr>
          <w:sz w:val="22"/>
        </w:rPr>
        <w:t>Cree</w:t>
      </w:r>
      <w:r>
        <w:rPr>
          <w:spacing w:val="-9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función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transferencia</w:t>
      </w:r>
      <w:r>
        <w:rPr>
          <w:spacing w:val="-13"/>
          <w:sz w:val="22"/>
        </w:rPr>
        <w:t> </w:t>
      </w:r>
      <w:r>
        <w:rPr>
          <w:sz w:val="22"/>
        </w:rPr>
        <w:t>usando</w:t>
      </w:r>
      <w:r>
        <w:rPr>
          <w:spacing w:val="-12"/>
          <w:sz w:val="22"/>
        </w:rPr>
        <w:t> </w:t>
      </w:r>
      <w:r>
        <w:rPr>
          <w:sz w:val="22"/>
        </w:rPr>
        <w:t>tres</w:t>
      </w:r>
      <w:r>
        <w:rPr>
          <w:spacing w:val="-10"/>
          <w:sz w:val="22"/>
        </w:rPr>
        <w:t> </w:t>
      </w:r>
      <w:r>
        <w:rPr>
          <w:sz w:val="22"/>
        </w:rPr>
        <w:t>métodos/comandos</w:t>
      </w:r>
      <w:r>
        <w:rPr>
          <w:spacing w:val="-11"/>
          <w:sz w:val="22"/>
        </w:rPr>
        <w:t> </w:t>
      </w:r>
      <w:r>
        <w:rPr>
          <w:sz w:val="22"/>
        </w:rPr>
        <w:t>diferentes</w:t>
      </w:r>
      <w:r>
        <w:rPr>
          <w:spacing w:val="-8"/>
          <w:sz w:val="22"/>
        </w:rPr>
        <w:t> </w:t>
      </w:r>
      <w:r>
        <w:rPr>
          <w:sz w:val="22"/>
        </w:rPr>
        <w:t>pertenecien-</w:t>
      </w:r>
      <w:r>
        <w:rPr>
          <w:spacing w:val="-52"/>
          <w:sz w:val="22"/>
        </w:rPr>
        <w:t> </w:t>
      </w:r>
      <w:r>
        <w:rPr>
          <w:sz w:val="22"/>
        </w:rPr>
        <w:t>tes al </w:t>
      </w:r>
      <w:r>
        <w:rPr>
          <w:i/>
          <w:sz w:val="22"/>
        </w:rPr>
        <w:t>Control</w:t>
      </w:r>
      <w:r>
        <w:rPr>
          <w:i/>
          <w:spacing w:val="-1"/>
          <w:sz w:val="22"/>
        </w:rPr>
        <w:t> </w:t>
      </w:r>
      <w:r>
        <w:rPr>
          <w:i/>
          <w:sz w:val="22"/>
        </w:rPr>
        <w:t>System</w:t>
      </w:r>
      <w:r>
        <w:rPr>
          <w:i/>
          <w:spacing w:val="1"/>
          <w:sz w:val="22"/>
        </w:rPr>
        <w:t> </w:t>
      </w:r>
      <w:r>
        <w:rPr>
          <w:i/>
          <w:sz w:val="22"/>
        </w:rPr>
        <w:t>Toolbox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MATLAB.</w:t>
      </w:r>
    </w:p>
    <w:p>
      <w:pPr>
        <w:pStyle w:val="ListParagraph"/>
        <w:numPr>
          <w:ilvl w:val="1"/>
          <w:numId w:val="58"/>
        </w:numPr>
        <w:tabs>
          <w:tab w:pos="807" w:val="left" w:leader="none"/>
        </w:tabs>
        <w:spacing w:line="240" w:lineRule="auto" w:before="88" w:after="0"/>
        <w:ind w:left="806" w:right="0" w:hanging="286"/>
        <w:jc w:val="left"/>
        <w:rPr>
          <w:sz w:val="22"/>
        </w:rPr>
      </w:pPr>
      <w:r>
        <w:rPr>
          <w:sz w:val="22"/>
        </w:rPr>
        <w:t>(0,5</w:t>
      </w:r>
      <w:r>
        <w:rPr>
          <w:spacing w:val="-3"/>
          <w:sz w:val="22"/>
        </w:rPr>
        <w:t> </w:t>
      </w:r>
      <w:r>
        <w:rPr>
          <w:sz w:val="22"/>
        </w:rPr>
        <w:t>puntos)</w:t>
      </w:r>
      <w:r>
        <w:rPr>
          <w:spacing w:val="-2"/>
          <w:sz w:val="22"/>
        </w:rPr>
        <w:t> </w:t>
      </w:r>
      <w:r>
        <w:rPr>
          <w:sz w:val="22"/>
        </w:rPr>
        <w:t>Determine</w:t>
      </w:r>
      <w:r>
        <w:rPr>
          <w:spacing w:val="-2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transformada</w:t>
      </w:r>
      <w:r>
        <w:rPr>
          <w:spacing w:val="-3"/>
          <w:sz w:val="22"/>
        </w:rPr>
        <w:t> </w:t>
      </w:r>
      <w:r>
        <w:rPr>
          <w:sz w:val="22"/>
        </w:rPr>
        <w:t>inversa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Laplace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función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transferencia.</w:t>
      </w:r>
    </w:p>
    <w:p>
      <w:pPr>
        <w:pStyle w:val="ListParagraph"/>
        <w:numPr>
          <w:ilvl w:val="1"/>
          <w:numId w:val="58"/>
        </w:numPr>
        <w:tabs>
          <w:tab w:pos="853" w:val="left" w:leader="none"/>
        </w:tabs>
        <w:spacing w:line="240" w:lineRule="auto" w:before="91" w:after="0"/>
        <w:ind w:left="521" w:right="219" w:firstLine="0"/>
        <w:jc w:val="left"/>
        <w:rPr>
          <w:sz w:val="22"/>
        </w:rPr>
      </w:pPr>
      <w:r>
        <w:rPr>
          <w:sz w:val="22"/>
        </w:rPr>
        <w:t>(1</w:t>
      </w:r>
      <w:r>
        <w:rPr>
          <w:spacing w:val="-6"/>
          <w:sz w:val="22"/>
        </w:rPr>
        <w:t> </w:t>
      </w:r>
      <w:r>
        <w:rPr>
          <w:sz w:val="22"/>
        </w:rPr>
        <w:t>punto)</w:t>
      </w:r>
      <w:r>
        <w:rPr>
          <w:spacing w:val="-5"/>
          <w:sz w:val="22"/>
        </w:rPr>
        <w:t> </w:t>
      </w:r>
      <w:r>
        <w:rPr>
          <w:sz w:val="22"/>
        </w:rPr>
        <w:t>Evalúe</w:t>
      </w:r>
      <w:r>
        <w:rPr>
          <w:spacing w:val="-6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comportamiento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respuesta</w:t>
      </w:r>
      <w:r>
        <w:rPr>
          <w:spacing w:val="-6"/>
          <w:sz w:val="22"/>
        </w:rPr>
        <w:t> </w:t>
      </w:r>
      <w:r>
        <w:rPr>
          <w:sz w:val="22"/>
        </w:rPr>
        <w:t>temporal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durante</w:t>
      </w:r>
      <w:r>
        <w:rPr>
          <w:spacing w:val="-6"/>
          <w:sz w:val="22"/>
        </w:rPr>
        <w:t> </w:t>
      </w:r>
      <w:r>
        <w:rPr>
          <w:sz w:val="22"/>
        </w:rPr>
        <w:t>los</w:t>
      </w:r>
      <w:r>
        <w:rPr>
          <w:spacing w:val="-5"/>
          <w:sz w:val="22"/>
        </w:rPr>
        <w:t> </w:t>
      </w:r>
      <w:r>
        <w:rPr>
          <w:sz w:val="22"/>
        </w:rPr>
        <w:t>5</w:t>
      </w:r>
      <w:r>
        <w:rPr>
          <w:spacing w:val="-5"/>
          <w:sz w:val="22"/>
        </w:rPr>
        <w:t> </w:t>
      </w:r>
      <w:r>
        <w:rPr>
          <w:sz w:val="22"/>
        </w:rPr>
        <w:t>segundos</w:t>
      </w:r>
      <w:r>
        <w:rPr>
          <w:spacing w:val="-52"/>
          <w:sz w:val="22"/>
        </w:rPr>
        <w:t> </w:t>
      </w:r>
      <w:r>
        <w:rPr>
          <w:sz w:val="22"/>
        </w:rPr>
        <w:t>iniciales.</w:t>
      </w:r>
    </w:p>
    <w:p>
      <w:pPr>
        <w:pStyle w:val="ListParagraph"/>
        <w:numPr>
          <w:ilvl w:val="1"/>
          <w:numId w:val="58"/>
        </w:numPr>
        <w:tabs>
          <w:tab w:pos="887" w:val="left" w:leader="none"/>
        </w:tabs>
        <w:spacing w:line="240" w:lineRule="auto" w:before="91" w:after="0"/>
        <w:ind w:left="521" w:right="216" w:firstLine="0"/>
        <w:jc w:val="left"/>
        <w:rPr>
          <w:sz w:val="22"/>
        </w:rPr>
      </w:pPr>
      <w:r>
        <w:rPr>
          <w:sz w:val="22"/>
        </w:rPr>
        <w:t>(0,5</w:t>
      </w:r>
      <w:r>
        <w:rPr>
          <w:spacing w:val="1"/>
          <w:sz w:val="22"/>
        </w:rPr>
        <w:t> </w:t>
      </w:r>
      <w:r>
        <w:rPr>
          <w:sz w:val="22"/>
        </w:rPr>
        <w:t>puntos)</w:t>
      </w:r>
      <w:r>
        <w:rPr>
          <w:spacing w:val="1"/>
          <w:sz w:val="22"/>
        </w:rPr>
        <w:t> </w:t>
      </w:r>
      <w:r>
        <w:rPr>
          <w:sz w:val="22"/>
        </w:rPr>
        <w:t>Ajuste los</w:t>
      </w:r>
      <w:r>
        <w:rPr>
          <w:spacing w:val="1"/>
          <w:sz w:val="22"/>
        </w:rPr>
        <w:t> </w:t>
      </w:r>
      <w:r>
        <w:rPr>
          <w:sz w:val="22"/>
        </w:rPr>
        <w:t>ejes</w:t>
      </w:r>
      <w:r>
        <w:rPr>
          <w:spacing w:val="1"/>
          <w:sz w:val="22"/>
        </w:rPr>
        <w:t> </w:t>
      </w:r>
      <w:r>
        <w:rPr>
          <w:sz w:val="22"/>
        </w:rPr>
        <w:t>de la gráfica</w:t>
      </w:r>
      <w:r>
        <w:rPr>
          <w:spacing w:val="1"/>
          <w:sz w:val="22"/>
        </w:rPr>
        <w:t> </w:t>
      </w:r>
      <w:r>
        <w:rPr>
          <w:sz w:val="22"/>
        </w:rPr>
        <w:t>obtenida para visualizar</w:t>
      </w:r>
      <w:r>
        <w:rPr>
          <w:spacing w:val="1"/>
          <w:sz w:val="22"/>
        </w:rPr>
        <w:t> </w:t>
      </w:r>
      <w:r>
        <w:rPr>
          <w:sz w:val="22"/>
        </w:rPr>
        <w:t>correctamente la respuesta.</w:t>
      </w:r>
      <w:r>
        <w:rPr>
          <w:spacing w:val="-52"/>
          <w:sz w:val="22"/>
        </w:rPr>
        <w:t> </w:t>
      </w:r>
      <w:r>
        <w:rPr>
          <w:sz w:val="22"/>
        </w:rPr>
        <w:t>Asigne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1"/>
          <w:sz w:val="22"/>
        </w:rPr>
        <w:t> </w:t>
      </w:r>
      <w:r>
        <w:rPr>
          <w:sz w:val="22"/>
        </w:rPr>
        <w:t>leyenda,</w:t>
      </w:r>
      <w:r>
        <w:rPr>
          <w:spacing w:val="-1"/>
          <w:sz w:val="22"/>
        </w:rPr>
        <w:t> </w:t>
      </w:r>
      <w:r>
        <w:rPr>
          <w:sz w:val="22"/>
        </w:rPr>
        <w:t>título y</w:t>
      </w:r>
      <w:r>
        <w:rPr>
          <w:spacing w:val="-3"/>
          <w:sz w:val="22"/>
        </w:rPr>
        <w:t> </w:t>
      </w:r>
      <w:r>
        <w:rPr>
          <w:sz w:val="22"/>
        </w:rPr>
        <w:t>nombre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los</w:t>
      </w:r>
      <w:r>
        <w:rPr>
          <w:spacing w:val="1"/>
          <w:sz w:val="22"/>
        </w:rPr>
        <w:t> </w:t>
      </w:r>
      <w:r>
        <w:rPr>
          <w:sz w:val="22"/>
        </w:rPr>
        <w:t>ejes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coordenadas.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line="237" w:lineRule="exact"/>
        <w:ind w:left="521"/>
        <w:jc w:val="left"/>
      </w:pPr>
      <w:r>
        <w:rPr/>
        <w:t>Ejercicio</w:t>
      </w:r>
      <w:r>
        <w:rPr>
          <w:spacing w:val="-3"/>
        </w:rPr>
        <w:t> </w:t>
      </w:r>
      <w:r>
        <w:rPr/>
        <w:t>2</w:t>
      </w:r>
      <w:r>
        <w:rPr>
          <w:spacing w:val="-1"/>
        </w:rPr>
        <w:t> </w:t>
      </w:r>
      <w:r>
        <w:rPr/>
        <w:t>(4</w:t>
      </w:r>
      <w:r>
        <w:rPr>
          <w:spacing w:val="-3"/>
        </w:rPr>
        <w:t> </w:t>
      </w:r>
      <w:r>
        <w:rPr/>
        <w:t>puntos)</w:t>
      </w:r>
    </w:p>
    <w:p>
      <w:pPr>
        <w:spacing w:after="0" w:line="237" w:lineRule="exact"/>
        <w:jc w:val="left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138"/>
        <w:ind w:left="521"/>
        <w:rPr>
          <w:rFonts w:ascii="Symbol" w:hAnsi="Symbol"/>
        </w:rPr>
      </w:pPr>
      <w:r>
        <w:rPr/>
        <w:t>Dado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sistema:</w:t>
      </w:r>
      <w:r>
        <w:rPr>
          <w:spacing w:val="25"/>
        </w:rPr>
        <w:t> </w:t>
      </w:r>
      <w:r>
        <w:rPr>
          <w:rFonts w:ascii="Times New Roman" w:hAnsi="Times New Roman"/>
          <w:i/>
          <w:position w:val="-1"/>
        </w:rPr>
        <w:t>G</w:t>
      </w:r>
      <w:r>
        <w:rPr>
          <w:rFonts w:ascii="Times New Roman" w:hAnsi="Times New Roman"/>
          <w:position w:val="-1"/>
        </w:rPr>
        <w:t>(</w:t>
      </w:r>
      <w:r>
        <w:rPr>
          <w:rFonts w:ascii="Times New Roman" w:hAnsi="Times New Roman"/>
          <w:i/>
          <w:position w:val="-1"/>
        </w:rPr>
        <w:t>s</w:t>
      </w:r>
      <w:r>
        <w:rPr>
          <w:rFonts w:ascii="Times New Roman" w:hAnsi="Times New Roman"/>
          <w:position w:val="-1"/>
        </w:rPr>
        <w:t>)</w:t>
      </w:r>
      <w:r>
        <w:rPr>
          <w:rFonts w:ascii="Times New Roman" w:hAnsi="Times New Roman"/>
          <w:spacing w:val="-1"/>
          <w:position w:val="-1"/>
        </w:rPr>
        <w:t> </w:t>
      </w:r>
      <w:r>
        <w:rPr>
          <w:rFonts w:ascii="Symbol" w:hAnsi="Symbol"/>
          <w:position w:val="-1"/>
        </w:rPr>
        <w:t></w:t>
      </w:r>
    </w:p>
    <w:p>
      <w:pPr>
        <w:spacing w:before="1"/>
        <w:ind w:left="31" w:right="5579" w:firstLine="0"/>
        <w:jc w:val="center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i/>
          <w:spacing w:val="-3"/>
          <w:w w:val="95"/>
          <w:sz w:val="22"/>
        </w:rPr>
        <w:t> </w:t>
      </w:r>
      <w:r>
        <w:rPr>
          <w:rFonts w:ascii="Symbol" w:hAnsi="Symbol"/>
          <w:w w:val="95"/>
          <w:sz w:val="22"/>
        </w:rPr>
        <w:t></w:t>
      </w:r>
      <w:r>
        <w:rPr>
          <w:rFonts w:ascii="Times New Roman" w:hAnsi="Times New Roman"/>
          <w:spacing w:val="-7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2</w:t>
      </w:r>
    </w:p>
    <w:p>
      <w:pPr>
        <w:pStyle w:val="BodyText"/>
        <w:spacing w:before="11"/>
        <w:rPr>
          <w:rFonts w:ascii="Times New Roman"/>
          <w:sz w:val="2"/>
        </w:rPr>
      </w:pPr>
    </w:p>
    <w:p>
      <w:pPr>
        <w:pStyle w:val="BodyText"/>
        <w:spacing w:line="20" w:lineRule="exact"/>
        <w:ind w:left="17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0.9pt;height:.550pt;mso-position-horizontal-relative:char;mso-position-vertical-relative:line" id="docshapegroup1358" coordorigin="0,0" coordsize="1018,11">
            <v:line style="position:absolute" from="0,5" to="1017,5" stroked="true" strokeweight=".544909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39" w:right="5579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w w:val="95"/>
          <w:position w:val="10"/>
          <w:sz w:val="12"/>
        </w:rPr>
        <w:t>2</w:t>
      </w:r>
      <w:r>
        <w:rPr>
          <w:rFonts w:ascii="Times New Roman" w:hAnsi="Times New Roman"/>
          <w:spacing w:val="14"/>
          <w:w w:val="95"/>
          <w:position w:val="10"/>
          <w:sz w:val="1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6</w:t>
      </w:r>
      <w:r>
        <w:rPr>
          <w:rFonts w:ascii="Times New Roman" w:hAnsi="Times New Roman"/>
          <w:i/>
          <w:w w:val="95"/>
          <w:sz w:val="22"/>
        </w:rPr>
        <w:t>s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3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25</w:t>
      </w:r>
    </w:p>
    <w:p>
      <w:pPr>
        <w:spacing w:after="0"/>
        <w:jc w:val="center"/>
        <w:rPr>
          <w:rFonts w:ascii="Times New Roman" w:hAnsi="Times New Roman"/>
          <w:sz w:val="22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597" w:space="40"/>
            <w:col w:w="6613"/>
          </w:cols>
        </w:sectPr>
      </w:pPr>
    </w:p>
    <w:p>
      <w:pPr>
        <w:pStyle w:val="ListParagraph"/>
        <w:numPr>
          <w:ilvl w:val="0"/>
          <w:numId w:val="60"/>
        </w:numPr>
        <w:tabs>
          <w:tab w:pos="757" w:val="left" w:leader="none"/>
        </w:tabs>
        <w:spacing w:line="240" w:lineRule="auto" w:before="73" w:after="0"/>
        <w:ind w:left="756" w:right="0" w:hanging="236"/>
        <w:jc w:val="both"/>
        <w:rPr>
          <w:sz w:val="22"/>
        </w:rPr>
      </w:pPr>
      <w:r>
        <w:rPr>
          <w:sz w:val="22"/>
        </w:rPr>
        <w:t>(0,5</w:t>
      </w:r>
      <w:r>
        <w:rPr>
          <w:spacing w:val="-3"/>
          <w:sz w:val="22"/>
        </w:rPr>
        <w:t> </w:t>
      </w:r>
      <w:r>
        <w:rPr>
          <w:sz w:val="22"/>
        </w:rPr>
        <w:t>puntos)</w:t>
      </w:r>
      <w:r>
        <w:rPr>
          <w:spacing w:val="-2"/>
          <w:sz w:val="22"/>
        </w:rPr>
        <w:t> </w:t>
      </w:r>
      <w:r>
        <w:rPr>
          <w:sz w:val="22"/>
        </w:rPr>
        <w:t>Dibuje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3"/>
          <w:sz w:val="22"/>
        </w:rPr>
        <w:t> </w:t>
      </w:r>
      <w:r>
        <w:rPr>
          <w:sz w:val="22"/>
        </w:rPr>
        <w:t>lugar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las raíces</w:t>
      </w:r>
      <w:r>
        <w:rPr>
          <w:spacing w:val="-1"/>
          <w:sz w:val="22"/>
        </w:rPr>
        <w:t> </w:t>
      </w:r>
      <w:r>
        <w:rPr>
          <w:sz w:val="22"/>
        </w:rPr>
        <w:t>(LDR)</w:t>
      </w:r>
      <w:r>
        <w:rPr>
          <w:spacing w:val="-3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sistema.</w:t>
      </w:r>
    </w:p>
    <w:p>
      <w:pPr>
        <w:pStyle w:val="ListParagraph"/>
        <w:numPr>
          <w:ilvl w:val="0"/>
          <w:numId w:val="60"/>
        </w:numPr>
        <w:tabs>
          <w:tab w:pos="803" w:val="left" w:leader="none"/>
        </w:tabs>
        <w:spacing w:line="240" w:lineRule="auto" w:before="91" w:after="0"/>
        <w:ind w:left="521" w:right="217" w:firstLine="0"/>
        <w:jc w:val="both"/>
        <w:rPr>
          <w:sz w:val="22"/>
        </w:rPr>
      </w:pPr>
      <w:r>
        <w:rPr>
          <w:sz w:val="22"/>
        </w:rPr>
        <w:t>(1</w:t>
      </w:r>
      <w:r>
        <w:rPr>
          <w:spacing w:val="-6"/>
          <w:sz w:val="22"/>
        </w:rPr>
        <w:t> </w:t>
      </w:r>
      <w:r>
        <w:rPr>
          <w:sz w:val="22"/>
        </w:rPr>
        <w:t>punto)</w:t>
      </w:r>
      <w:r>
        <w:rPr>
          <w:spacing w:val="-6"/>
          <w:sz w:val="22"/>
        </w:rPr>
        <w:t> </w:t>
      </w:r>
      <w:r>
        <w:rPr>
          <w:sz w:val="22"/>
        </w:rPr>
        <w:t>Encuentre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valor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ganancia</w:t>
      </w:r>
      <w:r>
        <w:rPr>
          <w:spacing w:val="-7"/>
          <w:sz w:val="22"/>
        </w:rPr>
        <w:t> </w:t>
      </w:r>
      <w:r>
        <w:rPr>
          <w:i/>
          <w:sz w:val="22"/>
        </w:rPr>
        <w:t>K</w:t>
      </w:r>
      <w:r>
        <w:rPr>
          <w:i/>
          <w:spacing w:val="-4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punto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confluencia</w:t>
      </w:r>
      <w:r>
        <w:rPr>
          <w:spacing w:val="-7"/>
          <w:sz w:val="22"/>
        </w:rPr>
        <w:t> </w:t>
      </w:r>
      <w:r>
        <w:rPr>
          <w:sz w:val="22"/>
        </w:rPr>
        <w:t>(llegada</w:t>
      </w:r>
      <w:r>
        <w:rPr>
          <w:spacing w:val="-9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salida</w:t>
      </w:r>
      <w:r>
        <w:rPr>
          <w:spacing w:val="-6"/>
          <w:sz w:val="22"/>
        </w:rPr>
        <w:t> </w:t>
      </w:r>
      <w:r>
        <w:rPr>
          <w:sz w:val="22"/>
        </w:rPr>
        <w:t>del</w:t>
      </w:r>
      <w:r>
        <w:rPr>
          <w:spacing w:val="-6"/>
          <w:sz w:val="22"/>
        </w:rPr>
        <w:t> </w:t>
      </w:r>
      <w:r>
        <w:rPr>
          <w:sz w:val="22"/>
        </w:rPr>
        <w:t>eje</w:t>
      </w:r>
      <w:r>
        <w:rPr>
          <w:spacing w:val="-53"/>
          <w:sz w:val="22"/>
        </w:rPr>
        <w:t> </w:t>
      </w:r>
      <w:r>
        <w:rPr>
          <w:sz w:val="22"/>
        </w:rPr>
        <w:t>real) del correspondiente LDR. Se solicita proporcionar una resolución con tres decimales de preci-</w:t>
      </w:r>
      <w:r>
        <w:rPr>
          <w:spacing w:val="1"/>
          <w:sz w:val="22"/>
        </w:rPr>
        <w:t> </w:t>
      </w:r>
      <w:r>
        <w:rPr>
          <w:sz w:val="22"/>
        </w:rPr>
        <w:t>sión. Para ello, debe usar un comando de control de flujo tipo </w:t>
      </w:r>
      <w:r>
        <w:rPr>
          <w:i/>
          <w:sz w:val="22"/>
        </w:rPr>
        <w:t>for</w:t>
      </w:r>
      <w:r>
        <w:rPr>
          <w:sz w:val="22"/>
        </w:rPr>
        <w:t>. Se recomienda usar herramientas</w:t>
      </w:r>
      <w:r>
        <w:rPr>
          <w:spacing w:val="1"/>
          <w:sz w:val="22"/>
        </w:rPr>
        <w:t> </w:t>
      </w:r>
      <w:r>
        <w:rPr>
          <w:sz w:val="22"/>
        </w:rPr>
        <w:t>gráficas para</w:t>
      </w:r>
      <w:r>
        <w:rPr>
          <w:spacing w:val="-1"/>
          <w:sz w:val="22"/>
        </w:rPr>
        <w:t> </w:t>
      </w:r>
      <w:r>
        <w:rPr>
          <w:sz w:val="22"/>
        </w:rPr>
        <w:t>definir el rango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búsqueda.</w:t>
      </w:r>
    </w:p>
    <w:p>
      <w:pPr>
        <w:pStyle w:val="ListParagraph"/>
        <w:numPr>
          <w:ilvl w:val="0"/>
          <w:numId w:val="60"/>
        </w:numPr>
        <w:tabs>
          <w:tab w:pos="860" w:val="left" w:leader="none"/>
        </w:tabs>
        <w:spacing w:line="240" w:lineRule="auto" w:before="90" w:after="0"/>
        <w:ind w:left="521" w:right="219" w:firstLine="0"/>
        <w:jc w:val="both"/>
        <w:rPr>
          <w:sz w:val="22"/>
        </w:rPr>
      </w:pPr>
      <w:r>
        <w:rPr>
          <w:sz w:val="22"/>
        </w:rPr>
        <w:t>(1 punto) Determine el valor de la ganancia </w:t>
      </w:r>
      <w:r>
        <w:rPr>
          <w:i/>
          <w:sz w:val="22"/>
        </w:rPr>
        <w:t>K </w:t>
      </w:r>
      <w:r>
        <w:rPr>
          <w:sz w:val="22"/>
        </w:rPr>
        <w:t>donde las ramas del LDR cortan con el eje imagi-</w:t>
      </w:r>
      <w:r>
        <w:rPr>
          <w:spacing w:val="-52"/>
          <w:sz w:val="22"/>
        </w:rPr>
        <w:t> </w:t>
      </w:r>
      <w:r>
        <w:rPr>
          <w:sz w:val="22"/>
        </w:rPr>
        <w:t>nario.</w:t>
      </w:r>
      <w:r>
        <w:rPr>
          <w:spacing w:val="-2"/>
          <w:sz w:val="22"/>
        </w:rPr>
        <w:t> </w:t>
      </w:r>
      <w:r>
        <w:rPr>
          <w:sz w:val="22"/>
        </w:rPr>
        <w:t>Nótese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permite</w:t>
      </w:r>
      <w:r>
        <w:rPr>
          <w:spacing w:val="-1"/>
          <w:sz w:val="22"/>
        </w:rPr>
        <w:t> </w:t>
      </w:r>
      <w:r>
        <w:rPr>
          <w:sz w:val="22"/>
        </w:rPr>
        <w:t>el uso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métodos gráficos.</w:t>
      </w:r>
    </w:p>
    <w:p>
      <w:pPr>
        <w:pStyle w:val="ListParagraph"/>
        <w:numPr>
          <w:ilvl w:val="0"/>
          <w:numId w:val="60"/>
        </w:numPr>
        <w:tabs>
          <w:tab w:pos="870" w:val="left" w:leader="none"/>
        </w:tabs>
        <w:spacing w:line="240" w:lineRule="auto" w:before="91" w:after="0"/>
        <w:ind w:left="521" w:right="217" w:firstLine="0"/>
        <w:jc w:val="both"/>
        <w:rPr>
          <w:sz w:val="22"/>
        </w:rPr>
      </w:pPr>
      <w:r>
        <w:rPr>
          <w:sz w:val="22"/>
        </w:rPr>
        <w:t>(1,5 puntos) Encuentre el valor de la ganancia </w:t>
      </w:r>
      <w:r>
        <w:rPr>
          <w:i/>
          <w:sz w:val="22"/>
        </w:rPr>
        <w:t>K </w:t>
      </w:r>
      <w:r>
        <w:rPr>
          <w:sz w:val="22"/>
        </w:rPr>
        <w:t>con el que obtener una respuesta ante escalón</w:t>
      </w:r>
      <w:r>
        <w:rPr>
          <w:spacing w:val="1"/>
          <w:sz w:val="22"/>
        </w:rPr>
        <w:t> </w:t>
      </w:r>
      <w:r>
        <w:rPr>
          <w:sz w:val="22"/>
        </w:rPr>
        <w:t>unitario</w:t>
      </w:r>
      <w:r>
        <w:rPr>
          <w:spacing w:val="-1"/>
          <w:sz w:val="22"/>
        </w:rPr>
        <w:t> </w:t>
      </w:r>
      <w:r>
        <w:rPr>
          <w:sz w:val="22"/>
        </w:rPr>
        <w:t>con</w:t>
      </w:r>
      <w:r>
        <w:rPr>
          <w:spacing w:val="-3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sobreoscilación del</w:t>
      </w:r>
      <w:r>
        <w:rPr>
          <w:spacing w:val="-1"/>
          <w:sz w:val="22"/>
        </w:rPr>
        <w:t> </w:t>
      </w:r>
      <w:r>
        <w:rPr>
          <w:sz w:val="22"/>
        </w:rPr>
        <w:t>5%.</w:t>
      </w:r>
      <w:r>
        <w:rPr>
          <w:spacing w:val="-2"/>
          <w:sz w:val="22"/>
        </w:rPr>
        <w:t> </w:t>
      </w:r>
      <w:r>
        <w:rPr>
          <w:sz w:val="22"/>
        </w:rPr>
        <w:t>No se</w:t>
      </w:r>
      <w:r>
        <w:rPr>
          <w:spacing w:val="-2"/>
          <w:sz w:val="22"/>
        </w:rPr>
        <w:t> </w:t>
      </w:r>
      <w:r>
        <w:rPr>
          <w:sz w:val="22"/>
        </w:rPr>
        <w:t>permite</w:t>
      </w:r>
      <w:r>
        <w:rPr>
          <w:spacing w:val="-3"/>
          <w:sz w:val="22"/>
        </w:rPr>
        <w:t> </w:t>
      </w:r>
      <w:r>
        <w:rPr>
          <w:sz w:val="22"/>
        </w:rPr>
        <w:t>el uso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métodos gráficos.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before="1"/>
        <w:ind w:left="521"/>
        <w:jc w:val="left"/>
      </w:pPr>
      <w:r>
        <w:rPr/>
        <w:t>Ejercicio</w:t>
      </w:r>
      <w:r>
        <w:rPr>
          <w:spacing w:val="-3"/>
        </w:rPr>
        <w:t> </w:t>
      </w:r>
      <w:r>
        <w:rPr/>
        <w:t>3</w:t>
      </w:r>
      <w:r>
        <w:rPr>
          <w:spacing w:val="-1"/>
        </w:rPr>
        <w:t> </w:t>
      </w:r>
      <w:r>
        <w:rPr/>
        <w:t>(3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spacing w:line="238" w:lineRule="exact"/>
        <w:ind w:left="521"/>
      </w:pPr>
      <w:r>
        <w:rPr/>
        <w:t>Con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ayuda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herramienta</w:t>
      </w:r>
      <w:r>
        <w:rPr>
          <w:spacing w:val="-5"/>
        </w:rPr>
        <w:t> </w:t>
      </w:r>
      <w:r>
        <w:rPr/>
        <w:t>RLTOOL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MATLAB,</w:t>
      </w:r>
      <w:r>
        <w:rPr>
          <w:spacing w:val="-5"/>
        </w:rPr>
        <w:t> </w:t>
      </w:r>
      <w:r>
        <w:rPr/>
        <w:t>muestre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diseño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controlador</w:t>
      </w:r>
      <w:r>
        <w:rPr>
          <w:spacing w:val="-2"/>
        </w:rPr>
        <w:t> </w:t>
      </w:r>
      <w:r>
        <w:rPr/>
        <w:t>para</w:t>
      </w:r>
      <w:r>
        <w:rPr>
          <w:spacing w:val="-4"/>
        </w:rPr>
        <w:t> </w:t>
      </w:r>
      <w:r>
        <w:rPr/>
        <w:t>la</w:t>
      </w:r>
    </w:p>
    <w:p>
      <w:pPr>
        <w:spacing w:after="0" w:line="238" w:lineRule="exact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137"/>
        <w:ind w:left="521"/>
        <w:rPr>
          <w:rFonts w:ascii="Symbol" w:hAnsi="Symbol"/>
        </w:rPr>
      </w:pPr>
      <w:r>
        <w:rPr/>
        <w:t>planta</w:t>
      </w:r>
      <w:r>
        <w:rPr>
          <w:spacing w:val="19"/>
        </w:rPr>
        <w:t> </w:t>
      </w:r>
      <w:r>
        <w:rPr>
          <w:rFonts w:ascii="Times New Roman" w:hAnsi="Times New Roman"/>
          <w:i/>
          <w:position w:val="-1"/>
        </w:rPr>
        <w:t>G</w:t>
      </w:r>
      <w:r>
        <w:rPr>
          <w:rFonts w:ascii="Times New Roman" w:hAnsi="Times New Roman"/>
          <w:position w:val="-1"/>
        </w:rPr>
        <w:t>(</w:t>
      </w:r>
      <w:r>
        <w:rPr>
          <w:rFonts w:ascii="Times New Roman" w:hAnsi="Times New Roman"/>
          <w:i/>
          <w:position w:val="-1"/>
        </w:rPr>
        <w:t>s</w:t>
      </w:r>
      <w:r>
        <w:rPr>
          <w:rFonts w:ascii="Times New Roman" w:hAnsi="Times New Roman"/>
          <w:position w:val="-1"/>
        </w:rPr>
        <w:t>)</w:t>
      </w:r>
      <w:r>
        <w:rPr>
          <w:rFonts w:ascii="Times New Roman" w:hAnsi="Times New Roman"/>
          <w:spacing w:val="-1"/>
          <w:position w:val="-1"/>
        </w:rPr>
        <w:t> </w:t>
      </w:r>
      <w:r>
        <w:rPr>
          <w:rFonts w:ascii="Symbol" w:hAnsi="Symbol"/>
          <w:position w:val="-1"/>
        </w:rPr>
        <w:t></w:t>
      </w:r>
    </w:p>
    <w:p>
      <w:pPr>
        <w:spacing w:before="0"/>
        <w:ind w:left="25" w:right="0" w:firstLine="0"/>
        <w:jc w:val="center"/>
        <w:rPr>
          <w:rFonts w:ascii="Times New Roman" w:hAnsi="Times New Roman"/>
          <w:sz w:val="22"/>
        </w:rPr>
      </w:pPr>
      <w:r>
        <w:rPr/>
        <w:br w:type="column"/>
      </w: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i/>
          <w:spacing w:val="-3"/>
          <w:w w:val="95"/>
          <w:sz w:val="2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4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2</w:t>
      </w:r>
    </w:p>
    <w:p>
      <w:pPr>
        <w:pStyle w:val="BodyText"/>
        <w:spacing w:before="11"/>
        <w:rPr>
          <w:rFonts w:ascii="Times New Roman"/>
          <w:sz w:val="2"/>
        </w:rPr>
      </w:pPr>
    </w:p>
    <w:p>
      <w:pPr>
        <w:pStyle w:val="BodyText"/>
        <w:spacing w:line="20" w:lineRule="exact"/>
        <w:ind w:left="17" w:right="-5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50.25pt;height:.550pt;mso-position-horizontal-relative:char;mso-position-vertical-relative:line" id="docshapegroup1359" coordorigin="0,0" coordsize="1005,11">
            <v:line style="position:absolute" from="0,5" to="1004,5" stroked="true" strokeweight=".544907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line="253" w:lineRule="exact" w:before="0"/>
        <w:ind w:left="34" w:right="0" w:firstLine="0"/>
        <w:jc w:val="center"/>
        <w:rPr>
          <w:rFonts w:ascii="Times New Roman" w:hAnsi="Times New Roman"/>
          <w:sz w:val="22"/>
        </w:rPr>
      </w:pPr>
      <w:r>
        <w:rPr>
          <w:rFonts w:ascii="Times New Roman" w:hAnsi="Times New Roman"/>
          <w:i/>
          <w:w w:val="95"/>
          <w:sz w:val="22"/>
        </w:rPr>
        <w:t>s</w:t>
      </w:r>
      <w:r>
        <w:rPr>
          <w:rFonts w:ascii="Times New Roman" w:hAnsi="Times New Roman"/>
          <w:w w:val="95"/>
          <w:position w:val="10"/>
          <w:sz w:val="12"/>
        </w:rPr>
        <w:t>2</w:t>
      </w:r>
      <w:r>
        <w:rPr>
          <w:rFonts w:ascii="Times New Roman" w:hAnsi="Times New Roman"/>
          <w:spacing w:val="40"/>
          <w:position w:val="10"/>
          <w:sz w:val="12"/>
        </w:rPr>
        <w:t>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2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4</w:t>
      </w:r>
      <w:r>
        <w:rPr>
          <w:rFonts w:ascii="Times New Roman" w:hAnsi="Times New Roman"/>
          <w:i/>
          <w:w w:val="95"/>
          <w:sz w:val="22"/>
        </w:rPr>
        <w:t>s </w:t>
      </w:r>
      <w:r>
        <w:rPr>
          <w:rFonts w:ascii="Symbol" w:hAnsi="Symbol"/>
          <w:w w:val="95"/>
          <w:sz w:val="22"/>
        </w:rPr>
        <w:t></w:t>
      </w:r>
      <w:r>
        <w:rPr>
          <w:rFonts w:ascii="Times New Roman" w:hAnsi="Times New Roman"/>
          <w:spacing w:val="-25"/>
          <w:w w:val="95"/>
          <w:sz w:val="22"/>
        </w:rPr>
        <w:t> </w:t>
      </w:r>
      <w:r>
        <w:rPr>
          <w:rFonts w:ascii="Times New Roman" w:hAnsi="Times New Roman"/>
          <w:w w:val="95"/>
          <w:sz w:val="22"/>
        </w:rPr>
        <w:t>15</w:t>
      </w:r>
    </w:p>
    <w:p>
      <w:pPr>
        <w:pStyle w:val="BodyText"/>
        <w:spacing w:before="148"/>
        <w:ind w:left="3"/>
      </w:pPr>
      <w:r>
        <w:rPr/>
        <w:br w:type="column"/>
      </w:r>
      <w:r>
        <w:rPr/>
        <w:t>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tal</w:t>
      </w:r>
      <w:r>
        <w:rPr>
          <w:spacing w:val="-11"/>
        </w:rPr>
        <w:t> </w:t>
      </w:r>
      <w:r>
        <w:rPr/>
        <w:t>forma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se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respuesta</w:t>
      </w:r>
      <w:r>
        <w:rPr>
          <w:spacing w:val="-11"/>
        </w:rPr>
        <w:t> </w:t>
      </w:r>
      <w:r>
        <w:rPr/>
        <w:t>ante</w:t>
      </w:r>
      <w:r>
        <w:rPr>
          <w:spacing w:val="-12"/>
        </w:rPr>
        <w:t> </w:t>
      </w:r>
      <w:r>
        <w:rPr/>
        <w:t>escalón</w:t>
      </w:r>
      <w:r>
        <w:rPr>
          <w:spacing w:val="-10"/>
        </w:rPr>
        <w:t> </w:t>
      </w:r>
      <w:r>
        <w:rPr/>
        <w:t>unitario</w:t>
      </w:r>
      <w:r>
        <w:rPr>
          <w:spacing w:val="-10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las</w:t>
      </w:r>
      <w:r>
        <w:rPr>
          <w:spacing w:val="-9"/>
        </w:rPr>
        <w:t> </w:t>
      </w:r>
      <w:r>
        <w:rPr/>
        <w:t>siguien-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1700" w:space="40"/>
            <w:col w:w="1021" w:space="39"/>
            <w:col w:w="6450"/>
          </w:cols>
        </w:sectPr>
      </w:pPr>
    </w:p>
    <w:p>
      <w:pPr>
        <w:pStyle w:val="BodyText"/>
        <w:ind w:left="521"/>
        <w:rPr>
          <w:sz w:val="14"/>
        </w:rPr>
      </w:pPr>
      <w:r>
        <w:rPr>
          <w:position w:val="2"/>
        </w:rPr>
        <w:t>tes</w:t>
      </w:r>
      <w:r>
        <w:rPr>
          <w:spacing w:val="6"/>
          <w:position w:val="2"/>
        </w:rPr>
        <w:t> </w:t>
      </w:r>
      <w:r>
        <w:rPr>
          <w:position w:val="2"/>
        </w:rPr>
        <w:t>características:</w:t>
      </w:r>
      <w:r>
        <w:rPr>
          <w:spacing w:val="6"/>
          <w:position w:val="2"/>
        </w:rPr>
        <w:t> </w:t>
      </w:r>
      <w:r>
        <w:rPr>
          <w:position w:val="2"/>
        </w:rPr>
        <w:t>tiempo</w:t>
      </w:r>
      <w:r>
        <w:rPr>
          <w:spacing w:val="5"/>
          <w:position w:val="2"/>
        </w:rPr>
        <w:t> </w:t>
      </w:r>
      <w:r>
        <w:rPr>
          <w:position w:val="2"/>
        </w:rPr>
        <w:t>de</w:t>
      </w:r>
      <w:r>
        <w:rPr>
          <w:spacing w:val="3"/>
          <w:position w:val="2"/>
        </w:rPr>
        <w:t> </w:t>
      </w:r>
      <w:r>
        <w:rPr>
          <w:position w:val="2"/>
        </w:rPr>
        <w:t>asentamiento,</w:t>
      </w:r>
      <w:r>
        <w:rPr>
          <w:spacing w:val="6"/>
          <w:position w:val="2"/>
        </w:rPr>
        <w:t> </w:t>
      </w:r>
      <w:r>
        <w:rPr>
          <w:i/>
          <w:position w:val="2"/>
        </w:rPr>
        <w:t>t</w:t>
      </w:r>
      <w:r>
        <w:rPr>
          <w:sz w:val="14"/>
        </w:rPr>
        <w:t>S</w:t>
      </w:r>
      <w:r>
        <w:rPr>
          <w:spacing w:val="26"/>
          <w:sz w:val="14"/>
        </w:rPr>
        <w:t> </w:t>
      </w:r>
      <w:r>
        <w:rPr>
          <w:position w:val="2"/>
        </w:rPr>
        <w:t>&lt;</w:t>
      </w:r>
      <w:r>
        <w:rPr>
          <w:spacing w:val="5"/>
          <w:position w:val="2"/>
        </w:rPr>
        <w:t> </w:t>
      </w:r>
      <w:r>
        <w:rPr>
          <w:position w:val="2"/>
        </w:rPr>
        <w:t>0,7</w:t>
      </w:r>
      <w:r>
        <w:rPr>
          <w:spacing w:val="6"/>
          <w:position w:val="2"/>
        </w:rPr>
        <w:t> </w:t>
      </w:r>
      <w:r>
        <w:rPr>
          <w:position w:val="2"/>
        </w:rPr>
        <w:t>segundos</w:t>
      </w:r>
      <w:r>
        <w:rPr>
          <w:spacing w:val="6"/>
          <w:position w:val="2"/>
        </w:rPr>
        <w:t> </w:t>
      </w:r>
      <w:r>
        <w:rPr>
          <w:position w:val="2"/>
        </w:rPr>
        <w:t>(10%</w:t>
      </w:r>
      <w:r>
        <w:rPr>
          <w:spacing w:val="7"/>
          <w:position w:val="2"/>
        </w:rPr>
        <w:t> </w:t>
      </w:r>
      <w:r>
        <w:rPr>
          <w:position w:val="2"/>
        </w:rPr>
        <w:t>tolerancia),</w:t>
      </w:r>
      <w:r>
        <w:rPr>
          <w:spacing w:val="5"/>
          <w:position w:val="2"/>
        </w:rPr>
        <w:t> </w:t>
      </w:r>
      <w:r>
        <w:rPr>
          <w:position w:val="2"/>
        </w:rPr>
        <w:t>sobreoscilación,</w:t>
      </w:r>
      <w:r>
        <w:rPr>
          <w:spacing w:val="6"/>
          <w:position w:val="2"/>
        </w:rPr>
        <w:t> </w:t>
      </w:r>
      <w:r>
        <w:rPr>
          <w:i/>
          <w:position w:val="2"/>
        </w:rPr>
        <w:t>M</w:t>
      </w:r>
      <w:r>
        <w:rPr>
          <w:sz w:val="14"/>
        </w:rPr>
        <w:t>p</w:t>
      </w:r>
    </w:p>
    <w:p>
      <w:pPr>
        <w:pStyle w:val="BodyText"/>
        <w:ind w:left="521"/>
      </w:pPr>
      <w:r>
        <w:rPr/>
        <w:t>=</w:t>
      </w:r>
      <w:r>
        <w:rPr>
          <w:spacing w:val="6"/>
        </w:rPr>
        <w:t> </w:t>
      </w:r>
      <w:r>
        <w:rPr/>
        <w:t>5%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error</w:t>
      </w:r>
      <w:r>
        <w:rPr>
          <w:spacing w:val="9"/>
        </w:rPr>
        <w:t> </w:t>
      </w:r>
      <w:r>
        <w:rPr/>
        <w:t>en</w:t>
      </w:r>
      <w:r>
        <w:rPr>
          <w:spacing w:val="8"/>
        </w:rPr>
        <w:t> </w:t>
      </w:r>
      <w:r>
        <w:rPr/>
        <w:t>estado</w:t>
      </w:r>
      <w:r>
        <w:rPr>
          <w:spacing w:val="8"/>
        </w:rPr>
        <w:t> </w:t>
      </w:r>
      <w:r>
        <w:rPr/>
        <w:t>estacionario,</w:t>
      </w:r>
      <w:r>
        <w:rPr>
          <w:spacing w:val="8"/>
        </w:rPr>
        <w:t> </w:t>
      </w:r>
      <w:r>
        <w:rPr>
          <w:i/>
        </w:rPr>
        <w:t>e</w:t>
      </w:r>
      <w:r>
        <w:rPr/>
        <w:t>(∞)</w:t>
      </w:r>
      <w:r>
        <w:rPr>
          <w:spacing w:val="9"/>
        </w:rPr>
        <w:t> </w:t>
      </w:r>
      <w:r>
        <w:rPr/>
        <w:t>=</w:t>
      </w:r>
      <w:r>
        <w:rPr>
          <w:spacing w:val="8"/>
        </w:rPr>
        <w:t> </w:t>
      </w:r>
      <w:r>
        <w:rPr/>
        <w:t>0.</w:t>
      </w:r>
      <w:r>
        <w:rPr>
          <w:spacing w:val="8"/>
        </w:rPr>
        <w:t> </w:t>
      </w:r>
      <w:r>
        <w:rPr/>
        <w:t>Explique</w:t>
      </w:r>
      <w:r>
        <w:rPr>
          <w:spacing w:val="8"/>
        </w:rPr>
        <w:t> </w:t>
      </w:r>
      <w:r>
        <w:rPr/>
        <w:t>detalladamente</w:t>
      </w:r>
      <w:r>
        <w:rPr>
          <w:spacing w:val="8"/>
        </w:rPr>
        <w:t> </w:t>
      </w:r>
      <w:r>
        <w:rPr/>
        <w:t>el</w:t>
      </w:r>
      <w:r>
        <w:rPr>
          <w:spacing w:val="7"/>
        </w:rPr>
        <w:t> </w:t>
      </w:r>
      <w:r>
        <w:rPr/>
        <w:t>diseño</w:t>
      </w:r>
      <w:r>
        <w:rPr>
          <w:spacing w:val="8"/>
        </w:rPr>
        <w:t> </w:t>
      </w:r>
      <w:r>
        <w:rPr/>
        <w:t>y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selección</w:t>
      </w:r>
      <w:r>
        <w:rPr>
          <w:spacing w:val="8"/>
        </w:rPr>
        <w:t> </w:t>
      </w:r>
      <w:r>
        <w:rPr/>
        <w:t>del</w:t>
      </w:r>
      <w:r>
        <w:rPr>
          <w:spacing w:val="-52"/>
        </w:rPr>
        <w:t> </w:t>
      </w:r>
      <w:r>
        <w:rPr/>
        <w:t>tipo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regulador.</w:t>
      </w:r>
      <w:r>
        <w:rPr>
          <w:spacing w:val="-1"/>
        </w:rPr>
        <w:t> </w:t>
      </w:r>
      <w:r>
        <w:rPr/>
        <w:t>La</w:t>
      </w:r>
      <w:r>
        <w:rPr>
          <w:spacing w:val="-5"/>
        </w:rPr>
        <w:t> </w:t>
      </w:r>
      <w:r>
        <w:rPr/>
        <w:t>solución se</w:t>
      </w:r>
      <w:r>
        <w:rPr>
          <w:spacing w:val="-2"/>
        </w:rPr>
        <w:t> </w:t>
      </w:r>
      <w:r>
        <w:rPr/>
        <w:t>proporcionará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través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un </w:t>
      </w:r>
      <w:r>
        <w:rPr>
          <w:i/>
        </w:rPr>
        <w:t>screenshot</w:t>
      </w:r>
      <w:r>
        <w:rPr>
          <w:i/>
          <w:spacing w:val="-3"/>
        </w:rPr>
        <w:t> </w:t>
      </w:r>
      <w:r>
        <w:rPr/>
        <w:t>o captura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pantalla.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90"/>
        <w:ind w:left="521" w:right="49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5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spacing w:line="242" w:lineRule="auto"/>
        <w:ind w:left="521" w:right="270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line="244" w:lineRule="exact"/>
        <w:ind w:left="521"/>
      </w:pPr>
      <w:r>
        <w:rPr/>
        <w:t>https://creativecommons.org/licenses/by-sa/4.0/deed.es</w:t>
      </w:r>
    </w:p>
    <w:p>
      <w:pPr>
        <w:spacing w:after="0" w:line="244" w:lineRule="exact"/>
        <w:sectPr>
          <w:pgSz w:w="11910" w:h="16840"/>
          <w:pgMar w:header="660" w:footer="593" w:top="1480" w:bottom="780" w:left="1180" w:right="1480"/>
        </w:sectPr>
      </w:pPr>
    </w:p>
    <w:p>
      <w:pPr>
        <w:pStyle w:val="Heading4"/>
        <w:spacing w:before="90"/>
        <w:ind w:left="521"/>
      </w:pPr>
      <w:r>
        <w:rPr/>
        <w:drawing>
          <wp:anchor distT="0" distB="0" distL="0" distR="0" allowOverlap="1" layoutInCell="1" locked="0" behindDoc="0" simplePos="0" relativeHeight="16106496">
            <wp:simplePos x="0" y="0"/>
            <wp:positionH relativeFrom="page">
              <wp:posOffset>5419440</wp:posOffset>
            </wp:positionH>
            <wp:positionV relativeFrom="paragraph">
              <wp:posOffset>130049</wp:posOffset>
            </wp:positionV>
            <wp:extent cx="1029686" cy="1841671"/>
            <wp:effectExtent l="0" t="0" r="0" b="0"/>
            <wp:wrapNone/>
            <wp:docPr id="335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7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9686" cy="18416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solución_examen_conv_ordinaria_CyA_ITI" w:id="14"/>
      <w:bookmarkEnd w:id="14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2"/>
        </w:rPr>
        <w:t> </w:t>
      </w:r>
      <w:r>
        <w:rPr/>
        <w:t>(2,5</w:t>
      </w:r>
      <w:r>
        <w:rPr>
          <w:spacing w:val="-1"/>
        </w:rPr>
        <w:t> </w:t>
      </w:r>
      <w:r>
        <w:rPr/>
        <w:t>puntos)</w:t>
      </w:r>
    </w:p>
    <w:p>
      <w:pPr>
        <w:pStyle w:val="BodyText"/>
        <w:ind w:left="521" w:right="2160"/>
        <w:jc w:val="both"/>
      </w:pPr>
      <w:r>
        <w:rPr/>
        <w:t>Considere el sistema mecánico simple que se muestra en la figura, teniendo</w:t>
      </w:r>
      <w:r>
        <w:rPr>
          <w:spacing w:val="1"/>
        </w:rPr>
        <w:t> </w:t>
      </w:r>
      <w:r>
        <w:rPr/>
        <w:t>condiciones iniciales no nulas. Es decir, la masa “conserva” desplazamiento,</w:t>
      </w:r>
      <w:r>
        <w:rPr>
          <w:spacing w:val="1"/>
        </w:rPr>
        <w:t> </w:t>
      </w:r>
      <w:r>
        <w:rPr>
          <w:i/>
          <w:position w:val="2"/>
        </w:rPr>
        <w:t>y</w:t>
      </w:r>
      <w:r>
        <w:rPr>
          <w:position w:val="2"/>
        </w:rPr>
        <w:t>(0)≠0</w:t>
      </w:r>
      <w:r>
        <w:rPr>
          <w:spacing w:val="-2"/>
          <w:position w:val="2"/>
        </w:rPr>
        <w:t> </w:t>
      </w:r>
      <w:r>
        <w:rPr>
          <w:position w:val="2"/>
        </w:rPr>
        <w:t>m,</w:t>
      </w:r>
      <w:r>
        <w:rPr>
          <w:spacing w:val="-1"/>
          <w:position w:val="2"/>
        </w:rPr>
        <w:t> </w:t>
      </w:r>
      <w:r>
        <w:rPr>
          <w:position w:val="2"/>
        </w:rPr>
        <w:t>y</w:t>
      </w:r>
      <w:r>
        <w:rPr>
          <w:spacing w:val="-2"/>
          <w:position w:val="2"/>
        </w:rPr>
        <w:t> </w:t>
      </w:r>
      <w:r>
        <w:rPr>
          <w:position w:val="2"/>
        </w:rPr>
        <w:t>velocidad,</w:t>
      </w:r>
      <w:r>
        <w:rPr>
          <w:spacing w:val="-2"/>
          <w:position w:val="2"/>
        </w:rPr>
        <w:t> </w:t>
      </w:r>
      <w:r>
        <w:rPr>
          <w:position w:val="2"/>
        </w:rPr>
        <w:t>d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≠0</w:t>
      </w:r>
      <w:r>
        <w:rPr>
          <w:spacing w:val="-1"/>
          <w:position w:val="2"/>
        </w:rPr>
        <w:t> </w:t>
      </w:r>
      <w:r>
        <w:rPr>
          <w:position w:val="2"/>
        </w:rPr>
        <w:t>m/s,</w:t>
      </w:r>
      <w:r>
        <w:rPr>
          <w:spacing w:val="-2"/>
          <w:position w:val="2"/>
        </w:rPr>
        <w:t> </w:t>
      </w:r>
      <w:r>
        <w:rPr>
          <w:position w:val="2"/>
        </w:rPr>
        <w:t>en el</w:t>
      </w:r>
      <w:r>
        <w:rPr>
          <w:spacing w:val="-1"/>
          <w:position w:val="2"/>
        </w:rPr>
        <w:t> </w:t>
      </w:r>
      <w:r>
        <w:rPr>
          <w:position w:val="2"/>
        </w:rPr>
        <w:t>instante</w:t>
      </w:r>
      <w:r>
        <w:rPr>
          <w:spacing w:val="-4"/>
          <w:position w:val="2"/>
        </w:rPr>
        <w:t> </w:t>
      </w:r>
      <w:r>
        <w:rPr>
          <w:i/>
          <w:position w:val="2"/>
        </w:rPr>
        <w:t>t</w:t>
      </w:r>
      <w:r>
        <w:rPr>
          <w:position w:val="2"/>
        </w:rPr>
        <w:t>=0</w:t>
      </w:r>
      <w:r>
        <w:rPr>
          <w:spacing w:val="-2"/>
          <w:position w:val="2"/>
        </w:rPr>
        <w:t> </w:t>
      </w:r>
      <w:r>
        <w:rPr>
          <w:position w:val="2"/>
        </w:rPr>
        <w:t>s.</w:t>
      </w:r>
      <w:r>
        <w:rPr>
          <w:spacing w:val="-1"/>
          <w:position w:val="2"/>
        </w:rPr>
        <w:t> </w:t>
      </w:r>
      <w:r>
        <w:rPr>
          <w:position w:val="2"/>
        </w:rPr>
        <w:t>Se</w:t>
      </w:r>
      <w:r>
        <w:rPr>
          <w:spacing w:val="-2"/>
          <w:position w:val="2"/>
        </w:rPr>
        <w:t> </w:t>
      </w:r>
      <w:r>
        <w:rPr>
          <w:position w:val="2"/>
        </w:rPr>
        <w:t>pide:</w:t>
      </w:r>
    </w:p>
    <w:p>
      <w:pPr>
        <w:pStyle w:val="ListParagraph"/>
        <w:numPr>
          <w:ilvl w:val="0"/>
          <w:numId w:val="61"/>
        </w:numPr>
        <w:tabs>
          <w:tab w:pos="769" w:val="left" w:leader="none"/>
        </w:tabs>
        <w:spacing w:line="240" w:lineRule="auto" w:before="90" w:after="0"/>
        <w:ind w:left="521" w:right="2160" w:firstLine="0"/>
        <w:jc w:val="both"/>
        <w:rPr>
          <w:sz w:val="22"/>
        </w:rPr>
      </w:pPr>
      <w:r>
        <w:rPr>
          <w:sz w:val="22"/>
        </w:rPr>
        <w:t>Indique el circuito mecánico equivalente, en el dominio de </w:t>
      </w:r>
      <w:r>
        <w:rPr>
          <w:i/>
          <w:sz w:val="22"/>
        </w:rPr>
        <w:t>s</w:t>
      </w:r>
      <w:r>
        <w:rPr>
          <w:sz w:val="22"/>
        </w:rPr>
        <w:t>, teniendo en</w:t>
      </w:r>
      <w:r>
        <w:rPr>
          <w:spacing w:val="1"/>
          <w:sz w:val="22"/>
        </w:rPr>
        <w:t> </w:t>
      </w:r>
      <w:r>
        <w:rPr>
          <w:sz w:val="22"/>
        </w:rPr>
        <w:t>cuenta dichas condiciones iniciales. Para ello utilice la siguiente relación de la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transformada de Laplace: </w:t>
      </w:r>
      <w:r>
        <w:rPr>
          <w:rFonts w:ascii="Times New Roman" w:hAnsi="Times New Roman"/>
          <w:position w:val="2"/>
          <w:sz w:val="22"/>
        </w:rPr>
        <w:t>ℒ</w:t>
      </w:r>
      <w:r>
        <w:rPr>
          <w:position w:val="2"/>
          <w:sz w:val="22"/>
        </w:rPr>
        <w:t>[d</w:t>
      </w:r>
      <w:r>
        <w:rPr>
          <w:position w:val="7"/>
          <w:sz w:val="14"/>
        </w:rPr>
        <w:t>2</w:t>
      </w:r>
      <w:r>
        <w:rPr>
          <w:i/>
          <w:position w:val="2"/>
          <w:sz w:val="22"/>
        </w:rPr>
        <w:t>y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7"/>
          <w:sz w:val="14"/>
        </w:rPr>
        <w:t>2</w:t>
      </w:r>
      <w:r>
        <w:rPr>
          <w:position w:val="2"/>
          <w:sz w:val="22"/>
        </w:rPr>
        <w:t>]=</w:t>
      </w:r>
      <w:r>
        <w:rPr>
          <w:i/>
          <w:position w:val="2"/>
          <w:sz w:val="22"/>
        </w:rPr>
        <w:t>s</w:t>
      </w:r>
      <w:r>
        <w:rPr>
          <w:position w:val="7"/>
          <w:sz w:val="14"/>
        </w:rPr>
        <w:t>2</w:t>
      </w:r>
      <w:r>
        <w:rPr>
          <w:i/>
          <w:position w:val="2"/>
          <w:sz w:val="22"/>
        </w:rPr>
        <w:t>Y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)-</w:t>
      </w:r>
      <w:r>
        <w:rPr>
          <w:i/>
          <w:position w:val="2"/>
          <w:sz w:val="22"/>
        </w:rPr>
        <w:t>sy</w:t>
      </w:r>
      <w:r>
        <w:rPr>
          <w:position w:val="2"/>
          <w:sz w:val="22"/>
        </w:rPr>
        <w:t>0)-d</w:t>
      </w:r>
      <w:r>
        <w:rPr>
          <w:i/>
          <w:position w:val="2"/>
          <w:sz w:val="22"/>
        </w:rPr>
        <w:t>y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)/d</w:t>
      </w:r>
      <w:r>
        <w:rPr>
          <w:i/>
          <w:position w:val="2"/>
          <w:sz w:val="22"/>
        </w:rPr>
        <w:t>t</w:t>
      </w:r>
      <w:r>
        <w:rPr>
          <w:position w:val="2"/>
          <w:sz w:val="2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  <w:sz w:val="22"/>
        </w:rPr>
        <w:t>. ¿A qué familia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entradas</w:t>
      </w:r>
      <w:r>
        <w:rPr>
          <w:spacing w:val="-2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asemejan “las</w:t>
      </w:r>
      <w:r>
        <w:rPr>
          <w:spacing w:val="-2"/>
          <w:sz w:val="22"/>
        </w:rPr>
        <w:t> </w:t>
      </w:r>
      <w:r>
        <w:rPr>
          <w:sz w:val="22"/>
        </w:rPr>
        <w:t>condiciones iniciales”?</w:t>
      </w:r>
    </w:p>
    <w:p>
      <w:pPr>
        <w:pStyle w:val="ListParagraph"/>
        <w:numPr>
          <w:ilvl w:val="0"/>
          <w:numId w:val="61"/>
        </w:numPr>
        <w:tabs>
          <w:tab w:pos="803" w:val="left" w:leader="none"/>
        </w:tabs>
        <w:spacing w:line="240" w:lineRule="auto" w:before="0" w:after="0"/>
        <w:ind w:left="521" w:right="2159" w:firstLine="0"/>
        <w:jc w:val="both"/>
        <w:rPr>
          <w:sz w:val="22"/>
        </w:rPr>
      </w:pPr>
      <w:r>
        <w:rPr>
          <w:sz w:val="22"/>
        </w:rPr>
        <w:t>Compare</w:t>
      </w:r>
      <w:r>
        <w:rPr>
          <w:spacing w:val="-8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escenario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(i)</w:t>
      </w:r>
      <w:r>
        <w:rPr>
          <w:spacing w:val="-6"/>
          <w:sz w:val="22"/>
        </w:rPr>
        <w:t> </w:t>
      </w:r>
      <w:r>
        <w:rPr>
          <w:sz w:val="22"/>
        </w:rPr>
        <w:t>con</w:t>
      </w:r>
      <w:r>
        <w:rPr>
          <w:spacing w:val="-6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introducción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una</w:t>
      </w:r>
      <w:r>
        <w:rPr>
          <w:spacing w:val="-7"/>
          <w:sz w:val="22"/>
        </w:rPr>
        <w:t> </w:t>
      </w:r>
      <w:r>
        <w:rPr>
          <w:sz w:val="22"/>
        </w:rPr>
        <w:t>entrada</w:t>
      </w:r>
      <w:r>
        <w:rPr>
          <w:spacing w:val="-7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impulso</w:t>
      </w:r>
      <w:r>
        <w:rPr>
          <w:spacing w:val="-53"/>
          <w:sz w:val="22"/>
        </w:rPr>
        <w:t> </w:t>
      </w:r>
      <w:r>
        <w:rPr>
          <w:sz w:val="22"/>
        </w:rPr>
        <w:t>unitario</w:t>
      </w:r>
      <w:r>
        <w:rPr>
          <w:spacing w:val="3"/>
          <w:sz w:val="22"/>
        </w:rPr>
        <w:t> </w:t>
      </w:r>
      <w:r>
        <w:rPr>
          <w:sz w:val="22"/>
        </w:rPr>
        <w:t>(hacia</w:t>
      </w:r>
      <w:r>
        <w:rPr>
          <w:spacing w:val="3"/>
          <w:sz w:val="22"/>
        </w:rPr>
        <w:t> </w:t>
      </w:r>
      <w:r>
        <w:rPr>
          <w:sz w:val="22"/>
        </w:rPr>
        <w:t>abajo),</w:t>
      </w:r>
      <w:r>
        <w:rPr>
          <w:spacing w:val="3"/>
          <w:sz w:val="22"/>
        </w:rPr>
        <w:t> </w:t>
      </w:r>
      <w:r>
        <w:rPr>
          <w:i/>
          <w:sz w:val="22"/>
        </w:rPr>
        <w:t>f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)=δ(</w:t>
      </w:r>
      <w:r>
        <w:rPr>
          <w:i/>
          <w:sz w:val="22"/>
        </w:rPr>
        <w:t>t</w:t>
      </w:r>
      <w:r>
        <w:rPr>
          <w:sz w:val="22"/>
        </w:rPr>
        <w:t>),</w:t>
      </w:r>
      <w:r>
        <w:rPr>
          <w:spacing w:val="2"/>
          <w:sz w:val="22"/>
        </w:rPr>
        <w:t> </w:t>
      </w:r>
      <w:r>
        <w:rPr>
          <w:sz w:val="22"/>
        </w:rPr>
        <w:t>pero</w:t>
      </w:r>
      <w:r>
        <w:rPr>
          <w:spacing w:val="4"/>
          <w:sz w:val="22"/>
        </w:rPr>
        <w:t> </w:t>
      </w:r>
      <w:r>
        <w:rPr>
          <w:sz w:val="22"/>
        </w:rPr>
        <w:t>ahora</w:t>
      </w:r>
      <w:r>
        <w:rPr>
          <w:spacing w:val="3"/>
          <w:sz w:val="22"/>
        </w:rPr>
        <w:t> </w:t>
      </w:r>
      <w:r>
        <w:rPr>
          <w:sz w:val="22"/>
        </w:rPr>
        <w:t>sin</w:t>
      </w:r>
      <w:r>
        <w:rPr>
          <w:spacing w:val="4"/>
          <w:sz w:val="22"/>
        </w:rPr>
        <w:t> </w:t>
      </w:r>
      <w:r>
        <w:rPr>
          <w:sz w:val="22"/>
        </w:rPr>
        <w:t>condiciones</w:t>
      </w:r>
      <w:r>
        <w:rPr>
          <w:spacing w:val="4"/>
          <w:sz w:val="22"/>
        </w:rPr>
        <w:t> </w:t>
      </w:r>
      <w:r>
        <w:rPr>
          <w:sz w:val="22"/>
        </w:rPr>
        <w:t>iniciales.</w:t>
      </w:r>
      <w:r>
        <w:rPr>
          <w:spacing w:val="3"/>
          <w:sz w:val="22"/>
        </w:rPr>
        <w:t> </w:t>
      </w:r>
      <w:r>
        <w:rPr>
          <w:sz w:val="22"/>
        </w:rPr>
        <w:t>¿Qué</w:t>
      </w:r>
      <w:r>
        <w:rPr>
          <w:spacing w:val="3"/>
          <w:sz w:val="22"/>
        </w:rPr>
        <w:t> </w:t>
      </w:r>
      <w:r>
        <w:rPr>
          <w:sz w:val="22"/>
        </w:rPr>
        <w:t>di-</w:t>
      </w:r>
    </w:p>
    <w:p>
      <w:pPr>
        <w:pStyle w:val="BodyText"/>
        <w:tabs>
          <w:tab w:pos="4061" w:val="left" w:leader="none"/>
        </w:tabs>
        <w:ind w:left="2023"/>
      </w:pPr>
      <w:r>
        <w:rPr/>
        <w:pict>
          <v:group style="position:absolute;margin-left:86.220116pt;margin-top:17.908962pt;width:165.55pt;height:104.6pt;mso-position-horizontal-relative:page;mso-position-vertical-relative:paragraph;z-index:16105984" id="docshapegroup1363" coordorigin="1724,358" coordsize="3311,2092">
            <v:line style="position:absolute" from="3278,2450" to="3278,455" stroked="true" strokeweight=".781828pt" strokecolor="#000000">
              <v:stroke dashstyle="solid"/>
            </v:line>
            <v:shape style="position:absolute;left:3223;top:358;width:111;height:111" id="docshape1364" coordorigin="3223,358" coordsize="111,111" path="m3333,468l3223,468,3278,358,3333,468xe" filled="true" fillcolor="#000000" stroked="false">
              <v:path arrowok="t"/>
              <v:fill type="solid"/>
            </v:shape>
            <v:line style="position:absolute" from="1724,1516" to="4938,1516" stroked="true" strokeweight=".78258pt" strokecolor="#000000">
              <v:stroke dashstyle="solid"/>
            </v:line>
            <v:shape style="position:absolute;left:4924;top:1461;width:111;height:111" id="docshape1365" coordorigin="4925,1461" coordsize="111,111" path="m4925,1571l4925,1461,5035,1516,4925,1571xe" filled="true" fillcolor="#000000" stroked="false">
              <v:path arrowok="t"/>
              <v:fill type="solid"/>
            </v:shape>
            <v:line style="position:absolute" from="3599,809" to="3665,897" stroked="true" strokeweight=".938331pt" strokecolor="#000000">
              <v:stroke dashstyle="solid"/>
            </v:line>
            <v:line style="position:absolute" from="3665,809" to="3595,893" stroked="true" strokeweight=".93838pt" strokecolor="#000000">
              <v:stroke dashstyle="solid"/>
            </v:line>
            <v:line style="position:absolute" from="3599,2139" to="3665,2228" stroked="true" strokeweight=".938331pt" strokecolor="#000000">
              <v:stroke dashstyle="solid"/>
            </v:line>
            <v:line style="position:absolute" from="3665,2139" to="3595,2224" stroked="true" strokeweight=".93838pt" strokecolor="#000000">
              <v:stroke dashstyle="solid"/>
            </v:line>
            <v:line style="position:absolute" from="2641,1478" to="2708,1567" stroked="true" strokeweight=".938331pt" strokecolor="#000000">
              <v:stroke dashstyle="solid"/>
            </v:line>
            <v:line style="position:absolute" from="2708,1478" to="2637,1563" stroked="true" strokeweight=".93838pt" strokecolor="#000000">
              <v:stroke dashstyle="solid"/>
            </v:line>
            <v:shape style="position:absolute;left:3946;top:1456;width:121;height:121" type="#_x0000_t75" id="docshape1366" stroked="false">
              <v:imagedata r:id="rId272" o:title=""/>
            </v:shape>
            <v:shape style="position:absolute;left:4411;top:1455;width:121;height:121" type="#_x0000_t75" id="docshape1367" stroked="false">
              <v:imagedata r:id="rId273" o:title=""/>
            </v:shape>
            <v:shape style="position:absolute;left:2143;top:1456;width:121;height:121" type="#_x0000_t75" id="docshape1368" stroked="false">
              <v:imagedata r:id="rId272" o:title=""/>
            </v:shape>
            <v:shape style="position:absolute;left:2224;top:690;width:557;height:208" type="#_x0000_t202" id="docshape1369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8"/>
                      </w:rPr>
                    </w:pPr>
                    <w:r>
                      <w:rPr>
                        <w:rFonts w:ascii="Times New Roman"/>
                        <w:w w:val="105"/>
                        <w:sz w:val="18"/>
                      </w:rPr>
                      <w:t>plano</w:t>
                    </w:r>
                    <w:r>
                      <w:rPr>
                        <w:rFonts w:ascii="Times New Roman"/>
                        <w:spacing w:val="-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i/>
                        <w:w w:val="105"/>
                        <w:sz w:val="18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position w:val="-8"/>
          <w:sz w:val="18"/>
        </w:rPr>
        <w:t>jω</w:t>
        <w:tab/>
      </w:r>
      <w:r>
        <w:rPr/>
        <w:t>ferencias</w:t>
      </w:r>
      <w:r>
        <w:rPr>
          <w:spacing w:val="-2"/>
        </w:rPr>
        <w:t> </w:t>
      </w:r>
      <w:r>
        <w:rPr/>
        <w:t>se</w:t>
      </w:r>
      <w:r>
        <w:rPr>
          <w:spacing w:val="-4"/>
        </w:rPr>
        <w:t> </w:t>
      </w:r>
      <w:r>
        <w:rPr/>
        <w:t>encuentran?</w:t>
      </w:r>
    </w:p>
    <w:p>
      <w:pPr>
        <w:pStyle w:val="Heading4"/>
        <w:spacing w:before="183"/>
        <w:ind w:left="4061"/>
      </w:pPr>
      <w:r>
        <w:rPr/>
        <w:t>Ejercicio</w:t>
      </w:r>
      <w:r>
        <w:rPr>
          <w:spacing w:val="-4"/>
        </w:rPr>
        <w:t> </w:t>
      </w:r>
      <w:r>
        <w:rPr/>
        <w:t>2 (1,25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4061" w:right="217"/>
        <w:jc w:val="both"/>
      </w:pPr>
      <w:r>
        <w:rPr/>
        <w:t>La figura adjunta muestra el diagrama de polos y ceros en</w:t>
      </w:r>
      <w:r>
        <w:rPr>
          <w:spacing w:val="1"/>
        </w:rPr>
        <w:t> </w:t>
      </w:r>
      <w:r>
        <w:rPr/>
        <w:t>lazo abierto de un sistema. Específicamente y sin conocer</w:t>
      </w:r>
      <w:r>
        <w:rPr>
          <w:spacing w:val="1"/>
        </w:rPr>
        <w:t> </w:t>
      </w:r>
      <w:r>
        <w:rPr/>
        <w:t>las funciones de transferencia de origen, hay dos posibili-</w:t>
      </w:r>
      <w:r>
        <w:rPr>
          <w:spacing w:val="1"/>
        </w:rPr>
        <w:t> </w:t>
      </w:r>
      <w:r>
        <w:rPr/>
        <w:t>dades para el trazado del LDR. Esboce ambas e indique si</w:t>
      </w:r>
      <w:r>
        <w:rPr>
          <w:spacing w:val="-52"/>
        </w:rPr>
        <w:t> </w:t>
      </w:r>
      <w:r>
        <w:rPr/>
        <w:t>ambos</w:t>
      </w:r>
      <w:r>
        <w:rPr>
          <w:spacing w:val="-3"/>
        </w:rPr>
        <w:t> </w:t>
      </w:r>
      <w:r>
        <w:rPr/>
        <w:t>son escenarios</w:t>
      </w:r>
      <w:r>
        <w:rPr>
          <w:spacing w:val="-2"/>
        </w:rPr>
        <w:t> </w:t>
      </w:r>
      <w:r>
        <w:rPr/>
        <w:t>reales.</w:t>
      </w:r>
    </w:p>
    <w:p>
      <w:pPr>
        <w:pStyle w:val="BodyText"/>
        <w:spacing w:before="1"/>
      </w:pPr>
    </w:p>
    <w:p>
      <w:pPr>
        <w:pStyle w:val="Heading4"/>
        <w:ind w:left="4061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spacing w:line="247" w:lineRule="exact"/>
        <w:ind w:left="4061"/>
        <w:jc w:val="both"/>
      </w:pPr>
      <w:r>
        <w:rPr/>
        <w:t>Considere</w:t>
      </w:r>
      <w:r>
        <w:rPr>
          <w:spacing w:val="8"/>
        </w:rPr>
        <w:t> </w:t>
      </w:r>
      <w:r>
        <w:rPr/>
        <w:t>el</w:t>
      </w:r>
      <w:r>
        <w:rPr>
          <w:spacing w:val="8"/>
        </w:rPr>
        <w:t> </w:t>
      </w:r>
      <w:r>
        <w:rPr/>
        <w:t>diagrama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bloques</w:t>
      </w:r>
      <w:r>
        <w:rPr>
          <w:spacing w:val="10"/>
        </w:rPr>
        <w:t> </w:t>
      </w:r>
      <w:r>
        <w:rPr/>
        <w:t>de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figura</w:t>
      </w:r>
      <w:r>
        <w:rPr>
          <w:spacing w:val="9"/>
        </w:rPr>
        <w:t> </w:t>
      </w:r>
      <w:r>
        <w:rPr/>
        <w:t>derecha.</w:t>
      </w:r>
      <w:r>
        <w:rPr>
          <w:spacing w:val="8"/>
        </w:rPr>
        <w:t> </w:t>
      </w:r>
      <w:r>
        <w:rPr/>
        <w:t>Se</w:t>
      </w:r>
    </w:p>
    <w:p>
      <w:pPr>
        <w:pStyle w:val="BodyText"/>
        <w:spacing w:before="1"/>
        <w:ind w:left="521" w:right="215"/>
        <w:jc w:val="both"/>
      </w:pPr>
      <w:r>
        <w:rPr/>
        <w:drawing>
          <wp:anchor distT="0" distB="0" distL="0" distR="0" allowOverlap="1" layoutInCell="1" locked="0" behindDoc="1" simplePos="0" relativeHeight="480991744">
            <wp:simplePos x="0" y="0"/>
            <wp:positionH relativeFrom="page">
              <wp:posOffset>3159985</wp:posOffset>
            </wp:positionH>
            <wp:positionV relativeFrom="paragraph">
              <wp:posOffset>409116</wp:posOffset>
            </wp:positionV>
            <wp:extent cx="3295521" cy="912314"/>
            <wp:effectExtent l="0" t="0" r="0" b="0"/>
            <wp:wrapNone/>
            <wp:docPr id="337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7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521" cy="912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desea diseñar un controlador PID, de tal forma que los polos dominantes en lazo cerrado estén ubi-</w:t>
      </w:r>
      <w:r>
        <w:rPr>
          <w:spacing w:val="-52"/>
        </w:rPr>
        <w:t> </w:t>
      </w:r>
      <w:r>
        <w:rPr>
          <w:spacing w:val="-1"/>
        </w:rPr>
        <w:t>cados</w:t>
      </w:r>
      <w:r>
        <w:rPr>
          <w:spacing w:val="-9"/>
        </w:rPr>
        <w:t> </w:t>
      </w:r>
      <w:r>
        <w:rPr>
          <w:spacing w:val="-1"/>
        </w:rPr>
        <w:t>en</w:t>
      </w:r>
      <w:r>
        <w:rPr>
          <w:spacing w:val="-10"/>
        </w:rPr>
        <w:t> </w:t>
      </w:r>
      <w:r>
        <w:rPr>
          <w:i/>
          <w:spacing w:val="-1"/>
        </w:rPr>
        <w:t>s</w:t>
      </w:r>
      <w:r>
        <w:rPr>
          <w:spacing w:val="-1"/>
        </w:rPr>
        <w:t>=-1±j√3.</w:t>
      </w:r>
      <w:r>
        <w:rPr>
          <w:spacing w:val="-13"/>
        </w:rPr>
        <w:t> </w:t>
      </w:r>
      <w:r>
        <w:rPr>
          <w:spacing w:val="-1"/>
        </w:rPr>
        <w:t>Para</w:t>
      </w:r>
      <w:r>
        <w:rPr>
          <w:spacing w:val="-11"/>
        </w:rPr>
        <w:t> </w:t>
      </w:r>
      <w:r>
        <w:rPr>
          <w:spacing w:val="-1"/>
        </w:rPr>
        <w:t>dicho</w:t>
      </w:r>
      <w:r>
        <w:rPr>
          <w:spacing w:val="-10"/>
        </w:rPr>
        <w:t> </w:t>
      </w:r>
      <w:r>
        <w:rPr/>
        <w:t>controlador,</w:t>
      </w:r>
      <w:r>
        <w:rPr>
          <w:spacing w:val="-10"/>
        </w:rPr>
        <w:t> </w:t>
      </w:r>
      <w:r>
        <w:rPr/>
        <w:t>elija,</w:t>
      </w:r>
      <w:r>
        <w:rPr>
          <w:spacing w:val="-10"/>
        </w:rPr>
        <w:t> </w:t>
      </w:r>
      <w:r>
        <w:rPr/>
        <w:t>por</w:t>
      </w:r>
      <w:r>
        <w:rPr>
          <w:spacing w:val="-9"/>
        </w:rPr>
        <w:t> </w:t>
      </w:r>
      <w:r>
        <w:rPr/>
        <w:t>conveniencia,</w:t>
      </w:r>
      <w:r>
        <w:rPr>
          <w:spacing w:val="-10"/>
        </w:rPr>
        <w:t> </w:t>
      </w:r>
      <w:r>
        <w:rPr>
          <w:i/>
        </w:rPr>
        <w:t>a</w:t>
      </w:r>
      <w:r>
        <w:rPr/>
        <w:t>=1</w:t>
      </w:r>
      <w:r>
        <w:rPr>
          <w:spacing w:val="-10"/>
        </w:rPr>
        <w:t> </w:t>
      </w:r>
      <w:r>
        <w:rPr/>
        <w:t>y,</w:t>
      </w:r>
      <w:r>
        <w:rPr>
          <w:spacing w:val="-10"/>
        </w:rPr>
        <w:t> </w:t>
      </w:r>
      <w:r>
        <w:rPr/>
        <w:t>posteriormente,</w:t>
      </w:r>
      <w:r>
        <w:rPr>
          <w:spacing w:val="-10"/>
        </w:rPr>
        <w:t> </w:t>
      </w:r>
      <w:r>
        <w:rPr/>
        <w:t>determine</w:t>
      </w:r>
      <w:r>
        <w:rPr>
          <w:spacing w:val="-52"/>
        </w:rPr>
        <w:t> </w:t>
      </w:r>
      <w:r>
        <w:rPr/>
        <w:t>los</w:t>
      </w:r>
      <w:r>
        <w:rPr>
          <w:spacing w:val="7"/>
        </w:rPr>
        <w:t> </w:t>
      </w:r>
      <w:r>
        <w:rPr/>
        <w:t>valores</w:t>
      </w:r>
      <w:r>
        <w:rPr>
          <w:spacing w:val="8"/>
        </w:rPr>
        <w:t> </w:t>
      </w:r>
      <w:r>
        <w:rPr/>
        <w:t>de</w:t>
      </w:r>
      <w:r>
        <w:rPr>
          <w:spacing w:val="6"/>
        </w:rPr>
        <w:t> </w:t>
      </w:r>
      <w:r>
        <w:rPr>
          <w:i/>
        </w:rPr>
        <w:t>b</w:t>
      </w:r>
      <w:r>
        <w:rPr>
          <w:i/>
          <w:spacing w:val="6"/>
        </w:rPr>
        <w:t> </w:t>
      </w:r>
      <w:r>
        <w:rPr/>
        <w:t>y</w:t>
      </w:r>
      <w:r>
        <w:rPr>
          <w:spacing w:val="6"/>
        </w:rPr>
        <w:t> </w:t>
      </w:r>
      <w:r>
        <w:rPr>
          <w:i/>
        </w:rPr>
        <w:t>K</w:t>
      </w:r>
      <w:r>
        <w:rPr/>
        <w:t>.</w:t>
      </w:r>
      <w:r>
        <w:rPr>
          <w:spacing w:val="7"/>
        </w:rPr>
        <w:t> </w:t>
      </w:r>
      <w:r>
        <w:rPr/>
        <w:t>Utilice</w:t>
      </w:r>
      <w:r>
        <w:rPr>
          <w:spacing w:val="6"/>
        </w:rPr>
        <w:t> </w:t>
      </w:r>
      <w:r>
        <w:rPr/>
        <w:t>las</w:t>
      </w:r>
      <w:r>
        <w:rPr>
          <w:spacing w:val="8"/>
        </w:rPr>
        <w:t> </w:t>
      </w:r>
      <w:r>
        <w:rPr/>
        <w:t>con-</w:t>
      </w:r>
    </w:p>
    <w:p>
      <w:pPr>
        <w:pStyle w:val="BodyText"/>
        <w:ind w:left="521" w:right="5657"/>
        <w:jc w:val="both"/>
      </w:pPr>
      <w:r>
        <w:rPr/>
        <w:t>diciones de módulo y fase del LDR.</w:t>
      </w:r>
      <w:r>
        <w:rPr>
          <w:spacing w:val="-52"/>
        </w:rPr>
        <w:t> </w:t>
      </w:r>
      <w:r>
        <w:rPr/>
        <w:t>Dibuje el diagrama del lugar de las</w:t>
      </w:r>
      <w:r>
        <w:rPr>
          <w:spacing w:val="1"/>
        </w:rPr>
        <w:t> </w:t>
      </w:r>
      <w:r>
        <w:rPr/>
        <w:t>raíces para</w:t>
      </w:r>
      <w:r>
        <w:rPr>
          <w:spacing w:val="-2"/>
        </w:rPr>
        <w:t> </w:t>
      </w:r>
      <w:r>
        <w:rPr/>
        <w:t>el sistema</w:t>
      </w:r>
      <w:r>
        <w:rPr>
          <w:spacing w:val="-2"/>
        </w:rPr>
        <w:t> </w:t>
      </w:r>
      <w:r>
        <w:rPr/>
        <w:t>diseñado.</w:t>
      </w:r>
    </w:p>
    <w:p>
      <w:pPr>
        <w:pStyle w:val="BodyText"/>
      </w:pPr>
    </w:p>
    <w:p>
      <w:pPr>
        <w:pStyle w:val="Heading4"/>
        <w:spacing w:before="1"/>
        <w:ind w:left="521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2"/>
        </w:rPr>
        <w:t> </w:t>
      </w:r>
      <w:r>
        <w:rPr/>
        <w:t>(2,5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spacing w:line="247" w:lineRule="exact"/>
        <w:ind w:left="521"/>
        <w:jc w:val="both"/>
      </w:pPr>
      <w:r>
        <w:rPr/>
        <w:t>Considere</w:t>
      </w:r>
      <w:r>
        <w:rPr>
          <w:spacing w:val="27"/>
        </w:rPr>
        <w:t> </w:t>
      </w:r>
      <w:r>
        <w:rPr/>
        <w:t>un</w:t>
      </w:r>
      <w:r>
        <w:rPr>
          <w:spacing w:val="29"/>
        </w:rPr>
        <w:t> </w:t>
      </w:r>
      <w:r>
        <w:rPr/>
        <w:t>circuito</w:t>
      </w:r>
      <w:r>
        <w:rPr>
          <w:spacing w:val="26"/>
        </w:rPr>
        <w:t> </w:t>
      </w:r>
      <w:r>
        <w:rPr/>
        <w:t>RC</w:t>
      </w:r>
      <w:r>
        <w:rPr>
          <w:spacing w:val="27"/>
        </w:rPr>
        <w:t> </w:t>
      </w:r>
      <w:r>
        <w:rPr/>
        <w:t>en</w:t>
      </w:r>
      <w:r>
        <w:rPr>
          <w:spacing w:val="28"/>
        </w:rPr>
        <w:t> </w:t>
      </w:r>
      <w:r>
        <w:rPr/>
        <w:t>serie,</w:t>
      </w:r>
    </w:p>
    <w:p>
      <w:pPr>
        <w:pStyle w:val="BodyText"/>
        <w:ind w:left="521" w:right="216"/>
        <w:jc w:val="both"/>
      </w:pPr>
      <w:r>
        <w:rPr/>
        <w:t>siendo</w:t>
      </w:r>
      <w:r>
        <w:rPr>
          <w:spacing w:val="-8"/>
        </w:rPr>
        <w:t> </w:t>
      </w:r>
      <w:r>
        <w:rPr>
          <w:i/>
        </w:rPr>
        <w:t>R</w:t>
      </w:r>
      <w:r>
        <w:rPr>
          <w:i/>
          <w:spacing w:val="-7"/>
        </w:rPr>
        <w:t> </w:t>
      </w:r>
      <w:r>
        <w:rPr/>
        <w:t>una</w:t>
      </w:r>
      <w:r>
        <w:rPr>
          <w:spacing w:val="-9"/>
        </w:rPr>
        <w:t> </w:t>
      </w:r>
      <w:r>
        <w:rPr/>
        <w:t>resistencia</w:t>
      </w:r>
      <w:r>
        <w:rPr>
          <w:spacing w:val="-9"/>
        </w:rPr>
        <w:t> </w:t>
      </w:r>
      <w:r>
        <w:rPr/>
        <w:t>variable</w:t>
      </w:r>
      <w:r>
        <w:rPr>
          <w:spacing w:val="-9"/>
        </w:rPr>
        <w:t> </w:t>
      </w:r>
      <w:r>
        <w:rPr/>
        <w:t>(potenciómetro).</w:t>
      </w:r>
      <w:r>
        <w:rPr>
          <w:spacing w:val="-9"/>
        </w:rPr>
        <w:t> </w:t>
      </w:r>
      <w:r>
        <w:rPr/>
        <w:t>Teniendo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/>
        <w:t>cuenta</w:t>
      </w:r>
      <w:r>
        <w:rPr>
          <w:spacing w:val="-9"/>
        </w:rPr>
        <w:t> </w:t>
      </w:r>
      <w:r>
        <w:rPr/>
        <w:t>las</w:t>
      </w:r>
      <w:r>
        <w:rPr>
          <w:spacing w:val="-8"/>
        </w:rPr>
        <w:t> </w:t>
      </w:r>
      <w:r>
        <w:rPr/>
        <w:t>impedancias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resisten-</w:t>
      </w:r>
      <w:r>
        <w:rPr>
          <w:spacing w:val="-53"/>
        </w:rPr>
        <w:t> </w:t>
      </w:r>
      <w:r>
        <w:rPr>
          <w:position w:val="2"/>
        </w:rPr>
        <w:t>cia, </w:t>
      </w:r>
      <w:r>
        <w:rPr>
          <w:i/>
          <w:position w:val="2"/>
        </w:rPr>
        <w:t>Z</w:t>
      </w:r>
      <w:r>
        <w:rPr>
          <w:sz w:val="14"/>
        </w:rPr>
        <w:t>R</w:t>
      </w:r>
      <w:r>
        <w:rPr>
          <w:position w:val="2"/>
        </w:rPr>
        <w:t>(ω)=</w:t>
      </w:r>
      <w:r>
        <w:rPr>
          <w:i/>
          <w:position w:val="2"/>
        </w:rPr>
        <w:t>R </w:t>
      </w:r>
      <w:r>
        <w:rPr>
          <w:position w:val="2"/>
        </w:rPr>
        <w:t>y el condensador, </w:t>
      </w:r>
      <w:r>
        <w:rPr>
          <w:i/>
          <w:position w:val="2"/>
        </w:rPr>
        <w:t>Z</w:t>
      </w:r>
      <w:r>
        <w:rPr>
          <w:sz w:val="14"/>
        </w:rPr>
        <w:t>C</w:t>
      </w:r>
      <w:r>
        <w:rPr>
          <w:position w:val="2"/>
        </w:rPr>
        <w:t>(ω)=1/jω</w:t>
      </w:r>
      <w:r>
        <w:rPr>
          <w:i/>
          <w:position w:val="2"/>
        </w:rPr>
        <w:t>C</w:t>
      </w:r>
      <w:r>
        <w:rPr>
          <w:position w:val="2"/>
        </w:rPr>
        <w:t>, calcule la expresión total, </w:t>
      </w:r>
      <w:r>
        <w:rPr>
          <w:i/>
          <w:position w:val="2"/>
        </w:rPr>
        <w:t>Z</w:t>
      </w:r>
      <w:r>
        <w:rPr>
          <w:position w:val="2"/>
        </w:rPr>
        <w:t>(ω)=</w:t>
      </w:r>
      <w:r>
        <w:rPr>
          <w:i/>
          <w:position w:val="2"/>
        </w:rPr>
        <w:t>Z</w:t>
      </w:r>
      <w:r>
        <w:rPr>
          <w:sz w:val="14"/>
        </w:rPr>
        <w:t>R</w:t>
      </w:r>
      <w:r>
        <w:rPr>
          <w:position w:val="2"/>
        </w:rPr>
        <w:t>(ω)+</w:t>
      </w:r>
      <w:r>
        <w:rPr>
          <w:i/>
          <w:position w:val="2"/>
        </w:rPr>
        <w:t>Z</w:t>
      </w:r>
      <w:r>
        <w:rPr>
          <w:sz w:val="14"/>
        </w:rPr>
        <w:t>C</w:t>
      </w:r>
      <w:r>
        <w:rPr>
          <w:position w:val="2"/>
        </w:rPr>
        <w:t>(ω) y, final-</w:t>
      </w:r>
      <w:r>
        <w:rPr>
          <w:spacing w:val="1"/>
          <w:position w:val="2"/>
        </w:rPr>
        <w:t> </w:t>
      </w:r>
      <w:r>
        <w:rPr/>
        <w:t>mente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admitancia</w:t>
      </w:r>
      <w:r>
        <w:rPr>
          <w:spacing w:val="-1"/>
        </w:rPr>
        <w:t> </w:t>
      </w:r>
      <w:r>
        <w:rPr/>
        <w:t>resultante,</w:t>
      </w:r>
      <w:r>
        <w:rPr>
          <w:spacing w:val="-1"/>
        </w:rPr>
        <w:t> </w:t>
      </w:r>
      <w:r>
        <w:rPr>
          <w:i/>
        </w:rPr>
        <w:t>Y</w:t>
      </w:r>
      <w:r>
        <w:rPr/>
        <w:t>(ω)=1/</w:t>
      </w:r>
      <w:r>
        <w:rPr>
          <w:i/>
        </w:rPr>
        <w:t>Z</w:t>
      </w:r>
      <w:r>
        <w:rPr/>
        <w:t>(ω).</w:t>
      </w:r>
    </w:p>
    <w:p>
      <w:pPr>
        <w:pStyle w:val="ListParagraph"/>
        <w:numPr>
          <w:ilvl w:val="0"/>
          <w:numId w:val="62"/>
        </w:numPr>
        <w:tabs>
          <w:tab w:pos="767" w:val="left" w:leader="none"/>
        </w:tabs>
        <w:spacing w:line="247" w:lineRule="exact" w:before="88" w:after="0"/>
        <w:ind w:left="766" w:right="0" w:hanging="246"/>
        <w:jc w:val="both"/>
        <w:rPr>
          <w:sz w:val="22"/>
        </w:rPr>
      </w:pPr>
      <w:r>
        <w:rPr>
          <w:sz w:val="22"/>
        </w:rPr>
        <w:t>Esboce</w:t>
      </w:r>
      <w:r>
        <w:rPr>
          <w:spacing w:val="8"/>
          <w:sz w:val="22"/>
        </w:rPr>
        <w:t> </w:t>
      </w:r>
      <w:r>
        <w:rPr>
          <w:sz w:val="22"/>
        </w:rPr>
        <w:t>los</w:t>
      </w:r>
      <w:r>
        <w:rPr>
          <w:spacing w:val="7"/>
          <w:sz w:val="22"/>
        </w:rPr>
        <w:t> </w:t>
      </w:r>
      <w:r>
        <w:rPr>
          <w:sz w:val="22"/>
        </w:rPr>
        <w:t>diagramas</w:t>
      </w:r>
      <w:r>
        <w:rPr>
          <w:spacing w:val="7"/>
          <w:sz w:val="22"/>
        </w:rPr>
        <w:t> </w:t>
      </w:r>
      <w:r>
        <w:rPr>
          <w:sz w:val="22"/>
        </w:rPr>
        <w:t>de</w:t>
      </w:r>
      <w:r>
        <w:rPr>
          <w:spacing w:val="6"/>
          <w:sz w:val="22"/>
        </w:rPr>
        <w:t> </w:t>
      </w:r>
      <w:r>
        <w:rPr>
          <w:sz w:val="22"/>
        </w:rPr>
        <w:t>Bode</w:t>
      </w:r>
      <w:r>
        <w:rPr>
          <w:spacing w:val="8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sz w:val="22"/>
        </w:rPr>
        <w:t>módulo</w:t>
      </w:r>
      <w:r>
        <w:rPr>
          <w:spacing w:val="6"/>
          <w:sz w:val="22"/>
        </w:rPr>
        <w:t> </w:t>
      </w:r>
      <w:r>
        <w:rPr>
          <w:sz w:val="22"/>
        </w:rPr>
        <w:t>y</w:t>
      </w:r>
      <w:r>
        <w:rPr>
          <w:spacing w:val="9"/>
          <w:sz w:val="22"/>
        </w:rPr>
        <w:t> </w:t>
      </w:r>
      <w:r>
        <w:rPr>
          <w:sz w:val="22"/>
        </w:rPr>
        <w:t>fase</w:t>
      </w:r>
      <w:r>
        <w:rPr>
          <w:spacing w:val="8"/>
          <w:sz w:val="22"/>
        </w:rPr>
        <w:t> </w:t>
      </w:r>
      <w:r>
        <w:rPr>
          <w:sz w:val="22"/>
        </w:rPr>
        <w:t>para</w:t>
      </w:r>
      <w:r>
        <w:rPr>
          <w:spacing w:val="5"/>
          <w:sz w:val="22"/>
        </w:rPr>
        <w:t> </w:t>
      </w:r>
      <w:r>
        <w:rPr>
          <w:sz w:val="22"/>
        </w:rPr>
        <w:t>diferentes</w:t>
      </w:r>
      <w:r>
        <w:rPr>
          <w:spacing w:val="9"/>
          <w:sz w:val="22"/>
        </w:rPr>
        <w:t> </w:t>
      </w:r>
      <w:r>
        <w:rPr>
          <w:sz w:val="22"/>
        </w:rPr>
        <w:t>valores</w:t>
      </w:r>
      <w:r>
        <w:rPr>
          <w:spacing w:val="10"/>
          <w:sz w:val="22"/>
        </w:rPr>
        <w:t> </w:t>
      </w:r>
      <w:r>
        <w:rPr>
          <w:sz w:val="22"/>
        </w:rPr>
        <w:t>de</w:t>
      </w:r>
      <w:r>
        <w:rPr>
          <w:spacing w:val="5"/>
          <w:sz w:val="22"/>
        </w:rPr>
        <w:t> </w:t>
      </w:r>
      <w:r>
        <w:rPr>
          <w:i/>
          <w:sz w:val="22"/>
        </w:rPr>
        <w:t>R</w:t>
      </w:r>
      <w:r>
        <w:rPr>
          <w:sz w:val="22"/>
        </w:rPr>
        <w:t>.</w:t>
      </w:r>
      <w:r>
        <w:rPr>
          <w:spacing w:val="6"/>
          <w:sz w:val="22"/>
        </w:rPr>
        <w:t> </w:t>
      </w:r>
      <w:r>
        <w:rPr>
          <w:sz w:val="22"/>
        </w:rPr>
        <w:t>¿Qué</w:t>
      </w:r>
      <w:r>
        <w:rPr>
          <w:spacing w:val="8"/>
          <w:sz w:val="22"/>
        </w:rPr>
        <w:t> </w:t>
      </w:r>
      <w:r>
        <w:rPr>
          <w:sz w:val="22"/>
        </w:rPr>
        <w:t>se</w:t>
      </w:r>
      <w:r>
        <w:rPr>
          <w:spacing w:val="9"/>
          <w:sz w:val="22"/>
        </w:rPr>
        <w:t> </w:t>
      </w:r>
      <w:r>
        <w:rPr>
          <w:sz w:val="22"/>
        </w:rPr>
        <w:t>obtiene?.</w:t>
      </w:r>
    </w:p>
    <w:p>
      <w:pPr>
        <w:pStyle w:val="BodyText"/>
        <w:spacing w:line="247" w:lineRule="exact"/>
        <w:ind w:left="521"/>
      </w:pPr>
      <w:r>
        <w:rPr/>
        <w:t>¿Qué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está</w:t>
      </w:r>
      <w:r>
        <w:rPr>
          <w:spacing w:val="-2"/>
        </w:rPr>
        <w:t> </w:t>
      </w:r>
      <w:r>
        <w:rPr/>
        <w:t>representando?.</w:t>
      </w:r>
      <w:r>
        <w:rPr>
          <w:spacing w:val="-3"/>
        </w:rPr>
        <w:t> </w:t>
      </w:r>
      <w:r>
        <w:rPr/>
        <w:t>Razone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respuesta,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partir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expresión</w:t>
      </w:r>
      <w:r>
        <w:rPr>
          <w:spacing w:val="-1"/>
        </w:rPr>
        <w:t> </w:t>
      </w:r>
      <w:r>
        <w:rPr/>
        <w:t>obtenida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la</w:t>
      </w:r>
      <w:r>
        <w:rPr>
          <w:spacing w:val="-1"/>
        </w:rPr>
        <w:t> </w:t>
      </w:r>
      <w:r>
        <w:rPr/>
        <w:t>admitancia,</w:t>
      </w:r>
    </w:p>
    <w:p>
      <w:pPr>
        <w:pStyle w:val="BodyText"/>
        <w:spacing w:line="247" w:lineRule="exact"/>
        <w:ind w:left="521"/>
      </w:pPr>
      <w:r>
        <w:rPr>
          <w:i/>
        </w:rPr>
        <w:t>Y</w:t>
      </w:r>
      <w:r>
        <w:rPr/>
        <w:t>(ω)=</w:t>
      </w:r>
      <w:r>
        <w:rPr>
          <w:i/>
        </w:rPr>
        <w:t>I</w:t>
      </w:r>
      <w:r>
        <w:rPr/>
        <w:t>(ω)/</w:t>
      </w:r>
      <w:r>
        <w:rPr>
          <w:i/>
        </w:rPr>
        <w:t>V</w:t>
      </w:r>
      <w:r>
        <w:rPr/>
        <w:t>(ω).</w:t>
      </w:r>
    </w:p>
    <w:p>
      <w:pPr>
        <w:pStyle w:val="ListParagraph"/>
        <w:numPr>
          <w:ilvl w:val="0"/>
          <w:numId w:val="62"/>
        </w:numPr>
        <w:tabs>
          <w:tab w:pos="807" w:val="left" w:leader="none"/>
        </w:tabs>
        <w:spacing w:line="240" w:lineRule="auto" w:before="0" w:after="0"/>
        <w:ind w:left="806" w:right="0" w:hanging="286"/>
        <w:jc w:val="left"/>
        <w:rPr>
          <w:sz w:val="22"/>
        </w:rPr>
      </w:pPr>
      <w:r>
        <w:rPr>
          <w:sz w:val="22"/>
        </w:rPr>
        <w:t>Dibuje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diagrama</w:t>
      </w:r>
      <w:r>
        <w:rPr>
          <w:spacing w:val="-3"/>
          <w:sz w:val="22"/>
        </w:rPr>
        <w:t> </w:t>
      </w:r>
      <w:r>
        <w:rPr>
          <w:sz w:val="22"/>
        </w:rPr>
        <w:t>equivalente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Nyquist.</w:t>
      </w:r>
    </w:p>
    <w:p>
      <w:pPr>
        <w:pStyle w:val="BodyText"/>
        <w:spacing w:before="1"/>
      </w:pPr>
    </w:p>
    <w:p>
      <w:pPr>
        <w:pStyle w:val="Heading4"/>
        <w:spacing w:before="1"/>
        <w:ind w:left="521"/>
      </w:pPr>
      <w:r>
        <w:rPr/>
        <w:drawing>
          <wp:anchor distT="0" distB="0" distL="0" distR="0" allowOverlap="1" layoutInCell="1" locked="0" behindDoc="0" simplePos="0" relativeHeight="16105472">
            <wp:simplePos x="0" y="0"/>
            <wp:positionH relativeFrom="page">
              <wp:posOffset>4190327</wp:posOffset>
            </wp:positionH>
            <wp:positionV relativeFrom="paragraph">
              <wp:posOffset>-18537</wp:posOffset>
            </wp:positionV>
            <wp:extent cx="2272593" cy="2015821"/>
            <wp:effectExtent l="0" t="0" r="0" b="0"/>
            <wp:wrapNone/>
            <wp:docPr id="339" name="image180.jpeg" descr="Diagrama, Dibujo de ingeniería, Esquemático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80.jpe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593" cy="2015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Ejercicio</w:t>
      </w:r>
      <w:r>
        <w:rPr>
          <w:spacing w:val="-5"/>
        </w:rPr>
        <w:t> </w:t>
      </w:r>
      <w:r>
        <w:rPr/>
        <w:t>5</w:t>
      </w:r>
      <w:r>
        <w:rPr>
          <w:spacing w:val="-2"/>
        </w:rPr>
        <w:t> </w:t>
      </w:r>
      <w:r>
        <w:rPr/>
        <w:t>(1,5</w:t>
      </w:r>
      <w:r>
        <w:rPr>
          <w:spacing w:val="-2"/>
        </w:rPr>
        <w:t> </w:t>
      </w:r>
      <w:r>
        <w:rPr/>
        <w:t>puntos)</w:t>
      </w:r>
    </w:p>
    <w:p>
      <w:pPr>
        <w:pStyle w:val="BodyText"/>
        <w:ind w:left="521" w:right="4145"/>
        <w:jc w:val="both"/>
      </w:pPr>
      <w:r>
        <w:rPr/>
        <w:t>Sea el automatismo de marcaje de piezas de la figura</w:t>
      </w:r>
      <w:r>
        <w:rPr>
          <w:spacing w:val="1"/>
        </w:rPr>
        <w:t> </w:t>
      </w:r>
      <w:r>
        <w:rPr>
          <w:spacing w:val="-1"/>
        </w:rPr>
        <w:t>que</w:t>
      </w:r>
      <w:r>
        <w:rPr>
          <w:spacing w:val="-13"/>
        </w:rPr>
        <w:t> </w:t>
      </w:r>
      <w:r>
        <w:rPr>
          <w:spacing w:val="-1"/>
        </w:rPr>
        <w:t>consiste</w:t>
      </w:r>
      <w:r>
        <w:rPr>
          <w:spacing w:val="-13"/>
        </w:rPr>
        <w:t> </w:t>
      </w:r>
      <w:r>
        <w:rPr/>
        <w:t>en</w:t>
      </w:r>
      <w:r>
        <w:rPr>
          <w:spacing w:val="-11"/>
        </w:rPr>
        <w:t> </w:t>
      </w:r>
      <w:r>
        <w:rPr/>
        <w:t>un</w:t>
      </w:r>
      <w:r>
        <w:rPr>
          <w:spacing w:val="-12"/>
        </w:rPr>
        <w:t> </w:t>
      </w:r>
      <w:r>
        <w:rPr/>
        <w:t>pistón</w:t>
      </w:r>
      <w:r>
        <w:rPr>
          <w:spacing w:val="-12"/>
        </w:rPr>
        <w:t> </w:t>
      </w:r>
      <w:r>
        <w:rPr/>
        <w:t>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transfiere</w:t>
      </w:r>
      <w:r>
        <w:rPr>
          <w:spacing w:val="-12"/>
        </w:rPr>
        <w:t> </w:t>
      </w:r>
      <w:r>
        <w:rPr/>
        <w:t>la</w:t>
      </w:r>
      <w:r>
        <w:rPr>
          <w:spacing w:val="-13"/>
        </w:rPr>
        <w:t> </w:t>
      </w:r>
      <w:r>
        <w:rPr/>
        <w:t>pieza</w:t>
      </w:r>
      <w:r>
        <w:rPr>
          <w:spacing w:val="-13"/>
        </w:rPr>
        <w:t> </w:t>
      </w:r>
      <w:r>
        <w:rPr/>
        <w:t>para</w:t>
      </w:r>
      <w:r>
        <w:rPr>
          <w:spacing w:val="-52"/>
        </w:rPr>
        <w:t> </w:t>
      </w:r>
      <w:r>
        <w:rPr/>
        <w:t>su</w:t>
      </w:r>
      <w:r>
        <w:rPr>
          <w:spacing w:val="-4"/>
        </w:rPr>
        <w:t> </w:t>
      </w:r>
      <w:r>
        <w:rPr/>
        <w:t>marcaje</w:t>
      </w:r>
      <w:r>
        <w:rPr>
          <w:spacing w:val="-4"/>
        </w:rPr>
        <w:t> </w:t>
      </w:r>
      <w:r>
        <w:rPr/>
        <w:t>y</w:t>
      </w:r>
      <w:r>
        <w:rPr>
          <w:spacing w:val="-4"/>
        </w:rPr>
        <w:t> </w:t>
      </w:r>
      <w:r>
        <w:rPr/>
        <w:t>en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pistón</w:t>
      </w:r>
      <w:r>
        <w:rPr>
          <w:spacing w:val="-6"/>
        </w:rPr>
        <w:t> </w:t>
      </w:r>
      <w:r>
        <w:rPr/>
        <w:t>B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realiza</w:t>
      </w:r>
      <w:r>
        <w:rPr>
          <w:spacing w:val="-5"/>
        </w:rPr>
        <w:t> </w:t>
      </w:r>
      <w:r>
        <w:rPr/>
        <w:t>dicho</w:t>
      </w:r>
      <w:r>
        <w:rPr>
          <w:spacing w:val="-3"/>
        </w:rPr>
        <w:t> </w:t>
      </w:r>
      <w:r>
        <w:rPr/>
        <w:t>marcaje.</w:t>
      </w:r>
      <w:r>
        <w:rPr>
          <w:spacing w:val="-53"/>
        </w:rPr>
        <w:t> </w:t>
      </w:r>
      <w:r>
        <w:rPr/>
        <w:t>El pistón A se comanda mediante dos señales A- que</w:t>
      </w:r>
      <w:r>
        <w:rPr>
          <w:spacing w:val="1"/>
        </w:rPr>
        <w:t> </w:t>
      </w:r>
      <w:r>
        <w:rPr/>
        <w:t>desplaza el pistón A hacia la izquierda y A+ que lo</w:t>
      </w:r>
      <w:r>
        <w:rPr>
          <w:spacing w:val="1"/>
        </w:rPr>
        <w:t> </w:t>
      </w:r>
      <w:r>
        <w:rPr/>
        <w:t>desplaza</w:t>
      </w:r>
      <w:r>
        <w:rPr>
          <w:spacing w:val="-10"/>
        </w:rPr>
        <w:t> </w:t>
      </w:r>
      <w:r>
        <w:rPr/>
        <w:t>hacia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derecha.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igual</w:t>
      </w:r>
      <w:r>
        <w:rPr>
          <w:spacing w:val="-9"/>
        </w:rPr>
        <w:t> </w:t>
      </w:r>
      <w:r>
        <w:rPr/>
        <w:t>forma,</w:t>
      </w:r>
      <w:r>
        <w:rPr>
          <w:spacing w:val="-9"/>
        </w:rPr>
        <w:t> </w:t>
      </w:r>
      <w:r>
        <w:rPr/>
        <w:t>el</w:t>
      </w:r>
      <w:r>
        <w:rPr>
          <w:spacing w:val="-9"/>
        </w:rPr>
        <w:t> </w:t>
      </w:r>
      <w:r>
        <w:rPr/>
        <w:t>cilindro</w:t>
      </w:r>
      <w:r>
        <w:rPr>
          <w:spacing w:val="-8"/>
        </w:rPr>
        <w:t> </w:t>
      </w:r>
      <w:r>
        <w:rPr/>
        <w:t>B</w:t>
      </w:r>
      <w:r>
        <w:rPr>
          <w:spacing w:val="-52"/>
        </w:rPr>
        <w:t> </w:t>
      </w:r>
      <w:r>
        <w:rPr/>
        <w:t>se comanda mediante las señales B- (arriba) y B+</w:t>
      </w:r>
      <w:r>
        <w:rPr>
          <w:spacing w:val="1"/>
        </w:rPr>
        <w:t> </w:t>
      </w:r>
      <w:r>
        <w:rPr/>
        <w:t>(abajo). Para la detección de las posiciones extremas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cada</w:t>
      </w:r>
      <w:r>
        <w:rPr>
          <w:spacing w:val="-13"/>
        </w:rPr>
        <w:t> </w:t>
      </w:r>
      <w:r>
        <w:rPr/>
        <w:t>pistón</w:t>
      </w:r>
      <w:r>
        <w:rPr>
          <w:spacing w:val="-15"/>
        </w:rPr>
        <w:t> </w:t>
      </w:r>
      <w:r>
        <w:rPr/>
        <w:t>se</w:t>
      </w:r>
      <w:r>
        <w:rPr>
          <w:spacing w:val="-13"/>
        </w:rPr>
        <w:t> </w:t>
      </w:r>
      <w:r>
        <w:rPr/>
        <w:t>cuenta</w:t>
      </w:r>
      <w:r>
        <w:rPr>
          <w:spacing w:val="-13"/>
        </w:rPr>
        <w:t> </w:t>
      </w:r>
      <w:r>
        <w:rPr/>
        <w:t>con</w:t>
      </w:r>
      <w:r>
        <w:rPr>
          <w:spacing w:val="-15"/>
        </w:rPr>
        <w:t> </w:t>
      </w:r>
      <w:r>
        <w:rPr/>
        <w:t>los</w:t>
      </w:r>
      <w:r>
        <w:rPr>
          <w:spacing w:val="-11"/>
        </w:rPr>
        <w:t> </w:t>
      </w:r>
      <w:r>
        <w:rPr/>
        <w:t>finales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carrera</w:t>
      </w:r>
      <w:r>
        <w:rPr>
          <w:spacing w:val="-13"/>
        </w:rPr>
        <w:t> </w:t>
      </w:r>
      <w:r>
        <w:rPr/>
        <w:t>FC1,</w:t>
      </w:r>
      <w:r>
        <w:rPr>
          <w:spacing w:val="-53"/>
        </w:rPr>
        <w:t> </w:t>
      </w:r>
      <w:r>
        <w:rPr/>
        <w:t>FC2,</w:t>
      </w:r>
      <w:r>
        <w:rPr>
          <w:spacing w:val="-2"/>
        </w:rPr>
        <w:t> </w:t>
      </w:r>
      <w:r>
        <w:rPr/>
        <w:t>FC3</w:t>
      </w:r>
      <w:r>
        <w:rPr>
          <w:spacing w:val="-1"/>
        </w:rPr>
        <w:t> </w:t>
      </w:r>
      <w:r>
        <w:rPr/>
        <w:t>y</w:t>
      </w:r>
      <w:r>
        <w:rPr>
          <w:spacing w:val="-1"/>
        </w:rPr>
        <w:t> </w:t>
      </w:r>
      <w:r>
        <w:rPr/>
        <w:t>FC4.</w:t>
      </w:r>
    </w:p>
    <w:p>
      <w:pPr>
        <w:pStyle w:val="BodyText"/>
        <w:spacing w:before="90"/>
        <w:ind w:left="521" w:right="4146"/>
        <w:jc w:val="both"/>
      </w:pPr>
      <w:r>
        <w:rPr/>
        <w:t>El</w:t>
      </w:r>
      <w:r>
        <w:rPr>
          <w:spacing w:val="-6"/>
        </w:rPr>
        <w:t> </w:t>
      </w:r>
      <w:r>
        <w:rPr/>
        <w:t>funcionamiento</w:t>
      </w:r>
      <w:r>
        <w:rPr>
          <w:spacing w:val="-6"/>
        </w:rPr>
        <w:t> </w:t>
      </w:r>
      <w:r>
        <w:rPr/>
        <w:t>normal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describe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continuación.</w:t>
      </w:r>
      <w:r>
        <w:rPr>
          <w:spacing w:val="-52"/>
        </w:rPr>
        <w:t> </w:t>
      </w:r>
      <w:r>
        <w:rPr/>
        <w:t>Mediante</w:t>
      </w:r>
      <w:r>
        <w:rPr>
          <w:spacing w:val="10"/>
        </w:rPr>
        <w:t> </w:t>
      </w:r>
      <w:r>
        <w:rPr/>
        <w:t>un</w:t>
      </w:r>
      <w:r>
        <w:rPr>
          <w:spacing w:val="8"/>
        </w:rPr>
        <w:t> </w:t>
      </w:r>
      <w:r>
        <w:rPr/>
        <w:t>pulsador</w:t>
      </w:r>
      <w:r>
        <w:rPr>
          <w:spacing w:val="11"/>
        </w:rPr>
        <w:t> </w:t>
      </w:r>
      <w:r>
        <w:rPr/>
        <w:t>de</w:t>
      </w:r>
      <w:r>
        <w:rPr>
          <w:spacing w:val="7"/>
        </w:rPr>
        <w:t> </w:t>
      </w:r>
      <w:r>
        <w:rPr/>
        <w:t>marcha</w:t>
      </w:r>
      <w:r>
        <w:rPr>
          <w:spacing w:val="11"/>
        </w:rPr>
        <w:t> </w:t>
      </w:r>
      <w:r>
        <w:rPr/>
        <w:t>M,</w:t>
      </w:r>
      <w:r>
        <w:rPr>
          <w:spacing w:val="10"/>
        </w:rPr>
        <w:t> </w:t>
      </w:r>
      <w:r>
        <w:rPr/>
        <w:t>el</w:t>
      </w:r>
      <w:r>
        <w:rPr>
          <w:spacing w:val="10"/>
        </w:rPr>
        <w:t> </w:t>
      </w:r>
      <w:r>
        <w:rPr/>
        <w:t>pistón</w:t>
      </w:r>
      <w:r>
        <w:rPr>
          <w:spacing w:val="11"/>
        </w:rPr>
        <w:t> </w:t>
      </w:r>
      <w:r>
        <w:rPr/>
        <w:t>A</w:t>
      </w:r>
      <w:r>
        <w:rPr>
          <w:spacing w:val="9"/>
        </w:rPr>
        <w:t> </w:t>
      </w:r>
      <w:r>
        <w:rPr/>
        <w:t>(ini-</w:t>
      </w:r>
    </w:p>
    <w:p>
      <w:pPr>
        <w:pStyle w:val="BodyText"/>
        <w:ind w:left="521" w:right="216"/>
        <w:jc w:val="both"/>
      </w:pPr>
      <w:r>
        <w:rPr/>
        <w:t>cialmente en la posición marcada por FC1) debe empujar la pieza hasta la posición detectada por</w:t>
      </w:r>
      <w:r>
        <w:rPr>
          <w:spacing w:val="1"/>
        </w:rPr>
        <w:t> </w:t>
      </w:r>
      <w:r>
        <w:rPr/>
        <w:t>FC2. En ese momento el cilindro B (inicialmente en la posición marcada por FC3) avanza hasta la</w:t>
      </w:r>
      <w:r>
        <w:rPr>
          <w:spacing w:val="1"/>
        </w:rPr>
        <w:t> </w:t>
      </w:r>
      <w:r>
        <w:rPr/>
        <w:t>posición</w:t>
      </w:r>
      <w:r>
        <w:rPr>
          <w:spacing w:val="-7"/>
        </w:rPr>
        <w:t> </w:t>
      </w:r>
      <w:r>
        <w:rPr/>
        <w:t>marcada</w:t>
      </w:r>
      <w:r>
        <w:rPr>
          <w:spacing w:val="-6"/>
        </w:rPr>
        <w:t> </w:t>
      </w:r>
      <w:r>
        <w:rPr/>
        <w:t>por</w:t>
      </w:r>
      <w:r>
        <w:rPr>
          <w:spacing w:val="-4"/>
        </w:rPr>
        <w:t> </w:t>
      </w:r>
      <w:r>
        <w:rPr/>
        <w:t>FC4.</w:t>
      </w:r>
      <w:r>
        <w:rPr>
          <w:spacing w:val="-7"/>
        </w:rPr>
        <w:t> </w:t>
      </w:r>
      <w:r>
        <w:rPr/>
        <w:t>Finalmente</w:t>
      </w:r>
      <w:r>
        <w:rPr>
          <w:spacing w:val="-5"/>
        </w:rPr>
        <w:t> </w:t>
      </w:r>
      <w:r>
        <w:rPr/>
        <w:t>ambos</w:t>
      </w:r>
      <w:r>
        <w:rPr>
          <w:spacing w:val="-4"/>
        </w:rPr>
        <w:t> </w:t>
      </w:r>
      <w:r>
        <w:rPr/>
        <w:t>cilindros</w:t>
      </w:r>
      <w:r>
        <w:rPr>
          <w:spacing w:val="-5"/>
        </w:rPr>
        <w:t> </w:t>
      </w:r>
      <w:r>
        <w:rPr/>
        <w:t>vuelven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su</w:t>
      </w:r>
      <w:r>
        <w:rPr>
          <w:spacing w:val="-5"/>
        </w:rPr>
        <w:t> </w:t>
      </w:r>
      <w:r>
        <w:rPr/>
        <w:t>posición</w:t>
      </w:r>
      <w:r>
        <w:rPr>
          <w:spacing w:val="-7"/>
        </w:rPr>
        <w:t> </w:t>
      </w:r>
      <w:r>
        <w:rPr/>
        <w:t>inicial.</w:t>
      </w:r>
      <w:r>
        <w:rPr>
          <w:spacing w:val="-5"/>
        </w:rPr>
        <w:t> </w:t>
      </w:r>
      <w:r>
        <w:rPr/>
        <w:t>Se</w:t>
      </w:r>
      <w:r>
        <w:rPr>
          <w:spacing w:val="-5"/>
        </w:rPr>
        <w:t> </w:t>
      </w:r>
      <w:r>
        <w:rPr/>
        <w:t>pide</w:t>
      </w:r>
      <w:r>
        <w:rPr>
          <w:spacing w:val="-5"/>
        </w:rPr>
        <w:t> </w:t>
      </w:r>
      <w:r>
        <w:rPr/>
        <w:t>realizar</w:t>
      </w:r>
      <w:r>
        <w:rPr>
          <w:spacing w:val="-52"/>
        </w:rPr>
        <w:t> </w:t>
      </w:r>
      <w:r>
        <w:rPr/>
        <w:t>la</w:t>
      </w:r>
      <w:r>
        <w:rPr>
          <w:spacing w:val="-2"/>
        </w:rPr>
        <w:t> </w:t>
      </w:r>
      <w:r>
        <w:rPr/>
        <w:t>programación del automatismo descrito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lenguaje</w:t>
      </w:r>
      <w:r>
        <w:rPr>
          <w:spacing w:val="-1"/>
        </w:rPr>
        <w:t> </w:t>
      </w:r>
      <w:r>
        <w:rPr>
          <w:i/>
        </w:rPr>
        <w:t>ladder</w:t>
      </w:r>
      <w:r>
        <w:rPr/>
        <w:t>.</w:t>
      </w:r>
    </w:p>
    <w:p>
      <w:pPr>
        <w:spacing w:after="0"/>
        <w:jc w:val="both"/>
        <w:sectPr>
          <w:headerReference w:type="default" r:id="rId269"/>
          <w:footerReference w:type="default" r:id="rId270"/>
          <w:pgSz w:w="11910" w:h="16840"/>
          <w:pgMar w:header="660" w:footer="614" w:top="1480" w:bottom="800" w:left="1180" w:right="1480"/>
          <w:pgNumType w:start="1"/>
        </w:sectPr>
      </w:pPr>
    </w:p>
    <w:p>
      <w:pPr>
        <w:pStyle w:val="Heading4"/>
        <w:spacing w:before="90"/>
        <w:ind w:left="521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63"/>
        </w:numPr>
        <w:tabs>
          <w:tab w:pos="752" w:val="left" w:leader="none"/>
        </w:tabs>
        <w:spacing w:line="240" w:lineRule="auto" w:before="0" w:after="0"/>
        <w:ind w:left="521" w:right="216" w:firstLine="0"/>
        <w:jc w:val="both"/>
        <w:rPr>
          <w:sz w:val="22"/>
        </w:rPr>
      </w:pPr>
      <w:r>
        <w:rPr>
          <w:sz w:val="22"/>
        </w:rPr>
        <w:t>Tal</w:t>
      </w:r>
      <w:r>
        <w:rPr>
          <w:spacing w:val="-6"/>
          <w:sz w:val="22"/>
        </w:rPr>
        <w:t> </w:t>
      </w:r>
      <w:r>
        <w:rPr>
          <w:sz w:val="22"/>
        </w:rPr>
        <w:t>y</w:t>
      </w:r>
      <w:r>
        <w:rPr>
          <w:spacing w:val="-6"/>
          <w:sz w:val="22"/>
        </w:rPr>
        <w:t> </w:t>
      </w:r>
      <w:r>
        <w:rPr>
          <w:sz w:val="22"/>
        </w:rPr>
        <w:t>como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realiza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el</w:t>
      </w:r>
      <w:r>
        <w:rPr>
          <w:spacing w:val="-5"/>
          <w:sz w:val="22"/>
        </w:rPr>
        <w:t> </w:t>
      </w:r>
      <w:r>
        <w:rPr>
          <w:sz w:val="22"/>
        </w:rPr>
        <w:t>caso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condensador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bobina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5"/>
          <w:sz w:val="22"/>
        </w:rPr>
        <w:t> </w:t>
      </w:r>
      <w:r>
        <w:rPr>
          <w:sz w:val="22"/>
        </w:rPr>
        <w:t>sistemas</w:t>
      </w:r>
      <w:r>
        <w:rPr>
          <w:spacing w:val="-4"/>
          <w:sz w:val="22"/>
        </w:rPr>
        <w:t> </w:t>
      </w:r>
      <w:r>
        <w:rPr>
          <w:sz w:val="22"/>
        </w:rPr>
        <w:t>eléctricos,</w:t>
      </w:r>
      <w:r>
        <w:rPr>
          <w:spacing w:val="-5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actúa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52"/>
          <w:sz w:val="22"/>
        </w:rPr>
        <w:t> </w:t>
      </w:r>
      <w:r>
        <w:rPr>
          <w:sz w:val="22"/>
        </w:rPr>
        <w:t>obtener el modelo equivalente de la masa en el dominio de </w:t>
      </w:r>
      <w:r>
        <w:rPr>
          <w:i/>
          <w:sz w:val="22"/>
        </w:rPr>
        <w:t>s</w:t>
      </w:r>
      <w:r>
        <w:rPr>
          <w:sz w:val="22"/>
        </w:rPr>
        <w:t>. Téngase en cuenta que el muelle “no</w:t>
      </w:r>
      <w:r>
        <w:rPr>
          <w:spacing w:val="1"/>
          <w:sz w:val="22"/>
        </w:rPr>
        <w:t> </w:t>
      </w:r>
      <w:r>
        <w:rPr>
          <w:sz w:val="22"/>
        </w:rPr>
        <w:t>almacena</w:t>
      </w:r>
      <w:r>
        <w:rPr>
          <w:spacing w:val="-2"/>
          <w:sz w:val="22"/>
        </w:rPr>
        <w:t> </w:t>
      </w:r>
      <w:r>
        <w:rPr>
          <w:sz w:val="22"/>
        </w:rPr>
        <w:t>energía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desplazamiento”.</w:t>
      </w:r>
      <w:r>
        <w:rPr>
          <w:spacing w:val="-1"/>
          <w:sz w:val="22"/>
        </w:rPr>
        <w:t> </w:t>
      </w:r>
      <w:r>
        <w:rPr>
          <w:sz w:val="22"/>
        </w:rPr>
        <w:t>Por definición,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4"/>
          <w:sz w:val="22"/>
        </w:rPr>
        <w:t> </w:t>
      </w:r>
      <w:r>
        <w:rPr>
          <w:sz w:val="22"/>
        </w:rPr>
        <w:t>sabe</w:t>
      </w:r>
      <w:r>
        <w:rPr>
          <w:spacing w:val="-1"/>
          <w:sz w:val="22"/>
        </w:rPr>
        <w:t> </w:t>
      </w:r>
      <w:r>
        <w:rPr>
          <w:sz w:val="22"/>
        </w:rPr>
        <w:t>que: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660" w:footer="614" w:top="1480" w:bottom="800" w:left="1180" w:right="1480"/>
        </w:sect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0" w:right="0" w:firstLine="0"/>
        <w:jc w:val="right"/>
        <w:rPr>
          <w:sz w:val="23"/>
          <w:szCs w:val="23"/>
        </w:rPr>
      </w:pPr>
      <w:r>
        <w:rPr>
          <w:rFonts w:ascii="Cambria Math" w:hAnsi="Cambria Math" w:cs="Cambria Math" w:eastAsia="Cambria Math"/>
          <w:w w:val="140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-31"/>
          <w:w w:val="140"/>
          <w:sz w:val="23"/>
          <w:szCs w:val="23"/>
        </w:rPr>
        <w:t> </w:t>
      </w:r>
      <w:r>
        <w:rPr>
          <w:w w:val="120"/>
          <w:sz w:val="23"/>
          <w:szCs w:val="23"/>
        </w:rPr>
        <w:t>f</w:t>
      </w:r>
      <w:r>
        <w:rPr>
          <w:rFonts w:ascii="Cambria Math" w:hAnsi="Cambria Math" w:cs="Cambria Math" w:eastAsia="Cambria Math"/>
          <w:w w:val="120"/>
          <w:position w:val="1"/>
          <w:sz w:val="23"/>
          <w:szCs w:val="23"/>
        </w:rPr>
        <w:t>(</w:t>
      </w:r>
      <w:r>
        <w:rPr>
          <w:w w:val="120"/>
          <w:sz w:val="23"/>
          <w:szCs w:val="23"/>
        </w:rPr>
        <w:t>t</w:t>
      </w:r>
      <w:r>
        <w:rPr>
          <w:rFonts w:ascii="Cambria Math" w:hAnsi="Cambria Math" w:cs="Cambria Math" w:eastAsia="Cambria Math"/>
          <w:w w:val="120"/>
          <w:position w:val="1"/>
          <w:sz w:val="23"/>
          <w:szCs w:val="23"/>
        </w:rPr>
        <w:t>)</w:t>
      </w:r>
      <w:r>
        <w:rPr>
          <w:rFonts w:ascii="Cambria Math" w:hAnsi="Cambria Math" w:cs="Cambria Math" w:eastAsia="Cambria Math"/>
          <w:spacing w:val="-20"/>
          <w:w w:val="120"/>
          <w:position w:val="1"/>
          <w:sz w:val="23"/>
          <w:szCs w:val="23"/>
        </w:rPr>
        <w:t> </w:t>
      </w:r>
      <w:r>
        <w:rPr>
          <w:w w:val="120"/>
          <w:sz w:val="23"/>
          <w:szCs w:val="23"/>
        </w:rPr>
        <w:t>=m</w:t>
      </w:r>
    </w:p>
    <w:p>
      <w:pPr>
        <w:spacing w:line="232" w:lineRule="exact" w:before="97"/>
        <w:ind w:left="-5" w:right="0" w:firstLine="0"/>
        <w:jc w:val="left"/>
        <w:rPr>
          <w:rFonts w:ascii="Cambria Math"/>
          <w:sz w:val="23"/>
        </w:rPr>
      </w:pPr>
      <w:r>
        <w:rPr/>
        <w:br w:type="column"/>
      </w:r>
      <w:r>
        <w:rPr>
          <w:sz w:val="23"/>
        </w:rPr>
        <w:t>d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y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t</w:t>
      </w:r>
      <w:r>
        <w:rPr>
          <w:rFonts w:ascii="Cambria Math"/>
          <w:position w:val="1"/>
          <w:sz w:val="23"/>
          <w:vertAlign w:val="baseline"/>
        </w:rPr>
        <w:t>)</w:t>
      </w:r>
    </w:p>
    <w:p>
      <w:pPr>
        <w:tabs>
          <w:tab w:pos="645" w:val="left" w:leader="none"/>
        </w:tabs>
        <w:spacing w:line="187" w:lineRule="auto" w:before="0"/>
        <w:ind w:left="139" w:right="0" w:firstLine="0"/>
        <w:jc w:val="left"/>
        <w:rPr>
          <w:sz w:val="23"/>
        </w:rPr>
      </w:pPr>
      <w:r>
        <w:rPr/>
        <w:pict>
          <v:rect style="position:absolute;margin-left:262.320007pt;margin-top:7.397034pt;width:27.72pt;height:.72pt;mso-position-horizontal-relative:page;mso-position-vertical-relative:paragraph;z-index:-22320640" id="docshape1370" filled="true" fillcolor="#000000" stroked="false">
            <v:fill type="solid"/>
            <w10:wrap type="none"/>
          </v:rect>
        </w:pict>
      </w:r>
      <w:r>
        <w:rPr/>
        <w:pict>
          <v:rect style="position:absolute;margin-left:354.359985pt;margin-top:7.397034pt;width:27.72pt;height:.72pt;mso-position-horizontal-relative:page;mso-position-vertical-relative:paragraph;z-index:-22320128" id="docshape1371" filled="true" fillcolor="#000000" stroked="false">
            <v:fill type="solid"/>
            <w10:wrap type="none"/>
          </v:rect>
        </w:pict>
      </w:r>
      <w:r>
        <w:rPr>
          <w:position w:val="-16"/>
          <w:sz w:val="23"/>
        </w:rPr>
        <w:t>dt</w:t>
      </w:r>
      <w:r>
        <w:rPr>
          <w:position w:val="-6"/>
          <w:sz w:val="16"/>
        </w:rPr>
        <w:t>2</w:t>
        <w:tab/>
      </w:r>
      <w:r>
        <w:rPr>
          <w:sz w:val="23"/>
        </w:rPr>
        <w:t>→</w:t>
      </w:r>
      <w:r>
        <w:rPr>
          <w:spacing w:val="-12"/>
          <w:sz w:val="23"/>
        </w:rPr>
        <w:t> </w:t>
      </w:r>
      <w:r>
        <w:rPr>
          <w:sz w:val="23"/>
        </w:rPr>
        <w:t>-ky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=m</w:t>
      </w:r>
    </w:p>
    <w:p>
      <w:pPr>
        <w:spacing w:line="350" w:lineRule="atLeast" w:before="16"/>
        <w:ind w:left="139" w:right="2573" w:hanging="145"/>
        <w:jc w:val="left"/>
        <w:rPr>
          <w:sz w:val="23"/>
        </w:rPr>
      </w:pPr>
      <w:r>
        <w:rPr/>
        <w:br w:type="column"/>
      </w:r>
      <w:r>
        <w:rPr>
          <w:sz w:val="23"/>
        </w:rPr>
        <w:t>d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y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t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rFonts w:ascii="Cambria Math"/>
          <w:spacing w:val="-48"/>
          <w:position w:val="1"/>
          <w:sz w:val="23"/>
          <w:vertAlign w:val="baseline"/>
        </w:rPr>
        <w:t> </w:t>
      </w:r>
      <w:r>
        <w:rPr>
          <w:sz w:val="23"/>
          <w:vertAlign w:val="baseline"/>
        </w:rPr>
        <w:t>dt</w:t>
      </w:r>
      <w:r>
        <w:rPr>
          <w:sz w:val="23"/>
          <w:vertAlign w:val="superscript"/>
        </w:rPr>
        <w:t>2</w:t>
      </w:r>
    </w:p>
    <w:p>
      <w:pPr>
        <w:spacing w:after="0" w:line="350" w:lineRule="atLeas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4031" w:space="40"/>
            <w:col w:w="1801" w:space="39"/>
            <w:col w:w="3339"/>
          </w:cols>
        </w:sectPr>
      </w:pPr>
    </w:p>
    <w:p>
      <w:pPr>
        <w:spacing w:line="335" w:lineRule="exact" w:before="0"/>
        <w:ind w:left="1090" w:right="0" w:firstLine="0"/>
        <w:jc w:val="left"/>
        <w:rPr>
          <w:sz w:val="23"/>
        </w:rPr>
      </w:pPr>
      <w:r>
        <w:rPr/>
        <w:pict>
          <v:rect style="position:absolute;margin-left:255.240005pt;margin-top:12.737248pt;width:23.4pt;height:.72pt;mso-position-horizontal-relative:page;mso-position-vertical-relative:paragraph;z-index:-22319616" id="docshape1372" filled="true" fillcolor="#000000" stroked="false">
            <v:fill type="solid"/>
            <w10:wrap type="none"/>
          </v:rect>
        </w:pict>
      </w:r>
      <w:r>
        <w:rPr>
          <w:sz w:val="23"/>
        </w:rPr>
        <w:t>→</w:t>
      </w:r>
      <w:r>
        <w:rPr>
          <w:spacing w:val="2"/>
          <w:sz w:val="23"/>
        </w:rPr>
        <w:t> </w:t>
      </w:r>
      <w:r>
        <w:rPr>
          <w:sz w:val="23"/>
        </w:rPr>
        <w:t>-kY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=ms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Y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-msy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0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-m</w:t>
      </w:r>
      <w:r>
        <w:rPr>
          <w:spacing w:val="-20"/>
          <w:sz w:val="23"/>
          <w:vertAlign w:val="baseline"/>
        </w:rPr>
        <w:t> </w:t>
      </w:r>
      <w:r>
        <w:rPr>
          <w:position w:val="18"/>
          <w:sz w:val="23"/>
          <w:vertAlign w:val="baseline"/>
        </w:rPr>
        <w:t>dy</w:t>
      </w:r>
      <w:r>
        <w:rPr>
          <w:rFonts w:ascii="Cambria Math" w:hAnsi="Cambria Math"/>
          <w:position w:val="18"/>
          <w:sz w:val="23"/>
          <w:vertAlign w:val="baseline"/>
        </w:rPr>
        <w:t>(</w:t>
      </w:r>
      <w:r>
        <w:rPr>
          <w:position w:val="18"/>
          <w:sz w:val="23"/>
          <w:vertAlign w:val="baseline"/>
        </w:rPr>
        <w:t>t</w:t>
      </w:r>
      <w:r>
        <w:rPr>
          <w:rFonts w:ascii="Cambria Math" w:hAnsi="Cambria Math"/>
          <w:position w:val="18"/>
          <w:sz w:val="23"/>
          <w:vertAlign w:val="baseline"/>
        </w:rPr>
        <w:t>)</w:t>
      </w:r>
      <w:r>
        <w:rPr>
          <w:rFonts w:ascii="Cambria Math" w:hAnsi="Cambria Math"/>
          <w:spacing w:val="-14"/>
          <w:position w:val="18"/>
          <w:sz w:val="23"/>
          <w:vertAlign w:val="baseline"/>
        </w:rPr>
        <w:t> </w:t>
      </w:r>
      <w:r>
        <w:rPr>
          <w:sz w:val="23"/>
          <w:vertAlign w:val="baseline"/>
        </w:rPr>
        <w:t>|</w:t>
      </w:r>
    </w:p>
    <w:p>
      <w:pPr>
        <w:tabs>
          <w:tab w:pos="479" w:val="left" w:leader="none"/>
        </w:tabs>
        <w:spacing w:line="228" w:lineRule="exact" w:before="0"/>
        <w:ind w:left="0" w:right="0" w:firstLine="0"/>
        <w:jc w:val="right"/>
        <w:rPr>
          <w:sz w:val="16"/>
        </w:rPr>
      </w:pPr>
      <w:r>
        <w:rPr>
          <w:position w:val="4"/>
          <w:sz w:val="23"/>
        </w:rPr>
        <w:t>dt</w:t>
        <w:tab/>
      </w:r>
      <w:r>
        <w:rPr>
          <w:sz w:val="16"/>
        </w:rPr>
        <w:t>t=0</w:t>
      </w:r>
    </w:p>
    <w:p>
      <w:pPr>
        <w:spacing w:line="335" w:lineRule="exact" w:before="0"/>
        <w:ind w:left="18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→</w:t>
      </w:r>
      <w:r>
        <w:rPr>
          <w:spacing w:val="3"/>
          <w:sz w:val="23"/>
        </w:rPr>
        <w:t> </w:t>
      </w:r>
      <w:r>
        <w:rPr>
          <w:sz w:val="23"/>
        </w:rPr>
        <w:t>Y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 w:hAnsi="Cambria Math"/>
          <w:position w:val="1"/>
          <w:sz w:val="23"/>
        </w:rPr>
        <w:t>)[</w:t>
      </w:r>
      <w:r>
        <w:rPr>
          <w:sz w:val="23"/>
        </w:rPr>
        <w:t>ms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+k</w:t>
      </w:r>
      <w:r>
        <w:rPr>
          <w:rFonts w:ascii="Cambria Math" w:hAnsi="Cambria Math"/>
          <w:position w:val="1"/>
          <w:sz w:val="23"/>
          <w:vertAlign w:val="baseline"/>
        </w:rPr>
        <w:t>]</w:t>
      </w:r>
      <w:r>
        <w:rPr>
          <w:sz w:val="23"/>
          <w:vertAlign w:val="baseline"/>
        </w:rPr>
        <w:t>=msy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0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+m</w:t>
      </w:r>
      <w:r>
        <w:rPr>
          <w:spacing w:val="-21"/>
          <w:sz w:val="23"/>
          <w:vertAlign w:val="baseline"/>
        </w:rPr>
        <w:t> </w:t>
      </w:r>
      <w:r>
        <w:rPr>
          <w:position w:val="18"/>
          <w:sz w:val="23"/>
          <w:vertAlign w:val="baseline"/>
        </w:rPr>
        <w:t>dy</w:t>
      </w:r>
      <w:r>
        <w:rPr>
          <w:rFonts w:ascii="Cambria Math" w:hAnsi="Cambria Math"/>
          <w:position w:val="18"/>
          <w:sz w:val="23"/>
          <w:vertAlign w:val="baseline"/>
        </w:rPr>
        <w:t>(</w:t>
      </w:r>
      <w:r>
        <w:rPr>
          <w:position w:val="18"/>
          <w:sz w:val="23"/>
          <w:vertAlign w:val="baseline"/>
        </w:rPr>
        <w:t>t</w:t>
      </w:r>
      <w:r>
        <w:rPr>
          <w:rFonts w:ascii="Cambria Math" w:hAnsi="Cambria Math"/>
          <w:position w:val="18"/>
          <w:sz w:val="23"/>
          <w:vertAlign w:val="baseline"/>
        </w:rPr>
        <w:t>)</w:t>
      </w:r>
      <w:r>
        <w:rPr>
          <w:rFonts w:ascii="Cambria Math" w:hAnsi="Cambria Math"/>
          <w:spacing w:val="-13"/>
          <w:position w:val="18"/>
          <w:sz w:val="23"/>
          <w:vertAlign w:val="baseline"/>
        </w:rPr>
        <w:t> </w:t>
      </w:r>
      <w:r>
        <w:rPr>
          <w:sz w:val="23"/>
          <w:vertAlign w:val="baseline"/>
        </w:rPr>
        <w:t>|</w:t>
      </w:r>
    </w:p>
    <w:p>
      <w:pPr>
        <w:tabs>
          <w:tab w:pos="3296" w:val="left" w:leader="none"/>
        </w:tabs>
        <w:spacing w:line="228" w:lineRule="exact" w:before="0"/>
        <w:ind w:left="2816" w:right="0" w:firstLine="0"/>
        <w:jc w:val="left"/>
        <w:rPr>
          <w:sz w:val="16"/>
        </w:rPr>
      </w:pPr>
      <w:r>
        <w:rPr/>
        <w:pict>
          <v:rect style="position:absolute;margin-left:433.679993pt;margin-top:-4.017866pt;width:23.4pt;height:.72pt;mso-position-horizontal-relative:page;mso-position-vertical-relative:paragraph;z-index:-22319104" id="docshape1373" filled="true" fillcolor="#000000" stroked="false">
            <v:fill type="solid"/>
            <w10:wrap type="none"/>
          </v:rect>
        </w:pict>
      </w:r>
      <w:r>
        <w:rPr>
          <w:position w:val="4"/>
          <w:sz w:val="23"/>
        </w:rPr>
        <w:t>dt</w:t>
        <w:tab/>
      </w:r>
      <w:r>
        <w:rPr>
          <w:sz w:val="16"/>
        </w:rPr>
        <w:t>t=0</w:t>
      </w:r>
    </w:p>
    <w:p>
      <w:pPr>
        <w:spacing w:after="0" w:line="228" w:lineRule="exact"/>
        <w:jc w:val="left"/>
        <w:rPr>
          <w:sz w:val="16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4779" w:space="40"/>
            <w:col w:w="4431"/>
          </w:cols>
        </w:sectPr>
      </w:pPr>
    </w:p>
    <w:p>
      <w:pPr>
        <w:tabs>
          <w:tab w:pos="6742" w:val="left" w:leader="none"/>
        </w:tabs>
        <w:spacing w:line="387" w:lineRule="exact" w:before="26"/>
        <w:ind w:left="521" w:right="0" w:firstLine="0"/>
        <w:jc w:val="left"/>
        <w:rPr>
          <w:sz w:val="23"/>
          <w:szCs w:val="23"/>
        </w:rPr>
      </w:pPr>
      <w:r>
        <w:rPr/>
        <w:pict>
          <v:shape style="position:absolute;margin-left:385.103027pt;margin-top:13.97625pt;width:9.15pt;height:13pt;mso-position-horizontal-relative:page;mso-position-vertical-relative:paragraph;z-index:-22313472" type="#_x0000_t202" id="docshape137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dt</w:t>
                  </w:r>
                </w:p>
              </w:txbxContent>
            </v:textbox>
            <w10:wrap type="none"/>
          </v:shape>
        </w:pict>
      </w:r>
      <w:r>
        <w:rPr>
          <w:spacing w:val="-2"/>
          <w:sz w:val="22"/>
          <w:szCs w:val="22"/>
        </w:rPr>
        <w:t>Por</w:t>
      </w:r>
      <w:r>
        <w:rPr>
          <w:spacing w:val="8"/>
          <w:sz w:val="22"/>
          <w:szCs w:val="22"/>
        </w:rPr>
        <w:t> </w:t>
      </w:r>
      <w:r>
        <w:rPr>
          <w:spacing w:val="-1"/>
          <w:sz w:val="22"/>
          <w:szCs w:val="22"/>
        </w:rPr>
        <w:t>tanto,</w:t>
      </w:r>
      <w:r>
        <w:rPr>
          <w:spacing w:val="7"/>
          <w:sz w:val="22"/>
          <w:szCs w:val="22"/>
        </w:rPr>
        <w:t> </w:t>
      </w:r>
      <w:r>
        <w:rPr>
          <w:spacing w:val="-1"/>
          <w:sz w:val="22"/>
          <w:szCs w:val="22"/>
        </w:rPr>
        <w:t>la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parte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que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“depende</w:t>
      </w:r>
      <w:r>
        <w:rPr>
          <w:spacing w:val="7"/>
          <w:sz w:val="22"/>
          <w:szCs w:val="22"/>
        </w:rPr>
        <w:t> </w:t>
      </w:r>
      <w:r>
        <w:rPr>
          <w:spacing w:val="-1"/>
          <w:sz w:val="22"/>
          <w:szCs w:val="22"/>
        </w:rPr>
        <w:t>de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la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entrada”</w:t>
      </w:r>
      <w:r>
        <w:rPr>
          <w:spacing w:val="6"/>
          <w:sz w:val="22"/>
          <w:szCs w:val="22"/>
        </w:rPr>
        <w:t> </w:t>
      </w:r>
      <w:r>
        <w:rPr>
          <w:spacing w:val="-1"/>
          <w:sz w:val="22"/>
          <w:szCs w:val="22"/>
        </w:rPr>
        <w:t>es:</w:t>
      </w:r>
      <w:r>
        <w:rPr>
          <w:spacing w:val="9"/>
          <w:sz w:val="22"/>
          <w:szCs w:val="22"/>
        </w:rPr>
        <w:t> </w:t>
      </w:r>
      <w:r>
        <w:rPr>
          <w:spacing w:val="-1"/>
          <w:sz w:val="23"/>
          <w:szCs w:val="23"/>
        </w:rPr>
        <w:t>msy</w:t>
      </w:r>
      <w:r>
        <w:rPr>
          <w:rFonts w:ascii="Cambria Math" w:hAnsi="Cambria Math" w:cs="Cambria Math" w:eastAsia="Cambria Math"/>
          <w:spacing w:val="-1"/>
          <w:position w:val="1"/>
          <w:sz w:val="23"/>
          <w:szCs w:val="23"/>
        </w:rPr>
        <w:t>(</w:t>
      </w:r>
      <w:r>
        <w:rPr>
          <w:spacing w:val="-1"/>
          <w:sz w:val="23"/>
          <w:szCs w:val="23"/>
        </w:rPr>
        <w:t>0</w:t>
      </w:r>
      <w:r>
        <w:rPr>
          <w:rFonts w:ascii="Cambria Math" w:hAnsi="Cambria Math" w:cs="Cambria Math" w:eastAsia="Cambria Math"/>
          <w:spacing w:val="-1"/>
          <w:position w:val="1"/>
          <w:sz w:val="23"/>
          <w:szCs w:val="23"/>
        </w:rPr>
        <w:t>)</w:t>
      </w:r>
      <w:r>
        <w:rPr>
          <w:spacing w:val="-1"/>
          <w:sz w:val="23"/>
          <w:szCs w:val="23"/>
        </w:rPr>
        <w:t>+m</w:t>
      </w:r>
      <w:r>
        <w:rPr>
          <w:spacing w:val="-22"/>
          <w:sz w:val="23"/>
          <w:szCs w:val="23"/>
        </w:rPr>
        <w:t> </w:t>
      </w:r>
      <w:r>
        <w:rPr>
          <w:spacing w:val="-1"/>
          <w:position w:val="13"/>
          <w:sz w:val="23"/>
          <w:szCs w:val="23"/>
        </w:rPr>
        <w:t>dy</w:t>
      </w:r>
      <w:r>
        <w:rPr>
          <w:rFonts w:ascii="Cambria Math" w:hAnsi="Cambria Math" w:cs="Cambria Math" w:eastAsia="Cambria Math"/>
          <w:spacing w:val="-1"/>
          <w:position w:val="14"/>
          <w:sz w:val="23"/>
          <w:szCs w:val="23"/>
        </w:rPr>
        <w:t>(</w:t>
      </w:r>
      <w:r>
        <w:rPr>
          <w:spacing w:val="-1"/>
          <w:position w:val="13"/>
          <w:sz w:val="23"/>
          <w:szCs w:val="23"/>
        </w:rPr>
        <w:t>t</w:t>
      </w:r>
      <w:r>
        <w:rPr>
          <w:rFonts w:ascii="Cambria Math" w:hAnsi="Cambria Math" w:cs="Cambria Math" w:eastAsia="Cambria Math"/>
          <w:spacing w:val="-1"/>
          <w:position w:val="14"/>
          <w:sz w:val="23"/>
          <w:szCs w:val="23"/>
        </w:rPr>
        <w:t>)</w:t>
      </w:r>
      <w:r>
        <w:rPr>
          <w:rFonts w:ascii="Cambria Math" w:hAnsi="Cambria Math" w:cs="Cambria Math" w:eastAsia="Cambria Math"/>
          <w:spacing w:val="-1"/>
          <w:position w:val="2"/>
          <w:sz w:val="23"/>
          <w:szCs w:val="23"/>
        </w:rPr>
        <w:t>�</w:t>
        <w:tab/>
      </w:r>
      <w:r>
        <w:rPr>
          <w:sz w:val="23"/>
          <w:szCs w:val="23"/>
        </w:rPr>
        <w:t>|</w:t>
      </w:r>
    </w:p>
    <w:p>
      <w:pPr>
        <w:spacing w:line="107" w:lineRule="exact" w:before="0"/>
        <w:ind w:left="0" w:right="0" w:firstLine="0"/>
        <w:jc w:val="right"/>
        <w:rPr>
          <w:sz w:val="16"/>
        </w:rPr>
      </w:pPr>
      <w:r>
        <w:rPr>
          <w:sz w:val="16"/>
        </w:rPr>
        <w:t>t=0</w:t>
      </w:r>
    </w:p>
    <w:p>
      <w:pPr>
        <w:spacing w:before="187"/>
        <w:ind w:left="-35" w:right="0" w:firstLine="0"/>
        <w:jc w:val="left"/>
        <w:rPr>
          <w:sz w:val="22"/>
        </w:rPr>
      </w:pPr>
      <w:r>
        <w:rPr/>
        <w:br w:type="column"/>
      </w:r>
      <w:r>
        <w:rPr>
          <w:sz w:val="23"/>
        </w:rPr>
        <w:t>.</w:t>
      </w:r>
      <w:r>
        <w:rPr>
          <w:spacing w:val="6"/>
          <w:sz w:val="23"/>
        </w:rPr>
        <w:t> </w:t>
      </w:r>
      <w:r>
        <w:rPr>
          <w:sz w:val="23"/>
        </w:rPr>
        <w:t>Ya</w:t>
      </w:r>
      <w:r>
        <w:rPr>
          <w:spacing w:val="7"/>
          <w:sz w:val="23"/>
        </w:rPr>
        <w:t> </w:t>
      </w:r>
      <w:r>
        <w:rPr>
          <w:sz w:val="23"/>
        </w:rPr>
        <w:t>que</w:t>
      </w:r>
      <w:r>
        <w:rPr>
          <w:spacing w:val="7"/>
          <w:sz w:val="23"/>
        </w:rPr>
        <w:t> </w:t>
      </w:r>
      <w:r>
        <w:rPr>
          <w:i/>
          <w:sz w:val="22"/>
        </w:rPr>
        <w:t>y</w:t>
      </w:r>
      <w:r>
        <w:rPr>
          <w:sz w:val="22"/>
        </w:rPr>
        <w:t>(0)</w:t>
      </w:r>
      <w:r>
        <w:rPr>
          <w:spacing w:val="7"/>
          <w:sz w:val="22"/>
        </w:rPr>
        <w:t> </w:t>
      </w:r>
      <w:r>
        <w:rPr>
          <w:sz w:val="22"/>
        </w:rPr>
        <w:t>y</w:t>
      </w:r>
      <w:r>
        <w:rPr>
          <w:spacing w:val="6"/>
          <w:sz w:val="22"/>
        </w:rPr>
        <w:t> </w:t>
      </w:r>
      <w:r>
        <w:rPr>
          <w:sz w:val="22"/>
        </w:rPr>
        <w:t>la</w:t>
      </w:r>
      <w:r>
        <w:rPr>
          <w:spacing w:val="6"/>
          <w:sz w:val="22"/>
        </w:rPr>
        <w:t> </w:t>
      </w:r>
      <w:r>
        <w:rPr>
          <w:sz w:val="22"/>
        </w:rPr>
        <w:t>deri-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7090" w:space="40"/>
            <w:col w:w="2120"/>
          </w:cols>
        </w:sectPr>
      </w:pPr>
    </w:p>
    <w:p>
      <w:pPr>
        <w:pStyle w:val="BodyText"/>
        <w:spacing w:line="244" w:lineRule="auto"/>
        <w:ind w:left="521" w:right="216"/>
        <w:jc w:val="both"/>
      </w:pPr>
      <w:r>
        <w:rPr>
          <w:position w:val="2"/>
        </w:rPr>
        <w:t>vada, d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spacing w:val="1"/>
          <w:sz w:val="14"/>
        </w:rPr>
        <w:t> </w:t>
      </w:r>
      <w:r>
        <w:rPr>
          <w:position w:val="2"/>
        </w:rPr>
        <w:t>son valores numéricos, se puede extraer fácilmente que, en el dominio de </w:t>
      </w:r>
      <w:r>
        <w:rPr>
          <w:i/>
          <w:position w:val="2"/>
        </w:rPr>
        <w:t>s</w:t>
      </w:r>
      <w:r>
        <w:rPr>
          <w:position w:val="2"/>
        </w:rPr>
        <w:t>, las</w:t>
      </w:r>
      <w:r>
        <w:rPr>
          <w:spacing w:val="1"/>
          <w:position w:val="2"/>
        </w:rPr>
        <w:t> </w:t>
      </w:r>
      <w:r>
        <w:rPr/>
        <w:t>fuerzas son una constante “sola” y una constante multiplicada por </w:t>
      </w:r>
      <w:r>
        <w:rPr>
          <w:i/>
        </w:rPr>
        <w:t>s</w:t>
      </w:r>
      <w:r>
        <w:rPr/>
        <w:t>. Por ejemplo, si </w:t>
      </w:r>
      <w:r>
        <w:rPr>
          <w:i/>
        </w:rPr>
        <w:t>y</w:t>
      </w:r>
      <w:r>
        <w:rPr/>
        <w:t>(0)=0,1 m e</w:t>
      </w:r>
      <w:r>
        <w:rPr>
          <w:spacing w:val="1"/>
        </w:rPr>
        <w:t> </w:t>
      </w:r>
      <w:r>
        <w:rPr>
          <w:spacing w:val="-1"/>
          <w:position w:val="2"/>
        </w:rPr>
        <w:t>d</w:t>
      </w:r>
      <w:r>
        <w:rPr>
          <w:i/>
          <w:spacing w:val="-1"/>
          <w:position w:val="2"/>
        </w:rPr>
        <w:t>y</w:t>
      </w:r>
      <w:r>
        <w:rPr>
          <w:spacing w:val="-1"/>
          <w:position w:val="2"/>
        </w:rPr>
        <w:t>(</w:t>
      </w:r>
      <w:r>
        <w:rPr>
          <w:i/>
          <w:spacing w:val="-1"/>
          <w:position w:val="2"/>
        </w:rPr>
        <w:t>t</w:t>
      </w:r>
      <w:r>
        <w:rPr>
          <w:spacing w:val="-1"/>
          <w:position w:val="2"/>
        </w:rPr>
        <w:t>)/d</w:t>
      </w:r>
      <w:r>
        <w:rPr>
          <w:i/>
          <w:spacing w:val="-1"/>
          <w:position w:val="2"/>
        </w:rPr>
        <w:t>t</w:t>
      </w:r>
      <w:r>
        <w:rPr>
          <w:spacing w:val="-1"/>
          <w:position w:val="2"/>
        </w:rPr>
        <w:t>|</w:t>
      </w:r>
      <w:r>
        <w:rPr>
          <w:i/>
          <w:spacing w:val="-1"/>
          <w:sz w:val="14"/>
        </w:rPr>
        <w:t>t</w:t>
      </w:r>
      <w:r>
        <w:rPr>
          <w:spacing w:val="-1"/>
          <w:sz w:val="14"/>
        </w:rPr>
        <w:t>=0</w:t>
      </w:r>
      <w:r>
        <w:rPr>
          <w:spacing w:val="-1"/>
          <w:position w:val="2"/>
        </w:rPr>
        <w:t>=0,05</w:t>
      </w:r>
      <w:r>
        <w:rPr>
          <w:spacing w:val="-15"/>
          <w:position w:val="2"/>
        </w:rPr>
        <w:t> </w:t>
      </w:r>
      <w:r>
        <w:rPr>
          <w:spacing w:val="-1"/>
          <w:position w:val="2"/>
        </w:rPr>
        <w:t>m/s,</w:t>
      </w:r>
      <w:r>
        <w:rPr>
          <w:spacing w:val="-15"/>
          <w:position w:val="2"/>
        </w:rPr>
        <w:t> </w:t>
      </w:r>
      <w:r>
        <w:rPr>
          <w:position w:val="2"/>
        </w:rPr>
        <w:t>siendo</w:t>
      </w:r>
      <w:r>
        <w:rPr>
          <w:spacing w:val="-15"/>
          <w:position w:val="2"/>
        </w:rPr>
        <w:t> </w:t>
      </w:r>
      <w:r>
        <w:rPr>
          <w:i/>
          <w:position w:val="2"/>
        </w:rPr>
        <w:t>m</w:t>
      </w:r>
      <w:r>
        <w:rPr>
          <w:position w:val="2"/>
        </w:rPr>
        <w:t>=1</w:t>
      </w:r>
      <w:r>
        <w:rPr>
          <w:spacing w:val="-15"/>
          <w:position w:val="2"/>
        </w:rPr>
        <w:t> </w:t>
      </w:r>
      <w:r>
        <w:rPr>
          <w:position w:val="2"/>
        </w:rPr>
        <w:t>kg,</w:t>
      </w:r>
      <w:r>
        <w:rPr>
          <w:spacing w:val="-14"/>
          <w:position w:val="2"/>
        </w:rPr>
        <w:t> </w:t>
      </w:r>
      <w:r>
        <w:rPr>
          <w:position w:val="2"/>
        </w:rPr>
        <w:t>se</w:t>
      </w:r>
      <w:r>
        <w:rPr>
          <w:spacing w:val="-15"/>
          <w:position w:val="2"/>
        </w:rPr>
        <w:t> </w:t>
      </w:r>
      <w:r>
        <w:rPr>
          <w:position w:val="2"/>
        </w:rPr>
        <w:t>tiene:</w:t>
      </w:r>
      <w:r>
        <w:rPr>
          <w:spacing w:val="-15"/>
          <w:position w:val="2"/>
        </w:rPr>
        <w:t> </w:t>
      </w:r>
      <w:r>
        <w:rPr>
          <w:position w:val="2"/>
        </w:rPr>
        <w:t>0,1s+0,05.</w:t>
      </w:r>
      <w:r>
        <w:rPr>
          <w:spacing w:val="-15"/>
          <w:position w:val="2"/>
        </w:rPr>
        <w:t> </w:t>
      </w:r>
      <w:r>
        <w:rPr>
          <w:position w:val="2"/>
        </w:rPr>
        <w:t>Es</w:t>
      </w:r>
      <w:r>
        <w:rPr>
          <w:spacing w:val="-13"/>
          <w:position w:val="2"/>
        </w:rPr>
        <w:t> </w:t>
      </w:r>
      <w:r>
        <w:rPr>
          <w:position w:val="2"/>
        </w:rPr>
        <w:t>decir,</w:t>
      </w:r>
      <w:r>
        <w:rPr>
          <w:spacing w:val="-13"/>
          <w:position w:val="2"/>
        </w:rPr>
        <w:t> </w:t>
      </w:r>
      <w:r>
        <w:rPr>
          <w:position w:val="2"/>
        </w:rPr>
        <w:t>un</w:t>
      </w:r>
      <w:r>
        <w:rPr>
          <w:spacing w:val="-14"/>
          <w:position w:val="2"/>
        </w:rPr>
        <w:t> </w:t>
      </w:r>
      <w:r>
        <w:rPr>
          <w:position w:val="2"/>
        </w:rPr>
        <w:t>impulso</w:t>
      </w:r>
      <w:r>
        <w:rPr>
          <w:spacing w:val="-14"/>
          <w:position w:val="2"/>
        </w:rPr>
        <w:t> </w:t>
      </w:r>
      <w:r>
        <w:rPr>
          <w:position w:val="2"/>
        </w:rPr>
        <w:t>(0,05,</w:t>
      </w:r>
      <w:r>
        <w:rPr>
          <w:spacing w:val="-14"/>
          <w:position w:val="2"/>
        </w:rPr>
        <w:t> </w:t>
      </w:r>
      <w:r>
        <w:rPr>
          <w:position w:val="2"/>
        </w:rPr>
        <w:t>que</w:t>
      </w:r>
      <w:r>
        <w:rPr>
          <w:spacing w:val="-15"/>
          <w:position w:val="2"/>
        </w:rPr>
        <w:t> </w:t>
      </w:r>
      <w:r>
        <w:rPr>
          <w:position w:val="2"/>
        </w:rPr>
        <w:t>no</w:t>
      </w:r>
      <w:r>
        <w:rPr>
          <w:spacing w:val="-15"/>
          <w:position w:val="2"/>
        </w:rPr>
        <w:t> </w:t>
      </w:r>
      <w:r>
        <w:rPr>
          <w:position w:val="2"/>
        </w:rPr>
        <w:t>depende</w:t>
      </w:r>
      <w:r>
        <w:rPr>
          <w:spacing w:val="-52"/>
          <w:position w:val="2"/>
        </w:rPr>
        <w:t> </w:t>
      </w:r>
      <w:r>
        <w:rPr/>
        <w:t>de</w:t>
      </w:r>
      <w:r>
        <w:rPr>
          <w:spacing w:val="-7"/>
        </w:rPr>
        <w:t> </w:t>
      </w:r>
      <w:r>
        <w:rPr>
          <w:i/>
        </w:rPr>
        <w:t>s</w:t>
      </w:r>
      <w:r>
        <w:rPr/>
        <w:t>)</w:t>
      </w:r>
      <w:r>
        <w:rPr>
          <w:spacing w:val="-6"/>
        </w:rPr>
        <w:t> </w:t>
      </w:r>
      <w:r>
        <w:rPr/>
        <w:t>y</w:t>
      </w:r>
      <w:r>
        <w:rPr>
          <w:spacing w:val="-7"/>
        </w:rPr>
        <w:t> </w:t>
      </w:r>
      <w:r>
        <w:rPr/>
        <w:t>su</w:t>
      </w:r>
      <w:r>
        <w:rPr>
          <w:spacing w:val="-5"/>
        </w:rPr>
        <w:t> </w:t>
      </w:r>
      <w:r>
        <w:rPr/>
        <w:t>derivada</w:t>
      </w:r>
      <w:r>
        <w:rPr>
          <w:spacing w:val="-7"/>
        </w:rPr>
        <w:t> </w:t>
      </w:r>
      <w:r>
        <w:rPr/>
        <w:t>(0,1</w:t>
      </w:r>
      <w:r>
        <w:rPr>
          <w:i/>
        </w:rPr>
        <w:t>s</w:t>
      </w:r>
      <w:r>
        <w:rPr/>
        <w:t>,</w:t>
      </w:r>
      <w:r>
        <w:rPr>
          <w:spacing w:val="-6"/>
        </w:rPr>
        <w:t> </w:t>
      </w:r>
      <w:r>
        <w:rPr/>
        <w:t>más</w:t>
      </w:r>
      <w:r>
        <w:rPr>
          <w:spacing w:val="-4"/>
        </w:rPr>
        <w:t> </w:t>
      </w:r>
      <w:r>
        <w:rPr/>
        <w:t>comúnmente</w:t>
      </w:r>
      <w:r>
        <w:rPr>
          <w:spacing w:val="-7"/>
        </w:rPr>
        <w:t> </w:t>
      </w:r>
      <w:r>
        <w:rPr/>
        <w:t>denominado</w:t>
      </w:r>
      <w:r>
        <w:rPr>
          <w:spacing w:val="-6"/>
        </w:rPr>
        <w:t> </w:t>
      </w:r>
      <w:r>
        <w:rPr/>
        <w:t>“doblete”).</w:t>
      </w:r>
      <w:r>
        <w:rPr>
          <w:spacing w:val="-5"/>
        </w:rPr>
        <w:t> </w:t>
      </w:r>
      <w:r>
        <w:rPr/>
        <w:t>El</w:t>
      </w:r>
      <w:r>
        <w:rPr>
          <w:spacing w:val="-6"/>
        </w:rPr>
        <w:t> </w:t>
      </w:r>
      <w:r>
        <w:rPr/>
        <w:t>circuito</w:t>
      </w:r>
      <w:r>
        <w:rPr>
          <w:spacing w:val="-6"/>
        </w:rPr>
        <w:t> </w:t>
      </w:r>
      <w:r>
        <w:rPr/>
        <w:t>mecánico</w:t>
      </w:r>
      <w:r>
        <w:rPr>
          <w:spacing w:val="-5"/>
        </w:rPr>
        <w:t> </w:t>
      </w:r>
      <w:r>
        <w:rPr/>
        <w:t>equivalente</w:t>
      </w:r>
      <w:r>
        <w:rPr>
          <w:spacing w:val="-53"/>
        </w:rPr>
        <w:t> </w:t>
      </w:r>
      <w:r>
        <w:rPr/>
        <w:t>sería:</w:t>
      </w: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40">
            <wp:simplePos x="0" y="0"/>
            <wp:positionH relativeFrom="page">
              <wp:posOffset>2759785</wp:posOffset>
            </wp:positionH>
            <wp:positionV relativeFrom="paragraph">
              <wp:posOffset>120510</wp:posOffset>
            </wp:positionV>
            <wp:extent cx="2000737" cy="1607058"/>
            <wp:effectExtent l="0" t="0" r="0" b="0"/>
            <wp:wrapTopAndBottom/>
            <wp:docPr id="341" name="image1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8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737" cy="160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35"/>
        </w:rPr>
      </w:pPr>
    </w:p>
    <w:p>
      <w:pPr>
        <w:pStyle w:val="ListParagraph"/>
        <w:numPr>
          <w:ilvl w:val="0"/>
          <w:numId w:val="63"/>
        </w:numPr>
        <w:tabs>
          <w:tab w:pos="807" w:val="left" w:leader="none"/>
        </w:tabs>
        <w:spacing w:line="240" w:lineRule="auto" w:before="1" w:after="0"/>
        <w:ind w:left="806" w:right="0" w:hanging="286"/>
        <w:jc w:val="left"/>
        <w:rPr>
          <w:sz w:val="22"/>
        </w:rPr>
      </w:pP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ecuación</w:t>
      </w:r>
      <w:r>
        <w:rPr>
          <w:spacing w:val="-2"/>
          <w:sz w:val="22"/>
        </w:rPr>
        <w:t> </w:t>
      </w:r>
      <w:r>
        <w:rPr>
          <w:sz w:val="22"/>
        </w:rPr>
        <w:t>diferencial</w:t>
      </w:r>
      <w:r>
        <w:rPr>
          <w:spacing w:val="-2"/>
          <w:sz w:val="22"/>
        </w:rPr>
        <w:t> </w:t>
      </w:r>
      <w:r>
        <w:rPr>
          <w:sz w:val="22"/>
        </w:rPr>
        <w:t>del</w:t>
      </w:r>
      <w:r>
        <w:rPr>
          <w:spacing w:val="-3"/>
          <w:sz w:val="22"/>
        </w:rPr>
        <w:t> </w:t>
      </w:r>
      <w:r>
        <w:rPr>
          <w:sz w:val="22"/>
        </w:rPr>
        <w:t>sistema</w:t>
      </w:r>
      <w:r>
        <w:rPr>
          <w:spacing w:val="-6"/>
          <w:sz w:val="22"/>
        </w:rPr>
        <w:t> </w:t>
      </w:r>
      <w:r>
        <w:rPr>
          <w:sz w:val="22"/>
        </w:rPr>
        <w:t>mecánico,</w:t>
      </w:r>
      <w:r>
        <w:rPr>
          <w:spacing w:val="-3"/>
          <w:sz w:val="22"/>
        </w:rPr>
        <w:t> </w:t>
      </w:r>
      <w:r>
        <w:rPr>
          <w:sz w:val="22"/>
        </w:rPr>
        <w:t>considerando</w:t>
      </w:r>
      <w:r>
        <w:rPr>
          <w:spacing w:val="-3"/>
          <w:sz w:val="22"/>
        </w:rPr>
        <w:t> </w:t>
      </w:r>
      <w:r>
        <w:rPr>
          <w:sz w:val="22"/>
        </w:rPr>
        <w:t>entrada</w:t>
      </w:r>
      <w:r>
        <w:rPr>
          <w:spacing w:val="-3"/>
          <w:sz w:val="22"/>
        </w:rPr>
        <w:t> </w:t>
      </w:r>
      <w:r>
        <w:rPr>
          <w:sz w:val="22"/>
        </w:rPr>
        <w:t>impulsional,</w:t>
      </w:r>
      <w:r>
        <w:rPr>
          <w:spacing w:val="-2"/>
          <w:sz w:val="22"/>
        </w:rPr>
        <w:t> </w:t>
      </w:r>
      <w:r>
        <w:rPr>
          <w:sz w:val="22"/>
        </w:rPr>
        <w:t>es:</w:t>
      </w:r>
    </w:p>
    <w:p>
      <w:pPr>
        <w:tabs>
          <w:tab w:pos="815" w:val="left" w:leader="none"/>
          <w:tab w:pos="1730" w:val="left" w:leader="none"/>
        </w:tabs>
        <w:spacing w:line="205" w:lineRule="exact" w:before="95"/>
        <w:ind w:left="0" w:right="238" w:firstLine="0"/>
        <w:jc w:val="center"/>
        <w:rPr>
          <w:sz w:val="23"/>
        </w:rPr>
      </w:pPr>
      <w:r>
        <w:rPr/>
        <w:pict>
          <v:rect style="position:absolute;margin-left:323.040009pt;margin-top:21.337255pt;width:8.880pt;height:.72pt;mso-position-horizontal-relative:page;mso-position-vertical-relative:paragraph;z-index:-22317568" id="docshape1375" filled="true" fillcolor="#000000" stroked="false">
            <v:fill type="solid"/>
            <w10:wrap type="none"/>
          </v:rect>
        </w:pict>
      </w:r>
      <w:r>
        <w:rPr>
          <w:sz w:val="23"/>
        </w:rPr>
        <w:t>d</w:t>
      </w:r>
      <w:r>
        <w:rPr>
          <w:sz w:val="23"/>
          <w:vertAlign w:val="superscript"/>
        </w:rPr>
        <w:t>2</w:t>
      </w:r>
      <w:r>
        <w:rPr>
          <w:sz w:val="23"/>
          <w:vertAlign w:val="baseline"/>
        </w:rPr>
        <w:t>y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t</w:t>
      </w:r>
      <w:r>
        <w:rPr>
          <w:rFonts w:ascii="Cambria Math"/>
          <w:position w:val="1"/>
          <w:sz w:val="23"/>
          <w:vertAlign w:val="baseline"/>
        </w:rPr>
        <w:t>)</w:t>
        <w:tab/>
      </w:r>
      <w:r>
        <w:rPr>
          <w:sz w:val="23"/>
          <w:vertAlign w:val="baseline"/>
        </w:rPr>
        <w:t>k</w:t>
      </w:r>
      <w:r>
        <w:rPr>
          <w:spacing w:val="16"/>
          <w:sz w:val="23"/>
          <w:vertAlign w:val="baseline"/>
        </w:rPr>
        <w:t> </w:t>
      </w:r>
      <w:r>
        <w:rPr>
          <w:sz w:val="23"/>
          <w:vertAlign w:val="baseline"/>
        </w:rPr>
        <w:t>dy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t</w:t>
      </w:r>
      <w:r>
        <w:rPr>
          <w:rFonts w:ascii="Cambria Math"/>
          <w:position w:val="1"/>
          <w:sz w:val="23"/>
          <w:vertAlign w:val="baseline"/>
        </w:rPr>
        <w:t>)</w:t>
        <w:tab/>
      </w:r>
      <w:r>
        <w:rPr>
          <w:sz w:val="23"/>
          <w:vertAlign w:val="baseline"/>
        </w:rPr>
        <w:t>1</w:t>
      </w:r>
    </w:p>
    <w:p>
      <w:pPr>
        <w:spacing w:after="0" w:line="205" w:lineRule="exact"/>
        <w:jc w:val="center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spacing w:before="3"/>
        <w:ind w:left="0" w:right="0" w:firstLine="0"/>
        <w:jc w:val="right"/>
        <w:rPr>
          <w:sz w:val="23"/>
        </w:rPr>
      </w:pPr>
      <w:r>
        <w:rPr/>
        <w:pict>
          <v:rect style="position:absolute;margin-left:238.199997pt;margin-top:6.320874pt;width:27.72pt;height:.72pt;mso-position-horizontal-relative:page;mso-position-vertical-relative:paragraph;z-index:-22318592" id="docshape1376" filled="true" fillcolor="#000000" stroked="false">
            <v:fill type="solid"/>
            <w10:wrap type="none"/>
          </v:rect>
        </w:pict>
      </w:r>
      <w:r>
        <w:rPr/>
        <w:pict>
          <v:shape style="position:absolute;margin-left:277.320007pt;margin-top:6.320857pt;width:34.2pt;height:.75pt;mso-position-horizontal-relative:page;mso-position-vertical-relative:paragraph;z-index:-22318080" id="docshape1377" coordorigin="5546,126" coordsize="684,15" path="m5724,126l5546,126,5546,141,5724,141,5724,126xm6230,126l5762,126,5762,141,6230,141,6230,126xe" filled="true" fillcolor="#000000" stroked="false">
            <v:path arrowok="t"/>
            <v:fill type="solid"/>
            <w10:wrap type="none"/>
          </v:shape>
        </w:pict>
      </w:r>
      <w:r>
        <w:rPr>
          <w:sz w:val="23"/>
        </w:rPr>
        <w:t>dt</w:t>
      </w:r>
      <w:r>
        <w:rPr>
          <w:sz w:val="23"/>
          <w:vertAlign w:val="superscript"/>
        </w:rPr>
        <w:t>2</w:t>
      </w:r>
      <w:r>
        <w:rPr>
          <w:spacing w:val="79"/>
          <w:sz w:val="23"/>
          <w:vertAlign w:val="baseline"/>
        </w:rPr>
        <w:t> </w:t>
      </w:r>
      <w:r>
        <w:rPr>
          <w:position w:val="17"/>
          <w:sz w:val="23"/>
          <w:vertAlign w:val="baseline"/>
        </w:rPr>
        <w:t>+</w:t>
      </w:r>
      <w:r>
        <w:rPr>
          <w:spacing w:val="-20"/>
          <w:position w:val="17"/>
          <w:sz w:val="23"/>
          <w:vertAlign w:val="baseline"/>
        </w:rPr>
        <w:t> </w:t>
      </w:r>
      <w:r>
        <w:rPr>
          <w:position w:val="2"/>
          <w:sz w:val="23"/>
          <w:vertAlign w:val="baseline"/>
        </w:rPr>
        <w:t>m</w:t>
      </w:r>
    </w:p>
    <w:p>
      <w:pPr>
        <w:spacing w:line="216" w:lineRule="auto" w:before="0"/>
        <w:ind w:left="140" w:right="0" w:firstLine="0"/>
        <w:jc w:val="left"/>
        <w:rPr>
          <w:rFonts w:ascii="Cambria Math" w:hAnsi="Cambria Math"/>
          <w:sz w:val="23"/>
        </w:rPr>
      </w:pPr>
      <w:r>
        <w:rPr/>
        <w:br w:type="column"/>
      </w:r>
      <w:r>
        <w:rPr>
          <w:position w:val="-14"/>
          <w:sz w:val="23"/>
        </w:rPr>
        <w:t>dt  </w:t>
      </w:r>
      <w:r>
        <w:rPr>
          <w:spacing w:val="9"/>
          <w:position w:val="-14"/>
          <w:sz w:val="23"/>
        </w:rPr>
        <w:t> </w:t>
      </w:r>
      <w:r>
        <w:rPr>
          <w:sz w:val="23"/>
        </w:rPr>
        <w:t>=</w:t>
      </w:r>
      <w:r>
        <w:rPr>
          <w:spacing w:val="-20"/>
          <w:sz w:val="23"/>
        </w:rPr>
        <w:t> </w:t>
      </w:r>
      <w:r>
        <w:rPr>
          <w:position w:val="-14"/>
          <w:sz w:val="23"/>
        </w:rPr>
        <w:t>m</w:t>
      </w:r>
      <w:r>
        <w:rPr>
          <w:spacing w:val="-20"/>
          <w:position w:val="-14"/>
          <w:sz w:val="23"/>
        </w:rPr>
        <w:t> </w:t>
      </w:r>
      <w:r>
        <w:rPr>
          <w:sz w:val="23"/>
        </w:rPr>
        <w:t>δ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 w:hAnsi="Cambria Math"/>
          <w:position w:val="1"/>
          <w:sz w:val="23"/>
        </w:rPr>
        <w:t>)</w:t>
      </w:r>
    </w:p>
    <w:p>
      <w:pPr>
        <w:spacing w:after="0" w:line="216" w:lineRule="auto"/>
        <w:jc w:val="left"/>
        <w:rPr>
          <w:rFonts w:ascii="Cambria Math" w:hAnsi="Cambria Math"/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4544" w:space="40"/>
            <w:col w:w="4666"/>
          </w:cols>
        </w:sectPr>
      </w:pPr>
    </w:p>
    <w:p>
      <w:pPr>
        <w:pStyle w:val="BodyText"/>
        <w:spacing w:before="33"/>
        <w:ind w:left="521"/>
      </w:pPr>
      <w:r>
        <w:rPr/>
        <w:t>La</w:t>
      </w:r>
      <w:r>
        <w:rPr>
          <w:spacing w:val="-4"/>
        </w:rPr>
        <w:t> </w:t>
      </w:r>
      <w:r>
        <w:rPr/>
        <w:t>respuesta</w:t>
      </w:r>
      <w:r>
        <w:rPr>
          <w:spacing w:val="-3"/>
        </w:rPr>
        <w:t> </w:t>
      </w:r>
      <w:r>
        <w:rPr/>
        <w:t>temporal,</w:t>
      </w:r>
      <w:r>
        <w:rPr>
          <w:spacing w:val="-3"/>
        </w:rPr>
        <w:t> </w:t>
      </w:r>
      <w:r>
        <w:rPr/>
        <w:t>aplicando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transformada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Laplace,</w:t>
      </w:r>
      <w:r>
        <w:rPr>
          <w:spacing w:val="-3"/>
        </w:rPr>
        <w:t> </w:t>
      </w:r>
      <w:r>
        <w:rPr/>
        <w:t>resulta:</w:t>
      </w:r>
    </w:p>
    <w:p>
      <w:pPr>
        <w:pStyle w:val="BodyText"/>
        <w:spacing w:before="4"/>
        <w:rPr>
          <w:sz w:val="10"/>
        </w:rPr>
      </w:pPr>
      <w:r>
        <w:rPr/>
        <w:pict>
          <v:rect style="position:absolute;margin-left:282pt;margin-top:7.070496pt;width:8.880pt;height:.72pt;mso-position-horizontal-relative:page;mso-position-vertical-relative:paragraph;z-index:-15349248;mso-wrap-distance-left:0;mso-wrap-distance-right:0" id="docshape1378" filled="true" fillcolor="#000000" stroked="false">
            <v:fill type="solid"/>
            <w10:wrap type="topAndBottom"/>
          </v:rect>
        </w:pict>
      </w:r>
    </w:p>
    <w:p>
      <w:pPr>
        <w:tabs>
          <w:tab w:pos="1317" w:val="left" w:leader="none"/>
          <w:tab w:pos="1672" w:val="left" w:leader="none"/>
          <w:tab w:pos="3516" w:val="left" w:leader="none"/>
          <w:tab w:pos="4528" w:val="left" w:leader="none"/>
        </w:tabs>
        <w:spacing w:line="253" w:lineRule="exact" w:before="4" w:after="12"/>
        <w:ind w:left="597" w:right="0" w:firstLine="0"/>
        <w:jc w:val="center"/>
        <w:rPr>
          <w:sz w:val="23"/>
          <w:szCs w:val="23"/>
        </w:rPr>
      </w:pPr>
      <w:r>
        <w:rPr>
          <w:position w:val="7"/>
          <w:sz w:val="23"/>
          <w:szCs w:val="23"/>
        </w:rPr>
        <w:t>1</w:t>
      </w:r>
      <w:r>
        <w:rPr>
          <w:rFonts w:ascii="Cambria Math" w:hAnsi="Cambria Math" w:cs="Cambria Math" w:eastAsia="Cambria Math"/>
          <w:position w:val="3"/>
          <w:sz w:val="23"/>
          <w:szCs w:val="23"/>
        </w:rPr>
        <w:t>⁄</w:t>
        <w:tab/>
      </w:r>
      <w:r>
        <w:rPr>
          <w:sz w:val="23"/>
          <w:szCs w:val="23"/>
        </w:rPr>
        <w:t>1</w:t>
        <w:tab/>
        <w:t>m</w:t>
      </w:r>
      <w:r>
        <w:rPr>
          <w:spacing w:val="83"/>
          <w:sz w:val="23"/>
          <w:szCs w:val="23"/>
        </w:rPr>
        <w:t> </w:t>
      </w:r>
      <w:r>
        <w:rPr>
          <w:rFonts w:ascii="Cambria Math" w:hAnsi="Cambria Math" w:cs="Cambria Math" w:eastAsia="Cambria Math"/>
          <w:position w:val="11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-14"/>
          <w:position w:val="22"/>
          <w:sz w:val="23"/>
          <w:szCs w:val="23"/>
          <w:u w:val="single"/>
        </w:rPr>
        <w:t> </w:t>
      </w:r>
      <w:r>
        <w:rPr>
          <w:position w:val="22"/>
          <w:sz w:val="23"/>
          <w:szCs w:val="23"/>
          <w:u w:val="single"/>
        </w:rPr>
        <w:t>k</w:t>
      </w:r>
      <w:r>
        <w:rPr>
          <w:position w:val="22"/>
          <w:sz w:val="23"/>
          <w:szCs w:val="23"/>
        </w:rPr>
        <w:tab/>
      </w:r>
      <w:r>
        <w:rPr>
          <w:sz w:val="23"/>
          <w:szCs w:val="23"/>
        </w:rPr>
        <w:t>1</w:t>
        <w:tab/>
        <w:t>k</w:t>
      </w:r>
    </w:p>
    <w:p>
      <w:pPr>
        <w:pStyle w:val="BodyText"/>
        <w:spacing w:line="20" w:lineRule="exact"/>
        <w:ind w:left="3977"/>
        <w:rPr>
          <w:sz w:val="2"/>
        </w:rPr>
      </w:pPr>
      <w:r>
        <w:rPr>
          <w:sz w:val="2"/>
        </w:rPr>
        <w:pict>
          <v:group style="width:8.9pt;height:.75pt;mso-position-horizontal-relative:char;mso-position-vertical-relative:line" id="docshapegroup1379" coordorigin="0,0" coordsize="178,15">
            <v:rect style="position:absolute;left:0;top:0;width:178;height:15" id="docshape1380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82" w:val="left" w:leader="none"/>
        </w:tabs>
        <w:spacing w:line="99" w:lineRule="exact" w:before="0"/>
        <w:ind w:left="0" w:right="538" w:firstLine="0"/>
        <w:jc w:val="center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  <w:u w:val="single"/>
        </w:rPr>
        <w:t>m </w:t>
      </w:r>
      <w:r>
        <w:rPr>
          <w:spacing w:val="-24"/>
          <w:sz w:val="23"/>
          <w:u w:val="single"/>
        </w:rPr>
        <w:t> </w:t>
      </w:r>
    </w:p>
    <w:p>
      <w:pPr>
        <w:tabs>
          <w:tab w:pos="1095" w:val="left" w:leader="none"/>
          <w:tab w:pos="1798" w:val="left" w:leader="none"/>
          <w:tab w:pos="2818" w:val="left" w:leader="none"/>
          <w:tab w:pos="4088" w:val="left" w:leader="none"/>
          <w:tab w:pos="5009" w:val="left" w:leader="none"/>
        </w:tabs>
        <w:spacing w:line="132" w:lineRule="exact" w:before="0" w:after="4"/>
        <w:ind w:left="197" w:right="0" w:firstLine="0"/>
        <w:jc w:val="center"/>
        <w:rPr>
          <w:rFonts w:ascii="Cambria Math" w:hAnsi="Cambria Math" w:cs="Cambria Math" w:eastAsia="Cambria Math"/>
          <w:sz w:val="23"/>
          <w:szCs w:val="23"/>
        </w:rPr>
      </w:pPr>
      <w:r>
        <w:rPr/>
        <w:pict>
          <v:rect style="position:absolute;margin-left:399pt;margin-top:-13.695944pt;width:8.880pt;height:.72pt;mso-position-horizontal-relative:page;mso-position-vertical-relative:paragraph;z-index:-22317056" id="docshape1381" filled="true" fillcolor="#000000" stroked="false">
            <v:fill type="solid"/>
            <w10:wrap type="none"/>
          </v:rect>
        </w:pict>
      </w:r>
      <w:r>
        <w:rPr/>
        <w:pict>
          <v:shape style="position:absolute;margin-left:286.676147pt;margin-top:19.09593pt;width:8.9pt;height:13pt;mso-position-horizontal-relative:page;mso-position-vertical-relative:paragraph;z-index:-22312448" type="#_x0000_t202" id="docshape1382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sz w:val="23"/>
          <w:szCs w:val="23"/>
        </w:rPr>
        <w:t>Y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(</w:t>
      </w:r>
      <w:r>
        <w:rPr>
          <w:sz w:val="23"/>
          <w:szCs w:val="23"/>
        </w:rPr>
        <w:t>s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)</w:t>
      </w:r>
      <w:r>
        <w:rPr>
          <w:sz w:val="23"/>
          <w:szCs w:val="23"/>
        </w:rPr>
        <w:t>=</w:t>
      </w:r>
      <w:r>
        <w:rPr>
          <w:position w:val="14"/>
          <w:sz w:val="23"/>
          <w:szCs w:val="23"/>
          <w:u w:val="single"/>
        </w:rPr>
        <w:tab/>
        <w:t>m</w:t>
      </w:r>
      <w:r>
        <w:rPr>
          <w:spacing w:val="58"/>
          <w:position w:val="14"/>
          <w:sz w:val="23"/>
          <w:szCs w:val="23"/>
        </w:rPr>
        <w:t> </w:t>
      </w:r>
      <w:r>
        <w:rPr>
          <w:sz w:val="23"/>
          <w:szCs w:val="23"/>
        </w:rPr>
        <w:t>=</w:t>
        <w:tab/>
      </w:r>
      <w:r>
        <w:rPr>
          <w:rFonts w:ascii="Cambria Math" w:hAnsi="Cambria Math" w:cs="Cambria Math" w:eastAsia="Cambria Math"/>
          <w:sz w:val="23"/>
          <w:szCs w:val="23"/>
        </w:rPr>
        <w:t>�</w:t>
        <w:tab/>
      </w:r>
      <w:r>
        <w:rPr>
          <w:sz w:val="23"/>
          <w:szCs w:val="23"/>
        </w:rPr>
        <w:t>→ y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(</w:t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)</w:t>
      </w:r>
      <w:r>
        <w:rPr>
          <w:sz w:val="23"/>
          <w:szCs w:val="23"/>
        </w:rPr>
        <w:t>=</w:t>
      </w:r>
      <w:r>
        <w:rPr>
          <w:sz w:val="23"/>
          <w:szCs w:val="23"/>
          <w:u w:val="single"/>
        </w:rPr>
        <w:tab/>
      </w:r>
      <w:r>
        <w:rPr>
          <w:sz w:val="23"/>
          <w:szCs w:val="23"/>
        </w:rPr>
        <w:t>sen</w:t>
      </w:r>
      <w:r>
        <w:rPr>
          <w:spacing w:val="2"/>
          <w:sz w:val="23"/>
          <w:szCs w:val="23"/>
        </w:rPr>
        <w:t> </w:t>
      </w:r>
      <w:r>
        <w:rPr>
          <w:rFonts w:ascii="Cambria Math" w:hAnsi="Cambria Math" w:cs="Cambria Math" w:eastAsia="Cambria Math"/>
          <w:sz w:val="23"/>
          <w:szCs w:val="23"/>
        </w:rPr>
        <w:t>�</w:t>
      </w:r>
      <w:r>
        <w:rPr>
          <w:rFonts w:ascii="Cambria Math" w:hAnsi="Cambria Math" w:cs="Cambria Math" w:eastAsia="Cambria Math"/>
          <w:position w:val="3"/>
          <w:sz w:val="23"/>
          <w:szCs w:val="23"/>
        </w:rPr>
        <w:t>�</w:t>
        <w:tab/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sz w:val="23"/>
          <w:szCs w:val="23"/>
        </w:rPr>
        <w:t>�</w:t>
      </w:r>
    </w:p>
    <w:p>
      <w:pPr>
        <w:tabs>
          <w:tab w:pos="5657" w:val="left" w:leader="none"/>
          <w:tab w:pos="6800" w:val="left" w:leader="none"/>
        </w:tabs>
        <w:spacing w:line="20" w:lineRule="exact"/>
        <w:ind w:left="3588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8.9pt;height:.75pt;mso-position-horizontal-relative:char;mso-position-vertical-relative:line" id="docshapegroup1383" coordorigin="0,0" coordsize="178,15">
            <v:rect style="position:absolute;left:0;top:0;width:178;height:15" id="docshape138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21.85pt;height:.75pt;mso-position-horizontal-relative:char;mso-position-vertical-relative:line" id="docshapegroup1385" coordorigin="0,0" coordsize="437,15">
            <v:rect style="position:absolute;left:0;top:0;width:437;height:15" id="docshape138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8.9pt;height:.75pt;mso-position-horizontal-relative:char;mso-position-vertical-relative:line" id="docshapegroup1387" coordorigin="0,0" coordsize="178,15">
            <v:rect style="position:absolute;left:0;top:0;width:178;height:15" id="docshape1388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after="0" w:line="20" w:lineRule="exact"/>
        <w:rPr>
          <w:rFonts w:ascii="Cambria Math"/>
          <w:sz w:val="2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spacing w:line="211" w:lineRule="auto" w:before="0"/>
        <w:ind w:left="0" w:right="0" w:firstLine="0"/>
        <w:jc w:val="right"/>
        <w:rPr>
          <w:sz w:val="23"/>
        </w:rPr>
      </w:pPr>
      <w:r>
        <w:rPr/>
        <w:pict>
          <v:shape style="position:absolute;margin-left:218.036163pt;margin-top:12.049631pt;width:8.9pt;height:13pt;mso-position-horizontal-relative:page;mso-position-vertical-relative:paragraph;z-index:-22312960" type="#_x0000_t202" id="docshape138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position w:val="-12"/>
          <w:sz w:val="23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3"/>
        </w:rPr>
        <w:t>+</w:t>
      </w:r>
      <w:r>
        <w:rPr>
          <w:spacing w:val="16"/>
          <w:sz w:val="23"/>
          <w:u w:val="single"/>
        </w:rPr>
        <w:t> </w:t>
      </w:r>
      <w:r>
        <w:rPr>
          <w:sz w:val="23"/>
          <w:u w:val="single"/>
        </w:rPr>
        <w:t>k</w:t>
      </w:r>
    </w:p>
    <w:p>
      <w:pPr>
        <w:tabs>
          <w:tab w:pos="648" w:val="left" w:leader="none"/>
        </w:tabs>
        <w:spacing w:line="211" w:lineRule="auto" w:before="0"/>
        <w:ind w:left="226" w:right="0" w:firstLine="0"/>
        <w:jc w:val="left"/>
        <w:rPr>
          <w:sz w:val="23"/>
        </w:rPr>
      </w:pPr>
      <w:r>
        <w:rPr/>
        <w:br w:type="column"/>
      </w:r>
      <w:r>
        <w:rPr>
          <w:position w:val="-2"/>
          <w:sz w:val="23"/>
        </w:rPr>
        <w:t>m</w:t>
        <w:tab/>
        <w:t>k</w:t>
      </w:r>
      <w:r>
        <w:rPr>
          <w:spacing w:val="11"/>
          <w:position w:val="-2"/>
          <w:sz w:val="23"/>
        </w:rPr>
        <w:t> </w:t>
      </w:r>
      <w:r>
        <w:rPr>
          <w:position w:val="-12"/>
          <w:sz w:val="23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3"/>
        </w:rPr>
        <w:t>+</w:t>
      </w:r>
      <w:r>
        <w:rPr>
          <w:spacing w:val="10"/>
          <w:sz w:val="23"/>
          <w:u w:val="single"/>
        </w:rPr>
        <w:t> </w:t>
      </w:r>
      <w:r>
        <w:rPr>
          <w:sz w:val="23"/>
          <w:u w:val="single"/>
        </w:rPr>
        <w:t>k</w:t>
      </w:r>
    </w:p>
    <w:p>
      <w:pPr>
        <w:tabs>
          <w:tab w:pos="2064" w:val="left" w:leader="none"/>
        </w:tabs>
        <w:spacing w:before="3"/>
        <w:ind w:left="922" w:right="0" w:firstLine="0"/>
        <w:jc w:val="left"/>
        <w:rPr>
          <w:sz w:val="23"/>
        </w:rPr>
      </w:pPr>
      <w:r>
        <w:rPr/>
        <w:br w:type="column"/>
      </w:r>
      <w:r>
        <w:rPr>
          <w:rFonts w:ascii="Cambria Math" w:hAnsi="Cambria Math"/>
          <w:sz w:val="23"/>
        </w:rPr>
        <w:t>√</w:t>
      </w:r>
      <w:r>
        <w:rPr>
          <w:position w:val="1"/>
          <w:sz w:val="23"/>
        </w:rPr>
        <w:t>km</w:t>
        <w:tab/>
      </w:r>
      <w:r>
        <w:rPr>
          <w:position w:val="5"/>
          <w:sz w:val="23"/>
        </w:rPr>
        <w:t>m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3323" w:space="40"/>
            <w:col w:w="1333" w:space="39"/>
            <w:col w:w="4515"/>
          </w:cols>
        </w:sectPr>
      </w:pPr>
    </w:p>
    <w:p>
      <w:pPr>
        <w:pStyle w:val="BodyText"/>
        <w:spacing w:before="157"/>
        <w:ind w:left="521"/>
      </w:pPr>
      <w:r>
        <w:rPr/>
        <w:t>En</w:t>
      </w:r>
      <w:r>
        <w:rPr>
          <w:spacing w:val="-2"/>
        </w:rPr>
        <w:t> </w:t>
      </w:r>
      <w:r>
        <w:rPr/>
        <w:t>cambio,</w:t>
      </w:r>
      <w:r>
        <w:rPr>
          <w:spacing w:val="-2"/>
        </w:rPr>
        <w:t> </w:t>
      </w:r>
      <w:r>
        <w:rPr/>
        <w:t>en</w:t>
      </w:r>
      <w:r>
        <w:rPr>
          <w:spacing w:val="-1"/>
        </w:rPr>
        <w:t> </w:t>
      </w:r>
      <w:r>
        <w:rPr/>
        <w:t>el</w:t>
      </w:r>
      <w:r>
        <w:rPr>
          <w:spacing w:val="-1"/>
        </w:rPr>
        <w:t> </w:t>
      </w:r>
      <w:r>
        <w:rPr/>
        <w:t>escenario</w:t>
      </w:r>
      <w:r>
        <w:rPr>
          <w:spacing w:val="-4"/>
        </w:rPr>
        <w:t> </w:t>
      </w:r>
      <w:r>
        <w:rPr/>
        <w:t>(i)</w:t>
      </w:r>
      <w:r>
        <w:rPr>
          <w:spacing w:val="-1"/>
        </w:rPr>
        <w:t> </w:t>
      </w:r>
      <w:r>
        <w:rPr/>
        <w:t>resulta:</w:t>
      </w:r>
    </w:p>
    <w:p>
      <w:pPr>
        <w:spacing w:after="0"/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pStyle w:val="BodyText"/>
        <w:rPr>
          <w:sz w:val="26"/>
        </w:rPr>
      </w:pPr>
    </w:p>
    <w:p>
      <w:pPr>
        <w:spacing w:before="232"/>
        <w:ind w:left="0" w:right="0" w:firstLine="0"/>
        <w:jc w:val="right"/>
        <w:rPr>
          <w:sz w:val="23"/>
        </w:rPr>
      </w:pPr>
      <w:r>
        <w:rPr>
          <w:sz w:val="23"/>
        </w:rPr>
        <w:t>Y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s</w:t>
      </w:r>
      <w:r>
        <w:rPr>
          <w:rFonts w:ascii="Cambria Math"/>
          <w:position w:val="1"/>
          <w:sz w:val="23"/>
        </w:rPr>
        <w:t>)</w:t>
      </w:r>
      <w:r>
        <w:rPr>
          <w:sz w:val="23"/>
        </w:rPr>
        <w:t>=</w:t>
      </w:r>
    </w:p>
    <w:p>
      <w:pPr>
        <w:spacing w:line="420" w:lineRule="atLeast" w:before="199"/>
        <w:ind w:left="-5" w:right="-18" w:firstLine="29"/>
        <w:jc w:val="left"/>
        <w:rPr>
          <w:sz w:val="23"/>
        </w:rPr>
      </w:pPr>
      <w:r>
        <w:rPr/>
        <w:br w:type="column"/>
      </w:r>
      <w:r>
        <w:rPr>
          <w:sz w:val="23"/>
        </w:rPr>
        <w:t>sy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0</w:t>
      </w:r>
      <w:r>
        <w:rPr>
          <w:rFonts w:ascii="Cambria Math"/>
          <w:position w:val="1"/>
          <w:sz w:val="23"/>
        </w:rPr>
        <w:t>)</w:t>
      </w:r>
      <w:r>
        <w:rPr>
          <w:rFonts w:ascii="Cambria Math"/>
          <w:spacing w:val="-49"/>
          <w:position w:val="1"/>
          <w:sz w:val="23"/>
        </w:rPr>
        <w:t> </w:t>
      </w:r>
      <w:r>
        <w:rPr>
          <w:position w:val="-12"/>
          <w:sz w:val="23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3"/>
        </w:rPr>
        <w:t>+</w:t>
      </w:r>
      <w:r>
        <w:rPr>
          <w:spacing w:val="19"/>
          <w:sz w:val="23"/>
          <w:u w:val="single"/>
        </w:rPr>
        <w:t> </w:t>
      </w:r>
      <w:r>
        <w:rPr>
          <w:sz w:val="23"/>
          <w:u w:val="single"/>
        </w:rPr>
        <w:t>k</w:t>
      </w:r>
    </w:p>
    <w:p>
      <w:pPr>
        <w:spacing w:line="158" w:lineRule="auto" w:before="145"/>
        <w:ind w:left="219" w:right="0" w:firstLine="0"/>
        <w:jc w:val="left"/>
        <w:rPr>
          <w:sz w:val="23"/>
        </w:rPr>
      </w:pPr>
      <w:r>
        <w:rPr/>
        <w:br w:type="column"/>
      </w:r>
      <w:r>
        <w:rPr>
          <w:sz w:val="23"/>
          <w:u w:val="single"/>
        </w:rPr>
        <w:t>dy</w:t>
      </w:r>
      <w:r>
        <w:rPr>
          <w:rFonts w:ascii="Cambria Math"/>
          <w:position w:val="1"/>
          <w:sz w:val="23"/>
          <w:u w:val="single"/>
        </w:rPr>
        <w:t>(</w:t>
      </w:r>
      <w:r>
        <w:rPr>
          <w:sz w:val="23"/>
          <w:u w:val="single"/>
        </w:rPr>
        <w:t>t</w:t>
      </w:r>
      <w:r>
        <w:rPr>
          <w:rFonts w:ascii="Cambria Math"/>
          <w:position w:val="1"/>
          <w:sz w:val="23"/>
          <w:u w:val="single"/>
        </w:rPr>
        <w:t>)</w:t>
      </w:r>
      <w:r>
        <w:rPr>
          <w:rFonts w:ascii="Cambria Math"/>
          <w:spacing w:val="-14"/>
          <w:position w:val="1"/>
          <w:sz w:val="23"/>
        </w:rPr>
        <w:t> </w:t>
      </w:r>
      <w:r>
        <w:rPr>
          <w:position w:val="-13"/>
          <w:sz w:val="23"/>
        </w:rPr>
        <w:t>|</w:t>
      </w:r>
    </w:p>
    <w:p>
      <w:pPr>
        <w:tabs>
          <w:tab w:pos="840" w:val="left" w:leader="none"/>
        </w:tabs>
        <w:spacing w:line="263" w:lineRule="exact" w:before="0"/>
        <w:ind w:left="27" w:right="0" w:firstLine="0"/>
        <w:jc w:val="left"/>
        <w:rPr>
          <w:rFonts w:ascii="Cambria Math"/>
          <w:sz w:val="23"/>
        </w:rPr>
      </w:pPr>
      <w:r>
        <w:rPr>
          <w:sz w:val="23"/>
        </w:rPr>
        <w:t>+ </w:t>
      </w:r>
      <w:r>
        <w:rPr>
          <w:position w:val="14"/>
          <w:sz w:val="23"/>
          <w:u w:val="single"/>
        </w:rPr>
        <w:t> </w:t>
      </w:r>
      <w:r>
        <w:rPr>
          <w:spacing w:val="6"/>
          <w:position w:val="14"/>
          <w:sz w:val="23"/>
          <w:u w:val="single"/>
        </w:rPr>
        <w:t> </w:t>
      </w:r>
      <w:r>
        <w:rPr>
          <w:position w:val="14"/>
          <w:sz w:val="23"/>
          <w:u w:val="single"/>
        </w:rPr>
        <w:t>dt</w:t>
        <w:tab/>
      </w:r>
      <w:r>
        <w:rPr>
          <w:position w:val="10"/>
          <w:sz w:val="16"/>
          <w:u w:val="single"/>
        </w:rPr>
        <w:t>t=0</w:t>
      </w:r>
      <w:r>
        <w:rPr>
          <w:spacing w:val="-6"/>
          <w:position w:val="10"/>
          <w:sz w:val="16"/>
        </w:rPr>
        <w:t> </w:t>
      </w:r>
      <w:r>
        <w:rPr>
          <w:sz w:val="23"/>
        </w:rPr>
        <w:t>=y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0</w:t>
      </w:r>
      <w:r>
        <w:rPr>
          <w:rFonts w:ascii="Cambria Math"/>
          <w:position w:val="1"/>
          <w:sz w:val="23"/>
        </w:rPr>
        <w:t>)</w:t>
      </w:r>
    </w:p>
    <w:p>
      <w:pPr>
        <w:spacing w:line="62" w:lineRule="auto" w:before="0"/>
        <w:ind w:left="380" w:right="0" w:firstLine="0"/>
        <w:jc w:val="left"/>
        <w:rPr>
          <w:sz w:val="23"/>
        </w:rPr>
      </w:pPr>
      <w:r>
        <w:rPr>
          <w:position w:val="-12"/>
          <w:sz w:val="23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3"/>
        </w:rPr>
        <w:t>+</w:t>
      </w:r>
      <w:r>
        <w:rPr>
          <w:spacing w:val="16"/>
          <w:sz w:val="23"/>
          <w:u w:val="single"/>
        </w:rPr>
        <w:t> </w:t>
      </w:r>
      <w:r>
        <w:rPr>
          <w:sz w:val="23"/>
          <w:u w:val="single"/>
        </w:rPr>
        <w:t>k</w:t>
      </w:r>
    </w:p>
    <w:p>
      <w:pPr>
        <w:spacing w:line="240" w:lineRule="auto" w:before="1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tabs>
          <w:tab w:pos="764" w:val="left" w:leader="none"/>
        </w:tabs>
        <w:spacing w:line="249" w:lineRule="exact" w:before="0"/>
        <w:ind w:left="221" w:right="0" w:firstLine="0"/>
        <w:jc w:val="left"/>
        <w:rPr>
          <w:rFonts w:ascii="Cambria Math"/>
          <w:sz w:val="23"/>
        </w:rPr>
      </w:pPr>
      <w:r>
        <w:rPr>
          <w:sz w:val="23"/>
        </w:rPr>
        <w:t>s</w:t>
        <w:tab/>
      </w:r>
      <w:r>
        <w:rPr>
          <w:spacing w:val="-1"/>
          <w:sz w:val="23"/>
        </w:rPr>
        <w:t>dy</w:t>
      </w:r>
      <w:r>
        <w:rPr>
          <w:rFonts w:ascii="Cambria Math"/>
          <w:spacing w:val="-1"/>
          <w:position w:val="1"/>
          <w:sz w:val="23"/>
        </w:rPr>
        <w:t>(</w:t>
      </w:r>
      <w:r>
        <w:rPr>
          <w:spacing w:val="-1"/>
          <w:sz w:val="23"/>
        </w:rPr>
        <w:t>t</w:t>
      </w:r>
      <w:r>
        <w:rPr>
          <w:rFonts w:ascii="Cambria Math"/>
          <w:spacing w:val="-1"/>
          <w:position w:val="1"/>
          <w:sz w:val="23"/>
        </w:rPr>
        <w:t>)</w:t>
      </w:r>
    </w:p>
    <w:p>
      <w:pPr>
        <w:spacing w:line="62" w:lineRule="auto" w:before="9"/>
        <w:ind w:left="-4" w:right="0" w:firstLine="0"/>
        <w:jc w:val="left"/>
        <w:rPr>
          <w:sz w:val="23"/>
        </w:rPr>
      </w:pPr>
      <w:r>
        <w:rPr/>
        <w:pict>
          <v:rect style="position:absolute;margin-left:293.399994pt;margin-top:4.171250pt;width:26.88pt;height:.72pt;mso-position-horizontal-relative:page;mso-position-vertical-relative:paragraph;z-index:-22316032" id="docshape1390" filled="true" fillcolor="#000000" stroked="false">
            <v:fill type="solid"/>
            <w10:wrap type="none"/>
          </v:rect>
        </w:pict>
      </w:r>
      <w:r>
        <w:rPr/>
        <w:pict>
          <v:rect style="position:absolute;margin-left:331.799988pt;margin-top:4.171250pt;width:23.4pt;height:.72pt;mso-position-horizontal-relative:page;mso-position-vertical-relative:paragraph;z-index:-22315520" id="docshape1391" filled="true" fillcolor="#000000" stroked="false">
            <v:fill type="solid"/>
            <w10:wrap type="none"/>
          </v:rect>
        </w:pict>
      </w:r>
      <w:r>
        <w:rPr>
          <w:position w:val="-12"/>
          <w:sz w:val="23"/>
        </w:rPr>
        <w:t>s</w:t>
      </w:r>
      <w:r>
        <w:rPr>
          <w:position w:val="-5"/>
          <w:sz w:val="16"/>
        </w:rPr>
        <w:t>2</w:t>
      </w:r>
      <w:r>
        <w:rPr>
          <w:position w:val="-12"/>
          <w:sz w:val="23"/>
        </w:rPr>
        <w:t>+</w:t>
      </w:r>
      <w:r>
        <w:rPr>
          <w:spacing w:val="14"/>
          <w:sz w:val="23"/>
          <w:u w:val="single"/>
        </w:rPr>
        <w:t> </w:t>
      </w:r>
      <w:r>
        <w:rPr>
          <w:sz w:val="23"/>
          <w:u w:val="single"/>
        </w:rPr>
        <w:t>k</w:t>
      </w:r>
      <w:r>
        <w:rPr>
          <w:spacing w:val="17"/>
          <w:sz w:val="23"/>
        </w:rPr>
        <w:t> </w:t>
      </w:r>
      <w:r>
        <w:rPr>
          <w:position w:val="12"/>
          <w:sz w:val="23"/>
        </w:rPr>
        <w:t>+</w:t>
      </w:r>
      <w:r>
        <w:rPr>
          <w:spacing w:val="70"/>
          <w:position w:val="12"/>
          <w:sz w:val="23"/>
        </w:rPr>
        <w:t> </w:t>
      </w:r>
      <w:r>
        <w:rPr>
          <w:position w:val="-2"/>
          <w:sz w:val="23"/>
        </w:rPr>
        <w:t>dt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23"/>
        </w:rPr>
      </w:pPr>
    </w:p>
    <w:p>
      <w:pPr>
        <w:spacing w:line="257" w:lineRule="exact" w:before="0"/>
        <w:ind w:left="-4" w:right="0" w:firstLine="0"/>
        <w:jc w:val="left"/>
        <w:rPr>
          <w:sz w:val="23"/>
        </w:rPr>
      </w:pPr>
      <w:r>
        <w:rPr>
          <w:w w:val="100"/>
          <w:sz w:val="23"/>
        </w:rPr>
        <w:t>|</w:t>
      </w:r>
    </w:p>
    <w:p>
      <w:pPr>
        <w:spacing w:line="115" w:lineRule="exact" w:before="0"/>
        <w:ind w:left="111" w:right="0" w:firstLine="0"/>
        <w:jc w:val="left"/>
        <w:rPr>
          <w:sz w:val="16"/>
        </w:rPr>
      </w:pPr>
      <w:r>
        <w:rPr>
          <w:sz w:val="16"/>
        </w:rPr>
        <w:t>t=0</w:t>
      </w:r>
    </w:p>
    <w:p>
      <w:pPr>
        <w:spacing w:line="240" w:lineRule="auto" w:before="5" w:after="24"/>
        <w:rPr>
          <w:sz w:val="10"/>
        </w:rPr>
      </w:pPr>
      <w:r>
        <w:rPr/>
        <w:br w:type="column"/>
      </w:r>
      <w:r>
        <w:rPr>
          <w:sz w:val="10"/>
        </w:rPr>
      </w:r>
    </w:p>
    <w:p>
      <w:pPr>
        <w:pStyle w:val="BodyText"/>
        <w:spacing w:line="20" w:lineRule="exact"/>
        <w:ind w:left="620"/>
        <w:rPr>
          <w:sz w:val="2"/>
        </w:rPr>
      </w:pPr>
      <w:r>
        <w:rPr>
          <w:sz w:val="2"/>
        </w:rPr>
        <w:pict>
          <v:group style="width:8.9pt;height:.75pt;mso-position-horizontal-relative:char;mso-position-vertical-relative:line" id="docshapegroup1392" coordorigin="0,0" coordsize="178,15">
            <v:rect style="position:absolute;left:0;top:0;width:178;height:15" id="docshape1393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156" w:lineRule="auto" w:before="39"/>
        <w:ind w:left="337" w:right="2021" w:firstLine="0"/>
        <w:jc w:val="center"/>
        <w:rPr>
          <w:sz w:val="23"/>
          <w:szCs w:val="23"/>
        </w:rPr>
      </w:pPr>
      <w:r>
        <w:rPr/>
        <w:pict>
          <v:rect style="position:absolute;margin-left:383.519989pt;margin-top:13.135625pt;width:8.880pt;height:.72pt;mso-position-horizontal-relative:page;mso-position-vertical-relative:paragraph;z-index:-22315008" id="docshape1394" filled="true" fillcolor="#000000" stroked="false">
            <v:fill type="solid"/>
            <w10:wrap type="none"/>
          </v:rect>
        </w:pict>
      </w:r>
      <w:r>
        <w:rPr/>
        <w:pict>
          <v:shape style="position:absolute;margin-left:383.519989pt;margin-top:10.8875pt;width:8.9pt;height:13pt;mso-position-horizontal-relative:page;mso-position-vertical-relative:paragraph;z-index:-22311424" type="#_x0000_t202" id="docshape1395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m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105"/>
          <w:position w:val="-10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-5"/>
          <w:w w:val="105"/>
          <w:sz w:val="23"/>
          <w:szCs w:val="23"/>
          <w:u w:val="single"/>
        </w:rPr>
        <w:t> </w:t>
      </w:r>
      <w:r>
        <w:rPr>
          <w:w w:val="105"/>
          <w:sz w:val="23"/>
          <w:szCs w:val="23"/>
          <w:u w:val="single"/>
        </w:rPr>
        <w:t>k</w:t>
      </w:r>
    </w:p>
    <w:p>
      <w:pPr>
        <w:tabs>
          <w:tab w:pos="479" w:val="left" w:leader="none"/>
        </w:tabs>
        <w:spacing w:line="135" w:lineRule="exact" w:before="0"/>
        <w:ind w:left="0" w:right="1862" w:firstLine="0"/>
        <w:jc w:val="center"/>
        <w:rPr>
          <w:sz w:val="23"/>
        </w:rPr>
      </w:pP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ab/>
      </w:r>
      <w:r>
        <w:rPr>
          <w:sz w:val="23"/>
          <w:u w:val="single"/>
        </w:rPr>
        <w:t>m </w:t>
      </w:r>
      <w:r>
        <w:rPr>
          <w:spacing w:val="-22"/>
          <w:sz w:val="23"/>
          <w:u w:val="single"/>
        </w:rPr>
        <w:t> </w:t>
      </w:r>
    </w:p>
    <w:p>
      <w:pPr>
        <w:tabs>
          <w:tab w:pos="713" w:val="left" w:leader="none"/>
        </w:tabs>
        <w:spacing w:line="158" w:lineRule="auto" w:before="0"/>
        <w:ind w:left="-33" w:right="1676" w:firstLine="0"/>
        <w:jc w:val="center"/>
        <w:rPr>
          <w:sz w:val="23"/>
          <w:szCs w:val="23"/>
        </w:rPr>
      </w:pPr>
      <w:r>
        <w:rPr/>
        <w:pict>
          <v:shape style="position:absolute;margin-left:385.201935pt;margin-top:7.16327pt;width:17pt;height:13.75pt;mso-position-horizontal-relative:page;mso-position-vertical-relative:paragraph;z-index:-22311936" type="#_x0000_t202" id="docshape1396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5"/>
                      <w:sz w:val="23"/>
                    </w:rPr>
                    <w:t>k </w:t>
                  </w:r>
                  <w:r>
                    <w:rPr>
                      <w:spacing w:val="14"/>
                      <w:w w:val="105"/>
                      <w:sz w:val="23"/>
                    </w:rPr>
                    <w:t> </w:t>
                  </w:r>
                  <w:r>
                    <w:rPr>
                      <w:w w:val="105"/>
                      <w:sz w:val="23"/>
                      <w:vertAlign w:val="subscript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105"/>
          <w:sz w:val="23"/>
          <w:szCs w:val="23"/>
        </w:rPr>
        <w:t>�</w:t>
        <w:tab/>
      </w:r>
      <w:r>
        <w:rPr>
          <w:w w:val="105"/>
          <w:position w:val="-11"/>
          <w:sz w:val="23"/>
          <w:szCs w:val="23"/>
          <w:u w:val="single"/>
        </w:rPr>
        <w:t>k</w:t>
      </w:r>
      <w:r>
        <w:rPr>
          <w:spacing w:val="44"/>
          <w:w w:val="105"/>
          <w:position w:val="-11"/>
          <w:sz w:val="23"/>
          <w:szCs w:val="23"/>
        </w:rPr>
        <w:t> </w:t>
      </w:r>
      <w:r>
        <w:rPr>
          <w:w w:val="105"/>
          <w:sz w:val="23"/>
          <w:szCs w:val="23"/>
        </w:rPr>
        <w:t>→</w:t>
      </w:r>
    </w:p>
    <w:p>
      <w:pPr>
        <w:spacing w:line="54" w:lineRule="exact" w:before="0"/>
        <w:ind w:left="206" w:right="2070" w:firstLine="0"/>
        <w:jc w:val="center"/>
        <w:rPr>
          <w:sz w:val="23"/>
        </w:rPr>
      </w:pPr>
      <w:r>
        <w:rPr>
          <w:sz w:val="23"/>
        </w:rPr>
        <w:t>s</w:t>
      </w:r>
      <w:r>
        <w:rPr>
          <w:spacing w:val="26"/>
          <w:sz w:val="23"/>
        </w:rPr>
        <w:t> </w:t>
      </w:r>
      <w:r>
        <w:rPr>
          <w:sz w:val="23"/>
        </w:rPr>
        <w:t>+</w:t>
      </w:r>
    </w:p>
    <w:p>
      <w:pPr>
        <w:spacing w:after="0" w:line="54" w:lineRule="exact"/>
        <w:jc w:val="center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6" w:equalWidth="0">
            <w:col w:w="2401" w:space="40"/>
            <w:col w:w="505" w:space="39"/>
            <w:col w:w="1667" w:space="40"/>
            <w:col w:w="1235" w:space="39"/>
            <w:col w:w="344" w:space="40"/>
            <w:col w:w="2900"/>
          </w:cols>
        </w:sectPr>
      </w:pPr>
    </w:p>
    <w:p>
      <w:pPr>
        <w:tabs>
          <w:tab w:pos="3725" w:val="left" w:leader="none"/>
          <w:tab w:pos="4188" w:val="left" w:leader="none"/>
          <w:tab w:pos="5047" w:val="left" w:leader="none"/>
          <w:tab w:pos="6384" w:val="left" w:leader="none"/>
          <w:tab w:pos="7063" w:val="left" w:leader="none"/>
        </w:tabs>
        <w:spacing w:line="147" w:lineRule="exact" w:before="0"/>
        <w:ind w:left="2796" w:right="0" w:firstLine="0"/>
        <w:jc w:val="left"/>
        <w:rPr>
          <w:sz w:val="23"/>
        </w:rPr>
      </w:pPr>
      <w:r>
        <w:rPr/>
        <w:pict>
          <v:rect style="position:absolute;margin-left:180.839996pt;margin-top:-17.860001pt;width:26.88pt;height:.72pt;mso-position-horizontal-relative:page;mso-position-vertical-relative:paragraph;z-index:-22316544" id="docshape1397" filled="true" fillcolor="#000000" stroked="false">
            <v:fill type="solid"/>
            <w10:wrap type="none"/>
          </v:rect>
        </w:pict>
      </w:r>
      <w:r>
        <w:rPr>
          <w:sz w:val="23"/>
        </w:rPr>
        <w:t>m</w:t>
        <w:tab/>
        <w:t>m</w:t>
        <w:tab/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> </w:t>
      </w:r>
      <w:r>
        <w:rPr>
          <w:spacing w:val="4"/>
          <w:sz w:val="23"/>
          <w:u w:val="single"/>
        </w:rPr>
        <w:t> </w:t>
      </w:r>
      <w:r>
        <w:rPr>
          <w:sz w:val="23"/>
        </w:rPr>
        <w:tab/>
        <w:t>m</w:t>
        <w:tab/>
      </w:r>
      <w:r>
        <w:rPr>
          <w:w w:val="100"/>
          <w:sz w:val="23"/>
          <w:u w:val="single"/>
        </w:rPr>
        <w:t> </w:t>
      </w:r>
      <w:r>
        <w:rPr>
          <w:sz w:val="23"/>
          <w:u w:val="single"/>
        </w:rPr>
        <w:t> </w:t>
      </w:r>
      <w:r>
        <w:rPr>
          <w:spacing w:val="4"/>
          <w:sz w:val="23"/>
          <w:u w:val="single"/>
        </w:rPr>
        <w:t> </w:t>
      </w:r>
      <w:r>
        <w:rPr>
          <w:sz w:val="23"/>
        </w:rPr>
        <w:tab/>
        <w:t>m</w:t>
      </w:r>
    </w:p>
    <w:p>
      <w:pPr>
        <w:spacing w:after="0" w:line="147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tabs>
          <w:tab w:pos="4858" w:val="left" w:leader="none"/>
        </w:tabs>
        <w:spacing w:line="223" w:lineRule="exact" w:before="68"/>
        <w:ind w:left="4188" w:right="0" w:firstLine="0"/>
        <w:jc w:val="left"/>
        <w:rPr>
          <w:rFonts w:ascii="Cambria Math"/>
          <w:sz w:val="23"/>
        </w:rPr>
      </w:pPr>
      <w:r>
        <w:rPr>
          <w:sz w:val="23"/>
          <w:u w:val="single"/>
        </w:rPr>
        <w:t>k</w:t>
      </w:r>
      <w:r>
        <w:rPr>
          <w:sz w:val="23"/>
        </w:rPr>
        <w:tab/>
        <w:t>dy</w:t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t</w:t>
      </w:r>
      <w:r>
        <w:rPr>
          <w:rFonts w:ascii="Cambria Math"/>
          <w:position w:val="1"/>
          <w:sz w:val="23"/>
        </w:rPr>
        <w:t>)</w:t>
      </w:r>
    </w:p>
    <w:p>
      <w:pPr>
        <w:tabs>
          <w:tab w:pos="4404" w:val="left" w:leader="none"/>
          <w:tab w:pos="5364" w:val="left" w:leader="none"/>
        </w:tabs>
        <w:spacing w:line="135" w:lineRule="exact" w:before="0"/>
        <w:ind w:left="2619" w:right="0" w:firstLine="0"/>
        <w:jc w:val="left"/>
        <w:rPr>
          <w:sz w:val="23"/>
          <w:szCs w:val="23"/>
        </w:rPr>
      </w:pPr>
      <w:r>
        <w:rPr/>
        <w:pict>
          <v:rect style="position:absolute;margin-left:301.920013pt;margin-top:5.420314pt;width:23.4pt;height:.72pt;mso-position-horizontal-relative:page;mso-position-vertical-relative:paragraph;z-index:16117248" id="docshape1398" filled="true" fillcolor="#000000" stroked="false">
            <v:fill type="solid"/>
            <w10:wrap type="none"/>
          </v:rect>
        </w:pict>
      </w:r>
      <w:r>
        <w:rPr/>
        <w:pict>
          <v:rect style="position:absolute;margin-left:378.23999pt;margin-top:5.420314pt;width:8.879pt;height:.72pt;mso-position-horizontal-relative:page;mso-position-vertical-relative:paragraph;z-index:16117760" id="docshape1399" filled="true" fillcolor="#000000" stroked="false">
            <v:fill type="solid"/>
            <w10:wrap type="none"/>
          </v:rect>
        </w:pict>
      </w:r>
      <w:r>
        <w:rPr>
          <w:sz w:val="23"/>
          <w:szCs w:val="23"/>
        </w:rPr>
        <w:t>y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(</w:t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)</w:t>
      </w:r>
      <w:r>
        <w:rPr>
          <w:sz w:val="23"/>
          <w:szCs w:val="23"/>
        </w:rPr>
        <w:t>=y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(</w:t>
      </w:r>
      <w:r>
        <w:rPr>
          <w:sz w:val="23"/>
          <w:szCs w:val="23"/>
        </w:rPr>
        <w:t>0</w:t>
      </w:r>
      <w:r>
        <w:rPr>
          <w:rFonts w:ascii="Cambria Math" w:hAnsi="Cambria Math" w:cs="Cambria Math" w:eastAsia="Cambria Math"/>
          <w:position w:val="1"/>
          <w:sz w:val="23"/>
          <w:szCs w:val="23"/>
        </w:rPr>
        <w:t>)</w:t>
      </w:r>
      <w:r>
        <w:rPr>
          <w:sz w:val="23"/>
          <w:szCs w:val="23"/>
        </w:rPr>
        <w:t>cos</w:t>
      </w:r>
      <w:r>
        <w:rPr>
          <w:spacing w:val="-2"/>
          <w:sz w:val="23"/>
          <w:szCs w:val="23"/>
        </w:rPr>
        <w:t> </w:t>
      </w:r>
      <w:r>
        <w:rPr>
          <w:rFonts w:ascii="Cambria Math" w:hAnsi="Cambria Math" w:cs="Cambria Math" w:eastAsia="Cambria Math"/>
          <w:sz w:val="23"/>
          <w:szCs w:val="23"/>
        </w:rPr>
        <w:t>�</w:t>
      </w:r>
      <w:r>
        <w:rPr>
          <w:rFonts w:ascii="Cambria Math" w:hAnsi="Cambria Math" w:cs="Cambria Math" w:eastAsia="Cambria Math"/>
          <w:position w:val="3"/>
          <w:sz w:val="23"/>
          <w:szCs w:val="23"/>
        </w:rPr>
        <w:t>�</w:t>
        <w:tab/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-12"/>
          <w:sz w:val="23"/>
          <w:szCs w:val="23"/>
        </w:rPr>
        <w:t> </w:t>
      </w:r>
      <w:r>
        <w:rPr>
          <w:sz w:val="23"/>
          <w:szCs w:val="23"/>
        </w:rPr>
        <w:t>+</w:t>
        <w:tab/>
      </w:r>
      <w:r>
        <w:rPr>
          <w:spacing w:val="-6"/>
          <w:sz w:val="23"/>
          <w:szCs w:val="23"/>
        </w:rPr>
        <w:t>|</w:t>
      </w:r>
    </w:p>
    <w:p>
      <w:pPr>
        <w:spacing w:line="331" w:lineRule="exact" w:before="96"/>
        <w:ind w:left="199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/>
        <w:br w:type="column"/>
      </w:r>
      <w:r>
        <w:rPr>
          <w:sz w:val="23"/>
          <w:szCs w:val="23"/>
        </w:rPr>
        <w:t>sen</w:t>
      </w:r>
      <w:r>
        <w:rPr>
          <w:spacing w:val="-4"/>
          <w:sz w:val="23"/>
          <w:szCs w:val="23"/>
        </w:rPr>
        <w:t> </w:t>
      </w:r>
      <w:r>
        <w:rPr>
          <w:rFonts w:ascii="Cambria Math" w:hAnsi="Cambria Math" w:cs="Cambria Math" w:eastAsia="Cambria Math"/>
          <w:spacing w:val="10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10"/>
          <w:position w:val="3"/>
          <w:sz w:val="23"/>
          <w:szCs w:val="23"/>
        </w:rPr>
        <w:t>�</w:t>
      </w:r>
      <w:r>
        <w:rPr>
          <w:spacing w:val="10"/>
          <w:position w:val="18"/>
          <w:sz w:val="23"/>
          <w:szCs w:val="23"/>
        </w:rPr>
        <w:t>k</w:t>
      </w:r>
      <w:r>
        <w:rPr>
          <w:spacing w:val="53"/>
          <w:position w:val="18"/>
          <w:sz w:val="23"/>
          <w:szCs w:val="23"/>
        </w:rPr>
        <w:t> </w:t>
      </w:r>
      <w:r>
        <w:rPr>
          <w:sz w:val="23"/>
          <w:szCs w:val="23"/>
        </w:rPr>
        <w:t>t</w:t>
      </w:r>
      <w:r>
        <w:rPr>
          <w:rFonts w:ascii="Cambria Math" w:hAnsi="Cambria Math" w:cs="Cambria Math" w:eastAsia="Cambria Math"/>
          <w:sz w:val="23"/>
          <w:szCs w:val="23"/>
        </w:rPr>
        <w:t>�</w:t>
      </w:r>
    </w:p>
    <w:p>
      <w:pPr>
        <w:spacing w:after="0" w:line="331" w:lineRule="exact"/>
        <w:jc w:val="left"/>
        <w:rPr>
          <w:rFonts w:ascii="Cambria Math" w:hAnsi="Cambria Math" w:cs="Cambria Math" w:eastAsia="Cambria Math"/>
          <w:sz w:val="23"/>
          <w:szCs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5481" w:space="40"/>
            <w:col w:w="3729"/>
          </w:cols>
        </w:sectPr>
      </w:pPr>
    </w:p>
    <w:p>
      <w:pPr>
        <w:tabs>
          <w:tab w:pos="811" w:val="left" w:leader="none"/>
        </w:tabs>
        <w:spacing w:before="1"/>
        <w:ind w:left="0" w:right="0" w:firstLine="0"/>
        <w:jc w:val="right"/>
        <w:rPr>
          <w:sz w:val="23"/>
        </w:rPr>
      </w:pPr>
      <w:r>
        <w:rPr>
          <w:sz w:val="23"/>
        </w:rPr>
        <w:t>m</w:t>
        <w:tab/>
        <w:t>dt</w:t>
      </w:r>
    </w:p>
    <w:p>
      <w:pPr>
        <w:tabs>
          <w:tab w:pos="1161" w:val="left" w:leader="none"/>
        </w:tabs>
        <w:spacing w:before="1"/>
        <w:ind w:left="257" w:right="0" w:firstLine="0"/>
        <w:jc w:val="left"/>
        <w:rPr>
          <w:sz w:val="23"/>
        </w:rPr>
      </w:pPr>
      <w:r>
        <w:rPr/>
        <w:br w:type="column"/>
      </w:r>
      <w:r>
        <w:rPr>
          <w:sz w:val="16"/>
        </w:rPr>
        <w:t>t=0</w:t>
        <w:tab/>
      </w:r>
      <w:r>
        <w:rPr>
          <w:position w:val="4"/>
          <w:sz w:val="23"/>
        </w:rPr>
        <w:t>m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5183" w:space="40"/>
            <w:col w:w="4027"/>
          </w:cols>
        </w:sectPr>
      </w:pPr>
    </w:p>
    <w:p>
      <w:pPr>
        <w:pStyle w:val="BodyText"/>
        <w:spacing w:before="2"/>
        <w:rPr>
          <w:sz w:val="10"/>
        </w:rPr>
      </w:pPr>
    </w:p>
    <w:p>
      <w:pPr>
        <w:pStyle w:val="BodyText"/>
        <w:spacing w:before="101"/>
        <w:ind w:left="521" w:right="216"/>
        <w:jc w:val="both"/>
      </w:pPr>
      <w:r>
        <w:rPr/>
        <w:t>Esta expresión puede escribirse como un seno o coseno simple desfasado del origen y no una suma</w:t>
      </w:r>
      <w:r>
        <w:rPr>
          <w:spacing w:val="1"/>
        </w:rPr>
        <w:t> </w:t>
      </w:r>
      <w:r>
        <w:rPr>
          <w:spacing w:val="-1"/>
        </w:rPr>
        <w:t>de</w:t>
      </w:r>
      <w:r>
        <w:rPr>
          <w:spacing w:val="-13"/>
        </w:rPr>
        <w:t> </w:t>
      </w:r>
      <w:r>
        <w:rPr>
          <w:spacing w:val="-1"/>
        </w:rPr>
        <w:t>funciones</w:t>
      </w:r>
      <w:r>
        <w:rPr>
          <w:spacing w:val="-11"/>
        </w:rPr>
        <w:t> </w:t>
      </w:r>
      <w:r>
        <w:rPr>
          <w:spacing w:val="-1"/>
        </w:rPr>
        <w:t>trigonométricas</w:t>
      </w:r>
      <w:r>
        <w:rPr>
          <w:spacing w:val="-13"/>
        </w:rPr>
        <w:t> </w:t>
      </w:r>
      <w:r>
        <w:rPr/>
        <w:t>(fasores).</w:t>
      </w:r>
      <w:r>
        <w:rPr>
          <w:spacing w:val="-13"/>
        </w:rPr>
        <w:t> </w:t>
      </w:r>
      <w:r>
        <w:rPr/>
        <w:t>Nótese</w:t>
      </w:r>
      <w:r>
        <w:rPr>
          <w:spacing w:val="-13"/>
        </w:rPr>
        <w:t> </w:t>
      </w:r>
      <w:r>
        <w:rPr/>
        <w:t>que,</w:t>
      </w:r>
      <w:r>
        <w:rPr>
          <w:spacing w:val="-13"/>
        </w:rPr>
        <w:t> </w:t>
      </w:r>
      <w:r>
        <w:rPr/>
        <w:t>lógicamente,</w:t>
      </w:r>
      <w:r>
        <w:rPr>
          <w:spacing w:val="-13"/>
        </w:rPr>
        <w:t> </w:t>
      </w:r>
      <w:r>
        <w:rPr/>
        <w:t>los</w:t>
      </w:r>
      <w:r>
        <w:rPr>
          <w:spacing w:val="-11"/>
        </w:rPr>
        <w:t> </w:t>
      </w:r>
      <w:r>
        <w:rPr/>
        <w:t>valores</w:t>
      </w:r>
      <w:r>
        <w:rPr>
          <w:spacing w:val="-11"/>
        </w:rPr>
        <w:t> </w:t>
      </w:r>
      <w:r>
        <w:rPr/>
        <w:t>de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ganancia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ángulo</w:t>
      </w:r>
      <w:r>
        <w:rPr>
          <w:spacing w:val="-52"/>
        </w:rPr>
        <w:t> </w:t>
      </w:r>
      <w:r>
        <w:rPr/>
        <w:t>variarán</w:t>
      </w:r>
      <w:r>
        <w:rPr>
          <w:spacing w:val="-4"/>
        </w:rPr>
        <w:t> </w:t>
      </w:r>
      <w:r>
        <w:rPr/>
        <w:t>si</w:t>
      </w:r>
      <w:r>
        <w:rPr>
          <w:spacing w:val="-5"/>
        </w:rPr>
        <w:t> </w:t>
      </w:r>
      <w:r>
        <w:rPr/>
        <w:t>se</w:t>
      </w:r>
      <w:r>
        <w:rPr>
          <w:spacing w:val="-4"/>
        </w:rPr>
        <w:t> </w:t>
      </w:r>
      <w:r>
        <w:rPr/>
        <w:t>utiliza</w:t>
      </w:r>
      <w:r>
        <w:rPr>
          <w:spacing w:val="-4"/>
        </w:rPr>
        <w:t> </w:t>
      </w:r>
      <w:r>
        <w:rPr/>
        <w:t>seno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coseno.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tanto,</w:t>
      </w:r>
      <w:r>
        <w:rPr>
          <w:spacing w:val="-6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3"/>
        </w:rPr>
        <w:t> </w:t>
      </w:r>
      <w:r>
        <w:rPr/>
        <w:t>el</w:t>
      </w:r>
      <w:r>
        <w:rPr>
          <w:spacing w:val="-6"/>
        </w:rPr>
        <w:t> </w:t>
      </w:r>
      <w:r>
        <w:rPr/>
        <w:t>mismo</w:t>
      </w:r>
      <w:r>
        <w:rPr>
          <w:spacing w:val="-5"/>
        </w:rPr>
        <w:t> </w:t>
      </w:r>
      <w:r>
        <w:rPr/>
        <w:t>resultado</w:t>
      </w:r>
      <w:r>
        <w:rPr>
          <w:spacing w:val="-4"/>
        </w:rPr>
        <w:t> </w:t>
      </w:r>
      <w:r>
        <w:rPr/>
        <w:t>que,</w:t>
      </w:r>
      <w:r>
        <w:rPr>
          <w:spacing w:val="-3"/>
        </w:rPr>
        <w:t> </w:t>
      </w:r>
      <w:r>
        <w:rPr/>
        <w:t>considerando</w:t>
      </w:r>
      <w:r>
        <w:rPr>
          <w:spacing w:val="-3"/>
        </w:rPr>
        <w:t> </w:t>
      </w:r>
      <w:r>
        <w:rPr/>
        <w:t>entrada</w:t>
      </w:r>
      <w:r>
        <w:rPr>
          <w:spacing w:val="-53"/>
        </w:rPr>
        <w:t> </w:t>
      </w:r>
      <w:r>
        <w:rPr/>
        <w:t>impulso; sin embargo, resulta un término adicional que tiene en cuenta el desplazamiento inicial, no</w:t>
      </w:r>
      <w:r>
        <w:rPr>
          <w:spacing w:val="1"/>
        </w:rPr>
        <w:t> </w:t>
      </w:r>
      <w:r>
        <w:rPr>
          <w:position w:val="2"/>
        </w:rPr>
        <w:t>comenzando en el origen y con cierta velocidad; d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≠0 (pendiente de la curva en el instante</w:t>
      </w:r>
      <w:r>
        <w:rPr>
          <w:spacing w:val="1"/>
          <w:position w:val="2"/>
        </w:rPr>
        <w:t> </w:t>
      </w:r>
      <w:r>
        <w:rPr>
          <w:i/>
        </w:rPr>
        <w:t>t</w:t>
      </w:r>
      <w:r>
        <w:rPr/>
        <w:t>=0</w:t>
      </w:r>
      <w:r>
        <w:rPr>
          <w:position w:val="5"/>
          <w:sz w:val="14"/>
        </w:rPr>
        <w:t>+</w:t>
      </w:r>
      <w:r>
        <w:rPr/>
        <w:t>). Además, la amplitud de oscilación es menor. A continuación, se muestra una comparativa,</w:t>
      </w:r>
      <w:r>
        <w:rPr>
          <w:spacing w:val="1"/>
        </w:rPr>
        <w:t> </w:t>
      </w:r>
      <w:r>
        <w:rPr>
          <w:position w:val="2"/>
        </w:rPr>
        <w:t>considerando</w:t>
      </w:r>
      <w:r>
        <w:rPr>
          <w:spacing w:val="-1"/>
          <w:position w:val="2"/>
        </w:rPr>
        <w:t> </w:t>
      </w:r>
      <w:r>
        <w:rPr>
          <w:i/>
          <w:position w:val="2"/>
        </w:rPr>
        <w:t>m</w:t>
      </w:r>
      <w:r>
        <w:rPr>
          <w:position w:val="2"/>
        </w:rPr>
        <w:t>=1</w:t>
      </w:r>
      <w:r>
        <w:rPr>
          <w:spacing w:val="-1"/>
          <w:position w:val="2"/>
        </w:rPr>
        <w:t> </w:t>
      </w:r>
      <w:r>
        <w:rPr>
          <w:position w:val="2"/>
        </w:rPr>
        <w:t>kg,</w:t>
      </w:r>
      <w:r>
        <w:rPr>
          <w:spacing w:val="-3"/>
          <w:position w:val="2"/>
        </w:rPr>
        <w:t> </w:t>
      </w:r>
      <w:r>
        <w:rPr>
          <w:i/>
          <w:position w:val="2"/>
        </w:rPr>
        <w:t>k</w:t>
      </w:r>
      <w:r>
        <w:rPr>
          <w:position w:val="2"/>
        </w:rPr>
        <w:t>=5</w:t>
      </w:r>
      <w:r>
        <w:rPr>
          <w:spacing w:val="-3"/>
          <w:position w:val="2"/>
        </w:rPr>
        <w:t> </w:t>
      </w:r>
      <w:r>
        <w:rPr>
          <w:position w:val="2"/>
        </w:rPr>
        <w:t>N/m,</w:t>
      </w:r>
      <w:r>
        <w:rPr>
          <w:spacing w:val="-1"/>
          <w:position w:val="2"/>
        </w:rPr>
        <w:t> </w:t>
      </w:r>
      <w:r>
        <w:rPr>
          <w:i/>
          <w:position w:val="2"/>
        </w:rPr>
        <w:t>y</w:t>
      </w:r>
      <w:r>
        <w:rPr>
          <w:position w:val="2"/>
        </w:rPr>
        <w:t>(0)=0,1</w:t>
      </w:r>
      <w:r>
        <w:rPr>
          <w:spacing w:val="-2"/>
          <w:position w:val="2"/>
        </w:rPr>
        <w:t> </w:t>
      </w:r>
      <w:r>
        <w:rPr>
          <w:position w:val="2"/>
        </w:rPr>
        <w:t>m e</w:t>
      </w:r>
      <w:r>
        <w:rPr>
          <w:spacing w:val="-1"/>
          <w:position w:val="2"/>
        </w:rPr>
        <w:t> </w:t>
      </w:r>
      <w:r>
        <w:rPr>
          <w:position w:val="2"/>
        </w:rPr>
        <w:t>d</w:t>
      </w:r>
      <w:r>
        <w:rPr>
          <w:i/>
          <w:position w:val="2"/>
        </w:rPr>
        <w:t>y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)/d</w:t>
      </w:r>
      <w:r>
        <w:rPr>
          <w:i/>
          <w:position w:val="2"/>
        </w:rPr>
        <w:t>t</w:t>
      </w:r>
      <w:r>
        <w:rPr>
          <w:position w:val="2"/>
        </w:rPr>
        <w:t>|</w:t>
      </w:r>
      <w:r>
        <w:rPr>
          <w:i/>
          <w:sz w:val="14"/>
        </w:rPr>
        <w:t>t</w:t>
      </w:r>
      <w:r>
        <w:rPr>
          <w:sz w:val="14"/>
        </w:rPr>
        <w:t>=0</w:t>
      </w:r>
      <w:r>
        <w:rPr>
          <w:position w:val="2"/>
        </w:rPr>
        <w:t>=0,05</w:t>
      </w:r>
      <w:r>
        <w:rPr>
          <w:spacing w:val="-1"/>
          <w:position w:val="2"/>
        </w:rPr>
        <w:t> </w:t>
      </w:r>
      <w:r>
        <w:rPr>
          <w:position w:val="2"/>
        </w:rPr>
        <w:t>m/s.</w:t>
      </w:r>
    </w:p>
    <w:p>
      <w:pPr>
        <w:spacing w:after="0"/>
        <w:jc w:val="both"/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1"/>
        <w:rPr>
          <w:sz w:val="9"/>
        </w:rPr>
      </w:pPr>
    </w:p>
    <w:p>
      <w:pPr>
        <w:spacing w:before="0"/>
        <w:ind w:left="4282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Impulse</w:t>
      </w:r>
      <w:r>
        <w:rPr>
          <w:rFonts w:ascii="Arial"/>
          <w:b/>
          <w:spacing w:val="-3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Response</w:t>
      </w:r>
    </w:p>
    <w:p>
      <w:pPr>
        <w:spacing w:before="27"/>
        <w:ind w:left="2711" w:right="0" w:firstLine="0"/>
        <w:jc w:val="left"/>
        <w:rPr>
          <w:rFonts w:ascii="Arial"/>
          <w:sz w:val="8"/>
        </w:rPr>
      </w:pPr>
      <w:r>
        <w:rPr/>
        <w:pict>
          <v:group style="position:absolute;margin-left:200.877365pt;margin-top:5.692923pt;width:208.05pt;height:159.9pt;mso-position-horizontal-relative:page;mso-position-vertical-relative:paragraph;z-index:16121856" id="docshapegroup1400" coordorigin="4018,114" coordsize="4161,3198">
            <v:shape style="position:absolute;left:4017;top:113;width:4161;height:3198" type="#_x0000_t75" id="docshape1401" stroked="false">
              <v:imagedata r:id="rId277" o:title=""/>
            </v:shape>
            <v:shape style="position:absolute;left:5945;top:250;width:2096;height:368" type="#_x0000_t202" id="docshape1402" filled="false" stroked="true" strokeweight=".39084pt" strokecolor="#252525">
              <v:textbox inset="0,0,0,0">
                <w:txbxContent>
                  <w:p>
                    <w:pPr>
                      <w:tabs>
                        <w:tab w:pos="465" w:val="left" w:leader="none"/>
                      </w:tabs>
                      <w:spacing w:before="38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0071BC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respuesta</w:t>
                    </w:r>
                    <w:r>
                      <w:rPr>
                        <w:rFonts w:ascii="Arial"/>
                        <w:spacing w:val="-4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impulsional</w:t>
                    </w:r>
                  </w:p>
                  <w:p>
                    <w:pPr>
                      <w:spacing w:line="240" w:lineRule="auto" w:before="0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65" w:val="left" w:leader="none"/>
                      </w:tabs>
                      <w:spacing w:before="1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D95218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condiciones</w:t>
                    </w:r>
                    <w:r>
                      <w:rPr>
                        <w:rFonts w:ascii="Arial"/>
                        <w:spacing w:val="-3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iniciales</w:t>
                    </w:r>
                    <w:r>
                      <w:rPr>
                        <w:rFonts w:ascii="Arial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no</w:t>
                    </w:r>
                    <w:r>
                      <w:rPr>
                        <w:rFonts w:ascii="Arial"/>
                        <w:spacing w:val="-2"/>
                        <w:sz w:val="7"/>
                      </w:rPr>
                      <w:t> </w:t>
                    </w:r>
                    <w:r>
                      <w:rPr>
                        <w:rFonts w:ascii="Arial"/>
                        <w:sz w:val="7"/>
                      </w:rPr>
                      <w:t>nulas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w w:val="99"/>
          <w:sz w:val="8"/>
        </w:rPr>
        <w:t>1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60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0.8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60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0.6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60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0.4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601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0.2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1"/>
        <w:ind w:left="2711" w:right="0" w:firstLine="0"/>
        <w:jc w:val="left"/>
        <w:rPr>
          <w:rFonts w:ascii="Arial"/>
          <w:sz w:val="8"/>
        </w:rPr>
      </w:pPr>
      <w:r>
        <w:rPr/>
        <w:pict>
          <v:shape style="position:absolute;margin-left:175.887009pt;margin-top:1.062785pt;width:6.75pt;height:20.8pt;mso-position-horizontal-relative:page;mso-position-vertical-relative:paragraph;z-index:16124416" type="#_x0000_t202" id="docshape1403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Amplitude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8"/>
        </w:rPr>
        <w:t>0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54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-0.2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54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-0.4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54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-0.6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54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-0.8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664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-1</w:t>
      </w:r>
    </w:p>
    <w:p>
      <w:pPr>
        <w:tabs>
          <w:tab w:pos="3840" w:val="left" w:leader="none"/>
          <w:tab w:pos="4843" w:val="left" w:leader="none"/>
          <w:tab w:pos="5881" w:val="left" w:leader="none"/>
          <w:tab w:pos="6919" w:val="left" w:leader="none"/>
        </w:tabs>
        <w:spacing w:before="54"/>
        <w:ind w:left="2802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</w:t>
        <w:tab/>
        <w:t>5</w:t>
        <w:tab/>
        <w:t>10</w:t>
        <w:tab/>
        <w:t>15</w:t>
        <w:tab/>
        <w:t>20</w:t>
      </w:r>
    </w:p>
    <w:p>
      <w:pPr>
        <w:pStyle w:val="BodyText"/>
        <w:spacing w:before="7"/>
        <w:rPr>
          <w:rFonts w:ascii="Arial"/>
          <w:sz w:val="8"/>
        </w:rPr>
      </w:pPr>
    </w:p>
    <w:p>
      <w:pPr>
        <w:spacing w:before="0"/>
        <w:ind w:left="411" w:right="238" w:firstLine="0"/>
        <w:jc w:val="center"/>
        <w:rPr>
          <w:rFonts w:ascii="Arial"/>
          <w:sz w:val="8"/>
        </w:rPr>
      </w:pPr>
      <w:r>
        <w:rPr>
          <w:rFonts w:ascii="Arial"/>
          <w:w w:val="105"/>
          <w:sz w:val="8"/>
        </w:rPr>
        <w:t>Time</w:t>
      </w:r>
      <w:r>
        <w:rPr>
          <w:rFonts w:ascii="Arial"/>
          <w:spacing w:val="1"/>
          <w:w w:val="105"/>
          <w:sz w:val="8"/>
        </w:rPr>
        <w:t> </w:t>
      </w:r>
      <w:r>
        <w:rPr>
          <w:rFonts w:ascii="Arial"/>
          <w:w w:val="105"/>
          <w:sz w:val="8"/>
        </w:rPr>
        <w:t>(seconds)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11"/>
        <w:rPr>
          <w:rFonts w:ascii="Arial"/>
          <w:sz w:val="9"/>
        </w:rPr>
      </w:pPr>
    </w:p>
    <w:p>
      <w:pPr>
        <w:pStyle w:val="BodyText"/>
        <w:ind w:left="521" w:right="216"/>
        <w:jc w:val="both"/>
      </w:pPr>
      <w:r>
        <w:rPr/>
        <w:t>En efecto, se trata de un sistema oscilatorio puro (ξ=0) en el que la única diferencia reside en el</w:t>
      </w:r>
      <w:r>
        <w:rPr>
          <w:spacing w:val="1"/>
        </w:rPr>
        <w:t> </w:t>
      </w:r>
      <w:r>
        <w:rPr/>
        <w:t>desplazamiento inicial y la amplitud de la oscilación; esto es, el desfase de adelanto que introduce el</w:t>
      </w:r>
      <w:r>
        <w:rPr>
          <w:spacing w:val="1"/>
        </w:rPr>
        <w:t> </w:t>
      </w:r>
      <w:r>
        <w:rPr/>
        <w:t>coseno y el valor numérico de amplitud inferior en el caso de la consideración de las condiciones</w:t>
      </w:r>
      <w:r>
        <w:rPr>
          <w:spacing w:val="1"/>
        </w:rPr>
        <w:t> </w:t>
      </w:r>
      <w:r>
        <w:rPr/>
        <w:t>iniciales.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ind w:left="521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BodyText"/>
        <w:ind w:left="521"/>
        <w:jc w:val="both"/>
      </w:pPr>
      <w:r>
        <w:rPr/>
        <w:t>La</w:t>
      </w:r>
      <w:r>
        <w:rPr>
          <w:spacing w:val="-1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sería:</w:t>
      </w:r>
    </w:p>
    <w:p>
      <w:pPr>
        <w:pStyle w:val="BodyText"/>
        <w:spacing w:before="11"/>
        <w:rPr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660" w:footer="614" w:top="1480" w:bottom="800" w:left="1180" w:right="1480"/>
        </w:sectPr>
      </w:pPr>
    </w:p>
    <w:p>
      <w:pPr>
        <w:pStyle w:val="BodyText"/>
        <w:rPr>
          <w:sz w:val="8"/>
        </w:rPr>
      </w:pPr>
    </w:p>
    <w:p>
      <w:pPr>
        <w:pStyle w:val="BodyText"/>
        <w:rPr>
          <w:sz w:val="8"/>
        </w:rPr>
      </w:pPr>
    </w:p>
    <w:p>
      <w:pPr>
        <w:spacing w:before="63"/>
        <w:ind w:left="0" w:right="41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1.5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3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>
          <w:rFonts w:ascii="Arial"/>
          <w:color w:val="666666"/>
          <w:w w:val="99"/>
          <w:sz w:val="8"/>
        </w:rPr>
        <w:t>1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3"/>
        <w:rPr>
          <w:rFonts w:ascii="Arial"/>
          <w:sz w:val="6"/>
        </w:rPr>
      </w:pPr>
    </w:p>
    <w:p>
      <w:pPr>
        <w:spacing w:before="0"/>
        <w:ind w:left="0" w:right="41" w:firstLine="0"/>
        <w:jc w:val="right"/>
        <w:rPr>
          <w:rFonts w:ascii="Arial"/>
          <w:sz w:val="8"/>
        </w:rPr>
      </w:pPr>
      <w:r>
        <w:rPr/>
        <w:pict>
          <v:shape style="position:absolute;margin-left:173.043335pt;margin-top:-7.348408pt;width:5.45pt;height:4.75pt;mso-position-horizontal-relative:page;mso-position-vertical-relative:paragraph;z-index:16122880" type="#_x0000_t202" id="docshape1404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sz w:val="6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786896pt;margin-top:-10.735143pt;width:6.75pt;height:3.45pt;mso-position-horizontal-relative:page;mso-position-vertical-relative:paragraph;z-index:16123904" type="#_x0000_t202" id="docshape1405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8"/>
        </w:rPr>
        <w:t>0.5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3"/>
        <w:rPr>
          <w:rFonts w:ascii="Arial"/>
          <w:sz w:val="6"/>
        </w:rPr>
      </w:pPr>
    </w:p>
    <w:p>
      <w:pPr>
        <w:spacing w:before="0"/>
        <w:ind w:left="0" w:right="0" w:firstLine="0"/>
        <w:jc w:val="right"/>
        <w:rPr>
          <w:rFonts w:ascii="Arial"/>
          <w:sz w:val="8"/>
        </w:rPr>
      </w:pPr>
      <w:r>
        <w:rPr/>
        <w:pict>
          <v:shape style="position:absolute;margin-left:175.786896pt;margin-top:-.212555pt;width:6.75pt;height:48.05pt;mso-position-horizontal-relative:page;mso-position-vertical-relative:paragraph;z-index:16123392" type="#_x0000_t202" id="docshape1406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Imaginary</w:t>
                  </w:r>
                  <w:r>
                    <w:rPr>
                      <w:rFonts w:ascii="Arial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Axis</w:t>
                  </w:r>
                  <w:r>
                    <w:rPr>
                      <w:rFonts w:ascii="Arial"/>
                      <w:spacing w:val="2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99"/>
          <w:sz w:val="8"/>
        </w:rPr>
        <w:t>0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3"/>
        <w:rPr>
          <w:rFonts w:ascii="Arial"/>
          <w:sz w:val="6"/>
        </w:rPr>
      </w:pPr>
    </w:p>
    <w:p>
      <w:pPr>
        <w:spacing w:before="0"/>
        <w:ind w:left="0" w:right="61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-0.5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72"/>
        <w:ind w:left="0" w:right="18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-1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pStyle w:val="BodyText"/>
        <w:rPr>
          <w:rFonts w:ascii="Arial"/>
          <w:sz w:val="8"/>
        </w:rPr>
      </w:pPr>
    </w:p>
    <w:p>
      <w:pPr>
        <w:spacing w:before="72"/>
        <w:ind w:left="0" w:right="61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-1.5</w:t>
      </w:r>
    </w:p>
    <w:p>
      <w:pPr>
        <w:spacing w:line="240" w:lineRule="auto" w:before="9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before="0"/>
        <w:ind w:left="1726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Root</w:t>
      </w:r>
      <w:r>
        <w:rPr>
          <w:rFonts w:ascii="Arial"/>
          <w:b/>
          <w:spacing w:val="-1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Locus</w:t>
      </w:r>
    </w:p>
    <w:p>
      <w:pPr>
        <w:pStyle w:val="BodyText"/>
        <w:spacing w:before="2"/>
        <w:rPr>
          <w:rFonts w:ascii="Arial"/>
          <w:b/>
          <w:sz w:val="9"/>
        </w:rPr>
      </w:pPr>
      <w:r>
        <w:rPr/>
        <w:drawing>
          <wp:anchor distT="0" distB="0" distL="0" distR="0" allowOverlap="1" layoutInCell="1" locked="0" behindDoc="0" simplePos="0" relativeHeight="766">
            <wp:simplePos x="0" y="0"/>
            <wp:positionH relativeFrom="page">
              <wp:posOffset>2550438</wp:posOffset>
            </wp:positionH>
            <wp:positionV relativeFrom="paragraph">
              <wp:posOffset>82666</wp:posOffset>
            </wp:positionV>
            <wp:extent cx="2646225" cy="2033587"/>
            <wp:effectExtent l="0" t="0" r="0" b="0"/>
            <wp:wrapTopAndBottom/>
            <wp:docPr id="343" name="image1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8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6225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502" w:val="left" w:leader="none"/>
          <w:tab w:pos="1021" w:val="left" w:leader="none"/>
          <w:tab w:pos="1541" w:val="left" w:leader="none"/>
          <w:tab w:pos="2083" w:val="left" w:leader="none"/>
          <w:tab w:pos="2603" w:val="left" w:leader="none"/>
          <w:tab w:pos="3122" w:val="left" w:leader="none"/>
          <w:tab w:pos="3641" w:val="left" w:leader="none"/>
          <w:tab w:pos="4161" w:val="left" w:leader="none"/>
        </w:tabs>
        <w:spacing w:before="39"/>
        <w:ind w:left="-17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-4</w:t>
        <w:tab/>
        <w:t>-3</w:t>
        <w:tab/>
        <w:t>-2</w:t>
        <w:tab/>
        <w:t>-1</w:t>
        <w:tab/>
        <w:t>0</w:t>
        <w:tab/>
        <w:t>1</w:t>
        <w:tab/>
        <w:t>2</w:t>
        <w:tab/>
        <w:t>3</w:t>
        <w:tab/>
        <w:t>4</w:t>
      </w:r>
    </w:p>
    <w:p>
      <w:pPr>
        <w:spacing w:after="0"/>
        <w:jc w:val="left"/>
        <w:rPr>
          <w:rFonts w:ascii="Arial"/>
          <w:sz w:val="8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2755" w:space="40"/>
            <w:col w:w="6455"/>
          </w:cols>
        </w:sectPr>
      </w:pPr>
    </w:p>
    <w:p>
      <w:pPr>
        <w:pStyle w:val="BodyText"/>
        <w:spacing w:before="10"/>
        <w:rPr>
          <w:rFonts w:ascii="Arial"/>
          <w:sz w:val="6"/>
        </w:rPr>
      </w:pPr>
    </w:p>
    <w:p>
      <w:pPr>
        <w:spacing w:line="53" w:lineRule="exact" w:before="0"/>
        <w:ind w:left="1921" w:right="238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-1</w:t>
      </w:r>
    </w:p>
    <w:p>
      <w:pPr>
        <w:tabs>
          <w:tab w:pos="1845" w:val="left" w:leader="none"/>
        </w:tabs>
        <w:spacing w:line="96" w:lineRule="exact" w:before="0"/>
        <w:ind w:left="538" w:right="0" w:firstLine="0"/>
        <w:jc w:val="center"/>
        <w:rPr>
          <w:rFonts w:ascii="Arial"/>
          <w:sz w:val="8"/>
        </w:rPr>
      </w:pPr>
      <w:r>
        <w:rPr>
          <w:rFonts w:ascii="Arial"/>
          <w:w w:val="105"/>
          <w:position w:val="2"/>
          <w:sz w:val="8"/>
        </w:rPr>
        <w:t>Real Axis (seconds</w:t>
        <w:tab/>
      </w:r>
      <w:r>
        <w:rPr>
          <w:rFonts w:ascii="Arial"/>
          <w:w w:val="105"/>
          <w:sz w:val="8"/>
        </w:rPr>
        <w:t>)</w:t>
      </w:r>
    </w:p>
    <w:p>
      <w:pPr>
        <w:pStyle w:val="BodyText"/>
        <w:spacing w:before="168"/>
        <w:ind w:left="521" w:right="331"/>
      </w:pPr>
      <w:r>
        <w:rPr/>
        <w:t>Considerando, por ejemplo, que los ceros están situados en </w:t>
      </w:r>
      <w:r>
        <w:rPr>
          <w:i/>
        </w:rPr>
        <w:t>s</w:t>
      </w:r>
      <w:r>
        <w:rPr/>
        <w:t>=-3, 2 y 3 y los polos en </w:t>
      </w:r>
      <w:r>
        <w:rPr>
          <w:i/>
        </w:rPr>
        <w:t>s</w:t>
      </w:r>
      <w:r>
        <w:rPr/>
        <w:t>=1-j, 1+j y -</w:t>
      </w:r>
      <w:r>
        <w:rPr>
          <w:spacing w:val="-52"/>
        </w:rPr>
        <w:t> </w:t>
      </w:r>
      <w:r>
        <w:rPr/>
        <w:t>2.</w:t>
      </w:r>
    </w:p>
    <w:p>
      <w:pPr>
        <w:spacing w:line="209" w:lineRule="exact" w:before="0"/>
        <w:ind w:left="0" w:right="2022" w:firstLine="0"/>
        <w:jc w:val="right"/>
        <w:rPr>
          <w:rFonts w:ascii="Times New Roman" w:hAnsi="Times New Roman"/>
          <w:sz w:val="19"/>
        </w:rPr>
      </w:pPr>
      <w:r>
        <w:rPr>
          <w:rFonts w:ascii="Times New Roman" w:hAnsi="Times New Roman"/>
          <w:sz w:val="19"/>
        </w:rPr>
        <w:t>jω</w:t>
      </w:r>
    </w:p>
    <w:p>
      <w:pPr>
        <w:pStyle w:val="BodyText"/>
        <w:spacing w:before="50"/>
        <w:ind w:left="521" w:right="3725"/>
      </w:pPr>
      <w:r>
        <w:rPr/>
        <w:pict>
          <v:group style="position:absolute;margin-left:336.828491pt;margin-top:1.657649pt;width:166.6pt;height:105pt;mso-position-horizontal-relative:page;mso-position-vertical-relative:paragraph;z-index:16122368" id="docshapegroup1407" coordorigin="6737,33" coordsize="3332,2100">
            <v:shape style="position:absolute;left:6736;top:33;width:3332;height:2100" type="#_x0000_t75" id="docshape1408" stroked="false">
              <v:imagedata r:id="rId279" o:title=""/>
            </v:shape>
            <v:shape style="position:absolute;left:6987;top:362;width:561;height:209" type="#_x0000_t202" id="docshape1409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9"/>
                      </w:rPr>
                    </w:pPr>
                    <w:r>
                      <w:rPr>
                        <w:rFonts w:ascii="Times New Roman"/>
                        <w:sz w:val="19"/>
                      </w:rPr>
                      <w:t>plano</w:t>
                    </w:r>
                    <w:r>
                      <w:rPr>
                        <w:rFonts w:ascii="Times New Roman"/>
                        <w:spacing w:val="-4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i/>
                        <w:sz w:val="19"/>
                      </w:rPr>
                      <w:t>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La</w:t>
      </w:r>
      <w:r>
        <w:rPr>
          <w:spacing w:val="-12"/>
        </w:rPr>
        <w:t> </w:t>
      </w:r>
      <w:r>
        <w:rPr/>
        <w:t>otra</w:t>
      </w:r>
      <w:r>
        <w:rPr>
          <w:spacing w:val="-12"/>
        </w:rPr>
        <w:t> </w:t>
      </w:r>
      <w:r>
        <w:rPr/>
        <w:t>opción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podría</w:t>
      </w:r>
      <w:r>
        <w:rPr>
          <w:spacing w:val="-11"/>
        </w:rPr>
        <w:t> </w:t>
      </w:r>
      <w:r>
        <w:rPr/>
        <w:t>tener</w:t>
      </w:r>
      <w:r>
        <w:rPr>
          <w:spacing w:val="-10"/>
        </w:rPr>
        <w:t> </w:t>
      </w:r>
      <w:r>
        <w:rPr/>
        <w:t>sentido</w:t>
      </w:r>
      <w:r>
        <w:rPr>
          <w:spacing w:val="-11"/>
        </w:rPr>
        <w:t> </w:t>
      </w:r>
      <w:r>
        <w:rPr/>
        <w:t>originalmente</w:t>
      </w:r>
      <w:r>
        <w:rPr>
          <w:spacing w:val="-12"/>
        </w:rPr>
        <w:t> </w:t>
      </w:r>
      <w:r>
        <w:rPr/>
        <w:t>se-</w:t>
      </w:r>
      <w:r>
        <w:rPr>
          <w:spacing w:val="-52"/>
        </w:rPr>
        <w:t> </w:t>
      </w:r>
      <w:r>
        <w:rPr/>
        <w:t>ría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mostrada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derecha.</w:t>
      </w:r>
      <w:r>
        <w:rPr>
          <w:spacing w:val="-2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</w:t>
      </w:r>
      <w:r>
        <w:rPr>
          <w:spacing w:val="-1"/>
        </w:rPr>
        <w:t> </w:t>
      </w:r>
      <w:r>
        <w:rPr/>
        <w:t>no</w:t>
      </w:r>
      <w:r>
        <w:rPr>
          <w:spacing w:val="-1"/>
        </w:rPr>
        <w:t> </w:t>
      </w:r>
      <w:r>
        <w:rPr/>
        <w:t>es</w:t>
      </w:r>
      <w:r>
        <w:rPr>
          <w:spacing w:val="1"/>
        </w:rPr>
        <w:t> </w:t>
      </w:r>
      <w:r>
        <w:rPr/>
        <w:t>válida.</w:t>
      </w:r>
    </w:p>
    <w:p>
      <w:pPr>
        <w:pStyle w:val="BodyText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pStyle w:val="Heading4"/>
        <w:spacing w:line="240" w:lineRule="auto" w:before="101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BodyText"/>
        <w:spacing w:before="2"/>
        <w:ind w:left="521"/>
      </w:pPr>
      <w:r>
        <w:rPr/>
        <w:t>Ya</w:t>
      </w:r>
      <w:r>
        <w:rPr>
          <w:spacing w:val="-3"/>
        </w:rPr>
        <w:t> </w:t>
      </w:r>
      <w:r>
        <w:rPr/>
        <w:t>que:</w:t>
      </w:r>
    </w:p>
    <w:p>
      <w:pPr>
        <w:pStyle w:val="BodyText"/>
        <w:spacing w:before="3"/>
        <w:rPr>
          <w:sz w:val="21"/>
        </w:rPr>
      </w:pPr>
    </w:p>
    <w:p>
      <w:pPr>
        <w:spacing w:before="0"/>
        <w:ind w:left="1438" w:right="0" w:firstLine="0"/>
        <w:jc w:val="left"/>
        <w:rPr>
          <w:sz w:val="23"/>
        </w:rPr>
      </w:pPr>
      <w:r>
        <w:rPr>
          <w:sz w:val="23"/>
        </w:rPr>
        <w:t>G</w:t>
      </w:r>
      <w:r>
        <w:rPr>
          <w:sz w:val="23"/>
          <w:vertAlign w:val="subscript"/>
        </w:rPr>
        <w:t>c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G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=K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-5" w:right="0" w:firstLine="0"/>
        <w:jc w:val="center"/>
        <w:rPr>
          <w:rFonts w:ascii="Cambria Math"/>
          <w:sz w:val="23"/>
        </w:rPr>
      </w:pPr>
      <w:r>
        <w:rPr>
          <w:rFonts w:ascii="Cambria Math"/>
          <w:position w:val="1"/>
          <w:sz w:val="23"/>
        </w:rPr>
        <w:t>(</w:t>
      </w:r>
      <w:r>
        <w:rPr>
          <w:sz w:val="23"/>
        </w:rPr>
        <w:t>s+1</w:t>
      </w:r>
      <w:r>
        <w:rPr>
          <w:rFonts w:ascii="Cambria Math"/>
          <w:position w:val="1"/>
          <w:sz w:val="23"/>
        </w:rPr>
        <w:t>)(</w:t>
      </w:r>
      <w:r>
        <w:rPr>
          <w:sz w:val="23"/>
        </w:rPr>
        <w:t>s+b</w:t>
      </w:r>
      <w:r>
        <w:rPr>
          <w:rFonts w:ascii="Cambria Math"/>
          <w:position w:val="1"/>
          <w:sz w:val="23"/>
        </w:rPr>
        <w:t>)</w:t>
      </w:r>
    </w:p>
    <w:p>
      <w:pPr>
        <w:spacing w:before="70"/>
        <w:ind w:left="0" w:right="2" w:firstLine="0"/>
        <w:jc w:val="center"/>
        <w:rPr>
          <w:sz w:val="23"/>
        </w:rPr>
      </w:pPr>
      <w:r>
        <w:rPr/>
        <w:drawing>
          <wp:anchor distT="0" distB="0" distL="0" distR="0" allowOverlap="1" layoutInCell="1" locked="0" behindDoc="1" simplePos="0" relativeHeight="481006080">
            <wp:simplePos x="0" y="0"/>
            <wp:positionH relativeFrom="page">
              <wp:posOffset>2516123</wp:posOffset>
            </wp:positionH>
            <wp:positionV relativeFrom="paragraph">
              <wp:posOffset>27062</wp:posOffset>
            </wp:positionV>
            <wp:extent cx="982967" cy="9143"/>
            <wp:effectExtent l="0" t="0" r="0" b="0"/>
            <wp:wrapNone/>
            <wp:docPr id="345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85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67" cy="9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3"/>
        </w:rPr>
        <w:t>s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"/>
        <w:rPr>
          <w:sz w:val="35"/>
        </w:rPr>
      </w:pPr>
    </w:p>
    <w:p>
      <w:pPr>
        <w:spacing w:line="295" w:lineRule="auto" w:before="0"/>
        <w:ind w:left="-5" w:right="4910" w:firstLine="160"/>
        <w:jc w:val="left"/>
        <w:rPr>
          <w:sz w:val="23"/>
        </w:rPr>
      </w:pPr>
      <w:r>
        <w:rPr>
          <w:sz w:val="23"/>
        </w:rPr>
        <w:t>1</w:t>
      </w:r>
      <w:r>
        <w:rPr>
          <w:spacing w:val="1"/>
          <w:sz w:val="23"/>
        </w:rPr>
        <w:t> </w:t>
      </w:r>
      <w:r>
        <w:rPr>
          <w:sz w:val="23"/>
        </w:rPr>
        <w:t>s</w:t>
      </w:r>
      <w:r>
        <w:rPr>
          <w:position w:val="7"/>
          <w:sz w:val="16"/>
        </w:rPr>
        <w:t>2</w:t>
      </w:r>
      <w:r>
        <w:rPr>
          <w:sz w:val="23"/>
        </w:rPr>
        <w:t>+1</w:t>
      </w:r>
    </w:p>
    <w:p>
      <w:pPr>
        <w:spacing w:after="0" w:line="295" w:lineRule="auto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2748" w:space="40"/>
            <w:col w:w="1078" w:space="39"/>
            <w:col w:w="5345"/>
          </w:cols>
        </w:sectPr>
      </w:pPr>
    </w:p>
    <w:p>
      <w:pPr>
        <w:pStyle w:val="BodyText"/>
        <w:spacing w:line="229" w:lineRule="exact"/>
        <w:ind w:left="521"/>
      </w:pPr>
      <w:r>
        <w:rPr/>
        <w:t>La</w:t>
      </w:r>
      <w:r>
        <w:rPr>
          <w:spacing w:val="19"/>
        </w:rPr>
        <w:t> </w:t>
      </w:r>
      <w:r>
        <w:rPr/>
        <w:t>suma</w:t>
      </w:r>
      <w:r>
        <w:rPr>
          <w:spacing w:val="19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ángulos</w:t>
      </w:r>
      <w:r>
        <w:rPr>
          <w:spacing w:val="21"/>
        </w:rPr>
        <w:t> </w:t>
      </w:r>
      <w:r>
        <w:rPr/>
        <w:t>en</w:t>
      </w:r>
      <w:r>
        <w:rPr>
          <w:spacing w:val="18"/>
        </w:rPr>
        <w:t> </w:t>
      </w:r>
      <w:r>
        <w:rPr>
          <w:i/>
        </w:rPr>
        <w:t>s</w:t>
      </w:r>
      <w:r>
        <w:rPr/>
        <w:t>=-1+j√3,</w:t>
      </w:r>
      <w:r>
        <w:rPr>
          <w:spacing w:val="21"/>
        </w:rPr>
        <w:t> </w:t>
      </w:r>
      <w:r>
        <w:rPr/>
        <w:t>uno</w:t>
      </w:r>
      <w:r>
        <w:rPr>
          <w:spacing w:val="20"/>
        </w:rPr>
        <w:t> </w:t>
      </w:r>
      <w:r>
        <w:rPr/>
        <w:t>de</w:t>
      </w:r>
      <w:r>
        <w:rPr>
          <w:spacing w:val="20"/>
        </w:rPr>
        <w:t> </w:t>
      </w:r>
      <w:r>
        <w:rPr/>
        <w:t>los</w:t>
      </w:r>
      <w:r>
        <w:rPr>
          <w:spacing w:val="21"/>
        </w:rPr>
        <w:t> </w:t>
      </w:r>
      <w:r>
        <w:rPr/>
        <w:t>polos</w:t>
      </w:r>
    </w:p>
    <w:p>
      <w:pPr>
        <w:pStyle w:val="BodyText"/>
        <w:ind w:left="521"/>
      </w:pPr>
      <w:r>
        <w:rPr/>
        <w:t>deseados,</w:t>
      </w:r>
      <w:r>
        <w:rPr>
          <w:spacing w:val="-2"/>
        </w:rPr>
        <w:t> </w:t>
      </w:r>
      <w:r>
        <w:rPr/>
        <w:t>desde</w:t>
      </w:r>
      <w:r>
        <w:rPr>
          <w:spacing w:val="-1"/>
        </w:rPr>
        <w:t> </w:t>
      </w:r>
      <w:r>
        <w:rPr/>
        <w:t>el cero</w:t>
      </w:r>
      <w:r>
        <w:rPr>
          <w:spacing w:val="-1"/>
        </w:rPr>
        <w:t> </w:t>
      </w:r>
      <w:r>
        <w:rPr/>
        <w:t>en </w:t>
      </w:r>
      <w:r>
        <w:rPr>
          <w:i/>
        </w:rPr>
        <w:t>s</w:t>
      </w:r>
      <w:r>
        <w:rPr/>
        <w:t>=-1</w:t>
      </w:r>
      <w:r>
        <w:rPr>
          <w:spacing w:val="-1"/>
        </w:rPr>
        <w:t> </w:t>
      </w:r>
      <w:r>
        <w:rPr/>
        <w:t>y</w:t>
      </w:r>
      <w:r>
        <w:rPr>
          <w:spacing w:val="-2"/>
        </w:rPr>
        <w:t> </w:t>
      </w:r>
      <w:r>
        <w:rPr/>
        <w:t>los</w:t>
      </w:r>
      <w:r>
        <w:rPr>
          <w:spacing w:val="1"/>
        </w:rPr>
        <w:t> </w:t>
      </w:r>
      <w:r>
        <w:rPr/>
        <w:t>polos</w:t>
      </w:r>
      <w:r>
        <w:rPr>
          <w:spacing w:val="1"/>
        </w:rPr>
        <w:t> </w:t>
      </w:r>
      <w:r>
        <w:rPr/>
        <w:t>en</w:t>
      </w:r>
      <w:r>
        <w:rPr>
          <w:spacing w:val="-4"/>
        </w:rPr>
        <w:t> </w:t>
      </w:r>
      <w:r>
        <w:rPr>
          <w:i/>
        </w:rPr>
        <w:t>s</w:t>
      </w:r>
      <w:r>
        <w:rPr/>
        <w:t>=0,</w:t>
      </w:r>
      <w:r>
        <w:rPr>
          <w:spacing w:val="-1"/>
        </w:rPr>
        <w:t> </w:t>
      </w:r>
      <w:r>
        <w:rPr/>
        <w:t>+j y</w:t>
      </w:r>
      <w:r>
        <w:rPr>
          <w:spacing w:val="-5"/>
        </w:rPr>
        <w:t> </w:t>
      </w:r>
      <w:r>
        <w:rPr/>
        <w:t>-j</w:t>
      </w:r>
      <w:r>
        <w:rPr>
          <w:spacing w:val="-1"/>
        </w:rPr>
        <w:t> </w:t>
      </w:r>
      <w:r>
        <w:rPr/>
        <w:t>es:</w:t>
      </w:r>
    </w:p>
    <w:p>
      <w:pPr>
        <w:spacing w:after="0"/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spacing w:before="111"/>
        <w:ind w:left="3116" w:right="0" w:firstLine="0"/>
        <w:jc w:val="left"/>
        <w:rPr>
          <w:sz w:val="23"/>
        </w:rPr>
      </w:pPr>
      <w:r>
        <w:rPr>
          <w:sz w:val="23"/>
        </w:rPr>
        <w:t>90º</w:t>
      </w:r>
      <w:r>
        <w:rPr>
          <w:spacing w:val="-8"/>
          <w:sz w:val="23"/>
        </w:rPr>
        <w:t> </w:t>
      </w:r>
      <w:r>
        <w:rPr>
          <w:sz w:val="23"/>
        </w:rPr>
        <w:t>-</w:t>
      </w:r>
      <w:r>
        <w:rPr>
          <w:spacing w:val="-8"/>
          <w:sz w:val="23"/>
        </w:rPr>
        <w:t> </w:t>
      </w:r>
      <w:r>
        <w:rPr>
          <w:sz w:val="23"/>
        </w:rPr>
        <w:t>143,8º</w:t>
      </w:r>
      <w:r>
        <w:rPr>
          <w:spacing w:val="-7"/>
          <w:sz w:val="23"/>
        </w:rPr>
        <w:t> </w:t>
      </w:r>
      <w:r>
        <w:rPr>
          <w:sz w:val="23"/>
        </w:rPr>
        <w:t>-</w:t>
      </w:r>
      <w:r>
        <w:rPr>
          <w:spacing w:val="-8"/>
          <w:sz w:val="23"/>
        </w:rPr>
        <w:t> </w:t>
      </w:r>
      <w:r>
        <w:rPr>
          <w:sz w:val="23"/>
        </w:rPr>
        <w:t>120º</w:t>
      </w:r>
      <w:r>
        <w:rPr>
          <w:spacing w:val="-7"/>
          <w:sz w:val="23"/>
        </w:rPr>
        <w:t> </w:t>
      </w:r>
      <w:r>
        <w:rPr>
          <w:sz w:val="23"/>
        </w:rPr>
        <w:t>-</w:t>
      </w:r>
      <w:r>
        <w:rPr>
          <w:spacing w:val="-8"/>
          <w:sz w:val="23"/>
        </w:rPr>
        <w:t> </w:t>
      </w:r>
      <w:r>
        <w:rPr>
          <w:sz w:val="23"/>
        </w:rPr>
        <w:t>110,1º</w:t>
      </w:r>
      <w:r>
        <w:rPr>
          <w:spacing w:val="-8"/>
          <w:sz w:val="23"/>
        </w:rPr>
        <w:t> </w:t>
      </w:r>
      <w:r>
        <w:rPr>
          <w:sz w:val="23"/>
        </w:rPr>
        <w:t>=</w:t>
      </w:r>
      <w:r>
        <w:rPr>
          <w:spacing w:val="-7"/>
          <w:sz w:val="23"/>
        </w:rPr>
        <w:t> </w:t>
      </w:r>
      <w:r>
        <w:rPr>
          <w:sz w:val="23"/>
        </w:rPr>
        <w:t>-283,9º</w:t>
      </w:r>
    </w:p>
    <w:p>
      <w:pPr>
        <w:pStyle w:val="BodyText"/>
        <w:spacing w:line="247" w:lineRule="exact" w:before="81"/>
        <w:ind w:left="521"/>
      </w:pPr>
      <w:r>
        <w:rPr/>
        <w:t>Entonces,</w:t>
      </w:r>
      <w:r>
        <w:rPr>
          <w:spacing w:val="6"/>
        </w:rPr>
        <w:t> </w:t>
      </w:r>
      <w:r>
        <w:rPr/>
        <w:t>para</w:t>
      </w:r>
      <w:r>
        <w:rPr>
          <w:spacing w:val="6"/>
        </w:rPr>
        <w:t> </w:t>
      </w:r>
      <w:r>
        <w:rPr/>
        <w:t>que</w:t>
      </w:r>
      <w:r>
        <w:rPr>
          <w:spacing w:val="5"/>
        </w:rPr>
        <w:t> </w:t>
      </w:r>
      <w:r>
        <w:rPr/>
        <w:t>resulte</w:t>
      </w:r>
      <w:r>
        <w:rPr>
          <w:spacing w:val="6"/>
        </w:rPr>
        <w:t> </w:t>
      </w:r>
      <w:r>
        <w:rPr/>
        <w:t>-180º</w:t>
      </w:r>
      <w:r>
        <w:rPr>
          <w:spacing w:val="7"/>
        </w:rPr>
        <w:t> </w:t>
      </w:r>
      <w:r>
        <w:rPr/>
        <w:t>(condición</w:t>
      </w:r>
      <w:r>
        <w:rPr>
          <w:spacing w:val="7"/>
        </w:rPr>
        <w:t> </w:t>
      </w:r>
      <w:r>
        <w:rPr/>
        <w:t>de</w:t>
      </w:r>
      <w:r>
        <w:rPr>
          <w:spacing w:val="5"/>
        </w:rPr>
        <w:t> </w:t>
      </w:r>
      <w:r>
        <w:rPr/>
        <w:t>fase),</w:t>
      </w:r>
      <w:r>
        <w:rPr>
          <w:spacing w:val="7"/>
        </w:rPr>
        <w:t> </w:t>
      </w:r>
      <w:r>
        <w:rPr/>
        <w:t>se</w:t>
      </w:r>
      <w:r>
        <w:rPr>
          <w:spacing w:val="6"/>
        </w:rPr>
        <w:t> </w:t>
      </w:r>
      <w:r>
        <w:rPr/>
        <w:t>requiere</w:t>
      </w:r>
      <w:r>
        <w:rPr>
          <w:spacing w:val="5"/>
        </w:rPr>
        <w:t> </w:t>
      </w:r>
      <w:r>
        <w:rPr/>
        <w:t>que</w:t>
      </w:r>
      <w:r>
        <w:rPr>
          <w:spacing w:val="6"/>
        </w:rPr>
        <w:t> </w:t>
      </w:r>
      <w:r>
        <w:rPr/>
        <w:t>el</w:t>
      </w:r>
      <w:r>
        <w:rPr>
          <w:spacing w:val="6"/>
        </w:rPr>
        <w:t> </w:t>
      </w:r>
      <w:r>
        <w:rPr/>
        <w:t>cero</w:t>
      </w:r>
      <w:r>
        <w:rPr>
          <w:spacing w:val="7"/>
        </w:rPr>
        <w:t> </w:t>
      </w:r>
      <w:r>
        <w:rPr/>
        <w:t>en</w:t>
      </w:r>
      <w:r>
        <w:rPr>
          <w:spacing w:val="6"/>
        </w:rPr>
        <w:t> </w:t>
      </w:r>
      <w:r>
        <w:rPr/>
        <w:t>-</w:t>
      </w:r>
      <w:r>
        <w:rPr>
          <w:i/>
        </w:rPr>
        <w:t>b</w:t>
      </w:r>
      <w:r>
        <w:rPr>
          <w:i/>
          <w:spacing w:val="6"/>
        </w:rPr>
        <w:t> </w:t>
      </w:r>
      <w:r>
        <w:rPr/>
        <w:t>contribuya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su-</w:t>
      </w:r>
    </w:p>
    <w:p>
      <w:pPr>
        <w:pStyle w:val="BodyText"/>
        <w:ind w:left="521"/>
      </w:pPr>
      <w:r>
        <w:rPr/>
        <w:t>matorio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ángulos</w:t>
      </w:r>
      <w:r>
        <w:rPr>
          <w:spacing w:val="-1"/>
        </w:rPr>
        <w:t> </w:t>
      </w:r>
      <w:r>
        <w:rPr/>
        <w:t>con</w:t>
      </w:r>
      <w:r>
        <w:rPr>
          <w:spacing w:val="-1"/>
        </w:rPr>
        <w:t> </w:t>
      </w:r>
      <w:r>
        <w:rPr/>
        <w:t>103,9º.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esta</w:t>
      </w:r>
      <w:r>
        <w:rPr>
          <w:spacing w:val="-4"/>
        </w:rPr>
        <w:t> </w:t>
      </w:r>
      <w:r>
        <w:rPr/>
        <w:t>forma,</w:t>
      </w:r>
      <w:r>
        <w:rPr>
          <w:spacing w:val="-2"/>
        </w:rPr>
        <w:t> </w:t>
      </w:r>
      <w:r>
        <w:rPr>
          <w:i/>
        </w:rPr>
        <w:t>b</w:t>
      </w:r>
      <w:r>
        <w:rPr/>
        <w:t>=0,57.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521"/>
      </w:pPr>
      <w:r>
        <w:rPr/>
        <w:t>La</w:t>
      </w:r>
      <w:r>
        <w:rPr>
          <w:spacing w:val="-2"/>
        </w:rPr>
        <w:t> </w:t>
      </w:r>
      <w:r>
        <w:rPr/>
        <w:t>ganancia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puede</w:t>
      </w:r>
      <w:r>
        <w:rPr>
          <w:spacing w:val="-2"/>
        </w:rPr>
        <w:t> </w:t>
      </w:r>
      <w:r>
        <w:rPr/>
        <w:t>determinar a</w:t>
      </w:r>
      <w:r>
        <w:rPr>
          <w:spacing w:val="-1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la</w:t>
      </w:r>
      <w:r>
        <w:rPr>
          <w:spacing w:val="-1"/>
        </w:rPr>
        <w:t> </w:t>
      </w:r>
      <w:r>
        <w:rPr/>
        <w:t>condición</w:t>
      </w:r>
      <w:r>
        <w:rPr>
          <w:spacing w:val="-4"/>
        </w:rPr>
        <w:t> </w:t>
      </w:r>
      <w:r>
        <w:rPr/>
        <w:t>de</w:t>
      </w:r>
      <w:r>
        <w:rPr>
          <w:spacing w:val="-1"/>
        </w:rPr>
        <w:t> </w:t>
      </w:r>
      <w:r>
        <w:rPr/>
        <w:t>módulo:</w:t>
      </w:r>
    </w:p>
    <w:p>
      <w:pPr>
        <w:spacing w:after="0"/>
        <w:sectPr>
          <w:pgSz w:w="11910" w:h="16840"/>
          <w:pgMar w:header="660" w:footer="614" w:top="1480" w:bottom="800" w:left="1180" w:right="1480"/>
        </w:sectPr>
      </w:pPr>
    </w:p>
    <w:p>
      <w:pPr>
        <w:spacing w:line="238" w:lineRule="exact" w:before="76"/>
        <w:ind w:left="2704" w:right="0" w:firstLine="0"/>
        <w:jc w:val="center"/>
        <w:rPr>
          <w:sz w:val="23"/>
        </w:rPr>
      </w:pPr>
      <w:r>
        <w:rPr>
          <w:rFonts w:ascii="Cambria Math"/>
          <w:position w:val="1"/>
          <w:sz w:val="23"/>
        </w:rPr>
        <w:t>(</w:t>
      </w:r>
      <w:r>
        <w:rPr>
          <w:sz w:val="23"/>
        </w:rPr>
        <w:t>s+1</w:t>
      </w:r>
      <w:r>
        <w:rPr>
          <w:rFonts w:ascii="Cambria Math"/>
          <w:position w:val="1"/>
          <w:sz w:val="23"/>
        </w:rPr>
        <w:t>)(</w:t>
      </w:r>
      <w:r>
        <w:rPr>
          <w:sz w:val="23"/>
        </w:rPr>
        <w:t>s+0,57</w:t>
      </w:r>
      <w:r>
        <w:rPr>
          <w:rFonts w:ascii="Cambria Math"/>
          <w:position w:val="1"/>
          <w:sz w:val="23"/>
        </w:rPr>
        <w:t>)</w:t>
      </w:r>
      <w:r>
        <w:rPr>
          <w:rFonts w:ascii="Cambria Math"/>
          <w:spacing w:val="96"/>
          <w:position w:val="1"/>
          <w:sz w:val="23"/>
        </w:rPr>
        <w:t> </w:t>
      </w:r>
      <w:r>
        <w:rPr>
          <w:sz w:val="23"/>
        </w:rPr>
        <w:t>1</w:t>
      </w:r>
    </w:p>
    <w:p>
      <w:pPr>
        <w:tabs>
          <w:tab w:pos="3567" w:val="left" w:leader="none"/>
          <w:tab w:pos="4402" w:val="left" w:leader="none"/>
          <w:tab w:pos="4747" w:val="left" w:leader="none"/>
        </w:tabs>
        <w:spacing w:line="120" w:lineRule="exact" w:before="0"/>
        <w:ind w:left="2657" w:right="0" w:firstLine="0"/>
        <w:jc w:val="center"/>
        <w:rPr>
          <w:rFonts w:ascii="Cambria Math" w:hAnsi="Cambria Math" w:cs="Cambria Math" w:eastAsia="Cambria Math"/>
          <w:sz w:val="23"/>
          <w:szCs w:val="23"/>
        </w:rPr>
      </w:pPr>
      <w:r>
        <w:rPr/>
        <w:pict>
          <v:shape style="position:absolute;margin-left:206.040009pt;margin-top:4.671237pt;width:90.4pt;height:.75pt;mso-position-horizontal-relative:page;mso-position-vertical-relative:paragraph;z-index:16125952" id="docshape1410" coordorigin="4121,93" coordsize="1808,15" path="m5458,93l4121,93,4121,108,5458,108,5458,93xm5928,93l5498,93,5498,108,5928,108,5928,93xe" filled="true" fillcolor="#000000" stroked="false">
            <v:path arrowok="t"/>
            <v:fill type="solid"/>
            <w10:wrap type="none"/>
          </v:shape>
        </w:pict>
      </w:r>
      <w:r>
        <w:rPr>
          <w:rFonts w:ascii="Cambria Math" w:hAnsi="Cambria Math" w:cs="Cambria Math" w:eastAsia="Cambria Math"/>
          <w:w w:val="90"/>
          <w:sz w:val="23"/>
          <w:szCs w:val="23"/>
        </w:rPr>
        <w:t>�</w:t>
      </w:r>
      <w:r>
        <w:rPr>
          <w:w w:val="90"/>
          <w:sz w:val="23"/>
          <w:szCs w:val="23"/>
        </w:rPr>
        <w:t>K</w:t>
        <w:tab/>
      </w:r>
      <w:r>
        <w:rPr>
          <w:w w:val="90"/>
          <w:position w:val="-14"/>
          <w:sz w:val="23"/>
          <w:szCs w:val="23"/>
        </w:rPr>
        <w:t>s</w:t>
        <w:tab/>
      </w:r>
      <w:r>
        <w:rPr>
          <w:w w:val="90"/>
          <w:position w:val="-7"/>
          <w:sz w:val="16"/>
          <w:szCs w:val="16"/>
        </w:rPr>
        <w:t>2</w:t>
        <w:tab/>
      </w:r>
      <w:r>
        <w:rPr>
          <w:rFonts w:ascii="Cambria Math" w:hAnsi="Cambria Math" w:cs="Cambria Math" w:eastAsia="Cambria Math"/>
          <w:spacing w:val="-59"/>
          <w:w w:val="55"/>
          <w:sz w:val="23"/>
          <w:szCs w:val="23"/>
        </w:rPr>
        <w:t>�</w:t>
      </w:r>
    </w:p>
    <w:p>
      <w:pPr>
        <w:spacing w:line="240" w:lineRule="auto" w:before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spacing w:line="153" w:lineRule="exact" w:before="0"/>
        <w:ind w:left="620" w:right="0" w:firstLine="0"/>
        <w:jc w:val="left"/>
        <w:rPr>
          <w:sz w:val="23"/>
        </w:rPr>
      </w:pPr>
      <w:r>
        <w:rPr>
          <w:sz w:val="23"/>
        </w:rPr>
        <w:t>=1 → K=2,33</w:t>
      </w:r>
    </w:p>
    <w:p>
      <w:pPr>
        <w:spacing w:after="0" w:line="153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4824" w:space="40"/>
            <w:col w:w="4386"/>
          </w:cols>
        </w:sectPr>
      </w:pPr>
    </w:p>
    <w:p>
      <w:pPr>
        <w:spacing w:before="3"/>
        <w:ind w:left="597" w:right="88" w:firstLine="0"/>
        <w:jc w:val="center"/>
        <w:rPr>
          <w:sz w:val="16"/>
        </w:rPr>
      </w:pPr>
      <w:r>
        <w:rPr/>
        <w:pict>
          <v:rect style="position:absolute;margin-left:327.119995pt;margin-top:8.617268pt;width:3.72pt;height:.48pt;mso-position-horizontal-relative:page;mso-position-vertical-relative:paragraph;z-index:-22305280" id="docshape1411" filled="true" fillcolor="#000000" stroked="false">
            <v:fill type="solid"/>
            <w10:wrap type="none"/>
          </v:rect>
        </w:pict>
      </w:r>
      <w:r>
        <w:rPr>
          <w:position w:val="12"/>
          <w:sz w:val="23"/>
        </w:rPr>
        <w:t>s</w:t>
      </w:r>
      <w:r>
        <w:rPr>
          <w:spacing w:val="24"/>
          <w:position w:val="12"/>
          <w:sz w:val="23"/>
        </w:rPr>
        <w:t> </w:t>
      </w:r>
      <w:r>
        <w:rPr>
          <w:position w:val="12"/>
          <w:sz w:val="23"/>
        </w:rPr>
        <w:t>+1</w:t>
      </w:r>
      <w:r>
        <w:rPr>
          <w:spacing w:val="18"/>
          <w:position w:val="12"/>
          <w:sz w:val="23"/>
        </w:rPr>
        <w:t> </w:t>
      </w:r>
      <w:r>
        <w:rPr>
          <w:position w:val="1"/>
          <w:sz w:val="16"/>
        </w:rPr>
        <w:t>s=-1+j</w:t>
      </w:r>
      <w:r>
        <w:rPr>
          <w:rFonts w:ascii="Cambria Math" w:hAnsi="Cambria Math"/>
          <w:sz w:val="16"/>
        </w:rPr>
        <w:t>√</w:t>
      </w:r>
      <w:r>
        <w:rPr>
          <w:position w:val="1"/>
          <w:sz w:val="16"/>
        </w:rPr>
        <w:t>3</w:t>
      </w:r>
    </w:p>
    <w:p>
      <w:pPr>
        <w:pStyle w:val="BodyText"/>
        <w:spacing w:before="82"/>
        <w:ind w:left="521"/>
      </w:pPr>
      <w:r>
        <w:rPr/>
        <w:t>Por</w:t>
      </w:r>
      <w:r>
        <w:rPr>
          <w:spacing w:val="-2"/>
        </w:rPr>
        <w:t> </w:t>
      </w:r>
      <w:r>
        <w:rPr/>
        <w:t>tanto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controlador</w:t>
      </w:r>
      <w:r>
        <w:rPr>
          <w:spacing w:val="-2"/>
        </w:rPr>
        <w:t> </w:t>
      </w:r>
      <w:r>
        <w:rPr/>
        <w:t>PID</w:t>
      </w:r>
      <w:r>
        <w:rPr>
          <w:spacing w:val="-2"/>
        </w:rPr>
        <w:t> </w:t>
      </w:r>
      <w:r>
        <w:rPr/>
        <w:t>resultante</w:t>
      </w:r>
      <w:r>
        <w:rPr>
          <w:spacing w:val="-3"/>
        </w:rPr>
        <w:t> </w:t>
      </w:r>
      <w:r>
        <w:rPr/>
        <w:t>sería:</w:t>
      </w:r>
    </w:p>
    <w:p>
      <w:pPr>
        <w:spacing w:after="0"/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spacing w:before="239"/>
        <w:ind w:left="0" w:right="0" w:firstLine="0"/>
        <w:jc w:val="right"/>
        <w:rPr>
          <w:sz w:val="23"/>
        </w:rPr>
      </w:pPr>
      <w:r>
        <w:rPr>
          <w:sz w:val="23"/>
        </w:rPr>
        <w:t>G</w:t>
      </w:r>
      <w:r>
        <w:rPr>
          <w:sz w:val="23"/>
          <w:vertAlign w:val="subscript"/>
        </w:rPr>
        <w:t>c</w:t>
      </w:r>
      <w:r>
        <w:rPr>
          <w:rFonts w:asci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s</w:t>
      </w:r>
      <w:r>
        <w:rPr>
          <w:rFonts w:asci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=2,33</w:t>
      </w:r>
    </w:p>
    <w:p>
      <w:pPr>
        <w:spacing w:before="64"/>
        <w:ind w:left="-5" w:right="3303" w:firstLine="0"/>
        <w:jc w:val="center"/>
        <w:rPr>
          <w:rFonts w:ascii="Cambria Math"/>
          <w:sz w:val="23"/>
        </w:rPr>
      </w:pPr>
      <w:r>
        <w:rPr/>
        <w:br w:type="column"/>
      </w:r>
      <w:r>
        <w:rPr>
          <w:rFonts w:ascii="Cambria Math"/>
          <w:position w:val="1"/>
          <w:sz w:val="23"/>
        </w:rPr>
        <w:t>(</w:t>
      </w:r>
      <w:r>
        <w:rPr>
          <w:sz w:val="23"/>
        </w:rPr>
        <w:t>s+1</w:t>
      </w:r>
      <w:r>
        <w:rPr>
          <w:rFonts w:ascii="Cambria Math"/>
          <w:position w:val="1"/>
          <w:sz w:val="23"/>
        </w:rPr>
        <w:t>)(</w:t>
      </w:r>
      <w:r>
        <w:rPr>
          <w:sz w:val="23"/>
        </w:rPr>
        <w:t>s+0,57</w:t>
      </w:r>
      <w:r>
        <w:rPr>
          <w:rFonts w:ascii="Cambria Math"/>
          <w:position w:val="1"/>
          <w:sz w:val="23"/>
        </w:rPr>
        <w:t>)</w:t>
      </w:r>
    </w:p>
    <w:p>
      <w:pPr>
        <w:pStyle w:val="BodyText"/>
        <w:spacing w:before="7"/>
        <w:rPr>
          <w:rFonts w:ascii="Cambria Math"/>
          <w:sz w:val="3"/>
        </w:rPr>
      </w:pPr>
    </w:p>
    <w:p>
      <w:pPr>
        <w:pStyle w:val="BodyText"/>
        <w:spacing w:line="20" w:lineRule="exact"/>
        <w:ind w:left="-5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6.850pt;height:.75pt;mso-position-horizontal-relative:char;mso-position-vertical-relative:line" id="docshapegroup1412" coordorigin="0,0" coordsize="1337,15">
            <v:rect style="position:absolute;left:0;top:0;width:1337;height:15" id="docshape1413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spacing w:before="8"/>
        <w:ind w:left="0" w:right="3312" w:firstLine="0"/>
        <w:jc w:val="center"/>
        <w:rPr>
          <w:sz w:val="23"/>
        </w:rPr>
      </w:pPr>
      <w:r>
        <w:rPr>
          <w:w w:val="100"/>
          <w:sz w:val="23"/>
        </w:rPr>
        <w:t>s</w:t>
      </w:r>
    </w:p>
    <w:p>
      <w:pPr>
        <w:spacing w:after="0"/>
        <w:jc w:val="center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4564" w:space="40"/>
            <w:col w:w="4646"/>
          </w:cols>
        </w:sectPr>
      </w:pPr>
    </w:p>
    <w:p>
      <w:pPr>
        <w:pStyle w:val="BodyText"/>
        <w:spacing w:before="1"/>
        <w:rPr>
          <w:sz w:val="18"/>
        </w:rPr>
      </w:pPr>
    </w:p>
    <w:p>
      <w:pPr>
        <w:pStyle w:val="Heading4"/>
        <w:spacing w:before="100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ListParagraph"/>
        <w:numPr>
          <w:ilvl w:val="0"/>
          <w:numId w:val="64"/>
        </w:numPr>
        <w:tabs>
          <w:tab w:pos="757" w:val="left" w:leader="none"/>
        </w:tabs>
        <w:spacing w:line="240" w:lineRule="auto" w:before="0" w:after="0"/>
        <w:ind w:left="756" w:right="0" w:hanging="236"/>
        <w:jc w:val="left"/>
        <w:rPr>
          <w:sz w:val="22"/>
        </w:rPr>
      </w:pPr>
      <w:r>
        <w:rPr>
          <w:sz w:val="22"/>
        </w:rPr>
        <w:t>La</w:t>
      </w:r>
      <w:r>
        <w:rPr>
          <w:spacing w:val="-3"/>
          <w:sz w:val="22"/>
        </w:rPr>
        <w:t> </w:t>
      </w:r>
      <w:r>
        <w:rPr>
          <w:sz w:val="22"/>
        </w:rPr>
        <w:t>impedancia</w:t>
      </w:r>
      <w:r>
        <w:rPr>
          <w:spacing w:val="-3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admitancia</w:t>
      </w:r>
      <w:r>
        <w:rPr>
          <w:spacing w:val="-3"/>
          <w:sz w:val="22"/>
        </w:rPr>
        <w:t> </w:t>
      </w:r>
      <w:r>
        <w:rPr>
          <w:sz w:val="22"/>
        </w:rPr>
        <w:t>resultantes</w:t>
      </w:r>
      <w:r>
        <w:rPr>
          <w:spacing w:val="-2"/>
          <w:sz w:val="22"/>
        </w:rPr>
        <w:t> </w:t>
      </w:r>
      <w:r>
        <w:rPr>
          <w:sz w:val="22"/>
        </w:rPr>
        <w:t>serían: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tabs>
          <w:tab w:pos="451" w:val="left" w:leader="none"/>
        </w:tabs>
        <w:spacing w:line="175" w:lineRule="exact" w:before="222"/>
        <w:ind w:left="0" w:right="0" w:firstLine="0"/>
        <w:jc w:val="right"/>
        <w:rPr>
          <w:sz w:val="23"/>
        </w:rPr>
      </w:pPr>
      <w:r>
        <w:rPr/>
        <w:pict>
          <v:rect style="position:absolute;margin-left:281.040009pt;margin-top:26.168947pt;width:36.72pt;height:.72pt;mso-position-horizontal-relative:page;mso-position-vertical-relative:paragraph;z-index:-22304256" id="docshape1414" filled="true" fillcolor="#000000" stroked="false">
            <v:fill type="solid"/>
            <w10:wrap type="none"/>
          </v:rect>
        </w:pict>
      </w:r>
      <w:r>
        <w:rPr>
          <w:sz w:val="23"/>
        </w:rPr>
        <w:t>1</w:t>
        <w:tab/>
        <w:t>1+jωCR</w:t>
      </w:r>
    </w:p>
    <w:p>
      <w:pPr>
        <w:spacing w:line="175" w:lineRule="exact" w:before="222"/>
        <w:ind w:left="0" w:right="0" w:firstLine="0"/>
        <w:jc w:val="right"/>
        <w:rPr>
          <w:sz w:val="23"/>
        </w:rPr>
      </w:pPr>
      <w:r>
        <w:rPr/>
        <w:br w:type="column"/>
      </w:r>
      <w:r>
        <w:rPr>
          <w:sz w:val="23"/>
        </w:rPr>
        <w:t>jωC</w:t>
      </w:r>
    </w:p>
    <w:p>
      <w:pPr>
        <w:spacing w:line="103" w:lineRule="auto" w:before="69"/>
        <w:ind w:left="516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sz w:val="23"/>
          <w:szCs w:val="23"/>
        </w:rPr>
        <w:t>jω</w:t>
      </w:r>
      <w:r>
        <w:rPr>
          <w:rFonts w:ascii="Cambria Math" w:hAnsi="Cambria Math" w:cs="Cambria Math" w:eastAsia="Cambria Math"/>
          <w:position w:val="-11"/>
          <w:sz w:val="23"/>
          <w:szCs w:val="23"/>
        </w:rPr>
        <w:t>�</w:t>
      </w:r>
      <w:r>
        <w:rPr>
          <w:position w:val="-21"/>
          <w:sz w:val="23"/>
          <w:szCs w:val="23"/>
        </w:rPr>
        <w:t>R</w:t>
      </w:r>
    </w:p>
    <w:p>
      <w:pPr>
        <w:spacing w:after="0" w:line="103" w:lineRule="auto"/>
        <w:jc w:val="left"/>
        <w:rPr>
          <w:sz w:val="23"/>
          <w:szCs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5178" w:space="40"/>
            <w:col w:w="1686" w:space="39"/>
            <w:col w:w="2307"/>
          </w:cols>
        </w:sectPr>
      </w:pPr>
    </w:p>
    <w:p>
      <w:pPr>
        <w:spacing w:line="216" w:lineRule="auto" w:before="0"/>
        <w:ind w:left="1443" w:right="0" w:firstLine="0"/>
        <w:jc w:val="left"/>
        <w:rPr>
          <w:sz w:val="23"/>
        </w:rPr>
      </w:pPr>
      <w:r>
        <w:rPr/>
        <w:pict>
          <v:rect style="position:absolute;margin-left:252.960007pt;margin-top:7.561247pt;width:16.560pt;height:.72pt;mso-position-horizontal-relative:page;mso-position-vertical-relative:paragraph;z-index:-22304768" id="docshape1415" filled="true" fillcolor="#000000" stroked="false">
            <v:fill type="solid"/>
            <w10:wrap type="none"/>
          </v:rect>
        </w:pict>
      </w:r>
      <w:r>
        <w:rPr/>
        <w:pict>
          <v:rect style="position:absolute;margin-left:377.519989pt;margin-top:7.561247pt;width:36.72pt;height:.72pt;mso-position-horizontal-relative:page;mso-position-vertical-relative:paragraph;z-index:-22303744" id="docshape1416" filled="true" fillcolor="#000000" stroked="false">
            <v:fill type="solid"/>
            <w10:wrap type="none"/>
          </v:rect>
        </w:pict>
      </w:r>
      <w:r>
        <w:rPr>
          <w:sz w:val="23"/>
        </w:rPr>
        <w:t>Z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ω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=Z</w:t>
      </w:r>
      <w:r>
        <w:rPr>
          <w:sz w:val="23"/>
          <w:vertAlign w:val="subscript"/>
        </w:rPr>
        <w:t>R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ω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+Z</w:t>
      </w:r>
      <w:r>
        <w:rPr>
          <w:sz w:val="23"/>
          <w:vertAlign w:val="subscript"/>
        </w:rPr>
        <w:t>C</w:t>
      </w:r>
      <w:r>
        <w:rPr>
          <w:rFonts w:ascii="Cambria Math" w:hAnsi="Cambria Math"/>
          <w:position w:val="1"/>
          <w:sz w:val="23"/>
          <w:vertAlign w:val="baseline"/>
        </w:rPr>
        <w:t>(</w:t>
      </w:r>
      <w:r>
        <w:rPr>
          <w:sz w:val="23"/>
          <w:vertAlign w:val="baseline"/>
        </w:rPr>
        <w:t>ω</w:t>
      </w:r>
      <w:r>
        <w:rPr>
          <w:rFonts w:ascii="Cambria Math" w:hAnsi="Cambria Math"/>
          <w:position w:val="1"/>
          <w:sz w:val="23"/>
          <w:vertAlign w:val="baseline"/>
        </w:rPr>
        <w:t>)</w:t>
      </w:r>
      <w:r>
        <w:rPr>
          <w:sz w:val="23"/>
          <w:vertAlign w:val="baseline"/>
        </w:rPr>
        <w:t>=R+</w:t>
      </w:r>
      <w:r>
        <w:rPr>
          <w:spacing w:val="-16"/>
          <w:sz w:val="23"/>
          <w:vertAlign w:val="baseline"/>
        </w:rPr>
        <w:t> </w:t>
      </w:r>
      <w:r>
        <w:rPr>
          <w:position w:val="-14"/>
          <w:sz w:val="23"/>
          <w:vertAlign w:val="baseline"/>
        </w:rPr>
        <w:t>jωC</w:t>
      </w:r>
      <w:r>
        <w:rPr>
          <w:spacing w:val="-14"/>
          <w:position w:val="-14"/>
          <w:sz w:val="23"/>
          <w:vertAlign w:val="baseline"/>
        </w:rPr>
        <w:t> </w:t>
      </w:r>
      <w:r>
        <w:rPr>
          <w:sz w:val="23"/>
          <w:vertAlign w:val="baseline"/>
        </w:rPr>
        <w:t>=</w:t>
      </w:r>
    </w:p>
    <w:p>
      <w:pPr>
        <w:tabs>
          <w:tab w:pos="848" w:val="left" w:leader="none"/>
        </w:tabs>
        <w:spacing w:line="413" w:lineRule="exact" w:before="0"/>
        <w:ind w:left="199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jωC</w:t>
        <w:tab/>
      </w:r>
      <w:r>
        <w:rPr>
          <w:rFonts w:ascii="Cambria Math" w:hAnsi="Cambria Math"/>
          <w:spacing w:val="-2"/>
          <w:position w:val="15"/>
          <w:sz w:val="23"/>
        </w:rPr>
        <w:t>→</w:t>
      </w:r>
      <w:r>
        <w:rPr>
          <w:rFonts w:ascii="Cambria Math" w:hAnsi="Cambria Math"/>
          <w:spacing w:val="64"/>
          <w:position w:val="15"/>
          <w:sz w:val="23"/>
        </w:rPr>
        <w:t> </w:t>
      </w:r>
      <w:r>
        <w:rPr>
          <w:spacing w:val="-2"/>
          <w:position w:val="15"/>
          <w:sz w:val="23"/>
        </w:rPr>
        <w:t>Y</w:t>
      </w:r>
      <w:r>
        <w:rPr>
          <w:rFonts w:ascii="Cambria Math" w:hAnsi="Cambria Math"/>
          <w:spacing w:val="-2"/>
          <w:position w:val="16"/>
          <w:sz w:val="23"/>
        </w:rPr>
        <w:t>(</w:t>
      </w:r>
      <w:r>
        <w:rPr>
          <w:spacing w:val="-2"/>
          <w:position w:val="15"/>
          <w:sz w:val="23"/>
        </w:rPr>
        <w:t>ω</w:t>
      </w:r>
      <w:r>
        <w:rPr>
          <w:rFonts w:ascii="Cambria Math" w:hAnsi="Cambria Math"/>
          <w:spacing w:val="-2"/>
          <w:position w:val="16"/>
          <w:sz w:val="23"/>
        </w:rPr>
        <w:t>)</w:t>
      </w:r>
      <w:r>
        <w:rPr>
          <w:rFonts w:ascii="Cambria Math" w:hAnsi="Cambria Math"/>
          <w:spacing w:val="13"/>
          <w:position w:val="16"/>
          <w:sz w:val="23"/>
        </w:rPr>
        <w:t> </w:t>
      </w:r>
      <w:r>
        <w:rPr>
          <w:rFonts w:ascii="Cambria Math" w:hAnsi="Cambria Math"/>
          <w:spacing w:val="-1"/>
          <w:position w:val="15"/>
          <w:sz w:val="23"/>
        </w:rPr>
        <w:t>=</w:t>
      </w:r>
      <w:r>
        <w:rPr>
          <w:rFonts w:ascii="Cambria Math" w:hAnsi="Cambria Math"/>
          <w:spacing w:val="13"/>
          <w:position w:val="15"/>
          <w:sz w:val="23"/>
        </w:rPr>
        <w:t> </w:t>
      </w:r>
      <w:r>
        <w:rPr>
          <w:spacing w:val="-1"/>
          <w:sz w:val="23"/>
        </w:rPr>
        <w:t>1+jωCR</w:t>
      </w:r>
      <w:r>
        <w:rPr>
          <w:spacing w:val="-22"/>
          <w:sz w:val="23"/>
        </w:rPr>
        <w:t> </w:t>
      </w:r>
      <w:r>
        <w:rPr>
          <w:spacing w:val="-1"/>
          <w:position w:val="15"/>
          <w:sz w:val="23"/>
        </w:rPr>
        <w:t>=</w:t>
      </w:r>
    </w:p>
    <w:p>
      <w:pPr>
        <w:spacing w:line="240" w:lineRule="auto" w:before="2" w:after="1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spacing w:line="20" w:lineRule="exact"/>
        <w:ind w:left="-2"/>
        <w:rPr>
          <w:sz w:val="2"/>
        </w:rPr>
      </w:pPr>
      <w:r>
        <w:rPr>
          <w:sz w:val="2"/>
        </w:rPr>
        <w:pict>
          <v:group style="width:33.25pt;height:.75pt;mso-position-horizontal-relative:char;mso-position-vertical-relative:line" id="docshapegroup1417" coordorigin="0,0" coordsize="665,15">
            <v:rect style="position:absolute;left:0;top:0;width:665;height:15" id="docshape141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before="0"/>
        <w:ind w:left="-2" w:right="0" w:firstLine="0"/>
        <w:jc w:val="left"/>
        <w:rPr>
          <w:sz w:val="23"/>
        </w:rPr>
      </w:pPr>
      <w:r>
        <w:rPr/>
        <w:pict>
          <v:shape style="position:absolute;margin-left:444.59137pt;margin-top:12.242741pt;width:14.55pt;height:13pt;mso-position-horizontal-relative:page;mso-position-vertical-relative:paragraph;z-index:-22300672" type="#_x0000_t202" id="docshape141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sz w:val="23"/>
                    </w:rPr>
                    <w:t>RC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jω+</w:t>
      </w:r>
      <w:r>
        <w:rPr>
          <w:spacing w:val="15"/>
          <w:position w:val="13"/>
          <w:sz w:val="23"/>
          <w:u w:val="single"/>
        </w:rPr>
        <w:t> </w:t>
      </w:r>
      <w:r>
        <w:rPr>
          <w:position w:val="13"/>
          <w:sz w:val="23"/>
          <w:u w:val="single"/>
        </w:rPr>
        <w:t>1 </w:t>
      </w:r>
      <w:r>
        <w:rPr>
          <w:spacing w:val="-24"/>
          <w:position w:val="13"/>
          <w:sz w:val="23"/>
          <w:u w:val="single"/>
        </w:rPr>
        <w:t> 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4403" w:space="40"/>
            <w:col w:w="2855" w:space="39"/>
            <w:col w:w="1913"/>
          </w:cols>
        </w:sectPr>
      </w:pPr>
    </w:p>
    <w:p>
      <w:pPr>
        <w:pStyle w:val="BodyText"/>
        <w:spacing w:before="121"/>
        <w:ind w:left="521" w:right="216"/>
        <w:jc w:val="both"/>
      </w:pPr>
      <w:r>
        <w:rPr/>
        <w:t>Ya que la admitancia </w:t>
      </w:r>
      <w:r>
        <w:rPr>
          <w:i/>
        </w:rPr>
        <w:t>Y</w:t>
      </w:r>
      <w:r>
        <w:rPr/>
        <w:t>(ω) representa el cociente </w:t>
      </w:r>
      <w:r>
        <w:rPr>
          <w:i/>
        </w:rPr>
        <w:t>I</w:t>
      </w:r>
      <w:r>
        <w:rPr/>
        <w:t>(ω)/</w:t>
      </w:r>
      <w:r>
        <w:rPr>
          <w:i/>
        </w:rPr>
        <w:t>V</w:t>
      </w:r>
      <w:r>
        <w:rPr/>
        <w:t>(ω), en dicha medida se está ensayando con</w:t>
      </w:r>
      <w:r>
        <w:rPr>
          <w:spacing w:val="1"/>
        </w:rPr>
        <w:t> </w:t>
      </w:r>
      <w:r>
        <w:rPr/>
        <w:t>señales sinusoidales de tensión a diferentes frecuencia (entrada) y se mide la corriente en módulo y</w:t>
      </w:r>
      <w:r>
        <w:rPr>
          <w:spacing w:val="1"/>
        </w:rPr>
        <w:t> </w:t>
      </w:r>
      <w:r>
        <w:rPr/>
        <w:t>fase (salida). A continuación se esbozan los diagramas de Bode de módulo y fase siendo </w:t>
      </w:r>
      <w:r>
        <w:rPr>
          <w:i/>
        </w:rPr>
        <w:t>C</w:t>
      </w:r>
      <w:r>
        <w:rPr/>
        <w:t>=1 μF y</w:t>
      </w:r>
      <w:r>
        <w:rPr>
          <w:spacing w:val="1"/>
        </w:rPr>
        <w:t> </w:t>
      </w:r>
      <w:r>
        <w:rPr/>
        <w:t>diferentes valores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/>
        <w:t>R: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9"/>
        </w:rPr>
      </w:pPr>
    </w:p>
    <w:p>
      <w:pPr>
        <w:spacing w:before="0"/>
        <w:ind w:left="417" w:right="238" w:firstLine="0"/>
        <w:jc w:val="center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Bode</w:t>
      </w:r>
      <w:r>
        <w:rPr>
          <w:rFonts w:ascii="Arial"/>
          <w:b/>
          <w:spacing w:val="-4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Diagram</w:t>
      </w:r>
    </w:p>
    <w:p>
      <w:pPr>
        <w:spacing w:before="51"/>
        <w:ind w:left="2590" w:right="0" w:firstLine="0"/>
        <w:jc w:val="left"/>
        <w:rPr>
          <w:rFonts w:ascii="Arial"/>
          <w:sz w:val="8"/>
        </w:rPr>
      </w:pPr>
      <w:r>
        <w:rPr/>
        <w:pict>
          <v:group style="position:absolute;margin-left:200.717606pt;margin-top:6.52662pt;width:208.35pt;height:82.6pt;mso-position-horizontal-relative:page;mso-position-vertical-relative:paragraph;z-index:16129024" id="docshapegroup1420" coordorigin="4014,131" coordsize="4167,1652">
            <v:line style="position:absolute" from="4227,1778" to="4227,1758" stroked="true" strokeweight=".391573pt" strokecolor="#666666">
              <v:stroke dashstyle="solid"/>
            </v:line>
            <v:line style="position:absolute" from="4349,1778" to="4349,1758" stroked="true" strokeweight=".391573pt" strokecolor="#666666">
              <v:stroke dashstyle="solid"/>
            </v:line>
            <v:line style="position:absolute" from="4436,1778" to="4436,1758" stroked="true" strokeweight=".391573pt" strokecolor="#666666">
              <v:stroke dashstyle="solid"/>
            </v:line>
            <v:line style="position:absolute" from="4503,1778" to="4503,1758" stroked="true" strokeweight=".391573pt" strokecolor="#666666">
              <v:stroke dashstyle="solid"/>
            </v:line>
            <v:line style="position:absolute" from="4558,1778" to="4558,1758" stroked="true" strokeweight=".391573pt" strokecolor="#666666">
              <v:stroke dashstyle="solid"/>
            </v:line>
            <v:line style="position:absolute" from="4604,1778" to="4604,1758" stroked="true" strokeweight=".391573pt" strokecolor="#666666">
              <v:stroke dashstyle="solid"/>
            </v:line>
            <v:line style="position:absolute" from="4645,1778" to="4645,1758" stroked="true" strokeweight=".391573pt" strokecolor="#666666">
              <v:stroke dashstyle="solid"/>
            </v:line>
            <v:line style="position:absolute" from="4680,1778" to="4680,1758" stroked="true" strokeweight=".391573pt" strokecolor="#666666">
              <v:stroke dashstyle="solid"/>
            </v:line>
            <v:line style="position:absolute" from="4920,1778" to="4920,1758" stroked="true" strokeweight=".391573pt" strokecolor="#666666">
              <v:stroke dashstyle="solid"/>
            </v:line>
            <v:line style="position:absolute" from="5042,1778" to="5042,1758" stroked="true" strokeweight=".391573pt" strokecolor="#666666">
              <v:stroke dashstyle="solid"/>
            </v:line>
            <v:line style="position:absolute" from="5129,1778" to="5129,1758" stroked="true" strokeweight=".391573pt" strokecolor="#666666">
              <v:stroke dashstyle="solid"/>
            </v:line>
            <v:line style="position:absolute" from="5196,1778" to="5196,1758" stroked="true" strokeweight=".391573pt" strokecolor="#666666">
              <v:stroke dashstyle="solid"/>
            </v:line>
            <v:line style="position:absolute" from="5251,1778" to="5251,1758" stroked="true" strokeweight=".391573pt" strokecolor="#666666">
              <v:stroke dashstyle="solid"/>
            </v:line>
            <v:line style="position:absolute" from="5297,1778" to="5297,1758" stroked="true" strokeweight=".391573pt" strokecolor="#666666">
              <v:stroke dashstyle="solid"/>
            </v:line>
            <v:line style="position:absolute" from="5338,1778" to="5338,1758" stroked="true" strokeweight=".391573pt" strokecolor="#666666">
              <v:stroke dashstyle="solid"/>
            </v:line>
            <v:line style="position:absolute" from="5373,1778" to="5373,1758" stroked="true" strokeweight=".391573pt" strokecolor="#666666">
              <v:stroke dashstyle="solid"/>
            </v:line>
            <v:line style="position:absolute" from="5613,1778" to="5613,1758" stroked="true" strokeweight=".391573pt" strokecolor="#666666">
              <v:stroke dashstyle="solid"/>
            </v:line>
            <v:line style="position:absolute" from="5735,1778" to="5735,1758" stroked="true" strokeweight=".391573pt" strokecolor="#666666">
              <v:stroke dashstyle="solid"/>
            </v:line>
            <v:line style="position:absolute" from="5822,1778" to="5822,1758" stroked="true" strokeweight=".391573pt" strokecolor="#666666">
              <v:stroke dashstyle="solid"/>
            </v:line>
            <v:line style="position:absolute" from="5889,1778" to="5889,1758" stroked="true" strokeweight=".391573pt" strokecolor="#666666">
              <v:stroke dashstyle="solid"/>
            </v:line>
            <v:line style="position:absolute" from="5944,1778" to="5944,1758" stroked="true" strokeweight=".391573pt" strokecolor="#666666">
              <v:stroke dashstyle="solid"/>
            </v:line>
            <v:line style="position:absolute" from="5991,1778" to="5991,1758" stroked="true" strokeweight=".391573pt" strokecolor="#666666">
              <v:stroke dashstyle="solid"/>
            </v:line>
            <v:line style="position:absolute" from="6031,1778" to="6031,1758" stroked="true" strokeweight=".391573pt" strokecolor="#666666">
              <v:stroke dashstyle="solid"/>
            </v:line>
            <v:line style="position:absolute" from="6066,1778" to="6066,1758" stroked="true" strokeweight=".391573pt" strokecolor="#666666">
              <v:stroke dashstyle="solid"/>
            </v:line>
            <v:line style="position:absolute" from="6307,1778" to="6307,1758" stroked="true" strokeweight=".391573pt" strokecolor="#666666">
              <v:stroke dashstyle="solid"/>
            </v:line>
            <v:line style="position:absolute" from="6429,1778" to="6429,1758" stroked="true" strokeweight=".391573pt" strokecolor="#666666">
              <v:stroke dashstyle="solid"/>
            </v:line>
            <v:line style="position:absolute" from="6515,1778" to="6515,1758" stroked="true" strokeweight=".391573pt" strokecolor="#666666">
              <v:stroke dashstyle="solid"/>
            </v:line>
            <v:line style="position:absolute" from="6582,1778" to="6582,1758" stroked="true" strokeweight=".391573pt" strokecolor="#666666">
              <v:stroke dashstyle="solid"/>
            </v:line>
            <v:line style="position:absolute" from="6637,1778" to="6637,1758" stroked="true" strokeweight=".391573pt" strokecolor="#666666">
              <v:stroke dashstyle="solid"/>
            </v:line>
            <v:line style="position:absolute" from="6684,1778" to="6684,1758" stroked="true" strokeweight=".391573pt" strokecolor="#666666">
              <v:stroke dashstyle="solid"/>
            </v:line>
            <v:line style="position:absolute" from="6724,1778" to="6724,1758" stroked="true" strokeweight=".391573pt" strokecolor="#666666">
              <v:stroke dashstyle="solid"/>
            </v:line>
            <v:line style="position:absolute" from="6759,1778" to="6759,1758" stroked="true" strokeweight=".391573pt" strokecolor="#666666">
              <v:stroke dashstyle="solid"/>
            </v:line>
            <v:line style="position:absolute" from="7000,1778" to="7000,1758" stroked="true" strokeweight=".391573pt" strokecolor="#666666">
              <v:stroke dashstyle="solid"/>
            </v:line>
            <v:line style="position:absolute" from="7122,1778" to="7122,1758" stroked="true" strokeweight=".391573pt" strokecolor="#666666">
              <v:stroke dashstyle="solid"/>
            </v:line>
            <v:line style="position:absolute" from="7208,1778" to="7208,1758" stroked="true" strokeweight=".391573pt" strokecolor="#666666">
              <v:stroke dashstyle="solid"/>
            </v:line>
            <v:line style="position:absolute" from="7275,1778" to="7275,1758" stroked="true" strokeweight=".391573pt" strokecolor="#666666">
              <v:stroke dashstyle="solid"/>
            </v:line>
            <v:line style="position:absolute" from="7330,1778" to="7330,1758" stroked="true" strokeweight=".391573pt" strokecolor="#666666">
              <v:stroke dashstyle="solid"/>
            </v:line>
            <v:line style="position:absolute" from="7377,1778" to="7377,1758" stroked="true" strokeweight=".391573pt" strokecolor="#666666">
              <v:stroke dashstyle="solid"/>
            </v:line>
            <v:line style="position:absolute" from="7417,1778" to="7417,1758" stroked="true" strokeweight=".391573pt" strokecolor="#666666">
              <v:stroke dashstyle="solid"/>
            </v:line>
            <v:line style="position:absolute" from="7452,1778" to="7452,1758" stroked="true" strokeweight=".391573pt" strokecolor="#666666">
              <v:stroke dashstyle="solid"/>
            </v:line>
            <v:line style="position:absolute" from="7693,1778" to="7693,1758" stroked="true" strokeweight=".391573pt" strokecolor="#666666">
              <v:stroke dashstyle="solid"/>
            </v:line>
            <v:line style="position:absolute" from="7815,1778" to="7815,1758" stroked="true" strokeweight=".391573pt" strokecolor="#666666">
              <v:stroke dashstyle="solid"/>
            </v:line>
            <v:line style="position:absolute" from="7901,1778" to="7901,1758" stroked="true" strokeweight=".391573pt" strokecolor="#666666">
              <v:stroke dashstyle="solid"/>
            </v:line>
            <v:line style="position:absolute" from="7969,1778" to="7969,1758" stroked="true" strokeweight=".391573pt" strokecolor="#666666">
              <v:stroke dashstyle="solid"/>
            </v:line>
            <v:line style="position:absolute" from="8023,1778" to="8023,1758" stroked="true" strokeweight=".391573pt" strokecolor="#666666">
              <v:stroke dashstyle="solid"/>
            </v:line>
            <v:line style="position:absolute" from="8070,1778" to="8070,1758" stroked="true" strokeweight=".391573pt" strokecolor="#666666">
              <v:stroke dashstyle="solid"/>
            </v:line>
            <v:line style="position:absolute" from="8110,1778" to="8110,1758" stroked="true" strokeweight=".391573pt" strokecolor="#666666">
              <v:stroke dashstyle="solid"/>
            </v:line>
            <v:line style="position:absolute" from="8145,1778" to="8145,1758" stroked="true" strokeweight=".391573pt" strokecolor="#666666">
              <v:stroke dashstyle="solid"/>
            </v:line>
            <v:shape style="position:absolute;left:4018;top:1736;width:4159;height:42" id="docshape1421" coordorigin="4019,1737" coordsize="4159,42" path="m4019,1778l8177,1778m4019,1778l4019,1737e" filled="false" stroked="true" strokeweight=".391468pt" strokecolor="#666666">
              <v:path arrowok="t"/>
              <v:stroke dashstyle="solid"/>
            </v:shape>
            <v:line style="position:absolute" from="4712,1778" to="4712,1737" stroked="true" strokeweight=".391573pt" strokecolor="#666666">
              <v:stroke dashstyle="solid"/>
            </v:line>
            <v:line style="position:absolute" from="5405,1778" to="5405,1737" stroked="true" strokeweight=".391573pt" strokecolor="#666666">
              <v:stroke dashstyle="solid"/>
            </v:line>
            <v:line style="position:absolute" from="6098,1778" to="6098,1737" stroked="true" strokeweight=".391573pt" strokecolor="#666666">
              <v:stroke dashstyle="solid"/>
            </v:line>
            <v:line style="position:absolute" from="6791,1778" to="6791,1737" stroked="true" strokeweight=".391573pt" strokecolor="#666666">
              <v:stroke dashstyle="solid"/>
            </v:line>
            <v:line style="position:absolute" from="7484,1778" to="7484,1737" stroked="true" strokeweight=".391573pt" strokecolor="#666666">
              <v:stroke dashstyle="solid"/>
            </v:line>
            <v:line style="position:absolute" from="8177,1778" to="8177,1737" stroked="true" strokeweight=".391573pt" strokecolor="#666666">
              <v:stroke dashstyle="solid"/>
            </v:line>
            <v:line style="position:absolute" from="4227,135" to="4227,155" stroked="true" strokeweight=".391573pt" strokecolor="#666666">
              <v:stroke dashstyle="solid"/>
            </v:line>
            <v:line style="position:absolute" from="4349,135" to="4349,155" stroked="true" strokeweight=".391573pt" strokecolor="#666666">
              <v:stroke dashstyle="solid"/>
            </v:line>
            <v:line style="position:absolute" from="4436,135" to="4436,155" stroked="true" strokeweight=".391573pt" strokecolor="#666666">
              <v:stroke dashstyle="solid"/>
            </v:line>
            <v:line style="position:absolute" from="4503,135" to="4503,155" stroked="true" strokeweight=".391573pt" strokecolor="#666666">
              <v:stroke dashstyle="solid"/>
            </v:line>
            <v:line style="position:absolute" from="4558,135" to="4558,155" stroked="true" strokeweight=".391573pt" strokecolor="#666666">
              <v:stroke dashstyle="solid"/>
            </v:line>
            <v:line style="position:absolute" from="4604,135" to="4604,155" stroked="true" strokeweight=".391573pt" strokecolor="#666666">
              <v:stroke dashstyle="solid"/>
            </v:line>
            <v:line style="position:absolute" from="4645,135" to="4645,155" stroked="true" strokeweight=".391573pt" strokecolor="#666666">
              <v:stroke dashstyle="solid"/>
            </v:line>
            <v:line style="position:absolute" from="4680,135" to="4680,155" stroked="true" strokeweight=".391573pt" strokecolor="#666666">
              <v:stroke dashstyle="solid"/>
            </v:line>
            <v:line style="position:absolute" from="4920,135" to="4920,155" stroked="true" strokeweight=".391573pt" strokecolor="#666666">
              <v:stroke dashstyle="solid"/>
            </v:line>
            <v:line style="position:absolute" from="5042,135" to="5042,155" stroked="true" strokeweight=".391573pt" strokecolor="#666666">
              <v:stroke dashstyle="solid"/>
            </v:line>
            <v:line style="position:absolute" from="5129,135" to="5129,155" stroked="true" strokeweight=".391573pt" strokecolor="#666666">
              <v:stroke dashstyle="solid"/>
            </v:line>
            <v:line style="position:absolute" from="5196,135" to="5196,155" stroked="true" strokeweight=".391573pt" strokecolor="#666666">
              <v:stroke dashstyle="solid"/>
            </v:line>
            <v:line style="position:absolute" from="5251,135" to="5251,155" stroked="true" strokeweight=".391573pt" strokecolor="#666666">
              <v:stroke dashstyle="solid"/>
            </v:line>
            <v:line style="position:absolute" from="5297,135" to="5297,155" stroked="true" strokeweight=".391573pt" strokecolor="#666666">
              <v:stroke dashstyle="solid"/>
            </v:line>
            <v:line style="position:absolute" from="5338,135" to="5338,155" stroked="true" strokeweight=".391573pt" strokecolor="#666666">
              <v:stroke dashstyle="solid"/>
            </v:line>
            <v:line style="position:absolute" from="5373,135" to="5373,155" stroked="true" strokeweight=".391573pt" strokecolor="#666666">
              <v:stroke dashstyle="solid"/>
            </v:line>
            <v:line style="position:absolute" from="5613,135" to="5613,155" stroked="true" strokeweight=".391573pt" strokecolor="#666666">
              <v:stroke dashstyle="solid"/>
            </v:line>
            <v:line style="position:absolute" from="5736,135" to="5736,155" stroked="true" strokeweight=".391573pt" strokecolor="#666666">
              <v:stroke dashstyle="solid"/>
            </v:line>
            <v:line style="position:absolute" from="5822,135" to="5822,155" stroked="true" strokeweight=".391573pt" strokecolor="#666666">
              <v:stroke dashstyle="solid"/>
            </v:line>
            <v:line style="position:absolute" from="5889,135" to="5889,155" stroked="true" strokeweight=".391573pt" strokecolor="#666666">
              <v:stroke dashstyle="solid"/>
            </v:line>
            <v:line style="position:absolute" from="5944,135" to="5944,155" stroked="true" strokeweight=".391573pt" strokecolor="#666666">
              <v:stroke dashstyle="solid"/>
            </v:line>
            <v:line style="position:absolute" from="5991,135" to="5991,155" stroked="true" strokeweight=".391573pt" strokecolor="#666666">
              <v:stroke dashstyle="solid"/>
            </v:line>
            <v:line style="position:absolute" from="6031,135" to="6031,155" stroked="true" strokeweight=".391573pt" strokecolor="#666666">
              <v:stroke dashstyle="solid"/>
            </v:line>
            <v:line style="position:absolute" from="6066,135" to="6066,155" stroked="true" strokeweight=".391573pt" strokecolor="#666666">
              <v:stroke dashstyle="solid"/>
            </v:line>
            <v:line style="position:absolute" from="6307,135" to="6307,155" stroked="true" strokeweight=".391573pt" strokecolor="#666666">
              <v:stroke dashstyle="solid"/>
            </v:line>
            <v:line style="position:absolute" from="6429,135" to="6429,155" stroked="true" strokeweight=".391573pt" strokecolor="#666666">
              <v:stroke dashstyle="solid"/>
            </v:line>
            <v:line style="position:absolute" from="6515,135" to="6515,155" stroked="true" strokeweight=".391573pt" strokecolor="#666666">
              <v:stroke dashstyle="solid"/>
            </v:line>
            <v:line style="position:absolute" from="6582,135" to="6582,155" stroked="true" strokeweight=".391573pt" strokecolor="#666666">
              <v:stroke dashstyle="solid"/>
            </v:line>
            <v:line style="position:absolute" from="6637,135" to="6637,155" stroked="true" strokeweight=".391573pt" strokecolor="#666666">
              <v:stroke dashstyle="solid"/>
            </v:line>
            <v:line style="position:absolute" from="6684,135" to="6684,155" stroked="true" strokeweight=".391573pt" strokecolor="#666666">
              <v:stroke dashstyle="solid"/>
            </v:line>
            <v:line style="position:absolute" from="6724,135" to="6724,155" stroked="true" strokeweight=".391573pt" strokecolor="#666666">
              <v:stroke dashstyle="solid"/>
            </v:line>
            <v:line style="position:absolute" from="6759,135" to="6759,155" stroked="true" strokeweight=".391573pt" strokecolor="#666666">
              <v:stroke dashstyle="solid"/>
            </v:line>
            <v:line style="position:absolute" from="7000,135" to="7000,155" stroked="true" strokeweight=".391573pt" strokecolor="#666666">
              <v:stroke dashstyle="solid"/>
            </v:line>
            <v:line style="position:absolute" from="7122,135" to="7122,155" stroked="true" strokeweight=".391573pt" strokecolor="#666666">
              <v:stroke dashstyle="solid"/>
            </v:line>
            <v:line style="position:absolute" from="7208,135" to="7208,155" stroked="true" strokeweight=".391573pt" strokecolor="#666666">
              <v:stroke dashstyle="solid"/>
            </v:line>
            <v:line style="position:absolute" from="7275,135" to="7275,155" stroked="true" strokeweight=".391573pt" strokecolor="#666666">
              <v:stroke dashstyle="solid"/>
            </v:line>
            <v:line style="position:absolute" from="7330,135" to="7330,155" stroked="true" strokeweight=".391573pt" strokecolor="#666666">
              <v:stroke dashstyle="solid"/>
            </v:line>
            <v:line style="position:absolute" from="7377,135" to="7377,155" stroked="true" strokeweight=".391573pt" strokecolor="#666666">
              <v:stroke dashstyle="solid"/>
            </v:line>
            <v:line style="position:absolute" from="7417,135" to="7417,155" stroked="true" strokeweight=".391573pt" strokecolor="#666666">
              <v:stroke dashstyle="solid"/>
            </v:line>
            <v:line style="position:absolute" from="7452,135" to="7452,155" stroked="true" strokeweight=".391573pt" strokecolor="#666666">
              <v:stroke dashstyle="solid"/>
            </v:line>
            <v:line style="position:absolute" from="7693,135" to="7693,155" stroked="true" strokeweight=".391573pt" strokecolor="#666666">
              <v:stroke dashstyle="solid"/>
            </v:line>
            <v:line style="position:absolute" from="7815,135" to="7815,155" stroked="true" strokeweight=".391573pt" strokecolor="#666666">
              <v:stroke dashstyle="solid"/>
            </v:line>
            <v:line style="position:absolute" from="7901,135" to="7901,155" stroked="true" strokeweight=".391573pt" strokecolor="#666666">
              <v:stroke dashstyle="solid"/>
            </v:line>
            <v:line style="position:absolute" from="7969,135" to="7969,155" stroked="true" strokeweight=".391573pt" strokecolor="#666666">
              <v:stroke dashstyle="solid"/>
            </v:line>
            <v:line style="position:absolute" from="8023,135" to="8023,155" stroked="true" strokeweight=".391573pt" strokecolor="#666666">
              <v:stroke dashstyle="solid"/>
            </v:line>
            <v:line style="position:absolute" from="8070,135" to="8070,155" stroked="true" strokeweight=".391573pt" strokecolor="#666666">
              <v:stroke dashstyle="solid"/>
            </v:line>
            <v:line style="position:absolute" from="8110,135" to="8110,155" stroked="true" strokeweight=".391573pt" strokecolor="#666666">
              <v:stroke dashstyle="solid"/>
            </v:line>
            <v:line style="position:absolute" from="8145,135" to="8145,155" stroked="true" strokeweight=".391573pt" strokecolor="#666666">
              <v:stroke dashstyle="solid"/>
            </v:line>
            <v:shape style="position:absolute;left:4018;top:134;width:4159;height:42" id="docshape1422" coordorigin="4019,134" coordsize="4159,42" path="m4019,134l8177,134m4019,134l4019,176e" filled="false" stroked="true" strokeweight=".391468pt" strokecolor="#666666">
              <v:path arrowok="t"/>
              <v:stroke dashstyle="solid"/>
            </v:shape>
            <v:line style="position:absolute" from="4712,134" to="4712,176" stroked="true" strokeweight=".391573pt" strokecolor="#666666">
              <v:stroke dashstyle="solid"/>
            </v:line>
            <v:line style="position:absolute" from="5405,134" to="5405,176" stroked="true" strokeweight=".391573pt" strokecolor="#666666">
              <v:stroke dashstyle="solid"/>
            </v:line>
            <v:line style="position:absolute" from="6098,134" to="6098,176" stroked="true" strokeweight=".391573pt" strokecolor="#666666">
              <v:stroke dashstyle="solid"/>
            </v:line>
            <v:line style="position:absolute" from="6791,134" to="6791,176" stroked="true" strokeweight=".391573pt" strokecolor="#666666">
              <v:stroke dashstyle="solid"/>
            </v:line>
            <v:line style="position:absolute" from="7484,134" to="7484,176" stroked="true" strokeweight=".391573pt" strokecolor="#666666">
              <v:stroke dashstyle="solid"/>
            </v:line>
            <v:line style="position:absolute" from="8177,134" to="8177,176" stroked="true" strokeweight=".391573pt" strokecolor="#666666">
              <v:stroke dashstyle="solid"/>
            </v:line>
            <v:line style="position:absolute" from="4019,1778" to="4019,134" stroked="true" strokeweight=".391573pt" strokecolor="#666666">
              <v:stroke dashstyle="solid"/>
            </v:line>
            <v:line style="position:absolute" from="8177,1778" to="8177,134" stroked="true" strokeweight=".391573pt" strokecolor="#666666">
              <v:stroke dashstyle="solid"/>
            </v:line>
            <v:line style="position:absolute" from="4019,1778" to="4060,1778" stroked="true" strokeweight=".391363pt" strokecolor="#666666">
              <v:stroke dashstyle="solid"/>
            </v:line>
            <v:line style="position:absolute" from="4019,1449" to="4060,1449" stroked="true" strokeweight=".391363pt" strokecolor="#666666">
              <v:stroke dashstyle="solid"/>
            </v:line>
            <v:line style="position:absolute" from="4019,1121" to="4060,1121" stroked="true" strokeweight=".391363pt" strokecolor="#666666">
              <v:stroke dashstyle="solid"/>
            </v:line>
            <v:line style="position:absolute" from="4019,792" to="4060,792" stroked="true" strokeweight=".391363pt" strokecolor="#666666">
              <v:stroke dashstyle="solid"/>
            </v:line>
            <v:line style="position:absolute" from="4019,463" to="4060,463" stroked="true" strokeweight=".391363pt" strokecolor="#666666">
              <v:stroke dashstyle="solid"/>
            </v:line>
            <v:line style="position:absolute" from="4019,134" to="4060,134" stroked="true" strokeweight=".391363pt" strokecolor="#666666">
              <v:stroke dashstyle="solid"/>
            </v:line>
            <v:line style="position:absolute" from="8177,1778" to="8136,1778" stroked="true" strokeweight=".391363pt" strokecolor="#666666">
              <v:stroke dashstyle="solid"/>
            </v:line>
            <v:line style="position:absolute" from="8177,1449" to="8136,1449" stroked="true" strokeweight=".391363pt" strokecolor="#666666">
              <v:stroke dashstyle="solid"/>
            </v:line>
            <v:line style="position:absolute" from="8177,1121" to="8136,1121" stroked="true" strokeweight=".391363pt" strokecolor="#666666">
              <v:stroke dashstyle="solid"/>
            </v:line>
            <v:line style="position:absolute" from="8177,792" to="8136,792" stroked="true" strokeweight=".391363pt" strokecolor="#666666">
              <v:stroke dashstyle="solid"/>
            </v:line>
            <v:line style="position:absolute" from="8177,463" to="8136,463" stroked="true" strokeweight=".391363pt" strokecolor="#666666">
              <v:stroke dashstyle="solid"/>
            </v:line>
            <v:line style="position:absolute" from="8177,134" to="8136,134" stroked="true" strokeweight=".391363pt" strokecolor="#666666">
              <v:stroke dashstyle="solid"/>
            </v:line>
            <v:shape style="position:absolute;left:4018;top:134;width:3809;height:1316" id="docshape1423" coordorigin="4018,135" coordsize="3809,1316" path="m4018,1450l4920,1022,5613,693,5661,671,5708,648,5755,626,5849,581,5943,537,6037,492,6132,448,6226,404,6320,361,6414,319,6508,279,6603,242,6697,210,6791,184,6885,165,6979,152,7074,145,7168,140,7262,137,7356,136,7450,135,7545,135,7639,135,7733,135,7780,135,7827,135e" filled="false" stroked="true" strokeweight=".391385pt" strokecolor="#0071bc">
              <v:path arrowok="t"/>
              <v:stroke dashstyle="solid"/>
            </v:shape>
            <v:shape style="position:absolute;left:7827;top:134;width:351;height:2" id="docshape1424" coordorigin="7827,134" coordsize="351,1" path="m7827,135l7874,134,7921,134,7969,134,8178,134e" filled="false" stroked="true" strokeweight=".391363pt" strokecolor="#0071bc">
              <v:path arrowok="t"/>
              <v:stroke dashstyle="solid"/>
            </v:shape>
            <v:shape style="position:absolute;left:4018;top:463;width:3116;height:987" id="docshape1425" coordorigin="4018,463" coordsize="3116,987" path="m4018,1450l4227,1350,4920,1022,4968,999,5015,977,5062,955,5156,910,5250,866,5344,821,5439,777,5533,733,5627,690,5721,648,5815,607,5910,570,6004,538,6098,513,6192,494,6286,481,6381,473,6475,469,6569,466,6663,465,6757,464,6852,464,6946,463,7040,463,7087,463,7134,463e" filled="false" stroked="true" strokeweight=".391382pt" strokecolor="#d95218">
              <v:path arrowok="t"/>
              <v:stroke dashstyle="solid"/>
            </v:shape>
            <v:shape style="position:absolute;left:7134;top:463;width:1044;height:2" id="docshape1426" coordorigin="7134,463" coordsize="1044,1" path="m7134,463l7181,463,7228,463,7275,463,7969,463,8178,463e" filled="false" stroked="true" strokeweight=".391363pt" strokecolor="#d95218">
              <v:path arrowok="t"/>
              <v:stroke dashstyle="solid"/>
            </v:shape>
            <v:shape style="position:absolute;left:4018;top:791;width:2470;height:658" id="docshape1427" coordorigin="4018,792" coordsize="2470,658" path="m4018,1450l4227,1350,4274,1328,4322,1306,4369,1283,4416,1261,4463,1239,4557,1194,4651,1150,4745,1106,4840,1062,4934,1018,5028,976,5122,936,5216,899,5311,867,5405,841,5499,822,5593,810,5687,802,5782,798,5876,795,5970,794,6064,793,6158,792,6253,792,6347,792,6441,792,6488,792e" filled="false" stroked="true" strokeweight=".391377pt" strokecolor="#ecb01f">
              <v:path arrowok="t"/>
              <v:stroke dashstyle="solid"/>
            </v:shape>
            <v:shape style="position:absolute;left:6488;top:791;width:1690;height:2" id="docshape1428" coordorigin="6488,792" coordsize="1690,1" path="m6488,792l6535,792,6582,792,7275,792,8178,792e" filled="false" stroked="true" strokeweight=".391363pt" strokecolor="#ecb01f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666666"/>
          <w:sz w:val="8"/>
        </w:rPr>
        <w:t>-20</w:t>
      </w:r>
    </w:p>
    <w:p>
      <w:pPr>
        <w:pStyle w:val="BodyText"/>
        <w:spacing w:before="1"/>
        <w:rPr>
          <w:rFonts w:ascii="Arial"/>
          <w:sz w:val="12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590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-40</w:t>
      </w:r>
    </w:p>
    <w:p>
      <w:pPr>
        <w:pStyle w:val="BodyText"/>
        <w:spacing w:before="1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1"/>
        <w:ind w:left="2590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-60</w:t>
      </w:r>
    </w:p>
    <w:p>
      <w:pPr>
        <w:pStyle w:val="BodyText"/>
        <w:spacing w:before="1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90" w:right="0" w:firstLine="0"/>
        <w:jc w:val="left"/>
        <w:rPr>
          <w:rFonts w:ascii="Arial"/>
          <w:sz w:val="8"/>
        </w:rPr>
      </w:pPr>
      <w:r>
        <w:rPr/>
        <w:pict>
          <v:shape style="position:absolute;margin-left:173.800995pt;margin-top:-9.682425pt;width:6.75pt;height:30.9pt;mso-position-horizontal-relative:page;mso-position-vertical-relative:paragraph;z-index:16130048" type="#_x0000_t202" id="docshape1429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Magnitude</w:t>
                  </w:r>
                  <w:r>
                    <w:rPr>
                      <w:rFonts w:ascii="Arial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(dB)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8"/>
        </w:rPr>
        <w:t>-80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12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-100</w:t>
      </w:r>
    </w:p>
    <w:p>
      <w:pPr>
        <w:pStyle w:val="BodyText"/>
        <w:spacing w:before="2"/>
        <w:rPr>
          <w:rFonts w:ascii="Arial"/>
          <w:sz w:val="12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0" w:right="6572" w:firstLine="0"/>
        <w:jc w:val="righ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-120</w:t>
      </w:r>
    </w:p>
    <w:p>
      <w:pPr>
        <w:spacing w:before="17"/>
        <w:ind w:left="0" w:right="6517" w:firstLine="0"/>
        <w:jc w:val="right"/>
        <w:rPr>
          <w:rFonts w:ascii="Arial"/>
          <w:sz w:val="8"/>
        </w:rPr>
      </w:pPr>
      <w:r>
        <w:rPr/>
        <w:pict>
          <v:group style="position:absolute;margin-left:200.719818pt;margin-top:4.061523pt;width:208.4pt;height:73.2pt;mso-position-horizontal-relative:page;mso-position-vertical-relative:paragraph;z-index:16129536" id="docshapegroup1430" coordorigin="4014,81" coordsize="4168,1464">
            <v:line style="position:absolute" from="4227,1541" to="4227,1520" stroked="true" strokeweight=".391573pt" strokecolor="#666666">
              <v:stroke dashstyle="solid"/>
            </v:line>
            <v:line style="position:absolute" from="4349,1541" to="4349,1520" stroked="true" strokeweight=".391573pt" strokecolor="#666666">
              <v:stroke dashstyle="solid"/>
            </v:line>
            <v:line style="position:absolute" from="4436,1541" to="4436,1520" stroked="true" strokeweight=".391573pt" strokecolor="#666666">
              <v:stroke dashstyle="solid"/>
            </v:line>
            <v:line style="position:absolute" from="4503,1541" to="4503,1520" stroked="true" strokeweight=".391573pt" strokecolor="#666666">
              <v:stroke dashstyle="solid"/>
            </v:line>
            <v:line style="position:absolute" from="4558,1541" to="4558,1520" stroked="true" strokeweight=".391573pt" strokecolor="#666666">
              <v:stroke dashstyle="solid"/>
            </v:line>
            <v:line style="position:absolute" from="4604,1541" to="4604,1520" stroked="true" strokeweight=".391573pt" strokecolor="#666666">
              <v:stroke dashstyle="solid"/>
            </v:line>
            <v:line style="position:absolute" from="4645,1541" to="4645,1520" stroked="true" strokeweight=".391573pt" strokecolor="#666666">
              <v:stroke dashstyle="solid"/>
            </v:line>
            <v:line style="position:absolute" from="4680,1541" to="4680,1520" stroked="true" strokeweight=".391573pt" strokecolor="#666666">
              <v:stroke dashstyle="solid"/>
            </v:line>
            <v:line style="position:absolute" from="4920,1541" to="4920,1520" stroked="true" strokeweight=".391573pt" strokecolor="#666666">
              <v:stroke dashstyle="solid"/>
            </v:line>
            <v:line style="position:absolute" from="5042,1541" to="5042,1520" stroked="true" strokeweight=".391573pt" strokecolor="#666666">
              <v:stroke dashstyle="solid"/>
            </v:line>
            <v:line style="position:absolute" from="5129,1541" to="5129,1520" stroked="true" strokeweight=".391573pt" strokecolor="#666666">
              <v:stroke dashstyle="solid"/>
            </v:line>
            <v:line style="position:absolute" from="5196,1541" to="5196,1520" stroked="true" strokeweight=".391573pt" strokecolor="#666666">
              <v:stroke dashstyle="solid"/>
            </v:line>
            <v:line style="position:absolute" from="5251,1541" to="5251,1520" stroked="true" strokeweight=".391573pt" strokecolor="#666666">
              <v:stroke dashstyle="solid"/>
            </v:line>
            <v:line style="position:absolute" from="5297,1541" to="5297,1520" stroked="true" strokeweight=".391573pt" strokecolor="#666666">
              <v:stroke dashstyle="solid"/>
            </v:line>
            <v:line style="position:absolute" from="5338,1541" to="5338,1520" stroked="true" strokeweight=".391573pt" strokecolor="#666666">
              <v:stroke dashstyle="solid"/>
            </v:line>
            <v:line style="position:absolute" from="5373,1541" to="5373,1520" stroked="true" strokeweight=".391573pt" strokecolor="#666666">
              <v:stroke dashstyle="solid"/>
            </v:line>
            <v:line style="position:absolute" from="5613,1541" to="5613,1520" stroked="true" strokeweight=".391573pt" strokecolor="#666666">
              <v:stroke dashstyle="solid"/>
            </v:line>
            <v:line style="position:absolute" from="5736,1541" to="5736,1520" stroked="true" strokeweight=".391573pt" strokecolor="#666666">
              <v:stroke dashstyle="solid"/>
            </v:line>
            <v:line style="position:absolute" from="5822,1541" to="5822,1520" stroked="true" strokeweight=".391573pt" strokecolor="#666666">
              <v:stroke dashstyle="solid"/>
            </v:line>
            <v:line style="position:absolute" from="5889,1541" to="5889,1520" stroked="true" strokeweight=".391573pt" strokecolor="#666666">
              <v:stroke dashstyle="solid"/>
            </v:line>
            <v:line style="position:absolute" from="5944,1541" to="5944,1520" stroked="true" strokeweight=".391573pt" strokecolor="#666666">
              <v:stroke dashstyle="solid"/>
            </v:line>
            <v:line style="position:absolute" from="5991,1541" to="5991,1520" stroked="true" strokeweight=".391573pt" strokecolor="#666666">
              <v:stroke dashstyle="solid"/>
            </v:line>
            <v:line style="position:absolute" from="6031,1541" to="6031,1520" stroked="true" strokeweight=".391573pt" strokecolor="#666666">
              <v:stroke dashstyle="solid"/>
            </v:line>
            <v:line style="position:absolute" from="6066,1541" to="6066,1520" stroked="true" strokeweight=".391573pt" strokecolor="#666666">
              <v:stroke dashstyle="solid"/>
            </v:line>
            <v:line style="position:absolute" from="6307,1541" to="6307,1520" stroked="true" strokeweight=".391573pt" strokecolor="#666666">
              <v:stroke dashstyle="solid"/>
            </v:line>
            <v:line style="position:absolute" from="6429,1541" to="6429,1520" stroked="true" strokeweight=".391573pt" strokecolor="#666666">
              <v:stroke dashstyle="solid"/>
            </v:line>
            <v:line style="position:absolute" from="6515,1541" to="6515,1520" stroked="true" strokeweight=".391573pt" strokecolor="#666666">
              <v:stroke dashstyle="solid"/>
            </v:line>
            <v:line style="position:absolute" from="6582,1541" to="6582,1520" stroked="true" strokeweight=".391573pt" strokecolor="#666666">
              <v:stroke dashstyle="solid"/>
            </v:line>
            <v:line style="position:absolute" from="6637,1541" to="6637,1520" stroked="true" strokeweight=".391573pt" strokecolor="#666666">
              <v:stroke dashstyle="solid"/>
            </v:line>
            <v:line style="position:absolute" from="6684,1541" to="6684,1520" stroked="true" strokeweight=".391573pt" strokecolor="#666666">
              <v:stroke dashstyle="solid"/>
            </v:line>
            <v:line style="position:absolute" from="6724,1541" to="6724,1520" stroked="true" strokeweight=".391573pt" strokecolor="#666666">
              <v:stroke dashstyle="solid"/>
            </v:line>
            <v:line style="position:absolute" from="6759,1541" to="6759,1520" stroked="true" strokeweight=".391573pt" strokecolor="#666666">
              <v:stroke dashstyle="solid"/>
            </v:line>
            <v:line style="position:absolute" from="7000,1541" to="7000,1520" stroked="true" strokeweight=".391573pt" strokecolor="#666666">
              <v:stroke dashstyle="solid"/>
            </v:line>
            <v:line style="position:absolute" from="7122,1541" to="7122,1520" stroked="true" strokeweight=".391573pt" strokecolor="#666666">
              <v:stroke dashstyle="solid"/>
            </v:line>
            <v:line style="position:absolute" from="7208,1541" to="7208,1520" stroked="true" strokeweight=".391573pt" strokecolor="#666666">
              <v:stroke dashstyle="solid"/>
            </v:line>
            <v:line style="position:absolute" from="7275,1541" to="7275,1520" stroked="true" strokeweight=".391573pt" strokecolor="#666666">
              <v:stroke dashstyle="solid"/>
            </v:line>
            <v:line style="position:absolute" from="7330,1541" to="7330,1520" stroked="true" strokeweight=".391573pt" strokecolor="#666666">
              <v:stroke dashstyle="solid"/>
            </v:line>
            <v:line style="position:absolute" from="7377,1541" to="7377,1520" stroked="true" strokeweight=".391573pt" strokecolor="#666666">
              <v:stroke dashstyle="solid"/>
            </v:line>
            <v:line style="position:absolute" from="7417,1541" to="7417,1520" stroked="true" strokeweight=".391573pt" strokecolor="#666666">
              <v:stroke dashstyle="solid"/>
            </v:line>
            <v:line style="position:absolute" from="7452,1541" to="7452,1520" stroked="true" strokeweight=".391573pt" strokecolor="#666666">
              <v:stroke dashstyle="solid"/>
            </v:line>
            <v:line style="position:absolute" from="7693,1541" to="7693,1520" stroked="true" strokeweight=".391573pt" strokecolor="#666666">
              <v:stroke dashstyle="solid"/>
            </v:line>
            <v:line style="position:absolute" from="7815,1541" to="7815,1520" stroked="true" strokeweight=".391573pt" strokecolor="#666666">
              <v:stroke dashstyle="solid"/>
            </v:line>
            <v:line style="position:absolute" from="7901,1541" to="7901,1520" stroked="true" strokeweight=".391573pt" strokecolor="#666666">
              <v:stroke dashstyle="solid"/>
            </v:line>
            <v:line style="position:absolute" from="7969,1541" to="7969,1520" stroked="true" strokeweight=".391573pt" strokecolor="#666666">
              <v:stroke dashstyle="solid"/>
            </v:line>
            <v:line style="position:absolute" from="8023,1541" to="8023,1520" stroked="true" strokeweight=".391573pt" strokecolor="#666666">
              <v:stroke dashstyle="solid"/>
            </v:line>
            <v:line style="position:absolute" from="8070,1541" to="8070,1520" stroked="true" strokeweight=".391573pt" strokecolor="#666666">
              <v:stroke dashstyle="solid"/>
            </v:line>
            <v:line style="position:absolute" from="8110,1541" to="8110,1520" stroked="true" strokeweight=".391573pt" strokecolor="#666666">
              <v:stroke dashstyle="solid"/>
            </v:line>
            <v:line style="position:absolute" from="8145,1541" to="8145,1520" stroked="true" strokeweight=".391573pt" strokecolor="#666666">
              <v:stroke dashstyle="solid"/>
            </v:line>
            <v:shape style="position:absolute;left:4018;top:1499;width:4159;height:42" id="docshape1431" coordorigin="4019,1499" coordsize="4159,42" path="m4019,1541l8177,1541m4019,1541l4019,1499e" filled="false" stroked="true" strokeweight=".391468pt" strokecolor="#666666">
              <v:path arrowok="t"/>
              <v:stroke dashstyle="solid"/>
            </v:shape>
            <v:line style="position:absolute" from="4712,1541" to="4712,1499" stroked="true" strokeweight=".391573pt" strokecolor="#666666">
              <v:stroke dashstyle="solid"/>
            </v:line>
            <v:line style="position:absolute" from="5405,1541" to="5405,1499" stroked="true" strokeweight=".391573pt" strokecolor="#666666">
              <v:stroke dashstyle="solid"/>
            </v:line>
            <v:line style="position:absolute" from="6098,1541" to="6098,1499" stroked="true" strokeweight=".391573pt" strokecolor="#666666">
              <v:stroke dashstyle="solid"/>
            </v:line>
            <v:line style="position:absolute" from="6791,1541" to="6791,1499" stroked="true" strokeweight=".391573pt" strokecolor="#666666">
              <v:stroke dashstyle="solid"/>
            </v:line>
            <v:line style="position:absolute" from="7484,1541" to="7484,1499" stroked="true" strokeweight=".391573pt" strokecolor="#666666">
              <v:stroke dashstyle="solid"/>
            </v:line>
            <v:line style="position:absolute" from="8177,1541" to="8177,1499" stroked="true" strokeweight=".391573pt" strokecolor="#666666">
              <v:stroke dashstyle="solid"/>
            </v:line>
            <v:line style="position:absolute" from="4227,85" to="4227,106" stroked="true" strokeweight=".391573pt" strokecolor="#666666">
              <v:stroke dashstyle="solid"/>
            </v:line>
            <v:line style="position:absolute" from="4349,85" to="4349,106" stroked="true" strokeweight=".391573pt" strokecolor="#666666">
              <v:stroke dashstyle="solid"/>
            </v:line>
            <v:line style="position:absolute" from="4436,85" to="4436,106" stroked="true" strokeweight=".391573pt" strokecolor="#666666">
              <v:stroke dashstyle="solid"/>
            </v:line>
            <v:line style="position:absolute" from="4503,85" to="4503,106" stroked="true" strokeweight=".391573pt" strokecolor="#666666">
              <v:stroke dashstyle="solid"/>
            </v:line>
            <v:line style="position:absolute" from="4558,85" to="4558,106" stroked="true" strokeweight=".391573pt" strokecolor="#666666">
              <v:stroke dashstyle="solid"/>
            </v:line>
            <v:line style="position:absolute" from="4604,85" to="4604,106" stroked="true" strokeweight=".391573pt" strokecolor="#666666">
              <v:stroke dashstyle="solid"/>
            </v:line>
            <v:line style="position:absolute" from="4645,85" to="4645,106" stroked="true" strokeweight=".391573pt" strokecolor="#666666">
              <v:stroke dashstyle="solid"/>
            </v:line>
            <v:line style="position:absolute" from="4680,85" to="4680,106" stroked="true" strokeweight=".391573pt" strokecolor="#666666">
              <v:stroke dashstyle="solid"/>
            </v:line>
            <v:line style="position:absolute" from="4920,85" to="4920,106" stroked="true" strokeweight=".391573pt" strokecolor="#666666">
              <v:stroke dashstyle="solid"/>
            </v:line>
            <v:line style="position:absolute" from="5042,85" to="5042,106" stroked="true" strokeweight=".391573pt" strokecolor="#666666">
              <v:stroke dashstyle="solid"/>
            </v:line>
            <v:line style="position:absolute" from="5129,85" to="5129,106" stroked="true" strokeweight=".391573pt" strokecolor="#666666">
              <v:stroke dashstyle="solid"/>
            </v:line>
            <v:line style="position:absolute" from="5196,85" to="5196,106" stroked="true" strokeweight=".391573pt" strokecolor="#666666">
              <v:stroke dashstyle="solid"/>
            </v:line>
            <v:line style="position:absolute" from="5251,85" to="5251,106" stroked="true" strokeweight=".391573pt" strokecolor="#666666">
              <v:stroke dashstyle="solid"/>
            </v:line>
            <v:line style="position:absolute" from="5298,85" to="5298,106" stroked="true" strokeweight=".391573pt" strokecolor="#666666">
              <v:stroke dashstyle="solid"/>
            </v:line>
            <v:line style="position:absolute" from="5338,85" to="5338,106" stroked="true" strokeweight=".391573pt" strokecolor="#666666">
              <v:stroke dashstyle="solid"/>
            </v:line>
            <v:line style="position:absolute" from="5373,85" to="5373,106" stroked="true" strokeweight=".391573pt" strokecolor="#666666">
              <v:stroke dashstyle="solid"/>
            </v:line>
            <v:line style="position:absolute" from="5614,85" to="5614,106" stroked="true" strokeweight=".391573pt" strokecolor="#666666">
              <v:stroke dashstyle="solid"/>
            </v:line>
            <v:line style="position:absolute" from="5736,85" to="5736,106" stroked="true" strokeweight=".391573pt" strokecolor="#666666">
              <v:stroke dashstyle="solid"/>
            </v:line>
            <v:line style="position:absolute" from="5822,85" to="5822,106" stroked="true" strokeweight=".391573pt" strokecolor="#666666">
              <v:stroke dashstyle="solid"/>
            </v:line>
            <v:line style="position:absolute" from="5889,85" to="5889,106" stroked="true" strokeweight=".391573pt" strokecolor="#666666">
              <v:stroke dashstyle="solid"/>
            </v:line>
            <v:line style="position:absolute" from="5944,85" to="5944,106" stroked="true" strokeweight=".391573pt" strokecolor="#666666">
              <v:stroke dashstyle="solid"/>
            </v:line>
            <v:line style="position:absolute" from="5991,85" to="5991,106" stroked="true" strokeweight=".391573pt" strokecolor="#666666">
              <v:stroke dashstyle="solid"/>
            </v:line>
            <v:line style="position:absolute" from="6031,85" to="6031,106" stroked="true" strokeweight=".391573pt" strokecolor="#666666">
              <v:stroke dashstyle="solid"/>
            </v:line>
            <v:line style="position:absolute" from="6066,85" to="6066,106" stroked="true" strokeweight=".391573pt" strokecolor="#666666">
              <v:stroke dashstyle="solid"/>
            </v:line>
            <v:line style="position:absolute" from="6307,85" to="6307,106" stroked="true" strokeweight=".391573pt" strokecolor="#666666">
              <v:stroke dashstyle="solid"/>
            </v:line>
            <v:line style="position:absolute" from="6429,85" to="6429,106" stroked="true" strokeweight=".391573pt" strokecolor="#666666">
              <v:stroke dashstyle="solid"/>
            </v:line>
            <v:line style="position:absolute" from="6515,85" to="6515,106" stroked="true" strokeweight=".391573pt" strokecolor="#666666">
              <v:stroke dashstyle="solid"/>
            </v:line>
            <v:line style="position:absolute" from="6582,85" to="6582,106" stroked="true" strokeweight=".391573pt" strokecolor="#666666">
              <v:stroke dashstyle="solid"/>
            </v:line>
            <v:line style="position:absolute" from="6637,85" to="6637,106" stroked="true" strokeweight=".391573pt" strokecolor="#666666">
              <v:stroke dashstyle="solid"/>
            </v:line>
            <v:line style="position:absolute" from="6684,85" to="6684,106" stroked="true" strokeweight=".391573pt" strokecolor="#666666">
              <v:stroke dashstyle="solid"/>
            </v:line>
            <v:line style="position:absolute" from="6724,85" to="6724,106" stroked="true" strokeweight=".391573pt" strokecolor="#666666">
              <v:stroke dashstyle="solid"/>
            </v:line>
            <v:line style="position:absolute" from="6759,85" to="6759,106" stroked="true" strokeweight=".391573pt" strokecolor="#666666">
              <v:stroke dashstyle="solid"/>
            </v:line>
            <v:line style="position:absolute" from="7000,85" to="7000,106" stroked="true" strokeweight=".391573pt" strokecolor="#666666">
              <v:stroke dashstyle="solid"/>
            </v:line>
            <v:line style="position:absolute" from="7122,85" to="7122,106" stroked="true" strokeweight=".391573pt" strokecolor="#666666">
              <v:stroke dashstyle="solid"/>
            </v:line>
            <v:line style="position:absolute" from="7208,85" to="7208,106" stroked="true" strokeweight=".391573pt" strokecolor="#666666">
              <v:stroke dashstyle="solid"/>
            </v:line>
            <v:line style="position:absolute" from="7275,85" to="7275,106" stroked="true" strokeweight=".391573pt" strokecolor="#666666">
              <v:stroke dashstyle="solid"/>
            </v:line>
            <v:line style="position:absolute" from="7330,85" to="7330,106" stroked="true" strokeweight=".391573pt" strokecolor="#666666">
              <v:stroke dashstyle="solid"/>
            </v:line>
            <v:line style="position:absolute" from="7377,85" to="7377,106" stroked="true" strokeweight=".391573pt" strokecolor="#666666">
              <v:stroke dashstyle="solid"/>
            </v:line>
            <v:line style="position:absolute" from="7417,85" to="7417,106" stroked="true" strokeweight=".391573pt" strokecolor="#666666">
              <v:stroke dashstyle="solid"/>
            </v:line>
            <v:line style="position:absolute" from="7452,85" to="7452,106" stroked="true" strokeweight=".391573pt" strokecolor="#666666">
              <v:stroke dashstyle="solid"/>
            </v:line>
            <v:line style="position:absolute" from="7693,85" to="7693,106" stroked="true" strokeweight=".391573pt" strokecolor="#666666">
              <v:stroke dashstyle="solid"/>
            </v:line>
            <v:line style="position:absolute" from="7815,85" to="7815,106" stroked="true" strokeweight=".391573pt" strokecolor="#666666">
              <v:stroke dashstyle="solid"/>
            </v:line>
            <v:line style="position:absolute" from="7901,85" to="7901,106" stroked="true" strokeweight=".391573pt" strokecolor="#666666">
              <v:stroke dashstyle="solid"/>
            </v:line>
            <v:line style="position:absolute" from="7969,85" to="7969,106" stroked="true" strokeweight=".391573pt" strokecolor="#666666">
              <v:stroke dashstyle="solid"/>
            </v:line>
            <v:line style="position:absolute" from="8023,85" to="8023,106" stroked="true" strokeweight=".391573pt" strokecolor="#666666">
              <v:stroke dashstyle="solid"/>
            </v:line>
            <v:line style="position:absolute" from="8070,85" to="8070,106" stroked="true" strokeweight=".391573pt" strokecolor="#666666">
              <v:stroke dashstyle="solid"/>
            </v:line>
            <v:line style="position:absolute" from="8110,85" to="8110,106" stroked="true" strokeweight=".391573pt" strokecolor="#666666">
              <v:stroke dashstyle="solid"/>
            </v:line>
            <v:line style="position:absolute" from="8146,85" to="8146,106" stroked="true" strokeweight=".391573pt" strokecolor="#666666">
              <v:stroke dashstyle="solid"/>
            </v:line>
            <v:shape style="position:absolute;left:4018;top:85;width:4159;height:42" id="docshape1432" coordorigin="4019,85" coordsize="4159,42" path="m4019,85l8177,85m4019,85l4019,127e" filled="false" stroked="true" strokeweight=".391468pt" strokecolor="#666666">
              <v:path arrowok="t"/>
              <v:stroke dashstyle="solid"/>
            </v:shape>
            <v:line style="position:absolute" from="4712,85" to="4712,127" stroked="true" strokeweight=".391573pt" strokecolor="#666666">
              <v:stroke dashstyle="solid"/>
            </v:line>
            <v:line style="position:absolute" from="5405,85" to="5405,127" stroked="true" strokeweight=".391573pt" strokecolor="#666666">
              <v:stroke dashstyle="solid"/>
            </v:line>
            <v:line style="position:absolute" from="6098,85" to="6098,127" stroked="true" strokeweight=".391573pt" strokecolor="#666666">
              <v:stroke dashstyle="solid"/>
            </v:line>
            <v:line style="position:absolute" from="6791,85" to="6791,127" stroked="true" strokeweight=".391573pt" strokecolor="#666666">
              <v:stroke dashstyle="solid"/>
            </v:line>
            <v:line style="position:absolute" from="7484,85" to="7484,127" stroked="true" strokeweight=".391573pt" strokecolor="#666666">
              <v:stroke dashstyle="solid"/>
            </v:line>
            <v:line style="position:absolute" from="8177,85" to="8177,127" stroked="true" strokeweight=".391573pt" strokecolor="#666666">
              <v:stroke dashstyle="solid"/>
            </v:line>
            <v:line style="position:absolute" from="4019,1541" to="4019,85" stroked="true" strokeweight=".391573pt" strokecolor="#666666">
              <v:stroke dashstyle="solid"/>
            </v:line>
            <v:line style="position:absolute" from="8177,1541" to="8177,85" stroked="true" strokeweight=".391573pt" strokecolor="#666666">
              <v:stroke dashstyle="solid"/>
            </v:line>
            <v:line style="position:absolute" from="4019,1527" to="4060,1527" stroked="true" strokeweight=".391363pt" strokecolor="#666666">
              <v:stroke dashstyle="solid"/>
            </v:line>
            <v:line style="position:absolute" from="4019,813" to="4060,813" stroked="true" strokeweight=".391363pt" strokecolor="#666666">
              <v:stroke dashstyle="solid"/>
            </v:line>
            <v:line style="position:absolute" from="4019,99" to="4060,99" stroked="true" strokeweight=".391363pt" strokecolor="#666666">
              <v:stroke dashstyle="solid"/>
            </v:line>
            <v:line style="position:absolute" from="8177,1527" to="8136,1527" stroked="true" strokeweight=".391363pt" strokecolor="#666666">
              <v:stroke dashstyle="solid"/>
            </v:line>
            <v:line style="position:absolute" from="8177,813" to="8136,813" stroked="true" strokeweight=".391363pt" strokecolor="#666666">
              <v:stroke dashstyle="solid"/>
            </v:line>
            <v:line style="position:absolute" from="8177,99" to="8136,99" stroked="true" strokeweight=".391363pt" strokecolor="#666666">
              <v:stroke dashstyle="solid"/>
            </v:line>
            <v:shape style="position:absolute;left:4018;top:100;width:3809;height:1398" id="docshape1433" coordorigin="4018,100" coordsize="3809,1398" path="m4018,100l4920,101,5614,118,5708,124,5802,133,5896,146,5990,163,6085,186,6179,218,6273,260,6367,317,6461,393,6508,438,6556,489,6603,546,6650,607,6697,673,6744,742,6791,813,6838,884,6885,953,6932,1019,6979,1080,7027,1137,7074,1188,7121,1233,7168,1274,7262,1339,7356,1389,7450,1425,7545,1453,7639,1472,7733,1487,7780,1493,7827,1498e" filled="false" stroked="true" strokeweight=".391388pt" strokecolor="#0071bc">
              <v:path arrowok="t"/>
              <v:stroke dashstyle="solid"/>
            </v:shape>
            <v:shape style="position:absolute;left:7827;top:1497;width:351;height:16" id="docshape1434" coordorigin="7827,1498" coordsize="351,16" path="m7827,1498l7874,1502,7921,1505,7969,1509,8178,1513e" filled="false" stroked="true" strokeweight=".391364pt" strokecolor="#0071bc">
              <v:path arrowok="t"/>
              <v:stroke dashstyle="solid"/>
            </v:shape>
            <v:shape style="position:absolute;left:4018;top:100;width:3116;height:1397" id="docshape1435" coordorigin="4018,101" coordsize="3116,1397" path="m4018,101l4227,101,4920,118,5015,124,5109,133,5203,146,5297,163,5391,186,5486,218,5580,260,5674,317,5768,393,5815,438,5862,489,5910,546,5957,607,6004,673,6051,742,6098,813,6145,884,6192,953,6239,1019,6286,1080,6333,1137,6381,1188,6428,1233,6475,1274,6569,1339,6663,1389,6757,1425,6852,1453,6946,1472,7040,1487,7087,1493,7134,1498e" filled="false" stroked="true" strokeweight=".391398pt" strokecolor="#d95218">
              <v:path arrowok="t"/>
              <v:stroke dashstyle="solid"/>
            </v:shape>
            <v:shape style="position:absolute;left:7134;top:1497;width:1044;height:28" id="docshape1436" coordorigin="7134,1498" coordsize="1044,28" path="m7134,1498l7181,1502,7228,1505,7276,1509,7969,1525,8178,1525e" filled="false" stroked="true" strokeweight=".391363pt" strokecolor="#d95218">
              <v:path arrowok="t"/>
              <v:stroke dashstyle="solid"/>
            </v:shape>
            <v:shape style="position:absolute;left:4018;top:112;width:2470;height:1390" id="docshape1437" coordorigin="4018,113" coordsize="2470,1390" path="m4018,113l4227,118,4322,124,4416,133,4510,146,4604,163,4698,186,4793,218,4887,260,4981,317,5075,393,5122,438,5169,489,5216,546,5264,607,5311,673,5358,742,5405,813,5452,884,5499,953,5546,1019,5593,1080,5640,1137,5687,1188,5735,1233,5782,1274,5876,1339,5970,1389,6064,1425,6159,1453,6253,1472,6347,1487,6441,1498,6488,1502e" filled="false" stroked="true" strokeweight=".391413pt" strokecolor="#ecb01f">
              <v:path arrowok="t"/>
              <v:stroke dashstyle="solid"/>
            </v:shape>
            <v:shape style="position:absolute;left:6488;top:1501;width:1690;height:25" id="docshape1438" coordorigin="6488,1502" coordsize="1690,25" path="m6488,1502l6535,1505,6582,1509,7276,1525,8178,1526e" filled="false" stroked="true" strokeweight=".391363pt" strokecolor="#ecb01f">
              <v:path arrowok="t"/>
              <v:stroke dashstyle="solid"/>
            </v:shape>
            <v:rect style="position:absolute;left:7080;top:218;width:964;height:533" id="docshape1439" filled="true" fillcolor="#ffffff" stroked="false">
              <v:fill type="solid"/>
            </v:rect>
            <v:rect style="position:absolute;left:7080;top:218;width:964;height:533" id="docshape1440" filled="false" stroked="true" strokeweight=".391412pt" strokecolor="#252525">
              <v:stroke dashstyle="solid"/>
            </v:rect>
            <v:shape style="position:absolute;left:7084;top:222;width:960;height:525" type="#_x0000_t202" id="docshape1441" filled="false" stroked="false">
              <v:textbox inset="0,0,0,0">
                <w:txbxContent>
                  <w:p>
                    <w:pPr>
                      <w:tabs>
                        <w:tab w:pos="465" w:val="left" w:leader="none"/>
                      </w:tabs>
                      <w:spacing w:before="25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0071BC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65" w:val="left" w:leader="none"/>
                      </w:tabs>
                      <w:spacing w:before="0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D95218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65" w:val="left" w:leader="none"/>
                      </w:tabs>
                      <w:spacing w:before="1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ECB01F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666666"/>
          <w:sz w:val="8"/>
        </w:rPr>
        <w:t>90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5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637" w:right="0" w:firstLine="0"/>
        <w:jc w:val="left"/>
        <w:rPr>
          <w:rFonts w:ascii="Arial"/>
          <w:sz w:val="8"/>
        </w:rPr>
      </w:pPr>
      <w:r>
        <w:rPr/>
        <w:pict>
          <v:shape style="position:absolute;margin-left:179.227005pt;margin-top:-.535955pt;width:6.75pt;height:25.05pt;mso-position-horizontal-relative:page;mso-position-vertical-relative:paragraph;z-index:16130560" type="#_x0000_t202" id="docshape1442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Phase</w:t>
                  </w:r>
                  <w:r>
                    <w:rPr>
                      <w:rFonts w:ascii="Arial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(deg)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sz w:val="8"/>
        </w:rPr>
        <w:t>45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7"/>
        <w:rPr>
          <w:rFonts w:ascii="Arial"/>
          <w:sz w:val="25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70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w w:val="100"/>
          <w:sz w:val="8"/>
        </w:rPr>
        <w:t>0</w:t>
      </w:r>
    </w:p>
    <w:p>
      <w:pPr>
        <w:tabs>
          <w:tab w:pos="3425" w:val="left" w:leader="none"/>
          <w:tab w:pos="4115" w:val="left" w:leader="none"/>
          <w:tab w:pos="4812" w:val="left" w:leader="none"/>
          <w:tab w:pos="5501" w:val="left" w:leader="none"/>
          <w:tab w:pos="6198" w:val="left" w:leader="none"/>
          <w:tab w:pos="6887" w:val="left" w:leader="none"/>
        </w:tabs>
        <w:spacing w:before="63"/>
        <w:ind w:left="2729" w:right="0" w:firstLine="0"/>
        <w:jc w:val="left"/>
        <w:rPr>
          <w:rFonts w:ascii="Arial"/>
          <w:sz w:val="6"/>
        </w:rPr>
      </w:pP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7"/>
          <w:sz w:val="8"/>
        </w:rPr>
        <w:t> </w:t>
      </w:r>
      <w:r>
        <w:rPr>
          <w:rFonts w:ascii="Arial"/>
          <w:color w:val="666666"/>
          <w:position w:val="5"/>
          <w:sz w:val="6"/>
        </w:rPr>
        <w:t>1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7"/>
          <w:sz w:val="8"/>
        </w:rPr>
        <w:t> </w:t>
      </w:r>
      <w:r>
        <w:rPr>
          <w:rFonts w:ascii="Arial"/>
          <w:color w:val="666666"/>
          <w:position w:val="5"/>
          <w:sz w:val="6"/>
        </w:rPr>
        <w:t>2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7"/>
          <w:sz w:val="8"/>
        </w:rPr>
        <w:t> </w:t>
      </w:r>
      <w:r>
        <w:rPr>
          <w:rFonts w:ascii="Arial"/>
          <w:color w:val="666666"/>
          <w:position w:val="5"/>
          <w:sz w:val="6"/>
        </w:rPr>
        <w:t>3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8"/>
          <w:sz w:val="8"/>
        </w:rPr>
        <w:t> </w:t>
      </w:r>
      <w:r>
        <w:rPr>
          <w:rFonts w:ascii="Arial"/>
          <w:color w:val="666666"/>
          <w:position w:val="5"/>
          <w:sz w:val="6"/>
        </w:rPr>
        <w:t>4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7"/>
          <w:sz w:val="8"/>
        </w:rPr>
        <w:t> </w:t>
      </w:r>
      <w:r>
        <w:rPr>
          <w:rFonts w:ascii="Arial"/>
          <w:color w:val="666666"/>
          <w:position w:val="5"/>
          <w:sz w:val="6"/>
        </w:rPr>
        <w:t>5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37"/>
          <w:sz w:val="8"/>
        </w:rPr>
        <w:t> </w:t>
      </w:r>
      <w:r>
        <w:rPr>
          <w:rFonts w:ascii="Arial"/>
          <w:color w:val="666666"/>
          <w:position w:val="5"/>
          <w:sz w:val="6"/>
        </w:rPr>
        <w:t>6</w:t>
        <w:tab/>
      </w:r>
      <w:r>
        <w:rPr>
          <w:rFonts w:ascii="Arial"/>
          <w:color w:val="666666"/>
          <w:sz w:val="8"/>
        </w:rPr>
        <w:t>10</w:t>
      </w:r>
      <w:r>
        <w:rPr>
          <w:rFonts w:ascii="Arial"/>
          <w:color w:val="666666"/>
          <w:spacing w:val="16"/>
          <w:sz w:val="8"/>
        </w:rPr>
        <w:t> </w:t>
      </w:r>
      <w:r>
        <w:rPr>
          <w:rFonts w:ascii="Arial"/>
          <w:color w:val="666666"/>
          <w:position w:val="5"/>
          <w:sz w:val="6"/>
        </w:rPr>
        <w:t>7</w:t>
      </w:r>
    </w:p>
    <w:p>
      <w:pPr>
        <w:pStyle w:val="BodyText"/>
        <w:spacing w:before="4"/>
        <w:rPr>
          <w:rFonts w:ascii="Arial"/>
          <w:sz w:val="8"/>
        </w:rPr>
      </w:pPr>
    </w:p>
    <w:p>
      <w:pPr>
        <w:spacing w:before="0"/>
        <w:ind w:left="340" w:right="238" w:firstLine="0"/>
        <w:jc w:val="center"/>
        <w:rPr>
          <w:rFonts w:ascii="Arial"/>
          <w:sz w:val="8"/>
        </w:rPr>
      </w:pPr>
      <w:r>
        <w:rPr>
          <w:rFonts w:ascii="Arial"/>
          <w:w w:val="105"/>
          <w:sz w:val="8"/>
        </w:rPr>
        <w:t>Frequency</w:t>
      </w:r>
      <w:r>
        <w:rPr>
          <w:rFonts w:ascii="Arial"/>
          <w:spacing w:val="3"/>
          <w:w w:val="105"/>
          <w:sz w:val="8"/>
        </w:rPr>
        <w:t> </w:t>
      </w:r>
      <w:r>
        <w:rPr>
          <w:rFonts w:ascii="Arial"/>
          <w:w w:val="105"/>
          <w:sz w:val="8"/>
        </w:rPr>
        <w:t>(rad/s)</w:t>
      </w:r>
    </w:p>
    <w:p>
      <w:pPr>
        <w:pStyle w:val="BodyText"/>
        <w:rPr>
          <w:rFonts w:ascii="Arial"/>
          <w:sz w:val="8"/>
        </w:rPr>
      </w:pPr>
    </w:p>
    <w:p>
      <w:pPr>
        <w:pStyle w:val="BodyText"/>
        <w:spacing w:before="2"/>
        <w:rPr>
          <w:rFonts w:ascii="Arial"/>
          <w:sz w:val="7"/>
        </w:rPr>
      </w:pPr>
    </w:p>
    <w:p>
      <w:pPr>
        <w:pStyle w:val="BodyText"/>
        <w:spacing w:before="1"/>
        <w:ind w:left="521" w:right="216"/>
        <w:jc w:val="both"/>
      </w:pPr>
      <w:r>
        <w:rPr/>
        <w:t>La función de transferencia resultante tiene: (i) un cero en el origen y de ahí que los diagramas co-</w:t>
      </w:r>
      <w:r>
        <w:rPr>
          <w:spacing w:val="1"/>
        </w:rPr>
        <w:t> </w:t>
      </w:r>
      <w:r>
        <w:rPr/>
        <w:t>miencen con subidas de 20 dB/década y 90º en módulo y fase, respectivamente. (ii) Un polo en -</w:t>
      </w:r>
      <w:r>
        <w:rPr>
          <w:spacing w:val="1"/>
        </w:rPr>
        <w:t> </w:t>
      </w:r>
      <w:r>
        <w:rPr/>
        <w:t>1/</w:t>
      </w:r>
      <w:r>
        <w:rPr>
          <w:i/>
        </w:rPr>
        <w:t>RC</w:t>
      </w:r>
      <w:r>
        <w:rPr/>
        <w:t>.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medida</w:t>
      </w:r>
      <w:r>
        <w:rPr>
          <w:spacing w:val="-5"/>
        </w:rPr>
        <w:t> </w:t>
      </w:r>
      <w:r>
        <w:rPr/>
        <w:t>que</w:t>
      </w:r>
      <w:r>
        <w:rPr>
          <w:spacing w:val="-4"/>
        </w:rPr>
        <w:t> </w:t>
      </w:r>
      <w:r>
        <w:rPr/>
        <w:t>disminuye</w:t>
      </w:r>
      <w:r>
        <w:rPr>
          <w:spacing w:val="-3"/>
        </w:rPr>
        <w:t> </w:t>
      </w:r>
      <w:r>
        <w:rPr>
          <w:i/>
        </w:rPr>
        <w:t>R</w:t>
      </w:r>
      <w:r>
        <w:rPr/>
        <w:t>,</w:t>
      </w:r>
      <w:r>
        <w:rPr>
          <w:spacing w:val="-4"/>
        </w:rPr>
        <w:t> </w:t>
      </w:r>
      <w:r>
        <w:rPr/>
        <w:t>la</w:t>
      </w:r>
      <w:r>
        <w:rPr>
          <w:spacing w:val="-4"/>
        </w:rPr>
        <w:t> </w:t>
      </w:r>
      <w:r>
        <w:rPr/>
        <w:t>frecuencia</w:t>
      </w:r>
      <w:r>
        <w:rPr>
          <w:spacing w:val="-4"/>
        </w:rPr>
        <w:t> </w:t>
      </w:r>
      <w:r>
        <w:rPr/>
        <w:t>característica</w:t>
      </w:r>
      <w:r>
        <w:rPr>
          <w:spacing w:val="-5"/>
        </w:rPr>
        <w:t> </w:t>
      </w:r>
      <w:r>
        <w:rPr/>
        <w:t>del</w:t>
      </w:r>
      <w:r>
        <w:rPr>
          <w:spacing w:val="-3"/>
        </w:rPr>
        <w:t> </w:t>
      </w:r>
      <w:r>
        <w:rPr/>
        <w:t>polo</w:t>
      </w:r>
      <w:r>
        <w:rPr>
          <w:spacing w:val="-4"/>
        </w:rPr>
        <w:t> </w:t>
      </w:r>
      <w:r>
        <w:rPr/>
        <w:t>crece</w:t>
      </w:r>
      <w:r>
        <w:rPr>
          <w:spacing w:val="-3"/>
        </w:rPr>
        <w:t> </w:t>
      </w:r>
      <w:r>
        <w:rPr/>
        <w:t>y</w:t>
      </w:r>
      <w:r>
        <w:rPr>
          <w:spacing w:val="-3"/>
        </w:rPr>
        <w:t> </w:t>
      </w:r>
      <w:r>
        <w:rPr/>
        <w:t>por</w:t>
      </w:r>
      <w:r>
        <w:rPr>
          <w:spacing w:val="-3"/>
        </w:rPr>
        <w:t> </w:t>
      </w:r>
      <w:r>
        <w:rPr/>
        <w:t>tanto</w:t>
      </w:r>
      <w:r>
        <w:rPr>
          <w:spacing w:val="-3"/>
        </w:rPr>
        <w:t> </w:t>
      </w:r>
      <w:r>
        <w:rPr/>
        <w:t>la</w:t>
      </w:r>
      <w:r>
        <w:rPr>
          <w:spacing w:val="-4"/>
        </w:rPr>
        <w:t> </w:t>
      </w:r>
      <w:r>
        <w:rPr/>
        <w:t>“frenada”</w:t>
      </w:r>
      <w:r>
        <w:rPr>
          <w:spacing w:val="-53"/>
        </w:rPr>
        <w:t> </w:t>
      </w:r>
      <w:r>
        <w:rPr/>
        <w:t>de la subida del cero en módulo y la caída de 90º en fase aparecen más tarde. Por último, (iii), donde</w:t>
      </w:r>
      <w:r>
        <w:rPr>
          <w:spacing w:val="-52"/>
        </w:rPr>
        <w:t> </w:t>
      </w:r>
      <w:r>
        <w:rPr/>
        <w:t>se tiene una ganancia de 1/</w:t>
      </w:r>
      <w:r>
        <w:rPr>
          <w:i/>
        </w:rPr>
        <w:t>R</w:t>
      </w:r>
      <w:r>
        <w:rPr/>
        <w:t>, que en fase no perturba pero en módulo afecta al valor en altas fre-</w:t>
      </w:r>
      <w:r>
        <w:rPr>
          <w:spacing w:val="1"/>
        </w:rPr>
        <w:t> </w:t>
      </w:r>
      <w:r>
        <w:rPr/>
        <w:t>cuencias.</w:t>
      </w:r>
      <w:r>
        <w:rPr>
          <w:spacing w:val="-2"/>
        </w:rPr>
        <w:t> </w:t>
      </w:r>
      <w:r>
        <w:rPr/>
        <w:t>Nótese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al</w:t>
      </w:r>
      <w:r>
        <w:rPr>
          <w:spacing w:val="-3"/>
        </w:rPr>
        <w:t> </w:t>
      </w:r>
      <w:r>
        <w:rPr/>
        <w:t>ser</w:t>
      </w:r>
      <w:r>
        <w:rPr>
          <w:spacing w:val="-3"/>
        </w:rPr>
        <w:t> </w:t>
      </w:r>
      <w:r>
        <w:rPr/>
        <w:t>siempre</w:t>
      </w:r>
      <w:r>
        <w:rPr>
          <w:spacing w:val="-2"/>
        </w:rPr>
        <w:t> </w:t>
      </w:r>
      <w:r>
        <w:rPr/>
        <w:t>menor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1,</w:t>
      </w:r>
      <w:r>
        <w:rPr>
          <w:spacing w:val="-4"/>
        </w:rPr>
        <w:t> </w:t>
      </w:r>
      <w:r>
        <w:rPr/>
        <w:t>se</w:t>
      </w:r>
      <w:r>
        <w:rPr>
          <w:spacing w:val="-2"/>
        </w:rPr>
        <w:t> </w:t>
      </w:r>
      <w:r>
        <w:rPr/>
        <w:t>obtienen valores de</w:t>
      </w:r>
      <w:r>
        <w:rPr>
          <w:spacing w:val="-2"/>
        </w:rPr>
        <w:t> </w:t>
      </w:r>
      <w:r>
        <w:rPr/>
        <w:t>ganancia,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dB,</w:t>
      </w:r>
      <w:r>
        <w:rPr>
          <w:spacing w:val="-2"/>
        </w:rPr>
        <w:t> </w:t>
      </w:r>
      <w:r>
        <w:rPr/>
        <w:t>negativos.</w:t>
      </w:r>
    </w:p>
    <w:p>
      <w:pPr>
        <w:pStyle w:val="BodyText"/>
      </w:pPr>
    </w:p>
    <w:p>
      <w:pPr>
        <w:pStyle w:val="ListParagraph"/>
        <w:numPr>
          <w:ilvl w:val="0"/>
          <w:numId w:val="64"/>
        </w:numPr>
        <w:tabs>
          <w:tab w:pos="834" w:val="left" w:leader="none"/>
        </w:tabs>
        <w:spacing w:line="240" w:lineRule="auto" w:before="0" w:after="0"/>
        <w:ind w:left="521" w:right="217" w:hanging="1"/>
        <w:jc w:val="left"/>
        <w:rPr>
          <w:sz w:val="22"/>
        </w:rPr>
      </w:pPr>
      <w:r>
        <w:rPr>
          <w:sz w:val="22"/>
        </w:rPr>
        <w:t>Considerando</w:t>
      </w:r>
      <w:r>
        <w:rPr>
          <w:spacing w:val="23"/>
          <w:sz w:val="22"/>
        </w:rPr>
        <w:t> </w:t>
      </w:r>
      <w:r>
        <w:rPr>
          <w:sz w:val="22"/>
        </w:rPr>
        <w:t>ahora</w:t>
      </w:r>
      <w:r>
        <w:rPr>
          <w:spacing w:val="23"/>
          <w:sz w:val="22"/>
        </w:rPr>
        <w:t> </w:t>
      </w:r>
      <w:r>
        <w:rPr>
          <w:sz w:val="22"/>
        </w:rPr>
        <w:t>el</w:t>
      </w:r>
      <w:r>
        <w:rPr>
          <w:spacing w:val="22"/>
          <w:sz w:val="22"/>
        </w:rPr>
        <w:t> </w:t>
      </w:r>
      <w:r>
        <w:rPr>
          <w:sz w:val="22"/>
        </w:rPr>
        <w:t>diagrama</w:t>
      </w:r>
      <w:r>
        <w:rPr>
          <w:spacing w:val="23"/>
          <w:sz w:val="22"/>
        </w:rPr>
        <w:t> </w:t>
      </w:r>
      <w:r>
        <w:rPr>
          <w:sz w:val="22"/>
        </w:rPr>
        <w:t>de</w:t>
      </w:r>
      <w:r>
        <w:rPr>
          <w:spacing w:val="23"/>
          <w:sz w:val="22"/>
        </w:rPr>
        <w:t> </w:t>
      </w:r>
      <w:r>
        <w:rPr>
          <w:sz w:val="22"/>
        </w:rPr>
        <w:t>Nyquist,</w:t>
      </w:r>
      <w:r>
        <w:rPr>
          <w:spacing w:val="22"/>
          <w:sz w:val="22"/>
        </w:rPr>
        <w:t> </w:t>
      </w:r>
      <w:r>
        <w:rPr>
          <w:sz w:val="22"/>
        </w:rPr>
        <w:t>es</w:t>
      </w:r>
      <w:r>
        <w:rPr>
          <w:spacing w:val="23"/>
          <w:sz w:val="22"/>
        </w:rPr>
        <w:t> </w:t>
      </w:r>
      <w:r>
        <w:rPr>
          <w:sz w:val="22"/>
        </w:rPr>
        <w:t>decir,</w:t>
      </w:r>
      <w:r>
        <w:rPr>
          <w:spacing w:val="24"/>
          <w:sz w:val="22"/>
        </w:rPr>
        <w:t> </w:t>
      </w:r>
      <w:r>
        <w:rPr>
          <w:sz w:val="22"/>
        </w:rPr>
        <w:t>diagramas</w:t>
      </w:r>
      <w:r>
        <w:rPr>
          <w:spacing w:val="23"/>
          <w:sz w:val="22"/>
        </w:rPr>
        <w:t> </w:t>
      </w:r>
      <w:r>
        <w:rPr>
          <w:sz w:val="22"/>
        </w:rPr>
        <w:t>polares,</w:t>
      </w:r>
      <w:r>
        <w:rPr>
          <w:spacing w:val="21"/>
          <w:sz w:val="22"/>
        </w:rPr>
        <w:t> </w:t>
      </w:r>
      <w:r>
        <w:rPr>
          <w:sz w:val="22"/>
        </w:rPr>
        <w:t>debemos</w:t>
      </w:r>
      <w:r>
        <w:rPr>
          <w:spacing w:val="23"/>
          <w:sz w:val="22"/>
        </w:rPr>
        <w:t> </w:t>
      </w:r>
      <w:r>
        <w:rPr>
          <w:sz w:val="22"/>
        </w:rPr>
        <w:t>separar</w:t>
      </w:r>
      <w:r>
        <w:rPr>
          <w:spacing w:val="24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primer</w:t>
      </w:r>
      <w:r>
        <w:rPr>
          <w:spacing w:val="-1"/>
          <w:sz w:val="22"/>
        </w:rPr>
        <w:t> </w:t>
      </w:r>
      <w:r>
        <w:rPr>
          <w:sz w:val="22"/>
        </w:rPr>
        <w:t>lugar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parte</w:t>
      </w:r>
      <w:r>
        <w:rPr>
          <w:spacing w:val="-1"/>
          <w:sz w:val="22"/>
        </w:rPr>
        <w:t> </w:t>
      </w:r>
      <w:r>
        <w:rPr>
          <w:sz w:val="22"/>
        </w:rPr>
        <w:t>real e</w:t>
      </w:r>
      <w:r>
        <w:rPr>
          <w:spacing w:val="-2"/>
          <w:sz w:val="22"/>
        </w:rPr>
        <w:t> </w:t>
      </w:r>
      <w:r>
        <w:rPr>
          <w:sz w:val="22"/>
        </w:rPr>
        <w:t>imaginaria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admitancia: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614" w:top="620" w:bottom="960" w:left="1180" w:right="1480"/>
        </w:sectPr>
      </w:pPr>
    </w:p>
    <w:p>
      <w:pPr>
        <w:spacing w:line="141" w:lineRule="exact" w:before="111"/>
        <w:ind w:left="0" w:right="0" w:firstLine="0"/>
        <w:jc w:val="right"/>
        <w:rPr>
          <w:rFonts w:ascii="Cambria Math" w:hAnsi="Cambria Math" w:cs="Cambria Math" w:eastAsia="Cambria Math"/>
          <w:sz w:val="23"/>
          <w:szCs w:val="23"/>
        </w:rPr>
      </w:pPr>
      <w:r>
        <w:rPr>
          <w:sz w:val="23"/>
          <w:szCs w:val="23"/>
        </w:rPr>
        <w:t>jω</w:t>
      </w:r>
      <w:r>
        <w:rPr>
          <w:rFonts w:ascii="Cambria Math" w:hAnsi="Cambria Math" w:cs="Cambria Math" w:eastAsia="Cambria Math"/>
          <w:position w:val="-11"/>
          <w:sz w:val="23"/>
          <w:szCs w:val="23"/>
        </w:rPr>
        <w:t>�</w:t>
      </w:r>
    </w:p>
    <w:p>
      <w:pPr>
        <w:tabs>
          <w:tab w:pos="2271" w:val="left" w:leader="none"/>
          <w:tab w:pos="3603" w:val="left" w:leader="none"/>
        </w:tabs>
        <w:spacing w:line="-26" w:lineRule="auto" w:before="70"/>
        <w:ind w:left="495" w:right="0" w:firstLine="0"/>
        <w:jc w:val="left"/>
        <w:rPr>
          <w:sz w:val="16"/>
          <w:szCs w:val="16"/>
        </w:rPr>
      </w:pPr>
      <w:r>
        <w:rPr/>
        <w:br w:type="column"/>
      </w:r>
      <w:r>
        <w:rPr>
          <w:w w:val="85"/>
          <w:position w:val="1"/>
          <w:sz w:val="23"/>
          <w:szCs w:val="23"/>
        </w:rPr>
        <w:t>jω</w:t>
      </w:r>
      <w:r>
        <w:rPr>
          <w:rFonts w:ascii="Cambria Math" w:hAnsi="Cambria Math" w:cs="Cambria Math" w:eastAsia="Cambria Math"/>
          <w:w w:val="85"/>
          <w:position w:val="-9"/>
          <w:sz w:val="23"/>
          <w:szCs w:val="23"/>
        </w:rPr>
        <w:t>�</w:t>
      </w:r>
      <w:r>
        <w:rPr>
          <w:w w:val="85"/>
          <w:position w:val="-20"/>
          <w:sz w:val="23"/>
          <w:szCs w:val="23"/>
        </w:rPr>
        <w:t>R</w:t>
      </w:r>
      <w:r>
        <w:rPr>
          <w:spacing w:val="-13"/>
          <w:w w:val="85"/>
          <w:position w:val="-20"/>
          <w:sz w:val="23"/>
          <w:szCs w:val="23"/>
        </w:rPr>
        <w:t> </w:t>
      </w:r>
      <w:r>
        <w:rPr>
          <w:rFonts w:ascii="Cambria Math" w:hAnsi="Cambria Math" w:cs="Cambria Math" w:eastAsia="Cambria Math"/>
          <w:w w:val="85"/>
          <w:position w:val="-11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43"/>
          <w:position w:val="1"/>
          <w:sz w:val="23"/>
          <w:szCs w:val="23"/>
          <w:u w:val="single"/>
        </w:rPr>
        <w:t> </w:t>
      </w:r>
      <w:r>
        <w:rPr>
          <w:w w:val="85"/>
          <w:position w:val="1"/>
          <w:sz w:val="23"/>
          <w:szCs w:val="23"/>
          <w:u w:val="single"/>
        </w:rPr>
        <w:t>1</w:t>
      </w:r>
      <w:r>
        <w:rPr>
          <w:spacing w:val="75"/>
          <w:position w:val="1"/>
          <w:sz w:val="23"/>
          <w:szCs w:val="23"/>
        </w:rPr>
        <w:t> </w:t>
      </w:r>
      <w:r>
        <w:rPr>
          <w:w w:val="85"/>
          <w:position w:val="-11"/>
          <w:sz w:val="23"/>
          <w:szCs w:val="23"/>
        </w:rPr>
        <w:t>-jω</w:t>
      </w:r>
      <w:r>
        <w:rPr>
          <w:rFonts w:ascii="Cambria Math" w:hAnsi="Cambria Math" w:cs="Cambria Math" w:eastAsia="Cambria Math"/>
          <w:w w:val="85"/>
          <w:position w:val="-11"/>
          <w:sz w:val="23"/>
          <w:szCs w:val="23"/>
        </w:rPr>
        <w:t>�</w:t>
        <w:tab/>
      </w:r>
      <w:r>
        <w:rPr>
          <w:position w:val="-8"/>
          <w:sz w:val="23"/>
          <w:szCs w:val="23"/>
        </w:rPr>
        <w:t>ω</w:t>
      </w:r>
      <w:r>
        <w:rPr>
          <w:sz w:val="16"/>
          <w:szCs w:val="16"/>
        </w:rPr>
        <w:t>2</w:t>
        <w:tab/>
      </w:r>
      <w:r>
        <w:rPr>
          <w:rFonts w:ascii="Cambria Math" w:hAnsi="Cambria Math" w:cs="Cambria Math" w:eastAsia="Cambria Math"/>
          <w:position w:val="-15"/>
          <w:sz w:val="23"/>
          <w:szCs w:val="23"/>
        </w:rPr>
        <w:t>�</w:t>
      </w:r>
      <w:r>
        <w:rPr>
          <w:rFonts w:ascii="Cambria Math" w:hAnsi="Cambria Math" w:cs="Cambria Math" w:eastAsia="Cambria Math"/>
          <w:spacing w:val="37"/>
          <w:position w:val="-15"/>
          <w:sz w:val="23"/>
          <w:szCs w:val="23"/>
        </w:rPr>
        <w:t> </w:t>
      </w:r>
      <w:r>
        <w:rPr>
          <w:position w:val="-14"/>
          <w:sz w:val="16"/>
          <w:szCs w:val="16"/>
        </w:rPr>
        <w:t>2</w:t>
      </w:r>
    </w:p>
    <w:p>
      <w:pPr>
        <w:spacing w:after="0" w:line="-26" w:lineRule="auto"/>
        <w:jc w:val="left"/>
        <w:rPr>
          <w:sz w:val="16"/>
          <w:szCs w:val="16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3100" w:space="40"/>
            <w:col w:w="6110"/>
          </w:cols>
        </w:sectPr>
      </w:pPr>
    </w:p>
    <w:p>
      <w:pPr>
        <w:tabs>
          <w:tab w:pos="3079" w:val="left" w:leader="none"/>
          <w:tab w:pos="4202" w:val="left" w:leader="none"/>
          <w:tab w:pos="4901" w:val="left" w:leader="none"/>
        </w:tabs>
        <w:spacing w:line="227" w:lineRule="exact" w:before="70"/>
        <w:ind w:left="2016" w:right="0" w:firstLine="0"/>
        <w:jc w:val="left"/>
        <w:rPr>
          <w:sz w:val="23"/>
        </w:rPr>
      </w:pPr>
      <w:r>
        <w:rPr/>
        <w:pict>
          <v:rect style="position:absolute;margin-left:315.480011pt;margin-top:15.310887pt;width:50.4pt;height:.72pt;mso-position-horizontal-relative:page;mso-position-vertical-relative:paragraph;z-index:16128512" id="docshape1443" filled="true" fillcolor="#000000" stroked="false">
            <v:fill type="solid"/>
            <w10:wrap type="none"/>
          </v:rect>
        </w:pict>
      </w:r>
      <w:r>
        <w:rPr/>
        <w:pict>
          <v:shape style="position:absolute;margin-left:390.356171pt;margin-top:-6.742038pt;width:6.6pt;height:13pt;mso-position-horizontal-relative:page;mso-position-vertical-relative:paragraph;z-index:-22300160" type="#_x0000_t202" id="docshape1444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23"/>
                    </w:rPr>
                  </w:pPr>
                  <w:r>
                    <w:rPr>
                      <w:w w:val="100"/>
                      <w:sz w:val="23"/>
                    </w:rPr>
                    <w:t>ω</w:t>
                  </w:r>
                </w:p>
              </w:txbxContent>
            </v:textbox>
            <w10:wrap type="none"/>
          </v:shape>
        </w:pict>
      </w:r>
      <w:r>
        <w:rPr>
          <w:sz w:val="23"/>
        </w:rPr>
        <w:t>Y</w:t>
      </w:r>
      <w:r>
        <w:rPr>
          <w:rFonts w:ascii="Cambria Math" w:hAnsi="Cambria Math"/>
          <w:position w:val="1"/>
          <w:sz w:val="23"/>
        </w:rPr>
        <w:t>(</w:t>
      </w:r>
      <w:r>
        <w:rPr>
          <w:sz w:val="23"/>
        </w:rPr>
        <w:t>ω</w:t>
      </w:r>
      <w:r>
        <w:rPr>
          <w:rFonts w:ascii="Cambria Math" w:hAnsi="Cambria Math"/>
          <w:position w:val="1"/>
          <w:sz w:val="23"/>
        </w:rPr>
        <w:t>)</w:t>
      </w:r>
      <w:r>
        <w:rPr>
          <w:sz w:val="23"/>
        </w:rPr>
        <w:t>=</w:t>
      </w:r>
      <w:r>
        <w:rPr>
          <w:position w:val="10"/>
          <w:sz w:val="23"/>
          <w:u w:val="single"/>
        </w:rPr>
        <w:tab/>
        <w:t>R </w:t>
      </w:r>
      <w:r>
        <w:rPr>
          <w:position w:val="10"/>
          <w:sz w:val="23"/>
        </w:rPr>
        <w:t> </w:t>
      </w:r>
      <w:r>
        <w:rPr>
          <w:spacing w:val="44"/>
          <w:position w:val="10"/>
          <w:sz w:val="23"/>
        </w:rPr>
        <w:t> </w:t>
      </w:r>
      <w:r>
        <w:rPr>
          <w:sz w:val="23"/>
        </w:rPr>
        <w:t>=</w:t>
      </w:r>
      <w:r>
        <w:rPr>
          <w:position w:val="11"/>
          <w:sz w:val="23"/>
          <w:u w:val="single"/>
        </w:rPr>
        <w:tab/>
        <w:t>RC</w:t>
        <w:tab/>
      </w:r>
      <w:r>
        <w:rPr>
          <w:spacing w:val="-5"/>
          <w:sz w:val="23"/>
        </w:rPr>
        <w:t>=</w:t>
      </w:r>
    </w:p>
    <w:p>
      <w:pPr>
        <w:tabs>
          <w:tab w:pos="1044" w:val="left" w:leader="none"/>
          <w:tab w:pos="1719" w:val="left" w:leader="none"/>
          <w:tab w:pos="2297" w:val="left" w:leader="none"/>
        </w:tabs>
        <w:spacing w:line="28" w:lineRule="auto" w:before="55"/>
        <w:ind w:left="478" w:right="0" w:firstLine="0"/>
        <w:jc w:val="left"/>
        <w:rPr>
          <w:sz w:val="23"/>
          <w:szCs w:val="23"/>
        </w:rPr>
      </w:pPr>
      <w:r>
        <w:rPr/>
        <w:br w:type="column"/>
      </w:r>
      <w:r>
        <w:rPr>
          <w:rFonts w:ascii="Cambria Math" w:hAnsi="Cambria Math" w:cs="Cambria Math" w:eastAsia="Cambria Math"/>
          <w:position w:val="10"/>
          <w:sz w:val="23"/>
          <w:szCs w:val="23"/>
        </w:rPr>
        <w:t>�</w:t>
      </w:r>
      <w:r>
        <w:rPr>
          <w:sz w:val="23"/>
          <w:szCs w:val="23"/>
        </w:rPr>
        <w:t>R</w:t>
        <w:tab/>
      </w:r>
      <w:r>
        <w:rPr>
          <w:position w:val="-9"/>
          <w:sz w:val="23"/>
          <w:szCs w:val="23"/>
        </w:rPr>
        <w:t>+j</w:t>
      </w:r>
      <w:r>
        <w:rPr>
          <w:sz w:val="23"/>
          <w:szCs w:val="23"/>
          <w:u w:val="single"/>
        </w:rPr>
        <w:tab/>
        <w:t>R</w:t>
      </w:r>
      <w:r>
        <w:rPr>
          <w:spacing w:val="26"/>
          <w:sz w:val="23"/>
          <w:szCs w:val="23"/>
          <w:u w:val="single"/>
        </w:rPr>
        <w:t> </w:t>
      </w:r>
      <w:r>
        <w:rPr>
          <w:sz w:val="23"/>
          <w:szCs w:val="23"/>
          <w:u w:val="single"/>
        </w:rPr>
        <w:t>C</w:t>
        <w:tab/>
      </w:r>
    </w:p>
    <w:p>
      <w:pPr>
        <w:spacing w:after="0" w:line="28" w:lineRule="auto"/>
        <w:jc w:val="left"/>
        <w:rPr>
          <w:sz w:val="23"/>
          <w:szCs w:val="23"/>
        </w:rPr>
        <w:sectPr>
          <w:type w:val="continuous"/>
          <w:pgSz w:w="11910" w:h="16840"/>
          <w:pgMar w:header="660" w:footer="614" w:top="620" w:bottom="960" w:left="1180" w:right="1480"/>
          <w:cols w:num="2" w:equalWidth="0">
            <w:col w:w="5092" w:space="40"/>
            <w:col w:w="4118"/>
          </w:cols>
        </w:sectPr>
      </w:pPr>
    </w:p>
    <w:p>
      <w:pPr>
        <w:spacing w:line="201" w:lineRule="exact" w:before="5"/>
        <w:ind w:left="0" w:right="0" w:firstLine="0"/>
        <w:jc w:val="right"/>
        <w:rPr>
          <w:sz w:val="23"/>
        </w:rPr>
      </w:pPr>
      <w:r>
        <w:rPr>
          <w:sz w:val="23"/>
        </w:rPr>
        <w:t>jω+</w:t>
      </w:r>
      <w:r>
        <w:rPr>
          <w:spacing w:val="13"/>
          <w:position w:val="13"/>
          <w:sz w:val="23"/>
          <w:u w:val="single"/>
        </w:rPr>
        <w:t> </w:t>
      </w:r>
      <w:r>
        <w:rPr>
          <w:position w:val="13"/>
          <w:sz w:val="23"/>
          <w:u w:val="single"/>
        </w:rPr>
        <w:t>1 </w:t>
      </w:r>
      <w:r>
        <w:rPr>
          <w:spacing w:val="-24"/>
          <w:position w:val="13"/>
          <w:sz w:val="23"/>
          <w:u w:val="single"/>
        </w:rPr>
        <w:t> </w:t>
      </w:r>
    </w:p>
    <w:p>
      <w:pPr>
        <w:spacing w:line="31" w:lineRule="exact" w:before="175"/>
        <w:ind w:left="377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ω</w:t>
      </w:r>
      <w:r>
        <w:rPr>
          <w:position w:val="7"/>
          <w:sz w:val="16"/>
        </w:rPr>
        <w:t>2</w:t>
      </w:r>
      <w:r>
        <w:rPr>
          <w:sz w:val="23"/>
        </w:rPr>
        <w:t>+</w:t>
      </w:r>
    </w:p>
    <w:p>
      <w:pPr>
        <w:spacing w:line="156" w:lineRule="exact" w:before="51"/>
        <w:ind w:left="111" w:right="0" w:firstLine="0"/>
        <w:jc w:val="left"/>
        <w:rPr>
          <w:sz w:val="23"/>
        </w:rPr>
      </w:pPr>
      <w:r>
        <w:rPr/>
        <w:br w:type="column"/>
      </w:r>
      <w:r>
        <w:rPr>
          <w:w w:val="100"/>
          <w:sz w:val="23"/>
          <w:u w:val="single"/>
        </w:rPr>
        <w:t> </w:t>
      </w:r>
      <w:r>
        <w:rPr>
          <w:spacing w:val="-25"/>
          <w:sz w:val="23"/>
          <w:u w:val="single"/>
        </w:rPr>
        <w:t> </w:t>
      </w:r>
      <w:r>
        <w:rPr>
          <w:w w:val="105"/>
          <w:sz w:val="23"/>
          <w:u w:val="single"/>
        </w:rPr>
        <w:t>1 </w:t>
      </w:r>
      <w:r>
        <w:rPr>
          <w:w w:val="105"/>
          <w:sz w:val="23"/>
        </w:rPr>
        <w:t>  </w:t>
      </w:r>
      <w:r>
        <w:rPr>
          <w:w w:val="105"/>
          <w:sz w:val="23"/>
          <w:vertAlign w:val="superscript"/>
        </w:rPr>
        <w:t>2</w:t>
      </w:r>
    </w:p>
    <w:p>
      <w:pPr>
        <w:spacing w:line="31" w:lineRule="exact" w:before="175"/>
        <w:ind w:left="326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ω</w:t>
      </w:r>
      <w:r>
        <w:rPr>
          <w:position w:val="7"/>
          <w:sz w:val="16"/>
        </w:rPr>
        <w:t>2</w:t>
      </w:r>
      <w:r>
        <w:rPr>
          <w:sz w:val="23"/>
        </w:rPr>
        <w:t>+</w:t>
      </w:r>
    </w:p>
    <w:p>
      <w:pPr>
        <w:spacing w:line="156" w:lineRule="exact" w:before="51"/>
        <w:ind w:left="111" w:right="0" w:firstLine="0"/>
        <w:jc w:val="left"/>
        <w:rPr>
          <w:sz w:val="23"/>
        </w:rPr>
      </w:pPr>
      <w:r>
        <w:rPr/>
        <w:br w:type="column"/>
      </w:r>
      <w:r>
        <w:rPr>
          <w:w w:val="100"/>
          <w:sz w:val="23"/>
          <w:u w:val="single"/>
        </w:rPr>
        <w:t> </w:t>
      </w:r>
      <w:r>
        <w:rPr>
          <w:spacing w:val="-25"/>
          <w:sz w:val="23"/>
          <w:u w:val="single"/>
        </w:rPr>
        <w:t> </w:t>
      </w:r>
      <w:r>
        <w:rPr>
          <w:w w:val="105"/>
          <w:sz w:val="23"/>
          <w:u w:val="single"/>
        </w:rPr>
        <w:t>1 </w:t>
      </w:r>
      <w:r>
        <w:rPr>
          <w:w w:val="105"/>
          <w:sz w:val="23"/>
        </w:rPr>
        <w:t>  </w:t>
      </w:r>
      <w:r>
        <w:rPr>
          <w:w w:val="105"/>
          <w:sz w:val="23"/>
          <w:vertAlign w:val="superscript"/>
        </w:rPr>
        <w:t>2</w:t>
      </w:r>
    </w:p>
    <w:p>
      <w:pPr>
        <w:spacing w:line="31" w:lineRule="exact" w:before="176"/>
        <w:ind w:left="251" w:right="0" w:firstLine="0"/>
        <w:jc w:val="left"/>
        <w:rPr>
          <w:sz w:val="23"/>
        </w:rPr>
      </w:pPr>
      <w:r>
        <w:rPr/>
        <w:br w:type="column"/>
      </w:r>
      <w:r>
        <w:rPr>
          <w:sz w:val="23"/>
        </w:rPr>
        <w:t>ω</w:t>
      </w:r>
      <w:r>
        <w:rPr>
          <w:position w:val="7"/>
          <w:sz w:val="16"/>
        </w:rPr>
        <w:t>2</w:t>
      </w:r>
      <w:r>
        <w:rPr>
          <w:sz w:val="23"/>
        </w:rPr>
        <w:t>+</w:t>
      </w:r>
    </w:p>
    <w:p>
      <w:pPr>
        <w:spacing w:line="156" w:lineRule="exact" w:before="51"/>
        <w:ind w:left="111" w:right="0" w:firstLine="0"/>
        <w:jc w:val="left"/>
        <w:rPr>
          <w:sz w:val="23"/>
        </w:rPr>
      </w:pPr>
      <w:r>
        <w:rPr/>
        <w:br w:type="column"/>
      </w:r>
      <w:r>
        <w:rPr>
          <w:w w:val="100"/>
          <w:sz w:val="23"/>
          <w:u w:val="single"/>
        </w:rPr>
        <w:t> </w:t>
      </w:r>
      <w:r>
        <w:rPr>
          <w:spacing w:val="-25"/>
          <w:sz w:val="23"/>
          <w:u w:val="single"/>
        </w:rPr>
        <w:t> </w:t>
      </w:r>
      <w:r>
        <w:rPr>
          <w:w w:val="105"/>
          <w:sz w:val="23"/>
          <w:u w:val="single"/>
        </w:rPr>
        <w:t>1 </w:t>
      </w:r>
      <w:r>
        <w:rPr>
          <w:w w:val="105"/>
          <w:sz w:val="23"/>
        </w:rPr>
        <w:t> </w:t>
      </w:r>
      <w:r>
        <w:rPr>
          <w:spacing w:val="18"/>
          <w:w w:val="105"/>
          <w:sz w:val="23"/>
        </w:rPr>
        <w:t> </w:t>
      </w:r>
      <w:r>
        <w:rPr>
          <w:w w:val="105"/>
          <w:sz w:val="23"/>
          <w:vertAlign w:val="superscript"/>
        </w:rPr>
        <w:t>2</w:t>
      </w:r>
    </w:p>
    <w:p>
      <w:pPr>
        <w:spacing w:after="0" w:line="156" w:lineRule="exact"/>
        <w:jc w:val="left"/>
        <w:rPr>
          <w:sz w:val="23"/>
        </w:rPr>
        <w:sectPr>
          <w:type w:val="continuous"/>
          <w:pgSz w:w="11910" w:h="16840"/>
          <w:pgMar w:header="660" w:footer="614" w:top="620" w:bottom="960" w:left="1180" w:right="1480"/>
          <w:cols w:num="7" w:equalWidth="0">
            <w:col w:w="3347" w:space="40"/>
            <w:col w:w="748" w:space="39"/>
            <w:col w:w="590" w:space="39"/>
            <w:col w:w="696" w:space="40"/>
            <w:col w:w="590" w:space="40"/>
            <w:col w:w="622" w:space="39"/>
            <w:col w:w="2420"/>
          </w:cols>
        </w:sectPr>
      </w:pPr>
    </w:p>
    <w:p>
      <w:pPr>
        <w:tabs>
          <w:tab w:pos="4171" w:val="left" w:leader="none"/>
        </w:tabs>
        <w:spacing w:line="196" w:lineRule="auto" w:before="0"/>
        <w:ind w:left="3056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>
          <w:position w:val="-5"/>
          <w:sz w:val="23"/>
          <w:szCs w:val="23"/>
        </w:rPr>
        <w:t>RC</w:t>
        <w:tab/>
      </w:r>
      <w:r>
        <w:rPr>
          <w:rFonts w:ascii="Cambria Math" w:hAnsi="Cambria Math" w:cs="Cambria Math" w:eastAsia="Cambria Math"/>
          <w:spacing w:val="-32"/>
          <w:w w:val="85"/>
          <w:sz w:val="23"/>
          <w:szCs w:val="23"/>
        </w:rPr>
        <w:t>�</w:t>
      </w:r>
      <w:r>
        <w:rPr>
          <w:spacing w:val="-32"/>
          <w:w w:val="85"/>
          <w:position w:val="-10"/>
          <w:sz w:val="23"/>
          <w:szCs w:val="23"/>
        </w:rPr>
        <w:t>RC</w:t>
      </w:r>
      <w:r>
        <w:rPr>
          <w:rFonts w:ascii="Cambria Math" w:hAnsi="Cambria Math" w:cs="Cambria Math" w:eastAsia="Cambria Math"/>
          <w:spacing w:val="-32"/>
          <w:w w:val="85"/>
          <w:sz w:val="23"/>
          <w:szCs w:val="23"/>
        </w:rPr>
        <w:t>�</w:t>
      </w:r>
    </w:p>
    <w:p>
      <w:pPr>
        <w:spacing w:line="196" w:lineRule="auto" w:before="0"/>
        <w:ind w:left="809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/>
        <w:br w:type="column"/>
      </w:r>
      <w:r>
        <w:rPr>
          <w:rFonts w:ascii="Cambria Math" w:hAnsi="Cambria Math" w:cs="Cambria Math" w:eastAsia="Cambria Math"/>
          <w:spacing w:val="-1"/>
          <w:w w:val="74"/>
          <w:sz w:val="23"/>
          <w:szCs w:val="23"/>
        </w:rPr>
        <w:t>�</w:t>
      </w:r>
      <w:r>
        <w:rPr>
          <w:w w:val="100"/>
          <w:position w:val="-10"/>
          <w:sz w:val="23"/>
          <w:szCs w:val="23"/>
        </w:rPr>
        <w:t>RC</w:t>
      </w:r>
      <w:r>
        <w:rPr>
          <w:rFonts w:ascii="Cambria Math" w:hAnsi="Cambria Math" w:cs="Cambria Math" w:eastAsia="Cambria Math"/>
          <w:w w:val="74"/>
          <w:sz w:val="23"/>
          <w:szCs w:val="23"/>
        </w:rPr>
        <w:t>�</w:t>
      </w:r>
    </w:p>
    <w:p>
      <w:pPr>
        <w:spacing w:line="196" w:lineRule="auto" w:before="0"/>
        <w:ind w:left="734" w:right="0" w:firstLine="0"/>
        <w:jc w:val="left"/>
        <w:rPr>
          <w:rFonts w:ascii="Cambria Math" w:hAnsi="Cambria Math" w:cs="Cambria Math" w:eastAsia="Cambria Math"/>
          <w:sz w:val="23"/>
          <w:szCs w:val="23"/>
        </w:rPr>
      </w:pPr>
      <w:r>
        <w:rPr/>
        <w:br w:type="column"/>
      </w:r>
      <w:r>
        <w:rPr>
          <w:rFonts w:ascii="Cambria Math" w:hAnsi="Cambria Math" w:cs="Cambria Math" w:eastAsia="Cambria Math"/>
          <w:w w:val="95"/>
          <w:sz w:val="23"/>
          <w:szCs w:val="23"/>
        </w:rPr>
        <w:t>�</w:t>
      </w:r>
      <w:r>
        <w:rPr>
          <w:w w:val="95"/>
          <w:position w:val="-10"/>
          <w:sz w:val="23"/>
          <w:szCs w:val="23"/>
        </w:rPr>
        <w:t>RC</w:t>
      </w:r>
      <w:r>
        <w:rPr>
          <w:rFonts w:ascii="Cambria Math" w:hAnsi="Cambria Math" w:cs="Cambria Math" w:eastAsia="Cambria Math"/>
          <w:w w:val="95"/>
          <w:sz w:val="23"/>
          <w:szCs w:val="23"/>
        </w:rPr>
        <w:t>�</w:t>
      </w:r>
    </w:p>
    <w:p>
      <w:pPr>
        <w:spacing w:after="0" w:line="196" w:lineRule="auto"/>
        <w:jc w:val="left"/>
        <w:rPr>
          <w:rFonts w:ascii="Cambria Math" w:hAnsi="Cambria Math" w:cs="Cambria Math" w:eastAsia="Cambria Math"/>
          <w:sz w:val="23"/>
          <w:szCs w:val="23"/>
        </w:rPr>
        <w:sectPr>
          <w:type w:val="continuous"/>
          <w:pgSz w:w="11910" w:h="16840"/>
          <w:pgMar w:header="660" w:footer="614" w:top="620" w:bottom="960" w:left="1180" w:right="1480"/>
          <w:cols w:num="3" w:equalWidth="0">
            <w:col w:w="4689" w:space="40"/>
            <w:col w:w="1326" w:space="39"/>
            <w:col w:w="3156"/>
          </w:cols>
        </w:sectPr>
      </w:pPr>
    </w:p>
    <w:p>
      <w:pPr>
        <w:pStyle w:val="BodyText"/>
        <w:spacing w:before="90"/>
        <w:ind w:left="521" w:right="218"/>
        <w:jc w:val="both"/>
      </w:pPr>
      <w:r>
        <w:rPr/>
        <w:t>Este</w:t>
      </w:r>
      <w:r>
        <w:rPr>
          <w:spacing w:val="-10"/>
        </w:rPr>
        <w:t> </w:t>
      </w:r>
      <w:r>
        <w:rPr/>
        <w:t>escenario</w:t>
      </w:r>
      <w:r>
        <w:rPr>
          <w:spacing w:val="-9"/>
        </w:rPr>
        <w:t> </w:t>
      </w:r>
      <w:r>
        <w:rPr/>
        <w:t>hace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los</w:t>
      </w:r>
      <w:r>
        <w:rPr>
          <w:spacing w:val="-9"/>
        </w:rPr>
        <w:t> </w:t>
      </w:r>
      <w:r>
        <w:rPr/>
        <w:t>diagramas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Nyquist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/>
        <w:t>polares</w:t>
      </w:r>
      <w:r>
        <w:rPr>
          <w:spacing w:val="-9"/>
        </w:rPr>
        <w:t> </w:t>
      </w:r>
      <w:r>
        <w:rPr/>
        <w:t>resulten</w:t>
      </w:r>
      <w:r>
        <w:rPr>
          <w:spacing w:val="-8"/>
        </w:rPr>
        <w:t> </w:t>
      </w:r>
      <w:r>
        <w:rPr/>
        <w:t>en</w:t>
      </w:r>
      <w:r>
        <w:rPr>
          <w:spacing w:val="-9"/>
        </w:rPr>
        <w:t> </w:t>
      </w:r>
      <w:r>
        <w:rPr/>
        <w:t>semicírculos</w:t>
      </w:r>
      <w:r>
        <w:rPr>
          <w:spacing w:val="-9"/>
        </w:rPr>
        <w:t> </w:t>
      </w:r>
      <w:r>
        <w:rPr/>
        <w:t>modificados</w:t>
      </w:r>
      <w:r>
        <w:rPr>
          <w:spacing w:val="-9"/>
        </w:rPr>
        <w:t> </w:t>
      </w:r>
      <w:r>
        <w:rPr/>
        <w:t>por</w:t>
      </w:r>
      <w:r>
        <w:rPr>
          <w:spacing w:val="-52"/>
        </w:rPr>
        <w:t> </w:t>
      </w:r>
      <w:r>
        <w:rPr/>
        <w:t>el valor de </w:t>
      </w:r>
      <w:r>
        <w:rPr>
          <w:i/>
        </w:rPr>
        <w:t>R</w:t>
      </w:r>
      <w:r>
        <w:rPr/>
        <w:t>; la parte real e imaginaria cambia inversamente proporcional al valor de </w:t>
      </w:r>
      <w:r>
        <w:rPr>
          <w:i/>
        </w:rPr>
        <w:t>R</w:t>
      </w:r>
      <w:r>
        <w:rPr/>
        <w:t>. De ahí que</w:t>
      </w:r>
      <w:r>
        <w:rPr>
          <w:spacing w:val="1"/>
        </w:rPr>
        <w:t> </w:t>
      </w:r>
      <w:r>
        <w:rPr/>
        <w:t>los semicírculos</w:t>
      </w:r>
      <w:r>
        <w:rPr>
          <w:spacing w:val="1"/>
        </w:rPr>
        <w:t> </w:t>
      </w:r>
      <w:r>
        <w:rPr/>
        <w:t>sean cada</w:t>
      </w:r>
      <w:r>
        <w:rPr>
          <w:spacing w:val="-2"/>
        </w:rPr>
        <w:t> </w:t>
      </w:r>
      <w:r>
        <w:rPr/>
        <w:t>vez</w:t>
      </w:r>
      <w:r>
        <w:rPr>
          <w:spacing w:val="-1"/>
        </w:rPr>
        <w:t> </w:t>
      </w:r>
      <w:r>
        <w:rPr/>
        <w:t>más</w:t>
      </w:r>
      <w:r>
        <w:rPr>
          <w:spacing w:val="1"/>
        </w:rPr>
        <w:t> </w:t>
      </w:r>
      <w:r>
        <w:rPr/>
        <w:t>pequeños.</w:t>
      </w:r>
      <w:r>
        <w:rPr>
          <w:spacing w:val="-1"/>
        </w:rPr>
        <w:t> </w:t>
      </w:r>
      <w:r>
        <w:rPr/>
        <w:t>Véase</w:t>
      </w:r>
      <w:r>
        <w:rPr>
          <w:spacing w:val="-2"/>
        </w:rPr>
        <w:t> </w:t>
      </w:r>
      <w:r>
        <w:rPr/>
        <w:t>la</w:t>
      </w:r>
      <w:r>
        <w:rPr>
          <w:spacing w:val="-1"/>
        </w:rPr>
        <w:t> </w:t>
      </w:r>
      <w:r>
        <w:rPr/>
        <w:t>solución:</w:t>
      </w:r>
    </w:p>
    <w:p>
      <w:pPr>
        <w:pStyle w:val="BodyText"/>
        <w:spacing w:before="6"/>
        <w:rPr>
          <w:sz w:val="21"/>
        </w:rPr>
      </w:pPr>
    </w:p>
    <w:p>
      <w:pPr>
        <w:pStyle w:val="BodyText"/>
        <w:rPr>
          <w:sz w:val="9"/>
        </w:rPr>
      </w:pPr>
    </w:p>
    <w:p>
      <w:pPr>
        <w:spacing w:before="1"/>
        <w:ind w:left="4343" w:right="0" w:firstLine="0"/>
        <w:jc w:val="left"/>
        <w:rPr>
          <w:rFonts w:ascii="Arial"/>
          <w:b/>
          <w:sz w:val="8"/>
        </w:rPr>
      </w:pPr>
      <w:r>
        <w:rPr>
          <w:rFonts w:ascii="Arial"/>
          <w:b/>
          <w:w w:val="105"/>
          <w:sz w:val="8"/>
        </w:rPr>
        <w:t>Nyquist</w:t>
      </w:r>
      <w:r>
        <w:rPr>
          <w:rFonts w:ascii="Arial"/>
          <w:b/>
          <w:spacing w:val="-4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Diagram</w:t>
      </w:r>
    </w:p>
    <w:p>
      <w:pPr>
        <w:spacing w:before="34"/>
        <w:ind w:left="2518" w:right="0" w:firstLine="0"/>
        <w:jc w:val="left"/>
        <w:rPr>
          <w:rFonts w:ascii="Arial"/>
          <w:sz w:val="8"/>
        </w:rPr>
      </w:pPr>
      <w:r>
        <w:rPr/>
        <w:pict>
          <v:group style="position:absolute;margin-left:200.657501pt;margin-top:5.615785pt;width:208.5pt;height:160.1pt;mso-position-horizontal-relative:page;mso-position-vertical-relative:paragraph;z-index:16133632" id="docshapegroup1445" coordorigin="4013,112" coordsize="4170,3202">
            <v:shape style="position:absolute;left:4013;top:112;width:4170;height:3202" type="#_x0000_t75" id="docshape1446" stroked="false">
              <v:imagedata r:id="rId281" o:title=""/>
            </v:shape>
            <v:shape style="position:absolute;left:7081;top:250;width:964;height:533" type="#_x0000_t202" id="docshape1447" filled="false" stroked="true" strokeweight=".391495pt" strokecolor="#252525">
              <v:textbox inset="0,0,0,0">
                <w:txbxContent>
                  <w:p>
                    <w:pPr>
                      <w:tabs>
                        <w:tab w:pos="466" w:val="left" w:leader="none"/>
                      </w:tabs>
                      <w:spacing w:before="25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0071BC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0071BC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66" w:val="left" w:leader="none"/>
                      </w:tabs>
                      <w:spacing w:before="0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D95218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D95218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</w:t>
                    </w:r>
                  </w:p>
                  <w:p>
                    <w:pPr>
                      <w:spacing w:line="240" w:lineRule="auto" w:before="1"/>
                      <w:rPr>
                        <w:rFonts w:ascii="Arial"/>
                        <w:sz w:val="7"/>
                      </w:rPr>
                    </w:pPr>
                  </w:p>
                  <w:p>
                    <w:pPr>
                      <w:tabs>
                        <w:tab w:pos="466" w:val="left" w:leader="none"/>
                      </w:tabs>
                      <w:spacing w:before="1"/>
                      <w:ind w:left="74" w:right="0" w:firstLine="0"/>
                      <w:jc w:val="left"/>
                      <w:rPr>
                        <w:rFonts w:ascii="Arial"/>
                        <w:sz w:val="7"/>
                      </w:rPr>
                    </w:pPr>
                    <w:r>
                      <w:rPr>
                        <w:rFonts w:ascii="Arial"/>
                        <w:w w:val="100"/>
                        <w:sz w:val="7"/>
                        <w:u w:val="single" w:color="ECB01F"/>
                      </w:rPr>
                      <w:t> </w:t>
                    </w:r>
                    <w:r>
                      <w:rPr>
                        <w:rFonts w:ascii="Arial"/>
                        <w:sz w:val="7"/>
                        <w:u w:val="single" w:color="ECB01F"/>
                      </w:rPr>
                      <w:tab/>
                    </w:r>
                    <w:r>
                      <w:rPr>
                        <w:rFonts w:ascii="Arial"/>
                        <w:sz w:val="7"/>
                      </w:rPr>
                      <w:t>  </w:t>
                    </w:r>
                    <w:r>
                      <w:rPr>
                        <w:rFonts w:ascii="Arial"/>
                        <w:sz w:val="7"/>
                      </w:rPr>
                      <w:t>R=1000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"/>
          <w:color w:val="666666"/>
          <w:sz w:val="8"/>
        </w:rPr>
        <w:t>0.05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1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0.04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1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0.03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1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0.02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51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0.01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0"/>
        <w:ind w:left="2706" w:right="0" w:firstLine="0"/>
        <w:jc w:val="left"/>
        <w:rPr>
          <w:rFonts w:ascii="Arial"/>
          <w:sz w:val="8"/>
        </w:rPr>
      </w:pPr>
      <w:r>
        <w:rPr/>
        <w:pict>
          <v:shape style="position:absolute;margin-left:172.133789pt;margin-top:-.85424pt;width:6.75pt;height:29.75pt;mso-position-horizontal-relative:page;mso-position-vertical-relative:paragraph;z-index:16134144" type="#_x0000_t202" id="docshape1448" filled="false" stroked="false">
            <v:textbox inset="0,0,0,0" style="layout-flow:vertical;mso-layout-flow-alt:bottom-to-top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5"/>
                      <w:sz w:val="8"/>
                    </w:rPr>
                    <w:t>Imaginary</w:t>
                  </w:r>
                  <w:r>
                    <w:rPr>
                      <w:rFonts w:ascii="Arial"/>
                      <w:spacing w:val="1"/>
                      <w:w w:val="105"/>
                      <w:sz w:val="8"/>
                    </w:rPr>
                    <w:t> </w:t>
                  </w:r>
                  <w:r>
                    <w:rPr>
                      <w:rFonts w:ascii="Arial"/>
                      <w:w w:val="105"/>
                      <w:sz w:val="8"/>
                    </w:rPr>
                    <w:t>Axis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00"/>
          <w:sz w:val="8"/>
        </w:rPr>
        <w:t>0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47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-0.01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47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-0.02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47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-0.03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1"/>
        <w:ind w:left="247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-0.04</w:t>
      </w:r>
    </w:p>
    <w:p>
      <w:pPr>
        <w:pStyle w:val="BodyText"/>
        <w:spacing w:before="3"/>
        <w:rPr>
          <w:rFonts w:ascii="Arial"/>
          <w:sz w:val="11"/>
        </w:rPr>
      </w:pPr>
    </w:p>
    <w:p>
      <w:pPr>
        <w:pStyle w:val="BodyText"/>
        <w:spacing w:before="5"/>
        <w:rPr>
          <w:rFonts w:ascii="Arial"/>
          <w:sz w:val="8"/>
        </w:rPr>
      </w:pPr>
    </w:p>
    <w:p>
      <w:pPr>
        <w:spacing w:before="1"/>
        <w:ind w:left="2479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-0.05</w:t>
      </w:r>
    </w:p>
    <w:p>
      <w:pPr>
        <w:tabs>
          <w:tab w:pos="3536" w:val="left" w:leader="none"/>
          <w:tab w:pos="4368" w:val="left" w:leader="none"/>
          <w:tab w:pos="5200" w:val="left" w:leader="none"/>
          <w:tab w:pos="6033" w:val="left" w:leader="none"/>
          <w:tab w:pos="6904" w:val="left" w:leader="none"/>
        </w:tabs>
        <w:spacing w:before="46"/>
        <w:ind w:left="2798" w:right="0" w:firstLine="0"/>
        <w:jc w:val="left"/>
        <w:rPr>
          <w:rFonts w:ascii="Arial"/>
          <w:sz w:val="8"/>
        </w:rPr>
      </w:pPr>
      <w:r>
        <w:rPr>
          <w:rFonts w:ascii="Arial"/>
          <w:color w:val="666666"/>
          <w:sz w:val="8"/>
        </w:rPr>
        <w:t>0</w:t>
        <w:tab/>
        <w:t>0.02</w:t>
        <w:tab/>
        <w:t>0.04</w:t>
        <w:tab/>
        <w:t>0.06</w:t>
        <w:tab/>
        <w:t>0.08</w:t>
        <w:tab/>
        <w:t>0.1</w:t>
      </w:r>
    </w:p>
    <w:p>
      <w:pPr>
        <w:pStyle w:val="BodyText"/>
        <w:spacing w:before="2"/>
        <w:rPr>
          <w:rFonts w:ascii="Arial"/>
          <w:sz w:val="7"/>
        </w:rPr>
      </w:pPr>
    </w:p>
    <w:p>
      <w:pPr>
        <w:spacing w:before="0"/>
        <w:ind w:left="561" w:right="238" w:firstLine="0"/>
        <w:jc w:val="center"/>
        <w:rPr>
          <w:rFonts w:ascii="Arial"/>
          <w:sz w:val="8"/>
        </w:rPr>
      </w:pPr>
      <w:r>
        <w:rPr>
          <w:rFonts w:ascii="Arial"/>
          <w:w w:val="105"/>
          <w:sz w:val="8"/>
        </w:rPr>
        <w:t>Real</w:t>
      </w:r>
      <w:r>
        <w:rPr>
          <w:rFonts w:ascii="Arial"/>
          <w:spacing w:val="-1"/>
          <w:w w:val="105"/>
          <w:sz w:val="8"/>
        </w:rPr>
        <w:t> </w:t>
      </w:r>
      <w:r>
        <w:rPr>
          <w:rFonts w:ascii="Arial"/>
          <w:w w:val="105"/>
          <w:sz w:val="8"/>
        </w:rPr>
        <w:t>Axis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8"/>
        <w:rPr>
          <w:rFonts w:ascii="Arial"/>
        </w:rPr>
      </w:pPr>
    </w:p>
    <w:p>
      <w:pPr>
        <w:pStyle w:val="Heading4"/>
        <w:spacing w:line="240" w:lineRule="auto"/>
        <w:ind w:left="521"/>
      </w:pPr>
      <w:r>
        <w:rPr/>
        <w:t>Ejercicio</w:t>
      </w:r>
      <w:r>
        <w:rPr>
          <w:spacing w:val="-4"/>
        </w:rPr>
        <w:t> </w:t>
      </w:r>
      <w:r>
        <w:rPr/>
        <w:t>5</w:t>
      </w:r>
    </w:p>
    <w:p>
      <w:pPr>
        <w:pStyle w:val="BodyText"/>
        <w:spacing w:before="2"/>
        <w:ind w:left="521" w:right="216"/>
        <w:jc w:val="both"/>
      </w:pPr>
      <w:r>
        <w:rPr>
          <w:spacing w:val="-1"/>
        </w:rPr>
        <w:t>La</w:t>
      </w:r>
      <w:r>
        <w:rPr>
          <w:spacing w:val="-13"/>
        </w:rPr>
        <w:t> </w:t>
      </w:r>
      <w:r>
        <w:rPr>
          <w:spacing w:val="-1"/>
        </w:rPr>
        <w:t>programación</w:t>
      </w:r>
      <w:r>
        <w:rPr>
          <w:spacing w:val="-12"/>
        </w:rPr>
        <w:t> </w:t>
      </w:r>
      <w:r>
        <w:rPr/>
        <w:t>cuenta</w:t>
      </w:r>
      <w:r>
        <w:rPr>
          <w:spacing w:val="-12"/>
        </w:rPr>
        <w:t> </w:t>
      </w:r>
      <w:r>
        <w:rPr/>
        <w:t>con</w:t>
      </w:r>
      <w:r>
        <w:rPr>
          <w:spacing w:val="-15"/>
        </w:rPr>
        <w:t> </w:t>
      </w:r>
      <w:r>
        <w:rPr/>
        <w:t>tres</w:t>
      </w:r>
      <w:r>
        <w:rPr>
          <w:spacing w:val="-11"/>
        </w:rPr>
        <w:t> </w:t>
      </w:r>
      <w:r>
        <w:rPr/>
        <w:t>líneas</w:t>
      </w:r>
      <w:r>
        <w:rPr>
          <w:spacing w:val="-10"/>
        </w:rPr>
        <w:t> </w:t>
      </w:r>
      <w:r>
        <w:rPr/>
        <w:t>de</w:t>
      </w:r>
      <w:r>
        <w:rPr>
          <w:spacing w:val="-13"/>
        </w:rPr>
        <w:t> </w:t>
      </w:r>
      <w:r>
        <w:rPr/>
        <w:t>programación</w:t>
      </w:r>
      <w:r>
        <w:rPr>
          <w:spacing w:val="-11"/>
        </w:rPr>
        <w:t> </w:t>
      </w:r>
      <w:r>
        <w:rPr>
          <w:i/>
        </w:rPr>
        <w:t>ladder</w:t>
      </w:r>
      <w:r>
        <w:rPr/>
        <w:t>.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primer</w:t>
      </w:r>
      <w:r>
        <w:rPr>
          <w:spacing w:val="-10"/>
        </w:rPr>
        <w:t> </w:t>
      </w:r>
      <w:r>
        <w:rPr/>
        <w:t>lugar,</w:t>
      </w:r>
      <w:r>
        <w:rPr>
          <w:spacing w:val="-13"/>
        </w:rPr>
        <w:t> </w:t>
      </w:r>
      <w:r>
        <w:rPr/>
        <w:t>si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pulsa</w:t>
      </w:r>
      <w:r>
        <w:rPr>
          <w:spacing w:val="-13"/>
        </w:rPr>
        <w:t> </w:t>
      </w:r>
      <w:r>
        <w:rPr/>
        <w:t>M</w:t>
      </w:r>
      <w:r>
        <w:rPr>
          <w:spacing w:val="-10"/>
        </w:rPr>
        <w:t> </w:t>
      </w:r>
      <w:r>
        <w:rPr/>
        <w:t>(%I0.0)</w:t>
      </w:r>
      <w:r>
        <w:rPr>
          <w:spacing w:val="-53"/>
        </w:rPr>
        <w:t> </w:t>
      </w:r>
      <w:r>
        <w:rPr/>
        <w:t>y FC1 está activo (%I0.1) de forma simultánea, se activará el actuador que hace desplazar el cilindro</w:t>
      </w:r>
      <w:r>
        <w:rPr>
          <w:spacing w:val="-52"/>
        </w:rPr>
        <w:t> </w:t>
      </w:r>
      <w:r>
        <w:rPr/>
        <w:t>A</w:t>
      </w:r>
      <w:r>
        <w:rPr>
          <w:spacing w:val="-2"/>
        </w:rPr>
        <w:t> </w:t>
      </w:r>
      <w:r>
        <w:rPr/>
        <w:t>y,</w:t>
      </w:r>
      <w:r>
        <w:rPr>
          <w:spacing w:val="-1"/>
        </w:rPr>
        <w:t> </w:t>
      </w:r>
      <w:r>
        <w:rPr/>
        <w:t>por tanto la</w:t>
      </w:r>
      <w:r>
        <w:rPr>
          <w:spacing w:val="-1"/>
        </w:rPr>
        <w:t> </w:t>
      </w:r>
      <w:r>
        <w:rPr/>
        <w:t>caja,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izquierda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derecha</w:t>
      </w:r>
      <w:r>
        <w:rPr>
          <w:spacing w:val="-1"/>
        </w:rPr>
        <w:t> </w:t>
      </w:r>
      <w:r>
        <w:rPr/>
        <w:t>(A+,</w:t>
      </w:r>
      <w:r>
        <w:rPr>
          <w:spacing w:val="-1"/>
        </w:rPr>
        <w:t> </w:t>
      </w:r>
      <w:r>
        <w:rPr/>
        <w:t>%Q2.0).</w:t>
      </w:r>
    </w:p>
    <w:p>
      <w:pPr>
        <w:pStyle w:val="BodyText"/>
        <w:spacing w:before="5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88">
            <wp:simplePos x="0" y="0"/>
            <wp:positionH relativeFrom="page">
              <wp:posOffset>2284030</wp:posOffset>
            </wp:positionH>
            <wp:positionV relativeFrom="paragraph">
              <wp:posOffset>69048</wp:posOffset>
            </wp:positionV>
            <wp:extent cx="3015471" cy="662177"/>
            <wp:effectExtent l="0" t="0" r="0" b="0"/>
            <wp:wrapTopAndBottom/>
            <wp:docPr id="347" name="image1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87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5471" cy="662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  <w:ind w:left="521" w:right="216"/>
        <w:jc w:val="both"/>
      </w:pPr>
      <w:r>
        <w:rPr/>
        <w:t>A continuación, cuando el cilindro A llega a su final de carrera de empuje de caja (FC2, %I1.2) y el</w:t>
      </w:r>
      <w:r>
        <w:rPr>
          <w:spacing w:val="1"/>
        </w:rPr>
        <w:t> </w:t>
      </w:r>
      <w:r>
        <w:rPr/>
        <w:t>cilindro</w:t>
      </w:r>
      <w:r>
        <w:rPr>
          <w:spacing w:val="-4"/>
        </w:rPr>
        <w:t> </w:t>
      </w:r>
      <w:r>
        <w:rPr/>
        <w:t>B</w:t>
      </w:r>
      <w:r>
        <w:rPr>
          <w:spacing w:val="1"/>
        </w:rPr>
        <w:t> </w:t>
      </w:r>
      <w:r>
        <w:rPr/>
        <w:t>está</w:t>
      </w:r>
      <w:r>
        <w:rPr>
          <w:spacing w:val="-2"/>
        </w:rPr>
        <w:t> </w:t>
      </w:r>
      <w:r>
        <w:rPr/>
        <w:t>en</w:t>
      </w:r>
      <w:r>
        <w:rPr>
          <w:spacing w:val="-3"/>
        </w:rPr>
        <w:t> </w:t>
      </w:r>
      <w:r>
        <w:rPr/>
        <w:t>su</w:t>
      </w:r>
      <w:r>
        <w:rPr>
          <w:spacing w:val="-1"/>
        </w:rPr>
        <w:t> </w:t>
      </w:r>
      <w:r>
        <w:rPr/>
        <w:t>posición de</w:t>
      </w:r>
      <w:r>
        <w:rPr>
          <w:spacing w:val="-2"/>
        </w:rPr>
        <w:t> </w:t>
      </w:r>
      <w:r>
        <w:rPr/>
        <w:t>reposo (B-,</w:t>
      </w:r>
      <w:r>
        <w:rPr>
          <w:spacing w:val="-4"/>
        </w:rPr>
        <w:t> </w:t>
      </w:r>
      <w:r>
        <w:rPr/>
        <w:t>%I1.3),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activa</w:t>
      </w:r>
      <w:r>
        <w:rPr>
          <w:spacing w:val="-1"/>
        </w:rPr>
        <w:t> </w:t>
      </w:r>
      <w:r>
        <w:rPr/>
        <w:t>su</w:t>
      </w:r>
      <w:r>
        <w:rPr>
          <w:spacing w:val="-1"/>
        </w:rPr>
        <w:t> </w:t>
      </w:r>
      <w:r>
        <w:rPr/>
        <w:t>carrera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bajada</w:t>
      </w:r>
      <w:r>
        <w:rPr>
          <w:spacing w:val="-1"/>
        </w:rPr>
        <w:t> </w:t>
      </w:r>
      <w:r>
        <w:rPr/>
        <w:t>(B+,</w:t>
      </w:r>
      <w:r>
        <w:rPr>
          <w:spacing w:val="-2"/>
        </w:rPr>
        <w:t> </w:t>
      </w:r>
      <w:r>
        <w:rPr/>
        <w:t>%Q2.1).</w:t>
      </w:r>
    </w:p>
    <w:p>
      <w:pPr>
        <w:pStyle w:val="BodyText"/>
        <w:spacing w:before="8"/>
        <w:rPr>
          <w:sz w:val="7"/>
        </w:rPr>
      </w:pPr>
      <w:r>
        <w:rPr/>
        <w:drawing>
          <wp:anchor distT="0" distB="0" distL="0" distR="0" allowOverlap="1" layoutInCell="1" locked="0" behindDoc="0" simplePos="0" relativeHeight="789">
            <wp:simplePos x="0" y="0"/>
            <wp:positionH relativeFrom="page">
              <wp:posOffset>2275761</wp:posOffset>
            </wp:positionH>
            <wp:positionV relativeFrom="paragraph">
              <wp:posOffset>70462</wp:posOffset>
            </wp:positionV>
            <wp:extent cx="2979167" cy="675798"/>
            <wp:effectExtent l="0" t="0" r="0" b="0"/>
            <wp:wrapTopAndBottom/>
            <wp:docPr id="349" name="image1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88.jpe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167" cy="675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6"/>
        <w:ind w:left="521" w:right="217"/>
        <w:jc w:val="both"/>
      </w:pPr>
      <w:r>
        <w:rPr/>
        <w:t>Finalmente,</w:t>
      </w:r>
      <w:r>
        <w:rPr>
          <w:spacing w:val="-5"/>
        </w:rPr>
        <w:t> </w:t>
      </w:r>
      <w:r>
        <w:rPr/>
        <w:t>cuando</w:t>
      </w:r>
      <w:r>
        <w:rPr>
          <w:spacing w:val="-5"/>
        </w:rPr>
        <w:t> </w:t>
      </w:r>
      <w:r>
        <w:rPr/>
        <w:t>ambos</w:t>
      </w:r>
      <w:r>
        <w:rPr>
          <w:spacing w:val="-5"/>
        </w:rPr>
        <w:t> </w:t>
      </w:r>
      <w:r>
        <w:rPr/>
        <w:t>cilindros</w:t>
      </w:r>
      <w:r>
        <w:rPr>
          <w:spacing w:val="-6"/>
        </w:rPr>
        <w:t> </w:t>
      </w:r>
      <w:r>
        <w:rPr/>
        <w:t>se</w:t>
      </w:r>
      <w:r>
        <w:rPr>
          <w:spacing w:val="-5"/>
        </w:rPr>
        <w:t> </w:t>
      </w:r>
      <w:r>
        <w:rPr/>
        <w:t>encuentran</w:t>
      </w:r>
      <w:r>
        <w:rPr>
          <w:spacing w:val="-4"/>
        </w:rPr>
        <w:t> </w:t>
      </w:r>
      <w:r>
        <w:rPr/>
        <w:t>en</w:t>
      </w:r>
      <w:r>
        <w:rPr>
          <w:spacing w:val="-7"/>
        </w:rPr>
        <w:t> </w:t>
      </w:r>
      <w:r>
        <w:rPr/>
        <w:t>contacto</w:t>
      </w:r>
      <w:r>
        <w:rPr>
          <w:spacing w:val="-4"/>
        </w:rPr>
        <w:t> </w:t>
      </w:r>
      <w:r>
        <w:rPr/>
        <w:t>con</w:t>
      </w:r>
      <w:r>
        <w:rPr>
          <w:spacing w:val="-6"/>
        </w:rPr>
        <w:t> </w:t>
      </w:r>
      <w:r>
        <w:rPr/>
        <w:t>la</w:t>
      </w:r>
      <w:r>
        <w:rPr>
          <w:spacing w:val="-6"/>
        </w:rPr>
        <w:t> </w:t>
      </w:r>
      <w:r>
        <w:rPr/>
        <w:t>caja</w:t>
      </w:r>
      <w:r>
        <w:rPr>
          <w:spacing w:val="-6"/>
        </w:rPr>
        <w:t> </w:t>
      </w:r>
      <w:r>
        <w:rPr/>
        <w:t>en</w:t>
      </w:r>
      <w:r>
        <w:rPr>
          <w:spacing w:val="-6"/>
        </w:rPr>
        <w:t> </w:t>
      </w:r>
      <w:r>
        <w:rPr/>
        <w:t>su</w:t>
      </w:r>
      <w:r>
        <w:rPr>
          <w:spacing w:val="-7"/>
        </w:rPr>
        <w:t> </w:t>
      </w:r>
      <w:r>
        <w:rPr/>
        <w:t>posición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marcaje</w:t>
      </w:r>
      <w:r>
        <w:rPr>
          <w:spacing w:val="-53"/>
        </w:rPr>
        <w:t> </w:t>
      </w:r>
      <w:r>
        <w:rPr/>
        <w:t>(FC2</w:t>
      </w:r>
      <w:r>
        <w:rPr>
          <w:spacing w:val="-4"/>
        </w:rPr>
        <w:t> </w:t>
      </w:r>
      <w:r>
        <w:rPr/>
        <w:t>y</w:t>
      </w:r>
      <w:r>
        <w:rPr>
          <w:spacing w:val="-3"/>
        </w:rPr>
        <w:t> </w:t>
      </w:r>
      <w:r>
        <w:rPr/>
        <w:t>FC4;</w:t>
      </w:r>
      <w:r>
        <w:rPr>
          <w:spacing w:val="-6"/>
        </w:rPr>
        <w:t> </w:t>
      </w:r>
      <w:r>
        <w:rPr/>
        <w:t>esto</w:t>
      </w:r>
      <w:r>
        <w:rPr>
          <w:spacing w:val="-5"/>
        </w:rPr>
        <w:t> </w:t>
      </w:r>
      <w:r>
        <w:rPr/>
        <w:t>es,</w:t>
      </w:r>
      <w:r>
        <w:rPr>
          <w:spacing w:val="-6"/>
        </w:rPr>
        <w:t> </w:t>
      </w:r>
      <w:r>
        <w:rPr/>
        <w:t>%I1.2</w:t>
      </w:r>
      <w:r>
        <w:rPr>
          <w:spacing w:val="-3"/>
        </w:rPr>
        <w:t> </w:t>
      </w:r>
      <w:r>
        <w:rPr/>
        <w:t>y</w:t>
      </w:r>
      <w:r>
        <w:rPr>
          <w:spacing w:val="-7"/>
        </w:rPr>
        <w:t> </w:t>
      </w:r>
      <w:r>
        <w:rPr/>
        <w:t>%I1.4),</w:t>
      </w:r>
      <w:r>
        <w:rPr>
          <w:spacing w:val="-3"/>
        </w:rPr>
        <w:t> </w:t>
      </w:r>
      <w:r>
        <w:rPr/>
        <w:t>debe</w:t>
      </w:r>
      <w:r>
        <w:rPr>
          <w:spacing w:val="-7"/>
        </w:rPr>
        <w:t> </w:t>
      </w:r>
      <w:r>
        <w:rPr/>
        <w:t>de</w:t>
      </w:r>
      <w:r>
        <w:rPr>
          <w:spacing w:val="-3"/>
        </w:rPr>
        <w:t> </w:t>
      </w:r>
      <w:r>
        <w:rPr/>
        <w:t>activarse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retorno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ambos</w:t>
      </w:r>
      <w:r>
        <w:rPr>
          <w:spacing w:val="-5"/>
        </w:rPr>
        <w:t> </w:t>
      </w:r>
      <w:r>
        <w:rPr/>
        <w:t>(A-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B-;</w:t>
      </w:r>
      <w:r>
        <w:rPr>
          <w:spacing w:val="-3"/>
        </w:rPr>
        <w:t> </w:t>
      </w:r>
      <w:r>
        <w:rPr/>
        <w:t>que</w:t>
      </w:r>
      <w:r>
        <w:rPr>
          <w:spacing w:val="-4"/>
        </w:rPr>
        <w:t> </w:t>
      </w:r>
      <w:r>
        <w:rPr/>
        <w:t>son</w:t>
      </w:r>
      <w:r>
        <w:rPr>
          <w:spacing w:val="-6"/>
        </w:rPr>
        <w:t> </w:t>
      </w:r>
      <w:r>
        <w:rPr/>
        <w:t>%Q2.2</w:t>
      </w:r>
      <w:r>
        <w:rPr>
          <w:spacing w:val="-53"/>
        </w:rPr>
        <w:t> </w:t>
      </w:r>
      <w:r>
        <w:rPr/>
        <w:t>y</w:t>
      </w:r>
      <w:r>
        <w:rPr>
          <w:spacing w:val="-2"/>
        </w:rPr>
        <w:t> </w:t>
      </w:r>
      <w:r>
        <w:rPr/>
        <w:t>%Q2.3,</w:t>
      </w:r>
      <w:r>
        <w:rPr>
          <w:spacing w:val="-1"/>
        </w:rPr>
        <w:t> </w:t>
      </w:r>
      <w:r>
        <w:rPr/>
        <w:t>respectivamente).</w:t>
      </w:r>
      <w:r>
        <w:rPr>
          <w:spacing w:val="-3"/>
        </w:rPr>
        <w:t> </w:t>
      </w:r>
      <w:r>
        <w:rPr/>
        <w:t>Para</w:t>
      </w:r>
      <w:r>
        <w:rPr>
          <w:spacing w:val="-1"/>
        </w:rPr>
        <w:t> </w:t>
      </w:r>
      <w:r>
        <w:rPr/>
        <w:t>ello,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necesitará</w:t>
      </w:r>
      <w:r>
        <w:rPr>
          <w:spacing w:val="-1"/>
        </w:rPr>
        <w:t> </w:t>
      </w:r>
      <w:r>
        <w:rPr/>
        <w:t>resetear %Q2.0</w:t>
      </w:r>
      <w:r>
        <w:rPr>
          <w:spacing w:val="-2"/>
        </w:rPr>
        <w:t> </w:t>
      </w:r>
      <w:r>
        <w:rPr/>
        <w:t>y</w:t>
      </w:r>
      <w:r>
        <w:rPr>
          <w:spacing w:val="-3"/>
        </w:rPr>
        <w:t> </w:t>
      </w:r>
      <w:r>
        <w:rPr/>
        <w:t>%Q2.1.</w:t>
      </w:r>
    </w:p>
    <w:p>
      <w:pPr>
        <w:pStyle w:val="BodyText"/>
        <w:spacing w:before="2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90">
            <wp:simplePos x="0" y="0"/>
            <wp:positionH relativeFrom="page">
              <wp:posOffset>2279837</wp:posOffset>
            </wp:positionH>
            <wp:positionV relativeFrom="paragraph">
              <wp:posOffset>74078</wp:posOffset>
            </wp:positionV>
            <wp:extent cx="3026554" cy="1923668"/>
            <wp:effectExtent l="0" t="0" r="0" b="0"/>
            <wp:wrapTopAndBottom/>
            <wp:docPr id="351" name="image1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89.jpe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554" cy="1923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4"/>
        <w:ind w:left="521"/>
        <w:jc w:val="both"/>
      </w:pPr>
      <w:r>
        <w:rPr/>
        <w:t>Nótese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en la</w:t>
      </w:r>
      <w:r>
        <w:rPr>
          <w:spacing w:val="-2"/>
        </w:rPr>
        <w:t> </w:t>
      </w:r>
      <w:r>
        <w:rPr/>
        <w:t>línea</w:t>
      </w:r>
      <w:r>
        <w:rPr>
          <w:spacing w:val="-1"/>
        </w:rPr>
        <w:t> </w:t>
      </w:r>
      <w:r>
        <w:rPr/>
        <w:t>1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2</w:t>
      </w:r>
      <w:r>
        <w:rPr>
          <w:spacing w:val="-3"/>
        </w:rPr>
        <w:t> </w:t>
      </w:r>
      <w:r>
        <w:rPr/>
        <w:t>pudieran</w:t>
      </w:r>
      <w:r>
        <w:rPr>
          <w:spacing w:val="-1"/>
        </w:rPr>
        <w:t> </w:t>
      </w:r>
      <w:r>
        <w:rPr/>
        <w:t>haberse</w:t>
      </w:r>
      <w:r>
        <w:rPr>
          <w:spacing w:val="-1"/>
        </w:rPr>
        <w:t> </w:t>
      </w:r>
      <w:r>
        <w:rPr/>
        <w:t>reseteado</w:t>
      </w:r>
      <w:r>
        <w:rPr>
          <w:spacing w:val="-4"/>
        </w:rPr>
        <w:t> </w:t>
      </w:r>
      <w:r>
        <w:rPr/>
        <w:t>%Q2.2</w:t>
      </w:r>
      <w:r>
        <w:rPr>
          <w:spacing w:val="-1"/>
        </w:rPr>
        <w:t> </w:t>
      </w:r>
      <w:r>
        <w:rPr/>
        <w:t>y/</w:t>
      </w:r>
      <w:r>
        <w:rPr>
          <w:spacing w:val="-4"/>
        </w:rPr>
        <w:t> </w:t>
      </w:r>
      <w:r>
        <w:rPr/>
        <w:t>%Q2.3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seguridad.</w:t>
      </w:r>
    </w:p>
    <w:p>
      <w:pPr>
        <w:spacing w:after="0"/>
        <w:jc w:val="both"/>
        <w:sectPr>
          <w:pgSz w:w="11910" w:h="16840"/>
          <w:pgMar w:header="660" w:footer="614" w:top="1480" w:bottom="800" w:left="1180" w:right="1480"/>
        </w:sectPr>
      </w:pPr>
    </w:p>
    <w:p>
      <w:pPr>
        <w:pStyle w:val="BodyText"/>
        <w:spacing w:before="90"/>
        <w:ind w:left="521" w:right="49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5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521"/>
      </w:pPr>
      <w:r>
        <w:rPr/>
        <w:t>“Atribución-CompartirIgual</w:t>
      </w:r>
      <w:r>
        <w:rPr>
          <w:spacing w:val="-4"/>
        </w:rPr>
        <w:t> </w:t>
      </w:r>
      <w:r>
        <w:rPr/>
        <w:t>4.0</w:t>
      </w:r>
      <w:r>
        <w:rPr>
          <w:spacing w:val="-4"/>
        </w:rPr>
        <w:t> </w:t>
      </w:r>
      <w:r>
        <w:rPr/>
        <w:t>Internacional”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Commons,</w:t>
      </w:r>
    </w:p>
    <w:p>
      <w:pPr>
        <w:pStyle w:val="BodyText"/>
        <w:spacing w:line="247" w:lineRule="exact" w:before="2"/>
        <w:ind w:left="521"/>
      </w:pP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ind w:left="521"/>
      </w:pPr>
      <w:r>
        <w:rPr/>
        <w:t>https://creativecommons.org/licenses/by-sa/4.0/deed.es</w:t>
      </w:r>
    </w:p>
    <w:p>
      <w:pPr>
        <w:spacing w:after="0"/>
        <w:sectPr>
          <w:pgSz w:w="11910" w:h="16840"/>
          <w:pgMar w:header="660" w:footer="614" w:top="1480" w:bottom="800" w:left="1180" w:right="1480"/>
        </w:sectPr>
      </w:pPr>
    </w:p>
    <w:p>
      <w:pPr>
        <w:pStyle w:val="Heading4"/>
        <w:spacing w:before="90"/>
        <w:ind w:left="521"/>
      </w:pPr>
      <w:bookmarkStart w:name="Resolución_examen_teoría_y_problemas_CyA" w:id="15"/>
      <w:bookmarkEnd w:id="15"/>
      <w:r>
        <w:rPr>
          <w:b w:val="0"/>
        </w:rPr>
      </w:r>
      <w:r>
        <w:rPr/>
        <w:t>Ejercicio</w:t>
      </w:r>
      <w:r>
        <w:rPr>
          <w:spacing w:val="-4"/>
        </w:rPr>
        <w:t> </w:t>
      </w:r>
      <w:r>
        <w:rPr/>
        <w:t>1</w:t>
      </w:r>
      <w:r>
        <w:rPr>
          <w:spacing w:val="-1"/>
        </w:rPr>
        <w:t> </w:t>
      </w:r>
      <w:r>
        <w:rPr/>
        <w:t>(4,25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521" w:right="215"/>
        <w:jc w:val="both"/>
      </w:pPr>
      <w:r>
        <w:rPr/>
        <w:t>El</w:t>
      </w:r>
      <w:r>
        <w:rPr>
          <w:spacing w:val="-4"/>
        </w:rPr>
        <w:t> </w:t>
      </w:r>
      <w:r>
        <w:rPr/>
        <w:t>circuito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la</w:t>
      </w:r>
      <w:r>
        <w:rPr>
          <w:spacing w:val="-4"/>
        </w:rPr>
        <w:t> </w:t>
      </w:r>
      <w:r>
        <w:rPr/>
        <w:t>figura</w:t>
      </w:r>
      <w:r>
        <w:rPr>
          <w:spacing w:val="-3"/>
        </w:rPr>
        <w:t> </w:t>
      </w:r>
      <w:r>
        <w:rPr/>
        <w:t>se</w:t>
      </w:r>
      <w:r>
        <w:rPr>
          <w:spacing w:val="-5"/>
        </w:rPr>
        <w:t> </w:t>
      </w:r>
      <w:r>
        <w:rPr/>
        <w:t>utiliza</w:t>
      </w:r>
      <w:r>
        <w:rPr>
          <w:spacing w:val="-3"/>
        </w:rPr>
        <w:t> </w:t>
      </w:r>
      <w:r>
        <w:rPr/>
        <w:t>ampliamente</w:t>
      </w:r>
      <w:r>
        <w:rPr>
          <w:spacing w:val="-4"/>
        </w:rPr>
        <w:t> </w:t>
      </w:r>
      <w:r>
        <w:rPr/>
        <w:t>en</w:t>
      </w:r>
      <w:r>
        <w:rPr>
          <w:spacing w:val="-2"/>
        </w:rPr>
        <w:t> </w:t>
      </w:r>
      <w:r>
        <w:rPr/>
        <w:t>varias</w:t>
      </w:r>
      <w:r>
        <w:rPr>
          <w:spacing w:val="-1"/>
        </w:rPr>
        <w:t> </w:t>
      </w:r>
      <w:r>
        <w:rPr/>
        <w:t>disciplinas</w:t>
      </w:r>
      <w:r>
        <w:rPr>
          <w:spacing w:val="-4"/>
        </w:rPr>
        <w:t> </w:t>
      </w:r>
      <w:r>
        <w:rPr/>
        <w:t>científicas</w:t>
      </w:r>
      <w:r>
        <w:rPr>
          <w:spacing w:val="-5"/>
        </w:rPr>
        <w:t> </w:t>
      </w:r>
      <w:r>
        <w:rPr/>
        <w:t>para</w:t>
      </w:r>
      <w:r>
        <w:rPr>
          <w:spacing w:val="-6"/>
        </w:rPr>
        <w:t> </w:t>
      </w:r>
      <w:r>
        <w:rPr/>
        <w:t>modelar</w:t>
      </w:r>
      <w:r>
        <w:rPr>
          <w:spacing w:val="-2"/>
        </w:rPr>
        <w:t> </w:t>
      </w:r>
      <w:r>
        <w:rPr/>
        <w:t>diferentes</w:t>
      </w:r>
      <w:r>
        <w:rPr>
          <w:spacing w:val="-53"/>
        </w:rPr>
        <w:t> </w:t>
      </w:r>
      <w:r>
        <w:rPr>
          <w:position w:val="2"/>
        </w:rPr>
        <w:t>fenómenos de naturaleza física, biológica y/o química. </w:t>
      </w:r>
      <w:r>
        <w:rPr>
          <w:i/>
          <w:position w:val="2"/>
        </w:rPr>
        <w:t>R</w:t>
      </w:r>
      <w:r>
        <w:rPr>
          <w:sz w:val="14"/>
        </w:rPr>
        <w:t>1 </w:t>
      </w:r>
      <w:r>
        <w:rPr>
          <w:position w:val="2"/>
        </w:rPr>
        <w:t>y </w:t>
      </w:r>
      <w:r>
        <w:rPr>
          <w:i/>
          <w:position w:val="2"/>
        </w:rPr>
        <w:t>R</w:t>
      </w:r>
      <w:r>
        <w:rPr>
          <w:sz w:val="14"/>
        </w:rPr>
        <w:t>2 </w:t>
      </w:r>
      <w:r>
        <w:rPr>
          <w:position w:val="2"/>
        </w:rPr>
        <w:t>modelan, respectivamente, las resis-</w:t>
      </w:r>
      <w:r>
        <w:rPr>
          <w:spacing w:val="1"/>
          <w:position w:val="2"/>
        </w:rPr>
        <w:t> </w:t>
      </w:r>
      <w:r>
        <w:rPr/>
        <w:t>tencias serie y paralelo. La primera suele ser asociada a efectos parásitos de la medida y la segunda a</w:t>
      </w:r>
      <w:r>
        <w:rPr>
          <w:spacing w:val="1"/>
        </w:rPr>
        <w:t> </w:t>
      </w:r>
      <w:r>
        <w:rPr/>
        <w:t>procesos</w:t>
      </w:r>
      <w:r>
        <w:rPr>
          <w:spacing w:val="4"/>
        </w:rPr>
        <w:t> </w:t>
      </w:r>
      <w:r>
        <w:rPr/>
        <w:t>complejos,</w:t>
      </w:r>
      <w:r>
        <w:rPr>
          <w:spacing w:val="2"/>
        </w:rPr>
        <w:t> </w:t>
      </w:r>
      <w:r>
        <w:rPr/>
        <w:t>generalmente</w:t>
      </w:r>
      <w:r>
        <w:rPr>
          <w:spacing w:val="2"/>
        </w:rPr>
        <w:t> </w:t>
      </w:r>
      <w:r>
        <w:rPr/>
        <w:t>iónicos.</w:t>
      </w:r>
      <w:r>
        <w:rPr>
          <w:spacing w:val="2"/>
        </w:rPr>
        <w:t> </w:t>
      </w:r>
      <w:r>
        <w:rPr>
          <w:i/>
        </w:rPr>
        <w:t>C</w:t>
      </w:r>
      <w:r>
        <w:rPr/>
        <w:t>,</w:t>
      </w:r>
      <w:r>
        <w:rPr>
          <w:spacing w:val="1"/>
        </w:rPr>
        <w:t> </w:t>
      </w:r>
      <w:r>
        <w:rPr/>
        <w:t>por</w:t>
      </w:r>
      <w:r>
        <w:rPr>
          <w:spacing w:val="3"/>
        </w:rPr>
        <w:t> </w:t>
      </w:r>
      <w:r>
        <w:rPr/>
        <w:t>otro</w:t>
      </w:r>
      <w:r>
        <w:rPr>
          <w:spacing w:val="3"/>
        </w:rPr>
        <w:t> </w:t>
      </w:r>
      <w:r>
        <w:rPr/>
        <w:t>lado,</w:t>
      </w:r>
      <w:r>
        <w:rPr>
          <w:spacing w:val="2"/>
        </w:rPr>
        <w:t> </w:t>
      </w:r>
      <w:r>
        <w:rPr/>
        <w:t>representa</w:t>
      </w:r>
      <w:r>
        <w:rPr>
          <w:spacing w:val="2"/>
        </w:rPr>
        <w:t> </w:t>
      </w:r>
      <w:r>
        <w:rPr/>
        <w:t>los</w:t>
      </w:r>
      <w:r>
        <w:rPr>
          <w:spacing w:val="2"/>
        </w:rPr>
        <w:t> </w:t>
      </w:r>
      <w:r>
        <w:rPr/>
        <w:t>procesos</w:t>
      </w:r>
      <w:r>
        <w:rPr>
          <w:spacing w:val="1"/>
        </w:rPr>
        <w:t> </w:t>
      </w:r>
      <w:r>
        <w:rPr/>
        <w:t>capacitivos</w:t>
      </w:r>
      <w:r>
        <w:rPr>
          <w:spacing w:val="4"/>
        </w:rPr>
        <w:t> </w:t>
      </w:r>
      <w:r>
        <w:rPr/>
        <w:t>del</w:t>
      </w:r>
    </w:p>
    <w:p>
      <w:pPr>
        <w:spacing w:after="0"/>
        <w:jc w:val="both"/>
        <w:sectPr>
          <w:headerReference w:type="default" r:id="rId285"/>
          <w:footerReference w:type="default" r:id="rId286"/>
          <w:pgSz w:w="11910" w:h="16840"/>
          <w:pgMar w:header="660" w:footer="593" w:top="1480" w:bottom="780" w:left="1180" w:right="1480"/>
          <w:pgNumType w:start="1"/>
        </w:sectPr>
      </w:pPr>
    </w:p>
    <w:p>
      <w:pPr>
        <w:pStyle w:val="BodyText"/>
        <w:spacing w:before="1"/>
        <w:ind w:left="521" w:right="38"/>
        <w:jc w:val="both"/>
      </w:pPr>
      <w:r>
        <w:rPr/>
        <w:t>sistema. Por ejemplo, en electrofisiología puede modelar la</w:t>
      </w:r>
      <w:r>
        <w:rPr>
          <w:spacing w:val="1"/>
        </w:rPr>
        <w:t> </w:t>
      </w:r>
      <w:r>
        <w:rPr/>
        <w:t>capacidad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membrana</w:t>
      </w:r>
      <w:r>
        <w:rPr>
          <w:spacing w:val="-9"/>
        </w:rPr>
        <w:t> </w:t>
      </w:r>
      <w:r>
        <w:rPr/>
        <w:t>celular;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electroquímica,</w:t>
      </w:r>
      <w:r>
        <w:rPr>
          <w:spacing w:val="-8"/>
        </w:rPr>
        <w:t> </w:t>
      </w:r>
      <w:r>
        <w:rPr/>
        <w:t>la</w:t>
      </w:r>
      <w:r>
        <w:rPr>
          <w:spacing w:val="-8"/>
        </w:rPr>
        <w:t> </w:t>
      </w:r>
      <w:r>
        <w:rPr/>
        <w:t>doble</w:t>
      </w:r>
      <w:r>
        <w:rPr>
          <w:spacing w:val="-52"/>
        </w:rPr>
        <w:t> </w:t>
      </w:r>
      <w:r>
        <w:rPr/>
        <w:t>capa</w:t>
      </w:r>
      <w:r>
        <w:rPr>
          <w:spacing w:val="-2"/>
        </w:rPr>
        <w:t> </w:t>
      </w:r>
      <w:r>
        <w:rPr/>
        <w:t>interfacial.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pide:</w:t>
      </w:r>
    </w:p>
    <w:p>
      <w:pPr>
        <w:pStyle w:val="ListParagraph"/>
        <w:numPr>
          <w:ilvl w:val="0"/>
          <w:numId w:val="65"/>
        </w:numPr>
        <w:tabs>
          <w:tab w:pos="757" w:val="left" w:leader="none"/>
        </w:tabs>
        <w:spacing w:line="240" w:lineRule="auto" w:before="0" w:after="0"/>
        <w:ind w:left="521" w:right="39" w:firstLine="0"/>
        <w:jc w:val="both"/>
        <w:rPr>
          <w:sz w:val="22"/>
        </w:rPr>
      </w:pPr>
      <w:r>
        <w:rPr>
          <w:sz w:val="22"/>
        </w:rPr>
        <w:t>Obtenga</w:t>
      </w:r>
      <w:r>
        <w:rPr>
          <w:spacing w:val="-4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ecuación</w:t>
      </w:r>
      <w:r>
        <w:rPr>
          <w:spacing w:val="-5"/>
          <w:sz w:val="22"/>
        </w:rPr>
        <w:t> </w:t>
      </w:r>
      <w:r>
        <w:rPr>
          <w:sz w:val="22"/>
        </w:rPr>
        <w:t>diferencial</w:t>
      </w:r>
      <w:r>
        <w:rPr>
          <w:spacing w:val="-4"/>
          <w:sz w:val="22"/>
        </w:rPr>
        <w:t> </w:t>
      </w:r>
      <w:r>
        <w:rPr>
          <w:sz w:val="22"/>
        </w:rPr>
        <w:t>y</w:t>
      </w:r>
      <w:r>
        <w:rPr>
          <w:spacing w:val="-3"/>
          <w:sz w:val="22"/>
        </w:rPr>
        <w:t> </w:t>
      </w:r>
      <w:r>
        <w:rPr>
          <w:sz w:val="22"/>
        </w:rPr>
        <w:t>la</w:t>
      </w:r>
      <w:r>
        <w:rPr>
          <w:spacing w:val="-4"/>
          <w:sz w:val="22"/>
        </w:rPr>
        <w:t> </w:t>
      </w:r>
      <w:r>
        <w:rPr>
          <w:sz w:val="22"/>
        </w:rPr>
        <w:t>función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transferen-</w:t>
      </w:r>
      <w:r>
        <w:rPr>
          <w:spacing w:val="-52"/>
          <w:sz w:val="22"/>
        </w:rPr>
        <w:t> </w:t>
      </w:r>
      <w:r>
        <w:rPr>
          <w:sz w:val="22"/>
        </w:rPr>
        <w:t>cia</w:t>
      </w:r>
      <w:r>
        <w:rPr>
          <w:spacing w:val="14"/>
          <w:sz w:val="22"/>
        </w:rPr>
        <w:t> </w:t>
      </w:r>
      <w:r>
        <w:rPr>
          <w:sz w:val="22"/>
        </w:rPr>
        <w:t>del</w:t>
      </w:r>
      <w:r>
        <w:rPr>
          <w:spacing w:val="15"/>
          <w:sz w:val="22"/>
        </w:rPr>
        <w:t> </w:t>
      </w:r>
      <w:r>
        <w:rPr>
          <w:sz w:val="22"/>
        </w:rPr>
        <w:t>circuito</w:t>
      </w:r>
      <w:r>
        <w:rPr>
          <w:spacing w:val="16"/>
          <w:sz w:val="22"/>
        </w:rPr>
        <w:t> </w:t>
      </w:r>
      <w:r>
        <w:rPr>
          <w:sz w:val="22"/>
        </w:rPr>
        <w:t>eléctrico</w:t>
      </w:r>
      <w:r>
        <w:rPr>
          <w:spacing w:val="12"/>
          <w:sz w:val="22"/>
        </w:rPr>
        <w:t> </w:t>
      </w:r>
      <w:r>
        <w:rPr>
          <w:sz w:val="22"/>
        </w:rPr>
        <w:t>siendo</w:t>
      </w:r>
      <w:r>
        <w:rPr>
          <w:spacing w:val="16"/>
          <w:sz w:val="22"/>
        </w:rPr>
        <w:t> 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</w:t>
      </w:r>
      <w:r>
        <w:rPr>
          <w:spacing w:val="14"/>
          <w:sz w:val="22"/>
        </w:rPr>
        <w:t> </w:t>
      </w:r>
      <w:r>
        <w:rPr>
          <w:sz w:val="22"/>
        </w:rPr>
        <w:t>la</w:t>
      </w:r>
      <w:r>
        <w:rPr>
          <w:spacing w:val="13"/>
          <w:sz w:val="22"/>
        </w:rPr>
        <w:t> </w:t>
      </w:r>
      <w:r>
        <w:rPr>
          <w:sz w:val="22"/>
        </w:rPr>
        <w:t>entrada</w:t>
      </w:r>
      <w:r>
        <w:rPr>
          <w:spacing w:val="14"/>
          <w:sz w:val="22"/>
        </w:rPr>
        <w:t> </w:t>
      </w:r>
      <w:r>
        <w:rPr>
          <w:sz w:val="22"/>
        </w:rPr>
        <w:t>e</w:t>
      </w:r>
      <w:r>
        <w:rPr>
          <w:spacing w:val="12"/>
          <w:sz w:val="22"/>
        </w:rPr>
        <w:t> 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</w:t>
      </w:r>
      <w:r>
        <w:rPr>
          <w:spacing w:val="13"/>
          <w:sz w:val="22"/>
        </w:rPr>
        <w:t> </w:t>
      </w:r>
      <w:r>
        <w:rPr>
          <w:sz w:val="22"/>
        </w:rPr>
        <w:t>la</w:t>
      </w:r>
      <w:r>
        <w:rPr>
          <w:spacing w:val="14"/>
          <w:sz w:val="22"/>
        </w:rPr>
        <w:t> </w:t>
      </w:r>
      <w:r>
        <w:rPr>
          <w:sz w:val="22"/>
        </w:rPr>
        <w:t>salida.</w:t>
      </w:r>
    </w:p>
    <w:p>
      <w:pPr>
        <w:pStyle w:val="BodyText"/>
        <w:spacing w:line="247" w:lineRule="exact"/>
        <w:ind w:left="521"/>
        <w:jc w:val="both"/>
      </w:pPr>
      <w:r>
        <w:rPr/>
        <w:t>¿Qué</w:t>
      </w:r>
      <w:r>
        <w:rPr>
          <w:spacing w:val="-2"/>
        </w:rPr>
        <w:t> </w:t>
      </w:r>
      <w:r>
        <w:rPr/>
        <w:t>se</w:t>
      </w:r>
      <w:r>
        <w:rPr>
          <w:spacing w:val="-1"/>
        </w:rPr>
        <w:t> </w:t>
      </w:r>
      <w:r>
        <w:rPr/>
        <w:t>está</w:t>
      </w:r>
      <w:r>
        <w:rPr>
          <w:spacing w:val="-1"/>
        </w:rPr>
        <w:t> </w:t>
      </w:r>
      <w:r>
        <w:rPr/>
        <w:t>midiendo?.</w:t>
      </w:r>
    </w:p>
    <w:p>
      <w:pPr>
        <w:pStyle w:val="ListParagraph"/>
        <w:numPr>
          <w:ilvl w:val="0"/>
          <w:numId w:val="65"/>
        </w:numPr>
        <w:tabs>
          <w:tab w:pos="819" w:val="left" w:leader="none"/>
        </w:tabs>
        <w:spacing w:line="240" w:lineRule="auto" w:before="0" w:after="0"/>
        <w:ind w:left="521" w:right="38" w:firstLine="0"/>
        <w:jc w:val="both"/>
        <w:rPr>
          <w:sz w:val="22"/>
        </w:rPr>
      </w:pPr>
      <w:r>
        <w:rPr>
          <w:sz w:val="22"/>
        </w:rPr>
        <w:t>Considere una entrada en escalón unitario, 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)=</w:t>
      </w:r>
      <w:r>
        <w:rPr>
          <w:i/>
          <w:sz w:val="22"/>
        </w:rPr>
        <w:t>u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). Ob-</w:t>
      </w:r>
      <w:r>
        <w:rPr>
          <w:spacing w:val="1"/>
          <w:sz w:val="22"/>
        </w:rPr>
        <w:t> </w:t>
      </w:r>
      <w:r>
        <w:rPr>
          <w:sz w:val="22"/>
        </w:rPr>
        <w:t>tenga</w:t>
      </w:r>
      <w:r>
        <w:rPr>
          <w:spacing w:val="-16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respuesta</w:t>
      </w:r>
      <w:r>
        <w:rPr>
          <w:spacing w:val="-16"/>
          <w:sz w:val="22"/>
        </w:rPr>
        <w:t> </w:t>
      </w:r>
      <w:r>
        <w:rPr>
          <w:sz w:val="22"/>
        </w:rPr>
        <w:t>analítica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corriente</w:t>
      </w:r>
      <w:r>
        <w:rPr>
          <w:spacing w:val="-15"/>
          <w:sz w:val="22"/>
        </w:rPr>
        <w:t> 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5"/>
          <w:sz w:val="22"/>
        </w:rPr>
        <w:t> </w:t>
      </w:r>
      <w:r>
        <w:rPr>
          <w:sz w:val="22"/>
        </w:rPr>
        <w:t>esboce</w:t>
      </w:r>
      <w:r>
        <w:rPr>
          <w:spacing w:val="-15"/>
          <w:sz w:val="22"/>
        </w:rPr>
        <w:t> </w:t>
      </w:r>
      <w:r>
        <w:rPr>
          <w:sz w:val="22"/>
        </w:rPr>
        <w:t>la</w:t>
      </w:r>
      <w:r>
        <w:rPr>
          <w:spacing w:val="-16"/>
          <w:sz w:val="22"/>
        </w:rPr>
        <w:t> </w:t>
      </w:r>
      <w:r>
        <w:rPr>
          <w:sz w:val="22"/>
        </w:rPr>
        <w:t>forma</w:t>
      </w:r>
      <w:r>
        <w:rPr>
          <w:spacing w:val="-53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onda</w:t>
      </w:r>
      <w:r>
        <w:rPr>
          <w:spacing w:val="-1"/>
          <w:sz w:val="22"/>
        </w:rPr>
        <w:t> </w:t>
      </w:r>
      <w:r>
        <w:rPr>
          <w:sz w:val="22"/>
        </w:rPr>
        <w:t>correspondiente.</w:t>
      </w:r>
    </w:p>
    <w:p>
      <w:pPr>
        <w:pStyle w:val="ListParagraph"/>
        <w:numPr>
          <w:ilvl w:val="0"/>
          <w:numId w:val="65"/>
        </w:numPr>
        <w:tabs>
          <w:tab w:pos="874" w:val="left" w:leader="none"/>
        </w:tabs>
        <w:spacing w:line="240" w:lineRule="auto" w:before="0" w:after="0"/>
        <w:ind w:left="521" w:right="39" w:firstLine="0"/>
        <w:jc w:val="both"/>
        <w:rPr>
          <w:sz w:val="22"/>
        </w:rPr>
      </w:pPr>
      <w:r>
        <w:rPr>
          <w:sz w:val="22"/>
        </w:rPr>
        <w:t>Típicamente, se considera que, en un sistema de primer</w:t>
      </w:r>
      <w:r>
        <w:rPr>
          <w:spacing w:val="1"/>
          <w:sz w:val="22"/>
        </w:rPr>
        <w:t> </w:t>
      </w:r>
      <w:r>
        <w:rPr>
          <w:sz w:val="22"/>
        </w:rPr>
        <w:t>orden,</w:t>
      </w:r>
      <w:r>
        <w:rPr>
          <w:spacing w:val="-5"/>
          <w:sz w:val="22"/>
        </w:rPr>
        <w:t> </w:t>
      </w: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respuesta</w:t>
      </w:r>
      <w:r>
        <w:rPr>
          <w:spacing w:val="-5"/>
          <w:sz w:val="22"/>
        </w:rPr>
        <w:t> </w:t>
      </w:r>
      <w:r>
        <w:rPr>
          <w:sz w:val="22"/>
        </w:rPr>
        <w:t>transitoria</w:t>
      </w:r>
      <w:r>
        <w:rPr>
          <w:spacing w:val="-5"/>
          <w:sz w:val="22"/>
        </w:rPr>
        <w:t> </w:t>
      </w:r>
      <w:r>
        <w:rPr>
          <w:sz w:val="22"/>
        </w:rPr>
        <w:t>“se</w:t>
      </w:r>
      <w:r>
        <w:rPr>
          <w:spacing w:val="-4"/>
          <w:sz w:val="22"/>
        </w:rPr>
        <w:t> </w:t>
      </w:r>
      <w:r>
        <w:rPr>
          <w:sz w:val="22"/>
        </w:rPr>
        <w:t>extingue”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i/>
          <w:sz w:val="22"/>
        </w:rPr>
        <w:t>t</w:t>
      </w:r>
      <w:r>
        <w:rPr>
          <w:sz w:val="22"/>
        </w:rPr>
        <w:t>=3τ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5τ</w:t>
      </w:r>
      <w:r>
        <w:rPr>
          <w:spacing w:val="-2"/>
          <w:sz w:val="22"/>
        </w:rPr>
        <w:t> </w:t>
      </w:r>
      <w:r>
        <w:rPr>
          <w:sz w:val="22"/>
        </w:rPr>
        <w:t>(cri-</w:t>
      </w:r>
    </w:p>
    <w:p>
      <w:pPr>
        <w:spacing w:before="108"/>
        <w:ind w:left="521" w:right="0" w:firstLine="0"/>
        <w:jc w:val="left"/>
        <w:rPr>
          <w:rFonts w:ascii="Symbol" w:hAnsi="Symbol"/>
          <w:sz w:val="28"/>
        </w:rPr>
      </w:pPr>
      <w:r>
        <w:rPr/>
        <w:br w:type="column"/>
      </w:r>
      <w:r>
        <w:rPr>
          <w:rFonts w:ascii="Times New Roman" w:hAnsi="Times New Roman"/>
          <w:w w:val="95"/>
          <w:sz w:val="18"/>
        </w:rPr>
        <w:t>+</w:t>
      </w:r>
      <w:r>
        <w:rPr>
          <w:rFonts w:ascii="Times New Roman" w:hAnsi="Times New Roman"/>
          <w:spacing w:val="58"/>
          <w:sz w:val="18"/>
        </w:rPr>
        <w:t> </w:t>
      </w:r>
      <w:r>
        <w:rPr>
          <w:rFonts w:ascii="Times New Roman" w:hAnsi="Times New Roman"/>
          <w:w w:val="95"/>
          <w:position w:val="2"/>
          <w:sz w:val="21"/>
        </w:rPr>
        <w:t>v</w:t>
      </w:r>
      <w:r>
        <w:rPr>
          <w:rFonts w:ascii="Times New Roman" w:hAnsi="Times New Roman"/>
          <w:w w:val="95"/>
          <w:position w:val="2"/>
          <w:sz w:val="21"/>
          <w:vertAlign w:val="subscript"/>
        </w:rPr>
        <w:t>1</w:t>
      </w:r>
      <w:r>
        <w:rPr>
          <w:rFonts w:ascii="Symbol" w:hAnsi="Symbol"/>
          <w:w w:val="95"/>
          <w:position w:val="2"/>
          <w:sz w:val="28"/>
          <w:vertAlign w:val="baseline"/>
        </w:rPr>
        <w:t></w:t>
      </w:r>
      <w:r>
        <w:rPr>
          <w:rFonts w:ascii="Times New Roman" w:hAnsi="Times New Roman"/>
          <w:w w:val="95"/>
          <w:position w:val="2"/>
          <w:sz w:val="21"/>
          <w:vertAlign w:val="baseline"/>
        </w:rPr>
        <w:t>t</w:t>
      </w:r>
      <w:r>
        <w:rPr>
          <w:rFonts w:ascii="Symbol" w:hAnsi="Symbol"/>
          <w:w w:val="95"/>
          <w:position w:val="2"/>
          <w:sz w:val="28"/>
          <w:vertAlign w:val="baseline"/>
        </w:rPr>
        <w:t></w:t>
      </w:r>
    </w:p>
    <w:p>
      <w:pPr>
        <w:pStyle w:val="BodyText"/>
        <w:rPr>
          <w:rFonts w:ascii="Symbol" w:hAnsi="Symbol"/>
          <w:sz w:val="36"/>
        </w:rPr>
      </w:pPr>
    </w:p>
    <w:p>
      <w:pPr>
        <w:pStyle w:val="BodyText"/>
        <w:rPr>
          <w:rFonts w:ascii="Symbol" w:hAnsi="Symbol"/>
          <w:sz w:val="36"/>
        </w:rPr>
      </w:pPr>
    </w:p>
    <w:p>
      <w:pPr>
        <w:pStyle w:val="BodyText"/>
        <w:rPr>
          <w:rFonts w:ascii="Symbol" w:hAnsi="Symbol"/>
          <w:sz w:val="36"/>
        </w:rPr>
      </w:pPr>
    </w:p>
    <w:p>
      <w:pPr>
        <w:pStyle w:val="BodyText"/>
        <w:rPr>
          <w:rFonts w:ascii="Symbol" w:hAnsi="Symbol"/>
          <w:sz w:val="48"/>
        </w:rPr>
      </w:pPr>
    </w:p>
    <w:p>
      <w:pPr>
        <w:spacing w:before="0"/>
        <w:ind w:left="543" w:right="0" w:firstLine="0"/>
        <w:jc w:val="left"/>
        <w:rPr>
          <w:rFonts w:ascii="Times New Roman"/>
          <w:sz w:val="18"/>
        </w:rPr>
      </w:pPr>
      <w:r>
        <w:rPr/>
        <w:pict>
          <v:group style="position:absolute;margin-left:355.00238pt;margin-top:-79.920906pt;width:143.35pt;height:60.5pt;mso-position-horizontal-relative:page;mso-position-vertical-relative:paragraph;z-index:-22296064" id="docshapegroup1452" coordorigin="7100,-1598" coordsize="2867,1210">
            <v:shape style="position:absolute;left:8948;top:-668;width:581;height:232" id="docshape1453" coordorigin="8949,-668" coordsize="581,232" path="m8949,-552l8997,-668,9094,-436,9191,-668,9288,-436,9384,-668,9481,-436,9529,-552e" filled="false" stroked="true" strokeweight=".937737pt" strokecolor="#000000">
              <v:path arrowok="t"/>
              <v:stroke dashstyle="solid"/>
            </v:shape>
            <v:line style="position:absolute" from="8479,-1435" to="8485,-563" stroked="true" strokeweight=".94074pt" strokecolor="#000000">
              <v:stroke dashstyle="solid"/>
            </v:line>
            <v:line style="position:absolute" from="8949,-552" to="8485,-589" stroked="true" strokeweight=".937283pt" strokecolor="#000000">
              <v:stroke dashstyle="solid"/>
            </v:line>
            <v:line style="position:absolute" from="8266,-1006" to="8479,-1006" stroked="true" strokeweight=".93726pt" strokecolor="#000000">
              <v:stroke dashstyle="solid"/>
            </v:line>
            <v:shape style="position:absolute;left:7685;top:-1122;width:581;height:232" id="docshape1454" coordorigin="7685,-1121" coordsize="581,232" path="m7685,-1006l7733,-1121,7830,-890,7927,-1121,8024,-890,8120,-1121,8217,-890,8266,-1006e" filled="false" stroked="true" strokeweight=".937737pt" strokecolor="#000000">
              <v:path arrowok="t"/>
              <v:stroke dashstyle="solid"/>
            </v:shape>
            <v:line style="position:absolute" from="7100,-1006" to="7685,-1006" stroked="true" strokeweight=".93726pt" strokecolor="#000000">
              <v:stroke dashstyle="solid"/>
            </v:line>
            <v:line style="position:absolute" from="9147,-1593" to="9147,-1278" stroked="true" strokeweight=".94074pt" strokecolor="#000000">
              <v:stroke dashstyle="solid"/>
            </v:line>
            <v:line style="position:absolute" from="9280,-1593" to="9280,-1278" stroked="true" strokeweight=".94074pt" strokecolor="#000000">
              <v:stroke dashstyle="solid"/>
            </v:line>
            <v:line style="position:absolute" from="8479,-1435" to="9144,-1435" stroked="true" strokeweight=".93726pt" strokecolor="#000000">
              <v:stroke dashstyle="solid"/>
            </v:line>
            <v:shape style="position:absolute;left:8388;top:-758;width:299;height:311" id="docshape1455" coordorigin="8388,-757" coordsize="299,311" path="m8687,-447l8388,-447,8388,-757e" filled="false" stroked="true" strokeweight=".939069pt" strokecolor="#000000">
              <v:path arrowok="t"/>
              <v:stroke dashstyle="solid"/>
            </v:shape>
            <v:shape style="position:absolute;left:8672;top:-505;width:117;height:117" id="docshape1456" coordorigin="8672,-505" coordsize="117,117" path="m8672,-388l8672,-505,8789,-447,8672,-388xe" filled="true" fillcolor="#000000" stroked="false">
              <v:path arrowok="t"/>
              <v:fill type="solid"/>
            </v:shape>
            <v:shape style="position:absolute;left:8388;top:-1541;width:299;height:311" id="docshape1457" coordorigin="8389,-1540" coordsize="299,311" path="m8687,-1540l8389,-1540,8389,-1230e" filled="false" stroked="true" strokeweight=".939069pt" strokecolor="#000000">
              <v:path arrowok="t"/>
              <v:stroke dashstyle="solid"/>
            </v:shape>
            <v:shape style="position:absolute;left:7517;top:-1599;width:1273;height:535" id="docshape1458" coordorigin="7517,-1598" coordsize="1273,535" path="m7611,-1111l7517,-1158,7517,-1064,7611,-1111xm8790,-1540l8673,-1598,8673,-1482,8790,-1540xe" filled="true" fillcolor="#000000" stroked="false">
              <v:path arrowok="t"/>
              <v:fill type="solid"/>
            </v:shape>
            <v:shape style="position:absolute;left:7189;top:-1512;width:928;height:384" type="#_x0000_t202" id="docshape1459" filled="false" stroked="false">
              <v:textbox inset="0,0,0,0">
                <w:txbxContent>
                  <w:p>
                    <w:pPr>
                      <w:tabs>
                        <w:tab w:pos="697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Times New Roman" w:hAnsi="Times New Roman"/>
                        <w:sz w:val="12"/>
                      </w:rPr>
                    </w:pPr>
                    <w:r>
                      <w:rPr>
                        <w:w w:val="100"/>
                        <w:position w:val="-2"/>
                        <w:sz w:val="22"/>
                        <w:u w:val="single"/>
                      </w:rPr>
                      <w:t> </w:t>
                    </w:r>
                    <w:r>
                      <w:rPr>
                        <w:spacing w:val="-33"/>
                        <w:position w:val="-2"/>
                        <w:sz w:val="22"/>
                        <w:u w:val="single"/>
                      </w:rPr>
                      <w:t> </w:t>
                    </w:r>
                    <w:r>
                      <w:rPr>
                        <w:rFonts w:ascii="Times New Roman" w:hAnsi="Times New Roman"/>
                        <w:position w:val="2"/>
                        <w:sz w:val="20"/>
                      </w:rPr>
                      <w:t>i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</w:t>
                    </w:r>
                    <w:r>
                      <w:rPr>
                        <w:rFonts w:ascii="Times New Roman" w:hAnsi="Times New Roman"/>
                        <w:position w:val="2"/>
                        <w:sz w:val="20"/>
                      </w:rPr>
                      <w:t>t</w:t>
                    </w:r>
                    <w:r>
                      <w:rPr>
                        <w:rFonts w:ascii="Symbol" w:hAnsi="Symbol"/>
                        <w:position w:val="2"/>
                        <w:sz w:val="27"/>
                      </w:rPr>
                      <w:t></w:t>
                    </w:r>
                    <w:r>
                      <w:rPr>
                        <w:rFonts w:ascii="Times New Roman" w:hAnsi="Times New Roman"/>
                        <w:position w:val="2"/>
                        <w:sz w:val="27"/>
                      </w:rPr>
                      <w:tab/>
                    </w:r>
                    <w:r>
                      <w:rPr>
                        <w:rFonts w:ascii="Times New Roman" w:hAnsi="Times New Roman"/>
                        <w:sz w:val="22"/>
                      </w:rPr>
                      <w:t>R</w:t>
                    </w:r>
                    <w:r>
                      <w:rPr>
                        <w:rFonts w:ascii="Times New Roman" w:hAnsi="Times New Roman"/>
                        <w:position w:val="-4"/>
                        <w:sz w:val="12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9130;top:-944;width:156;height:238" type="#_x0000_t202" id="docshape1460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Times New Roman"/>
                        <w:sz w:val="21"/>
                      </w:rPr>
                    </w:pPr>
                    <w:r>
                      <w:rPr>
                        <w:rFonts w:ascii="Times New Roman"/>
                        <w:w w:val="97"/>
                        <w:sz w:val="21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9280;top:-1436;width:677;height:884" type="#_x0000_t202" id="docshape1461" filled="false" stroked="true" strokeweight=".940084pt" strokecolor="#000000">
              <v:textbox inset="0,0,0,0">
                <w:txbxContent>
                  <w:p>
                    <w:pPr>
                      <w:spacing w:before="161"/>
                      <w:ind w:left="-153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303"/>
                        <w:sz w:val="23"/>
                      </w:rPr>
                      <w:t>C</w:t>
                    </w:r>
                  </w:p>
                  <w:p>
                    <w:pPr>
                      <w:spacing w:before="189"/>
                      <w:ind w:left="-5" w:right="0" w:firstLine="0"/>
                      <w:jc w:val="left"/>
                      <w:rPr>
                        <w:rFonts w:ascii="Times New Roman"/>
                        <w:sz w:val="12"/>
                      </w:rPr>
                    </w:pPr>
                    <w:r>
                      <w:rPr>
                        <w:rFonts w:ascii="Times New Roman"/>
                        <w:w w:val="99"/>
                        <w:sz w:val="12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Times New Roman"/>
          <w:w w:val="104"/>
          <w:sz w:val="18"/>
        </w:rPr>
        <w:t>+</w:t>
      </w:r>
    </w:p>
    <w:p>
      <w:pPr>
        <w:spacing w:line="225" w:lineRule="auto" w:before="146"/>
        <w:ind w:left="80" w:right="0" w:firstLine="0"/>
        <w:jc w:val="left"/>
        <w:rPr>
          <w:rFonts w:ascii="Times New Roman"/>
          <w:sz w:val="18"/>
        </w:rPr>
      </w:pPr>
      <w:r>
        <w:rPr/>
        <w:br w:type="column"/>
      </w:r>
      <w:r>
        <w:rPr>
          <w:rFonts w:ascii="Times New Roman"/>
          <w:w w:val="105"/>
          <w:sz w:val="18"/>
        </w:rPr>
        <w:t>_  </w:t>
      </w:r>
      <w:r>
        <w:rPr>
          <w:rFonts w:ascii="Times New Roman"/>
          <w:spacing w:val="1"/>
          <w:w w:val="105"/>
          <w:sz w:val="18"/>
        </w:rPr>
        <w:t> </w:t>
      </w:r>
      <w:r>
        <w:rPr>
          <w:rFonts w:ascii="Times New Roman"/>
          <w:w w:val="105"/>
          <w:position w:val="-9"/>
          <w:sz w:val="18"/>
        </w:rPr>
        <w:t>+</w:t>
      </w:r>
    </w:p>
    <w:p>
      <w:pPr>
        <w:spacing w:line="318" w:lineRule="exact" w:before="0"/>
        <w:ind w:left="209" w:right="0" w:firstLine="0"/>
        <w:jc w:val="left"/>
        <w:rPr>
          <w:rFonts w:ascii="Symbol" w:hAnsi="Symbol"/>
          <w:sz w:val="25"/>
        </w:rPr>
      </w:pPr>
      <w:r>
        <w:rPr>
          <w:rFonts w:ascii="Times New Roman" w:hAnsi="Times New Roman"/>
          <w:w w:val="90"/>
          <w:sz w:val="19"/>
        </w:rPr>
        <w:t>i</w:t>
      </w:r>
      <w:r>
        <w:rPr>
          <w:rFonts w:ascii="Times New Roman" w:hAnsi="Times New Roman"/>
          <w:w w:val="90"/>
          <w:position w:val="-4"/>
          <w:sz w:val="11"/>
        </w:rPr>
        <w:t>C</w:t>
      </w:r>
      <w:r>
        <w:rPr>
          <w:rFonts w:ascii="Times New Roman" w:hAnsi="Times New Roman"/>
          <w:spacing w:val="-1"/>
          <w:w w:val="90"/>
          <w:position w:val="-4"/>
          <w:sz w:val="11"/>
        </w:rPr>
        <w:t> </w:t>
      </w:r>
      <w:r>
        <w:rPr>
          <w:rFonts w:ascii="Symbol" w:hAnsi="Symbol"/>
          <w:w w:val="90"/>
          <w:sz w:val="25"/>
        </w:rPr>
        <w:t></w:t>
      </w:r>
      <w:r>
        <w:rPr>
          <w:rFonts w:ascii="Times New Roman" w:hAnsi="Times New Roman"/>
          <w:w w:val="90"/>
          <w:sz w:val="19"/>
        </w:rPr>
        <w:t>t</w:t>
      </w:r>
      <w:r>
        <w:rPr>
          <w:rFonts w:ascii="Symbol" w:hAnsi="Symbol"/>
          <w:w w:val="90"/>
          <w:sz w:val="25"/>
        </w:rPr>
        <w:t></w:t>
      </w: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rPr>
          <w:rFonts w:ascii="Symbol" w:hAnsi="Symbol"/>
          <w:sz w:val="32"/>
        </w:rPr>
      </w:pPr>
    </w:p>
    <w:p>
      <w:pPr>
        <w:pStyle w:val="BodyText"/>
        <w:spacing w:before="11"/>
        <w:rPr>
          <w:rFonts w:ascii="Symbol" w:hAnsi="Symbol"/>
          <w:sz w:val="31"/>
        </w:rPr>
      </w:pPr>
    </w:p>
    <w:p>
      <w:pPr>
        <w:spacing w:line="328" w:lineRule="exact" w:before="1"/>
        <w:ind w:left="0" w:right="30" w:firstLine="0"/>
        <w:jc w:val="right"/>
        <w:rPr>
          <w:rFonts w:ascii="Symbol" w:hAnsi="Symbol"/>
          <w:sz w:val="26"/>
        </w:rPr>
      </w:pPr>
      <w:r>
        <w:rPr>
          <w:rFonts w:ascii="Times New Roman" w:hAnsi="Times New Roman"/>
          <w:w w:val="85"/>
          <w:sz w:val="19"/>
        </w:rPr>
        <w:t>i</w:t>
      </w:r>
      <w:r>
        <w:rPr>
          <w:rFonts w:ascii="Symbol" w:hAnsi="Symbol"/>
          <w:w w:val="85"/>
          <w:sz w:val="26"/>
        </w:rPr>
        <w:t></w:t>
      </w:r>
      <w:r>
        <w:rPr>
          <w:rFonts w:ascii="Times New Roman" w:hAnsi="Times New Roman"/>
          <w:w w:val="85"/>
          <w:sz w:val="19"/>
        </w:rPr>
        <w:t>t</w:t>
      </w:r>
      <w:r>
        <w:rPr>
          <w:rFonts w:ascii="Symbol" w:hAnsi="Symbol"/>
          <w:w w:val="85"/>
          <w:sz w:val="26"/>
        </w:rPr>
        <w:t></w:t>
      </w:r>
      <w:r>
        <w:rPr>
          <w:rFonts w:ascii="Symbol" w:hAnsi="Symbol"/>
          <w:w w:val="85"/>
          <w:sz w:val="19"/>
        </w:rPr>
        <w:t></w:t>
      </w:r>
      <w:r>
        <w:rPr>
          <w:rFonts w:ascii="Times New Roman" w:hAnsi="Times New Roman"/>
          <w:spacing w:val="26"/>
          <w:w w:val="85"/>
          <w:sz w:val="19"/>
        </w:rPr>
        <w:t> </w:t>
      </w:r>
      <w:r>
        <w:rPr>
          <w:rFonts w:ascii="Times New Roman" w:hAnsi="Times New Roman"/>
          <w:w w:val="85"/>
          <w:sz w:val="19"/>
        </w:rPr>
        <w:t>i</w:t>
      </w:r>
      <w:r>
        <w:rPr>
          <w:rFonts w:ascii="Times New Roman" w:hAnsi="Times New Roman"/>
          <w:w w:val="85"/>
          <w:position w:val="-4"/>
          <w:sz w:val="11"/>
        </w:rPr>
        <w:t>C</w:t>
      </w:r>
      <w:r>
        <w:rPr>
          <w:rFonts w:ascii="Times New Roman" w:hAnsi="Times New Roman"/>
          <w:spacing w:val="20"/>
          <w:position w:val="-4"/>
          <w:sz w:val="11"/>
        </w:rPr>
        <w:t> </w:t>
      </w:r>
      <w:r>
        <w:rPr>
          <w:rFonts w:ascii="Symbol" w:hAnsi="Symbol"/>
          <w:w w:val="85"/>
          <w:sz w:val="26"/>
        </w:rPr>
        <w:t></w:t>
      </w:r>
      <w:r>
        <w:rPr>
          <w:rFonts w:ascii="Times New Roman" w:hAnsi="Times New Roman"/>
          <w:w w:val="85"/>
          <w:sz w:val="19"/>
        </w:rPr>
        <w:t>t</w:t>
      </w:r>
      <w:r>
        <w:rPr>
          <w:rFonts w:ascii="Symbol" w:hAnsi="Symbol"/>
          <w:w w:val="85"/>
          <w:sz w:val="26"/>
        </w:rPr>
        <w:t></w:t>
      </w:r>
    </w:p>
    <w:p>
      <w:pPr>
        <w:spacing w:line="311" w:lineRule="exact" w:before="0"/>
        <w:ind w:left="0" w:right="0" w:firstLine="0"/>
        <w:jc w:val="right"/>
        <w:rPr>
          <w:rFonts w:ascii="Symbol" w:hAnsi="Symbol"/>
          <w:sz w:val="26"/>
        </w:rPr>
      </w:pPr>
      <w:r>
        <w:rPr>
          <w:rFonts w:ascii="Times New Roman" w:hAnsi="Times New Roman"/>
          <w:sz w:val="20"/>
        </w:rPr>
        <w:t>v</w:t>
      </w:r>
      <w:r>
        <w:rPr>
          <w:rFonts w:ascii="Symbol" w:hAnsi="Symbol"/>
          <w:sz w:val="26"/>
        </w:rPr>
        <w:t></w:t>
      </w:r>
      <w:r>
        <w:rPr>
          <w:rFonts w:ascii="Times New Roman" w:hAnsi="Times New Roman"/>
          <w:sz w:val="20"/>
        </w:rPr>
        <w:t>t</w:t>
      </w:r>
      <w:r>
        <w:rPr>
          <w:rFonts w:ascii="Symbol" w:hAnsi="Symbol"/>
          <w:sz w:val="26"/>
        </w:rPr>
        <w:t></w:t>
      </w:r>
    </w:p>
    <w:p>
      <w:pPr>
        <w:tabs>
          <w:tab w:pos="806" w:val="left" w:leader="none"/>
        </w:tabs>
        <w:spacing w:before="119"/>
        <w:ind w:left="2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w w:val="80"/>
          <w:sz w:val="20"/>
        </w:rPr>
        <w:t>v</w:t>
      </w:r>
      <w:r>
        <w:rPr>
          <w:rFonts w:ascii="Times New Roman" w:hAnsi="Times New Roman"/>
          <w:w w:val="80"/>
          <w:position w:val="-4"/>
          <w:sz w:val="12"/>
        </w:rPr>
        <w:t>C</w:t>
      </w:r>
      <w:r>
        <w:rPr>
          <w:rFonts w:ascii="Times New Roman" w:hAnsi="Times New Roman"/>
          <w:spacing w:val="-2"/>
          <w:w w:val="80"/>
          <w:position w:val="-4"/>
          <w:sz w:val="12"/>
        </w:rPr>
        <w:t> </w:t>
      </w:r>
      <w:r>
        <w:rPr>
          <w:rFonts w:ascii="Symbol" w:hAnsi="Symbol"/>
          <w:w w:val="80"/>
          <w:sz w:val="27"/>
        </w:rPr>
        <w:t></w:t>
      </w:r>
      <w:r>
        <w:rPr>
          <w:rFonts w:ascii="Times New Roman" w:hAnsi="Times New Roman"/>
          <w:w w:val="80"/>
          <w:sz w:val="20"/>
        </w:rPr>
        <w:t>t</w:t>
      </w:r>
      <w:r>
        <w:rPr>
          <w:rFonts w:ascii="Symbol" w:hAnsi="Symbol"/>
          <w:w w:val="80"/>
          <w:sz w:val="27"/>
        </w:rPr>
        <w:t></w:t>
      </w:r>
      <w:r>
        <w:rPr>
          <w:rFonts w:ascii="Times New Roman" w:hAnsi="Times New Roman"/>
          <w:w w:val="80"/>
          <w:sz w:val="27"/>
        </w:rPr>
        <w:tab/>
      </w:r>
      <w:r>
        <w:rPr>
          <w:rFonts w:ascii="Times New Roman" w:hAnsi="Times New Roman"/>
          <w:spacing w:val="-2"/>
          <w:position w:val="8"/>
          <w:sz w:val="18"/>
        </w:rPr>
        <w:t>_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8"/>
        </w:rPr>
      </w:pPr>
    </w:p>
    <w:p>
      <w:pPr>
        <w:pStyle w:val="BodyText"/>
        <w:spacing w:line="20" w:lineRule="exact"/>
        <w:ind w:left="-11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2.5pt;height:.95pt;mso-position-horizontal-relative:char;mso-position-vertical-relative:line" id="docshapegroup1462" coordorigin="0,0" coordsize="250,19">
            <v:line style="position:absolute" from="0,9" to="249,9" stroked="true" strokeweight=".93726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before="0"/>
        <w:ind w:left="54" w:right="0" w:firstLine="0"/>
        <w:jc w:val="left"/>
        <w:rPr>
          <w:rFonts w:ascii="Times New Roman"/>
          <w:sz w:val="18"/>
        </w:rPr>
      </w:pPr>
      <w:r>
        <w:rPr>
          <w:rFonts w:ascii="Times New Roman"/>
          <w:w w:val="104"/>
          <w:sz w:val="18"/>
        </w:rPr>
        <w:t>_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1910" w:h="16840"/>
          <w:pgMar w:header="660" w:footer="593" w:top="620" w:bottom="960" w:left="1180" w:right="1480"/>
          <w:cols w:num="5" w:equalWidth="0">
            <w:col w:w="5756" w:space="90"/>
            <w:col w:w="1141" w:space="39"/>
            <w:col w:w="789" w:space="39"/>
            <w:col w:w="901" w:space="40"/>
            <w:col w:w="455"/>
          </w:cols>
        </w:sectPr>
      </w:pPr>
    </w:p>
    <w:p>
      <w:pPr>
        <w:pStyle w:val="BodyText"/>
        <w:spacing w:before="1"/>
        <w:ind w:left="521" w:right="215" w:hanging="1"/>
        <w:jc w:val="both"/>
      </w:pPr>
      <w:r>
        <w:rPr/>
        <w:t>terio del 95% o 98%). Esto es porque la respuesta habitualmente es proporcional a 1-e</w:t>
      </w:r>
      <w:r>
        <w:rPr>
          <w:i/>
          <w:position w:val="5"/>
          <w:sz w:val="14"/>
        </w:rPr>
        <w:t>t</w:t>
      </w:r>
      <w:r>
        <w:rPr>
          <w:position w:val="5"/>
          <w:sz w:val="14"/>
        </w:rPr>
        <w:t>/τ</w:t>
      </w:r>
      <w:r>
        <w:rPr/>
        <w:t>. Si uno</w:t>
      </w:r>
      <w:r>
        <w:rPr>
          <w:spacing w:val="1"/>
        </w:rPr>
        <w:t> </w:t>
      </w:r>
      <w:r>
        <w:rPr>
          <w:position w:val="2"/>
        </w:rPr>
        <w:t>considera 1-e</w:t>
      </w:r>
      <w:r>
        <w:rPr>
          <w:i/>
          <w:position w:val="7"/>
          <w:sz w:val="14"/>
        </w:rPr>
        <w:t>t</w:t>
      </w:r>
      <w:r>
        <w:rPr>
          <w:position w:val="7"/>
          <w:sz w:val="14"/>
        </w:rPr>
        <w:t>/τ</w:t>
      </w:r>
      <w:r>
        <w:rPr>
          <w:position w:val="2"/>
        </w:rPr>
        <w:t>=0,95 o 0,98, es como se obtiene el tiempo de establecimiento </w:t>
      </w:r>
      <w:r>
        <w:rPr>
          <w:i/>
          <w:position w:val="2"/>
        </w:rPr>
        <w:t>t</w:t>
      </w:r>
      <w:r>
        <w:rPr>
          <w:sz w:val="14"/>
        </w:rPr>
        <w:t>S </w:t>
      </w:r>
      <w:r>
        <w:rPr>
          <w:position w:val="2"/>
        </w:rPr>
        <w:t>previamente indi-</w:t>
      </w:r>
      <w:r>
        <w:rPr>
          <w:spacing w:val="1"/>
          <w:position w:val="2"/>
        </w:rPr>
        <w:t> </w:t>
      </w:r>
      <w:r>
        <w:rPr/>
        <w:t>cado.</w:t>
      </w:r>
      <w:r>
        <w:rPr>
          <w:spacing w:val="-5"/>
        </w:rPr>
        <w:t> </w:t>
      </w:r>
      <w:r>
        <w:rPr/>
        <w:t>Sin</w:t>
      </w:r>
      <w:r>
        <w:rPr>
          <w:spacing w:val="-5"/>
        </w:rPr>
        <w:t> </w:t>
      </w:r>
      <w:r>
        <w:rPr/>
        <w:t>embargo,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este</w:t>
      </w:r>
      <w:r>
        <w:rPr>
          <w:spacing w:val="-8"/>
        </w:rPr>
        <w:t> </w:t>
      </w:r>
      <w:r>
        <w:rPr/>
        <w:t>ejemplo</w:t>
      </w:r>
      <w:r>
        <w:rPr>
          <w:spacing w:val="-5"/>
        </w:rPr>
        <w:t> </w:t>
      </w:r>
      <w:r>
        <w:rPr/>
        <w:t>esto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sucede.</w:t>
      </w:r>
      <w:r>
        <w:rPr>
          <w:spacing w:val="-5"/>
        </w:rPr>
        <w:t> </w:t>
      </w:r>
      <w:r>
        <w:rPr/>
        <w:t>Utilizando</w:t>
      </w:r>
      <w:r>
        <w:rPr>
          <w:spacing w:val="-5"/>
        </w:rPr>
        <w:t> </w:t>
      </w:r>
      <w:r>
        <w:rPr/>
        <w:t>el</w:t>
      </w:r>
      <w:r>
        <w:rPr>
          <w:spacing w:val="-4"/>
        </w:rPr>
        <w:t> </w:t>
      </w:r>
      <w:r>
        <w:rPr/>
        <w:t>procedimiento</w:t>
      </w:r>
      <w:r>
        <w:rPr>
          <w:spacing w:val="-5"/>
        </w:rPr>
        <w:t> </w:t>
      </w:r>
      <w:r>
        <w:rPr/>
        <w:t>marcado,</w:t>
      </w:r>
      <w:r>
        <w:rPr>
          <w:spacing w:val="-5"/>
        </w:rPr>
        <w:t> </w:t>
      </w:r>
      <w:r>
        <w:rPr/>
        <w:t>¿cuál</w:t>
      </w:r>
      <w:r>
        <w:rPr>
          <w:spacing w:val="-7"/>
        </w:rPr>
        <w:t> </w:t>
      </w:r>
      <w:r>
        <w:rPr/>
        <w:t>sería</w:t>
      </w:r>
      <w:r>
        <w:rPr>
          <w:spacing w:val="-52"/>
        </w:rPr>
        <w:t> </w:t>
      </w:r>
      <w:r>
        <w:rPr>
          <w:position w:val="2"/>
        </w:rPr>
        <w:t>la</w:t>
      </w:r>
      <w:r>
        <w:rPr>
          <w:spacing w:val="-2"/>
          <w:position w:val="2"/>
        </w:rPr>
        <w:t> </w:t>
      </w:r>
      <w:r>
        <w:rPr>
          <w:position w:val="2"/>
        </w:rPr>
        <w:t>expresión de</w:t>
      </w:r>
      <w:r>
        <w:rPr>
          <w:spacing w:val="-1"/>
          <w:position w:val="2"/>
        </w:rPr>
        <w:t> </w:t>
      </w:r>
      <w:r>
        <w:rPr>
          <w:i/>
          <w:position w:val="2"/>
        </w:rPr>
        <w:t>t</w:t>
      </w:r>
      <w:r>
        <w:rPr>
          <w:sz w:val="14"/>
        </w:rPr>
        <w:t>S</w:t>
      </w:r>
      <w:r>
        <w:rPr>
          <w:position w:val="2"/>
        </w:rPr>
        <w:t>?</w:t>
      </w:r>
      <w:r>
        <w:rPr>
          <w:spacing w:val="-2"/>
          <w:position w:val="2"/>
        </w:rPr>
        <w:t> </w:t>
      </w:r>
      <w:r>
        <w:rPr>
          <w:position w:val="2"/>
        </w:rPr>
        <w:t>Razone</w:t>
      </w:r>
      <w:r>
        <w:rPr>
          <w:spacing w:val="-2"/>
          <w:position w:val="2"/>
        </w:rPr>
        <w:t> </w:t>
      </w:r>
      <w:r>
        <w:rPr>
          <w:position w:val="2"/>
        </w:rPr>
        <w:t>su tendencia</w:t>
      </w:r>
      <w:r>
        <w:rPr>
          <w:spacing w:val="-1"/>
          <w:position w:val="2"/>
        </w:rPr>
        <w:t> </w:t>
      </w:r>
      <w:r>
        <w:rPr>
          <w:position w:val="2"/>
        </w:rPr>
        <w:t>en función</w:t>
      </w:r>
      <w:r>
        <w:rPr>
          <w:spacing w:val="-4"/>
          <w:position w:val="2"/>
        </w:rPr>
        <w:t> </w:t>
      </w:r>
      <w:r>
        <w:rPr>
          <w:position w:val="2"/>
        </w:rPr>
        <w:t>de</w:t>
      </w:r>
      <w:r>
        <w:rPr>
          <w:spacing w:val="-1"/>
          <w:position w:val="2"/>
        </w:rPr>
        <w:t> </w:t>
      </w:r>
      <w:r>
        <w:rPr>
          <w:position w:val="2"/>
        </w:rPr>
        <w:t>los</w:t>
      </w:r>
      <w:r>
        <w:rPr>
          <w:spacing w:val="1"/>
          <w:position w:val="2"/>
        </w:rPr>
        <w:t> </w:t>
      </w:r>
      <w:r>
        <w:rPr>
          <w:position w:val="2"/>
        </w:rPr>
        <w:t>parámetros</w:t>
      </w:r>
      <w:r>
        <w:rPr>
          <w:spacing w:val="-2"/>
          <w:position w:val="2"/>
        </w:rPr>
        <w:t> </w:t>
      </w:r>
      <w:r>
        <w:rPr>
          <w:position w:val="2"/>
        </w:rPr>
        <w:t>del</w:t>
      </w:r>
      <w:r>
        <w:rPr>
          <w:spacing w:val="-1"/>
          <w:position w:val="2"/>
        </w:rPr>
        <w:t> </w:t>
      </w:r>
      <w:r>
        <w:rPr>
          <w:position w:val="2"/>
        </w:rPr>
        <w:t>circuito.</w:t>
      </w:r>
    </w:p>
    <w:p>
      <w:pPr>
        <w:pStyle w:val="ListParagraph"/>
        <w:numPr>
          <w:ilvl w:val="0"/>
          <w:numId w:val="65"/>
        </w:numPr>
        <w:tabs>
          <w:tab w:pos="875" w:val="left" w:leader="none"/>
        </w:tabs>
        <w:spacing w:line="247" w:lineRule="exact" w:before="0" w:after="0"/>
        <w:ind w:left="874" w:right="0" w:hanging="354"/>
        <w:jc w:val="both"/>
        <w:rPr>
          <w:sz w:val="14"/>
        </w:rPr>
      </w:pPr>
      <w:r>
        <w:rPr>
          <w:position w:val="2"/>
          <w:sz w:val="22"/>
        </w:rPr>
        <w:t>En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un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marco</w:t>
      </w:r>
      <w:r>
        <w:rPr>
          <w:spacing w:val="11"/>
          <w:position w:val="2"/>
          <w:sz w:val="22"/>
        </w:rPr>
        <w:t> </w:t>
      </w:r>
      <w:r>
        <w:rPr>
          <w:position w:val="2"/>
          <w:sz w:val="22"/>
        </w:rPr>
        <w:t>temporal,</w:t>
      </w:r>
      <w:r>
        <w:rPr>
          <w:spacing w:val="11"/>
          <w:position w:val="2"/>
          <w:sz w:val="22"/>
        </w:rPr>
        <w:t> </w:t>
      </w:r>
      <w:r>
        <w:rPr>
          <w:position w:val="2"/>
          <w:sz w:val="22"/>
        </w:rPr>
        <w:t>las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variaciones</w:t>
      </w:r>
      <w:r>
        <w:rPr>
          <w:spacing w:val="12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11"/>
          <w:position w:val="2"/>
          <w:sz w:val="22"/>
        </w:rPr>
        <w:t> </w:t>
      </w:r>
      <w:r>
        <w:rPr>
          <w:i/>
          <w:position w:val="2"/>
          <w:sz w:val="22"/>
        </w:rPr>
        <w:t>R</w:t>
      </w:r>
      <w:r>
        <w:rPr>
          <w:sz w:val="14"/>
        </w:rPr>
        <w:t>2</w:t>
      </w:r>
      <w:r>
        <w:rPr>
          <w:spacing w:val="33"/>
          <w:sz w:val="14"/>
        </w:rPr>
        <w:t> </w:t>
      </w:r>
      <w:r>
        <w:rPr>
          <w:position w:val="2"/>
          <w:sz w:val="22"/>
        </w:rPr>
        <w:t>y</w:t>
      </w:r>
      <w:r>
        <w:rPr>
          <w:spacing w:val="12"/>
          <w:position w:val="2"/>
          <w:sz w:val="22"/>
        </w:rPr>
        <w:t> </w:t>
      </w:r>
      <w:r>
        <w:rPr>
          <w:i/>
          <w:position w:val="2"/>
          <w:sz w:val="22"/>
        </w:rPr>
        <w:t>C</w:t>
      </w:r>
      <w:r>
        <w:rPr>
          <w:i/>
          <w:spacing w:val="12"/>
          <w:position w:val="2"/>
          <w:sz w:val="22"/>
        </w:rPr>
        <w:t> </w:t>
      </w:r>
      <w:r>
        <w:rPr>
          <w:position w:val="2"/>
          <w:sz w:val="22"/>
        </w:rPr>
        <w:t>marcan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el</w:t>
      </w:r>
      <w:r>
        <w:rPr>
          <w:spacing w:val="13"/>
          <w:position w:val="2"/>
          <w:sz w:val="22"/>
        </w:rPr>
        <w:t> </w:t>
      </w:r>
      <w:r>
        <w:rPr>
          <w:position w:val="2"/>
          <w:sz w:val="22"/>
        </w:rPr>
        <w:t>estado</w:t>
      </w:r>
      <w:r>
        <w:rPr>
          <w:spacing w:val="11"/>
          <w:position w:val="2"/>
          <w:sz w:val="22"/>
        </w:rPr>
        <w:t> </w:t>
      </w:r>
      <w:r>
        <w:rPr>
          <w:position w:val="2"/>
          <w:sz w:val="22"/>
        </w:rPr>
        <w:t>del</w:t>
      </w:r>
      <w:r>
        <w:rPr>
          <w:spacing w:val="14"/>
          <w:position w:val="2"/>
          <w:sz w:val="22"/>
        </w:rPr>
        <w:t> </w:t>
      </w:r>
      <w:r>
        <w:rPr>
          <w:position w:val="2"/>
          <w:sz w:val="22"/>
        </w:rPr>
        <w:t>sistema.</w:t>
      </w:r>
      <w:r>
        <w:rPr>
          <w:spacing w:val="10"/>
          <w:position w:val="2"/>
          <w:sz w:val="22"/>
        </w:rPr>
        <w:t> </w:t>
      </w:r>
      <w:r>
        <w:rPr>
          <w:position w:val="2"/>
          <w:sz w:val="22"/>
        </w:rPr>
        <w:t>Nótese</w:t>
      </w:r>
      <w:r>
        <w:rPr>
          <w:spacing w:val="12"/>
          <w:position w:val="2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12"/>
          <w:position w:val="2"/>
          <w:sz w:val="22"/>
        </w:rPr>
        <w:t> </w:t>
      </w:r>
      <w:r>
        <w:rPr>
          <w:i/>
          <w:position w:val="2"/>
          <w:sz w:val="22"/>
        </w:rPr>
        <w:t>R</w:t>
      </w:r>
      <w:r>
        <w:rPr>
          <w:sz w:val="14"/>
        </w:rPr>
        <w:t>1</w:t>
      </w:r>
    </w:p>
    <w:p>
      <w:pPr>
        <w:pStyle w:val="BodyText"/>
        <w:spacing w:line="247" w:lineRule="exact" w:before="1"/>
        <w:ind w:left="521"/>
        <w:jc w:val="both"/>
      </w:pPr>
      <w:r>
        <w:rPr/>
        <w:t>suele</w:t>
      </w:r>
      <w:r>
        <w:rPr>
          <w:spacing w:val="-3"/>
        </w:rPr>
        <w:t> </w:t>
      </w:r>
      <w:r>
        <w:rPr/>
        <w:t>ser</w:t>
      </w:r>
      <w:r>
        <w:rPr>
          <w:spacing w:val="-1"/>
        </w:rPr>
        <w:t> </w:t>
      </w:r>
      <w:r>
        <w:rPr/>
        <w:t>constante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paso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tiempo.</w:t>
      </w:r>
      <w:r>
        <w:rPr>
          <w:spacing w:val="-3"/>
        </w:rPr>
        <w:t> </w:t>
      </w:r>
      <w:r>
        <w:rPr/>
        <w:t>Con</w:t>
      </w:r>
      <w:r>
        <w:rPr>
          <w:spacing w:val="-1"/>
        </w:rPr>
        <w:t> </w:t>
      </w:r>
      <w:r>
        <w:rPr/>
        <w:t>esto,</w:t>
      </w:r>
      <w:r>
        <w:rPr>
          <w:spacing w:val="-2"/>
        </w:rPr>
        <w:t> </w:t>
      </w:r>
      <w:r>
        <w:rPr/>
        <w:t>analice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impacto</w:t>
      </w:r>
      <w:r>
        <w:rPr>
          <w:spacing w:val="-1"/>
        </w:rPr>
        <w:t> </w:t>
      </w:r>
      <w:r>
        <w:rPr/>
        <w:t>sobre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respuesta</w:t>
      </w:r>
      <w:r>
        <w:rPr>
          <w:spacing w:val="-2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t</w:t>
      </w:r>
      <w:r>
        <w:rPr/>
        <w:t>).</w:t>
      </w:r>
    </w:p>
    <w:p>
      <w:pPr>
        <w:pStyle w:val="ListParagraph"/>
        <w:numPr>
          <w:ilvl w:val="0"/>
          <w:numId w:val="65"/>
        </w:numPr>
        <w:tabs>
          <w:tab w:pos="822" w:val="left" w:leader="none"/>
        </w:tabs>
        <w:spacing w:line="240" w:lineRule="auto" w:before="0" w:after="0"/>
        <w:ind w:left="521" w:right="217" w:firstLine="0"/>
        <w:jc w:val="both"/>
        <w:rPr>
          <w:sz w:val="22"/>
        </w:rPr>
      </w:pPr>
      <w:r>
        <w:rPr>
          <w:sz w:val="22"/>
        </w:rPr>
        <w:t>En las medidas sobre sistemas reales, se obtiene una impedancia del condensador, de tal forma</w:t>
      </w:r>
      <w:r>
        <w:rPr>
          <w:spacing w:val="1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Z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)=1/</w:t>
      </w:r>
      <w:r>
        <w:rPr>
          <w:i/>
          <w:position w:val="2"/>
          <w:sz w:val="22"/>
        </w:rPr>
        <w:t>C</w:t>
      </w:r>
      <w:r>
        <w:rPr>
          <w:sz w:val="14"/>
        </w:rPr>
        <w:t>α</w:t>
      </w:r>
      <w:r>
        <w:rPr>
          <w:i/>
          <w:position w:val="2"/>
          <w:sz w:val="22"/>
        </w:rPr>
        <w:t>s</w:t>
      </w:r>
      <w:r>
        <w:rPr>
          <w:position w:val="7"/>
          <w:sz w:val="14"/>
        </w:rPr>
        <w:t>α</w:t>
      </w:r>
      <w:r>
        <w:rPr>
          <w:position w:val="2"/>
          <w:sz w:val="22"/>
        </w:rPr>
        <w:t>,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siendo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0&lt;α&lt;1.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Calcule</w:t>
      </w:r>
      <w:r>
        <w:rPr>
          <w:spacing w:val="-10"/>
          <w:position w:val="2"/>
          <w:sz w:val="22"/>
        </w:rPr>
        <w:t> </w:t>
      </w:r>
      <w:r>
        <w:rPr>
          <w:i/>
          <w:position w:val="2"/>
          <w:sz w:val="22"/>
        </w:rPr>
        <w:t>Z</w:t>
      </w:r>
      <w:r>
        <w:rPr>
          <w:position w:val="2"/>
          <w:sz w:val="22"/>
        </w:rPr>
        <w:t>(ω)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del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circuito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9"/>
          <w:position w:val="2"/>
          <w:sz w:val="22"/>
        </w:rPr>
        <w:t> </w:t>
      </w:r>
      <w:r>
        <w:rPr>
          <w:position w:val="2"/>
          <w:sz w:val="22"/>
        </w:rPr>
        <w:t>esboce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los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diagramas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2"/>
          <w:position w:val="2"/>
          <w:sz w:val="22"/>
        </w:rPr>
        <w:t> </w:t>
      </w:r>
      <w:r>
        <w:rPr>
          <w:position w:val="2"/>
          <w:sz w:val="22"/>
        </w:rPr>
        <w:t>Bode</w:t>
      </w:r>
      <w:r>
        <w:rPr>
          <w:spacing w:val="-10"/>
          <w:position w:val="2"/>
          <w:sz w:val="22"/>
        </w:rPr>
        <w:t> </w:t>
      </w:r>
      <w:r>
        <w:rPr>
          <w:position w:val="2"/>
          <w:sz w:val="22"/>
        </w:rPr>
        <w:t>y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Nyquist.</w:t>
      </w:r>
    </w:p>
    <w:p>
      <w:pPr>
        <w:pStyle w:val="BodyText"/>
        <w:spacing w:line="247" w:lineRule="exact"/>
        <w:ind w:left="521"/>
        <w:jc w:val="both"/>
      </w:pPr>
      <w:r>
        <w:rPr/>
        <w:t>¿Qué</w:t>
      </w:r>
      <w:r>
        <w:rPr>
          <w:spacing w:val="-3"/>
        </w:rPr>
        <w:t> </w:t>
      </w:r>
      <w:r>
        <w:rPr/>
        <w:t>sucede? ¿Cómo</w:t>
      </w:r>
      <w:r>
        <w:rPr>
          <w:spacing w:val="-1"/>
        </w:rPr>
        <w:t> </w:t>
      </w:r>
      <w:r>
        <w:rPr/>
        <w:t>denominaría</w:t>
      </w:r>
      <w:r>
        <w:rPr>
          <w:spacing w:val="-2"/>
        </w:rPr>
        <w:t> </w:t>
      </w:r>
      <w:r>
        <w:rPr/>
        <w:t>este</w:t>
      </w:r>
      <w:r>
        <w:rPr>
          <w:spacing w:val="-4"/>
        </w:rPr>
        <w:t> </w:t>
      </w:r>
      <w:r>
        <w:rPr/>
        <w:t>fenómeno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ideal?</w:t>
      </w:r>
    </w:p>
    <w:p>
      <w:pPr>
        <w:pStyle w:val="Heading4"/>
        <w:spacing w:before="90"/>
        <w:ind w:left="521"/>
      </w:pPr>
      <w:r>
        <w:rPr/>
        <w:drawing>
          <wp:anchor distT="0" distB="0" distL="0" distR="0" allowOverlap="1" layoutInCell="1" locked="0" behindDoc="0" simplePos="0" relativeHeight="16135168">
            <wp:simplePos x="0" y="0"/>
            <wp:positionH relativeFrom="page">
              <wp:posOffset>4025281</wp:posOffset>
            </wp:positionH>
            <wp:positionV relativeFrom="paragraph">
              <wp:posOffset>110819</wp:posOffset>
            </wp:positionV>
            <wp:extent cx="2435841" cy="965988"/>
            <wp:effectExtent l="0" t="0" r="0" b="0"/>
            <wp:wrapNone/>
            <wp:docPr id="355" name="image190.jpeg" descr="Dibujo en blanco y negro  Descripción generada automáticamente con confianza baj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90.jpe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5841" cy="965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Ejercicio</w:t>
      </w:r>
      <w:r>
        <w:rPr>
          <w:spacing w:val="-4"/>
        </w:rPr>
        <w:t> </w:t>
      </w:r>
      <w:r>
        <w:rPr/>
        <w:t>2</w:t>
      </w:r>
      <w:r>
        <w:rPr>
          <w:spacing w:val="-1"/>
        </w:rPr>
        <w:t> </w:t>
      </w:r>
      <w:r>
        <w:rPr/>
        <w:t>(1</w:t>
      </w:r>
      <w:r>
        <w:rPr>
          <w:spacing w:val="-1"/>
        </w:rPr>
        <w:t> </w:t>
      </w:r>
      <w:r>
        <w:rPr/>
        <w:t>punto)</w:t>
      </w:r>
    </w:p>
    <w:p>
      <w:pPr>
        <w:pStyle w:val="BodyText"/>
        <w:ind w:left="521" w:right="4308"/>
        <w:jc w:val="both"/>
      </w:pPr>
      <w:r>
        <w:rPr/>
        <w:t>Un sistema oscilatorio tiene la forma de onda resul-</w:t>
      </w:r>
      <w:r>
        <w:rPr>
          <w:spacing w:val="-52"/>
        </w:rPr>
        <w:t> </w:t>
      </w:r>
      <w:r>
        <w:rPr/>
        <w:t>tante</w:t>
      </w:r>
      <w:r>
        <w:rPr>
          <w:spacing w:val="-12"/>
        </w:rPr>
        <w:t> </w:t>
      </w:r>
      <w:r>
        <w:rPr/>
        <w:t>representada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1"/>
        </w:rPr>
        <w:t> </w:t>
      </w:r>
      <w:r>
        <w:rPr/>
        <w:t>figura</w:t>
      </w:r>
      <w:r>
        <w:rPr>
          <w:spacing w:val="-12"/>
        </w:rPr>
        <w:t> </w:t>
      </w:r>
      <w:r>
        <w:rPr/>
        <w:t>derecha.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efecto,</w:t>
      </w:r>
      <w:r>
        <w:rPr>
          <w:spacing w:val="-10"/>
        </w:rPr>
        <w:t> </w:t>
      </w:r>
      <w:r>
        <w:rPr/>
        <w:t>se</w:t>
      </w:r>
      <w:r>
        <w:rPr>
          <w:spacing w:val="-53"/>
        </w:rPr>
        <w:t> </w:t>
      </w:r>
      <w:r>
        <w:rPr/>
        <w:t>trata de un sistema subamortiguado, 0&lt;ξ&lt;1, de la</w:t>
      </w:r>
      <w:r>
        <w:rPr>
          <w:spacing w:val="1"/>
        </w:rPr>
        <w:t> </w:t>
      </w:r>
      <w:r>
        <w:rPr>
          <w:position w:val="2"/>
        </w:rPr>
        <w:t>forma </w:t>
      </w:r>
      <w:r>
        <w:rPr>
          <w:i/>
          <w:position w:val="2"/>
        </w:rPr>
        <w:t>x</w:t>
      </w:r>
      <w:r>
        <w:rPr>
          <w:position w:val="2"/>
        </w:rPr>
        <w:t>(</w:t>
      </w:r>
      <w:r>
        <w:rPr>
          <w:i/>
          <w:position w:val="2"/>
        </w:rPr>
        <w:t>t</w:t>
      </w:r>
      <w:r>
        <w:rPr>
          <w:position w:val="2"/>
        </w:rPr>
        <w:t>)=e</w:t>
      </w:r>
      <w:r>
        <w:rPr>
          <w:position w:val="7"/>
          <w:sz w:val="14"/>
        </w:rPr>
        <w:t>-ξωn</w:t>
      </w:r>
      <w:r>
        <w:rPr>
          <w:i/>
          <w:position w:val="7"/>
          <w:sz w:val="14"/>
        </w:rPr>
        <w:t>t</w:t>
      </w:r>
      <w:r>
        <w:rPr>
          <w:position w:val="2"/>
        </w:rPr>
        <w:t>cos(ω</w:t>
      </w:r>
      <w:r>
        <w:rPr>
          <w:sz w:val="14"/>
        </w:rPr>
        <w:t>d</w:t>
      </w:r>
      <w:r>
        <w:rPr>
          <w:i/>
          <w:position w:val="2"/>
        </w:rPr>
        <w:t>t</w:t>
      </w:r>
      <w:r>
        <w:rPr>
          <w:position w:val="2"/>
        </w:rPr>
        <w:t>) con régimen permanente</w:t>
      </w:r>
      <w:r>
        <w:rPr>
          <w:spacing w:val="1"/>
          <w:position w:val="2"/>
        </w:rPr>
        <w:t> </w:t>
      </w:r>
      <w:r>
        <w:rPr/>
        <w:t>nulo.</w:t>
      </w:r>
      <w:r>
        <w:rPr>
          <w:spacing w:val="-9"/>
        </w:rPr>
        <w:t> </w:t>
      </w:r>
      <w:r>
        <w:rPr/>
        <w:t>Obtenga</w:t>
      </w:r>
      <w:r>
        <w:rPr>
          <w:spacing w:val="-9"/>
        </w:rPr>
        <w:t> </w:t>
      </w:r>
      <w:r>
        <w:rPr/>
        <w:t>una</w:t>
      </w:r>
      <w:r>
        <w:rPr>
          <w:spacing w:val="-8"/>
        </w:rPr>
        <w:t> </w:t>
      </w:r>
      <w:r>
        <w:rPr/>
        <w:t>expresión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factor</w:t>
      </w:r>
      <w:r>
        <w:rPr>
          <w:spacing w:val="-10"/>
        </w:rPr>
        <w:t> </w:t>
      </w:r>
      <w:r>
        <w:rPr/>
        <w:t>de</w:t>
      </w:r>
      <w:r>
        <w:rPr>
          <w:spacing w:val="-8"/>
        </w:rPr>
        <w:t> </w:t>
      </w:r>
      <w:r>
        <w:rPr/>
        <w:t>amor-</w:t>
      </w:r>
      <w:r>
        <w:rPr>
          <w:spacing w:val="-53"/>
        </w:rPr>
        <w:t> </w:t>
      </w:r>
      <w:r>
        <w:rPr/>
        <w:t>tiguamiento,</w:t>
      </w:r>
      <w:r>
        <w:rPr>
          <w:spacing w:val="29"/>
        </w:rPr>
        <w:t> </w:t>
      </w:r>
      <w:r>
        <w:rPr/>
        <w:t>utilizando</w:t>
      </w:r>
      <w:r>
        <w:rPr>
          <w:spacing w:val="29"/>
        </w:rPr>
        <w:t> </w:t>
      </w:r>
      <w:r>
        <w:rPr/>
        <w:t>los</w:t>
      </w:r>
      <w:r>
        <w:rPr>
          <w:spacing w:val="28"/>
        </w:rPr>
        <w:t> </w:t>
      </w:r>
      <w:r>
        <w:rPr/>
        <w:t>decaimientos</w:t>
      </w:r>
      <w:r>
        <w:rPr>
          <w:spacing w:val="30"/>
        </w:rPr>
        <w:t> </w:t>
      </w:r>
      <w:r>
        <w:rPr/>
        <w:t>exponen-</w:t>
      </w:r>
    </w:p>
    <w:p>
      <w:pPr>
        <w:pStyle w:val="BodyText"/>
        <w:spacing w:before="1"/>
        <w:ind w:left="521"/>
      </w:pPr>
      <w:r>
        <w:rPr/>
        <w:t>ciales</w:t>
      </w:r>
      <w:r>
        <w:rPr>
          <w:spacing w:val="-1"/>
        </w:rPr>
        <w:t> </w:t>
      </w:r>
      <w:r>
        <w:rPr/>
        <w:t>(sin</w:t>
      </w:r>
      <w:r>
        <w:rPr>
          <w:spacing w:val="-2"/>
        </w:rPr>
        <w:t> </w:t>
      </w:r>
      <w:r>
        <w:rPr/>
        <w:t>considerar</w:t>
      </w:r>
      <w:r>
        <w:rPr>
          <w:spacing w:val="-2"/>
        </w:rPr>
        <w:t> </w:t>
      </w:r>
      <w:r>
        <w:rPr/>
        <w:t>los</w:t>
      </w:r>
      <w:r>
        <w:rPr>
          <w:spacing w:val="-4"/>
        </w:rPr>
        <w:t> </w:t>
      </w:r>
      <w:r>
        <w:rPr/>
        <w:t>cosenos)</w:t>
      </w:r>
      <w:r>
        <w:rPr>
          <w:spacing w:val="-1"/>
        </w:rPr>
        <w:t> </w:t>
      </w:r>
      <w:r>
        <w:rPr/>
        <w:t>en</w:t>
      </w:r>
      <w:r>
        <w:rPr>
          <w:spacing w:val="-2"/>
        </w:rPr>
        <w:t> </w:t>
      </w:r>
      <w:r>
        <w:rPr/>
        <w:t>ambas</w:t>
      </w:r>
      <w:r>
        <w:rPr>
          <w:spacing w:val="-1"/>
        </w:rPr>
        <w:t> </w:t>
      </w:r>
      <w:r>
        <w:rPr/>
        <w:t>escalas</w:t>
      </w:r>
      <w:r>
        <w:rPr>
          <w:spacing w:val="-4"/>
        </w:rPr>
        <w:t> </w:t>
      </w:r>
      <w:r>
        <w:rPr/>
        <w:t>temporales indicadas.</w:t>
      </w:r>
    </w:p>
    <w:p>
      <w:pPr>
        <w:pStyle w:val="Heading4"/>
        <w:spacing w:before="88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(2,25</w:t>
      </w:r>
      <w:r>
        <w:rPr>
          <w:spacing w:val="-4"/>
        </w:rPr>
        <w:t> </w:t>
      </w:r>
      <w:r>
        <w:rPr/>
        <w:t>puntos)</w:t>
      </w:r>
    </w:p>
    <w:p>
      <w:pPr>
        <w:pStyle w:val="BodyText"/>
        <w:ind w:left="521"/>
      </w:pPr>
      <w:r>
        <w:rPr/>
        <w:t>El</w:t>
      </w:r>
      <w:r>
        <w:rPr>
          <w:spacing w:val="5"/>
        </w:rPr>
        <w:t> </w:t>
      </w:r>
      <w:r>
        <w:rPr/>
        <w:t>polinomio</w:t>
      </w:r>
      <w:r>
        <w:rPr>
          <w:spacing w:val="5"/>
        </w:rPr>
        <w:t> </w:t>
      </w:r>
      <w:r>
        <w:rPr/>
        <w:t>característico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un</w:t>
      </w:r>
      <w:r>
        <w:rPr>
          <w:spacing w:val="6"/>
        </w:rPr>
        <w:t> </w:t>
      </w:r>
      <w:r>
        <w:rPr/>
        <w:t>sistema</w:t>
      </w:r>
      <w:r>
        <w:rPr>
          <w:spacing w:val="4"/>
        </w:rPr>
        <w:t> </w:t>
      </w:r>
      <w:r>
        <w:rPr/>
        <w:t>de</w:t>
      </w:r>
      <w:r>
        <w:rPr>
          <w:spacing w:val="4"/>
        </w:rPr>
        <w:t> </w:t>
      </w:r>
      <w:r>
        <w:rPr/>
        <w:t>control</w:t>
      </w:r>
      <w:r>
        <w:rPr>
          <w:spacing w:val="6"/>
        </w:rPr>
        <w:t> </w:t>
      </w:r>
      <w:r>
        <w:rPr/>
        <w:t>con</w:t>
      </w:r>
      <w:r>
        <w:rPr>
          <w:spacing w:val="5"/>
        </w:rPr>
        <w:t> </w:t>
      </w:r>
      <w:r>
        <w:rPr/>
        <w:t>realimentación</w:t>
      </w:r>
      <w:r>
        <w:rPr>
          <w:spacing w:val="6"/>
        </w:rPr>
        <w:t> </w:t>
      </w:r>
      <w:r>
        <w:rPr/>
        <w:t>unitaria</w:t>
      </w:r>
      <w:r>
        <w:rPr>
          <w:spacing w:val="4"/>
        </w:rPr>
        <w:t> </w:t>
      </w:r>
      <w:r>
        <w:rPr/>
        <w:t>y</w:t>
      </w:r>
      <w:r>
        <w:rPr>
          <w:spacing w:val="5"/>
        </w:rPr>
        <w:t> </w:t>
      </w:r>
      <w:r>
        <w:rPr/>
        <w:t>negativa,</w:t>
      </w:r>
      <w:r>
        <w:rPr>
          <w:spacing w:val="5"/>
        </w:rPr>
        <w:t> </w:t>
      </w:r>
      <w:r>
        <w:rPr/>
        <w:t>igual</w:t>
      </w:r>
      <w:r>
        <w:rPr>
          <w:spacing w:val="5"/>
        </w:rPr>
        <w:t> </w:t>
      </w:r>
      <w:r>
        <w:rPr/>
        <w:t>al</w:t>
      </w:r>
      <w:r>
        <w:rPr>
          <w:spacing w:val="-52"/>
        </w:rPr>
        <w:t> </w:t>
      </w:r>
      <w:r>
        <w:rPr/>
        <w:t>denominador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función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transferencia</w:t>
      </w:r>
      <w:r>
        <w:rPr>
          <w:spacing w:val="-3"/>
        </w:rPr>
        <w:t> </w:t>
      </w:r>
      <w:r>
        <w:rPr/>
        <w:t>en</w:t>
      </w:r>
      <w:r>
        <w:rPr>
          <w:spacing w:val="-1"/>
        </w:rPr>
        <w:t> </w:t>
      </w:r>
      <w:r>
        <w:rPr/>
        <w:t>lazo</w:t>
      </w:r>
      <w:r>
        <w:rPr>
          <w:spacing w:val="-2"/>
        </w:rPr>
        <w:t> </w:t>
      </w:r>
      <w:r>
        <w:rPr/>
        <w:t>cerrado,</w:t>
      </w:r>
      <w:r>
        <w:rPr>
          <w:spacing w:val="-3"/>
        </w:rPr>
        <w:t> </w:t>
      </w:r>
      <w:r>
        <w:rPr/>
        <w:t>es</w:t>
      </w:r>
      <w:r>
        <w:rPr>
          <w:spacing w:val="-1"/>
        </w:rPr>
        <w:t> </w:t>
      </w:r>
      <w:r>
        <w:rPr>
          <w:i/>
        </w:rPr>
        <w:t>s</w:t>
      </w:r>
      <w:r>
        <w:rPr>
          <w:position w:val="5"/>
          <w:sz w:val="14"/>
        </w:rPr>
        <w:t>3</w:t>
      </w:r>
      <w:r>
        <w:rPr/>
        <w:t>+2</w:t>
      </w:r>
      <w:r>
        <w:rPr>
          <w:i/>
        </w:rPr>
        <w:t>s</w:t>
      </w:r>
      <w:r>
        <w:rPr>
          <w:position w:val="5"/>
          <w:sz w:val="14"/>
        </w:rPr>
        <w:t>2</w:t>
      </w:r>
      <w:r>
        <w:rPr/>
        <w:t>+(20</w:t>
      </w:r>
      <w:r>
        <w:rPr>
          <w:i/>
        </w:rPr>
        <w:t>K</w:t>
      </w:r>
      <w:r>
        <w:rPr/>
        <w:t>+7)</w:t>
      </w:r>
      <w:r>
        <w:rPr>
          <w:i/>
        </w:rPr>
        <w:t>s</w:t>
      </w:r>
      <w:r>
        <w:rPr/>
        <w:t>+100</w:t>
      </w:r>
      <w:r>
        <w:rPr>
          <w:i/>
        </w:rPr>
        <w:t>K</w:t>
      </w:r>
      <w:r>
        <w:rPr/>
        <w:t>.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solicita:</w:t>
      </w:r>
    </w:p>
    <w:p>
      <w:pPr>
        <w:pStyle w:val="ListParagraph"/>
        <w:numPr>
          <w:ilvl w:val="0"/>
          <w:numId w:val="66"/>
        </w:numPr>
        <w:tabs>
          <w:tab w:pos="757" w:val="left" w:leader="none"/>
        </w:tabs>
        <w:spacing w:line="247" w:lineRule="exact" w:before="2" w:after="0"/>
        <w:ind w:left="756" w:right="0" w:hanging="236"/>
        <w:jc w:val="left"/>
        <w:rPr>
          <w:sz w:val="22"/>
        </w:rPr>
      </w:pPr>
      <w:r>
        <w:rPr>
          <w:sz w:val="22"/>
        </w:rPr>
        <w:t>Dibujar</w:t>
      </w:r>
      <w:r>
        <w:rPr>
          <w:spacing w:val="-4"/>
          <w:sz w:val="22"/>
        </w:rPr>
        <w:t> </w:t>
      </w: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lugar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raíces (LDR)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2"/>
          <w:sz w:val="22"/>
        </w:rPr>
        <w:t> </w:t>
      </w:r>
      <w:r>
        <w:rPr>
          <w:sz w:val="22"/>
        </w:rPr>
        <w:t>sistema.</w:t>
      </w:r>
    </w:p>
    <w:p>
      <w:pPr>
        <w:pStyle w:val="ListParagraph"/>
        <w:numPr>
          <w:ilvl w:val="0"/>
          <w:numId w:val="66"/>
        </w:numPr>
        <w:tabs>
          <w:tab w:pos="807" w:val="left" w:leader="none"/>
        </w:tabs>
        <w:spacing w:line="240" w:lineRule="auto" w:before="0" w:after="0"/>
        <w:ind w:left="806" w:right="0" w:hanging="286"/>
        <w:jc w:val="left"/>
        <w:rPr>
          <w:sz w:val="22"/>
        </w:rPr>
      </w:pPr>
      <w:r>
        <w:rPr>
          <w:sz w:val="22"/>
        </w:rPr>
        <w:t>Calcular</w:t>
      </w:r>
      <w:r>
        <w:rPr>
          <w:spacing w:val="-2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error</w:t>
      </w:r>
      <w:r>
        <w:rPr>
          <w:spacing w:val="-1"/>
          <w:sz w:val="22"/>
        </w:rPr>
        <w:t> </w:t>
      </w:r>
      <w:r>
        <w:rPr>
          <w:sz w:val="22"/>
        </w:rPr>
        <w:t>estacionario</w:t>
      </w:r>
      <w:r>
        <w:rPr>
          <w:spacing w:val="-1"/>
          <w:sz w:val="22"/>
        </w:rPr>
        <w:t> </w:t>
      </w:r>
      <w:r>
        <w:rPr>
          <w:sz w:val="22"/>
        </w:rPr>
        <w:t>verdadero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posición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sistema,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función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i/>
          <w:sz w:val="22"/>
        </w:rPr>
        <w:t>K</w:t>
      </w:r>
      <w:r>
        <w:rPr>
          <w:sz w:val="22"/>
        </w:rPr>
        <w:t>.</w:t>
      </w:r>
    </w:p>
    <w:p>
      <w:pPr>
        <w:pStyle w:val="Heading4"/>
        <w:spacing w:before="88"/>
        <w:ind w:left="521"/>
      </w:pPr>
      <w:r>
        <w:rPr/>
        <w:t>Ejercicio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(1,25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521" w:right="216"/>
        <w:jc w:val="both"/>
      </w:pPr>
      <w:r>
        <w:rPr/>
        <w:t>En la práctica, es imposible implementar un control derivativo individual. En ingeniería de control</w:t>
      </w:r>
      <w:r>
        <w:rPr>
          <w:spacing w:val="1"/>
        </w:rPr>
        <w:t> </w:t>
      </w:r>
      <w:r>
        <w:rPr/>
        <w:t>típicamente se suele utilizar, por ello, acompañado de un control proporcional: PD. Sin embargo,</w:t>
      </w:r>
      <w:r>
        <w:rPr>
          <w:spacing w:val="1"/>
        </w:rPr>
        <w:t> </w:t>
      </w:r>
      <w:r>
        <w:rPr/>
        <w:t>para</w:t>
      </w:r>
      <w:r>
        <w:rPr>
          <w:spacing w:val="-3"/>
        </w:rPr>
        <w:t> </w:t>
      </w:r>
      <w:r>
        <w:rPr/>
        <w:t>algunas</w:t>
      </w:r>
      <w:r>
        <w:rPr>
          <w:spacing w:val="-1"/>
        </w:rPr>
        <w:t> </w:t>
      </w:r>
      <w:r>
        <w:rPr/>
        <w:t>aplicaciones</w:t>
      </w:r>
      <w:r>
        <w:rPr>
          <w:spacing w:val="-4"/>
        </w:rPr>
        <w:t> </w:t>
      </w:r>
      <w:r>
        <w:rPr/>
        <w:t>donde</w:t>
      </w:r>
      <w:r>
        <w:rPr>
          <w:spacing w:val="-3"/>
        </w:rPr>
        <w:t> </w:t>
      </w:r>
      <w:r>
        <w:rPr/>
        <w:t>es</w:t>
      </w:r>
      <w:r>
        <w:rPr>
          <w:spacing w:val="-4"/>
        </w:rPr>
        <w:t> </w:t>
      </w:r>
      <w:r>
        <w:rPr/>
        <w:t>realmente</w:t>
      </w:r>
      <w:r>
        <w:rPr>
          <w:spacing w:val="-3"/>
        </w:rPr>
        <w:t> </w:t>
      </w:r>
      <w:r>
        <w:rPr/>
        <w:t>necesario,</w:t>
      </w:r>
      <w:r>
        <w:rPr>
          <w:spacing w:val="-5"/>
        </w:rPr>
        <w:t> </w:t>
      </w:r>
      <w:r>
        <w:rPr/>
        <w:t>se</w:t>
      </w:r>
      <w:r>
        <w:rPr>
          <w:spacing w:val="-3"/>
        </w:rPr>
        <w:t> </w:t>
      </w:r>
      <w:r>
        <w:rPr/>
        <w:t>puede</w:t>
      </w:r>
      <w:r>
        <w:rPr>
          <w:spacing w:val="-3"/>
        </w:rPr>
        <w:t> </w:t>
      </w:r>
      <w:r>
        <w:rPr/>
        <w:t>aproximar</w:t>
      </w:r>
      <w:r>
        <w:rPr>
          <w:spacing w:val="-4"/>
        </w:rPr>
        <w:t> </w:t>
      </w:r>
      <w:r>
        <w:rPr/>
        <w:t>el</w:t>
      </w:r>
      <w:r>
        <w:rPr>
          <w:spacing w:val="-2"/>
        </w:rPr>
        <w:t> </w:t>
      </w:r>
      <w:r>
        <w:rPr/>
        <w:t>verdadero</w:t>
      </w:r>
      <w:r>
        <w:rPr>
          <w:spacing w:val="-2"/>
        </w:rPr>
        <w:t> </w:t>
      </w:r>
      <w:r>
        <w:rPr/>
        <w:t>diferencia-</w:t>
      </w:r>
    </w:p>
    <w:p>
      <w:pPr>
        <w:pStyle w:val="BodyText"/>
        <w:spacing w:line="288" w:lineRule="exact"/>
        <w:ind w:left="521"/>
      </w:pPr>
      <w:r>
        <w:rPr/>
        <w:pict>
          <v:shape style="position:absolute;margin-left:219.355682pt;margin-top:6.236946pt;width:6.1pt;height:11.1pt;mso-position-horizontal-relative:page;mso-position-vertical-relative:paragraph;z-index:-22295040" type="#_x0000_t202" id="docshape1463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84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/>
        <w:t>dor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algo</w:t>
      </w:r>
      <w:r>
        <w:rPr>
          <w:spacing w:val="-6"/>
        </w:rPr>
        <w:t> </w:t>
      </w:r>
      <w:r>
        <w:rPr/>
        <w:t>como:</w:t>
      </w:r>
      <w:r>
        <w:rPr>
          <w:spacing w:val="-9"/>
        </w:rPr>
        <w:t> </w:t>
      </w:r>
      <w:r>
        <w:rPr/>
        <w:t>G</w:t>
      </w:r>
      <w:r>
        <w:rPr>
          <w:vertAlign w:val="subscript"/>
        </w:rPr>
        <w:t>C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</w:t>
      </w:r>
      <w:r>
        <w:rPr>
          <w:spacing w:val="-23"/>
          <w:vertAlign w:val="baseline"/>
        </w:rPr>
        <w:t> </w:t>
      </w:r>
      <w:r>
        <w:rPr>
          <w:position w:val="12"/>
          <w:vertAlign w:val="baseline"/>
        </w:rPr>
        <w:t>T</w:t>
      </w:r>
      <w:r>
        <w:rPr>
          <w:position w:val="7"/>
          <w:sz w:val="16"/>
          <w:vertAlign w:val="baseline"/>
        </w:rPr>
        <w:t>d</w:t>
      </w:r>
      <w:r>
        <w:rPr>
          <w:position w:val="12"/>
          <w:vertAlign w:val="baseline"/>
        </w:rPr>
        <w:t>s</w:t>
      </w:r>
      <w:r>
        <w:rPr>
          <w:spacing w:val="29"/>
          <w:position w:val="12"/>
          <w:vertAlign w:val="baseline"/>
        </w:rPr>
        <w:t> </w:t>
      </w:r>
      <w:r>
        <w:rPr>
          <w:position w:val="-8"/>
          <w:vertAlign w:val="baseline"/>
        </w:rPr>
        <w:t>1+γT</w:t>
      </w:r>
      <w:r>
        <w:rPr>
          <w:spacing w:val="37"/>
          <w:position w:val="-8"/>
          <w:vertAlign w:val="baseline"/>
        </w:rPr>
        <w:t> </w:t>
      </w:r>
      <w:r>
        <w:rPr>
          <w:position w:val="-8"/>
          <w:vertAlign w:val="baseline"/>
        </w:rPr>
        <w:t>s</w:t>
      </w:r>
      <w:r>
        <w:rPr>
          <w:vertAlign w:val="baseline"/>
        </w:rPr>
        <w:t>.</w:t>
      </w:r>
      <w:r>
        <w:rPr>
          <w:spacing w:val="-7"/>
          <w:vertAlign w:val="baseline"/>
        </w:rPr>
        <w:t> </w:t>
      </w:r>
      <w:r>
        <w:rPr>
          <w:vertAlign w:val="baseline"/>
        </w:rPr>
        <w:t>¿En</w:t>
      </w:r>
      <w:r>
        <w:rPr>
          <w:spacing w:val="-6"/>
          <w:vertAlign w:val="baseline"/>
        </w:rPr>
        <w:t> </w:t>
      </w:r>
      <w:r>
        <w:rPr>
          <w:vertAlign w:val="baseline"/>
        </w:rPr>
        <w:t>qué</w:t>
      </w:r>
      <w:r>
        <w:rPr>
          <w:spacing w:val="-7"/>
          <w:vertAlign w:val="baseline"/>
        </w:rPr>
        <w:t> </w:t>
      </w:r>
      <w:r>
        <w:rPr>
          <w:vertAlign w:val="baseline"/>
        </w:rPr>
        <w:t>se</w:t>
      </w:r>
      <w:r>
        <w:rPr>
          <w:spacing w:val="-7"/>
          <w:vertAlign w:val="baseline"/>
        </w:rPr>
        <w:t> </w:t>
      </w:r>
      <w:r>
        <w:rPr>
          <w:vertAlign w:val="baseline"/>
        </w:rPr>
        <w:t>ha</w:t>
      </w:r>
      <w:r>
        <w:rPr>
          <w:spacing w:val="-7"/>
          <w:vertAlign w:val="baseline"/>
        </w:rPr>
        <w:t> </w:t>
      </w:r>
      <w:r>
        <w:rPr>
          <w:vertAlign w:val="baseline"/>
        </w:rPr>
        <w:t>convertido</w:t>
      </w:r>
      <w:r>
        <w:rPr>
          <w:spacing w:val="-6"/>
          <w:vertAlign w:val="baseline"/>
        </w:rPr>
        <w:t> </w:t>
      </w:r>
      <w:r>
        <w:rPr>
          <w:vertAlign w:val="baseline"/>
        </w:rPr>
        <w:t>el</w:t>
      </w:r>
      <w:r>
        <w:rPr>
          <w:spacing w:val="-6"/>
          <w:vertAlign w:val="baseline"/>
        </w:rPr>
        <w:t> </w:t>
      </w:r>
      <w:r>
        <w:rPr>
          <w:vertAlign w:val="baseline"/>
        </w:rPr>
        <w:t>controlador</w:t>
      </w:r>
      <w:r>
        <w:rPr>
          <w:spacing w:val="-6"/>
          <w:vertAlign w:val="baseline"/>
        </w:rPr>
        <w:t> </w:t>
      </w:r>
      <w:r>
        <w:rPr>
          <w:vertAlign w:val="baseline"/>
        </w:rPr>
        <w:t>derivativo?</w:t>
      </w:r>
      <w:r>
        <w:rPr>
          <w:spacing w:val="-8"/>
          <w:vertAlign w:val="baseline"/>
        </w:rPr>
        <w:t> </w:t>
      </w:r>
      <w:r>
        <w:rPr>
          <w:vertAlign w:val="baseline"/>
        </w:rPr>
        <w:t>¿A</w:t>
      </w:r>
      <w:r>
        <w:rPr>
          <w:spacing w:val="-7"/>
          <w:vertAlign w:val="baseline"/>
        </w:rPr>
        <w:t> </w:t>
      </w:r>
      <w:r>
        <w:rPr>
          <w:vertAlign w:val="baseline"/>
        </w:rPr>
        <w:t>qué</w:t>
      </w:r>
    </w:p>
    <w:p>
      <w:pPr>
        <w:spacing w:line="164" w:lineRule="exact" w:before="1"/>
        <w:ind w:left="0" w:right="1588" w:firstLine="0"/>
        <w:jc w:val="center"/>
        <w:rPr>
          <w:sz w:val="16"/>
        </w:rPr>
      </w:pPr>
      <w:r>
        <w:rPr>
          <w:w w:val="100"/>
          <w:sz w:val="16"/>
        </w:rPr>
        <w:t>d</w:t>
      </w:r>
    </w:p>
    <w:p>
      <w:pPr>
        <w:pStyle w:val="BodyText"/>
        <w:spacing w:line="231" w:lineRule="exact"/>
        <w:ind w:left="521"/>
        <w:jc w:val="both"/>
      </w:pPr>
      <w:r>
        <w:rPr/>
        <w:t>sería</w:t>
      </w:r>
      <w:r>
        <w:rPr>
          <w:spacing w:val="-2"/>
        </w:rPr>
        <w:t> </w:t>
      </w:r>
      <w:r>
        <w:rPr/>
        <w:t>equivalente</w:t>
      </w:r>
      <w:r>
        <w:rPr>
          <w:spacing w:val="-2"/>
        </w:rPr>
        <w:t> </w:t>
      </w:r>
      <w:r>
        <w:rPr/>
        <w:t>desde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perspectiva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diagrama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bloques?</w:t>
      </w:r>
    </w:p>
    <w:p>
      <w:pPr>
        <w:pStyle w:val="Heading4"/>
        <w:spacing w:before="88"/>
        <w:ind w:left="521"/>
      </w:pPr>
      <w:r>
        <w:rPr/>
        <w:drawing>
          <wp:anchor distT="0" distB="0" distL="0" distR="0" allowOverlap="1" layoutInCell="1" locked="0" behindDoc="0" simplePos="0" relativeHeight="16136192">
            <wp:simplePos x="0" y="0"/>
            <wp:positionH relativeFrom="page">
              <wp:posOffset>3143838</wp:posOffset>
            </wp:positionH>
            <wp:positionV relativeFrom="paragraph">
              <wp:posOffset>166407</wp:posOffset>
            </wp:positionV>
            <wp:extent cx="3396661" cy="754374"/>
            <wp:effectExtent l="0" t="0" r="0" b="0"/>
            <wp:wrapNone/>
            <wp:docPr id="357" name="image191.jpeg" descr="Interfaz de usuario gráfica, Aplicación  Descripción generada automáticamente con confianza media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91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661" cy="754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Ejercicio</w:t>
      </w:r>
      <w:r>
        <w:rPr>
          <w:spacing w:val="-4"/>
        </w:rPr>
        <w:t> </w:t>
      </w:r>
      <w:r>
        <w:rPr/>
        <w:t>5</w:t>
      </w:r>
      <w:r>
        <w:rPr>
          <w:spacing w:val="-1"/>
        </w:rPr>
        <w:t> </w:t>
      </w:r>
      <w:r>
        <w:rPr/>
        <w:t>(1,25</w:t>
      </w:r>
      <w:r>
        <w:rPr>
          <w:spacing w:val="-3"/>
        </w:rPr>
        <w:t> </w:t>
      </w:r>
      <w:r>
        <w:rPr/>
        <w:t>puntos)</w:t>
      </w:r>
    </w:p>
    <w:p>
      <w:pPr>
        <w:pStyle w:val="BodyText"/>
        <w:ind w:left="521" w:right="5699"/>
        <w:jc w:val="both"/>
      </w:pPr>
      <w:r>
        <w:rPr/>
        <w:t>Una cinta transportadora se pone</w:t>
      </w:r>
      <w:r>
        <w:rPr>
          <w:spacing w:val="1"/>
        </w:rPr>
        <w:t> </w:t>
      </w:r>
      <w:r>
        <w:rPr/>
        <w:t>en</w:t>
      </w:r>
      <w:r>
        <w:rPr>
          <w:spacing w:val="-6"/>
        </w:rPr>
        <w:t> </w:t>
      </w:r>
      <w:r>
        <w:rPr/>
        <w:t>marcha</w:t>
      </w:r>
      <w:r>
        <w:rPr>
          <w:spacing w:val="-6"/>
        </w:rPr>
        <w:t> </w:t>
      </w:r>
      <w:r>
        <w:rPr/>
        <w:t>cuando</w:t>
      </w:r>
      <w:r>
        <w:rPr>
          <w:spacing w:val="-8"/>
        </w:rPr>
        <w:t> </w:t>
      </w:r>
      <w:r>
        <w:rPr/>
        <w:t>se</w:t>
      </w:r>
      <w:r>
        <w:rPr>
          <w:spacing w:val="-6"/>
        </w:rPr>
        <w:t> </w:t>
      </w:r>
      <w:r>
        <w:rPr/>
        <w:t>pulsa</w:t>
      </w:r>
      <w:r>
        <w:rPr>
          <w:spacing w:val="-7"/>
        </w:rPr>
        <w:t> </w:t>
      </w:r>
      <w:r>
        <w:rPr/>
        <w:t>S1</w:t>
      </w:r>
      <w:r>
        <w:rPr>
          <w:spacing w:val="-5"/>
        </w:rPr>
        <w:t> </w:t>
      </w:r>
      <w:r>
        <w:rPr/>
        <w:t>(NA)</w:t>
      </w:r>
      <w:r>
        <w:rPr>
          <w:spacing w:val="-53"/>
        </w:rPr>
        <w:t> </w:t>
      </w:r>
      <w:r>
        <w:rPr/>
        <w:t>y se desactiva al accionar S2 (NC).</w:t>
      </w:r>
      <w:r>
        <w:rPr>
          <w:spacing w:val="1"/>
        </w:rPr>
        <w:t> </w:t>
      </w:r>
      <w:r>
        <w:rPr/>
        <w:t>El</w:t>
      </w:r>
      <w:r>
        <w:rPr>
          <w:spacing w:val="-10"/>
        </w:rPr>
        <w:t> </w:t>
      </w:r>
      <w:r>
        <w:rPr/>
        <w:t>objetivo</w:t>
      </w:r>
      <w:r>
        <w:rPr>
          <w:spacing w:val="-8"/>
        </w:rPr>
        <w:t> </w:t>
      </w:r>
      <w:r>
        <w:rPr/>
        <w:t>es</w:t>
      </w:r>
      <w:r>
        <w:rPr>
          <w:spacing w:val="-8"/>
        </w:rPr>
        <w:t> </w:t>
      </w:r>
      <w:r>
        <w:rPr/>
        <w:t>mover</w:t>
      </w:r>
      <w:r>
        <w:rPr>
          <w:spacing w:val="-8"/>
        </w:rPr>
        <w:t> </w:t>
      </w:r>
      <w:r>
        <w:rPr/>
        <w:t>pallets</w:t>
      </w:r>
      <w:r>
        <w:rPr>
          <w:spacing w:val="-10"/>
        </w:rPr>
        <w:t> </w:t>
      </w:r>
      <w:r>
        <w:rPr/>
        <w:t>con</w:t>
      </w:r>
      <w:r>
        <w:rPr>
          <w:spacing w:val="-8"/>
        </w:rPr>
        <w:t> </w:t>
      </w:r>
      <w:r>
        <w:rPr/>
        <w:t>ali-</w:t>
      </w:r>
      <w:r>
        <w:rPr>
          <w:spacing w:val="-53"/>
        </w:rPr>
        <w:t> </w:t>
      </w:r>
      <w:r>
        <w:rPr>
          <w:spacing w:val="-1"/>
        </w:rPr>
        <w:t>mentos.</w:t>
      </w:r>
      <w:r>
        <w:rPr>
          <w:spacing w:val="-15"/>
        </w:rPr>
        <w:t> </w:t>
      </w:r>
      <w:r>
        <w:rPr>
          <w:spacing w:val="-1"/>
        </w:rPr>
        <w:t>Cuando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/>
        <w:t>pallet</w:t>
      </w:r>
      <w:r>
        <w:rPr>
          <w:spacing w:val="-13"/>
        </w:rPr>
        <w:t> </w:t>
      </w:r>
      <w:r>
        <w:rPr/>
        <w:t>activa</w:t>
      </w:r>
      <w:r>
        <w:rPr>
          <w:spacing w:val="-16"/>
        </w:rPr>
        <w:t> </w:t>
      </w:r>
      <w:r>
        <w:rPr/>
        <w:t>el</w:t>
      </w:r>
      <w:r>
        <w:rPr>
          <w:spacing w:val="-14"/>
        </w:rPr>
        <w:t> </w:t>
      </w:r>
      <w:r>
        <w:rPr/>
        <w:t>fi-</w:t>
      </w:r>
    </w:p>
    <w:p>
      <w:pPr>
        <w:pStyle w:val="BodyText"/>
        <w:spacing w:before="1"/>
        <w:ind w:left="521" w:right="214"/>
        <w:jc w:val="both"/>
      </w:pPr>
      <w:r>
        <w:rPr/>
        <w:t>nal de carrera B1 (NC), la cinta transportadora debe pararse ya que una carretilla elevadora eliminará</w:t>
      </w:r>
      <w:r>
        <w:rPr>
          <w:spacing w:val="-53"/>
        </w:rPr>
        <w:t> </w:t>
      </w:r>
      <w:r>
        <w:rPr/>
        <w:t>el pallet. En el momento que B1 deje de estar activo, el proceso deberá comenzar de nuevo. Imple-</w:t>
      </w:r>
      <w:r>
        <w:rPr>
          <w:spacing w:val="1"/>
        </w:rPr>
        <w:t> </w:t>
      </w:r>
      <w:r>
        <w:rPr/>
        <w:t>mente un programa </w:t>
      </w:r>
      <w:r>
        <w:rPr>
          <w:i/>
        </w:rPr>
        <w:t>ladder </w:t>
      </w:r>
      <w:r>
        <w:rPr/>
        <w:t>que automatice el proceso, indicando que líneas de programación estarían</w:t>
      </w:r>
      <w:r>
        <w:rPr>
          <w:spacing w:val="-52"/>
        </w:rPr>
        <w:t> </w:t>
      </w:r>
      <w:r>
        <w:rPr/>
        <w:t>activas para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uno de</w:t>
      </w:r>
      <w:r>
        <w:rPr>
          <w:spacing w:val="-1"/>
        </w:rPr>
        <w:t> </w:t>
      </w:r>
      <w:r>
        <w:rPr/>
        <w:t>los</w:t>
      </w:r>
      <w:r>
        <w:rPr>
          <w:spacing w:val="-3"/>
        </w:rPr>
        <w:t> </w:t>
      </w:r>
      <w:r>
        <w:rPr/>
        <w:t>instantes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tiempo</w:t>
      </w:r>
      <w:r>
        <w:rPr>
          <w:spacing w:val="-1"/>
        </w:rPr>
        <w:t> </w:t>
      </w:r>
      <w:r>
        <w:rPr/>
        <w:t>mostrados</w:t>
      </w:r>
      <w:r>
        <w:rPr>
          <w:spacing w:val="1"/>
        </w:rPr>
        <w:t> </w:t>
      </w:r>
      <w:r>
        <w:rPr/>
        <w:t>en la</w:t>
      </w:r>
      <w:r>
        <w:rPr>
          <w:spacing w:val="-2"/>
        </w:rPr>
        <w:t> </w:t>
      </w:r>
      <w:r>
        <w:rPr/>
        <w:t>figura.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Heading4"/>
        <w:spacing w:before="90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1</w:t>
      </w:r>
    </w:p>
    <w:p>
      <w:pPr>
        <w:pStyle w:val="ListParagraph"/>
        <w:numPr>
          <w:ilvl w:val="0"/>
          <w:numId w:val="67"/>
        </w:numPr>
        <w:tabs>
          <w:tab w:pos="757" w:val="left" w:leader="none"/>
        </w:tabs>
        <w:spacing w:line="240" w:lineRule="auto" w:before="0" w:after="0"/>
        <w:ind w:left="521" w:right="217" w:firstLine="0"/>
        <w:jc w:val="left"/>
        <w:rPr>
          <w:sz w:val="22"/>
        </w:rPr>
      </w:pPr>
      <w:r>
        <w:rPr>
          <w:sz w:val="22"/>
        </w:rPr>
        <w:t>La</w:t>
      </w:r>
      <w:r>
        <w:rPr>
          <w:spacing w:val="-5"/>
          <w:sz w:val="22"/>
        </w:rPr>
        <w:t> </w:t>
      </w:r>
      <w:r>
        <w:rPr>
          <w:sz w:val="22"/>
        </w:rPr>
        <w:t>forma</w:t>
      </w:r>
      <w:r>
        <w:rPr>
          <w:spacing w:val="-2"/>
          <w:sz w:val="22"/>
        </w:rPr>
        <w:t> </w:t>
      </w:r>
      <w:r>
        <w:rPr>
          <w:sz w:val="22"/>
        </w:rPr>
        <w:t>más</w:t>
      </w:r>
      <w:r>
        <w:rPr>
          <w:spacing w:val="-3"/>
          <w:sz w:val="22"/>
        </w:rPr>
        <w:t> </w:t>
      </w:r>
      <w:r>
        <w:rPr>
          <w:sz w:val="22"/>
        </w:rPr>
        <w:t>sencilla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estudiar</w:t>
      </w:r>
      <w:r>
        <w:rPr>
          <w:spacing w:val="-1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comportamiento</w:t>
      </w:r>
      <w:r>
        <w:rPr>
          <w:spacing w:val="-4"/>
          <w:sz w:val="22"/>
        </w:rPr>
        <w:t> </w:t>
      </w:r>
      <w:r>
        <w:rPr>
          <w:sz w:val="22"/>
        </w:rPr>
        <w:t>del</w:t>
      </w:r>
      <w:r>
        <w:rPr>
          <w:spacing w:val="-1"/>
          <w:sz w:val="22"/>
        </w:rPr>
        <w:t> </w:t>
      </w:r>
      <w:r>
        <w:rPr>
          <w:sz w:val="22"/>
        </w:rPr>
        <w:t>circuito</w:t>
      </w:r>
      <w:r>
        <w:rPr>
          <w:spacing w:val="-1"/>
          <w:sz w:val="22"/>
        </w:rPr>
        <w:t> </w:t>
      </w:r>
      <w:r>
        <w:rPr>
          <w:sz w:val="22"/>
        </w:rPr>
        <w:t>eléctrico</w:t>
      </w:r>
      <w:r>
        <w:rPr>
          <w:spacing w:val="-4"/>
          <w:sz w:val="22"/>
        </w:rPr>
        <w:t> </w:t>
      </w:r>
      <w:r>
        <w:rPr>
          <w:sz w:val="22"/>
        </w:rPr>
        <w:t>es en</w:t>
      </w:r>
      <w:r>
        <w:rPr>
          <w:spacing w:val="-4"/>
          <w:sz w:val="22"/>
        </w:rPr>
        <w:t> </w:t>
      </w:r>
      <w:r>
        <w:rPr>
          <w:sz w:val="22"/>
        </w:rPr>
        <w:t>dominio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i/>
          <w:sz w:val="22"/>
        </w:rPr>
        <w:t>s</w:t>
      </w:r>
      <w:r>
        <w:rPr>
          <w:sz w:val="22"/>
        </w:rPr>
        <w:t>.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primer</w:t>
      </w:r>
      <w:r>
        <w:rPr>
          <w:spacing w:val="-1"/>
          <w:sz w:val="22"/>
        </w:rPr>
        <w:t> </w:t>
      </w:r>
      <w:r>
        <w:rPr>
          <w:sz w:val="22"/>
        </w:rPr>
        <w:t>lugar,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halla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impedancia</w:t>
      </w:r>
      <w:r>
        <w:rPr>
          <w:spacing w:val="-2"/>
          <w:sz w:val="22"/>
        </w:rPr>
        <w:t> </w:t>
      </w:r>
      <w:r>
        <w:rPr>
          <w:sz w:val="22"/>
        </w:rPr>
        <w:t>equivalente: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660" w:footer="593" w:top="1480" w:bottom="780" w:left="1180" w:right="1480"/>
        </w:sectPr>
      </w:pPr>
    </w:p>
    <w:p>
      <w:pPr>
        <w:spacing w:line="52" w:lineRule="auto" w:before="89"/>
        <w:ind w:left="0" w:right="0" w:firstLine="0"/>
        <w:jc w:val="right"/>
        <w:rPr>
          <w:sz w:val="22"/>
        </w:rPr>
      </w:pPr>
      <w:r>
        <w:rPr>
          <w:position w:val="-12"/>
          <w:sz w:val="22"/>
        </w:rPr>
        <w:t>R</w:t>
      </w:r>
      <w:r>
        <w:rPr>
          <w:position w:val="-17"/>
          <w:sz w:val="16"/>
        </w:rPr>
        <w:t>2</w:t>
      </w:r>
      <w:r>
        <w:rPr>
          <w:spacing w:val="21"/>
          <w:sz w:val="16"/>
          <w:u w:val="single"/>
        </w:rPr>
        <w:t> </w:t>
      </w:r>
      <w:r>
        <w:rPr>
          <w:sz w:val="22"/>
          <w:u w:val="single"/>
        </w:rPr>
        <w:t>1</w:t>
      </w:r>
      <w:r>
        <w:rPr>
          <w:spacing w:val="4"/>
          <w:sz w:val="22"/>
          <w:u w:val="single"/>
        </w:rPr>
        <w:t> </w:t>
      </w:r>
    </w:p>
    <w:p>
      <w:pPr>
        <w:spacing w:line="240" w:lineRule="auto" w:before="9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tabs>
          <w:tab w:pos="1531" w:val="left" w:leader="none"/>
        </w:tabs>
        <w:spacing w:line="74" w:lineRule="exact"/>
        <w:ind w:left="857"/>
      </w:pPr>
      <w:r>
        <w:rPr/>
        <w:t>R</w:t>
        <w:tab/>
      </w:r>
      <w:r>
        <w:rPr>
          <w:position w:val="1"/>
        </w:rPr>
        <w:t>R</w:t>
      </w:r>
      <w:r>
        <w:rPr>
          <w:spacing w:val="25"/>
          <w:position w:val="1"/>
        </w:rPr>
        <w:t> </w:t>
      </w:r>
      <w:r>
        <w:rPr>
          <w:position w:val="1"/>
        </w:rPr>
        <w:t>R</w:t>
      </w:r>
      <w:r>
        <w:rPr>
          <w:spacing w:val="25"/>
          <w:position w:val="1"/>
        </w:rPr>
        <w:t> </w:t>
      </w:r>
      <w:r>
        <w:rPr>
          <w:position w:val="1"/>
        </w:rPr>
        <w:t>Cs+R</w:t>
      </w:r>
      <w:r>
        <w:rPr>
          <w:spacing w:val="22"/>
          <w:position w:val="1"/>
        </w:rPr>
        <w:t> </w:t>
      </w:r>
      <w:r>
        <w:rPr>
          <w:position w:val="1"/>
        </w:rPr>
        <w:t>+R</w:t>
      </w:r>
    </w:p>
    <w:p>
      <w:pPr>
        <w:pStyle w:val="BodyText"/>
        <w:spacing w:line="94" w:lineRule="exact" w:before="215"/>
        <w:ind w:left="261"/>
        <w:rPr>
          <w:rFonts w:ascii="Cambria Math"/>
        </w:rPr>
      </w:pPr>
      <w:r>
        <w:rPr/>
        <w:br w:type="column"/>
      </w:r>
      <w:r>
        <w:rPr/>
        <w:t>V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 w:line="94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3678" w:space="40"/>
            <w:col w:w="2851" w:space="39"/>
            <w:col w:w="2642"/>
          </w:cols>
        </w:sectPr>
      </w:pPr>
    </w:p>
    <w:p>
      <w:pPr>
        <w:pStyle w:val="BodyText"/>
        <w:tabs>
          <w:tab w:pos="1288" w:val="left" w:leader="none"/>
          <w:tab w:pos="2546" w:val="left" w:leader="none"/>
          <w:tab w:pos="2863" w:val="left" w:leader="none"/>
          <w:tab w:pos="4031" w:val="left" w:leader="none"/>
          <w:tab w:pos="4399" w:val="left" w:leader="none"/>
        </w:tabs>
        <w:spacing w:line="212" w:lineRule="exact" w:before="4"/>
        <w:ind w:right="242"/>
        <w:jc w:val="center"/>
      </w:pPr>
      <w:r>
        <w:rPr>
          <w:w w:val="110"/>
        </w:rPr>
        <w:t>Z</w:t>
      </w:r>
      <w:r>
        <w:rPr>
          <w:rFonts w:ascii="Cambria Math"/>
          <w:w w:val="110"/>
          <w:position w:val="1"/>
        </w:rPr>
        <w:t>(</w:t>
      </w:r>
      <w:r>
        <w:rPr>
          <w:w w:val="110"/>
        </w:rPr>
        <w:t>s</w:t>
      </w:r>
      <w:r>
        <w:rPr>
          <w:rFonts w:ascii="Cambria Math"/>
          <w:w w:val="110"/>
          <w:position w:val="1"/>
        </w:rPr>
        <w:t>)</w:t>
      </w:r>
      <w:r>
        <w:rPr>
          <w:w w:val="110"/>
        </w:rPr>
        <w:t>=R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+</w:t>
      </w:r>
      <w:r>
        <w:rPr>
          <w:w w:val="110"/>
          <w:position w:val="10"/>
          <w:u w:val="single"/>
          <w:vertAlign w:val="baseline"/>
        </w:rPr>
        <w:tab/>
        <w:t>sC</w:t>
      </w:r>
      <w:r>
        <w:rPr>
          <w:spacing w:val="29"/>
          <w:w w:val="110"/>
          <w:position w:val="10"/>
          <w:vertAlign w:val="baseline"/>
        </w:rPr>
        <w:t> </w:t>
      </w:r>
      <w:r>
        <w:rPr>
          <w:w w:val="110"/>
          <w:vertAlign w:val="baseline"/>
        </w:rPr>
        <w:t>=R</w:t>
      </w:r>
      <w:r>
        <w:rPr>
          <w:w w:val="110"/>
          <w:vertAlign w:val="subscript"/>
        </w:rPr>
        <w:t>1</w:t>
      </w:r>
      <w:r>
        <w:rPr>
          <w:w w:val="110"/>
          <w:vertAlign w:val="baseline"/>
        </w:rPr>
        <w:t>+</w:t>
      </w:r>
      <w:r>
        <w:rPr>
          <w:w w:val="110"/>
          <w:u w:val="single"/>
          <w:vertAlign w:val="baseline"/>
        </w:rPr>
        <w:tab/>
      </w:r>
      <w:r>
        <w:rPr>
          <w:w w:val="110"/>
          <w:u w:val="single"/>
          <w:vertAlign w:val="superscript"/>
        </w:rPr>
        <w:t>2</w:t>
      </w:r>
      <w:r>
        <w:rPr>
          <w:w w:val="110"/>
          <w:u w:val="single"/>
          <w:vertAlign w:val="baseline"/>
        </w:rPr>
        <w:tab/>
      </w:r>
      <w:r>
        <w:rPr>
          <w:w w:val="110"/>
          <w:vertAlign w:val="baseline"/>
        </w:rPr>
        <w:t>=</w:t>
      </w:r>
      <w:r>
        <w:rPr>
          <w:w w:val="110"/>
          <w:u w:val="single"/>
          <w:vertAlign w:val="superscript"/>
        </w:rPr>
        <w:t> </w:t>
      </w:r>
      <w:r>
        <w:rPr>
          <w:spacing w:val="51"/>
          <w:w w:val="110"/>
          <w:u w:val="single"/>
          <w:vertAlign w:val="baseline"/>
        </w:rPr>
        <w:t> </w:t>
      </w:r>
      <w:r>
        <w:rPr>
          <w:w w:val="110"/>
          <w:u w:val="single"/>
          <w:vertAlign w:val="superscript"/>
        </w:rPr>
        <w:t>1</w:t>
      </w:r>
      <w:r>
        <w:rPr>
          <w:w w:val="110"/>
          <w:u w:val="single"/>
          <w:vertAlign w:val="baseline"/>
        </w:rPr>
        <w:t> </w:t>
      </w:r>
      <w:r>
        <w:rPr>
          <w:spacing w:val="24"/>
          <w:w w:val="110"/>
          <w:u w:val="single"/>
          <w:vertAlign w:val="baseline"/>
        </w:rPr>
        <w:t> </w:t>
      </w:r>
      <w:r>
        <w:rPr>
          <w:w w:val="110"/>
          <w:u w:val="single"/>
          <w:vertAlign w:val="superscript"/>
        </w:rPr>
        <w:t>2</w:t>
      </w:r>
      <w:r>
        <w:rPr>
          <w:w w:val="110"/>
          <w:u w:val="single"/>
          <w:vertAlign w:val="baseline"/>
        </w:rPr>
        <w:tab/>
      </w:r>
      <w:r>
        <w:rPr>
          <w:w w:val="110"/>
          <w:u w:val="single"/>
          <w:vertAlign w:val="superscript"/>
        </w:rPr>
        <w:t>1</w:t>
      </w:r>
      <w:r>
        <w:rPr>
          <w:w w:val="110"/>
          <w:u w:val="single"/>
          <w:vertAlign w:val="baseline"/>
        </w:rPr>
        <w:tab/>
      </w:r>
      <w:r>
        <w:rPr>
          <w:w w:val="105"/>
          <w:u w:val="single"/>
          <w:vertAlign w:val="superscript"/>
        </w:rPr>
        <w:t>2</w:t>
      </w:r>
      <w:r>
        <w:rPr>
          <w:spacing w:val="-13"/>
          <w:w w:val="105"/>
          <w:vertAlign w:val="baseline"/>
        </w:rPr>
        <w:t> </w:t>
      </w:r>
      <w:r>
        <w:rPr>
          <w:w w:val="105"/>
          <w:vertAlign w:val="baseline"/>
        </w:rPr>
        <w:t>=</w:t>
      </w:r>
    </w:p>
    <w:p>
      <w:pPr>
        <w:spacing w:after="0" w:line="212" w:lineRule="exact"/>
        <w:jc w:val="center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jc w:val="right"/>
      </w:pPr>
      <w:r>
        <w:rPr/>
        <w:pict>
          <v:shape style="position:absolute;margin-left:235.559036pt;margin-top:11.966021pt;width:11.2pt;height:12.45pt;mso-position-horizontal-relative:page;mso-position-vertical-relative:paragraph;z-index:-22285312" type="#_x0000_t202" id="docshape1464" filled="false" stroked="false">
            <v:textbox inset="0,0,0,0">
              <w:txbxContent>
                <w:p>
                  <w:pPr>
                    <w:pStyle w:val="BodyText"/>
                  </w:pPr>
                  <w:r>
                    <w:rPr/>
                    <w:t>sC</w:t>
                  </w:r>
                </w:p>
              </w:txbxContent>
            </v:textbox>
            <w10:wrap type="none"/>
          </v:shape>
        </w:pict>
      </w:r>
      <w:r>
        <w:rPr>
          <w:position w:val="-12"/>
        </w:rPr>
        <w:t>R</w:t>
      </w:r>
      <w:r>
        <w:rPr>
          <w:position w:val="-17"/>
          <w:sz w:val="16"/>
        </w:rPr>
        <w:t>2</w:t>
      </w:r>
      <w:r>
        <w:rPr>
          <w:position w:val="-12"/>
        </w:rPr>
        <w:t>+</w:t>
      </w:r>
      <w:r>
        <w:rPr>
          <w:spacing w:val="43"/>
          <w:u w:val="single"/>
        </w:rPr>
        <w:t> </w:t>
      </w:r>
      <w:r>
        <w:rPr>
          <w:u w:val="single"/>
        </w:rPr>
        <w:t>1</w:t>
      </w:r>
      <w:r>
        <w:rPr>
          <w:spacing w:val="4"/>
          <w:u w:val="single"/>
        </w:rPr>
        <w:t> </w:t>
      </w:r>
    </w:p>
    <w:p>
      <w:pPr>
        <w:pStyle w:val="BodyText"/>
        <w:spacing w:before="36"/>
        <w:ind w:left="548"/>
      </w:pPr>
      <w:r>
        <w:rPr/>
        <w:br w:type="column"/>
      </w:r>
      <w:r>
        <w:rPr/>
        <w:t>1+R</w:t>
      </w:r>
      <w:r>
        <w:rPr>
          <w:vertAlign w:val="subscript"/>
        </w:rPr>
        <w:t>2</w:t>
      </w:r>
      <w:r>
        <w:rPr>
          <w:vertAlign w:val="baseline"/>
        </w:rPr>
        <w:t>Cs</w:t>
      </w:r>
    </w:p>
    <w:p>
      <w:pPr>
        <w:pStyle w:val="BodyText"/>
        <w:spacing w:before="36"/>
        <w:ind w:left="531"/>
      </w:pPr>
      <w:r>
        <w:rPr/>
        <w:br w:type="column"/>
      </w:r>
      <w:r>
        <w:rPr/>
        <w:t>1+R</w:t>
      </w:r>
      <w:r>
        <w:rPr>
          <w:vertAlign w:val="subscript"/>
        </w:rPr>
        <w:t>2</w:t>
      </w:r>
      <w:r>
        <w:rPr>
          <w:vertAlign w:val="baseline"/>
        </w:rPr>
        <w:t>Cs</w:t>
      </w:r>
    </w:p>
    <w:p>
      <w:pPr>
        <w:spacing w:line="20" w:lineRule="exact"/>
        <w:ind w:left="533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20.65pt;height:.75pt;mso-position-horizontal-relative:char;mso-position-vertical-relative:line" id="docshapegroup1465" coordorigin="0,0" coordsize="413,15">
            <v:rect style="position:absolute;left:0;top:0;width:413;height:15" id="docshape1466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ind w:left="569"/>
        <w:rPr>
          <w:rFonts w:ascii="Cambria Math"/>
        </w:rPr>
      </w:pPr>
      <w:r>
        <w:rPr/>
        <w:t>I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3752" w:space="40"/>
            <w:col w:w="1240" w:space="40"/>
            <w:col w:w="1225" w:space="39"/>
            <w:col w:w="2914"/>
          </w:cols>
        </w:sectPr>
      </w:pPr>
    </w:p>
    <w:p>
      <w:pPr>
        <w:pStyle w:val="BodyText"/>
        <w:spacing w:before="112"/>
        <w:ind w:left="520" w:right="217"/>
        <w:jc w:val="both"/>
      </w:pPr>
      <w:r>
        <w:rPr>
          <w:spacing w:val="-1"/>
        </w:rPr>
        <w:t>Una</w:t>
      </w:r>
      <w:r>
        <w:rPr>
          <w:spacing w:val="-13"/>
        </w:rPr>
        <w:t> </w:t>
      </w:r>
      <w:r>
        <w:rPr>
          <w:spacing w:val="-1"/>
        </w:rPr>
        <w:t>impedancia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la</w:t>
      </w:r>
      <w:r>
        <w:rPr>
          <w:spacing w:val="-13"/>
        </w:rPr>
        <w:t> </w:t>
      </w:r>
      <w:r>
        <w:rPr/>
        <w:t>relación</w:t>
      </w:r>
      <w:r>
        <w:rPr>
          <w:spacing w:val="-12"/>
        </w:rPr>
        <w:t> </w:t>
      </w:r>
      <w:r>
        <w:rPr/>
        <w:t>entre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tensión,</w:t>
      </w:r>
      <w:r>
        <w:rPr>
          <w:spacing w:val="-13"/>
        </w:rPr>
        <w:t> </w:t>
      </w:r>
      <w:r>
        <w:rPr>
          <w:i/>
        </w:rPr>
        <w:t>V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/>
        <w:t>corriente,</w:t>
      </w:r>
      <w:r>
        <w:rPr>
          <w:spacing w:val="-13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13"/>
        </w:rPr>
        <w:t> </w:t>
      </w:r>
      <w:r>
        <w:rPr/>
        <w:t>es</w:t>
      </w:r>
      <w:r>
        <w:rPr>
          <w:spacing w:val="-11"/>
        </w:rPr>
        <w:t> </w:t>
      </w:r>
      <w:r>
        <w:rPr/>
        <w:t>decir,</w:t>
      </w:r>
      <w:r>
        <w:rPr>
          <w:spacing w:val="-15"/>
        </w:rPr>
        <w:t> </w:t>
      </w:r>
      <w:r>
        <w:rPr>
          <w:i/>
        </w:rPr>
        <w:t>Z</w:t>
      </w:r>
      <w:r>
        <w:rPr/>
        <w:t>(</w:t>
      </w:r>
      <w:r>
        <w:rPr>
          <w:i/>
        </w:rPr>
        <w:t>s</w:t>
      </w:r>
      <w:r>
        <w:rPr/>
        <w:t>)=</w:t>
      </w:r>
      <w:r>
        <w:rPr>
          <w:i/>
        </w:rPr>
        <w:t>V</w:t>
      </w:r>
      <w:r>
        <w:rPr/>
        <w:t>(</w:t>
      </w:r>
      <w:r>
        <w:rPr>
          <w:i/>
        </w:rPr>
        <w:t>s</w:t>
      </w:r>
      <w:r>
        <w:rPr/>
        <w:t>)/</w:t>
      </w:r>
      <w:r>
        <w:rPr>
          <w:i/>
        </w:rPr>
        <w:t>I</w:t>
      </w:r>
      <w:r>
        <w:rPr/>
        <w:t>(</w:t>
      </w:r>
      <w:r>
        <w:rPr>
          <w:i/>
        </w:rPr>
        <w:t>s</w:t>
      </w:r>
      <w:r>
        <w:rPr/>
        <w:t>),</w:t>
      </w:r>
      <w:r>
        <w:rPr>
          <w:spacing w:val="-13"/>
        </w:rPr>
        <w:t> </w:t>
      </w:r>
      <w:r>
        <w:rPr/>
        <w:t>donde,</w:t>
      </w:r>
      <w:r>
        <w:rPr>
          <w:spacing w:val="-53"/>
        </w:rPr>
        <w:t> </w:t>
      </w:r>
      <w:r>
        <w:rPr/>
        <w:t>por tanto, la corriente representa la entrada y la tensión es la salida. Sin embargo, en el ejercicio se</w:t>
      </w:r>
      <w:r>
        <w:rPr>
          <w:spacing w:val="1"/>
        </w:rPr>
        <w:t> </w:t>
      </w:r>
      <w:r>
        <w:rPr/>
        <w:t>plantea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caso</w:t>
      </w:r>
      <w:r>
        <w:rPr>
          <w:spacing w:val="-1"/>
        </w:rPr>
        <w:t> </w:t>
      </w:r>
      <w:r>
        <w:rPr/>
        <w:t>contrario.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ahí,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deba</w:t>
      </w:r>
      <w:r>
        <w:rPr>
          <w:spacing w:val="-1"/>
        </w:rPr>
        <w:t> </w:t>
      </w:r>
      <w:r>
        <w:rPr/>
        <w:t>estudiar</w:t>
      </w:r>
      <w:r>
        <w:rPr>
          <w:spacing w:val="-1"/>
        </w:rPr>
        <w:t> </w:t>
      </w:r>
      <w:r>
        <w:rPr/>
        <w:t>la</w:t>
      </w:r>
      <w:r>
        <w:rPr>
          <w:spacing w:val="-2"/>
        </w:rPr>
        <w:t> </w:t>
      </w:r>
      <w:r>
        <w:rPr/>
        <w:t>inversa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Z</w:t>
      </w:r>
      <w:r>
        <w:rPr/>
        <w:t>(</w:t>
      </w:r>
      <w:r>
        <w:rPr>
          <w:i/>
        </w:rPr>
        <w:t>s</w:t>
      </w:r>
      <w:r>
        <w:rPr/>
        <w:t>);</w:t>
      </w:r>
      <w:r>
        <w:rPr>
          <w:spacing w:val="-1"/>
        </w:rPr>
        <w:t> </w:t>
      </w:r>
      <w:r>
        <w:rPr/>
        <w:t>es decir,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admitancia,</w:t>
      </w:r>
      <w:r>
        <w:rPr>
          <w:spacing w:val="-1"/>
        </w:rPr>
        <w:t> </w:t>
      </w:r>
      <w:r>
        <w:rPr>
          <w:i/>
        </w:rPr>
        <w:t>Y</w:t>
      </w:r>
      <w:r>
        <w:rPr/>
        <w:t>(</w:t>
      </w:r>
      <w:r>
        <w:rPr>
          <w:i/>
        </w:rPr>
        <w:t>s</w:t>
      </w:r>
      <w:r>
        <w:rPr/>
        <w:t>):</w:t>
      </w:r>
    </w:p>
    <w:p>
      <w:pPr>
        <w:pStyle w:val="BodyText"/>
        <w:tabs>
          <w:tab w:pos="6699" w:val="left" w:leader="none"/>
        </w:tabs>
        <w:spacing w:line="62" w:lineRule="auto" w:before="115"/>
        <w:ind w:left="5592"/>
      </w:pPr>
      <w:r>
        <w:rPr>
          <w:spacing w:val="2"/>
          <w:w w:val="100"/>
          <w:u w:val="single"/>
        </w:rPr>
        <w:t> </w:t>
      </w:r>
      <w:r>
        <w:rPr>
          <w:u w:val="single"/>
        </w:rPr>
        <w:t>1</w:t>
      </w:r>
      <w:r>
        <w:rPr>
          <w:spacing w:val="44"/>
        </w:rPr>
        <w:t> </w:t>
      </w:r>
      <w:r>
        <w:rPr>
          <w:position w:val="-12"/>
        </w:rPr>
        <w:t>s+</w:t>
      </w:r>
      <w:r>
        <w:rPr>
          <w:u w:val="single"/>
        </w:rPr>
        <w:t>   </w:t>
      </w:r>
      <w:r>
        <w:rPr>
          <w:spacing w:val="54"/>
          <w:u w:val="single"/>
        </w:rPr>
        <w:t> </w:t>
      </w:r>
      <w:r>
        <w:rPr>
          <w:u w:val="single"/>
        </w:rPr>
        <w:t>1</w:t>
        <w:tab/>
      </w:r>
    </w:p>
    <w:p>
      <w:pPr>
        <w:pStyle w:val="BodyText"/>
        <w:tabs>
          <w:tab w:pos="1779" w:val="left" w:leader="none"/>
          <w:tab w:pos="2864" w:val="left" w:leader="none"/>
          <w:tab w:pos="3569" w:val="left" w:leader="none"/>
        </w:tabs>
        <w:spacing w:line="93" w:lineRule="auto"/>
        <w:ind w:left="205"/>
        <w:jc w:val="center"/>
      </w:pPr>
      <w:r>
        <w:rPr>
          <w:position w:val="-16"/>
        </w:rPr>
        <w:t>Y</w:t>
      </w:r>
      <w:r>
        <w:rPr>
          <w:rFonts w:ascii="Cambria Math"/>
          <w:position w:val="-15"/>
        </w:rPr>
        <w:t>(</w:t>
      </w:r>
      <w:r>
        <w:rPr>
          <w:position w:val="-16"/>
        </w:rPr>
        <w:t>s</w:t>
      </w:r>
      <w:r>
        <w:rPr>
          <w:rFonts w:ascii="Cambria Math"/>
          <w:position w:val="-15"/>
        </w:rPr>
        <w:t>)</w:t>
      </w:r>
      <w:r>
        <w:rPr>
          <w:position w:val="-16"/>
        </w:rPr>
        <w:t>=</w:t>
      </w:r>
      <w:r>
        <w:rPr>
          <w:spacing w:val="16"/>
          <w:position w:val="-16"/>
        </w:rPr>
        <w:t> </w:t>
      </w:r>
      <w:r>
        <w:rPr/>
        <w:t>I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>
          <w:rFonts w:ascii="Cambria Math"/>
          <w:spacing w:val="21"/>
          <w:position w:val="1"/>
        </w:rPr>
        <w:t> </w:t>
      </w:r>
      <w:r>
        <w:rPr>
          <w:position w:val="-16"/>
        </w:rPr>
        <w:t>=</w:t>
        <w:tab/>
      </w:r>
      <w:r>
        <w:rPr/>
        <w:t>1+R</w:t>
      </w:r>
      <w:r>
        <w:rPr>
          <w:vertAlign w:val="subscript"/>
        </w:rPr>
        <w:t>2</w:t>
      </w:r>
      <w:r>
        <w:rPr>
          <w:vertAlign w:val="baseline"/>
        </w:rPr>
        <w:t>Cs</w:t>
        <w:tab/>
      </w:r>
      <w:r>
        <w:rPr>
          <w:position w:val="-16"/>
          <w:vertAlign w:val="baseline"/>
        </w:rPr>
        <w:t>=</w:t>
      </w:r>
      <w:r>
        <w:rPr>
          <w:spacing w:val="-19"/>
          <w:position w:val="-16"/>
          <w:vertAlign w:val="baseline"/>
        </w:rPr>
        <w:t> </w:t>
      </w:r>
      <w:r>
        <w:rPr>
          <w:position w:val="1"/>
          <w:vertAlign w:val="baseline"/>
        </w:rPr>
        <w:t>R</w:t>
      </w:r>
      <w:r>
        <w:rPr>
          <w:position w:val="1"/>
          <w:vertAlign w:val="subscript"/>
        </w:rPr>
        <w:t>1</w:t>
      </w:r>
      <w:r>
        <w:rPr>
          <w:position w:val="1"/>
          <w:vertAlign w:val="baseline"/>
        </w:rPr>
        <w:tab/>
        <w:t>R</w:t>
      </w:r>
      <w:r>
        <w:rPr>
          <w:position w:val="1"/>
          <w:vertAlign w:val="subscript"/>
        </w:rPr>
        <w:t>1</w:t>
      </w:r>
      <w:r>
        <w:rPr>
          <w:position w:val="1"/>
          <w:vertAlign w:val="baseline"/>
        </w:rPr>
        <w:t>R</w:t>
      </w:r>
      <w:r>
        <w:rPr>
          <w:position w:val="-6"/>
          <w:sz w:val="16"/>
          <w:vertAlign w:val="baseline"/>
        </w:rPr>
        <w:t>2</w:t>
      </w:r>
      <w:r>
        <w:rPr>
          <w:position w:val="1"/>
          <w:vertAlign w:val="baseline"/>
        </w:rPr>
        <w:t>C</w:t>
      </w:r>
    </w:p>
    <w:p>
      <w:pPr>
        <w:spacing w:after="0" w:line="93" w:lineRule="auto"/>
        <w:jc w:val="center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20" w:lineRule="exact"/>
        <w:ind w:left="3341" w:right="-58"/>
        <w:rPr>
          <w:sz w:val="2"/>
        </w:rPr>
      </w:pPr>
      <w:r>
        <w:rPr>
          <w:sz w:val="2"/>
        </w:rPr>
        <w:pict>
          <v:group style="width:20.65pt;height:.75pt;mso-position-horizontal-relative:char;mso-position-vertical-relative:line" id="docshapegroup1467" coordorigin="0,0" coordsize="413,15">
            <v:rect style="position:absolute;left:0;top:0;width:413;height:15" id="docshape146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jc w:val="right"/>
        <w:rPr>
          <w:rFonts w:ascii="Cambria Math"/>
        </w:rPr>
      </w:pPr>
      <w:r>
        <w:rPr/>
        <w:t>V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20" w:lineRule="exact"/>
        <w:ind w:left="177" w:right="-72" w:firstLine="0"/>
        <w:rPr>
          <w:rFonts w:ascii="Cambria Math"/>
          <w:sz w:val="2"/>
        </w:rPr>
      </w:pPr>
      <w:r>
        <w:rPr/>
        <w:br w:type="column"/>
      </w:r>
      <w:r>
        <w:rPr>
          <w:rFonts w:ascii="Cambria Math"/>
          <w:sz w:val="2"/>
        </w:rPr>
        <w:pict>
          <v:group style="width:70pt;height:.75pt;mso-position-horizontal-relative:char;mso-position-vertical-relative:line" id="docshapegroup1469" coordorigin="0,0" coordsize="1400,15">
            <v:rect style="position:absolute;left:0;top:0;width:1400;height:15" id="docshape1470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before="16"/>
        <w:ind w:left="177"/>
      </w:pPr>
      <w:r>
        <w:rPr/>
        <w:t>R</w:t>
      </w:r>
      <w:r>
        <w:rPr>
          <w:vertAlign w:val="subscript"/>
        </w:rPr>
        <w:t>1</w:t>
      </w:r>
      <w:r>
        <w:rPr>
          <w:vertAlign w:val="baseline"/>
        </w:rPr>
        <w:t>R</w:t>
      </w:r>
      <w:r>
        <w:rPr>
          <w:position w:val="-7"/>
          <w:sz w:val="16"/>
          <w:vertAlign w:val="baseline"/>
        </w:rPr>
        <w:t>2</w:t>
      </w:r>
      <w:r>
        <w:rPr>
          <w:vertAlign w:val="baseline"/>
        </w:rPr>
        <w:t>Cs+R</w:t>
      </w:r>
      <w:r>
        <w:rPr>
          <w:vertAlign w:val="subscript"/>
        </w:rPr>
        <w:t>1</w:t>
      </w:r>
      <w:r>
        <w:rPr>
          <w:vertAlign w:val="baseline"/>
        </w:rPr>
        <w:t>+R</w:t>
      </w:r>
      <w:r>
        <w:rPr>
          <w:vertAlign w:val="subscript"/>
        </w:rPr>
        <w:t>2</w:t>
      </w:r>
    </w:p>
    <w:p>
      <w:pPr>
        <w:spacing w:line="20" w:lineRule="exact"/>
        <w:ind w:left="187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55.2pt;height:.75pt;mso-position-horizontal-relative:char;mso-position-vertical-relative:line" id="docshapegroup1471" coordorigin="0,0" coordsize="1104,15">
            <v:rect style="position:absolute;left:0;top:0;width:1104;height:15" id="docshape147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151" w:lineRule="auto" w:before="2"/>
        <w:ind w:left="311"/>
      </w:pPr>
      <w:r>
        <w:rPr>
          <w:position w:val="-12"/>
        </w:rPr>
        <w:t>s+</w:t>
      </w:r>
      <w:r>
        <w:rPr>
          <w:spacing w:val="12"/>
          <w:position w:val="-12"/>
        </w:rPr>
        <w:t> </w:t>
      </w:r>
      <w:r>
        <w:rPr>
          <w:u w:val="single"/>
        </w:rPr>
        <w:t>R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+R</w:t>
      </w:r>
      <w:r>
        <w:rPr>
          <w:u w:val="single"/>
          <w:vertAlign w:val="subscript"/>
        </w:rPr>
        <w:t>2</w:t>
      </w:r>
    </w:p>
    <w:p>
      <w:pPr>
        <w:pStyle w:val="BodyText"/>
        <w:spacing w:line="153" w:lineRule="auto"/>
        <w:ind w:left="580"/>
      </w:pP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position w:val="-7"/>
          <w:sz w:val="16"/>
          <w:vertAlign w:val="baseline"/>
        </w:rPr>
        <w:t>2</w:t>
      </w:r>
      <w:r>
        <w:rPr>
          <w:w w:val="105"/>
          <w:vertAlign w:val="baseline"/>
        </w:rPr>
        <w:t>C</w:t>
      </w:r>
    </w:p>
    <w:p>
      <w:pPr>
        <w:spacing w:after="0" w:line="153" w:lineRule="auto"/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3755" w:space="40"/>
            <w:col w:w="1571" w:space="39"/>
            <w:col w:w="3845"/>
          </w:cols>
        </w:sectPr>
      </w:pPr>
    </w:p>
    <w:p>
      <w:pPr>
        <w:pStyle w:val="BodyText"/>
        <w:spacing w:before="65"/>
        <w:ind w:left="521" w:right="201" w:hanging="1"/>
      </w:pPr>
      <w:r>
        <w:rPr/>
        <w:t>parámetro</w:t>
      </w:r>
      <w:r>
        <w:rPr>
          <w:spacing w:val="6"/>
        </w:rPr>
        <w:t> </w:t>
      </w:r>
      <w:r>
        <w:rPr/>
        <w:t>de</w:t>
      </w:r>
      <w:r>
        <w:rPr>
          <w:spacing w:val="5"/>
        </w:rPr>
        <w:t> </w:t>
      </w:r>
      <w:r>
        <w:rPr/>
        <w:t>medida,</w:t>
      </w:r>
      <w:r>
        <w:rPr>
          <w:spacing w:val="8"/>
        </w:rPr>
        <w:t> </w:t>
      </w:r>
      <w:r>
        <w:rPr/>
        <w:t>en</w:t>
      </w:r>
      <w:r>
        <w:rPr>
          <w:spacing w:val="6"/>
        </w:rPr>
        <w:t> </w:t>
      </w:r>
      <w:r>
        <w:rPr/>
        <w:t>este</w:t>
      </w:r>
      <w:r>
        <w:rPr>
          <w:spacing w:val="8"/>
        </w:rPr>
        <w:t> </w:t>
      </w:r>
      <w:r>
        <w:rPr/>
        <w:t>caso.</w:t>
      </w:r>
      <w:r>
        <w:rPr>
          <w:spacing w:val="8"/>
        </w:rPr>
        <w:t> </w:t>
      </w:r>
      <w:r>
        <w:rPr/>
        <w:t>Antitransformado</w:t>
      </w:r>
      <w:r>
        <w:rPr>
          <w:spacing w:val="6"/>
        </w:rPr>
        <w:t> </w:t>
      </w:r>
      <w:r>
        <w:rPr/>
        <w:t>al</w:t>
      </w:r>
      <w:r>
        <w:rPr>
          <w:spacing w:val="6"/>
        </w:rPr>
        <w:t> </w:t>
      </w:r>
      <w:r>
        <w:rPr/>
        <w:t>dominio</w:t>
      </w:r>
      <w:r>
        <w:rPr>
          <w:spacing w:val="6"/>
        </w:rPr>
        <w:t> </w:t>
      </w:r>
      <w:r>
        <w:rPr/>
        <w:t>del</w:t>
      </w:r>
      <w:r>
        <w:rPr>
          <w:spacing w:val="8"/>
        </w:rPr>
        <w:t> </w:t>
      </w:r>
      <w:r>
        <w:rPr/>
        <w:t>tiempo,</w:t>
      </w:r>
      <w:r>
        <w:rPr>
          <w:spacing w:val="6"/>
        </w:rPr>
        <w:t> </w:t>
      </w:r>
      <w:r>
        <w:rPr/>
        <w:t>se</w:t>
      </w:r>
      <w:r>
        <w:rPr>
          <w:spacing w:val="5"/>
        </w:rPr>
        <w:t> </w:t>
      </w:r>
      <w:r>
        <w:rPr/>
        <w:t>obtiene</w:t>
      </w:r>
      <w:r>
        <w:rPr>
          <w:spacing w:val="7"/>
        </w:rPr>
        <w:t> </w:t>
      </w:r>
      <w:r>
        <w:rPr/>
        <w:t>fácilmente</w:t>
      </w:r>
      <w:r>
        <w:rPr>
          <w:spacing w:val="-52"/>
        </w:rPr>
        <w:t> </w:t>
      </w:r>
      <w:r>
        <w:rPr/>
        <w:t>la</w:t>
      </w:r>
      <w:r>
        <w:rPr>
          <w:spacing w:val="-2"/>
        </w:rPr>
        <w:t> </w:t>
      </w:r>
      <w:r>
        <w:rPr/>
        <w:t>ecuación diferencial</w:t>
      </w:r>
      <w:r>
        <w:rPr>
          <w:spacing w:val="-1"/>
        </w:rPr>
        <w:t> </w:t>
      </w:r>
      <w:r>
        <w:rPr/>
        <w:t>equivalente: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tabs>
          <w:tab w:pos="5815" w:val="left" w:leader="none"/>
        </w:tabs>
        <w:spacing w:line="132" w:lineRule="auto" w:before="81"/>
        <w:ind w:left="2902"/>
      </w:pPr>
      <w:r>
        <w:rPr/>
        <w:pict>
          <v:rect style="position:absolute;margin-left:204.119995pt;margin-top:19.246704pt;width:20.4pt;height:.72pt;mso-position-horizontal-relative:page;mso-position-vertical-relative:paragraph;z-index:16141824" id="docshape1473" filled="true" fillcolor="#000000" stroked="false">
            <v:fill type="solid"/>
            <w10:wrap type="none"/>
          </v:rect>
        </w:pict>
      </w:r>
      <w:r>
        <w:rPr/>
        <w:pict>
          <v:rect style="position:absolute;margin-left:235.559998pt;margin-top:19.246704pt;width:29.52pt;height:.72pt;mso-position-horizontal-relative:page;mso-position-vertical-relative:paragraph;z-index:16142336" id="docshape1474" filled="true" fillcolor="#000000" stroked="false">
            <v:fill type="solid"/>
            <w10:wrap type="none"/>
          </v:rect>
        </w:pict>
      </w:r>
      <w:r>
        <w:rPr/>
        <w:pict>
          <v:shape style="position:absolute;margin-left:290.880005pt;margin-top:19.246679pt;width:36pt;height:.75pt;mso-position-horizontal-relative:page;mso-position-vertical-relative:paragraph;z-index:16142848" id="docshape1475" coordorigin="5818,385" coordsize="720,15" path="m6038,385l5818,385,5818,399,6038,399,6038,385xm6538,385l6077,385,6077,399,6538,399,6538,385xe" filled="true" fillcolor="#000000" stroked="false">
            <v:path arrowok="t"/>
            <v:fill type="solid"/>
            <w10:wrap type="none"/>
          </v:shape>
        </w:pict>
      </w:r>
      <w:r>
        <w:rPr/>
        <w:pict>
          <v:rect style="position:absolute;margin-left:337.799988pt;margin-top:19.246704pt;width:29.16pt;height:.72pt;mso-position-horizontal-relative:page;mso-position-vertical-relative:paragraph;z-index:16143360" id="docshape1476" filled="true" fillcolor="#000000" stroked="false">
            <v:fill type="solid"/>
            <w10:wrap type="none"/>
          </v:rect>
        </w:pict>
      </w:r>
      <w:r>
        <w:rPr/>
        <w:t>di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  <w:r>
        <w:rPr>
          <w:rFonts w:ascii="Cambria Math"/>
          <w:spacing w:val="-12"/>
          <w:position w:val="1"/>
        </w:rPr>
        <w:t> </w:t>
      </w:r>
      <w:r>
        <w:rPr>
          <w:position w:val="-16"/>
        </w:rPr>
        <w:t>+</w:t>
      </w:r>
      <w:r>
        <w:rPr>
          <w:spacing w:val="-16"/>
          <w:position w:val="-16"/>
        </w:rPr>
        <w:t> </w:t>
      </w:r>
      <w:r>
        <w:rPr/>
        <w:t>R</w:t>
      </w:r>
      <w:r>
        <w:rPr>
          <w:vertAlign w:val="subscript"/>
        </w:rPr>
        <w:t>1</w:t>
      </w:r>
      <w:r>
        <w:rPr>
          <w:vertAlign w:val="baseline"/>
        </w:rPr>
        <w:t>+R</w:t>
      </w:r>
      <w:r>
        <w:rPr>
          <w:vertAlign w:val="subscript"/>
        </w:rPr>
        <w:t>2</w:t>
      </w:r>
      <w:r>
        <w:rPr>
          <w:spacing w:val="-9"/>
          <w:vertAlign w:val="baseline"/>
        </w:rPr>
        <w:t> </w:t>
      </w:r>
      <w:r>
        <w:rPr>
          <w:position w:val="-16"/>
          <w:vertAlign w:val="baseline"/>
        </w:rPr>
        <w:t>i</w:t>
      </w:r>
      <w:r>
        <w:rPr>
          <w:rFonts w:ascii="Cambria Math"/>
          <w:position w:val="-15"/>
          <w:vertAlign w:val="baseline"/>
        </w:rPr>
        <w:t>(</w:t>
      </w:r>
      <w:r>
        <w:rPr>
          <w:position w:val="-16"/>
          <w:vertAlign w:val="baseline"/>
        </w:rPr>
        <w:t>t</w:t>
      </w:r>
      <w:r>
        <w:rPr>
          <w:rFonts w:ascii="Cambria Math"/>
          <w:position w:val="-15"/>
          <w:vertAlign w:val="baseline"/>
        </w:rPr>
        <w:t>)</w:t>
      </w:r>
      <w:r>
        <w:rPr>
          <w:position w:val="-16"/>
          <w:vertAlign w:val="baseline"/>
        </w:rPr>
        <w:t>=</w:t>
      </w:r>
      <w:r>
        <w:rPr>
          <w:spacing w:val="41"/>
          <w:position w:val="-16"/>
          <w:vertAlign w:val="baseline"/>
        </w:rPr>
        <w:t> </w:t>
      </w:r>
      <w:r>
        <w:rPr>
          <w:vertAlign w:val="baseline"/>
        </w:rPr>
        <w:t>1</w:t>
      </w:r>
      <w:r>
        <w:rPr>
          <w:spacing w:val="48"/>
          <w:vertAlign w:val="baseline"/>
        </w:rPr>
        <w:t> </w:t>
      </w:r>
      <w:r>
        <w:rPr>
          <w:vertAlign w:val="baseline"/>
        </w:rPr>
        <w:t>dv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t</w:t>
      </w:r>
      <w:r>
        <w:rPr>
          <w:rFonts w:ascii="Cambria Math"/>
          <w:position w:val="1"/>
          <w:vertAlign w:val="baseline"/>
        </w:rPr>
        <w:t>)</w:t>
      </w:r>
      <w:r>
        <w:rPr>
          <w:rFonts w:ascii="Cambria Math"/>
          <w:spacing w:val="-14"/>
          <w:position w:val="1"/>
          <w:vertAlign w:val="baseline"/>
        </w:rPr>
        <w:t> </w:t>
      </w:r>
      <w:r>
        <w:rPr>
          <w:position w:val="-16"/>
          <w:vertAlign w:val="baseline"/>
        </w:rPr>
        <w:t>+</w:t>
        <w:tab/>
      </w:r>
      <w:r>
        <w:rPr>
          <w:spacing w:val="-5"/>
          <w:vertAlign w:val="baseline"/>
        </w:rPr>
        <w:t>1</w:t>
      </w:r>
    </w:p>
    <w:p>
      <w:pPr>
        <w:spacing w:line="240" w:lineRule="auto" w:before="0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pStyle w:val="BodyText"/>
        <w:spacing w:line="177" w:lineRule="exact"/>
        <w:ind w:left="235"/>
        <w:rPr>
          <w:rFonts w:ascii="Cambria Math"/>
        </w:rPr>
      </w:pPr>
      <w:r>
        <w:rPr/>
        <w:t>v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rFonts w:ascii="Cambria Math"/>
          <w:position w:val="1"/>
        </w:rPr>
        <w:t>)</w:t>
      </w:r>
    </w:p>
    <w:p>
      <w:pPr>
        <w:spacing w:after="0" w:line="177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5920" w:space="40"/>
            <w:col w:w="3290"/>
          </w:cols>
        </w:sectPr>
      </w:pPr>
    </w:p>
    <w:p>
      <w:pPr>
        <w:pStyle w:val="BodyText"/>
        <w:tabs>
          <w:tab w:pos="516" w:val="left" w:leader="none"/>
          <w:tab w:pos="1619" w:val="left" w:leader="none"/>
          <w:tab w:pos="2558" w:val="left" w:leader="none"/>
        </w:tabs>
        <w:ind w:right="66"/>
        <w:jc w:val="center"/>
      </w:pPr>
      <w:r>
        <w:rPr>
          <w:w w:val="105"/>
        </w:rPr>
        <w:t>dt</w:t>
        <w:tab/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position w:val="-7"/>
          <w:sz w:val="16"/>
          <w:vertAlign w:val="baseline"/>
        </w:rPr>
        <w:t>2</w:t>
      </w:r>
      <w:r>
        <w:rPr>
          <w:w w:val="105"/>
          <w:vertAlign w:val="baseline"/>
        </w:rPr>
        <w:t>C</w:t>
        <w:tab/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  </w:t>
      </w:r>
      <w:r>
        <w:rPr>
          <w:spacing w:val="8"/>
          <w:w w:val="105"/>
          <w:vertAlign w:val="baseline"/>
        </w:rPr>
        <w:t> </w:t>
      </w:r>
      <w:r>
        <w:rPr>
          <w:w w:val="105"/>
          <w:vertAlign w:val="baseline"/>
        </w:rPr>
        <w:t>dt</w:t>
        <w:tab/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position w:val="-7"/>
          <w:sz w:val="16"/>
          <w:vertAlign w:val="baseline"/>
        </w:rPr>
        <w:t>2</w:t>
      </w:r>
      <w:r>
        <w:rPr>
          <w:w w:val="105"/>
          <w:vertAlign w:val="baseline"/>
        </w:rPr>
        <w:t>C</w:t>
      </w:r>
    </w:p>
    <w:p>
      <w:pPr>
        <w:pStyle w:val="BodyText"/>
        <w:spacing w:before="11"/>
        <w:rPr>
          <w:sz w:val="10"/>
        </w:rPr>
      </w:pPr>
    </w:p>
    <w:p>
      <w:pPr>
        <w:pStyle w:val="ListParagraph"/>
        <w:numPr>
          <w:ilvl w:val="0"/>
          <w:numId w:val="67"/>
        </w:numPr>
        <w:tabs>
          <w:tab w:pos="808" w:val="left" w:leader="none"/>
        </w:tabs>
        <w:spacing w:line="240" w:lineRule="auto" w:before="101" w:after="0"/>
        <w:ind w:left="807" w:right="0" w:hanging="287"/>
        <w:jc w:val="left"/>
        <w:rPr>
          <w:sz w:val="22"/>
        </w:rPr>
      </w:pPr>
      <w:r>
        <w:rPr>
          <w:sz w:val="22"/>
        </w:rPr>
        <w:t>Si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considera</w:t>
      </w:r>
      <w:r>
        <w:rPr>
          <w:spacing w:val="-2"/>
          <w:sz w:val="22"/>
        </w:rPr>
        <w:t> </w:t>
      </w:r>
      <w:r>
        <w:rPr>
          <w:sz w:val="22"/>
        </w:rPr>
        <w:t>una</w:t>
      </w:r>
      <w:r>
        <w:rPr>
          <w:spacing w:val="-2"/>
          <w:sz w:val="22"/>
        </w:rPr>
        <w:t> </w:t>
      </w:r>
      <w:r>
        <w:rPr>
          <w:sz w:val="22"/>
        </w:rPr>
        <w:t>entrada</w:t>
      </w:r>
      <w:r>
        <w:rPr>
          <w:spacing w:val="-2"/>
          <w:sz w:val="22"/>
        </w:rPr>
        <w:t> </w:t>
      </w:r>
      <w:r>
        <w:rPr>
          <w:sz w:val="22"/>
        </w:rPr>
        <w:t>en</w:t>
      </w:r>
      <w:r>
        <w:rPr>
          <w:spacing w:val="-1"/>
          <w:sz w:val="22"/>
        </w:rPr>
        <w:t> </w:t>
      </w:r>
      <w:r>
        <w:rPr>
          <w:sz w:val="22"/>
        </w:rPr>
        <w:t>escalón</w:t>
      </w:r>
      <w:r>
        <w:rPr>
          <w:spacing w:val="-1"/>
          <w:sz w:val="22"/>
        </w:rPr>
        <w:t> </w:t>
      </w:r>
      <w:r>
        <w:rPr>
          <w:sz w:val="22"/>
        </w:rPr>
        <w:t>unitario,</w:t>
      </w:r>
      <w:r>
        <w:rPr>
          <w:spacing w:val="-3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tiene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i/>
          <w:sz w:val="22"/>
        </w:rPr>
        <w:t>V</w:t>
      </w:r>
      <w:r>
        <w:rPr>
          <w:sz w:val="22"/>
        </w:rPr>
        <w:t>(</w:t>
      </w:r>
      <w:r>
        <w:rPr>
          <w:i/>
          <w:sz w:val="22"/>
        </w:rPr>
        <w:t>s</w:t>
      </w:r>
      <w:r>
        <w:rPr>
          <w:sz w:val="22"/>
        </w:rPr>
        <w:t>)=1/</w:t>
      </w:r>
      <w:r>
        <w:rPr>
          <w:i/>
          <w:sz w:val="22"/>
        </w:rPr>
        <w:t>s</w:t>
      </w:r>
      <w:r>
        <w:rPr>
          <w:sz w:val="22"/>
        </w:rPr>
        <w:t>,</w:t>
      </w:r>
      <w:r>
        <w:rPr>
          <w:spacing w:val="-2"/>
          <w:sz w:val="22"/>
        </w:rPr>
        <w:t> </w:t>
      </w:r>
      <w:r>
        <w:rPr>
          <w:sz w:val="22"/>
        </w:rPr>
        <w:t>resultando</w:t>
      </w:r>
      <w:r>
        <w:rPr>
          <w:spacing w:val="-4"/>
          <w:sz w:val="22"/>
        </w:rPr>
        <w:t> 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tabs>
          <w:tab w:pos="3075" w:val="left" w:leader="none"/>
          <w:tab w:pos="3293" w:val="left" w:leader="none"/>
        </w:tabs>
        <w:spacing w:line="45" w:lineRule="auto" w:before="70"/>
        <w:ind w:left="1968"/>
        <w:rPr>
          <w:rFonts w:ascii="Cambria Math" w:hAnsi="Cambria Math" w:cs="Cambria Math" w:eastAsia="Cambria Math"/>
        </w:rPr>
      </w:pPr>
      <w:r>
        <w:rPr>
          <w:spacing w:val="2"/>
          <w:w w:val="100"/>
          <w:u w:val="single"/>
        </w:rPr>
        <w:t> </w:t>
      </w:r>
      <w:r>
        <w:rPr>
          <w:u w:val="single"/>
        </w:rPr>
        <w:t>1</w:t>
      </w:r>
      <w:r>
        <w:rPr>
          <w:spacing w:val="44"/>
        </w:rPr>
        <w:t> </w:t>
      </w:r>
      <w:r>
        <w:rPr>
          <w:position w:val="-12"/>
        </w:rPr>
        <w:t>s+</w:t>
      </w:r>
      <w:r>
        <w:rPr>
          <w:u w:val="single"/>
        </w:rPr>
        <w:t>   </w:t>
      </w:r>
      <w:r>
        <w:rPr>
          <w:spacing w:val="54"/>
          <w:u w:val="single"/>
        </w:rPr>
        <w:t> </w:t>
      </w:r>
      <w:r>
        <w:rPr>
          <w:u w:val="single"/>
        </w:rPr>
        <w:t>1</w:t>
        <w:tab/>
      </w:r>
      <w:r>
        <w:rPr/>
        <w:tab/>
      </w:r>
      <w:r>
        <w:rPr>
          <w:spacing w:val="-45"/>
          <w:w w:val="90"/>
          <w:position w:val="-11"/>
        </w:rPr>
        <w:t>1</w:t>
      </w:r>
      <w:r>
        <w:rPr>
          <w:rFonts w:ascii="Cambria Math" w:hAnsi="Cambria Math" w:cs="Cambria Math" w:eastAsia="Cambria Math"/>
          <w:spacing w:val="-45"/>
          <w:w w:val="90"/>
          <w:position w:val="-20"/>
        </w:rPr>
        <w:t>�</w:t>
      </w:r>
    </w:p>
    <w:p>
      <w:pPr>
        <w:spacing w:line="189" w:lineRule="exact" w:before="122"/>
        <w:ind w:left="750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sz w:val="22"/>
          <w:szCs w:val="22"/>
        </w:rPr>
        <w:t>R</w:t>
      </w:r>
      <w:r>
        <w:rPr>
          <w:sz w:val="22"/>
          <w:szCs w:val="22"/>
          <w:vertAlign w:val="subscript"/>
        </w:rPr>
        <w:t>2</w:t>
      </w:r>
      <w:r>
        <w:rPr>
          <w:rFonts w:ascii="Cambria Math" w:hAnsi="Cambria Math" w:cs="Cambria Math" w:eastAsia="Cambria Math"/>
          <w:position w:val="-11"/>
          <w:sz w:val="22"/>
          <w:szCs w:val="22"/>
          <w:vertAlign w:val="baseline"/>
        </w:rPr>
        <w:t>�</w:t>
      </w:r>
    </w:p>
    <w:p>
      <w:pPr>
        <w:spacing w:after="0" w:line="189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3502" w:space="40"/>
            <w:col w:w="5708"/>
          </w:cols>
        </w:sectPr>
      </w:pPr>
    </w:p>
    <w:p>
      <w:pPr>
        <w:pStyle w:val="BodyText"/>
        <w:spacing w:line="203" w:lineRule="exact"/>
        <w:jc w:val="right"/>
      </w:pPr>
      <w:r>
        <w:rPr/>
        <w:t>1</w:t>
      </w:r>
      <w:r>
        <w:rPr>
          <w:spacing w:val="-17"/>
        </w:rPr>
        <w:t> </w:t>
      </w:r>
      <w:r>
        <w:rPr>
          <w:position w:val="1"/>
        </w:rPr>
        <w:t>R</w:t>
      </w:r>
      <w:r>
        <w:rPr>
          <w:position w:val="1"/>
          <w:vertAlign w:val="subscript"/>
        </w:rPr>
        <w:t>1</w:t>
      </w:r>
    </w:p>
    <w:p>
      <w:pPr>
        <w:pStyle w:val="BodyText"/>
        <w:spacing w:line="87" w:lineRule="exact"/>
        <w:ind w:left="1306"/>
      </w:pPr>
      <w:r>
        <w:rPr/>
        <w:t>I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pStyle w:val="BodyText"/>
        <w:tabs>
          <w:tab w:pos="2378" w:val="left" w:leader="none"/>
          <w:tab w:pos="4453" w:val="left" w:leader="none"/>
        </w:tabs>
        <w:spacing w:line="69" w:lineRule="auto" w:before="46"/>
        <w:ind w:left="268"/>
      </w:pPr>
      <w:r>
        <w:rPr/>
        <w:br w:type="column"/>
      </w:r>
      <w:r>
        <w:rPr>
          <w:position w:val="5"/>
        </w:rPr>
        <w:t>R</w:t>
      </w:r>
      <w:r>
        <w:rPr>
          <w:sz w:val="16"/>
        </w:rPr>
        <w:t>1</w:t>
      </w:r>
      <w:r>
        <w:rPr>
          <w:position w:val="5"/>
        </w:rPr>
        <w:t>R</w:t>
      </w:r>
      <w:r>
        <w:rPr>
          <w:position w:val="-2"/>
          <w:sz w:val="16"/>
        </w:rPr>
        <w:t>2</w:t>
      </w:r>
      <w:r>
        <w:rPr>
          <w:position w:val="5"/>
        </w:rPr>
        <w:t>C</w:t>
      </w:r>
      <w:r>
        <w:rPr>
          <w:spacing w:val="-18"/>
          <w:position w:val="5"/>
        </w:rPr>
        <w:t> </w:t>
      </w:r>
      <w:r>
        <w:rPr>
          <w:position w:val="-12"/>
        </w:rPr>
        <w:t>= </w:t>
      </w:r>
      <w:r>
        <w:rPr>
          <w:position w:val="1"/>
          <w:u w:val="single"/>
        </w:rPr>
        <w:t>  </w:t>
      </w:r>
      <w:r>
        <w:rPr>
          <w:spacing w:val="24"/>
          <w:position w:val="1"/>
          <w:u w:val="single"/>
        </w:rPr>
        <w:t> </w:t>
      </w:r>
      <w:r>
        <w:rPr>
          <w:position w:val="1"/>
          <w:u w:val="single"/>
        </w:rPr>
        <w:t>R</w:t>
      </w:r>
      <w:r>
        <w:rPr>
          <w:position w:val="1"/>
          <w:u w:val="single"/>
          <w:vertAlign w:val="subscript"/>
        </w:rPr>
        <w:t>1</w:t>
      </w:r>
      <w:r>
        <w:rPr>
          <w:position w:val="1"/>
          <w:u w:val="single"/>
          <w:vertAlign w:val="baseline"/>
        </w:rPr>
        <w:t>+R</w:t>
      </w:r>
      <w:r>
        <w:rPr>
          <w:position w:val="1"/>
          <w:u w:val="single"/>
          <w:vertAlign w:val="subscript"/>
        </w:rPr>
        <w:t>2</w:t>
      </w:r>
      <w:r>
        <w:rPr>
          <w:spacing w:val="-9"/>
          <w:position w:val="1"/>
          <w:vertAlign w:val="baseline"/>
        </w:rPr>
        <w:t> </w:t>
      </w:r>
      <w:r>
        <w:rPr>
          <w:position w:val="-12"/>
          <w:vertAlign w:val="baseline"/>
        </w:rPr>
        <w:t>+</w:t>
      </w:r>
      <w:r>
        <w:rPr>
          <w:position w:val="1"/>
          <w:u w:val="single"/>
          <w:vertAlign w:val="baseline"/>
        </w:rPr>
        <w:tab/>
        <w:t>R</w:t>
      </w:r>
      <w:r>
        <w:rPr>
          <w:position w:val="1"/>
          <w:u w:val="single"/>
          <w:vertAlign w:val="subscript"/>
        </w:rPr>
        <w:t>1</w:t>
      </w:r>
      <w:r>
        <w:rPr>
          <w:rFonts w:ascii="Cambria Math" w:hAnsi="Cambria Math"/>
          <w:position w:val="2"/>
          <w:u w:val="single"/>
          <w:vertAlign w:val="baseline"/>
        </w:rPr>
        <w:t>(</w:t>
      </w:r>
      <w:r>
        <w:rPr>
          <w:position w:val="1"/>
          <w:u w:val="single"/>
          <w:vertAlign w:val="baseline"/>
        </w:rPr>
        <w:t>R</w:t>
      </w:r>
      <w:r>
        <w:rPr>
          <w:position w:val="1"/>
          <w:u w:val="single"/>
          <w:vertAlign w:val="subscript"/>
        </w:rPr>
        <w:t>1</w:t>
      </w:r>
      <w:r>
        <w:rPr>
          <w:position w:val="1"/>
          <w:u w:val="single"/>
          <w:vertAlign w:val="baseline"/>
        </w:rPr>
        <w:t>+R</w:t>
      </w:r>
      <w:r>
        <w:rPr>
          <w:position w:val="1"/>
          <w:u w:val="single"/>
          <w:vertAlign w:val="subscript"/>
        </w:rPr>
        <w:t>2</w:t>
      </w:r>
      <w:r>
        <w:rPr>
          <w:rFonts w:ascii="Cambria Math" w:hAnsi="Cambria Math"/>
          <w:position w:val="2"/>
          <w:u w:val="single"/>
          <w:vertAlign w:val="baseline"/>
        </w:rPr>
        <w:t>)</w:t>
      </w:r>
      <w:r>
        <w:rPr>
          <w:rFonts w:ascii="Cambria Math" w:hAnsi="Cambria Math"/>
          <w:spacing w:val="53"/>
          <w:position w:val="2"/>
          <w:vertAlign w:val="baseline"/>
        </w:rPr>
        <w:t> </w:t>
      </w:r>
      <w:r>
        <w:rPr>
          <w:position w:val="-12"/>
          <w:vertAlign w:val="baseline"/>
        </w:rPr>
        <w:t>→</w:t>
      </w:r>
      <w:r>
        <w:rPr>
          <w:spacing w:val="-2"/>
          <w:position w:val="-12"/>
          <w:vertAlign w:val="baseline"/>
        </w:rPr>
        <w:t> </w:t>
      </w:r>
      <w:r>
        <w:rPr>
          <w:position w:val="-12"/>
          <w:vertAlign w:val="baseline"/>
        </w:rPr>
        <w:t>i</w:t>
      </w:r>
      <w:r>
        <w:rPr>
          <w:rFonts w:ascii="Cambria Math" w:hAnsi="Cambria Math"/>
          <w:position w:val="-11"/>
          <w:vertAlign w:val="baseline"/>
        </w:rPr>
        <w:t>(</w:t>
      </w:r>
      <w:r>
        <w:rPr>
          <w:position w:val="-12"/>
          <w:vertAlign w:val="baseline"/>
        </w:rPr>
        <w:t>t</w:t>
      </w:r>
      <w:r>
        <w:rPr>
          <w:rFonts w:ascii="Cambria Math" w:hAnsi="Cambria Math"/>
          <w:position w:val="-11"/>
          <w:vertAlign w:val="baseline"/>
        </w:rPr>
        <w:t>)</w:t>
      </w:r>
      <w:r>
        <w:rPr>
          <w:position w:val="-12"/>
          <w:vertAlign w:val="baseline"/>
        </w:rPr>
        <w:t>=</w:t>
        <w:tab/>
      </w:r>
      <w:r>
        <w:rPr>
          <w:spacing w:val="-11"/>
          <w:w w:val="105"/>
          <w:position w:val="4"/>
          <w:vertAlign w:val="baseline"/>
        </w:rPr>
        <w:t>1</w:t>
      </w:r>
    </w:p>
    <w:p>
      <w:pPr>
        <w:spacing w:line="282" w:lineRule="exact" w:before="8"/>
        <w:ind w:left="240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rFonts w:ascii="Cambria Math" w:hAnsi="Cambria Math" w:cs="Cambria Math" w:eastAsia="Cambria Math"/>
          <w:w w:val="90"/>
          <w:sz w:val="22"/>
          <w:szCs w:val="22"/>
        </w:rPr>
        <w:t>�</w:t>
      </w:r>
      <w:r>
        <w:rPr>
          <w:w w:val="90"/>
          <w:sz w:val="22"/>
          <w:szCs w:val="22"/>
        </w:rPr>
        <w:t>1+</w:t>
      </w:r>
      <w:r>
        <w:rPr>
          <w:spacing w:val="-4"/>
          <w:w w:val="90"/>
          <w:sz w:val="22"/>
          <w:szCs w:val="22"/>
        </w:rPr>
        <w:t> </w:t>
      </w:r>
      <w:r>
        <w:rPr>
          <w:w w:val="90"/>
          <w:position w:val="17"/>
          <w:sz w:val="22"/>
          <w:szCs w:val="22"/>
        </w:rPr>
        <w:t>R</w:t>
      </w:r>
      <w:r>
        <w:rPr>
          <w:w w:val="90"/>
          <w:position w:val="12"/>
          <w:sz w:val="16"/>
          <w:szCs w:val="16"/>
        </w:rPr>
        <w:t>2</w:t>
      </w:r>
      <w:r>
        <w:rPr>
          <w:spacing w:val="18"/>
          <w:w w:val="90"/>
          <w:position w:val="12"/>
          <w:sz w:val="16"/>
          <w:szCs w:val="16"/>
        </w:rPr>
        <w:t> </w:t>
      </w:r>
      <w:r>
        <w:rPr>
          <w:w w:val="90"/>
          <w:sz w:val="22"/>
          <w:szCs w:val="22"/>
        </w:rPr>
        <w:t>e</w:t>
      </w:r>
      <w:r>
        <w:rPr>
          <w:w w:val="90"/>
          <w:sz w:val="22"/>
          <w:szCs w:val="22"/>
          <w:vertAlign w:val="superscript"/>
        </w:rPr>
        <w:t>-t</w:t>
      </w:r>
      <w:r>
        <w:rPr>
          <w:rFonts w:ascii="Cambria Math" w:hAnsi="Cambria Math" w:cs="Cambria Math" w:eastAsia="Cambria Math"/>
          <w:w w:val="90"/>
          <w:sz w:val="22"/>
          <w:szCs w:val="22"/>
          <w:vertAlign w:val="superscript"/>
        </w:rPr>
        <w:t>⁄</w:t>
      </w:r>
      <w:r>
        <w:rPr>
          <w:w w:val="90"/>
          <w:position w:val="6"/>
          <w:sz w:val="16"/>
          <w:szCs w:val="16"/>
          <w:vertAlign w:val="baseline"/>
        </w:rPr>
        <w:t>τ</w:t>
      </w:r>
      <w:r>
        <w:rPr>
          <w:rFonts w:ascii="Cambria Math" w:hAnsi="Cambria Math" w:cs="Cambria Math" w:eastAsia="Cambria Math"/>
          <w:w w:val="90"/>
          <w:sz w:val="22"/>
          <w:szCs w:val="22"/>
          <w:vertAlign w:val="baseline"/>
        </w:rPr>
        <w:t>�</w:t>
      </w:r>
    </w:p>
    <w:p>
      <w:pPr>
        <w:spacing w:after="0" w:line="282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2184" w:space="40"/>
            <w:col w:w="4558" w:space="39"/>
            <w:col w:w="2429"/>
          </w:cols>
        </w:sectPr>
      </w:pPr>
    </w:p>
    <w:p>
      <w:pPr>
        <w:pStyle w:val="BodyText"/>
        <w:rPr>
          <w:rFonts w:ascii="Cambria Math"/>
          <w:sz w:val="24"/>
        </w:rPr>
      </w:pPr>
    </w:p>
    <w:p>
      <w:pPr>
        <w:pStyle w:val="BodyText"/>
        <w:rPr>
          <w:rFonts w:ascii="Cambria Math"/>
          <w:sz w:val="27"/>
        </w:rPr>
      </w:pPr>
    </w:p>
    <w:p>
      <w:pPr>
        <w:pStyle w:val="BodyText"/>
        <w:ind w:left="521"/>
      </w:pPr>
      <w:r>
        <w:rPr/>
        <w:t>siendo:</w:t>
      </w:r>
    </w:p>
    <w:p>
      <w:pPr>
        <w:spacing w:line="20" w:lineRule="exact"/>
        <w:ind w:left="509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62.2pt;height:.75pt;mso-position-horizontal-relative:char;mso-position-vertical-relative:line" id="docshapegroup1477" coordorigin="0,0" coordsize="1244,15">
            <v:shape style="position:absolute;left:0;top:0;width:1244;height:15" id="docshape1478" coordorigin="0,0" coordsize="1244,15" path="m103,0l0,0,0,14,103,14,103,0xm1243,0l139,0,139,14,1243,14,1243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pStyle w:val="BodyText"/>
        <w:tabs>
          <w:tab w:pos="2324" w:val="left" w:leader="none"/>
        </w:tabs>
        <w:spacing w:line="141" w:lineRule="auto" w:before="21"/>
        <w:ind w:left="1042" w:right="38" w:hanging="521"/>
      </w:pPr>
      <w:r>
        <w:rPr>
          <w:position w:val="1"/>
        </w:rPr>
        <w:t>s  </w:t>
      </w:r>
      <w:r>
        <w:rPr>
          <w:spacing w:val="13"/>
          <w:position w:val="1"/>
        </w:rPr>
        <w:t> </w:t>
      </w:r>
      <w:r>
        <w:rPr>
          <w:position w:val="-7"/>
        </w:rPr>
        <w:t>s+</w:t>
      </w:r>
      <w:r>
        <w:rPr>
          <w:spacing w:val="-16"/>
          <w:position w:val="5"/>
        </w:rPr>
        <w:t> </w:t>
      </w:r>
      <w:r>
        <w:rPr>
          <w:position w:val="5"/>
          <w:u w:val="single"/>
        </w:rPr>
        <w:t>R</w:t>
      </w:r>
      <w:r>
        <w:rPr>
          <w:sz w:val="16"/>
          <w:u w:val="single"/>
        </w:rPr>
        <w:t>1</w:t>
      </w:r>
      <w:r>
        <w:rPr>
          <w:position w:val="5"/>
          <w:u w:val="single"/>
        </w:rPr>
        <w:t>+R</w:t>
      </w:r>
      <w:r>
        <w:rPr>
          <w:sz w:val="16"/>
          <w:u w:val="single"/>
        </w:rPr>
        <w:t>2</w:t>
      </w:r>
      <w:r>
        <w:rPr>
          <w:sz w:val="16"/>
        </w:rPr>
        <w:tab/>
      </w:r>
      <w:r>
        <w:rPr>
          <w:spacing w:val="-4"/>
          <w:position w:val="1"/>
        </w:rPr>
        <w:t>s</w:t>
      </w:r>
      <w:r>
        <w:rPr>
          <w:spacing w:val="-52"/>
          <w:position w:val="1"/>
        </w:rPr>
        <w:t> </w:t>
      </w:r>
      <w:r>
        <w:rPr/>
        <w:t>R</w:t>
      </w:r>
      <w:r>
        <w:rPr>
          <w:vertAlign w:val="subscript"/>
        </w:rPr>
        <w:t>1</w:t>
      </w:r>
      <w:r>
        <w:rPr>
          <w:vertAlign w:val="baseline"/>
        </w:rPr>
        <w:t>R</w:t>
      </w:r>
      <w:r>
        <w:rPr>
          <w:position w:val="-7"/>
          <w:sz w:val="16"/>
          <w:vertAlign w:val="baseline"/>
        </w:rPr>
        <w:t>2</w:t>
      </w:r>
      <w:r>
        <w:rPr>
          <w:vertAlign w:val="baseline"/>
        </w:rPr>
        <w:t>C</w:t>
      </w:r>
    </w:p>
    <w:p>
      <w:pPr>
        <w:pStyle w:val="BodyText"/>
        <w:spacing w:line="151" w:lineRule="auto" w:before="22"/>
        <w:ind w:left="521"/>
      </w:pPr>
      <w:r>
        <w:rPr/>
        <w:br w:type="column"/>
      </w:r>
      <w:r>
        <w:rPr>
          <w:position w:val="-12"/>
        </w:rPr>
        <w:t>s+</w:t>
      </w:r>
      <w:r>
        <w:rPr>
          <w:spacing w:val="11"/>
          <w:position w:val="-12"/>
        </w:rPr>
        <w:t> </w:t>
      </w:r>
      <w:r>
        <w:rPr>
          <w:u w:val="single"/>
        </w:rPr>
        <w:t>R</w:t>
      </w:r>
      <w:r>
        <w:rPr>
          <w:u w:val="single"/>
          <w:vertAlign w:val="subscript"/>
        </w:rPr>
        <w:t>1</w:t>
      </w:r>
      <w:r>
        <w:rPr>
          <w:u w:val="single"/>
          <w:vertAlign w:val="baseline"/>
        </w:rPr>
        <w:t>+R</w:t>
      </w:r>
      <w:r>
        <w:rPr>
          <w:u w:val="single"/>
          <w:vertAlign w:val="subscript"/>
        </w:rPr>
        <w:t>2</w:t>
      </w:r>
    </w:p>
    <w:p>
      <w:pPr>
        <w:pStyle w:val="BodyText"/>
        <w:spacing w:line="153" w:lineRule="auto"/>
        <w:ind w:left="790"/>
      </w:pP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R</w:t>
      </w:r>
      <w:r>
        <w:rPr>
          <w:w w:val="105"/>
          <w:position w:val="-7"/>
          <w:sz w:val="16"/>
          <w:vertAlign w:val="baseline"/>
        </w:rPr>
        <w:t>2</w:t>
      </w:r>
      <w:r>
        <w:rPr>
          <w:w w:val="105"/>
          <w:vertAlign w:val="baseline"/>
        </w:rPr>
        <w:t>C</w:t>
      </w:r>
    </w:p>
    <w:p>
      <w:pPr>
        <w:tabs>
          <w:tab w:pos="1544" w:val="left" w:leader="none"/>
        </w:tabs>
        <w:spacing w:line="20" w:lineRule="exact"/>
        <w:ind w:left="521" w:right="0" w:firstLine="0"/>
        <w:rPr>
          <w:sz w:val="2"/>
        </w:rPr>
      </w:pPr>
      <w:r>
        <w:rPr/>
        <w:br w:type="column"/>
      </w:r>
      <w:r>
        <w:rPr>
          <w:sz w:val="2"/>
        </w:rPr>
        <w:pict>
          <v:group style="width:29.55pt;height:.75pt;mso-position-horizontal-relative:char;mso-position-vertical-relative:line" id="docshapegroup1479" coordorigin="0,0" coordsize="591,15">
            <v:rect style="position:absolute;left:0;top:0;width:591;height:15" id="docshape1480" filled="true" fillcolor="#000000" stroked="false">
              <v:fill type="solid"/>
            </v:rect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11.05pt;height:.75pt;mso-position-horizontal-relative:char;mso-position-vertical-relative:line" id="docshapegroup1481" coordorigin="0,0" coordsize="221,15">
            <v:rect style="position:absolute;left:0;top:0;width:221;height:15" id="docshape148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1544" w:val="left" w:leader="none"/>
        </w:tabs>
        <w:spacing w:before="16"/>
        <w:ind w:left="521"/>
      </w:pP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+R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ab/>
        <w:t>R</w:t>
      </w:r>
      <w:r>
        <w:rPr>
          <w:w w:val="105"/>
          <w:vertAlign w:val="subscript"/>
        </w:rPr>
        <w:t>1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1170" w:space="150"/>
            <w:col w:w="2445" w:space="228"/>
            <w:col w:w="1418" w:space="503"/>
            <w:col w:w="3336"/>
          </w:cols>
        </w:sectPr>
      </w:pPr>
    </w:p>
    <w:p>
      <w:pPr>
        <w:pStyle w:val="BodyText"/>
        <w:spacing w:line="144" w:lineRule="auto" w:before="143"/>
        <w:ind w:left="4239" w:right="4035"/>
        <w:jc w:val="center"/>
      </w:pPr>
      <w:r>
        <w:rPr/>
        <w:pict>
          <v:rect style="position:absolute;margin-left:282.720001pt;margin-top:18.35799pt;width:29.52pt;height:.72pt;mso-position-horizontal-relative:page;mso-position-vertical-relative:paragraph;z-index:-22287872" id="docshape1483" filled="true" fillcolor="#000000" stroked="false">
            <v:fill type="solid"/>
            <w10:wrap type="none"/>
          </v:rect>
        </w:pict>
      </w:r>
      <w:r>
        <w:rPr>
          <w:w w:val="105"/>
        </w:rPr>
        <w:t>τ=</w:t>
      </w:r>
      <w:r>
        <w:rPr>
          <w:spacing w:val="1"/>
          <w:w w:val="105"/>
        </w:rPr>
        <w:t> </w:t>
      </w:r>
      <w:r>
        <w:rPr>
          <w:w w:val="105"/>
          <w:position w:val="18"/>
        </w:rPr>
        <w:t>R</w:t>
      </w:r>
      <w:r>
        <w:rPr>
          <w:w w:val="105"/>
          <w:position w:val="13"/>
          <w:sz w:val="16"/>
        </w:rPr>
        <w:t>1</w:t>
      </w:r>
      <w:r>
        <w:rPr>
          <w:w w:val="105"/>
          <w:position w:val="18"/>
        </w:rPr>
        <w:t>R</w:t>
      </w:r>
      <w:r>
        <w:rPr>
          <w:w w:val="105"/>
          <w:position w:val="10"/>
          <w:sz w:val="16"/>
        </w:rPr>
        <w:t>2</w:t>
      </w:r>
      <w:r>
        <w:rPr>
          <w:spacing w:val="1"/>
          <w:w w:val="105"/>
          <w:position w:val="10"/>
          <w:sz w:val="16"/>
        </w:rPr>
        <w:t> </w:t>
      </w:r>
      <w:r>
        <w:rPr>
          <w:w w:val="105"/>
        </w:rPr>
        <w:t>C</w:t>
      </w:r>
      <w:r>
        <w:rPr>
          <w:spacing w:val="-55"/>
          <w:w w:val="105"/>
        </w:rPr>
        <w:t> </w:t>
      </w:r>
      <w:r>
        <w:rPr>
          <w:w w:val="105"/>
        </w:rPr>
        <w:t>R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>+R</w:t>
      </w:r>
      <w:r>
        <w:rPr>
          <w:w w:val="105"/>
          <w:vertAlign w:val="subscript"/>
        </w:rPr>
        <w:t>2</w:t>
      </w:r>
    </w:p>
    <w:p>
      <w:pPr>
        <w:pStyle w:val="BodyText"/>
        <w:spacing w:before="100"/>
        <w:ind w:left="521"/>
      </w:pPr>
      <w:r>
        <w:rPr/>
        <w:t>La</w:t>
      </w:r>
      <w:r>
        <w:rPr>
          <w:spacing w:val="-3"/>
        </w:rPr>
        <w:t> </w:t>
      </w:r>
      <w:r>
        <w:rPr/>
        <w:t>forma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onda</w:t>
      </w:r>
      <w:r>
        <w:rPr>
          <w:spacing w:val="-2"/>
        </w:rPr>
        <w:t> </w:t>
      </w:r>
      <w:r>
        <w:rPr/>
        <w:t>resultante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la</w:t>
      </w:r>
      <w:r>
        <w:rPr>
          <w:spacing w:val="-3"/>
        </w:rPr>
        <w:t> </w:t>
      </w:r>
      <w:r>
        <w:rPr/>
        <w:t>corriente</w:t>
      </w:r>
      <w:r>
        <w:rPr>
          <w:spacing w:val="-2"/>
        </w:rPr>
        <w:t> </w:t>
      </w:r>
      <w:r>
        <w:rPr>
          <w:i/>
        </w:rPr>
        <w:t>i</w:t>
      </w:r>
      <w:r>
        <w:rPr/>
        <w:t>(</w:t>
      </w:r>
      <w:r>
        <w:rPr>
          <w:i/>
        </w:rPr>
        <w:t>t</w:t>
      </w:r>
      <w:r>
        <w:rPr/>
        <w:t>),</w:t>
      </w:r>
      <w:r>
        <w:rPr>
          <w:spacing w:val="-2"/>
        </w:rPr>
        <w:t> </w:t>
      </w:r>
      <w:r>
        <w:rPr/>
        <w:t>sería:</w:t>
      </w:r>
    </w:p>
    <w:p>
      <w:pPr>
        <w:spacing w:before="91"/>
        <w:ind w:left="0" w:right="2235" w:firstLine="0"/>
        <w:jc w:val="center"/>
        <w:rPr>
          <w:rFonts w:ascii="Symbol" w:hAnsi="Symbol"/>
          <w:sz w:val="32"/>
        </w:rPr>
      </w:pPr>
      <w:r>
        <w:rPr/>
        <w:pict>
          <v:group style="position:absolute;margin-left:189.97702pt;margin-top:24.092941pt;width:208.5pt;height:122.3pt;mso-position-horizontal-relative:page;mso-position-vertical-relative:paragraph;z-index:16144384" id="docshapegroup1484" coordorigin="3800,482" coordsize="4170,2446">
            <v:line style="position:absolute" from="4637,573" to="4637,2875" stroked="true" strokeweight=".746865pt" strokecolor="#000000">
              <v:stroke dashstyle="solid"/>
            </v:line>
            <v:shape style="position:absolute;left:4585;top:481;width:105;height:104" id="docshape1485" coordorigin="4585,482" coordsize="105,104" path="m4690,586l4585,586,4637,482,4690,586xe" filled="true" fillcolor="#000000" stroked="false">
              <v:path arrowok="t"/>
              <v:fill type="solid"/>
            </v:shape>
            <v:line style="position:absolute" from="4637,2875" to="7877,2875" stroked="true" strokeweight=".74148pt" strokecolor="#000000">
              <v:stroke dashstyle="solid"/>
            </v:line>
            <v:shape style="position:absolute;left:7864;top:2823;width:105;height:104" id="docshape1486" coordorigin="7864,2823" coordsize="105,104" path="m7864,2927l7864,2823,7969,2875,7864,2927xe" filled="true" fillcolor="#000000" stroked="false">
              <v:path arrowok="t"/>
              <v:fill type="solid"/>
            </v:shape>
            <v:line style="position:absolute" from="5174,2117" to="5446,1942" stroked="true" strokeweight="1.238406pt" strokecolor="#000000">
              <v:stroke dashstyle="solid"/>
            </v:line>
            <v:shape style="position:absolute;left:5405;top:1890;width:122;height:105" id="docshape1487" coordorigin="5405,1891" coordsize="122,105" path="m5465,1995l5405,1904,5527,1891,5465,1995xe" filled="true" fillcolor="#000000" stroked="false">
              <v:path arrowok="t"/>
              <v:fill type="solid"/>
            </v:shape>
            <v:shape style="position:absolute;left:4646;top:1020;width:2061;height:1491" id="docshape1488" coordorigin="4646,1020" coordsize="2061,1491" path="m4646,1020l4649,1034,4652,1050,4655,1064,4658,1079,4661,1093,4664,1107,4667,1121,4670,1135,4673,1148,4673,1162,4676,1175,4679,1189,4682,1202,4685,1214,4689,1229,4692,1241,4695,1254,4698,1267,4701,1279,4704,1290,4707,1303,4710,1315,4713,1327,4716,1339,4719,1350,4722,1361,4725,1374,4725,1385,4728,1396,4731,1407,4734,1418,4737,1429,4740,1440,4743,1450,4746,1461,4749,1472,4752,1481,4755,1492,4758,1502,4761,1513,4764,1522,4767,1532,4770,1541,4773,1551,4776,1560,4776,1570,4779,1579,4782,1589,4785,1598,4788,1608,4791,1617,4794,1625,4797,1634,4800,1642,4803,1652,4806,1660,4809,1669,4812,1677,4815,1685,4818,1693,4821,1702,4825,1710,4828,1718,4828,1726,4831,1734,4834,1742,4837,1748,4840,1756,4843,1764,4846,1772,4849,1778,4852,1786,4855,1794,4858,1800,4861,1808,4864,1814,4867,1821,4870,1829,4873,1835,4876,1841,4879,1849,4879,1856,4882,1862,4885,1868,4888,1874,4891,1881,4894,1887,4897,1893,4900,1900,4903,1906,4906,1912,4909,1917,4912,1923,4915,1930,4918,1936,4921,1941,4924,1947,4927,1952,4930,1958,4933,1963,4933,1969,4936,1974,4939,1980,4942,1985,4945,1990,4948,1996,4951,2001,4954,2006,4957,2010,4960,2015,4964,2021,4967,2026,4970,2031,4973,2036,4976,2040,4979,2045,4982,2050,4985,2054,4985,2059,4988,2062,4991,2067,4994,2072,4997,2077,5000,2081,5003,2084,5006,2089,5009,2094,5012,2097,5015,2102,5018,2105,5021,2110,5024,2114,5027,2118,5030,2122,5033,2126,5036,2129,5036,2133,5039,2137,5042,2141,5045,2145,5048,2148,5051,2152,5054,2156,5057,2159,5060,2162,5063,2167,5066,2170,5069,2173,5072,2176,5075,2179,5078,2182,5081,2186,5084,2189,5087,2192,5087,2195,5090,2198,5093,2201,5096,2205,5100,2208,5103,2211,5106,2214,5109,2217,5112,2220,5115,2223,5118,2227,5121,2228,5124,2231,5127,2235,5130,2238,5133,2239,5136,2242,5139,2246,5139,2247,5142,2250,5145,2253,5148,2255,5151,2258,5154,2261,5157,2263,5160,2266,5163,2268,5166,2271,5169,2272,5172,2276,5175,2277,5178,2280,5181,2282,5184,2285,5187,2287,5190,2290,5190,2291,5193,2293,5196,2296,5199,2298,5202,2301,5205,2302,5208,2304,5211,2307,5214,2309,5217,2310,5220,2312,5223,2315,5226,2317,5229,2318,5232,2320,5235,2323,5239,2325,5242,2326,5245,2328,5245,2329,5248,2331,5251,2334,5254,2336,5257,2337,5260,2339,5263,2340,5266,2342,5269,2343,5272,2345,5275,2347,5278,2348,5281,2350,5284,2351,5287,2353,5290,2355,5293,2356,5296,2358,5296,2359,5299,2361,5302,2362,5305,2364,5308,2366,5311,2367,5314,2369,5317,2370,5320,2372,5323,2373,5326,2375,5329,2375,5332,2377,5335,2378,5338,2380,5341,2381,5344,2383,5347,2383,5347,2385,5350,2386,5353,2388,5356,2389,5359,2389,5362,2391,5365,2392,5368,2394,5371,2394,5374,2396,5378,2397,5381,2399,5384,2399,5387,2400,5390,2402,5393,2403,5396,2403,5399,2405,5399,2407,5402,2407,5405,2408,5408,2410,5411,2410,5414,2411,5417,2411,5420,2413,5423,2415,5426,2415,5429,2416,5432,2418,5435,2418,5438,2419,5441,2419,5444,2421,5447,2422,5450,2422,5450,2424,5453,2424,5456,2426,5459,2426,5462,2427,5465,2427,5468,2429,5471,2429,5474,2430,5477,2432,5480,2432,5483,2433,5486,2433,5489,2435,5492,2435,5495,2437,5498,2437,5501,2437,5504,2438,5507,2440,5510,2440,5514,2441,5517,2441,5520,2443,5523,2443,5526,2445,5529,2445,5532,2445,5535,2446,5538,2446,5541,2448,5544,2448,5547,2449,5550,2449,5553,2449,5556,2451,5559,2451,5562,2452,5565,2452,5568,2454,5571,2454,5574,2454,5577,2456,5580,2456,5583,2456,5586,2457,5589,2457,5592,2457,5595,2459,5598,2459,5601,2460,5604,2460,5607,2460,5607,2462,5610,2462,5613,2462,5616,2462,5619,2463,5622,2463,5625,2463,5628,2465,5631,2465,5634,2465,5637,2467,5640,2467,5643,2467,5646,2467,5650,2468,5653,2468,5656,2468,5659,2470,5662,2470,5665,2470,5668,2471,5671,2471,5674,2471,5677,2471,5680,2473,5683,2473,5686,2473,5689,2473,5692,2475,5695,2475,5698,2475,5701,2475,5704,2476,5707,2476,5710,2476,5713,2478,5716,2478,5719,2478,5722,2478,5725,2478,5728,2479,5731,2479,5734,2479,5737,2479,5740,2479,5743,2481,5746,2481,5749,2481,5752,2481,5755,2481,5758,2482,5761,2482,5764,2482,5767,2482,5770,2484,5773,2484,5776,2484,5779,2484,5782,2484,5785,2486,5801,2486,5804,2487,5819,2487,5822,2489,5837,2489,5840,2490,5858,2490,5861,2492,5879,2492,5882,2493,5903,2493,5906,2495,5928,2495,5931,2497,5958,2497,5961,2498,5991,2498,5994,2500,6024,2500,6027,2501,6067,2501,6070,2503,6115,2503,6118,2505,6172,2505,6175,2506,6242,2506,6245,2508,6339,2508,6342,2509,6487,2509,6490,2511,6704,2511,6707,2511e" filled="false" stroked="true" strokeweight="1.548602pt" strokecolor="#000000">
              <v:path arrowok="t"/>
              <v:stroke dashstyle="solid"/>
            </v:shape>
            <v:shape style="position:absolute;left:6707;top:2510;width:795;height:2" id="docshape1489" coordorigin="6707,2511" coordsize="795,2" path="m6707,2511l6707,2511,6801,2511,6801,2512,7499,2512,7502,2512e" filled="false" stroked="true" strokeweight="1.544749pt" strokecolor="#000000">
              <v:path arrowok="t"/>
              <v:stroke dashstyle="solid"/>
            </v:shape>
            <v:line style="position:absolute" from="4275,1016" to="4563,1016" stroked="true" strokeweight=".610436pt" strokecolor="#000000">
              <v:stroke dashstyle="solid"/>
            </v:line>
            <v:line style="position:absolute" from="3800,2514" to="4607,2514" stroked="true" strokeweight=".610402pt" strokecolor="#000000">
              <v:stroke dashstyle="solid"/>
            </v:line>
            <v:line style="position:absolute" from="5613,1882" to="6421,1882" stroked="true" strokeweight=".610010pt" strokecolor="#000000">
              <v:stroke dashstyle="solid"/>
            </v:line>
            <v:line style="position:absolute" from="6906,1882" to="7218,1882" stroked="true" strokeweight=".610010pt" strokecolor="#000000">
              <v:stroke dashstyle="solid"/>
            </v:line>
            <v:line style="position:absolute" from="7597,1649" to="7439,1868" stroked="true" strokeweight=".290642pt" strokecolor="#000000">
              <v:stroke dashstyle="solid"/>
            </v:line>
            <v:line style="position:absolute" from="4651,2502" to="5692,2502" stroked="true" strokeweight="1.235799pt" strokecolor="#d7d7d7">
              <v:stroke dashstyle="dash"/>
            </v:line>
            <v:shape style="position:absolute;left:4294;top:703;width:267;height:661" type="#_x0000_t202" id="docshape1490" filled="false" stroked="false">
              <v:textbox inset="0,0,0,0">
                <w:txbxContent>
                  <w:p>
                    <w:pPr>
                      <w:spacing w:line="272" w:lineRule="exact" w:before="0"/>
                      <w:ind w:left="62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3"/>
                        <w:sz w:val="24"/>
                      </w:rPr>
                      <w:t>1</w:t>
                    </w:r>
                  </w:p>
                  <w:p>
                    <w:pPr>
                      <w:spacing w:before="69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05"/>
                        <w:sz w:val="24"/>
                      </w:rPr>
                      <w:t>R</w:t>
                    </w:r>
                    <w:r>
                      <w:rPr>
                        <w:rFonts w:ascii="Times New Roman"/>
                        <w:w w:val="105"/>
                        <w:position w:val="-5"/>
                        <w:sz w:val="14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954;top:1529;width:619;height:314" type="#_x0000_t202" id="docshape1491" filled="false" stroked="false">
              <v:textbox inset="0,0,0,0">
                <w:txbxContent>
                  <w:p>
                    <w:pPr>
                      <w:tabs>
                        <w:tab w:pos="502" w:val="left" w:leader="none"/>
                      </w:tabs>
                      <w:spacing w:before="9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position w:val="1"/>
                        <w:sz w:val="24"/>
                      </w:rPr>
                      <w:t></w:t>
                    </w:r>
                  </w:p>
                </w:txbxContent>
              </v:textbox>
              <w10:wrap type="none"/>
            </v:shape>
            <v:shape style="position:absolute;left:5632;top:1886;width:683;height:303" type="#_x0000_t202" id="docshape149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R </w:t>
                    </w:r>
                    <w:r>
                      <w:rPr>
                        <w:rFonts w:ascii="Times New Roman" w:hAnsi="Times New Roman"/>
                        <w:spacing w:val="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6457;top:1758;width:116;height:303" type="#_x0000_t202" id="docshape1493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6562;top:1695;width:309;height:303" type="#_x0000_t202" id="docshape1494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28"/>
                        <w:sz w:val="24"/>
                      </w:rPr>
                      <w:t> </w:t>
                    </w:r>
                    <w:r>
                      <w:rPr>
                        <w:rFonts w:ascii="Symbol" w:hAnsi="Symbol"/>
                        <w:sz w:val="24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6925;top:1569;width:198;height:619" type="#_x0000_t202" id="docshape1495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3"/>
                        <w:sz w:val="24"/>
                      </w:rPr>
                      <w:t>R</w:t>
                    </w:r>
                  </w:p>
                  <w:p>
                    <w:pPr>
                      <w:spacing w:before="69"/>
                      <w:ind w:left="11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3"/>
                        <w:sz w:val="24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7112;top:1725;width:92;height:158" type="#_x0000_t202" id="docshape1496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02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254;top:1723;width:131;height:274" type="#_x0000_t202" id="docshape1497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3"/>
                        <w:sz w:val="24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7374;top:1613;width:150;height:175" type="#_x0000_t202" id="docshape1498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4"/>
                      </w:rPr>
                    </w:pPr>
                    <w:r>
                      <w:rPr>
                        <w:rFonts w:ascii="Symbol" w:hAnsi="Symbol"/>
                        <w:w w:val="105"/>
                        <w:sz w:val="14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531;top:1723;width:84;height:175" type="#_x0000_t202" id="docshape149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14"/>
                      </w:rPr>
                    </w:pPr>
                    <w:r>
                      <w:rPr>
                        <w:rFonts w:ascii="Symbol" w:hAnsi="Symbol"/>
                        <w:w w:val="102"/>
                        <w:sz w:val="14"/>
                      </w:rPr>
                      <w:t></w:t>
                    </w:r>
                  </w:p>
                </w:txbxContent>
              </v:textbox>
              <w10:wrap type="none"/>
            </v:shape>
            <v:shape style="position:absolute;left:7653;top:1529;width:116;height:303" type="#_x0000_t202" id="docshape150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7653;top:1758;width:116;height:303" type="#_x0000_t202" id="docshape150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Symbol" w:hAnsi="Symbol"/>
                        <w:w w:val="103"/>
                        <w:sz w:val="24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3819;top:2201;width:775;height:661" type="#_x0000_t202" id="docshape1502" filled="false" stroked="false">
              <v:textbox inset="0,0,0,0">
                <w:txbxContent>
                  <w:p>
                    <w:pPr>
                      <w:spacing w:line="272" w:lineRule="exact" w:before="0"/>
                      <w:ind w:left="0" w:right="5" w:firstLine="0"/>
                      <w:jc w:val="center"/>
                      <w:rPr>
                        <w:rFonts w:ascii="Times New Roman"/>
                        <w:sz w:val="24"/>
                      </w:rPr>
                    </w:pPr>
                    <w:r>
                      <w:rPr>
                        <w:rFonts w:ascii="Times New Roman"/>
                        <w:w w:val="103"/>
                        <w:sz w:val="24"/>
                      </w:rPr>
                      <w:t>1</w:t>
                    </w:r>
                  </w:p>
                  <w:p>
                    <w:pPr>
                      <w:spacing w:before="52"/>
                      <w:ind w:left="-1" w:right="18" w:firstLine="0"/>
                      <w:jc w:val="center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w w:val="105"/>
                        <w:position w:val="-5"/>
                        <w:sz w:val="14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22"/>
                        <w:w w:val="105"/>
                        <w:position w:val="-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R</w:t>
                    </w:r>
                    <w:r>
                      <w:rPr>
                        <w:rFonts w:ascii="Times New Roman" w:hAnsi="Times New Roman"/>
                        <w:w w:val="105"/>
                        <w:position w:val="-5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06;top:1950;width:766;height:303" type="#_x0000_t202" id="docshape1503" filled="false" stroked="false">
              <v:textbox inset="0,0,0,0">
                <w:txbxContent>
                  <w:p>
                    <w:pPr>
                      <w:tabs>
                        <w:tab w:pos="509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1</w:t>
                      <w:tab/>
                      <w:t>2</w:t>
                    </w:r>
                    <w:r>
                      <w:rPr>
                        <w:rFonts w:ascii="Times New Roman" w:hAnsi="Times New Roman"/>
                        <w:spacing w:val="30"/>
                        <w:w w:val="105"/>
                        <w:sz w:val="14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7111;top:1950;width:658;height:303" type="#_x0000_t202" id="docshape1504" filled="false" stroked="false">
              <v:textbox inset="0,0,0,0">
                <w:txbxContent>
                  <w:p>
                    <w:pPr>
                      <w:tabs>
                        <w:tab w:pos="542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4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w w:val="85"/>
          <w:position w:val="2"/>
          <w:sz w:val="24"/>
        </w:rPr>
        <w:t>i</w:t>
      </w:r>
      <w:r>
        <w:rPr>
          <w:rFonts w:ascii="Times New Roman" w:hAnsi="Times New Roman"/>
          <w:spacing w:val="-20"/>
          <w:w w:val="85"/>
          <w:position w:val="2"/>
          <w:sz w:val="24"/>
        </w:rPr>
        <w:t> </w:t>
      </w:r>
      <w:r>
        <w:rPr>
          <w:rFonts w:ascii="Symbol" w:hAnsi="Symbol"/>
          <w:spacing w:val="14"/>
          <w:w w:val="85"/>
          <w:sz w:val="32"/>
        </w:rPr>
        <w:t></w:t>
      </w:r>
      <w:r>
        <w:rPr>
          <w:rFonts w:ascii="Times New Roman" w:hAnsi="Times New Roman"/>
          <w:spacing w:val="14"/>
          <w:w w:val="85"/>
          <w:position w:val="2"/>
          <w:sz w:val="24"/>
        </w:rPr>
        <w:t>t</w:t>
      </w:r>
      <w:r>
        <w:rPr>
          <w:rFonts w:ascii="Symbol" w:hAnsi="Symbol"/>
          <w:spacing w:val="14"/>
          <w:w w:val="85"/>
          <w:sz w:val="32"/>
        </w:rPr>
        <w:t></w:t>
      </w: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spacing w:before="7"/>
        <w:rPr>
          <w:rFonts w:ascii="Symbol" w:hAnsi="Symbol"/>
          <w:sz w:val="16"/>
        </w:rPr>
      </w:pPr>
    </w:p>
    <w:p>
      <w:pPr>
        <w:spacing w:before="92"/>
        <w:ind w:left="0" w:right="2333" w:firstLine="0"/>
        <w:jc w:val="right"/>
        <w:rPr>
          <w:rFonts w:ascii="Times New Roman"/>
          <w:sz w:val="21"/>
        </w:rPr>
      </w:pPr>
      <w:r>
        <w:rPr>
          <w:rFonts w:ascii="Times New Roman"/>
          <w:w w:val="101"/>
          <w:sz w:val="21"/>
        </w:rPr>
        <w:t>t</w:t>
      </w:r>
    </w:p>
    <w:p>
      <w:pPr>
        <w:pStyle w:val="BodyText"/>
        <w:spacing w:before="5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67"/>
        </w:numPr>
        <w:tabs>
          <w:tab w:pos="861" w:val="left" w:leader="none"/>
        </w:tabs>
        <w:spacing w:line="240" w:lineRule="auto" w:before="100" w:after="0"/>
        <w:ind w:left="860" w:right="0" w:hanging="340"/>
        <w:jc w:val="left"/>
        <w:rPr>
          <w:sz w:val="22"/>
        </w:rPr>
      </w:pPr>
      <w:r>
        <w:rPr>
          <w:position w:val="2"/>
          <w:sz w:val="22"/>
        </w:rPr>
        <w:t>En este escenario</w:t>
      </w:r>
      <w:r>
        <w:rPr>
          <w:spacing w:val="-1"/>
          <w:position w:val="2"/>
          <w:sz w:val="22"/>
        </w:rPr>
        <w:t> </w:t>
      </w:r>
      <w:r>
        <w:rPr>
          <w:position w:val="2"/>
          <w:sz w:val="22"/>
        </w:rPr>
        <w:t>anómalo, el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tiempo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establecimiento </w:t>
      </w:r>
      <w:r>
        <w:rPr>
          <w:i/>
          <w:position w:val="2"/>
          <w:sz w:val="22"/>
        </w:rPr>
        <w:t>t</w:t>
      </w:r>
      <w:r>
        <w:rPr>
          <w:sz w:val="14"/>
        </w:rPr>
        <w:t>s</w:t>
      </w:r>
      <w:r>
        <w:rPr>
          <w:spacing w:val="21"/>
          <w:sz w:val="14"/>
        </w:rPr>
        <w:t> </w:t>
      </w:r>
      <w:r>
        <w:rPr>
          <w:position w:val="2"/>
          <w:sz w:val="22"/>
        </w:rPr>
        <w:t>se calcula, considerando</w:t>
      </w:r>
      <w:r>
        <w:rPr>
          <w:spacing w:val="1"/>
          <w:position w:val="2"/>
          <w:sz w:val="22"/>
        </w:rPr>
        <w:t> </w:t>
      </w:r>
      <w:r>
        <w:rPr>
          <w:position w:val="2"/>
          <w:sz w:val="22"/>
        </w:rPr>
        <w:t>que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ε repre-</w:t>
      </w:r>
    </w:p>
    <w:p>
      <w:pPr>
        <w:pStyle w:val="BodyText"/>
        <w:spacing w:before="1"/>
        <w:ind w:left="521"/>
      </w:pPr>
      <w:r>
        <w:rPr/>
        <w:t>senta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intervalo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confianza</w:t>
      </w:r>
      <w:r>
        <w:rPr>
          <w:spacing w:val="-2"/>
        </w:rPr>
        <w:t> </w:t>
      </w:r>
      <w:r>
        <w:rPr/>
        <w:t>(95,</w:t>
      </w:r>
      <w:r>
        <w:rPr>
          <w:spacing w:val="-2"/>
        </w:rPr>
        <w:t> </w:t>
      </w:r>
      <w:r>
        <w:rPr/>
        <w:t>98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99%),</w:t>
      </w:r>
      <w:r>
        <w:rPr>
          <w:spacing w:val="-2"/>
        </w:rPr>
        <w:t> </w:t>
      </w:r>
      <w:r>
        <w:rPr/>
        <w:t>como: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193" w:lineRule="exact" w:before="100"/>
        <w:jc w:val="right"/>
      </w:pPr>
      <w:r>
        <w:rPr>
          <w:w w:val="100"/>
        </w:rPr>
        <w:t>1</w:t>
      </w:r>
    </w:p>
    <w:p>
      <w:pPr>
        <w:pStyle w:val="BodyText"/>
        <w:spacing w:line="7" w:lineRule="exact"/>
        <w:ind w:left="1488"/>
      </w:pPr>
      <w:r>
        <w:rPr/>
        <w:t>i</w:t>
      </w:r>
      <w:r>
        <w:rPr>
          <w:rFonts w:ascii="Cambria Math"/>
          <w:position w:val="1"/>
        </w:rPr>
        <w:t>(</w:t>
      </w:r>
      <w:r>
        <w:rPr/>
        <w:t>t</w:t>
      </w:r>
      <w:r>
        <w:rPr>
          <w:spacing w:val="11"/>
        </w:rPr>
        <w:t> </w:t>
      </w:r>
      <w:r>
        <w:rPr>
          <w:rFonts w:ascii="Cambria Math"/>
          <w:position w:val="1"/>
        </w:rPr>
        <w:t>)</w:t>
      </w:r>
      <w:r>
        <w:rPr/>
        <w:t>=</w:t>
      </w:r>
    </w:p>
    <w:p>
      <w:pPr>
        <w:tabs>
          <w:tab w:pos="1795" w:val="left" w:leader="none"/>
        </w:tabs>
        <w:spacing w:line="188" w:lineRule="exact" w:before="106"/>
        <w:ind w:left="240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rFonts w:ascii="Cambria Math" w:hAnsi="Cambria Math" w:cs="Cambria Math" w:eastAsia="Cambria Math"/>
          <w:w w:val="90"/>
          <w:sz w:val="22"/>
          <w:szCs w:val="22"/>
        </w:rPr>
        <w:t>�</w:t>
      </w:r>
      <w:r>
        <w:rPr>
          <w:w w:val="90"/>
          <w:sz w:val="22"/>
          <w:szCs w:val="22"/>
        </w:rPr>
        <w:t>1+</w:t>
      </w:r>
      <w:r>
        <w:rPr>
          <w:spacing w:val="-14"/>
          <w:w w:val="90"/>
          <w:sz w:val="22"/>
          <w:szCs w:val="22"/>
        </w:rPr>
        <w:t> </w:t>
      </w:r>
      <w:r>
        <w:rPr>
          <w:w w:val="90"/>
          <w:position w:val="17"/>
          <w:sz w:val="22"/>
          <w:szCs w:val="22"/>
        </w:rPr>
        <w:t>R</w:t>
      </w:r>
      <w:r>
        <w:rPr>
          <w:w w:val="90"/>
          <w:position w:val="12"/>
          <w:sz w:val="16"/>
          <w:szCs w:val="16"/>
        </w:rPr>
        <w:t>2</w:t>
      </w:r>
      <w:r>
        <w:rPr>
          <w:spacing w:val="13"/>
          <w:w w:val="90"/>
          <w:position w:val="12"/>
          <w:sz w:val="16"/>
          <w:szCs w:val="16"/>
        </w:rPr>
        <w:t> </w:t>
      </w:r>
      <w:r>
        <w:rPr>
          <w:w w:val="90"/>
          <w:sz w:val="22"/>
          <w:szCs w:val="22"/>
        </w:rPr>
        <w:t>e</w:t>
      </w:r>
      <w:r>
        <w:rPr>
          <w:w w:val="90"/>
          <w:sz w:val="22"/>
          <w:szCs w:val="22"/>
          <w:vertAlign w:val="superscript"/>
        </w:rPr>
        <w:t>-t</w:t>
      </w:r>
      <w:r>
        <w:rPr>
          <w:rFonts w:ascii="Cambria Math" w:hAnsi="Cambria Math" w:cs="Cambria Math" w:eastAsia="Cambria Math"/>
          <w:w w:val="90"/>
          <w:sz w:val="22"/>
          <w:szCs w:val="22"/>
          <w:vertAlign w:val="superscript"/>
        </w:rPr>
        <w:t>⁄</w:t>
      </w:r>
      <w:r>
        <w:rPr>
          <w:w w:val="90"/>
          <w:position w:val="6"/>
          <w:sz w:val="16"/>
          <w:szCs w:val="16"/>
          <w:vertAlign w:val="baseline"/>
        </w:rPr>
        <w:t>τ</w:t>
      </w:r>
      <w:r>
        <w:rPr>
          <w:rFonts w:ascii="Cambria Math" w:hAnsi="Cambria Math" w:cs="Cambria Math" w:eastAsia="Cambria Math"/>
          <w:w w:val="90"/>
          <w:sz w:val="22"/>
          <w:szCs w:val="22"/>
          <w:vertAlign w:val="baseline"/>
        </w:rPr>
        <w:t>�</w:t>
      </w:r>
      <w:r>
        <w:rPr>
          <w:rFonts w:ascii="Cambria Math" w:hAnsi="Cambria Math" w:cs="Cambria Math" w:eastAsia="Cambria Math"/>
          <w:spacing w:val="-2"/>
          <w:w w:val="90"/>
          <w:sz w:val="22"/>
          <w:szCs w:val="22"/>
          <w:vertAlign w:val="baseline"/>
        </w:rPr>
        <w:t> </w:t>
      </w:r>
      <w:r>
        <w:rPr>
          <w:w w:val="90"/>
          <w:sz w:val="22"/>
          <w:szCs w:val="22"/>
          <w:vertAlign w:val="baseline"/>
        </w:rPr>
        <w:t>=</w:t>
        <w:tab/>
      </w:r>
      <w:r>
        <w:rPr>
          <w:spacing w:val="-6"/>
          <w:position w:val="17"/>
          <w:sz w:val="22"/>
          <w:szCs w:val="22"/>
          <w:vertAlign w:val="baseline"/>
        </w:rPr>
        <w:t>ε</w:t>
      </w:r>
    </w:p>
    <w:p>
      <w:pPr>
        <w:spacing w:line="217" w:lineRule="exact" w:before="76"/>
        <w:ind w:left="304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w w:val="95"/>
          <w:sz w:val="22"/>
          <w:szCs w:val="22"/>
        </w:rPr>
        <w:t>→</w:t>
      </w:r>
      <w:r>
        <w:rPr>
          <w:spacing w:val="7"/>
          <w:w w:val="95"/>
          <w:sz w:val="22"/>
          <w:szCs w:val="22"/>
        </w:rPr>
        <w:t> </w:t>
      </w:r>
      <w:r>
        <w:rPr>
          <w:rFonts w:ascii="Cambria Math" w:hAnsi="Cambria Math" w:cs="Cambria Math" w:eastAsia="Cambria Math"/>
          <w:w w:val="95"/>
          <w:position w:val="1"/>
          <w:sz w:val="22"/>
          <w:szCs w:val="22"/>
        </w:rPr>
        <w:t>(</w:t>
      </w:r>
      <w:r>
        <w:rPr>
          <w:w w:val="95"/>
          <w:sz w:val="22"/>
          <w:szCs w:val="22"/>
        </w:rPr>
        <w:t>ε-1</w:t>
      </w:r>
      <w:r>
        <w:rPr>
          <w:rFonts w:ascii="Cambria Math" w:hAnsi="Cambria Math" w:cs="Cambria Math" w:eastAsia="Cambria Math"/>
          <w:w w:val="95"/>
          <w:position w:val="1"/>
          <w:sz w:val="22"/>
          <w:szCs w:val="22"/>
        </w:rPr>
        <w:t>)</w:t>
      </w:r>
      <w:r>
        <w:rPr>
          <w:rFonts w:ascii="Cambria Math" w:hAnsi="Cambria Math" w:cs="Cambria Math" w:eastAsia="Cambria Math"/>
          <w:spacing w:val="-7"/>
          <w:w w:val="95"/>
          <w:position w:val="1"/>
          <w:sz w:val="22"/>
          <w:szCs w:val="22"/>
        </w:rPr>
        <w:t> </w:t>
      </w:r>
      <w:r>
        <w:rPr>
          <w:w w:val="95"/>
          <w:position w:val="17"/>
          <w:sz w:val="22"/>
          <w:szCs w:val="22"/>
        </w:rPr>
        <w:t>R</w:t>
      </w:r>
      <w:r>
        <w:rPr>
          <w:w w:val="95"/>
          <w:position w:val="12"/>
          <w:sz w:val="16"/>
          <w:szCs w:val="16"/>
        </w:rPr>
        <w:t>1</w:t>
      </w:r>
      <w:r>
        <w:rPr>
          <w:spacing w:val="8"/>
          <w:w w:val="95"/>
          <w:position w:val="12"/>
          <w:sz w:val="16"/>
          <w:szCs w:val="16"/>
        </w:rPr>
        <w:t> </w:t>
      </w:r>
      <w:r>
        <w:rPr>
          <w:w w:val="95"/>
          <w:sz w:val="22"/>
          <w:szCs w:val="22"/>
        </w:rPr>
        <w:t>=e</w:t>
      </w:r>
      <w:r>
        <w:rPr>
          <w:w w:val="95"/>
          <w:sz w:val="22"/>
          <w:szCs w:val="22"/>
          <w:vertAlign w:val="superscript"/>
        </w:rPr>
        <w:t>-</w:t>
      </w:r>
      <w:r>
        <w:rPr>
          <w:w w:val="95"/>
          <w:position w:val="17"/>
          <w:sz w:val="16"/>
          <w:szCs w:val="16"/>
          <w:vertAlign w:val="baseline"/>
        </w:rPr>
        <w:t>t</w:t>
      </w:r>
      <w:r>
        <w:rPr>
          <w:w w:val="95"/>
          <w:position w:val="13"/>
          <w:sz w:val="13"/>
          <w:szCs w:val="13"/>
          <w:vertAlign w:val="baseline"/>
        </w:rPr>
        <w:t>s</w:t>
      </w:r>
      <w:r>
        <w:rPr>
          <w:rFonts w:ascii="Cambria Math" w:hAnsi="Cambria Math" w:cs="Cambria Math" w:eastAsia="Cambria Math"/>
          <w:w w:val="95"/>
          <w:position w:val="10"/>
          <w:sz w:val="16"/>
          <w:szCs w:val="16"/>
          <w:vertAlign w:val="baseline"/>
        </w:rPr>
        <w:t>�</w:t>
      </w:r>
      <w:r>
        <w:rPr>
          <w:w w:val="95"/>
          <w:position w:val="6"/>
          <w:sz w:val="16"/>
          <w:szCs w:val="16"/>
          <w:vertAlign w:val="baseline"/>
        </w:rPr>
        <w:t>τ</w:t>
      </w:r>
      <w:r>
        <w:rPr>
          <w:spacing w:val="32"/>
          <w:w w:val="95"/>
          <w:position w:val="6"/>
          <w:sz w:val="16"/>
          <w:szCs w:val="16"/>
          <w:vertAlign w:val="baseline"/>
        </w:rPr>
        <w:t> </w:t>
      </w:r>
      <w:r>
        <w:rPr>
          <w:w w:val="95"/>
          <w:sz w:val="22"/>
          <w:szCs w:val="22"/>
          <w:vertAlign w:val="baseline"/>
        </w:rPr>
        <w:t>→</w:t>
      </w:r>
      <w:r>
        <w:rPr>
          <w:spacing w:val="8"/>
          <w:w w:val="95"/>
          <w:sz w:val="22"/>
          <w:szCs w:val="22"/>
          <w:vertAlign w:val="baseline"/>
        </w:rPr>
        <w:t> </w:t>
      </w:r>
      <w:r>
        <w:rPr>
          <w:w w:val="95"/>
          <w:sz w:val="22"/>
          <w:szCs w:val="22"/>
          <w:vertAlign w:val="baseline"/>
        </w:rPr>
        <w:t>t</w:t>
      </w:r>
      <w:r>
        <w:rPr>
          <w:spacing w:val="21"/>
          <w:w w:val="95"/>
          <w:sz w:val="22"/>
          <w:szCs w:val="22"/>
          <w:vertAlign w:val="baseline"/>
        </w:rPr>
        <w:t> </w:t>
      </w:r>
      <w:r>
        <w:rPr>
          <w:w w:val="95"/>
          <w:sz w:val="22"/>
          <w:szCs w:val="22"/>
          <w:vertAlign w:val="baseline"/>
        </w:rPr>
        <w:t>=-τln</w:t>
      </w:r>
      <w:r>
        <w:rPr>
          <w:spacing w:val="-16"/>
          <w:w w:val="95"/>
          <w:sz w:val="22"/>
          <w:szCs w:val="22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sz w:val="22"/>
          <w:szCs w:val="22"/>
          <w:vertAlign w:val="baseline"/>
        </w:rPr>
        <w:t>�</w:t>
      </w:r>
      <w:r>
        <w:rPr>
          <w:w w:val="95"/>
          <w:position w:val="17"/>
          <w:sz w:val="22"/>
          <w:szCs w:val="22"/>
          <w:vertAlign w:val="baseline"/>
        </w:rPr>
        <w:t>R</w:t>
      </w:r>
      <w:r>
        <w:rPr>
          <w:w w:val="95"/>
          <w:position w:val="12"/>
          <w:sz w:val="16"/>
          <w:szCs w:val="16"/>
          <w:vertAlign w:val="baseline"/>
        </w:rPr>
        <w:t>1</w:t>
      </w:r>
      <w:r>
        <w:rPr>
          <w:rFonts w:ascii="Cambria Math" w:hAnsi="Cambria Math" w:cs="Cambria Math" w:eastAsia="Cambria Math"/>
          <w:w w:val="95"/>
          <w:position w:val="18"/>
          <w:sz w:val="22"/>
          <w:szCs w:val="22"/>
          <w:vertAlign w:val="baseline"/>
        </w:rPr>
        <w:t>(</w:t>
      </w:r>
      <w:r>
        <w:rPr>
          <w:w w:val="95"/>
          <w:position w:val="17"/>
          <w:sz w:val="22"/>
          <w:szCs w:val="22"/>
          <w:vertAlign w:val="baseline"/>
        </w:rPr>
        <w:t>ε-1</w:t>
      </w:r>
      <w:r>
        <w:rPr>
          <w:rFonts w:ascii="Cambria Math" w:hAnsi="Cambria Math" w:cs="Cambria Math" w:eastAsia="Cambria Math"/>
          <w:w w:val="95"/>
          <w:position w:val="18"/>
          <w:sz w:val="22"/>
          <w:szCs w:val="22"/>
          <w:vertAlign w:val="baseline"/>
        </w:rPr>
        <w:t>)</w:t>
      </w:r>
    </w:p>
    <w:p>
      <w:pPr>
        <w:spacing w:after="0" w:line="217" w:lineRule="exact"/>
        <w:jc w:val="left"/>
        <w:rPr>
          <w:rFonts w:ascii="Cambria Math" w:hAnsi="Cambria Math" w:cs="Cambria Math" w:eastAsia="Cambria Math"/>
          <w:sz w:val="22"/>
          <w:szCs w:val="22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2385" w:space="40"/>
            <w:col w:w="1879" w:space="39"/>
            <w:col w:w="4907"/>
          </w:cols>
        </w:sectPr>
      </w:pPr>
    </w:p>
    <w:p>
      <w:pPr>
        <w:pStyle w:val="BodyText"/>
        <w:spacing w:before="1"/>
        <w:rPr>
          <w:rFonts w:ascii="Cambria Math"/>
          <w:sz w:val="8"/>
        </w:rPr>
      </w:pPr>
    </w:p>
    <w:p>
      <w:pPr>
        <w:pStyle w:val="BodyText"/>
        <w:spacing w:line="20" w:lineRule="exact"/>
        <w:ind w:left="203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29.55pt;height:.75pt;mso-position-horizontal-relative:char;mso-position-vertical-relative:line" id="docshapegroup1505" coordorigin="0,0" coordsize="591,15">
            <v:rect style="position:absolute;left:0;top:0;width:591;height:15" id="docshape150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tabs>
          <w:tab w:pos="2038" w:val="left" w:leader="none"/>
          <w:tab w:pos="3058" w:val="left" w:leader="none"/>
        </w:tabs>
        <w:spacing w:line="97" w:lineRule="exact" w:before="9"/>
        <w:ind w:left="1695"/>
      </w:pPr>
      <w:r>
        <w:rPr>
          <w:w w:val="105"/>
          <w:vertAlign w:val="superscript"/>
        </w:rPr>
        <w:t>s</w:t>
      </w:r>
      <w:r>
        <w:rPr>
          <w:w w:val="105"/>
          <w:vertAlign w:val="baseline"/>
        </w:rPr>
        <w:tab/>
        <w:t>R</w:t>
      </w:r>
      <w:r>
        <w:rPr>
          <w:spacing w:val="18"/>
          <w:w w:val="105"/>
          <w:vertAlign w:val="baseline"/>
        </w:rPr>
        <w:t> </w:t>
      </w:r>
      <w:r>
        <w:rPr>
          <w:w w:val="105"/>
          <w:vertAlign w:val="baseline"/>
        </w:rPr>
        <w:t>+R</w:t>
        <w:tab/>
      </w:r>
      <w:r>
        <w:rPr>
          <w:spacing w:val="-13"/>
          <w:w w:val="105"/>
          <w:vertAlign w:val="baseline"/>
        </w:rPr>
        <w:t>R</w:t>
      </w:r>
    </w:p>
    <w:p>
      <w:pPr>
        <w:spacing w:line="240" w:lineRule="auto" w:before="3" w:after="25"/>
        <w:rPr>
          <w:sz w:val="6"/>
        </w:rPr>
      </w:pPr>
      <w:r>
        <w:rPr/>
        <w:br w:type="column"/>
      </w:r>
      <w:r>
        <w:rPr>
          <w:sz w:val="6"/>
        </w:rPr>
      </w:r>
    </w:p>
    <w:p>
      <w:pPr>
        <w:pStyle w:val="BodyText"/>
        <w:spacing w:line="20" w:lineRule="exact"/>
        <w:ind w:left="729"/>
        <w:rPr>
          <w:sz w:val="2"/>
        </w:rPr>
      </w:pPr>
      <w:r>
        <w:rPr>
          <w:sz w:val="2"/>
        </w:rPr>
        <w:pict>
          <v:group style="width:29.55pt;height:.75pt;mso-position-horizontal-relative:char;mso-position-vertical-relative:line" id="docshapegroup1507" coordorigin="0,0" coordsize="591,15">
            <v:rect style="position:absolute;left:0;top:0;width:591;height:15" id="docshape150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tabs>
          <w:tab w:pos="2159" w:val="left" w:leader="none"/>
        </w:tabs>
        <w:spacing w:line="97" w:lineRule="exact" w:before="9"/>
        <w:ind w:left="729"/>
      </w:pPr>
      <w:r>
        <w:rPr/>
        <w:pict>
          <v:rect style="position:absolute;margin-left:211.919998pt;margin-top:-.990975pt;width:11.039pt;height:.72pt;mso-position-horizontal-relative:page;mso-position-vertical-relative:paragraph;z-index:16144896" id="docshape1509" filled="true" fillcolor="#000000" stroked="false">
            <v:fill type="solid"/>
            <w10:wrap type="none"/>
          </v:rect>
        </w:pict>
      </w:r>
      <w:r>
        <w:rPr/>
        <w:pict>
          <v:rect style="position:absolute;margin-left:328.799988pt;margin-top:-.990975pt;width:11.04pt;height:.72pt;mso-position-horizontal-relative:page;mso-position-vertical-relative:paragraph;z-index:16145408" id="docshape1510" filled="true" fillcolor="#000000" stroked="false">
            <v:fill type="solid"/>
            <w10:wrap type="none"/>
          </v:rect>
        </w:pict>
      </w:r>
      <w:r>
        <w:rPr/>
        <w:pict>
          <v:rect style="position:absolute;margin-left:419.880005pt;margin-top:-.990975pt;width:32.881pt;height:.72pt;mso-position-horizontal-relative:page;mso-position-vertical-relative:paragraph;z-index:-22285824" id="docshape1511" filled="true" fillcolor="#000000" stroked="false">
            <v:fill type="solid"/>
            <w10:wrap type="none"/>
          </v:rect>
        </w:pict>
      </w:r>
      <w:r>
        <w:rPr/>
        <w:t>R</w:t>
      </w:r>
      <w:r>
        <w:rPr>
          <w:spacing w:val="30"/>
        </w:rPr>
        <w:t> </w:t>
      </w:r>
      <w:r>
        <w:rPr/>
        <w:t>+R</w:t>
        <w:tab/>
      </w:r>
      <w:r>
        <w:rPr>
          <w:spacing w:val="-6"/>
        </w:rPr>
        <w:t>R</w:t>
      </w:r>
    </w:p>
    <w:p>
      <w:pPr>
        <w:pStyle w:val="BodyText"/>
        <w:tabs>
          <w:tab w:pos="1861" w:val="left" w:leader="none"/>
          <w:tab w:pos="2303" w:val="left" w:leader="none"/>
        </w:tabs>
        <w:spacing w:line="62" w:lineRule="auto"/>
        <w:ind w:left="995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vertAlign w:val="subscript"/>
        </w:rPr>
        <w:t>s</w:t>
      </w:r>
      <w:r>
        <w:rPr>
          <w:vertAlign w:val="baseline"/>
        </w:rPr>
        <w:tab/>
      </w:r>
      <w:r>
        <w:rPr>
          <w:position w:val="-14"/>
          <w:vertAlign w:val="baseline"/>
        </w:rPr>
        <w:t>R</w:t>
        <w:tab/>
      </w:r>
      <w:r>
        <w:rPr>
          <w:rFonts w:ascii="Cambria Math" w:hAnsi="Cambria Math" w:cs="Cambria Math" w:eastAsia="Cambria Math"/>
          <w:w w:val="85"/>
          <w:vertAlign w:val="baseline"/>
        </w:rPr>
        <w:t>�</w:t>
      </w:r>
    </w:p>
    <w:p>
      <w:pPr>
        <w:spacing w:after="0" w:line="62" w:lineRule="auto"/>
        <w:rPr>
          <w:rFonts w:ascii="Cambria Math" w:hAnsi="Cambria Math" w:cs="Cambria Math" w:eastAsia="Cambria Math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3197" w:space="40"/>
            <w:col w:w="2298" w:space="39"/>
            <w:col w:w="3676"/>
          </w:cols>
        </w:sectPr>
      </w:pPr>
    </w:p>
    <w:p>
      <w:pPr>
        <w:tabs>
          <w:tab w:pos="2544" w:val="left" w:leader="none"/>
          <w:tab w:pos="3197" w:val="left" w:leader="none"/>
          <w:tab w:pos="4104" w:val="left" w:leader="none"/>
          <w:tab w:pos="4474" w:val="left" w:leader="none"/>
          <w:tab w:pos="5535" w:val="left" w:leader="none"/>
          <w:tab w:pos="7575" w:val="left" w:leader="none"/>
        </w:tabs>
        <w:spacing w:line="173" w:lineRule="exact" w:before="0"/>
        <w:ind w:left="2177" w:right="0" w:firstLine="0"/>
        <w:jc w:val="left"/>
        <w:rPr>
          <w:sz w:val="16"/>
        </w:rPr>
      </w:pPr>
      <w:r>
        <w:rPr>
          <w:sz w:val="16"/>
        </w:rPr>
        <w:t>1</w:t>
        <w:tab/>
        <w:t>2</w:t>
        <w:tab/>
        <w:t>1</w:t>
        <w:tab/>
        <w:t>1</w:t>
        <w:tab/>
        <w:t>2</w:t>
        <w:tab/>
        <w:t>2</w:t>
        <w:tab/>
        <w:t>2</w:t>
      </w:r>
    </w:p>
    <w:p>
      <w:pPr>
        <w:pStyle w:val="BodyText"/>
        <w:spacing w:line="318" w:lineRule="exact" w:before="53"/>
        <w:ind w:left="521"/>
      </w:pPr>
      <w:r>
        <w:rPr>
          <w:spacing w:val="-1"/>
          <w:w w:val="90"/>
        </w:rPr>
        <w:t>siendo:</w:t>
      </w:r>
      <w:r>
        <w:rPr>
          <w:spacing w:val="20"/>
          <w:w w:val="90"/>
        </w:rPr>
        <w:t> </w:t>
      </w:r>
      <w:r>
        <w:rPr>
          <w:spacing w:val="-1"/>
          <w:w w:val="90"/>
        </w:rPr>
        <w:t>t</w:t>
      </w:r>
      <w:r>
        <w:rPr>
          <w:spacing w:val="-1"/>
          <w:w w:val="90"/>
          <w:vertAlign w:val="subscript"/>
        </w:rPr>
        <w:t>s</w:t>
      </w:r>
      <w:r>
        <w:rPr>
          <w:spacing w:val="-1"/>
          <w:w w:val="90"/>
          <w:vertAlign w:val="baseline"/>
        </w:rPr>
        <w:t>=-τln</w:t>
      </w:r>
      <w:r>
        <w:rPr>
          <w:spacing w:val="-14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spacing w:val="-1"/>
          <w:w w:val="90"/>
          <w:position w:val="12"/>
          <w:vertAlign w:val="baseline"/>
        </w:rPr>
        <w:t>0,05R</w:t>
      </w:r>
      <w:r>
        <w:rPr>
          <w:spacing w:val="-1"/>
          <w:w w:val="90"/>
          <w:position w:val="7"/>
          <w:sz w:val="16"/>
          <w:szCs w:val="16"/>
          <w:vertAlign w:val="baseline"/>
        </w:rPr>
        <w:t>1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spacing w:val="-1"/>
          <w:w w:val="90"/>
          <w:position w:val="-7"/>
          <w:vertAlign w:val="baseline"/>
        </w:rPr>
        <w:t>R</w:t>
      </w:r>
      <w:r>
        <w:rPr>
          <w:spacing w:val="37"/>
          <w:w w:val="90"/>
          <w:position w:val="-7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rFonts w:ascii="Cambria Math" w:hAnsi="Cambria Math" w:cs="Cambria Math" w:eastAsia="Cambria Math"/>
          <w:spacing w:val="-12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,</w:t>
      </w:r>
      <w:r>
        <w:rPr>
          <w:spacing w:val="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</w:t>
      </w:r>
      <w:r>
        <w:rPr>
          <w:spacing w:val="-1"/>
          <w:w w:val="90"/>
          <w:vertAlign w:val="subscript"/>
        </w:rPr>
        <w:t>s</w:t>
      </w:r>
      <w:r>
        <w:rPr>
          <w:spacing w:val="-1"/>
          <w:w w:val="90"/>
          <w:vertAlign w:val="baseline"/>
        </w:rPr>
        <w:t>=-τln</w:t>
      </w:r>
      <w:r>
        <w:rPr>
          <w:spacing w:val="-14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spacing w:val="-1"/>
          <w:w w:val="90"/>
          <w:position w:val="14"/>
          <w:vertAlign w:val="baseline"/>
        </w:rPr>
        <w:t>0,02R</w:t>
      </w:r>
      <w:r>
        <w:rPr>
          <w:spacing w:val="-1"/>
          <w:w w:val="90"/>
          <w:position w:val="7"/>
          <w:sz w:val="16"/>
          <w:szCs w:val="16"/>
          <w:vertAlign w:val="baseline"/>
        </w:rPr>
        <w:t>1</w:t>
      </w:r>
      <w:r>
        <w:rPr>
          <w:rFonts w:ascii="Cambria Math" w:hAnsi="Cambria Math" w:cs="Cambria Math" w:eastAsia="Cambria Math"/>
          <w:spacing w:val="-1"/>
          <w:w w:val="90"/>
          <w:position w:val="1"/>
          <w:vertAlign w:val="baseline"/>
        </w:rPr>
        <w:t>�</w:t>
      </w:r>
      <w:r>
        <w:rPr>
          <w:spacing w:val="-1"/>
          <w:w w:val="90"/>
          <w:position w:val="-7"/>
          <w:vertAlign w:val="baseline"/>
        </w:rPr>
        <w:t>R</w:t>
      </w:r>
      <w:r>
        <w:rPr>
          <w:spacing w:val="37"/>
          <w:w w:val="90"/>
          <w:position w:val="-7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rFonts w:ascii="Cambria Math" w:hAnsi="Cambria Math" w:cs="Cambria Math" w:eastAsia="Cambria Math"/>
          <w:spacing w:val="-9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,</w:t>
      </w:r>
      <w:r>
        <w:rPr>
          <w:spacing w:val="5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and</w:t>
      </w:r>
      <w:r>
        <w:rPr>
          <w:spacing w:val="6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t</w:t>
      </w:r>
      <w:r>
        <w:rPr>
          <w:spacing w:val="-1"/>
          <w:w w:val="90"/>
          <w:vertAlign w:val="subscript"/>
        </w:rPr>
        <w:t>s</w:t>
      </w:r>
      <w:r>
        <w:rPr>
          <w:spacing w:val="-1"/>
          <w:w w:val="90"/>
          <w:vertAlign w:val="baseline"/>
        </w:rPr>
        <w:t>=-τln</w:t>
      </w:r>
      <w:r>
        <w:rPr>
          <w:spacing w:val="-17"/>
          <w:w w:val="90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spacing w:val="-1"/>
          <w:w w:val="90"/>
          <w:position w:val="14"/>
          <w:vertAlign w:val="baseline"/>
        </w:rPr>
        <w:t>0,01R</w:t>
      </w:r>
      <w:r>
        <w:rPr>
          <w:spacing w:val="-1"/>
          <w:w w:val="90"/>
          <w:position w:val="7"/>
          <w:sz w:val="16"/>
          <w:szCs w:val="16"/>
          <w:vertAlign w:val="baseline"/>
        </w:rPr>
        <w:t>1</w:t>
      </w:r>
      <w:r>
        <w:rPr>
          <w:rFonts w:ascii="Cambria Math" w:hAnsi="Cambria Math" w:cs="Cambria Math" w:eastAsia="Cambria Math"/>
          <w:spacing w:val="-1"/>
          <w:w w:val="90"/>
          <w:position w:val="1"/>
          <w:vertAlign w:val="baseline"/>
        </w:rPr>
        <w:t>�</w:t>
      </w:r>
      <w:r>
        <w:rPr>
          <w:spacing w:val="-1"/>
          <w:w w:val="90"/>
          <w:position w:val="-7"/>
          <w:vertAlign w:val="baseline"/>
        </w:rPr>
        <w:t>R</w:t>
      </w:r>
      <w:r>
        <w:rPr>
          <w:spacing w:val="37"/>
          <w:w w:val="90"/>
          <w:position w:val="-7"/>
          <w:vertAlign w:val="baseline"/>
        </w:rPr>
        <w:t> </w:t>
      </w:r>
      <w:r>
        <w:rPr>
          <w:rFonts w:ascii="Cambria Math" w:hAnsi="Cambria Math" w:cs="Cambria Math" w:eastAsia="Cambria Math"/>
          <w:spacing w:val="-1"/>
          <w:w w:val="90"/>
          <w:vertAlign w:val="baseline"/>
        </w:rPr>
        <w:t>�</w:t>
      </w:r>
      <w:r>
        <w:rPr>
          <w:spacing w:val="-1"/>
          <w:w w:val="90"/>
          <w:vertAlign w:val="baseline"/>
        </w:rPr>
        <w:t>,</w:t>
      </w:r>
      <w:r>
        <w:rPr>
          <w:spacing w:val="22"/>
          <w:w w:val="90"/>
          <w:vertAlign w:val="baseline"/>
        </w:rPr>
        <w:t> </w:t>
      </w:r>
      <w:r>
        <w:rPr>
          <w:spacing w:val="-1"/>
          <w:w w:val="90"/>
          <w:vertAlign w:val="baseline"/>
        </w:rPr>
        <w:t>considerando</w:t>
      </w:r>
      <w:r>
        <w:rPr>
          <w:spacing w:val="20"/>
          <w:w w:val="90"/>
          <w:vertAlign w:val="baseline"/>
        </w:rPr>
        <w:t> </w:t>
      </w:r>
      <w:r>
        <w:rPr>
          <w:w w:val="90"/>
          <w:vertAlign w:val="baseline"/>
        </w:rPr>
        <w:t>el</w:t>
      </w:r>
      <w:r>
        <w:rPr>
          <w:spacing w:val="22"/>
          <w:w w:val="90"/>
          <w:vertAlign w:val="baseline"/>
        </w:rPr>
        <w:t> </w:t>
      </w:r>
      <w:r>
        <w:rPr>
          <w:w w:val="90"/>
          <w:vertAlign w:val="baseline"/>
        </w:rPr>
        <w:t>criterio</w:t>
      </w:r>
    </w:p>
    <w:p>
      <w:pPr>
        <w:tabs>
          <w:tab w:pos="2064" w:val="left" w:leader="none"/>
          <w:tab w:pos="4246" w:val="left" w:leader="none"/>
        </w:tabs>
        <w:spacing w:line="135" w:lineRule="exact" w:before="1"/>
        <w:ind w:left="250" w:right="0" w:firstLine="0"/>
        <w:jc w:val="center"/>
        <w:rPr>
          <w:sz w:val="16"/>
        </w:rPr>
      </w:pPr>
      <w:r>
        <w:rPr>
          <w:sz w:val="16"/>
        </w:rPr>
        <w:t>2</w:t>
        <w:tab/>
        <w:t>2</w:t>
        <w:tab/>
        <w:t>2</w:t>
      </w:r>
    </w:p>
    <w:p>
      <w:pPr>
        <w:pStyle w:val="BodyText"/>
        <w:spacing w:line="247" w:lineRule="auto"/>
        <w:ind w:left="521" w:right="215"/>
        <w:jc w:val="both"/>
      </w:pPr>
      <w:r>
        <w:rPr>
          <w:position w:val="2"/>
        </w:rPr>
        <w:t>del 95, 98 y 99%, respectivamente. La clave en la evolución de </w:t>
      </w:r>
      <w:r>
        <w:rPr>
          <w:i/>
          <w:position w:val="2"/>
        </w:rPr>
        <w:t>t</w:t>
      </w:r>
      <w:r>
        <w:rPr>
          <w:sz w:val="14"/>
        </w:rPr>
        <w:t>s </w:t>
      </w:r>
      <w:r>
        <w:rPr>
          <w:position w:val="2"/>
        </w:rPr>
        <w:t>reside en la relación de valor entre</w:t>
      </w:r>
      <w:r>
        <w:rPr>
          <w:spacing w:val="1"/>
          <w:position w:val="2"/>
        </w:rPr>
        <w:t> </w:t>
      </w:r>
      <w:r>
        <w:rPr>
          <w:position w:val="2"/>
        </w:rPr>
        <w:t>las resistencias,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/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. Si, por ejemplo, 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&gt;&gt;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, </w:t>
      </w:r>
      <w:r>
        <w:rPr>
          <w:i/>
          <w:position w:val="2"/>
        </w:rPr>
        <w:t>t</w:t>
      </w:r>
      <w:r>
        <w:rPr>
          <w:sz w:val="14"/>
        </w:rPr>
        <w:t>s </w:t>
      </w:r>
      <w:r>
        <w:rPr>
          <w:position w:val="2"/>
        </w:rPr>
        <w:t>crece sin límite si </w:t>
      </w:r>
      <w:r>
        <w:rPr>
          <w:i/>
          <w:position w:val="2"/>
        </w:rPr>
        <w:t>R</w:t>
      </w:r>
      <w:r>
        <w:rPr>
          <w:sz w:val="14"/>
        </w:rPr>
        <w:t>2 </w:t>
      </w:r>
      <w:r>
        <w:rPr>
          <w:position w:val="2"/>
        </w:rPr>
        <w:t>aumenta progresivamente.</w:t>
      </w:r>
      <w:r>
        <w:rPr>
          <w:spacing w:val="1"/>
          <w:position w:val="2"/>
        </w:rPr>
        <w:t> </w:t>
      </w:r>
      <w:r>
        <w:rPr>
          <w:position w:val="2"/>
        </w:rPr>
        <w:t>En caso contrario, se obtendría la relación inversa, siempre y cuando, 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&gt;ε</w:t>
      </w:r>
      <w:r>
        <w:rPr>
          <w:i/>
          <w:position w:val="2"/>
        </w:rPr>
        <w:t>R</w:t>
      </w:r>
      <w:r>
        <w:rPr>
          <w:sz w:val="14"/>
        </w:rPr>
        <w:t>1. </w:t>
      </w:r>
      <w:r>
        <w:rPr>
          <w:position w:val="2"/>
        </w:rPr>
        <w:t>En caso contrario, la</w:t>
      </w:r>
      <w:r>
        <w:rPr>
          <w:spacing w:val="1"/>
          <w:position w:val="2"/>
        </w:rPr>
        <w:t> </w:t>
      </w:r>
      <w:r>
        <w:rPr/>
        <w:t>fórmula</w:t>
      </w:r>
      <w:r>
        <w:rPr>
          <w:spacing w:val="-4"/>
        </w:rPr>
        <w:t> </w:t>
      </w:r>
      <w:r>
        <w:rPr/>
        <w:t>no tiene</w:t>
      </w:r>
      <w:r>
        <w:rPr>
          <w:spacing w:val="-1"/>
        </w:rPr>
        <w:t> </w:t>
      </w:r>
      <w:r>
        <w:rPr/>
        <w:t>validez.</w:t>
      </w:r>
    </w:p>
    <w:p>
      <w:pPr>
        <w:spacing w:after="0" w:line="247" w:lineRule="auto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ListParagraph"/>
        <w:numPr>
          <w:ilvl w:val="0"/>
          <w:numId w:val="67"/>
        </w:numPr>
        <w:tabs>
          <w:tab w:pos="863" w:val="left" w:leader="none"/>
        </w:tabs>
        <w:spacing w:line="240" w:lineRule="auto" w:before="90" w:after="0"/>
        <w:ind w:left="521" w:right="215" w:firstLine="0"/>
        <w:jc w:val="left"/>
        <w:rPr>
          <w:sz w:val="22"/>
        </w:rPr>
      </w:pPr>
      <w:r>
        <w:rPr>
          <w:sz w:val="22"/>
        </w:rPr>
        <w:t>A continuación,</w:t>
      </w:r>
      <w:r>
        <w:rPr>
          <w:spacing w:val="1"/>
          <w:sz w:val="22"/>
        </w:rPr>
        <w:t> </w:t>
      </w:r>
      <w:r>
        <w:rPr>
          <w:sz w:val="22"/>
        </w:rPr>
        <w:t>se</w:t>
      </w:r>
      <w:r>
        <w:rPr>
          <w:spacing w:val="1"/>
          <w:sz w:val="22"/>
        </w:rPr>
        <w:t> </w:t>
      </w:r>
      <w:r>
        <w:rPr>
          <w:sz w:val="22"/>
        </w:rPr>
        <w:t>esboza la</w:t>
      </w:r>
      <w:r>
        <w:rPr>
          <w:spacing w:val="1"/>
          <w:sz w:val="22"/>
        </w:rPr>
        <w:t> </w:t>
      </w:r>
      <w:r>
        <w:rPr>
          <w:sz w:val="22"/>
        </w:rPr>
        <w:t>dinámica</w:t>
      </w:r>
      <w:r>
        <w:rPr>
          <w:spacing w:val="3"/>
          <w:sz w:val="22"/>
        </w:rPr>
        <w:t> </w:t>
      </w:r>
      <w:r>
        <w:rPr>
          <w:sz w:val="22"/>
        </w:rPr>
        <w:t>temporal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i/>
          <w:sz w:val="22"/>
        </w:rPr>
        <w:t>i</w:t>
      </w:r>
      <w:r>
        <w:rPr>
          <w:sz w:val="22"/>
        </w:rPr>
        <w:t>(</w:t>
      </w:r>
      <w:r>
        <w:rPr>
          <w:i/>
          <w:sz w:val="22"/>
        </w:rPr>
        <w:t>t</w:t>
      </w:r>
      <w:r>
        <w:rPr>
          <w:sz w:val="22"/>
        </w:rPr>
        <w:t>)</w:t>
      </w:r>
      <w:r>
        <w:rPr>
          <w:spacing w:val="2"/>
          <w:sz w:val="22"/>
        </w:rPr>
        <w:t> </w:t>
      </w:r>
      <w:r>
        <w:rPr>
          <w:sz w:val="22"/>
        </w:rPr>
        <w:t>con</w:t>
      </w:r>
      <w:r>
        <w:rPr>
          <w:spacing w:val="1"/>
          <w:sz w:val="22"/>
        </w:rPr>
        <w:t> </w:t>
      </w:r>
      <w:r>
        <w:rPr>
          <w:sz w:val="22"/>
        </w:rPr>
        <w:t>la</w:t>
      </w:r>
      <w:r>
        <w:rPr>
          <w:spacing w:val="1"/>
          <w:sz w:val="22"/>
        </w:rPr>
        <w:t> </w:t>
      </w:r>
      <w:r>
        <w:rPr>
          <w:sz w:val="22"/>
        </w:rPr>
        <w:t>variación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los</w:t>
      </w:r>
      <w:r>
        <w:rPr>
          <w:spacing w:val="2"/>
          <w:sz w:val="22"/>
        </w:rPr>
        <w:t> </w:t>
      </w:r>
      <w:r>
        <w:rPr>
          <w:sz w:val="22"/>
        </w:rPr>
        <w:t>parámetros</w:t>
      </w:r>
      <w:r>
        <w:rPr>
          <w:spacing w:val="2"/>
          <w:sz w:val="22"/>
        </w:rPr>
        <w:t> </w:t>
      </w:r>
      <w:r>
        <w:rPr>
          <w:sz w:val="22"/>
        </w:rPr>
        <w:t>solici-</w:t>
      </w:r>
      <w:r>
        <w:rPr>
          <w:spacing w:val="-52"/>
          <w:sz w:val="22"/>
        </w:rPr>
        <w:t> </w:t>
      </w:r>
      <w:r>
        <w:rPr>
          <w:sz w:val="22"/>
        </w:rPr>
        <w:t>tados:</w:t>
      </w:r>
    </w:p>
    <w:p>
      <w:pPr>
        <w:spacing w:before="79"/>
        <w:ind w:left="0" w:right="1987" w:firstLine="0"/>
        <w:jc w:val="center"/>
        <w:rPr>
          <w:rFonts w:ascii="Symbol" w:hAnsi="Symbol"/>
          <w:sz w:val="30"/>
        </w:rPr>
      </w:pPr>
      <w:r>
        <w:rPr>
          <w:rFonts w:ascii="Times New Roman" w:hAnsi="Times New Roman"/>
          <w:w w:val="85"/>
          <w:position w:val="1"/>
          <w:sz w:val="23"/>
        </w:rPr>
        <w:t>i</w:t>
      </w:r>
      <w:r>
        <w:rPr>
          <w:rFonts w:ascii="Times New Roman" w:hAnsi="Times New Roman"/>
          <w:spacing w:val="-20"/>
          <w:w w:val="85"/>
          <w:position w:val="1"/>
          <w:sz w:val="23"/>
        </w:rPr>
        <w:t> </w:t>
      </w:r>
      <w:r>
        <w:rPr>
          <w:rFonts w:ascii="Symbol" w:hAnsi="Symbol"/>
          <w:spacing w:val="13"/>
          <w:w w:val="85"/>
          <w:sz w:val="30"/>
        </w:rPr>
        <w:t></w:t>
      </w:r>
      <w:r>
        <w:rPr>
          <w:rFonts w:ascii="Times New Roman" w:hAnsi="Times New Roman"/>
          <w:spacing w:val="13"/>
          <w:w w:val="85"/>
          <w:position w:val="1"/>
          <w:sz w:val="23"/>
        </w:rPr>
        <w:t>t</w:t>
      </w:r>
      <w:r>
        <w:rPr>
          <w:rFonts w:ascii="Symbol" w:hAnsi="Symbol"/>
          <w:spacing w:val="13"/>
          <w:w w:val="85"/>
          <w:sz w:val="30"/>
        </w:rPr>
        <w:t></w:t>
      </w:r>
    </w:p>
    <w:p>
      <w:pPr>
        <w:pStyle w:val="BodyText"/>
        <w:ind w:left="2711"/>
        <w:rPr>
          <w:rFonts w:ascii="Symbol" w:hAnsi="Symbol"/>
          <w:sz w:val="20"/>
        </w:rPr>
      </w:pPr>
      <w:r>
        <w:rPr>
          <w:rFonts w:ascii="Symbol" w:hAnsi="Symbol"/>
          <w:sz w:val="20"/>
        </w:rPr>
        <w:pict>
          <v:group style="width:209.4pt;height:127.8pt;mso-position-horizontal-relative:char;mso-position-vertical-relative:line" id="docshapegroup1512" coordorigin="0,0" coordsize="4188,2556">
            <v:line style="position:absolute" from="867,86" to="867,2269" stroked="true" strokeweight=".704436pt" strokecolor="#000000">
              <v:stroke dashstyle="solid"/>
            </v:line>
            <v:shape style="position:absolute;left:817;top:0;width:99;height:99" id="docshape1513" coordorigin="818,0" coordsize="99,99" path="m916,98l818,98,867,0,916,98xe" filled="true" fillcolor="#000000" stroked="false">
              <v:path arrowok="t"/>
              <v:fill type="solid"/>
            </v:shape>
            <v:line style="position:absolute" from="867,2269" to="3923,2269" stroked="true" strokeweight=".703019pt" strokecolor="#000000">
              <v:stroke dashstyle="solid"/>
            </v:line>
            <v:shape style="position:absolute;left:3910;top:2219;width:99;height:99" id="docshape1514" coordorigin="3911,2220" coordsize="99,99" path="m3911,2318l3911,2220,4009,2269,3911,2318xe" filled="true" fillcolor="#000000" stroked="false">
              <v:path arrowok="t"/>
              <v:fill type="solid"/>
            </v:shape>
            <v:line style="position:absolute" from="525,506" to="797,506" stroked="true" strokeweight=".578772pt" strokecolor="#000000">
              <v:stroke dashstyle="solid"/>
            </v:line>
            <v:line style="position:absolute" from="0,1953" to="762,1953" stroked="true" strokeweight=".57874pt" strokecolor="#000000">
              <v:stroke dashstyle="solid"/>
            </v:line>
            <v:shape style="position:absolute;left:860;top:488;width:3327;height:1749" type="#_x0000_t75" id="docshape1515" stroked="false">
              <v:imagedata r:id="rId289" o:title=""/>
            </v:shape>
            <v:shape style="position:absolute;left:543;top:210;width:253;height:626" type="#_x0000_t202" id="docshape1516" filled="false" stroked="false">
              <v:textbox inset="0,0,0,0">
                <w:txbxContent>
                  <w:p>
                    <w:pPr>
                      <w:spacing w:line="258" w:lineRule="exact" w:before="0"/>
                      <w:ind w:left="58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1"/>
                        <w:sz w:val="23"/>
                      </w:rPr>
                      <w:t>1</w:t>
                    </w:r>
                  </w:p>
                  <w:p>
                    <w:pPr>
                      <w:spacing w:before="63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Times New Roman"/>
                        <w:w w:val="105"/>
                        <w:position w:val="-5"/>
                        <w:sz w:val="13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1699;top:547;width:585;height:298" type="#_x0000_t202" id="docshape1517" filled="false" stroked="false">
              <v:textbox inset="0,0,0,0">
                <w:txbxContent>
                  <w:p>
                    <w:pPr>
                      <w:tabs>
                        <w:tab w:pos="474" w:val="left" w:leader="none"/>
                      </w:tabs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position w:val="1"/>
                        <w:sz w:val="23"/>
                      </w:rPr>
                      <w:t></w:t>
                    </w:r>
                  </w:p>
                </w:txbxContent>
              </v:textbox>
              <w10:wrap type="none"/>
            </v:shape>
            <v:shape style="position:absolute;left:1395;top:886;width:645;height:287" type="#_x0000_t202" id="docshape151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Times New Roman" w:hAnsi="Times New Roman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R</w:t>
                    </w:r>
                    <w:r>
                      <w:rPr>
                        <w:rFonts w:ascii="Times New Roman" w:hAnsi="Times New Roman"/>
                        <w:spacing w:val="78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4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sz w:val="2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1560;top:947;width:724;height:287" type="#_x0000_t202" id="docshape1519" filled="false" stroked="false">
              <v:textbox inset="0,0,0,0">
                <w:txbxContent>
                  <w:p>
                    <w:pPr>
                      <w:tabs>
                        <w:tab w:pos="480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3"/>
                      </w:rPr>
                      <w:t>1</w:t>
                      <w:tab/>
                      <w:t>2</w:t>
                    </w:r>
                    <w:r>
                      <w:rPr>
                        <w:rFonts w:ascii="Times New Roman" w:hAnsi="Times New Roman"/>
                        <w:spacing w:val="28"/>
                        <w:w w:val="105"/>
                        <w:sz w:val="13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2173;top:764;width:111;height:287" type="#_x0000_t202" id="docshape1520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2"/>
                        <w:sz w:val="23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2273;top:705;width:292;height:287" type="#_x0000_t202" id="docshape1521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sz w:val="23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-30"/>
                        <w:sz w:val="23"/>
                      </w:rPr>
                      <w:t> </w:t>
                    </w:r>
                    <w:r>
                      <w:rPr>
                        <w:rFonts w:ascii="Symbol" w:hAnsi="Symbol"/>
                        <w:sz w:val="23"/>
                      </w:rPr>
                      <w:t></w:t>
                    </w:r>
                  </w:p>
                </w:txbxContent>
              </v:textbox>
              <w10:wrap type="none"/>
            </v:shape>
            <v:shape style="position:absolute;left:2615;top:585;width:188;height:587" type="#_x0000_t202" id="docshape1522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2"/>
                        <w:sz w:val="23"/>
                      </w:rPr>
                      <w:t>R</w:t>
                    </w:r>
                  </w:p>
                  <w:p>
                    <w:pPr>
                      <w:spacing w:before="63"/>
                      <w:ind w:left="1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2"/>
                        <w:sz w:val="23"/>
                      </w:rPr>
                      <w:t>R</w:t>
                    </w:r>
                  </w:p>
                </w:txbxContent>
              </v:textbox>
              <w10:wrap type="none"/>
            </v:shape>
            <v:shape style="position:absolute;left:2792;top:734;width:88;height:150" type="#_x0000_t202" id="docshape1523" filled="false" stroked="false">
              <v:textbox inset="0,0,0,0">
                <w:txbxContent>
                  <w:p>
                    <w:pPr>
                      <w:spacing w:line="149" w:lineRule="exact" w:before="0"/>
                      <w:ind w:left="0" w:right="0" w:firstLine="0"/>
                      <w:jc w:val="left"/>
                      <w:rPr>
                        <w:rFonts w:ascii="Times New Roman"/>
                        <w:sz w:val="13"/>
                      </w:rPr>
                    </w:pPr>
                    <w:r>
                      <w:rPr>
                        <w:rFonts w:ascii="Times New Roman"/>
                        <w:w w:val="104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925;top:732;width:125;height:259" type="#_x0000_t202" id="docshape1524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2"/>
                        <w:sz w:val="23"/>
                      </w:rPr>
                      <w:t>e</w:t>
                    </w:r>
                  </w:p>
                </w:txbxContent>
              </v:textbox>
              <w10:wrap type="none"/>
            </v:shape>
            <v:shape style="position:absolute;left:3039;top:627;width:142;height:166" type="#_x0000_t202" id="docshape1525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13"/>
                      </w:rPr>
                    </w:pPr>
                    <w:r>
                      <w:rPr>
                        <w:rFonts w:ascii="Symbol" w:hAnsi="Symbol"/>
                        <w:w w:val="105"/>
                        <w:sz w:val="13"/>
                      </w:rPr>
                      <w:t>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13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3187;top:731;width:80;height:166" type="#_x0000_t202" id="docshape152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13"/>
                      </w:rPr>
                    </w:pPr>
                    <w:r>
                      <w:rPr>
                        <w:rFonts w:ascii="Symbol" w:hAnsi="Symbol"/>
                        <w:w w:val="104"/>
                        <w:sz w:val="13"/>
                      </w:rPr>
                      <w:t></w:t>
                    </w:r>
                  </w:p>
                </w:txbxContent>
              </v:textbox>
              <w10:wrap type="none"/>
            </v:shape>
            <v:shape style="position:absolute;left:3302;top:547;width:111;height:287" type="#_x0000_t202" id="docshape152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2"/>
                        <w:sz w:val="23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2791;top:947;width:622;height:287" type="#_x0000_t202" id="docshape1528" filled="false" stroked="false">
              <v:textbox inset="0,0,0,0">
                <w:txbxContent>
                  <w:p>
                    <w:pPr>
                      <w:tabs>
                        <w:tab w:pos="511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13"/>
                      </w:rPr>
                      <w:t>1</w:t>
                      <w:tab/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3302;top:764;width:111;height:287" type="#_x0000_t202" id="docshape1529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3"/>
                      </w:rPr>
                    </w:pPr>
                    <w:r>
                      <w:rPr>
                        <w:rFonts w:ascii="Symbol" w:hAnsi="Symbol"/>
                        <w:w w:val="102"/>
                        <w:sz w:val="23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18;top:1656;width:733;height:626" type="#_x0000_t202" id="docshape1530" filled="false" stroked="false">
              <v:textbox inset="0,0,0,0">
                <w:txbxContent>
                  <w:p>
                    <w:pPr>
                      <w:spacing w:line="258" w:lineRule="exact" w:before="0"/>
                      <w:ind w:left="0" w:right="5" w:firstLine="0"/>
                      <w:jc w:val="center"/>
                      <w:rPr>
                        <w:rFonts w:ascii="Times New Roman"/>
                        <w:sz w:val="23"/>
                      </w:rPr>
                    </w:pPr>
                    <w:r>
                      <w:rPr>
                        <w:rFonts w:ascii="Times New Roman"/>
                        <w:w w:val="101"/>
                        <w:sz w:val="23"/>
                      </w:rPr>
                      <w:t>1</w:t>
                    </w:r>
                  </w:p>
                  <w:p>
                    <w:pPr>
                      <w:spacing w:before="46"/>
                      <w:ind w:left="0" w:right="18" w:firstLine="0"/>
                      <w:jc w:val="center"/>
                      <w:rPr>
                        <w:rFonts w:ascii="Times New Roman" w:hAnsi="Times New Roman"/>
                        <w:sz w:val="13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Times New Roman" w:hAnsi="Times New Roman"/>
                        <w:w w:val="105"/>
                        <w:position w:val="-5"/>
                        <w:sz w:val="13"/>
                      </w:rPr>
                      <w:t>1</w:t>
                    </w:r>
                    <w:r>
                      <w:rPr>
                        <w:rFonts w:ascii="Times New Roman" w:hAnsi="Times New Roman"/>
                        <w:spacing w:val="19"/>
                        <w:w w:val="105"/>
                        <w:position w:val="-5"/>
                        <w:sz w:val="13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3"/>
                      </w:rPr>
                      <w:t></w:t>
                    </w:r>
                    <w:r>
                      <w:rPr>
                        <w:rFonts w:ascii="Times New Roman" w:hAnsi="Times New Roman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rFonts w:ascii="Times New Roman" w:hAnsi="Times New Roman"/>
                        <w:w w:val="105"/>
                        <w:sz w:val="23"/>
                      </w:rPr>
                      <w:t>R</w:t>
                    </w:r>
                    <w:r>
                      <w:rPr>
                        <w:rFonts w:ascii="Times New Roman" w:hAnsi="Times New Roman"/>
                        <w:w w:val="105"/>
                        <w:position w:val="-5"/>
                        <w:sz w:val="13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2297;top:1496;width:1108;height:217" type="#_x0000_t202" id="docshape1531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aumento</w:t>
                    </w:r>
                    <w:r>
                      <w:rPr>
                        <w:rFonts w:ascii="Times New Roman"/>
                        <w:spacing w:val="-10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de</w:t>
                    </w:r>
                    <w:r>
                      <w:rPr>
                        <w:rFonts w:ascii="Times New Roman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C</w:t>
                    </w:r>
                  </w:p>
                </w:txbxContent>
              </v:textbox>
              <w10:wrap type="none"/>
            </v:shape>
            <v:shape style="position:absolute;left:887;top:2326;width:1171;height:230" type="#_x0000_t202" id="docshape153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0" w:firstLine="0"/>
                      <w:jc w:val="left"/>
                      <w:rPr>
                        <w:rFonts w:ascii="Times New Roman"/>
                        <w:sz w:val="19"/>
                      </w:rPr>
                    </w:pPr>
                    <w:r>
                      <w:rPr>
                        <w:rFonts w:ascii="Times New Roman"/>
                        <w:w w:val="105"/>
                        <w:sz w:val="19"/>
                      </w:rPr>
                      <w:t>aumento</w:t>
                    </w:r>
                    <w:r>
                      <w:rPr>
                        <w:rFonts w:ascii="Times New Roman"/>
                        <w:spacing w:val="-9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de</w:t>
                    </w:r>
                    <w:r>
                      <w:rPr>
                        <w:rFonts w:ascii="Times New Roman"/>
                        <w:spacing w:val="-8"/>
                        <w:w w:val="10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9"/>
                      </w:rPr>
                      <w:t>R</w:t>
                    </w:r>
                    <w:r>
                      <w:rPr>
                        <w:rFonts w:ascii="Times New Roman"/>
                        <w:w w:val="105"/>
                        <w:sz w:val="19"/>
                        <w:vertAlign w:val="subscript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069;top:2147;width:76;height:222" type="#_x0000_t202" id="docshape1533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w w:val="100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Symbol" w:hAnsi="Symbol"/>
          <w:sz w:val="20"/>
        </w:rPr>
      </w:r>
    </w:p>
    <w:p>
      <w:pPr>
        <w:pStyle w:val="BodyText"/>
        <w:spacing w:before="103"/>
        <w:ind w:left="521" w:right="217"/>
        <w:jc w:val="both"/>
      </w:pPr>
      <w:r>
        <w:rPr>
          <w:position w:val="2"/>
        </w:rPr>
        <w:t>Como indicamos previamente, un aumento de 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spacing w:val="1"/>
          <w:sz w:val="14"/>
        </w:rPr>
        <w:t> </w:t>
      </w:r>
      <w:r>
        <w:rPr>
          <w:position w:val="2"/>
        </w:rPr>
        <w:t>implica que el tiempo de establecimiento crezca</w:t>
      </w:r>
      <w:r>
        <w:rPr>
          <w:spacing w:val="1"/>
          <w:position w:val="2"/>
        </w:rPr>
        <w:t> </w:t>
      </w:r>
      <w:r>
        <w:rPr/>
        <w:t>notablemente. Además, el valor de la señal en régimen permanente disminuye. Por otro lado, el au-</w:t>
      </w:r>
      <w:r>
        <w:rPr>
          <w:spacing w:val="1"/>
        </w:rPr>
        <w:t> </w:t>
      </w:r>
      <w:r>
        <w:rPr/>
        <w:t>mento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>
          <w:i/>
        </w:rPr>
        <w:t>C </w:t>
      </w:r>
      <w:r>
        <w:rPr/>
        <w:t>no</w:t>
      </w:r>
      <w:r>
        <w:rPr>
          <w:spacing w:val="-4"/>
        </w:rPr>
        <w:t> </w:t>
      </w:r>
      <w:r>
        <w:rPr/>
        <w:t>modifica</w:t>
      </w:r>
      <w:r>
        <w:rPr>
          <w:spacing w:val="-2"/>
        </w:rPr>
        <w:t> </w:t>
      </w:r>
      <w:r>
        <w:rPr/>
        <w:t>la</w:t>
      </w:r>
      <w:r>
        <w:rPr>
          <w:spacing w:val="-5"/>
        </w:rPr>
        <w:t> </w:t>
      </w:r>
      <w:r>
        <w:rPr/>
        <w:t>cota</w:t>
      </w:r>
      <w:r>
        <w:rPr>
          <w:spacing w:val="-2"/>
        </w:rPr>
        <w:t> </w:t>
      </w:r>
      <w:r>
        <w:rPr/>
        <w:t>final,</w:t>
      </w:r>
      <w:r>
        <w:rPr>
          <w:spacing w:val="-4"/>
        </w:rPr>
        <w:t> </w:t>
      </w:r>
      <w:r>
        <w:rPr/>
        <w:t>pero</w:t>
      </w:r>
      <w:r>
        <w:rPr>
          <w:spacing w:val="-6"/>
        </w:rPr>
        <w:t> </w:t>
      </w:r>
      <w:r>
        <w:rPr/>
        <w:t>sí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constante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tiempo.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hipotético</w:t>
      </w:r>
      <w:r>
        <w:rPr>
          <w:spacing w:val="-3"/>
        </w:rPr>
        <w:t> </w:t>
      </w:r>
      <w:r>
        <w:rPr/>
        <w:t>incremento</w:t>
      </w:r>
      <w:r>
        <w:rPr>
          <w:spacing w:val="-4"/>
        </w:rPr>
        <w:t> </w:t>
      </w:r>
      <w:r>
        <w:rPr/>
        <w:t>hace</w:t>
      </w:r>
      <w:r>
        <w:rPr>
          <w:spacing w:val="-53"/>
        </w:rPr>
        <w:t> </w:t>
      </w:r>
      <w:r>
        <w:rPr/>
        <w:t>que la respuesta sea más lenta. Finalmente, es importante indicar que el valor inicial de la señal es</w:t>
      </w:r>
      <w:r>
        <w:rPr>
          <w:spacing w:val="1"/>
        </w:rPr>
        <w:t> </w:t>
      </w:r>
      <w:r>
        <w:rPr>
          <w:position w:val="2"/>
        </w:rPr>
        <w:t>constante</w:t>
      </w:r>
      <w:r>
        <w:rPr>
          <w:spacing w:val="-2"/>
          <w:position w:val="2"/>
        </w:rPr>
        <w:t> </w:t>
      </w:r>
      <w:r>
        <w:rPr>
          <w:position w:val="2"/>
        </w:rPr>
        <w:t>ya</w:t>
      </w:r>
      <w:r>
        <w:rPr>
          <w:spacing w:val="-1"/>
          <w:position w:val="2"/>
        </w:rPr>
        <w:t> </w:t>
      </w:r>
      <w:r>
        <w:rPr>
          <w:position w:val="2"/>
        </w:rPr>
        <w:t>que</w:t>
      </w:r>
      <w:r>
        <w:rPr>
          <w:spacing w:val="-3"/>
          <w:position w:val="2"/>
        </w:rPr>
        <w:t>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spacing w:val="19"/>
          <w:sz w:val="14"/>
        </w:rPr>
        <w:t> </w:t>
      </w:r>
      <w:r>
        <w:rPr>
          <w:position w:val="2"/>
        </w:rPr>
        <w:t>no varía.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67"/>
        </w:numPr>
        <w:tabs>
          <w:tab w:pos="798" w:val="left" w:leader="none"/>
        </w:tabs>
        <w:spacing w:line="240" w:lineRule="auto" w:before="0" w:after="0"/>
        <w:ind w:left="521" w:right="217" w:firstLine="0"/>
        <w:jc w:val="both"/>
        <w:rPr>
          <w:sz w:val="22"/>
        </w:rPr>
      </w:pPr>
      <w:r>
        <w:rPr>
          <w:spacing w:val="-1"/>
          <w:sz w:val="22"/>
        </w:rPr>
        <w:t>En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el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modelado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de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procesos</w:t>
      </w:r>
      <w:r>
        <w:rPr>
          <w:spacing w:val="-13"/>
          <w:sz w:val="22"/>
        </w:rPr>
        <w:t> </w:t>
      </w:r>
      <w:r>
        <w:rPr>
          <w:sz w:val="22"/>
        </w:rPr>
        <w:t>físicos,</w:t>
      </w:r>
      <w:r>
        <w:rPr>
          <w:spacing w:val="-13"/>
          <w:sz w:val="22"/>
        </w:rPr>
        <w:t> </w:t>
      </w:r>
      <w:r>
        <w:rPr>
          <w:sz w:val="22"/>
        </w:rPr>
        <w:t>los</w:t>
      </w:r>
      <w:r>
        <w:rPr>
          <w:spacing w:val="-11"/>
          <w:sz w:val="22"/>
        </w:rPr>
        <w:t> </w:t>
      </w:r>
      <w:r>
        <w:rPr>
          <w:sz w:val="22"/>
        </w:rPr>
        <w:t>condensadores</w:t>
      </w:r>
      <w:r>
        <w:rPr>
          <w:spacing w:val="-11"/>
          <w:sz w:val="22"/>
        </w:rPr>
        <w:t> </w:t>
      </w:r>
      <w:r>
        <w:rPr>
          <w:sz w:val="22"/>
        </w:rPr>
        <w:t>ideales</w:t>
      </w:r>
      <w:r>
        <w:rPr>
          <w:spacing w:val="-10"/>
          <w:sz w:val="22"/>
        </w:rPr>
        <w:t> </w:t>
      </w:r>
      <w:r>
        <w:rPr>
          <w:sz w:val="22"/>
        </w:rPr>
        <w:t>son</w:t>
      </w:r>
      <w:r>
        <w:rPr>
          <w:spacing w:val="-15"/>
          <w:sz w:val="22"/>
        </w:rPr>
        <w:t> </w:t>
      </w:r>
      <w:r>
        <w:rPr>
          <w:sz w:val="22"/>
        </w:rPr>
        <w:t>raramente</w:t>
      </w:r>
      <w:r>
        <w:rPr>
          <w:spacing w:val="-13"/>
          <w:sz w:val="22"/>
        </w:rPr>
        <w:t> </w:t>
      </w:r>
      <w:r>
        <w:rPr>
          <w:sz w:val="22"/>
        </w:rPr>
        <w:t>identificados,</w:t>
      </w:r>
      <w:r>
        <w:rPr>
          <w:spacing w:val="-13"/>
          <w:sz w:val="22"/>
        </w:rPr>
        <w:t> </w:t>
      </w:r>
      <w:r>
        <w:rPr>
          <w:sz w:val="22"/>
        </w:rPr>
        <w:t>siendo</w:t>
      </w:r>
      <w:r>
        <w:rPr>
          <w:spacing w:val="-52"/>
          <w:sz w:val="22"/>
        </w:rPr>
        <w:t> </w:t>
      </w:r>
      <w:r>
        <w:rPr>
          <w:position w:val="2"/>
          <w:sz w:val="22"/>
        </w:rPr>
        <w:t>sustituidos por elementos cuya impedancia es </w:t>
      </w:r>
      <w:r>
        <w:rPr>
          <w:i/>
          <w:position w:val="2"/>
          <w:sz w:val="22"/>
        </w:rPr>
        <w:t>Z</w:t>
      </w:r>
      <w:r>
        <w:rPr>
          <w:sz w:val="14"/>
        </w:rPr>
        <w:t>C</w:t>
      </w:r>
      <w:r>
        <w:rPr>
          <w:position w:val="2"/>
          <w:sz w:val="22"/>
        </w:rPr>
        <w:t>(</w:t>
      </w:r>
      <w:r>
        <w:rPr>
          <w:i/>
          <w:position w:val="2"/>
          <w:sz w:val="22"/>
        </w:rPr>
        <w:t>s</w:t>
      </w:r>
      <w:r>
        <w:rPr>
          <w:position w:val="2"/>
          <w:sz w:val="22"/>
        </w:rPr>
        <w:t>)=1/</w:t>
      </w:r>
      <w:r>
        <w:rPr>
          <w:i/>
          <w:position w:val="2"/>
          <w:sz w:val="22"/>
        </w:rPr>
        <w:t>C</w:t>
      </w:r>
      <w:r>
        <w:rPr>
          <w:sz w:val="14"/>
        </w:rPr>
        <w:t>α</w:t>
      </w:r>
      <w:r>
        <w:rPr>
          <w:i/>
          <w:position w:val="2"/>
          <w:sz w:val="22"/>
        </w:rPr>
        <w:t>s</w:t>
      </w:r>
      <w:r>
        <w:rPr>
          <w:position w:val="7"/>
          <w:sz w:val="14"/>
        </w:rPr>
        <w:t>α</w:t>
      </w:r>
      <w:r>
        <w:rPr>
          <w:position w:val="2"/>
          <w:sz w:val="22"/>
        </w:rPr>
        <w:t>, siendo 0&lt;α&lt;1. Si α=1, se tiene un con-</w:t>
      </w:r>
      <w:r>
        <w:rPr>
          <w:spacing w:val="-52"/>
          <w:position w:val="2"/>
          <w:sz w:val="22"/>
        </w:rPr>
        <w:t> </w:t>
      </w:r>
      <w:r>
        <w:rPr>
          <w:spacing w:val="-1"/>
          <w:position w:val="2"/>
          <w:sz w:val="22"/>
        </w:rPr>
        <w:t>densador</w:t>
      </w:r>
      <w:r>
        <w:rPr>
          <w:spacing w:val="-14"/>
          <w:position w:val="2"/>
          <w:sz w:val="22"/>
        </w:rPr>
        <w:t> </w:t>
      </w:r>
      <w:r>
        <w:rPr>
          <w:spacing w:val="-1"/>
          <w:position w:val="2"/>
          <w:sz w:val="22"/>
        </w:rPr>
        <w:t>ideal</w:t>
      </w:r>
      <w:r>
        <w:rPr>
          <w:spacing w:val="-12"/>
          <w:position w:val="2"/>
          <w:sz w:val="22"/>
        </w:rPr>
        <w:t> </w:t>
      </w:r>
      <w:r>
        <w:rPr>
          <w:spacing w:val="-1"/>
          <w:position w:val="2"/>
          <w:sz w:val="22"/>
        </w:rPr>
        <w:t>de</w:t>
      </w:r>
      <w:r>
        <w:rPr>
          <w:spacing w:val="-13"/>
          <w:position w:val="2"/>
          <w:sz w:val="22"/>
        </w:rPr>
        <w:t> </w:t>
      </w:r>
      <w:r>
        <w:rPr>
          <w:spacing w:val="-1"/>
          <w:position w:val="2"/>
          <w:sz w:val="22"/>
        </w:rPr>
        <w:t>capacidad,</w:t>
      </w:r>
      <w:r>
        <w:rPr>
          <w:spacing w:val="-15"/>
          <w:position w:val="2"/>
          <w:sz w:val="22"/>
        </w:rPr>
        <w:t> </w:t>
      </w:r>
      <w:r>
        <w:rPr>
          <w:i/>
          <w:position w:val="2"/>
          <w:sz w:val="22"/>
        </w:rPr>
        <w:t>C</w:t>
      </w:r>
      <w:r>
        <w:rPr>
          <w:position w:val="2"/>
          <w:sz w:val="22"/>
        </w:rPr>
        <w:t>=</w:t>
      </w:r>
      <w:r>
        <w:rPr>
          <w:i/>
          <w:position w:val="2"/>
          <w:sz w:val="22"/>
        </w:rPr>
        <w:t>C</w:t>
      </w:r>
      <w:r>
        <w:rPr>
          <w:sz w:val="14"/>
        </w:rPr>
        <w:t>α</w:t>
      </w:r>
      <w:r>
        <w:rPr>
          <w:position w:val="2"/>
          <w:sz w:val="22"/>
        </w:rPr>
        <w:t>.</w:t>
      </w:r>
      <w:r>
        <w:rPr>
          <w:spacing w:val="-15"/>
          <w:position w:val="2"/>
          <w:sz w:val="22"/>
        </w:rPr>
        <w:t> </w:t>
      </w:r>
      <w:r>
        <w:rPr>
          <w:position w:val="2"/>
          <w:sz w:val="22"/>
        </w:rPr>
        <w:t>Por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otro</w:t>
      </w:r>
      <w:r>
        <w:rPr>
          <w:spacing w:val="-11"/>
          <w:position w:val="2"/>
          <w:sz w:val="22"/>
        </w:rPr>
        <w:t> </w:t>
      </w:r>
      <w:r>
        <w:rPr>
          <w:position w:val="2"/>
          <w:sz w:val="22"/>
        </w:rPr>
        <w:t>lado,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se</w:t>
      </w:r>
      <w:r>
        <w:rPr>
          <w:spacing w:val="-15"/>
          <w:position w:val="2"/>
          <w:sz w:val="22"/>
        </w:rPr>
        <w:t> </w:t>
      </w:r>
      <w:r>
        <w:rPr>
          <w:position w:val="2"/>
          <w:sz w:val="22"/>
        </w:rPr>
        <w:t>obtiene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una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resistencia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de</w:t>
      </w:r>
      <w:r>
        <w:rPr>
          <w:spacing w:val="-13"/>
          <w:position w:val="2"/>
          <w:sz w:val="22"/>
        </w:rPr>
        <w:t> </w:t>
      </w:r>
      <w:r>
        <w:rPr>
          <w:position w:val="2"/>
          <w:sz w:val="22"/>
        </w:rPr>
        <w:t>valor,</w:t>
      </w:r>
      <w:r>
        <w:rPr>
          <w:spacing w:val="-14"/>
          <w:position w:val="2"/>
          <w:sz w:val="22"/>
        </w:rPr>
        <w:t> </w:t>
      </w:r>
      <w:r>
        <w:rPr>
          <w:i/>
          <w:position w:val="2"/>
          <w:sz w:val="22"/>
        </w:rPr>
        <w:t>R</w:t>
      </w:r>
      <w:r>
        <w:rPr>
          <w:position w:val="2"/>
          <w:sz w:val="22"/>
        </w:rPr>
        <w:t>=1/</w:t>
      </w:r>
      <w:r>
        <w:rPr>
          <w:i/>
          <w:position w:val="2"/>
          <w:sz w:val="22"/>
        </w:rPr>
        <w:t>C</w:t>
      </w:r>
      <w:r>
        <w:rPr>
          <w:sz w:val="14"/>
        </w:rPr>
        <w:t>α</w:t>
      </w:r>
      <w:r>
        <w:rPr>
          <w:spacing w:val="8"/>
          <w:sz w:val="14"/>
        </w:rPr>
        <w:t> </w:t>
      </w:r>
      <w:r>
        <w:rPr>
          <w:position w:val="2"/>
          <w:sz w:val="22"/>
        </w:rPr>
        <w:t>cuando</w:t>
      </w:r>
      <w:r>
        <w:rPr>
          <w:spacing w:val="-53"/>
          <w:position w:val="2"/>
          <w:sz w:val="22"/>
        </w:rPr>
        <w:t> </w:t>
      </w:r>
      <w:r>
        <w:rPr>
          <w:sz w:val="22"/>
        </w:rPr>
        <w:t>α=0.</w:t>
      </w:r>
      <w:r>
        <w:rPr>
          <w:spacing w:val="-11"/>
          <w:sz w:val="22"/>
        </w:rPr>
        <w:t> </w:t>
      </w:r>
      <w:r>
        <w:rPr>
          <w:sz w:val="22"/>
        </w:rPr>
        <w:t>Sin</w:t>
      </w:r>
      <w:r>
        <w:rPr>
          <w:spacing w:val="-10"/>
          <w:sz w:val="22"/>
        </w:rPr>
        <w:t> </w:t>
      </w:r>
      <w:r>
        <w:rPr>
          <w:sz w:val="22"/>
        </w:rPr>
        <w:t>embargo,</w:t>
      </w:r>
      <w:r>
        <w:rPr>
          <w:spacing w:val="-10"/>
          <w:sz w:val="22"/>
        </w:rPr>
        <w:t> </w:t>
      </w:r>
      <w:r>
        <w:rPr>
          <w:sz w:val="22"/>
        </w:rPr>
        <w:t>en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z w:val="22"/>
        </w:rPr>
        <w:t>datos</w:t>
      </w:r>
      <w:r>
        <w:rPr>
          <w:spacing w:val="-9"/>
          <w:sz w:val="22"/>
        </w:rPr>
        <w:t> </w:t>
      </w:r>
      <w:r>
        <w:rPr>
          <w:sz w:val="22"/>
        </w:rPr>
        <w:t>experimentales</w:t>
      </w:r>
      <w:r>
        <w:rPr>
          <w:spacing w:val="-11"/>
          <w:sz w:val="22"/>
        </w:rPr>
        <w:t> </w:t>
      </w:r>
      <w:r>
        <w:rPr>
          <w:sz w:val="22"/>
        </w:rPr>
        <w:t>se</w:t>
      </w:r>
      <w:r>
        <w:rPr>
          <w:spacing w:val="-11"/>
          <w:sz w:val="22"/>
        </w:rPr>
        <w:t> </w:t>
      </w:r>
      <w:r>
        <w:rPr>
          <w:sz w:val="22"/>
        </w:rPr>
        <w:t>encuentran</w:t>
      </w:r>
      <w:r>
        <w:rPr>
          <w:spacing w:val="-10"/>
          <w:sz w:val="22"/>
        </w:rPr>
        <w:t> </w:t>
      </w:r>
      <w:r>
        <w:rPr>
          <w:sz w:val="22"/>
        </w:rPr>
        <w:t>valores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α</w:t>
      </w:r>
      <w:r>
        <w:rPr>
          <w:spacing w:val="-11"/>
          <w:sz w:val="22"/>
        </w:rPr>
        <w:t> </w:t>
      </w:r>
      <w:r>
        <w:rPr>
          <w:sz w:val="22"/>
        </w:rPr>
        <w:t>muy</w:t>
      </w:r>
      <w:r>
        <w:rPr>
          <w:spacing w:val="-11"/>
          <w:sz w:val="22"/>
        </w:rPr>
        <w:t> </w:t>
      </w:r>
      <w:r>
        <w:rPr>
          <w:sz w:val="22"/>
        </w:rPr>
        <w:t>cercanos</w:t>
      </w:r>
      <w:r>
        <w:rPr>
          <w:spacing w:val="-10"/>
          <w:sz w:val="22"/>
        </w:rPr>
        <w:t> </w:t>
      </w:r>
      <w:r>
        <w:rPr>
          <w:sz w:val="22"/>
        </w:rPr>
        <w:t>a</w:t>
      </w:r>
      <w:r>
        <w:rPr>
          <w:spacing w:val="-11"/>
          <w:sz w:val="22"/>
        </w:rPr>
        <w:t> </w:t>
      </w:r>
      <w:r>
        <w:rPr>
          <w:sz w:val="22"/>
        </w:rPr>
        <w:t>1</w:t>
      </w:r>
      <w:r>
        <w:rPr>
          <w:spacing w:val="-10"/>
          <w:sz w:val="22"/>
        </w:rPr>
        <w:t> </w:t>
      </w:r>
      <w:r>
        <w:rPr>
          <w:sz w:val="22"/>
        </w:rPr>
        <w:t>(en</w:t>
      </w:r>
      <w:r>
        <w:rPr>
          <w:spacing w:val="-10"/>
          <w:sz w:val="22"/>
        </w:rPr>
        <w:t> </w:t>
      </w:r>
      <w:r>
        <w:rPr>
          <w:sz w:val="22"/>
        </w:rPr>
        <w:t>torno</w:t>
      </w:r>
      <w:r>
        <w:rPr>
          <w:spacing w:val="-53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0,7</w:t>
      </w:r>
      <w:r>
        <w:rPr>
          <w:spacing w:val="-1"/>
          <w:sz w:val="22"/>
        </w:rPr>
        <w:t> </w:t>
      </w:r>
      <w:r>
        <w:rPr>
          <w:sz w:val="22"/>
        </w:rPr>
        <w:t>o 0,8),</w:t>
      </w:r>
      <w:r>
        <w:rPr>
          <w:spacing w:val="-1"/>
          <w:sz w:val="22"/>
        </w:rPr>
        <w:t> </w:t>
      </w:r>
      <w:r>
        <w:rPr>
          <w:sz w:val="22"/>
        </w:rPr>
        <w:t>siendo</w:t>
      </w:r>
      <w:r>
        <w:rPr>
          <w:spacing w:val="-1"/>
          <w:sz w:val="22"/>
        </w:rPr>
        <w:t> </w:t>
      </w:r>
      <w:r>
        <w:rPr>
          <w:sz w:val="22"/>
        </w:rPr>
        <w:t>esto</w:t>
      </w:r>
      <w:r>
        <w:rPr>
          <w:spacing w:val="-2"/>
          <w:sz w:val="22"/>
        </w:rPr>
        <w:t> </w:t>
      </w:r>
      <w:r>
        <w:rPr>
          <w:sz w:val="22"/>
        </w:rPr>
        <w:t>denominado como “dispersión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capacidad”.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before="1"/>
        <w:ind w:left="521"/>
        <w:jc w:val="both"/>
      </w:pPr>
      <w:r>
        <w:rPr/>
        <w:t>Ahora,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impedancia</w:t>
      </w:r>
      <w:r>
        <w:rPr>
          <w:spacing w:val="-2"/>
        </w:rPr>
        <w:t> </w:t>
      </w:r>
      <w:r>
        <w:rPr/>
        <w:t>del</w:t>
      </w:r>
      <w:r>
        <w:rPr>
          <w:spacing w:val="-2"/>
        </w:rPr>
        <w:t> </w:t>
      </w:r>
      <w:r>
        <w:rPr/>
        <w:t>circuito</w:t>
      </w:r>
      <w:r>
        <w:rPr>
          <w:spacing w:val="-1"/>
        </w:rPr>
        <w:t> </w:t>
      </w:r>
      <w:r>
        <w:rPr/>
        <w:t>es:</w:t>
      </w:r>
    </w:p>
    <w:p>
      <w:pPr>
        <w:spacing w:after="0"/>
        <w:jc w:val="both"/>
        <w:sectPr>
          <w:pgSz w:w="11910" w:h="16840"/>
          <w:pgMar w:header="660" w:footer="593" w:top="1480" w:bottom="780" w:left="1180" w:right="1480"/>
        </w:sectPr>
      </w:pPr>
    </w:p>
    <w:p>
      <w:pPr>
        <w:pStyle w:val="BodyText"/>
        <w:spacing w:line="21" w:lineRule="auto" w:before="158"/>
        <w:ind w:right="38"/>
        <w:jc w:val="right"/>
      </w:pPr>
      <w:r>
        <w:rPr>
          <w:position w:val="-12"/>
        </w:rPr>
        <w:t>R </w:t>
      </w:r>
      <w:r>
        <w:rPr>
          <w:u w:val="single"/>
        </w:rPr>
        <w:t>  </w:t>
      </w:r>
      <w:r>
        <w:rPr>
          <w:spacing w:val="44"/>
          <w:u w:val="single"/>
        </w:rPr>
        <w:t> </w:t>
      </w:r>
      <w:r>
        <w:rPr>
          <w:u w:val="single"/>
        </w:rPr>
        <w:t>1</w:t>
      </w:r>
      <w:r>
        <w:rPr>
          <w:spacing w:val="-19"/>
          <w:u w:val="single"/>
        </w:rPr>
        <w:t> </w:t>
      </w:r>
    </w:p>
    <w:p>
      <w:pPr>
        <w:tabs>
          <w:tab w:pos="2815" w:val="left" w:leader="none"/>
        </w:tabs>
        <w:spacing w:line="57" w:lineRule="auto" w:before="107"/>
        <w:ind w:left="1553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position w:val="-15"/>
          <w:sz w:val="16"/>
        </w:rPr>
        <w:t>α</w:t>
        <w:tab/>
      </w:r>
      <w:r>
        <w:rPr>
          <w:w w:val="105"/>
          <w:position w:val="-12"/>
          <w:sz w:val="22"/>
        </w:rPr>
        <w:t>s</w:t>
      </w:r>
      <w:r>
        <w:rPr>
          <w:w w:val="105"/>
          <w:position w:val="-4"/>
          <w:sz w:val="16"/>
        </w:rPr>
        <w:t>α</w:t>
      </w:r>
      <w:r>
        <w:rPr>
          <w:w w:val="105"/>
          <w:position w:val="-12"/>
          <w:sz w:val="22"/>
        </w:rPr>
        <w:t>+</w:t>
      </w:r>
      <w:r>
        <w:rPr>
          <w:spacing w:val="13"/>
          <w:w w:val="105"/>
          <w:sz w:val="22"/>
          <w:u w:val="single"/>
        </w:rPr>
        <w:t> </w:t>
      </w:r>
      <w:r>
        <w:rPr>
          <w:w w:val="105"/>
          <w:sz w:val="22"/>
          <w:u w:val="single"/>
        </w:rPr>
        <w:t>R</w:t>
      </w:r>
      <w:r>
        <w:rPr>
          <w:w w:val="105"/>
          <w:sz w:val="22"/>
          <w:u w:val="single"/>
          <w:vertAlign w:val="subscript"/>
        </w:rPr>
        <w:t>1</w:t>
      </w:r>
      <w:r>
        <w:rPr>
          <w:w w:val="105"/>
          <w:sz w:val="22"/>
          <w:u w:val="single"/>
          <w:vertAlign w:val="baseline"/>
        </w:rPr>
        <w:t>+R</w:t>
      </w:r>
      <w:r>
        <w:rPr>
          <w:w w:val="105"/>
          <w:sz w:val="22"/>
          <w:u w:val="single"/>
          <w:vertAlign w:val="subscript"/>
        </w:rPr>
        <w:t>2</w:t>
      </w:r>
      <w:r>
        <w:rPr>
          <w:spacing w:val="-8"/>
          <w:sz w:val="22"/>
          <w:u w:val="single"/>
          <w:vertAlign w:val="baseline"/>
        </w:rPr>
        <w:t> </w:t>
      </w:r>
    </w:p>
    <w:p>
      <w:pPr>
        <w:spacing w:line="52" w:lineRule="auto" w:before="96"/>
        <w:ind w:left="951" w:right="0" w:firstLine="0"/>
        <w:jc w:val="left"/>
        <w:rPr>
          <w:sz w:val="16"/>
        </w:rPr>
      </w:pPr>
      <w:r>
        <w:rPr/>
        <w:br w:type="column"/>
      </w:r>
      <w:r>
        <w:rPr>
          <w:position w:val="-15"/>
          <w:sz w:val="22"/>
        </w:rPr>
        <w:t>1+</w:t>
      </w:r>
      <w:r>
        <w:rPr>
          <w:spacing w:val="-2"/>
          <w:position w:val="-15"/>
          <w:sz w:val="22"/>
        </w:rPr>
        <w:t> </w:t>
      </w:r>
      <w:r>
        <w:rPr>
          <w:sz w:val="22"/>
        </w:rPr>
        <w:t>R</w:t>
      </w:r>
      <w:r>
        <w:rPr>
          <w:sz w:val="22"/>
          <w:vertAlign w:val="subscript"/>
        </w:rPr>
        <w:t>1</w:t>
      </w:r>
      <w:r>
        <w:rPr>
          <w:sz w:val="22"/>
          <w:vertAlign w:val="baseline"/>
        </w:rPr>
        <w:t>R</w:t>
      </w:r>
      <w:r>
        <w:rPr>
          <w:position w:val="-7"/>
          <w:sz w:val="16"/>
          <w:vertAlign w:val="baseline"/>
        </w:rPr>
        <w:t>2</w:t>
      </w:r>
      <w:r>
        <w:rPr>
          <w:sz w:val="22"/>
          <w:vertAlign w:val="baseline"/>
        </w:rPr>
        <w:t>C</w:t>
      </w:r>
      <w:r>
        <w:rPr>
          <w:sz w:val="22"/>
          <w:vertAlign w:val="subscript"/>
        </w:rPr>
        <w:t>α</w:t>
      </w:r>
      <w:r>
        <w:rPr>
          <w:spacing w:val="9"/>
          <w:sz w:val="22"/>
          <w:vertAlign w:val="baseline"/>
        </w:rPr>
        <w:t> </w:t>
      </w:r>
      <w:r>
        <w:rPr>
          <w:position w:val="-15"/>
          <w:sz w:val="22"/>
          <w:vertAlign w:val="baseline"/>
        </w:rPr>
        <w:t>s</w:t>
      </w:r>
      <w:r>
        <w:rPr>
          <w:position w:val="-7"/>
          <w:sz w:val="16"/>
          <w:vertAlign w:val="baseline"/>
        </w:rPr>
        <w:t>α</w:t>
      </w:r>
    </w:p>
    <w:p>
      <w:pPr>
        <w:spacing w:after="0" w:line="52" w:lineRule="auto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2247" w:space="902"/>
            <w:col w:w="3836" w:space="39"/>
            <w:col w:w="2226"/>
          </w:cols>
        </w:sectPr>
      </w:pPr>
    </w:p>
    <w:p>
      <w:pPr>
        <w:pStyle w:val="BodyText"/>
        <w:spacing w:line="126" w:lineRule="exact" w:before="148"/>
        <w:ind w:left="521"/>
      </w:pPr>
      <w:r>
        <w:rPr/>
        <w:pict>
          <v:rect style="position:absolute;margin-left:357.23999pt;margin-top:14.872148pt;width:51pt;height:.72pt;mso-position-horizontal-relative:page;mso-position-vertical-relative:paragraph;z-index:16148992" id="docshape1534" filled="true" fillcolor="#000000" stroked="false">
            <v:fill type="solid"/>
            <w10:wrap type="none"/>
          </v:rect>
        </w:pict>
      </w:r>
      <w:r>
        <w:rPr/>
        <w:pict>
          <v:rect style="position:absolute;margin-left:472.200012pt;margin-top:2.152147pt;width:33.480pt;height:.72pt;mso-position-horizontal-relative:page;mso-position-vertical-relative:paragraph;z-index:-22282240" id="docshape1535" filled="true" fillcolor="#000000" stroked="false">
            <v:fill type="solid"/>
            <w10:wrap type="none"/>
          </v:rect>
        </w:pict>
      </w:r>
      <w:r>
        <w:rPr/>
        <w:t>Z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  <w:r>
        <w:rPr/>
        <w:t>=R</w:t>
      </w:r>
      <w:r>
        <w:rPr>
          <w:spacing w:val="15"/>
        </w:rPr>
        <w:t> </w:t>
      </w:r>
      <w:r>
        <w:rPr/>
        <w:t>+</w:t>
      </w:r>
    </w:p>
    <w:p>
      <w:pPr>
        <w:spacing w:line="172" w:lineRule="auto" w:before="44"/>
        <w:ind w:left="206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</w:t>
      </w:r>
      <w:r>
        <w:rPr>
          <w:spacing w:val="-5"/>
          <w:sz w:val="16"/>
        </w:rPr>
        <w:t> </w:t>
      </w:r>
      <w:r>
        <w:rPr>
          <w:position w:val="-5"/>
          <w:sz w:val="22"/>
        </w:rPr>
        <w:t>s</w:t>
      </w:r>
      <w:r>
        <w:rPr>
          <w:sz w:val="16"/>
        </w:rPr>
        <w:t>α</w:t>
      </w:r>
      <w:r>
        <w:rPr>
          <w:position w:val="-5"/>
          <w:sz w:val="22"/>
        </w:rPr>
        <w:t>C</w:t>
      </w:r>
      <w:r>
        <w:rPr>
          <w:position w:val="-10"/>
          <w:sz w:val="16"/>
        </w:rPr>
        <w:t>α</w:t>
      </w:r>
    </w:p>
    <w:p>
      <w:pPr>
        <w:pStyle w:val="BodyText"/>
        <w:tabs>
          <w:tab w:pos="950" w:val="left" w:leader="none"/>
          <w:tab w:pos="1492" w:val="left" w:leader="none"/>
        </w:tabs>
        <w:spacing w:line="76" w:lineRule="auto" w:before="13"/>
        <w:ind w:left="76"/>
      </w:pPr>
      <w:r>
        <w:rPr/>
        <w:br w:type="column"/>
      </w:r>
      <w:r>
        <w:rPr>
          <w:w w:val="105"/>
          <w:position w:val="-16"/>
        </w:rPr>
        <w:t>=R</w:t>
      </w:r>
      <w:r>
        <w:rPr>
          <w:spacing w:val="21"/>
          <w:w w:val="105"/>
          <w:position w:val="-16"/>
        </w:rPr>
        <w:t> </w:t>
      </w:r>
      <w:r>
        <w:rPr>
          <w:w w:val="105"/>
          <w:position w:val="-16"/>
        </w:rPr>
        <w:t>+</w:t>
      </w:r>
      <w:r>
        <w:rPr>
          <w:w w:val="105"/>
          <w:u w:val="single"/>
        </w:rPr>
        <w:tab/>
        <w:t>R</w:t>
      </w:r>
      <w:r>
        <w:rPr>
          <w:w w:val="105"/>
          <w:u w:val="single"/>
          <w:vertAlign w:val="subscript"/>
        </w:rPr>
        <w:t>2</w:t>
      </w:r>
      <w:r>
        <w:rPr>
          <w:w w:val="105"/>
          <w:u w:val="single"/>
          <w:vertAlign w:val="baseline"/>
        </w:rPr>
        <w:tab/>
      </w:r>
      <w:r>
        <w:rPr>
          <w:position w:val="-16"/>
          <w:vertAlign w:val="baseline"/>
        </w:rPr>
        <w:t>=</w:t>
      </w:r>
      <w:r>
        <w:rPr>
          <w:spacing w:val="-5"/>
          <w:position w:val="-16"/>
          <w:vertAlign w:val="baseline"/>
        </w:rPr>
        <w:t> </w:t>
      </w:r>
      <w:r>
        <w:rPr>
          <w:position w:val="1"/>
          <w:vertAlign w:val="baseline"/>
        </w:rPr>
        <w:t>R</w:t>
      </w:r>
      <w:r>
        <w:rPr>
          <w:position w:val="1"/>
          <w:vertAlign w:val="subscript"/>
        </w:rPr>
        <w:t>1</w:t>
      </w:r>
      <w:r>
        <w:rPr>
          <w:position w:val="1"/>
          <w:vertAlign w:val="baseline"/>
        </w:rPr>
        <w:t>R</w:t>
      </w:r>
      <w:r>
        <w:rPr>
          <w:position w:val="-6"/>
          <w:sz w:val="16"/>
          <w:vertAlign w:val="baseline"/>
        </w:rPr>
        <w:t>2</w:t>
      </w:r>
      <w:r>
        <w:rPr>
          <w:position w:val="1"/>
          <w:vertAlign w:val="baseline"/>
        </w:rPr>
        <w:t>C</w:t>
      </w:r>
      <w:r>
        <w:rPr>
          <w:position w:val="1"/>
          <w:vertAlign w:val="subscript"/>
        </w:rPr>
        <w:t>α</w:t>
      </w:r>
      <w:r>
        <w:rPr>
          <w:position w:val="1"/>
          <w:vertAlign w:val="baseline"/>
        </w:rPr>
        <w:t>s</w:t>
      </w:r>
      <w:r>
        <w:rPr>
          <w:spacing w:val="62"/>
          <w:position w:val="1"/>
          <w:vertAlign w:val="baseline"/>
        </w:rPr>
        <w:t> </w:t>
      </w:r>
      <w:r>
        <w:rPr>
          <w:position w:val="1"/>
          <w:vertAlign w:val="baseline"/>
        </w:rPr>
        <w:t>+R</w:t>
      </w:r>
      <w:r>
        <w:rPr>
          <w:position w:val="1"/>
          <w:vertAlign w:val="subscript"/>
        </w:rPr>
        <w:t>1</w:t>
      </w:r>
      <w:r>
        <w:rPr>
          <w:position w:val="1"/>
          <w:vertAlign w:val="baseline"/>
        </w:rPr>
        <w:t>+R</w:t>
      </w:r>
      <w:r>
        <w:rPr>
          <w:position w:val="1"/>
          <w:vertAlign w:val="subscript"/>
        </w:rPr>
        <w:t>2</w:t>
      </w:r>
      <w:r>
        <w:rPr>
          <w:spacing w:val="2"/>
          <w:position w:val="1"/>
          <w:vertAlign w:val="baseline"/>
        </w:rPr>
        <w:t> </w:t>
      </w:r>
      <w:r>
        <w:rPr>
          <w:position w:val="-16"/>
          <w:vertAlign w:val="baseline"/>
        </w:rPr>
        <w:t>=R</w:t>
      </w:r>
    </w:p>
    <w:p>
      <w:pPr>
        <w:tabs>
          <w:tab w:pos="2418" w:val="left" w:leader="none"/>
          <w:tab w:pos="3251" w:val="left" w:leader="none"/>
        </w:tabs>
        <w:spacing w:line="275" w:lineRule="exact" w:before="0"/>
        <w:ind w:left="431" w:right="0" w:firstLine="0"/>
        <w:jc w:val="left"/>
        <w:rPr>
          <w:sz w:val="16"/>
        </w:rPr>
      </w:pPr>
      <w:r>
        <w:rPr/>
        <w:br w:type="column"/>
      </w:r>
      <w:r>
        <w:rPr>
          <w:position w:val="18"/>
          <w:sz w:val="22"/>
        </w:rPr>
        <w:t>R</w:t>
      </w:r>
      <w:r>
        <w:rPr>
          <w:position w:val="13"/>
          <w:sz w:val="16"/>
        </w:rPr>
        <w:t>1</w:t>
      </w:r>
      <w:r>
        <w:rPr>
          <w:position w:val="18"/>
          <w:sz w:val="22"/>
        </w:rPr>
        <w:t>R</w:t>
      </w:r>
      <w:r>
        <w:rPr>
          <w:position w:val="10"/>
          <w:sz w:val="16"/>
        </w:rPr>
        <w:t>2</w:t>
      </w:r>
      <w:r>
        <w:rPr>
          <w:position w:val="18"/>
          <w:sz w:val="22"/>
        </w:rPr>
        <w:t>C</w:t>
      </w:r>
      <w:r>
        <w:rPr>
          <w:position w:val="13"/>
          <w:sz w:val="16"/>
        </w:rPr>
        <w:t>α</w:t>
      </w:r>
      <w:r>
        <w:rPr>
          <w:spacing w:val="5"/>
          <w:position w:val="13"/>
          <w:sz w:val="16"/>
        </w:rPr>
        <w:t> </w:t>
      </w:r>
      <w:r>
        <w:rPr>
          <w:sz w:val="22"/>
        </w:rPr>
        <w:t>=</w:t>
      </w:r>
      <w:r>
        <w:rPr>
          <w:rFonts w:ascii="Cambria Math" w:hAnsi="Cambria Math"/>
          <w:position w:val="1"/>
          <w:sz w:val="22"/>
        </w:rPr>
        <w:t>(</w:t>
      </w:r>
      <w:r>
        <w:rPr>
          <w:sz w:val="22"/>
        </w:rPr>
        <w:t>R</w:t>
      </w:r>
      <w:r>
        <w:rPr>
          <w:spacing w:val="33"/>
          <w:sz w:val="22"/>
        </w:rPr>
        <w:t> </w:t>
      </w:r>
      <w:r>
        <w:rPr>
          <w:sz w:val="22"/>
        </w:rPr>
        <w:t>+R</w:t>
      </w:r>
      <w:r>
        <w:rPr>
          <w:spacing w:val="33"/>
          <w:sz w:val="22"/>
        </w:rPr>
        <w:t> </w:t>
      </w:r>
      <w:r>
        <w:rPr>
          <w:rFonts w:ascii="Cambria Math" w:hAnsi="Cambria Math"/>
          <w:position w:val="1"/>
          <w:sz w:val="22"/>
        </w:rPr>
        <w:t>)</w:t>
      </w:r>
      <w:r>
        <w:rPr>
          <w:position w:val="14"/>
          <w:sz w:val="22"/>
          <w:u w:val="single"/>
        </w:rPr>
        <w:tab/>
        <w:t>R</w:t>
      </w:r>
      <w:r>
        <w:rPr>
          <w:position w:val="10"/>
          <w:sz w:val="16"/>
          <w:u w:val="single"/>
        </w:rPr>
        <w:t>1</w:t>
      </w:r>
      <w:r>
        <w:rPr>
          <w:position w:val="14"/>
          <w:sz w:val="22"/>
          <w:u w:val="single"/>
        </w:rPr>
        <w:t>+R</w:t>
      </w:r>
      <w:r>
        <w:rPr>
          <w:position w:val="10"/>
          <w:sz w:val="16"/>
          <w:u w:val="single"/>
        </w:rPr>
        <w:t>2</w:t>
        <w:tab/>
      </w:r>
    </w:p>
    <w:p>
      <w:pPr>
        <w:spacing w:after="0" w:line="275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1447" w:space="40"/>
            <w:col w:w="712" w:space="39"/>
            <w:col w:w="3606" w:space="39"/>
            <w:col w:w="3367"/>
          </w:cols>
        </w:sectPr>
      </w:pPr>
    </w:p>
    <w:p>
      <w:pPr>
        <w:pStyle w:val="BodyText"/>
        <w:spacing w:line="20" w:lineRule="exact"/>
        <w:ind w:left="1479" w:right="-72"/>
        <w:rPr>
          <w:sz w:val="2"/>
        </w:rPr>
      </w:pPr>
      <w:r>
        <w:rPr>
          <w:sz w:val="2"/>
        </w:rPr>
        <w:pict>
          <v:group style="width:39.85pt;height:.75pt;mso-position-horizontal-relative:char;mso-position-vertical-relative:line" id="docshapegroup1536" coordorigin="0,0" coordsize="797,15">
            <v:rect style="position:absolute;left:0;top:0;width:797;height:15" id="docshape1537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line="43" w:lineRule="auto" w:before="26"/>
        <w:ind w:left="1215" w:right="0" w:firstLine="0"/>
        <w:jc w:val="left"/>
        <w:rPr>
          <w:sz w:val="22"/>
        </w:rPr>
      </w:pPr>
      <w:r>
        <w:rPr/>
        <w:pict>
          <v:rect style="position:absolute;margin-left:256.559998pt;margin-top:.13142pt;width:78.6pt;height:.72pt;mso-position-horizontal-relative:page;mso-position-vertical-relative:paragraph;z-index:16148480" id="docshape1538" filled="true" fillcolor="#000000" stroked="false">
            <v:fill type="solid"/>
            <w10:wrap type="none"/>
          </v:rect>
        </w:pict>
      </w:r>
      <w:r>
        <w:rPr>
          <w:position w:val="7"/>
          <w:sz w:val="16"/>
        </w:rPr>
        <w:t>1   </w:t>
      </w:r>
      <w:r>
        <w:rPr>
          <w:spacing w:val="28"/>
          <w:position w:val="7"/>
          <w:sz w:val="16"/>
        </w:rPr>
        <w:t> </w:t>
      </w:r>
      <w:r>
        <w:rPr>
          <w:position w:val="-12"/>
          <w:sz w:val="22"/>
        </w:rPr>
        <w:t>R</w:t>
      </w:r>
      <w:r>
        <w:rPr>
          <w:spacing w:val="30"/>
          <w:position w:val="-12"/>
          <w:sz w:val="22"/>
        </w:rPr>
        <w:t> </w:t>
      </w:r>
      <w:r>
        <w:rPr>
          <w:position w:val="-12"/>
          <w:sz w:val="22"/>
        </w:rPr>
        <w:t>+</w:t>
      </w:r>
      <w:r>
        <w:rPr>
          <w:sz w:val="22"/>
          <w:u w:val="single"/>
        </w:rPr>
        <w:t>  </w:t>
      </w:r>
      <w:r>
        <w:rPr>
          <w:spacing w:val="14"/>
          <w:sz w:val="22"/>
          <w:u w:val="single"/>
        </w:rPr>
        <w:t> </w:t>
      </w:r>
      <w:r>
        <w:rPr>
          <w:sz w:val="22"/>
          <w:u w:val="single"/>
        </w:rPr>
        <w:t>1</w:t>
      </w:r>
      <w:r>
        <w:rPr>
          <w:spacing w:val="-19"/>
          <w:sz w:val="22"/>
          <w:u w:val="single"/>
        </w:rPr>
        <w:t> </w:t>
      </w:r>
    </w:p>
    <w:p>
      <w:pPr>
        <w:pStyle w:val="BodyText"/>
        <w:spacing w:line="206" w:lineRule="exact" w:before="34"/>
        <w:ind w:left="281"/>
        <w:rPr>
          <w:sz w:val="16"/>
        </w:rPr>
      </w:pPr>
      <w:r>
        <w:rPr/>
        <w:br w:type="column"/>
      </w:r>
      <w:r>
        <w:rPr>
          <w:w w:val="105"/>
          <w:vertAlign w:val="superscript"/>
        </w:rPr>
        <w:t>1</w:t>
      </w:r>
      <w:r>
        <w:rPr>
          <w:w w:val="105"/>
          <w:vertAlign w:val="baseline"/>
        </w:rPr>
        <w:t>  </w:t>
      </w:r>
      <w:r>
        <w:rPr>
          <w:spacing w:val="3"/>
          <w:w w:val="105"/>
          <w:vertAlign w:val="baseline"/>
        </w:rPr>
        <w:t> </w:t>
      </w:r>
      <w:r>
        <w:rPr>
          <w:w w:val="105"/>
          <w:vertAlign w:val="baseline"/>
        </w:rPr>
        <w:t>1+R</w:t>
      </w:r>
      <w:r>
        <w:rPr>
          <w:w w:val="105"/>
          <w:vertAlign w:val="subscript"/>
        </w:rPr>
        <w:t>2</w:t>
      </w:r>
      <w:r>
        <w:rPr>
          <w:w w:val="105"/>
          <w:vertAlign w:val="baseline"/>
        </w:rPr>
        <w:t>C</w:t>
      </w:r>
      <w:r>
        <w:rPr>
          <w:w w:val="105"/>
          <w:vertAlign w:val="subscript"/>
        </w:rPr>
        <w:t>α</w:t>
      </w:r>
      <w:r>
        <w:rPr>
          <w:w w:val="105"/>
          <w:vertAlign w:val="baseline"/>
        </w:rPr>
        <w:t>s</w:t>
      </w:r>
      <w:r>
        <w:rPr>
          <w:w w:val="105"/>
          <w:position w:val="7"/>
          <w:sz w:val="16"/>
          <w:vertAlign w:val="baseline"/>
        </w:rPr>
        <w:t>α</w:t>
      </w:r>
    </w:p>
    <w:p>
      <w:pPr>
        <w:spacing w:line="206" w:lineRule="exact" w:before="34"/>
        <w:ind w:left="539" w:right="0" w:firstLine="0"/>
        <w:jc w:val="left"/>
        <w:rPr>
          <w:sz w:val="16"/>
        </w:rPr>
      </w:pPr>
      <w:r>
        <w:rPr/>
        <w:br w:type="column"/>
      </w:r>
      <w:r>
        <w:rPr>
          <w:sz w:val="22"/>
        </w:rPr>
        <w:t>1+R</w:t>
      </w:r>
      <w:r>
        <w:rPr>
          <w:sz w:val="22"/>
          <w:vertAlign w:val="subscript"/>
        </w:rPr>
        <w:t>2</w:t>
      </w:r>
      <w:r>
        <w:rPr>
          <w:sz w:val="22"/>
          <w:vertAlign w:val="baseline"/>
        </w:rPr>
        <w:t>C</w:t>
      </w:r>
      <w:r>
        <w:rPr>
          <w:sz w:val="22"/>
          <w:vertAlign w:val="subscript"/>
        </w:rPr>
        <w:t>α</w:t>
      </w:r>
      <w:r>
        <w:rPr>
          <w:sz w:val="22"/>
          <w:vertAlign w:val="baseline"/>
        </w:rPr>
        <w:t>s</w:t>
      </w:r>
      <w:r>
        <w:rPr>
          <w:position w:val="7"/>
          <w:sz w:val="16"/>
          <w:vertAlign w:val="baseline"/>
        </w:rPr>
        <w:t>α</w:t>
      </w:r>
    </w:p>
    <w:p>
      <w:pPr>
        <w:spacing w:line="43" w:lineRule="auto" w:before="46"/>
        <w:ind w:left="643" w:right="0" w:firstLine="0"/>
        <w:jc w:val="left"/>
        <w:rPr>
          <w:sz w:val="22"/>
        </w:rPr>
      </w:pPr>
      <w:r>
        <w:rPr/>
        <w:br w:type="column"/>
      </w:r>
      <w:r>
        <w:rPr>
          <w:position w:val="7"/>
          <w:sz w:val="16"/>
        </w:rPr>
        <w:t>1  </w:t>
      </w:r>
      <w:r>
        <w:rPr>
          <w:spacing w:val="39"/>
          <w:position w:val="7"/>
          <w:sz w:val="16"/>
        </w:rPr>
        <w:t> </w:t>
      </w:r>
      <w:r>
        <w:rPr>
          <w:position w:val="-12"/>
          <w:sz w:val="22"/>
        </w:rPr>
        <w:t>s</w:t>
      </w:r>
      <w:r>
        <w:rPr>
          <w:position w:val="-5"/>
          <w:sz w:val="16"/>
        </w:rPr>
        <w:t>α</w:t>
      </w:r>
      <w:r>
        <w:rPr>
          <w:position w:val="-12"/>
          <w:sz w:val="22"/>
        </w:rPr>
        <w:t>+</w:t>
      </w:r>
      <w:r>
        <w:rPr>
          <w:sz w:val="22"/>
          <w:u w:val="single"/>
        </w:rPr>
        <w:t>  </w:t>
      </w:r>
      <w:r>
        <w:rPr>
          <w:spacing w:val="49"/>
          <w:sz w:val="22"/>
          <w:u w:val="single"/>
        </w:rPr>
        <w:t> </w:t>
      </w:r>
      <w:r>
        <w:rPr>
          <w:sz w:val="22"/>
          <w:u w:val="single"/>
        </w:rPr>
        <w:t>1</w:t>
      </w:r>
      <w:r>
        <w:rPr>
          <w:spacing w:val="7"/>
          <w:sz w:val="22"/>
          <w:u w:val="single"/>
        </w:rPr>
        <w:t> </w:t>
      </w:r>
    </w:p>
    <w:p>
      <w:pPr>
        <w:tabs>
          <w:tab w:pos="852" w:val="left" w:leader="none"/>
          <w:tab w:pos="1207" w:val="left" w:leader="none"/>
        </w:tabs>
        <w:spacing w:line="236" w:lineRule="exact" w:before="4"/>
        <w:ind w:left="483" w:right="0" w:firstLine="0"/>
        <w:jc w:val="left"/>
        <w:rPr>
          <w:sz w:val="16"/>
        </w:rPr>
      </w:pPr>
      <w:r>
        <w:rPr/>
        <w:br w:type="column"/>
      </w:r>
      <w:r>
        <w:rPr>
          <w:position w:val="10"/>
          <w:sz w:val="16"/>
        </w:rPr>
        <w:t>1</w:t>
        <w:tab/>
        <w:t>2</w:t>
        <w:tab/>
      </w:r>
      <w:r>
        <w:rPr>
          <w:sz w:val="22"/>
        </w:rPr>
        <w:t>1+R</w:t>
      </w:r>
      <w:r>
        <w:rPr>
          <w:position w:val="-4"/>
          <w:sz w:val="16"/>
        </w:rPr>
        <w:t>2</w:t>
      </w:r>
      <w:r>
        <w:rPr>
          <w:sz w:val="22"/>
        </w:rPr>
        <w:t>C</w:t>
      </w:r>
      <w:r>
        <w:rPr>
          <w:position w:val="-4"/>
          <w:sz w:val="16"/>
        </w:rPr>
        <w:t>α</w:t>
      </w:r>
      <w:r>
        <w:rPr>
          <w:sz w:val="22"/>
        </w:rPr>
        <w:t>s</w:t>
      </w:r>
      <w:r>
        <w:rPr>
          <w:position w:val="7"/>
          <w:sz w:val="16"/>
        </w:rPr>
        <w:t>α</w:t>
      </w:r>
    </w:p>
    <w:p>
      <w:pPr>
        <w:spacing w:after="0" w:line="236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1180" w:right="1480"/>
          <w:cols w:num="5" w:equalWidth="0">
            <w:col w:w="2279" w:space="40"/>
            <w:col w:w="1406" w:space="39"/>
            <w:col w:w="1398" w:space="40"/>
            <w:col w:w="1673" w:space="39"/>
            <w:col w:w="2336"/>
          </w:cols>
        </w:sectPr>
      </w:pPr>
    </w:p>
    <w:p>
      <w:pPr>
        <w:tabs>
          <w:tab w:pos="6425" w:val="left" w:leader="none"/>
        </w:tabs>
        <w:spacing w:line="264" w:lineRule="exact" w:before="0"/>
        <w:ind w:left="1618" w:right="0" w:firstLine="0"/>
        <w:jc w:val="left"/>
        <w:rPr>
          <w:sz w:val="22"/>
        </w:rPr>
      </w:pPr>
      <w:r>
        <w:rPr>
          <w:position w:val="6"/>
          <w:sz w:val="16"/>
        </w:rPr>
        <w:t>2   </w:t>
      </w:r>
      <w:r>
        <w:rPr>
          <w:spacing w:val="31"/>
          <w:position w:val="6"/>
          <w:sz w:val="16"/>
        </w:rPr>
        <w:t> </w:t>
      </w:r>
      <w:r>
        <w:rPr>
          <w:w w:val="105"/>
          <w:sz w:val="22"/>
        </w:rPr>
        <w:t>s</w:t>
      </w:r>
      <w:r>
        <w:rPr>
          <w:w w:val="105"/>
          <w:position w:val="7"/>
          <w:sz w:val="16"/>
        </w:rPr>
        <w:t>α</w:t>
      </w:r>
      <w:r>
        <w:rPr>
          <w:w w:val="105"/>
          <w:sz w:val="22"/>
        </w:rPr>
        <w:t>C</w:t>
      </w:r>
      <w:r>
        <w:rPr>
          <w:w w:val="105"/>
          <w:sz w:val="22"/>
          <w:vertAlign w:val="subscript"/>
        </w:rPr>
        <w:t>α</w:t>
      </w:r>
      <w:r>
        <w:rPr>
          <w:w w:val="105"/>
          <w:sz w:val="22"/>
          <w:vertAlign w:val="baseline"/>
        </w:rPr>
        <w:tab/>
        <w:t>R</w:t>
      </w:r>
      <w:r>
        <w:rPr>
          <w:w w:val="105"/>
          <w:sz w:val="22"/>
          <w:vertAlign w:val="subscript"/>
        </w:rPr>
        <w:t>2</w:t>
      </w:r>
      <w:r>
        <w:rPr>
          <w:w w:val="105"/>
          <w:sz w:val="22"/>
          <w:vertAlign w:val="baseline"/>
        </w:rPr>
        <w:t>C</w:t>
      </w:r>
      <w:r>
        <w:rPr>
          <w:w w:val="105"/>
          <w:sz w:val="22"/>
          <w:vertAlign w:val="subscript"/>
        </w:rPr>
        <w:t>α</w:t>
      </w:r>
    </w:p>
    <w:p>
      <w:pPr>
        <w:pStyle w:val="BodyText"/>
        <w:spacing w:before="75"/>
        <w:ind w:left="521" w:right="216"/>
        <w:jc w:val="both"/>
      </w:pPr>
      <w:r>
        <w:rPr>
          <w:position w:val="2"/>
        </w:rPr>
        <w:t>La función de transferencia tiene ganancia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+</w:t>
      </w:r>
      <w:r>
        <w:rPr>
          <w:i/>
          <w:position w:val="2"/>
        </w:rPr>
        <w:t>R</w:t>
      </w:r>
      <w:r>
        <w:rPr>
          <w:sz w:val="14"/>
        </w:rPr>
        <w:t>2 </w:t>
      </w:r>
      <w:r>
        <w:rPr>
          <w:position w:val="2"/>
        </w:rPr>
        <w:t>y dos componentes variables; un cero y un polo,</w:t>
      </w:r>
      <w:r>
        <w:rPr>
          <w:spacing w:val="1"/>
          <w:position w:val="2"/>
        </w:rPr>
        <w:t> </w:t>
      </w:r>
      <w:r>
        <w:rPr/>
        <w:t>ambos</w:t>
      </w:r>
      <w:r>
        <w:rPr>
          <w:spacing w:val="-3"/>
        </w:rPr>
        <w:t> </w:t>
      </w:r>
      <w:r>
        <w:rPr/>
        <w:t>reales.</w:t>
      </w:r>
      <w:r>
        <w:rPr>
          <w:spacing w:val="-4"/>
        </w:rPr>
        <w:t> </w:t>
      </w:r>
      <w:r>
        <w:rPr/>
        <w:t>Sin</w:t>
      </w:r>
      <w:r>
        <w:rPr>
          <w:spacing w:val="-1"/>
        </w:rPr>
        <w:t> </w:t>
      </w:r>
      <w:r>
        <w:rPr/>
        <w:t>embargo,</w:t>
      </w:r>
      <w:r>
        <w:rPr>
          <w:spacing w:val="-7"/>
        </w:rPr>
        <w:t> </w:t>
      </w:r>
      <w:r>
        <w:rPr/>
        <w:t>no</w:t>
      </w:r>
      <w:r>
        <w:rPr>
          <w:spacing w:val="-4"/>
        </w:rPr>
        <w:t> </w:t>
      </w:r>
      <w:r>
        <w:rPr/>
        <w:t>son</w:t>
      </w:r>
      <w:r>
        <w:rPr>
          <w:spacing w:val="-3"/>
        </w:rPr>
        <w:t> </w:t>
      </w:r>
      <w:r>
        <w:rPr/>
        <w:t>términos</w:t>
      </w:r>
      <w:r>
        <w:rPr>
          <w:spacing w:val="-2"/>
        </w:rPr>
        <w:t> </w:t>
      </w:r>
      <w:r>
        <w:rPr/>
        <w:t>simples</w:t>
      </w:r>
      <w:r>
        <w:rPr>
          <w:spacing w:val="-3"/>
        </w:rPr>
        <w:t> </w:t>
      </w:r>
      <w:r>
        <w:rPr/>
        <w:t>convencionales,</w:t>
      </w:r>
      <w:r>
        <w:rPr>
          <w:spacing w:val="-2"/>
        </w:rPr>
        <w:t> </w:t>
      </w:r>
      <w:r>
        <w:rPr/>
        <w:t>ya</w:t>
      </w:r>
      <w:r>
        <w:rPr>
          <w:spacing w:val="-2"/>
        </w:rPr>
        <w:t> </w:t>
      </w:r>
      <w:r>
        <w:rPr/>
        <w:t>que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término</w:t>
      </w:r>
      <w:r>
        <w:rPr>
          <w:spacing w:val="-4"/>
        </w:rPr>
        <w:t> </w:t>
      </w:r>
      <w:r>
        <w:rPr>
          <w:i/>
        </w:rPr>
        <w:t>s</w:t>
      </w:r>
      <w:r>
        <w:rPr/>
        <w:t>,</w:t>
      </w:r>
      <w:r>
        <w:rPr>
          <w:spacing w:val="-53"/>
        </w:rPr>
        <w:t> </w:t>
      </w:r>
      <w:r>
        <w:rPr/>
        <w:t>sino </w:t>
      </w:r>
      <w:r>
        <w:rPr>
          <w:i/>
        </w:rPr>
        <w:t>s</w:t>
      </w:r>
      <w:r>
        <w:rPr>
          <w:position w:val="5"/>
          <w:sz w:val="14"/>
        </w:rPr>
        <w:t>α</w:t>
      </w:r>
      <w:r>
        <w:rPr/>
        <w:t>. Se analiza, de forma generalizada, la representación del diagrama de Bode en módulo y fase,</w:t>
      </w:r>
      <w:r>
        <w:rPr>
          <w:spacing w:val="1"/>
        </w:rPr>
        <w:t> </w:t>
      </w:r>
      <w:r>
        <w:rPr/>
        <w:t>respectivamente: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line="167" w:lineRule="exact" w:before="215"/>
        <w:jc w:val="right"/>
      </w:pPr>
      <w:r>
        <w:rPr>
          <w:w w:val="110"/>
        </w:rPr>
        <w:t>jω</w:t>
      </w:r>
      <w:r>
        <w:rPr>
          <w:spacing w:val="41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pStyle w:val="BodyText"/>
        <w:tabs>
          <w:tab w:pos="1497" w:val="left" w:leader="none"/>
        </w:tabs>
        <w:spacing w:line="368" w:lineRule="exact" w:before="108"/>
        <w:ind w:right="485"/>
        <w:jc w:val="center"/>
      </w:pPr>
      <w:r>
        <w:rPr/>
        <w:br w:type="column"/>
      </w:r>
      <w:r>
        <w:rPr/>
        <w:t>±20log</w:t>
      </w:r>
      <w:r>
        <w:rPr>
          <w:rFonts w:ascii="Cambria Math" w:hAnsi="Cambria Math"/>
          <w:position w:val="1"/>
        </w:rPr>
        <w:t>|</w:t>
      </w:r>
      <w:r>
        <w:rPr/>
        <w:t>1</w:t>
      </w:r>
      <w:r>
        <w:rPr>
          <w:vertAlign w:val="superscript"/>
        </w:rPr>
        <w:t>α</w:t>
      </w:r>
      <w:r>
        <w:rPr>
          <w:rFonts w:ascii="Cambria Math" w:hAnsi="Cambria Math"/>
          <w:position w:val="1"/>
          <w:vertAlign w:val="baseline"/>
        </w:rPr>
        <w:t>|</w:t>
      </w:r>
      <w:r>
        <w:rPr>
          <w:vertAlign w:val="baseline"/>
        </w:rPr>
        <w:t>=0,</w:t>
        <w:tab/>
      </w:r>
      <w:r>
        <w:rPr>
          <w:spacing w:val="-1"/>
          <w:position w:val="17"/>
          <w:vertAlign w:val="baseline"/>
        </w:rPr>
        <w:t>ω</w:t>
      </w:r>
      <w:r>
        <w:rPr>
          <w:spacing w:val="-21"/>
          <w:position w:val="17"/>
          <w:vertAlign w:val="baseline"/>
        </w:rPr>
        <w:t> </w:t>
      </w:r>
      <w:r>
        <w:rPr>
          <w:vertAlign w:val="baseline"/>
        </w:rPr>
        <w:t>&lt;&lt;1</w:t>
      </w:r>
    </w:p>
    <w:p>
      <w:pPr>
        <w:pStyle w:val="BodyText"/>
        <w:spacing w:line="198" w:lineRule="exact"/>
        <w:ind w:left="576"/>
        <w:jc w:val="center"/>
      </w:pPr>
      <w:r>
        <w:rPr/>
        <w:pict>
          <v:rect style="position:absolute;margin-left:366.959991pt;margin-top:-3.907519pt;width:6.241pt;height:.72pt;mso-position-horizontal-relative:page;mso-position-vertical-relative:paragraph;z-index:-22281216" id="docshape1539" filled="true" fillcolor="#000000" stroked="false">
            <v:fill type="solid"/>
            <w10:wrap type="none"/>
          </v:rect>
        </w:pict>
      </w:r>
      <w:r>
        <w:rPr>
          <w:w w:val="100"/>
        </w:rPr>
        <w:t>a</w:t>
      </w:r>
    </w:p>
    <w:p>
      <w:pPr>
        <w:pStyle w:val="BodyText"/>
        <w:spacing w:before="4"/>
        <w:rPr>
          <w:sz w:val="2"/>
        </w:rPr>
      </w:pPr>
    </w:p>
    <w:p>
      <w:pPr>
        <w:pStyle w:val="BodyText"/>
        <w:spacing w:line="20" w:lineRule="exact"/>
        <w:ind w:left="2752"/>
        <w:rPr>
          <w:sz w:val="2"/>
        </w:rPr>
      </w:pPr>
      <w:r>
        <w:rPr>
          <w:sz w:val="2"/>
        </w:rPr>
        <w:pict>
          <v:group style="width:39.85pt;height:.75pt;mso-position-horizontal-relative:char;mso-position-vertical-relative:line" id="docshapegroup1540" coordorigin="0,0" coordsize="797,15">
            <v:rect style="position:absolute;left:0;top:0;width:797;height:15" id="docshape1541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580" w:space="40"/>
            <w:col w:w="6630"/>
          </w:cols>
        </w:sectPr>
      </w:pPr>
    </w:p>
    <w:p>
      <w:pPr>
        <w:pStyle w:val="BodyText"/>
        <w:spacing w:line="88" w:lineRule="auto"/>
        <w:ind w:left="1097"/>
      </w:pPr>
      <w:r>
        <w:rPr/>
        <w:pict>
          <v:rect style="position:absolute;margin-left:169.679993pt;margin-top:5.27509pt;width:8.761pt;height:.72pt;mso-position-horizontal-relative:page;mso-position-vertical-relative:paragraph;z-index:-22281728" id="docshape1542" filled="true" fillcolor="#000000" stroked="false">
            <v:fill type="solid"/>
            <w10:wrap type="none"/>
          </v:rect>
        </w:pict>
      </w:r>
      <w:r>
        <w:rPr>
          <w:spacing w:val="-1"/>
          <w:w w:val="100"/>
        </w:rPr>
        <w:t>±20l</w:t>
      </w:r>
      <w:r>
        <w:rPr>
          <w:w w:val="100"/>
        </w:rPr>
        <w:t>og</w:t>
      </w:r>
      <w:r>
        <w:rPr>
          <w:spacing w:val="-20"/>
        </w:rPr>
        <w:t> </w:t>
      </w:r>
      <w:r>
        <w:rPr>
          <w:rFonts w:ascii="Cambria Math" w:hAnsi="Cambria Math" w:cs="Cambria Math" w:eastAsia="Cambria Math"/>
          <w:w w:val="49"/>
        </w:rPr>
        <w:t>�</w:t>
      </w:r>
      <w:r>
        <w:rPr>
          <w:rFonts w:ascii="Cambria Math" w:hAnsi="Cambria Math" w:cs="Cambria Math" w:eastAsia="Cambria Math"/>
          <w:spacing w:val="1"/>
          <w:w w:val="75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+</w:t>
      </w:r>
      <w:r>
        <w:rPr>
          <w:spacing w:val="20"/>
        </w:rPr>
        <w:t> </w:t>
      </w:r>
      <w:r>
        <w:rPr>
          <w:w w:val="100"/>
          <w:position w:val="-14"/>
        </w:rPr>
        <w:t>a</w:t>
      </w:r>
      <w:r>
        <w:rPr>
          <w:spacing w:val="-11"/>
          <w:position w:val="-14"/>
        </w:rPr>
        <w:t> </w:t>
      </w:r>
      <w:r>
        <w:rPr>
          <w:rFonts w:ascii="Cambria Math" w:hAnsi="Cambria Math" w:cs="Cambria Math" w:eastAsia="Cambria Math"/>
          <w:w w:val="75"/>
        </w:rPr>
        <w:t>�</w:t>
      </w:r>
      <w:r>
        <w:rPr>
          <w:rFonts w:ascii="Cambria Math" w:hAnsi="Cambria Math" w:cs="Cambria Math" w:eastAsia="Cambria Math"/>
        </w:rPr>
        <w:t> </w:t>
      </w:r>
      <w:r>
        <w:rPr>
          <w:rFonts w:ascii="Cambria Math" w:hAnsi="Cambria Math" w:cs="Cambria Math" w:eastAsia="Cambria Math"/>
          <w:spacing w:val="-10"/>
        </w:rPr>
        <w:t> </w:t>
      </w:r>
      <w:r>
        <w:rPr>
          <w:rFonts w:ascii="Cambria Math" w:hAnsi="Cambria Math" w:cs="Cambria Math" w:eastAsia="Cambria Math"/>
          <w:spacing w:val="-18"/>
          <w:w w:val="49"/>
        </w:rPr>
        <w:t>�</w:t>
      </w:r>
      <w:r>
        <w:rPr>
          <w:rFonts w:ascii="Cambria Math" w:hAnsi="Cambria Math" w:cs="Cambria Math" w:eastAsia="Cambria Math"/>
          <w:spacing w:val="-96"/>
        </w:rPr>
        <w:t> </w:t>
      </w:r>
      <w:r>
        <w:rPr>
          <w:spacing w:val="-81"/>
        </w:rPr>
        <w:t>≈</w:t>
      </w:r>
    </w:p>
    <w:p>
      <w:pPr>
        <w:pStyle w:val="BodyText"/>
        <w:spacing w:line="164" w:lineRule="exact" w:before="83"/>
        <w:ind w:right="38"/>
        <w:jc w:val="right"/>
      </w:pPr>
      <w:r>
        <w:rPr/>
        <w:br w:type="column"/>
      </w:r>
      <w:r>
        <w:rPr>
          <w:w w:val="110"/>
        </w:rPr>
        <w:t>jω</w:t>
      </w:r>
      <w:r>
        <w:rPr>
          <w:spacing w:val="33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tabs>
          <w:tab w:pos="1474" w:val="left" w:leader="none"/>
          <w:tab w:pos="2839" w:val="left" w:leader="none"/>
          <w:tab w:pos="3413" w:val="left" w:leader="none"/>
        </w:tabs>
        <w:spacing w:line="164" w:lineRule="exact" w:before="83"/>
        <w:ind w:left="1097" w:right="0" w:firstLine="0"/>
        <w:jc w:val="left"/>
        <w:rPr>
          <w:sz w:val="22"/>
        </w:rPr>
      </w:pPr>
      <w:r>
        <w:rPr/>
        <w:br w:type="column"/>
      </w:r>
      <w:r>
        <w:rPr>
          <w:position w:val="-7"/>
          <w:sz w:val="16"/>
        </w:rPr>
        <w:t>2</w:t>
        <w:tab/>
      </w:r>
      <w:r>
        <w:rPr>
          <w:sz w:val="22"/>
        </w:rPr>
        <w:t>ω</w:t>
      </w:r>
      <w:r>
        <w:rPr>
          <w:spacing w:val="53"/>
          <w:sz w:val="22"/>
        </w:rPr>
        <w:t> </w:t>
      </w:r>
      <w:r>
        <w:rPr>
          <w:position w:val="4"/>
          <w:sz w:val="16"/>
        </w:rPr>
        <w:t>2</w:t>
        <w:tab/>
      </w:r>
      <w:r>
        <w:rPr>
          <w:sz w:val="22"/>
        </w:rPr>
        <w:t>ω</w:t>
        <w:tab/>
        <w:t>ω</w:t>
      </w:r>
    </w:p>
    <w:p>
      <w:pPr>
        <w:spacing w:after="0" w:line="164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2841" w:space="40"/>
            <w:col w:w="1383" w:space="114"/>
            <w:col w:w="4872"/>
          </w:cols>
        </w:sectPr>
      </w:pPr>
    </w:p>
    <w:p>
      <w:pPr>
        <w:pStyle w:val="BodyText"/>
        <w:spacing w:line="139" w:lineRule="auto"/>
        <w:ind w:left="3027" w:right="34"/>
        <w:rPr>
          <w:rFonts w:ascii="Cambria Math" w:hAnsi="Cambria Math" w:cs="Cambria Math" w:eastAsia="Cambria Math"/>
        </w:rPr>
      </w:pPr>
      <w:r>
        <w:rPr/>
        <w:pict>
          <v:rect style="position:absolute;margin-left:252pt;margin-top:6.803659pt;width:8.76pt;height:.72pt;mso-position-horizontal-relative:page;mso-position-vertical-relative:paragraph;z-index:-22280704" id="docshape1543" filled="true" fillcolor="#000000" stroked="false">
            <v:fill type="solid"/>
            <w10:wrap type="none"/>
          </v:rect>
        </w:pict>
      </w:r>
      <w:r>
        <w:rPr/>
        <w:pict>
          <v:rect style="position:absolute;margin-left:351.600006pt;margin-top:6.803659pt;width:6.24pt;height:.72pt;mso-position-horizontal-relative:page;mso-position-vertical-relative:paragraph;z-index:-22280192" id="docshape1544" filled="true" fillcolor="#000000" stroked="false">
            <v:fill type="solid"/>
            <w10:wrap type="none"/>
          </v:rect>
        </w:pict>
      </w:r>
      <w:r>
        <w:rPr/>
        <w:pict>
          <v:rect style="position:absolute;margin-left:419.880005pt;margin-top:6.803659pt;width:6.241pt;height:.72pt;mso-position-horizontal-relative:page;mso-position-vertical-relative:paragraph;z-index:-22279680" id="docshape1545" filled="true" fillcolor="#000000" stroked="false">
            <v:fill type="solid"/>
            <w10:wrap type="none"/>
          </v:rect>
        </w:pict>
      </w:r>
      <w:r>
        <w:rPr/>
        <w:pict>
          <v:rect style="position:absolute;margin-left:448.559998pt;margin-top:6.803659pt;width:6.24pt;height:.72pt;mso-position-horizontal-relative:page;mso-position-vertical-relative:paragraph;z-index:-22279168" id="docshape1546" filled="true" fillcolor="#000000" stroked="false">
            <v:fill type="solid"/>
            <w10:wrap type="none"/>
          </v:rect>
        </w:pict>
      </w:r>
      <w:r>
        <w:rPr>
          <w:w w:val="85"/>
        </w:rPr>
        <w:t>±20log</w:t>
      </w:r>
      <w:r>
        <w:rPr>
          <w:spacing w:val="-2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rFonts w:ascii="Cambria Math" w:hAnsi="Cambria Math" w:cs="Cambria Math" w:eastAsia="Cambria Math"/>
          <w:spacing w:val="15"/>
          <w:w w:val="85"/>
        </w:rPr>
        <w:t> </w:t>
      </w:r>
      <w:r>
        <w:rPr>
          <w:w w:val="85"/>
          <w:position w:val="-14"/>
        </w:rPr>
        <w:t>a</w:t>
      </w:r>
      <w:r>
        <w:rPr>
          <w:spacing w:val="11"/>
          <w:w w:val="85"/>
          <w:position w:val="-14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62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2"/>
          <w:w w:val="85"/>
        </w:rPr>
        <w:t> </w:t>
      </w:r>
      <w:r>
        <w:rPr>
          <w:w w:val="85"/>
        </w:rPr>
        <w:t>=±20αlog</w:t>
      </w:r>
      <w:r>
        <w:rPr>
          <w:rFonts w:ascii="Cambria Math" w:hAnsi="Cambria Math" w:cs="Cambria Math" w:eastAsia="Cambria Math"/>
          <w:w w:val="85"/>
          <w:position w:val="2"/>
        </w:rPr>
        <w:t>�</w:t>
      </w:r>
      <w:r>
        <w:rPr>
          <w:w w:val="85"/>
        </w:rPr>
        <w:t>0</w:t>
      </w:r>
      <w:r>
        <w:rPr>
          <w:spacing w:val="53"/>
        </w:rPr>
        <w:t> </w:t>
      </w:r>
      <w:r>
        <w:rPr>
          <w:w w:val="85"/>
        </w:rPr>
        <w:t>+</w:t>
      </w:r>
      <w:r>
        <w:rPr>
          <w:spacing w:val="1"/>
          <w:w w:val="85"/>
        </w:rPr>
        <w:t> </w:t>
      </w:r>
      <w:r>
        <w:rPr>
          <w:rFonts w:ascii="Cambria Math" w:hAnsi="Cambria Math" w:cs="Cambria Math" w:eastAsia="Cambria Math"/>
          <w:spacing w:val="-103"/>
          <w:w w:val="85"/>
        </w:rPr>
        <w:t>�</w:t>
      </w:r>
      <w:r>
        <w:rPr>
          <w:spacing w:val="-103"/>
          <w:w w:val="85"/>
          <w:position w:val="-14"/>
        </w:rPr>
        <w:t>a</w:t>
      </w:r>
      <w:r>
        <w:rPr>
          <w:rFonts w:ascii="Cambria Math" w:hAnsi="Cambria Math" w:cs="Cambria Math" w:eastAsia="Cambria Math"/>
          <w:spacing w:val="-103"/>
          <w:w w:val="85"/>
        </w:rPr>
        <w:t>�</w:t>
      </w:r>
    </w:p>
    <w:p>
      <w:pPr>
        <w:pStyle w:val="BodyText"/>
        <w:tabs>
          <w:tab w:pos="6005" w:val="left" w:leader="none"/>
        </w:tabs>
        <w:spacing w:line="98" w:lineRule="auto"/>
        <w:ind w:left="2875"/>
      </w:pPr>
      <w:r>
        <w:rPr/>
        <w:pict>
          <v:rect style="position:absolute;margin-left:359.279999pt;margin-top:21.241096pt;width:6.24pt;height:.72pt;mso-position-horizontal-relative:page;mso-position-vertical-relative:paragraph;z-index:16153600" id="docshape1547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⎩</w:t>
        <w:tab/>
      </w:r>
      <w:r>
        <w:rPr>
          <w:spacing w:val="-6"/>
          <w:position w:val="-14"/>
        </w:rPr>
        <w:t>ω</w:t>
      </w:r>
    </w:p>
    <w:p>
      <w:pPr>
        <w:pStyle w:val="BodyText"/>
        <w:spacing w:line="213" w:lineRule="auto"/>
        <w:ind w:left="32"/>
      </w:pPr>
      <w:r>
        <w:rPr/>
        <w:br w:type="column"/>
      </w:r>
      <w:r>
        <w:rPr>
          <w:spacing w:val="-1"/>
          <w:w w:val="90"/>
        </w:rPr>
        <w:t>=±20αlog</w:t>
      </w:r>
      <w:r>
        <w:rPr>
          <w:spacing w:val="-10"/>
          <w:w w:val="90"/>
        </w:rPr>
        <w:t> </w: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spacing w:val="-1"/>
          <w:w w:val="90"/>
          <w:position w:val="-14"/>
        </w:rPr>
        <w:t>a</w: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rFonts w:ascii="Cambria Math" w:hAnsi="Cambria Math" w:cs="Cambria Math" w:eastAsia="Cambria Math"/>
          <w:spacing w:val="-42"/>
          <w:w w:val="90"/>
        </w:rPr>
        <w:t> </w:t>
      </w:r>
      <w:r>
        <w:rPr>
          <w:w w:val="90"/>
        </w:rPr>
        <w:t>,</w:t>
      </w:r>
    </w:p>
    <w:p>
      <w:pPr>
        <w:pStyle w:val="BodyText"/>
        <w:spacing w:line="235" w:lineRule="auto"/>
        <w:ind w:left="233"/>
      </w:pPr>
      <w:r>
        <w:rPr/>
        <w:br w:type="column"/>
      </w:r>
      <w:r>
        <w:rPr>
          <w:position w:val="-14"/>
        </w:rPr>
        <w:t>a </w:t>
      </w:r>
      <w:r>
        <w:rPr/>
        <w:t>&gt;&gt;1</w:t>
      </w:r>
    </w:p>
    <w:p>
      <w:pPr>
        <w:spacing w:after="0" w:line="235" w:lineRule="auto"/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6132" w:space="40"/>
            <w:col w:w="1363" w:space="39"/>
            <w:col w:w="1676"/>
          </w:cols>
        </w:sectPr>
      </w:pPr>
    </w:p>
    <w:p>
      <w:pPr>
        <w:pStyle w:val="BodyText"/>
        <w:spacing w:line="33" w:lineRule="exact" w:before="75"/>
        <w:jc w:val="right"/>
      </w:pPr>
      <w:r>
        <w:rPr>
          <w:w w:val="110"/>
        </w:rPr>
        <w:t>jω</w:t>
      </w:r>
      <w:r>
        <w:rPr>
          <w:spacing w:val="41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pStyle w:val="BodyText"/>
        <w:spacing w:line="108" w:lineRule="exact"/>
        <w:ind w:left="1317"/>
      </w:pPr>
      <w:r>
        <w:rPr/>
        <w:br w:type="column"/>
      </w:r>
      <w:r>
        <w:rPr/>
        <w:t>±arg</w:t>
      </w:r>
      <w:r>
        <w:rPr>
          <w:rFonts w:ascii="Cambria Math" w:hAnsi="Cambria Math"/>
          <w:position w:val="1"/>
        </w:rPr>
        <w:t>[</w:t>
      </w:r>
      <w:r>
        <w:rPr/>
        <w:t>1</w:t>
      </w:r>
      <w:r>
        <w:rPr>
          <w:vertAlign w:val="superscript"/>
        </w:rPr>
        <w:t>α</w:t>
      </w:r>
      <w:r>
        <w:rPr>
          <w:rFonts w:ascii="Cambria Math" w:hAnsi="Cambria Math"/>
          <w:position w:val="1"/>
          <w:vertAlign w:val="baseline"/>
        </w:rPr>
        <w:t>]</w:t>
      </w:r>
      <w:r>
        <w:rPr>
          <w:vertAlign w:val="baseline"/>
        </w:rPr>
        <w:t>=0º,</w:t>
      </w:r>
    </w:p>
    <w:p>
      <w:pPr>
        <w:spacing w:line="108" w:lineRule="exact" w:before="0"/>
        <w:ind w:left="37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&lt;&lt;1</w:t>
      </w:r>
    </w:p>
    <w:p>
      <w:pPr>
        <w:spacing w:after="0" w:line="108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3269" w:space="40"/>
            <w:col w:w="2442" w:space="39"/>
            <w:col w:w="3460"/>
          </w:cols>
        </w:sectPr>
      </w:pPr>
    </w:p>
    <w:p>
      <w:pPr>
        <w:pStyle w:val="BodyText"/>
        <w:spacing w:line="165" w:lineRule="exact" w:before="118"/>
        <w:jc w:val="right"/>
      </w:pPr>
      <w:r>
        <w:rPr>
          <w:w w:val="85"/>
        </w:rPr>
        <w:t>±arg</w:t>
      </w:r>
      <w:r>
        <w:rPr>
          <w:spacing w:val="-6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w w:val="85"/>
        </w:rPr>
        <w:t>1+</w:t>
      </w:r>
    </w:p>
    <w:p>
      <w:pPr>
        <w:spacing w:line="165" w:lineRule="exact" w:before="118"/>
        <w:ind w:left="170" w:right="0" w:firstLine="0"/>
        <w:jc w:val="left"/>
        <w:rPr>
          <w:rFonts w:ascii="Cambria Math" w:hAnsi="Cambria Math" w:cs="Cambria Math" w:eastAsia="Cambria Math"/>
          <w:sz w:val="22"/>
          <w:szCs w:val="22"/>
        </w:rPr>
      </w:pPr>
      <w:r>
        <w:rPr/>
        <w:br w:type="column"/>
      </w:r>
      <w:r>
        <w:rPr>
          <w:rFonts w:ascii="Cambria Math" w:hAnsi="Cambria Math" w:cs="Cambria Math" w:eastAsia="Cambria Math"/>
          <w:w w:val="80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44"/>
          <w:sz w:val="22"/>
          <w:szCs w:val="22"/>
        </w:rPr>
        <w:t> </w:t>
      </w:r>
      <w:r>
        <w:rPr>
          <w:rFonts w:ascii="Cambria Math" w:hAnsi="Cambria Math" w:cs="Cambria Math" w:eastAsia="Cambria Math"/>
          <w:w w:val="80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2"/>
          <w:w w:val="80"/>
          <w:sz w:val="22"/>
          <w:szCs w:val="22"/>
        </w:rPr>
        <w:t> </w:t>
      </w:r>
      <w:r>
        <w:rPr>
          <w:w w:val="80"/>
          <w:sz w:val="22"/>
          <w:szCs w:val="22"/>
        </w:rPr>
        <w:t>≈</w:t>
      </w:r>
      <w:r>
        <w:rPr>
          <w:spacing w:val="-5"/>
          <w:w w:val="80"/>
          <w:sz w:val="22"/>
          <w:szCs w:val="22"/>
        </w:rPr>
        <w:t> </w:t>
      </w:r>
      <w:r>
        <w:rPr>
          <w:rFonts w:ascii="Cambria Math" w:hAnsi="Cambria Math" w:cs="Cambria Math" w:eastAsia="Cambria Math"/>
          <w:spacing w:val="-192"/>
          <w:w w:val="80"/>
          <w:sz w:val="22"/>
          <w:szCs w:val="22"/>
        </w:rPr>
        <w:t>�</w:t>
      </w:r>
    </w:p>
    <w:p>
      <w:pPr>
        <w:pStyle w:val="BodyText"/>
        <w:spacing w:line="59" w:lineRule="exact" w:before="224"/>
        <w:ind w:left="597"/>
      </w:pPr>
      <w:r>
        <w:rPr/>
        <w:br w:type="column"/>
      </w:r>
      <w:r>
        <w:rPr>
          <w:w w:val="110"/>
        </w:rPr>
        <w:t>jω</w:t>
      </w:r>
      <w:r>
        <w:rPr>
          <w:spacing w:val="14"/>
          <w:w w:val="110"/>
        </w:rPr>
        <w:t> </w:t>
      </w:r>
      <w:r>
        <w:rPr>
          <w:w w:val="110"/>
          <w:vertAlign w:val="superscript"/>
        </w:rPr>
        <w:t>α</w:t>
      </w:r>
    </w:p>
    <w:p>
      <w:pPr>
        <w:spacing w:line="235" w:lineRule="exact" w:before="0"/>
        <w:ind w:left="1259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a</w:t>
      </w:r>
    </w:p>
    <w:p>
      <w:pPr>
        <w:pStyle w:val="BodyText"/>
        <w:tabs>
          <w:tab w:pos="2147" w:val="left" w:leader="none"/>
        </w:tabs>
        <w:spacing w:line="47" w:lineRule="exact"/>
        <w:ind w:left="866"/>
      </w:pPr>
      <w:r>
        <w:rPr/>
        <w:t>jω</w:t>
        <w:tab/>
        <w:t>ω</w:t>
      </w:r>
    </w:p>
    <w:p>
      <w:pPr>
        <w:spacing w:after="0" w:line="47" w:lineRule="exact"/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2870" w:space="40"/>
            <w:col w:w="813" w:space="39"/>
            <w:col w:w="961" w:space="39"/>
            <w:col w:w="4488"/>
          </w:cols>
        </w:sectPr>
      </w:pPr>
    </w:p>
    <w:p>
      <w:pPr>
        <w:pStyle w:val="BodyText"/>
        <w:tabs>
          <w:tab w:pos="775" w:val="left" w:leader="none"/>
        </w:tabs>
        <w:spacing w:before="1"/>
        <w:jc w:val="right"/>
        <w:rPr>
          <w:rFonts w:ascii="Cambria Math" w:hAnsi="Cambria Math" w:cs="Cambria Math" w:eastAsia="Cambria Math"/>
        </w:rPr>
      </w:pPr>
      <w:r>
        <w:rPr/>
        <w:pict>
          <v:rect style="position:absolute;margin-left:204.119995pt;margin-top:-1.415307pt;width:8.76pt;height:.72pt;mso-position-horizontal-relative:page;mso-position-vertical-relative:paragraph;z-index:16153088" id="docshape1548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959991pt;margin-top:11.424693pt;width:8.761pt;height:.72pt;mso-position-horizontal-relative:page;mso-position-vertical-relative:paragraph;z-index:-22277632" id="docshape1549" filled="true" fillcolor="#000000" stroked="false">
            <v:fill type="solid"/>
            <w10:wrap type="none"/>
          </v:rect>
        </w:pict>
      </w:r>
      <w:r>
        <w:rPr/>
        <w:pict>
          <v:rect style="position:absolute;margin-left:340.440002pt;margin-top:11.424693pt;width:8.76pt;height:.72pt;mso-position-horizontal-relative:page;mso-position-vertical-relative:paragraph;z-index:-22277120" id="docshape1550" filled="true" fillcolor="#000000" stroked="false">
            <v:fill type="solid"/>
            <w10:wrap type="none"/>
          </v:rect>
        </w:pict>
      </w:r>
      <w:r>
        <w:rPr/>
        <w:pict>
          <v:rect style="position:absolute;margin-left:404.519989pt;margin-top:11.424693pt;width:6.24pt;height:.72pt;mso-position-horizontal-relative:page;mso-position-vertical-relative:paragraph;z-index:-22276608" id="docshape1551" filled="true" fillcolor="#000000" stroked="false">
            <v:fill type="solid"/>
            <w10:wrap type="none"/>
          </v:rect>
        </w:pict>
      </w:r>
      <w:r>
        <w:rPr>
          <w:position w:val="11"/>
        </w:rPr>
        <w:t>a</w:t>
        <w:tab/>
      </w:r>
      <w:r>
        <w:rPr>
          <w:w w:val="80"/>
        </w:rPr>
        <w:t>±arg</w:t>
      </w:r>
      <w:r>
        <w:rPr>
          <w:spacing w:val="-2"/>
          <w:w w:val="80"/>
        </w:rPr>
        <w:t> </w:t>
      </w:r>
      <w:r>
        <w:rPr>
          <w:rFonts w:ascii="Cambria Math" w:hAnsi="Cambria Math" w:cs="Cambria Math" w:eastAsia="Cambria Math"/>
          <w:w w:val="80"/>
        </w:rPr>
        <w:t>��</w:t>
      </w:r>
    </w:p>
    <w:p>
      <w:pPr>
        <w:pStyle w:val="BodyText"/>
        <w:spacing w:before="91"/>
        <w:ind w:left="4"/>
      </w:pPr>
      <w:r>
        <w:rPr/>
        <w:br w:type="column"/>
      </w:r>
      <w:r>
        <w:rPr>
          <w:w w:val="80"/>
          <w:position w:val="-14"/>
        </w:rPr>
        <w:t>a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44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-3"/>
          <w:w w:val="80"/>
        </w:rPr>
        <w:t> </w:t>
      </w:r>
      <w:r>
        <w:rPr>
          <w:w w:val="80"/>
        </w:rPr>
        <w:t>=±αarg</w:t>
      </w:r>
      <w:r>
        <w:rPr>
          <w:spacing w:val="-6"/>
          <w:w w:val="80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-36"/>
          <w:w w:val="80"/>
        </w:rPr>
        <w:t> </w:t>
      </w:r>
      <w:r>
        <w:rPr>
          <w:spacing w:val="-57"/>
          <w:w w:val="95"/>
          <w:position w:val="-14"/>
        </w:rPr>
        <w:t>a</w:t>
      </w:r>
    </w:p>
    <w:p>
      <w:pPr>
        <w:pStyle w:val="BodyText"/>
        <w:spacing w:before="91"/>
        <w:ind w:left="4"/>
      </w:pPr>
      <w:r>
        <w:rPr/>
        <w:br w:type="column"/>
      </w:r>
      <w:r>
        <w:rPr>
          <w:rFonts w:ascii="Cambria Math" w:hAnsi="Cambria Math" w:cs="Cambria Math" w:eastAsia="Cambria Math"/>
          <w:spacing w:val="-8"/>
          <w:w w:val="90"/>
        </w:rPr>
        <w:t>�</w:t>
      </w:r>
      <w:r>
        <w:rPr>
          <w:rFonts w:ascii="Cambria Math" w:hAnsi="Cambria Math" w:cs="Cambria Math" w:eastAsia="Cambria Math"/>
          <w:spacing w:val="-5"/>
          <w:w w:val="90"/>
        </w:rPr>
        <w:t> </w:t>
      </w:r>
      <w:r>
        <w:rPr>
          <w:spacing w:val="-8"/>
          <w:w w:val="90"/>
        </w:rPr>
        <w:t>=±90αº,</w:t>
      </w:r>
    </w:p>
    <w:p>
      <w:pPr>
        <w:pStyle w:val="BodyText"/>
        <w:spacing w:before="108"/>
        <w:ind w:left="233"/>
      </w:pPr>
      <w:r>
        <w:rPr/>
        <w:br w:type="column"/>
      </w:r>
      <w:r>
        <w:rPr>
          <w:position w:val="-14"/>
        </w:rPr>
        <w:t>a</w:t>
      </w:r>
      <w:r>
        <w:rPr>
          <w:spacing w:val="-2"/>
          <w:position w:val="-14"/>
        </w:rPr>
        <w:t> </w:t>
      </w:r>
      <w:r>
        <w:rPr/>
        <w:t>&gt;&gt;1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4358" w:space="40"/>
            <w:col w:w="1364" w:space="39"/>
            <w:col w:w="853" w:space="40"/>
            <w:col w:w="2556"/>
          </w:cols>
        </w:sectPr>
      </w:pPr>
    </w:p>
    <w:p>
      <w:pPr>
        <w:pStyle w:val="BodyText"/>
        <w:spacing w:line="294" w:lineRule="exact" w:before="22"/>
        <w:ind w:left="521"/>
      </w:pPr>
      <w:r>
        <w:rPr>
          <w:w w:val="95"/>
          <w:position w:val="2"/>
        </w:rPr>
        <w:t>siendo</w:t>
      </w:r>
      <w:r>
        <w:rPr>
          <w:spacing w:val="2"/>
          <w:w w:val="95"/>
          <w:position w:val="2"/>
        </w:rPr>
        <w:t> </w:t>
      </w:r>
      <w:r>
        <w:rPr>
          <w:w w:val="95"/>
          <w:position w:val="2"/>
        </w:rPr>
        <w:t>a=</w:t>
      </w:r>
      <w:r>
        <w:rPr>
          <w:spacing w:val="-8"/>
          <w:w w:val="95"/>
          <w:position w:val="2"/>
        </w:rPr>
        <w:t> </w:t>
      </w:r>
      <w:r>
        <w:rPr>
          <w:w w:val="95"/>
          <w:position w:val="13"/>
        </w:rPr>
        <w:t>R</w:t>
      </w:r>
      <w:r>
        <w:rPr>
          <w:w w:val="95"/>
          <w:position w:val="9"/>
          <w:sz w:val="16"/>
          <w:szCs w:val="16"/>
        </w:rPr>
        <w:t>1</w:t>
      </w:r>
      <w:r>
        <w:rPr>
          <w:w w:val="95"/>
          <w:position w:val="13"/>
        </w:rPr>
        <w:t>+R</w:t>
      </w:r>
      <w:r>
        <w:rPr>
          <w:w w:val="95"/>
          <w:position w:val="9"/>
          <w:sz w:val="16"/>
          <w:szCs w:val="16"/>
        </w:rPr>
        <w:t>2</w:t>
      </w:r>
      <w:r>
        <w:rPr>
          <w:rFonts w:ascii="Cambria Math" w:hAnsi="Cambria Math" w:cs="Cambria Math" w:eastAsia="Cambria Math"/>
          <w:w w:val="95"/>
          <w:position w:val="1"/>
        </w:rPr>
        <w:t>�</w:t>
      </w:r>
      <w:r>
        <w:rPr>
          <w:w w:val="95"/>
          <w:position w:val="-6"/>
        </w:rPr>
        <w:t>R</w:t>
      </w:r>
      <w:r>
        <w:rPr>
          <w:spacing w:val="47"/>
          <w:w w:val="95"/>
          <w:position w:val="-6"/>
        </w:rPr>
        <w:t> </w:t>
      </w:r>
      <w:r>
        <w:rPr>
          <w:w w:val="95"/>
          <w:position w:val="-6"/>
        </w:rPr>
        <w:t>R</w:t>
      </w:r>
      <w:r>
        <w:rPr>
          <w:spacing w:val="50"/>
          <w:w w:val="95"/>
          <w:position w:val="-6"/>
        </w:rPr>
        <w:t> </w:t>
      </w:r>
      <w:r>
        <w:rPr>
          <w:w w:val="95"/>
          <w:position w:val="-6"/>
        </w:rPr>
        <w:t>C</w:t>
      </w:r>
      <w:r>
        <w:rPr>
          <w:spacing w:val="104"/>
          <w:position w:val="-6"/>
        </w:rPr>
        <w:t> </w:t>
      </w:r>
      <w:r>
        <w:rPr>
          <w:w w:val="95"/>
          <w:position w:val="2"/>
        </w:rPr>
        <w:t>o</w:t>
      </w:r>
      <w:r>
        <w:rPr>
          <w:spacing w:val="55"/>
          <w:position w:val="2"/>
        </w:rPr>
        <w:t> </w:t>
      </w:r>
      <w:r>
        <w:rPr>
          <w:w w:val="95"/>
          <w:position w:val="9"/>
        </w:rPr>
        <w:t>1</w: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w w:val="95"/>
          <w:position w:val="-6"/>
        </w:rPr>
        <w:t>R</w:t>
      </w:r>
      <w:r>
        <w:rPr>
          <w:spacing w:val="50"/>
          <w:w w:val="95"/>
          <w:position w:val="-6"/>
        </w:rPr>
        <w:t> </w:t>
      </w:r>
      <w:r>
        <w:rPr>
          <w:w w:val="95"/>
          <w:position w:val="-6"/>
        </w:rPr>
        <w:t>C</w:t>
      </w:r>
      <w:r>
        <w:rPr>
          <w:spacing w:val="50"/>
          <w:w w:val="95"/>
          <w:position w:val="-6"/>
        </w:rPr>
        <w:t> </w:t>
      </w:r>
      <w:r>
        <w:rPr>
          <w:w w:val="95"/>
          <w:position w:val="2"/>
        </w:rPr>
        <w:t>.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En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efecto,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se</w:t>
      </w:r>
      <w:r>
        <w:rPr>
          <w:spacing w:val="4"/>
          <w:w w:val="95"/>
          <w:position w:val="2"/>
        </w:rPr>
        <w:t> </w:t>
      </w:r>
      <w:r>
        <w:rPr>
          <w:w w:val="95"/>
          <w:position w:val="2"/>
        </w:rPr>
        <w:t>obtienen</w:t>
      </w:r>
      <w:r>
        <w:rPr>
          <w:spacing w:val="6"/>
          <w:w w:val="95"/>
          <w:position w:val="2"/>
        </w:rPr>
        <w:t> </w:t>
      </w:r>
      <w:r>
        <w:rPr>
          <w:w w:val="95"/>
          <w:position w:val="2"/>
        </w:rPr>
        <w:t>subidas(caídas)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de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20α</w:t>
      </w:r>
      <w:r>
        <w:rPr>
          <w:spacing w:val="3"/>
          <w:w w:val="95"/>
          <w:position w:val="2"/>
        </w:rPr>
        <w:t> </w:t>
      </w:r>
      <w:r>
        <w:rPr>
          <w:w w:val="95"/>
          <w:position w:val="2"/>
        </w:rPr>
        <w:t>dB/década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en</w:t>
      </w:r>
      <w:r>
        <w:rPr>
          <w:spacing w:val="5"/>
          <w:w w:val="95"/>
          <w:position w:val="2"/>
        </w:rPr>
        <w:t> </w:t>
      </w:r>
      <w:r>
        <w:rPr>
          <w:w w:val="95"/>
          <w:position w:val="2"/>
        </w:rPr>
        <w:t>el</w:t>
      </w:r>
    </w:p>
    <w:p>
      <w:pPr>
        <w:tabs>
          <w:tab w:pos="3367" w:val="left" w:leader="none"/>
        </w:tabs>
        <w:spacing w:line="168" w:lineRule="exact" w:before="1"/>
        <w:ind w:left="2213" w:right="0" w:firstLine="0"/>
        <w:jc w:val="left"/>
        <w:rPr>
          <w:sz w:val="16"/>
        </w:rPr>
      </w:pPr>
      <w:r>
        <w:rPr>
          <w:sz w:val="16"/>
        </w:rPr>
        <w:t>1  </w:t>
      </w:r>
      <w:r>
        <w:rPr>
          <w:spacing w:val="27"/>
          <w:sz w:val="16"/>
        </w:rPr>
        <w:t> </w:t>
      </w:r>
      <w:r>
        <w:rPr>
          <w:position w:val="-2"/>
          <w:sz w:val="16"/>
        </w:rPr>
        <w:t>2  </w:t>
      </w:r>
      <w:r>
        <w:rPr>
          <w:spacing w:val="27"/>
          <w:position w:val="-2"/>
          <w:sz w:val="16"/>
        </w:rPr>
        <w:t> </w:t>
      </w:r>
      <w:r>
        <w:rPr>
          <w:sz w:val="16"/>
        </w:rPr>
        <w:t>α</w:t>
        <w:tab/>
        <w:t>2</w:t>
      </w:r>
      <w:r>
        <w:rPr>
          <w:spacing w:val="69"/>
          <w:sz w:val="16"/>
        </w:rPr>
        <w:t> </w:t>
      </w:r>
      <w:r>
        <w:rPr>
          <w:sz w:val="16"/>
        </w:rPr>
        <w:t>α</w:t>
      </w:r>
    </w:p>
    <w:p>
      <w:pPr>
        <w:pStyle w:val="BodyText"/>
        <w:spacing w:line="235" w:lineRule="auto" w:before="5"/>
        <w:ind w:left="521" w:right="217"/>
        <w:jc w:val="both"/>
      </w:pPr>
      <w:r>
        <w:rPr/>
        <w:t>diagrama de Bode de módulo y rectas con una pendiente de +(-)45αº/década, donde una década</w:t>
      </w:r>
      <w:r>
        <w:rPr>
          <w:spacing w:val="1"/>
        </w:rPr>
        <w:t> </w:t>
      </w:r>
      <w:r>
        <w:rPr/>
        <w:t>después del cero(polo), la fase se estabiliza en +(-)90αº. Téngase en cuenta, además, la ganancia de</w:t>
      </w:r>
      <w:r>
        <w:rPr>
          <w:spacing w:val="1"/>
        </w:rPr>
        <w:t> </w:t>
      </w:r>
      <w:r>
        <w:rPr/>
        <w:t>20log</w:t>
      </w:r>
      <w:r>
        <w:rPr>
          <w:rFonts w:ascii="Cambria Math" w:hAnsi="Cambria Math"/>
          <w:position w:val="1"/>
        </w:rPr>
        <w:t>|</w:t>
      </w:r>
      <w:r>
        <w:rPr/>
        <w:t>R</w:t>
      </w:r>
      <w:r>
        <w:rPr>
          <w:vertAlign w:val="subscript"/>
        </w:rPr>
        <w:t>1</w:t>
      </w:r>
      <w:r>
        <w:rPr>
          <w:vertAlign w:val="baseline"/>
        </w:rPr>
        <w:t>+R</w:t>
      </w:r>
      <w:r>
        <w:rPr>
          <w:vertAlign w:val="subscript"/>
        </w:rPr>
        <w:t>2</w:t>
      </w:r>
      <w:r>
        <w:rPr>
          <w:rFonts w:ascii="Cambria Math" w:hAnsi="Cambria Math"/>
          <w:position w:val="1"/>
          <w:vertAlign w:val="baseline"/>
        </w:rPr>
        <w:t>|</w:t>
      </w:r>
      <w:r>
        <w:rPr>
          <w:vertAlign w:val="baseline"/>
        </w:rPr>
        <w:t>.</w:t>
      </w:r>
    </w:p>
    <w:p>
      <w:pPr>
        <w:pStyle w:val="BodyText"/>
        <w:spacing w:before="248"/>
        <w:ind w:left="521" w:right="216"/>
        <w:jc w:val="both"/>
      </w:pPr>
      <w:r>
        <w:rPr>
          <w:position w:val="2"/>
        </w:rPr>
        <w:t>En</w:t>
      </w:r>
      <w:r>
        <w:rPr>
          <w:spacing w:val="-6"/>
          <w:position w:val="2"/>
        </w:rPr>
        <w:t> </w:t>
      </w:r>
      <w:r>
        <w:rPr>
          <w:position w:val="2"/>
        </w:rPr>
        <w:t>el</w:t>
      </w:r>
      <w:r>
        <w:rPr>
          <w:spacing w:val="-5"/>
          <w:position w:val="2"/>
        </w:rPr>
        <w:t> </w:t>
      </w:r>
      <w:r>
        <w:rPr>
          <w:position w:val="2"/>
        </w:rPr>
        <w:t>análisis</w:t>
      </w:r>
      <w:r>
        <w:rPr>
          <w:spacing w:val="-5"/>
          <w:position w:val="2"/>
        </w:rPr>
        <w:t> </w:t>
      </w:r>
      <w:r>
        <w:rPr>
          <w:position w:val="2"/>
        </w:rPr>
        <w:t>de</w:t>
      </w:r>
      <w:r>
        <w:rPr>
          <w:spacing w:val="-6"/>
          <w:position w:val="2"/>
        </w:rPr>
        <w:t> </w:t>
      </w:r>
      <w:r>
        <w:rPr>
          <w:position w:val="2"/>
        </w:rPr>
        <w:t>Nyquist,</w:t>
      </w:r>
      <w:r>
        <w:rPr>
          <w:spacing w:val="-8"/>
          <w:position w:val="2"/>
        </w:rPr>
        <w:t> </w:t>
      </w:r>
      <w:r>
        <w:rPr>
          <w:position w:val="2"/>
        </w:rPr>
        <w:t>se</w:t>
      </w:r>
      <w:r>
        <w:rPr>
          <w:spacing w:val="-7"/>
          <w:position w:val="2"/>
        </w:rPr>
        <w:t> </w:t>
      </w:r>
      <w:r>
        <w:rPr>
          <w:position w:val="2"/>
        </w:rPr>
        <w:t>puede</w:t>
      </w:r>
      <w:r>
        <w:rPr>
          <w:spacing w:val="-6"/>
          <w:position w:val="2"/>
        </w:rPr>
        <w:t> </w:t>
      </w:r>
      <w:r>
        <w:rPr>
          <w:position w:val="2"/>
        </w:rPr>
        <w:t>extraer</w:t>
      </w:r>
      <w:r>
        <w:rPr>
          <w:spacing w:val="-5"/>
          <w:position w:val="2"/>
        </w:rPr>
        <w:t> </w:t>
      </w:r>
      <w:r>
        <w:rPr>
          <w:position w:val="2"/>
        </w:rPr>
        <w:t>lo</w:t>
      </w:r>
      <w:r>
        <w:rPr>
          <w:spacing w:val="-5"/>
          <w:position w:val="2"/>
        </w:rPr>
        <w:t> </w:t>
      </w:r>
      <w:r>
        <w:rPr>
          <w:position w:val="2"/>
        </w:rPr>
        <w:t>siguiente.</w:t>
      </w:r>
      <w:r>
        <w:rPr>
          <w:spacing w:val="-5"/>
          <w:position w:val="2"/>
        </w:rPr>
        <w:t> </w:t>
      </w:r>
      <w:r>
        <w:rPr>
          <w:position w:val="2"/>
        </w:rPr>
        <w:t>Si</w:t>
      </w:r>
      <w:r>
        <w:rPr>
          <w:spacing w:val="-9"/>
          <w:position w:val="2"/>
        </w:rPr>
        <w:t> </w:t>
      </w:r>
      <w:r>
        <w:rPr>
          <w:position w:val="2"/>
        </w:rPr>
        <w:t>ω→∞,</w:t>
      </w:r>
      <w:r>
        <w:rPr>
          <w:spacing w:val="-5"/>
          <w:position w:val="2"/>
        </w:rPr>
        <w:t> </w:t>
      </w:r>
      <w:r>
        <w:rPr>
          <w:i/>
          <w:position w:val="2"/>
        </w:rPr>
        <w:t>Z</w:t>
      </w:r>
      <w:r>
        <w:rPr>
          <w:position w:val="2"/>
        </w:rPr>
        <w:t>(ω)=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spacing w:val="13"/>
          <w:sz w:val="14"/>
        </w:rPr>
        <w:t> </w:t>
      </w:r>
      <w:r>
        <w:rPr>
          <w:position w:val="2"/>
        </w:rPr>
        <w:t>y</w:t>
      </w:r>
      <w:r>
        <w:rPr>
          <w:spacing w:val="-6"/>
          <w:position w:val="2"/>
        </w:rPr>
        <w:t> </w:t>
      </w:r>
      <w:r>
        <w:rPr>
          <w:position w:val="2"/>
        </w:rPr>
        <w:t>si</w:t>
      </w:r>
      <w:r>
        <w:rPr>
          <w:spacing w:val="-5"/>
          <w:position w:val="2"/>
        </w:rPr>
        <w:t> </w:t>
      </w:r>
      <w:r>
        <w:rPr>
          <w:position w:val="2"/>
        </w:rPr>
        <w:t>ω→0,</w:t>
      </w:r>
      <w:r>
        <w:rPr>
          <w:spacing w:val="-9"/>
          <w:position w:val="2"/>
        </w:rPr>
        <w:t> </w:t>
      </w:r>
      <w:r>
        <w:rPr>
          <w:i/>
          <w:position w:val="2"/>
        </w:rPr>
        <w:t>Z</w:t>
      </w:r>
      <w:r>
        <w:rPr>
          <w:position w:val="2"/>
        </w:rPr>
        <w:t>(ω)=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+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.</w:t>
      </w:r>
      <w:r>
        <w:rPr>
          <w:spacing w:val="-5"/>
          <w:position w:val="2"/>
        </w:rPr>
        <w:t> </w:t>
      </w:r>
      <w:r>
        <w:rPr>
          <w:position w:val="2"/>
        </w:rPr>
        <w:t>El</w:t>
      </w:r>
      <w:r>
        <w:rPr>
          <w:spacing w:val="-53"/>
          <w:position w:val="2"/>
        </w:rPr>
        <w:t> </w:t>
      </w:r>
      <w:r>
        <w:rPr/>
        <w:t>diagrama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Nyquist</w:t>
      </w:r>
      <w:r>
        <w:rPr>
          <w:spacing w:val="-6"/>
        </w:rPr>
        <w:t> </w:t>
      </w:r>
      <w:r>
        <w:rPr/>
        <w:t>común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este</w:t>
      </w:r>
      <w:r>
        <w:rPr>
          <w:spacing w:val="-7"/>
        </w:rPr>
        <w:t> </w:t>
      </w:r>
      <w:r>
        <w:rPr/>
        <w:t>tipo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sistemas</w:t>
      </w:r>
      <w:r>
        <w:rPr>
          <w:spacing w:val="-7"/>
        </w:rPr>
        <w:t> </w:t>
      </w:r>
      <w:r>
        <w:rPr/>
        <w:t>muestra</w:t>
      </w:r>
      <w:r>
        <w:rPr>
          <w:spacing w:val="-7"/>
        </w:rPr>
        <w:t> </w:t>
      </w:r>
      <w:r>
        <w:rPr/>
        <w:t>un</w:t>
      </w:r>
      <w:r>
        <w:rPr>
          <w:spacing w:val="-7"/>
        </w:rPr>
        <w:t> </w:t>
      </w:r>
      <w:r>
        <w:rPr/>
        <w:t>semicírculo,</w:t>
      </w:r>
      <w:r>
        <w:rPr>
          <w:spacing w:val="-6"/>
        </w:rPr>
        <w:t> </w:t>
      </w:r>
      <w:r>
        <w:rPr/>
        <w:t>cuyo</w:t>
      </w:r>
      <w:r>
        <w:rPr>
          <w:spacing w:val="-6"/>
        </w:rPr>
        <w:t> </w:t>
      </w:r>
      <w:r>
        <w:rPr/>
        <w:t>centro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ubica</w:t>
      </w:r>
      <w:r>
        <w:rPr>
          <w:spacing w:val="-7"/>
        </w:rPr>
        <w:t> </w:t>
      </w:r>
      <w:r>
        <w:rPr/>
        <w:t>en</w:t>
      </w:r>
      <w:r>
        <w:rPr>
          <w:spacing w:val="-52"/>
        </w:rPr>
        <w:t> </w:t>
      </w:r>
      <w:r>
        <w:rPr>
          <w:position w:val="2"/>
        </w:rPr>
        <w:t>el</w:t>
      </w:r>
      <w:r>
        <w:rPr>
          <w:spacing w:val="3"/>
          <w:position w:val="2"/>
        </w:rPr>
        <w:t> </w:t>
      </w:r>
      <w:r>
        <w:rPr>
          <w:position w:val="2"/>
        </w:rPr>
        <w:t>punto</w:t>
      </w:r>
      <w:r>
        <w:rPr>
          <w:spacing w:val="4"/>
          <w:position w:val="2"/>
        </w:rPr>
        <w:t> </w:t>
      </w:r>
      <w:r>
        <w:rPr>
          <w:position w:val="2"/>
        </w:rPr>
        <w:t>medio</w:t>
      </w:r>
      <w:r>
        <w:rPr>
          <w:spacing w:val="4"/>
          <w:position w:val="2"/>
        </w:rPr>
        <w:t> </w:t>
      </w:r>
      <w:r>
        <w:rPr>
          <w:position w:val="2"/>
        </w:rPr>
        <w:t>entre</w:t>
      </w:r>
      <w:r>
        <w:rPr>
          <w:spacing w:val="4"/>
          <w:position w:val="2"/>
        </w:rPr>
        <w:t>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spacing w:val="23"/>
          <w:sz w:val="14"/>
        </w:rPr>
        <w:t> </w:t>
      </w:r>
      <w:r>
        <w:rPr>
          <w:position w:val="2"/>
        </w:rPr>
        <w:t>y</w:t>
      </w:r>
      <w:r>
        <w:rPr>
          <w:spacing w:val="3"/>
          <w:position w:val="2"/>
        </w:rPr>
        <w:t> </w:t>
      </w:r>
      <w:r>
        <w:rPr>
          <w:i/>
          <w:position w:val="2"/>
        </w:rPr>
        <w:t>R</w:t>
      </w:r>
      <w:r>
        <w:rPr>
          <w:sz w:val="14"/>
        </w:rPr>
        <w:t>1</w:t>
      </w:r>
      <w:r>
        <w:rPr>
          <w:position w:val="2"/>
        </w:rPr>
        <w:t>+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,</w:t>
      </w:r>
      <w:r>
        <w:rPr>
          <w:spacing w:val="3"/>
          <w:position w:val="2"/>
        </w:rPr>
        <w:t> </w:t>
      </w:r>
      <w:r>
        <w:rPr>
          <w:position w:val="2"/>
        </w:rPr>
        <w:t>pertenecientes</w:t>
      </w:r>
      <w:r>
        <w:rPr>
          <w:spacing w:val="6"/>
          <w:position w:val="2"/>
        </w:rPr>
        <w:t> </w:t>
      </w:r>
      <w:r>
        <w:rPr>
          <w:position w:val="2"/>
        </w:rPr>
        <w:t>ambos</w:t>
      </w:r>
      <w:r>
        <w:rPr>
          <w:spacing w:val="2"/>
          <w:position w:val="2"/>
        </w:rPr>
        <w:t> </w:t>
      </w:r>
      <w:r>
        <w:rPr>
          <w:position w:val="2"/>
        </w:rPr>
        <w:t>al</w:t>
      </w:r>
      <w:r>
        <w:rPr>
          <w:spacing w:val="3"/>
          <w:position w:val="2"/>
        </w:rPr>
        <w:t> </w:t>
      </w:r>
      <w:r>
        <w:rPr>
          <w:position w:val="2"/>
        </w:rPr>
        <w:t>eje</w:t>
      </w:r>
      <w:r>
        <w:rPr>
          <w:spacing w:val="3"/>
          <w:position w:val="2"/>
        </w:rPr>
        <w:t> </w:t>
      </w:r>
      <w:r>
        <w:rPr>
          <w:position w:val="2"/>
        </w:rPr>
        <w:t>real,</w:t>
      </w:r>
      <w:r>
        <w:rPr>
          <w:spacing w:val="4"/>
          <w:position w:val="2"/>
        </w:rPr>
        <w:t> </w:t>
      </w:r>
      <w:r>
        <w:rPr>
          <w:position w:val="2"/>
        </w:rPr>
        <w:t>y</w:t>
      </w:r>
      <w:r>
        <w:rPr>
          <w:spacing w:val="3"/>
          <w:position w:val="2"/>
        </w:rPr>
        <w:t> </w:t>
      </w:r>
      <w:r>
        <w:rPr>
          <w:position w:val="2"/>
        </w:rPr>
        <w:t>cuyo</w:t>
      </w:r>
      <w:r>
        <w:rPr>
          <w:spacing w:val="4"/>
          <w:position w:val="2"/>
        </w:rPr>
        <w:t> </w:t>
      </w:r>
      <w:r>
        <w:rPr>
          <w:position w:val="2"/>
        </w:rPr>
        <w:t>radio</w:t>
      </w:r>
      <w:r>
        <w:rPr>
          <w:spacing w:val="4"/>
          <w:position w:val="2"/>
        </w:rPr>
        <w:t> </w:t>
      </w:r>
      <w:r>
        <w:rPr>
          <w:position w:val="2"/>
        </w:rPr>
        <w:t>es</w:t>
      </w:r>
      <w:r>
        <w:rPr>
          <w:spacing w:val="6"/>
          <w:position w:val="2"/>
        </w:rPr>
        <w:t> </w:t>
      </w:r>
      <w:r>
        <w:rPr>
          <w:i/>
          <w:position w:val="2"/>
        </w:rPr>
        <w:t>R</w:t>
      </w:r>
      <w:r>
        <w:rPr>
          <w:sz w:val="14"/>
        </w:rPr>
        <w:t>2</w:t>
      </w:r>
      <w:r>
        <w:rPr>
          <w:position w:val="2"/>
        </w:rPr>
        <w:t>/2.</w:t>
      </w:r>
      <w:r>
        <w:rPr>
          <w:spacing w:val="3"/>
          <w:position w:val="2"/>
        </w:rPr>
        <w:t> </w:t>
      </w:r>
      <w:r>
        <w:rPr>
          <w:position w:val="2"/>
        </w:rPr>
        <w:t>En</w:t>
      </w:r>
      <w:r>
        <w:rPr>
          <w:spacing w:val="4"/>
          <w:position w:val="2"/>
        </w:rPr>
        <w:t> </w:t>
      </w:r>
      <w:r>
        <w:rPr>
          <w:position w:val="2"/>
        </w:rPr>
        <w:t>el</w:t>
      </w:r>
      <w:r>
        <w:rPr>
          <w:spacing w:val="3"/>
          <w:position w:val="2"/>
        </w:rPr>
        <w:t> </w:t>
      </w:r>
      <w:r>
        <w:rPr>
          <w:position w:val="2"/>
        </w:rPr>
        <w:t>caso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90"/>
        <w:ind w:left="521"/>
      </w:pPr>
      <w:r>
        <w:rPr/>
        <w:t>propuesto, se</w:t>
      </w:r>
      <w:r>
        <w:rPr>
          <w:spacing w:val="3"/>
        </w:rPr>
        <w:t> </w:t>
      </w:r>
      <w:r>
        <w:rPr/>
        <w:t>obtienen semicírculos</w:t>
      </w:r>
      <w:r>
        <w:rPr>
          <w:spacing w:val="5"/>
        </w:rPr>
        <w:t> </w:t>
      </w:r>
      <w:r>
        <w:rPr/>
        <w:t>“deprimidos”</w:t>
      </w:r>
      <w:r>
        <w:rPr>
          <w:spacing w:val="2"/>
        </w:rPr>
        <w:t> </w:t>
      </w:r>
      <w:r>
        <w:rPr/>
        <w:t>cuyo</w:t>
      </w:r>
      <w:r>
        <w:rPr>
          <w:spacing w:val="1"/>
        </w:rPr>
        <w:t> </w:t>
      </w:r>
      <w:r>
        <w:rPr/>
        <w:t>centro</w:t>
      </w:r>
      <w:r>
        <w:rPr>
          <w:spacing w:val="3"/>
        </w:rPr>
        <w:t> </w:t>
      </w:r>
      <w:r>
        <w:rPr/>
        <w:t>del</w:t>
      </w:r>
      <w:r>
        <w:rPr>
          <w:spacing w:val="3"/>
        </w:rPr>
        <w:t> </w:t>
      </w:r>
      <w:r>
        <w:rPr/>
        <w:t>semicírculo</w:t>
      </w:r>
      <w:r>
        <w:rPr>
          <w:spacing w:val="3"/>
        </w:rPr>
        <w:t> </w:t>
      </w:r>
      <w:r>
        <w:rPr/>
        <w:t>se</w:t>
      </w:r>
      <w:r>
        <w:rPr>
          <w:spacing w:val="3"/>
        </w:rPr>
        <w:t> </w:t>
      </w:r>
      <w:r>
        <w:rPr/>
        <w:t>encuentra</w:t>
      </w:r>
      <w:r>
        <w:rPr>
          <w:spacing w:val="2"/>
        </w:rPr>
        <w:t> </w:t>
      </w:r>
      <w:r>
        <w:rPr/>
        <w:t>por</w:t>
      </w:r>
      <w:r>
        <w:rPr>
          <w:spacing w:val="4"/>
        </w:rPr>
        <w:t> </w:t>
      </w:r>
      <w:r>
        <w:rPr/>
        <w:t>de-</w:t>
      </w:r>
      <w:r>
        <w:rPr>
          <w:spacing w:val="-52"/>
        </w:rPr>
        <w:t> </w:t>
      </w:r>
      <w:r>
        <w:rPr/>
        <w:t>bajo</w:t>
      </w:r>
      <w:r>
        <w:rPr>
          <w:spacing w:val="-1"/>
        </w:rPr>
        <w:t> </w:t>
      </w:r>
      <w:r>
        <w:rPr/>
        <w:t>del eje</w:t>
      </w:r>
      <w:r>
        <w:rPr>
          <w:spacing w:val="-1"/>
        </w:rPr>
        <w:t> </w:t>
      </w:r>
      <w:r>
        <w:rPr/>
        <w:t>real.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continuación,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muestran los esbozos</w:t>
      </w:r>
      <w:r>
        <w:rPr>
          <w:spacing w:val="1"/>
        </w:rPr>
        <w:t> </w:t>
      </w:r>
      <w:r>
        <w:rPr/>
        <w:t>obtenidos:</w:t>
      </w:r>
    </w:p>
    <w:p>
      <w:pPr>
        <w:pStyle w:val="BodyText"/>
        <w:rPr>
          <w:sz w:val="4"/>
        </w:rPr>
      </w:pPr>
    </w:p>
    <w:p>
      <w:pPr>
        <w:pStyle w:val="BodyText"/>
        <w:rPr>
          <w:sz w:val="4"/>
        </w:rPr>
      </w:pPr>
    </w:p>
    <w:p>
      <w:pPr>
        <w:pStyle w:val="BodyText"/>
        <w:spacing w:before="4"/>
        <w:rPr>
          <w:sz w:val="5"/>
        </w:rPr>
      </w:pPr>
    </w:p>
    <w:p>
      <w:pPr>
        <w:spacing w:before="0"/>
        <w:ind w:left="118" w:right="0" w:firstLine="0"/>
        <w:jc w:val="left"/>
        <w:rPr>
          <w:rFonts w:ascii="Arial"/>
          <w:sz w:val="3"/>
        </w:rPr>
      </w:pPr>
      <w:r>
        <w:rPr/>
        <w:pict>
          <v:group style="position:absolute;margin-left:70.181732pt;margin-top:1.179893pt;width:234.35pt;height:120.75pt;mso-position-horizontal-relative:page;mso-position-vertical-relative:paragraph;z-index:16161792" id="docshapegroup1552" coordorigin="1404,24" coordsize="4687,2415">
            <v:line style="position:absolute" from="1607,2437" to="1607,2414" stroked="true" strokeweight=".157375pt" strokecolor="#252525">
              <v:stroke dashstyle="solid"/>
            </v:line>
            <v:line style="position:absolute" from="1724,2437" to="1724,2414" stroked="true" strokeweight=".157375pt" strokecolor="#252525">
              <v:stroke dashstyle="solid"/>
            </v:line>
            <v:line style="position:absolute" from="1808,2437" to="1808,2414" stroked="true" strokeweight=".157375pt" strokecolor="#252525">
              <v:stroke dashstyle="solid"/>
            </v:line>
            <v:line style="position:absolute" from="1873,2437" to="1873,2414" stroked="true" strokeweight=".157375pt" strokecolor="#252525">
              <v:stroke dashstyle="solid"/>
            </v:line>
            <v:line style="position:absolute" from="1926,2437" to="1926,2414" stroked="true" strokeweight=".157375pt" strokecolor="#252525">
              <v:stroke dashstyle="solid"/>
            </v:line>
            <v:line style="position:absolute" from="1971,2437" to="1971,2414" stroked="true" strokeweight=".157375pt" strokecolor="#252525">
              <v:stroke dashstyle="solid"/>
            </v:line>
            <v:line style="position:absolute" from="2009,2437" to="2009,2414" stroked="true" strokeweight=".157375pt" strokecolor="#252525">
              <v:stroke dashstyle="solid"/>
            </v:line>
            <v:line style="position:absolute" from="2044,2437" to="2044,2414" stroked="true" strokeweight=".157375pt" strokecolor="#252525">
              <v:stroke dashstyle="solid"/>
            </v:line>
            <v:line style="position:absolute" from="2276,2437" to="2276,2414" stroked="true" strokeweight=".157375pt" strokecolor="#252525">
              <v:stroke dashstyle="solid"/>
            </v:line>
            <v:line style="position:absolute" from="2394,2437" to="2394,2414" stroked="true" strokeweight=".157375pt" strokecolor="#252525">
              <v:stroke dashstyle="solid"/>
            </v:line>
            <v:line style="position:absolute" from="2477,2437" to="2477,2414" stroked="true" strokeweight=".157375pt" strokecolor="#252525">
              <v:stroke dashstyle="solid"/>
            </v:line>
            <v:line style="position:absolute" from="2542,2437" to="2542,2414" stroked="true" strokeweight=".157375pt" strokecolor="#252525">
              <v:stroke dashstyle="solid"/>
            </v:line>
            <v:line style="position:absolute" from="2595,2437" to="2595,2414" stroked="true" strokeweight=".157375pt" strokecolor="#252525">
              <v:stroke dashstyle="solid"/>
            </v:line>
            <v:line style="position:absolute" from="2640,2437" to="2640,2414" stroked="true" strokeweight=".157375pt" strokecolor="#252525">
              <v:stroke dashstyle="solid"/>
            </v:line>
            <v:line style="position:absolute" from="2679,2437" to="2679,2414" stroked="true" strokeweight=".157375pt" strokecolor="#252525">
              <v:stroke dashstyle="solid"/>
            </v:line>
            <v:line style="position:absolute" from="2713,2437" to="2713,2414" stroked="true" strokeweight=".157375pt" strokecolor="#252525">
              <v:stroke dashstyle="solid"/>
            </v:line>
            <v:line style="position:absolute" from="2945,2437" to="2945,2414" stroked="true" strokeweight=".157375pt" strokecolor="#252525">
              <v:stroke dashstyle="solid"/>
            </v:line>
            <v:line style="position:absolute" from="3063,2437" to="3063,2414" stroked="true" strokeweight=".157375pt" strokecolor="#252525">
              <v:stroke dashstyle="solid"/>
            </v:line>
            <v:line style="position:absolute" from="3146,2437" to="3146,2414" stroked="true" strokeweight=".157375pt" strokecolor="#252525">
              <v:stroke dashstyle="solid"/>
            </v:line>
            <v:line style="position:absolute" from="3211,2437" to="3211,2414" stroked="true" strokeweight=".157375pt" strokecolor="#252525">
              <v:stroke dashstyle="solid"/>
            </v:line>
            <v:line style="position:absolute" from="3264,2437" to="3264,2414" stroked="true" strokeweight=".157375pt" strokecolor="#252525">
              <v:stroke dashstyle="solid"/>
            </v:line>
            <v:line style="position:absolute" from="3309,2437" to="3309,2414" stroked="true" strokeweight=".157375pt" strokecolor="#252525">
              <v:stroke dashstyle="solid"/>
            </v:line>
            <v:line style="position:absolute" from="3348,2437" to="3348,2414" stroked="true" strokeweight=".157375pt" strokecolor="#252525">
              <v:stroke dashstyle="solid"/>
            </v:line>
            <v:line style="position:absolute" from="3382,2437" to="3382,2414" stroked="true" strokeweight=".157375pt" strokecolor="#252525">
              <v:stroke dashstyle="solid"/>
            </v:line>
            <v:line style="position:absolute" from="3614,2437" to="3614,2414" stroked="true" strokeweight=".157375pt" strokecolor="#252525">
              <v:stroke dashstyle="solid"/>
            </v:line>
            <v:line style="position:absolute" from="3732,2437" to="3732,2414" stroked="true" strokeweight=".157375pt" strokecolor="#252525">
              <v:stroke dashstyle="solid"/>
            </v:line>
            <v:line style="position:absolute" from="3815,2437" to="3815,2414" stroked="true" strokeweight=".157375pt" strokecolor="#252525">
              <v:stroke dashstyle="solid"/>
            </v:line>
            <v:line style="position:absolute" from="3880,2437" to="3880,2414" stroked="true" strokeweight=".157375pt" strokecolor="#252525">
              <v:stroke dashstyle="solid"/>
            </v:line>
            <v:line style="position:absolute" from="3933,2437" to="3933,2414" stroked="true" strokeweight=".157375pt" strokecolor="#252525">
              <v:stroke dashstyle="solid"/>
            </v:line>
            <v:line style="position:absolute" from="3978,2437" to="3978,2414" stroked="true" strokeweight=".157375pt" strokecolor="#252525">
              <v:stroke dashstyle="solid"/>
            </v:line>
            <v:line style="position:absolute" from="4017,2437" to="4017,2414" stroked="true" strokeweight=".157375pt" strokecolor="#252525">
              <v:stroke dashstyle="solid"/>
            </v:line>
            <v:line style="position:absolute" from="4051,2437" to="4051,2414" stroked="true" strokeweight=".157375pt" strokecolor="#252525">
              <v:stroke dashstyle="solid"/>
            </v:line>
            <v:line style="position:absolute" from="4283,2437" to="4283,2414" stroked="true" strokeweight=".157375pt" strokecolor="#252525">
              <v:stroke dashstyle="solid"/>
            </v:line>
            <v:line style="position:absolute" from="4401,2437" to="4401,2414" stroked="true" strokeweight=".157375pt" strokecolor="#252525">
              <v:stroke dashstyle="solid"/>
            </v:line>
            <v:line style="position:absolute" from="4484,2437" to="4484,2414" stroked="true" strokeweight=".157375pt" strokecolor="#252525">
              <v:stroke dashstyle="solid"/>
            </v:line>
            <v:line style="position:absolute" from="4549,2437" to="4549,2414" stroked="true" strokeweight=".157375pt" strokecolor="#252525">
              <v:stroke dashstyle="solid"/>
            </v:line>
            <v:line style="position:absolute" from="4602,2437" to="4602,2414" stroked="true" strokeweight=".157375pt" strokecolor="#252525">
              <v:stroke dashstyle="solid"/>
            </v:line>
            <v:line style="position:absolute" from="4647,2437" to="4647,2414" stroked="true" strokeweight=".157375pt" strokecolor="#252525">
              <v:stroke dashstyle="solid"/>
            </v:line>
            <v:line style="position:absolute" from="4686,2437" to="4686,2414" stroked="true" strokeweight=".157375pt" strokecolor="#252525">
              <v:stroke dashstyle="solid"/>
            </v:line>
            <v:line style="position:absolute" from="4720,2437" to="4720,2414" stroked="true" strokeweight=".157375pt" strokecolor="#252525">
              <v:stroke dashstyle="solid"/>
            </v:line>
            <v:line style="position:absolute" from="4952,2437" to="4952,2414" stroked="true" strokeweight=".157375pt" strokecolor="#252525">
              <v:stroke dashstyle="solid"/>
            </v:line>
            <v:line style="position:absolute" from="5070,2437" to="5070,2414" stroked="true" strokeweight=".157375pt" strokecolor="#252525">
              <v:stroke dashstyle="solid"/>
            </v:line>
            <v:line style="position:absolute" from="5153,2437" to="5153,2414" stroked="true" strokeweight=".157375pt" strokecolor="#252525">
              <v:stroke dashstyle="solid"/>
            </v:line>
            <v:line style="position:absolute" from="5218,2437" to="5218,2414" stroked="true" strokeweight=".157375pt" strokecolor="#252525">
              <v:stroke dashstyle="solid"/>
            </v:line>
            <v:line style="position:absolute" from="5271,2437" to="5271,2414" stroked="true" strokeweight=".157375pt" strokecolor="#252525">
              <v:stroke dashstyle="solid"/>
            </v:line>
            <v:line style="position:absolute" from="5316,2437" to="5316,2414" stroked="true" strokeweight=".157375pt" strokecolor="#252525">
              <v:stroke dashstyle="solid"/>
            </v:line>
            <v:line style="position:absolute" from="5355,2437" to="5355,2414" stroked="true" strokeweight=".157375pt" strokecolor="#252525">
              <v:stroke dashstyle="solid"/>
            </v:line>
            <v:line style="position:absolute" from="5389,2437" to="5389,2414" stroked="true" strokeweight=".157375pt" strokecolor="#252525">
              <v:stroke dashstyle="solid"/>
            </v:line>
            <v:line style="position:absolute" from="5621,2437" to="5621,2414" stroked="true" strokeweight=".157375pt" strokecolor="#252525">
              <v:stroke dashstyle="solid"/>
            </v:line>
            <v:line style="position:absolute" from="5739,2437" to="5739,2414" stroked="true" strokeweight=".157375pt" strokecolor="#252525">
              <v:stroke dashstyle="solid"/>
            </v:line>
            <v:line style="position:absolute" from="5822,2437" to="5822,2414" stroked="true" strokeweight=".157375pt" strokecolor="#252525">
              <v:stroke dashstyle="solid"/>
            </v:line>
            <v:line style="position:absolute" from="5887,2437" to="5887,2414" stroked="true" strokeweight=".157375pt" strokecolor="#252525">
              <v:stroke dashstyle="solid"/>
            </v:line>
            <v:line style="position:absolute" from="5940,2437" to="5940,2414" stroked="true" strokeweight=".157375pt" strokecolor="#252525">
              <v:stroke dashstyle="solid"/>
            </v:line>
            <v:line style="position:absolute" from="5985,2437" to="5985,2414" stroked="true" strokeweight=".157375pt" strokecolor="#252525">
              <v:stroke dashstyle="solid"/>
            </v:line>
            <v:line style="position:absolute" from="6024,2437" to="6024,2414" stroked="true" strokeweight=".157375pt" strokecolor="#252525">
              <v:stroke dashstyle="solid"/>
            </v:line>
            <v:line style="position:absolute" from="6058,2437" to="6058,2414" stroked="true" strokeweight=".157375pt" strokecolor="#252525">
              <v:stroke dashstyle="solid"/>
            </v:line>
            <v:shape style="position:absolute;left:1405;top:2390;width:4684;height:47" id="docshape1553" coordorigin="1405,2390" coordsize="4684,47" path="m1405,2437l6089,2437m1405,2437l1405,2390e" filled="false" stroked="true" strokeweight=".157298pt" strokecolor="#252525">
              <v:path arrowok="t"/>
              <v:stroke dashstyle="solid"/>
            </v:shape>
            <v:line style="position:absolute" from="2074,2437" to="2074,2390" stroked="true" strokeweight=".157375pt" strokecolor="#252525">
              <v:stroke dashstyle="solid"/>
            </v:line>
            <v:line style="position:absolute" from="2743,2437" to="2743,2390" stroked="true" strokeweight=".157375pt" strokecolor="#252525">
              <v:stroke dashstyle="solid"/>
            </v:line>
            <v:line style="position:absolute" from="3412,2437" to="3412,2390" stroked="true" strokeweight=".157375pt" strokecolor="#252525">
              <v:stroke dashstyle="solid"/>
            </v:line>
            <v:line style="position:absolute" from="4081,2437" to="4081,2390" stroked="true" strokeweight=".157375pt" strokecolor="#252525">
              <v:stroke dashstyle="solid"/>
            </v:line>
            <v:line style="position:absolute" from="4751,2437" to="4751,2390" stroked="true" strokeweight=".157375pt" strokecolor="#252525">
              <v:stroke dashstyle="solid"/>
            </v:line>
            <v:line style="position:absolute" from="5420,2437" to="5420,2390" stroked="true" strokeweight=".157375pt" strokecolor="#252525">
              <v:stroke dashstyle="solid"/>
            </v:line>
            <v:line style="position:absolute" from="6089,2437" to="6089,2390" stroked="true" strokeweight=".157375pt" strokecolor="#252525">
              <v:stroke dashstyle="solid"/>
            </v:line>
            <v:line style="position:absolute" from="1607,25" to="1607,49" stroked="true" strokeweight=".157375pt" strokecolor="#252525">
              <v:stroke dashstyle="solid"/>
            </v:line>
            <v:line style="position:absolute" from="1724,25" to="1724,49" stroked="true" strokeweight=".157375pt" strokecolor="#252525">
              <v:stroke dashstyle="solid"/>
            </v:line>
            <v:line style="position:absolute" from="1808,25" to="1808,49" stroked="true" strokeweight=".157375pt" strokecolor="#252525">
              <v:stroke dashstyle="solid"/>
            </v:line>
            <v:line style="position:absolute" from="1873,25" to="1873,49" stroked="true" strokeweight=".157375pt" strokecolor="#252525">
              <v:stroke dashstyle="solid"/>
            </v:line>
            <v:line style="position:absolute" from="1926,25" to="1926,49" stroked="true" strokeweight=".157375pt" strokecolor="#252525">
              <v:stroke dashstyle="solid"/>
            </v:line>
            <v:line style="position:absolute" from="1971,25" to="1971,49" stroked="true" strokeweight=".157375pt" strokecolor="#252525">
              <v:stroke dashstyle="solid"/>
            </v:line>
            <v:line style="position:absolute" from="2009,25" to="2009,49" stroked="true" strokeweight=".157375pt" strokecolor="#252525">
              <v:stroke dashstyle="solid"/>
            </v:line>
            <v:line style="position:absolute" from="2044,25" to="2044,49" stroked="true" strokeweight=".157375pt" strokecolor="#252525">
              <v:stroke dashstyle="solid"/>
            </v:line>
            <v:line style="position:absolute" from="2276,25" to="2276,49" stroked="true" strokeweight=".157375pt" strokecolor="#252525">
              <v:stroke dashstyle="solid"/>
            </v:line>
            <v:line style="position:absolute" from="2394,25" to="2394,49" stroked="true" strokeweight=".157375pt" strokecolor="#252525">
              <v:stroke dashstyle="solid"/>
            </v:line>
            <v:line style="position:absolute" from="2477,25" to="2477,49" stroked="true" strokeweight=".157375pt" strokecolor="#252525">
              <v:stroke dashstyle="solid"/>
            </v:line>
            <v:line style="position:absolute" from="2542,25" to="2542,49" stroked="true" strokeweight=".157375pt" strokecolor="#252525">
              <v:stroke dashstyle="solid"/>
            </v:line>
            <v:line style="position:absolute" from="2595,25" to="2595,49" stroked="true" strokeweight=".157375pt" strokecolor="#252525">
              <v:stroke dashstyle="solid"/>
            </v:line>
            <v:line style="position:absolute" from="2640,25" to="2640,49" stroked="true" strokeweight=".157375pt" strokecolor="#252525">
              <v:stroke dashstyle="solid"/>
            </v:line>
            <v:line style="position:absolute" from="2679,25" to="2679,49" stroked="true" strokeweight=".157375pt" strokecolor="#252525">
              <v:stroke dashstyle="solid"/>
            </v:line>
            <v:line style="position:absolute" from="2713,25" to="2713,49" stroked="true" strokeweight=".157375pt" strokecolor="#252525">
              <v:stroke dashstyle="solid"/>
            </v:line>
            <v:line style="position:absolute" from="2945,25" to="2945,49" stroked="true" strokeweight=".157375pt" strokecolor="#252525">
              <v:stroke dashstyle="solid"/>
            </v:line>
            <v:line style="position:absolute" from="3063,25" to="3063,49" stroked="true" strokeweight=".157375pt" strokecolor="#252525">
              <v:stroke dashstyle="solid"/>
            </v:line>
            <v:line style="position:absolute" from="3146,25" to="3146,49" stroked="true" strokeweight=".157375pt" strokecolor="#252525">
              <v:stroke dashstyle="solid"/>
            </v:line>
            <v:line style="position:absolute" from="3211,25" to="3211,49" stroked="true" strokeweight=".157375pt" strokecolor="#252525">
              <v:stroke dashstyle="solid"/>
            </v:line>
            <v:line style="position:absolute" from="3264,25" to="3264,49" stroked="true" strokeweight=".157375pt" strokecolor="#252525">
              <v:stroke dashstyle="solid"/>
            </v:line>
            <v:line style="position:absolute" from="3309,25" to="3309,49" stroked="true" strokeweight=".157375pt" strokecolor="#252525">
              <v:stroke dashstyle="solid"/>
            </v:line>
            <v:line style="position:absolute" from="3348,25" to="3348,49" stroked="true" strokeweight=".157375pt" strokecolor="#252525">
              <v:stroke dashstyle="solid"/>
            </v:line>
            <v:line style="position:absolute" from="3382,25" to="3382,49" stroked="true" strokeweight=".157375pt" strokecolor="#252525">
              <v:stroke dashstyle="solid"/>
            </v:line>
            <v:line style="position:absolute" from="3614,25" to="3614,49" stroked="true" strokeweight=".157375pt" strokecolor="#252525">
              <v:stroke dashstyle="solid"/>
            </v:line>
            <v:line style="position:absolute" from="3732,25" to="3732,49" stroked="true" strokeweight=".157375pt" strokecolor="#252525">
              <v:stroke dashstyle="solid"/>
            </v:line>
            <v:line style="position:absolute" from="3815,25" to="3815,49" stroked="true" strokeweight=".157375pt" strokecolor="#252525">
              <v:stroke dashstyle="solid"/>
            </v:line>
            <v:line style="position:absolute" from="3880,25" to="3880,49" stroked="true" strokeweight=".157375pt" strokecolor="#252525">
              <v:stroke dashstyle="solid"/>
            </v:line>
            <v:line style="position:absolute" from="3933,25" to="3933,49" stroked="true" strokeweight=".157375pt" strokecolor="#252525">
              <v:stroke dashstyle="solid"/>
            </v:line>
            <v:line style="position:absolute" from="3978,25" to="3978,49" stroked="true" strokeweight=".157375pt" strokecolor="#252525">
              <v:stroke dashstyle="solid"/>
            </v:line>
            <v:line style="position:absolute" from="4017,25" to="4017,49" stroked="true" strokeweight=".157375pt" strokecolor="#252525">
              <v:stroke dashstyle="solid"/>
            </v:line>
            <v:line style="position:absolute" from="4051,25" to="4051,49" stroked="true" strokeweight=".157375pt" strokecolor="#252525">
              <v:stroke dashstyle="solid"/>
            </v:line>
            <v:line style="position:absolute" from="4283,25" to="4283,49" stroked="true" strokeweight=".157375pt" strokecolor="#252525">
              <v:stroke dashstyle="solid"/>
            </v:line>
            <v:line style="position:absolute" from="4401,25" to="4401,49" stroked="true" strokeweight=".157375pt" strokecolor="#252525">
              <v:stroke dashstyle="solid"/>
            </v:line>
            <v:line style="position:absolute" from="4484,25" to="4484,49" stroked="true" strokeweight=".157375pt" strokecolor="#252525">
              <v:stroke dashstyle="solid"/>
            </v:line>
            <v:line style="position:absolute" from="4549,25" to="4549,49" stroked="true" strokeweight=".157375pt" strokecolor="#252525">
              <v:stroke dashstyle="solid"/>
            </v:line>
            <v:line style="position:absolute" from="4602,25" to="4602,49" stroked="true" strokeweight=".157375pt" strokecolor="#252525">
              <v:stroke dashstyle="solid"/>
            </v:line>
            <v:line style="position:absolute" from="4647,25" to="4647,49" stroked="true" strokeweight=".157375pt" strokecolor="#252525">
              <v:stroke dashstyle="solid"/>
            </v:line>
            <v:line style="position:absolute" from="4686,25" to="4686,49" stroked="true" strokeweight=".157375pt" strokecolor="#252525">
              <v:stroke dashstyle="solid"/>
            </v:line>
            <v:line style="position:absolute" from="4720,25" to="4720,49" stroked="true" strokeweight=".157375pt" strokecolor="#252525">
              <v:stroke dashstyle="solid"/>
            </v:line>
            <v:line style="position:absolute" from="4952,25" to="4952,49" stroked="true" strokeweight=".157375pt" strokecolor="#252525">
              <v:stroke dashstyle="solid"/>
            </v:line>
            <v:line style="position:absolute" from="5070,25" to="5070,49" stroked="true" strokeweight=".157375pt" strokecolor="#252525">
              <v:stroke dashstyle="solid"/>
            </v:line>
            <v:line style="position:absolute" from="5153,25" to="5153,49" stroked="true" strokeweight=".157375pt" strokecolor="#252525">
              <v:stroke dashstyle="solid"/>
            </v:line>
            <v:line style="position:absolute" from="5218,25" to="5218,49" stroked="true" strokeweight=".157375pt" strokecolor="#252525">
              <v:stroke dashstyle="solid"/>
            </v:line>
            <v:line style="position:absolute" from="5271,25" to="5271,49" stroked="true" strokeweight=".157375pt" strokecolor="#252525">
              <v:stroke dashstyle="solid"/>
            </v:line>
            <v:line style="position:absolute" from="5316,25" to="5316,49" stroked="true" strokeweight=".157375pt" strokecolor="#252525">
              <v:stroke dashstyle="solid"/>
            </v:line>
            <v:line style="position:absolute" from="5355,25" to="5355,49" stroked="true" strokeweight=".157375pt" strokecolor="#252525">
              <v:stroke dashstyle="solid"/>
            </v:line>
            <v:line style="position:absolute" from="5389,25" to="5389,49" stroked="true" strokeweight=".157375pt" strokecolor="#252525">
              <v:stroke dashstyle="solid"/>
            </v:line>
            <v:line style="position:absolute" from="5621,25" to="5621,49" stroked="true" strokeweight=".157375pt" strokecolor="#252525">
              <v:stroke dashstyle="solid"/>
            </v:line>
            <v:line style="position:absolute" from="5739,25" to="5739,49" stroked="true" strokeweight=".157375pt" strokecolor="#252525">
              <v:stroke dashstyle="solid"/>
            </v:line>
            <v:line style="position:absolute" from="5822,25" to="5822,49" stroked="true" strokeweight=".157375pt" strokecolor="#252525">
              <v:stroke dashstyle="solid"/>
            </v:line>
            <v:line style="position:absolute" from="5887,25" to="5887,49" stroked="true" strokeweight=".157375pt" strokecolor="#252525">
              <v:stroke dashstyle="solid"/>
            </v:line>
            <v:line style="position:absolute" from="5940,25" to="5940,49" stroked="true" strokeweight=".157375pt" strokecolor="#252525">
              <v:stroke dashstyle="solid"/>
            </v:line>
            <v:line style="position:absolute" from="5985,25" to="5985,49" stroked="true" strokeweight=".157375pt" strokecolor="#252525">
              <v:stroke dashstyle="solid"/>
            </v:line>
            <v:line style="position:absolute" from="6024,25" to="6024,49" stroked="true" strokeweight=".157375pt" strokecolor="#252525">
              <v:stroke dashstyle="solid"/>
            </v:line>
            <v:line style="position:absolute" from="6058,25" to="6058,49" stroked="true" strokeweight=".157375pt" strokecolor="#252525">
              <v:stroke dashstyle="solid"/>
            </v:line>
            <v:shape style="position:absolute;left:1405;top:25;width:4684;height:47" id="docshape1554" coordorigin="1405,25" coordsize="4684,47" path="m1405,25l6089,25m1405,25l1405,72e" filled="false" stroked="true" strokeweight=".157298pt" strokecolor="#252525">
              <v:path arrowok="t"/>
              <v:stroke dashstyle="solid"/>
            </v:shape>
            <v:line style="position:absolute" from="2074,25" to="2074,72" stroked="true" strokeweight=".157375pt" strokecolor="#252525">
              <v:stroke dashstyle="solid"/>
            </v:line>
            <v:line style="position:absolute" from="2743,25" to="2743,72" stroked="true" strokeweight=".157375pt" strokecolor="#252525">
              <v:stroke dashstyle="solid"/>
            </v:line>
            <v:line style="position:absolute" from="3412,25" to="3412,72" stroked="true" strokeweight=".157375pt" strokecolor="#252525">
              <v:stroke dashstyle="solid"/>
            </v:line>
            <v:line style="position:absolute" from="4081,25" to="4081,72" stroked="true" strokeweight=".157375pt" strokecolor="#252525">
              <v:stroke dashstyle="solid"/>
            </v:line>
            <v:line style="position:absolute" from="4751,25" to="4751,72" stroked="true" strokeweight=".157375pt" strokecolor="#252525">
              <v:stroke dashstyle="solid"/>
            </v:line>
            <v:line style="position:absolute" from="5420,25" to="5420,72" stroked="true" strokeweight=".157375pt" strokecolor="#252525">
              <v:stroke dashstyle="solid"/>
            </v:line>
            <v:line style="position:absolute" from="6089,25" to="6089,72" stroked="true" strokeweight=".157375pt" strokecolor="#252525">
              <v:stroke dashstyle="solid"/>
            </v:line>
            <v:line style="position:absolute" from="1405,212" to="1429,212" stroked="true" strokeweight=".15722pt" strokecolor="#252525">
              <v:stroke dashstyle="solid"/>
            </v:line>
            <v:line style="position:absolute" from="1405,142" to="1429,142" stroked="true" strokeweight=".15722pt" strokecolor="#252525">
              <v:stroke dashstyle="solid"/>
            </v:line>
            <v:line style="position:absolute" from="1405,80" to="1429,80" stroked="true" strokeweight=".15722pt" strokecolor="#252525">
              <v:stroke dashstyle="solid"/>
            </v:line>
            <v:line style="position:absolute" from="6089,212" to="6065,212" stroked="true" strokeweight=".15722pt" strokecolor="#252525">
              <v:stroke dashstyle="solid"/>
            </v:line>
            <v:line style="position:absolute" from="6089,142" to="6065,142" stroked="true" strokeweight=".15722pt" strokecolor="#252525">
              <v:stroke dashstyle="solid"/>
            </v:line>
            <v:line style="position:absolute" from="6089,80" to="6065,80" stroked="true" strokeweight=".15722pt" strokecolor="#252525">
              <v:stroke dashstyle="solid"/>
            </v:line>
            <v:line style="position:absolute" from="1405,2074" to="1429,2074" stroked="true" strokeweight=".15722pt" strokecolor="#252525">
              <v:stroke dashstyle="solid"/>
            </v:line>
            <v:line style="position:absolute" from="1405,1862" to="1429,1862" stroked="true" strokeweight=".15722pt" strokecolor="#252525">
              <v:stroke dashstyle="solid"/>
            </v:line>
            <v:line style="position:absolute" from="1405,1711" to="1429,1711" stroked="true" strokeweight=".15722pt" strokecolor="#252525">
              <v:stroke dashstyle="solid"/>
            </v:line>
            <v:line style="position:absolute" from="1405,1594" to="1429,1594" stroked="true" strokeweight=".15722pt" strokecolor="#252525">
              <v:stroke dashstyle="solid"/>
            </v:line>
            <v:line style="position:absolute" from="1405,1499" to="1429,1499" stroked="true" strokeweight=".15722pt" strokecolor="#252525">
              <v:stroke dashstyle="solid"/>
            </v:line>
            <v:line style="position:absolute" from="1405,1418" to="1429,1418" stroked="true" strokeweight=".15722pt" strokecolor="#252525">
              <v:stroke dashstyle="solid"/>
            </v:line>
            <v:line style="position:absolute" from="1405,1348" to="1429,1348" stroked="true" strokeweight=".15722pt" strokecolor="#252525">
              <v:stroke dashstyle="solid"/>
            </v:line>
            <v:line style="position:absolute" from="1405,1286" to="1429,1286" stroked="true" strokeweight=".15722pt" strokecolor="#252525">
              <v:stroke dashstyle="solid"/>
            </v:line>
            <v:line style="position:absolute" from="1405,868" to="1429,868" stroked="true" strokeweight=".15722pt" strokecolor="#252525">
              <v:stroke dashstyle="solid"/>
            </v:line>
            <v:line style="position:absolute" from="1405,656" to="1429,656" stroked="true" strokeweight=".15722pt" strokecolor="#252525">
              <v:stroke dashstyle="solid"/>
            </v:line>
            <v:line style="position:absolute" from="1405,505" to="1429,505" stroked="true" strokeweight=".15722pt" strokecolor="#252525">
              <v:stroke dashstyle="solid"/>
            </v:line>
            <v:line style="position:absolute" from="1405,388" to="1429,388" stroked="true" strokeweight=".15722pt" strokecolor="#252525">
              <v:stroke dashstyle="solid"/>
            </v:line>
            <v:line style="position:absolute" from="1405,293" to="1429,293" stroked="true" strokeweight=".15722pt" strokecolor="#252525">
              <v:stroke dashstyle="solid"/>
            </v:line>
            <v:line style="position:absolute" from="1405,2437" to="1405,25" stroked="true" strokeweight=".157375pt" strokecolor="#252525">
              <v:stroke dashstyle="solid"/>
            </v:line>
            <v:line style="position:absolute" from="6089,2074" to="6065,2074" stroked="true" strokeweight=".15722pt" strokecolor="#252525">
              <v:stroke dashstyle="solid"/>
            </v:line>
            <v:line style="position:absolute" from="6089,1862" to="6065,1862" stroked="true" strokeweight=".15722pt" strokecolor="#252525">
              <v:stroke dashstyle="solid"/>
            </v:line>
            <v:line style="position:absolute" from="6089,1711" to="6065,1711" stroked="true" strokeweight=".15722pt" strokecolor="#252525">
              <v:stroke dashstyle="solid"/>
            </v:line>
            <v:line style="position:absolute" from="6089,1594" to="6065,1594" stroked="true" strokeweight=".15722pt" strokecolor="#252525">
              <v:stroke dashstyle="solid"/>
            </v:line>
            <v:line style="position:absolute" from="6089,1499" to="6065,1499" stroked="true" strokeweight=".15722pt" strokecolor="#252525">
              <v:stroke dashstyle="solid"/>
            </v:line>
            <v:line style="position:absolute" from="6089,1418" to="6065,1418" stroked="true" strokeweight=".15722pt" strokecolor="#252525">
              <v:stroke dashstyle="solid"/>
            </v:line>
            <v:line style="position:absolute" from="6089,1348" to="6065,1348" stroked="true" strokeweight=".15722pt" strokecolor="#252525">
              <v:stroke dashstyle="solid"/>
            </v:line>
            <v:line style="position:absolute" from="6089,1286" to="6065,1286" stroked="true" strokeweight=".15722pt" strokecolor="#252525">
              <v:stroke dashstyle="solid"/>
            </v:line>
            <v:line style="position:absolute" from="6089,868" to="6065,868" stroked="true" strokeweight=".15722pt" strokecolor="#252525">
              <v:stroke dashstyle="solid"/>
            </v:line>
            <v:line style="position:absolute" from="6089,656" to="6065,656" stroked="true" strokeweight=".15722pt" strokecolor="#252525">
              <v:stroke dashstyle="solid"/>
            </v:line>
            <v:line style="position:absolute" from="6089,505" to="6065,505" stroked="true" strokeweight=".15722pt" strokecolor="#252525">
              <v:stroke dashstyle="solid"/>
            </v:line>
            <v:line style="position:absolute" from="6089,388" to="6065,388" stroked="true" strokeweight=".15722pt" strokecolor="#252525">
              <v:stroke dashstyle="solid"/>
            </v:line>
            <v:line style="position:absolute" from="6089,293" to="6065,293" stroked="true" strokeweight=".15722pt" strokecolor="#252525">
              <v:stroke dashstyle="solid"/>
            </v:line>
            <v:line style="position:absolute" from="6089,2437" to="6089,25" stroked="true" strokeweight=".157375pt" strokecolor="#252525">
              <v:stroke dashstyle="solid"/>
            </v:line>
            <v:line style="position:absolute" from="1405,2437" to="1452,2437" stroked="true" strokeweight=".15722pt" strokecolor="#252525">
              <v:stroke dashstyle="solid"/>
            </v:line>
            <v:line style="position:absolute" from="1405,1231" to="1452,1231" stroked="true" strokeweight=".15722pt" strokecolor="#252525">
              <v:stroke dashstyle="solid"/>
            </v:line>
            <v:line style="position:absolute" from="1405,25" to="1452,25" stroked="true" strokeweight=".15722pt" strokecolor="#252525">
              <v:stroke dashstyle="solid"/>
            </v:line>
            <v:line style="position:absolute" from="6089,2437" to="6042,2437" stroked="true" strokeweight=".15722pt" strokecolor="#252525">
              <v:stroke dashstyle="solid"/>
            </v:line>
            <v:line style="position:absolute" from="6089,1231" to="6042,1231" stroked="true" strokeweight=".15722pt" strokecolor="#252525">
              <v:stroke dashstyle="solid"/>
            </v:line>
            <v:line style="position:absolute" from="6089,25" to="6042,25" stroked="true" strokeweight=".15722pt" strokecolor="#252525">
              <v:stroke dashstyle="solid"/>
            </v:line>
            <v:shape style="position:absolute;left:3903;top:1819;width:2186;height:618" id="docshape1555" coordorigin="3903,1820" coordsize="2186,618" path="m6089,2437l6044,2437,5999,2437,5955,2437,5910,2437,5866,2437,5821,2437,5776,2437,5687,2437,5598,2437,5553,2437,5509,2437,5420,2437,5330,2437,5241,2437,5152,2436,5063,2436,4974,2435,4884,2434,4795,2431,4706,2426,4617,2418,4528,2402,4438,2376,4349,2334,4260,2271,4215,2231,4171,2184,4126,2133,4081,2076,4037,2016,3992,1952,3948,1887,3903,1820e" filled="false" stroked="true" strokeweight=".157232pt" strokecolor="#0000ff">
              <v:path arrowok="t"/>
              <v:stroke dashstyle="solid"/>
            </v:shape>
            <v:shape style="position:absolute;left:1717;top:1181;width:2186;height:639" id="docshape1556" coordorigin="1717,1181" coordsize="2186,639" path="m3903,1820l3858,1753,3814,1687,3769,1623,3725,1561,3680,1503,3635,1450,3591,1402,3546,1359,3457,1292,3368,1247,3279,1219,3189,1202,3100,1193,3011,1188,2922,1185,2833,1183,2743,1182,2654,1182,2565,1181,2476,1181,2387,1181,2297,1181,2208,1181,2119,1181,2074,1181,2030,1181,1985,1181,1940,1181,1896,1181,1851,1181,1807,1181,1762,1181,1717,1181e" filled="false" stroked="true" strokeweight=".157233pt" strokecolor="#0000ff">
              <v:path arrowok="t"/>
              <v:stroke dashstyle="solid"/>
            </v:shape>
            <v:shape style="position:absolute;left:1405;top:1181;width:313;height:2" id="docshape1557" coordorigin="1405,1181" coordsize="313,0" path="m1717,1181l1717,1181,1450,1181,1405,1181e" filled="false" stroked="true" strokeweight=".15722pt" strokecolor="#0000ff">
              <v:path arrowok="t"/>
              <v:stroke dashstyle="solid"/>
            </v:shape>
            <v:shape style="position:absolute;left:3903;top:1511;width:2186;height:926" id="docshape1558" coordorigin="3903,1511" coordsize="2186,926" path="m6089,2436l5999,2436,5910,2436,5821,2435,5732,2435,5643,2434,5553,2433,5464,2432,5375,2430,5286,2427,5197,2423,5107,2417,5018,2408,4929,2394,4840,2374,4751,2345,4661,2304,4572,2247,4483,2175,4438,2133,4394,2088,4349,2039,4305,1988,4260,1935,4215,1881,4171,1825,4126,1770,4081,1715,4037,1661,3992,1609,3948,1559,3903,1511e" filled="false" stroked="true" strokeweight=".157244pt" strokecolor="#00ff00">
              <v:path arrowok="t"/>
              <v:stroke dashstyle="solid"/>
            </v:shape>
            <v:shape style="position:absolute;left:1717;top:1181;width:2186;height:330" id="docshape1559" coordorigin="1717,1181" coordsize="2186,330" path="m3903,1511l3858,1467,3814,1427,3725,1358,3635,1305,3546,1266,3457,1239,3368,1220,3279,1208,3189,1200,3100,1194,3011,1190,2922,1188,2833,1186,2743,1185,2654,1184,2565,1183,2476,1183,2387,1182,2297,1182,2208,1182,2119,1182,2030,1181,1940,1181,1851,1181,1762,1181,1717,1181e" filled="false" stroked="true" strokeweight=".157224pt" strokecolor="#00ff00">
              <v:path arrowok="t"/>
              <v:stroke dashstyle="solid"/>
            </v:shape>
            <v:shape style="position:absolute;left:1405;top:1181;width:313;height:2" id="docshape1560" coordorigin="1405,1181" coordsize="313,1" path="m1717,1181l1628,1181,1539,1181,1450,1181,1405,1181e" filled="false" stroked="true" strokeweight=".15722pt" strokecolor="#00ff00">
              <v:path arrowok="t"/>
              <v:stroke dashstyle="solid"/>
            </v:shape>
            <v:shape style="position:absolute;left:3903;top:1333;width:2186;height:1098" id="docshape1561" coordorigin="3903,1333" coordsize="2186,1098" path="m6089,2431l5999,2429,5910,2426,5821,2423,5732,2419,5643,2413,5553,2406,5464,2395,5375,2381,5286,2362,5197,2337,5107,2303,5018,2261,4929,2207,4840,2143,4751,2069,4706,2028,4661,1986,4617,1943,4572,1898,4528,1853,4483,1807,4438,1761,4394,1716,4349,1672,4305,1628,4260,1586,4215,1546,4126,1472,4037,1409,3948,1356,3903,1333e" filled="false" stroked="true" strokeweight=".157252pt" strokecolor="#ffff00">
              <v:path arrowok="t"/>
              <v:stroke dashstyle="solid"/>
            </v:shape>
            <v:shape style="position:absolute;left:1717;top:1181;width:2186;height:152" id="docshape1562" coordorigin="1717,1181" coordsize="2186,152" path="m3903,1333l3814,1296,3725,1267,3635,1245,3546,1229,3457,1217,3368,1208,3279,1202,3189,1197,3100,1193,3011,1190,2922,1188,2833,1187,2743,1185,2654,1184,2565,1184,2476,1183,2387,1183,2297,1182,2208,1182,2119,1182,2030,1182,1940,1182,1851,1181,1762,1181,1717,1181e" filled="false" stroked="true" strokeweight=".157221pt" strokecolor="#ffff00">
              <v:path arrowok="t"/>
              <v:stroke dashstyle="solid"/>
            </v:shape>
            <v:shape style="position:absolute;left:1405;top:1181;width:313;height:2" id="docshape1563" coordorigin="1405,1181" coordsize="313,1" path="m1717,1181l1673,1181,1628,1181,1584,1181,1539,1181,1494,1181,1450,1181,1405,1181e" filled="false" stroked="true" strokeweight=".15722pt" strokecolor="#ffff00">
              <v:path arrowok="t"/>
              <v:stroke dashstyle="solid"/>
            </v:shape>
            <v:shape style="position:absolute;left:3903;top:1254;width:2186;height:1137" id="docshape1564" coordorigin="3903,1255" coordsize="2186,1137" path="m6089,2391l5999,2379,5910,2364,5821,2345,5732,2321,5643,2292,5553,2256,5464,2214,5375,2164,5286,2107,5197,2044,5107,1975,5018,1903,4929,1829,4884,1791,4840,1754,4751,1680,4661,1610,4572,1544,4483,1484,4394,1430,4305,1384,4215,1344,4126,1312,4037,1285,3948,1264,3903,1255e" filled="false" stroked="true" strokeweight=".157253pt" strokecolor="#ff0000">
              <v:path arrowok="t"/>
              <v:stroke dashstyle="solid"/>
            </v:shape>
            <v:shape style="position:absolute;left:1717;top:1181;width:2186;height:74" id="docshape1565" coordorigin="1717,1181" coordsize="2186,74" path="m3903,1255l3814,1239,3725,1227,3635,1218,3546,1210,3457,1204,3368,1200,3279,1196,3189,1193,3100,1191,3011,1189,2922,1187,2833,1186,2743,1185,2654,1184,2565,1184,2476,1183,2387,1183,2297,1182,2208,1182,2119,1182,2030,1182,1940,1182,1851,1182,1762,1182,1717,1181e" filled="false" stroked="true" strokeweight=".157221pt" strokecolor="#ff0000">
              <v:path arrowok="t"/>
              <v:stroke dashstyle="solid"/>
            </v:shape>
            <v:shape style="position:absolute;left:1405;top:1181;width:313;height:2" id="docshape1566" coordorigin="1405,1181" coordsize="313,1" path="m1717,1181l1628,1181,1539,1181,1450,1181,1405,1181e" filled="false" stroked="true" strokeweight=".15722pt" strokecolor="#ff0000">
              <v:path arrowok="t"/>
              <v:stroke dashstyle="solid"/>
            </v:shape>
            <w10:wrap type="none"/>
          </v:group>
        </w:pict>
      </w: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"/>
          <w:w w:val="125"/>
          <w:sz w:val="3"/>
        </w:rPr>
        <w:t> </w:t>
      </w:r>
      <w:r>
        <w:rPr>
          <w:rFonts w:ascii="Arial"/>
          <w:color w:val="252525"/>
          <w:w w:val="130"/>
          <w:sz w:val="3"/>
          <w:vertAlign w:val="superscript"/>
        </w:rPr>
        <w:t>3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7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line="76" w:lineRule="exact" w:before="0"/>
        <w:ind w:left="2085" w:right="238" w:firstLine="0"/>
        <w:jc w:val="center"/>
        <w:rPr>
          <w:rFonts w:ascii="Arial"/>
          <w:sz w:val="7"/>
        </w:rPr>
      </w:pPr>
      <w:r>
        <w:rPr/>
        <w:pict>
          <v:group style="position:absolute;margin-left:343.093628pt;margin-top:-4.854440pt;width:187.95pt;height:148.15pt;mso-position-horizontal-relative:page;mso-position-vertical-relative:paragraph;z-index:16162304" id="docshapegroup1567" coordorigin="6862,-97" coordsize="3759,2963">
            <v:line style="position:absolute" from="6865,2862" to="10617,2862" stroked="true" strokeweight=".345292pt" strokecolor="#252525">
              <v:stroke dashstyle="solid"/>
            </v:line>
            <v:line style="position:absolute" from="7241,2862" to="7241,2825" stroked="true" strokeweight=".345708pt" strokecolor="#252525">
              <v:stroke dashstyle="solid"/>
            </v:line>
            <v:line style="position:absolute" from="7616,2862" to="7616,2825" stroked="true" strokeweight=".345708pt" strokecolor="#252525">
              <v:stroke dashstyle="solid"/>
            </v:line>
            <v:line style="position:absolute" from="7991,2862" to="7991,2825" stroked="true" strokeweight=".345708pt" strokecolor="#252525">
              <v:stroke dashstyle="solid"/>
            </v:line>
            <v:line style="position:absolute" from="8366,2862" to="8366,2825" stroked="true" strokeweight=".345708pt" strokecolor="#252525">
              <v:stroke dashstyle="solid"/>
            </v:line>
            <v:line style="position:absolute" from="8741,2862" to="8741,2825" stroked="true" strokeweight=".345708pt" strokecolor="#252525">
              <v:stroke dashstyle="solid"/>
            </v:line>
            <v:line style="position:absolute" from="9117,2862" to="9117,2825" stroked="true" strokeweight=".345708pt" strokecolor="#252525">
              <v:stroke dashstyle="solid"/>
            </v:line>
            <v:line style="position:absolute" from="9492,2862" to="9492,2825" stroked="true" strokeweight=".345708pt" strokecolor="#252525">
              <v:stroke dashstyle="solid"/>
            </v:line>
            <v:line style="position:absolute" from="9867,2862" to="9867,2825" stroked="true" strokeweight=".345708pt" strokecolor="#252525">
              <v:stroke dashstyle="solid"/>
            </v:line>
            <v:line style="position:absolute" from="10242,2862" to="10242,2825" stroked="true" strokeweight=".345708pt" strokecolor="#252525">
              <v:stroke dashstyle="solid"/>
            </v:line>
            <v:line style="position:absolute" from="6865,-94" to="10617,-94" stroked="true" strokeweight=".345292pt" strokecolor="#252525">
              <v:stroke dashstyle="solid"/>
            </v:line>
            <v:line style="position:absolute" from="7241,-94" to="7241,-56" stroked="true" strokeweight=".345708pt" strokecolor="#252525">
              <v:stroke dashstyle="solid"/>
            </v:line>
            <v:line style="position:absolute" from="7616,-94" to="7616,-56" stroked="true" strokeweight=".345708pt" strokecolor="#252525">
              <v:stroke dashstyle="solid"/>
            </v:line>
            <v:line style="position:absolute" from="7991,-94" to="7991,-56" stroked="true" strokeweight=".345708pt" strokecolor="#252525">
              <v:stroke dashstyle="solid"/>
            </v:line>
            <v:line style="position:absolute" from="8366,-94" to="8366,-56" stroked="true" strokeweight=".345708pt" strokecolor="#252525">
              <v:stroke dashstyle="solid"/>
            </v:line>
            <v:line style="position:absolute" from="8741,-94" to="8741,-56" stroked="true" strokeweight=".345708pt" strokecolor="#252525">
              <v:stroke dashstyle="solid"/>
            </v:line>
            <v:line style="position:absolute" from="9117,-94" to="9117,-56" stroked="true" strokeweight=".345708pt" strokecolor="#252525">
              <v:stroke dashstyle="solid"/>
            </v:line>
            <v:line style="position:absolute" from="9492,-94" to="9492,-56" stroked="true" strokeweight=".345708pt" strokecolor="#252525">
              <v:stroke dashstyle="solid"/>
            </v:line>
            <v:line style="position:absolute" from="9867,-94" to="9867,-56" stroked="true" strokeweight=".345708pt" strokecolor="#252525">
              <v:stroke dashstyle="solid"/>
            </v:line>
            <v:line style="position:absolute" from="10242,-94" to="10242,-56" stroked="true" strokeweight=".345708pt" strokecolor="#252525">
              <v:stroke dashstyle="solid"/>
            </v:line>
            <v:line style="position:absolute" from="6865,2862" to="6865,-94" stroked="true" strokeweight=".345708pt" strokecolor="#252525">
              <v:stroke dashstyle="solid"/>
            </v:line>
            <v:line style="position:absolute" from="10617,2862" to="10617,-94" stroked="true" strokeweight=".345708pt" strokecolor="#252525">
              <v:stroke dashstyle="solid"/>
            </v:line>
            <v:line style="position:absolute" from="6865,2696" to="6903,2696" stroked="true" strokeweight=".345292pt" strokecolor="#252525">
              <v:stroke dashstyle="solid"/>
            </v:line>
            <v:line style="position:absolute" from="6865,2321" to="6903,2321" stroked="true" strokeweight=".345292pt" strokecolor="#252525">
              <v:stroke dashstyle="solid"/>
            </v:line>
            <v:line style="position:absolute" from="6865,1947" to="6903,1947" stroked="true" strokeweight=".345292pt" strokecolor="#252525">
              <v:stroke dashstyle="solid"/>
            </v:line>
            <v:line style="position:absolute" from="6865,1572" to="6903,1572" stroked="true" strokeweight=".345292pt" strokecolor="#252525">
              <v:stroke dashstyle="solid"/>
            </v:line>
            <v:line style="position:absolute" from="6865,1197" to="6903,1197" stroked="true" strokeweight=".345292pt" strokecolor="#252525">
              <v:stroke dashstyle="solid"/>
            </v:line>
            <v:line style="position:absolute" from="6865,822" to="6903,822" stroked="true" strokeweight=".345292pt" strokecolor="#252525">
              <v:stroke dashstyle="solid"/>
            </v:line>
            <v:line style="position:absolute" from="6865,448" to="6903,448" stroked="true" strokeweight=".345292pt" strokecolor="#252525">
              <v:stroke dashstyle="solid"/>
            </v:line>
            <v:line style="position:absolute" from="6865,73" to="6903,73" stroked="true" strokeweight=".345292pt" strokecolor="#252525">
              <v:stroke dashstyle="solid"/>
            </v:line>
            <v:line style="position:absolute" from="10617,2696" to="10580,2696" stroked="true" strokeweight=".345292pt" strokecolor="#252525">
              <v:stroke dashstyle="solid"/>
            </v:line>
            <v:line style="position:absolute" from="10617,2321" to="10580,2321" stroked="true" strokeweight=".345292pt" strokecolor="#252525">
              <v:stroke dashstyle="solid"/>
            </v:line>
            <v:line style="position:absolute" from="10617,1947" to="10580,1947" stroked="true" strokeweight=".345292pt" strokecolor="#252525">
              <v:stroke dashstyle="solid"/>
            </v:line>
            <v:line style="position:absolute" from="10617,1572" to="10580,1572" stroked="true" strokeweight=".345292pt" strokecolor="#252525">
              <v:stroke dashstyle="solid"/>
            </v:line>
            <v:line style="position:absolute" from="10617,1197" to="10580,1197" stroked="true" strokeweight=".345292pt" strokecolor="#252525">
              <v:stroke dashstyle="solid"/>
            </v:line>
            <v:line style="position:absolute" from="10617,822" to="10580,822" stroked="true" strokeweight=".345292pt" strokecolor="#252525">
              <v:stroke dashstyle="solid"/>
            </v:line>
            <v:line style="position:absolute" from="10617,448" to="10580,448" stroked="true" strokeweight=".345292pt" strokecolor="#252525">
              <v:stroke dashstyle="solid"/>
            </v:line>
            <v:line style="position:absolute" from="10617,73" to="10580,73" stroked="true" strokeweight=".345292pt" strokecolor="#252525">
              <v:stroke dashstyle="solid"/>
            </v:line>
            <v:shape style="position:absolute;left:6865;top:1307;width:299;height:1014" id="docshape1568" coordorigin="6865,1307" coordsize="299,1014" path="m6865,2321l6865,2321,6865,2318,6865,2317,6865,2316,6865,2315,6865,2314,6865,2313,6865,2312,6865,2310,6865,2309,6865,2306,6865,2304,6867,2240,6871,2172,6880,2085,6893,2001,6916,1889,6934,1819,6958,1740,6990,1649,7033,1547,7090,1433,7164,1307e" filled="false" stroked="true" strokeweight=".345675pt" strokecolor="#0000ff">
              <v:path arrowok="t"/>
              <v:stroke dashstyle="solid"/>
            </v:shape>
            <v:shape style="position:absolute;left:7164;top:447;width:3454;height:1867" id="docshape1569" coordorigin="7164,448" coordsize="3454,1867" path="m7164,1307l7260,1172,7382,1030,7535,886,7721,749,7940,627,8190,530,8463,468,8749,448,9035,471,9307,535,9555,633,9773,756,9957,894,10108,1038,10229,1179,10323,1314,10396,1439,10452,1553,10494,1654,10526,1744,10550,1823,10567,1892,10581,1952,10597,2048,10606,2120,10613,2194,10616,2262,10617,2298,10617,2301,10617,2304,10617,2307,10617,2309,10617,2310,10617,2312,10617,2313,10617,2314e" filled="false" stroked="true" strokeweight=".345386pt" strokecolor="#0000ff">
              <v:path arrowok="t"/>
              <v:stroke dashstyle="solid"/>
            </v:shape>
            <v:shape style="position:absolute;left:10617;top:2314;width:2;height:5" id="docshape1570" coordorigin="10617,2314" coordsize="1,5" path="m10617,2314l10617,2315,10617,2316,10617,2317,10617,2318,10617,2318,10617,2319,10617,2319e" filled="false" stroked="true" strokeweight=".345708pt" strokecolor="#0000ff">
              <v:path arrowok="t"/>
              <v:stroke dashstyle="solid"/>
            </v:shape>
            <v:shape style="position:absolute;left:6865;top:831;width:1238;height:1488" id="docshape1571" coordorigin="6866,831" coordsize="1238,1488" path="m6866,2319l6866,2318,6866,2318,6866,2317,6866,2316,6866,2316,6866,2315,6867,2314,6867,2313,6867,2312,6867,2310,6867,2309,6868,2307,6868,2304,6869,2302,6869,2299,6870,2296,6882,2233,6896,2169,6916,2092,6938,2022,6970,1932,7019,1818,7052,1750,7093,1676,7143,1594,7204,1505,7278,1409,7367,1308,7474,1205,7601,1101,7748,1001,7916,910,8103,831e" filled="false" stroked="true" strokeweight=".345538pt" strokecolor="#00ff00">
              <v:path arrowok="t"/>
              <v:stroke dashstyle="solid"/>
            </v:shape>
            <v:shape style="position:absolute;left:8103;top:721;width:2513;height:1594" id="docshape1572" coordorigin="8103,721" coordsize="2513,1594" path="m8103,831l8308,771,8524,733,8747,721,8970,735,9186,774,9390,835,9577,914,9743,1006,9889,1107,10015,1210,10121,1314,10209,1414,10283,1510,10343,1598,10392,1680,10432,1754,10465,1821,10492,1881,10531,1982,10557,2061,10575,2123,10592,2189,10606,2255,10614,2299,10614,2302,10615,2305,10615,2307,10615,2309,10616,2310,10616,2312,10616,2313,10616,2314,10616,2315e" filled="false" stroked="true" strokeweight=".345412pt" strokecolor="#00ff00">
              <v:path arrowok="t"/>
              <v:stroke dashstyle="solid"/>
            </v:shape>
            <v:shape style="position:absolute;left:10616;top:2314;width:2;height:4" id="docshape1573" coordorigin="10616,2315" coordsize="1,4" path="m10616,2315l10616,2316,10617,2317,10617,2317,10617,2318,10617,2318,10617,2319,10617,2319e" filled="false" stroked="true" strokeweight=".345697pt" strokecolor="#00ff00">
              <v:path arrowok="t"/>
              <v:stroke dashstyle="solid"/>
            </v:shape>
            <v:shape style="position:absolute;left:6869;top:960;width:2430;height:1348" id="docshape1574" coordorigin="6870,961" coordsize="2430,1348" path="m6870,2308l6870,2307,6871,2305,6872,2303,6894,2241,6920,2174,6947,2111,6974,2056,7009,1988,7057,1904,7123,1803,7165,1746,7213,1685,7269,1619,7334,1550,7409,1477,7496,1403,7594,1328,7705,1254,7829,1184,7965,1119,8114,1062,8273,1016,8441,983,8614,964,8790,961,8965,973,9136,1000,9299,1040e" filled="false" stroked="true" strokeweight=".34539pt" strokecolor="#ffff00">
              <v:path arrowok="t"/>
              <v:stroke dashstyle="solid"/>
            </v:shape>
            <v:shape style="position:absolute;left:9298;top:1040;width:1317;height:1276" id="docshape1575" coordorigin="9299,1040" coordsize="1317,1276" path="m9299,1040l9453,1093,9595,1154,9724,1222,9841,1295,9945,1369,10036,1444,10116,1518,10186,1588,10246,1656,10297,1719,10342,1778,10380,1833,10440,1929,10485,2008,10517,2073,10551,2147,10579,2213,10602,2275,10610,2299,10611,2302,10612,2304,10612,2306,10613,2308,10613,2309,10614,2311,10614,2312,10615,2313,10615,2314,10615,2315,10615,2316e" filled="false" stroked="true" strokeweight=".345494pt" strokecolor="#ffff00">
              <v:path arrowok="t"/>
              <v:stroke dashstyle="solid"/>
            </v:shape>
            <v:shape style="position:absolute;left:10615;top:2315;width:2;height:4" id="docshape1576" coordorigin="10615,2316" coordsize="2,4" path="m10615,2316l10616,2316,10616,2317,10616,2317,10616,2318,10616,2318,10616,2319,10617,2319e" filled="false" stroked="true" strokeweight=".345668pt" strokecolor="#ffff00">
              <v:path arrowok="t"/>
              <v:stroke dashstyle="solid"/>
            </v:shape>
            <v:shape style="position:absolute;left:6895;top:1173;width:3107;height:1091" id="docshape1577" coordorigin="6896,1174" coordsize="3107,1091" path="m6896,2264l6931,2202,6969,2141,7011,2078,7049,2026,7097,1963,7158,1890,7235,1807,7281,1761,7333,1713,7390,1663,7455,1611,7526,1559,7605,1506,7692,1453,7787,1402,7890,1353,8001,1307,8119,1267,8244,1233,8374,1205,8509,1186,8646,1175,8785,1174,8923,1181,9059,1197,9191,1222,9318,1253,9438,1292,9552,1335,9658,1383,9756,1433,9846,1486,9928,1539,10002,1592e" filled="false" stroked="true" strokeweight=".345338pt" strokecolor="#ff0000">
              <v:path arrowok="t"/>
              <v:stroke dashstyle="solid"/>
            </v:shape>
            <v:shape style="position:absolute;left:10002;top:1591;width:613;height:725" id="docshape1578" coordorigin="10002,1592" coordsize="613,725" path="m10002,1592l10069,1644,10129,1695,10183,1744,10231,1790,10274,1834,10346,1914,10402,1984,10447,2043,10482,2093,10521,2153,10556,2210,10586,2262,10604,2296,10606,2299,10607,2301,10608,2303,10609,2305,10610,2306,10610,2308,10611,2309,10612,2311,10612,2312,10613,2313,10613,2314,10614,2314,10614,2315,10614,2316,10615,2316e" filled="false" stroked="true" strokeweight=".345535pt" strokecolor="#ff0000">
              <v:path arrowok="t"/>
              <v:stroke dashstyle="solid"/>
            </v:shape>
            <v:shape style="position:absolute;left:10614;top:2316;width:2;height:3" id="docshape1579" coordorigin="10615,2316" coordsize="2,3" path="m10615,2316l10615,2317,10615,2317,10615,2318,10616,2318,10616,2318,10616,2319,10616,2319e" filled="false" stroked="true" strokeweight=".345622pt" strokecolor="#ff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60.036808pt;margin-top:3.511275pt;width:3.9pt;height:3.95pt;mso-position-horizontal-relative:page;mso-position-vertical-relative:paragraph;z-index:16163840" type="#_x0000_t202" id="docshape1580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color w:val="252525"/>
                      <w:w w:val="115"/>
                      <w:sz w:val="3"/>
                    </w:rPr>
                    <w:t>|Z|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52525"/>
          <w:sz w:val="7"/>
        </w:rPr>
        <w:t>60</w:t>
      </w:r>
    </w:p>
    <w:p>
      <w:pPr>
        <w:spacing w:line="30" w:lineRule="exact" w:before="0"/>
        <w:ind w:left="118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"/>
          <w:w w:val="125"/>
          <w:sz w:val="3"/>
        </w:rPr>
        <w:t> </w:t>
      </w:r>
      <w:r>
        <w:rPr>
          <w:rFonts w:ascii="Arial"/>
          <w:color w:val="252525"/>
          <w:w w:val="130"/>
          <w:sz w:val="3"/>
          <w:vertAlign w:val="superscript"/>
        </w:rPr>
        <w:t>2</w:t>
      </w:r>
    </w:p>
    <w:p>
      <w:pPr>
        <w:pStyle w:val="BodyText"/>
        <w:spacing w:before="9"/>
        <w:rPr>
          <w:rFonts w:ascii="Arial"/>
          <w:sz w:val="14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085" w:right="238" w:firstLine="0"/>
        <w:jc w:val="center"/>
        <w:rPr>
          <w:rFonts w:ascii="Arial"/>
          <w:sz w:val="7"/>
        </w:rPr>
      </w:pPr>
      <w:r>
        <w:rPr>
          <w:rFonts w:ascii="Arial"/>
          <w:color w:val="252525"/>
          <w:sz w:val="7"/>
        </w:rPr>
        <w:t>50</w:t>
      </w:r>
    </w:p>
    <w:p>
      <w:pPr>
        <w:pStyle w:val="BodyText"/>
        <w:spacing w:before="1"/>
        <w:rPr>
          <w:rFonts w:ascii="Arial"/>
          <w:sz w:val="17"/>
        </w:rPr>
      </w:pPr>
    </w:p>
    <w:p>
      <w:pPr>
        <w:pStyle w:val="BodyText"/>
        <w:spacing w:before="6"/>
        <w:rPr>
          <w:rFonts w:ascii="Arial"/>
          <w:sz w:val="8"/>
        </w:rPr>
      </w:pPr>
    </w:p>
    <w:p>
      <w:pPr>
        <w:spacing w:before="0"/>
        <w:ind w:left="2085" w:right="238" w:firstLine="0"/>
        <w:jc w:val="center"/>
        <w:rPr>
          <w:rFonts w:ascii="Arial"/>
          <w:sz w:val="7"/>
        </w:rPr>
      </w:pPr>
      <w:r>
        <w:rPr>
          <w:rFonts w:ascii="Arial"/>
          <w:color w:val="252525"/>
          <w:sz w:val="7"/>
        </w:rPr>
        <w:t>40</w:t>
      </w:r>
    </w:p>
    <w:p>
      <w:pPr>
        <w:pStyle w:val="BodyText"/>
        <w:rPr>
          <w:rFonts w:ascii="Arial"/>
          <w:sz w:val="17"/>
        </w:rPr>
      </w:pPr>
    </w:p>
    <w:p>
      <w:pPr>
        <w:pStyle w:val="BodyText"/>
        <w:spacing w:before="7"/>
        <w:rPr>
          <w:rFonts w:ascii="Arial"/>
          <w:sz w:val="8"/>
        </w:rPr>
      </w:pPr>
    </w:p>
    <w:p>
      <w:pPr>
        <w:spacing w:before="0"/>
        <w:ind w:left="2085" w:right="238" w:firstLine="0"/>
        <w:jc w:val="center"/>
        <w:rPr>
          <w:rFonts w:ascii="Arial"/>
          <w:sz w:val="7"/>
        </w:rPr>
      </w:pPr>
      <w:r>
        <w:rPr>
          <w:rFonts w:ascii="Arial"/>
          <w:color w:val="252525"/>
          <w:sz w:val="7"/>
        </w:rPr>
        <w:t>30</w:t>
      </w:r>
    </w:p>
    <w:p>
      <w:pPr>
        <w:spacing w:after="0"/>
        <w:jc w:val="center"/>
        <w:rPr>
          <w:rFonts w:ascii="Arial"/>
          <w:sz w:val="7"/>
        </w:rPr>
        <w:sectPr>
          <w:pgSz w:w="11910" w:h="16840"/>
          <w:pgMar w:header="660" w:footer="593" w:top="1480" w:bottom="780" w:left="1180" w:right="1480"/>
        </w:sectPr>
      </w:pPr>
    </w:p>
    <w:p>
      <w:pPr>
        <w:pStyle w:val="BodyText"/>
        <w:rPr>
          <w:rFonts w:ascii="Arial"/>
          <w:sz w:val="4"/>
        </w:rPr>
      </w:pPr>
    </w:p>
    <w:p>
      <w:pPr>
        <w:spacing w:before="25"/>
        <w:ind w:left="118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"/>
          <w:w w:val="125"/>
          <w:sz w:val="3"/>
        </w:rPr>
        <w:t> </w:t>
      </w:r>
      <w:r>
        <w:rPr>
          <w:rFonts w:ascii="Arial"/>
          <w:color w:val="252525"/>
          <w:w w:val="130"/>
          <w:sz w:val="3"/>
          <w:vertAlign w:val="superscript"/>
        </w:rPr>
        <w:t>1</w:t>
      </w:r>
    </w:p>
    <w:p>
      <w:pPr>
        <w:spacing w:before="17"/>
        <w:ind w:left="174" w:right="0" w:firstLine="0"/>
        <w:jc w:val="left"/>
        <w:rPr>
          <w:rFonts w:ascii="Arial"/>
          <w:sz w:val="2"/>
        </w:rPr>
      </w:pPr>
      <w:r>
        <w:rPr>
          <w:rFonts w:ascii="Arial"/>
          <w:color w:val="252525"/>
          <w:w w:val="115"/>
          <w:position w:val="-1"/>
          <w:sz w:val="3"/>
        </w:rPr>
        <w:t>10</w:t>
      </w:r>
      <w:r>
        <w:rPr>
          <w:rFonts w:ascii="Arial"/>
          <w:color w:val="252525"/>
          <w:spacing w:val="4"/>
          <w:w w:val="115"/>
          <w:position w:val="-1"/>
          <w:sz w:val="3"/>
        </w:rPr>
        <w:t> </w:t>
      </w:r>
      <w:r>
        <w:rPr>
          <w:rFonts w:ascii="Arial"/>
          <w:color w:val="252525"/>
          <w:w w:val="115"/>
          <w:sz w:val="2"/>
        </w:rPr>
        <w:t>-1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tabs>
          <w:tab w:pos="785" w:val="left" w:leader="none"/>
          <w:tab w:pos="1455" w:val="left" w:leader="none"/>
          <w:tab w:pos="2123" w:val="left" w:leader="none"/>
          <w:tab w:pos="2793" w:val="left" w:leader="none"/>
          <w:tab w:pos="3460" w:val="left" w:leader="none"/>
          <w:tab w:pos="4131" w:val="left" w:leader="none"/>
        </w:tabs>
        <w:spacing w:before="32"/>
        <w:ind w:left="118" w:right="0" w:firstLine="0"/>
        <w:jc w:val="left"/>
        <w:rPr>
          <w:rFonts w:ascii="Arial"/>
          <w:sz w:val="2"/>
        </w:rPr>
      </w:pPr>
      <w:r>
        <w:rPr/>
        <w:pict>
          <v:shape style="position:absolute;margin-left:321.908783pt;margin-top:.366829pt;width:6.2pt;height:21.1pt;mso-position-horizontal-relative:page;mso-position-vertical-relative:paragraph;z-index:16164352" type="#_x0000_t202" id="docshape1581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7"/>
                    </w:rPr>
                  </w:pPr>
                  <w:r>
                    <w:rPr>
                      <w:rFonts w:ascii="Arial"/>
                      <w:color w:val="252525"/>
                      <w:w w:val="105"/>
                      <w:sz w:val="7"/>
                    </w:rPr>
                    <w:t>-Reactance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3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0</w:t>
        <w:tab/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4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1</w:t>
        <w:tab/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4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2</w:t>
        <w:tab/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4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3</w:t>
        <w:tab/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4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4</w:t>
        <w:tab/>
      </w:r>
      <w:r>
        <w:rPr>
          <w:rFonts w:ascii="Arial"/>
          <w:color w:val="252525"/>
          <w:w w:val="115"/>
          <w:sz w:val="3"/>
        </w:rPr>
        <w:t>10 </w:t>
      </w:r>
      <w:r>
        <w:rPr>
          <w:rFonts w:ascii="Arial"/>
          <w:color w:val="252525"/>
          <w:spacing w:val="4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5</w:t>
        <w:tab/>
      </w:r>
      <w:r>
        <w:rPr>
          <w:rFonts w:ascii="Arial"/>
          <w:color w:val="252525"/>
          <w:w w:val="115"/>
          <w:sz w:val="3"/>
        </w:rPr>
        <w:t>10</w:t>
      </w:r>
      <w:r>
        <w:rPr>
          <w:rFonts w:ascii="Arial"/>
          <w:color w:val="252525"/>
          <w:spacing w:val="5"/>
          <w:w w:val="115"/>
          <w:sz w:val="3"/>
        </w:rPr>
        <w:t> </w:t>
      </w:r>
      <w:r>
        <w:rPr>
          <w:rFonts w:ascii="Arial"/>
          <w:color w:val="252525"/>
          <w:w w:val="115"/>
          <w:position w:val="2"/>
          <w:sz w:val="2"/>
        </w:rPr>
        <w:t>6</w:t>
      </w:r>
    </w:p>
    <w:p>
      <w:pPr>
        <w:spacing w:after="0"/>
        <w:jc w:val="left"/>
        <w:rPr>
          <w:rFonts w:ascii="Arial"/>
          <w:sz w:val="2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97" w:space="436"/>
            <w:col w:w="8517"/>
          </w:cols>
        </w:sectPr>
      </w:pPr>
    </w:p>
    <w:p>
      <w:pPr>
        <w:pStyle w:val="BodyText"/>
        <w:spacing w:before="6"/>
        <w:rPr>
          <w:rFonts w:ascii="Arial"/>
          <w:sz w:val="3"/>
        </w:rPr>
      </w:pPr>
    </w:p>
    <w:p>
      <w:pPr>
        <w:spacing w:before="0"/>
        <w:ind w:left="2434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15"/>
          <w:sz w:val="3"/>
        </w:rPr>
        <w:t>frecuencia</w:t>
      </w:r>
    </w:p>
    <w:p>
      <w:pPr>
        <w:pStyle w:val="BodyText"/>
        <w:spacing w:before="4"/>
        <w:rPr>
          <w:rFonts w:ascii="Arial"/>
          <w:sz w:val="4"/>
        </w:rPr>
      </w:pPr>
    </w:p>
    <w:p>
      <w:pPr>
        <w:spacing w:before="0"/>
        <w:ind w:left="2085" w:right="238" w:firstLine="0"/>
        <w:jc w:val="center"/>
        <w:rPr>
          <w:rFonts w:ascii="Arial"/>
          <w:sz w:val="7"/>
        </w:rPr>
      </w:pPr>
      <w:r>
        <w:rPr>
          <w:rFonts w:ascii="Arial"/>
          <w:color w:val="252525"/>
          <w:sz w:val="7"/>
        </w:rPr>
        <w:t>20</w:t>
      </w:r>
    </w:p>
    <w:p>
      <w:pPr>
        <w:pStyle w:val="BodyText"/>
        <w:spacing w:before="6"/>
        <w:rPr>
          <w:rFonts w:ascii="Arial"/>
          <w:sz w:val="3"/>
        </w:rPr>
      </w:pPr>
    </w:p>
    <w:p>
      <w:pPr>
        <w:spacing w:before="0"/>
        <w:ind w:left="178" w:right="0" w:firstLine="0"/>
        <w:jc w:val="left"/>
        <w:rPr>
          <w:rFonts w:ascii="Arial"/>
          <w:sz w:val="3"/>
        </w:rPr>
      </w:pPr>
      <w:r>
        <w:rPr/>
        <w:pict>
          <v:group style="position:absolute;margin-left:70.454788pt;margin-top:1.474652pt;width:232.9pt;height:120.05pt;mso-position-horizontal-relative:page;mso-position-vertical-relative:paragraph;z-index:-22268928" id="docshapegroup1582" coordorigin="1409,29" coordsize="4658,2401">
            <v:line style="position:absolute" from="1611,2428" to="1611,2405" stroked="true" strokeweight=".156408pt" strokecolor="#252525">
              <v:stroke dashstyle="solid"/>
            </v:line>
            <v:line style="position:absolute" from="1728,2428" to="1728,2405" stroked="true" strokeweight=".156408pt" strokecolor="#252525">
              <v:stroke dashstyle="solid"/>
            </v:line>
            <v:line style="position:absolute" from="1811,2428" to="1811,2405" stroked="true" strokeweight=".156408pt" strokecolor="#252525">
              <v:stroke dashstyle="solid"/>
            </v:line>
            <v:line style="position:absolute" from="1875,2428" to="1875,2405" stroked="true" strokeweight=".156408pt" strokecolor="#252525">
              <v:stroke dashstyle="solid"/>
            </v:line>
            <v:line style="position:absolute" from="1928,2428" to="1928,2405" stroked="true" strokeweight=".156408pt" strokecolor="#252525">
              <v:stroke dashstyle="solid"/>
            </v:line>
            <v:line style="position:absolute" from="1973,2428" to="1973,2405" stroked="true" strokeweight=".156408pt" strokecolor="#252525">
              <v:stroke dashstyle="solid"/>
            </v:line>
            <v:line style="position:absolute" from="2011,2428" to="2011,2405" stroked="true" strokeweight=".156408pt" strokecolor="#252525">
              <v:stroke dashstyle="solid"/>
            </v:line>
            <v:line style="position:absolute" from="2045,2428" to="2045,2405" stroked="true" strokeweight=".156408pt" strokecolor="#252525">
              <v:stroke dashstyle="solid"/>
            </v:line>
            <v:line style="position:absolute" from="2276,2428" to="2276,2405" stroked="true" strokeweight=".156408pt" strokecolor="#252525">
              <v:stroke dashstyle="solid"/>
            </v:line>
            <v:line style="position:absolute" from="2393,2428" to="2393,2405" stroked="true" strokeweight=".156408pt" strokecolor="#252525">
              <v:stroke dashstyle="solid"/>
            </v:line>
            <v:line style="position:absolute" from="2476,2428" to="2476,2405" stroked="true" strokeweight=".156408pt" strokecolor="#252525">
              <v:stroke dashstyle="solid"/>
            </v:line>
            <v:line style="position:absolute" from="2540,2428" to="2540,2405" stroked="true" strokeweight=".156408pt" strokecolor="#252525">
              <v:stroke dashstyle="solid"/>
            </v:line>
            <v:line style="position:absolute" from="2593,2428" to="2593,2405" stroked="true" strokeweight=".156408pt" strokecolor="#252525">
              <v:stroke dashstyle="solid"/>
            </v:line>
            <v:line style="position:absolute" from="2638,2428" to="2638,2405" stroked="true" strokeweight=".156408pt" strokecolor="#252525">
              <v:stroke dashstyle="solid"/>
            </v:line>
            <v:line style="position:absolute" from="2676,2428" to="2676,2405" stroked="true" strokeweight=".156408pt" strokecolor="#252525">
              <v:stroke dashstyle="solid"/>
            </v:line>
            <v:line style="position:absolute" from="2710,2428" to="2710,2405" stroked="true" strokeweight=".156408pt" strokecolor="#252525">
              <v:stroke dashstyle="solid"/>
            </v:line>
            <v:line style="position:absolute" from="2941,2428" to="2941,2405" stroked="true" strokeweight=".156408pt" strokecolor="#252525">
              <v:stroke dashstyle="solid"/>
            </v:line>
            <v:line style="position:absolute" from="3058,2428" to="3058,2405" stroked="true" strokeweight=".156408pt" strokecolor="#252525">
              <v:stroke dashstyle="solid"/>
            </v:line>
            <v:line style="position:absolute" from="3141,2428" to="3141,2405" stroked="true" strokeweight=".156408pt" strokecolor="#252525">
              <v:stroke dashstyle="solid"/>
            </v:line>
            <v:line style="position:absolute" from="3205,2428" to="3205,2405" stroked="true" strokeweight=".156408pt" strokecolor="#252525">
              <v:stroke dashstyle="solid"/>
            </v:line>
            <v:line style="position:absolute" from="3258,2428" to="3258,2405" stroked="true" strokeweight=".156408pt" strokecolor="#252525">
              <v:stroke dashstyle="solid"/>
            </v:line>
            <v:line style="position:absolute" from="3303,2428" to="3303,2405" stroked="true" strokeweight=".156408pt" strokecolor="#252525">
              <v:stroke dashstyle="solid"/>
            </v:line>
            <v:line style="position:absolute" from="3341,2428" to="3341,2405" stroked="true" strokeweight=".156408pt" strokecolor="#252525">
              <v:stroke dashstyle="solid"/>
            </v:line>
            <v:line style="position:absolute" from="3375,2428" to="3375,2405" stroked="true" strokeweight=".156408pt" strokecolor="#252525">
              <v:stroke dashstyle="solid"/>
            </v:line>
            <v:line style="position:absolute" from="3606,2428" to="3606,2405" stroked="true" strokeweight=".156408pt" strokecolor="#252525">
              <v:stroke dashstyle="solid"/>
            </v:line>
            <v:line style="position:absolute" from="3723,2428" to="3723,2405" stroked="true" strokeweight=".156408pt" strokecolor="#252525">
              <v:stroke dashstyle="solid"/>
            </v:line>
            <v:line style="position:absolute" from="3806,2428" to="3806,2405" stroked="true" strokeweight=".156408pt" strokecolor="#252525">
              <v:stroke dashstyle="solid"/>
            </v:line>
            <v:line style="position:absolute" from="3870,2428" to="3870,2405" stroked="true" strokeweight=".156408pt" strokecolor="#252525">
              <v:stroke dashstyle="solid"/>
            </v:line>
            <v:line style="position:absolute" from="3923,2428" to="3923,2405" stroked="true" strokeweight=".156408pt" strokecolor="#252525">
              <v:stroke dashstyle="solid"/>
            </v:line>
            <v:line style="position:absolute" from="3967,2428" to="3967,2405" stroked="true" strokeweight=".156408pt" strokecolor="#252525">
              <v:stroke dashstyle="solid"/>
            </v:line>
            <v:line style="position:absolute" from="4006,2428" to="4006,2405" stroked="true" strokeweight=".156408pt" strokecolor="#252525">
              <v:stroke dashstyle="solid"/>
            </v:line>
            <v:line style="position:absolute" from="4040,2428" to="4040,2405" stroked="true" strokeweight=".156408pt" strokecolor="#252525">
              <v:stroke dashstyle="solid"/>
            </v:line>
            <v:line style="position:absolute" from="4271,2428" to="4271,2405" stroked="true" strokeweight=".156408pt" strokecolor="#252525">
              <v:stroke dashstyle="solid"/>
            </v:line>
            <v:line style="position:absolute" from="4388,2428" to="4388,2405" stroked="true" strokeweight=".156408pt" strokecolor="#252525">
              <v:stroke dashstyle="solid"/>
            </v:line>
            <v:line style="position:absolute" from="4471,2428" to="4471,2405" stroked="true" strokeweight=".156408pt" strokecolor="#252525">
              <v:stroke dashstyle="solid"/>
            </v:line>
            <v:line style="position:absolute" from="4535,2428" to="4535,2405" stroked="true" strokeweight=".156408pt" strokecolor="#252525">
              <v:stroke dashstyle="solid"/>
            </v:line>
            <v:line style="position:absolute" from="4588,2428" to="4588,2405" stroked="true" strokeweight=".156408pt" strokecolor="#252525">
              <v:stroke dashstyle="solid"/>
            </v:line>
            <v:line style="position:absolute" from="4632,2428" to="4632,2405" stroked="true" strokeweight=".156408pt" strokecolor="#252525">
              <v:stroke dashstyle="solid"/>
            </v:line>
            <v:line style="position:absolute" from="4671,2428" to="4671,2405" stroked="true" strokeweight=".156408pt" strokecolor="#252525">
              <v:stroke dashstyle="solid"/>
            </v:line>
            <v:line style="position:absolute" from="4705,2428" to="4705,2405" stroked="true" strokeweight=".156408pt" strokecolor="#252525">
              <v:stroke dashstyle="solid"/>
            </v:line>
            <v:line style="position:absolute" from="4936,2428" to="4936,2405" stroked="true" strokeweight=".156408pt" strokecolor="#252525">
              <v:stroke dashstyle="solid"/>
            </v:line>
            <v:line style="position:absolute" from="5053,2428" to="5053,2405" stroked="true" strokeweight=".156408pt" strokecolor="#252525">
              <v:stroke dashstyle="solid"/>
            </v:line>
            <v:line style="position:absolute" from="5136,2428" to="5136,2405" stroked="true" strokeweight=".156408pt" strokecolor="#252525">
              <v:stroke dashstyle="solid"/>
            </v:line>
            <v:line style="position:absolute" from="5200,2428" to="5200,2405" stroked="true" strokeweight=".156408pt" strokecolor="#252525">
              <v:stroke dashstyle="solid"/>
            </v:line>
            <v:line style="position:absolute" from="5253,2428" to="5253,2405" stroked="true" strokeweight=".156408pt" strokecolor="#252525">
              <v:stroke dashstyle="solid"/>
            </v:line>
            <v:line style="position:absolute" from="5297,2428" to="5297,2405" stroked="true" strokeweight=".156408pt" strokecolor="#252525">
              <v:stroke dashstyle="solid"/>
            </v:line>
            <v:line style="position:absolute" from="5336,2428" to="5336,2405" stroked="true" strokeweight=".156408pt" strokecolor="#252525">
              <v:stroke dashstyle="solid"/>
            </v:line>
            <v:line style="position:absolute" from="5370,2428" to="5370,2405" stroked="true" strokeweight=".156408pt" strokecolor="#252525">
              <v:stroke dashstyle="solid"/>
            </v:line>
            <v:line style="position:absolute" from="5601,2428" to="5601,2405" stroked="true" strokeweight=".156408pt" strokecolor="#252525">
              <v:stroke dashstyle="solid"/>
            </v:line>
            <v:line style="position:absolute" from="5718,2428" to="5718,2405" stroked="true" strokeweight=".156408pt" strokecolor="#252525">
              <v:stroke dashstyle="solid"/>
            </v:line>
            <v:line style="position:absolute" from="5801,2428" to="5801,2405" stroked="true" strokeweight=".156408pt" strokecolor="#252525">
              <v:stroke dashstyle="solid"/>
            </v:line>
            <v:line style="position:absolute" from="5865,2428" to="5865,2405" stroked="true" strokeweight=".156408pt" strokecolor="#252525">
              <v:stroke dashstyle="solid"/>
            </v:line>
            <v:line style="position:absolute" from="5918,2428" to="5918,2405" stroked="true" strokeweight=".156408pt" strokecolor="#252525">
              <v:stroke dashstyle="solid"/>
            </v:line>
            <v:line style="position:absolute" from="5962,2428" to="5962,2405" stroked="true" strokeweight=".156408pt" strokecolor="#252525">
              <v:stroke dashstyle="solid"/>
            </v:line>
            <v:line style="position:absolute" from="6001,2428" to="6001,2405" stroked="true" strokeweight=".156408pt" strokecolor="#252525">
              <v:stroke dashstyle="solid"/>
            </v:line>
            <v:line style="position:absolute" from="6035,2428" to="6035,2405" stroked="true" strokeweight=".156408pt" strokecolor="#252525">
              <v:stroke dashstyle="solid"/>
            </v:line>
            <v:shape style="position:absolute;left:1410;top:2381;width:4655;height:47" id="docshape1583" coordorigin="1411,2381" coordsize="4655,47" path="m1411,2428l6065,2428m1411,2428l1411,2381e" filled="false" stroked="true" strokeweight=".15633pt" strokecolor="#252525">
              <v:path arrowok="t"/>
              <v:stroke dashstyle="solid"/>
            </v:shape>
            <v:line style="position:absolute" from="2076,2428" to="2076,2381" stroked="true" strokeweight=".156408pt" strokecolor="#252525">
              <v:stroke dashstyle="solid"/>
            </v:line>
            <v:line style="position:absolute" from="2741,2428" to="2741,2381" stroked="true" strokeweight=".156408pt" strokecolor="#252525">
              <v:stroke dashstyle="solid"/>
            </v:line>
            <v:line style="position:absolute" from="3406,2428" to="3406,2381" stroked="true" strokeweight=".156408pt" strokecolor="#252525">
              <v:stroke dashstyle="solid"/>
            </v:line>
            <v:line style="position:absolute" from="4070,2428" to="4070,2381" stroked="true" strokeweight=".156408pt" strokecolor="#252525">
              <v:stroke dashstyle="solid"/>
            </v:line>
            <v:line style="position:absolute" from="4735,2428" to="4735,2381" stroked="true" strokeweight=".156408pt" strokecolor="#252525">
              <v:stroke dashstyle="solid"/>
            </v:line>
            <v:line style="position:absolute" from="5400,2428" to="5400,2381" stroked="true" strokeweight=".156408pt" strokecolor="#252525">
              <v:stroke dashstyle="solid"/>
            </v:line>
            <v:line style="position:absolute" from="6065,2428" to="6065,2381" stroked="true" strokeweight=".156408pt" strokecolor="#252525">
              <v:stroke dashstyle="solid"/>
            </v:line>
            <v:line style="position:absolute" from="1611,31" to="1611,54" stroked="true" strokeweight=".156408pt" strokecolor="#252525">
              <v:stroke dashstyle="solid"/>
            </v:line>
            <v:line style="position:absolute" from="1728,31" to="1728,54" stroked="true" strokeweight=".156408pt" strokecolor="#252525">
              <v:stroke dashstyle="solid"/>
            </v:line>
            <v:line style="position:absolute" from="1811,31" to="1811,54" stroked="true" strokeweight=".156408pt" strokecolor="#252525">
              <v:stroke dashstyle="solid"/>
            </v:line>
            <v:line style="position:absolute" from="1875,31" to="1875,54" stroked="true" strokeweight=".156408pt" strokecolor="#252525">
              <v:stroke dashstyle="solid"/>
            </v:line>
            <v:line style="position:absolute" from="1928,31" to="1928,54" stroked="true" strokeweight=".156408pt" strokecolor="#252525">
              <v:stroke dashstyle="solid"/>
            </v:line>
            <v:line style="position:absolute" from="1973,31" to="1973,54" stroked="true" strokeweight=".156408pt" strokecolor="#252525">
              <v:stroke dashstyle="solid"/>
            </v:line>
            <v:line style="position:absolute" from="2011,31" to="2011,54" stroked="true" strokeweight=".156408pt" strokecolor="#252525">
              <v:stroke dashstyle="solid"/>
            </v:line>
            <v:line style="position:absolute" from="2045,31" to="2045,54" stroked="true" strokeweight=".156408pt" strokecolor="#252525">
              <v:stroke dashstyle="solid"/>
            </v:line>
            <v:line style="position:absolute" from="2276,31" to="2276,54" stroked="true" strokeweight=".156408pt" strokecolor="#252525">
              <v:stroke dashstyle="solid"/>
            </v:line>
            <v:line style="position:absolute" from="2393,31" to="2393,54" stroked="true" strokeweight=".156408pt" strokecolor="#252525">
              <v:stroke dashstyle="solid"/>
            </v:line>
            <v:line style="position:absolute" from="2476,31" to="2476,54" stroked="true" strokeweight=".156408pt" strokecolor="#252525">
              <v:stroke dashstyle="solid"/>
            </v:line>
            <v:line style="position:absolute" from="2540,31" to="2540,54" stroked="true" strokeweight=".156408pt" strokecolor="#252525">
              <v:stroke dashstyle="solid"/>
            </v:line>
            <v:line style="position:absolute" from="2593,31" to="2593,54" stroked="true" strokeweight=".156408pt" strokecolor="#252525">
              <v:stroke dashstyle="solid"/>
            </v:line>
            <v:line style="position:absolute" from="2638,31" to="2638,54" stroked="true" strokeweight=".156408pt" strokecolor="#252525">
              <v:stroke dashstyle="solid"/>
            </v:line>
            <v:line style="position:absolute" from="2676,31" to="2676,54" stroked="true" strokeweight=".156408pt" strokecolor="#252525">
              <v:stroke dashstyle="solid"/>
            </v:line>
            <v:line style="position:absolute" from="2710,31" to="2710,54" stroked="true" strokeweight=".156408pt" strokecolor="#252525">
              <v:stroke dashstyle="solid"/>
            </v:line>
            <v:line style="position:absolute" from="2941,31" to="2941,54" stroked="true" strokeweight=".156408pt" strokecolor="#252525">
              <v:stroke dashstyle="solid"/>
            </v:line>
            <v:line style="position:absolute" from="3058,31" to="3058,54" stroked="true" strokeweight=".156408pt" strokecolor="#252525">
              <v:stroke dashstyle="solid"/>
            </v:line>
            <v:line style="position:absolute" from="3141,31" to="3141,54" stroked="true" strokeweight=".156408pt" strokecolor="#252525">
              <v:stroke dashstyle="solid"/>
            </v:line>
            <v:line style="position:absolute" from="3205,31" to="3205,54" stroked="true" strokeweight=".156408pt" strokecolor="#252525">
              <v:stroke dashstyle="solid"/>
            </v:line>
            <v:line style="position:absolute" from="3258,31" to="3258,54" stroked="true" strokeweight=".156408pt" strokecolor="#252525">
              <v:stroke dashstyle="solid"/>
            </v:line>
            <v:line style="position:absolute" from="3303,31" to="3303,54" stroked="true" strokeweight=".156408pt" strokecolor="#252525">
              <v:stroke dashstyle="solid"/>
            </v:line>
            <v:line style="position:absolute" from="3341,31" to="3341,54" stroked="true" strokeweight=".156408pt" strokecolor="#252525">
              <v:stroke dashstyle="solid"/>
            </v:line>
            <v:line style="position:absolute" from="3375,31" to="3375,54" stroked="true" strokeweight=".156408pt" strokecolor="#252525">
              <v:stroke dashstyle="solid"/>
            </v:line>
            <v:line style="position:absolute" from="3606,31" to="3606,54" stroked="true" strokeweight=".156408pt" strokecolor="#252525">
              <v:stroke dashstyle="solid"/>
            </v:line>
            <v:line style="position:absolute" from="3723,31" to="3723,54" stroked="true" strokeweight=".156408pt" strokecolor="#252525">
              <v:stroke dashstyle="solid"/>
            </v:line>
            <v:line style="position:absolute" from="3806,31" to="3806,54" stroked="true" strokeweight=".156408pt" strokecolor="#252525">
              <v:stroke dashstyle="solid"/>
            </v:line>
            <v:line style="position:absolute" from="3870,31" to="3870,54" stroked="true" strokeweight=".156408pt" strokecolor="#252525">
              <v:stroke dashstyle="solid"/>
            </v:line>
            <v:line style="position:absolute" from="3923,31" to="3923,54" stroked="true" strokeweight=".156408pt" strokecolor="#252525">
              <v:stroke dashstyle="solid"/>
            </v:line>
            <v:line style="position:absolute" from="3967,31" to="3967,54" stroked="true" strokeweight=".156408pt" strokecolor="#252525">
              <v:stroke dashstyle="solid"/>
            </v:line>
            <v:line style="position:absolute" from="4006,31" to="4006,54" stroked="true" strokeweight=".156408pt" strokecolor="#252525">
              <v:stroke dashstyle="solid"/>
            </v:line>
            <v:line style="position:absolute" from="4040,31" to="4040,54" stroked="true" strokeweight=".156408pt" strokecolor="#252525">
              <v:stroke dashstyle="solid"/>
            </v:line>
            <v:line style="position:absolute" from="4271,31" to="4271,54" stroked="true" strokeweight=".156408pt" strokecolor="#252525">
              <v:stroke dashstyle="solid"/>
            </v:line>
            <v:line style="position:absolute" from="4388,31" to="4388,54" stroked="true" strokeweight=".156408pt" strokecolor="#252525">
              <v:stroke dashstyle="solid"/>
            </v:line>
            <v:line style="position:absolute" from="4471,31" to="4471,54" stroked="true" strokeweight=".156408pt" strokecolor="#252525">
              <v:stroke dashstyle="solid"/>
            </v:line>
            <v:line style="position:absolute" from="4535,31" to="4535,54" stroked="true" strokeweight=".156408pt" strokecolor="#252525">
              <v:stroke dashstyle="solid"/>
            </v:line>
            <v:line style="position:absolute" from="4588,31" to="4588,54" stroked="true" strokeweight=".156408pt" strokecolor="#252525">
              <v:stroke dashstyle="solid"/>
            </v:line>
            <v:line style="position:absolute" from="4632,31" to="4632,54" stroked="true" strokeweight=".156408pt" strokecolor="#252525">
              <v:stroke dashstyle="solid"/>
            </v:line>
            <v:line style="position:absolute" from="4671,31" to="4671,54" stroked="true" strokeweight=".156408pt" strokecolor="#252525">
              <v:stroke dashstyle="solid"/>
            </v:line>
            <v:line style="position:absolute" from="4705,31" to="4705,54" stroked="true" strokeweight=".156408pt" strokecolor="#252525">
              <v:stroke dashstyle="solid"/>
            </v:line>
            <v:line style="position:absolute" from="4936,31" to="4936,54" stroked="true" strokeweight=".156408pt" strokecolor="#252525">
              <v:stroke dashstyle="solid"/>
            </v:line>
            <v:line style="position:absolute" from="5053,31" to="5053,54" stroked="true" strokeweight=".156408pt" strokecolor="#252525">
              <v:stroke dashstyle="solid"/>
            </v:line>
            <v:line style="position:absolute" from="5136,31" to="5136,54" stroked="true" strokeweight=".156408pt" strokecolor="#252525">
              <v:stroke dashstyle="solid"/>
            </v:line>
            <v:line style="position:absolute" from="5200,31" to="5200,54" stroked="true" strokeweight=".156408pt" strokecolor="#252525">
              <v:stroke dashstyle="solid"/>
            </v:line>
            <v:line style="position:absolute" from="5253,31" to="5253,54" stroked="true" strokeweight=".156408pt" strokecolor="#252525">
              <v:stroke dashstyle="solid"/>
            </v:line>
            <v:line style="position:absolute" from="5297,31" to="5297,54" stroked="true" strokeweight=".156408pt" strokecolor="#252525">
              <v:stroke dashstyle="solid"/>
            </v:line>
            <v:line style="position:absolute" from="5336,31" to="5336,54" stroked="true" strokeweight=".156408pt" strokecolor="#252525">
              <v:stroke dashstyle="solid"/>
            </v:line>
            <v:line style="position:absolute" from="5370,31" to="5370,54" stroked="true" strokeweight=".156408pt" strokecolor="#252525">
              <v:stroke dashstyle="solid"/>
            </v:line>
            <v:line style="position:absolute" from="5601,31" to="5601,54" stroked="true" strokeweight=".156408pt" strokecolor="#252525">
              <v:stroke dashstyle="solid"/>
            </v:line>
            <v:line style="position:absolute" from="5718,31" to="5718,54" stroked="true" strokeweight=".156408pt" strokecolor="#252525">
              <v:stroke dashstyle="solid"/>
            </v:line>
            <v:line style="position:absolute" from="5801,31" to="5801,54" stroked="true" strokeweight=".156408pt" strokecolor="#252525">
              <v:stroke dashstyle="solid"/>
            </v:line>
            <v:line style="position:absolute" from="5865,31" to="5865,54" stroked="true" strokeweight=".156408pt" strokecolor="#252525">
              <v:stroke dashstyle="solid"/>
            </v:line>
            <v:line style="position:absolute" from="5918,31" to="5918,54" stroked="true" strokeweight=".156408pt" strokecolor="#252525">
              <v:stroke dashstyle="solid"/>
            </v:line>
            <v:line style="position:absolute" from="5962,31" to="5962,54" stroked="true" strokeweight=".156408pt" strokecolor="#252525">
              <v:stroke dashstyle="solid"/>
            </v:line>
            <v:line style="position:absolute" from="6001,31" to="6001,54" stroked="true" strokeweight=".156408pt" strokecolor="#252525">
              <v:stroke dashstyle="solid"/>
            </v:line>
            <v:line style="position:absolute" from="6035,31" to="6035,54" stroked="true" strokeweight=".156408pt" strokecolor="#252525">
              <v:stroke dashstyle="solid"/>
            </v:line>
            <v:shape style="position:absolute;left:1410;top:31;width:4655;height:47" id="docshape1584" coordorigin="1411,31" coordsize="4655,47" path="m1411,31l6065,31m1411,31l1411,78e" filled="false" stroked="true" strokeweight=".15633pt" strokecolor="#252525">
              <v:path arrowok="t"/>
              <v:stroke dashstyle="solid"/>
            </v:shape>
            <v:line style="position:absolute" from="2076,31" to="2076,78" stroked="true" strokeweight=".156408pt" strokecolor="#252525">
              <v:stroke dashstyle="solid"/>
            </v:line>
            <v:line style="position:absolute" from="2741,31" to="2741,78" stroked="true" strokeweight=".156408pt" strokecolor="#252525">
              <v:stroke dashstyle="solid"/>
            </v:line>
            <v:line style="position:absolute" from="3406,31" to="3406,78" stroked="true" strokeweight=".156408pt" strokecolor="#252525">
              <v:stroke dashstyle="solid"/>
            </v:line>
            <v:line style="position:absolute" from="4070,31" to="4070,78" stroked="true" strokeweight=".156408pt" strokecolor="#252525">
              <v:stroke dashstyle="solid"/>
            </v:line>
            <v:line style="position:absolute" from="4735,31" to="4735,78" stroked="true" strokeweight=".156408pt" strokecolor="#252525">
              <v:stroke dashstyle="solid"/>
            </v:line>
            <v:line style="position:absolute" from="5400,31" to="5400,78" stroked="true" strokeweight=".156408pt" strokecolor="#252525">
              <v:stroke dashstyle="solid"/>
            </v:line>
            <v:line style="position:absolute" from="6065,31" to="6065,78" stroked="true" strokeweight=".156408pt" strokecolor="#252525">
              <v:stroke dashstyle="solid"/>
            </v:line>
            <v:line style="position:absolute" from="1411,2428" to="1411,31" stroked="true" strokeweight=".156408pt" strokecolor="#252525">
              <v:stroke dashstyle="solid"/>
            </v:line>
            <v:line style="position:absolute" from="6065,2428" to="6065,31" stroked="true" strokeweight=".156408pt" strokecolor="#252525">
              <v:stroke dashstyle="solid"/>
            </v:line>
            <v:line style="position:absolute" from="1411,2428" to="1457,2428" stroked="true" strokeweight=".156252pt" strokecolor="#252525">
              <v:stroke dashstyle="solid"/>
            </v:line>
            <v:line style="position:absolute" from="1411,2162" to="1457,2162" stroked="true" strokeweight=".156252pt" strokecolor="#252525">
              <v:stroke dashstyle="solid"/>
            </v:line>
            <v:line style="position:absolute" from="1411,1895" to="1457,1895" stroked="true" strokeweight=".156252pt" strokecolor="#252525">
              <v:stroke dashstyle="solid"/>
            </v:line>
            <v:line style="position:absolute" from="1411,1629" to="1457,1629" stroked="true" strokeweight=".156252pt" strokecolor="#252525">
              <v:stroke dashstyle="solid"/>
            </v:line>
            <v:line style="position:absolute" from="1411,1363" to="1457,1363" stroked="true" strokeweight=".156252pt" strokecolor="#252525">
              <v:stroke dashstyle="solid"/>
            </v:line>
            <v:line style="position:absolute" from="1411,1096" to="1457,1096" stroked="true" strokeweight=".156252pt" strokecolor="#252525">
              <v:stroke dashstyle="solid"/>
            </v:line>
            <v:line style="position:absolute" from="1411,830" to="1457,830" stroked="true" strokeweight=".156252pt" strokecolor="#252525">
              <v:stroke dashstyle="solid"/>
            </v:line>
            <v:line style="position:absolute" from="1411,564" to="1457,564" stroked="true" strokeweight=".156252pt" strokecolor="#252525">
              <v:stroke dashstyle="solid"/>
            </v:line>
            <v:line style="position:absolute" from="1411,297" to="1457,297" stroked="true" strokeweight=".156252pt" strokecolor="#252525">
              <v:stroke dashstyle="solid"/>
            </v:line>
            <v:line style="position:absolute" from="1411,31" to="1457,31" stroked="true" strokeweight=".156252pt" strokecolor="#252525">
              <v:stroke dashstyle="solid"/>
            </v:line>
            <v:line style="position:absolute" from="6065,2428" to="6019,2428" stroked="true" strokeweight=".156252pt" strokecolor="#252525">
              <v:stroke dashstyle="solid"/>
            </v:line>
            <v:line style="position:absolute" from="6065,2162" to="6019,2162" stroked="true" strokeweight=".156252pt" strokecolor="#252525">
              <v:stroke dashstyle="solid"/>
            </v:line>
            <v:line style="position:absolute" from="6065,1895" to="6019,1895" stroked="true" strokeweight=".156252pt" strokecolor="#252525">
              <v:stroke dashstyle="solid"/>
            </v:line>
            <v:line style="position:absolute" from="6065,1629" to="6019,1629" stroked="true" strokeweight=".156252pt" strokecolor="#252525">
              <v:stroke dashstyle="solid"/>
            </v:line>
            <v:line style="position:absolute" from="6065,1363" to="6019,1363" stroked="true" strokeweight=".156252pt" strokecolor="#252525">
              <v:stroke dashstyle="solid"/>
            </v:line>
            <v:line style="position:absolute" from="6065,1096" to="6019,1096" stroked="true" strokeweight=".156252pt" strokecolor="#252525">
              <v:stroke dashstyle="solid"/>
            </v:line>
            <v:line style="position:absolute" from="6065,830" to="6019,830" stroked="true" strokeweight=".156252pt" strokecolor="#252525">
              <v:stroke dashstyle="solid"/>
            </v:line>
            <v:line style="position:absolute" from="6065,564" to="6019,564" stroked="true" strokeweight=".156252pt" strokecolor="#252525">
              <v:stroke dashstyle="solid"/>
            </v:line>
            <v:line style="position:absolute" from="6065,297" to="6019,297" stroked="true" strokeweight=".156252pt" strokecolor="#252525">
              <v:stroke dashstyle="solid"/>
            </v:line>
            <v:line style="position:absolute" from="6065,31" to="6019,31" stroked="true" strokeweight=".156252pt" strokecolor="#252525">
              <v:stroke dashstyle="solid"/>
            </v:line>
            <v:shape style="position:absolute;left:3893;top:34;width:2173;height:2358" id="docshape1585" coordorigin="3893,35" coordsize="2173,2358" path="m6065,35l5977,36,5888,38,5799,41,5711,44,5622,49,5533,55,5445,64,5356,76,5267,92,5179,113,5090,143,5001,183,4913,237,4824,310,4780,356,4735,408,4691,469,4647,539,4602,619,4558,711,4514,813,4469,928,4425,1055,4381,1192,4336,1338,4292,1490,4248,1643,4203,1793,4159,1934,4115,2063,4070,2174,4026,2264,3982,2332,3937,2375,3893,2392e" filled="false" stroked="true" strokeweight=".156336pt" strokecolor="#0000ff">
              <v:path arrowok="t"/>
              <v:stroke dashstyle="solid"/>
            </v:shape>
            <v:shape style="position:absolute;left:1720;top:35;width:2173;height:2357" id="docshape1586" coordorigin="1721,35" coordsize="2173,2357" path="m3893,2392l3805,2349,3760,2289,3716,2206,3672,2101,3627,1978,3583,1840,3539,1692,3494,1540,3450,1387,3406,1239,3361,1098,3317,968,3273,849,3228,743,3184,648,3140,564,3095,491,3051,427,3007,372,2962,324,2918,283,2829,217,2741,168,2652,132,2563,105,2475,86,2386,71,2297,61,2209,53,2120,47,2031,43,1943,40,1854,37,1765,36,1721,35e" filled="false" stroked="true" strokeweight=".156336pt" strokecolor="#0000ff">
              <v:path arrowok="t"/>
              <v:stroke dashstyle="solid"/>
            </v:shape>
            <v:shape style="position:absolute;left:1410;top:32;width:311;height:3" id="docshape1587" coordorigin="1411,32" coordsize="311,3" path="m1721,35l1632,34,1544,33,1455,33,1411,32e" filled="false" stroked="true" strokeweight=".156252pt" strokecolor="#0000ff">
              <v:path arrowok="t"/>
              <v:stroke dashstyle="solid"/>
            </v:shape>
            <v:shape style="position:absolute;left:3893;top:49;width:2173;height:2042" id="docshape1588" coordorigin="3893,49" coordsize="2173,2042" path="m6065,49l5977,55,5888,62,5799,72,5711,85,5622,102,5533,125,5445,154,5356,193,5267,243,5179,309,5090,393,5046,444,5001,500,4957,564,4913,635,4868,714,4824,800,4780,894,4735,995,4691,1102,4647,1214,4602,1328,4558,1444,4514,1557,4469,1665,4425,1765,4381,1856,4336,1934,4292,1997,4248,2045,4159,2091,4115,2087,4070,2066,4026,2028,3982,1973,3937,1903,3893,1820e" filled="false" stroked="true" strokeweight=".156325pt" strokecolor="#00ff00">
              <v:path arrowok="t"/>
              <v:stroke dashstyle="solid"/>
            </v:shape>
            <v:shape style="position:absolute;left:1720;top:34;width:2173;height:1786" id="docshape1589" coordorigin="1721,35" coordsize="2173,1786" path="m3893,1820l3849,1725,3805,1621,3760,1511,3716,1396,3672,1281,3627,1167,3583,1057,3539,953,3494,855,3450,764,3406,681,3361,605,3317,537,3273,476,3228,422,3184,374,3140,331,3051,261,2962,206,2874,165,2785,133,2696,108,2608,90,2519,76,2430,65,2342,57,2253,51,2164,46,2076,42,1987,40,1898,38,1810,36,1765,35,1721,35e" filled="false" stroked="true" strokeweight=".156315pt" strokecolor="#00ff00">
              <v:path arrowok="t"/>
              <v:stroke dashstyle="solid"/>
            </v:shape>
            <v:shape style="position:absolute;left:1410;top:32;width:311;height:3" id="docshape1590" coordorigin="1411,32" coordsize="311,3" path="m1721,35l1632,34,1544,33,1455,33,1411,32e" filled="false" stroked="true" strokeweight=".156252pt" strokecolor="#00ff00">
              <v:path arrowok="t"/>
              <v:stroke dashstyle="solid"/>
            </v:shape>
            <v:shape style="position:absolute;left:3893;top:112;width:2173;height:1701" id="docshape1591" coordorigin="3893,113" coordsize="2173,1701" path="m6065,113l5977,135,5888,164,5799,199,5711,244,5622,301,5533,370,5489,411,5445,456,5400,505,5356,559,5312,618,5267,682,5223,750,5179,823,5134,900,5090,981,5046,1065,5001,1150,4957,1235,4913,1320,4868,1402,4824,1480,4780,1552,4735,1618,4691,1676,4647,1725,4558,1791,4469,1813,4425,1807,4336,1761,4248,1672,4203,1613,4159,1547,4115,1474,4070,1395,4026,1313,3982,1228,3937,1143,3893,1058e" filled="false" stroked="true" strokeweight=".156311pt" strokecolor="#ffff00">
              <v:path arrowok="t"/>
              <v:stroke dashstyle="solid"/>
            </v:shape>
            <v:shape style="position:absolute;left:1720;top:34;width:2173;height:1024" id="docshape1592" coordorigin="1721,34" coordsize="2173,1024" path="m3893,1058l3849,975,3805,894,3760,817,3716,745,3672,676,3627,613,3583,555,3539,501,3494,452,3450,407,3361,331,3273,269,3184,219,3095,179,3007,148,2918,123,2829,103,2741,87,2652,75,2563,66,2475,58,2386,52,2297,48,2209,44,2120,41,2031,39,1943,37,1854,36,1765,35,1721,34e" filled="false" stroked="true" strokeweight=".15628pt" strokecolor="#ffff00">
              <v:path arrowok="t"/>
              <v:stroke dashstyle="solid"/>
            </v:shape>
            <v:shape style="position:absolute;left:1410;top:32;width:311;height:2" id="docshape1593" coordorigin="1411,32" coordsize="311,2" path="m1721,34l1632,34,1544,33,1455,33,1411,32e" filled="false" stroked="true" strokeweight=".156252pt" strokecolor="#ffff00">
              <v:path arrowok="t"/>
              <v:stroke dashstyle="solid"/>
            </v:shape>
            <v:shape style="position:absolute;left:3893;top:367;width:2173;height:1186" id="docshape1594" coordorigin="3893,368" coordsize="2173,1186" path="m6065,368l5977,438,5888,520,5844,565,5799,614,5755,665,5711,719,5666,775,5622,834,5578,894,5533,955,5489,1017,5445,1079,5400,1140,5356,1200,5312,1257,5267,1311,5223,1361,5179,1407,5090,1481,5001,1531,4913,1553,4868,1553,4824,1546,4735,1511,4647,1449,4558,1364,4514,1314,4469,1260,4425,1203,4381,1144,4336,1083,4292,1021,4248,959,4203,898,4159,837,4115,779,4070,722,4026,668,3982,617,3937,568,3893,523e" filled="false" stroked="true" strokeweight=".156288pt" strokecolor="#ff0000">
              <v:path arrowok="t"/>
              <v:stroke dashstyle="solid"/>
            </v:shape>
            <v:shape style="position:absolute;left:1720;top:34;width:2173;height:489" id="docshape1595" coordorigin="1721,34" coordsize="2173,489" path="m3893,523l3849,480,3760,404,3672,338,3583,283,3494,238,3406,200,3317,168,3228,143,3140,122,3051,104,2962,90,2874,79,2785,70,2696,62,2608,56,2519,52,2430,48,2342,44,2253,42,2164,40,2076,38,1987,37,1898,36,1810,35,1765,34,1721,34e" filled="false" stroked="true" strokeweight=".156260pt" strokecolor="#ff0000">
              <v:path arrowok="t"/>
              <v:stroke dashstyle="solid"/>
            </v:shape>
            <v:shape style="position:absolute;left:1410;top:32;width:311;height:2" id="docshape1596" coordorigin="1411,32" coordsize="311,2" path="m1721,34l1632,33,1544,33,1455,33,1411,32e" filled="false" stroked="true" strokeweight=".156252pt" strokecolor="#ff0000">
              <v:path arrowok="t"/>
              <v:stroke dashstyle="solid"/>
            </v:shape>
            <v:rect style="position:absolute;left:5624;top:84;width:388;height:279" id="docshape1597" filled="true" fillcolor="#ffffff" stroked="false">
              <v:fill type="solid"/>
            </v:rect>
            <v:line style="position:absolute" from="5656,126" to="5812,126" stroked="true" strokeweight=".156252pt" strokecolor="#0000ff">
              <v:stroke dashstyle="solid"/>
            </v:line>
            <v:line style="position:absolute" from="5656,191" to="5812,191" stroked="true" strokeweight=".156252pt" strokecolor="#00ff00">
              <v:stroke dashstyle="solid"/>
            </v:line>
            <v:line style="position:absolute" from="5656,256" to="5812,256" stroked="true" strokeweight=".156252pt" strokecolor="#ffff00">
              <v:stroke dashstyle="solid"/>
            </v:line>
            <v:line style="position:absolute" from="5656,321" to="5812,321" stroked="true" strokeweight=".156252pt" strokecolor="#ff0000">
              <v:stroke dashstyle="solid"/>
            </v:line>
            <v:rect style="position:absolute;left:5624;top:84;width:388;height:279" id="docshape1598" filled="false" stroked="true" strokeweight=".156305pt" strokecolor="#252525">
              <v:stroke dashstyle="solid"/>
            </v:rect>
            <v:shape style="position:absolute;left:5827;top:97;width:121;height:227" type="#_x0000_t202" id="docshape1599" filled="false" stroked="false">
              <v:textbox inset="0,0,0,0">
                <w:txbxContent>
                  <w:p>
                    <w:pPr>
                      <w:spacing w:line="32" w:lineRule="exact" w:before="0"/>
                      <w:ind w:left="0" w:right="0" w:firstLine="0"/>
                      <w:jc w:val="left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sz w:val="3"/>
                      </w:rPr>
                      <w:t>alfa=1</w:t>
                    </w:r>
                  </w:p>
                  <w:p>
                    <w:pPr>
                      <w:spacing w:line="60" w:lineRule="atLeast" w:before="5"/>
                      <w:ind w:left="0" w:right="18" w:firstLine="0"/>
                      <w:jc w:val="both"/>
                      <w:rPr>
                        <w:rFonts w:ascii="Arial"/>
                        <w:sz w:val="3"/>
                      </w:rPr>
                    </w:pPr>
                    <w:r>
                      <w:rPr>
                        <w:rFonts w:ascii="Arial"/>
                        <w:w w:val="95"/>
                        <w:sz w:val="3"/>
                      </w:rPr>
                      <w:t>alfa=0,9</w:t>
                    </w:r>
                    <w:r>
                      <w:rPr>
                        <w:rFonts w:ascii="Arial"/>
                        <w:w w:val="93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3"/>
                      </w:rPr>
                      <w:t>alfa=0,8</w:t>
                    </w:r>
                    <w:r>
                      <w:rPr>
                        <w:rFonts w:ascii="Arial"/>
                        <w:w w:val="93"/>
                        <w:sz w:val="3"/>
                      </w:rPr>
                      <w:t> </w:t>
                    </w:r>
                    <w:r>
                      <w:rPr>
                        <w:rFonts w:ascii="Arial"/>
                        <w:w w:val="95"/>
                        <w:sz w:val="3"/>
                      </w:rPr>
                      <w:t>alfa=0,7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color w:val="252525"/>
          <w:w w:val="106"/>
          <w:sz w:val="3"/>
        </w:rPr>
        <w:t>0</w:t>
      </w:r>
    </w:p>
    <w:p>
      <w:pPr>
        <w:pStyle w:val="BodyText"/>
        <w:spacing w:before="6"/>
        <w:rPr>
          <w:rFonts w:ascii="Arial"/>
          <w:sz w:val="10"/>
        </w:rPr>
      </w:pPr>
    </w:p>
    <w:p>
      <w:pPr>
        <w:pStyle w:val="BodyText"/>
        <w:spacing w:before="11"/>
        <w:rPr>
          <w:rFonts w:ascii="Arial"/>
          <w:sz w:val="8"/>
        </w:rPr>
      </w:pPr>
    </w:p>
    <w:p>
      <w:pPr>
        <w:tabs>
          <w:tab w:pos="5507" w:val="left" w:leader="none"/>
        </w:tabs>
        <w:spacing w:before="0"/>
        <w:ind w:left="131" w:right="0" w:firstLine="0"/>
        <w:jc w:val="left"/>
        <w:rPr>
          <w:rFonts w:ascii="Arial"/>
          <w:sz w:val="7"/>
        </w:rPr>
      </w:pPr>
      <w:r>
        <w:rPr>
          <w:rFonts w:ascii="Arial"/>
          <w:color w:val="252525"/>
          <w:w w:val="105"/>
          <w:sz w:val="3"/>
        </w:rPr>
        <w:t>-10</w:t>
        <w:tab/>
      </w:r>
      <w:r>
        <w:rPr>
          <w:rFonts w:ascii="Arial"/>
          <w:color w:val="252525"/>
          <w:w w:val="105"/>
          <w:position w:val="-2"/>
          <w:sz w:val="7"/>
        </w:rPr>
        <w:t>10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4"/>
        </w:rPr>
      </w:pPr>
    </w:p>
    <w:p>
      <w:pPr>
        <w:spacing w:before="0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-20</w:t>
      </w:r>
    </w:p>
    <w:p>
      <w:pPr>
        <w:pStyle w:val="BodyText"/>
        <w:spacing w:before="4"/>
        <w:rPr>
          <w:rFonts w:ascii="Arial"/>
          <w:sz w:val="5"/>
        </w:rPr>
      </w:pPr>
    </w:p>
    <w:p>
      <w:pPr>
        <w:spacing w:before="0"/>
        <w:ind w:left="1933" w:right="0" w:firstLine="0"/>
        <w:jc w:val="center"/>
        <w:rPr>
          <w:rFonts w:ascii="Arial"/>
          <w:sz w:val="7"/>
        </w:rPr>
      </w:pPr>
      <w:r>
        <w:rPr>
          <w:rFonts w:ascii="Arial"/>
          <w:color w:val="252525"/>
          <w:w w:val="100"/>
          <w:sz w:val="7"/>
        </w:rPr>
        <w:t>0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0"/>
        <w:rPr>
          <w:rFonts w:ascii="Arial"/>
          <w:sz w:val="3"/>
        </w:rPr>
      </w:pPr>
    </w:p>
    <w:p>
      <w:pPr>
        <w:spacing w:before="0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-30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spacing w:before="1"/>
        <w:ind w:left="131" w:right="0" w:firstLine="0"/>
        <w:jc w:val="left"/>
        <w:rPr>
          <w:rFonts w:ascii="Arial"/>
          <w:sz w:val="3"/>
        </w:rPr>
      </w:pPr>
      <w:r>
        <w:rPr/>
        <w:pict>
          <v:shape style="position:absolute;margin-left:60.505013pt;margin-top:6.541123pt;width:3.9pt;height:6.8pt;mso-position-horizontal-relative:page;mso-position-vertical-relative:paragraph;z-index:16163328" type="#_x0000_t202" id="docshape1600" filled="false" stroked="false">
            <v:textbox inset="0,0,0,0" style="layout-flow:vertical;mso-layout-flow-alt:bottom-to-top">
              <w:txbxContent>
                <w:p>
                  <w:pPr>
                    <w:spacing w:before="22"/>
                    <w:ind w:left="20" w:right="0" w:firstLine="0"/>
                    <w:jc w:val="left"/>
                    <w:rPr>
                      <w:rFonts w:ascii="Arial"/>
                      <w:sz w:val="3"/>
                    </w:rPr>
                  </w:pPr>
                  <w:r>
                    <w:rPr>
                      <w:rFonts w:ascii="Arial"/>
                      <w:color w:val="252525"/>
                      <w:w w:val="115"/>
                      <w:sz w:val="3"/>
                    </w:rPr>
                    <w:t>ang[Z]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52525"/>
          <w:w w:val="105"/>
          <w:sz w:val="3"/>
        </w:rPr>
        <w:t>-40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9"/>
        <w:rPr>
          <w:rFonts w:ascii="Arial"/>
          <w:sz w:val="6"/>
        </w:rPr>
      </w:pPr>
    </w:p>
    <w:p>
      <w:pPr>
        <w:spacing w:before="0"/>
        <w:ind w:left="131" w:right="0" w:firstLine="0"/>
        <w:jc w:val="left"/>
        <w:rPr>
          <w:rFonts w:ascii="Arial"/>
          <w:sz w:val="7"/>
        </w:rPr>
      </w:pPr>
      <w:r>
        <w:rPr>
          <w:rFonts w:ascii="Arial"/>
          <w:color w:val="252525"/>
          <w:sz w:val="7"/>
        </w:rPr>
        <w:t>-10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18" w:space="5117"/>
            <w:col w:w="3915"/>
          </w:cols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1"/>
        <w:rPr>
          <w:rFonts w:ascii="Arial"/>
          <w:sz w:val="4"/>
        </w:rPr>
      </w:pPr>
    </w:p>
    <w:p>
      <w:pPr>
        <w:spacing w:before="0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-50</w:t>
      </w:r>
    </w:p>
    <w:p>
      <w:pPr>
        <w:spacing w:line="240" w:lineRule="auto" w:before="0"/>
        <w:rPr>
          <w:rFonts w:ascii="Arial"/>
          <w:sz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pStyle w:val="BodyText"/>
        <w:spacing w:before="7"/>
        <w:rPr>
          <w:rFonts w:ascii="Arial"/>
          <w:sz w:val="8"/>
        </w:rPr>
      </w:pPr>
    </w:p>
    <w:p>
      <w:pPr>
        <w:tabs>
          <w:tab w:pos="506" w:val="left" w:leader="none"/>
          <w:tab w:pos="881" w:val="left" w:leader="none"/>
          <w:tab w:pos="1257" w:val="left" w:leader="none"/>
          <w:tab w:pos="1632" w:val="left" w:leader="none"/>
          <w:tab w:pos="2007" w:val="left" w:leader="none"/>
          <w:tab w:pos="2382" w:val="left" w:leader="none"/>
          <w:tab w:pos="2757" w:val="left" w:leader="none"/>
          <w:tab w:pos="3098" w:val="left" w:leader="none"/>
        </w:tabs>
        <w:spacing w:before="0"/>
        <w:ind w:left="131" w:right="0" w:firstLine="0"/>
        <w:jc w:val="left"/>
        <w:rPr>
          <w:rFonts w:ascii="Arial"/>
          <w:sz w:val="7"/>
        </w:rPr>
      </w:pPr>
      <w:r>
        <w:rPr>
          <w:rFonts w:ascii="Arial"/>
          <w:color w:val="252525"/>
          <w:sz w:val="7"/>
        </w:rPr>
        <w:t>20</w:t>
        <w:tab/>
        <w:t>30</w:t>
        <w:tab/>
        <w:t>40</w:t>
        <w:tab/>
        <w:t>50</w:t>
        <w:tab/>
        <w:t>60</w:t>
        <w:tab/>
        <w:t>70</w:t>
        <w:tab/>
        <w:t>80</w:t>
        <w:tab/>
        <w:t>90</w:t>
        <w:tab/>
        <w:t>100</w:t>
      </w:r>
    </w:p>
    <w:p>
      <w:pPr>
        <w:spacing w:after="0"/>
        <w:jc w:val="left"/>
        <w:rPr>
          <w:rFonts w:ascii="Arial"/>
          <w:sz w:val="7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218" w:space="5645"/>
            <w:col w:w="3387"/>
          </w:cols>
        </w:sectPr>
      </w:pPr>
    </w:p>
    <w:p>
      <w:pPr>
        <w:pStyle w:val="BodyText"/>
        <w:spacing w:before="7"/>
        <w:rPr>
          <w:rFonts w:ascii="Arial"/>
          <w:sz w:val="7"/>
        </w:rPr>
      </w:pPr>
    </w:p>
    <w:p>
      <w:pPr>
        <w:spacing w:before="0"/>
        <w:ind w:left="0" w:right="1624" w:firstLine="0"/>
        <w:jc w:val="right"/>
        <w:rPr>
          <w:rFonts w:ascii="Arial"/>
          <w:sz w:val="7"/>
        </w:rPr>
      </w:pPr>
      <w:r>
        <w:rPr>
          <w:rFonts w:ascii="Arial"/>
          <w:color w:val="252525"/>
          <w:w w:val="105"/>
          <w:sz w:val="7"/>
        </w:rPr>
        <w:t>Resistance</w:t>
      </w:r>
    </w:p>
    <w:p>
      <w:pPr>
        <w:pStyle w:val="BodyText"/>
        <w:spacing w:before="1"/>
        <w:rPr>
          <w:rFonts w:ascii="Arial"/>
          <w:sz w:val="5"/>
        </w:rPr>
      </w:pPr>
    </w:p>
    <w:p>
      <w:pPr>
        <w:spacing w:before="0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-60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4"/>
        </w:rPr>
      </w:pPr>
    </w:p>
    <w:p>
      <w:pPr>
        <w:spacing w:before="0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-70</w:t>
      </w:r>
    </w:p>
    <w:p>
      <w:pPr>
        <w:pStyle w:val="BodyText"/>
        <w:spacing w:before="5"/>
        <w:rPr>
          <w:rFonts w:ascii="Arial"/>
          <w:sz w:val="11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8"/>
        <w:rPr>
          <w:rFonts w:ascii="Arial"/>
          <w:sz w:val="4"/>
        </w:rPr>
      </w:pPr>
    </w:p>
    <w:p>
      <w:pPr>
        <w:spacing w:before="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-80</w:t>
      </w:r>
    </w:p>
    <w:p>
      <w:pPr>
        <w:pStyle w:val="BodyText"/>
        <w:spacing w:before="4"/>
        <w:rPr>
          <w:rFonts w:ascii="Arial"/>
          <w:sz w:val="11"/>
        </w:rPr>
      </w:pPr>
    </w:p>
    <w:p>
      <w:pPr>
        <w:spacing w:after="0"/>
        <w:rPr>
          <w:rFonts w:ascii="Arial"/>
          <w:sz w:val="11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9"/>
        <w:rPr>
          <w:rFonts w:ascii="Arial"/>
          <w:sz w:val="4"/>
        </w:rPr>
      </w:pPr>
    </w:p>
    <w:p>
      <w:pPr>
        <w:spacing w:before="0"/>
        <w:ind w:left="0" w:right="0" w:firstLine="0"/>
        <w:jc w:val="right"/>
        <w:rPr>
          <w:rFonts w:ascii="Arial"/>
          <w:sz w:val="3"/>
        </w:rPr>
      </w:pPr>
      <w:r>
        <w:rPr>
          <w:rFonts w:ascii="Arial"/>
          <w:color w:val="252525"/>
          <w:w w:val="105"/>
          <w:sz w:val="3"/>
        </w:rPr>
        <w:t>-90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8"/>
        <w:rPr>
          <w:rFonts w:ascii="Arial"/>
          <w:sz w:val="5"/>
        </w:rPr>
      </w:pPr>
    </w:p>
    <w:p>
      <w:pPr>
        <w:spacing w:before="0"/>
        <w:ind w:left="-38" w:right="0" w:firstLine="0"/>
        <w:jc w:val="left"/>
        <w:rPr>
          <w:rFonts w:ascii="Arial"/>
          <w:sz w:val="2"/>
        </w:rPr>
      </w:pPr>
      <w:r>
        <w:rPr>
          <w:rFonts w:ascii="Arial"/>
          <w:color w:val="252525"/>
          <w:w w:val="115"/>
          <w:position w:val="-1"/>
          <w:sz w:val="3"/>
        </w:rPr>
        <w:t>10</w:t>
      </w:r>
      <w:r>
        <w:rPr>
          <w:rFonts w:ascii="Arial"/>
          <w:color w:val="252525"/>
          <w:spacing w:val="3"/>
          <w:w w:val="115"/>
          <w:position w:val="-1"/>
          <w:sz w:val="3"/>
        </w:rPr>
        <w:t> </w:t>
      </w:r>
      <w:r>
        <w:rPr>
          <w:rFonts w:ascii="Arial"/>
          <w:color w:val="252525"/>
          <w:w w:val="115"/>
          <w:sz w:val="2"/>
        </w:rPr>
        <w:t>-1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0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1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2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3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4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5</w:t>
      </w:r>
    </w:p>
    <w:p>
      <w:pPr>
        <w:spacing w:line="240" w:lineRule="auto" w:before="0"/>
        <w:rPr>
          <w:rFonts w:ascii="Arial"/>
          <w:sz w:val="4"/>
        </w:rPr>
      </w:pPr>
      <w:r>
        <w:rPr/>
        <w:br w:type="column"/>
      </w:r>
      <w:r>
        <w:rPr>
          <w:rFonts w:ascii="Arial"/>
          <w:sz w:val="4"/>
        </w:rPr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spacing w:before="31"/>
        <w:ind w:left="131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25"/>
          <w:sz w:val="3"/>
        </w:rPr>
        <w:t>10</w:t>
      </w:r>
      <w:r>
        <w:rPr>
          <w:rFonts w:ascii="Arial"/>
          <w:color w:val="252525"/>
          <w:spacing w:val="10"/>
          <w:w w:val="125"/>
          <w:sz w:val="3"/>
        </w:rPr>
        <w:t> </w:t>
      </w:r>
      <w:r>
        <w:rPr>
          <w:rFonts w:ascii="Arial"/>
          <w:color w:val="252525"/>
          <w:w w:val="125"/>
          <w:sz w:val="3"/>
          <w:vertAlign w:val="superscript"/>
        </w:rPr>
        <w:t>6</w:t>
      </w:r>
    </w:p>
    <w:p>
      <w:pPr>
        <w:spacing w:after="0"/>
        <w:jc w:val="left"/>
        <w:rPr>
          <w:rFonts w:ascii="Arial"/>
          <w:sz w:val="3"/>
        </w:rPr>
        <w:sectPr>
          <w:type w:val="continuous"/>
          <w:pgSz w:w="11910" w:h="16840"/>
          <w:pgMar w:header="660" w:footer="593" w:top="620" w:bottom="960" w:left="1180" w:right="1480"/>
          <w:cols w:num="9" w:equalWidth="0">
            <w:col w:w="178" w:space="40"/>
            <w:col w:w="85" w:space="419"/>
            <w:col w:w="245" w:space="418"/>
            <w:col w:w="245" w:space="421"/>
            <w:col w:w="245" w:space="418"/>
            <w:col w:w="245" w:space="421"/>
            <w:col w:w="245" w:space="419"/>
            <w:col w:w="245" w:space="421"/>
            <w:col w:w="4540"/>
          </w:cols>
        </w:sectPr>
      </w:pPr>
    </w:p>
    <w:p>
      <w:pPr>
        <w:pStyle w:val="BodyText"/>
        <w:spacing w:before="6"/>
        <w:rPr>
          <w:rFonts w:ascii="Arial"/>
          <w:sz w:val="3"/>
        </w:rPr>
      </w:pPr>
    </w:p>
    <w:p>
      <w:pPr>
        <w:spacing w:before="0"/>
        <w:ind w:left="2426" w:right="0" w:firstLine="0"/>
        <w:jc w:val="left"/>
        <w:rPr>
          <w:rFonts w:ascii="Arial"/>
          <w:sz w:val="3"/>
        </w:rPr>
      </w:pPr>
      <w:r>
        <w:rPr>
          <w:rFonts w:ascii="Arial"/>
          <w:color w:val="252525"/>
          <w:w w:val="115"/>
          <w:sz w:val="3"/>
        </w:rPr>
        <w:t>frecuencia</w:t>
      </w:r>
    </w:p>
    <w:p>
      <w:pPr>
        <w:pStyle w:val="BodyText"/>
        <w:rPr>
          <w:rFonts w:ascii="Arial"/>
          <w:sz w:val="4"/>
        </w:rPr>
      </w:pPr>
    </w:p>
    <w:p>
      <w:pPr>
        <w:pStyle w:val="BodyText"/>
        <w:rPr>
          <w:rFonts w:ascii="Arial"/>
          <w:sz w:val="4"/>
        </w:rPr>
      </w:pPr>
    </w:p>
    <w:p>
      <w:pPr>
        <w:pStyle w:val="BodyText"/>
        <w:spacing w:before="7"/>
        <w:rPr>
          <w:rFonts w:ascii="Arial"/>
          <w:sz w:val="5"/>
        </w:rPr>
      </w:pPr>
    </w:p>
    <w:p>
      <w:pPr>
        <w:pStyle w:val="BodyText"/>
        <w:ind w:left="521" w:right="216"/>
        <w:jc w:val="both"/>
      </w:pPr>
      <w:r>
        <w:rPr/>
        <w:t>En efecto, el comportamiento del sistema ha pasado a no ser capacitivo puro/ideal a determinadas</w:t>
      </w:r>
      <w:r>
        <w:rPr>
          <w:spacing w:val="1"/>
        </w:rPr>
        <w:t> </w:t>
      </w:r>
      <w:r>
        <w:rPr/>
        <w:t>frecuencias, sino mixto (RC infinito) en esa ventana de interés. De ahí, que a dicho elemento se le</w:t>
      </w:r>
      <w:r>
        <w:rPr>
          <w:spacing w:val="1"/>
        </w:rPr>
        <w:t> </w:t>
      </w:r>
      <w:r>
        <w:rPr/>
        <w:t>denomine</w:t>
      </w:r>
      <w:r>
        <w:rPr>
          <w:spacing w:val="-1"/>
        </w:rPr>
        <w:t> </w:t>
      </w:r>
      <w:r>
        <w:rPr/>
        <w:t>“elemento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fase</w:t>
      </w:r>
      <w:r>
        <w:rPr>
          <w:spacing w:val="-3"/>
        </w:rPr>
        <w:t> </w:t>
      </w:r>
      <w:r>
        <w:rPr/>
        <w:t>constante”</w:t>
      </w:r>
      <w:r>
        <w:rPr>
          <w:spacing w:val="-3"/>
        </w:rPr>
        <w:t> </w:t>
      </w:r>
      <w:r>
        <w:rPr/>
        <w:t>(CPE).</w:t>
      </w:r>
    </w:p>
    <w:p>
      <w:pPr>
        <w:pStyle w:val="BodyText"/>
        <w:spacing w:before="11"/>
        <w:rPr>
          <w:sz w:val="31"/>
        </w:rPr>
      </w:pPr>
    </w:p>
    <w:p>
      <w:pPr>
        <w:pStyle w:val="Heading4"/>
        <w:spacing w:line="240" w:lineRule="auto"/>
        <w:ind w:left="521"/>
      </w:pPr>
      <w:r>
        <w:rPr/>
        <w:t>Ejercicio</w:t>
      </w:r>
      <w:r>
        <w:rPr>
          <w:spacing w:val="-4"/>
        </w:rPr>
        <w:t> </w:t>
      </w:r>
      <w:r>
        <w:rPr/>
        <w:t>2</w:t>
      </w:r>
    </w:p>
    <w:p>
      <w:pPr>
        <w:pStyle w:val="BodyText"/>
        <w:spacing w:before="2"/>
        <w:ind w:left="521"/>
        <w:jc w:val="both"/>
      </w:pPr>
      <w:r>
        <w:rPr/>
        <w:t>Obviando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término</w:t>
      </w:r>
      <w:r>
        <w:rPr>
          <w:spacing w:val="-4"/>
        </w:rPr>
        <w:t> </w:t>
      </w:r>
      <w:r>
        <w:rPr/>
        <w:t>oscilatorio</w:t>
      </w:r>
      <w:r>
        <w:rPr>
          <w:spacing w:val="-2"/>
        </w:rPr>
        <w:t> </w:t>
      </w:r>
      <w:r>
        <w:rPr/>
        <w:t>y</w:t>
      </w:r>
      <w:r>
        <w:rPr>
          <w:spacing w:val="-2"/>
        </w:rPr>
        <w:t> </w:t>
      </w:r>
      <w:r>
        <w:rPr/>
        <w:t>considerando,</w:t>
      </w:r>
      <w:r>
        <w:rPr>
          <w:spacing w:val="-5"/>
        </w:rPr>
        <w:t> </w:t>
      </w:r>
      <w:r>
        <w:rPr/>
        <w:t>tan</w:t>
      </w:r>
      <w:r>
        <w:rPr>
          <w:spacing w:val="-1"/>
        </w:rPr>
        <w:t> </w:t>
      </w:r>
      <w:r>
        <w:rPr/>
        <w:t>solo,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decaimiento</w:t>
      </w:r>
      <w:r>
        <w:rPr>
          <w:spacing w:val="-2"/>
        </w:rPr>
        <w:t> </w:t>
      </w:r>
      <w:r>
        <w:rPr/>
        <w:t>exponencial,</w:t>
      </w:r>
      <w:r>
        <w:rPr>
          <w:spacing w:val="-2"/>
        </w:rPr>
        <w:t> </w:t>
      </w:r>
      <w:r>
        <w:rPr/>
        <w:t>se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que:</w:t>
      </w:r>
    </w:p>
    <w:p>
      <w:pPr>
        <w:spacing w:line="218" w:lineRule="auto" w:before="103"/>
        <w:ind w:left="3490" w:right="3292" w:firstLine="532"/>
        <w:jc w:val="left"/>
        <w:rPr>
          <w:rFonts w:ascii="Cambria Math" w:hAnsi="Cambria Math"/>
          <w:sz w:val="16"/>
        </w:rPr>
      </w:pPr>
      <w:r>
        <w:rPr>
          <w:w w:val="105"/>
          <w:sz w:val="22"/>
        </w:rPr>
        <w:t>x</w:t>
      </w:r>
      <w:r>
        <w:rPr>
          <w:rFonts w:ascii="Cambria Math" w:hAnsi="Cambria Math"/>
          <w:w w:val="105"/>
          <w:position w:val="1"/>
          <w:sz w:val="22"/>
        </w:rPr>
        <w:t>(</w:t>
      </w:r>
      <w:r>
        <w:rPr>
          <w:w w:val="105"/>
          <w:sz w:val="22"/>
        </w:rPr>
        <w:t>t</w:t>
      </w:r>
      <w:r>
        <w:rPr>
          <w:w w:val="105"/>
          <w:sz w:val="22"/>
          <w:vertAlign w:val="subscript"/>
        </w:rPr>
        <w:t>1</w:t>
      </w:r>
      <w:r>
        <w:rPr>
          <w:rFonts w:ascii="Cambria Math" w:hAnsi="Cambria Math"/>
          <w:w w:val="105"/>
          <w:position w:val="1"/>
          <w:sz w:val="22"/>
          <w:vertAlign w:val="baseline"/>
        </w:rPr>
        <w:t>)</w:t>
      </w:r>
      <w:r>
        <w:rPr>
          <w:w w:val="105"/>
          <w:sz w:val="22"/>
          <w:vertAlign w:val="baseline"/>
        </w:rPr>
        <w:t>=x</w:t>
      </w:r>
      <w:r>
        <w:rPr>
          <w:w w:val="105"/>
          <w:sz w:val="22"/>
          <w:vertAlign w:val="subscript"/>
        </w:rPr>
        <w:t>1</w:t>
      </w:r>
      <w:r>
        <w:rPr>
          <w:w w:val="105"/>
          <w:sz w:val="22"/>
          <w:vertAlign w:val="baseline"/>
        </w:rPr>
        <w:t>=e</w:t>
      </w:r>
      <w:r>
        <w:rPr>
          <w:w w:val="105"/>
          <w:sz w:val="22"/>
          <w:vertAlign w:val="superscript"/>
        </w:rPr>
        <w:t>-ξω</w:t>
      </w:r>
      <w:r>
        <w:rPr>
          <w:w w:val="105"/>
          <w:position w:val="5"/>
          <w:sz w:val="13"/>
          <w:vertAlign w:val="baseline"/>
        </w:rPr>
        <w:t>n</w:t>
      </w:r>
      <w:r>
        <w:rPr>
          <w:w w:val="105"/>
          <w:position w:val="8"/>
          <w:sz w:val="16"/>
          <w:vertAlign w:val="baseline"/>
        </w:rPr>
        <w:t>t</w:t>
      </w:r>
      <w:r>
        <w:rPr>
          <w:w w:val="105"/>
          <w:position w:val="5"/>
          <w:sz w:val="13"/>
          <w:vertAlign w:val="baseline"/>
        </w:rPr>
        <w:t>1</w:t>
      </w:r>
      <w:r>
        <w:rPr>
          <w:spacing w:val="1"/>
          <w:w w:val="105"/>
          <w:position w:val="5"/>
          <w:sz w:val="13"/>
          <w:vertAlign w:val="baseline"/>
        </w:rPr>
        <w:t> </w:t>
      </w:r>
      <w:r>
        <w:rPr>
          <w:position w:val="-7"/>
          <w:sz w:val="22"/>
          <w:vertAlign w:val="baseline"/>
        </w:rPr>
        <w:t>x</w:t>
      </w:r>
      <w:r>
        <w:rPr>
          <w:rFonts w:ascii="Cambria Math" w:hAnsi="Cambria Math"/>
          <w:position w:val="-6"/>
          <w:sz w:val="22"/>
          <w:vertAlign w:val="baseline"/>
        </w:rPr>
        <w:t>(</w:t>
      </w:r>
      <w:r>
        <w:rPr>
          <w:position w:val="-7"/>
          <w:sz w:val="22"/>
          <w:vertAlign w:val="baseline"/>
        </w:rPr>
        <w:t>t</w:t>
      </w:r>
      <w:r>
        <w:rPr>
          <w:position w:val="-12"/>
          <w:sz w:val="16"/>
          <w:vertAlign w:val="baseline"/>
        </w:rPr>
        <w:t>n</w:t>
      </w:r>
      <w:r>
        <w:rPr>
          <w:rFonts w:ascii="Cambria Math" w:hAnsi="Cambria Math"/>
          <w:position w:val="-6"/>
          <w:sz w:val="22"/>
          <w:vertAlign w:val="baseline"/>
        </w:rPr>
        <w:t>)</w:t>
      </w:r>
      <w:r>
        <w:rPr>
          <w:position w:val="-7"/>
          <w:sz w:val="22"/>
          <w:vertAlign w:val="baseline"/>
        </w:rPr>
        <w:t>=x</w:t>
      </w:r>
      <w:r>
        <w:rPr>
          <w:position w:val="-12"/>
          <w:sz w:val="16"/>
          <w:vertAlign w:val="baseline"/>
        </w:rPr>
        <w:t>n</w:t>
      </w:r>
      <w:r>
        <w:rPr>
          <w:position w:val="-7"/>
          <w:sz w:val="22"/>
          <w:vertAlign w:val="baseline"/>
        </w:rPr>
        <w:t>=e</w:t>
      </w:r>
      <w:r>
        <w:rPr>
          <w:sz w:val="16"/>
          <w:vertAlign w:val="baseline"/>
        </w:rPr>
        <w:t>-ξω</w:t>
      </w:r>
      <w:r>
        <w:rPr>
          <w:position w:val="-2"/>
          <w:sz w:val="13"/>
          <w:vertAlign w:val="baseline"/>
        </w:rPr>
        <w:t>n</w:t>
      </w:r>
      <w:r>
        <w:rPr>
          <w:sz w:val="16"/>
          <w:vertAlign w:val="baseline"/>
        </w:rPr>
        <w:t>t</w:t>
      </w:r>
      <w:r>
        <w:rPr>
          <w:position w:val="-2"/>
          <w:sz w:val="13"/>
          <w:vertAlign w:val="baseline"/>
        </w:rPr>
        <w:t>n</w:t>
      </w:r>
      <w:r>
        <w:rPr>
          <w:position w:val="-7"/>
          <w:sz w:val="22"/>
          <w:vertAlign w:val="baseline"/>
        </w:rPr>
        <w:t>=e</w:t>
      </w:r>
      <w:r>
        <w:rPr>
          <w:sz w:val="16"/>
          <w:vertAlign w:val="baseline"/>
        </w:rPr>
        <w:t>-ξω</w:t>
      </w:r>
      <w:r>
        <w:rPr>
          <w:position w:val="-2"/>
          <w:sz w:val="13"/>
          <w:vertAlign w:val="baseline"/>
        </w:rPr>
        <w:t>n</w:t>
      </w:r>
      <w:r>
        <w:rPr>
          <w:rFonts w:ascii="Cambria Math" w:hAnsi="Cambria Math"/>
          <w:position w:val="1"/>
          <w:sz w:val="16"/>
          <w:vertAlign w:val="baseline"/>
        </w:rPr>
        <w:t>(</w:t>
      </w:r>
      <w:r>
        <w:rPr>
          <w:sz w:val="16"/>
          <w:vertAlign w:val="baseline"/>
        </w:rPr>
        <w:t>t</w:t>
      </w:r>
      <w:r>
        <w:rPr>
          <w:position w:val="-2"/>
          <w:sz w:val="13"/>
          <w:vertAlign w:val="baseline"/>
        </w:rPr>
        <w:t>1</w:t>
      </w:r>
      <w:r>
        <w:rPr>
          <w:sz w:val="16"/>
          <w:vertAlign w:val="baseline"/>
        </w:rPr>
        <w:t>+4T</w:t>
      </w:r>
      <w:r>
        <w:rPr>
          <w:rFonts w:ascii="Cambria Math" w:hAnsi="Cambria Math"/>
          <w:position w:val="1"/>
          <w:sz w:val="16"/>
          <w:vertAlign w:val="baseline"/>
        </w:rPr>
        <w:t>)</w:t>
      </w:r>
    </w:p>
    <w:p>
      <w:pPr>
        <w:pStyle w:val="BodyText"/>
        <w:spacing w:before="57"/>
        <w:ind w:left="521"/>
        <w:jc w:val="both"/>
      </w:pPr>
      <w:r>
        <w:rPr/>
        <w:t>Relacionando</w:t>
      </w:r>
      <w:r>
        <w:rPr>
          <w:spacing w:val="-2"/>
        </w:rPr>
        <w:t> </w:t>
      </w:r>
      <w:r>
        <w:rPr/>
        <w:t>ambos</w:t>
      </w:r>
      <w:r>
        <w:rPr>
          <w:spacing w:val="-1"/>
        </w:rPr>
        <w:t> </w:t>
      </w:r>
      <w:r>
        <w:rPr/>
        <w:t>términos,</w:t>
      </w:r>
      <w:r>
        <w:rPr>
          <w:spacing w:val="-3"/>
        </w:rPr>
        <w:t> </w:t>
      </w:r>
      <w:r>
        <w:rPr/>
        <w:t>se</w:t>
      </w:r>
      <w:r>
        <w:rPr>
          <w:spacing w:val="-3"/>
        </w:rPr>
        <w:t> </w:t>
      </w:r>
      <w:r>
        <w:rPr/>
        <w:t>obtiene</w:t>
      </w:r>
      <w:r>
        <w:rPr>
          <w:spacing w:val="-3"/>
        </w:rPr>
        <w:t> </w:t>
      </w:r>
      <w:r>
        <w:rPr/>
        <w:t>el</w:t>
      </w:r>
      <w:r>
        <w:rPr>
          <w:spacing w:val="-2"/>
        </w:rPr>
        <w:t> </w:t>
      </w:r>
      <w:r>
        <w:rPr/>
        <w:t>decremento</w:t>
      </w:r>
      <w:r>
        <w:rPr>
          <w:spacing w:val="-4"/>
        </w:rPr>
        <w:t> </w:t>
      </w:r>
      <w:r>
        <w:rPr/>
        <w:t>exponencial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tabs>
          <w:tab w:pos="631" w:val="left" w:leader="none"/>
        </w:tabs>
        <w:spacing w:line="115" w:lineRule="auto" w:before="81"/>
        <w:jc w:val="right"/>
      </w:pPr>
      <w:r>
        <w:rPr>
          <w:w w:val="105"/>
          <w:u w:val="single"/>
        </w:rPr>
        <w:t>x</w:t>
      </w:r>
      <w:r>
        <w:rPr>
          <w:w w:val="105"/>
          <w:u w:val="single"/>
          <w:vertAlign w:val="subscript"/>
        </w:rPr>
        <w:t>1</w:t>
      </w:r>
      <w:r>
        <w:rPr>
          <w:spacing w:val="-12"/>
          <w:w w:val="105"/>
          <w:vertAlign w:val="baseline"/>
        </w:rPr>
        <w:t> </w:t>
      </w:r>
      <w:r>
        <w:rPr>
          <w:w w:val="105"/>
          <w:position w:val="-16"/>
          <w:vertAlign w:val="baseline"/>
        </w:rPr>
        <w:t>=</w:t>
        <w:tab/>
      </w:r>
      <w:r>
        <w:rPr>
          <w:w w:val="105"/>
          <w:vertAlign w:val="baseline"/>
        </w:rPr>
        <w:t>1</w:t>
      </w:r>
    </w:p>
    <w:p>
      <w:pPr>
        <w:spacing w:line="163" w:lineRule="exact" w:before="210"/>
        <w:ind w:left="218" w:right="0" w:firstLine="0"/>
        <w:jc w:val="left"/>
        <w:rPr>
          <w:sz w:val="16"/>
        </w:rPr>
      </w:pPr>
      <w:r>
        <w:rPr/>
        <w:br w:type="column"/>
      </w:r>
      <w:r>
        <w:rPr>
          <w:position w:val="-7"/>
          <w:sz w:val="22"/>
        </w:rPr>
        <w:t>=e</w:t>
      </w:r>
      <w:r>
        <w:rPr>
          <w:sz w:val="16"/>
        </w:rPr>
        <w:t>4ξω</w:t>
      </w:r>
      <w:r>
        <w:rPr>
          <w:position w:val="-2"/>
          <w:sz w:val="13"/>
        </w:rPr>
        <w:t>n</w:t>
      </w:r>
      <w:r>
        <w:rPr>
          <w:sz w:val="16"/>
        </w:rPr>
        <w:t>T</w:t>
      </w:r>
    </w:p>
    <w:p>
      <w:pPr>
        <w:spacing w:after="0" w:line="163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4614" w:space="40"/>
            <w:col w:w="4596"/>
          </w:cols>
        </w:sectPr>
      </w:pPr>
    </w:p>
    <w:p>
      <w:pPr>
        <w:pStyle w:val="BodyText"/>
        <w:spacing w:line="20" w:lineRule="exact"/>
        <w:ind w:left="4287"/>
        <w:rPr>
          <w:sz w:val="2"/>
        </w:rPr>
      </w:pPr>
      <w:r>
        <w:rPr>
          <w:sz w:val="2"/>
        </w:rPr>
        <w:pict>
          <v:group style="width:27.5pt;height:.75pt;mso-position-horizontal-relative:char;mso-position-vertical-relative:line" id="docshapegroup1601" coordorigin="0,0" coordsize="550,15">
            <v:rect style="position:absolute;left:0;top:0;width:550;height:15" id="docshape1602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12" w:val="left" w:leader="none"/>
        </w:tabs>
        <w:spacing w:before="0"/>
        <w:ind w:left="0" w:right="539" w:firstLine="0"/>
        <w:jc w:val="center"/>
        <w:rPr>
          <w:sz w:val="16"/>
        </w:rPr>
      </w:pPr>
      <w:r>
        <w:rPr>
          <w:position w:val="-6"/>
          <w:sz w:val="22"/>
        </w:rPr>
        <w:t>x</w:t>
      </w:r>
      <w:r>
        <w:rPr>
          <w:position w:val="-10"/>
          <w:sz w:val="16"/>
        </w:rPr>
        <w:t>n</w:t>
        <w:tab/>
      </w:r>
      <w:r>
        <w:rPr>
          <w:position w:val="-6"/>
          <w:sz w:val="22"/>
        </w:rPr>
        <w:t>e</w:t>
      </w:r>
      <w:r>
        <w:rPr>
          <w:sz w:val="16"/>
        </w:rPr>
        <w:t>-4ξω</w:t>
      </w:r>
      <w:r>
        <w:rPr>
          <w:position w:val="-2"/>
          <w:sz w:val="13"/>
        </w:rPr>
        <w:t>n</w:t>
      </w:r>
      <w:r>
        <w:rPr>
          <w:sz w:val="16"/>
        </w:rPr>
        <w:t>T</w:t>
      </w:r>
    </w:p>
    <w:p>
      <w:pPr>
        <w:pStyle w:val="BodyText"/>
        <w:spacing w:before="27"/>
        <w:ind w:left="521"/>
      </w:pPr>
      <w:r>
        <w:rPr/>
        <w:t>para,</w:t>
      </w:r>
      <w:r>
        <w:rPr>
          <w:spacing w:val="-3"/>
        </w:rPr>
        <w:t> </w:t>
      </w:r>
      <w:r>
        <w:rPr/>
        <w:t>posteriormente,</w:t>
      </w:r>
      <w:r>
        <w:rPr>
          <w:spacing w:val="-3"/>
        </w:rPr>
        <w:t> </w:t>
      </w:r>
      <w:r>
        <w:rPr/>
        <w:t>obtener</w:t>
      </w:r>
      <w:r>
        <w:rPr>
          <w:spacing w:val="-2"/>
        </w:rPr>
        <w:t> </w:t>
      </w:r>
      <w:r>
        <w:rPr/>
        <w:t>el</w:t>
      </w:r>
      <w:r>
        <w:rPr>
          <w:spacing w:val="-2"/>
        </w:rPr>
        <w:t> </w:t>
      </w:r>
      <w:r>
        <w:rPr/>
        <w:t>factor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/>
        <w:t>amortiguamiento:</w:t>
      </w:r>
    </w:p>
    <w:p>
      <w:pPr>
        <w:pStyle w:val="BodyText"/>
        <w:rPr>
          <w:sz w:val="10"/>
        </w:rPr>
      </w:pPr>
      <w:r>
        <w:rPr/>
        <w:pict>
          <v:rect style="position:absolute;margin-left:388.320007pt;margin-top:6.855874pt;width:17.04pt;height:.72pt;mso-position-horizontal-relative:page;mso-position-vertical-relative:paragraph;z-index:-15301120;mso-wrap-distance-left:0;mso-wrap-distance-right:0" id="docshape1603" filled="true" fillcolor="#000000" stroked="false">
            <v:fill type="solid"/>
            <w10:wrap type="topAndBottom"/>
          </v:rect>
        </w:pict>
      </w:r>
    </w:p>
    <w:p>
      <w:pPr>
        <w:pStyle w:val="BodyText"/>
        <w:tabs>
          <w:tab w:pos="1808" w:val="left" w:leader="none"/>
          <w:tab w:pos="3020" w:val="left" w:leader="none"/>
          <w:tab w:pos="3524" w:val="left" w:leader="none"/>
          <w:tab w:pos="4258" w:val="left" w:leader="none"/>
        </w:tabs>
        <w:spacing w:line="162" w:lineRule="exact" w:before="91"/>
        <w:ind w:left="420"/>
        <w:jc w:val="center"/>
      </w:pPr>
      <w:r>
        <w:rPr>
          <w:w w:val="105"/>
          <w:u w:val="single"/>
        </w:rPr>
        <w:t>x</w:t>
      </w:r>
      <w:r>
        <w:rPr>
          <w:w w:val="105"/>
          <w:u w:val="single"/>
          <w:vertAlign w:val="subscript"/>
        </w:rPr>
        <w:t>1</w:t>
      </w:r>
      <w:r>
        <w:rPr>
          <w:w w:val="105"/>
          <w:vertAlign w:val="baseline"/>
        </w:rPr>
        <w:tab/>
      </w:r>
      <w:r>
        <w:rPr>
          <w:w w:val="105"/>
          <w:u w:val="single"/>
          <w:vertAlign w:val="baseline"/>
        </w:rPr>
        <w:t>ω</w:t>
      </w:r>
      <w:r>
        <w:rPr>
          <w:w w:val="105"/>
          <w:u w:val="single"/>
          <w:vertAlign w:val="subscript"/>
        </w:rPr>
        <w:t>d</w:t>
      </w:r>
      <w:r>
        <w:rPr>
          <w:w w:val="105"/>
          <w:u w:val="single"/>
          <w:vertAlign w:val="baseline"/>
        </w:rPr>
        <w:t>  </w:t>
      </w:r>
      <w:r>
        <w:rPr>
          <w:spacing w:val="11"/>
          <w:w w:val="105"/>
          <w:u w:val="single"/>
          <w:vertAlign w:val="baseline"/>
        </w:rPr>
        <w:t> </w:t>
      </w:r>
      <w:r>
        <w:rPr>
          <w:w w:val="105"/>
          <w:u w:val="single"/>
          <w:vertAlign w:val="baseline"/>
        </w:rPr>
        <w:t>2π</w:t>
      </w:r>
      <w:r>
        <w:rPr>
          <w:w w:val="105"/>
          <w:vertAlign w:val="baseline"/>
        </w:rPr>
        <w:tab/>
        <w:t>1</w:t>
        <w:tab/>
        <w:t>x</w:t>
      </w:r>
      <w:r>
        <w:rPr>
          <w:w w:val="105"/>
          <w:vertAlign w:val="subscript"/>
        </w:rPr>
        <w:t>1</w:t>
      </w:r>
      <w:r>
        <w:rPr>
          <w:w w:val="105"/>
          <w:vertAlign w:val="baseline"/>
        </w:rPr>
        <w:tab/>
        <w:t>ξ</w:t>
      </w:r>
      <w:r>
        <w:rPr>
          <w:w w:val="105"/>
          <w:vertAlign w:val="superscript"/>
        </w:rPr>
        <w:t>2</w:t>
      </w:r>
    </w:p>
    <w:p>
      <w:pPr>
        <w:pStyle w:val="BodyText"/>
        <w:tabs>
          <w:tab w:pos="2314" w:val="left" w:leader="none"/>
          <w:tab w:pos="4515" w:val="left" w:leader="none"/>
        </w:tabs>
        <w:spacing w:line="-24" w:lineRule="auto" w:before="20"/>
        <w:ind w:left="195"/>
        <w:jc w:val="center"/>
        <w:rPr>
          <w:sz w:val="16"/>
          <w:szCs w:val="16"/>
        </w:rPr>
      </w:pPr>
      <w:r>
        <w:rPr/>
        <w:pict>
          <v:rect style="position:absolute;margin-left:328.079987pt;margin-top:6.296025pt;width:10.44pt;height:.72pt;mso-position-horizontal-relative:page;mso-position-vertical-relative:paragraph;z-index:-22272512" id="docshape1604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799988pt;margin-top:6.296025pt;width:9.6pt;height:.72pt;mso-position-horizontal-relative:page;mso-position-vertical-relative:paragraph;z-index:-22272000" id="docshape1605" filled="true" fillcolor="#000000" stroked="false">
            <v:fill type="solid"/>
            <w10:wrap type="none"/>
          </v:rect>
        </w:pict>
      </w:r>
      <w:r>
        <w:rPr/>
        <w:pict>
          <v:rect style="position:absolute;margin-left:388.320007pt;margin-top:6.296025pt;width:17.04pt;height:.72pt;mso-position-horizontal-relative:page;mso-position-vertical-relative:paragraph;z-index:-22271488" id="docshape1606" filled="true" fillcolor="#000000" stroked="false">
            <v:fill type="solid"/>
            <w10:wrap type="none"/>
          </v:rect>
        </w:pict>
      </w:r>
      <w:r>
        <w:rPr>
          <w:w w:val="90"/>
        </w:rPr>
        <w:t>ln</w:t>
      </w:r>
      <w:r>
        <w:rPr>
          <w:spacing w:val="-6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  <w:position w:val="-14"/>
        </w:rPr>
        <w:t>x</w:t>
      </w:r>
      <w:r>
        <w:rPr>
          <w:spacing w:val="55"/>
          <w:position w:val="-14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rFonts w:ascii="Cambria Math" w:hAnsi="Cambria Math" w:cs="Cambria Math" w:eastAsia="Cambria Math"/>
          <w:spacing w:val="-1"/>
          <w:w w:val="90"/>
        </w:rPr>
        <w:t> </w:t>
      </w:r>
      <w:r>
        <w:rPr>
          <w:w w:val="90"/>
        </w:rPr>
        <w:t>=4ξω</w:t>
      </w:r>
      <w:r>
        <w:rPr>
          <w:w w:val="90"/>
          <w:vertAlign w:val="subscript"/>
        </w:rPr>
        <w:t>n</w:t>
      </w:r>
      <w:r>
        <w:rPr>
          <w:w w:val="90"/>
          <w:vertAlign w:val="baseline"/>
        </w:rPr>
        <w:t>T=4ξ</w:t>
        <w:tab/>
      </w:r>
      <w:r>
        <w:rPr>
          <w:w w:val="95"/>
          <w:position w:val="-12"/>
          <w:sz w:val="16"/>
          <w:szCs w:val="16"/>
          <w:vertAlign w:val="baseline"/>
        </w:rPr>
        <w:t>2</w:t>
      </w:r>
      <w:r>
        <w:rPr>
          <w:spacing w:val="7"/>
          <w:w w:val="95"/>
          <w:position w:val="-12"/>
          <w:sz w:val="16"/>
          <w:szCs w:val="16"/>
          <w:vertAlign w:val="baseline"/>
        </w:rPr>
        <w:t> </w:t>
      </w:r>
      <w:r>
        <w:rPr>
          <w:w w:val="95"/>
          <w:position w:val="-14"/>
          <w:vertAlign w:val="baseline"/>
        </w:rPr>
        <w:t>ω</w:t>
      </w:r>
      <w:r>
        <w:rPr>
          <w:spacing w:val="130"/>
          <w:position w:val="-14"/>
          <w:vertAlign w:val="baseline"/>
        </w:rPr>
        <w:t> </w:t>
      </w:r>
      <w:r>
        <w:rPr>
          <w:w w:val="95"/>
          <w:vertAlign w:val="baseline"/>
        </w:rPr>
        <w:t>→</w:t>
      </w:r>
      <w:r>
        <w:rPr>
          <w:spacing w:val="41"/>
          <w:w w:val="95"/>
          <w:vertAlign w:val="baseline"/>
        </w:rPr>
        <w:t> </w:t>
      </w:r>
      <w:r>
        <w:rPr>
          <w:w w:val="95"/>
          <w:position w:val="-14"/>
          <w:vertAlign w:val="baseline"/>
        </w:rPr>
        <w:t>8π</w:t>
      </w:r>
      <w:r>
        <w:rPr>
          <w:spacing w:val="-16"/>
          <w:w w:val="95"/>
          <w:position w:val="-14"/>
          <w:vertAlign w:val="baseline"/>
        </w:rPr>
        <w:t> </w:t>
      </w:r>
      <w:r>
        <w:rPr>
          <w:w w:val="95"/>
          <w:vertAlign w:val="baseline"/>
        </w:rPr>
        <w:t>ln</w:t>
      </w:r>
      <w:r>
        <w:rPr>
          <w:spacing w:val="-15"/>
          <w:w w:val="95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w w:val="95"/>
          <w:position w:val="-14"/>
          <w:vertAlign w:val="baseline"/>
        </w:rPr>
        <w:t>x</w:t>
      </w:r>
      <w:r>
        <w:rPr>
          <w:spacing w:val="40"/>
          <w:w w:val="95"/>
          <w:position w:val="-14"/>
          <w:vertAlign w:val="baseline"/>
        </w:rPr>
        <w:t> </w:t>
      </w:r>
      <w:r>
        <w:rPr>
          <w:rFonts w:ascii="Cambria Math" w:hAnsi="Cambria Math" w:cs="Cambria Math" w:eastAsia="Cambria Math"/>
          <w:w w:val="95"/>
          <w:vertAlign w:val="baseline"/>
        </w:rPr>
        <w:t>�</w:t>
      </w:r>
      <w:r>
        <w:rPr>
          <w:rFonts w:ascii="Cambria Math" w:hAnsi="Cambria Math" w:cs="Cambria Math" w:eastAsia="Cambria Math"/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rFonts w:ascii="Cambria Math" w:hAnsi="Cambria Math" w:cs="Cambria Math" w:eastAsia="Cambria Math"/>
          <w:w w:val="95"/>
          <w:position w:val="2"/>
          <w:vertAlign w:val="baseline"/>
        </w:rPr>
        <w:t>�</w:t>
        <w:tab/>
      </w:r>
      <w:r>
        <w:rPr>
          <w:position w:val="-7"/>
          <w:sz w:val="16"/>
          <w:szCs w:val="16"/>
          <w:vertAlign w:val="baseline"/>
        </w:rPr>
        <w:t>2</w:t>
      </w:r>
    </w:p>
    <w:p>
      <w:pPr>
        <w:spacing w:after="0" w:line="-24" w:lineRule="auto"/>
        <w:jc w:val="center"/>
        <w:rPr>
          <w:sz w:val="16"/>
          <w:szCs w:val="16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20" w:lineRule="exact"/>
        <w:ind w:left="4385"/>
        <w:rPr>
          <w:sz w:val="2"/>
        </w:rPr>
      </w:pPr>
      <w:r>
        <w:rPr>
          <w:sz w:val="2"/>
        </w:rPr>
        <w:pict>
          <v:group style="width:17.05pt;height:.75pt;mso-position-horizontal-relative:char;mso-position-vertical-relative:line" id="docshapegroup1607" coordorigin="0,0" coordsize="341,15">
            <v:rect style="position:absolute;left:0;top:0;width:341;height:15" id="docshape160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tabs>
          <w:tab w:pos="4222" w:val="left" w:leader="none"/>
          <w:tab w:pos="4889" w:val="left" w:leader="none"/>
          <w:tab w:pos="6036" w:val="left" w:leader="none"/>
        </w:tabs>
        <w:spacing w:before="0"/>
        <w:ind w:left="2933" w:right="0" w:firstLine="0"/>
        <w:jc w:val="left"/>
        <w:rPr>
          <w:sz w:val="16"/>
          <w:szCs w:val="16"/>
        </w:rPr>
      </w:pPr>
      <w:r>
        <w:rPr>
          <w:position w:val="2"/>
          <w:sz w:val="16"/>
          <w:szCs w:val="16"/>
        </w:rPr>
        <w:t>n</w:t>
        <w:tab/>
      </w:r>
      <w:r>
        <w:rPr>
          <w:rFonts w:ascii="Cambria Math" w:hAnsi="Cambria Math" w:cs="Cambria Math" w:eastAsia="Cambria Math"/>
          <w:position w:val="2"/>
          <w:sz w:val="22"/>
          <w:szCs w:val="22"/>
        </w:rPr>
        <w:t>�</w:t>
      </w:r>
      <w:r>
        <w:rPr>
          <w:sz w:val="22"/>
          <w:szCs w:val="22"/>
        </w:rPr>
        <w:t>1-ξ</w:t>
        <w:tab/>
      </w:r>
      <w:r>
        <w:rPr>
          <w:position w:val="2"/>
          <w:sz w:val="16"/>
          <w:szCs w:val="16"/>
        </w:rPr>
        <w:t>d</w:t>
        <w:tab/>
      </w:r>
      <w:r>
        <w:rPr>
          <w:spacing w:val="-6"/>
          <w:position w:val="2"/>
          <w:sz w:val="16"/>
          <w:szCs w:val="16"/>
        </w:rPr>
        <w:t>n</w:t>
      </w:r>
    </w:p>
    <w:p>
      <w:pPr>
        <w:pStyle w:val="BodyText"/>
        <w:tabs>
          <w:tab w:pos="1671" w:val="left" w:leader="none"/>
          <w:tab w:pos="2052" w:val="left" w:leader="none"/>
          <w:tab w:pos="2441" w:val="left" w:leader="none"/>
          <w:tab w:pos="3235" w:val="left" w:leader="none"/>
          <w:tab w:pos="3737" w:val="left" w:leader="none"/>
          <w:tab w:pos="4121" w:val="left" w:leader="none"/>
          <w:tab w:pos="5139" w:val="left" w:leader="none"/>
          <w:tab w:pos="5643" w:val="left" w:leader="none"/>
          <w:tab w:pos="6024" w:val="left" w:leader="none"/>
        </w:tabs>
        <w:spacing w:line="17" w:lineRule="exact" w:before="184"/>
        <w:ind w:left="1169"/>
      </w:pPr>
      <w:r>
        <w:rPr/>
        <w:pict>
          <v:rect style="position:absolute;margin-left:313.320007pt;margin-top:23.602861pt;width:10.44pt;height:.72pt;mso-position-horizontal-relative:page;mso-position-vertical-relative:paragraph;z-index:16160768" id="docshape1609" filled="true" fillcolor="#000000" stroked="false">
            <v:fill type="solid"/>
            <w10:wrap type="none"/>
          </v:rect>
        </w:pict>
      </w:r>
      <w:r>
        <w:rPr>
          <w:w w:val="105"/>
        </w:rPr>
        <w:t>1</w:t>
        <w:tab/>
        <w:t>x</w:t>
        <w:tab/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ab/>
        <w:t>ξ</w:t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ab/>
        <w:t>1</w:t>
        <w:tab/>
        <w:t>x</w:t>
        <w:tab/>
      </w:r>
      <w:r>
        <w:rPr>
          <w:w w:val="105"/>
          <w:vertAlign w:val="superscript"/>
        </w:rPr>
        <w:t>2</w:t>
      </w:r>
      <w:r>
        <w:rPr>
          <w:w w:val="105"/>
          <w:vertAlign w:val="baseline"/>
        </w:rPr>
        <w:tab/>
        <w:t>1</w:t>
        <w:tab/>
        <w:t>x</w:t>
        <w:tab/>
      </w:r>
      <w:r>
        <w:rPr>
          <w:w w:val="105"/>
          <w:vertAlign w:val="superscript"/>
        </w:rPr>
        <w:t>2</w:t>
      </w:r>
    </w:p>
    <w:p>
      <w:pPr>
        <w:spacing w:before="1"/>
        <w:ind w:left="42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1-ξ</w:t>
      </w:r>
    </w:p>
    <w:p>
      <w:pPr>
        <w:pStyle w:val="BodyText"/>
        <w:spacing w:line="55" w:lineRule="auto" w:before="72"/>
        <w:ind w:left="1094" w:right="1333"/>
        <w:jc w:val="center"/>
      </w:pPr>
      <w:r>
        <w:rPr/>
        <w:pict>
          <v:shape style="position:absolute;margin-left:441.959991pt;margin-top:8.665914pt;width:20.45pt;height:11.1pt;mso-position-horizontal-relative:page;mso-position-vertical-relative:paragraph;z-index:-22266880" type="#_x0000_t202" id="docshape1610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Cambria Math" w:hAnsi="Cambria Math" w:cs="Cambria Math" w:eastAsia="Cambria Math"/>
                      <w:sz w:val="22"/>
                      <w:szCs w:val="22"/>
                    </w:rPr>
                  </w:pPr>
                  <w:r>
                    <w:rPr>
                      <w:rFonts w:ascii="Cambria Math" w:hAnsi="Cambria Math" w:cs="Cambria Math" w:eastAsia="Cambria Math"/>
                      <w:w w:val="85"/>
                      <w:sz w:val="22"/>
                      <w:szCs w:val="22"/>
                    </w:rPr>
                    <w:t>�</w:t>
                  </w:r>
                  <w:r>
                    <w:rPr>
                      <w:rFonts w:ascii="Cambria Math" w:hAnsi="Cambria Math" w:cs="Cambria Math" w:eastAsia="Cambria Math"/>
                      <w:spacing w:val="102"/>
                      <w:sz w:val="22"/>
                      <w:szCs w:val="22"/>
                    </w:rPr>
                    <w:t> </w:t>
                  </w:r>
                  <w:r>
                    <w:rPr>
                      <w:rFonts w:ascii="Cambria Math" w:hAnsi="Cambria Math" w:cs="Cambria Math" w:eastAsia="Cambria Math"/>
                      <w:spacing w:val="-132"/>
                      <w:w w:val="85"/>
                      <w:sz w:val="22"/>
                      <w:szCs w:val="22"/>
                    </w:rPr>
                    <w:t>�</w:t>
                  </w:r>
                </w:p>
              </w:txbxContent>
            </v:textbox>
            <w10:wrap type="none"/>
          </v:shape>
        </w:pict>
      </w:r>
      <w:r>
        <w:rPr>
          <w:u w:val="single"/>
        </w:rPr>
        <w:t>1</w:t>
      </w:r>
      <w:r>
        <w:rPr>
          <w:spacing w:val="35"/>
        </w:rPr>
        <w:t> </w:t>
      </w:r>
      <w:r>
        <w:rPr>
          <w:position w:val="-12"/>
        </w:rPr>
        <w:t>ln</w:t>
      </w:r>
      <w:r>
        <w:rPr>
          <w:spacing w:val="45"/>
        </w:rPr>
        <w:t> </w:t>
      </w:r>
      <w:r>
        <w:rPr>
          <w:u w:val="single"/>
        </w:rPr>
        <w:t>x</w:t>
      </w:r>
      <w:r>
        <w:rPr>
          <w:u w:val="single"/>
          <w:vertAlign w:val="subscript"/>
        </w:rPr>
        <w:t>1</w:t>
      </w:r>
    </w:p>
    <w:p>
      <w:pPr>
        <w:spacing w:after="0" w:line="55" w:lineRule="auto"/>
        <w:jc w:val="center"/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6119" w:space="40"/>
            <w:col w:w="3091"/>
          </w:cols>
        </w:sectPr>
      </w:pPr>
    </w:p>
    <w:p>
      <w:pPr>
        <w:pStyle w:val="BodyText"/>
        <w:tabs>
          <w:tab w:pos="1359" w:val="left" w:leader="none"/>
          <w:tab w:pos="2787" w:val="left" w:leader="none"/>
          <w:tab w:pos="3425" w:val="left" w:leader="none"/>
        </w:tabs>
        <w:spacing w:line="194" w:lineRule="exact" w:before="85"/>
        <w:ind w:left="1032"/>
        <w:rPr>
          <w:rFonts w:ascii="Cambria Math" w:hAnsi="Cambria Math" w:cs="Cambria Math" w:eastAsia="Cambria Math"/>
        </w:rPr>
      </w:pPr>
      <w:r>
        <w:rPr>
          <w:rFonts w:ascii="Cambria Math" w:hAnsi="Cambria Math" w:cs="Cambria Math" w:eastAsia="Cambria Math"/>
          <w:w w:val="95"/>
        </w:rPr>
        <w:t>�</w:t>
        <w:tab/>
      </w:r>
      <w:r>
        <w:rPr>
          <w:w w:val="80"/>
        </w:rPr>
        <w:t>ln</w:t>
      </w:r>
      <w:r>
        <w:rPr>
          <w:spacing w:val="-7"/>
          <w:w w:val="80"/>
        </w:rPr>
        <w:t> </w:t>
      </w:r>
      <w:r>
        <w:rPr>
          <w:rFonts w:ascii="Cambria Math" w:hAnsi="Cambria Math" w:cs="Cambria Math" w:eastAsia="Cambria Math"/>
          <w:w w:val="80"/>
        </w:rPr>
        <w:t>�</w:t>
      </w:r>
      <w:r>
        <w:rPr>
          <w:rFonts w:ascii="Cambria Math" w:hAnsi="Cambria Math" w:cs="Cambria Math" w:eastAsia="Cambria Math"/>
          <w:spacing w:val="60"/>
          <w:position w:val="12"/>
          <w:u w:val="single"/>
        </w:rPr>
        <w:t> </w:t>
      </w:r>
      <w:r>
        <w:rPr>
          <w:w w:val="80"/>
          <w:position w:val="12"/>
          <w:sz w:val="16"/>
          <w:szCs w:val="16"/>
          <w:u w:val="single"/>
        </w:rPr>
        <w:t>1</w:t>
      </w:r>
      <w:r>
        <w:rPr>
          <w:rFonts w:ascii="Cambria Math" w:hAnsi="Cambria Math" w:cs="Cambria Math" w:eastAsia="Cambria Math"/>
          <w:w w:val="80"/>
        </w:rPr>
        <w:t>��</w:t>
      </w:r>
      <w:r>
        <w:rPr>
          <w:rFonts w:ascii="Cambria Math" w:hAnsi="Cambria Math" w:cs="Cambria Math" w:eastAsia="Cambria Math"/>
          <w:spacing w:val="76"/>
        </w:rPr>
        <w:t> </w:t>
      </w:r>
      <w:r>
        <w:rPr>
          <w:w w:val="80"/>
        </w:rPr>
        <w:t>=</w:t>
        <w:tab/>
      </w:r>
      <w:r>
        <w:rPr>
          <w:w w:val="95"/>
        </w:rPr>
        <w:t>→</w:t>
      </w:r>
      <w:r>
        <w:rPr>
          <w:spacing w:val="16"/>
          <w:w w:val="95"/>
        </w:rPr>
        <w:t> </w:t>
      </w:r>
      <w:r>
        <w:rPr>
          <w:rFonts w:ascii="Cambria Math" w:hAnsi="Cambria Math" w:cs="Cambria Math" w:eastAsia="Cambria Math"/>
          <w:w w:val="95"/>
        </w:rPr>
        <w:t>�</w:t>
        <w:tab/>
      </w:r>
      <w:r>
        <w:rPr>
          <w:w w:val="75"/>
        </w:rPr>
        <w:t>ln</w:t>
      </w:r>
      <w:r>
        <w:rPr>
          <w:spacing w:val="1"/>
          <w:w w:val="75"/>
        </w:rPr>
        <w:t> </w:t>
      </w:r>
      <w:r>
        <w:rPr>
          <w:rFonts w:ascii="Cambria Math" w:hAnsi="Cambria Math" w:cs="Cambria Math" w:eastAsia="Cambria Math"/>
          <w:w w:val="75"/>
        </w:rPr>
        <w:t>�</w:t>
      </w:r>
      <w:r>
        <w:rPr>
          <w:rFonts w:ascii="Cambria Math" w:hAnsi="Cambria Math" w:cs="Cambria Math" w:eastAsia="Cambria Math"/>
          <w:spacing w:val="73"/>
          <w:position w:val="12"/>
          <w:u w:val="single"/>
        </w:rPr>
        <w:t> </w:t>
      </w:r>
      <w:r>
        <w:rPr>
          <w:spacing w:val="-55"/>
          <w:w w:val="75"/>
          <w:position w:val="12"/>
          <w:sz w:val="16"/>
          <w:szCs w:val="16"/>
          <w:u w:val="single"/>
        </w:rPr>
        <w:t>1</w:t>
      </w:r>
      <w:r>
        <w:rPr>
          <w:rFonts w:ascii="Cambria Math" w:hAnsi="Cambria Math" w:cs="Cambria Math" w:eastAsia="Cambria Math"/>
          <w:spacing w:val="-55"/>
          <w:w w:val="75"/>
        </w:rPr>
        <w:t>��</w:t>
      </w:r>
    </w:p>
    <w:p>
      <w:pPr>
        <w:tabs>
          <w:tab w:pos="2355" w:val="left" w:leader="none"/>
          <w:tab w:pos="3183" w:val="left" w:leader="none"/>
        </w:tabs>
        <w:spacing w:line="20" w:lineRule="exact"/>
        <w:ind w:left="1116" w:right="0" w:firstLine="0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10.45pt;height:.75pt;mso-position-horizontal-relative:char;mso-position-vertical-relative:line" id="docshapegroup1611" coordorigin="0,0" coordsize="209,15">
            <v:rect style="position:absolute;left:0;top:0;width:209;height:15" id="docshape1612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7.05pt;height:.75pt;mso-position-horizontal-relative:char;mso-position-vertical-relative:line" id="docshapegroup1613" coordorigin="0,0" coordsize="341,15">
            <v:rect style="position:absolute;left:0;top:0;width:341;height:15" id="docshape1614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  <w:r>
        <w:rPr>
          <w:rFonts w:ascii="Cambria Math"/>
          <w:sz w:val="2"/>
        </w:rPr>
        <w:tab/>
      </w:r>
      <w:r>
        <w:rPr>
          <w:rFonts w:ascii="Cambria Math"/>
          <w:sz w:val="2"/>
        </w:rPr>
        <w:pict>
          <v:group style="width:10.45pt;height:.75pt;mso-position-horizontal-relative:char;mso-position-vertical-relative:line" id="docshapegroup1615" coordorigin="0,0" coordsize="209,15">
            <v:rect style="position:absolute;left:0;top:0;width:209;height:15" id="docshape161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45" w:lineRule="exact" w:before="134"/>
        <w:ind w:left="77"/>
        <w:rPr>
          <w:rFonts w:ascii="Cambria Math" w:hAnsi="Cambria Math" w:cs="Cambria Math" w:eastAsia="Cambria Math"/>
        </w:rPr>
      </w:pPr>
      <w:r>
        <w:rPr/>
        <w:br w:type="column"/>
      </w:r>
      <w:r>
        <w:rPr>
          <w:w w:val="85"/>
        </w:rPr>
        <w:t>=ξ</w:t>
      </w:r>
      <w:r>
        <w:rPr>
          <w:w w:val="85"/>
          <w:vertAlign w:val="superscript"/>
        </w:rPr>
        <w:t>2</w:t>
      </w:r>
      <w:r>
        <w:rPr>
          <w:spacing w:val="17"/>
          <w:w w:val="85"/>
          <w:vertAlign w:val="baseline"/>
        </w:rPr>
        <w:t> </w:t>
      </w:r>
      <w:r>
        <w:rPr>
          <w:rFonts w:ascii="Cambria Math" w:hAnsi="Cambria Math" w:cs="Cambria Math" w:eastAsia="Cambria Math"/>
          <w:w w:val="85"/>
          <w:vertAlign w:val="baseline"/>
        </w:rPr>
        <w:t>�</w:t>
      </w:r>
      <w:r>
        <w:rPr>
          <w:w w:val="85"/>
          <w:vertAlign w:val="baseline"/>
        </w:rPr>
        <w:t>1+</w:t>
      </w:r>
      <w:r>
        <w:rPr>
          <w:spacing w:val="5"/>
          <w:w w:val="85"/>
          <w:vertAlign w:val="baseline"/>
        </w:rPr>
        <w:t> </w:t>
      </w:r>
      <w:r>
        <w:rPr>
          <w:rFonts w:ascii="Cambria Math" w:hAnsi="Cambria Math" w:cs="Cambria Math" w:eastAsia="Cambria Math"/>
          <w:spacing w:val="-126"/>
          <w:w w:val="85"/>
          <w:vertAlign w:val="baseline"/>
        </w:rPr>
        <w:t>�</w:t>
      </w:r>
    </w:p>
    <w:p>
      <w:pPr>
        <w:pStyle w:val="BodyText"/>
        <w:tabs>
          <w:tab w:pos="2089" w:val="left" w:leader="none"/>
          <w:tab w:pos="2641" w:val="left" w:leader="none"/>
          <w:tab w:pos="3291" w:val="left" w:leader="none"/>
        </w:tabs>
        <w:spacing w:line="275" w:lineRule="exact" w:before="3"/>
        <w:ind w:left="205"/>
        <w:rPr>
          <w:sz w:val="16"/>
          <w:szCs w:val="16"/>
        </w:rPr>
      </w:pPr>
      <w:r>
        <w:rPr/>
        <w:br w:type="column"/>
      </w:r>
      <w:r>
        <w:rPr>
          <w:w w:val="85"/>
        </w:rPr>
        <w:t>ln</w:t>
      </w:r>
      <w:r>
        <w:rPr>
          <w:spacing w:val="-10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58"/>
          <w:position w:val="12"/>
          <w:u w:val="single"/>
        </w:rPr>
        <w:t> </w:t>
      </w:r>
      <w:r>
        <w:rPr>
          <w:w w:val="85"/>
          <w:position w:val="12"/>
          <w:sz w:val="16"/>
          <w:szCs w:val="16"/>
          <w:u w:val="single"/>
        </w:rPr>
        <w:t>1</w:t>
      </w:r>
      <w:r>
        <w:rPr>
          <w:rFonts w:ascii="Cambria Math" w:hAnsi="Cambria Math" w:cs="Cambria Math" w:eastAsia="Cambria Math"/>
          <w:w w:val="85"/>
        </w:rPr>
        <w:t>��</w:t>
      </w:r>
      <w:r>
        <w:rPr>
          <w:rFonts w:ascii="Cambria Math" w:hAnsi="Cambria Math" w:cs="Cambria Math" w:eastAsia="Cambria Math"/>
          <w:spacing w:val="39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44"/>
        </w:rPr>
        <w:t> </w:t>
      </w:r>
      <w:r>
        <w:rPr>
          <w:w w:val="85"/>
        </w:rPr>
        <w:t>→</w:t>
      </w:r>
      <w:r>
        <w:rPr>
          <w:spacing w:val="10"/>
          <w:w w:val="85"/>
        </w:rPr>
        <w:t> </w:t>
      </w:r>
      <w:r>
        <w:rPr>
          <w:w w:val="85"/>
        </w:rPr>
        <w:t>ξ=</w:t>
      </w:r>
      <w:r>
        <w:rPr>
          <w:rFonts w:ascii="Times New Roman" w:hAnsi="Times New Roman" w:cs="Times New Roman" w:eastAsia="Times New Roman"/>
          <w:w w:val="85"/>
          <w:position w:val="15"/>
          <w:u w:val="single"/>
        </w:rPr>
        <w:tab/>
      </w:r>
      <w:r>
        <w:rPr>
          <w:position w:val="15"/>
          <w:u w:val="single"/>
        </w:rPr>
        <w:t>8π</w:t>
        <w:tab/>
        <w:t>x</w:t>
      </w:r>
      <w:r>
        <w:rPr>
          <w:position w:val="10"/>
          <w:sz w:val="16"/>
          <w:szCs w:val="16"/>
          <w:u w:val="single"/>
        </w:rPr>
        <w:t>n</w:t>
        <w:tab/>
      </w:r>
    </w:p>
    <w:p>
      <w:pPr>
        <w:spacing w:after="0" w:line="275" w:lineRule="exact"/>
        <w:rPr>
          <w:sz w:val="16"/>
          <w:szCs w:val="16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4122" w:space="40"/>
            <w:col w:w="925" w:space="39"/>
            <w:col w:w="4124"/>
          </w:cols>
        </w:sectPr>
      </w:pPr>
    </w:p>
    <w:p>
      <w:pPr>
        <w:pStyle w:val="BodyText"/>
        <w:tabs>
          <w:tab w:pos="1668" w:val="left" w:leader="none"/>
        </w:tabs>
        <w:spacing w:before="1"/>
        <w:ind w:left="1116"/>
      </w:pPr>
      <w:r>
        <w:rPr>
          <w:w w:val="105"/>
        </w:rPr>
        <w:t>8π</w:t>
        <w:tab/>
      </w:r>
      <w:r>
        <w:rPr>
          <w:spacing w:val="-3"/>
          <w:w w:val="105"/>
        </w:rPr>
        <w:t>x</w:t>
      </w:r>
      <w:r>
        <w:rPr>
          <w:spacing w:val="-3"/>
          <w:w w:val="105"/>
          <w:vertAlign w:val="subscript"/>
        </w:rPr>
        <w:t>n</w:t>
      </w:r>
    </w:p>
    <w:p>
      <w:pPr>
        <w:pStyle w:val="BodyText"/>
        <w:spacing w:before="20"/>
        <w:ind w:left="463"/>
      </w:pPr>
      <w:r>
        <w:rPr/>
        <w:br w:type="column"/>
      </w:r>
      <w:r>
        <w:rPr/>
        <w:t>1-ξ</w:t>
      </w:r>
      <w:r>
        <w:rPr>
          <w:vertAlign w:val="superscript"/>
        </w:rPr>
        <w:t>2</w:t>
      </w:r>
    </w:p>
    <w:p>
      <w:pPr>
        <w:pStyle w:val="BodyText"/>
        <w:tabs>
          <w:tab w:pos="1007" w:val="left" w:leader="none"/>
        </w:tabs>
        <w:spacing w:before="1"/>
        <w:ind w:left="455"/>
      </w:pPr>
      <w:r>
        <w:rPr/>
        <w:br w:type="column"/>
      </w:r>
      <w:r>
        <w:rPr>
          <w:w w:val="105"/>
        </w:rPr>
        <w:t>8π</w:t>
        <w:tab/>
      </w:r>
      <w:r>
        <w:rPr>
          <w:spacing w:val="-3"/>
          <w:w w:val="105"/>
        </w:rPr>
        <w:t>x</w:t>
      </w:r>
      <w:r>
        <w:rPr>
          <w:spacing w:val="-3"/>
          <w:w w:val="105"/>
          <w:vertAlign w:val="subscript"/>
        </w:rPr>
        <w:t>n</w:t>
      </w:r>
    </w:p>
    <w:p>
      <w:pPr>
        <w:pStyle w:val="BodyText"/>
        <w:tabs>
          <w:tab w:pos="1671" w:val="left" w:leader="none"/>
        </w:tabs>
        <w:spacing w:before="1"/>
        <w:ind w:left="1116"/>
      </w:pPr>
      <w:r>
        <w:rPr/>
        <w:br w:type="column"/>
      </w:r>
      <w:r>
        <w:rPr>
          <w:w w:val="105"/>
        </w:rPr>
        <w:t>8π</w:t>
        <w:tab/>
      </w:r>
      <w:r>
        <w:rPr>
          <w:spacing w:val="-3"/>
          <w:w w:val="105"/>
        </w:rPr>
        <w:t>x</w:t>
      </w:r>
      <w:r>
        <w:rPr>
          <w:spacing w:val="-3"/>
          <w:w w:val="105"/>
          <w:vertAlign w:val="subscript"/>
        </w:rPr>
        <w:t>n</w:t>
      </w:r>
    </w:p>
    <w:p>
      <w:pPr>
        <w:spacing w:line="240" w:lineRule="auto" w:before="7"/>
        <w:rPr>
          <w:sz w:val="2"/>
        </w:rPr>
      </w:pPr>
      <w:r>
        <w:rPr/>
        <w:br w:type="column"/>
      </w:r>
      <w:r>
        <w:rPr>
          <w:sz w:val="2"/>
        </w:rPr>
      </w:r>
    </w:p>
    <w:p>
      <w:pPr>
        <w:pStyle w:val="BodyText"/>
        <w:spacing w:line="20" w:lineRule="exact"/>
        <w:ind w:left="1171"/>
        <w:rPr>
          <w:sz w:val="2"/>
        </w:rPr>
      </w:pPr>
      <w:r>
        <w:rPr>
          <w:sz w:val="2"/>
        </w:rPr>
        <w:pict>
          <v:group style="width:69.150pt;height:.75pt;mso-position-horizontal-relative:char;mso-position-vertical-relative:line" id="docshapegroup1617" coordorigin="0,0" coordsize="1383,15">
            <v:rect style="position:absolute;left:0;top:0;width:1383;height:15" id="docshape1618" filled="true" fillcolor="#000000" stroked="false">
              <v:fill type="solid"/>
            </v:rect>
          </v:group>
        </w:pict>
      </w:r>
      <w:r>
        <w:rPr>
          <w:sz w:val="2"/>
        </w:rPr>
      </w:r>
    </w:p>
    <w:p>
      <w:pPr>
        <w:pStyle w:val="BodyText"/>
        <w:spacing w:line="308" w:lineRule="exact" w:before="126"/>
        <w:ind w:left="1003"/>
        <w:rPr>
          <w:rFonts w:ascii="Cambria Math" w:hAnsi="Cambria Math" w:cs="Cambria Math" w:eastAsia="Cambria Math"/>
        </w:rPr>
      </w:pPr>
      <w:r>
        <w:rPr/>
        <w:pict>
          <v:shape style="position:absolute;margin-left:475.799988pt;margin-top:4.306180pt;width:3.8pt;height:9.050pt;mso-position-horizontal-relative:page;mso-position-vertical-relative:paragraph;z-index:16165376" type="#_x0000_t202" id="docshape1619" filled="false" stroked="false">
            <v:textbox inset="0,0,0,0">
              <w:txbxContent>
                <w:p>
                  <w:pPr>
                    <w:spacing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0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hAnsi="Cambria Math" w:cs="Cambria Math" w:eastAsia="Cambria Math"/>
          <w:w w:val="85"/>
          <w:position w:val="3"/>
        </w:rPr>
        <w:t>�</w:t>
      </w:r>
      <w:r>
        <w:rPr>
          <w:w w:val="85"/>
        </w:rPr>
        <w:t>1+</w:t>
      </w:r>
      <w:r>
        <w:rPr>
          <w:spacing w:val="-11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rFonts w:ascii="Cambria Math" w:hAnsi="Cambria Math" w:cs="Cambria Math" w:eastAsia="Cambria Math"/>
          <w:spacing w:val="14"/>
          <w:w w:val="85"/>
          <w:position w:val="13"/>
          <w:u w:val="single"/>
        </w:rPr>
        <w:t> </w:t>
      </w:r>
      <w:r>
        <w:rPr>
          <w:w w:val="85"/>
          <w:position w:val="13"/>
          <w:u w:val="single"/>
        </w:rPr>
        <w:t>1</w:t>
      </w:r>
      <w:r>
        <w:rPr>
          <w:spacing w:val="43"/>
          <w:w w:val="85"/>
          <w:position w:val="13"/>
        </w:rPr>
        <w:t> </w:t>
      </w:r>
      <w:r>
        <w:rPr>
          <w:w w:val="85"/>
        </w:rPr>
        <w:t>ln</w:t>
      </w:r>
      <w:r>
        <w:rPr>
          <w:spacing w:val="-7"/>
          <w:w w:val="85"/>
        </w:rPr>
        <w:t> </w:t>
      </w:r>
      <w:r>
        <w:rPr>
          <w:rFonts w:ascii="Cambria Math" w:hAnsi="Cambria Math" w:cs="Cambria Math" w:eastAsia="Cambria Math"/>
          <w:w w:val="85"/>
        </w:rPr>
        <w:t>�</w:t>
      </w:r>
      <w:r>
        <w:rPr>
          <w:w w:val="85"/>
          <w:position w:val="13"/>
          <w:u w:val="single"/>
        </w:rPr>
        <w:t>x</w:t>
      </w:r>
      <w:r>
        <w:rPr>
          <w:w w:val="85"/>
          <w:position w:val="9"/>
          <w:sz w:val="16"/>
          <w:szCs w:val="16"/>
          <w:u w:val="single"/>
        </w:rPr>
        <w:t>1</w:t>
      </w:r>
      <w:r>
        <w:rPr>
          <w:rFonts w:ascii="Cambria Math" w:hAnsi="Cambria Math" w:cs="Cambria Math" w:eastAsia="Cambria Math"/>
          <w:w w:val="85"/>
        </w:rPr>
        <w:t>��</w:t>
      </w:r>
    </w:p>
    <w:p>
      <w:pPr>
        <w:pStyle w:val="BodyText"/>
        <w:tabs>
          <w:tab w:pos="2090" w:val="left" w:leader="none"/>
        </w:tabs>
        <w:spacing w:line="178" w:lineRule="exact"/>
        <w:ind w:left="1538"/>
      </w:pPr>
      <w:r>
        <w:rPr>
          <w:w w:val="105"/>
        </w:rPr>
        <w:t>8π</w:t>
        <w:tab/>
        <w:t>x</w:t>
      </w:r>
      <w:r>
        <w:rPr>
          <w:w w:val="105"/>
          <w:vertAlign w:val="subscript"/>
        </w:rPr>
        <w:t>n</w:t>
      </w:r>
    </w:p>
    <w:p>
      <w:pPr>
        <w:spacing w:after="0" w:line="178" w:lineRule="exact"/>
        <w:sectPr>
          <w:type w:val="continuous"/>
          <w:pgSz w:w="11910" w:h="16840"/>
          <w:pgMar w:header="660" w:footer="593" w:top="620" w:bottom="960" w:left="1180" w:right="1480"/>
          <w:cols w:num="5" w:equalWidth="0">
            <w:col w:w="1852" w:space="40"/>
            <w:col w:w="796" w:space="39"/>
            <w:col w:w="1191" w:space="51"/>
            <w:col w:w="1855" w:space="40"/>
            <w:col w:w="338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</w:p>
    <w:p>
      <w:pPr>
        <w:pStyle w:val="Heading4"/>
        <w:spacing w:line="240" w:lineRule="auto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3</w:t>
      </w:r>
    </w:p>
    <w:p>
      <w:pPr>
        <w:pStyle w:val="ListParagraph"/>
        <w:numPr>
          <w:ilvl w:val="0"/>
          <w:numId w:val="68"/>
        </w:numPr>
        <w:tabs>
          <w:tab w:pos="757" w:val="left" w:leader="none"/>
        </w:tabs>
        <w:spacing w:line="240" w:lineRule="auto" w:before="19" w:after="0"/>
        <w:ind w:left="756" w:right="0" w:hanging="236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tiene</w:t>
      </w:r>
      <w:r>
        <w:rPr>
          <w:spacing w:val="-3"/>
          <w:sz w:val="22"/>
        </w:rPr>
        <w:t> </w:t>
      </w:r>
      <w:r>
        <w:rPr>
          <w:sz w:val="22"/>
        </w:rPr>
        <w:t>el</w:t>
      </w:r>
      <w:r>
        <w:rPr>
          <w:spacing w:val="-1"/>
          <w:sz w:val="22"/>
        </w:rPr>
        <w:t> </w:t>
      </w:r>
      <w:r>
        <w:rPr>
          <w:sz w:val="22"/>
        </w:rPr>
        <w:t>polinomio</w:t>
      </w:r>
      <w:r>
        <w:rPr>
          <w:spacing w:val="-2"/>
          <w:sz w:val="22"/>
        </w:rPr>
        <w:t> </w:t>
      </w:r>
      <w:r>
        <w:rPr>
          <w:sz w:val="22"/>
        </w:rPr>
        <w:t>característico</w:t>
      </w:r>
      <w:r>
        <w:rPr>
          <w:spacing w:val="-1"/>
          <w:sz w:val="22"/>
        </w:rPr>
        <w:t> </w:t>
      </w:r>
      <w:r>
        <w:rPr>
          <w:sz w:val="22"/>
        </w:rPr>
        <w:t>del</w:t>
      </w:r>
      <w:r>
        <w:rPr>
          <w:spacing w:val="-5"/>
          <w:sz w:val="22"/>
        </w:rPr>
        <w:t> </w:t>
      </w:r>
      <w:r>
        <w:rPr>
          <w:sz w:val="22"/>
        </w:rPr>
        <w:t>sistema,</w:t>
      </w:r>
      <w:r>
        <w:rPr>
          <w:spacing w:val="-2"/>
          <w:sz w:val="22"/>
        </w:rPr>
        <w:t> </w:t>
      </w:r>
      <w:r>
        <w:rPr>
          <w:sz w:val="22"/>
        </w:rPr>
        <w:t>es</w:t>
      </w:r>
      <w:r>
        <w:rPr>
          <w:spacing w:val="-1"/>
          <w:sz w:val="22"/>
        </w:rPr>
        <w:t> </w:t>
      </w:r>
      <w:r>
        <w:rPr>
          <w:sz w:val="22"/>
        </w:rPr>
        <w:t>decir:</w:t>
      </w:r>
    </w:p>
    <w:p>
      <w:pPr>
        <w:pStyle w:val="BodyText"/>
        <w:spacing w:line="129" w:lineRule="auto" w:before="156"/>
        <w:ind w:left="3440" w:right="1854" w:hanging="1028"/>
        <w:rPr>
          <w:rFonts w:ascii="Cambria Math" w:hAnsi="Cambria Math"/>
        </w:rPr>
      </w:pPr>
      <w:r>
        <w:rPr/>
        <w:pict>
          <v:rect style="position:absolute;margin-left:231pt;margin-top:19.171701pt;width:21.6pt;height:.72pt;mso-position-horizontal-relative:page;mso-position-vertical-relative:paragraph;z-index:-22270464" id="docshape1620" filled="true" fillcolor="#000000" stroked="false">
            <v:fill type="solid"/>
            <w10:wrap type="none"/>
          </v:rect>
        </w:pict>
      </w:r>
      <w:r>
        <w:rPr/>
        <w:t>1+KG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 </w:t>
      </w:r>
      <w:r>
        <w:rPr>
          <w:position w:val="17"/>
        </w:rPr>
        <w:t>N</w:t>
      </w:r>
      <w:r>
        <w:rPr>
          <w:rFonts w:ascii="Cambria Math" w:hAnsi="Cambria Math"/>
          <w:position w:val="18"/>
        </w:rPr>
        <w:t>(</w:t>
      </w:r>
      <w:r>
        <w:rPr>
          <w:position w:val="17"/>
        </w:rPr>
        <w:t>s</w:t>
      </w:r>
      <w:r>
        <w:rPr>
          <w:rFonts w:ascii="Cambria Math" w:hAnsi="Cambria Math"/>
          <w:position w:val="18"/>
        </w:rPr>
        <w:t>)</w:t>
      </w:r>
      <w:r>
        <w:rPr>
          <w:rFonts w:ascii="Cambria Math" w:hAnsi="Cambria Math"/>
          <w:spacing w:val="1"/>
          <w:position w:val="18"/>
        </w:rPr>
        <w:t> </w:t>
      </w:r>
      <w:r>
        <w:rPr/>
        <w:t>→ N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=s</w:t>
      </w:r>
      <w:r>
        <w:rPr>
          <w:vertAlign w:val="superscript"/>
        </w:rPr>
        <w:t>3</w:t>
      </w:r>
      <w:r>
        <w:rPr>
          <w:vertAlign w:val="baseline"/>
        </w:rPr>
        <w:t>+2s</w:t>
      </w:r>
      <w:r>
        <w:rPr>
          <w:vertAlign w:val="superscript"/>
        </w:rPr>
        <w:t>2</w:t>
      </w:r>
      <w:r>
        <w:rPr>
          <w:vertAlign w:val="baseline"/>
        </w:rPr>
        <w:t>+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20K+7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s+100K</w:t>
      </w:r>
      <w:r>
        <w:rPr>
          <w:spacing w:val="-52"/>
          <w:vertAlign w:val="baseline"/>
        </w:rPr>
        <w:t> </w:t>
      </w:r>
      <w:r>
        <w:rPr>
          <w:vertAlign w:val="baseline"/>
        </w:rPr>
        <w:t>D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</w:p>
    <w:p>
      <w:pPr>
        <w:pStyle w:val="BodyText"/>
        <w:spacing w:before="86"/>
        <w:ind w:left="521"/>
      </w:pPr>
      <w:r>
        <w:rPr/>
        <w:t>A</w:t>
      </w:r>
      <w:r>
        <w:rPr>
          <w:spacing w:val="22"/>
        </w:rPr>
        <w:t> </w:t>
      </w:r>
      <w:r>
        <w:rPr/>
        <w:t>su</w:t>
      </w:r>
      <w:r>
        <w:rPr>
          <w:spacing w:val="23"/>
        </w:rPr>
        <w:t> </w:t>
      </w:r>
      <w:r>
        <w:rPr/>
        <w:t>vez,</w:t>
      </w:r>
      <w:r>
        <w:rPr>
          <w:spacing w:val="22"/>
        </w:rPr>
        <w:t> </w:t>
      </w:r>
      <w:r>
        <w:rPr/>
        <w:t>si</w:t>
      </w:r>
      <w:r>
        <w:rPr>
          <w:spacing w:val="23"/>
        </w:rPr>
        <w:t> </w:t>
      </w:r>
      <w:r>
        <w:rPr/>
        <w:t>dividimos</w:t>
      </w:r>
      <w:r>
        <w:rPr>
          <w:spacing w:val="24"/>
        </w:rPr>
        <w:t> </w:t>
      </w:r>
      <w:r>
        <w:rPr/>
        <w:t>la</w:t>
      </w:r>
      <w:r>
        <w:rPr>
          <w:spacing w:val="22"/>
        </w:rPr>
        <w:t> </w:t>
      </w:r>
      <w:r>
        <w:rPr/>
        <w:t>función</w:t>
      </w:r>
      <w:r>
        <w:rPr>
          <w:spacing w:val="23"/>
        </w:rPr>
        <w:t> </w:t>
      </w:r>
      <w:r>
        <w:rPr/>
        <w:t>de</w:t>
      </w:r>
      <w:r>
        <w:rPr>
          <w:spacing w:val="22"/>
        </w:rPr>
        <w:t> </w:t>
      </w:r>
      <w:r>
        <w:rPr/>
        <w:t>transferencia</w:t>
      </w:r>
      <w:r>
        <w:rPr>
          <w:spacing w:val="22"/>
        </w:rPr>
        <w:t> </w:t>
      </w:r>
      <w:r>
        <w:rPr/>
        <w:t>de</w:t>
      </w:r>
      <w:r>
        <w:rPr>
          <w:spacing w:val="23"/>
        </w:rPr>
        <w:t> </w:t>
      </w:r>
      <w:r>
        <w:rPr/>
        <w:t>la</w:t>
      </w:r>
      <w:r>
        <w:rPr>
          <w:spacing w:val="19"/>
        </w:rPr>
        <w:t> </w:t>
      </w:r>
      <w:r>
        <w:rPr/>
        <w:t>planta,</w:t>
      </w:r>
      <w:r>
        <w:rPr>
          <w:spacing w:val="22"/>
        </w:rPr>
        <w:t> </w:t>
      </w:r>
      <w:r>
        <w:rPr/>
        <w:t>en</w:t>
      </w:r>
      <w:r>
        <w:rPr>
          <w:spacing w:val="23"/>
        </w:rPr>
        <w:t> </w:t>
      </w:r>
      <w:r>
        <w:rPr/>
        <w:t>numerador</w:t>
      </w:r>
      <w:r>
        <w:rPr>
          <w:spacing w:val="24"/>
        </w:rPr>
        <w:t> </w:t>
      </w:r>
      <w:r>
        <w:rPr/>
        <w:t>y</w:t>
      </w:r>
      <w:r>
        <w:rPr>
          <w:spacing w:val="22"/>
        </w:rPr>
        <w:t> </w:t>
      </w:r>
      <w:r>
        <w:rPr/>
        <w:t>denominador,</w:t>
      </w:r>
      <w:r>
        <w:rPr>
          <w:spacing w:val="22"/>
        </w:rPr>
        <w:t> </w:t>
      </w:r>
      <w:r>
        <w:rPr/>
        <w:t>se</w:t>
      </w:r>
      <w:r>
        <w:rPr>
          <w:spacing w:val="-52"/>
        </w:rPr>
        <w:t> </w:t>
      </w:r>
      <w:r>
        <w:rPr/>
        <w:t>tendría: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tabs>
          <w:tab w:pos="5239" w:val="left" w:leader="none"/>
        </w:tabs>
        <w:spacing w:line="129" w:lineRule="auto" w:before="247"/>
        <w:ind w:left="3557" w:hanging="617"/>
      </w:pPr>
      <w:r>
        <w:rPr/>
        <w:t>G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 </w:t>
      </w:r>
      <w:r>
        <w:rPr>
          <w:position w:val="17"/>
          <w:u w:val="single"/>
        </w:rPr>
        <w:t>G</w:t>
      </w:r>
      <w:r>
        <w:rPr>
          <w:position w:val="12"/>
          <w:sz w:val="16"/>
          <w:u w:val="single"/>
        </w:rPr>
        <w:t>N</w:t>
      </w:r>
      <w:r>
        <w:rPr>
          <w:rFonts w:ascii="Cambria Math" w:hAnsi="Cambria Math"/>
          <w:position w:val="18"/>
          <w:u w:val="single"/>
        </w:rPr>
        <w:t>(</w:t>
      </w:r>
      <w:r>
        <w:rPr>
          <w:position w:val="17"/>
          <w:u w:val="single"/>
        </w:rPr>
        <w:t>s</w:t>
      </w:r>
      <w:r>
        <w:rPr>
          <w:rFonts w:ascii="Cambria Math" w:hAnsi="Cambria Math"/>
          <w:position w:val="18"/>
          <w:u w:val="single"/>
        </w:rPr>
        <w:t>)</w:t>
      </w:r>
      <w:r>
        <w:rPr>
          <w:rFonts w:ascii="Cambria Math" w:hAnsi="Cambria Math"/>
          <w:spacing w:val="1"/>
          <w:position w:val="18"/>
        </w:rPr>
        <w:t> </w:t>
      </w:r>
      <w:r>
        <w:rPr/>
        <w:t>→ N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=G</w:t>
      </w:r>
      <w:r>
        <w:rPr>
          <w:spacing w:val="1"/>
        </w:rPr>
        <w:t> </w:t>
      </w:r>
      <w:r>
        <w:rPr/>
        <w:t>G</w:t>
      </w:r>
      <w:r>
        <w:rPr>
          <w:vertAlign w:val="subscript"/>
        </w:rPr>
        <w:t>D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  <w:tab/>
      </w:r>
      <w:r>
        <w:rPr>
          <w:position w:val="1"/>
          <w:vertAlign w:val="superscript"/>
        </w:rPr>
        <w:t>D</w:t>
      </w:r>
    </w:p>
    <w:p>
      <w:pPr>
        <w:spacing w:line="240" w:lineRule="auto"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ListParagraph"/>
        <w:numPr>
          <w:ilvl w:val="0"/>
          <w:numId w:val="69"/>
        </w:numPr>
        <w:tabs>
          <w:tab w:pos="234" w:val="left" w:leader="none"/>
        </w:tabs>
        <w:spacing w:line="240" w:lineRule="auto" w:before="0" w:after="0"/>
        <w:ind w:left="233" w:right="0" w:hanging="266"/>
        <w:jc w:val="left"/>
        <w:rPr>
          <w:sz w:val="22"/>
        </w:rPr>
      </w:pPr>
      <w:r>
        <w:rPr>
          <w:sz w:val="22"/>
        </w:rPr>
        <w:t>+KG</w:t>
      </w:r>
      <w:r>
        <w:rPr>
          <w:sz w:val="22"/>
          <w:vertAlign w:val="subscript"/>
        </w:rPr>
        <w:t>N</w:t>
      </w:r>
    </w:p>
    <w:p>
      <w:pPr>
        <w:spacing w:line="240" w:lineRule="auto" w:before="1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ind w:left="-30"/>
        <w:rPr>
          <w:rFonts w:ascii="Cambria Math"/>
        </w:rPr>
      </w:pP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/>
        <w:rPr>
          <w:rFonts w:ascii="Cambria Math"/>
        </w:rPr>
        <w:sectPr>
          <w:pgSz w:w="11910" w:h="16840"/>
          <w:pgMar w:header="660" w:footer="593" w:top="1480" w:bottom="780" w:left="1180" w:right="1480"/>
          <w:cols w:num="3" w:equalWidth="0">
            <w:col w:w="5364" w:space="40"/>
            <w:col w:w="834" w:space="39"/>
            <w:col w:w="2973"/>
          </w:cols>
        </w:sectPr>
      </w:pPr>
    </w:p>
    <w:p>
      <w:pPr>
        <w:pStyle w:val="BodyText"/>
        <w:spacing w:line="338" w:lineRule="exact" w:before="32"/>
        <w:ind w:left="3605" w:right="528" w:hanging="3084"/>
      </w:pPr>
      <w:r>
        <w:rPr>
          <w:position w:val="2"/>
        </w:rPr>
        <w:t>Por tanto, </w:t>
      </w:r>
      <w:r>
        <w:rPr>
          <w:i/>
          <w:position w:val="2"/>
        </w:rPr>
        <w:t>G</w:t>
      </w:r>
      <w:r>
        <w:rPr>
          <w:sz w:val="14"/>
        </w:rPr>
        <w:t>D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es la parte del polinomio independiente de </w:t>
      </w:r>
      <w:r>
        <w:rPr>
          <w:i/>
          <w:position w:val="2"/>
        </w:rPr>
        <w:t>K </w:t>
      </w:r>
      <w:r>
        <w:rPr>
          <w:position w:val="2"/>
        </w:rPr>
        <w:t>y </w:t>
      </w:r>
      <w:r>
        <w:rPr>
          <w:i/>
          <w:position w:val="2"/>
        </w:rPr>
        <w:t>G</w:t>
      </w:r>
      <w:r>
        <w:rPr>
          <w:sz w:val="14"/>
        </w:rPr>
        <w:t>N</w:t>
      </w:r>
      <w:r>
        <w:rPr>
          <w:position w:val="2"/>
        </w:rPr>
        <w:t>(</w:t>
      </w:r>
      <w:r>
        <w:rPr>
          <w:i/>
          <w:position w:val="2"/>
        </w:rPr>
        <w:t>s</w:t>
      </w:r>
      <w:r>
        <w:rPr>
          <w:position w:val="2"/>
        </w:rPr>
        <w:t>) la parte que depende de </w:t>
      </w:r>
      <w:r>
        <w:rPr>
          <w:i/>
          <w:position w:val="2"/>
        </w:rPr>
        <w:t>K</w:t>
      </w:r>
      <w:r>
        <w:rPr>
          <w:position w:val="2"/>
        </w:rPr>
        <w:t>:</w:t>
      </w:r>
      <w:r>
        <w:rPr>
          <w:spacing w:val="-52"/>
          <w:position w:val="2"/>
        </w:rPr>
        <w:t> </w:t>
      </w:r>
      <w:r>
        <w:rPr/>
        <w:t>G</w:t>
      </w:r>
      <w:r>
        <w:rPr>
          <w:vertAlign w:val="subscript"/>
        </w:rPr>
        <w:t>N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=20s+100</w:t>
      </w:r>
      <w:r>
        <w:rPr>
          <w:spacing w:val="-1"/>
          <w:vertAlign w:val="baseline"/>
        </w:rPr>
        <w:t> </w:t>
      </w:r>
      <w:r>
        <w:rPr>
          <w:vertAlign w:val="baseline"/>
        </w:rPr>
        <w:t>→</w:t>
      </w:r>
      <w:r>
        <w:rPr>
          <w:spacing w:val="-3"/>
          <w:vertAlign w:val="baseline"/>
        </w:rPr>
        <w:t> </w:t>
      </w:r>
      <w:r>
        <w:rPr>
          <w:vertAlign w:val="baseline"/>
        </w:rPr>
        <w:t>s=-5</w:t>
      </w:r>
    </w:p>
    <w:p>
      <w:pPr>
        <w:pStyle w:val="BodyText"/>
        <w:spacing w:line="255" w:lineRule="exact"/>
        <w:ind w:left="2489"/>
      </w:pPr>
      <w:r>
        <w:rPr/>
        <w:t>G</w:t>
      </w:r>
      <w:r>
        <w:rPr>
          <w:vertAlign w:val="subscript"/>
        </w:rPr>
        <w:t>D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=s</w:t>
      </w:r>
      <w:r>
        <w:rPr>
          <w:vertAlign w:val="superscript"/>
        </w:rPr>
        <w:t>3</w:t>
      </w:r>
      <w:r>
        <w:rPr>
          <w:vertAlign w:val="baseline"/>
        </w:rPr>
        <w:t>+2s</w:t>
      </w:r>
      <w:r>
        <w:rPr>
          <w:vertAlign w:val="superscript"/>
        </w:rPr>
        <w:t>2</w:t>
      </w:r>
      <w:r>
        <w:rPr>
          <w:vertAlign w:val="baseline"/>
        </w:rPr>
        <w:t>+7s=s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vertAlign w:val="superscript"/>
        </w:rPr>
        <w:t>2</w:t>
      </w:r>
      <w:r>
        <w:rPr>
          <w:vertAlign w:val="baseline"/>
        </w:rPr>
        <w:t>+2s+7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rFonts w:ascii="Cambria Math" w:hAnsi="Cambria Math"/>
          <w:spacing w:val="21"/>
          <w:position w:val="1"/>
          <w:vertAlign w:val="baseline"/>
        </w:rPr>
        <w:t> </w:t>
      </w:r>
      <w:r>
        <w:rPr>
          <w:vertAlign w:val="baseline"/>
        </w:rPr>
        <w:t>→s=0</w:t>
      </w:r>
      <w:r>
        <w:rPr>
          <w:spacing w:val="15"/>
          <w:vertAlign w:val="baseline"/>
        </w:rPr>
        <w:t> </w:t>
      </w:r>
      <w:r>
        <w:rPr>
          <w:vertAlign w:val="baseline"/>
        </w:rPr>
        <w:t>y</w:t>
      </w:r>
      <w:r>
        <w:rPr>
          <w:spacing w:val="15"/>
          <w:vertAlign w:val="baseline"/>
        </w:rPr>
        <w:t> </w:t>
      </w:r>
      <w:r>
        <w:rPr>
          <w:vertAlign w:val="baseline"/>
        </w:rPr>
        <w:t>s=-1±2,45j</w:t>
      </w:r>
    </w:p>
    <w:p>
      <w:pPr>
        <w:pStyle w:val="BodyText"/>
        <w:spacing w:before="88"/>
        <w:ind w:left="521" w:right="201"/>
      </w:pPr>
      <w:r>
        <w:rPr/>
        <w:t>Ahora, ya se tienen los ceros y polos del sistema en lazo abierto y se puede construir el LDR con los</w:t>
      </w:r>
      <w:r>
        <w:rPr>
          <w:spacing w:val="-52"/>
        </w:rPr>
        <w:t> </w:t>
      </w:r>
      <w:r>
        <w:rPr/>
        <w:t>7</w:t>
      </w:r>
      <w:r>
        <w:rPr>
          <w:spacing w:val="-2"/>
        </w:rPr>
        <w:t> </w:t>
      </w:r>
      <w:r>
        <w:rPr/>
        <w:t>pasos,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forma</w:t>
      </w:r>
      <w:r>
        <w:rPr>
          <w:spacing w:val="-1"/>
        </w:rPr>
        <w:t> </w:t>
      </w:r>
      <w:r>
        <w:rPr/>
        <w:t>convencional.</w:t>
      </w:r>
    </w:p>
    <w:p>
      <w:pPr>
        <w:pStyle w:val="ListParagraph"/>
        <w:numPr>
          <w:ilvl w:val="1"/>
          <w:numId w:val="69"/>
        </w:numPr>
        <w:tabs>
          <w:tab w:pos="1234" w:val="left" w:leader="none"/>
          <w:tab w:pos="1235" w:val="left" w:leader="none"/>
        </w:tabs>
        <w:spacing w:line="278" w:lineRule="exact" w:before="0" w:after="0"/>
        <w:ind w:left="1234" w:right="0" w:hanging="356"/>
        <w:jc w:val="left"/>
        <w:rPr>
          <w:sz w:val="22"/>
        </w:rPr>
      </w:pPr>
      <w:r>
        <w:rPr>
          <w:i/>
          <w:sz w:val="22"/>
        </w:rPr>
        <w:t>Paso</w:t>
      </w:r>
      <w:r>
        <w:rPr>
          <w:i/>
          <w:spacing w:val="-6"/>
          <w:sz w:val="22"/>
        </w:rPr>
        <w:t> </w:t>
      </w:r>
      <w:r>
        <w:rPr>
          <w:i/>
          <w:sz w:val="22"/>
        </w:rPr>
        <w:t>1:</w:t>
      </w:r>
      <w:r>
        <w:rPr>
          <w:i/>
          <w:spacing w:val="-6"/>
          <w:sz w:val="22"/>
        </w:rPr>
        <w:t> </w:t>
      </w:r>
      <w:r>
        <w:rPr>
          <w:sz w:val="22"/>
        </w:rPr>
        <w:t>Identificación</w:t>
      </w:r>
      <w:r>
        <w:rPr>
          <w:spacing w:val="-7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ubicación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polos</w:t>
      </w:r>
      <w:r>
        <w:rPr>
          <w:spacing w:val="-5"/>
          <w:sz w:val="22"/>
        </w:rPr>
        <w:t> </w:t>
      </w:r>
      <w:r>
        <w:rPr>
          <w:sz w:val="22"/>
        </w:rPr>
        <w:t>y</w:t>
      </w:r>
      <w:r>
        <w:rPr>
          <w:spacing w:val="-7"/>
          <w:sz w:val="22"/>
        </w:rPr>
        <w:t> </w:t>
      </w:r>
      <w:r>
        <w:rPr>
          <w:sz w:val="22"/>
        </w:rPr>
        <w:t>ceros</w:t>
      </w:r>
      <w:r>
        <w:rPr>
          <w:spacing w:val="-6"/>
          <w:sz w:val="22"/>
        </w:rPr>
        <w:t>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z w:val="22"/>
        </w:rPr>
        <w:t>lazo</w:t>
      </w:r>
      <w:r>
        <w:rPr>
          <w:spacing w:val="-9"/>
          <w:sz w:val="22"/>
        </w:rPr>
        <w:t> </w:t>
      </w:r>
      <w:r>
        <w:rPr>
          <w:sz w:val="22"/>
        </w:rPr>
        <w:t>abierto.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7"/>
          <w:sz w:val="22"/>
        </w:rPr>
        <w:t> </w:t>
      </w:r>
      <w:r>
        <w:rPr>
          <w:sz w:val="22"/>
        </w:rPr>
        <w:t>indicaron</w:t>
      </w:r>
      <w:r>
        <w:rPr>
          <w:spacing w:val="-7"/>
          <w:sz w:val="22"/>
        </w:rPr>
        <w:t> </w:t>
      </w:r>
      <w:r>
        <w:rPr>
          <w:sz w:val="22"/>
        </w:rPr>
        <w:t>previamente.</w:t>
      </w:r>
    </w:p>
    <w:p>
      <w:pPr>
        <w:pStyle w:val="ListParagraph"/>
        <w:numPr>
          <w:ilvl w:val="1"/>
          <w:numId w:val="69"/>
        </w:numPr>
        <w:tabs>
          <w:tab w:pos="1234" w:val="left" w:leader="none"/>
          <w:tab w:pos="1235" w:val="left" w:leader="none"/>
        </w:tabs>
        <w:spacing w:line="240" w:lineRule="auto" w:before="2" w:after="0"/>
        <w:ind w:left="1233" w:right="223" w:hanging="355"/>
        <w:jc w:val="left"/>
        <w:rPr>
          <w:sz w:val="22"/>
        </w:rPr>
      </w:pPr>
      <w:r>
        <w:rPr>
          <w:i/>
          <w:sz w:val="22"/>
        </w:rPr>
        <w:t>Paso</w:t>
      </w:r>
      <w:r>
        <w:rPr>
          <w:i/>
          <w:spacing w:val="17"/>
          <w:sz w:val="22"/>
        </w:rPr>
        <w:t> </w:t>
      </w:r>
      <w:r>
        <w:rPr>
          <w:i/>
          <w:sz w:val="22"/>
        </w:rPr>
        <w:t>2:</w:t>
      </w:r>
      <w:r>
        <w:rPr>
          <w:i/>
          <w:spacing w:val="16"/>
          <w:sz w:val="22"/>
        </w:rPr>
        <w:t> </w:t>
      </w:r>
      <w:r>
        <w:rPr>
          <w:sz w:val="22"/>
        </w:rPr>
        <w:t>Número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5"/>
          <w:sz w:val="22"/>
        </w:rPr>
        <w:t> </w:t>
      </w:r>
      <w:r>
        <w:rPr>
          <w:sz w:val="22"/>
        </w:rPr>
        <w:t>ramas.</w:t>
      </w:r>
      <w:r>
        <w:rPr>
          <w:spacing w:val="16"/>
          <w:sz w:val="22"/>
        </w:rPr>
        <w:t> </w:t>
      </w:r>
      <w:r>
        <w:rPr>
          <w:sz w:val="22"/>
        </w:rPr>
        <w:t>Se</w:t>
      </w:r>
      <w:r>
        <w:rPr>
          <w:spacing w:val="16"/>
          <w:sz w:val="22"/>
        </w:rPr>
        <w:t> </w:t>
      </w:r>
      <w:r>
        <w:rPr>
          <w:sz w:val="22"/>
        </w:rPr>
        <w:t>tiene:</w:t>
      </w:r>
      <w:r>
        <w:rPr>
          <w:spacing w:val="15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=3</w:t>
      </w:r>
      <w:r>
        <w:rPr>
          <w:spacing w:val="16"/>
          <w:sz w:val="22"/>
        </w:rPr>
        <w:t> </w:t>
      </w:r>
      <w:r>
        <w:rPr>
          <w:sz w:val="22"/>
        </w:rPr>
        <w:t>y</w:t>
      </w:r>
      <w:r>
        <w:rPr>
          <w:spacing w:val="18"/>
          <w:sz w:val="22"/>
        </w:rPr>
        <w:t> </w:t>
      </w:r>
      <w:r>
        <w:rPr>
          <w:i/>
          <w:sz w:val="22"/>
        </w:rPr>
        <w:t>m</w:t>
      </w:r>
      <w:r>
        <w:rPr>
          <w:sz w:val="22"/>
        </w:rPr>
        <w:t>=1.</w:t>
      </w:r>
      <w:r>
        <w:rPr>
          <w:spacing w:val="16"/>
          <w:sz w:val="22"/>
        </w:rPr>
        <w:t> </w:t>
      </w:r>
      <w:r>
        <w:rPr>
          <w:sz w:val="22"/>
        </w:rPr>
        <w:t>El</w:t>
      </w:r>
      <w:r>
        <w:rPr>
          <w:spacing w:val="15"/>
          <w:sz w:val="22"/>
        </w:rPr>
        <w:t> </w:t>
      </w:r>
      <w:r>
        <w:rPr>
          <w:sz w:val="22"/>
        </w:rPr>
        <w:t>número</w:t>
      </w:r>
      <w:r>
        <w:rPr>
          <w:spacing w:val="17"/>
          <w:sz w:val="22"/>
        </w:rPr>
        <w:t> </w:t>
      </w:r>
      <w:r>
        <w:rPr>
          <w:sz w:val="22"/>
        </w:rPr>
        <w:t>de</w:t>
      </w:r>
      <w:r>
        <w:rPr>
          <w:spacing w:val="16"/>
          <w:sz w:val="22"/>
        </w:rPr>
        <w:t> </w:t>
      </w:r>
      <w:r>
        <w:rPr>
          <w:sz w:val="22"/>
        </w:rPr>
        <w:t>ramas,</w:t>
      </w:r>
      <w:r>
        <w:rPr>
          <w:spacing w:val="15"/>
          <w:sz w:val="22"/>
        </w:rPr>
        <w:t> </w:t>
      </w:r>
      <w:r>
        <w:rPr>
          <w:sz w:val="22"/>
        </w:rPr>
        <w:t>por</w:t>
      </w:r>
      <w:r>
        <w:rPr>
          <w:spacing w:val="17"/>
          <w:sz w:val="22"/>
        </w:rPr>
        <w:t> </w:t>
      </w:r>
      <w:r>
        <w:rPr>
          <w:sz w:val="22"/>
        </w:rPr>
        <w:t>tanto,</w:t>
      </w:r>
      <w:r>
        <w:rPr>
          <w:spacing w:val="16"/>
          <w:sz w:val="22"/>
        </w:rPr>
        <w:t> </w:t>
      </w:r>
      <w:r>
        <w:rPr>
          <w:sz w:val="22"/>
        </w:rPr>
        <w:t>es</w:t>
      </w:r>
      <w:r>
        <w:rPr>
          <w:spacing w:val="15"/>
          <w:sz w:val="22"/>
        </w:rPr>
        <w:t> </w:t>
      </w:r>
      <w:r>
        <w:rPr>
          <w:sz w:val="22"/>
        </w:rPr>
        <w:t>3.</w:t>
      </w:r>
      <w:r>
        <w:rPr>
          <w:spacing w:val="15"/>
          <w:sz w:val="22"/>
        </w:rPr>
        <w:t> </w:t>
      </w:r>
      <w:r>
        <w:rPr>
          <w:sz w:val="22"/>
        </w:rPr>
        <w:t>En</w:t>
      </w:r>
      <w:r>
        <w:rPr>
          <w:spacing w:val="-52"/>
          <w:sz w:val="22"/>
        </w:rPr>
        <w:t> </w:t>
      </w:r>
      <w:r>
        <w:rPr>
          <w:sz w:val="22"/>
        </w:rPr>
        <w:t>efecto,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i/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1"/>
          <w:sz w:val="22"/>
        </w:rPr>
        <w:t> </w:t>
      </w:r>
      <w:r>
        <w:rPr>
          <w:i/>
          <w:sz w:val="22"/>
        </w:rPr>
        <w:t>m </w:t>
      </w:r>
      <w:r>
        <w:rPr>
          <w:sz w:val="22"/>
        </w:rPr>
        <w:t>denotan el número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polos</w:t>
      </w:r>
      <w:r>
        <w:rPr>
          <w:spacing w:val="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ceros,</w:t>
      </w:r>
      <w:r>
        <w:rPr>
          <w:spacing w:val="-1"/>
          <w:sz w:val="22"/>
        </w:rPr>
        <w:t> </w:t>
      </w:r>
      <w:r>
        <w:rPr>
          <w:sz w:val="22"/>
        </w:rPr>
        <w:t>respectivamente.</w:t>
      </w:r>
    </w:p>
    <w:p>
      <w:pPr>
        <w:pStyle w:val="ListParagraph"/>
        <w:numPr>
          <w:ilvl w:val="1"/>
          <w:numId w:val="69"/>
        </w:numPr>
        <w:tabs>
          <w:tab w:pos="1233" w:val="left" w:leader="none"/>
          <w:tab w:pos="1234" w:val="left" w:leader="none"/>
        </w:tabs>
        <w:spacing w:line="240" w:lineRule="auto" w:before="0" w:after="0"/>
        <w:ind w:left="1233" w:right="217" w:hanging="356"/>
        <w:jc w:val="left"/>
        <w:rPr>
          <w:sz w:val="22"/>
        </w:rPr>
      </w:pPr>
      <w:r>
        <w:rPr>
          <w:i/>
          <w:sz w:val="22"/>
        </w:rPr>
        <w:t>Paso</w:t>
      </w:r>
      <w:r>
        <w:rPr>
          <w:i/>
          <w:spacing w:val="20"/>
          <w:sz w:val="22"/>
        </w:rPr>
        <w:t> </w:t>
      </w:r>
      <w:r>
        <w:rPr>
          <w:i/>
          <w:sz w:val="22"/>
        </w:rPr>
        <w:t>3:</w:t>
      </w:r>
      <w:r>
        <w:rPr>
          <w:i/>
          <w:spacing w:val="18"/>
          <w:sz w:val="22"/>
        </w:rPr>
        <w:t> </w:t>
      </w:r>
      <w:r>
        <w:rPr>
          <w:sz w:val="22"/>
        </w:rPr>
        <w:t>Identificación</w:t>
      </w:r>
      <w:r>
        <w:rPr>
          <w:spacing w:val="18"/>
          <w:sz w:val="22"/>
        </w:rPr>
        <w:t> </w:t>
      </w:r>
      <w:r>
        <w:rPr>
          <w:sz w:val="22"/>
        </w:rPr>
        <w:t>de</w:t>
      </w:r>
      <w:r>
        <w:rPr>
          <w:spacing w:val="17"/>
          <w:sz w:val="22"/>
        </w:rPr>
        <w:t> </w:t>
      </w:r>
      <w:r>
        <w:rPr>
          <w:sz w:val="22"/>
        </w:rPr>
        <w:t>segmentos</w:t>
      </w:r>
      <w:r>
        <w:rPr>
          <w:spacing w:val="19"/>
          <w:sz w:val="22"/>
        </w:rPr>
        <w:t> </w:t>
      </w:r>
      <w:r>
        <w:rPr>
          <w:sz w:val="22"/>
        </w:rPr>
        <w:t>sobre</w:t>
      </w:r>
      <w:r>
        <w:rPr>
          <w:spacing w:val="17"/>
          <w:sz w:val="22"/>
        </w:rPr>
        <w:t> </w:t>
      </w:r>
      <w:r>
        <w:rPr>
          <w:sz w:val="22"/>
        </w:rPr>
        <w:t>el</w:t>
      </w:r>
      <w:r>
        <w:rPr>
          <w:spacing w:val="20"/>
          <w:sz w:val="22"/>
        </w:rPr>
        <w:t> </w:t>
      </w:r>
      <w:r>
        <w:rPr>
          <w:sz w:val="22"/>
        </w:rPr>
        <w:t>eje</w:t>
      </w:r>
      <w:r>
        <w:rPr>
          <w:spacing w:val="17"/>
          <w:sz w:val="22"/>
        </w:rPr>
        <w:t> </w:t>
      </w:r>
      <w:r>
        <w:rPr>
          <w:sz w:val="22"/>
        </w:rPr>
        <w:t>real.</w:t>
      </w:r>
      <w:r>
        <w:rPr>
          <w:spacing w:val="20"/>
          <w:sz w:val="22"/>
        </w:rPr>
        <w:t> </w:t>
      </w:r>
      <w:r>
        <w:rPr>
          <w:sz w:val="22"/>
        </w:rPr>
        <w:t>El</w:t>
      </w:r>
      <w:r>
        <w:rPr>
          <w:spacing w:val="20"/>
          <w:sz w:val="22"/>
        </w:rPr>
        <w:t> </w:t>
      </w:r>
      <w:r>
        <w:rPr>
          <w:sz w:val="22"/>
        </w:rPr>
        <w:t>único</w:t>
      </w:r>
      <w:r>
        <w:rPr>
          <w:spacing w:val="18"/>
          <w:sz w:val="22"/>
        </w:rPr>
        <w:t> </w:t>
      </w:r>
      <w:r>
        <w:rPr>
          <w:sz w:val="22"/>
        </w:rPr>
        <w:t>segmento</w:t>
      </w:r>
      <w:r>
        <w:rPr>
          <w:spacing w:val="20"/>
          <w:sz w:val="22"/>
        </w:rPr>
        <w:t> </w:t>
      </w:r>
      <w:r>
        <w:rPr>
          <w:sz w:val="22"/>
        </w:rPr>
        <w:t>que</w:t>
      </w:r>
      <w:r>
        <w:rPr>
          <w:spacing w:val="17"/>
          <w:sz w:val="22"/>
        </w:rPr>
        <w:t> </w:t>
      </w:r>
      <w:r>
        <w:rPr>
          <w:sz w:val="22"/>
        </w:rPr>
        <w:t>pertenece</w:t>
      </w:r>
      <w:r>
        <w:rPr>
          <w:spacing w:val="20"/>
          <w:sz w:val="22"/>
        </w:rPr>
        <w:t> </w:t>
      </w:r>
      <w:r>
        <w:rPr>
          <w:sz w:val="22"/>
        </w:rPr>
        <w:t>al</w:t>
      </w:r>
      <w:r>
        <w:rPr>
          <w:spacing w:val="-52"/>
          <w:sz w:val="22"/>
        </w:rPr>
        <w:t> </w:t>
      </w:r>
      <w:r>
        <w:rPr>
          <w:sz w:val="22"/>
        </w:rPr>
        <w:t>LDR es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0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-5</w:t>
      </w:r>
      <w:r>
        <w:rPr>
          <w:spacing w:val="-3"/>
          <w:sz w:val="22"/>
        </w:rPr>
        <w:t> </w:t>
      </w:r>
      <w:r>
        <w:rPr>
          <w:sz w:val="22"/>
        </w:rPr>
        <w:t>(nº</w:t>
      </w:r>
      <w:r>
        <w:rPr>
          <w:spacing w:val="-2"/>
          <w:sz w:val="22"/>
        </w:rPr>
        <w:t> </w:t>
      </w:r>
      <w:r>
        <w:rPr>
          <w:sz w:val="22"/>
        </w:rPr>
        <w:t>polos</w:t>
      </w:r>
      <w:r>
        <w:rPr>
          <w:spacing w:val="-2"/>
          <w:sz w:val="22"/>
        </w:rPr>
        <w:t> </w:t>
      </w:r>
      <w:r>
        <w:rPr>
          <w:sz w:val="22"/>
        </w:rPr>
        <w:t>+</w:t>
      </w:r>
      <w:r>
        <w:rPr>
          <w:spacing w:val="-2"/>
          <w:sz w:val="22"/>
        </w:rPr>
        <w:t> </w:t>
      </w:r>
      <w:r>
        <w:rPr>
          <w:sz w:val="22"/>
        </w:rPr>
        <w:t>nº ceros</w:t>
      </w:r>
      <w:r>
        <w:rPr>
          <w:spacing w:val="1"/>
          <w:sz w:val="22"/>
        </w:rPr>
        <w:t> </w:t>
      </w:r>
      <w:r>
        <w:rPr>
          <w:sz w:val="22"/>
        </w:rPr>
        <w:t>impar,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derecha).</w:t>
      </w:r>
    </w:p>
    <w:p>
      <w:pPr>
        <w:pStyle w:val="ListParagraph"/>
        <w:numPr>
          <w:ilvl w:val="1"/>
          <w:numId w:val="69"/>
        </w:numPr>
        <w:tabs>
          <w:tab w:pos="1233" w:val="left" w:leader="none"/>
          <w:tab w:pos="1234" w:val="left" w:leader="none"/>
        </w:tabs>
        <w:spacing w:line="279" w:lineRule="exact" w:before="1" w:after="0"/>
        <w:ind w:left="1233" w:right="0" w:hanging="356"/>
        <w:jc w:val="left"/>
        <w:rPr>
          <w:sz w:val="22"/>
        </w:rPr>
      </w:pPr>
      <w:r>
        <w:rPr>
          <w:i/>
          <w:sz w:val="22"/>
        </w:rPr>
        <w:t>Paso 4:</w:t>
      </w:r>
      <w:r>
        <w:rPr>
          <w:i/>
          <w:spacing w:val="-1"/>
          <w:sz w:val="22"/>
        </w:rPr>
        <w:t> </w:t>
      </w:r>
      <w:r>
        <w:rPr>
          <w:sz w:val="22"/>
        </w:rPr>
        <w:t>Cálculo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asíntotas.</w:t>
      </w:r>
    </w:p>
    <w:p>
      <w:pPr>
        <w:pStyle w:val="ListParagraph"/>
        <w:numPr>
          <w:ilvl w:val="0"/>
          <w:numId w:val="70"/>
        </w:numPr>
        <w:tabs>
          <w:tab w:pos="1443" w:val="left" w:leader="none"/>
        </w:tabs>
        <w:spacing w:line="247" w:lineRule="exact" w:before="0" w:after="0"/>
        <w:ind w:left="1442" w:right="0" w:hanging="210"/>
        <w:jc w:val="left"/>
        <w:rPr>
          <w:sz w:val="22"/>
        </w:rPr>
      </w:pPr>
      <w:r>
        <w:rPr>
          <w:sz w:val="22"/>
        </w:rPr>
        <w:t>Número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i/>
          <w:sz w:val="22"/>
        </w:rPr>
        <w:t>n</w:t>
      </w:r>
      <w:r>
        <w:rPr>
          <w:sz w:val="22"/>
        </w:rPr>
        <w:t>-</w:t>
      </w:r>
      <w:r>
        <w:rPr>
          <w:i/>
          <w:sz w:val="22"/>
        </w:rPr>
        <w:t>m</w:t>
      </w:r>
      <w:r>
        <w:rPr>
          <w:sz w:val="22"/>
        </w:rPr>
        <w:t>=2.</w:t>
      </w:r>
    </w:p>
    <w:p>
      <w:pPr>
        <w:pStyle w:val="ListParagraph"/>
        <w:numPr>
          <w:ilvl w:val="0"/>
          <w:numId w:val="70"/>
        </w:numPr>
        <w:tabs>
          <w:tab w:pos="1467" w:val="left" w:leader="none"/>
        </w:tabs>
        <w:spacing w:line="247" w:lineRule="exact" w:before="0" w:after="0"/>
        <w:ind w:left="1466" w:right="0" w:hanging="234"/>
        <w:jc w:val="left"/>
        <w:rPr>
          <w:sz w:val="22"/>
        </w:rPr>
      </w:pPr>
      <w:r>
        <w:rPr>
          <w:sz w:val="22"/>
        </w:rPr>
        <w:t>Ángulo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-3"/>
          <w:sz w:val="22"/>
        </w:rPr>
        <w:t> </w:t>
      </w:r>
      <w:r>
        <w:rPr>
          <w:sz w:val="22"/>
        </w:rPr>
        <w:t>asíntotas:</w:t>
      </w:r>
      <w:r>
        <w:rPr>
          <w:spacing w:val="-2"/>
          <w:sz w:val="22"/>
        </w:rPr>
        <w:t> </w:t>
      </w:r>
      <w:r>
        <w:rPr>
          <w:sz w:val="22"/>
        </w:rPr>
        <w:t>90º</w:t>
      </w:r>
      <w:r>
        <w:rPr>
          <w:spacing w:val="-1"/>
          <w:sz w:val="22"/>
        </w:rPr>
        <w:t> </w:t>
      </w:r>
      <w:r>
        <w:rPr>
          <w:sz w:val="22"/>
        </w:rPr>
        <w:t>y</w:t>
      </w:r>
      <w:r>
        <w:rPr>
          <w:spacing w:val="-2"/>
          <w:sz w:val="22"/>
        </w:rPr>
        <w:t> </w:t>
      </w:r>
      <w:r>
        <w:rPr>
          <w:sz w:val="22"/>
        </w:rPr>
        <w:t>270º.</w:t>
      </w:r>
    </w:p>
    <w:p>
      <w:pPr>
        <w:pStyle w:val="ListParagraph"/>
        <w:numPr>
          <w:ilvl w:val="0"/>
          <w:numId w:val="70"/>
        </w:numPr>
        <w:tabs>
          <w:tab w:pos="1445" w:val="left" w:leader="none"/>
        </w:tabs>
        <w:spacing w:line="240" w:lineRule="auto" w:before="0" w:after="0"/>
        <w:ind w:left="1444" w:right="0" w:hanging="212"/>
        <w:jc w:val="left"/>
        <w:rPr>
          <w:sz w:val="22"/>
        </w:rPr>
      </w:pPr>
      <w:r>
        <w:rPr>
          <w:sz w:val="22"/>
        </w:rPr>
        <w:t>Centroide: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237" w:lineRule="exact" w:before="65"/>
        <w:ind w:left="3291"/>
      </w:pP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3"/>
          <w:position w:val="1"/>
        </w:rPr>
        <w:t> </w:t>
      </w:r>
      <w:r>
        <w:rPr/>
        <w:t>polos</w:t>
      </w:r>
      <w:r>
        <w:rPr>
          <w:spacing w:val="-21"/>
        </w:rPr>
        <w:t> </w:t>
      </w:r>
      <w:r>
        <w:rPr/>
        <w:t>-</w:t>
      </w:r>
      <w:r>
        <w:rPr>
          <w:spacing w:val="-19"/>
        </w:rPr>
        <w:t> </w:t>
      </w:r>
      <w:r>
        <w:rPr>
          <w:rFonts w:ascii="Cambria Math" w:hAnsi="Cambria Math"/>
          <w:position w:val="1"/>
        </w:rPr>
        <w:t>∑</w:t>
      </w:r>
      <w:r>
        <w:rPr>
          <w:rFonts w:ascii="Cambria Math" w:hAnsi="Cambria Math"/>
          <w:spacing w:val="-12"/>
          <w:position w:val="1"/>
        </w:rPr>
        <w:t> </w:t>
      </w:r>
      <w:r>
        <w:rPr/>
        <w:t>ceros</w:t>
      </w:r>
    </w:p>
    <w:p>
      <w:pPr>
        <w:pStyle w:val="BodyText"/>
        <w:spacing w:line="357" w:lineRule="exact"/>
        <w:ind w:left="2936"/>
      </w:pPr>
      <w:r>
        <w:rPr/>
        <w:pict>
          <v:rect style="position:absolute;margin-left:220.199997pt;margin-top:4.041993pt;width:78.84pt;height:.72pt;mso-position-horizontal-relative:page;mso-position-vertical-relative:paragraph;z-index:-22265344" id="docshape1621" filled="true" fillcolor="#000000" stroked="false">
            <v:fill type="solid"/>
            <w10:wrap type="none"/>
          </v:rect>
        </w:pict>
      </w:r>
      <w:r>
        <w:rPr>
          <w:spacing w:val="-1"/>
          <w:position w:val="15"/>
        </w:rPr>
        <w:t>σ=</w:t>
      </w:r>
      <w:r>
        <w:rPr>
          <w:spacing w:val="-20"/>
          <w:position w:val="15"/>
        </w:rPr>
        <w:t> </w:t>
      </w:r>
      <w:r>
        <w:rPr>
          <w:spacing w:val="-1"/>
        </w:rPr>
        <w:t>nº</w:t>
      </w:r>
      <w:r>
        <w:rPr>
          <w:spacing w:val="1"/>
        </w:rPr>
        <w:t> </w:t>
      </w:r>
      <w:r>
        <w:rPr>
          <w:spacing w:val="-1"/>
        </w:rPr>
        <w:t>polos</w:t>
      </w:r>
      <w:r>
        <w:rPr>
          <w:spacing w:val="-2"/>
        </w:rPr>
        <w:t> </w:t>
      </w:r>
      <w:r>
        <w:rPr>
          <w:spacing w:val="-1"/>
        </w:rPr>
        <w:t>-</w:t>
      </w:r>
      <w:r>
        <w:rPr>
          <w:spacing w:val="1"/>
        </w:rPr>
        <w:t> </w:t>
      </w:r>
      <w:r>
        <w:rPr>
          <w:spacing w:val="-1"/>
        </w:rPr>
        <w:t>nº</w:t>
      </w:r>
      <w:r>
        <w:rPr>
          <w:spacing w:val="-2"/>
        </w:rPr>
        <w:t> </w:t>
      </w:r>
      <w:r>
        <w:rPr/>
        <w:t>ceros</w:t>
      </w:r>
      <w:r>
        <w:rPr>
          <w:spacing w:val="-21"/>
        </w:rPr>
        <w:t> </w:t>
      </w:r>
      <w:r>
        <w:rPr>
          <w:position w:val="15"/>
        </w:rPr>
        <w:t>=</w:t>
      </w:r>
    </w:p>
    <w:p>
      <w:pPr>
        <w:pStyle w:val="BodyText"/>
        <w:spacing w:line="237" w:lineRule="exact" w:before="65"/>
        <w:ind w:left="-5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(</w:t>
      </w:r>
      <w:r>
        <w:rPr/>
        <w:t>0-1-1</w:t>
      </w:r>
      <w:r>
        <w:rPr>
          <w:rFonts w:ascii="Cambria Math"/>
          <w:position w:val="1"/>
        </w:rPr>
        <w:t>)</w:t>
      </w:r>
      <w:r>
        <w:rPr/>
        <w:t>-</w:t>
      </w:r>
      <w:r>
        <w:rPr>
          <w:rFonts w:ascii="Cambria Math"/>
          <w:position w:val="1"/>
        </w:rPr>
        <w:t>(</w:t>
      </w:r>
      <w:r>
        <w:rPr/>
        <w:t>-5</w:t>
      </w:r>
      <w:r>
        <w:rPr>
          <w:rFonts w:ascii="Cambria Math"/>
          <w:position w:val="1"/>
        </w:rPr>
        <w:t>)</w:t>
      </w:r>
    </w:p>
    <w:p>
      <w:pPr>
        <w:pStyle w:val="BodyText"/>
        <w:tabs>
          <w:tab w:pos="1084" w:val="left" w:leader="none"/>
        </w:tabs>
        <w:spacing w:line="187" w:lineRule="auto"/>
        <w:ind w:left="383"/>
      </w:pPr>
      <w:r>
        <w:rPr/>
        <w:pict>
          <v:rect style="position:absolute;margin-left:310.079987pt;margin-top:5.584189pt;width:52.681pt;height:.72pt;mso-position-horizontal-relative:page;mso-position-vertical-relative:paragraph;z-index:-22264832" id="docshape1622" filled="true" fillcolor="#000000" stroked="false">
            <v:fill type="solid"/>
            <w10:wrap type="none"/>
          </v:rect>
        </w:pict>
      </w:r>
      <w:r>
        <w:rPr>
          <w:position w:val="-14"/>
        </w:rPr>
        <w:t>3-1</w:t>
        <w:tab/>
      </w:r>
      <w:r>
        <w:rPr/>
        <w:t>=1,5</w:t>
      </w:r>
    </w:p>
    <w:p>
      <w:pPr>
        <w:spacing w:after="0" w:line="187" w:lineRule="auto"/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4987" w:space="40"/>
            <w:col w:w="4223"/>
          </w:cols>
        </w:sectPr>
      </w:pPr>
    </w:p>
    <w:p>
      <w:pPr>
        <w:pStyle w:val="ListParagraph"/>
        <w:numPr>
          <w:ilvl w:val="1"/>
          <w:numId w:val="69"/>
        </w:numPr>
        <w:tabs>
          <w:tab w:pos="1241" w:val="left" w:leader="none"/>
          <w:tab w:pos="1242" w:val="left" w:leader="none"/>
        </w:tabs>
        <w:spacing w:line="240" w:lineRule="auto" w:before="88" w:after="0"/>
        <w:ind w:left="1241" w:right="216" w:hanging="361"/>
        <w:jc w:val="left"/>
        <w:rPr>
          <w:sz w:val="22"/>
        </w:rPr>
      </w:pPr>
      <w:r>
        <w:rPr>
          <w:i/>
          <w:sz w:val="22"/>
        </w:rPr>
        <w:t>Paso</w:t>
      </w:r>
      <w:r>
        <w:rPr>
          <w:i/>
          <w:spacing w:val="2"/>
          <w:sz w:val="22"/>
        </w:rPr>
        <w:t> </w:t>
      </w:r>
      <w:r>
        <w:rPr>
          <w:i/>
          <w:sz w:val="22"/>
        </w:rPr>
        <w:t>5:</w:t>
      </w:r>
      <w:r>
        <w:rPr>
          <w:i/>
          <w:spacing w:val="1"/>
          <w:sz w:val="22"/>
        </w:rPr>
        <w:t> </w:t>
      </w:r>
      <w:r>
        <w:rPr>
          <w:sz w:val="22"/>
        </w:rPr>
        <w:t>Puntos</w:t>
      </w:r>
      <w:r>
        <w:rPr>
          <w:spacing w:val="2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corte con</w:t>
      </w:r>
      <w:r>
        <w:rPr>
          <w:spacing w:val="1"/>
          <w:sz w:val="22"/>
        </w:rPr>
        <w:t> </w:t>
      </w:r>
      <w:r>
        <w:rPr>
          <w:sz w:val="22"/>
        </w:rPr>
        <w:t>el</w:t>
      </w:r>
      <w:r>
        <w:rPr>
          <w:spacing w:val="2"/>
          <w:sz w:val="22"/>
        </w:rPr>
        <w:t> </w:t>
      </w:r>
      <w:r>
        <w:rPr>
          <w:sz w:val="22"/>
        </w:rPr>
        <w:t>eje imaginario.</w:t>
      </w:r>
      <w:r>
        <w:rPr>
          <w:spacing w:val="1"/>
          <w:sz w:val="22"/>
        </w:rPr>
        <w:t> </w:t>
      </w:r>
      <w:r>
        <w:rPr>
          <w:sz w:val="22"/>
        </w:rPr>
        <w:t>A</w:t>
      </w:r>
      <w:r>
        <w:rPr>
          <w:spacing w:val="4"/>
          <w:sz w:val="22"/>
        </w:rPr>
        <w:t> </w:t>
      </w:r>
      <w:r>
        <w:rPr>
          <w:sz w:val="22"/>
        </w:rPr>
        <w:t>partir</w:t>
      </w:r>
      <w:r>
        <w:rPr>
          <w:spacing w:val="2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polinomio</w:t>
      </w:r>
      <w:r>
        <w:rPr>
          <w:spacing w:val="2"/>
          <w:sz w:val="22"/>
        </w:rPr>
        <w:t> </w:t>
      </w:r>
      <w:r>
        <w:rPr>
          <w:sz w:val="22"/>
        </w:rPr>
        <w:t>auxiliar</w:t>
      </w:r>
      <w:r>
        <w:rPr>
          <w:spacing w:val="2"/>
          <w:sz w:val="22"/>
        </w:rPr>
        <w:t> </w:t>
      </w:r>
      <w:r>
        <w:rPr>
          <w:sz w:val="22"/>
        </w:rPr>
        <w:t>del</w:t>
      </w:r>
      <w:r>
        <w:rPr>
          <w:spacing w:val="1"/>
          <w:sz w:val="22"/>
        </w:rPr>
        <w:t> </w:t>
      </w:r>
      <w:r>
        <w:rPr>
          <w:sz w:val="22"/>
        </w:rPr>
        <w:t>enunciado,</w:t>
      </w:r>
      <w:r>
        <w:rPr>
          <w:spacing w:val="-52"/>
          <w:sz w:val="22"/>
        </w:rPr>
        <w:t> </w:t>
      </w:r>
      <w:r>
        <w:rPr>
          <w:sz w:val="22"/>
        </w:rPr>
        <w:t>se</w:t>
      </w:r>
      <w:r>
        <w:rPr>
          <w:spacing w:val="-2"/>
          <w:sz w:val="22"/>
        </w:rPr>
        <w:t> </w:t>
      </w:r>
      <w:r>
        <w:rPr>
          <w:sz w:val="22"/>
        </w:rPr>
        <w:t>construye</w:t>
      </w:r>
      <w:r>
        <w:rPr>
          <w:spacing w:val="-1"/>
          <w:sz w:val="22"/>
        </w:rPr>
        <w:t> </w:t>
      </w:r>
      <w:r>
        <w:rPr>
          <w:sz w:val="22"/>
        </w:rPr>
        <w:t>la</w:t>
      </w:r>
      <w:r>
        <w:rPr>
          <w:spacing w:val="-1"/>
          <w:sz w:val="22"/>
        </w:rPr>
        <w:t> </w:t>
      </w:r>
      <w:r>
        <w:rPr>
          <w:sz w:val="22"/>
        </w:rPr>
        <w:t>tabla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Routh-Hurwitz:</w:t>
      </w:r>
    </w:p>
    <w:p>
      <w:pPr>
        <w:pStyle w:val="BodyText"/>
        <w:spacing w:before="10"/>
        <w:rPr>
          <w:sz w:val="7"/>
        </w:rPr>
      </w:pPr>
    </w:p>
    <w:tbl>
      <w:tblPr>
        <w:tblW w:w="0" w:type="auto"/>
        <w:jc w:val="left"/>
        <w:tblInd w:w="3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908"/>
        <w:gridCol w:w="1333"/>
      </w:tblGrid>
      <w:tr>
        <w:trPr>
          <w:trHeight w:val="249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2"/>
              <w:ind w:left="97" w:right="194"/>
              <w:jc w:val="center"/>
              <w:rPr>
                <w:sz w:val="14"/>
              </w:rPr>
            </w:pPr>
            <w:r>
              <w:rPr>
                <w:i/>
                <w:position w:val="-4"/>
                <w:sz w:val="22"/>
              </w:rPr>
              <w:t>s</w:t>
            </w:r>
            <w:r>
              <w:rPr>
                <w:sz w:val="14"/>
              </w:rPr>
              <w:t>3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2"/>
              <w:ind w:left="216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 w:before="2"/>
              <w:ind w:left="589"/>
              <w:rPr>
                <w:sz w:val="22"/>
              </w:rPr>
            </w:pPr>
            <w:r>
              <w:rPr>
                <w:sz w:val="22"/>
              </w:rPr>
              <w:t>20</w:t>
            </w:r>
            <w:r>
              <w:rPr>
                <w:i/>
                <w:sz w:val="22"/>
              </w:rPr>
              <w:t>K</w:t>
            </w:r>
            <w:r>
              <w:rPr>
                <w:sz w:val="22"/>
              </w:rPr>
              <w:t>+7</w:t>
            </w:r>
          </w:p>
        </w:tc>
      </w:tr>
      <w:tr>
        <w:trPr>
          <w:trHeight w:val="246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97" w:right="194"/>
              <w:jc w:val="center"/>
              <w:rPr>
                <w:sz w:val="14"/>
              </w:rPr>
            </w:pPr>
            <w:r>
              <w:rPr>
                <w:i/>
                <w:position w:val="-4"/>
                <w:sz w:val="22"/>
              </w:rPr>
              <w:t>s</w:t>
            </w:r>
            <w:r>
              <w:rPr>
                <w:sz w:val="14"/>
              </w:rPr>
              <w:t>2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216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589"/>
              <w:rPr>
                <w:i/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i/>
                <w:sz w:val="22"/>
              </w:rPr>
              <w:t>K</w:t>
            </w:r>
          </w:p>
        </w:tc>
      </w:tr>
      <w:tr>
        <w:trPr>
          <w:trHeight w:val="246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97" w:right="194"/>
              <w:jc w:val="center"/>
              <w:rPr>
                <w:sz w:val="14"/>
              </w:rPr>
            </w:pPr>
            <w:r>
              <w:rPr>
                <w:i/>
                <w:position w:val="-4"/>
                <w:sz w:val="22"/>
              </w:rPr>
              <w:t>s</w:t>
            </w:r>
            <w:r>
              <w:rPr>
                <w:sz w:val="14"/>
              </w:rPr>
              <w:t>1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7" w:lineRule="exact"/>
              <w:ind w:left="216"/>
              <w:rPr>
                <w:i/>
                <w:sz w:val="22"/>
              </w:rPr>
            </w:pPr>
            <w:r>
              <w:rPr>
                <w:sz w:val="22"/>
              </w:rPr>
              <w:t>7-30</w:t>
            </w:r>
            <w:r>
              <w:rPr>
                <w:i/>
                <w:sz w:val="22"/>
              </w:rPr>
              <w:t>K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97" w:right="194"/>
              <w:jc w:val="center"/>
              <w:rPr>
                <w:sz w:val="14"/>
              </w:rPr>
            </w:pPr>
            <w:r>
              <w:rPr>
                <w:i/>
                <w:position w:val="-4"/>
                <w:sz w:val="22"/>
              </w:rPr>
              <w:t>s</w:t>
            </w:r>
            <w:r>
              <w:rPr>
                <w:sz w:val="14"/>
              </w:rPr>
              <w:t>0</w:t>
            </w:r>
          </w:p>
        </w:tc>
        <w:tc>
          <w:tcPr>
            <w:tcW w:w="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29" w:lineRule="exact"/>
              <w:ind w:left="216"/>
              <w:rPr>
                <w:i/>
                <w:sz w:val="22"/>
              </w:rPr>
            </w:pPr>
            <w:r>
              <w:rPr>
                <w:sz w:val="22"/>
              </w:rPr>
              <w:t>100</w:t>
            </w:r>
            <w:r>
              <w:rPr>
                <w:i/>
                <w:sz w:val="22"/>
              </w:rPr>
              <w:t>K</w:t>
            </w:r>
          </w:p>
        </w:tc>
        <w:tc>
          <w:tcPr>
            <w:tcW w:w="13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pStyle w:val="BodyText"/>
        <w:spacing w:before="90"/>
        <w:ind w:left="1229" w:right="216"/>
        <w:jc w:val="both"/>
      </w:pPr>
      <w:r>
        <w:rPr/>
        <w:t>La única fila posible que puede contener a todos sus números nulos es </w:t>
      </w:r>
      <w:r>
        <w:rPr>
          <w:i/>
        </w:rPr>
        <w:t>s</w:t>
      </w:r>
      <w:r>
        <w:rPr>
          <w:position w:val="5"/>
          <w:sz w:val="14"/>
        </w:rPr>
        <w:t>1</w:t>
      </w:r>
      <w:r>
        <w:rPr/>
        <w:t>. Fácilmente, se</w:t>
      </w:r>
      <w:r>
        <w:rPr>
          <w:spacing w:val="1"/>
        </w:rPr>
        <w:t> </w:t>
      </w:r>
      <w:r>
        <w:rPr/>
        <w:t>obtiene que esto se consigue si </w:t>
      </w:r>
      <w:r>
        <w:rPr>
          <w:i/>
        </w:rPr>
        <w:t>K</w:t>
      </w:r>
      <w:r>
        <w:rPr/>
        <w:t>=0,23. Se recuerda que </w:t>
      </w:r>
      <w:r>
        <w:rPr>
          <w:i/>
        </w:rPr>
        <w:t>K</w:t>
      </w:r>
      <w:r>
        <w:rPr/>
        <w:t>&gt;0, de ahí que en la fila </w:t>
      </w:r>
      <w:r>
        <w:rPr>
          <w:i/>
        </w:rPr>
        <w:t>s</w:t>
      </w:r>
      <w:r>
        <w:rPr>
          <w:position w:val="5"/>
          <w:sz w:val="14"/>
        </w:rPr>
        <w:t>0 </w:t>
      </w:r>
      <w:r>
        <w:rPr/>
        <w:t>no sea</w:t>
      </w:r>
      <w:r>
        <w:rPr>
          <w:spacing w:val="1"/>
        </w:rPr>
        <w:t> </w:t>
      </w:r>
      <w:r>
        <w:rPr/>
        <w:t>posible.</w:t>
      </w:r>
    </w:p>
    <w:p>
      <w:pPr>
        <w:pStyle w:val="BodyText"/>
        <w:rPr>
          <w:sz w:val="10"/>
        </w:rPr>
      </w:pPr>
    </w:p>
    <w:p>
      <w:pPr>
        <w:spacing w:before="0"/>
        <w:ind w:left="498" w:right="238" w:firstLine="0"/>
        <w:jc w:val="center"/>
        <w:rPr>
          <w:rFonts w:ascii="Arial"/>
          <w:b/>
          <w:sz w:val="8"/>
        </w:rPr>
      </w:pPr>
      <w:r>
        <w:rPr>
          <w:rFonts w:ascii="Arial"/>
          <w:b/>
          <w:spacing w:val="-1"/>
          <w:w w:val="105"/>
          <w:sz w:val="8"/>
        </w:rPr>
        <w:t>Root</w:t>
      </w:r>
      <w:r>
        <w:rPr>
          <w:rFonts w:ascii="Arial"/>
          <w:b/>
          <w:spacing w:val="-5"/>
          <w:w w:val="105"/>
          <w:sz w:val="8"/>
        </w:rPr>
        <w:t> </w:t>
      </w:r>
      <w:r>
        <w:rPr>
          <w:rFonts w:ascii="Arial"/>
          <w:b/>
          <w:w w:val="105"/>
          <w:sz w:val="8"/>
        </w:rPr>
        <w:t>Locus</w:t>
      </w:r>
    </w:p>
    <w:p>
      <w:pPr>
        <w:spacing w:before="58"/>
        <w:ind w:left="2693" w:right="0" w:firstLine="0"/>
        <w:jc w:val="left"/>
        <w:rPr>
          <w:rFonts w:ascii="Arial"/>
          <w:sz w:val="7"/>
        </w:rPr>
      </w:pPr>
      <w:r>
        <w:rPr/>
        <w:pict>
          <v:group style="position:absolute;margin-left:203.246262pt;margin-top:6.338864pt;width:202.95pt;height:156pt;mso-position-horizontal-relative:page;mso-position-vertical-relative:paragraph;z-index:16168448" id="docshapegroup1623" coordorigin="4065,127" coordsize="4059,3120">
            <v:shape style="position:absolute;left:4068;top:3201;width:4051;height:41" id="docshape1624" coordorigin="4069,3202" coordsize="4051,41" path="m4069,3242l8120,3242m4069,3242l4069,3202e" filled="false" stroked="true" strokeweight=".381349pt" strokecolor="#666666">
              <v:path arrowok="t"/>
              <v:stroke dashstyle="solid"/>
            </v:shape>
            <v:line style="position:absolute" from="4575,3242" to="4575,3202" stroked="true" strokeweight=".381428pt" strokecolor="#666666">
              <v:stroke dashstyle="solid"/>
            </v:line>
            <v:line style="position:absolute" from="5081,3242" to="5081,3202" stroked="true" strokeweight=".381428pt" strokecolor="#666666">
              <v:stroke dashstyle="solid"/>
            </v:line>
            <v:line style="position:absolute" from="5588,3242" to="5588,3202" stroked="true" strokeweight=".381428pt" strokecolor="#666666">
              <v:stroke dashstyle="solid"/>
            </v:line>
            <v:line style="position:absolute" from="6094,3242" to="6094,3202" stroked="true" strokeweight=".381428pt" strokecolor="#666666">
              <v:stroke dashstyle="solid"/>
            </v:line>
            <v:line style="position:absolute" from="6600,3242" to="6600,3202" stroked="true" strokeweight=".381428pt" strokecolor="#666666">
              <v:stroke dashstyle="solid"/>
            </v:line>
            <v:line style="position:absolute" from="7107,3242" to="7107,3202" stroked="true" strokeweight=".381428pt" strokecolor="#666666">
              <v:stroke dashstyle="solid"/>
            </v:line>
            <v:line style="position:absolute" from="7613,3242" to="7613,3202" stroked="true" strokeweight=".381428pt" strokecolor="#666666">
              <v:stroke dashstyle="solid"/>
            </v:line>
            <v:line style="position:absolute" from="8120,3242" to="8120,3202" stroked="true" strokeweight=".381428pt" strokecolor="#666666">
              <v:stroke dashstyle="solid"/>
            </v:line>
            <v:shape style="position:absolute;left:4068;top:130;width:4051;height:41" id="docshape1625" coordorigin="4069,131" coordsize="4051,41" path="m4069,131l8120,131m4069,131l4069,171e" filled="false" stroked="true" strokeweight=".381349pt" strokecolor="#666666">
              <v:path arrowok="t"/>
              <v:stroke dashstyle="solid"/>
            </v:shape>
            <v:line style="position:absolute" from="4575,131" to="4575,171" stroked="true" strokeweight=".381428pt" strokecolor="#666666">
              <v:stroke dashstyle="solid"/>
            </v:line>
            <v:line style="position:absolute" from="5081,131" to="5081,171" stroked="true" strokeweight=".381428pt" strokecolor="#666666">
              <v:stroke dashstyle="solid"/>
            </v:line>
            <v:line style="position:absolute" from="5588,131" to="5588,171" stroked="true" strokeweight=".381428pt" strokecolor="#666666">
              <v:stroke dashstyle="solid"/>
            </v:line>
            <v:line style="position:absolute" from="6094,131" to="6094,171" stroked="true" strokeweight=".381428pt" strokecolor="#666666">
              <v:stroke dashstyle="solid"/>
            </v:line>
            <v:line style="position:absolute" from="6600,131" to="6600,171" stroked="true" strokeweight=".381428pt" strokecolor="#666666">
              <v:stroke dashstyle="solid"/>
            </v:line>
            <v:line style="position:absolute" from="7107,131" to="7107,171" stroked="true" strokeweight=".381428pt" strokecolor="#666666">
              <v:stroke dashstyle="solid"/>
            </v:line>
            <v:line style="position:absolute" from="7613,131" to="7613,171" stroked="true" strokeweight=".381428pt" strokecolor="#666666">
              <v:stroke dashstyle="solid"/>
            </v:line>
            <v:line style="position:absolute" from="8120,131" to="8120,171" stroked="true" strokeweight=".381428pt" strokecolor="#666666">
              <v:stroke dashstyle="solid"/>
            </v:line>
            <v:line style="position:absolute" from="4069,3242" to="4069,131" stroked="true" strokeweight=".381428pt" strokecolor="#666666">
              <v:stroke dashstyle="solid"/>
            </v:line>
            <v:line style="position:absolute" from="8120,3242" to="8120,131" stroked="true" strokeweight=".381428pt" strokecolor="#666666">
              <v:stroke dashstyle="solid"/>
            </v:line>
            <v:line style="position:absolute" from="4069,3242" to="4109,3242" stroked="true" strokeweight=".381269pt" strokecolor="#666666">
              <v:stroke dashstyle="solid"/>
            </v:line>
            <v:line style="position:absolute" from="4069,2724" to="4109,2724" stroked="true" strokeweight=".381269pt" strokecolor="#666666">
              <v:stroke dashstyle="solid"/>
            </v:line>
            <v:line style="position:absolute" from="4069,2205" to="4109,2205" stroked="true" strokeweight=".381269pt" strokecolor="#666666">
              <v:stroke dashstyle="solid"/>
            </v:line>
            <v:line style="position:absolute" from="4069,1686" to="4109,1686" stroked="true" strokeweight=".381269pt" strokecolor="#666666">
              <v:stroke dashstyle="solid"/>
            </v:line>
            <v:line style="position:absolute" from="4069,1168" to="4109,1168" stroked="true" strokeweight=".381269pt" strokecolor="#666666">
              <v:stroke dashstyle="solid"/>
            </v:line>
            <v:line style="position:absolute" from="4069,649" to="4109,649" stroked="true" strokeweight=".381269pt" strokecolor="#666666">
              <v:stroke dashstyle="solid"/>
            </v:line>
            <v:line style="position:absolute" from="4069,131" to="4109,131" stroked="true" strokeweight=".381269pt" strokecolor="#666666">
              <v:stroke dashstyle="solid"/>
            </v:line>
            <v:line style="position:absolute" from="8120,3242" to="8079,3242" stroked="true" strokeweight=".381269pt" strokecolor="#666666">
              <v:stroke dashstyle="solid"/>
            </v:line>
            <v:line style="position:absolute" from="8120,2724" to="8079,2724" stroked="true" strokeweight=".381269pt" strokecolor="#666666">
              <v:stroke dashstyle="solid"/>
            </v:line>
            <v:line style="position:absolute" from="8120,2205" to="8079,2205" stroked="true" strokeweight=".381269pt" strokecolor="#666666">
              <v:stroke dashstyle="solid"/>
            </v:line>
            <v:line style="position:absolute" from="8120,1686" to="8079,1686" stroked="true" strokeweight=".381269pt" strokecolor="#666666">
              <v:stroke dashstyle="solid"/>
            </v:line>
            <v:line style="position:absolute" from="8120,1168" to="8079,1168" stroked="true" strokeweight=".381269pt" strokecolor="#666666">
              <v:stroke dashstyle="solid"/>
            </v:line>
            <v:line style="position:absolute" from="8120,649" to="8079,649" stroked="true" strokeweight=".381269pt" strokecolor="#666666">
              <v:stroke dashstyle="solid"/>
            </v:line>
            <v:line style="position:absolute" from="8120,131" to="8079,131" stroked="true" strokeweight=".381269pt" strokecolor="#666666">
              <v:stroke dashstyle="solid"/>
            </v:line>
            <v:shape style="position:absolute;left:7613;top:1682;width:496;height:8" id="docshape1626" coordorigin="7613,1683" coordsize="496,8" path="m7621,1683l7613,1683,7613,1690,7621,1690,7621,1683xm7651,1683l7644,1683,7644,1690,7651,1690,7651,1683xm7682,1683l7674,1683,7674,1690,7682,1690,7682,1683xm7712,1683l7705,1683,7705,1690,7712,1690,7712,1683xm7743,1683l7735,1683,7735,1690,7743,1690,7743,1683xm7773,1683l7766,1683,7766,1690,7773,1690,7773,1683xm7804,1683l7796,1683,7796,1690,7804,1690,7804,1683xm7834,1683l7827,1683,7827,1690,7834,1690,7834,1683xm7865,1683l7857,1683,7857,1690,7865,1690,7865,1683xm7895,1683l7888,1683,7888,1690,7895,1690,7895,1683xm7926,1683l7918,1683,7918,1690,7926,1690,7926,1683xm7956,1683l7949,1683,7949,1690,7956,1690,7956,1683xm7987,1683l7979,1683,7979,1690,7987,1690,7987,1683xm8017,1683l8010,1683,8010,1690,8017,1690,8017,1683xm8048,1683l8040,1683,8040,1690,8048,1690,8048,1683xm8079,1683l8071,1683,8071,1690,8079,1690,8079,1683xm8109,1683l8101,1683,8101,1690,8109,1690,8109,1683xe" filled="true" fillcolor="#666666" stroked="false">
              <v:path arrowok="t"/>
              <v:fill type="solid"/>
            </v:shape>
            <v:line style="position:absolute" from="7768,879" to="7772,131" stroked="true" strokeweight=".381428pt" strokecolor="#008000">
              <v:stroke dashstyle="solid"/>
            </v:line>
            <v:line style="position:absolute" from="7768,2494" to="7772,3242" stroked="true" strokeweight=".381428pt" strokecolor="#ff0000">
              <v:stroke dashstyle="solid"/>
            </v:line>
            <v:line style="position:absolute" from="7755,2439" to="7768,2494" stroked="true" strokeweight=".38142pt" strokecolor="#ff0000">
              <v:stroke dashstyle="solid"/>
            </v:line>
            <v:line style="position:absolute" from="7755,934" to="7768,879" stroked="true" strokeweight=".38142pt" strokecolor="#008000">
              <v:stroke dashstyle="solid"/>
            </v:line>
            <v:line style="position:absolute" from="7741,985" to="7755,934" stroked="true" strokeweight=".381417pt" strokecolor="#008000">
              <v:stroke dashstyle="solid"/>
            </v:line>
            <v:line style="position:absolute" from="7741,2388" to="7755,2439" stroked="true" strokeweight=".381417pt" strokecolor="#ff0000">
              <v:stroke dashstyle="solid"/>
            </v:line>
            <v:line style="position:absolute" from="7726,1031" to="7741,985" stroked="true" strokeweight=".381413pt" strokecolor="#008000">
              <v:stroke dashstyle="solid"/>
            </v:line>
            <v:line style="position:absolute" from="7726,2342" to="7741,2388" stroked="true" strokeweight=".381413pt" strokecolor="#ff0000">
              <v:stroke dashstyle="solid"/>
            </v:line>
            <v:line style="position:absolute" from="7710,1075" to="7726,1031" stroked="true" strokeweight=".381408pt" strokecolor="#008000">
              <v:stroke dashstyle="solid"/>
            </v:line>
            <v:line style="position:absolute" from="7710,2298" to="7726,2342" stroked="true" strokeweight=".381408pt" strokecolor="#ff0000">
              <v:stroke dashstyle="solid"/>
            </v:line>
            <v:line style="position:absolute" from="7692,2258" to="7710,2298" stroked="true" strokeweight=".381402pt" strokecolor="#ff0000">
              <v:stroke dashstyle="solid"/>
            </v:line>
            <v:line style="position:absolute" from="7692,1115" to="7710,1075" stroked="true" strokeweight=".381402pt" strokecolor="#008000">
              <v:stroke dashstyle="solid"/>
            </v:line>
            <v:line style="position:absolute" from="7673,2221" to="7692,2258" stroked="true" strokeweight=".381395pt" strokecolor="#ff0000">
              <v:stroke dashstyle="solid"/>
            </v:line>
            <v:line style="position:absolute" from="7673,1151" to="7692,1115" stroked="true" strokeweight=".381395pt" strokecolor="#008000">
              <v:stroke dashstyle="solid"/>
            </v:line>
            <v:line style="position:absolute" from="7652,2187" to="7673,2221" stroked="true" strokeweight=".381387pt" strokecolor="#ff0000">
              <v:stroke dashstyle="solid"/>
            </v:line>
            <v:line style="position:absolute" from="7652,1186" to="7673,1151" stroked="true" strokeweight=".381387pt" strokecolor="#008000">
              <v:stroke dashstyle="solid"/>
            </v:line>
            <v:line style="position:absolute" from="7631,1217" to="7652,1186" stroked="true" strokeweight=".381378pt" strokecolor="#008000">
              <v:stroke dashstyle="solid"/>
            </v:line>
            <v:line style="position:absolute" from="7631,2156" to="7652,2187" stroked="true" strokeweight=".381378pt" strokecolor="#ff0000">
              <v:stroke dashstyle="solid"/>
            </v:line>
            <v:line style="position:absolute" from="7608,1247" to="7631,1217" stroked="true" strokeweight=".381368pt" strokecolor="#008000">
              <v:stroke dashstyle="solid"/>
            </v:line>
            <v:line style="position:absolute" from="7608,2126" to="7631,2156" stroked="true" strokeweight=".381368pt" strokecolor="#ff0000">
              <v:stroke dashstyle="solid"/>
            </v:line>
            <v:shape style="position:absolute;left:7106;top:1682;width:496;height:8" id="docshape1627" coordorigin="7107,1683" coordsize="496,8" path="m7114,1683l7107,1683,7107,1690,7114,1690,7114,1683xm7145,1683l7137,1683,7137,1690,7145,1690,7145,1683xm7175,1683l7168,1683,7168,1690,7175,1690,7175,1683xm7206,1683l7198,1683,7198,1690,7206,1690,7206,1683xm7236,1683l7229,1683,7229,1690,7236,1690,7236,1683xm7267,1683l7259,1683,7259,1690,7267,1690,7267,1683xm7298,1683l7290,1683,7290,1690,7298,1690,7298,1683xm7328,1683l7320,1683,7320,1690,7328,1690,7328,1683xm7359,1683l7351,1683,7351,1690,7359,1690,7359,1683xm7389,1683l7381,1683,7381,1690,7389,1690,7389,1683xm7420,1683l7412,1683,7412,1690,7420,1690,7420,1683xm7450,1683l7442,1683,7442,1690,7450,1690,7450,1683xm7481,1683l7473,1683,7473,1690,7481,1690,7481,1683xm7511,1683l7503,1683,7503,1690,7511,1690,7511,1683xm7542,1683l7534,1683,7534,1690,7542,1690,7542,1683xm7572,1683l7565,1683,7565,1690,7572,1690,7572,1683xm7603,1683l7595,1683,7595,1690,7603,1690,7603,1683xe" filled="true" fillcolor="#666666" stroked="false">
              <v:path arrowok="t"/>
              <v:fill type="solid"/>
            </v:shape>
            <v:line style="position:absolute" from="7584,1274" to="7608,1247" stroked="true" strokeweight=".381358pt" strokecolor="#008000">
              <v:stroke dashstyle="solid"/>
            </v:line>
            <v:line style="position:absolute" from="7584,2099" to="7608,2126" stroked="true" strokeweight=".381358pt" strokecolor="#ff0000">
              <v:stroke dashstyle="solid"/>
            </v:line>
            <v:line style="position:absolute" from="7559,1299" to="7584,1274" stroked="true" strokeweight=".381349pt" strokecolor="#008000">
              <v:stroke dashstyle="solid"/>
            </v:line>
            <v:line style="position:absolute" from="7559,2074" to="7584,2099" stroked="true" strokeweight=".381349pt" strokecolor="#ff0000">
              <v:stroke dashstyle="solid"/>
            </v:line>
            <v:line style="position:absolute" from="7533,1322" to="7559,1299" stroked="true" strokeweight=".381339pt" strokecolor="#008000">
              <v:stroke dashstyle="solid"/>
            </v:line>
            <v:line style="position:absolute" from="7533,2051" to="7559,2074" stroked="true" strokeweight=".381339pt" strokecolor="#ff0000">
              <v:stroke dashstyle="solid"/>
            </v:line>
            <v:line style="position:absolute" from="7506,1343" to="7533,1322" stroked="true" strokeweight=".38133pt" strokecolor="#008000">
              <v:stroke dashstyle="solid"/>
            </v:line>
            <v:line style="position:absolute" from="7506,2030" to="7533,2051" stroked="true" strokeweight=".38133pt" strokecolor="#ff0000">
              <v:stroke dashstyle="solid"/>
            </v:line>
            <v:line style="position:absolute" from="7478,1363" to="7506,1343" stroked="true" strokeweight=".381322pt" strokecolor="#008000">
              <v:stroke dashstyle="solid"/>
            </v:line>
            <v:line style="position:absolute" from="7478,2010" to="7506,2030" stroked="true" strokeweight=".381322pt" strokecolor="#ff0000">
              <v:stroke dashstyle="solid"/>
            </v:line>
            <v:line style="position:absolute" from="7450,1381" to="7478,1363" stroked="true" strokeweight=".381315pt" strokecolor="#008000">
              <v:stroke dashstyle="solid"/>
            </v:line>
            <v:line style="position:absolute" from="7450,1992" to="7478,2010" stroked="true" strokeweight=".381315pt" strokecolor="#ff0000">
              <v:stroke dashstyle="solid"/>
            </v:line>
            <v:line style="position:absolute" from="7421,1975" to="7450,1992" stroked="true" strokeweight=".381309pt" strokecolor="#ff0000">
              <v:stroke dashstyle="solid"/>
            </v:line>
            <v:line style="position:absolute" from="7421,1398" to="7450,1381" stroked="true" strokeweight=".381309pt" strokecolor="#008000">
              <v:stroke dashstyle="solid"/>
            </v:line>
            <v:line style="position:absolute" from="7391,1414" to="7421,1398" stroked="true" strokeweight=".381303pt" strokecolor="#008000">
              <v:stroke dashstyle="solid"/>
            </v:line>
            <v:line style="position:absolute" from="7391,1959" to="7421,1975" stroked="true" strokeweight=".381303pt" strokecolor="#ff0000">
              <v:stroke dashstyle="solid"/>
            </v:line>
            <v:line style="position:absolute" from="7360,1944" to="7391,1959" stroked="true" strokeweight=".381298pt" strokecolor="#ff0000">
              <v:stroke dashstyle="solid"/>
            </v:line>
            <v:line style="position:absolute" from="7360,1429" to="7391,1414" stroked="true" strokeweight=".381298pt" strokecolor="#008000">
              <v:stroke dashstyle="solid"/>
            </v:line>
            <v:line style="position:absolute" from="7329,1931" to="7360,1944" stroked="true" strokeweight=".381294pt" strokecolor="#ff0000">
              <v:stroke dashstyle="solid"/>
            </v:line>
            <v:line style="position:absolute" from="7329,1442" to="7360,1429" stroked="true" strokeweight=".381294pt" strokecolor="#008000">
              <v:stroke dashstyle="solid"/>
            </v:line>
            <v:line style="position:absolute" from="7297,1454" to="7329,1442" stroked="true" strokeweight=".38129pt" strokecolor="#008000">
              <v:stroke dashstyle="solid"/>
            </v:line>
            <v:line style="position:absolute" from="7297,1919" to="7329,1931" stroked="true" strokeweight=".38129pt" strokecolor="#ff0000">
              <v:stroke dashstyle="solid"/>
            </v:line>
            <v:line style="position:absolute" from="7265,1466" to="7297,1454" stroked="true" strokeweight=".381287pt" strokecolor="#008000">
              <v:stroke dashstyle="solid"/>
            </v:line>
            <v:line style="position:absolute" from="7265,1907" to="7297,1919" stroked="true" strokeweight=".381287pt" strokecolor="#ff0000">
              <v:stroke dashstyle="solid"/>
            </v:line>
            <v:line style="position:absolute" from="7232,1477" to="7265,1466" stroked="true" strokeweight=".381284pt" strokecolor="#008000">
              <v:stroke dashstyle="solid"/>
            </v:line>
            <v:line style="position:absolute" from="7232,1896" to="7265,1907" stroked="true" strokeweight=".381284pt" strokecolor="#ff0000">
              <v:stroke dashstyle="solid"/>
            </v:line>
            <v:line style="position:absolute" from="7200,1887" to="7232,1896" stroked="true" strokeweight=".381282pt" strokecolor="#ff0000">
              <v:stroke dashstyle="solid"/>
            </v:line>
            <v:line style="position:absolute" from="7200,1486" to="7232,1477" stroked="true" strokeweight=".381282pt" strokecolor="#008000">
              <v:stroke dashstyle="solid"/>
            </v:line>
            <v:line style="position:absolute" from="7166,1878" to="7200,1887" stroked="true" strokeweight=".38128pt" strokecolor="#ff0000">
              <v:stroke dashstyle="solid"/>
            </v:line>
            <v:line style="position:absolute" from="7166,1495" to="7200,1486" stroked="true" strokeweight=".38128pt" strokecolor="#008000">
              <v:stroke dashstyle="solid"/>
            </v:line>
            <v:line style="position:absolute" from="7133,1504" to="7166,1495" stroked="true" strokeweight=".381278pt" strokecolor="#008000">
              <v:stroke dashstyle="solid"/>
            </v:line>
            <v:line style="position:absolute" from="7133,1869" to="7166,1878" stroked="true" strokeweight=".381278pt" strokecolor="#ff0000">
              <v:stroke dashstyle="solid"/>
            </v:line>
            <v:line style="position:absolute" from="7080,1660" to="7134,1713" stroked="true" strokeweight=".381348pt" strokecolor="#0071bc">
              <v:stroke dashstyle="solid"/>
            </v:line>
            <v:line style="position:absolute" from="7080,1713" to="7134,1660" stroked="true" strokeweight=".381348pt" strokecolor="#0071bc">
              <v:stroke dashstyle="solid"/>
            </v:line>
            <v:shape style="position:absolute;left:7103;top:132;width:8;height:1503" id="docshape1628" coordorigin="7103,132" coordsize="8,1503" path="m7111,1627l7103,1627,7103,1635,7111,1635,7111,1627xm7111,1597l7103,1597,7103,1604,7111,1604,7111,1597xm7111,1566l7103,1566,7103,1574,7111,1574,7111,1566xm7111,1536l7103,1536,7103,1543,7111,1543,7111,1536xm7111,1505l7103,1505,7103,1513,7111,1513,7111,1505xm7111,1475l7103,1475,7103,1482,7111,1482,7111,1475xm7111,1444l7103,1444,7103,1452,7111,1452,7111,1444xm7111,1414l7103,1414,7103,1421,7111,1421,7111,1414xm7111,1383l7103,1383,7103,1391,7111,1391,7111,1383xm7111,1353l7103,1353,7103,1360,7111,1360,7111,1353xm7111,1322l7103,1322,7103,1330,7111,1330,7111,1322xm7111,1292l7103,1292,7103,1299,7111,1299,7111,1292xm7111,1261l7103,1261,7103,1269,7111,1269,7111,1261xm7111,1230l7103,1230,7103,1238,7111,1238,7111,1230xm7111,1200l7103,1200,7103,1208,7111,1208,7111,1200xm7111,1170l7103,1170,7103,1177,7111,1177,7111,1170xm7111,1139l7103,1139,7103,1147,7111,1147,7111,1139xm7111,1108l7103,1108,7103,1116,7111,1116,7111,1108xm7111,1078l7103,1078,7103,1086,7111,1086,7111,1078xm7111,1047l7103,1047,7103,1055,7111,1055,7111,1047xm7111,1017l7103,1017,7103,1025,7111,1025,7111,1017xm7111,986l7103,986,7103,994,7111,994,7111,986xm7111,956l7103,956,7103,964,7111,964,7111,956xm7111,925l7103,925,7103,933,7111,933,7111,925xm7111,895l7103,895,7103,903,7111,903,7111,895xm7111,864l7103,864,7103,872,7111,872,7111,864xm7111,834l7103,834,7103,842,7111,842,7111,834xm7111,803l7103,803,7103,811,7111,811,7111,803xm7111,773l7103,773,7103,781,7111,781,7111,773xm7111,742l7103,742,7103,750,7111,750,7111,742xm7111,712l7103,712,7103,720,7111,720,7111,712xm7111,681l7103,681,7103,689,7111,689,7111,681xm7111,651l7103,651,7103,659,7111,659,7111,651xm7111,620l7103,620,7103,628,7111,628,7111,620xm7111,590l7103,590,7103,598,7111,598,7111,590xm7111,559l7103,559,7103,567,7111,567,7111,559xm7111,529l7103,529,7103,537,7111,537,7111,529xm7111,498l7103,498,7103,506,7111,506,7111,498xm7111,468l7103,468,7103,476,7111,476,7111,468xm7111,437l7103,437,7103,445,7111,445,7111,437xm7111,407l7103,407,7103,415,7111,415,7111,407xm7111,376l7103,376,7103,384,7111,384,7111,376xm7111,346l7103,346,7103,354,7111,354,7111,346xm7111,315l7103,315,7103,323,7111,323,7111,315xm7111,285l7103,285,7103,293,7111,293,7111,285xm7111,254l7103,254,7103,262,7111,262,7111,254xm7111,224l7103,224,7103,232,7111,232,7111,224xm7111,193l7103,193,7103,201,7111,201,7111,193xm7111,163l7103,163,7103,171,7111,171,7111,163xm7111,132l7103,132,7103,140,7111,140,7111,132xe" filled="true" fillcolor="#666666" stroked="false">
              <v:path arrowok="t"/>
              <v:fill type="solid"/>
            </v:shape>
            <v:line style="position:absolute" from="7099,1511" to="7133,1504" stroked="true" strokeweight=".381276pt" strokecolor="#008000">
              <v:stroke dashstyle="solid"/>
            </v:line>
            <v:shape style="position:absolute;left:7103;top:1740;width:8;height:1503" id="docshape1629" coordorigin="7103,1740" coordsize="8,1503" path="m7111,3235l7103,3235,7103,3242,7111,3242,7111,3235xm7111,3204l7103,3204,7103,3212,7111,3212,7111,3204xm7111,3174l7103,3174,7103,3181,7111,3181,7111,3174xm7111,3143l7103,3143,7103,3151,7111,3151,7111,3143xm7111,3113l7103,3113,7103,3120,7111,3120,7111,3113xm7111,3082l7103,3082,7103,3090,7111,3090,7111,3082xm7111,3052l7103,3052,7103,3059,7111,3059,7111,3052xm7111,3021l7103,3021,7103,3029,7111,3029,7111,3021xm7111,2991l7103,2991,7103,2998,7111,2998,7111,2991xm7111,2960l7103,2960,7103,2968,7111,2968,7111,2960xm7111,2930l7103,2930,7103,2937,7111,2937,7111,2930xm7111,2899l7103,2899,7103,2907,7111,2907,7111,2899xm7111,2869l7103,2869,7103,2876,7111,2876,7111,2869xm7111,2838l7103,2838,7103,2846,7111,2846,7111,2838xm7111,2808l7103,2808,7103,2815,7111,2815,7111,2808xm7111,2777l7103,2777,7103,2785,7111,2785,7111,2777xm7111,2747l7103,2747,7103,2754,7111,2754,7111,2747xm7111,2716l7103,2716,7103,2724,7111,2724,7111,2716xm7111,2686l7103,2686,7103,2693,7111,2693,7111,2686xm7111,2655l7103,2655,7103,2663,7111,2663,7111,2655xm7111,2625l7103,2625,7103,2632,7111,2632,7111,2625xm7111,2594l7103,2594,7103,2602,7111,2602,7111,2594xm7111,2564l7103,2564,7103,2571,7111,2571,7111,2564xm7111,2533l7103,2533,7103,2541,7111,2541,7111,2533xm7111,2503l7103,2503,7103,2510,7111,2510,7111,2503xm7111,2472l7103,2472,7103,2480,7111,2480,7111,2472xm7111,2442l7103,2442,7103,2449,7111,2449,7111,2442xm7111,2411l7103,2411,7103,2419,7111,2419,7111,2411xm7111,2381l7103,2381,7103,2388,7111,2388,7111,2381xm7111,2350l7103,2350,7103,2358,7111,2358,7111,2350xm7111,2320l7103,2320,7103,2327,7111,2327,7111,2320xm7111,2289l7103,2289,7103,2297,7111,2297,7111,2289xm7111,2259l7103,2259,7103,2266,7111,2266,7111,2259xm7111,2228l7103,2228,7103,2236,7111,2236,7111,2228xm7111,2198l7103,2198,7103,2205,7111,2205,7111,2198xm7111,2167l7103,2167,7103,2175,7111,2175,7111,2167xm7111,2137l7103,2137,7103,2144,7111,2144,7111,2137xm7111,2106l7103,2106,7103,2114,7111,2114,7111,2106xm7111,2076l7103,2076,7103,2083,7111,2083,7111,2076xm7111,2045l7103,2045,7103,2053,7111,2053,7111,2045xm7111,2015l7103,2015,7103,2022,7111,2022,7111,2015xm7111,1984l7103,1984,7103,1992,7111,1992,7111,1984xm7111,1954l7103,1954,7103,1961,7111,1961,7111,1954xm7111,1923l7103,1923,7103,1931,7111,1931,7111,1923xm7111,1893l7103,1893,7103,1900,7111,1900,7111,1893xm7111,1862l7103,1862,7103,1870,7111,1870,7111,1862xm7111,1832l7103,1832,7103,1839,7111,1839,7111,1832xm7111,1801l7103,1801,7103,1809,7111,1809,7111,1801xm7111,1771l7103,1771,7103,1778,7111,1778,7111,1771xm7111,1740l7103,1740,7103,1748,7111,1748,7111,1740xe" filled="true" fillcolor="#666666" stroked="false">
              <v:path arrowok="t"/>
              <v:fill type="solid"/>
            </v:shape>
            <v:line style="position:absolute" from="7099,1862" to="7133,1869" stroked="true" strokeweight=".381276pt" strokecolor="#ff0000">
              <v:stroke dashstyle="solid"/>
            </v:line>
            <v:shape style="position:absolute;left:7103;top:1648;width:8;height:90" id="docshape1630" coordorigin="7103,1648" coordsize="8,90" path="m7111,1731l7103,1731,7103,1738,7111,1738,7111,1731xm7111,1700l7103,1700,7103,1708,7111,1708,7111,1700xm7111,1679l7103,1679,7103,1686,7111,1686,7111,1679xm7111,1648l7103,1648,7103,1656,7111,1656,7111,1648xe" filled="true" fillcolor="#666666" stroked="false">
              <v:path arrowok="t"/>
              <v:fill type="solid"/>
            </v:shape>
            <v:line style="position:absolute" from="7107,1686" to="7055,1686" stroked="true" strokeweight=".381269pt" strokecolor="#0000ff">
              <v:stroke dashstyle="solid"/>
            </v:line>
            <v:shape style="position:absolute;left:6600;top:1682;width:496;height:8" id="docshape1631" coordorigin="6600,1683" coordsize="496,8" path="m6608,1683l6600,1683,6600,1690,6608,1690,6608,1683xm6639,1683l6631,1683,6631,1690,6639,1690,6639,1683xm6669,1683l6661,1683,6661,1690,6669,1690,6669,1683xm6700,1683l6692,1683,6692,1690,6700,1690,6700,1683xm6730,1683l6723,1683,6723,1690,6730,1690,6730,1683xm6761,1683l6753,1683,6753,1690,6761,1690,6761,1683xm6791,1683l6784,1683,6784,1690,6791,1690,6791,1683xm6822,1683l6814,1683,6814,1690,6822,1690,6822,1683xm6852,1683l6845,1683,6845,1690,6852,1690,6852,1683xm6883,1683l6875,1683,6875,1690,6883,1690,6883,1683xm6913,1683l6906,1683,6906,1690,6913,1690,6913,1683xm6944,1683l6936,1683,6936,1690,6944,1690,6944,1683xm6974,1683l6967,1683,6967,1690,6974,1690,6974,1683xm7005,1683l6997,1683,6997,1690,7005,1690,7005,1683xm7035,1683l7028,1683,7028,1690,7035,1690,7035,1683xm7066,1683l7058,1683,7058,1690,7066,1690,7066,1683xm7096,1683l7089,1683,7089,1690,7096,1690,7096,1683xe" filled="true" fillcolor="#666666" stroked="false">
              <v:path arrowok="t"/>
              <v:fill type="solid"/>
            </v:shape>
            <v:line style="position:absolute" from="7064,1518" to="7099,1511" stroked="true" strokeweight=".381275pt" strokecolor="#008000">
              <v:stroke dashstyle="solid"/>
            </v:line>
            <v:line style="position:absolute" from="7064,1855" to="7099,1862" stroked="true" strokeweight=".381275pt" strokecolor="#ff0000">
              <v:stroke dashstyle="solid"/>
            </v:line>
            <v:line style="position:absolute" from="7030,1524" to="7064,1518" stroked="true" strokeweight=".381274pt" strokecolor="#008000">
              <v:stroke dashstyle="solid"/>
            </v:line>
            <v:line style="position:absolute" from="7030,1849" to="7064,1855" stroked="true" strokeweight=".381274pt" strokecolor="#ff0000">
              <v:stroke dashstyle="solid"/>
            </v:line>
            <v:line style="position:absolute" from="7055,1686" to="7047,1686" stroked="true" strokeweight=".381269pt" strokecolor="#0000ff">
              <v:stroke dashstyle="solid"/>
            </v:line>
            <v:line style="position:absolute" from="7047,1686" to="7037,1686" stroked="true" strokeweight=".381269pt" strokecolor="#0000ff">
              <v:stroke dashstyle="solid"/>
            </v:line>
            <v:line style="position:absolute" from="7037,1686" to="7026,1686" stroked="true" strokeweight=".381269pt" strokecolor="#0000ff">
              <v:stroke dashstyle="solid"/>
            </v:line>
            <v:line style="position:absolute" from="6996,1843" to="7030,1849" stroked="true" strokeweight=".381273pt" strokecolor="#ff0000">
              <v:stroke dashstyle="solid"/>
            </v:line>
            <v:line style="position:absolute" from="6996,1530" to="7030,1524" stroked="true" strokeweight=".381273pt" strokecolor="#008000">
              <v:stroke dashstyle="solid"/>
            </v:line>
            <v:line style="position:absolute" from="7026,1686" to="7012,1686" stroked="true" strokeweight=".381269pt" strokecolor="#0000ff">
              <v:stroke dashstyle="solid"/>
            </v:line>
            <v:line style="position:absolute" from="7012,1686" to="6997,1686" stroked="true" strokeweight=".381269pt" strokecolor="#0000ff">
              <v:stroke dashstyle="solid"/>
            </v:line>
            <v:line style="position:absolute" from="6997,1686" to="6979,1686" stroked="true" strokeweight=".381269pt" strokecolor="#0000ff">
              <v:stroke dashstyle="solid"/>
            </v:line>
            <v:line style="position:absolute" from="6961,1535" to="6996,1530" stroked="true" strokeweight=".381272pt" strokecolor="#008000">
              <v:stroke dashstyle="solid"/>
            </v:line>
            <v:line style="position:absolute" from="6961,1838" to="6996,1843" stroked="true" strokeweight=".381272pt" strokecolor="#ff0000">
              <v:stroke dashstyle="solid"/>
            </v:line>
            <v:line style="position:absolute" from="6979,1686" to="6958,1686" stroked="true" strokeweight=".381269pt" strokecolor="#0000ff">
              <v:stroke dashstyle="solid"/>
            </v:line>
            <v:line style="position:absolute" from="6928,1834" to="6961,1838" stroked="true" strokeweight=".381271pt" strokecolor="#ff0000">
              <v:stroke dashstyle="solid"/>
            </v:line>
            <v:line style="position:absolute" from="6928,1539" to="6961,1535" stroked="true" strokeweight=".381271pt" strokecolor="#008000">
              <v:stroke dashstyle="solid"/>
            </v:line>
            <v:line style="position:absolute" from="6958,1686" to="6934,1686" stroked="true" strokeweight=".381269pt" strokecolor="#0000ff">
              <v:stroke dashstyle="solid"/>
            </v:line>
            <v:line style="position:absolute" from="6934,1686" to="6906,1686" stroked="true" strokeweight=".381269pt" strokecolor="#0000ff">
              <v:stroke dashstyle="solid"/>
            </v:line>
            <v:line style="position:absolute" from="6895,1543" to="6928,1539" stroked="true" strokeweight=".381271pt" strokecolor="#008000">
              <v:stroke dashstyle="solid"/>
            </v:line>
            <v:line style="position:absolute" from="6895,1830" to="6928,1834" stroked="true" strokeweight=".381271pt" strokecolor="#ff0000">
              <v:stroke dashstyle="solid"/>
            </v:line>
            <v:line style="position:absolute" from="6906,1686" to="6874,1686" stroked="true" strokeweight=".381269pt" strokecolor="#0000ff">
              <v:stroke dashstyle="solid"/>
            </v:line>
            <v:line style="position:absolute" from="6863,1546" to="6895,1543" stroked="true" strokeweight=".38127pt" strokecolor="#008000">
              <v:stroke dashstyle="solid"/>
            </v:line>
            <v:line style="position:absolute" from="6863,1827" to="6895,1830" stroked="true" strokeweight=".38127pt" strokecolor="#ff0000">
              <v:stroke dashstyle="solid"/>
            </v:line>
            <v:line style="position:absolute" from="6874,1686" to="6838,1686" stroked="true" strokeweight=".381269pt" strokecolor="#0000ff">
              <v:stroke dashstyle="solid"/>
            </v:line>
            <v:line style="position:absolute" from="6833,1824" to="6863,1827" stroked="true" strokeweight=".38127pt" strokecolor="#ff0000">
              <v:stroke dashstyle="solid"/>
            </v:line>
            <v:line style="position:absolute" from="6833,1549" to="6863,1546" stroked="true" strokeweight=".38127pt" strokecolor="#008000">
              <v:stroke dashstyle="solid"/>
            </v:line>
            <v:line style="position:absolute" from="6838,1686" to="6796,1686" stroked="true" strokeweight=".381269pt" strokecolor="#0000ff">
              <v:stroke dashstyle="solid"/>
            </v:line>
            <v:line style="position:absolute" from="6805,1822" to="6833,1824" stroked="true" strokeweight=".38127pt" strokecolor="#ff0000">
              <v:stroke dashstyle="solid"/>
            </v:line>
            <v:line style="position:absolute" from="6805,1551" to="6833,1549" stroked="true" strokeweight=".38127pt" strokecolor="#008000">
              <v:stroke dashstyle="solid"/>
            </v:line>
            <v:line style="position:absolute" from="6779,1820" to="6805,1822" stroked="true" strokeweight=".381269pt" strokecolor="#ff0000">
              <v:stroke dashstyle="solid"/>
            </v:line>
            <v:line style="position:absolute" from="6779,1553" to="6805,1551" stroked="true" strokeweight=".381269pt" strokecolor="#008000">
              <v:stroke dashstyle="solid"/>
            </v:line>
            <v:line style="position:absolute" from="6796,1686" to="6750,1686" stroked="true" strokeweight=".381269pt" strokecolor="#0000ff">
              <v:stroke dashstyle="solid"/>
            </v:line>
            <v:line style="position:absolute" from="6756,1819" to="6779,1820" stroked="true" strokeweight=".381269pt" strokecolor="#ff0000">
              <v:stroke dashstyle="solid"/>
            </v:line>
            <v:line style="position:absolute" from="6756,1554" to="6779,1553" stroked="true" strokeweight=".381269pt" strokecolor="#008000">
              <v:stroke dashstyle="solid"/>
            </v:line>
            <v:line style="position:absolute" from="6735,1555" to="6756,1554" stroked="true" strokeweight=".381269pt" strokecolor="#008000">
              <v:stroke dashstyle="solid"/>
            </v:line>
            <v:line style="position:absolute" from="6735,1818" to="6756,1819" stroked="true" strokeweight=".381269pt" strokecolor="#ff0000">
              <v:stroke dashstyle="solid"/>
            </v:line>
            <v:line style="position:absolute" from="6750,1686" to="6698,1686" stroked="true" strokeweight=".381269pt" strokecolor="#0000ff">
              <v:stroke dashstyle="solid"/>
            </v:line>
            <v:line style="position:absolute" from="6717,1817" to="6735,1818" stroked="true" strokeweight=".381269pt" strokecolor="#ff0000">
              <v:stroke dashstyle="solid"/>
            </v:line>
            <v:line style="position:absolute" from="6717,1556" to="6735,1555" stroked="true" strokeweight=".381269pt" strokecolor="#008000">
              <v:stroke dashstyle="solid"/>
            </v:line>
            <v:line style="position:absolute" from="6701,1816" to="6717,1817" stroked="true" strokeweight=".381269pt" strokecolor="#ff0000">
              <v:stroke dashstyle="solid"/>
            </v:line>
            <v:line style="position:absolute" from="6701,1557" to="6717,1556" stroked="true" strokeweight=".381269pt" strokecolor="#008000">
              <v:stroke dashstyle="solid"/>
            </v:line>
            <v:line style="position:absolute" from="6687,1816" to="6701,1816" stroked="true" strokeweight=".381269pt" strokecolor="#ff0000">
              <v:stroke dashstyle="solid"/>
            </v:line>
            <v:line style="position:absolute" from="6687,1557" to="6701,1557" stroked="true" strokeweight=".381269pt" strokecolor="#008000">
              <v:stroke dashstyle="solid"/>
            </v:line>
            <v:line style="position:absolute" from="6698,1686" to="6642,1686" stroked="true" strokeweight=".381269pt" strokecolor="#0000ff">
              <v:stroke dashstyle="solid"/>
            </v:line>
            <v:line style="position:absolute" from="6675,1815" to="6687,1816" stroked="true" strokeweight=".381269pt" strokecolor="#ff0000">
              <v:stroke dashstyle="solid"/>
            </v:line>
            <v:line style="position:absolute" from="6675,1558" to="6687,1557" stroked="true" strokeweight=".381269pt" strokecolor="#008000">
              <v:stroke dashstyle="solid"/>
            </v:line>
            <v:line style="position:absolute" from="6664,1815" to="6675,1815" stroked="true" strokeweight=".381269pt" strokecolor="#ff0000">
              <v:stroke dashstyle="solid"/>
            </v:line>
            <v:line style="position:absolute" from="6664,1558" to="6675,1558" stroked="true" strokeweight=".381269pt" strokecolor="#008000">
              <v:stroke dashstyle="solid"/>
            </v:line>
            <v:line style="position:absolute" from="6655,1558" to="6664,1558" stroked="true" strokeweight=".381269pt" strokecolor="#008000">
              <v:stroke dashstyle="solid"/>
            </v:line>
            <v:line style="position:absolute" from="6655,1815" to="6664,1815" stroked="true" strokeweight=".381269pt" strokecolor="#ff0000">
              <v:stroke dashstyle="solid"/>
            </v:line>
            <v:line style="position:absolute" from="6648,1558" to="6655,1558" stroked="true" strokeweight=".381269pt" strokecolor="#008000">
              <v:stroke dashstyle="solid"/>
            </v:line>
            <v:line style="position:absolute" from="6648,1815" to="6655,1815" stroked="true" strokeweight=".381269pt" strokecolor="#ff0000">
              <v:stroke dashstyle="solid"/>
            </v:line>
            <v:line style="position:absolute" from="6641,1814" to="6648,1815" stroked="true" strokeweight=".381269pt" strokecolor="#ff0000">
              <v:stroke dashstyle="solid"/>
            </v:line>
            <v:line style="position:absolute" from="6641,1559" to="6648,1558" stroked="true" strokeweight=".381269pt" strokecolor="#008000">
              <v:stroke dashstyle="solid"/>
            </v:line>
            <v:line style="position:absolute" from="6642,1686" to="6582,1686" stroked="true" strokeweight=".381269pt" strokecolor="#0000ff">
              <v:stroke dashstyle="solid"/>
            </v:line>
            <v:line style="position:absolute" from="6635,1559" to="6641,1559" stroked="true" strokeweight=".381269pt" strokecolor="#008000">
              <v:stroke dashstyle="solid"/>
            </v:line>
            <v:line style="position:absolute" from="6635,1814" to="6641,1814" stroked="true" strokeweight=".381269pt" strokecolor="#ff0000">
              <v:stroke dashstyle="solid"/>
            </v:line>
            <v:line style="position:absolute" from="6630,1559" to="6635,1559" stroked="true" strokeweight=".381269pt" strokecolor="#008000">
              <v:stroke dashstyle="solid"/>
            </v:line>
            <v:line style="position:absolute" from="6630,1814" to="6635,1814" stroked="true" strokeweight=".381269pt" strokecolor="#ff0000">
              <v:stroke dashstyle="solid"/>
            </v:line>
            <v:line style="position:absolute" from="6626,1559" to="6630,1559" stroked="true" strokeweight=".381269pt" strokecolor="#008000">
              <v:stroke dashstyle="solid"/>
            </v:line>
            <v:line style="position:absolute" from="6626,1814" to="6630,1814" stroked="true" strokeweight=".381269pt" strokecolor="#ff0000">
              <v:stroke dashstyle="solid"/>
            </v:line>
            <v:line style="position:absolute" from="6600,1814" to="6626,1814" stroked="true" strokeweight=".381269pt" strokecolor="#ff0000">
              <v:stroke dashstyle="solid"/>
            </v:line>
            <v:line style="position:absolute" from="6574,1787" to="6627,1840" stroked="true" strokeweight=".381348pt" strokecolor="#0071bc">
              <v:stroke dashstyle="solid"/>
            </v:line>
            <v:line style="position:absolute" from="6574,1840" to="6627,1787" stroked="true" strokeweight=".381348pt" strokecolor="#0071bc">
              <v:stroke dashstyle="solid"/>
            </v:line>
            <v:line style="position:absolute" from="6574,1586" to="6627,1532" stroked="true" strokeweight=".381348pt" strokecolor="#0071bc">
              <v:stroke dashstyle="solid"/>
            </v:line>
            <v:line style="position:absolute" from="6574,1532" to="6627,1586" stroked="true" strokeweight=".381348pt" strokecolor="#0071bc">
              <v:stroke dashstyle="solid"/>
            </v:line>
            <v:line style="position:absolute" from="6600,1559" to="6626,1559" stroked="true" strokeweight=".381269pt" strokecolor="#008000">
              <v:stroke dashstyle="solid"/>
            </v:line>
            <v:shape style="position:absolute;left:4434;top:1682;width:2144;height:8" id="docshape1632" coordorigin="4435,1683" coordsize="2144,8" path="m4442,1683l4435,1683,4435,1690,4442,1690,4442,1683xm4473,1683l4465,1683,4465,1690,4473,1690,4473,1683xm4503,1683l4496,1683,4496,1690,4503,1690,4503,1683xm4534,1683l4526,1683,4526,1690,4534,1690,4534,1683xm4564,1683l4557,1683,4557,1690,4564,1690,4564,1683xm4595,1683l4587,1683,4587,1690,4595,1690,4595,1683xm4625,1683l4618,1683,4618,1690,4625,1690,4625,1683xm4656,1683l4648,1683,4648,1690,4656,1690,4656,1683xm4686,1683l4679,1683,4679,1690,4686,1690,4686,1683xm4717,1683l4709,1683,4709,1690,4717,1690,4717,1683xm4747,1683l4740,1683,4740,1690,4747,1690,4747,1683xm4778,1683l4770,1683,4770,1690,4778,1690,4778,1683xm4808,1683l4801,1683,4801,1690,4808,1690,4808,1683xm4839,1683l4831,1683,4831,1690,4839,1690,4839,1683xm4869,1683l4862,1683,4862,1690,4869,1690,4869,1683xm4900,1683l4892,1683,4892,1690,4900,1690,4900,1683xm4930,1683l4923,1683,4923,1690,4930,1690,4930,1683xm4961,1683l4953,1683,4953,1690,4961,1690,4961,1683xm4991,1683l4984,1683,4984,1690,4991,1690,4991,1683xm5022,1683l5014,1683,5014,1690,5022,1690,5022,1683xm5052,1683l5045,1683,5045,1690,5052,1690,5052,1683xm5083,1683l5075,1683,5075,1690,5083,1690,5083,1683xm5113,1683l5106,1683,5106,1690,5113,1690,5113,1683xm5144,1683l5136,1683,5136,1690,5144,1690,5144,1683xm5174,1683l5167,1683,5167,1690,5174,1690,5174,1683xm5205,1683l5197,1683,5197,1690,5205,1690,5205,1683xm5236,1683l5228,1683,5228,1690,5236,1690,5236,1683xm5266,1683l5258,1683,5258,1690,5266,1690,5266,1683xm5297,1683l5289,1683,5289,1690,5297,1690,5297,1683xm5327,1683l5319,1683,5319,1690,5327,1690,5327,1683xm5358,1683l5350,1683,5350,1690,5358,1690,5358,1683xm5388,1683l5380,1683,5380,1690,5388,1690,5388,1683xm5419,1683l5411,1683,5411,1690,5419,1690,5419,1683xm5449,1683l5441,1683,5441,1690,5449,1690,5449,1683xm5480,1683l5472,1683,5472,1690,5480,1690,5480,1683xm5510,1683l5503,1683,5503,1690,5510,1690,5510,1683xm5541,1683l5533,1683,5533,1690,5541,1690,5541,1683xm5571,1683l5564,1683,5564,1690,5571,1690,5571,1683xm5602,1683l5594,1683,5594,1690,5602,1690,5602,1683xm5632,1683l5625,1683,5625,1690,5632,1690,5632,1683xm5663,1683l5655,1683,5655,1690,5663,1690,5663,1683xm5693,1683l5686,1683,5686,1690,5693,1690,5693,1683xm5724,1683l5716,1683,5716,1690,5724,1690,5724,1683xm5754,1683l5747,1683,5747,1690,5754,1690,5754,1683xm5785,1683l5777,1683,5777,1690,5785,1690,5785,1683xm5815,1683l5808,1683,5808,1690,5815,1690,5815,1683xm5846,1683l5838,1683,5838,1690,5846,1690,5846,1683xm5876,1683l5869,1683,5869,1690,5876,1690,5876,1683xm5907,1683l5899,1683,5899,1690,5907,1690,5907,1683xm5937,1683l5930,1683,5930,1690,5937,1690,5937,1683xm5968,1683l5960,1683,5960,1690,5968,1690,5968,1683xm5998,1683l5991,1683,5991,1690,5998,1690,5998,1683xm6029,1683l6021,1683,6021,1690,6029,1690,6029,1683xm6059,1683l6052,1683,6052,1690,6059,1690,6059,1683xm6090,1683l6082,1683,6082,1690,6090,1690,6090,1683xm6120,1683l6113,1683,6113,1690,6120,1690,6120,1683xm6151,1683l6143,1683,6143,1690,6151,1690,6151,1683xm6181,1683l6174,1683,6174,1690,6181,1690,6181,1683xm6212,1683l6204,1683,6204,1690,6212,1690,6212,1683xm6242,1683l6235,1683,6235,1690,6242,1690,6242,1683xm6273,1683l6265,1683,6265,1690,6273,1690,6273,1683xm6304,1683l6296,1683,6296,1690,6304,1690,6304,1683xm6334,1683l6326,1683,6326,1690,6334,1690,6334,1683xm6365,1683l6357,1683,6357,1690,6365,1690,6365,1683xm6395,1683l6387,1683,6387,1690,6395,1690,6395,1683xm6426,1683l6418,1683,6418,1690,6426,1690,6426,1683xm6456,1683l6448,1683,6448,1690,6456,1690,6456,1683xm6487,1683l6479,1683,6479,1690,6487,1690,6487,1683xm6517,1683l6509,1683,6509,1690,6517,1690,6517,1683xm6548,1683l6540,1683,6540,1690,6548,1690,6548,1683xm6578,1683l6571,1683,6571,1690,6578,1690,6578,1683xe" filled="true" fillcolor="#666666" stroked="false">
              <v:path arrowok="t"/>
              <v:fill type="solid"/>
            </v:shape>
            <v:shape style="position:absolute;left:4068;top:1682;width:374;height:8" id="docshape1633" coordorigin="4068,1683" coordsize="374,8" path="m4076,1683l4068,1683,4068,1690,4076,1690,4076,1683xm4106,1683l4099,1683,4099,1690,4106,1690,4106,1683xm4137,1683l4129,1683,4129,1690,4137,1690,4137,1683xm4168,1683l4160,1683,4160,1690,4168,1690,4168,1683xm4198,1683l4190,1683,4190,1690,4198,1690,4198,1683xm4229,1683l4221,1683,4221,1690,4229,1690,4229,1683xm4259,1683l4251,1683,4251,1690,4259,1690,4259,1683xm4290,1683l4282,1683,4282,1690,4290,1690,4290,1683xm4320,1683l4312,1683,4312,1690,4320,1690,4320,1683xm4351,1683l4343,1683,4343,1690,4351,1690,4351,1683xm4381,1683l4373,1683,4373,1690,4381,1690,4381,1683xm4412,1683l4404,1683,4404,1690,4412,1690,4412,1683xm4442,1683l4435,1683,4435,1690,4442,1690,4442,1683xe" filled="true" fillcolor="#666666" stroked="false">
              <v:path arrowok="t"/>
              <v:fill type="solid"/>
            </v:shape>
            <v:line style="position:absolute" from="6582,1686" to="6518,1686" stroked="true" strokeweight=".381269pt" strokecolor="#0000ff">
              <v:stroke dashstyle="solid"/>
            </v:line>
            <v:line style="position:absolute" from="6518,1686" to="6453,1686" stroked="true" strokeweight=".381269pt" strokecolor="#0000ff">
              <v:stroke dashstyle="solid"/>
            </v:line>
            <v:line style="position:absolute" from="6453,1686" to="6385,1686" stroked="true" strokeweight=".381269pt" strokecolor="#0000ff">
              <v:stroke dashstyle="solid"/>
            </v:line>
            <v:line style="position:absolute" from="6385,1686" to="6317,1686" stroked="true" strokeweight=".381269pt" strokecolor="#0000ff">
              <v:stroke dashstyle="solid"/>
            </v:line>
            <v:line style="position:absolute" from="6317,1686" to="6248,1686" stroked="true" strokeweight=".381269pt" strokecolor="#0000ff">
              <v:stroke dashstyle="solid"/>
            </v:line>
            <v:line style="position:absolute" from="6248,1686" to="6179,1686" stroked="true" strokeweight=".381269pt" strokecolor="#0000ff">
              <v:stroke dashstyle="solid"/>
            </v:line>
            <v:line style="position:absolute" from="6179,1686" to="6111,1686" stroked="true" strokeweight=".381269pt" strokecolor="#0000ff">
              <v:stroke dashstyle="solid"/>
            </v:line>
            <v:line style="position:absolute" from="6111,1686" to="6043,1686" stroked="true" strokeweight=".381269pt" strokecolor="#0000ff">
              <v:stroke dashstyle="solid"/>
            </v:line>
            <v:line style="position:absolute" from="6043,1686" to="5975,1686" stroked="true" strokeweight=".381269pt" strokecolor="#0000ff">
              <v:stroke dashstyle="solid"/>
            </v:line>
            <v:line style="position:absolute" from="5975,1686" to="5909,1686" stroked="true" strokeweight=".381269pt" strokecolor="#0000ff">
              <v:stroke dashstyle="solid"/>
            </v:line>
            <v:line style="position:absolute" from="5909,1686" to="5843,1686" stroked="true" strokeweight=".381269pt" strokecolor="#0000ff">
              <v:stroke dashstyle="solid"/>
            </v:line>
            <v:line style="position:absolute" from="5843,1686" to="5778,1686" stroked="true" strokeweight=".381269pt" strokecolor="#0000ff">
              <v:stroke dashstyle="solid"/>
            </v:line>
            <v:line style="position:absolute" from="5778,1686" to="5714,1686" stroked="true" strokeweight=".381269pt" strokecolor="#0000ff">
              <v:stroke dashstyle="solid"/>
            </v:line>
            <v:line style="position:absolute" from="5714,1686" to="5650,1686" stroked="true" strokeweight=".381269pt" strokecolor="#0000ff">
              <v:stroke dashstyle="solid"/>
            </v:line>
            <v:line style="position:absolute" from="5650,1686" to="5588,1686" stroked="true" strokeweight=".381269pt" strokecolor="#0000ff">
              <v:stroke dashstyle="solid"/>
            </v:line>
            <v:line style="position:absolute" from="5588,1686" to="5527,1686" stroked="true" strokeweight=".381269pt" strokecolor="#0000ff">
              <v:stroke dashstyle="solid"/>
            </v:line>
            <v:line style="position:absolute" from="5527,1686" to="5467,1686" stroked="true" strokeweight=".381269pt" strokecolor="#0000ff">
              <v:stroke dashstyle="solid"/>
            </v:line>
            <v:line style="position:absolute" from="5467,1686" to="5408,1686" stroked="true" strokeweight=".381269pt" strokecolor="#0000ff">
              <v:stroke dashstyle="solid"/>
            </v:line>
            <v:line style="position:absolute" from="5408,1686" to="5351,1686" stroked="true" strokeweight=".381269pt" strokecolor="#0000ff">
              <v:stroke dashstyle="solid"/>
            </v:line>
            <v:line style="position:absolute" from="5351,1686" to="5295,1686" stroked="true" strokeweight=".381269pt" strokecolor="#0000ff">
              <v:stroke dashstyle="solid"/>
            </v:line>
            <v:line style="position:absolute" from="5295,1686" to="5241,1686" stroked="true" strokeweight=".381269pt" strokecolor="#0000ff">
              <v:stroke dashstyle="solid"/>
            </v:line>
            <v:line style="position:absolute" from="5241,1686" to="5189,1686" stroked="true" strokeweight=".381269pt" strokecolor="#0000ff">
              <v:stroke dashstyle="solid"/>
            </v:line>
            <v:line style="position:absolute" from="5189,1686" to="5139,1686" stroked="true" strokeweight=".381269pt" strokecolor="#0000ff">
              <v:stroke dashstyle="solid"/>
            </v:line>
            <v:line style="position:absolute" from="5139,1686" to="5091,1686" stroked="true" strokeweight=".381269pt" strokecolor="#0000ff">
              <v:stroke dashstyle="solid"/>
            </v:line>
            <v:line style="position:absolute" from="5091,1686" to="5046,1686" stroked="true" strokeweight=".381269pt" strokecolor="#0000ff">
              <v:stroke dashstyle="solid"/>
            </v:line>
            <v:line style="position:absolute" from="5046,1686" to="5003,1686" stroked="true" strokeweight=".381269pt" strokecolor="#0000ff">
              <v:stroke dashstyle="solid"/>
            </v:line>
            <v:line style="position:absolute" from="5003,1686" to="4962,1686" stroked="true" strokeweight=".381269pt" strokecolor="#0000ff">
              <v:stroke dashstyle="solid"/>
            </v:line>
            <v:line style="position:absolute" from="4962,1686" to="4924,1686" stroked="true" strokeweight=".381269pt" strokecolor="#0000ff">
              <v:stroke dashstyle="solid"/>
            </v:line>
            <v:line style="position:absolute" from="4924,1686" to="4889,1686" stroked="true" strokeweight=".381269pt" strokecolor="#0000ff">
              <v:stroke dashstyle="solid"/>
            </v:line>
            <v:line style="position:absolute" from="4889,1686" to="4856,1686" stroked="true" strokeweight=".381269pt" strokecolor="#0000ff">
              <v:stroke dashstyle="solid"/>
            </v:line>
            <v:line style="position:absolute" from="4856,1686" to="4826,1686" stroked="true" strokeweight=".381269pt" strokecolor="#0000ff">
              <v:stroke dashstyle="solid"/>
            </v:line>
            <v:line style="position:absolute" from="4826,1686" to="4798,1686" stroked="true" strokeweight=".381269pt" strokecolor="#0000ff">
              <v:stroke dashstyle="solid"/>
            </v:line>
            <v:line style="position:absolute" from="4798,1686" to="4773,1686" stroked="true" strokeweight=".381269pt" strokecolor="#0000ff">
              <v:stroke dashstyle="solid"/>
            </v:line>
            <v:line style="position:absolute" from="4773,1686" to="4576,1686" stroked="true" strokeweight=".381269pt" strokecolor="#0000ff">
              <v:stroke dashstyle="solid"/>
            </v:line>
            <v:line style="position:absolute" from="4613,1686" to="4606,1664" stroked="true" strokeweight=".381413pt" strokecolor="#0071bc">
              <v:stroke dashstyle="solid"/>
            </v:line>
            <v:line style="position:absolute" from="4606,1709" to="4613,1686" stroked="true" strokeweight=".381413pt" strokecolor="#0071bc">
              <v:stroke dashstyle="solid"/>
            </v:line>
            <v:line style="position:absolute" from="4606,1664" to="4587,1650" stroked="true" strokeweight=".381324pt" strokecolor="#0071bc">
              <v:stroke dashstyle="solid"/>
            </v:line>
            <v:line style="position:absolute" from="4587,1723" to="4606,1709" stroked="true" strokeweight=".381324pt" strokecolor="#0071bc">
              <v:stroke dashstyle="solid"/>
            </v:line>
            <v:line style="position:absolute" from="4587,1650" to="4563,1650" stroked="true" strokeweight=".381269pt" strokecolor="#0071bc">
              <v:stroke dashstyle="solid"/>
            </v:line>
            <v:line style="position:absolute" from="4563,1723" to="4587,1723" stroked="true" strokeweight=".381269pt" strokecolor="#0071bc">
              <v:stroke dashstyle="solid"/>
            </v:line>
            <v:line style="position:absolute" from="4576,1686" to="4575,1686" stroked="true" strokeweight=".381269pt" strokecolor="#0000ff">
              <v:stroke dashstyle="solid"/>
            </v:line>
            <v:line style="position:absolute" from="4544,1709" to="4563,1723" stroked="true" strokeweight=".381324pt" strokecolor="#0071bc">
              <v:stroke dashstyle="solid"/>
            </v:line>
            <v:line style="position:absolute" from="4563,1650" to="4544,1664" stroked="true" strokeweight=".381324pt" strokecolor="#0071bc">
              <v:stroke dashstyle="solid"/>
            </v:line>
            <v:line style="position:absolute" from="4537,1686" to="4544,1709" stroked="true" strokeweight=".381413pt" strokecolor="#0071bc">
              <v:stroke dashstyle="solid"/>
            </v:line>
            <v:line style="position:absolute" from="4544,1664" to="4537,1686" stroked="true" strokeweight=".381413pt" strokecolor="#0071bc">
              <v:stroke dashstyle="solid"/>
            </v:line>
            <w10:wrap type="none"/>
          </v:group>
        </w:pict>
      </w:r>
      <w:r>
        <w:rPr>
          <w:rFonts w:ascii="Arial"/>
          <w:color w:val="666666"/>
          <w:w w:val="110"/>
          <w:sz w:val="7"/>
        </w:rPr>
        <w:t>30</w:t>
      </w:r>
    </w:p>
    <w:p>
      <w:pPr>
        <w:pStyle w:val="BodyText"/>
        <w:spacing w:before="11"/>
        <w:rPr>
          <w:rFonts w:ascii="Arial"/>
          <w:sz w:val="28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0"/>
        <w:ind w:left="2693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10"/>
          <w:sz w:val="7"/>
        </w:rPr>
        <w:t>20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0"/>
        <w:ind w:left="2693" w:right="0" w:firstLine="0"/>
        <w:jc w:val="left"/>
        <w:rPr>
          <w:rFonts w:ascii="Arial"/>
          <w:sz w:val="7"/>
        </w:rPr>
      </w:pPr>
      <w:r>
        <w:rPr/>
        <w:pict>
          <v:shape style="position:absolute;margin-left:178.043121pt;margin-top:-7.626486pt;width:5.35pt;height:4.650pt;mso-position-horizontal-relative:page;mso-position-vertical-relative:paragraph;z-index:16168960" type="#_x0000_t202" id="docshape1634" filled="false" stroked="false">
            <v:textbox inset="0,0,0,0" style="layout-flow:vertical;mso-layout-flow-alt:bottom-to-top">
              <w:txbxContent>
                <w:p>
                  <w:pPr>
                    <w:spacing w:before="17"/>
                    <w:ind w:left="20" w:right="0" w:firstLine="0"/>
                    <w:jc w:val="left"/>
                    <w:rPr>
                      <w:rFonts w:ascii="Arial"/>
                      <w:sz w:val="6"/>
                    </w:rPr>
                  </w:pPr>
                  <w:r>
                    <w:rPr>
                      <w:rFonts w:ascii="Arial"/>
                      <w:sz w:val="6"/>
                    </w:rPr>
                    <w:t>-1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0.718109pt;margin-top:-10.928785pt;width:6.65pt;height:3.4pt;mso-position-horizontal-relative:page;mso-position-vertical-relative:paragraph;z-index:16169984" type="#_x0000_t202" id="docshape1635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w w:val="102"/>
                      <w:sz w:val="8"/>
                    </w:rPr>
                    <w:t>)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0"/>
          <w:sz w:val="7"/>
        </w:rPr>
        <w:t>10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0"/>
        <w:ind w:left="2761" w:right="0" w:firstLine="0"/>
        <w:jc w:val="left"/>
        <w:rPr>
          <w:rFonts w:ascii="Arial"/>
          <w:sz w:val="7"/>
        </w:rPr>
      </w:pPr>
      <w:r>
        <w:rPr/>
        <w:pict>
          <v:shape style="position:absolute;margin-left:180.718109pt;margin-top:-.667881pt;width:6.65pt;height:46.9pt;mso-position-horizontal-relative:page;mso-position-vertical-relative:paragraph;z-index:16169472" type="#_x0000_t202" id="docshape1636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sz w:val="8"/>
                    </w:rPr>
                  </w:pPr>
                  <w:r>
                    <w:rPr>
                      <w:rFonts w:ascii="Arial"/>
                      <w:sz w:val="8"/>
                    </w:rPr>
                    <w:t>Imaginary</w:t>
                  </w:r>
                  <w:r>
                    <w:rPr>
                      <w:rFonts w:ascii="Arial"/>
                      <w:spacing w:val="8"/>
                      <w:sz w:val="8"/>
                    </w:rPr>
                    <w:t> </w:t>
                  </w:r>
                  <w:r>
                    <w:rPr>
                      <w:rFonts w:ascii="Arial"/>
                      <w:sz w:val="8"/>
                    </w:rPr>
                    <w:t>Axis</w:t>
                  </w:r>
                  <w:r>
                    <w:rPr>
                      <w:rFonts w:ascii="Arial"/>
                      <w:spacing w:val="8"/>
                      <w:sz w:val="8"/>
                    </w:rPr>
                    <w:t> </w:t>
                  </w:r>
                  <w:r>
                    <w:rPr>
                      <w:rFonts w:ascii="Arial"/>
                      <w:sz w:val="8"/>
                    </w:rPr>
                    <w:t>(seconds</w:t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666666"/>
          <w:w w:val="111"/>
          <w:sz w:val="7"/>
        </w:rPr>
        <w:t>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1"/>
        <w:ind w:left="2647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10"/>
          <w:sz w:val="7"/>
        </w:rPr>
        <w:t>-10</w:t>
      </w:r>
    </w:p>
    <w:p>
      <w:pPr>
        <w:pStyle w:val="BodyText"/>
        <w:spacing w:before="11"/>
        <w:rPr>
          <w:rFonts w:ascii="Arial"/>
          <w:sz w:val="28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0"/>
        <w:ind w:left="2647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10"/>
          <w:sz w:val="7"/>
        </w:rPr>
        <w:t>-20</w:t>
      </w:r>
    </w:p>
    <w:p>
      <w:pPr>
        <w:pStyle w:val="BodyText"/>
        <w:rPr>
          <w:rFonts w:ascii="Arial"/>
          <w:sz w:val="29"/>
        </w:rPr>
      </w:pPr>
    </w:p>
    <w:p>
      <w:pPr>
        <w:pStyle w:val="BodyText"/>
        <w:spacing w:before="1"/>
        <w:rPr>
          <w:rFonts w:ascii="Arial"/>
          <w:sz w:val="9"/>
        </w:rPr>
      </w:pPr>
    </w:p>
    <w:p>
      <w:pPr>
        <w:spacing w:before="0"/>
        <w:ind w:left="2647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10"/>
          <w:sz w:val="7"/>
        </w:rPr>
        <w:t>-30</w:t>
      </w:r>
    </w:p>
    <w:p>
      <w:pPr>
        <w:tabs>
          <w:tab w:pos="3333" w:val="left" w:leader="none"/>
          <w:tab w:pos="3840" w:val="left" w:leader="none"/>
          <w:tab w:pos="4346" w:val="left" w:leader="none"/>
          <w:tab w:pos="4852" w:val="left" w:leader="none"/>
          <w:tab w:pos="5359" w:val="left" w:leader="none"/>
          <w:tab w:pos="5888" w:val="left" w:leader="none"/>
          <w:tab w:pos="6394" w:val="left" w:leader="none"/>
          <w:tab w:pos="6901" w:val="left" w:leader="none"/>
        </w:tabs>
        <w:spacing w:before="46"/>
        <w:ind w:left="2827" w:right="0" w:firstLine="0"/>
        <w:jc w:val="left"/>
        <w:rPr>
          <w:rFonts w:ascii="Arial"/>
          <w:sz w:val="7"/>
        </w:rPr>
      </w:pPr>
      <w:r>
        <w:rPr>
          <w:rFonts w:ascii="Arial"/>
          <w:color w:val="666666"/>
          <w:w w:val="110"/>
          <w:sz w:val="7"/>
        </w:rPr>
        <w:t>-6</w:t>
        <w:tab/>
        <w:t>-5</w:t>
        <w:tab/>
        <w:t>-4</w:t>
        <w:tab/>
        <w:t>-3</w:t>
        <w:tab/>
        <w:t>-2</w:t>
        <w:tab/>
        <w:t>-1</w:t>
        <w:tab/>
        <w:t>0</w:t>
        <w:tab/>
        <w:t>1</w:t>
        <w:tab/>
        <w:t>2</w:t>
      </w:r>
    </w:p>
    <w:p>
      <w:pPr>
        <w:pStyle w:val="BodyText"/>
        <w:spacing w:before="8"/>
        <w:rPr>
          <w:rFonts w:ascii="Arial"/>
          <w:sz w:val="6"/>
        </w:rPr>
      </w:pPr>
    </w:p>
    <w:p>
      <w:pPr>
        <w:spacing w:line="52" w:lineRule="exact" w:before="0"/>
        <w:ind w:left="1887" w:right="238" w:firstLine="0"/>
        <w:jc w:val="center"/>
        <w:rPr>
          <w:rFonts w:ascii="Arial"/>
          <w:sz w:val="6"/>
        </w:rPr>
      </w:pPr>
      <w:r>
        <w:rPr>
          <w:rFonts w:ascii="Arial"/>
          <w:sz w:val="6"/>
        </w:rPr>
        <w:t>-1</w:t>
      </w:r>
    </w:p>
    <w:p>
      <w:pPr>
        <w:tabs>
          <w:tab w:pos="1806" w:val="left" w:leader="none"/>
        </w:tabs>
        <w:spacing w:line="95" w:lineRule="exact" w:before="0"/>
        <w:ind w:left="533" w:right="0" w:firstLine="0"/>
        <w:jc w:val="center"/>
        <w:rPr>
          <w:rFonts w:ascii="Arial"/>
          <w:sz w:val="8"/>
        </w:rPr>
      </w:pPr>
      <w:r>
        <w:rPr>
          <w:rFonts w:ascii="Arial"/>
          <w:w w:val="105"/>
          <w:position w:val="2"/>
          <w:sz w:val="8"/>
        </w:rPr>
        <w:t>Real</w:t>
      </w:r>
      <w:r>
        <w:rPr>
          <w:rFonts w:ascii="Arial"/>
          <w:spacing w:val="-5"/>
          <w:w w:val="105"/>
          <w:position w:val="2"/>
          <w:sz w:val="8"/>
        </w:rPr>
        <w:t> </w:t>
      </w:r>
      <w:r>
        <w:rPr>
          <w:rFonts w:ascii="Arial"/>
          <w:w w:val="105"/>
          <w:position w:val="2"/>
          <w:sz w:val="8"/>
        </w:rPr>
        <w:t>Axis</w:t>
      </w:r>
      <w:r>
        <w:rPr>
          <w:rFonts w:ascii="Arial"/>
          <w:spacing w:val="-5"/>
          <w:w w:val="105"/>
          <w:position w:val="2"/>
          <w:sz w:val="8"/>
        </w:rPr>
        <w:t> </w:t>
      </w:r>
      <w:r>
        <w:rPr>
          <w:rFonts w:ascii="Arial"/>
          <w:w w:val="105"/>
          <w:position w:val="2"/>
          <w:sz w:val="8"/>
        </w:rPr>
        <w:t>(seconds</w:t>
        <w:tab/>
      </w:r>
      <w:r>
        <w:rPr>
          <w:rFonts w:ascii="Arial"/>
          <w:w w:val="105"/>
          <w:sz w:val="8"/>
        </w:rPr>
        <w:t>)</w:t>
      </w:r>
    </w:p>
    <w:p>
      <w:pPr>
        <w:pStyle w:val="ListParagraph"/>
        <w:numPr>
          <w:ilvl w:val="1"/>
          <w:numId w:val="69"/>
        </w:numPr>
        <w:tabs>
          <w:tab w:pos="1241" w:val="left" w:leader="none"/>
          <w:tab w:pos="1242" w:val="left" w:leader="none"/>
        </w:tabs>
        <w:spacing w:line="240" w:lineRule="auto" w:before="185" w:after="0"/>
        <w:ind w:left="1241" w:right="217" w:hanging="360"/>
        <w:jc w:val="left"/>
        <w:rPr>
          <w:sz w:val="22"/>
        </w:rPr>
      </w:pPr>
      <w:r>
        <w:rPr>
          <w:i/>
          <w:sz w:val="22"/>
        </w:rPr>
        <w:t>Paso</w:t>
      </w:r>
      <w:r>
        <w:rPr>
          <w:i/>
          <w:spacing w:val="-4"/>
          <w:sz w:val="22"/>
        </w:rPr>
        <w:t> </w:t>
      </w:r>
      <w:r>
        <w:rPr>
          <w:i/>
          <w:sz w:val="22"/>
        </w:rPr>
        <w:t>6:</w:t>
      </w:r>
      <w:r>
        <w:rPr>
          <w:i/>
          <w:spacing w:val="-6"/>
          <w:sz w:val="22"/>
        </w:rPr>
        <w:t> </w:t>
      </w:r>
      <w:r>
        <w:rPr>
          <w:sz w:val="22"/>
        </w:rPr>
        <w:t>Puntos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ruptura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salida</w:t>
      </w:r>
      <w:r>
        <w:rPr>
          <w:spacing w:val="-5"/>
          <w:sz w:val="22"/>
        </w:rPr>
        <w:t> </w:t>
      </w:r>
      <w:r>
        <w:rPr>
          <w:sz w:val="22"/>
        </w:rPr>
        <w:t>del</w:t>
      </w:r>
      <w:r>
        <w:rPr>
          <w:spacing w:val="-4"/>
          <w:sz w:val="22"/>
        </w:rPr>
        <w:t> </w:t>
      </w:r>
      <w:r>
        <w:rPr>
          <w:sz w:val="22"/>
        </w:rPr>
        <w:t>eje</w:t>
      </w:r>
      <w:r>
        <w:rPr>
          <w:spacing w:val="-6"/>
          <w:sz w:val="22"/>
        </w:rPr>
        <w:t> </w:t>
      </w:r>
      <w:r>
        <w:rPr>
          <w:sz w:val="22"/>
        </w:rPr>
        <w:t>real.</w:t>
      </w:r>
      <w:r>
        <w:rPr>
          <w:spacing w:val="-4"/>
          <w:sz w:val="22"/>
        </w:rPr>
        <w:t> </w:t>
      </w:r>
      <w:r>
        <w:rPr>
          <w:sz w:val="22"/>
        </w:rPr>
        <w:t>En</w:t>
      </w:r>
      <w:r>
        <w:rPr>
          <w:spacing w:val="-4"/>
          <w:sz w:val="22"/>
        </w:rPr>
        <w:t> </w:t>
      </w:r>
      <w:r>
        <w:rPr>
          <w:sz w:val="22"/>
        </w:rPr>
        <w:t>este</w:t>
      </w:r>
      <w:r>
        <w:rPr>
          <w:spacing w:val="-7"/>
          <w:sz w:val="22"/>
        </w:rPr>
        <w:t> </w:t>
      </w:r>
      <w:r>
        <w:rPr>
          <w:sz w:val="22"/>
        </w:rPr>
        <w:t>punto,</w:t>
      </w:r>
      <w:r>
        <w:rPr>
          <w:spacing w:val="-4"/>
          <w:sz w:val="22"/>
        </w:rPr>
        <w:t> </w:t>
      </w:r>
      <w:r>
        <w:rPr>
          <w:sz w:val="22"/>
        </w:rPr>
        <w:t>es</w:t>
      </w:r>
      <w:r>
        <w:rPr>
          <w:spacing w:val="-5"/>
          <w:sz w:val="22"/>
        </w:rPr>
        <w:t> </w:t>
      </w:r>
      <w:r>
        <w:rPr>
          <w:sz w:val="22"/>
        </w:rPr>
        <w:t>necesario</w:t>
      </w:r>
      <w:r>
        <w:rPr>
          <w:spacing w:val="-6"/>
          <w:sz w:val="22"/>
        </w:rPr>
        <w:t> </w:t>
      </w:r>
      <w:r>
        <w:rPr>
          <w:sz w:val="22"/>
        </w:rPr>
        <w:t>conocer</w:t>
      </w:r>
      <w:r>
        <w:rPr>
          <w:spacing w:val="-5"/>
          <w:sz w:val="22"/>
        </w:rPr>
        <w:t> </w:t>
      </w:r>
      <w:r>
        <w:rPr>
          <w:sz w:val="22"/>
        </w:rPr>
        <w:t>el</w:t>
      </w:r>
      <w:r>
        <w:rPr>
          <w:spacing w:val="-6"/>
          <w:sz w:val="22"/>
        </w:rPr>
        <w:t> </w:t>
      </w:r>
      <w:r>
        <w:rPr>
          <w:sz w:val="22"/>
        </w:rPr>
        <w:t>sentido</w:t>
      </w:r>
      <w:r>
        <w:rPr>
          <w:spacing w:val="-5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las</w:t>
      </w:r>
      <w:r>
        <w:rPr>
          <w:spacing w:val="1"/>
          <w:sz w:val="22"/>
        </w:rPr>
        <w:t> </w:t>
      </w:r>
      <w:r>
        <w:rPr>
          <w:sz w:val="22"/>
        </w:rPr>
        <w:t>ramas.</w:t>
      </w:r>
      <w:r>
        <w:rPr>
          <w:spacing w:val="-3"/>
          <w:sz w:val="22"/>
        </w:rPr>
        <w:t> </w:t>
      </w:r>
      <w:r>
        <w:rPr>
          <w:sz w:val="22"/>
        </w:rPr>
        <w:t>Para</w:t>
      </w:r>
      <w:r>
        <w:rPr>
          <w:spacing w:val="-1"/>
          <w:sz w:val="22"/>
        </w:rPr>
        <w:t> </w:t>
      </w:r>
      <w:r>
        <w:rPr>
          <w:sz w:val="22"/>
        </w:rPr>
        <w:t>ello,</w:t>
      </w:r>
      <w:r>
        <w:rPr>
          <w:spacing w:val="-1"/>
          <w:sz w:val="22"/>
        </w:rPr>
        <w:t> </w:t>
      </w:r>
      <w:r>
        <w:rPr>
          <w:sz w:val="22"/>
        </w:rPr>
        <w:t>se</w:t>
      </w:r>
      <w:r>
        <w:rPr>
          <w:spacing w:val="-1"/>
          <w:sz w:val="22"/>
        </w:rPr>
        <w:t> </w:t>
      </w:r>
      <w:r>
        <w:rPr>
          <w:sz w:val="22"/>
        </w:rPr>
        <w:t>impone</w:t>
      </w:r>
      <w:r>
        <w:rPr>
          <w:spacing w:val="-1"/>
          <w:sz w:val="22"/>
        </w:rPr>
        <w:t> </w:t>
      </w:r>
      <w:r>
        <w:rPr>
          <w:sz w:val="22"/>
        </w:rPr>
        <w:t>que:</w:t>
      </w:r>
    </w:p>
    <w:p>
      <w:pPr>
        <w:spacing w:after="0" w:line="240" w:lineRule="auto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222" w:lineRule="exact" w:before="86"/>
        <w:ind w:right="1137"/>
        <w:jc w:val="right"/>
        <w:rPr>
          <w:rFonts w:ascii="Cambria Math"/>
        </w:rPr>
      </w:pPr>
      <w:r>
        <w:rPr/>
        <w:t>20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</w:t>
      </w:r>
    </w:p>
    <w:p>
      <w:pPr>
        <w:pStyle w:val="BodyText"/>
        <w:spacing w:line="187" w:lineRule="auto"/>
        <w:ind w:left="2187"/>
      </w:pPr>
      <w:r>
        <w:rPr/>
        <w:pict>
          <v:rect style="position:absolute;margin-left:262.079987pt;margin-top:6.946943pt;width:50.4pt;height:.72pt;mso-position-horizontal-relative:page;mso-position-vertical-relative:paragraph;z-index:-22264320" id="docshape1637" filled="true" fillcolor="#000000" stroked="false">
            <v:fill type="solid"/>
            <w10:wrap type="none"/>
          </v:rect>
        </w:pict>
      </w:r>
      <w:r>
        <w:rPr/>
        <w:t>1+KG</w:t>
      </w:r>
      <w:r>
        <w:rPr>
          <w:rFonts w:ascii="Cambria Math" w:hAnsi="Cambria Math"/>
          <w:position w:val="1"/>
        </w:rPr>
        <w:t>(</w:t>
      </w:r>
      <w:r>
        <w:rPr/>
        <w:t>s</w:t>
      </w:r>
      <w:r>
        <w:rPr>
          <w:rFonts w:ascii="Cambria Math" w:hAnsi="Cambria Math"/>
          <w:position w:val="1"/>
        </w:rPr>
        <w:t>)</w:t>
      </w:r>
      <w:r>
        <w:rPr/>
        <w:t>=0 →</w:t>
      </w:r>
      <w:r>
        <w:rPr>
          <w:spacing w:val="2"/>
        </w:rPr>
        <w:t> </w:t>
      </w:r>
      <w:r>
        <w:rPr/>
        <w:t>1+K</w:t>
      </w:r>
      <w:r>
        <w:rPr>
          <w:spacing w:val="-21"/>
        </w:rPr>
        <w:t> </w:t>
      </w:r>
      <w:r>
        <w:rPr>
          <w:position w:val="-14"/>
        </w:rPr>
        <w:t>s</w:t>
      </w:r>
      <w:r>
        <w:rPr>
          <w:rFonts w:ascii="Cambria Math" w:hAnsi="Cambria Math"/>
          <w:position w:val="-13"/>
        </w:rPr>
        <w:t>(</w:t>
      </w:r>
      <w:r>
        <w:rPr>
          <w:position w:val="-14"/>
        </w:rPr>
        <w:t>s</w:t>
      </w:r>
      <w:r>
        <w:rPr>
          <w:position w:val="-7"/>
          <w:sz w:val="16"/>
        </w:rPr>
        <w:t>2</w:t>
      </w:r>
      <w:r>
        <w:rPr>
          <w:position w:val="-14"/>
        </w:rPr>
        <w:t>+2s+7</w:t>
      </w:r>
      <w:r>
        <w:rPr>
          <w:rFonts w:ascii="Cambria Math" w:hAnsi="Cambria Math"/>
          <w:position w:val="-13"/>
        </w:rPr>
        <w:t>)</w:t>
      </w:r>
      <w:r>
        <w:rPr>
          <w:rFonts w:ascii="Cambria Math" w:hAnsi="Cambria Math"/>
          <w:spacing w:val="-15"/>
          <w:position w:val="-13"/>
        </w:rPr>
        <w:t> </w:t>
      </w:r>
      <w:r>
        <w:rPr/>
        <w:t>=0</w:t>
      </w:r>
      <w:r>
        <w:rPr>
          <w:spacing w:val="1"/>
        </w:rPr>
        <w:t> </w:t>
      </w:r>
      <w:r>
        <w:rPr/>
        <w:t>→</w:t>
      </w:r>
      <w:r>
        <w:rPr>
          <w:spacing w:val="1"/>
        </w:rPr>
        <w:t> </w:t>
      </w:r>
      <w:r>
        <w:rPr/>
        <w:t>K=-</w:t>
      </w:r>
    </w:p>
    <w:p>
      <w:pPr>
        <w:pStyle w:val="BodyText"/>
        <w:spacing w:line="167" w:lineRule="exact"/>
        <w:ind w:left="2947" w:right="2805"/>
        <w:jc w:val="center"/>
      </w:pPr>
      <w:r>
        <w:rPr/>
        <w:t>dK</w:t>
      </w:r>
    </w:p>
    <w:p>
      <w:pPr>
        <w:pStyle w:val="BodyText"/>
        <w:spacing w:before="86"/>
        <w:ind w:left="-6" w:right="1980"/>
        <w:jc w:val="center"/>
        <w:rPr>
          <w:rFonts w:ascii="Cambria Math"/>
        </w:rPr>
      </w:pPr>
      <w:r>
        <w:rPr/>
        <w:br w:type="column"/>
      </w:r>
      <w:r>
        <w:rPr>
          <w:rFonts w:ascii="Cambria Math"/>
          <w:position w:val="1"/>
        </w:rPr>
        <w:t>[</w:t>
      </w:r>
      <w:r>
        <w:rPr/>
        <w:t>s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vertAlign w:val="superscript"/>
        </w:rPr>
        <w:t>2</w:t>
      </w:r>
      <w:r>
        <w:rPr>
          <w:vertAlign w:val="baseline"/>
        </w:rPr>
        <w:t>+2s+7</w:t>
      </w:r>
      <w:r>
        <w:rPr>
          <w:rFonts w:ascii="Cambria Math"/>
          <w:position w:val="1"/>
          <w:vertAlign w:val="baseline"/>
        </w:rPr>
        <w:t>)]</w:t>
      </w:r>
    </w:p>
    <w:p>
      <w:pPr>
        <w:pStyle w:val="BodyText"/>
        <w:spacing w:before="5"/>
        <w:rPr>
          <w:rFonts w:ascii="Cambria Math"/>
          <w:sz w:val="3"/>
        </w:rPr>
      </w:pPr>
    </w:p>
    <w:p>
      <w:pPr>
        <w:pStyle w:val="BodyText"/>
        <w:spacing w:line="20" w:lineRule="exact"/>
        <w:ind w:left="-6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8.1pt;height:.75pt;mso-position-horizontal-relative:char;mso-position-vertical-relative:line" id="docshapegroup1638" coordorigin="0,0" coordsize="1162,15">
            <v:rect style="position:absolute;left:0;top:0;width:1162;height:15" id="docshape1639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ind w:left="198" w:right="2187"/>
        <w:jc w:val="center"/>
        <w:rPr>
          <w:rFonts w:ascii="Cambria Math"/>
        </w:rPr>
      </w:pPr>
      <w:r>
        <w:rPr/>
        <w:t>20</w:t>
      </w:r>
      <w:r>
        <w:rPr>
          <w:rFonts w:ascii="Cambria Math"/>
          <w:position w:val="1"/>
        </w:rPr>
        <w:t>(</w:t>
      </w:r>
      <w:r>
        <w:rPr/>
        <w:t>s+5</w:t>
      </w:r>
      <w:r>
        <w:rPr>
          <w:rFonts w:ascii="Cambria Math"/>
          <w:position w:val="1"/>
        </w:rPr>
        <w:t>)</w:t>
      </w:r>
    </w:p>
    <w:p>
      <w:pPr>
        <w:spacing w:after="0"/>
        <w:jc w:val="center"/>
        <w:rPr>
          <w:rFonts w:ascii="Cambria Math"/>
        </w:rPr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6066" w:space="40"/>
            <w:col w:w="3144"/>
          </w:cols>
        </w:sectPr>
      </w:pPr>
    </w:p>
    <w:p>
      <w:pPr>
        <w:pStyle w:val="BodyText"/>
        <w:spacing w:line="192" w:lineRule="auto"/>
        <w:ind w:left="483" w:right="238"/>
        <w:jc w:val="center"/>
      </w:pPr>
      <w:r>
        <w:rPr/>
        <w:pict>
          <v:rect style="position:absolute;margin-left:207.360001pt;margin-top:5.603982pt;width:13.68pt;height:.72pt;mso-position-horizontal-relative:page;mso-position-vertical-relative:paragraph;z-index:-22263808" id="docshape1640" filled="true" fillcolor="#000000" stroked="false">
            <v:fill type="solid"/>
            <w10:wrap type="none"/>
          </v:rect>
        </w:pict>
      </w:r>
      <w:r>
        <w:rPr>
          <w:position w:val="-14"/>
        </w:rPr>
        <w:t>ds</w:t>
      </w:r>
      <w:r>
        <w:rPr>
          <w:spacing w:val="21"/>
          <w:position w:val="-14"/>
        </w:rPr>
        <w:t> </w:t>
      </w:r>
      <w:r>
        <w:rPr/>
        <w:t>=0</w:t>
      </w:r>
      <w:r>
        <w:rPr>
          <w:spacing w:val="-1"/>
        </w:rPr>
        <w:t> </w:t>
      </w:r>
      <w:r>
        <w:rPr/>
        <w:t>→</w:t>
      </w:r>
      <w:r>
        <w:rPr>
          <w:spacing w:val="-1"/>
        </w:rPr>
        <w:t> </w:t>
      </w:r>
      <w:r>
        <w:rPr/>
        <w:t>No tiene</w:t>
      </w:r>
      <w:r>
        <w:rPr>
          <w:spacing w:val="-1"/>
        </w:rPr>
        <w:t> </w:t>
      </w:r>
      <w:r>
        <w:rPr/>
        <w:t>solución para</w:t>
      </w:r>
      <w:r>
        <w:rPr>
          <w:spacing w:val="-2"/>
        </w:rPr>
        <w:t> </w:t>
      </w:r>
      <w:r>
        <w:rPr/>
        <w:t>el LDR</w:t>
      </w:r>
    </w:p>
    <w:p>
      <w:pPr>
        <w:spacing w:after="0" w:line="192" w:lineRule="auto"/>
        <w:jc w:val="center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90"/>
        <w:ind w:left="1241" w:right="217"/>
        <w:jc w:val="both"/>
      </w:pPr>
      <w:r>
        <w:rPr/>
        <w:t>Esto era previsible, pues se tiene una rama de 0 a -5 que es “definitiva”, sin puntos de en-</w:t>
      </w:r>
      <w:r>
        <w:rPr>
          <w:spacing w:val="1"/>
        </w:rPr>
        <w:t> </w:t>
      </w:r>
      <w:r>
        <w:rPr/>
        <w:t>trada/ruptura, ya que une un polo y un cero. Las otras dos ramas serán las que salen de los</w:t>
      </w:r>
      <w:r>
        <w:rPr>
          <w:spacing w:val="1"/>
        </w:rPr>
        <w:t> </w:t>
      </w:r>
      <w:r>
        <w:rPr/>
        <w:t>polos complejos</w:t>
      </w:r>
      <w:r>
        <w:rPr>
          <w:spacing w:val="1"/>
        </w:rPr>
        <w:t> </w:t>
      </w:r>
      <w:r>
        <w:rPr/>
        <w:t>conjugados,</w:t>
      </w:r>
      <w:r>
        <w:rPr>
          <w:spacing w:val="-1"/>
        </w:rPr>
        <w:t> </w:t>
      </w:r>
      <w:r>
        <w:rPr/>
        <w:t>dirigidos por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asíntotas.</w:t>
      </w:r>
    </w:p>
    <w:p>
      <w:pPr>
        <w:pStyle w:val="ListParagraph"/>
        <w:numPr>
          <w:ilvl w:val="1"/>
          <w:numId w:val="69"/>
        </w:numPr>
        <w:tabs>
          <w:tab w:pos="1242" w:val="left" w:leader="none"/>
        </w:tabs>
        <w:spacing w:line="242" w:lineRule="auto" w:before="0" w:after="0"/>
        <w:ind w:left="1241" w:right="220" w:hanging="361"/>
        <w:jc w:val="both"/>
        <w:rPr>
          <w:sz w:val="22"/>
        </w:rPr>
      </w:pPr>
      <w:r>
        <w:rPr>
          <w:i/>
          <w:sz w:val="22"/>
        </w:rPr>
        <w:t>Paso 7: </w:t>
      </w:r>
      <w:r>
        <w:rPr>
          <w:sz w:val="22"/>
        </w:rPr>
        <w:t>Ángulo de salida o llegada de las raíces. Se selecciona el polo situado en s=-1+2,45j.</w:t>
      </w:r>
      <w:r>
        <w:rPr>
          <w:spacing w:val="1"/>
          <w:sz w:val="22"/>
        </w:rPr>
        <w:t> </w:t>
      </w:r>
      <w:r>
        <w:rPr>
          <w:sz w:val="22"/>
        </w:rPr>
        <w:t>Por</w:t>
      </w:r>
      <w:r>
        <w:rPr>
          <w:spacing w:val="1"/>
          <w:sz w:val="22"/>
        </w:rPr>
        <w:t> </w:t>
      </w:r>
      <w:r>
        <w:rPr>
          <w:sz w:val="22"/>
        </w:rPr>
        <w:t>tanto:</w:t>
      </w:r>
    </w:p>
    <w:p>
      <w:pPr>
        <w:spacing w:after="0" w:line="242" w:lineRule="auto"/>
        <w:jc w:val="both"/>
        <w:rPr>
          <w:sz w:val="22"/>
        </w:rPr>
        <w:sectPr>
          <w:pgSz w:w="11910" w:h="16840"/>
          <w:pgMar w:header="660" w:footer="593" w:top="1480" w:bottom="780" w:left="1180" w:right="1480"/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168" w:lineRule="exact"/>
        <w:jc w:val="right"/>
        <w:rPr>
          <w:rFonts w:ascii="Cambria Math" w:hAnsi="Cambria Math" w:cs="Cambria Math" w:eastAsia="Cambria Math"/>
        </w:rPr>
      </w:pPr>
      <w:r>
        <w:rPr>
          <w:w w:val="90"/>
        </w:rPr>
        <w:t>arctg</w:t>
      </w:r>
      <w:r>
        <w:rPr>
          <w:spacing w:val="-12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</w:p>
    <w:p>
      <w:pPr>
        <w:spacing w:line="199" w:lineRule="exact" w:before="157"/>
        <w:ind w:left="8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4</w:t>
      </w:r>
    </w:p>
    <w:p>
      <w:pPr>
        <w:pStyle w:val="BodyText"/>
        <w:spacing w:line="117" w:lineRule="exact"/>
        <w:ind w:left="318"/>
        <w:rPr>
          <w:rFonts w:ascii="Cambria Math" w:hAnsi="Cambria Math" w:cs="Cambria Math" w:eastAsia="Cambria Math"/>
        </w:rPr>
      </w:pPr>
      <w:r>
        <w:rPr/>
        <w:pict>
          <v:rect style="position:absolute;margin-left:175.679993pt;margin-top:4.437823pt;width:17.88pt;height:.72pt;mso-position-horizontal-relative:page;mso-position-vertical-relative:paragraph;z-index:16171008" id="docshape1641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spacing w:val="-1"/>
          <w:w w:val="90"/>
        </w:rPr>
        <w:t>�</w:t>
      </w:r>
      <w:r>
        <w:rPr>
          <w:rFonts w:ascii="Cambria Math" w:hAnsi="Cambria Math" w:cs="Cambria Math" w:eastAsia="Cambria Math"/>
          <w:spacing w:val="-8"/>
          <w:w w:val="90"/>
        </w:rPr>
        <w:t> </w:t>
      </w:r>
      <w:r>
        <w:rPr>
          <w:spacing w:val="-1"/>
          <w:w w:val="90"/>
        </w:rPr>
        <w:t>-θ-90º-</w:t>
      </w:r>
      <w:r>
        <w:rPr>
          <w:spacing w:val="-14"/>
          <w:w w:val="90"/>
        </w:rPr>
        <w:t> </w:t>
      </w:r>
      <w:r>
        <w:rPr>
          <w:rFonts w:ascii="Cambria Math" w:hAnsi="Cambria Math" w:cs="Cambria Math" w:eastAsia="Cambria Math"/>
          <w:w w:val="90"/>
        </w:rPr>
        <w:t>�</w:t>
      </w:r>
      <w:r>
        <w:rPr>
          <w:w w:val="90"/>
        </w:rPr>
        <w:t>90º-arctg</w:t>
      </w:r>
      <w:r>
        <w:rPr>
          <w:spacing w:val="-16"/>
          <w:w w:val="90"/>
        </w:rPr>
        <w:t> </w:t>
      </w:r>
      <w:r>
        <w:rPr>
          <w:rFonts w:ascii="Cambria Math" w:hAnsi="Cambria Math" w:cs="Cambria Math" w:eastAsia="Cambria Math"/>
          <w:spacing w:val="-166"/>
          <w:w w:val="90"/>
        </w:rPr>
        <w:t>�</w:t>
      </w:r>
    </w:p>
    <w:p>
      <w:pPr>
        <w:pStyle w:val="BodyText"/>
        <w:spacing w:line="199" w:lineRule="exact" w:before="157"/>
        <w:ind w:left="-39"/>
      </w:pPr>
      <w:r>
        <w:rPr/>
        <w:br w:type="column"/>
      </w:r>
      <w:r>
        <w:rPr/>
        <w:t>2,45</w:t>
      </w:r>
    </w:p>
    <w:p>
      <w:pPr>
        <w:pStyle w:val="BodyText"/>
        <w:spacing w:line="117" w:lineRule="exact"/>
        <w:ind w:left="319"/>
        <w:rPr>
          <w:rFonts w:ascii="Cambria Math" w:hAnsi="Cambria Math" w:cs="Cambria Math" w:eastAsia="Cambria Math"/>
        </w:rPr>
      </w:pPr>
      <w:r>
        <w:rPr/>
        <w:pict>
          <v:rect style="position:absolute;margin-left:281.519989pt;margin-top:4.437823pt;width:17.88pt;height:.72pt;mso-position-horizontal-relative:page;mso-position-vertical-relative:paragraph;z-index:16171520" id="docshape1642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80"/>
        </w:rPr>
        <w:t>��</w:t>
      </w:r>
      <w:r>
        <w:rPr>
          <w:rFonts w:ascii="Cambria Math" w:hAnsi="Cambria Math" w:cs="Cambria Math" w:eastAsia="Cambria Math"/>
          <w:spacing w:val="12"/>
          <w:w w:val="80"/>
        </w:rPr>
        <w:t> </w:t>
      </w:r>
      <w:r>
        <w:rPr>
          <w:w w:val="80"/>
        </w:rPr>
        <w:t>+arctg</w:t>
      </w:r>
      <w:r>
        <w:rPr>
          <w:spacing w:val="10"/>
          <w:w w:val="80"/>
        </w:rPr>
        <w:t> </w:t>
      </w:r>
      <w:r>
        <w:rPr>
          <w:rFonts w:ascii="Cambria Math" w:hAnsi="Cambria Math" w:cs="Cambria Math" w:eastAsia="Cambria Math"/>
          <w:spacing w:val="-166"/>
          <w:w w:val="80"/>
        </w:rPr>
        <w:t>�</w:t>
      </w:r>
    </w:p>
    <w:p>
      <w:pPr>
        <w:spacing w:line="198" w:lineRule="exact" w:before="157"/>
        <w:ind w:left="88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4</w:t>
      </w:r>
    </w:p>
    <w:p>
      <w:pPr>
        <w:pStyle w:val="BodyText"/>
        <w:spacing w:line="118" w:lineRule="exact"/>
        <w:ind w:left="318"/>
      </w:pPr>
      <w:r>
        <w:rPr/>
        <w:pict>
          <v:rect style="position:absolute;margin-left:346.320007pt;margin-top:4.498553pt;width:17.88pt;height:.72pt;mso-position-horizontal-relative:page;mso-position-vertical-relative:paragraph;z-index:16172032" id="docshape1643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95"/>
        </w:rPr>
        <w:t>�</w:t>
      </w:r>
      <w:r>
        <w:rPr>
          <w:rFonts w:ascii="Cambria Math" w:hAnsi="Cambria Math" w:cs="Cambria Math" w:eastAsia="Cambria Math"/>
          <w:spacing w:val="-9"/>
          <w:w w:val="95"/>
        </w:rPr>
        <w:t> </w:t>
      </w:r>
      <w:r>
        <w:rPr>
          <w:w w:val="95"/>
        </w:rPr>
        <w:t>=180º</w:t>
      </w:r>
      <w:r>
        <w:rPr>
          <w:spacing w:val="8"/>
          <w:w w:val="95"/>
        </w:rPr>
        <w:t> </w:t>
      </w:r>
      <w:r>
        <w:rPr>
          <w:w w:val="95"/>
        </w:rPr>
        <w:t>→</w:t>
      </w:r>
      <w:r>
        <w:rPr>
          <w:spacing w:val="7"/>
          <w:w w:val="95"/>
        </w:rPr>
        <w:t> </w:t>
      </w:r>
      <w:r>
        <w:rPr>
          <w:w w:val="95"/>
        </w:rPr>
        <w:t>θ=9,3º</w:t>
      </w:r>
    </w:p>
    <w:p>
      <w:pPr>
        <w:spacing w:after="0" w:line="118" w:lineRule="exact"/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2333" w:space="40"/>
            <w:col w:w="2077" w:space="39"/>
            <w:col w:w="1257" w:space="39"/>
            <w:col w:w="3465"/>
          </w:cols>
        </w:sectPr>
      </w:pPr>
    </w:p>
    <w:p>
      <w:pPr>
        <w:pStyle w:val="BodyText"/>
        <w:ind w:left="2333"/>
      </w:pPr>
      <w:r>
        <w:rPr/>
        <w:t>2,45</w:t>
      </w:r>
    </w:p>
    <w:p>
      <w:pPr>
        <w:pStyle w:val="BodyText"/>
        <w:spacing w:before="69"/>
        <w:ind w:left="521"/>
      </w:pPr>
      <w:r>
        <w:rPr/>
        <w:t>Con</w:t>
      </w:r>
      <w:r>
        <w:rPr>
          <w:spacing w:val="-1"/>
        </w:rPr>
        <w:t> </w:t>
      </w:r>
      <w:r>
        <w:rPr/>
        <w:t>todo ello,</w:t>
      </w:r>
      <w:r>
        <w:rPr>
          <w:spacing w:val="-3"/>
        </w:rPr>
        <w:t> </w:t>
      </w:r>
      <w:r>
        <w:rPr/>
        <w:t>se</w:t>
      </w:r>
      <w:r>
        <w:rPr>
          <w:spacing w:val="-2"/>
        </w:rPr>
        <w:t> </w:t>
      </w:r>
      <w:r>
        <w:rPr/>
        <w:t>esboza</w:t>
      </w:r>
      <w:r>
        <w:rPr>
          <w:spacing w:val="-1"/>
        </w:rPr>
        <w:t> </w:t>
      </w:r>
      <w:r>
        <w:rPr/>
        <w:t>el LDR:</w:t>
      </w:r>
    </w:p>
    <w:p>
      <w:pPr>
        <w:pStyle w:val="BodyText"/>
        <w:tabs>
          <w:tab w:pos="1690" w:val="left" w:leader="none"/>
        </w:tabs>
        <w:ind w:left="521"/>
      </w:pPr>
      <w:r>
        <w:rPr/>
        <w:br w:type="column"/>
      </w:r>
      <w:r>
        <w:rPr/>
        <w:t>1</w:t>
        <w:tab/>
        <w:t>2,45</w:t>
      </w:r>
    </w:p>
    <w:p>
      <w:pPr>
        <w:spacing w:after="0"/>
        <w:sectPr>
          <w:type w:val="continuous"/>
          <w:pgSz w:w="11910" w:h="16840"/>
          <w:pgMar w:header="660" w:footer="593" w:top="620" w:bottom="960" w:left="1180" w:right="1480"/>
          <w:cols w:num="2" w:equalWidth="0">
            <w:col w:w="3385" w:space="671"/>
            <w:col w:w="5194"/>
          </w:cols>
        </w:sectPr>
      </w:pPr>
    </w:p>
    <w:p>
      <w:pPr>
        <w:pStyle w:val="BodyText"/>
        <w:spacing w:before="1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ListParagraph"/>
        <w:numPr>
          <w:ilvl w:val="0"/>
          <w:numId w:val="68"/>
        </w:numPr>
        <w:tabs>
          <w:tab w:pos="808" w:val="left" w:leader="none"/>
        </w:tabs>
        <w:spacing w:line="240" w:lineRule="auto" w:before="101" w:after="0"/>
        <w:ind w:left="807" w:right="0" w:hanging="287"/>
        <w:jc w:val="left"/>
        <w:rPr>
          <w:sz w:val="22"/>
        </w:rPr>
      </w:pPr>
      <w:r>
        <w:rPr>
          <w:sz w:val="22"/>
        </w:rPr>
        <w:t>El</w:t>
      </w:r>
      <w:r>
        <w:rPr>
          <w:spacing w:val="-2"/>
          <w:sz w:val="22"/>
        </w:rPr>
        <w:t> </w:t>
      </w:r>
      <w:r>
        <w:rPr>
          <w:sz w:val="22"/>
        </w:rPr>
        <w:t>error</w:t>
      </w:r>
      <w:r>
        <w:rPr>
          <w:spacing w:val="-2"/>
          <w:sz w:val="22"/>
        </w:rPr>
        <w:t> </w:t>
      </w:r>
      <w:r>
        <w:rPr>
          <w:sz w:val="22"/>
        </w:rPr>
        <w:t>verdadero</w:t>
      </w:r>
      <w:r>
        <w:rPr>
          <w:spacing w:val="-1"/>
          <w:sz w:val="22"/>
        </w:rPr>
        <w:t> </w:t>
      </w:r>
      <w:r>
        <w:rPr>
          <w:sz w:val="22"/>
        </w:rPr>
        <w:t>es: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177" w:lineRule="exact"/>
        <w:ind w:left="1599"/>
        <w:rPr>
          <w:rFonts w:ascii="Cambria Math"/>
        </w:rPr>
      </w:pPr>
      <w:r>
        <w:rPr/>
        <w:t>E</w:t>
      </w:r>
      <w:r>
        <w:rPr>
          <w:vertAlign w:val="subscript"/>
        </w:rPr>
        <w:t>v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=X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-Y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=X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  <w:r>
        <w:rPr>
          <w:vertAlign w:val="baseline"/>
        </w:rPr>
        <w:t>-X</w:t>
      </w:r>
      <w:r>
        <w:rPr>
          <w:rFonts w:asci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/>
          <w:position w:val="1"/>
          <w:vertAlign w:val="baseline"/>
        </w:rPr>
        <w:t>)</w:t>
      </w:r>
    </w:p>
    <w:p>
      <w:pPr>
        <w:spacing w:line="240" w:lineRule="auto" w:before="0"/>
        <w:rPr>
          <w:rFonts w:ascii="Cambria Math"/>
          <w:sz w:val="24"/>
        </w:rPr>
      </w:pPr>
      <w:r>
        <w:rPr/>
        <w:br w:type="column"/>
      </w:r>
      <w:r>
        <w:rPr>
          <w:rFonts w:ascii="Cambria Math"/>
          <w:sz w:val="24"/>
        </w:rPr>
      </w:r>
    </w:p>
    <w:p>
      <w:pPr>
        <w:pStyle w:val="BodyText"/>
        <w:spacing w:line="238" w:lineRule="exact" w:before="143"/>
        <w:ind w:left="117"/>
        <w:rPr>
          <w:rFonts w:ascii="Cambria Math"/>
        </w:rPr>
      </w:pPr>
      <w:r>
        <w:rPr/>
        <w:t>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107" w:lineRule="exact" w:before="0"/>
        <w:ind w:left="576" w:right="0" w:firstLine="0"/>
        <w:jc w:val="left"/>
        <w:rPr>
          <w:sz w:val="22"/>
        </w:rPr>
      </w:pPr>
      <w:r>
        <w:rPr/>
        <w:pict>
          <v:rect style="position:absolute;margin-left:269.760010pt;margin-top:3.971051pt;width:42.241pt;height:.72pt;mso-position-horizontal-relative:page;mso-position-vertical-relative:paragraph;z-index:16172544" id="docshape1644" filled="true" fillcolor="#000000" stroked="false">
            <v:fill type="solid"/>
            <w10:wrap type="none"/>
          </v:rect>
        </w:pict>
      </w:r>
      <w:r>
        <w:rPr>
          <w:rFonts w:ascii="Cambria Math"/>
          <w:spacing w:val="-6"/>
          <w:sz w:val="22"/>
        </w:rPr>
        <w:t>(</w:t>
      </w:r>
      <w:r>
        <w:rPr>
          <w:rFonts w:ascii="Cambria Math"/>
          <w:spacing w:val="31"/>
          <w:sz w:val="22"/>
        </w:rPr>
        <w:t> </w:t>
      </w:r>
      <w:r>
        <w:rPr>
          <w:rFonts w:ascii="Cambria Math"/>
          <w:spacing w:val="-6"/>
          <w:sz w:val="22"/>
        </w:rPr>
        <w:t>)</w:t>
      </w:r>
      <w:r>
        <w:rPr>
          <w:rFonts w:ascii="Cambria Math"/>
          <w:spacing w:val="-16"/>
          <w:sz w:val="22"/>
        </w:rPr>
        <w:t> </w:t>
      </w:r>
      <w:r>
        <w:rPr>
          <w:spacing w:val="-5"/>
          <w:position w:val="14"/>
          <w:sz w:val="22"/>
        </w:rPr>
        <w:t>=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199" w:lineRule="exact" w:before="184"/>
        <w:ind w:left="-3"/>
      </w:pPr>
      <w:r>
        <w:rPr>
          <w:w w:val="100"/>
        </w:rPr>
        <w:t>1</w:t>
      </w:r>
    </w:p>
    <w:p>
      <w:pPr>
        <w:pStyle w:val="BodyText"/>
        <w:spacing w:line="117" w:lineRule="exact"/>
        <w:ind w:left="136"/>
      </w:pPr>
      <w:r>
        <w:rPr/>
        <w:pict>
          <v:rect style="position:absolute;margin-left:323.040009pt;margin-top:4.439282pt;width:5.161pt;height:.72pt;mso-position-horizontal-relative:page;mso-position-vertical-relative:paragraph;z-index:16173056" id="docshape1645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87"/>
        </w:rPr>
        <w:t>�</w:t>
      </w:r>
      <w:r>
        <w:rPr>
          <w:spacing w:val="-1"/>
          <w:w w:val="100"/>
        </w:rPr>
        <w:t>1</w:t>
      </w:r>
      <w:r>
        <w:rPr>
          <w:w w:val="100"/>
        </w:rPr>
        <w:t>-</w:t>
      </w:r>
    </w:p>
    <w:p>
      <w:pPr>
        <w:pStyle w:val="BodyText"/>
        <w:tabs>
          <w:tab w:pos="1688" w:val="right" w:leader="none"/>
        </w:tabs>
        <w:spacing w:line="229" w:lineRule="exact" w:before="425"/>
        <w:ind w:left="121"/>
      </w:pPr>
      <w:r>
        <w:rPr/>
        <w:br w:type="column"/>
      </w:r>
      <w:r>
        <w:rPr/>
        <w:t>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  <w:tab/>
      </w:r>
      <w:r>
        <w:rPr/>
        <w:t>1</w:t>
      </w:r>
    </w:p>
    <w:p>
      <w:pPr>
        <w:spacing w:line="117" w:lineRule="exact" w:before="0"/>
        <w:ind w:left="843" w:right="0" w:firstLine="0"/>
        <w:jc w:val="left"/>
        <w:rPr>
          <w:sz w:val="22"/>
          <w:szCs w:val="22"/>
        </w:rPr>
      </w:pPr>
      <w:r>
        <w:rPr/>
        <w:pict>
          <v:rect style="position:absolute;margin-left:346.799988pt;margin-top:4.439984pt;width:42.241pt;height:.72pt;mso-position-horizontal-relative:page;mso-position-vertical-relative:paragraph;z-index:16173568" id="docshape1646" filled="true" fillcolor="#000000" stroked="false">
            <v:fill type="solid"/>
            <w10:wrap type="none"/>
          </v:rect>
        </w:pict>
      </w:r>
      <w:r>
        <w:rPr/>
        <w:pict>
          <v:rect style="position:absolute;margin-left:406.320007pt;margin-top:4.439984pt;width:45.12pt;height:.72pt;mso-position-horizontal-relative:page;mso-position-vertical-relative:paragraph;z-index:16174080" id="docshape1647" filled="true" fillcolor="#000000" stroked="false">
            <v:fill type="solid"/>
            <w10:wrap type="none"/>
          </v:rect>
        </w:pict>
      </w:r>
      <w:r>
        <w:rPr>
          <w:rFonts w:ascii="Cambria Math" w:hAnsi="Cambria Math" w:cs="Cambria Math" w:eastAsia="Cambria Math"/>
          <w:w w:val="90"/>
          <w:sz w:val="22"/>
          <w:szCs w:val="22"/>
        </w:rPr>
        <w:t>�</w:t>
      </w:r>
      <w:r>
        <w:rPr>
          <w:rFonts w:ascii="Cambria Math" w:hAnsi="Cambria Math" w:cs="Cambria Math" w:eastAsia="Cambria Math"/>
          <w:spacing w:val="-10"/>
          <w:w w:val="90"/>
          <w:sz w:val="22"/>
          <w:szCs w:val="22"/>
        </w:rPr>
        <w:t> </w:t>
      </w:r>
      <w:r>
        <w:rPr>
          <w:w w:val="90"/>
          <w:sz w:val="22"/>
          <w:szCs w:val="22"/>
        </w:rPr>
        <w:t>=</w:t>
      </w:r>
    </w:p>
    <w:p>
      <w:pPr>
        <w:spacing w:after="0" w:line="117" w:lineRule="exact"/>
        <w:jc w:val="left"/>
        <w:rPr>
          <w:sz w:val="22"/>
          <w:szCs w:val="22"/>
        </w:rPr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4183" w:space="40"/>
            <w:col w:w="1021" w:space="39"/>
            <w:col w:w="437" w:space="40"/>
            <w:col w:w="3490"/>
          </w:cols>
        </w:sectPr>
      </w:pPr>
    </w:p>
    <w:p>
      <w:pPr>
        <w:pStyle w:val="BodyText"/>
        <w:tabs>
          <w:tab w:pos="1077" w:val="left" w:leader="none"/>
        </w:tabs>
        <w:jc w:val="right"/>
      </w:pPr>
      <w:r>
        <w:rPr/>
        <w:t>1+KG</w:t>
      </w:r>
      <w:r>
        <w:rPr>
          <w:spacing w:val="35"/>
        </w:rPr>
        <w:t> </w:t>
      </w:r>
      <w:r>
        <w:rPr/>
        <w:t>s</w:t>
        <w:tab/>
        <w:t>s</w:t>
      </w:r>
    </w:p>
    <w:p>
      <w:pPr>
        <w:pStyle w:val="BodyText"/>
        <w:spacing w:line="248" w:lineRule="exact"/>
        <w:ind w:left="342"/>
        <w:rPr>
          <w:rFonts w:ascii="Cambria Math"/>
        </w:rPr>
      </w:pPr>
      <w:r>
        <w:rPr/>
        <w:br w:type="column"/>
      </w:r>
      <w:r>
        <w:rPr/>
        <w:t>1+KG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248" w:lineRule="exact"/>
        <w:ind w:left="302"/>
        <w:rPr>
          <w:rFonts w:ascii="Cambria Math"/>
        </w:rPr>
      </w:pPr>
      <w:r>
        <w:rPr/>
        <w:br w:type="column"/>
      </w:r>
      <w:r>
        <w:rPr/>
        <w:t>s+sKG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after="0" w:line="248" w:lineRule="exact"/>
        <w:rPr>
          <w:rFonts w:ascii="Cambria Math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5374" w:space="40"/>
            <w:col w:w="1191" w:space="39"/>
            <w:col w:w="2606"/>
          </w:cols>
        </w:sectPr>
      </w:pPr>
    </w:p>
    <w:p>
      <w:pPr>
        <w:pStyle w:val="BodyText"/>
        <w:spacing w:before="103"/>
        <w:ind w:left="521"/>
      </w:pPr>
      <w:r>
        <w:rPr/>
        <w:t>Tenga</w:t>
      </w:r>
      <w:r>
        <w:rPr>
          <w:spacing w:val="9"/>
        </w:rPr>
        <w:t> </w:t>
      </w:r>
      <w:r>
        <w:rPr/>
        <w:t>en</w:t>
      </w:r>
      <w:r>
        <w:rPr>
          <w:spacing w:val="10"/>
        </w:rPr>
        <w:t> </w:t>
      </w:r>
      <w:r>
        <w:rPr/>
        <w:t>cuenta</w:t>
      </w:r>
      <w:r>
        <w:rPr>
          <w:spacing w:val="9"/>
        </w:rPr>
        <w:t> </w:t>
      </w:r>
      <w:r>
        <w:rPr/>
        <w:t>que</w:t>
      </w:r>
      <w:r>
        <w:rPr>
          <w:spacing w:val="7"/>
        </w:rPr>
        <w:t> </w:t>
      </w:r>
      <w:r>
        <w:rPr/>
        <w:t>se</w:t>
      </w:r>
      <w:r>
        <w:rPr>
          <w:spacing w:val="10"/>
        </w:rPr>
        <w:t> </w:t>
      </w:r>
      <w:r>
        <w:rPr/>
        <w:t>considera</w:t>
      </w:r>
      <w:r>
        <w:rPr>
          <w:spacing w:val="9"/>
        </w:rPr>
        <w:t> </w:t>
      </w:r>
      <w:r>
        <w:rPr/>
        <w:t>entrada</w:t>
      </w:r>
      <w:r>
        <w:rPr>
          <w:spacing w:val="9"/>
        </w:rPr>
        <w:t> </w:t>
      </w:r>
      <w:r>
        <w:rPr/>
        <w:t>en</w:t>
      </w:r>
      <w:r>
        <w:rPr>
          <w:spacing w:val="7"/>
        </w:rPr>
        <w:t> </w:t>
      </w:r>
      <w:r>
        <w:rPr/>
        <w:t>escalón,</w:t>
      </w:r>
      <w:r>
        <w:rPr>
          <w:spacing w:val="9"/>
        </w:rPr>
        <w:t> </w:t>
      </w:r>
      <w:r>
        <w:rPr/>
        <w:t>al</w:t>
      </w:r>
      <w:r>
        <w:rPr>
          <w:spacing w:val="8"/>
        </w:rPr>
        <w:t> </w:t>
      </w:r>
      <w:r>
        <w:rPr/>
        <w:t>solicitar</w:t>
      </w:r>
      <w:r>
        <w:rPr>
          <w:spacing w:val="10"/>
        </w:rPr>
        <w:t> </w:t>
      </w:r>
      <w:r>
        <w:rPr/>
        <w:t>el</w:t>
      </w:r>
      <w:r>
        <w:rPr>
          <w:spacing w:val="9"/>
        </w:rPr>
        <w:t> </w:t>
      </w:r>
      <w:r>
        <w:rPr/>
        <w:t>error</w:t>
      </w:r>
      <w:r>
        <w:rPr>
          <w:spacing w:val="10"/>
        </w:rPr>
        <w:t> </w:t>
      </w:r>
      <w:r>
        <w:rPr/>
        <w:t>de</w:t>
      </w:r>
      <w:r>
        <w:rPr>
          <w:spacing w:val="6"/>
        </w:rPr>
        <w:t> </w:t>
      </w:r>
      <w:r>
        <w:rPr/>
        <w:t>posición.</w:t>
      </w:r>
      <w:r>
        <w:rPr>
          <w:spacing w:val="10"/>
        </w:rPr>
        <w:t> </w:t>
      </w:r>
      <w:r>
        <w:rPr/>
        <w:t>Aplicando</w:t>
      </w:r>
      <w:r>
        <w:rPr>
          <w:spacing w:val="10"/>
        </w:rPr>
        <w:t> </w:t>
      </w:r>
      <w:r>
        <w:rPr/>
        <w:t>el</w:t>
      </w:r>
      <w:r>
        <w:rPr>
          <w:spacing w:val="-52"/>
        </w:rPr>
        <w:t> </w:t>
      </w:r>
      <w:r>
        <w:rPr/>
        <w:t>teorema</w:t>
      </w:r>
      <w:r>
        <w:rPr>
          <w:spacing w:val="-2"/>
        </w:rPr>
        <w:t> </w:t>
      </w:r>
      <w:r>
        <w:rPr/>
        <w:t>del valor</w:t>
      </w:r>
      <w:r>
        <w:rPr>
          <w:spacing w:val="-2"/>
        </w:rPr>
        <w:t> </w:t>
      </w:r>
      <w:r>
        <w:rPr/>
        <w:t>final y</w:t>
      </w:r>
      <w:r>
        <w:rPr>
          <w:spacing w:val="-1"/>
        </w:rPr>
        <w:t> </w:t>
      </w:r>
      <w:r>
        <w:rPr/>
        <w:t>los</w:t>
      </w:r>
      <w:r>
        <w:rPr>
          <w:spacing w:val="-4"/>
        </w:rPr>
        <w:t> </w:t>
      </w:r>
      <w:r>
        <w:rPr/>
        <w:t>cálculos</w:t>
      </w:r>
      <w:r>
        <w:rPr>
          <w:spacing w:val="1"/>
        </w:rPr>
        <w:t> </w:t>
      </w:r>
      <w:r>
        <w:rPr/>
        <w:t>numéricos necesarios:</w:t>
      </w:r>
    </w:p>
    <w:p>
      <w:pPr>
        <w:pStyle w:val="BodyText"/>
        <w:tabs>
          <w:tab w:pos="3305" w:val="left" w:leader="none"/>
        </w:tabs>
        <w:spacing w:line="193" w:lineRule="exact" w:before="71"/>
        <w:ind w:left="2025"/>
        <w:jc w:val="center"/>
      </w:pPr>
      <w:r>
        <w:rPr/>
        <w:t>1</w:t>
        <w:tab/>
        <w:t>1</w:t>
      </w:r>
    </w:p>
    <w:p>
      <w:pPr>
        <w:pStyle w:val="BodyText"/>
        <w:tabs>
          <w:tab w:pos="3408" w:val="left" w:leader="none"/>
          <w:tab w:pos="4838" w:val="left" w:leader="none"/>
        </w:tabs>
        <w:spacing w:line="123" w:lineRule="exact"/>
        <w:ind w:left="201"/>
        <w:jc w:val="center"/>
      </w:pPr>
      <w:r>
        <w:rPr/>
        <w:pict>
          <v:rect style="position:absolute;margin-left:286.320007pt;margin-top:4.749287pt;width:45.121pt;height:.72pt;mso-position-horizontal-relative:page;mso-position-vertical-relative:paragraph;z-index:16174592" id="docshape1648" filled="true" fillcolor="#000000" stroked="false">
            <v:fill type="solid"/>
            <w10:wrap type="none"/>
          </v:rect>
        </w:pict>
      </w:r>
      <w:r>
        <w:rPr/>
        <w:pict>
          <v:rect style="position:absolute;margin-left:342.480011pt;margin-top:4.749287pt;width:60.601pt;height:.72pt;mso-position-horizontal-relative:page;mso-position-vertical-relative:paragraph;z-index:16175104" id="docshape1649" filled="true" fillcolor="#000000" stroked="false">
            <v:fill type="solid"/>
            <w10:wrap type="none"/>
          </v:rect>
        </w:pict>
      </w:r>
      <w:r>
        <w:rPr/>
        <w:t>e</w:t>
      </w:r>
      <w:r>
        <w:rPr>
          <w:vertAlign w:val="subscript"/>
        </w:rPr>
        <w:t>v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∞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vertAlign w:val="baseline"/>
        </w:rPr>
        <w:t>=</w:t>
      </w:r>
      <w:r>
        <w:rPr>
          <w:spacing w:val="-4"/>
          <w:vertAlign w:val="baseline"/>
        </w:rPr>
        <w:t> </w:t>
      </w:r>
      <w:r>
        <w:rPr>
          <w:vertAlign w:val="baseline"/>
        </w:rPr>
        <w:t>lim</w:t>
      </w:r>
      <w:r>
        <w:rPr>
          <w:spacing w:val="-3"/>
          <w:vertAlign w:val="baseline"/>
        </w:rPr>
        <w:t> </w:t>
      </w:r>
      <w:r>
        <w:rPr>
          <w:vertAlign w:val="baseline"/>
        </w:rPr>
        <w:t>sE</w:t>
      </w:r>
      <w:r>
        <w:rPr>
          <w:vertAlign w:val="subscript"/>
        </w:rPr>
        <w:t>v</w:t>
      </w:r>
      <w:r>
        <w:rPr>
          <w:rFonts w:ascii="Cambria Math" w:hAnsi="Cambria Math"/>
          <w:position w:val="1"/>
          <w:vertAlign w:val="baseline"/>
        </w:rPr>
        <w:t>(</w:t>
      </w:r>
      <w:r>
        <w:rPr>
          <w:vertAlign w:val="baseline"/>
        </w:rPr>
        <w:t>s</w:t>
      </w:r>
      <w:r>
        <w:rPr>
          <w:rFonts w:ascii="Cambria Math" w:hAnsi="Cambria Math"/>
          <w:position w:val="1"/>
          <w:vertAlign w:val="baseline"/>
        </w:rPr>
        <w:t>)</w:t>
      </w:r>
      <w:r>
        <w:rPr>
          <w:rFonts w:ascii="Cambria Math" w:hAnsi="Cambria Math"/>
          <w:spacing w:val="-9"/>
          <w:position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7"/>
          <w:vertAlign w:val="baseline"/>
        </w:rPr>
        <w:t> </w:t>
      </w:r>
      <w:r>
        <w:rPr>
          <w:vertAlign w:val="baseline"/>
        </w:rPr>
        <w:t>lim s</w:t>
        <w:tab/>
        <w:t>=</w:t>
        <w:tab/>
        <w:t>=0</w:t>
      </w:r>
    </w:p>
    <w:p>
      <w:pPr>
        <w:spacing w:after="0" w:line="123" w:lineRule="exact"/>
        <w:jc w:val="center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spacing w:before="38"/>
        <w:ind w:left="0" w:right="0" w:firstLine="0"/>
        <w:jc w:val="right"/>
        <w:rPr>
          <w:sz w:val="16"/>
        </w:rPr>
      </w:pPr>
      <w:r>
        <w:rPr>
          <w:sz w:val="16"/>
        </w:rPr>
        <w:t>s→0</w:t>
      </w:r>
    </w:p>
    <w:p>
      <w:pPr>
        <w:spacing w:before="3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sz w:val="16"/>
        </w:rPr>
        <w:t>s→0</w:t>
      </w:r>
    </w:p>
    <w:p>
      <w:pPr>
        <w:pStyle w:val="BodyText"/>
        <w:spacing w:line="248" w:lineRule="exact"/>
        <w:ind w:left="112"/>
        <w:rPr>
          <w:rFonts w:ascii="Cambria Math"/>
        </w:rPr>
      </w:pPr>
      <w:r>
        <w:rPr/>
        <w:br w:type="column"/>
      </w:r>
      <w:r>
        <w:rPr/>
        <w:t>s+sKG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pStyle w:val="BodyText"/>
        <w:spacing w:line="218" w:lineRule="exact"/>
        <w:ind w:left="177"/>
        <w:rPr>
          <w:rFonts w:ascii="Cambria Math"/>
        </w:rPr>
      </w:pPr>
      <w:r>
        <w:rPr/>
        <w:br w:type="column"/>
      </w:r>
      <w:r>
        <w:rPr/>
        <w:t>1+</w:t>
      </w:r>
      <w:r>
        <w:rPr>
          <w:spacing w:val="-11"/>
        </w:rPr>
        <w:t> </w:t>
      </w:r>
      <w:r>
        <w:rPr/>
        <w:t>lim</w:t>
      </w:r>
      <w:r>
        <w:rPr>
          <w:spacing w:val="-5"/>
        </w:rPr>
        <w:t> </w:t>
      </w:r>
      <w:r>
        <w:rPr/>
        <w:t>KG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149" w:lineRule="exact" w:before="0"/>
        <w:ind w:left="463" w:right="0" w:firstLine="0"/>
        <w:jc w:val="left"/>
        <w:rPr>
          <w:sz w:val="16"/>
        </w:rPr>
      </w:pPr>
      <w:r>
        <w:rPr>
          <w:sz w:val="16"/>
        </w:rPr>
        <w:t>s→0</w:t>
      </w:r>
    </w:p>
    <w:p>
      <w:pPr>
        <w:spacing w:after="0" w:line="149" w:lineRule="exact"/>
        <w:jc w:val="left"/>
        <w:rPr>
          <w:sz w:val="16"/>
        </w:rPr>
        <w:sectPr>
          <w:type w:val="continuous"/>
          <w:pgSz w:w="11910" w:h="16840"/>
          <w:pgMar w:header="660" w:footer="593" w:top="620" w:bottom="960" w:left="1180" w:right="1480"/>
          <w:cols w:num="4" w:equalWidth="0">
            <w:col w:w="3273" w:space="40"/>
            <w:col w:w="1081" w:space="39"/>
            <w:col w:w="1018" w:space="40"/>
            <w:col w:w="3759"/>
          </w:cols>
        </w:sectPr>
      </w:pPr>
    </w:p>
    <w:p>
      <w:pPr>
        <w:pStyle w:val="BodyText"/>
        <w:spacing w:before="46"/>
        <w:ind w:left="521"/>
      </w:pP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era</w:t>
      </w:r>
      <w:r>
        <w:rPr>
          <w:spacing w:val="-2"/>
        </w:rPr>
        <w:t> </w:t>
      </w:r>
      <w:r>
        <w:rPr/>
        <w:t>fácilmente</w:t>
      </w:r>
      <w:r>
        <w:rPr>
          <w:spacing w:val="-2"/>
        </w:rPr>
        <w:t> </w:t>
      </w:r>
      <w:r>
        <w:rPr/>
        <w:t>previsible,</w:t>
      </w:r>
      <w:r>
        <w:rPr>
          <w:spacing w:val="-1"/>
        </w:rPr>
        <w:t> </w:t>
      </w:r>
      <w:r>
        <w:rPr/>
        <w:t>pues la</w:t>
      </w:r>
      <w:r>
        <w:rPr>
          <w:spacing w:val="-2"/>
        </w:rPr>
        <w:t> </w:t>
      </w:r>
      <w:r>
        <w:rPr/>
        <w:t>planta</w:t>
      </w:r>
      <w:r>
        <w:rPr>
          <w:spacing w:val="-2"/>
        </w:rPr>
        <w:t> </w:t>
      </w:r>
      <w:r>
        <w:rPr>
          <w:i/>
        </w:rPr>
        <w:t>G</w:t>
      </w:r>
      <w:r>
        <w:rPr/>
        <w:t>(</w:t>
      </w:r>
      <w:r>
        <w:rPr>
          <w:i/>
        </w:rPr>
        <w:t>s</w:t>
      </w:r>
      <w:r>
        <w:rPr/>
        <w:t>)</w:t>
      </w:r>
      <w:r>
        <w:rPr>
          <w:spacing w:val="-3"/>
        </w:rPr>
        <w:t> </w:t>
      </w:r>
      <w:r>
        <w:rPr/>
        <w:t>tiene</w:t>
      </w:r>
      <w:r>
        <w:rPr>
          <w:spacing w:val="-2"/>
        </w:rPr>
        <w:t> </w:t>
      </w:r>
      <w:r>
        <w:rPr/>
        <w:t>un</w:t>
      </w:r>
      <w:r>
        <w:rPr>
          <w:spacing w:val="-1"/>
        </w:rPr>
        <w:t> </w:t>
      </w:r>
      <w:r>
        <w:rPr/>
        <w:t>polo</w:t>
      </w:r>
      <w:r>
        <w:rPr>
          <w:spacing w:val="-1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1"/>
        </w:rPr>
        <w:t> </w:t>
      </w:r>
      <w:r>
        <w:rPr/>
        <w:t>origen.</w:t>
      </w:r>
    </w:p>
    <w:p>
      <w:pPr>
        <w:pStyle w:val="BodyText"/>
        <w:rPr>
          <w:sz w:val="24"/>
        </w:rPr>
      </w:pPr>
    </w:p>
    <w:p>
      <w:pPr>
        <w:pStyle w:val="Heading4"/>
        <w:spacing w:line="240" w:lineRule="auto" w:before="157"/>
        <w:ind w:left="521"/>
        <w:jc w:val="left"/>
      </w:pPr>
      <w:r>
        <w:rPr/>
        <w:t>Ejercicio</w:t>
      </w:r>
      <w:r>
        <w:rPr>
          <w:spacing w:val="-4"/>
        </w:rPr>
        <w:t> </w:t>
      </w:r>
      <w:r>
        <w:rPr/>
        <w:t>4</w:t>
      </w:r>
    </w:p>
    <w:p>
      <w:pPr>
        <w:pStyle w:val="BodyText"/>
        <w:spacing w:before="2"/>
        <w:ind w:left="521"/>
      </w:pPr>
      <w:r>
        <w:rPr/>
        <w:t>La</w:t>
      </w:r>
      <w:r>
        <w:rPr>
          <w:spacing w:val="-2"/>
        </w:rPr>
        <w:t> </w:t>
      </w:r>
      <w:r>
        <w:rPr/>
        <w:t>solución</w:t>
      </w:r>
      <w:r>
        <w:rPr>
          <w:spacing w:val="-4"/>
        </w:rPr>
        <w:t> </w:t>
      </w:r>
      <w:r>
        <w:rPr/>
        <w:t>más correcta</w:t>
      </w:r>
      <w:r>
        <w:rPr>
          <w:spacing w:val="-5"/>
        </w:rPr>
        <w:t> </w:t>
      </w:r>
      <w:r>
        <w:rPr/>
        <w:t>sería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siguiente:</w:t>
      </w:r>
    </w:p>
    <w:p>
      <w:pPr>
        <w:pStyle w:val="BodyText"/>
        <w:spacing w:before="8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863">
            <wp:simplePos x="0" y="0"/>
            <wp:positionH relativeFrom="page">
              <wp:posOffset>2686378</wp:posOffset>
            </wp:positionH>
            <wp:positionV relativeFrom="paragraph">
              <wp:posOffset>106541</wp:posOffset>
            </wp:positionV>
            <wp:extent cx="2147262" cy="1052607"/>
            <wp:effectExtent l="0" t="0" r="0" b="0"/>
            <wp:wrapTopAndBottom/>
            <wp:docPr id="359" name="image1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93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262" cy="1052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3"/>
        <w:ind w:left="521" w:right="216"/>
        <w:jc w:val="both"/>
      </w:pPr>
      <w:r>
        <w:rPr/>
        <w:t>La</w:t>
      </w:r>
      <w:r>
        <w:rPr>
          <w:spacing w:val="-6"/>
        </w:rPr>
        <w:t> </w:t>
      </w:r>
      <w:r>
        <w:rPr/>
        <w:t>forma</w:t>
      </w:r>
      <w:r>
        <w:rPr>
          <w:spacing w:val="-6"/>
        </w:rPr>
        <w:t> </w:t>
      </w:r>
      <w:r>
        <w:rPr/>
        <w:t>de</w:t>
      </w:r>
      <w:r>
        <w:rPr>
          <w:spacing w:val="-8"/>
        </w:rPr>
        <w:t> </w:t>
      </w:r>
      <w:r>
        <w:rPr/>
        <w:t>realizar</w:t>
      </w:r>
      <w:r>
        <w:rPr>
          <w:spacing w:val="-4"/>
        </w:rPr>
        <w:t> </w:t>
      </w:r>
      <w:r>
        <w:rPr/>
        <w:t>un</w:t>
      </w:r>
      <w:r>
        <w:rPr>
          <w:spacing w:val="-5"/>
        </w:rPr>
        <w:t> </w:t>
      </w:r>
      <w:r>
        <w:rPr/>
        <w:t>“derivador”</w:t>
      </w:r>
      <w:r>
        <w:rPr>
          <w:spacing w:val="-4"/>
        </w:rPr>
        <w:t> </w:t>
      </w:r>
      <w:r>
        <w:rPr/>
        <w:t>aproximado</w:t>
      </w:r>
      <w:r>
        <w:rPr>
          <w:spacing w:val="-7"/>
        </w:rPr>
        <w:t> </w:t>
      </w:r>
      <w:r>
        <w:rPr/>
        <w:t>sería</w:t>
      </w:r>
      <w:r>
        <w:rPr>
          <w:spacing w:val="-6"/>
        </w:rPr>
        <w:t> </w:t>
      </w:r>
      <w:r>
        <w:rPr/>
        <w:t>utilizando</w:t>
      </w:r>
      <w:r>
        <w:rPr>
          <w:spacing w:val="-5"/>
        </w:rPr>
        <w:t> </w:t>
      </w:r>
      <w:r>
        <w:rPr/>
        <w:t>una</w:t>
      </w:r>
      <w:r>
        <w:rPr>
          <w:spacing w:val="-6"/>
        </w:rPr>
        <w:t> </w:t>
      </w:r>
      <w:r>
        <w:rPr/>
        <w:t>acción</w:t>
      </w:r>
      <w:r>
        <w:rPr>
          <w:spacing w:val="-4"/>
        </w:rPr>
        <w:t> </w:t>
      </w:r>
      <w:r>
        <w:rPr/>
        <w:t>integradora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la</w:t>
      </w:r>
      <w:r>
        <w:rPr>
          <w:spacing w:val="-6"/>
        </w:rPr>
        <w:t> </w:t>
      </w:r>
      <w:r>
        <w:rPr/>
        <w:t>ruta</w:t>
      </w:r>
      <w:r>
        <w:rPr>
          <w:spacing w:val="-6"/>
        </w:rPr>
        <w:t> </w:t>
      </w:r>
      <w:r>
        <w:rPr/>
        <w:t>de</w:t>
      </w:r>
      <w:r>
        <w:rPr>
          <w:spacing w:val="-52"/>
        </w:rPr>
        <w:t> </w:t>
      </w:r>
      <w:r>
        <w:rPr/>
        <w:t>realimentación. Tenga en cuenta que se diseña con la premia de no utilizar acción derivativa. La</w:t>
      </w:r>
      <w:r>
        <w:rPr>
          <w:spacing w:val="1"/>
        </w:rPr>
        <w:t> </w:t>
      </w:r>
      <w:r>
        <w:rPr/>
        <w:t>función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transferencia,</w:t>
      </w:r>
      <w:r>
        <w:rPr>
          <w:spacing w:val="-1"/>
        </w:rPr>
        <w:t> </w:t>
      </w:r>
      <w:r>
        <w:rPr/>
        <w:t>en</w:t>
      </w:r>
      <w:r>
        <w:rPr>
          <w:spacing w:val="-4"/>
        </w:rPr>
        <w:t> </w:t>
      </w:r>
      <w:r>
        <w:rPr/>
        <w:t>lazo cerrado,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bucle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</w:t>
      </w:r>
      <w:r>
        <w:rPr>
          <w:spacing w:val="-1"/>
        </w:rPr>
        <w:t> </w:t>
      </w:r>
      <w:r>
        <w:rPr/>
        <w:t>en la</w:t>
      </w:r>
      <w:r>
        <w:rPr>
          <w:spacing w:val="-5"/>
        </w:rPr>
        <w:t> </w:t>
      </w:r>
      <w:r>
        <w:rPr/>
        <w:t>figura</w:t>
      </w:r>
      <w:r>
        <w:rPr>
          <w:spacing w:val="-3"/>
        </w:rPr>
        <w:t> </w:t>
      </w:r>
      <w:r>
        <w:rPr/>
        <w:t>sería: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line="197" w:lineRule="exact" w:before="131"/>
        <w:jc w:val="right"/>
        <w:rPr>
          <w:rFonts w:ascii="Cambria Math"/>
        </w:rPr>
      </w:pPr>
      <w:r>
        <w:rPr/>
        <w:t>C</w:t>
      </w:r>
      <w:r>
        <w:rPr>
          <w:rFonts w:ascii="Cambria Math"/>
          <w:position w:val="1"/>
        </w:rPr>
        <w:t>(</w:t>
      </w:r>
      <w:r>
        <w:rPr/>
        <w:t>s</w:t>
      </w:r>
      <w:r>
        <w:rPr>
          <w:rFonts w:ascii="Cambria Math"/>
          <w:position w:val="1"/>
        </w:rPr>
        <w:t>)</w:t>
      </w:r>
    </w:p>
    <w:p>
      <w:pPr>
        <w:spacing w:line="96" w:lineRule="auto" w:before="132"/>
        <w:ind w:left="473" w:right="0" w:firstLine="0"/>
        <w:jc w:val="left"/>
        <w:rPr>
          <w:sz w:val="22"/>
          <w:szCs w:val="22"/>
        </w:rPr>
      </w:pPr>
      <w:r>
        <w:rPr/>
        <w:br w:type="column"/>
      </w:r>
      <w:r>
        <w:rPr>
          <w:spacing w:val="-17"/>
          <w:w w:val="100"/>
          <w:sz w:val="22"/>
          <w:szCs w:val="22"/>
        </w:rPr>
        <w:t>1</w:t>
      </w:r>
      <w:r>
        <w:rPr>
          <w:rFonts w:ascii="Cambria Math" w:hAnsi="Cambria Math" w:cs="Cambria Math" w:eastAsia="Cambria Math"/>
          <w:spacing w:val="-19"/>
          <w:w w:val="84"/>
          <w:position w:val="-6"/>
          <w:sz w:val="22"/>
          <w:szCs w:val="22"/>
        </w:rPr>
        <w:t>�</w:t>
      </w:r>
      <w:r>
        <w:rPr>
          <w:w w:val="100"/>
          <w:position w:val="-9"/>
          <w:sz w:val="22"/>
          <w:szCs w:val="22"/>
        </w:rPr>
        <w:t>γ</w:t>
      </w:r>
    </w:p>
    <w:p>
      <w:pPr>
        <w:spacing w:line="167" w:lineRule="exact" w:before="160"/>
        <w:ind w:left="646" w:right="0" w:firstLine="0"/>
        <w:jc w:val="left"/>
        <w:rPr>
          <w:sz w:val="22"/>
        </w:rPr>
      </w:pPr>
      <w:r>
        <w:rPr/>
        <w:br w:type="column"/>
      </w:r>
      <w:r>
        <w:rPr>
          <w:w w:val="105"/>
          <w:sz w:val="22"/>
        </w:rPr>
        <w:t>T</w:t>
      </w:r>
      <w:r>
        <w:rPr>
          <w:w w:val="105"/>
          <w:sz w:val="22"/>
          <w:vertAlign w:val="subscript"/>
        </w:rPr>
        <w:t>d</w:t>
      </w:r>
      <w:r>
        <w:rPr>
          <w:w w:val="105"/>
          <w:sz w:val="22"/>
          <w:vertAlign w:val="baseline"/>
        </w:rPr>
        <w:t>s</w:t>
      </w:r>
    </w:p>
    <w:p>
      <w:pPr>
        <w:spacing w:after="0" w:line="167" w:lineRule="exact"/>
        <w:jc w:val="left"/>
        <w:rPr>
          <w:sz w:val="22"/>
        </w:rPr>
        <w:sectPr>
          <w:type w:val="continuous"/>
          <w:pgSz w:w="11910" w:h="16840"/>
          <w:pgMar w:header="660" w:footer="593" w:top="620" w:bottom="960" w:left="1180" w:right="1480"/>
          <w:cols w:num="3" w:equalWidth="0">
            <w:col w:w="3950" w:space="40"/>
            <w:col w:w="754" w:space="39"/>
            <w:col w:w="4467"/>
          </w:cols>
        </w:sectPr>
      </w:pPr>
    </w:p>
    <w:p>
      <w:pPr>
        <w:pStyle w:val="BodyText"/>
        <w:tabs>
          <w:tab w:pos="1734" w:val="left" w:leader="none"/>
        </w:tabs>
        <w:spacing w:line="408" w:lineRule="exact"/>
        <w:ind w:left="205"/>
        <w:jc w:val="center"/>
      </w:pPr>
      <w:r>
        <w:rPr/>
        <w:pict>
          <v:rect style="position:absolute;margin-left:236.279999pt;margin-top:6.045284pt;width:20.16pt;height:.72pt;mso-position-horizontal-relative:page;mso-position-vertical-relative:paragraph;z-index:-22256128" id="docshape1650" filled="true" fillcolor="#000000" stroked="false">
            <v:fill type="solid"/>
            <w10:wrap type="none"/>
          </v:rect>
        </w:pict>
      </w:r>
      <w:r>
        <w:rPr/>
        <w:pict>
          <v:rect style="position:absolute;margin-left:267.359985pt;margin-top:6.045284pt;width:43.56pt;height:.72pt;mso-position-horizontal-relative:page;mso-position-vertical-relative:paragraph;z-index:-22255616" id="docshape1651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959991pt;margin-top:6.045284pt;width:32.28pt;height:.72pt;mso-position-horizontal-relative:page;mso-position-vertical-relative:paragraph;z-index:-22255104" id="docshape1652" filled="true" fillcolor="#000000" stroked="false">
            <v:fill type="solid"/>
            <w10:wrap type="none"/>
          </v:rect>
        </w:pict>
      </w:r>
      <w:r>
        <w:rPr/>
        <w:pict>
          <v:shape style="position:absolute;margin-left:291.249603pt;margin-top:13.450831pt;width:19.9pt;height:12.45pt;mso-position-horizontal-relative:page;mso-position-vertical-relative:paragraph;z-index:-22254080" type="#_x0000_t202" id="docshape1653" filled="false" stroked="false">
            <v:textbox inset="0,0,0,0">
              <w:txbxContent>
                <w:p>
                  <w:pPr>
                    <w:pStyle w:val="BodyText"/>
                    <w:spacing w:before="1"/>
                  </w:pPr>
                  <w:r>
                    <w:rPr/>
                    <w:t>γT</w:t>
                  </w:r>
                  <w:r>
                    <w:rPr>
                      <w:spacing w:val="19"/>
                    </w:rPr>
                    <w:t> </w:t>
                  </w:r>
                  <w:r>
                    <w:rPr/>
                    <w:t>s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R</w:t>
      </w:r>
      <w:r>
        <w:rPr>
          <w:rFonts w:ascii="Cambria Math" w:hAnsi="Cambria Math" w:cs="Cambria Math" w:eastAsia="Cambria Math"/>
          <w:w w:val="95"/>
          <w:position w:val="1"/>
        </w:rPr>
        <w:t>(</w:t>
      </w:r>
      <w:r>
        <w:rPr>
          <w:w w:val="95"/>
        </w:rPr>
        <w:t>s</w:t>
      </w:r>
      <w:r>
        <w:rPr>
          <w:rFonts w:ascii="Cambria Math" w:hAnsi="Cambria Math" w:cs="Cambria Math" w:eastAsia="Cambria Math"/>
          <w:w w:val="95"/>
          <w:position w:val="1"/>
        </w:rPr>
        <w:t>)</w:t>
      </w:r>
      <w:r>
        <w:rPr>
          <w:rFonts w:ascii="Cambria Math" w:hAnsi="Cambria Math" w:cs="Cambria Math" w:eastAsia="Cambria Math"/>
          <w:spacing w:val="-10"/>
          <w:w w:val="95"/>
          <w:position w:val="1"/>
        </w:rPr>
        <w:t> </w:t>
      </w:r>
      <w:r>
        <w:rPr>
          <w:w w:val="95"/>
          <w:position w:val="15"/>
        </w:rPr>
        <w:t>=</w:t>
      </w:r>
      <w:r>
        <w:rPr>
          <w:spacing w:val="-17"/>
          <w:w w:val="95"/>
          <w:position w:val="15"/>
        </w:rPr>
        <w:t> </w:t>
      </w:r>
      <w:r>
        <w:rPr>
          <w:w w:val="95"/>
          <w:position w:val="-2"/>
        </w:rPr>
        <w:t>1+</w:t>
      </w:r>
      <w:r>
        <w:rPr>
          <w:spacing w:val="-15"/>
          <w:w w:val="95"/>
          <w:position w:val="-2"/>
        </w:rPr>
        <w:t> </w:t>
      </w:r>
      <w:r>
        <w:rPr>
          <w:w w:val="95"/>
          <w:position w:val="4"/>
        </w:rPr>
        <w:t>1</w:t>
      </w:r>
      <w:r>
        <w:rPr>
          <w:rFonts w:ascii="Cambria Math" w:hAnsi="Cambria Math" w:cs="Cambria Math" w:eastAsia="Cambria Math"/>
          <w:w w:val="95"/>
          <w:position w:val="-5"/>
        </w:rPr>
        <w:t>�</w:t>
        <w:tab/>
      </w:r>
      <w:r>
        <w:rPr>
          <w:position w:val="15"/>
        </w:rPr>
        <w:t>=</w:t>
      </w:r>
      <w:r>
        <w:rPr>
          <w:spacing w:val="-11"/>
          <w:position w:val="15"/>
        </w:rPr>
        <w:t> </w:t>
      </w:r>
      <w:r>
        <w:rPr/>
        <w:t>1+γT</w:t>
      </w:r>
      <w:r>
        <w:rPr>
          <w:vertAlign w:val="subscript"/>
        </w:rPr>
        <w:t>d</w:t>
      </w:r>
      <w:r>
        <w:rPr>
          <w:vertAlign w:val="baseline"/>
        </w:rPr>
        <w:t>s</w:t>
      </w:r>
    </w:p>
    <w:p>
      <w:pPr>
        <w:spacing w:line="139" w:lineRule="exact" w:before="0"/>
        <w:ind w:left="574" w:right="0" w:firstLine="0"/>
        <w:jc w:val="center"/>
        <w:rPr>
          <w:sz w:val="16"/>
        </w:rPr>
      </w:pPr>
      <w:r>
        <w:rPr>
          <w:w w:val="100"/>
          <w:sz w:val="16"/>
        </w:rPr>
        <w:t>d</w:t>
      </w:r>
    </w:p>
    <w:p>
      <w:pPr>
        <w:pStyle w:val="BodyText"/>
        <w:spacing w:before="56"/>
        <w:ind w:left="521" w:right="215"/>
        <w:jc w:val="both"/>
      </w:pPr>
      <w:r>
        <w:rPr/>
        <w:drawing>
          <wp:anchor distT="0" distB="0" distL="0" distR="0" allowOverlap="1" layoutInCell="1" locked="0" behindDoc="0" simplePos="0" relativeHeight="16177152">
            <wp:simplePos x="0" y="0"/>
            <wp:positionH relativeFrom="page">
              <wp:posOffset>4379638</wp:posOffset>
            </wp:positionH>
            <wp:positionV relativeFrom="paragraph">
              <wp:posOffset>489456</wp:posOffset>
            </wp:positionV>
            <wp:extent cx="2088472" cy="2331632"/>
            <wp:effectExtent l="0" t="0" r="0" b="0"/>
            <wp:wrapNone/>
            <wp:docPr id="361" name="image194.png" descr="Interfaz de usuario gráfica, Texto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94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472" cy="233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Tenga</w:t>
      </w:r>
      <w:r>
        <w:rPr>
          <w:spacing w:val="-6"/>
        </w:rPr>
        <w:t> </w:t>
      </w:r>
      <w:r>
        <w:rPr/>
        <w:t>en</w:t>
      </w:r>
      <w:r>
        <w:rPr>
          <w:spacing w:val="-5"/>
        </w:rPr>
        <w:t> </w:t>
      </w:r>
      <w:r>
        <w:rPr/>
        <w:t>cuenta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la</w:t>
      </w:r>
      <w:r>
        <w:rPr>
          <w:spacing w:val="-6"/>
        </w:rPr>
        <w:t> </w:t>
      </w:r>
      <w:r>
        <w:rPr/>
        <w:t>acción</w:t>
      </w:r>
      <w:r>
        <w:rPr>
          <w:spacing w:val="-5"/>
        </w:rPr>
        <w:t> </w:t>
      </w:r>
      <w:r>
        <w:rPr/>
        <w:t>derivativa</w:t>
      </w:r>
      <w:r>
        <w:rPr>
          <w:spacing w:val="-8"/>
        </w:rPr>
        <w:t> </w:t>
      </w:r>
      <w:r>
        <w:rPr/>
        <w:t>(numerador),</w:t>
      </w:r>
      <w:r>
        <w:rPr>
          <w:spacing w:val="-4"/>
        </w:rPr>
        <w:t> </w:t>
      </w:r>
      <w:r>
        <w:rPr/>
        <w:t>cuenta</w:t>
      </w:r>
      <w:r>
        <w:rPr>
          <w:spacing w:val="-5"/>
        </w:rPr>
        <w:t> </w:t>
      </w:r>
      <w:r>
        <w:rPr/>
        <w:t>con</w:t>
      </w:r>
      <w:r>
        <w:rPr>
          <w:spacing w:val="-4"/>
        </w:rPr>
        <w:t> </w:t>
      </w:r>
      <w:r>
        <w:rPr/>
        <w:t>un</w:t>
      </w:r>
      <w:r>
        <w:rPr>
          <w:spacing w:val="-7"/>
        </w:rPr>
        <w:t> </w:t>
      </w:r>
      <w:r>
        <w:rPr/>
        <w:t>retraso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primer</w:t>
      </w:r>
      <w:r>
        <w:rPr>
          <w:spacing w:val="-4"/>
        </w:rPr>
        <w:t> </w:t>
      </w:r>
      <w:r>
        <w:rPr/>
        <w:t>orden</w:t>
      </w:r>
      <w:r>
        <w:rPr>
          <w:spacing w:val="-6"/>
        </w:rPr>
        <w:t> </w:t>
      </w:r>
      <w:r>
        <w:rPr/>
        <w:t>(deno-</w:t>
      </w:r>
      <w:r>
        <w:rPr>
          <w:spacing w:val="-52"/>
        </w:rPr>
        <w:t> </w:t>
      </w:r>
      <w:r>
        <w:rPr/>
        <w:t>minador),</w:t>
      </w:r>
      <w:r>
        <w:rPr>
          <w:spacing w:val="-7"/>
        </w:rPr>
        <w:t> </w:t>
      </w:r>
      <w:r>
        <w:rPr/>
        <w:t>reduciendo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ancho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banda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sistema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en</w:t>
      </w:r>
      <w:r>
        <w:rPr>
          <w:spacing w:val="-4"/>
        </w:rPr>
        <w:t> </w:t>
      </w:r>
      <w:r>
        <w:rPr/>
        <w:t>lazo</w:t>
      </w:r>
      <w:r>
        <w:rPr>
          <w:spacing w:val="-6"/>
        </w:rPr>
        <w:t> </w:t>
      </w:r>
      <w:r>
        <w:rPr/>
        <w:t>cerrado</w:t>
      </w:r>
      <w:r>
        <w:rPr>
          <w:spacing w:val="-7"/>
        </w:rPr>
        <w:t> </w:t>
      </w:r>
      <w:r>
        <w:rPr/>
        <w:t>y</w:t>
      </w:r>
      <w:r>
        <w:rPr>
          <w:spacing w:val="-4"/>
        </w:rPr>
        <w:t> </w:t>
      </w:r>
      <w:r>
        <w:rPr/>
        <w:t>el</w:t>
      </w:r>
      <w:r>
        <w:rPr>
          <w:spacing w:val="-4"/>
        </w:rPr>
        <w:t> </w:t>
      </w:r>
      <w:r>
        <w:rPr/>
        <w:t>efecto</w:t>
      </w:r>
      <w:r>
        <w:rPr>
          <w:spacing w:val="-5"/>
        </w:rPr>
        <w:t> </w:t>
      </w:r>
      <w:r>
        <w:rPr/>
        <w:t>perjudicial</w:t>
      </w:r>
      <w:r>
        <w:rPr>
          <w:spacing w:val="-52"/>
        </w:rPr>
        <w:t> </w:t>
      </w:r>
      <w:r>
        <w:rPr/>
        <w:t>de</w:t>
      </w:r>
      <w:r>
        <w:rPr>
          <w:spacing w:val="-2"/>
        </w:rPr>
        <w:t> </w:t>
      </w:r>
      <w:r>
        <w:rPr/>
        <w:t>las</w:t>
      </w:r>
      <w:r>
        <w:rPr>
          <w:spacing w:val="1"/>
        </w:rPr>
        <w:t> </w:t>
      </w:r>
      <w:r>
        <w:rPr/>
        <w:t>señales</w:t>
      </w:r>
      <w:r>
        <w:rPr>
          <w:spacing w:val="1"/>
        </w:rPr>
        <w:t> </w:t>
      </w:r>
      <w:r>
        <w:rPr/>
        <w:t>con ruido.</w:t>
      </w:r>
    </w:p>
    <w:p>
      <w:pPr>
        <w:pStyle w:val="BodyText"/>
        <w:spacing w:before="10"/>
        <w:rPr>
          <w:sz w:val="31"/>
        </w:rPr>
      </w:pPr>
    </w:p>
    <w:p>
      <w:pPr>
        <w:pStyle w:val="Heading4"/>
        <w:ind w:left="521"/>
      </w:pPr>
      <w:r>
        <w:rPr/>
        <w:t>Ejercicio</w:t>
      </w:r>
      <w:r>
        <w:rPr>
          <w:spacing w:val="-4"/>
        </w:rPr>
        <w:t> </w:t>
      </w:r>
      <w:r>
        <w:rPr/>
        <w:t>5</w:t>
      </w:r>
    </w:p>
    <w:p>
      <w:pPr>
        <w:pStyle w:val="BodyText"/>
        <w:ind w:left="521"/>
        <w:jc w:val="both"/>
      </w:pPr>
      <w:r>
        <w:rPr/>
        <w:t>A</w:t>
      </w:r>
      <w:r>
        <w:rPr>
          <w:spacing w:val="-2"/>
        </w:rPr>
        <w:t> </w:t>
      </w:r>
      <w:r>
        <w:rPr/>
        <w:t>la</w:t>
      </w:r>
      <w:r>
        <w:rPr>
          <w:spacing w:val="-2"/>
        </w:rPr>
        <w:t> </w:t>
      </w:r>
      <w:r>
        <w:rPr/>
        <w:t>derecha,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muestra</w:t>
      </w:r>
      <w:r>
        <w:rPr>
          <w:spacing w:val="-2"/>
        </w:rPr>
        <w:t> </w:t>
      </w:r>
      <w:r>
        <w:rPr/>
        <w:t>el</w:t>
      </w:r>
      <w:r>
        <w:rPr>
          <w:spacing w:val="-1"/>
        </w:rPr>
        <w:t> </w:t>
      </w:r>
      <w:r>
        <w:rPr/>
        <w:t>código</w:t>
      </w:r>
      <w:r>
        <w:rPr>
          <w:spacing w:val="-1"/>
        </w:rPr>
        <w:t> </w:t>
      </w:r>
      <w:r>
        <w:rPr/>
        <w:t>del</w:t>
      </w:r>
      <w:r>
        <w:rPr>
          <w:spacing w:val="-1"/>
        </w:rPr>
        <w:t> </w:t>
      </w:r>
      <w:r>
        <w:rPr/>
        <w:t>programa</w:t>
      </w:r>
      <w:r>
        <w:rPr>
          <w:spacing w:val="-2"/>
        </w:rPr>
        <w:t> </w:t>
      </w:r>
      <w:r>
        <w:rPr/>
        <w:t>solicitado.</w:t>
      </w:r>
    </w:p>
    <w:p>
      <w:pPr>
        <w:pStyle w:val="BodyText"/>
      </w:pPr>
    </w:p>
    <w:p>
      <w:pPr>
        <w:pStyle w:val="BodyText"/>
        <w:ind w:left="521" w:right="3729"/>
        <w:jc w:val="both"/>
      </w:pPr>
      <w:r>
        <w:rPr/>
        <w:t>En</w:t>
      </w:r>
      <w:r>
        <w:rPr>
          <w:spacing w:val="-4"/>
        </w:rPr>
        <w:t> </w:t>
      </w:r>
      <w:r>
        <w:rPr/>
        <w:t>primer</w:t>
      </w:r>
      <w:r>
        <w:rPr>
          <w:spacing w:val="-2"/>
        </w:rPr>
        <w:t> </w:t>
      </w:r>
      <w:r>
        <w:rPr/>
        <w:t>lugar,</w:t>
      </w:r>
      <w:r>
        <w:rPr>
          <w:spacing w:val="-4"/>
        </w:rPr>
        <w:t> </w:t>
      </w:r>
      <w:r>
        <w:rPr/>
        <w:t>se</w:t>
      </w:r>
      <w:r>
        <w:rPr>
          <w:spacing w:val="-3"/>
        </w:rPr>
        <w:t> </w:t>
      </w:r>
      <w:r>
        <w:rPr/>
        <w:t>activa</w:t>
      </w:r>
      <w:r>
        <w:rPr>
          <w:spacing w:val="-5"/>
        </w:rPr>
        <w:t> </w:t>
      </w:r>
      <w:r>
        <w:rPr/>
        <w:t>la</w:t>
      </w:r>
      <w:r>
        <w:rPr>
          <w:spacing w:val="-1"/>
        </w:rPr>
        <w:t> </w:t>
      </w:r>
      <w:r>
        <w:rPr/>
        <w:t>cinta</w:t>
      </w:r>
      <w:r>
        <w:rPr>
          <w:spacing w:val="-5"/>
        </w:rPr>
        <w:t> </w:t>
      </w:r>
      <w:r>
        <w:rPr/>
        <w:t>transportadora</w:t>
      </w:r>
      <w:r>
        <w:rPr>
          <w:spacing w:val="-4"/>
        </w:rPr>
        <w:t> </w:t>
      </w:r>
      <w:r>
        <w:rPr/>
        <w:t>en</w:t>
      </w:r>
      <w:r>
        <w:rPr>
          <w:spacing w:val="-3"/>
        </w:rPr>
        <w:t> </w:t>
      </w:r>
      <w:r>
        <w:rPr/>
        <w:t>el</w:t>
      </w:r>
      <w:r>
        <w:rPr>
          <w:spacing w:val="-3"/>
        </w:rPr>
        <w:t> </w:t>
      </w:r>
      <w:r>
        <w:rPr/>
        <w:t>mo-</w:t>
      </w:r>
      <w:r>
        <w:rPr>
          <w:spacing w:val="-53"/>
        </w:rPr>
        <w:t> </w:t>
      </w:r>
      <w:r>
        <w:rPr/>
        <w:t>mento</w:t>
      </w:r>
      <w:r>
        <w:rPr>
          <w:spacing w:val="-6"/>
        </w:rPr>
        <w:t> </w:t>
      </w:r>
      <w:r>
        <w:rPr/>
        <w:t>que</w:t>
      </w:r>
      <w:r>
        <w:rPr>
          <w:spacing w:val="-8"/>
        </w:rPr>
        <w:t> </w:t>
      </w:r>
      <w:r>
        <w:rPr/>
        <w:t>se</w:t>
      </w:r>
      <w:r>
        <w:rPr>
          <w:spacing w:val="-7"/>
        </w:rPr>
        <w:t> </w:t>
      </w:r>
      <w:r>
        <w:rPr/>
        <w:t>pulsa</w:t>
      </w:r>
      <w:r>
        <w:rPr>
          <w:spacing w:val="-7"/>
        </w:rPr>
        <w:t> </w:t>
      </w:r>
      <w:r>
        <w:rPr/>
        <w:t>el</w:t>
      </w:r>
      <w:r>
        <w:rPr>
          <w:spacing w:val="-5"/>
        </w:rPr>
        <w:t> </w:t>
      </w:r>
      <w:r>
        <w:rPr/>
        <w:t>botón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comienzo</w:t>
      </w:r>
      <w:r>
        <w:rPr>
          <w:spacing w:val="-6"/>
        </w:rPr>
        <w:t> </w:t>
      </w:r>
      <w:r>
        <w:rPr/>
        <w:t>(NA),</w:t>
      </w:r>
      <w:r>
        <w:rPr>
          <w:spacing w:val="-5"/>
        </w:rPr>
        <w:t> </w:t>
      </w:r>
      <w:r>
        <w:rPr/>
        <w:t>S1.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con-</w:t>
      </w:r>
      <w:r>
        <w:rPr>
          <w:spacing w:val="-53"/>
        </w:rPr>
        <w:t> </w:t>
      </w:r>
      <w:r>
        <w:rPr/>
        <w:t>tinuación,</w:t>
      </w:r>
      <w:r>
        <w:rPr>
          <w:spacing w:val="-9"/>
        </w:rPr>
        <w:t> </w:t>
      </w:r>
      <w:r>
        <w:rPr/>
        <w:t>se</w:t>
      </w:r>
      <w:r>
        <w:rPr>
          <w:spacing w:val="-8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el</w:t>
      </w:r>
      <w:r>
        <w:rPr>
          <w:spacing w:val="-8"/>
        </w:rPr>
        <w:t> </w:t>
      </w:r>
      <w:r>
        <w:rPr/>
        <w:t>proceso</w:t>
      </w:r>
      <w:r>
        <w:rPr>
          <w:spacing w:val="-8"/>
        </w:rPr>
        <w:t> </w:t>
      </w:r>
      <w:r>
        <w:rPr/>
        <w:t>contrario,</w:t>
      </w:r>
      <w:r>
        <w:rPr>
          <w:spacing w:val="-8"/>
        </w:rPr>
        <w:t> </w:t>
      </w:r>
      <w:r>
        <w:rPr/>
        <w:t>la</w:t>
      </w:r>
      <w:r>
        <w:rPr>
          <w:spacing w:val="-9"/>
        </w:rPr>
        <w:t> </w:t>
      </w:r>
      <w:r>
        <w:rPr/>
        <w:t>cinta</w:t>
      </w:r>
      <w:r>
        <w:rPr>
          <w:spacing w:val="-8"/>
        </w:rPr>
        <w:t> </w:t>
      </w:r>
      <w:r>
        <w:rPr/>
        <w:t>se</w:t>
      </w:r>
      <w:r>
        <w:rPr>
          <w:spacing w:val="-9"/>
        </w:rPr>
        <w:t> </w:t>
      </w:r>
      <w:r>
        <w:rPr/>
        <w:t>para</w:t>
      </w:r>
      <w:r>
        <w:rPr>
          <w:spacing w:val="-52"/>
        </w:rPr>
        <w:t> </w:t>
      </w:r>
      <w:r>
        <w:rPr/>
        <w:t>si se pulsa S2 (NC). Las bobinas asociadas son SET/RE-</w:t>
      </w:r>
      <w:r>
        <w:rPr>
          <w:spacing w:val="1"/>
        </w:rPr>
        <w:t> </w:t>
      </w:r>
      <w:r>
        <w:rPr/>
        <w:t>SET.</w:t>
      </w:r>
    </w:p>
    <w:p>
      <w:pPr>
        <w:pStyle w:val="BodyText"/>
        <w:spacing w:before="1"/>
      </w:pPr>
    </w:p>
    <w:p>
      <w:pPr>
        <w:pStyle w:val="BodyText"/>
        <w:ind w:left="521" w:right="3729"/>
        <w:jc w:val="both"/>
      </w:pPr>
      <w:r>
        <w:rPr/>
        <w:t>Por</w:t>
      </w:r>
      <w:r>
        <w:rPr>
          <w:spacing w:val="-10"/>
        </w:rPr>
        <w:t> </w:t>
      </w:r>
      <w:r>
        <w:rPr/>
        <w:t>último,</w:t>
      </w:r>
      <w:r>
        <w:rPr>
          <w:spacing w:val="-11"/>
        </w:rPr>
        <w:t> </w:t>
      </w:r>
      <w:r>
        <w:rPr/>
        <w:t>cuando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/>
        <w:t>alimentos</w:t>
      </w:r>
      <w:r>
        <w:rPr>
          <w:spacing w:val="-10"/>
        </w:rPr>
        <w:t> </w:t>
      </w:r>
      <w:r>
        <w:rPr/>
        <w:t>llegan</w:t>
      </w:r>
      <w:r>
        <w:rPr>
          <w:spacing w:val="-11"/>
        </w:rPr>
        <w:t> </w:t>
      </w:r>
      <w:r>
        <w:rPr/>
        <w:t>al</w:t>
      </w:r>
      <w:r>
        <w:rPr>
          <w:spacing w:val="-11"/>
        </w:rPr>
        <w:t> </w:t>
      </w:r>
      <w:r>
        <w:rPr/>
        <w:t>final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carrera</w:t>
      </w:r>
      <w:r>
        <w:rPr>
          <w:spacing w:val="-53"/>
        </w:rPr>
        <w:t> </w:t>
      </w:r>
      <w:r>
        <w:rPr/>
        <w:t>(B1,</w:t>
      </w:r>
      <w:r>
        <w:rPr>
          <w:spacing w:val="-6"/>
        </w:rPr>
        <w:t> </w:t>
      </w:r>
      <w:r>
        <w:rPr/>
        <w:t>NA)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la</w:t>
      </w:r>
      <w:r>
        <w:rPr>
          <w:spacing w:val="-7"/>
        </w:rPr>
        <w:t> </w:t>
      </w:r>
      <w:r>
        <w:rPr/>
        <w:t>cinta</w:t>
      </w:r>
      <w:r>
        <w:rPr>
          <w:spacing w:val="-6"/>
        </w:rPr>
        <w:t> </w:t>
      </w:r>
      <w:r>
        <w:rPr/>
        <w:t>transportadora,</w:t>
      </w:r>
      <w:r>
        <w:rPr>
          <w:spacing w:val="-6"/>
        </w:rPr>
        <w:t> </w:t>
      </w:r>
      <w:r>
        <w:rPr/>
        <w:t>ésta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debe</w:t>
      </w:r>
      <w:r>
        <w:rPr>
          <w:spacing w:val="-6"/>
        </w:rPr>
        <w:t> </w:t>
      </w:r>
      <w:r>
        <w:rPr/>
        <w:t>parar.</w:t>
      </w:r>
      <w:r>
        <w:rPr>
          <w:spacing w:val="-8"/>
        </w:rPr>
        <w:t> </w:t>
      </w:r>
      <w:r>
        <w:rPr/>
        <w:t>Por</w:t>
      </w:r>
      <w:r>
        <w:rPr>
          <w:spacing w:val="-53"/>
        </w:rPr>
        <w:t> </w:t>
      </w:r>
      <w:r>
        <w:rPr/>
        <w:t>tanto,</w:t>
      </w:r>
      <w:r>
        <w:rPr>
          <w:spacing w:val="8"/>
        </w:rPr>
        <w:t> </w:t>
      </w:r>
      <w:r>
        <w:rPr/>
        <w:t>si</w:t>
      </w:r>
      <w:r>
        <w:rPr>
          <w:spacing w:val="9"/>
        </w:rPr>
        <w:t> </w:t>
      </w:r>
      <w:r>
        <w:rPr/>
        <w:t>el</w:t>
      </w:r>
      <w:r>
        <w:rPr>
          <w:spacing w:val="8"/>
        </w:rPr>
        <w:t> </w:t>
      </w:r>
      <w:r>
        <w:rPr/>
        <w:t>final</w:t>
      </w:r>
      <w:r>
        <w:rPr>
          <w:spacing w:val="9"/>
        </w:rPr>
        <w:t> </w:t>
      </w:r>
      <w:r>
        <w:rPr/>
        <w:t>de</w:t>
      </w:r>
      <w:r>
        <w:rPr>
          <w:spacing w:val="9"/>
        </w:rPr>
        <w:t> </w:t>
      </w:r>
      <w:r>
        <w:rPr/>
        <w:t>carrera</w:t>
      </w:r>
      <w:r>
        <w:rPr>
          <w:spacing w:val="7"/>
        </w:rPr>
        <w:t> </w:t>
      </w:r>
      <w:r>
        <w:rPr/>
        <w:t>B1</w:t>
      </w:r>
      <w:r>
        <w:rPr>
          <w:spacing w:val="9"/>
        </w:rPr>
        <w:t> </w:t>
      </w:r>
      <w:r>
        <w:rPr/>
        <w:t>no</w:t>
      </w:r>
      <w:r>
        <w:rPr>
          <w:spacing w:val="9"/>
        </w:rPr>
        <w:t> </w:t>
      </w:r>
      <w:r>
        <w:rPr/>
        <w:t>está</w:t>
      </w:r>
      <w:r>
        <w:rPr>
          <w:spacing w:val="7"/>
        </w:rPr>
        <w:t> </w:t>
      </w:r>
      <w:r>
        <w:rPr/>
        <w:t>activo</w:t>
      </w:r>
      <w:r>
        <w:rPr>
          <w:spacing w:val="9"/>
        </w:rPr>
        <w:t> </w:t>
      </w:r>
      <w:r>
        <w:rPr/>
        <w:t>y</w:t>
      </w:r>
      <w:r>
        <w:rPr>
          <w:spacing w:val="8"/>
        </w:rPr>
        <w:t> </w:t>
      </w:r>
      <w:r>
        <w:rPr/>
        <w:t>se</w:t>
      </w:r>
      <w:r>
        <w:rPr>
          <w:spacing w:val="9"/>
        </w:rPr>
        <w:t> </w:t>
      </w:r>
      <w:r>
        <w:rPr/>
        <w:t>recuerda</w:t>
      </w:r>
    </w:p>
    <w:p>
      <w:pPr>
        <w:spacing w:after="0"/>
        <w:jc w:val="both"/>
        <w:sectPr>
          <w:type w:val="continuous"/>
          <w:pgSz w:w="11910" w:h="16840"/>
          <w:pgMar w:header="660" w:footer="593" w:top="620" w:bottom="960" w:left="1180" w:right="1480"/>
        </w:sectPr>
      </w:pPr>
    </w:p>
    <w:p>
      <w:pPr>
        <w:pStyle w:val="BodyText"/>
        <w:spacing w:before="90"/>
        <w:ind w:left="521"/>
      </w:pPr>
      <w:r>
        <w:rPr/>
        <w:t>la</w:t>
      </w:r>
      <w:r>
        <w:rPr>
          <w:spacing w:val="7"/>
        </w:rPr>
        <w:t> </w:t>
      </w:r>
      <w:r>
        <w:rPr/>
        <w:t>pulsación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S1,</w:t>
      </w:r>
      <w:r>
        <w:rPr>
          <w:spacing w:val="8"/>
        </w:rPr>
        <w:t> </w:t>
      </w:r>
      <w:r>
        <w:rPr/>
        <w:t>la</w:t>
      </w:r>
      <w:r>
        <w:rPr>
          <w:spacing w:val="7"/>
        </w:rPr>
        <w:t> </w:t>
      </w:r>
      <w:r>
        <w:rPr/>
        <w:t>cinta</w:t>
      </w:r>
      <w:r>
        <w:rPr>
          <w:spacing w:val="5"/>
        </w:rPr>
        <w:t> </w:t>
      </w:r>
      <w:r>
        <w:rPr/>
        <w:t>se</w:t>
      </w:r>
      <w:r>
        <w:rPr>
          <w:spacing w:val="8"/>
        </w:rPr>
        <w:t> </w:t>
      </w:r>
      <w:r>
        <w:rPr/>
        <w:t>moverá.</w:t>
      </w:r>
      <w:r>
        <w:rPr>
          <w:spacing w:val="8"/>
        </w:rPr>
        <w:t> </w:t>
      </w:r>
      <w:r>
        <w:rPr/>
        <w:t>En</w:t>
      </w:r>
      <w:r>
        <w:rPr>
          <w:spacing w:val="9"/>
        </w:rPr>
        <w:t> </w:t>
      </w:r>
      <w:r>
        <w:rPr/>
        <w:t>caso</w:t>
      </w:r>
      <w:r>
        <w:rPr>
          <w:spacing w:val="8"/>
        </w:rPr>
        <w:t> </w:t>
      </w:r>
      <w:r>
        <w:rPr/>
        <w:t>contrario,</w:t>
      </w:r>
      <w:r>
        <w:rPr>
          <w:spacing w:val="8"/>
        </w:rPr>
        <w:t> </w:t>
      </w:r>
      <w:r>
        <w:rPr/>
        <w:t>permanecerá</w:t>
      </w:r>
      <w:r>
        <w:rPr>
          <w:spacing w:val="7"/>
        </w:rPr>
        <w:t> </w:t>
      </w:r>
      <w:r>
        <w:rPr/>
        <w:t>parada.</w:t>
      </w:r>
      <w:r>
        <w:rPr>
          <w:spacing w:val="8"/>
        </w:rPr>
        <w:t> </w:t>
      </w:r>
      <w:r>
        <w:rPr/>
        <w:t>Esta</w:t>
      </w:r>
      <w:r>
        <w:rPr>
          <w:spacing w:val="5"/>
        </w:rPr>
        <w:t> </w:t>
      </w:r>
      <w:r>
        <w:rPr/>
        <w:t>última</w:t>
      </w:r>
      <w:r>
        <w:rPr>
          <w:spacing w:val="7"/>
        </w:rPr>
        <w:t> </w:t>
      </w:r>
      <w:r>
        <w:rPr/>
        <w:t>línea</w:t>
      </w:r>
      <w:r>
        <w:rPr>
          <w:spacing w:val="8"/>
        </w:rPr>
        <w:t> </w:t>
      </w:r>
      <w:r>
        <w:rPr/>
        <w:t>de</w:t>
      </w:r>
      <w:r>
        <w:rPr>
          <w:spacing w:val="-52"/>
        </w:rPr>
        <w:t> </w:t>
      </w:r>
      <w:r>
        <w:rPr/>
        <w:t>programa</w:t>
      </w:r>
      <w:r>
        <w:rPr>
          <w:spacing w:val="-5"/>
        </w:rPr>
        <w:t> </w:t>
      </w:r>
      <w:r>
        <w:rPr/>
        <w:t>se</w:t>
      </w:r>
      <w:r>
        <w:rPr>
          <w:spacing w:val="-1"/>
        </w:rPr>
        <w:t> </w:t>
      </w:r>
      <w:r>
        <w:rPr/>
        <w:t>implementa</w:t>
      </w:r>
      <w:r>
        <w:rPr>
          <w:spacing w:val="-1"/>
        </w:rPr>
        <w:t> </w:t>
      </w:r>
      <w:r>
        <w:rPr/>
        <w:t>con bobinas</w:t>
      </w:r>
      <w:r>
        <w:rPr>
          <w:spacing w:val="1"/>
        </w:rPr>
        <w:t> </w:t>
      </w:r>
      <w:r>
        <w:rPr/>
        <w:t>NA/NC.</w:t>
      </w:r>
    </w:p>
    <w:p>
      <w:pPr>
        <w:pStyle w:val="BodyText"/>
      </w:pPr>
    </w:p>
    <w:p>
      <w:pPr>
        <w:pStyle w:val="BodyText"/>
        <w:spacing w:line="242" w:lineRule="auto"/>
        <w:ind w:left="521"/>
      </w:pPr>
      <w:r>
        <w:rPr/>
        <w:t>Para</w:t>
      </w:r>
      <w:r>
        <w:rPr>
          <w:spacing w:val="-7"/>
        </w:rPr>
        <w:t> </w:t>
      </w:r>
      <w:r>
        <w:rPr/>
        <w:t>finalizar,</w:t>
      </w:r>
      <w:r>
        <w:rPr>
          <w:spacing w:val="-6"/>
        </w:rPr>
        <w:t> </w:t>
      </w:r>
      <w:r>
        <w:rPr/>
        <w:t>se</w:t>
      </w:r>
      <w:r>
        <w:rPr>
          <w:spacing w:val="-7"/>
        </w:rPr>
        <w:t> </w:t>
      </w:r>
      <w:r>
        <w:rPr/>
        <w:t>resaltan</w:t>
      </w:r>
      <w:r>
        <w:rPr>
          <w:spacing w:val="-6"/>
        </w:rPr>
        <w:t> </w:t>
      </w:r>
      <w:r>
        <w:rPr/>
        <w:t>las</w:t>
      </w:r>
      <w:r>
        <w:rPr>
          <w:spacing w:val="-5"/>
        </w:rPr>
        <w:t> </w:t>
      </w:r>
      <w:r>
        <w:rPr/>
        <w:t>líneas</w:t>
      </w:r>
      <w:r>
        <w:rPr>
          <w:spacing w:val="-5"/>
        </w:rPr>
        <w:t> </w:t>
      </w:r>
      <w:r>
        <w:rPr/>
        <w:t>del</w:t>
      </w:r>
      <w:r>
        <w:rPr>
          <w:spacing w:val="-6"/>
        </w:rPr>
        <w:t> </w:t>
      </w:r>
      <w:r>
        <w:rPr/>
        <w:t>programa</w:t>
      </w:r>
      <w:r>
        <w:rPr>
          <w:spacing w:val="-7"/>
        </w:rPr>
        <w:t> </w:t>
      </w:r>
      <w:r>
        <w:rPr>
          <w:i/>
        </w:rPr>
        <w:t>ladder</w:t>
      </w:r>
      <w:r>
        <w:rPr>
          <w:i/>
          <w:spacing w:val="-5"/>
        </w:rPr>
        <w:t> </w:t>
      </w:r>
      <w:r>
        <w:rPr/>
        <w:t>activas</w:t>
      </w:r>
      <w:r>
        <w:rPr>
          <w:spacing w:val="-5"/>
        </w:rPr>
        <w:t> </w:t>
      </w:r>
      <w:r>
        <w:rPr/>
        <w:t>en</w:t>
      </w:r>
      <w:r>
        <w:rPr>
          <w:spacing w:val="-6"/>
        </w:rPr>
        <w:t> </w:t>
      </w:r>
      <w:r>
        <w:rPr/>
        <w:t>los</w:t>
      </w:r>
      <w:r>
        <w:rPr>
          <w:spacing w:val="-5"/>
        </w:rPr>
        <w:t> </w:t>
      </w:r>
      <w:r>
        <w:rPr/>
        <w:t>instantes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tiempo</w:t>
      </w:r>
      <w:r>
        <w:rPr>
          <w:spacing w:val="-6"/>
        </w:rPr>
        <w:t> </w:t>
      </w:r>
      <w:r>
        <w:rPr/>
        <w:t>1</w:t>
      </w:r>
      <w:r>
        <w:rPr>
          <w:spacing w:val="-6"/>
        </w:rPr>
        <w:t> </w:t>
      </w:r>
      <w:r>
        <w:rPr/>
        <w:t>(funciona-</w:t>
      </w:r>
      <w:r>
        <w:rPr>
          <w:spacing w:val="-52"/>
        </w:rPr>
        <w:t> </w:t>
      </w:r>
      <w:r>
        <w:rPr/>
        <w:t>miento</w:t>
      </w:r>
      <w:r>
        <w:rPr>
          <w:spacing w:val="-1"/>
        </w:rPr>
        <w:t> </w:t>
      </w:r>
      <w:r>
        <w:rPr/>
        <w:t>normal) y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(modo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parada):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78">
            <wp:simplePos x="0" y="0"/>
            <wp:positionH relativeFrom="page">
              <wp:posOffset>1532616</wp:posOffset>
            </wp:positionH>
            <wp:positionV relativeFrom="paragraph">
              <wp:posOffset>126490</wp:posOffset>
            </wp:positionV>
            <wp:extent cx="4497629" cy="1576387"/>
            <wp:effectExtent l="0" t="0" r="0" b="0"/>
            <wp:wrapTopAndBottom/>
            <wp:docPr id="363" name="image195.png" descr="Interfaz de usuario gráfica, Aplicación  Descripción generada automáticamente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95.pn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629" cy="1576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4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521" w:right="4948"/>
      </w:pPr>
      <w:r>
        <w:rPr/>
        <w:t>©2022 Autor Enrique Hernández Balaguera</w:t>
      </w:r>
      <w:r>
        <w:rPr>
          <w:spacing w:val="-52"/>
        </w:rPr>
        <w:t> </w:t>
      </w:r>
      <w:r>
        <w:rPr/>
        <w:t>Algunos derechos</w:t>
      </w:r>
      <w:r>
        <w:rPr>
          <w:spacing w:val="-2"/>
        </w:rPr>
        <w:t> </w:t>
      </w:r>
      <w:r>
        <w:rPr/>
        <w:t>reservados</w:t>
      </w:r>
    </w:p>
    <w:p>
      <w:pPr>
        <w:pStyle w:val="BodyText"/>
        <w:spacing w:line="247" w:lineRule="exact"/>
        <w:ind w:left="521"/>
      </w:pPr>
      <w:r>
        <w:rPr/>
        <w:t>Este</w:t>
      </w:r>
      <w:r>
        <w:rPr>
          <w:spacing w:val="-3"/>
        </w:rPr>
        <w:t> </w:t>
      </w:r>
      <w:r>
        <w:rPr/>
        <w:t>documento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distribuye</w:t>
      </w:r>
      <w:r>
        <w:rPr>
          <w:spacing w:val="-3"/>
        </w:rPr>
        <w:t> </w:t>
      </w:r>
      <w:r>
        <w:rPr/>
        <w:t>bajo</w:t>
      </w:r>
      <w:r>
        <w:rPr>
          <w:spacing w:val="-1"/>
        </w:rPr>
        <w:t> </w:t>
      </w:r>
      <w:r>
        <w:rPr/>
        <w:t>la</w:t>
      </w:r>
      <w:r>
        <w:rPr>
          <w:spacing w:val="-3"/>
        </w:rPr>
        <w:t> </w:t>
      </w:r>
      <w:r>
        <w:rPr/>
        <w:t>licencia</w:t>
      </w:r>
    </w:p>
    <w:p>
      <w:pPr>
        <w:pStyle w:val="BodyText"/>
        <w:ind w:left="521" w:right="2705"/>
      </w:pPr>
      <w:r>
        <w:rPr/>
        <w:t>“Atribución-CompartirIgual 4.0 Internacional” de Creative Commons,</w:t>
      </w:r>
      <w:r>
        <w:rPr>
          <w:spacing w:val="-52"/>
        </w:rPr>
        <w:t> </w:t>
      </w:r>
      <w:r>
        <w:rPr/>
        <w:t>disponible</w:t>
      </w:r>
      <w:r>
        <w:rPr>
          <w:spacing w:val="-2"/>
        </w:rPr>
        <w:t> </w:t>
      </w:r>
      <w:r>
        <w:rPr/>
        <w:t>en</w:t>
      </w:r>
    </w:p>
    <w:p>
      <w:pPr>
        <w:pStyle w:val="BodyText"/>
        <w:spacing w:before="2"/>
        <w:ind w:left="521"/>
      </w:pPr>
      <w:r>
        <w:rPr/>
        <w:t>https://creativecommons.org/licenses/by-sa/4.0/deed.es</w:t>
      </w:r>
    </w:p>
    <w:sectPr>
      <w:pgSz w:w="11910" w:h="16840"/>
      <w:pgMar w:header="660" w:footer="593" w:top="1480" w:bottom="780" w:left="1180" w:right="14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Garamond">
    <w:altName w:val="Garamond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Consolas">
    <w:altName w:val="Consolas"/>
    <w:charset w:val="0"/>
    <w:family w:val="modern"/>
    <w:pitch w:val="fixed"/>
  </w:font>
  <w:font w:name="Symbol">
    <w:altName w:val="Symbol"/>
    <w:charset w:val="2"/>
    <w:family w:val="roman"/>
    <w:pitch w:val="variable"/>
  </w:font>
  <w:font w:name="Wingdings 2">
    <w:altName w:val="Wingdings 2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01.23999pt;margin-top:792.06665pt;width:13pt;height:15.45pt;mso-position-horizontal-relative:page;mso-position-vertical-relative:page;z-index:-22703104" type="#_x0000_t202" id="docshape1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8768" type="#_x0000_t202" id="docshape501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8256" type="#_x0000_t202" id="docshape505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7744" type="#_x0000_t202" id="docshape511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7232" type="#_x0000_t202" id="docshape519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6720" type="#_x0000_t202" id="docshape523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6208" type="#_x0000_t202" id="docshape526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5696" type="#_x0000_t202" id="docshape528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5184" type="#_x0000_t202" id="docshape530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4672" type="#_x0000_t202" id="docshape53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4160" type="#_x0000_t202" id="docshape536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701056" type="#_x0000_t202" id="docshape2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3648" type="#_x0000_t202" id="docshape540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3136" type="#_x0000_t202" id="docshape545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2624" type="#_x0000_t202" id="docshape549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2112" type="#_x0000_t202" id="docshape55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1600" type="#_x0000_t202" id="docshape554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1088" type="#_x0000_t202" id="docshape556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0576" type="#_x0000_t202" id="docshape559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0064" type="#_x0000_t202" id="docshape560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79552" type="#_x0000_t202" id="docshape562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79040" type="#_x0000_t202" id="docshape568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98496" type="#_x0000_t202" id="docshape9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76992" type="#_x0000_t202" id="docshape575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/3</w:t>
                </w:r>
              </w:p>
            </w:txbxContent>
          </v:textbox>
          <w10:wrap type="non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74944" type="#_x0000_t202" id="docshape588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/9</w:t>
                </w:r>
              </w:p>
            </w:txbxContent>
          </v:textbox>
          <w10:wrap type="non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959991pt;margin-top:800.218201pt;width:21.3pt;height:15.5pt;mso-position-horizontal-relative:page;mso-position-vertical-relative:page;z-index:-22672896" type="#_x0000_t202" id="docshape749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/8</w:t>
                </w:r>
              </w:p>
            </w:txbxContent>
          </v:textbox>
          <w10:wrap type="non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959991pt;margin-top:800.218201pt;width:21.3pt;height:15.5pt;mso-position-horizontal-relative:page;mso-position-vertical-relative:page;z-index:-22670848" type="#_x0000_t202" id="docshape915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/7</w:t>
                </w:r>
              </w:p>
            </w:txbxContent>
          </v:textbox>
          <w10:wrap type="non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68800" type="#_x0000_t202" id="docshape1119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65728" type="#_x0000_t202" id="docshape1183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63680" type="#_x0000_t202" id="docshape1196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7.959991pt;margin-top:800.218201pt;width:19.3pt;height:15.5pt;mso-position-horizontal-relative:page;mso-position-vertical-relative:page;z-index:-22661632" type="#_x0000_t202" id="docshape1233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sz w:val="24"/>
                  </w:rPr>
                  <w:t>1/5</w:t>
                </w:r>
              </w:p>
            </w:txbxContent>
          </v:textbox>
          <w10:wrap type="non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959991pt;margin-top:800.218201pt;width:21.3pt;height:15.5pt;mso-position-horizontal-relative:page;mso-position-vertical-relative:page;z-index:-22659584" type="#_x0000_t202" id="docshape1250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/5</w:t>
                </w:r>
              </w:p>
            </w:txbxContent>
          </v:textbox>
          <w10:wrap type="non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7"/>
      </w:rPr>
    </w:pPr>
    <w:r>
      <w:rPr/>
      <w:pict>
        <v:shape style="position:absolute;margin-left:299.945007pt;margin-top:749.610962pt;width:13.15pt;height:14.3pt;mso-position-horizontal-relative:page;mso-position-vertical-relative:page;z-index:-22659072" type="#_x0000_t202" id="docshape1321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96448" type="#_x0000_t202" id="docshape106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4977pt;margin-top:749.610962pt;width:13.15pt;height:14.3pt;mso-position-horizontal-relative:page;mso-position-vertical-relative:page;z-index:-22658560" type="#_x0000_t202" id="docshape1329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895pt;margin-top:749.610962pt;width:13.15pt;height:14.3pt;mso-position-horizontal-relative:page;mso-position-vertical-relative:page;z-index:-22658048" type="#_x0000_t202" id="docshape1333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0948pt;margin-top:749.610962pt;width:13.15pt;height:14.3pt;mso-position-horizontal-relative:page;mso-position-vertical-relative:page;z-index:-22657536" type="#_x0000_t202" id="docshape1341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5007pt;margin-top:749.610962pt;width:13.15pt;height:14.3pt;mso-position-horizontal-relative:page;mso-position-vertical-relative:page;z-index:-22657024" type="#_x0000_t202" id="docshape1351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5007pt;margin-top:749.610962pt;width:13.15pt;height:14.3pt;mso-position-horizontal-relative:page;mso-position-vertical-relative:page;z-index:-22656512" type="#_x0000_t202" id="docshape1353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54464" type="#_x0000_t202" id="docshape1356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/2</w:t>
                </w:r>
              </w:p>
            </w:txbxContent>
          </v:textbox>
          <w10:wrap type="non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5.959991pt;margin-top:800.218201pt;width:21.3pt;height:15.5pt;mso-position-horizontal-relative:page;mso-position-vertical-relative:page;z-index:-22652416" type="#_x0000_t202" id="docshape136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sz w:val="24"/>
                  </w:rPr>
                  <w:t>/6</w:t>
                </w:r>
              </w:p>
            </w:txbxContent>
          </v:textbox>
          <w10:wrap type="non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50368" type="#_x0000_t202" id="docshape1451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/7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8.68335pt;margin-top:801.280701pt;width:17.9pt;height:14.45pt;mso-position-horizontal-relative:page;mso-position-vertical-relative:page;z-index:-22694400" type="#_x0000_t202" id="docshape254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/>
                  <w:t>1/6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92352" type="#_x0000_t202" id="docshape280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/>
                  <w:t>/6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6.68335pt;margin-top:801.280701pt;width:19.9pt;height:14.45pt;mso-position-horizontal-relative:page;mso-position-vertical-relative:page;z-index:-22690304" type="#_x0000_t202" id="docshape354" filled="false" stroked="false">
          <v:textbox inset="0,0,0,0">
            <w:txbxContent>
              <w:p>
                <w:pPr>
                  <w:pStyle w:val="BodyText"/>
                  <w:spacing w:before="2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/>
                  <w:t>/6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6.884003pt;margin-top:748.906006pt;width:19.25pt;height:14.3pt;mso-position-horizontal-relative:page;mso-position-vertical-relative:page;z-index:-22689792" type="#_x0000_t202" id="docshape488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941986pt;margin-top:748.906006pt;width:13.15pt;height:14.3pt;mso-position-horizontal-relative:page;mso-position-vertical-relative:page;z-index:-22689280" type="#_x0000_t202" id="docshape495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  <w:rPr>
                    <w:rFonts w:ascii="Arial"/>
                  </w:rPr>
                </w:pPr>
                <w:r>
                  <w:rPr/>
                  <w:fldChar w:fldCharType="begin"/>
                </w:r>
                <w:r>
                  <w:rPr>
                    <w:rFonts w:ascii="Arial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13888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1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97.85pt;height:32.4500pt;mso-position-horizontal-relative:page;mso-position-vertical-relative:page;z-index:-22702080" type="#_x0000_t202" id="docshape19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Ampliación</w:t>
                </w:r>
                <w:r>
                  <w:rPr>
                    <w:b/>
                    <w:spacing w:val="-5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de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Ingeniería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Electrónica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Automática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Máster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701568" type="#_x0000_t202" id="docshape20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22/01/2021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15936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303.600006pt;margin-top:94.79998pt;width:5.161pt;height:.72pt;mso-position-horizontal-relative:page;mso-position-vertical-relative:page;z-index:-22700032" id="docshape88" filled="true" fillcolor="#000000" stroked="false">
          <v:fill type="solid"/>
          <w10:wrap type="none"/>
        </v:rect>
      </w:pict>
    </w:r>
    <w:r>
      <w:rPr/>
      <w:pict>
        <v:shape style="position:absolute;margin-left:168.800003pt;margin-top:34.323635pt;width:197.85pt;height:32.4500pt;mso-position-horizontal-relative:page;mso-position-vertical-relative:page;z-index:-22699520" type="#_x0000_t202" id="docshape89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Ampliación</w:t>
                </w:r>
                <w:r>
                  <w:rPr>
                    <w:b/>
                    <w:spacing w:val="-5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de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Ingeniería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Electrónica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Automática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Máster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99008" type="#_x0000_t202" id="docshape90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22/01/2021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37952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0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5pt;height:32.4500pt;mso-position-horizontal-relative:page;mso-position-vertical-relative:page;z-index:-22678016" type="#_x0000_t202" id="docshape573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77504" type="#_x0000_t202" id="docshape574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04/05/2021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18496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97.85pt;height:32.4500pt;mso-position-horizontal-relative:page;mso-position-vertical-relative:page;z-index:-22697472" type="#_x0000_t202" id="docshape104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Ampliación</w:t>
                </w:r>
                <w:r>
                  <w:rPr>
                    <w:b/>
                    <w:spacing w:val="-5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de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Ingeniería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Electrónica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4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Automática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Máster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96960" type="#_x0000_t202" id="docshape105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22/01/2021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40000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1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5pt;height:32.4500pt;mso-position-horizontal-relative:page;mso-position-vertical-relative:page;z-index:-22675968" type="#_x0000_t202" id="docshape586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75456" type="#_x0000_t202" id="docshape587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19/05/2021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42048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4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450pt;height:32.4500pt;mso-position-horizontal-relative:page;mso-position-vertical-relative:page;z-index:-22673920" type="#_x0000_t202" id="docshape747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73408" type="#_x0000_t202" id="docshape748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25/06/2021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44096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6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45pt;height:32.4500pt;mso-position-horizontal-relative:page;mso-position-vertical-relative:page;z-index:-22671872" type="#_x0000_t202" id="docshape913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6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41998pt;margin-top:44.403637pt;width:111.75pt;height:22.35pt;mso-position-horizontal-relative:page;mso-position-vertical-relative:page;z-index:-22671360" type="#_x0000_t202" id="docshape914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05/07/2021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46144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7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7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55pt;height:32.4500pt;mso-position-horizontal-relative:page;mso-position-vertical-relative:page;z-index:-22669824" type="#_x0000_t202" id="docshape1117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69312" type="#_x0000_t202" id="docshape1118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17/01/2022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48192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8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283.799988pt;margin-top:94.679985pt;width:8.16pt;height:.72pt;mso-position-horizontal-relative:page;mso-position-vertical-relative:page;z-index:-22667776" id="docshape1179" filled="true" fillcolor="#000000" stroked="false">
          <v:fill type="solid"/>
          <w10:wrap type="none"/>
        </v:rect>
      </w:pict>
    </w:r>
    <w:r>
      <w:rPr/>
      <w:pict>
        <v:rect style="position:absolute;margin-left:315.239990pt;margin-top:145.919983pt;width:8.1590pt;height:.72pt;mso-position-horizontal-relative:page;mso-position-vertical-relative:page;z-index:-22667264" id="docshape1180" filled="true" fillcolor="#000000" stroked="false">
          <v:fill type="solid"/>
          <w10:wrap type="none"/>
        </v:rect>
      </w:pict>
    </w:r>
    <w:r>
      <w:rPr/>
      <w:pict>
        <v:shape style="position:absolute;margin-left:168.791pt;margin-top:34.323635pt;width:126.55pt;height:32.4500pt;mso-position-horizontal-relative:page;mso-position-vertical-relative:page;z-index:-22666752" type="#_x0000_t202" id="docshape1181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66240" type="#_x0000_t202" id="docshape1182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17/01/2022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51264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8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55pt;height:32.4500pt;mso-position-horizontal-relative:page;mso-position-vertical-relative:page;z-index:-22664704" type="#_x0000_t202" id="docshape1194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64192" type="#_x0000_t202" id="docshape1195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17/01/2022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53312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9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450pt;height:32.4500pt;mso-position-horizontal-relative:page;mso-position-vertical-relative:page;z-index:-22662656" type="#_x0000_t202" id="docshape1231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60004pt;margin-top:44.403637pt;width:111.75pt;height:22.35pt;mso-position-horizontal-relative:page;mso-position-vertical-relative:page;z-index:-22662144" type="#_x0000_t202" id="docshape1232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11/03/2022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55360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29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9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450pt;height:32.4500pt;mso-position-horizontal-relative:page;mso-position-vertical-relative:page;z-index:-22660608" type="#_x0000_t202" id="docshape1248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60004pt;margin-top:44.403637pt;width:111.75pt;height:22.35pt;mso-position-horizontal-relative:page;mso-position-vertical-relative:page;z-index:-22660096" type="#_x0000_t202" id="docshape1249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11/03/2022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20544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55pt;height:32.4500pt;mso-position-horizontal-relative:page;mso-position-vertical-relative:page;z-index:-22695424" type="#_x0000_t202" id="docshape252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41998pt;margin-top:44.403637pt;width:111.75pt;height:22.35pt;mso-position-horizontal-relative:page;mso-position-vertical-relative:page;z-index:-22694912" type="#_x0000_t202" id="docshape253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01/02/2021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60480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33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5pt;height:32.4500pt;mso-position-horizontal-relative:page;mso-position-vertical-relative:page;z-index:-22655488" type="#_x0000_t202" id="docshape1354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60004pt;margin-top:44.403637pt;width:111.75pt;height:22.35pt;mso-position-horizontal-relative:page;mso-position-vertical-relative:page;z-index:-22654976" type="#_x0000_t202" id="docshape1355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09/05/2022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62528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33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450pt;height:32.4500pt;mso-position-horizontal-relative:page;mso-position-vertical-relative:page;z-index:-22653440" type="#_x0000_t202" id="docshape1360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60004pt;margin-top:44.403637pt;width:111.75pt;height:22.35pt;mso-position-horizontal-relative:page;mso-position-vertical-relative:page;z-index:-22652928" type="#_x0000_t202" id="docshape1361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11/05/2022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64576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353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55pt;height:32.4500pt;mso-position-horizontal-relative:page;mso-position-vertical-relative:page;z-index:-22651392" type="#_x0000_t202" id="docshape1449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2021/2022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50880" type="#_x0000_t202" id="docshape1450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24/06/2022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22592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8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791pt;margin-top:34.323635pt;width:126.55pt;height:32.4500pt;mso-position-horizontal-relative:page;mso-position-vertical-relative:page;z-index:-22693376" type="#_x0000_t202" id="docshape278" filled="false" stroked="false">
          <v:textbox inset="0,0,0,0">
            <w:txbxContent>
              <w:p>
                <w:pPr>
                  <w:spacing w:before="20"/>
                  <w:ind w:left="20" w:right="17" w:firstLine="0"/>
                  <w:jc w:val="left"/>
                  <w:rPr>
                    <w:sz w:val="18"/>
                  </w:rPr>
                </w:pPr>
                <w:r>
                  <w:rPr>
                    <w:b/>
                    <w:sz w:val="18"/>
                  </w:rPr>
                  <w:t>Fundamentos de Automática</w:t>
                </w:r>
                <w:r>
                  <w:rPr>
                    <w:b/>
                    <w:spacing w:val="1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Robótica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Software</w:t>
                </w:r>
                <w:r>
                  <w:rPr>
                    <w:i/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Curso</w:t>
                </w:r>
                <w:r>
                  <w:rPr>
                    <w:spacing w:val="-1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41998pt;margin-top:44.403637pt;width:111.75pt;height:22.35pt;mso-position-horizontal-relative:page;mso-position-vertical-relative:page;z-index:-22692864" type="#_x0000_t202" id="docshape279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01/02/2021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0624640">
          <wp:simplePos x="0" y="0"/>
          <wp:positionH relativeFrom="page">
            <wp:posOffset>1147446</wp:posOffset>
          </wp:positionH>
          <wp:positionV relativeFrom="page">
            <wp:posOffset>419100</wp:posOffset>
          </wp:positionV>
          <wp:extent cx="895349" cy="447674"/>
          <wp:effectExtent l="0" t="0" r="0" b="0"/>
          <wp:wrapNone/>
          <wp:docPr id="147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95349" cy="4476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168.800003pt;margin-top:34.323635pt;width:143.450pt;height:32.4500pt;mso-position-horizontal-relative:page;mso-position-vertical-relative:page;z-index:-22691328" type="#_x0000_t202" id="docshape352" filled="false" stroked="false">
          <v:textbox inset="0,0,0,0">
            <w:txbxContent>
              <w:p>
                <w:pPr>
                  <w:spacing w:line="202" w:lineRule="exact" w:before="20"/>
                  <w:ind w:left="20" w:right="0" w:firstLine="0"/>
                  <w:jc w:val="left"/>
                  <w:rPr>
                    <w:b/>
                    <w:sz w:val="18"/>
                  </w:rPr>
                </w:pPr>
                <w:r>
                  <w:rPr>
                    <w:b/>
                    <w:sz w:val="18"/>
                  </w:rPr>
                  <w:t>Control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y</w:t>
                </w:r>
                <w:r>
                  <w:rPr>
                    <w:b/>
                    <w:spacing w:val="-3"/>
                    <w:sz w:val="18"/>
                  </w:rPr>
                  <w:t> </w:t>
                </w:r>
                <w:r>
                  <w:rPr>
                    <w:b/>
                    <w:sz w:val="18"/>
                  </w:rPr>
                  <w:t>Automatización</w:t>
                </w:r>
              </w:p>
              <w:p>
                <w:pPr>
                  <w:spacing w:line="202" w:lineRule="exact" w:before="0"/>
                  <w:ind w:left="20" w:right="0" w:firstLine="0"/>
                  <w:jc w:val="left"/>
                  <w:rPr>
                    <w:i/>
                    <w:sz w:val="18"/>
                  </w:rPr>
                </w:pPr>
                <w:r>
                  <w:rPr>
                    <w:i/>
                    <w:sz w:val="18"/>
                  </w:rPr>
                  <w:t>Grado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en</w:t>
                </w:r>
                <w:r>
                  <w:rPr>
                    <w:i/>
                    <w:spacing w:val="-3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Ingeniería</w:t>
                </w:r>
                <w:r>
                  <w:rPr>
                    <w:i/>
                    <w:spacing w:val="-2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de</w:t>
                </w:r>
                <w:r>
                  <w:rPr>
                    <w:i/>
                    <w:spacing w:val="-4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Tecnologías</w:t>
                </w:r>
                <w:r>
                  <w:rPr>
                    <w:i/>
                    <w:spacing w:val="-5"/>
                    <w:sz w:val="18"/>
                  </w:rPr>
                  <w:t> </w:t>
                </w:r>
                <w:r>
                  <w:rPr>
                    <w:i/>
                    <w:sz w:val="18"/>
                  </w:rPr>
                  <w:t>Industriales</w:t>
                </w:r>
              </w:p>
              <w:p>
                <w:pPr>
                  <w:spacing w:before="1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Curso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2020/2021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151001pt;margin-top:44.403637pt;width:111.75pt;height:22.35pt;mso-position-horizontal-relative:page;mso-position-vertical-relative:page;z-index:-22690816" type="#_x0000_t202" id="docshape353" filled="false" stroked="false">
          <v:textbox inset="0,0,0,0">
            <w:txbxContent>
              <w:p>
                <w:pPr>
                  <w:spacing w:before="20"/>
                  <w:ind w:left="20" w:right="12" w:firstLine="0"/>
                  <w:jc w:val="left"/>
                  <w:rPr>
                    <w:sz w:val="18"/>
                  </w:rPr>
                </w:pPr>
                <w:r>
                  <w:rPr>
                    <w:sz w:val="18"/>
                  </w:rPr>
                  <w:t>Área</w:t>
                </w:r>
                <w:r>
                  <w:rPr>
                    <w:spacing w:val="-5"/>
                    <w:sz w:val="18"/>
                  </w:rPr>
                  <w:t> </w:t>
                </w:r>
                <w:r>
                  <w:rPr>
                    <w:sz w:val="18"/>
                  </w:rPr>
                  <w:t>de</w:t>
                </w:r>
                <w:r>
                  <w:rPr>
                    <w:spacing w:val="-6"/>
                    <w:sz w:val="18"/>
                  </w:rPr>
                  <w:t> </w:t>
                </w:r>
                <w:r>
                  <w:rPr>
                    <w:sz w:val="18"/>
                  </w:rPr>
                  <w:t>Tecnología</w:t>
                </w:r>
                <w:r>
                  <w:rPr>
                    <w:spacing w:val="-4"/>
                    <w:sz w:val="18"/>
                  </w:rPr>
                  <w:t> </w:t>
                </w:r>
                <w:r>
                  <w:rPr>
                    <w:sz w:val="18"/>
                  </w:rPr>
                  <w:t>Electrónica</w:t>
                </w:r>
                <w:r>
                  <w:rPr>
                    <w:spacing w:val="-42"/>
                    <w:sz w:val="18"/>
                  </w:rPr>
                  <w:t> </w:t>
                </w:r>
                <w:r>
                  <w:rPr>
                    <w:sz w:val="18"/>
                  </w:rPr>
                  <w:t>Fecha:</w:t>
                </w:r>
                <w:r>
                  <w:rPr>
                    <w:spacing w:val="-2"/>
                    <w:sz w:val="18"/>
                  </w:rPr>
                  <w:t> </w:t>
                </w:r>
                <w:r>
                  <w:rPr>
                    <w:sz w:val="18"/>
                  </w:rPr>
                  <w:t>15/03/2021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3">
    <w:multiLevelType w:val="hybridMultilevel"/>
    <w:lvl w:ilvl="0">
      <w:start w:val="1"/>
      <w:numFmt w:val="lowerRoman"/>
      <w:lvlText w:val="(%1)"/>
      <w:lvlJc w:val="left"/>
      <w:pPr>
        <w:ind w:left="7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440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521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3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85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767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49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31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13" w:hanging="236"/>
      </w:pPr>
      <w:rPr>
        <w:rFonts w:hint="default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259" w:hanging="23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2194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9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8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3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7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2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7" w:hanging="238"/>
      </w:pPr>
      <w:rPr>
        <w:rFonts w:hint="default"/>
      </w:rPr>
    </w:lvl>
  </w:abstractNum>
  <w:abstractNum w:abstractNumId="52">
    <w:multiLevelType w:val="hybridMultilevel"/>
    <w:lvl w:ilvl="0">
      <w:start w:val="0"/>
      <w:numFmt w:val="bullet"/>
      <w:lvlText w:val=""/>
      <w:lvlJc w:val="left"/>
      <w:pPr>
        <w:ind w:left="174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62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3" w:hanging="361"/>
      </w:pPr>
      <w:rPr>
        <w:rFonts w:hint="default"/>
      </w:rPr>
    </w:lvl>
  </w:abstractNum>
  <w:abstractNum w:abstractNumId="49">
    <w:multiLevelType w:val="hybridMultilevel"/>
    <w:lvl w:ilvl="0">
      <w:start w:val="1"/>
      <w:numFmt w:val="lowerRoman"/>
      <w:lvlText w:val="(%1)"/>
      <w:lvlJc w:val="left"/>
      <w:pPr>
        <w:ind w:left="12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5960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476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992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508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025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54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057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3" w:hanging="236"/>
      </w:pPr>
      <w:rPr>
        <w:rFonts w:hint="default"/>
      </w:rPr>
    </w:lvl>
  </w:abstractNum>
  <w:abstractNum w:abstractNumId="45">
    <w:multiLevelType w:val="hybridMultilevel"/>
    <w:lvl w:ilvl="0">
      <w:start w:val="1"/>
      <w:numFmt w:val="lowerRoman"/>
      <w:lvlText w:val="(%1)"/>
      <w:lvlJc w:val="left"/>
      <w:pPr>
        <w:ind w:left="1020" w:hanging="23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8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"/>
      <w:lvlJc w:val="left"/>
      <w:pPr>
        <w:ind w:left="173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626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3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3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9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3" w:hanging="356"/>
      </w:pPr>
      <w:rPr>
        <w:rFonts w:hint="default"/>
      </w:rPr>
    </w:lvl>
  </w:abstractNum>
  <w:abstractNum w:abstractNumId="41">
    <w:multiLevelType w:val="hybridMultilevel"/>
    <w:lvl w:ilvl="0">
      <w:start w:val="1"/>
      <w:numFmt w:val="lowerRoman"/>
      <w:lvlText w:val="(%1)"/>
      <w:lvlJc w:val="left"/>
      <w:pPr>
        <w:ind w:left="12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94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9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63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98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3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7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02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7" w:hanging="236"/>
      </w:pPr>
      <w:rPr>
        <w:rFonts w:hint="default"/>
      </w:rPr>
    </w:lvl>
  </w:abstractNum>
  <w:abstractNum w:abstractNumId="28">
    <w:multiLevelType w:val="hybridMultilevel"/>
    <w:lvl w:ilvl="0">
      <w:start w:val="0"/>
      <w:numFmt w:val="bullet"/>
      <w:lvlText w:val=""/>
      <w:lvlJc w:val="left"/>
      <w:pPr>
        <w:ind w:left="866" w:hanging="103"/>
      </w:pPr>
      <w:rPr>
        <w:rFonts w:hint="default" w:ascii="Symbol" w:hAnsi="Symbol" w:eastAsia="Symbol" w:cs="Symbol"/>
        <w:b w:val="0"/>
        <w:bCs w:val="0"/>
        <w:i w:val="0"/>
        <w:iCs w:val="0"/>
        <w:w w:val="101"/>
        <w:sz w:val="14"/>
        <w:szCs w:val="14"/>
      </w:rPr>
    </w:lvl>
    <w:lvl w:ilvl="1">
      <w:start w:val="0"/>
      <w:numFmt w:val="bullet"/>
      <w:lvlText w:val="•"/>
      <w:lvlJc w:val="left"/>
      <w:pPr>
        <w:ind w:left="1268" w:hanging="10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677" w:hanging="10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86" w:hanging="10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495" w:hanging="10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04" w:hanging="10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13" w:hanging="10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721" w:hanging="10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30" w:hanging="103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Roman"/>
      <w:lvlText w:val="(%1)"/>
      <w:lvlJc w:val="left"/>
      <w:pPr>
        <w:ind w:left="1021" w:hanging="240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-"/>
      <w:lvlJc w:val="left"/>
      <w:pPr>
        <w:ind w:left="1741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72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1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5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66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5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36" w:hanging="360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946" w:hanging="187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6" w:hanging="18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12" w:hanging="18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8" w:hanging="18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84" w:hanging="18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20" w:hanging="18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56" w:hanging="18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92" w:hanging="18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8" w:hanging="187"/>
      </w:pPr>
      <w:rPr>
        <w:rFonts w:hint="default"/>
      </w:rPr>
    </w:lvl>
  </w:abstractNum>
  <w:abstractNum w:abstractNumId="4">
    <w:multiLevelType w:val="hybridMultilevel"/>
    <w:lvl w:ilvl="0">
      <w:start w:val="1"/>
      <w:numFmt w:val="lowerRoman"/>
      <w:lvlText w:val="(%1)"/>
      <w:lvlJc w:val="left"/>
      <w:pPr>
        <w:ind w:left="1141" w:hanging="24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32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5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7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0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5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8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1" w:hanging="245"/>
      </w:pPr>
      <w:rPr>
        <w:rFonts w:hint="default"/>
      </w:rPr>
    </w:lvl>
  </w:abstractNum>
  <w:abstractNum w:abstractNumId="10">
    <w:multiLevelType w:val="hybridMultilevel"/>
    <w:lvl w:ilvl="0">
      <w:start w:val="1"/>
      <w:numFmt w:val="lowerRoman"/>
      <w:lvlText w:val="(%1)"/>
      <w:lvlJc w:val="left"/>
      <w:pPr>
        <w:ind w:left="137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48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1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8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5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2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0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29" w:hanging="236"/>
      </w:pPr>
      <w:rPr>
        <w:rFonts w:hint="default"/>
      </w:rPr>
    </w:lvl>
  </w:abstractNum>
  <w:abstractNum w:abstractNumId="69">
    <w:multiLevelType w:val="hybridMultilevel"/>
    <w:lvl w:ilvl="0">
      <w:start w:val="1"/>
      <w:numFmt w:val="lowerLetter"/>
      <w:lvlText w:val="%1)"/>
      <w:lvlJc w:val="left"/>
      <w:pPr>
        <w:ind w:left="1442" w:hanging="20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220" w:hanging="2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01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81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562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3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23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04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85" w:hanging="209"/>
      </w:pPr>
      <w:rPr>
        <w:rFonts w:hint="default"/>
      </w:rPr>
    </w:lvl>
  </w:abstractNum>
  <w:abstractNum w:abstractNumId="68">
    <w:multiLevelType w:val="hybridMultilevel"/>
    <w:lvl w:ilvl="0">
      <w:start w:val="19"/>
      <w:numFmt w:val="lowerLetter"/>
      <w:lvlText w:val="(%1)"/>
      <w:lvlJc w:val="left"/>
      <w:pPr>
        <w:ind w:left="233" w:hanging="266"/>
        <w:jc w:val="left"/>
      </w:pPr>
      <w:rPr>
        <w:rFonts w:hint="default" w:ascii="Cambria Math" w:hAnsi="Cambria Math" w:eastAsia="Cambria Math" w:cs="Cambria Math"/>
        <w:b w:val="0"/>
        <w:bCs w:val="0"/>
        <w:i w:val="0"/>
        <w:iCs w:val="0"/>
        <w:spacing w:val="-1"/>
        <w:w w:val="100"/>
        <w:position w:val="1"/>
        <w:sz w:val="20"/>
        <w:szCs w:val="20"/>
      </w:rPr>
    </w:lvl>
    <w:lvl w:ilvl="1">
      <w:start w:val="0"/>
      <w:numFmt w:val="bullet"/>
      <w:lvlText w:val=""/>
      <w:lvlJc w:val="left"/>
      <w:pPr>
        <w:ind w:left="1233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194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4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04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059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014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69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3" w:hanging="356"/>
      </w:pPr>
      <w:rPr>
        <w:rFonts w:hint="default"/>
      </w:rPr>
    </w:lvl>
  </w:abstractNum>
  <w:abstractNum w:abstractNumId="67">
    <w:multiLevelType w:val="hybridMultilevel"/>
    <w:lvl w:ilvl="0">
      <w:start w:val="1"/>
      <w:numFmt w:val="lowerRoman"/>
      <w:lvlText w:val="(%1)"/>
      <w:lvlJc w:val="left"/>
      <w:pPr>
        <w:ind w:left="7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08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0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9" w:hanging="236"/>
      </w:pPr>
      <w:rPr>
        <w:rFonts w:hint="default"/>
      </w:rPr>
    </w:lvl>
  </w:abstractNum>
  <w:abstractNum w:abstractNumId="66">
    <w:multiLevelType w:val="hybridMultilevel"/>
    <w:lvl w:ilvl="0">
      <w:start w:val="1"/>
      <w:numFmt w:val="lowerRoman"/>
      <w:lvlText w:val="(%1)"/>
      <w:lvlJc w:val="left"/>
      <w:pPr>
        <w:ind w:left="521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60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4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09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03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059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84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08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33" w:hanging="236"/>
      </w:pPr>
      <w:rPr>
        <w:rFonts w:hint="default"/>
      </w:rPr>
    </w:lvl>
  </w:abstractNum>
  <w:abstractNum w:abstractNumId="65">
    <w:multiLevelType w:val="hybridMultilevel"/>
    <w:lvl w:ilvl="0">
      <w:start w:val="1"/>
      <w:numFmt w:val="lowerRoman"/>
      <w:lvlText w:val="(%1)"/>
      <w:lvlJc w:val="left"/>
      <w:pPr>
        <w:ind w:left="7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08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0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9" w:hanging="236"/>
      </w:pPr>
      <w:rPr>
        <w:rFonts w:hint="default"/>
      </w:rPr>
    </w:lvl>
  </w:abstractNum>
  <w:abstractNum w:abstractNumId="64">
    <w:multiLevelType w:val="hybridMultilevel"/>
    <w:lvl w:ilvl="0">
      <w:start w:val="1"/>
      <w:numFmt w:val="lowerRoman"/>
      <w:lvlText w:val="(%1)"/>
      <w:lvlJc w:val="left"/>
      <w:pPr>
        <w:ind w:left="521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043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6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90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61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37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66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85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708" w:hanging="236"/>
      </w:pPr>
      <w:rPr>
        <w:rFonts w:hint="default"/>
      </w:rPr>
    </w:lvl>
  </w:abstractNum>
  <w:abstractNum w:abstractNumId="62">
    <w:multiLevelType w:val="hybridMultilevel"/>
    <w:lvl w:ilvl="0">
      <w:start w:val="1"/>
      <w:numFmt w:val="lowerRoman"/>
      <w:lvlText w:val="(%1)"/>
      <w:lvlJc w:val="left"/>
      <w:pPr>
        <w:ind w:left="521" w:hanging="231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392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5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7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0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3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55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8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01" w:hanging="231"/>
      </w:pPr>
      <w:rPr>
        <w:rFonts w:hint="default"/>
      </w:rPr>
    </w:lvl>
  </w:abstractNum>
  <w:abstractNum w:abstractNumId="61">
    <w:multiLevelType w:val="hybridMultilevel"/>
    <w:lvl w:ilvl="0">
      <w:start w:val="1"/>
      <w:numFmt w:val="lowerRoman"/>
      <w:lvlText w:val="(%1)"/>
      <w:lvlJc w:val="left"/>
      <w:pPr>
        <w:ind w:left="766" w:hanging="24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08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5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4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3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1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0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9" w:hanging="245"/>
      </w:pPr>
      <w:rPr>
        <w:rFonts w:hint="default"/>
      </w:rPr>
    </w:lvl>
  </w:abstractNum>
  <w:abstractNum w:abstractNumId="60">
    <w:multiLevelType w:val="hybridMultilevel"/>
    <w:lvl w:ilvl="0">
      <w:start w:val="1"/>
      <w:numFmt w:val="lowerRoman"/>
      <w:lvlText w:val="(%1)"/>
      <w:lvlJc w:val="left"/>
      <w:pPr>
        <w:ind w:left="521" w:hanging="247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392" w:hanging="24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265" w:hanging="24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37" w:hanging="24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010" w:hanging="24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83" w:hanging="24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755" w:hanging="24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628" w:hanging="24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01" w:hanging="247"/>
      </w:pPr>
      <w:rPr>
        <w:rFonts w:hint="default"/>
      </w:rPr>
    </w:lvl>
  </w:abstractNum>
  <w:abstractNum w:abstractNumId="59">
    <w:multiLevelType w:val="hybridMultilevel"/>
    <w:lvl w:ilvl="0">
      <w:start w:val="1"/>
      <w:numFmt w:val="lowerRoman"/>
      <w:lvlText w:val="(%1)"/>
      <w:lvlJc w:val="left"/>
      <w:pPr>
        <w:ind w:left="7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08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45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15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0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5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00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549" w:hanging="236"/>
      </w:pPr>
      <w:rPr>
        <w:rFonts w:hint="default"/>
      </w:rPr>
    </w:lvl>
  </w:abstractNum>
  <w:abstractNum w:abstractNumId="58">
    <w:multiLevelType w:val="hybridMultilevel"/>
    <w:lvl w:ilvl="0">
      <w:start w:val="0"/>
      <w:numFmt w:val="bullet"/>
      <w:lvlText w:val=""/>
      <w:lvlJc w:val="left"/>
      <w:pPr>
        <w:ind w:left="123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040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841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1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243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043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84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45" w:hanging="356"/>
      </w:pPr>
      <w:rPr>
        <w:rFonts w:hint="default"/>
      </w:rPr>
    </w:lvl>
  </w:abstractNum>
  <w:abstractNum w:abstractNumId="57">
    <w:multiLevelType w:val="hybridMultilevel"/>
    <w:lvl w:ilvl="0">
      <w:start w:val="1"/>
      <w:numFmt w:val="lowerRoman"/>
      <w:lvlText w:val="(%1)"/>
      <w:lvlJc w:val="left"/>
      <w:pPr>
        <w:ind w:left="376" w:hanging="2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1">
      <w:start w:val="1"/>
      <w:numFmt w:val="lowerRoman"/>
      <w:lvlText w:val="(%2)"/>
      <w:lvlJc w:val="left"/>
      <w:pPr>
        <w:ind w:left="521" w:hanging="22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1489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9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28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398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368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337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307" w:hanging="228"/>
      </w:pPr>
      <w:rPr>
        <w:rFonts w:hint="default"/>
      </w:rPr>
    </w:lvl>
  </w:abstractNum>
  <w:abstractNum w:abstractNumId="56">
    <w:multiLevelType w:val="hybridMultilevel"/>
    <w:lvl w:ilvl="0">
      <w:start w:val="10"/>
      <w:numFmt w:val="decimal"/>
      <w:lvlText w:val="%1-"/>
      <w:lvlJc w:val="left"/>
      <w:pPr>
        <w:ind w:left="286" w:hanging="28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1"/>
        <w:szCs w:val="21"/>
      </w:rPr>
    </w:lvl>
    <w:lvl w:ilvl="1">
      <w:start w:val="1"/>
      <w:numFmt w:val="lowerRoman"/>
      <w:lvlText w:val="(%2)"/>
      <w:lvlJc w:val="left"/>
      <w:pPr>
        <w:ind w:left="376" w:hanging="257"/>
        <w:jc w:val="left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896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41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928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44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960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476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992" w:hanging="257"/>
      </w:pPr>
      <w:rPr>
        <w:rFonts w:hint="default"/>
      </w:rPr>
    </w:lvl>
  </w:abstractNum>
  <w:abstractNum w:abstractNumId="54">
    <w:multiLevelType w:val="hybridMultilevel"/>
    <w:lvl w:ilvl="0">
      <w:start w:val="1"/>
      <w:numFmt w:val="lowerRoman"/>
      <w:lvlText w:val="(%1)"/>
      <w:lvlJc w:val="left"/>
      <w:pPr>
        <w:ind w:left="1021" w:hanging="270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978" w:hanging="27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7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7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7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7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7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7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70"/>
      </w:pPr>
      <w:rPr>
        <w:rFonts w:hint="default"/>
      </w:rPr>
    </w:lvl>
  </w:abstractNum>
  <w:abstractNum w:abstractNumId="53">
    <w:multiLevelType w:val="hybridMultilevel"/>
    <w:lvl w:ilvl="0">
      <w:start w:val="1"/>
      <w:numFmt w:val="lowerRoman"/>
      <w:lvlText w:val="(%1)"/>
      <w:lvlJc w:val="left"/>
      <w:pPr>
        <w:ind w:left="1021" w:hanging="257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w w:val="100"/>
        <w:sz w:val="23"/>
        <w:szCs w:val="23"/>
      </w:rPr>
    </w:lvl>
    <w:lvl w:ilvl="1">
      <w:start w:val="0"/>
      <w:numFmt w:val="bullet"/>
      <w:lvlText w:val="•"/>
      <w:lvlJc w:val="left"/>
      <w:pPr>
        <w:ind w:left="1581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42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04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65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27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88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50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11" w:hanging="257"/>
      </w:pPr>
      <w:rPr>
        <w:rFonts w:hint="default"/>
      </w:rPr>
    </w:lvl>
  </w:abstractNum>
  <w:abstractNum w:abstractNumId="51">
    <w:multiLevelType w:val="hybridMultilevel"/>
    <w:lvl w:ilvl="0">
      <w:start w:val="0"/>
      <w:numFmt w:val="bullet"/>
      <w:lvlText w:val=""/>
      <w:lvlJc w:val="left"/>
      <w:pPr>
        <w:ind w:left="173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626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3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9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6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3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9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3" w:hanging="356"/>
      </w:pPr>
      <w:rPr>
        <w:rFonts w:hint="default"/>
      </w:rPr>
    </w:lvl>
  </w:abstractNum>
  <w:abstractNum w:abstractNumId="50">
    <w:multiLevelType w:val="hybridMultilevel"/>
    <w:lvl w:ilvl="0">
      <w:start w:val="1"/>
      <w:numFmt w:val="lowerRoman"/>
      <w:lvlText w:val="(%1)"/>
      <w:lvlJc w:val="left"/>
      <w:pPr>
        <w:ind w:left="12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1942" w:hanging="20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902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65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28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91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4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17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0" w:hanging="209"/>
      </w:pPr>
      <w:rPr>
        <w:rFonts w:hint="default"/>
      </w:rPr>
    </w:lvl>
  </w:abstractNum>
  <w:abstractNum w:abstractNumId="48">
    <w:multiLevelType w:val="hybridMultilevel"/>
    <w:lvl w:ilvl="0">
      <w:start w:val="1"/>
      <w:numFmt w:val="lowerRoman"/>
      <w:lvlText w:val="(%1)"/>
      <w:lvlJc w:val="left"/>
      <w:pPr>
        <w:ind w:left="1021" w:hanging="23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8"/>
      </w:pPr>
      <w:rPr>
        <w:rFonts w:hint="default"/>
      </w:rPr>
    </w:lvl>
  </w:abstractNum>
  <w:abstractNum w:abstractNumId="47">
    <w:multiLevelType w:val="hybridMultilevel"/>
    <w:lvl w:ilvl="0">
      <w:start w:val="1"/>
      <w:numFmt w:val="lowerRoman"/>
      <w:lvlText w:val="(%1)"/>
      <w:lvlJc w:val="left"/>
      <w:pPr>
        <w:ind w:left="1021" w:hanging="233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3"/>
      </w:pPr>
      <w:rPr>
        <w:rFonts w:hint="default"/>
      </w:rPr>
    </w:lvl>
  </w:abstractNum>
  <w:abstractNum w:abstractNumId="46">
    <w:multiLevelType w:val="hybridMultilevel"/>
    <w:lvl w:ilvl="0">
      <w:start w:val="1"/>
      <w:numFmt w:val="lowerRoman"/>
      <w:lvlText w:val="(%1)"/>
      <w:lvlJc w:val="left"/>
      <w:pPr>
        <w:ind w:left="1021" w:hanging="238"/>
        <w:jc w:val="righ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8"/>
      </w:pPr>
      <w:rPr>
        <w:rFonts w:hint="default"/>
      </w:rPr>
    </w:lvl>
  </w:abstractNum>
  <w:abstractNum w:abstractNumId="44">
    <w:multiLevelType w:val="hybridMultilevel"/>
    <w:lvl w:ilvl="0">
      <w:start w:val="2"/>
      <w:numFmt w:val="lowerRoman"/>
      <w:lvlText w:val="(%1)"/>
      <w:lvlJc w:val="left"/>
      <w:pPr>
        <w:ind w:left="1021" w:hanging="283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8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8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8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8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8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8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8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83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943" w:hanging="20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806" w:hanging="2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73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39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06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73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39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06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3" w:hanging="209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Roman"/>
      <w:lvlText w:val="(%1)"/>
      <w:lvlJc w:val="left"/>
      <w:pPr>
        <w:ind w:left="125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280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20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9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19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069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019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969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919" w:hanging="236"/>
      </w:pPr>
      <w:rPr>
        <w:rFonts w:hint="default"/>
      </w:rPr>
    </w:lvl>
  </w:abstractNum>
  <w:abstractNum w:abstractNumId="39">
    <w:multiLevelType w:val="hybridMultilevel"/>
    <w:lvl w:ilvl="0">
      <w:start w:val="1"/>
      <w:numFmt w:val="lowerRoman"/>
      <w:lvlText w:val="(%1)"/>
      <w:lvlJc w:val="left"/>
      <w:pPr>
        <w:ind w:left="1021" w:hanging="25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98" w:hanging="25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77" w:hanging="25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55" w:hanging="25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4" w:hanging="25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412" w:hanging="25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891" w:hanging="25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370" w:hanging="25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848" w:hanging="255"/>
      </w:pPr>
      <w:rPr>
        <w:rFonts w:hint="default"/>
      </w:rPr>
    </w:lvl>
  </w:abstractNum>
  <w:abstractNum w:abstractNumId="38">
    <w:multiLevelType w:val="hybridMultilevel"/>
    <w:lvl w:ilvl="0">
      <w:start w:val="1"/>
      <w:numFmt w:val="lowerRoman"/>
      <w:lvlText w:val="(%1)"/>
      <w:lvlJc w:val="left"/>
      <w:pPr>
        <w:ind w:left="1021" w:hanging="257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408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12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545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78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11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24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7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10" w:hanging="257"/>
      </w:pPr>
      <w:rPr>
        <w:rFonts w:hint="default"/>
      </w:rPr>
    </w:lvl>
  </w:abstractNum>
  <w:abstractNum w:abstractNumId="37">
    <w:multiLevelType w:val="hybridMultilevel"/>
    <w:lvl w:ilvl="0">
      <w:start w:val="19"/>
      <w:numFmt w:val="lowerLetter"/>
      <w:lvlText w:val="(%1)"/>
      <w:lvlJc w:val="left"/>
      <w:pPr>
        <w:ind w:left="234" w:hanging="264"/>
        <w:jc w:val="right"/>
      </w:pPr>
      <w:rPr>
        <w:rFonts w:hint="default"/>
        <w:spacing w:val="-2"/>
        <w:w w:val="96"/>
        <w:position w:val="16"/>
      </w:rPr>
    </w:lvl>
    <w:lvl w:ilvl="1">
      <w:start w:val="0"/>
      <w:numFmt w:val="bullet"/>
      <w:lvlText w:val="•"/>
      <w:lvlJc w:val="left"/>
      <w:pPr>
        <w:ind w:left="2700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0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80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02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824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6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868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390" w:hanging="264"/>
      </w:pPr>
      <w:rPr>
        <w:rFonts w:hint="default"/>
      </w:rPr>
    </w:lvl>
  </w:abstractNum>
  <w:abstractNum w:abstractNumId="36">
    <w:multiLevelType w:val="hybridMultilevel"/>
    <w:lvl w:ilvl="0">
      <w:start w:val="19"/>
      <w:numFmt w:val="lowerLetter"/>
      <w:lvlText w:val="(%1)"/>
      <w:lvlJc w:val="left"/>
      <w:pPr>
        <w:ind w:left="335" w:hanging="266"/>
        <w:jc w:val="left"/>
      </w:pPr>
      <w:rPr>
        <w:rFonts w:hint="default" w:ascii="Cambria Math" w:hAnsi="Cambria Math" w:eastAsia="Cambria Math" w:cs="Cambria Math"/>
        <w:b w:val="0"/>
        <w:bCs w:val="0"/>
        <w:i w:val="0"/>
        <w:iCs w:val="0"/>
        <w:spacing w:val="-1"/>
        <w:w w:val="100"/>
        <w:position w:val="1"/>
        <w:sz w:val="20"/>
        <w:szCs w:val="20"/>
      </w:rPr>
    </w:lvl>
    <w:lvl w:ilvl="1">
      <w:start w:val="1"/>
      <w:numFmt w:val="lowerRoman"/>
      <w:lvlText w:val="(%2)"/>
      <w:lvlJc w:val="left"/>
      <w:pPr>
        <w:ind w:left="1021" w:hanging="22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position w:val="2"/>
        <w:sz w:val="22"/>
        <w:szCs w:val="22"/>
      </w:rPr>
    </w:lvl>
    <w:lvl w:ilvl="2">
      <w:start w:val="0"/>
      <w:numFmt w:val="bullet"/>
      <w:lvlText w:val="•"/>
      <w:lvlJc w:val="left"/>
      <w:pPr>
        <w:ind w:left="1020" w:hanging="2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60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0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20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27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234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642" w:hanging="228"/>
      </w:pPr>
      <w:rPr>
        <w:rFonts w:hint="default"/>
      </w:rPr>
    </w:lvl>
  </w:abstractNum>
  <w:abstractNum w:abstractNumId="35">
    <w:multiLevelType w:val="hybridMultilevel"/>
    <w:lvl w:ilvl="0">
      <w:start w:val="1"/>
      <w:numFmt w:val="lowerRoman"/>
      <w:lvlText w:val="(%1)"/>
      <w:lvlJc w:val="left"/>
      <w:pPr>
        <w:ind w:left="1022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6400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686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7334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802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8269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736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9204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71" w:hanging="236"/>
      </w:pPr>
      <w:rPr>
        <w:rFonts w:hint="default"/>
      </w:rPr>
    </w:lvl>
  </w:abstractNum>
  <w:abstractNum w:abstractNumId="34">
    <w:multiLevelType w:val="hybridMultilevel"/>
    <w:lvl w:ilvl="0">
      <w:start w:val="1"/>
      <w:numFmt w:val="lowerRoman"/>
      <w:lvlText w:val="(%1)"/>
      <w:lvlJc w:val="left"/>
      <w:pPr>
        <w:ind w:left="1247" w:hanging="22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76" w:hanging="22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13" w:hanging="22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49" w:hanging="2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6" w:hanging="2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23" w:hanging="2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59" w:hanging="2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96" w:hanging="2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33" w:hanging="226"/>
      </w:pPr>
      <w:rPr>
        <w:rFonts w:hint="default"/>
      </w:rPr>
    </w:lvl>
  </w:abstractNum>
  <w:abstractNum w:abstractNumId="33">
    <w:multiLevelType w:val="hybridMultilevel"/>
    <w:lvl w:ilvl="0">
      <w:start w:val="1"/>
      <w:numFmt w:val="lowerRoman"/>
      <w:lvlText w:val="(%1)"/>
      <w:lvlJc w:val="left"/>
      <w:pPr>
        <w:ind w:left="1021" w:hanging="24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441" w:hanging="2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63" w:hanging="2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84" w:hanging="2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06" w:hanging="2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27" w:hanging="2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49" w:hanging="2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70" w:hanging="2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92" w:hanging="245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Roman"/>
      <w:lvlText w:val="(%1)"/>
      <w:lvlJc w:val="left"/>
      <w:pPr>
        <w:ind w:left="1020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6"/>
      </w:pPr>
      <w:rPr>
        <w:rFonts w:hint="default"/>
      </w:rPr>
    </w:lvl>
  </w:abstractNum>
  <w:abstractNum w:abstractNumId="31">
    <w:multiLevelType w:val="hybridMultilevel"/>
    <w:lvl w:ilvl="0">
      <w:start w:val="2"/>
      <w:numFmt w:val="lowerRoman"/>
      <w:lvlText w:val="(%1)"/>
      <w:lvlJc w:val="left"/>
      <w:pPr>
        <w:ind w:left="1021" w:hanging="300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3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3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3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3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3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3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3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300"/>
      </w:pPr>
      <w:rPr>
        <w:rFonts w:hint="default"/>
      </w:rPr>
    </w:lvl>
  </w:abstractNum>
  <w:abstractNum w:abstractNumId="30">
    <w:multiLevelType w:val="hybridMultilevel"/>
    <w:lvl w:ilvl="0">
      <w:start w:val="0"/>
      <w:numFmt w:val="bullet"/>
      <w:lvlText w:val=""/>
      <w:lvlJc w:val="left"/>
      <w:pPr>
        <w:ind w:left="506" w:hanging="81"/>
      </w:pPr>
      <w:rPr>
        <w:rFonts w:hint="default" w:ascii="Symbol" w:hAnsi="Symbol" w:eastAsia="Symbol" w:cs="Symbol"/>
        <w:b w:val="0"/>
        <w:bCs w:val="0"/>
        <w:i w:val="0"/>
        <w:iCs w:val="0"/>
        <w:w w:val="106"/>
        <w:sz w:val="10"/>
        <w:szCs w:val="10"/>
      </w:rPr>
    </w:lvl>
    <w:lvl w:ilvl="1">
      <w:start w:val="0"/>
      <w:numFmt w:val="bullet"/>
      <w:lvlText w:val="•"/>
      <w:lvlJc w:val="left"/>
      <w:pPr>
        <w:ind w:left="973" w:hanging="8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446" w:hanging="8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920" w:hanging="8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393" w:hanging="8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867" w:hanging="8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340" w:hanging="8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14" w:hanging="8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87" w:hanging="81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"/>
      <w:lvlJc w:val="left"/>
      <w:pPr>
        <w:ind w:left="924" w:hanging="85"/>
      </w:pPr>
      <w:rPr>
        <w:rFonts w:hint="default" w:ascii="Symbol" w:hAnsi="Symbol" w:eastAsia="Symbol" w:cs="Symbol"/>
        <w:b w:val="0"/>
        <w:bCs w:val="0"/>
        <w:i w:val="0"/>
        <w:iCs w:val="0"/>
        <w:w w:val="101"/>
        <w:sz w:val="11"/>
        <w:szCs w:val="11"/>
      </w:rPr>
    </w:lvl>
    <w:lvl w:ilvl="1">
      <w:start w:val="0"/>
      <w:numFmt w:val="bullet"/>
      <w:lvlText w:val="•"/>
      <w:lvlJc w:val="left"/>
      <w:pPr>
        <w:ind w:left="967" w:hanging="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15" w:hanging="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63" w:hanging="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11" w:hanging="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58" w:hanging="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06" w:hanging="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254" w:hanging="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302" w:hanging="85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"/>
      <w:lvlJc w:val="left"/>
      <w:pPr>
        <w:ind w:left="174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62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3" w:hanging="361"/>
      </w:pPr>
      <w:rPr>
        <w:rFonts w:hint="default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174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position w:val="2"/>
        <w:sz w:val="22"/>
        <w:szCs w:val="22"/>
      </w:rPr>
    </w:lvl>
    <w:lvl w:ilvl="1">
      <w:start w:val="0"/>
      <w:numFmt w:val="bullet"/>
      <w:lvlText w:val="•"/>
      <w:lvlJc w:val="left"/>
      <w:pPr>
        <w:ind w:left="2626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513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399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86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7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59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46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3" w:hanging="361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Roman"/>
      <w:lvlText w:val="(%1)"/>
      <w:lvlJc w:val="left"/>
      <w:pPr>
        <w:ind w:left="1020" w:hanging="231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1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Roman"/>
      <w:lvlText w:val="(%1)"/>
      <w:lvlJc w:val="left"/>
      <w:pPr>
        <w:ind w:left="1280" w:hanging="260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652" w:hanging="2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25" w:hanging="2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8" w:hanging="2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771" w:hanging="2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44" w:hanging="2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16" w:hanging="2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9" w:hanging="2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62" w:hanging="2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lowerRoman"/>
      <w:lvlText w:val="(%1)"/>
      <w:lvlJc w:val="left"/>
      <w:pPr>
        <w:ind w:left="1021" w:hanging="24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5"/>
        <w:w w:val="100"/>
        <w:position w:val="2"/>
        <w:sz w:val="22"/>
        <w:szCs w:val="22"/>
      </w:rPr>
    </w:lvl>
    <w:lvl w:ilvl="1">
      <w:start w:val="0"/>
      <w:numFmt w:val="bullet"/>
      <w:lvlText w:val=""/>
      <w:lvlJc w:val="left"/>
      <w:pPr>
        <w:ind w:left="1801" w:hanging="361"/>
      </w:pPr>
      <w:rPr>
        <w:rFonts w:hint="default" w:ascii="Garamond" w:hAnsi="Garamond" w:eastAsia="Garamond" w:cs="Garamond"/>
        <w:b w:val="0"/>
        <w:bCs w:val="0"/>
        <w:i/>
        <w:iCs/>
        <w:spacing w:val="-1"/>
        <w:w w:val="100"/>
        <w:position w:val="2"/>
        <w:sz w:val="22"/>
        <w:szCs w:val="22"/>
      </w:rPr>
    </w:lvl>
    <w:lvl w:ilvl="2">
      <w:start w:val="0"/>
      <w:numFmt w:val="bullet"/>
      <w:lvlText w:val="•"/>
      <w:lvlJc w:val="left"/>
      <w:pPr>
        <w:ind w:left="3561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4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322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0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83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64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45" w:hanging="3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lowerRoman"/>
      <w:lvlText w:val="(%1)"/>
      <w:lvlJc w:val="left"/>
      <w:pPr>
        <w:ind w:left="1021" w:hanging="245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position w:val="2"/>
        <w:sz w:val="22"/>
        <w:szCs w:val="22"/>
      </w:rPr>
    </w:lvl>
    <w:lvl w:ilvl="1">
      <w:start w:val="0"/>
      <w:numFmt w:val="bullet"/>
      <w:lvlText w:val=""/>
      <w:lvlJc w:val="left"/>
      <w:pPr>
        <w:ind w:left="180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position w:val="2"/>
        <w:sz w:val="22"/>
        <w:szCs w:val="22"/>
      </w:rPr>
    </w:lvl>
    <w:lvl w:ilvl="2">
      <w:start w:val="0"/>
      <w:numFmt w:val="bullet"/>
      <w:lvlText w:val="•"/>
      <w:lvlJc w:val="left"/>
      <w:pPr>
        <w:ind w:left="2937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361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1021" w:hanging="233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3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3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3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3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3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3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3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33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Roman"/>
      <w:lvlText w:val="(%1)"/>
      <w:lvlJc w:val="left"/>
      <w:pPr>
        <w:ind w:left="1021" w:hanging="240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978" w:hanging="2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37" w:hanging="2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895" w:hanging="2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54" w:hanging="2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13" w:hanging="2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71" w:hanging="2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30" w:hanging="2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89" w:hanging="240"/>
      </w:pPr>
      <w:rPr>
        <w:rFonts w:hint="default"/>
      </w:rPr>
    </w:lvl>
  </w:abstractNum>
  <w:abstractNum w:abstractNumId="17">
    <w:multiLevelType w:val="hybridMultilevel"/>
    <w:lvl w:ilvl="0">
      <w:start w:val="0"/>
      <w:numFmt w:val="bullet"/>
      <w:lvlText w:val=""/>
      <w:lvlJc w:val="left"/>
      <w:pPr>
        <w:ind w:left="185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position w:val="2"/>
        <w:sz w:val="22"/>
        <w:szCs w:val="22"/>
      </w:rPr>
    </w:lvl>
    <w:lvl w:ilvl="1">
      <w:start w:val="0"/>
      <w:numFmt w:val="bullet"/>
      <w:lvlText w:val="•"/>
      <w:lvlJc w:val="left"/>
      <w:pPr>
        <w:ind w:left="2780" w:hanging="3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1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21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2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3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3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5" w:hanging="356"/>
      </w:pPr>
      <w:rPr>
        <w:rFonts w:hint="default"/>
      </w:rPr>
    </w:lvl>
  </w:abstractNum>
  <w:abstractNum w:abstractNumId="16">
    <w:multiLevelType w:val="hybridMultilevel"/>
    <w:lvl w:ilvl="0">
      <w:start w:val="1"/>
      <w:numFmt w:val="lowerRoman"/>
      <w:lvlText w:val="(%1)"/>
      <w:lvlJc w:val="left"/>
      <w:pPr>
        <w:ind w:left="1376" w:hanging="236"/>
        <w:jc w:val="righ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1735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90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45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800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155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510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66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221" w:hanging="236"/>
      </w:pPr>
      <w:rPr>
        <w:rFonts w:hint="default"/>
      </w:rPr>
    </w:lvl>
  </w:abstractNum>
  <w:abstractNum w:abstractNumId="15">
    <w:multiLevelType w:val="hybridMultilevel"/>
    <w:lvl w:ilvl="0">
      <w:start w:val="1"/>
      <w:numFmt w:val="lowerRoman"/>
      <w:lvlText w:val="(%1)"/>
      <w:lvlJc w:val="left"/>
      <w:pPr>
        <w:ind w:left="1141" w:hanging="243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640" w:hanging="2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60" w:hanging="2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80" w:hanging="2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00" w:hanging="2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20" w:hanging="2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290" w:hanging="2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661" w:hanging="2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032" w:hanging="243"/>
      </w:pPr>
      <w:rPr>
        <w:rFonts w:hint="default"/>
      </w:rPr>
    </w:lvl>
  </w:abstractNum>
  <w:abstractNum w:abstractNumId="14">
    <w:multiLevelType w:val="hybridMultilevel"/>
    <w:lvl w:ilvl="0">
      <w:start w:val="1"/>
      <w:numFmt w:val="lowerLetter"/>
      <w:lvlText w:val="%1)"/>
      <w:lvlJc w:val="left"/>
      <w:pPr>
        <w:ind w:left="2063" w:hanging="20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60" w:hanging="2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1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61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2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3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3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4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5" w:hanging="209"/>
      </w:pPr>
      <w:rPr>
        <w:rFonts w:hint="default"/>
      </w:rPr>
    </w:lvl>
  </w:abstractNum>
  <w:abstractNum w:abstractNumId="13">
    <w:multiLevelType w:val="hybridMultilevel"/>
    <w:lvl w:ilvl="0">
      <w:start w:val="1"/>
      <w:numFmt w:val="lowerRoman"/>
      <w:lvlText w:val="(%1)"/>
      <w:lvlJc w:val="left"/>
      <w:pPr>
        <w:ind w:left="137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185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88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05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1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4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9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0" w:hanging="356"/>
      </w:pPr>
      <w:rPr>
        <w:rFonts w:hint="default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403" w:hanging="333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03" w:hanging="33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95"/>
        <w:sz w:val="19"/>
        <w:szCs w:val="19"/>
      </w:rPr>
    </w:lvl>
    <w:lvl w:ilvl="2">
      <w:start w:val="1"/>
      <w:numFmt w:val="lowerRoman"/>
      <w:lvlText w:val="(%3)"/>
      <w:lvlJc w:val="left"/>
      <w:pPr>
        <w:ind w:left="1140" w:hanging="248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3">
      <w:start w:val="0"/>
      <w:numFmt w:val="bullet"/>
      <w:lvlText w:val="•"/>
      <w:lvlJc w:val="left"/>
      <w:pPr>
        <w:ind w:left="889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64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39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4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88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3" w:hanging="248"/>
      </w:pPr>
      <w:rPr>
        <w:rFonts w:hint="default"/>
      </w:rPr>
    </w:lvl>
  </w:abstractNum>
  <w:abstractNum w:abstractNumId="11">
    <w:multiLevelType w:val="hybridMultilevel"/>
    <w:lvl w:ilvl="0">
      <w:start w:val="10"/>
      <w:numFmt w:val="decimal"/>
      <w:lvlText w:val="%1"/>
      <w:lvlJc w:val="left"/>
      <w:pPr>
        <w:ind w:left="407" w:hanging="336"/>
        <w:jc w:val="left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07" w:hanging="33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5"/>
        <w:sz w:val="19"/>
        <w:szCs w:val="19"/>
      </w:rPr>
    </w:lvl>
    <w:lvl w:ilvl="2">
      <w:start w:val="1"/>
      <w:numFmt w:val="lowerRoman"/>
      <w:lvlText w:val="(%3)"/>
      <w:lvlJc w:val="left"/>
      <w:pPr>
        <w:ind w:left="1021" w:hanging="241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position w:val="2"/>
        <w:sz w:val="22"/>
        <w:szCs w:val="22"/>
      </w:rPr>
    </w:lvl>
    <w:lvl w:ilvl="3">
      <w:start w:val="0"/>
      <w:numFmt w:val="bullet"/>
      <w:lvlText w:val="•"/>
      <w:lvlJc w:val="left"/>
      <w:pPr>
        <w:ind w:left="1020" w:hanging="2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80" w:hanging="2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20" w:hanging="2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040" w:hanging="2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460" w:hanging="2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540" w:hanging="241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2063" w:hanging="209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960" w:hanging="2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61" w:hanging="2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61" w:hanging="2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62" w:hanging="2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3" w:hanging="2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63" w:hanging="2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64" w:hanging="2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65" w:hanging="209"/>
      </w:pPr>
      <w:rPr>
        <w:rFonts w:hint="default"/>
      </w:rPr>
    </w:lvl>
  </w:abstractNum>
  <w:abstractNum w:abstractNumId="8">
    <w:multiLevelType w:val="hybridMultilevel"/>
    <w:lvl w:ilvl="0">
      <w:start w:val="1"/>
      <w:numFmt w:val="lowerRoman"/>
      <w:lvlText w:val="(%1)"/>
      <w:lvlJc w:val="left"/>
      <w:pPr>
        <w:ind w:left="1376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"/>
      <w:lvlJc w:val="left"/>
      <w:pPr>
        <w:ind w:left="1854" w:hanging="356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2">
      <w:start w:val="0"/>
      <w:numFmt w:val="bullet"/>
      <w:lvlText w:val="•"/>
      <w:lvlJc w:val="left"/>
      <w:pPr>
        <w:ind w:left="2882" w:hanging="3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05" w:hanging="3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28" w:hanging="3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51" w:hanging="3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4" w:hanging="3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97" w:hanging="3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20" w:hanging="356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861" w:hanging="361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780" w:hanging="3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01" w:hanging="3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21" w:hanging="3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42" w:hanging="3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63" w:hanging="3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83" w:hanging="3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4" w:hanging="3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25" w:hanging="361"/>
      </w:pPr>
      <w:rPr>
        <w:rFonts w:hint="default"/>
      </w:rPr>
    </w:lvl>
  </w:abstractNum>
  <w:abstractNum w:abstractNumId="6">
    <w:multiLevelType w:val="hybridMultilevel"/>
    <w:lvl w:ilvl="0">
      <w:start w:val="1"/>
      <w:numFmt w:val="lowerRoman"/>
      <w:lvlText w:val="(%1)"/>
      <w:lvlJc w:val="left"/>
      <w:pPr>
        <w:ind w:left="1141" w:hanging="236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32" w:hanging="23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5" w:hanging="23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7" w:hanging="2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0" w:hanging="2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2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5" w:hanging="2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8" w:hanging="2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1" w:hanging="236"/>
      </w:pPr>
      <w:rPr>
        <w:rFonts w:hint="default"/>
      </w:rPr>
    </w:lvl>
  </w:abstractNum>
  <w:abstractNum w:abstractNumId="5">
    <w:multiLevelType w:val="hybridMultilevel"/>
    <w:lvl w:ilvl="0">
      <w:start w:val="1"/>
      <w:numFmt w:val="lowerRoman"/>
      <w:lvlText w:val="(%1)"/>
      <w:lvlJc w:val="left"/>
      <w:pPr>
        <w:ind w:left="1141" w:hanging="252"/>
        <w:jc w:val="left"/>
      </w:pPr>
      <w:rPr>
        <w:rFonts w:hint="default" w:ascii="Garamond" w:hAnsi="Garamond" w:eastAsia="Garamond" w:cs="Garamond"/>
        <w:b w:val="0"/>
        <w:bCs w:val="0"/>
        <w:i w:val="0"/>
        <w:iCs w:val="0"/>
        <w:spacing w:val="-1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132" w:hanging="25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25" w:hanging="25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17" w:hanging="25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10" w:hanging="25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03" w:hanging="25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5" w:hanging="25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8" w:hanging="25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81" w:hanging="252"/>
      </w:pPr>
      <w:rPr>
        <w:rFonts w:hint="default"/>
      </w:rPr>
    </w:lvl>
  </w:abstractNum>
  <w:abstractNum w:abstractNumId="3">
    <w:multiLevelType w:val="hybridMultilevel"/>
    <w:lvl w:ilvl="0">
      <w:start w:val="1"/>
      <w:numFmt w:val="lowerRoman"/>
      <w:lvlText w:val="(%1)"/>
      <w:lvlJc w:val="left"/>
      <w:pPr>
        <w:ind w:left="1405" w:hanging="26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66" w:hanging="26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33" w:hanging="26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9" w:hanging="26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6" w:hanging="26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3" w:hanging="26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9" w:hanging="26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6" w:hanging="26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3" w:hanging="265"/>
      </w:pPr>
      <w:rPr>
        <w:rFonts w:hint="default"/>
      </w:rPr>
    </w:lvl>
  </w:abstractNum>
  <w:abstractNum w:abstractNumId="2">
    <w:multiLevelType w:val="hybridMultilevel"/>
    <w:lvl w:ilvl="0">
      <w:start w:val="1"/>
      <w:numFmt w:val="lowerRoman"/>
      <w:lvlText w:val="(%1)"/>
      <w:lvlJc w:val="left"/>
      <w:pPr>
        <w:ind w:left="1405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66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33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9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6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3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9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3" w:hanging="264"/>
      </w:pPr>
      <w:rPr>
        <w:rFonts w:hint="default"/>
      </w:rPr>
    </w:lvl>
  </w:abstractNum>
  <w:abstractNum w:abstractNumId="1">
    <w:multiLevelType w:val="hybridMultilevel"/>
    <w:lvl w:ilvl="0">
      <w:start w:val="1"/>
      <w:numFmt w:val="lowerRoman"/>
      <w:lvlText w:val="(%1)"/>
      <w:lvlJc w:val="left"/>
      <w:pPr>
        <w:ind w:left="1405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8180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12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6844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176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09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41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173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506" w:hanging="264"/>
      </w:pPr>
      <w:rPr>
        <w:rFonts w:hint="default"/>
      </w:rPr>
    </w:lvl>
  </w:abstractNum>
  <w:abstractNum w:abstractNumId="0">
    <w:multiLevelType w:val="hybridMultilevel"/>
    <w:lvl w:ilvl="0">
      <w:start w:val="1"/>
      <w:numFmt w:val="lowerRoman"/>
      <w:lvlText w:val="(%1)"/>
      <w:lvlJc w:val="left"/>
      <w:pPr>
        <w:ind w:left="1405" w:hanging="26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2"/>
        <w:szCs w:val="22"/>
      </w:rPr>
    </w:lvl>
    <w:lvl w:ilvl="1">
      <w:start w:val="0"/>
      <w:numFmt w:val="bullet"/>
      <w:lvlText w:val="•"/>
      <w:lvlJc w:val="left"/>
      <w:pPr>
        <w:ind w:left="2366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333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99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66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33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99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6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33" w:hanging="264"/>
      </w:pPr>
      <w:rPr>
        <w:rFonts w:hint="default"/>
      </w:rPr>
    </w:lvl>
  </w:abstractNum>
  <w:num w:numId="64">
    <w:abstractNumId w:val="63"/>
  </w:num>
  <w:num w:numId="56">
    <w:abstractNumId w:val="55"/>
  </w:num>
  <w:num w:numId="53">
    <w:abstractNumId w:val="52"/>
  </w:num>
  <w:num w:numId="50">
    <w:abstractNumId w:val="49"/>
  </w:num>
  <w:num w:numId="46">
    <w:abstractNumId w:val="45"/>
  </w:num>
  <w:num w:numId="43">
    <w:abstractNumId w:val="42"/>
  </w:num>
  <w:num w:numId="42">
    <w:abstractNumId w:val="41"/>
  </w:num>
  <w:num w:numId="29">
    <w:abstractNumId w:val="28"/>
  </w:num>
  <w:num w:numId="28">
    <w:abstractNumId w:val="27"/>
  </w:num>
  <w:num w:numId="19">
    <w:abstractNumId w:val="18"/>
  </w:num>
  <w:num w:numId="5">
    <w:abstractNumId w:val="4"/>
  </w:num>
  <w:num w:numId="11">
    <w:abstractNumId w:val="1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5">
    <w:abstractNumId w:val="54"/>
  </w:num>
  <w:num w:numId="54">
    <w:abstractNumId w:val="53"/>
  </w:num>
  <w:num w:numId="52">
    <w:abstractNumId w:val="51"/>
  </w:num>
  <w:num w:numId="51">
    <w:abstractNumId w:val="50"/>
  </w:num>
  <w:num w:numId="49">
    <w:abstractNumId w:val="48"/>
  </w:num>
  <w:num w:numId="48">
    <w:abstractNumId w:val="47"/>
  </w:num>
  <w:num w:numId="47">
    <w:abstractNumId w:val="46"/>
  </w:num>
  <w:num w:numId="45">
    <w:abstractNumId w:val="44"/>
  </w:num>
  <w:num w:numId="44">
    <w:abstractNumId w:val="43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1">
    <w:abstractNumId w:val="20"/>
  </w:num>
  <w:num w:numId="20">
    <w:abstractNumId w:val="19"/>
  </w:num>
  <w:num w:numId="23">
    <w:abstractNumId w:val="22"/>
  </w:num>
  <w:num w:numId="22">
    <w:abstractNumId w:val="21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aramond" w:hAnsi="Garamond" w:eastAsia="Garamond" w:cs="Garamond"/>
    </w:rPr>
  </w:style>
  <w:style w:styleId="BodyText" w:type="paragraph">
    <w:name w:val="Body Text"/>
    <w:basedOn w:val="Normal"/>
    <w:uiPriority w:val="1"/>
    <w:qFormat/>
    <w:pPr/>
    <w:rPr>
      <w:rFonts w:ascii="Garamond" w:hAnsi="Garamond" w:eastAsia="Garamond" w:cs="Garamond"/>
      <w:sz w:val="22"/>
      <w:szCs w:val="22"/>
    </w:rPr>
  </w:style>
  <w:style w:styleId="Heading1" w:type="paragraph">
    <w:name w:val="Heading 1"/>
    <w:basedOn w:val="Normal"/>
    <w:uiPriority w:val="1"/>
    <w:qFormat/>
    <w:pPr>
      <w:spacing w:before="91"/>
      <w:ind w:left="126"/>
      <w:outlineLvl w:val="1"/>
    </w:pPr>
    <w:rPr>
      <w:rFonts w:ascii="Arial" w:hAnsi="Arial" w:eastAsia="Arial" w:cs="Arial"/>
      <w:b/>
      <w:bCs/>
      <w:sz w:val="26"/>
      <w:szCs w:val="26"/>
    </w:rPr>
  </w:style>
  <w:style w:styleId="Heading2" w:type="paragraph">
    <w:name w:val="Heading 2"/>
    <w:basedOn w:val="Normal"/>
    <w:uiPriority w:val="1"/>
    <w:qFormat/>
    <w:pPr>
      <w:spacing w:before="20"/>
      <w:ind w:left="60"/>
      <w:outlineLvl w:val="2"/>
    </w:pPr>
    <w:rPr>
      <w:rFonts w:ascii="Garamond" w:hAnsi="Garamond" w:eastAsia="Garamond" w:cs="Garamond"/>
      <w:sz w:val="24"/>
      <w:szCs w:val="24"/>
    </w:rPr>
  </w:style>
  <w:style w:styleId="Heading3" w:type="paragraph">
    <w:name w:val="Heading 3"/>
    <w:basedOn w:val="Normal"/>
    <w:uiPriority w:val="1"/>
    <w:qFormat/>
    <w:pPr>
      <w:ind w:left="1021"/>
      <w:outlineLvl w:val="3"/>
    </w:pPr>
    <w:rPr>
      <w:rFonts w:ascii="Garamond" w:hAnsi="Garamond" w:eastAsia="Garamond" w:cs="Garamond"/>
      <w:b/>
      <w:bCs/>
      <w:sz w:val="23"/>
      <w:szCs w:val="23"/>
    </w:rPr>
  </w:style>
  <w:style w:styleId="Heading4" w:type="paragraph">
    <w:name w:val="Heading 4"/>
    <w:basedOn w:val="Normal"/>
    <w:uiPriority w:val="1"/>
    <w:qFormat/>
    <w:pPr>
      <w:spacing w:line="247" w:lineRule="exact"/>
      <w:ind w:left="1021"/>
      <w:jc w:val="both"/>
      <w:outlineLvl w:val="4"/>
    </w:pPr>
    <w:rPr>
      <w:rFonts w:ascii="Garamond" w:hAnsi="Garamond" w:eastAsia="Garamond" w:cs="Garamond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>
      <w:ind w:left="1021"/>
    </w:pPr>
    <w:rPr>
      <w:rFonts w:ascii="Garamond" w:hAnsi="Garamond" w:eastAsia="Garamond" w:cs="Garamond"/>
    </w:rPr>
  </w:style>
  <w:style w:styleId="TableParagraph" w:type="paragraph">
    <w:name w:val="Table Paragraph"/>
    <w:basedOn w:val="Normal"/>
    <w:uiPriority w:val="1"/>
    <w:qFormat/>
    <w:pPr/>
    <w:rPr>
      <w:rFonts w:ascii="Garamond" w:hAnsi="Garamond" w:eastAsia="Garamond" w:cs="Garamond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eader" Target="header1.xml"/><Relationship Id="rId15" Type="http://schemas.openxmlformats.org/officeDocument/2006/relationships/footer" Target="footer2.xml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header" Target="header2.xml"/><Relationship Id="rId22" Type="http://schemas.openxmlformats.org/officeDocument/2006/relationships/footer" Target="footer3.xml"/><Relationship Id="rId23" Type="http://schemas.openxmlformats.org/officeDocument/2006/relationships/header" Target="header3.xml"/><Relationship Id="rId24" Type="http://schemas.openxmlformats.org/officeDocument/2006/relationships/footer" Target="footer4.xml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Relationship Id="rId33" Type="http://schemas.openxmlformats.org/officeDocument/2006/relationships/image" Target="media/image22.png"/><Relationship Id="rId34" Type="http://schemas.openxmlformats.org/officeDocument/2006/relationships/image" Target="media/image23.png"/><Relationship Id="rId35" Type="http://schemas.openxmlformats.org/officeDocument/2006/relationships/image" Target="media/image24.png"/><Relationship Id="rId36" Type="http://schemas.openxmlformats.org/officeDocument/2006/relationships/image" Target="media/image25.png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34.png"/><Relationship Id="rId46" Type="http://schemas.openxmlformats.org/officeDocument/2006/relationships/image" Target="media/image35.png"/><Relationship Id="rId47" Type="http://schemas.openxmlformats.org/officeDocument/2006/relationships/image" Target="media/image36.png"/><Relationship Id="rId48" Type="http://schemas.openxmlformats.org/officeDocument/2006/relationships/image" Target="media/image37.png"/><Relationship Id="rId49" Type="http://schemas.openxmlformats.org/officeDocument/2006/relationships/image" Target="media/image38.png"/><Relationship Id="rId50" Type="http://schemas.openxmlformats.org/officeDocument/2006/relationships/image" Target="media/image39.png"/><Relationship Id="rId51" Type="http://schemas.openxmlformats.org/officeDocument/2006/relationships/image" Target="media/image40.png"/><Relationship Id="rId52" Type="http://schemas.openxmlformats.org/officeDocument/2006/relationships/header" Target="header4.xml"/><Relationship Id="rId53" Type="http://schemas.openxmlformats.org/officeDocument/2006/relationships/footer" Target="footer5.xml"/><Relationship Id="rId54" Type="http://schemas.openxmlformats.org/officeDocument/2006/relationships/image" Target="media/image41.png"/><Relationship Id="rId55" Type="http://schemas.openxmlformats.org/officeDocument/2006/relationships/header" Target="header5.xml"/><Relationship Id="rId56" Type="http://schemas.openxmlformats.org/officeDocument/2006/relationships/footer" Target="footer6.xml"/><Relationship Id="rId57" Type="http://schemas.openxmlformats.org/officeDocument/2006/relationships/image" Target="media/image42.png"/><Relationship Id="rId58" Type="http://schemas.openxmlformats.org/officeDocument/2006/relationships/image" Target="media/image43.png"/><Relationship Id="rId59" Type="http://schemas.openxmlformats.org/officeDocument/2006/relationships/image" Target="media/image44.png"/><Relationship Id="rId60" Type="http://schemas.openxmlformats.org/officeDocument/2006/relationships/image" Target="media/image45.png"/><Relationship Id="rId61" Type="http://schemas.openxmlformats.org/officeDocument/2006/relationships/image" Target="media/image46.png"/><Relationship Id="rId62" Type="http://schemas.openxmlformats.org/officeDocument/2006/relationships/image" Target="media/image47.png"/><Relationship Id="rId63" Type="http://schemas.openxmlformats.org/officeDocument/2006/relationships/image" Target="media/image48.png"/><Relationship Id="rId64" Type="http://schemas.openxmlformats.org/officeDocument/2006/relationships/image" Target="media/image49.png"/><Relationship Id="rId65" Type="http://schemas.openxmlformats.org/officeDocument/2006/relationships/image" Target="media/image50.png"/><Relationship Id="rId66" Type="http://schemas.openxmlformats.org/officeDocument/2006/relationships/image" Target="media/image51.png"/><Relationship Id="rId67" Type="http://schemas.openxmlformats.org/officeDocument/2006/relationships/image" Target="media/image52.png"/><Relationship Id="rId68" Type="http://schemas.openxmlformats.org/officeDocument/2006/relationships/image" Target="media/image53.png"/><Relationship Id="rId69" Type="http://schemas.openxmlformats.org/officeDocument/2006/relationships/image" Target="media/image54.png"/><Relationship Id="rId70" Type="http://schemas.openxmlformats.org/officeDocument/2006/relationships/image" Target="media/image55.png"/><Relationship Id="rId71" Type="http://schemas.openxmlformats.org/officeDocument/2006/relationships/image" Target="media/image56.png"/><Relationship Id="rId72" Type="http://schemas.openxmlformats.org/officeDocument/2006/relationships/image" Target="media/image57.png"/><Relationship Id="rId73" Type="http://schemas.openxmlformats.org/officeDocument/2006/relationships/image" Target="media/image58.png"/><Relationship Id="rId74" Type="http://schemas.openxmlformats.org/officeDocument/2006/relationships/image" Target="media/image59.png"/><Relationship Id="rId75" Type="http://schemas.openxmlformats.org/officeDocument/2006/relationships/image" Target="media/image60.png"/><Relationship Id="rId76" Type="http://schemas.openxmlformats.org/officeDocument/2006/relationships/image" Target="media/image61.png"/><Relationship Id="rId77" Type="http://schemas.openxmlformats.org/officeDocument/2006/relationships/image" Target="media/image62.png"/><Relationship Id="rId78" Type="http://schemas.openxmlformats.org/officeDocument/2006/relationships/image" Target="media/image63.png"/><Relationship Id="rId79" Type="http://schemas.openxmlformats.org/officeDocument/2006/relationships/image" Target="media/image64.png"/><Relationship Id="rId80" Type="http://schemas.openxmlformats.org/officeDocument/2006/relationships/image" Target="media/image65.png"/><Relationship Id="rId81" Type="http://schemas.openxmlformats.org/officeDocument/2006/relationships/image" Target="media/image66.png"/><Relationship Id="rId82" Type="http://schemas.openxmlformats.org/officeDocument/2006/relationships/image" Target="media/image67.png"/><Relationship Id="rId83" Type="http://schemas.openxmlformats.org/officeDocument/2006/relationships/header" Target="header6.xml"/><Relationship Id="rId84" Type="http://schemas.openxmlformats.org/officeDocument/2006/relationships/footer" Target="footer7.xml"/><Relationship Id="rId85" Type="http://schemas.openxmlformats.org/officeDocument/2006/relationships/image" Target="media/image68.png"/><Relationship Id="rId86" Type="http://schemas.openxmlformats.org/officeDocument/2006/relationships/image" Target="media/image69.png"/><Relationship Id="rId87" Type="http://schemas.openxmlformats.org/officeDocument/2006/relationships/image" Target="media/image70.png"/><Relationship Id="rId88" Type="http://schemas.openxmlformats.org/officeDocument/2006/relationships/image" Target="media/image71.png"/><Relationship Id="rId89" Type="http://schemas.openxmlformats.org/officeDocument/2006/relationships/image" Target="media/image72.png"/><Relationship Id="rId90" Type="http://schemas.openxmlformats.org/officeDocument/2006/relationships/image" Target="media/image73.png"/><Relationship Id="rId91" Type="http://schemas.openxmlformats.org/officeDocument/2006/relationships/image" Target="media/image74.png"/><Relationship Id="rId92" Type="http://schemas.openxmlformats.org/officeDocument/2006/relationships/image" Target="media/image75.png"/><Relationship Id="rId93" Type="http://schemas.openxmlformats.org/officeDocument/2006/relationships/image" Target="media/image76.png"/><Relationship Id="rId94" Type="http://schemas.openxmlformats.org/officeDocument/2006/relationships/image" Target="media/image77.png"/><Relationship Id="rId95" Type="http://schemas.openxmlformats.org/officeDocument/2006/relationships/image" Target="media/image78.png"/><Relationship Id="rId96" Type="http://schemas.openxmlformats.org/officeDocument/2006/relationships/image" Target="media/image79.png"/><Relationship Id="rId97" Type="http://schemas.openxmlformats.org/officeDocument/2006/relationships/image" Target="media/image80.png"/><Relationship Id="rId98" Type="http://schemas.openxmlformats.org/officeDocument/2006/relationships/image" Target="media/image81.png"/><Relationship Id="rId99" Type="http://schemas.openxmlformats.org/officeDocument/2006/relationships/header" Target="header7.xml"/><Relationship Id="rId100" Type="http://schemas.openxmlformats.org/officeDocument/2006/relationships/footer" Target="footer8.xml"/><Relationship Id="rId101" Type="http://schemas.openxmlformats.org/officeDocument/2006/relationships/image" Target="media/image82.jpeg"/><Relationship Id="rId102" Type="http://schemas.openxmlformats.org/officeDocument/2006/relationships/header" Target="header8.xml"/><Relationship Id="rId103" Type="http://schemas.openxmlformats.org/officeDocument/2006/relationships/footer" Target="footer9.xml"/><Relationship Id="rId104" Type="http://schemas.openxmlformats.org/officeDocument/2006/relationships/header" Target="header9.xml"/><Relationship Id="rId105" Type="http://schemas.openxmlformats.org/officeDocument/2006/relationships/footer" Target="footer10.xml"/><Relationship Id="rId106" Type="http://schemas.openxmlformats.org/officeDocument/2006/relationships/image" Target="media/image83.jpeg"/><Relationship Id="rId107" Type="http://schemas.openxmlformats.org/officeDocument/2006/relationships/image" Target="media/image84.png"/><Relationship Id="rId108" Type="http://schemas.openxmlformats.org/officeDocument/2006/relationships/header" Target="header10.xml"/><Relationship Id="rId109" Type="http://schemas.openxmlformats.org/officeDocument/2006/relationships/footer" Target="footer11.xml"/><Relationship Id="rId110" Type="http://schemas.openxmlformats.org/officeDocument/2006/relationships/image" Target="media/image85.png"/><Relationship Id="rId111" Type="http://schemas.openxmlformats.org/officeDocument/2006/relationships/image" Target="media/image86.png"/><Relationship Id="rId112" Type="http://schemas.openxmlformats.org/officeDocument/2006/relationships/image" Target="media/image87.png"/><Relationship Id="rId113" Type="http://schemas.openxmlformats.org/officeDocument/2006/relationships/image" Target="media/image88.png"/><Relationship Id="rId114" Type="http://schemas.openxmlformats.org/officeDocument/2006/relationships/header" Target="header11.xml"/><Relationship Id="rId115" Type="http://schemas.openxmlformats.org/officeDocument/2006/relationships/footer" Target="footer12.xml"/><Relationship Id="rId116" Type="http://schemas.openxmlformats.org/officeDocument/2006/relationships/image" Target="media/image89.png"/><Relationship Id="rId117" Type="http://schemas.openxmlformats.org/officeDocument/2006/relationships/header" Target="header12.xml"/><Relationship Id="rId118" Type="http://schemas.openxmlformats.org/officeDocument/2006/relationships/footer" Target="footer13.xml"/><Relationship Id="rId119" Type="http://schemas.openxmlformats.org/officeDocument/2006/relationships/image" Target="media/image90.jpeg"/><Relationship Id="rId120" Type="http://schemas.openxmlformats.org/officeDocument/2006/relationships/header" Target="header13.xml"/><Relationship Id="rId121" Type="http://schemas.openxmlformats.org/officeDocument/2006/relationships/footer" Target="footer14.xml"/><Relationship Id="rId122" Type="http://schemas.openxmlformats.org/officeDocument/2006/relationships/image" Target="media/image91.jpeg"/><Relationship Id="rId123" Type="http://schemas.openxmlformats.org/officeDocument/2006/relationships/header" Target="header14.xml"/><Relationship Id="rId124" Type="http://schemas.openxmlformats.org/officeDocument/2006/relationships/footer" Target="footer15.xml"/><Relationship Id="rId125" Type="http://schemas.openxmlformats.org/officeDocument/2006/relationships/image" Target="media/image92.jpeg"/><Relationship Id="rId126" Type="http://schemas.openxmlformats.org/officeDocument/2006/relationships/header" Target="header15.xml"/><Relationship Id="rId127" Type="http://schemas.openxmlformats.org/officeDocument/2006/relationships/footer" Target="footer16.xml"/><Relationship Id="rId128" Type="http://schemas.openxmlformats.org/officeDocument/2006/relationships/image" Target="media/image93.jpeg"/><Relationship Id="rId129" Type="http://schemas.openxmlformats.org/officeDocument/2006/relationships/header" Target="header16.xml"/><Relationship Id="rId130" Type="http://schemas.openxmlformats.org/officeDocument/2006/relationships/footer" Target="footer17.xml"/><Relationship Id="rId131" Type="http://schemas.openxmlformats.org/officeDocument/2006/relationships/image" Target="media/image94.jpeg"/><Relationship Id="rId132" Type="http://schemas.openxmlformats.org/officeDocument/2006/relationships/image" Target="media/image95.jpeg"/><Relationship Id="rId133" Type="http://schemas.openxmlformats.org/officeDocument/2006/relationships/header" Target="header17.xml"/><Relationship Id="rId134" Type="http://schemas.openxmlformats.org/officeDocument/2006/relationships/footer" Target="footer18.xml"/><Relationship Id="rId135" Type="http://schemas.openxmlformats.org/officeDocument/2006/relationships/header" Target="header18.xml"/><Relationship Id="rId136" Type="http://schemas.openxmlformats.org/officeDocument/2006/relationships/footer" Target="footer19.xml"/><Relationship Id="rId137" Type="http://schemas.openxmlformats.org/officeDocument/2006/relationships/image" Target="media/image96.jpeg"/><Relationship Id="rId138" Type="http://schemas.openxmlformats.org/officeDocument/2006/relationships/image" Target="media/image97.jpeg"/><Relationship Id="rId139" Type="http://schemas.openxmlformats.org/officeDocument/2006/relationships/header" Target="header19.xml"/><Relationship Id="rId140" Type="http://schemas.openxmlformats.org/officeDocument/2006/relationships/footer" Target="footer20.xml"/><Relationship Id="rId141" Type="http://schemas.openxmlformats.org/officeDocument/2006/relationships/image" Target="media/image98.jpeg"/><Relationship Id="rId142" Type="http://schemas.openxmlformats.org/officeDocument/2006/relationships/header" Target="header20.xml"/><Relationship Id="rId143" Type="http://schemas.openxmlformats.org/officeDocument/2006/relationships/footer" Target="footer21.xml"/><Relationship Id="rId144" Type="http://schemas.openxmlformats.org/officeDocument/2006/relationships/image" Target="media/image99.png"/><Relationship Id="rId145" Type="http://schemas.openxmlformats.org/officeDocument/2006/relationships/header" Target="header21.xml"/><Relationship Id="rId146" Type="http://schemas.openxmlformats.org/officeDocument/2006/relationships/footer" Target="footer22.xml"/><Relationship Id="rId147" Type="http://schemas.openxmlformats.org/officeDocument/2006/relationships/image" Target="media/image100.jpeg"/><Relationship Id="rId148" Type="http://schemas.openxmlformats.org/officeDocument/2006/relationships/header" Target="header22.xml"/><Relationship Id="rId149" Type="http://schemas.openxmlformats.org/officeDocument/2006/relationships/footer" Target="footer23.xml"/><Relationship Id="rId150" Type="http://schemas.openxmlformats.org/officeDocument/2006/relationships/image" Target="media/image101.jpeg"/><Relationship Id="rId151" Type="http://schemas.openxmlformats.org/officeDocument/2006/relationships/header" Target="header23.xml"/><Relationship Id="rId152" Type="http://schemas.openxmlformats.org/officeDocument/2006/relationships/footer" Target="footer24.xml"/><Relationship Id="rId153" Type="http://schemas.openxmlformats.org/officeDocument/2006/relationships/image" Target="media/image102.jpeg"/><Relationship Id="rId154" Type="http://schemas.openxmlformats.org/officeDocument/2006/relationships/header" Target="header24.xml"/><Relationship Id="rId155" Type="http://schemas.openxmlformats.org/officeDocument/2006/relationships/footer" Target="footer25.xml"/><Relationship Id="rId156" Type="http://schemas.openxmlformats.org/officeDocument/2006/relationships/image" Target="media/image103.png"/><Relationship Id="rId157" Type="http://schemas.openxmlformats.org/officeDocument/2006/relationships/header" Target="header25.xml"/><Relationship Id="rId158" Type="http://schemas.openxmlformats.org/officeDocument/2006/relationships/footer" Target="footer26.xml"/><Relationship Id="rId159" Type="http://schemas.openxmlformats.org/officeDocument/2006/relationships/image" Target="media/image104.jpeg"/><Relationship Id="rId160" Type="http://schemas.openxmlformats.org/officeDocument/2006/relationships/header" Target="header26.xml"/><Relationship Id="rId161" Type="http://schemas.openxmlformats.org/officeDocument/2006/relationships/footer" Target="footer27.xml"/><Relationship Id="rId162" Type="http://schemas.openxmlformats.org/officeDocument/2006/relationships/image" Target="media/image105.jpeg"/><Relationship Id="rId163" Type="http://schemas.openxmlformats.org/officeDocument/2006/relationships/header" Target="header27.xml"/><Relationship Id="rId164" Type="http://schemas.openxmlformats.org/officeDocument/2006/relationships/footer" Target="footer28.xml"/><Relationship Id="rId165" Type="http://schemas.openxmlformats.org/officeDocument/2006/relationships/image" Target="media/image106.png"/><Relationship Id="rId166" Type="http://schemas.openxmlformats.org/officeDocument/2006/relationships/header" Target="header28.xml"/><Relationship Id="rId167" Type="http://schemas.openxmlformats.org/officeDocument/2006/relationships/footer" Target="footer29.xml"/><Relationship Id="rId168" Type="http://schemas.openxmlformats.org/officeDocument/2006/relationships/image" Target="media/image107.png"/><Relationship Id="rId169" Type="http://schemas.openxmlformats.org/officeDocument/2006/relationships/header" Target="header29.xml"/><Relationship Id="rId170" Type="http://schemas.openxmlformats.org/officeDocument/2006/relationships/footer" Target="footer30.xml"/><Relationship Id="rId171" Type="http://schemas.openxmlformats.org/officeDocument/2006/relationships/image" Target="media/image108.png"/><Relationship Id="rId172" Type="http://schemas.openxmlformats.org/officeDocument/2006/relationships/image" Target="media/image109.png"/><Relationship Id="rId173" Type="http://schemas.openxmlformats.org/officeDocument/2006/relationships/image" Target="media/image110.png"/><Relationship Id="rId174" Type="http://schemas.openxmlformats.org/officeDocument/2006/relationships/image" Target="media/image111.png"/><Relationship Id="rId175" Type="http://schemas.openxmlformats.org/officeDocument/2006/relationships/header" Target="header30.xml"/><Relationship Id="rId176" Type="http://schemas.openxmlformats.org/officeDocument/2006/relationships/footer" Target="footer31.xml"/><Relationship Id="rId177" Type="http://schemas.openxmlformats.org/officeDocument/2006/relationships/image" Target="media/image112.jpeg"/><Relationship Id="rId178" Type="http://schemas.openxmlformats.org/officeDocument/2006/relationships/image" Target="media/image113.png"/><Relationship Id="rId179" Type="http://schemas.openxmlformats.org/officeDocument/2006/relationships/image" Target="media/image114.jpeg"/><Relationship Id="rId180" Type="http://schemas.openxmlformats.org/officeDocument/2006/relationships/image" Target="media/image115.png"/><Relationship Id="rId181" Type="http://schemas.openxmlformats.org/officeDocument/2006/relationships/image" Target="media/image116.jpeg"/><Relationship Id="rId182" Type="http://schemas.openxmlformats.org/officeDocument/2006/relationships/image" Target="media/image117.jpeg"/><Relationship Id="rId183" Type="http://schemas.openxmlformats.org/officeDocument/2006/relationships/image" Target="media/image118.png"/><Relationship Id="rId184" Type="http://schemas.openxmlformats.org/officeDocument/2006/relationships/image" Target="media/image119.png"/><Relationship Id="rId185" Type="http://schemas.openxmlformats.org/officeDocument/2006/relationships/image" Target="media/image120.png"/><Relationship Id="rId186" Type="http://schemas.openxmlformats.org/officeDocument/2006/relationships/image" Target="media/image121.png"/><Relationship Id="rId187" Type="http://schemas.openxmlformats.org/officeDocument/2006/relationships/image" Target="media/image122.png"/><Relationship Id="rId188" Type="http://schemas.openxmlformats.org/officeDocument/2006/relationships/image" Target="media/image123.png"/><Relationship Id="rId189" Type="http://schemas.openxmlformats.org/officeDocument/2006/relationships/image" Target="media/image124.png"/><Relationship Id="rId190" Type="http://schemas.openxmlformats.org/officeDocument/2006/relationships/image" Target="media/image125.png"/><Relationship Id="rId191" Type="http://schemas.openxmlformats.org/officeDocument/2006/relationships/image" Target="media/image126.png"/><Relationship Id="rId192" Type="http://schemas.openxmlformats.org/officeDocument/2006/relationships/header" Target="header31.xml"/><Relationship Id="rId193" Type="http://schemas.openxmlformats.org/officeDocument/2006/relationships/footer" Target="footer32.xml"/><Relationship Id="rId194" Type="http://schemas.openxmlformats.org/officeDocument/2006/relationships/image" Target="media/image127.jpeg"/><Relationship Id="rId195" Type="http://schemas.openxmlformats.org/officeDocument/2006/relationships/image" Target="media/image128.png"/><Relationship Id="rId196" Type="http://schemas.openxmlformats.org/officeDocument/2006/relationships/image" Target="media/image129.png"/><Relationship Id="rId197" Type="http://schemas.openxmlformats.org/officeDocument/2006/relationships/image" Target="media/image130.png"/><Relationship Id="rId198" Type="http://schemas.openxmlformats.org/officeDocument/2006/relationships/image" Target="media/image131.png"/><Relationship Id="rId199" Type="http://schemas.openxmlformats.org/officeDocument/2006/relationships/image" Target="media/image132.png"/><Relationship Id="rId200" Type="http://schemas.openxmlformats.org/officeDocument/2006/relationships/image" Target="media/image133.png"/><Relationship Id="rId201" Type="http://schemas.openxmlformats.org/officeDocument/2006/relationships/image" Target="media/image134.png"/><Relationship Id="rId202" Type="http://schemas.openxmlformats.org/officeDocument/2006/relationships/image" Target="media/image135.png"/><Relationship Id="rId203" Type="http://schemas.openxmlformats.org/officeDocument/2006/relationships/image" Target="media/image136.png"/><Relationship Id="rId204" Type="http://schemas.openxmlformats.org/officeDocument/2006/relationships/image" Target="media/image137.png"/><Relationship Id="rId205" Type="http://schemas.openxmlformats.org/officeDocument/2006/relationships/image" Target="media/image138.png"/><Relationship Id="rId206" Type="http://schemas.openxmlformats.org/officeDocument/2006/relationships/image" Target="media/image139.png"/><Relationship Id="rId207" Type="http://schemas.openxmlformats.org/officeDocument/2006/relationships/header" Target="header32.xml"/><Relationship Id="rId208" Type="http://schemas.openxmlformats.org/officeDocument/2006/relationships/footer" Target="footer33.xml"/><Relationship Id="rId209" Type="http://schemas.openxmlformats.org/officeDocument/2006/relationships/image" Target="media/image140.png"/><Relationship Id="rId210" Type="http://schemas.openxmlformats.org/officeDocument/2006/relationships/image" Target="media/image141.png"/><Relationship Id="rId211" Type="http://schemas.openxmlformats.org/officeDocument/2006/relationships/image" Target="media/image142.png"/><Relationship Id="rId212" Type="http://schemas.openxmlformats.org/officeDocument/2006/relationships/image" Target="media/image143.png"/><Relationship Id="rId213" Type="http://schemas.openxmlformats.org/officeDocument/2006/relationships/image" Target="media/image144.png"/><Relationship Id="rId214" Type="http://schemas.openxmlformats.org/officeDocument/2006/relationships/image" Target="media/image145.png"/><Relationship Id="rId215" Type="http://schemas.openxmlformats.org/officeDocument/2006/relationships/image" Target="media/image146.png"/><Relationship Id="rId216" Type="http://schemas.openxmlformats.org/officeDocument/2006/relationships/image" Target="media/image147.jpeg"/><Relationship Id="rId217" Type="http://schemas.openxmlformats.org/officeDocument/2006/relationships/header" Target="header33.xml"/><Relationship Id="rId218" Type="http://schemas.openxmlformats.org/officeDocument/2006/relationships/footer" Target="footer34.xml"/><Relationship Id="rId219" Type="http://schemas.openxmlformats.org/officeDocument/2006/relationships/image" Target="media/image148.png"/><Relationship Id="rId220" Type="http://schemas.openxmlformats.org/officeDocument/2006/relationships/image" Target="media/image149.png"/><Relationship Id="rId221" Type="http://schemas.openxmlformats.org/officeDocument/2006/relationships/image" Target="media/image150.png"/><Relationship Id="rId222" Type="http://schemas.openxmlformats.org/officeDocument/2006/relationships/image" Target="media/image151.jpeg"/><Relationship Id="rId223" Type="http://schemas.openxmlformats.org/officeDocument/2006/relationships/header" Target="header34.xml"/><Relationship Id="rId224" Type="http://schemas.openxmlformats.org/officeDocument/2006/relationships/footer" Target="footer35.xml"/><Relationship Id="rId225" Type="http://schemas.openxmlformats.org/officeDocument/2006/relationships/header" Target="header35.xml"/><Relationship Id="rId226" Type="http://schemas.openxmlformats.org/officeDocument/2006/relationships/footer" Target="footer36.xml"/><Relationship Id="rId227" Type="http://schemas.openxmlformats.org/officeDocument/2006/relationships/image" Target="media/image152.jpeg"/><Relationship Id="rId228" Type="http://schemas.openxmlformats.org/officeDocument/2006/relationships/image" Target="media/image153.jpeg"/><Relationship Id="rId229" Type="http://schemas.openxmlformats.org/officeDocument/2006/relationships/header" Target="header36.xml"/><Relationship Id="rId230" Type="http://schemas.openxmlformats.org/officeDocument/2006/relationships/footer" Target="footer37.xml"/><Relationship Id="rId231" Type="http://schemas.openxmlformats.org/officeDocument/2006/relationships/image" Target="media/image154.png"/><Relationship Id="rId232" Type="http://schemas.openxmlformats.org/officeDocument/2006/relationships/image" Target="media/image155.png"/><Relationship Id="rId233" Type="http://schemas.openxmlformats.org/officeDocument/2006/relationships/header" Target="header37.xml"/><Relationship Id="rId234" Type="http://schemas.openxmlformats.org/officeDocument/2006/relationships/footer" Target="footer38.xml"/><Relationship Id="rId235" Type="http://schemas.openxmlformats.org/officeDocument/2006/relationships/image" Target="media/image156.png"/><Relationship Id="rId236" Type="http://schemas.openxmlformats.org/officeDocument/2006/relationships/image" Target="media/image157.png"/><Relationship Id="rId237" Type="http://schemas.openxmlformats.org/officeDocument/2006/relationships/image" Target="media/image158.png"/><Relationship Id="rId238" Type="http://schemas.openxmlformats.org/officeDocument/2006/relationships/image" Target="media/image159.png"/><Relationship Id="rId239" Type="http://schemas.openxmlformats.org/officeDocument/2006/relationships/image" Target="media/image160.png"/><Relationship Id="rId240" Type="http://schemas.openxmlformats.org/officeDocument/2006/relationships/image" Target="media/image161.png"/><Relationship Id="rId241" Type="http://schemas.openxmlformats.org/officeDocument/2006/relationships/image" Target="media/image162.png"/><Relationship Id="rId242" Type="http://schemas.openxmlformats.org/officeDocument/2006/relationships/image" Target="media/image163.png"/><Relationship Id="rId243" Type="http://schemas.openxmlformats.org/officeDocument/2006/relationships/image" Target="media/image164.png"/><Relationship Id="rId244" Type="http://schemas.openxmlformats.org/officeDocument/2006/relationships/header" Target="header38.xml"/><Relationship Id="rId245" Type="http://schemas.openxmlformats.org/officeDocument/2006/relationships/footer" Target="footer39.xml"/><Relationship Id="rId246" Type="http://schemas.openxmlformats.org/officeDocument/2006/relationships/image" Target="media/image165.png"/><Relationship Id="rId247" Type="http://schemas.openxmlformats.org/officeDocument/2006/relationships/image" Target="media/image166.png"/><Relationship Id="rId248" Type="http://schemas.openxmlformats.org/officeDocument/2006/relationships/image" Target="media/image167.png"/><Relationship Id="rId249" Type="http://schemas.openxmlformats.org/officeDocument/2006/relationships/header" Target="header39.xml"/><Relationship Id="rId250" Type="http://schemas.openxmlformats.org/officeDocument/2006/relationships/footer" Target="footer40.xml"/><Relationship Id="rId251" Type="http://schemas.openxmlformats.org/officeDocument/2006/relationships/image" Target="media/image168.png"/><Relationship Id="rId252" Type="http://schemas.openxmlformats.org/officeDocument/2006/relationships/image" Target="media/image169.jpeg"/><Relationship Id="rId253" Type="http://schemas.openxmlformats.org/officeDocument/2006/relationships/image" Target="media/image170.png"/><Relationship Id="rId254" Type="http://schemas.openxmlformats.org/officeDocument/2006/relationships/header" Target="header40.xml"/><Relationship Id="rId255" Type="http://schemas.openxmlformats.org/officeDocument/2006/relationships/footer" Target="footer41.xml"/><Relationship Id="rId256" Type="http://schemas.openxmlformats.org/officeDocument/2006/relationships/image" Target="media/image171.png"/><Relationship Id="rId257" Type="http://schemas.openxmlformats.org/officeDocument/2006/relationships/header" Target="header41.xml"/><Relationship Id="rId258" Type="http://schemas.openxmlformats.org/officeDocument/2006/relationships/footer" Target="footer42.xml"/><Relationship Id="rId259" Type="http://schemas.openxmlformats.org/officeDocument/2006/relationships/header" Target="header42.xml"/><Relationship Id="rId260" Type="http://schemas.openxmlformats.org/officeDocument/2006/relationships/footer" Target="footer43.xml"/><Relationship Id="rId261" Type="http://schemas.openxmlformats.org/officeDocument/2006/relationships/image" Target="media/image172.png"/><Relationship Id="rId262" Type="http://schemas.openxmlformats.org/officeDocument/2006/relationships/image" Target="media/image173.png"/><Relationship Id="rId263" Type="http://schemas.openxmlformats.org/officeDocument/2006/relationships/header" Target="header43.xml"/><Relationship Id="rId264" Type="http://schemas.openxmlformats.org/officeDocument/2006/relationships/footer" Target="footer44.xml"/><Relationship Id="rId265" Type="http://schemas.openxmlformats.org/officeDocument/2006/relationships/image" Target="media/image174.jpeg"/><Relationship Id="rId266" Type="http://schemas.openxmlformats.org/officeDocument/2006/relationships/image" Target="media/image175.jpeg"/><Relationship Id="rId267" Type="http://schemas.openxmlformats.org/officeDocument/2006/relationships/header" Target="header44.xml"/><Relationship Id="rId268" Type="http://schemas.openxmlformats.org/officeDocument/2006/relationships/footer" Target="footer45.xml"/><Relationship Id="rId269" Type="http://schemas.openxmlformats.org/officeDocument/2006/relationships/header" Target="header45.xml"/><Relationship Id="rId270" Type="http://schemas.openxmlformats.org/officeDocument/2006/relationships/footer" Target="footer46.xml"/><Relationship Id="rId271" Type="http://schemas.openxmlformats.org/officeDocument/2006/relationships/image" Target="media/image176.png"/><Relationship Id="rId272" Type="http://schemas.openxmlformats.org/officeDocument/2006/relationships/image" Target="media/image177.png"/><Relationship Id="rId273" Type="http://schemas.openxmlformats.org/officeDocument/2006/relationships/image" Target="media/image178.png"/><Relationship Id="rId274" Type="http://schemas.openxmlformats.org/officeDocument/2006/relationships/image" Target="media/image179.png"/><Relationship Id="rId275" Type="http://schemas.openxmlformats.org/officeDocument/2006/relationships/image" Target="media/image180.jpeg"/><Relationship Id="rId276" Type="http://schemas.openxmlformats.org/officeDocument/2006/relationships/image" Target="media/image181.png"/><Relationship Id="rId277" Type="http://schemas.openxmlformats.org/officeDocument/2006/relationships/image" Target="media/image182.png"/><Relationship Id="rId278" Type="http://schemas.openxmlformats.org/officeDocument/2006/relationships/image" Target="media/image183.png"/><Relationship Id="rId279" Type="http://schemas.openxmlformats.org/officeDocument/2006/relationships/image" Target="media/image184.png"/><Relationship Id="rId280" Type="http://schemas.openxmlformats.org/officeDocument/2006/relationships/image" Target="media/image185.png"/><Relationship Id="rId281" Type="http://schemas.openxmlformats.org/officeDocument/2006/relationships/image" Target="media/image186.png"/><Relationship Id="rId282" Type="http://schemas.openxmlformats.org/officeDocument/2006/relationships/image" Target="media/image187.jpeg"/><Relationship Id="rId283" Type="http://schemas.openxmlformats.org/officeDocument/2006/relationships/image" Target="media/image188.jpeg"/><Relationship Id="rId284" Type="http://schemas.openxmlformats.org/officeDocument/2006/relationships/image" Target="media/image189.jpeg"/><Relationship Id="rId285" Type="http://schemas.openxmlformats.org/officeDocument/2006/relationships/header" Target="header46.xml"/><Relationship Id="rId286" Type="http://schemas.openxmlformats.org/officeDocument/2006/relationships/footer" Target="footer47.xml"/><Relationship Id="rId287" Type="http://schemas.openxmlformats.org/officeDocument/2006/relationships/image" Target="media/image190.jpeg"/><Relationship Id="rId288" Type="http://schemas.openxmlformats.org/officeDocument/2006/relationships/image" Target="media/image191.jpeg"/><Relationship Id="rId289" Type="http://schemas.openxmlformats.org/officeDocument/2006/relationships/image" Target="media/image192.png"/><Relationship Id="rId290" Type="http://schemas.openxmlformats.org/officeDocument/2006/relationships/image" Target="media/image193.jpeg"/><Relationship Id="rId291" Type="http://schemas.openxmlformats.org/officeDocument/2006/relationships/image" Target="media/image194.png"/><Relationship Id="rId292" Type="http://schemas.openxmlformats.org/officeDocument/2006/relationships/image" Target="media/image195.png"/><Relationship Id="rId29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2023-05-16T08:34:13Z</dcterms:created>
  <dcterms:modified xsi:type="dcterms:W3CDTF">2023-05-16T08:34:13Z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2023-05-16T00:00:00Z</vt:filetime>
  </property>
  <property fmtid="{D5CDD505-2E9C-101B-9397-08002B2CF9AE}" pid="3" name="Creator">
    <vt:lpwstr>Adobe Acrobat Pro (32-bit) 23.1.20174</vt:lpwstr>
  </property>
  <property fmtid="{D5CDD505-2E9C-101B-9397-08002B2CF9AE}" pid="4" name="LastSaved">
    <vt:filetime>2023-05-16T00:00:00Z</vt:filetime>
  </property>
</Properties>
</file>