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A42B" w14:textId="47F70375" w:rsidR="003C34C3" w:rsidRDefault="002F26DE" w:rsidP="00D10D7D">
      <w:r>
        <w:rPr>
          <w:noProof/>
        </w:rPr>
        <w:drawing>
          <wp:anchor distT="0" distB="0" distL="114300" distR="114300" simplePos="0" relativeHeight="251658243" behindDoc="0" locked="0" layoutInCell="1" allowOverlap="1" wp14:anchorId="34E5DC0B" wp14:editId="7D53C4CE">
            <wp:simplePos x="0" y="0"/>
            <wp:positionH relativeFrom="column">
              <wp:posOffset>-927476</wp:posOffset>
            </wp:positionH>
            <wp:positionV relativeFrom="paragraph">
              <wp:posOffset>0</wp:posOffset>
            </wp:positionV>
            <wp:extent cx="876300" cy="1775460"/>
            <wp:effectExtent l="0" t="0" r="0" b="0"/>
            <wp:wrapThrough wrapText="bothSides">
              <wp:wrapPolygon edited="0">
                <wp:start x="0" y="0"/>
                <wp:lineTo x="0" y="21322"/>
                <wp:lineTo x="21130" y="21322"/>
                <wp:lineTo x="21130" y="0"/>
                <wp:lineTo x="0" y="0"/>
              </wp:wrapPolygon>
            </wp:wrapThrough>
            <wp:docPr id="10" name="Imagen 10" descr="Logo de URJC: la historia y el significado del logotipo, la marca y el  símbolo. |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 URJC: la historia y el significado del logotipo, la marca y el  símbolo. | png, vector"/>
                    <pic:cNvPicPr>
                      <a:picLocks noChangeAspect="1" noChangeArrowheads="1"/>
                    </pic:cNvPicPr>
                  </pic:nvPicPr>
                  <pic:blipFill rotWithShape="1">
                    <a:blip r:embed="rId7">
                      <a:extLst>
                        <a:ext uri="{28A0092B-C50C-407E-A947-70E740481C1C}">
                          <a14:useLocalDpi xmlns:a14="http://schemas.microsoft.com/office/drawing/2010/main" val="0"/>
                        </a:ext>
                      </a:extLst>
                    </a:blip>
                    <a:srcRect r="72199"/>
                    <a:stretch/>
                  </pic:blipFill>
                  <pic:spPr bwMode="auto">
                    <a:xfrm>
                      <a:off x="0" y="0"/>
                      <a:ext cx="876300" cy="177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5424FD0A" wp14:editId="143F467A">
                <wp:simplePos x="0" y="0"/>
                <wp:positionH relativeFrom="column">
                  <wp:posOffset>-1080135</wp:posOffset>
                </wp:positionH>
                <wp:positionV relativeFrom="paragraph">
                  <wp:posOffset>-940738</wp:posOffset>
                </wp:positionV>
                <wp:extent cx="1162050" cy="12563901"/>
                <wp:effectExtent l="0" t="0" r="6350" b="0"/>
                <wp:wrapNone/>
                <wp:docPr id="3" name="Rectángulo 3"/>
                <wp:cNvGraphicFramePr/>
                <a:graphic xmlns:a="http://schemas.openxmlformats.org/drawingml/2006/main">
                  <a:graphicData uri="http://schemas.microsoft.com/office/word/2010/wordprocessingShape">
                    <wps:wsp>
                      <wps:cNvSpPr/>
                      <wps:spPr>
                        <a:xfrm>
                          <a:off x="0" y="0"/>
                          <a:ext cx="1162050" cy="1256390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83827" id="Rectángulo 3" o:spid="_x0000_s1026" style="position:absolute;margin-left:-85.05pt;margin-top:-74.05pt;width:91.5pt;height:989.3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" fillcolor="black [3213]" stroked="f" strokeweight="2pt"/>
            </w:pict>
          </mc:Fallback>
        </mc:AlternateContent>
      </w:r>
    </w:p>
    <w:p w14:paraId="26963C8F" w14:textId="3F6AE10E" w:rsidR="002F26DE" w:rsidRDefault="002F26DE" w:rsidP="002F26DE">
      <w:pPr>
        <w:ind w:left="851"/>
        <w:rPr>
          <w:rFonts w:ascii="GILL SANS SEMIBOLD" w:hAnsi="GILL SANS SEMIBOLD"/>
          <w:b/>
          <w:bCs/>
          <w:sz w:val="56"/>
          <w:szCs w:val="56"/>
        </w:rPr>
      </w:pPr>
    </w:p>
    <w:p w14:paraId="0211BB9E" w14:textId="727B5182" w:rsidR="002F26DE" w:rsidRDefault="002F26DE" w:rsidP="002F26DE">
      <w:pPr>
        <w:ind w:left="851"/>
        <w:rPr>
          <w:rFonts w:ascii="GILL SANS SEMIBOLD" w:hAnsi="GILL SANS SEMIBOLD"/>
          <w:b/>
          <w:bCs/>
          <w:sz w:val="56"/>
          <w:szCs w:val="56"/>
        </w:rPr>
      </w:pPr>
    </w:p>
    <w:p w14:paraId="23DAF86D" w14:textId="49E4482D" w:rsidR="002F26DE" w:rsidRDefault="002F26DE" w:rsidP="002F26DE">
      <w:pPr>
        <w:ind w:left="851"/>
        <w:rPr>
          <w:rFonts w:ascii="GILL SANS SEMIBOLD" w:hAnsi="GILL SANS SEMIBOLD"/>
          <w:b/>
          <w:bCs/>
          <w:sz w:val="56"/>
          <w:szCs w:val="56"/>
        </w:rPr>
      </w:pPr>
      <w:r>
        <w:rPr>
          <w:noProof/>
        </w:rPr>
        <w:drawing>
          <wp:anchor distT="0" distB="0" distL="114300" distR="114300" simplePos="0" relativeHeight="251658241" behindDoc="1" locked="0" layoutInCell="1" allowOverlap="1" wp14:anchorId="61E26682" wp14:editId="1942909E">
            <wp:simplePos x="0" y="0"/>
            <wp:positionH relativeFrom="column">
              <wp:posOffset>-2366257</wp:posOffset>
            </wp:positionH>
            <wp:positionV relativeFrom="paragraph">
              <wp:posOffset>522833</wp:posOffset>
            </wp:positionV>
            <wp:extent cx="11140440" cy="6533806"/>
            <wp:effectExtent l="4762" t="0" r="2223" b="2222"/>
            <wp:wrapNone/>
            <wp:docPr id="6" name="Imagen 6"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en blanco y negro&#10;&#10;Descripción generada automáticamente con confianza media"/>
                    <pic:cNvPicPr/>
                  </pic:nvPicPr>
                  <pic:blipFill>
                    <a:blip r:embed="rId8"/>
                    <a:stretch>
                      <a:fillRect/>
                    </a:stretch>
                  </pic:blipFill>
                  <pic:spPr>
                    <a:xfrm rot="5400000">
                      <a:off x="0" y="0"/>
                      <a:ext cx="11140440" cy="6533806"/>
                    </a:xfrm>
                    <a:prstGeom prst="rect">
                      <a:avLst/>
                    </a:prstGeom>
                  </pic:spPr>
                </pic:pic>
              </a:graphicData>
            </a:graphic>
            <wp14:sizeRelH relativeFrom="page">
              <wp14:pctWidth>0</wp14:pctWidth>
            </wp14:sizeRelH>
            <wp14:sizeRelV relativeFrom="page">
              <wp14:pctHeight>0</wp14:pctHeight>
            </wp14:sizeRelV>
          </wp:anchor>
        </w:drawing>
      </w:r>
    </w:p>
    <w:p w14:paraId="209CB209" w14:textId="53958FA9" w:rsidR="002F26DE" w:rsidRDefault="002F26DE" w:rsidP="002F26DE">
      <w:pPr>
        <w:ind w:left="851"/>
        <w:rPr>
          <w:rFonts w:ascii="GILL SANS SEMIBOLD" w:hAnsi="GILL SANS SEMIBOLD"/>
          <w:b/>
          <w:bCs/>
          <w:sz w:val="56"/>
          <w:szCs w:val="56"/>
        </w:rPr>
      </w:pPr>
    </w:p>
    <w:p w14:paraId="32FB48C0" w14:textId="2F8C8D9E" w:rsidR="006320A2" w:rsidRPr="009F64E6" w:rsidRDefault="006320A2" w:rsidP="006320A2">
      <w:pPr>
        <w:ind w:left="851"/>
      </w:pPr>
      <w:r>
        <w:rPr>
          <w:rFonts w:ascii="GILL SANS SEMIBOLD" w:hAnsi="GILL SANS SEMIBOLD"/>
          <w:b/>
          <w:bCs/>
          <w:sz w:val="56"/>
          <w:szCs w:val="56"/>
        </w:rPr>
        <w:t xml:space="preserve">Guía de </w:t>
      </w:r>
      <w:r w:rsidR="00435372">
        <w:rPr>
          <w:rFonts w:ascii="GILL SANS SEMIBOLD" w:hAnsi="GILL SANS SEMIBOLD"/>
          <w:b/>
          <w:bCs/>
          <w:sz w:val="56"/>
          <w:szCs w:val="56"/>
        </w:rPr>
        <w:t>la asignatura</w:t>
      </w:r>
    </w:p>
    <w:p w14:paraId="4C36B800" w14:textId="2CAB782C" w:rsidR="003C34C3" w:rsidRDefault="008442AD" w:rsidP="002F26DE">
      <w:pPr>
        <w:ind w:left="851"/>
        <w:rPr>
          <w:rFonts w:ascii="GILL SANS SEMIBOLD" w:hAnsi="GILL SANS SEMIBOLD"/>
          <w:b/>
          <w:bCs/>
          <w:sz w:val="56"/>
          <w:szCs w:val="56"/>
        </w:rPr>
      </w:pPr>
      <w:r w:rsidRPr="00D10D7D">
        <w:rPr>
          <w:rFonts w:ascii="GILL SANS SEMIBOLD" w:hAnsi="GILL SANS SEMIBOLD"/>
          <w:b/>
          <w:bCs/>
          <w:sz w:val="56"/>
          <w:szCs w:val="56"/>
        </w:rPr>
        <w:t>Psicología de la Memoria</w:t>
      </w:r>
    </w:p>
    <w:p w14:paraId="0D712030" w14:textId="222FB78E" w:rsidR="008442AD" w:rsidRPr="00DE3D91" w:rsidRDefault="008442AD" w:rsidP="002F26DE">
      <w:pPr>
        <w:ind w:left="851"/>
      </w:pPr>
    </w:p>
    <w:p w14:paraId="5AA70A18" w14:textId="77777777" w:rsidR="002F26DE" w:rsidRDefault="002F26DE" w:rsidP="002F26DE">
      <w:pPr>
        <w:ind w:left="851"/>
        <w:rPr>
          <w:rFonts w:ascii="GILL SANS SEMIBOLD" w:hAnsi="GILL SANS SEMIBOLD"/>
          <w:b/>
          <w:bCs/>
          <w:color w:val="C00000"/>
          <w:sz w:val="44"/>
          <w:szCs w:val="44"/>
        </w:rPr>
      </w:pPr>
    </w:p>
    <w:p w14:paraId="79ABABB4" w14:textId="553B2F3B" w:rsidR="00441542" w:rsidRPr="00D10D7D" w:rsidRDefault="008442AD" w:rsidP="002F26DE">
      <w:pPr>
        <w:ind w:left="851"/>
        <w:rPr>
          <w:rFonts w:ascii="GILL SANS SEMIBOLD" w:hAnsi="GILL SANS SEMIBOLD"/>
          <w:b/>
          <w:bCs/>
          <w:color w:val="C00000"/>
          <w:sz w:val="44"/>
          <w:szCs w:val="44"/>
        </w:rPr>
      </w:pPr>
      <w:r w:rsidRPr="00D10D7D">
        <w:rPr>
          <w:rFonts w:ascii="GILL SANS SEMIBOLD" w:hAnsi="GILL SANS SEMIBOLD"/>
          <w:b/>
          <w:bCs/>
          <w:color w:val="C00000"/>
          <w:sz w:val="44"/>
          <w:szCs w:val="44"/>
        </w:rPr>
        <w:t>Grado en Psicología</w:t>
      </w:r>
    </w:p>
    <w:p w14:paraId="6133AAFC" w14:textId="13D63219" w:rsidR="002E3C21" w:rsidRDefault="002F26DE" w:rsidP="009F6909">
      <w:pPr>
        <w:ind w:left="851"/>
        <w:rPr>
          <w:rFonts w:ascii="GILL SANS SEMIBOLD" w:hAnsi="GILL SANS SEMIBOLD"/>
          <w:b/>
          <w:bCs/>
          <w:sz w:val="32"/>
          <w:szCs w:val="32"/>
        </w:rPr>
      </w:pPr>
      <w:r w:rsidRPr="00D10D7D">
        <w:rPr>
          <w:rFonts w:ascii="GILL SANS SEMIBOLD" w:hAnsi="GILL SANS SEMIBOLD"/>
          <w:b/>
          <w:bCs/>
          <w:noProof/>
          <w:sz w:val="32"/>
          <w:szCs w:val="32"/>
        </w:rPr>
        <mc:AlternateContent>
          <mc:Choice Requires="wps">
            <w:drawing>
              <wp:anchor distT="45720" distB="45720" distL="114300" distR="114300" simplePos="0" relativeHeight="251658240" behindDoc="0" locked="0" layoutInCell="1" allowOverlap="1" wp14:anchorId="18B1D7B7" wp14:editId="026D1081">
                <wp:simplePos x="0" y="0"/>
                <wp:positionH relativeFrom="column">
                  <wp:posOffset>-2183765</wp:posOffset>
                </wp:positionH>
                <wp:positionV relativeFrom="paragraph">
                  <wp:posOffset>523875</wp:posOffset>
                </wp:positionV>
                <wp:extent cx="4324350" cy="1404620"/>
                <wp:effectExtent l="2222" t="0" r="8573" b="8572"/>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24350" cy="1404620"/>
                        </a:xfrm>
                        <a:prstGeom prst="rect">
                          <a:avLst/>
                        </a:prstGeom>
                        <a:solidFill>
                          <a:schemeClr val="tx1"/>
                        </a:solidFill>
                        <a:ln w="9525">
                          <a:solidFill>
                            <a:srgbClr val="000000"/>
                          </a:solidFill>
                          <a:miter lim="800000"/>
                          <a:headEnd/>
                          <a:tailEnd/>
                        </a:ln>
                      </wps:spPr>
                      <wps:txbx>
                        <w:txbxContent>
                          <w:p w14:paraId="17320EFD" w14:textId="2E36AD2B" w:rsidR="00EB301E" w:rsidRPr="00002618" w:rsidRDefault="00EB301E" w:rsidP="00D10D7D">
                            <w:pPr>
                              <w:rPr>
                                <w:rFonts w:ascii="GILL SANS SEMIBOLD" w:hAnsi="GILL SANS SEMIBOLD"/>
                                <w:b/>
                                <w:bCs/>
                                <w:sz w:val="40"/>
                                <w:szCs w:val="40"/>
                              </w:rPr>
                            </w:pPr>
                            <w:r w:rsidRPr="00002618">
                              <w:rPr>
                                <w:rFonts w:ascii="GILL SANS SEMIBOLD" w:hAnsi="GILL SANS SEMIBOLD"/>
                                <w:b/>
                                <w:bCs/>
                                <w:sz w:val="40"/>
                                <w:szCs w:val="40"/>
                              </w:rPr>
                              <w:t>Universidad Rey Juan Carlos</w:t>
                            </w:r>
                          </w:p>
                          <w:p w14:paraId="002F2ECB" w14:textId="62E2B495" w:rsidR="00EB301E" w:rsidRPr="00002618" w:rsidRDefault="00EB301E" w:rsidP="00D10D7D">
                            <w:pPr>
                              <w:rPr>
                                <w:rFonts w:ascii="GILL SANS SEMIBOLD" w:hAnsi="GILL SANS SEMIBOLD"/>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B1D7B7" id="_x0000_t202" coordsize="21600,21600" o:spt="202" path="m,l,21600r21600,l21600,xe">
                <v:stroke joinstyle="miter"/>
                <v:path gradientshapeok="t" o:connecttype="rect"/>
              </v:shapetype>
              <v:shape id="Cuadro de texto 2" o:spid="_x0000_s1026" type="#_x0000_t202" style="position:absolute;left:0;text-align:left;margin-left:-171.95pt;margin-top:41.25pt;width:340.5pt;height:110.6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" fillcolor="black [3213]">
                <v:textbox style="mso-fit-shape-to-text:t">
                  <w:txbxContent>
                    <w:p w14:paraId="17320EFD" w14:textId="2E36AD2B" w:rsidR="00EB301E" w:rsidRPr="00002618" w:rsidRDefault="00EB301E" w:rsidP="00D10D7D">
                      <w:pPr>
                        <w:rPr>
                          <w:rFonts w:ascii="GILL SANS SEMIBOLD" w:hAnsi="GILL SANS SEMIBOLD"/>
                          <w:b/>
                          <w:bCs/>
                          <w:sz w:val="40"/>
                          <w:szCs w:val="40"/>
                        </w:rPr>
                      </w:pPr>
                      <w:r w:rsidRPr="00002618">
                        <w:rPr>
                          <w:rFonts w:ascii="GILL SANS SEMIBOLD" w:hAnsi="GILL SANS SEMIBOLD"/>
                          <w:b/>
                          <w:bCs/>
                          <w:sz w:val="40"/>
                          <w:szCs w:val="40"/>
                        </w:rPr>
                        <w:t>Universidad Rey Juan Carlos</w:t>
                      </w:r>
                    </w:p>
                    <w:p w14:paraId="002F2ECB" w14:textId="62E2B495" w:rsidR="00EB301E" w:rsidRPr="00002618" w:rsidRDefault="00EB301E" w:rsidP="00D10D7D">
                      <w:pPr>
                        <w:rPr>
                          <w:rFonts w:ascii="GILL SANS SEMIBOLD" w:hAnsi="GILL SANS SEMIBOLD"/>
                          <w:b/>
                          <w:bCs/>
                          <w:sz w:val="40"/>
                          <w:szCs w:val="40"/>
                        </w:rPr>
                      </w:pPr>
                    </w:p>
                  </w:txbxContent>
                </v:textbox>
                <w10:wrap type="square"/>
              </v:shape>
            </w:pict>
          </mc:Fallback>
        </mc:AlternateContent>
      </w:r>
      <w:r w:rsidR="008442AD" w:rsidRPr="00D10D7D">
        <w:rPr>
          <w:rFonts w:ascii="GILL SANS SEMIBOLD" w:hAnsi="GILL SANS SEMIBOLD"/>
          <w:b/>
          <w:bCs/>
          <w:sz w:val="32"/>
          <w:szCs w:val="32"/>
        </w:rPr>
        <w:t>Facultad de Ciencias de la Salud</w:t>
      </w:r>
    </w:p>
    <w:p w14:paraId="1B4C937E" w14:textId="63C31B45" w:rsidR="009F6909" w:rsidRDefault="009F6909" w:rsidP="009F6909">
      <w:pPr>
        <w:ind w:left="851"/>
        <w:rPr>
          <w:rFonts w:ascii="GILL SANS SEMIBOLD" w:hAnsi="GILL SANS SEMIBOLD"/>
          <w:b/>
          <w:bCs/>
          <w:sz w:val="32"/>
          <w:szCs w:val="32"/>
        </w:rPr>
      </w:pPr>
    </w:p>
    <w:p w14:paraId="4EF9FF61" w14:textId="77777777" w:rsidR="009F6909" w:rsidRDefault="009F6909" w:rsidP="009F6909">
      <w:pPr>
        <w:ind w:left="851"/>
        <w:rPr>
          <w:rFonts w:ascii="GILL SANS SEMIBOLD" w:hAnsi="GILL SANS SEMIBOLD"/>
          <w:b/>
          <w:bCs/>
          <w:sz w:val="32"/>
          <w:szCs w:val="32"/>
        </w:rPr>
      </w:pPr>
    </w:p>
    <w:p w14:paraId="40DD0612" w14:textId="7A3ECAB6" w:rsidR="009F6909" w:rsidRDefault="009F6909" w:rsidP="009F6909">
      <w:pPr>
        <w:ind w:left="851"/>
        <w:rPr>
          <w:rFonts w:ascii="GILL SANS SEMIBOLD" w:hAnsi="GILL SANS SEMIBOLD"/>
          <w:b/>
          <w:bCs/>
          <w:sz w:val="32"/>
          <w:szCs w:val="32"/>
        </w:rPr>
      </w:pPr>
    </w:p>
    <w:p w14:paraId="55F390B7" w14:textId="7C03AC32" w:rsidR="009F6909" w:rsidRDefault="009F6909" w:rsidP="009F6909">
      <w:pPr>
        <w:ind w:left="851"/>
        <w:rPr>
          <w:rFonts w:ascii="GILL SANS SEMIBOLD" w:hAnsi="GILL SANS SEMIBOLD"/>
          <w:b/>
          <w:bCs/>
          <w:sz w:val="32"/>
          <w:szCs w:val="32"/>
        </w:rPr>
      </w:pPr>
    </w:p>
    <w:p w14:paraId="33F1F3B3" w14:textId="641EE57A" w:rsidR="009F6909" w:rsidRDefault="009F6909" w:rsidP="009F6909">
      <w:pPr>
        <w:ind w:left="851"/>
        <w:rPr>
          <w:rFonts w:ascii="GILL SANS SEMIBOLD" w:hAnsi="GILL SANS SEMIBOLD"/>
          <w:b/>
          <w:bCs/>
          <w:sz w:val="32"/>
          <w:szCs w:val="32"/>
        </w:rPr>
      </w:pPr>
    </w:p>
    <w:p w14:paraId="680B4801" w14:textId="77777777" w:rsidR="009F6909" w:rsidRDefault="009F6909" w:rsidP="009F6909">
      <w:pPr>
        <w:ind w:left="851"/>
      </w:pPr>
    </w:p>
    <w:p w14:paraId="4DE7733A" w14:textId="00BE59E0" w:rsidR="002E3C21" w:rsidRDefault="002E3C21" w:rsidP="00D10D7D"/>
    <w:p w14:paraId="2589ECA1" w14:textId="053CF482" w:rsidR="003C34C3" w:rsidRDefault="003C34C3" w:rsidP="00D10D7D"/>
    <w:p w14:paraId="52A3C349" w14:textId="118C9593" w:rsidR="003C34C3" w:rsidRDefault="003C34C3" w:rsidP="00D10D7D"/>
    <w:p w14:paraId="422EED9E" w14:textId="16F4A4B4" w:rsidR="003C34C3" w:rsidRDefault="003C34C3" w:rsidP="00D10D7D"/>
    <w:p w14:paraId="53DF82B1" w14:textId="36C7E0FA" w:rsidR="003C34C3" w:rsidRDefault="003C34C3" w:rsidP="00D10D7D"/>
    <w:p w14:paraId="2C9B62CD" w14:textId="6721597D" w:rsidR="003C34C3" w:rsidRDefault="003C34C3" w:rsidP="00D10D7D"/>
    <w:p w14:paraId="4D37C7A1" w14:textId="58EB1DBA" w:rsidR="003C34C3" w:rsidRDefault="003C34C3" w:rsidP="00D10D7D"/>
    <w:p w14:paraId="6F4A53A1" w14:textId="6D687D14" w:rsidR="00494365" w:rsidRDefault="00494365" w:rsidP="00D10D7D"/>
    <w:p w14:paraId="5C9367CB" w14:textId="77777777" w:rsidR="002F26DE" w:rsidRDefault="002F26DE" w:rsidP="00D10D7D"/>
    <w:p w14:paraId="387A90BA" w14:textId="33AF9560" w:rsidR="00575829" w:rsidRDefault="00575829" w:rsidP="00D10D7D"/>
    <w:p w14:paraId="28BD8E71" w14:textId="02526F1F" w:rsidR="00DE3D91" w:rsidRDefault="00DE3D91" w:rsidP="00D10D7D"/>
    <w:p w14:paraId="1851C6D5" w14:textId="3E81E6BC" w:rsidR="00002618" w:rsidRDefault="00002618" w:rsidP="00D10D7D"/>
    <w:p w14:paraId="187D8DEB" w14:textId="23BA3F1F" w:rsidR="00002618" w:rsidRDefault="00002618" w:rsidP="00D10D7D"/>
    <w:p w14:paraId="3B145E6E" w14:textId="17777775" w:rsidR="00002618" w:rsidRDefault="00002618" w:rsidP="00D10D7D"/>
    <w:p w14:paraId="0AE7A2D9" w14:textId="77777777" w:rsidR="00002618" w:rsidRDefault="00002618" w:rsidP="00002618">
      <w:pPr>
        <w:ind w:left="1134"/>
      </w:pPr>
    </w:p>
    <w:p w14:paraId="4E80D977" w14:textId="77777777" w:rsidR="00002618" w:rsidRDefault="00002618" w:rsidP="00D10D7D"/>
    <w:p w14:paraId="080DA576" w14:textId="712F5456" w:rsidR="00002618" w:rsidRDefault="00002618" w:rsidP="00D10D7D"/>
    <w:p w14:paraId="3FC3645F" w14:textId="77777777" w:rsidR="00002618" w:rsidRDefault="00002618" w:rsidP="00D10D7D"/>
    <w:p w14:paraId="34604B1C" w14:textId="77777777" w:rsidR="003C34C3" w:rsidRPr="00E44B5B" w:rsidRDefault="003C34C3" w:rsidP="00002618">
      <w:pPr>
        <w:ind w:left="993"/>
      </w:pPr>
    </w:p>
    <w:p w14:paraId="45E92926" w14:textId="77777777" w:rsidR="009F6909" w:rsidRDefault="009F6909" w:rsidP="009F6909">
      <w:pPr>
        <w:ind w:left="993" w:right="-142"/>
        <w:jc w:val="left"/>
        <w:rPr>
          <w:sz w:val="18"/>
          <w:szCs w:val="18"/>
        </w:rPr>
      </w:pPr>
      <w:r w:rsidRPr="009F6909">
        <w:rPr>
          <w:noProof/>
        </w:rPr>
        <w:drawing>
          <wp:inline distT="0" distB="0" distL="0" distR="0" wp14:anchorId="459C0858" wp14:editId="0DF8DEB4">
            <wp:extent cx="864489" cy="304536"/>
            <wp:effectExtent l="0" t="0" r="0" b="635"/>
            <wp:docPr id="9" name="Imagen 8">
              <a:hlinkClick xmlns:a="http://schemas.openxmlformats.org/drawingml/2006/main" r:id="rId9"/>
              <a:extLst xmlns:a="http://schemas.openxmlformats.org/drawingml/2006/main">
                <a:ext uri="{FF2B5EF4-FFF2-40B4-BE49-F238E27FC236}">
                  <a16:creationId xmlns:a16="http://schemas.microsoft.com/office/drawing/2014/main" id="{C14FF060-2236-4740-EB4E-2F9D2713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hlinkClick r:id="rId9"/>
                      <a:extLst>
                        <a:ext uri="{FF2B5EF4-FFF2-40B4-BE49-F238E27FC236}">
                          <a16:creationId xmlns:a16="http://schemas.microsoft.com/office/drawing/2014/main" id="{C14FF060-2236-4740-EB4E-2F9D271340FE}"/>
                        </a:ext>
                      </a:extLst>
                    </pic:cNvPr>
                    <pic:cNvPicPr>
                      <a:picLocks noChangeAspect="1"/>
                    </pic:cNvPicPr>
                  </pic:nvPicPr>
                  <pic:blipFill>
                    <a:blip r:embed="rId10"/>
                    <a:stretch>
                      <a:fillRect/>
                    </a:stretch>
                  </pic:blipFill>
                  <pic:spPr>
                    <a:xfrm>
                      <a:off x="0" y="0"/>
                      <a:ext cx="864489" cy="304536"/>
                    </a:xfrm>
                    <a:prstGeom prst="rect">
                      <a:avLst/>
                    </a:prstGeom>
                  </pic:spPr>
                </pic:pic>
              </a:graphicData>
            </a:graphic>
          </wp:inline>
        </w:drawing>
      </w:r>
    </w:p>
    <w:p w14:paraId="15D007CB" w14:textId="4F994497" w:rsidR="009F6909" w:rsidRPr="009F6909" w:rsidRDefault="009F6909" w:rsidP="009F6909">
      <w:pPr>
        <w:ind w:left="993" w:right="-142"/>
        <w:jc w:val="left"/>
        <w:rPr>
          <w:sz w:val="18"/>
          <w:szCs w:val="18"/>
        </w:rPr>
      </w:pPr>
      <w:r w:rsidRPr="009F6909">
        <w:rPr>
          <w:sz w:val="18"/>
          <w:szCs w:val="18"/>
        </w:rPr>
        <w:t>Depositado en BURJC Digital</w:t>
      </w:r>
    </w:p>
    <w:p w14:paraId="68C7B7DB" w14:textId="77777777" w:rsidR="009F6909" w:rsidRPr="009F6909" w:rsidRDefault="009F6909" w:rsidP="009F6909">
      <w:pPr>
        <w:ind w:left="993" w:right="-142"/>
        <w:jc w:val="left"/>
        <w:rPr>
          <w:sz w:val="18"/>
          <w:szCs w:val="18"/>
        </w:rPr>
      </w:pPr>
      <w:r w:rsidRPr="009F6909">
        <w:rPr>
          <w:sz w:val="18"/>
          <w:szCs w:val="18"/>
        </w:rPr>
        <w:t>(CC-BY-SA) 2023 María del Carmen Martín-Buro García de Dionisio</w:t>
      </w:r>
    </w:p>
    <w:p w14:paraId="50E546D7" w14:textId="77777777" w:rsidR="009F6909" w:rsidRPr="009F6909" w:rsidRDefault="009F6909" w:rsidP="009F6909">
      <w:pPr>
        <w:ind w:left="993" w:right="-142"/>
        <w:jc w:val="left"/>
        <w:rPr>
          <w:sz w:val="18"/>
          <w:szCs w:val="18"/>
        </w:rPr>
      </w:pPr>
      <w:r w:rsidRPr="009F6909">
        <w:rPr>
          <w:sz w:val="18"/>
          <w:szCs w:val="18"/>
        </w:rPr>
        <w:t xml:space="preserve">Algunos derechos reservados </w:t>
      </w:r>
    </w:p>
    <w:p w14:paraId="4BB45571" w14:textId="06DB90BB" w:rsidR="00E12C50" w:rsidRPr="009F6909" w:rsidRDefault="009F6909" w:rsidP="009F6909">
      <w:pPr>
        <w:ind w:left="993" w:right="-142"/>
        <w:jc w:val="left"/>
        <w:rPr>
          <w:sz w:val="18"/>
          <w:szCs w:val="18"/>
          <w:u w:val="single"/>
          <w:shd w:val="clear" w:color="auto" w:fill="FFFFFF"/>
        </w:rPr>
        <w:sectPr w:rsidR="00E12C50" w:rsidRPr="009F6909" w:rsidSect="002F26DE">
          <w:headerReference w:type="default" r:id="rId11"/>
          <w:footerReference w:type="even" r:id="rId12"/>
          <w:footerReference w:type="default" r:id="rId13"/>
          <w:pgSz w:w="11906" w:h="16838"/>
          <w:pgMar w:top="521" w:right="1700" w:bottom="993" w:left="1701" w:header="708" w:footer="708" w:gutter="0"/>
          <w:cols w:space="708"/>
          <w:titlePg/>
          <w:docGrid w:linePitch="360"/>
        </w:sectPr>
      </w:pPr>
      <w:r w:rsidRPr="009F6909">
        <w:rPr>
          <w:sz w:val="18"/>
          <w:szCs w:val="18"/>
        </w:rPr>
        <w:t xml:space="preserve">Esta obra está bajo </w:t>
      </w:r>
      <w:hyperlink r:id="rId14" w:history="1">
        <w:r w:rsidRPr="009F6909">
          <w:rPr>
            <w:rStyle w:val="Hipervnculo"/>
            <w:sz w:val="18"/>
            <w:szCs w:val="18"/>
          </w:rPr>
          <w:t xml:space="preserve">Licencia Creative </w:t>
        </w:r>
        <w:proofErr w:type="spellStart"/>
        <w:r w:rsidRPr="009F6909">
          <w:rPr>
            <w:rStyle w:val="Hipervnculo"/>
            <w:sz w:val="18"/>
            <w:szCs w:val="18"/>
          </w:rPr>
          <w:t>Commons</w:t>
        </w:r>
        <w:proofErr w:type="spellEnd"/>
        <w:r w:rsidRPr="009F6909">
          <w:rPr>
            <w:rStyle w:val="Hipervnculo"/>
            <w:sz w:val="18"/>
            <w:szCs w:val="18"/>
          </w:rPr>
          <w:t xml:space="preserve"> Atribución-</w:t>
        </w:r>
        <w:proofErr w:type="spellStart"/>
        <w:r w:rsidRPr="009F6909">
          <w:rPr>
            <w:rStyle w:val="Hipervnculo"/>
            <w:sz w:val="18"/>
            <w:szCs w:val="18"/>
          </w:rPr>
          <w:t>CompartirIgual</w:t>
        </w:r>
        <w:proofErr w:type="spellEnd"/>
        <w:r w:rsidRPr="009F6909">
          <w:rPr>
            <w:rStyle w:val="Hipervnculo"/>
            <w:sz w:val="18"/>
            <w:szCs w:val="18"/>
          </w:rPr>
          <w:t xml:space="preserve"> 4.0 Internacional</w:t>
        </w:r>
      </w:hyperlink>
    </w:p>
    <w:p w14:paraId="0C831D55" w14:textId="5588E0AA" w:rsidR="00DE63DC" w:rsidRPr="00EB50E7" w:rsidRDefault="001B240E" w:rsidP="00D33FDF">
      <w:pPr>
        <w:pStyle w:val="Ttulo1"/>
        <w:rPr>
          <w:rFonts w:ascii="Segoe UI" w:hAnsi="Segoe UI" w:cs="Segoe UI"/>
        </w:rPr>
      </w:pPr>
      <w:r w:rsidRPr="00EB50E7">
        <w:rPr>
          <w:rFonts w:ascii="Segoe UI" w:hAnsi="Segoe UI" w:cs="Segoe UI"/>
        </w:rPr>
        <w:lastRenderedPageBreak/>
        <w:t>Pres</w:t>
      </w:r>
      <w:r w:rsidR="00DE63DC" w:rsidRPr="00EB50E7">
        <w:rPr>
          <w:rFonts w:ascii="Segoe UI" w:hAnsi="Segoe UI" w:cs="Segoe UI"/>
        </w:rPr>
        <w:t>entación</w:t>
      </w:r>
    </w:p>
    <w:p w14:paraId="1FC9AC9E" w14:textId="77777777" w:rsidR="00DE63DC" w:rsidRPr="00EB50E7" w:rsidRDefault="00DE63DC" w:rsidP="00D10D7D"/>
    <w:p w14:paraId="71DAB7D1" w14:textId="6005828D" w:rsidR="005B32E9" w:rsidRPr="00EB50E7" w:rsidRDefault="002F26DE" w:rsidP="00D10D7D">
      <w:r w:rsidRPr="00EB50E7">
        <w:t>Esta guía de estudio constituye</w:t>
      </w:r>
      <w:r w:rsidR="005402D7" w:rsidRPr="00EB50E7">
        <w:t xml:space="preserve"> material de lectura y/o consulta que el/la docente pone a disposición del alumnado para complementar las actividades realizadas en clase. </w:t>
      </w:r>
      <w:r w:rsidR="00FC04F5" w:rsidRPr="00EB50E7">
        <w:t>Su objetivo es servir de apoyo</w:t>
      </w:r>
      <w:r w:rsidR="00F1118C" w:rsidRPr="00EB50E7">
        <w:t xml:space="preserve"> para el seguimiento de las clases y la organización del trabajo personal del alumnado</w:t>
      </w:r>
      <w:r w:rsidR="00FC04F5" w:rsidRPr="00EB50E7">
        <w:t xml:space="preserve"> y, por lo tanto, n</w:t>
      </w:r>
      <w:r w:rsidR="005402D7" w:rsidRPr="00EB50E7">
        <w:t xml:space="preserve">o </w:t>
      </w:r>
      <w:r w:rsidR="00DE63DC" w:rsidRPr="00EB50E7">
        <w:t xml:space="preserve">se </w:t>
      </w:r>
      <w:r w:rsidR="00343BE3" w:rsidRPr="00EB50E7">
        <w:t>desarrolla de forma exhaustiva</w:t>
      </w:r>
      <w:r w:rsidR="00E87A6C" w:rsidRPr="00EB50E7">
        <w:t xml:space="preserve"> </w:t>
      </w:r>
      <w:r w:rsidR="00343BE3" w:rsidRPr="00EB50E7">
        <w:t>el</w:t>
      </w:r>
      <w:r w:rsidR="00E87A6C" w:rsidRPr="00EB50E7">
        <w:t xml:space="preserve"> temario de la asignatura.</w:t>
      </w:r>
    </w:p>
    <w:p w14:paraId="12E730F0" w14:textId="4A4D114C" w:rsidR="002674E9" w:rsidRPr="00EB50E7" w:rsidRDefault="002674E9" w:rsidP="00D10D7D"/>
    <w:p w14:paraId="099D6D99" w14:textId="0DC560E3" w:rsidR="002674E9" w:rsidRPr="00EB50E7" w:rsidRDefault="002674E9" w:rsidP="00D10D7D">
      <w:r w:rsidRPr="00EB50E7">
        <w:t xml:space="preserve">Cada tema se estructura en torno a </w:t>
      </w:r>
      <w:r w:rsidR="00214472" w:rsidRPr="00EB50E7">
        <w:t xml:space="preserve">los siguientes </w:t>
      </w:r>
      <w:r w:rsidRPr="00EB50E7">
        <w:t>apartados:</w:t>
      </w:r>
    </w:p>
    <w:p w14:paraId="392B8F1A" w14:textId="77777777" w:rsidR="00962D02" w:rsidRPr="00EB50E7" w:rsidRDefault="00962D02" w:rsidP="00D10D7D"/>
    <w:p w14:paraId="57CDB4E9" w14:textId="551833BF" w:rsidR="00E654E4" w:rsidRPr="00EB50E7" w:rsidRDefault="002674E9">
      <w:pPr>
        <w:pStyle w:val="Prrafodelista"/>
        <w:numPr>
          <w:ilvl w:val="0"/>
          <w:numId w:val="6"/>
        </w:numPr>
        <w:rPr>
          <w:rFonts w:ascii="Segoe UI" w:hAnsi="Segoe UI" w:cs="Segoe UI"/>
        </w:rPr>
      </w:pPr>
      <w:r w:rsidRPr="00EB50E7">
        <w:rPr>
          <w:rFonts w:ascii="Segoe UI" w:hAnsi="Segoe UI" w:cs="Segoe UI"/>
          <w:b/>
          <w:bCs/>
        </w:rPr>
        <w:t>Preguntas de reflexión previa</w:t>
      </w:r>
      <w:r w:rsidR="00C55FC7" w:rsidRPr="00EB50E7">
        <w:rPr>
          <w:rFonts w:ascii="Segoe UI" w:hAnsi="Segoe UI" w:cs="Segoe UI"/>
        </w:rPr>
        <w:t xml:space="preserve">: estas preguntas se pueden leer antes de </w:t>
      </w:r>
      <w:r w:rsidR="00367EEE" w:rsidRPr="00EB50E7">
        <w:rPr>
          <w:rFonts w:ascii="Segoe UI" w:hAnsi="Segoe UI" w:cs="Segoe UI"/>
        </w:rPr>
        <w:t xml:space="preserve">asistir a clase para activar ideas sobre las que </w:t>
      </w:r>
      <w:r w:rsidR="0080344C" w:rsidRPr="00EB50E7">
        <w:rPr>
          <w:rFonts w:ascii="Segoe UI" w:hAnsi="Segoe UI" w:cs="Segoe UI"/>
        </w:rPr>
        <w:t xml:space="preserve">se trabajará </w:t>
      </w:r>
      <w:r w:rsidR="00390124" w:rsidRPr="00EB50E7">
        <w:rPr>
          <w:rFonts w:ascii="Segoe UI" w:hAnsi="Segoe UI" w:cs="Segoe UI"/>
        </w:rPr>
        <w:t>a lo largo del tema.</w:t>
      </w:r>
    </w:p>
    <w:p w14:paraId="78A69D62" w14:textId="3A55509C" w:rsidR="002674E9" w:rsidRPr="00EB50E7" w:rsidRDefault="001D487C">
      <w:pPr>
        <w:pStyle w:val="Prrafodelista"/>
        <w:numPr>
          <w:ilvl w:val="0"/>
          <w:numId w:val="6"/>
        </w:numPr>
        <w:rPr>
          <w:rFonts w:ascii="Segoe UI" w:hAnsi="Segoe UI" w:cs="Segoe UI"/>
        </w:rPr>
      </w:pPr>
      <w:r w:rsidRPr="00EB50E7">
        <w:rPr>
          <w:rFonts w:ascii="Segoe UI" w:hAnsi="Segoe UI" w:cs="Segoe UI"/>
          <w:b/>
          <w:bCs/>
        </w:rPr>
        <w:t>Esquema</w:t>
      </w:r>
      <w:r w:rsidR="00737401" w:rsidRPr="00EB50E7">
        <w:rPr>
          <w:rFonts w:ascii="Segoe UI" w:hAnsi="Segoe UI" w:cs="Segoe UI"/>
        </w:rPr>
        <w:t xml:space="preserve">: </w:t>
      </w:r>
      <w:r w:rsidR="004A494C" w:rsidRPr="00EB50E7">
        <w:rPr>
          <w:rFonts w:ascii="Segoe UI" w:hAnsi="Segoe UI" w:cs="Segoe UI"/>
        </w:rPr>
        <w:t xml:space="preserve">presentación esquemática de </w:t>
      </w:r>
      <w:r w:rsidR="004915C3" w:rsidRPr="00EB50E7">
        <w:rPr>
          <w:rFonts w:ascii="Segoe UI" w:hAnsi="Segoe UI" w:cs="Segoe UI"/>
        </w:rPr>
        <w:t>todos los puntos que se desarrollarán durante las clases.</w:t>
      </w:r>
      <w:r w:rsidR="004A494C" w:rsidRPr="00EB50E7">
        <w:rPr>
          <w:rFonts w:ascii="Segoe UI" w:hAnsi="Segoe UI" w:cs="Segoe UI"/>
        </w:rPr>
        <w:t xml:space="preserve"> </w:t>
      </w:r>
    </w:p>
    <w:p w14:paraId="225F459A" w14:textId="1A2CAE24" w:rsidR="001D487C" w:rsidRPr="00EB50E7" w:rsidRDefault="001D487C">
      <w:pPr>
        <w:pStyle w:val="Prrafodelista"/>
        <w:numPr>
          <w:ilvl w:val="0"/>
          <w:numId w:val="6"/>
        </w:numPr>
        <w:rPr>
          <w:rFonts w:ascii="Segoe UI" w:hAnsi="Segoe UI" w:cs="Segoe UI"/>
        </w:rPr>
      </w:pPr>
      <w:r w:rsidRPr="00EB50E7">
        <w:rPr>
          <w:rFonts w:ascii="Segoe UI" w:hAnsi="Segoe UI" w:cs="Segoe UI"/>
          <w:b/>
          <w:bCs/>
        </w:rPr>
        <w:t>Resumen</w:t>
      </w:r>
      <w:r w:rsidR="00737401" w:rsidRPr="00EB50E7">
        <w:rPr>
          <w:rFonts w:ascii="Segoe UI" w:hAnsi="Segoe UI" w:cs="Segoe UI"/>
        </w:rPr>
        <w:t xml:space="preserve">: </w:t>
      </w:r>
      <w:r w:rsidR="000A0556" w:rsidRPr="00EB50E7">
        <w:rPr>
          <w:rFonts w:ascii="Segoe UI" w:hAnsi="Segoe UI" w:cs="Segoe UI"/>
        </w:rPr>
        <w:t xml:space="preserve">síntesis </w:t>
      </w:r>
      <w:r w:rsidR="00737401" w:rsidRPr="00EB50E7">
        <w:rPr>
          <w:rFonts w:ascii="Segoe UI" w:hAnsi="Segoe UI" w:cs="Segoe UI"/>
        </w:rPr>
        <w:t xml:space="preserve">de cada una de las sesiones </w:t>
      </w:r>
      <w:r w:rsidR="0080344C" w:rsidRPr="00EB50E7">
        <w:rPr>
          <w:rFonts w:ascii="Segoe UI" w:hAnsi="Segoe UI" w:cs="Segoe UI"/>
        </w:rPr>
        <w:t>en las que se desarrolla el tema.</w:t>
      </w:r>
      <w:r w:rsidR="000A0556" w:rsidRPr="00EB50E7">
        <w:rPr>
          <w:rFonts w:ascii="Segoe UI" w:hAnsi="Segoe UI" w:cs="Segoe UI"/>
        </w:rPr>
        <w:t xml:space="preserve"> El objetivo es </w:t>
      </w:r>
      <w:r w:rsidR="00BF16D3" w:rsidRPr="00EB50E7">
        <w:rPr>
          <w:rFonts w:ascii="Segoe UI" w:hAnsi="Segoe UI" w:cs="Segoe UI"/>
        </w:rPr>
        <w:t>conectar cada uno de los puntos presentados en el esquema de una forma más elaborada y comprensible.</w:t>
      </w:r>
    </w:p>
    <w:p w14:paraId="3F2152AD" w14:textId="098135ED" w:rsidR="00F20F66" w:rsidRPr="00EB50E7" w:rsidRDefault="00F20F66">
      <w:pPr>
        <w:pStyle w:val="Prrafodelista"/>
        <w:numPr>
          <w:ilvl w:val="0"/>
          <w:numId w:val="6"/>
        </w:numPr>
        <w:rPr>
          <w:rFonts w:ascii="Segoe UI" w:hAnsi="Segoe UI" w:cs="Segoe UI"/>
        </w:rPr>
      </w:pPr>
      <w:r w:rsidRPr="00EB50E7">
        <w:rPr>
          <w:rFonts w:ascii="Segoe UI" w:hAnsi="Segoe UI" w:cs="Segoe UI"/>
          <w:b/>
          <w:bCs/>
        </w:rPr>
        <w:t>Objetivos de aprendizaje</w:t>
      </w:r>
      <w:r w:rsidRPr="00EB50E7">
        <w:rPr>
          <w:rFonts w:ascii="Segoe UI" w:hAnsi="Segoe UI" w:cs="Segoe UI"/>
        </w:rPr>
        <w:t>: objetivos específicos que debe cumplir el alumnado al terminar de trabajar el contenido de cada sesión teórica.</w:t>
      </w:r>
    </w:p>
    <w:p w14:paraId="7C91C9B8" w14:textId="3F9561D5" w:rsidR="00FB593D" w:rsidRPr="00EB50E7" w:rsidRDefault="00FB593D">
      <w:pPr>
        <w:pStyle w:val="Prrafodelista"/>
        <w:numPr>
          <w:ilvl w:val="0"/>
          <w:numId w:val="6"/>
        </w:numPr>
        <w:rPr>
          <w:rFonts w:ascii="Segoe UI" w:hAnsi="Segoe UI" w:cs="Segoe UI"/>
        </w:rPr>
      </w:pPr>
      <w:r w:rsidRPr="00EB50E7">
        <w:rPr>
          <w:rFonts w:ascii="Segoe UI" w:hAnsi="Segoe UI" w:cs="Segoe UI"/>
          <w:b/>
          <w:bCs/>
        </w:rPr>
        <w:t>Trabajo personal del alumnado</w:t>
      </w:r>
      <w:r w:rsidRPr="00EB50E7">
        <w:rPr>
          <w:rFonts w:ascii="Segoe UI" w:hAnsi="Segoe UI" w:cs="Segoe UI"/>
        </w:rPr>
        <w:t>: se detallan las actividades asociadas a cada tema que el alumnado debe realizar</w:t>
      </w:r>
      <w:r w:rsidR="008E7E02" w:rsidRPr="00EB50E7">
        <w:rPr>
          <w:rFonts w:ascii="Segoe UI" w:hAnsi="Segoe UI" w:cs="Segoe UI"/>
        </w:rPr>
        <w:t xml:space="preserve"> para conseguir los objetivos de aprendizaje.</w:t>
      </w:r>
    </w:p>
    <w:p w14:paraId="2FB15B05" w14:textId="0A0F3763" w:rsidR="001D487C" w:rsidRPr="00EB50E7" w:rsidRDefault="001D487C">
      <w:pPr>
        <w:pStyle w:val="Prrafodelista"/>
        <w:numPr>
          <w:ilvl w:val="0"/>
          <w:numId w:val="6"/>
        </w:numPr>
        <w:rPr>
          <w:rFonts w:ascii="Segoe UI" w:hAnsi="Segoe UI" w:cs="Segoe UI"/>
        </w:rPr>
      </w:pPr>
      <w:r w:rsidRPr="00EB50E7">
        <w:rPr>
          <w:rFonts w:ascii="Segoe UI" w:hAnsi="Segoe UI" w:cs="Segoe UI"/>
          <w:b/>
          <w:bCs/>
        </w:rPr>
        <w:t>Bibliografía</w:t>
      </w:r>
      <w:r w:rsidR="0080344C" w:rsidRPr="00EB50E7">
        <w:rPr>
          <w:rFonts w:ascii="Segoe UI" w:hAnsi="Segoe UI" w:cs="Segoe UI"/>
          <w:b/>
          <w:bCs/>
        </w:rPr>
        <w:t xml:space="preserve"> recomendada</w:t>
      </w:r>
      <w:r w:rsidR="00BF16D3" w:rsidRPr="00EB50E7">
        <w:rPr>
          <w:rFonts w:ascii="Segoe UI" w:hAnsi="Segoe UI" w:cs="Segoe UI"/>
        </w:rPr>
        <w:t xml:space="preserve">: principales referencias sobre las que se ha </w:t>
      </w:r>
      <w:r w:rsidR="005A0F8F" w:rsidRPr="00EB50E7">
        <w:rPr>
          <w:rFonts w:ascii="Segoe UI" w:hAnsi="Segoe UI" w:cs="Segoe UI"/>
        </w:rPr>
        <w:t xml:space="preserve">elaborado </w:t>
      </w:r>
      <w:r w:rsidR="00BF16D3" w:rsidRPr="00EB50E7">
        <w:rPr>
          <w:rFonts w:ascii="Segoe UI" w:hAnsi="Segoe UI" w:cs="Segoe UI"/>
        </w:rPr>
        <w:t>el tema</w:t>
      </w:r>
      <w:r w:rsidR="005A0F8F" w:rsidRPr="00EB50E7">
        <w:rPr>
          <w:rFonts w:ascii="Segoe UI" w:hAnsi="Segoe UI" w:cs="Segoe UI"/>
        </w:rPr>
        <w:t>.</w:t>
      </w:r>
    </w:p>
    <w:p w14:paraId="6C7E29FB" w14:textId="571DBB46" w:rsidR="005402D7" w:rsidRPr="00EB50E7" w:rsidRDefault="005402D7" w:rsidP="00D10D7D"/>
    <w:p w14:paraId="2AA65CAD" w14:textId="4037C631" w:rsidR="00962D02" w:rsidRPr="00EB50E7" w:rsidRDefault="0099765B" w:rsidP="00D10D7D">
      <w:r w:rsidRPr="00EB50E7">
        <w:t xml:space="preserve">Cualquier duda o </w:t>
      </w:r>
      <w:r w:rsidR="001D73C8" w:rsidRPr="00EB50E7">
        <w:t>sugerencia de mejora de</w:t>
      </w:r>
      <w:r w:rsidRPr="00EB50E7">
        <w:t xml:space="preserve"> este material, puede</w:t>
      </w:r>
      <w:r w:rsidR="000837CC" w:rsidRPr="00EB50E7">
        <w:t xml:space="preserve"> ser remitida</w:t>
      </w:r>
      <w:r w:rsidRPr="00EB50E7">
        <w:t xml:space="preserve"> por e-mail: </w:t>
      </w:r>
      <w:hyperlink r:id="rId15" w:history="1">
        <w:r w:rsidR="001B240E" w:rsidRPr="00EB50E7">
          <w:rPr>
            <w:rStyle w:val="Hipervnculo"/>
          </w:rPr>
          <w:t>carmen.martinburo@urjc.es</w:t>
        </w:r>
      </w:hyperlink>
      <w:r w:rsidRPr="00EB50E7">
        <w:t xml:space="preserve"> </w:t>
      </w:r>
    </w:p>
    <w:p w14:paraId="26FB575C" w14:textId="77777777" w:rsidR="00962D02" w:rsidRPr="00EB50E7" w:rsidRDefault="00962D02" w:rsidP="00D10D7D"/>
    <w:p w14:paraId="2E3D633E" w14:textId="041513F3" w:rsidR="00962D02" w:rsidRPr="00EB50E7" w:rsidRDefault="00962D02" w:rsidP="00D10D7D"/>
    <w:p w14:paraId="37AAFD43" w14:textId="35C2BEB8" w:rsidR="00962D02" w:rsidRPr="00EB50E7" w:rsidRDefault="00962D02" w:rsidP="00D10D7D"/>
    <w:p w14:paraId="0B1B6859" w14:textId="357EC718" w:rsidR="00962D02" w:rsidRPr="00EB50E7" w:rsidRDefault="00962D02" w:rsidP="00D10D7D"/>
    <w:p w14:paraId="6724433A" w14:textId="7533FC5B" w:rsidR="00962D02" w:rsidRPr="00EB50E7" w:rsidRDefault="00962D02" w:rsidP="00D10D7D"/>
    <w:p w14:paraId="434E7FD0" w14:textId="2D49EFC8" w:rsidR="00D10D7D" w:rsidRPr="00EB50E7" w:rsidRDefault="00D10D7D" w:rsidP="00D10D7D"/>
    <w:p w14:paraId="0880989C" w14:textId="486B610D" w:rsidR="000837CC" w:rsidRPr="00EB50E7" w:rsidRDefault="000837CC" w:rsidP="00D10D7D"/>
    <w:p w14:paraId="5A771B65" w14:textId="33FD8391" w:rsidR="000837CC" w:rsidRPr="00EB50E7" w:rsidRDefault="000837CC" w:rsidP="00D10D7D"/>
    <w:p w14:paraId="1FAD1B7C" w14:textId="4F04144D" w:rsidR="009B2679" w:rsidRPr="00EB50E7" w:rsidRDefault="009B2679" w:rsidP="00D10D7D"/>
    <w:p w14:paraId="6A8BA6E9" w14:textId="77777777" w:rsidR="009B2679" w:rsidRPr="00EB50E7" w:rsidRDefault="009B2679" w:rsidP="00D10D7D"/>
    <w:p w14:paraId="0FD54DC0" w14:textId="05146CAF" w:rsidR="00D10D7D" w:rsidRPr="00EB50E7" w:rsidRDefault="00D10D7D" w:rsidP="00D10D7D"/>
    <w:p w14:paraId="7B9A364F" w14:textId="66227280" w:rsidR="00D10D7D" w:rsidRPr="00EB50E7" w:rsidRDefault="00D10D7D" w:rsidP="00D10D7D"/>
    <w:p w14:paraId="734F5F83" w14:textId="77777777" w:rsidR="00D10D7D" w:rsidRPr="00EB50E7" w:rsidRDefault="00D10D7D" w:rsidP="00D10D7D"/>
    <w:p w14:paraId="787D9C2F" w14:textId="77777777" w:rsidR="00962D02" w:rsidRPr="00EB50E7" w:rsidRDefault="00962D02" w:rsidP="00D10D7D"/>
    <w:p w14:paraId="26C62372" w14:textId="76D5453D" w:rsidR="00291A5F" w:rsidRPr="00EB50E7" w:rsidRDefault="001F6F02" w:rsidP="00291A5F">
      <w:pPr>
        <w:jc w:val="right"/>
        <w:rPr>
          <w:sz w:val="20"/>
          <w:szCs w:val="20"/>
        </w:rPr>
      </w:pPr>
      <w:r w:rsidRPr="00EB50E7">
        <w:rPr>
          <w:color w:val="000000"/>
          <w:sz w:val="20"/>
          <w:szCs w:val="20"/>
        </w:rPr>
        <w:t>Imagen</w:t>
      </w:r>
      <w:r w:rsidR="00DF3F99" w:rsidRPr="00EB50E7">
        <w:rPr>
          <w:color w:val="000000"/>
          <w:sz w:val="20"/>
          <w:szCs w:val="20"/>
        </w:rPr>
        <w:t xml:space="preserve"> de la portada:</w:t>
      </w:r>
      <w:r w:rsidR="00DF3F99" w:rsidRPr="00EB50E7">
        <w:rPr>
          <w:sz w:val="20"/>
          <w:szCs w:val="20"/>
        </w:rPr>
        <w:t xml:space="preserve"> </w:t>
      </w:r>
      <w:hyperlink r:id="rId16" w:history="1">
        <w:r w:rsidR="005B32E9" w:rsidRPr="00EB50E7">
          <w:rPr>
            <w:rStyle w:val="Hipervnculo"/>
            <w:sz w:val="20"/>
            <w:szCs w:val="20"/>
          </w:rPr>
          <w:t xml:space="preserve">D </w:t>
        </w:r>
        <w:proofErr w:type="spellStart"/>
        <w:r w:rsidR="005B32E9" w:rsidRPr="00EB50E7">
          <w:rPr>
            <w:rStyle w:val="Hipervnculo"/>
            <w:sz w:val="20"/>
            <w:szCs w:val="20"/>
          </w:rPr>
          <w:t>koi</w:t>
        </w:r>
        <w:proofErr w:type="spellEnd"/>
      </w:hyperlink>
      <w:r w:rsidR="005B32E9" w:rsidRPr="00EB50E7">
        <w:rPr>
          <w:rStyle w:val="apple-converted-space"/>
          <w:color w:val="000000"/>
          <w:sz w:val="20"/>
          <w:szCs w:val="20"/>
        </w:rPr>
        <w:t> </w:t>
      </w:r>
      <w:r w:rsidR="00DF3F99" w:rsidRPr="00EB50E7">
        <w:rPr>
          <w:color w:val="000000"/>
          <w:sz w:val="20"/>
          <w:szCs w:val="20"/>
        </w:rPr>
        <w:t>de</w:t>
      </w:r>
      <w:r w:rsidR="005B32E9" w:rsidRPr="00EB50E7">
        <w:rPr>
          <w:rStyle w:val="apple-converted-space"/>
          <w:color w:val="000000"/>
          <w:sz w:val="20"/>
          <w:szCs w:val="20"/>
        </w:rPr>
        <w:t> </w:t>
      </w:r>
      <w:hyperlink r:id="rId17" w:history="1">
        <w:proofErr w:type="spellStart"/>
        <w:r w:rsidR="005B32E9" w:rsidRPr="00EB50E7">
          <w:rPr>
            <w:rStyle w:val="Hipervnculo"/>
            <w:sz w:val="20"/>
            <w:szCs w:val="20"/>
          </w:rPr>
          <w:t>Unsplash</w:t>
        </w:r>
        <w:proofErr w:type="spellEnd"/>
      </w:hyperlink>
    </w:p>
    <w:p w14:paraId="60721CF0" w14:textId="77777777" w:rsidR="00DE6DEE" w:rsidRPr="00EB50E7" w:rsidRDefault="00DE6DEE" w:rsidP="00D33FDF">
      <w:pPr>
        <w:pStyle w:val="Ttulo1"/>
        <w:rPr>
          <w:rFonts w:ascii="Segoe UI" w:hAnsi="Segoe UI" w:cs="Segoe UI"/>
        </w:rPr>
        <w:sectPr w:rsidR="00DE6DEE" w:rsidRPr="00EB50E7" w:rsidSect="00392B65">
          <w:headerReference w:type="default" r:id="rId18"/>
          <w:pgSz w:w="11906" w:h="16838"/>
          <w:pgMar w:top="1413" w:right="1701" w:bottom="1417" w:left="1701" w:header="708" w:footer="708" w:gutter="0"/>
          <w:cols w:space="708"/>
          <w:docGrid w:linePitch="360"/>
        </w:sectPr>
      </w:pPr>
    </w:p>
    <w:p w14:paraId="6C026068" w14:textId="246C89F6" w:rsidR="00291A5F" w:rsidRPr="00EB50E7" w:rsidRDefault="00291A5F" w:rsidP="00386C17">
      <w:pPr>
        <w:pStyle w:val="Ttulo1"/>
        <w:rPr>
          <w:rFonts w:ascii="Segoe UI" w:hAnsi="Segoe UI" w:cs="Segoe UI"/>
        </w:rPr>
      </w:pPr>
      <w:r w:rsidRPr="00EB50E7">
        <w:rPr>
          <w:rFonts w:ascii="Segoe UI" w:hAnsi="Segoe UI" w:cs="Segoe UI"/>
        </w:rPr>
        <w:lastRenderedPageBreak/>
        <w:t xml:space="preserve">Programación de la asignatura </w:t>
      </w:r>
    </w:p>
    <w:p w14:paraId="72F55BD6" w14:textId="77777777" w:rsidR="00317EAD" w:rsidRPr="00EB50E7" w:rsidRDefault="00317EAD" w:rsidP="00317EAD"/>
    <w:p w14:paraId="6E303AEF" w14:textId="444C095E" w:rsidR="009E1ABA" w:rsidRPr="00EB50E7" w:rsidRDefault="009E1ABA" w:rsidP="00317EAD">
      <w:pPr>
        <w:pStyle w:val="Ttulo2"/>
        <w:rPr>
          <w:rFonts w:ascii="Segoe UI" w:hAnsi="Segoe UI" w:cs="Segoe UI"/>
        </w:rPr>
      </w:pPr>
      <w:r w:rsidRPr="00EB50E7">
        <w:rPr>
          <w:rFonts w:ascii="Segoe UI" w:hAnsi="Segoe UI" w:cs="Segoe UI"/>
        </w:rPr>
        <w:t>Bloque 1. Introducción al estudio de la memoria humana</w:t>
      </w:r>
    </w:p>
    <w:tbl>
      <w:tblPr>
        <w:tblStyle w:val="Tablaconcuadrcula"/>
        <w:tblpPr w:leftFromText="141" w:rightFromText="141" w:vertAnchor="text" w:horzAnchor="margin" w:tblpXSpec="center" w:tblpY="220"/>
        <w:tblW w:w="13998" w:type="dxa"/>
        <w:tblBorders>
          <w:left w:val="none" w:sz="0" w:space="0" w:color="auto"/>
          <w:right w:val="none" w:sz="0" w:space="0" w:color="auto"/>
          <w:insideV w:val="none" w:sz="0" w:space="0" w:color="auto"/>
        </w:tblBorders>
        <w:tblLook w:val="04A0" w:firstRow="1" w:lastRow="0" w:firstColumn="1" w:lastColumn="0" w:noHBand="0" w:noVBand="1"/>
      </w:tblPr>
      <w:tblGrid>
        <w:gridCol w:w="946"/>
        <w:gridCol w:w="3449"/>
        <w:gridCol w:w="3118"/>
        <w:gridCol w:w="3402"/>
        <w:gridCol w:w="3083"/>
      </w:tblGrid>
      <w:tr w:rsidR="00C0223C" w:rsidRPr="00EB50E7" w14:paraId="0ED68E20" w14:textId="5810C571" w:rsidTr="007905F1">
        <w:tc>
          <w:tcPr>
            <w:tcW w:w="946" w:type="dxa"/>
            <w:vAlign w:val="center"/>
          </w:tcPr>
          <w:p w14:paraId="54A6B85F" w14:textId="77777777" w:rsidR="00C0223C" w:rsidRPr="00EB50E7" w:rsidRDefault="00C0223C" w:rsidP="004B233A">
            <w:pPr>
              <w:jc w:val="center"/>
              <w:rPr>
                <w:b/>
                <w:bCs/>
                <w:sz w:val="20"/>
                <w:szCs w:val="20"/>
              </w:rPr>
            </w:pPr>
            <w:r w:rsidRPr="00EB50E7">
              <w:rPr>
                <w:b/>
                <w:bCs/>
                <w:sz w:val="20"/>
                <w:szCs w:val="20"/>
              </w:rPr>
              <w:t>Sesión</w:t>
            </w:r>
          </w:p>
        </w:tc>
        <w:tc>
          <w:tcPr>
            <w:tcW w:w="3449" w:type="dxa"/>
            <w:vAlign w:val="center"/>
          </w:tcPr>
          <w:p w14:paraId="4F6F334C" w14:textId="3E3B9FAE" w:rsidR="00C0223C" w:rsidRPr="00EB50E7" w:rsidRDefault="00C0223C" w:rsidP="004B233A">
            <w:pPr>
              <w:jc w:val="center"/>
              <w:rPr>
                <w:b/>
                <w:bCs/>
                <w:sz w:val="20"/>
                <w:szCs w:val="20"/>
              </w:rPr>
            </w:pPr>
            <w:r w:rsidRPr="00EB50E7">
              <w:rPr>
                <w:b/>
                <w:bCs/>
                <w:sz w:val="20"/>
                <w:szCs w:val="20"/>
              </w:rPr>
              <w:t>Contenido teórico</w:t>
            </w:r>
          </w:p>
        </w:tc>
        <w:tc>
          <w:tcPr>
            <w:tcW w:w="3118" w:type="dxa"/>
            <w:vAlign w:val="center"/>
          </w:tcPr>
          <w:p w14:paraId="780FBD1A" w14:textId="7DC32E2C" w:rsidR="00C0223C" w:rsidRPr="00EB50E7" w:rsidRDefault="00C0223C" w:rsidP="004B233A">
            <w:pPr>
              <w:jc w:val="center"/>
              <w:rPr>
                <w:b/>
                <w:bCs/>
                <w:sz w:val="20"/>
                <w:szCs w:val="20"/>
              </w:rPr>
            </w:pPr>
            <w:r w:rsidRPr="00EB50E7">
              <w:rPr>
                <w:b/>
                <w:bCs/>
                <w:sz w:val="20"/>
                <w:szCs w:val="20"/>
              </w:rPr>
              <w:t>Actividades teóricas complementarias</w:t>
            </w:r>
          </w:p>
        </w:tc>
        <w:tc>
          <w:tcPr>
            <w:tcW w:w="3402" w:type="dxa"/>
            <w:vAlign w:val="center"/>
          </w:tcPr>
          <w:p w14:paraId="11312C04" w14:textId="28227FBA" w:rsidR="00C0223C" w:rsidRPr="00EB50E7" w:rsidRDefault="00C0223C" w:rsidP="004B233A">
            <w:pPr>
              <w:jc w:val="center"/>
              <w:rPr>
                <w:b/>
                <w:bCs/>
                <w:sz w:val="20"/>
                <w:szCs w:val="20"/>
              </w:rPr>
            </w:pPr>
            <w:r w:rsidRPr="00EB50E7">
              <w:rPr>
                <w:b/>
                <w:bCs/>
                <w:sz w:val="20"/>
                <w:szCs w:val="20"/>
              </w:rPr>
              <w:t>Evaluación</w:t>
            </w:r>
          </w:p>
        </w:tc>
        <w:tc>
          <w:tcPr>
            <w:tcW w:w="3083" w:type="dxa"/>
            <w:vAlign w:val="center"/>
          </w:tcPr>
          <w:p w14:paraId="167360A3" w14:textId="4119FB33" w:rsidR="00C0223C" w:rsidRPr="00EB50E7" w:rsidRDefault="00E62382" w:rsidP="004B233A">
            <w:pPr>
              <w:jc w:val="center"/>
              <w:rPr>
                <w:b/>
                <w:bCs/>
                <w:sz w:val="20"/>
                <w:szCs w:val="20"/>
              </w:rPr>
            </w:pPr>
            <w:r w:rsidRPr="00EB50E7">
              <w:rPr>
                <w:b/>
                <w:bCs/>
                <w:sz w:val="20"/>
                <w:szCs w:val="20"/>
              </w:rPr>
              <w:t>Actividades prácticas</w:t>
            </w:r>
            <w:r w:rsidR="00336CC4" w:rsidRPr="00EB50E7">
              <w:rPr>
                <w:b/>
                <w:bCs/>
                <w:sz w:val="20"/>
                <w:szCs w:val="20"/>
              </w:rPr>
              <w:t xml:space="preserve"> relacionadas*</w:t>
            </w:r>
          </w:p>
        </w:tc>
      </w:tr>
      <w:tr w:rsidR="00C0223C" w:rsidRPr="00EB50E7" w14:paraId="795A955F" w14:textId="634F05DC" w:rsidTr="007905F1">
        <w:tc>
          <w:tcPr>
            <w:tcW w:w="946" w:type="dxa"/>
          </w:tcPr>
          <w:p w14:paraId="581728E1" w14:textId="77777777" w:rsidR="00C0223C" w:rsidRPr="00EB50E7" w:rsidRDefault="00C0223C" w:rsidP="0043491D">
            <w:pPr>
              <w:jc w:val="center"/>
              <w:rPr>
                <w:sz w:val="20"/>
                <w:szCs w:val="20"/>
              </w:rPr>
            </w:pPr>
            <w:r w:rsidRPr="00EB50E7">
              <w:rPr>
                <w:sz w:val="20"/>
                <w:szCs w:val="20"/>
              </w:rPr>
              <w:t>1</w:t>
            </w:r>
          </w:p>
        </w:tc>
        <w:tc>
          <w:tcPr>
            <w:tcW w:w="3449" w:type="dxa"/>
          </w:tcPr>
          <w:p w14:paraId="038B836D" w14:textId="01B1B0D6" w:rsidR="00C0223C" w:rsidRPr="00EB50E7" w:rsidRDefault="00C0223C" w:rsidP="003D3FC7">
            <w:pPr>
              <w:jc w:val="left"/>
              <w:rPr>
                <w:sz w:val="20"/>
                <w:szCs w:val="20"/>
              </w:rPr>
            </w:pPr>
            <w:r w:rsidRPr="00EB50E7">
              <w:rPr>
                <w:sz w:val="20"/>
                <w:szCs w:val="20"/>
              </w:rPr>
              <w:t>Tema 1. Concepto, naturaleza y función de la memoria.</w:t>
            </w:r>
          </w:p>
        </w:tc>
        <w:tc>
          <w:tcPr>
            <w:tcW w:w="3118" w:type="dxa"/>
          </w:tcPr>
          <w:p w14:paraId="4AC81857" w14:textId="49AD7AE6" w:rsidR="00C0223C" w:rsidRPr="00EB50E7" w:rsidRDefault="00B76995">
            <w:pPr>
              <w:pStyle w:val="Prrafodelista"/>
              <w:numPr>
                <w:ilvl w:val="0"/>
                <w:numId w:val="66"/>
              </w:numPr>
              <w:ind w:left="300"/>
              <w:jc w:val="left"/>
              <w:rPr>
                <w:rFonts w:ascii="Segoe UI" w:hAnsi="Segoe UI" w:cs="Segoe UI"/>
                <w:sz w:val="20"/>
                <w:szCs w:val="20"/>
              </w:rPr>
            </w:pPr>
            <w:r w:rsidRPr="00EB50E7">
              <w:rPr>
                <w:rFonts w:ascii="Segoe UI" w:hAnsi="Segoe UI" w:cs="Segoe UI"/>
                <w:sz w:val="20"/>
                <w:szCs w:val="20"/>
              </w:rPr>
              <w:t xml:space="preserve">Prueba </w:t>
            </w:r>
            <w:r w:rsidR="00C0223C" w:rsidRPr="00EB50E7">
              <w:rPr>
                <w:rFonts w:ascii="Segoe UI" w:hAnsi="Segoe UI" w:cs="Segoe UI"/>
                <w:sz w:val="20"/>
                <w:szCs w:val="20"/>
              </w:rPr>
              <w:t xml:space="preserve">autoevaluación </w:t>
            </w:r>
            <w:r w:rsidR="006320A2" w:rsidRPr="00EB50E7">
              <w:rPr>
                <w:rFonts w:ascii="Segoe UI" w:hAnsi="Segoe UI" w:cs="Segoe UI"/>
                <w:sz w:val="20"/>
                <w:szCs w:val="20"/>
              </w:rPr>
              <w:t xml:space="preserve">Tema </w:t>
            </w:r>
            <w:r w:rsidR="00C0223C" w:rsidRPr="00EB50E7">
              <w:rPr>
                <w:rFonts w:ascii="Segoe UI" w:hAnsi="Segoe UI" w:cs="Segoe UI"/>
                <w:sz w:val="20"/>
                <w:szCs w:val="20"/>
              </w:rPr>
              <w:t>1</w:t>
            </w:r>
            <w:r w:rsidR="00E15AA1" w:rsidRPr="00EB50E7">
              <w:rPr>
                <w:rFonts w:ascii="Segoe UI" w:hAnsi="Segoe UI" w:cs="Segoe UI"/>
                <w:sz w:val="20"/>
                <w:szCs w:val="20"/>
              </w:rPr>
              <w:t>.</w:t>
            </w:r>
          </w:p>
        </w:tc>
        <w:tc>
          <w:tcPr>
            <w:tcW w:w="3402" w:type="dxa"/>
          </w:tcPr>
          <w:p w14:paraId="419DD64E" w14:textId="7641099C" w:rsidR="00386C17" w:rsidRPr="00EB50E7" w:rsidRDefault="00C0223C">
            <w:pPr>
              <w:pStyle w:val="Prrafodelista"/>
              <w:numPr>
                <w:ilvl w:val="0"/>
                <w:numId w:val="66"/>
              </w:numPr>
              <w:ind w:left="449"/>
              <w:jc w:val="left"/>
              <w:rPr>
                <w:rFonts w:ascii="Segoe UI" w:hAnsi="Segoe UI" w:cs="Segoe UI"/>
                <w:sz w:val="20"/>
                <w:szCs w:val="20"/>
              </w:rPr>
            </w:pPr>
            <w:r w:rsidRPr="00EB50E7">
              <w:rPr>
                <w:rFonts w:ascii="Segoe UI" w:hAnsi="Segoe UI" w:cs="Segoe UI"/>
                <w:sz w:val="20"/>
                <w:szCs w:val="20"/>
              </w:rPr>
              <w:t>Prueba</w:t>
            </w:r>
            <w:r w:rsidR="00F1118C" w:rsidRPr="00EB50E7">
              <w:rPr>
                <w:rFonts w:ascii="Segoe UI" w:hAnsi="Segoe UI" w:cs="Segoe UI"/>
                <w:sz w:val="20"/>
                <w:szCs w:val="20"/>
              </w:rPr>
              <w:t>s</w:t>
            </w:r>
            <w:r w:rsidRPr="00EB50E7">
              <w:rPr>
                <w:rFonts w:ascii="Segoe UI" w:hAnsi="Segoe UI" w:cs="Segoe UI"/>
                <w:sz w:val="20"/>
                <w:szCs w:val="20"/>
              </w:rPr>
              <w:t xml:space="preserve"> acumulativa</w:t>
            </w:r>
            <w:r w:rsidR="00F1118C" w:rsidRPr="00EB50E7">
              <w:rPr>
                <w:rFonts w:ascii="Segoe UI" w:hAnsi="Segoe UI" w:cs="Segoe UI"/>
                <w:sz w:val="20"/>
                <w:szCs w:val="20"/>
              </w:rPr>
              <w:t>s</w:t>
            </w:r>
            <w:r w:rsidRPr="00EB50E7">
              <w:rPr>
                <w:rFonts w:ascii="Segoe UI" w:hAnsi="Segoe UI" w:cs="Segoe UI"/>
                <w:sz w:val="20"/>
                <w:szCs w:val="20"/>
              </w:rPr>
              <w:t xml:space="preserve"> 1</w:t>
            </w:r>
            <w:r w:rsidR="00386C17" w:rsidRPr="00EB50E7">
              <w:rPr>
                <w:rFonts w:ascii="Segoe UI" w:hAnsi="Segoe UI" w:cs="Segoe UI"/>
                <w:sz w:val="20"/>
                <w:szCs w:val="20"/>
              </w:rPr>
              <w:t>, 2 y 3</w:t>
            </w:r>
            <w:r w:rsidR="00E15AA1" w:rsidRPr="00EB50E7">
              <w:rPr>
                <w:rFonts w:ascii="Segoe UI" w:hAnsi="Segoe UI" w:cs="Segoe UI"/>
                <w:sz w:val="20"/>
                <w:szCs w:val="20"/>
              </w:rPr>
              <w:t>.</w:t>
            </w:r>
          </w:p>
          <w:p w14:paraId="0D4177A6" w14:textId="40B8D258" w:rsidR="00C0223C" w:rsidRPr="00EB50E7" w:rsidRDefault="00C0223C">
            <w:pPr>
              <w:pStyle w:val="Prrafodelista"/>
              <w:numPr>
                <w:ilvl w:val="0"/>
                <w:numId w:val="66"/>
              </w:numPr>
              <w:ind w:left="449"/>
              <w:jc w:val="left"/>
              <w:rPr>
                <w:rFonts w:ascii="Segoe UI" w:hAnsi="Segoe UI" w:cs="Segoe UI"/>
                <w:sz w:val="20"/>
                <w:szCs w:val="20"/>
              </w:rPr>
            </w:pPr>
            <w:r w:rsidRPr="00EB50E7">
              <w:rPr>
                <w:rFonts w:ascii="Segoe UI" w:hAnsi="Segoe UI" w:cs="Segoe UI"/>
                <w:sz w:val="20"/>
                <w:szCs w:val="20"/>
              </w:rPr>
              <w:t>Examen final</w:t>
            </w:r>
            <w:r w:rsidR="00E15AA1" w:rsidRPr="00EB50E7">
              <w:rPr>
                <w:rFonts w:ascii="Segoe UI" w:hAnsi="Segoe UI" w:cs="Segoe UI"/>
                <w:sz w:val="20"/>
                <w:szCs w:val="20"/>
              </w:rPr>
              <w:t>.</w:t>
            </w:r>
          </w:p>
        </w:tc>
        <w:tc>
          <w:tcPr>
            <w:tcW w:w="3083" w:type="dxa"/>
          </w:tcPr>
          <w:p w14:paraId="69A0AF0C" w14:textId="4515073D" w:rsidR="00C0223C" w:rsidRPr="00EB50E7" w:rsidRDefault="00C0223C">
            <w:pPr>
              <w:pStyle w:val="Prrafodelista"/>
              <w:numPr>
                <w:ilvl w:val="0"/>
                <w:numId w:val="66"/>
              </w:numPr>
              <w:ind w:left="455"/>
              <w:jc w:val="left"/>
              <w:rPr>
                <w:rFonts w:ascii="Segoe UI" w:hAnsi="Segoe UI" w:cs="Segoe UI"/>
                <w:sz w:val="20"/>
                <w:szCs w:val="20"/>
              </w:rPr>
            </w:pPr>
            <w:r w:rsidRPr="00EB50E7">
              <w:rPr>
                <w:rFonts w:ascii="Segoe UI" w:hAnsi="Segoe UI" w:cs="Segoe UI"/>
                <w:sz w:val="20"/>
                <w:szCs w:val="20"/>
              </w:rPr>
              <w:t>Práctica 2. Síndrome amnésico</w:t>
            </w:r>
            <w:r w:rsidR="00E15AA1" w:rsidRPr="00EB50E7">
              <w:rPr>
                <w:rFonts w:ascii="Segoe UI" w:hAnsi="Segoe UI" w:cs="Segoe UI"/>
                <w:sz w:val="20"/>
                <w:szCs w:val="20"/>
              </w:rPr>
              <w:t>.</w:t>
            </w:r>
          </w:p>
        </w:tc>
      </w:tr>
      <w:tr w:rsidR="00C0223C" w:rsidRPr="00EB50E7" w14:paraId="5342E13C" w14:textId="54684F4D" w:rsidTr="007905F1">
        <w:tc>
          <w:tcPr>
            <w:tcW w:w="946" w:type="dxa"/>
          </w:tcPr>
          <w:p w14:paraId="23216090" w14:textId="77777777" w:rsidR="00C0223C" w:rsidRPr="00EB50E7" w:rsidRDefault="00C0223C" w:rsidP="0043491D">
            <w:pPr>
              <w:jc w:val="center"/>
              <w:rPr>
                <w:sz w:val="20"/>
                <w:szCs w:val="20"/>
              </w:rPr>
            </w:pPr>
            <w:r w:rsidRPr="00EB50E7">
              <w:rPr>
                <w:sz w:val="20"/>
                <w:szCs w:val="20"/>
              </w:rPr>
              <w:t>2</w:t>
            </w:r>
          </w:p>
        </w:tc>
        <w:tc>
          <w:tcPr>
            <w:tcW w:w="3449" w:type="dxa"/>
          </w:tcPr>
          <w:p w14:paraId="6A36D445" w14:textId="274F5BAE" w:rsidR="00C0223C" w:rsidRPr="00EB50E7" w:rsidRDefault="00C0223C" w:rsidP="003D3FC7">
            <w:pPr>
              <w:jc w:val="left"/>
              <w:rPr>
                <w:sz w:val="20"/>
                <w:szCs w:val="20"/>
              </w:rPr>
            </w:pPr>
            <w:r w:rsidRPr="00EB50E7">
              <w:rPr>
                <w:sz w:val="20"/>
                <w:szCs w:val="20"/>
              </w:rPr>
              <w:t>Tema 2. El estudio científico de la memoria: bases metodológicas, modelos y primeros experimentos.</w:t>
            </w:r>
          </w:p>
        </w:tc>
        <w:tc>
          <w:tcPr>
            <w:tcW w:w="3118" w:type="dxa"/>
          </w:tcPr>
          <w:p w14:paraId="74D2BA52" w14:textId="1F50B441" w:rsidR="00C0223C" w:rsidRPr="00EB50E7" w:rsidRDefault="00B76995">
            <w:pPr>
              <w:pStyle w:val="Prrafodelista"/>
              <w:numPr>
                <w:ilvl w:val="0"/>
                <w:numId w:val="66"/>
              </w:numPr>
              <w:ind w:left="300"/>
              <w:jc w:val="left"/>
              <w:rPr>
                <w:rFonts w:ascii="Segoe UI" w:hAnsi="Segoe UI" w:cs="Segoe UI"/>
                <w:sz w:val="20"/>
                <w:szCs w:val="20"/>
              </w:rPr>
            </w:pPr>
            <w:r w:rsidRPr="00EB50E7">
              <w:rPr>
                <w:rFonts w:ascii="Segoe UI" w:hAnsi="Segoe UI" w:cs="Segoe UI"/>
                <w:sz w:val="20"/>
                <w:szCs w:val="20"/>
              </w:rPr>
              <w:t xml:space="preserve">Prueba </w:t>
            </w:r>
            <w:r w:rsidR="00C0223C" w:rsidRPr="00EB50E7">
              <w:rPr>
                <w:rFonts w:ascii="Segoe UI" w:hAnsi="Segoe UI" w:cs="Segoe UI"/>
                <w:sz w:val="20"/>
                <w:szCs w:val="20"/>
              </w:rPr>
              <w:t xml:space="preserve">autoevaluación </w:t>
            </w:r>
            <w:r w:rsidR="006320A2" w:rsidRPr="00EB50E7">
              <w:rPr>
                <w:rFonts w:ascii="Segoe UI" w:hAnsi="Segoe UI" w:cs="Segoe UI"/>
                <w:sz w:val="20"/>
                <w:szCs w:val="20"/>
              </w:rPr>
              <w:t xml:space="preserve">Tema </w:t>
            </w:r>
            <w:r w:rsidR="00C0223C" w:rsidRPr="00EB50E7">
              <w:rPr>
                <w:rFonts w:ascii="Segoe UI" w:hAnsi="Segoe UI" w:cs="Segoe UI"/>
                <w:sz w:val="20"/>
                <w:szCs w:val="20"/>
              </w:rPr>
              <w:t>2</w:t>
            </w:r>
            <w:r w:rsidR="00E15AA1" w:rsidRPr="00EB50E7">
              <w:rPr>
                <w:rFonts w:ascii="Segoe UI" w:hAnsi="Segoe UI" w:cs="Segoe UI"/>
                <w:sz w:val="20"/>
                <w:szCs w:val="20"/>
              </w:rPr>
              <w:t>.</w:t>
            </w:r>
          </w:p>
        </w:tc>
        <w:tc>
          <w:tcPr>
            <w:tcW w:w="3402" w:type="dxa"/>
          </w:tcPr>
          <w:p w14:paraId="5B4BA2F8" w14:textId="6F40CC3A" w:rsidR="00386C17" w:rsidRPr="00EB50E7" w:rsidRDefault="00386C17">
            <w:pPr>
              <w:pStyle w:val="Prrafodelista"/>
              <w:numPr>
                <w:ilvl w:val="0"/>
                <w:numId w:val="66"/>
              </w:numPr>
              <w:ind w:left="449"/>
              <w:jc w:val="left"/>
              <w:rPr>
                <w:rFonts w:ascii="Segoe UI" w:hAnsi="Segoe UI" w:cs="Segoe UI"/>
                <w:sz w:val="20"/>
                <w:szCs w:val="20"/>
              </w:rPr>
            </w:pPr>
            <w:r w:rsidRPr="00EB50E7">
              <w:rPr>
                <w:rFonts w:ascii="Segoe UI" w:hAnsi="Segoe UI" w:cs="Segoe UI"/>
                <w:sz w:val="20"/>
                <w:szCs w:val="20"/>
              </w:rPr>
              <w:t>Prueba</w:t>
            </w:r>
            <w:r w:rsidR="00F1118C" w:rsidRPr="00EB50E7">
              <w:rPr>
                <w:rFonts w:ascii="Segoe UI" w:hAnsi="Segoe UI" w:cs="Segoe UI"/>
                <w:sz w:val="20"/>
                <w:szCs w:val="20"/>
              </w:rPr>
              <w:t>s</w:t>
            </w:r>
            <w:r w:rsidRPr="00EB50E7">
              <w:rPr>
                <w:rFonts w:ascii="Segoe UI" w:hAnsi="Segoe UI" w:cs="Segoe UI"/>
                <w:sz w:val="20"/>
                <w:szCs w:val="20"/>
              </w:rPr>
              <w:t xml:space="preserve"> acumulativa</w:t>
            </w:r>
            <w:r w:rsidR="00F1118C" w:rsidRPr="00EB50E7">
              <w:rPr>
                <w:rFonts w:ascii="Segoe UI" w:hAnsi="Segoe UI" w:cs="Segoe UI"/>
                <w:sz w:val="20"/>
                <w:szCs w:val="20"/>
              </w:rPr>
              <w:t>s</w:t>
            </w:r>
            <w:r w:rsidRPr="00EB50E7">
              <w:rPr>
                <w:rFonts w:ascii="Segoe UI" w:hAnsi="Segoe UI" w:cs="Segoe UI"/>
                <w:sz w:val="20"/>
                <w:szCs w:val="20"/>
              </w:rPr>
              <w:t xml:space="preserve"> 1, 2 y 3</w:t>
            </w:r>
            <w:r w:rsidR="00E15AA1" w:rsidRPr="00EB50E7">
              <w:rPr>
                <w:rFonts w:ascii="Segoe UI" w:hAnsi="Segoe UI" w:cs="Segoe UI"/>
                <w:sz w:val="20"/>
                <w:szCs w:val="20"/>
              </w:rPr>
              <w:t>.</w:t>
            </w:r>
          </w:p>
          <w:p w14:paraId="12185E01" w14:textId="761FEE43" w:rsidR="00C0223C" w:rsidRPr="00EB50E7" w:rsidRDefault="00386C17">
            <w:pPr>
              <w:pStyle w:val="Prrafodelista"/>
              <w:numPr>
                <w:ilvl w:val="0"/>
                <w:numId w:val="66"/>
              </w:numPr>
              <w:ind w:left="449"/>
              <w:jc w:val="left"/>
              <w:rPr>
                <w:rFonts w:ascii="Segoe UI" w:hAnsi="Segoe UI" w:cs="Segoe UI"/>
                <w:sz w:val="20"/>
                <w:szCs w:val="20"/>
              </w:rPr>
            </w:pPr>
            <w:r w:rsidRPr="00EB50E7">
              <w:rPr>
                <w:rFonts w:ascii="Segoe UI" w:hAnsi="Segoe UI" w:cs="Segoe UI"/>
                <w:sz w:val="20"/>
                <w:szCs w:val="20"/>
              </w:rPr>
              <w:t>Examen final</w:t>
            </w:r>
            <w:r w:rsidR="00E15AA1" w:rsidRPr="00EB50E7">
              <w:rPr>
                <w:rFonts w:ascii="Segoe UI" w:hAnsi="Segoe UI" w:cs="Segoe UI"/>
                <w:sz w:val="20"/>
                <w:szCs w:val="20"/>
              </w:rPr>
              <w:t>.</w:t>
            </w:r>
          </w:p>
        </w:tc>
        <w:tc>
          <w:tcPr>
            <w:tcW w:w="3083" w:type="dxa"/>
          </w:tcPr>
          <w:p w14:paraId="40B7250C" w14:textId="2397D022" w:rsidR="00C0223C" w:rsidRPr="00EB50E7" w:rsidRDefault="00C0223C" w:rsidP="00E15AA1">
            <w:pPr>
              <w:ind w:left="455"/>
              <w:jc w:val="left"/>
              <w:rPr>
                <w:sz w:val="20"/>
                <w:szCs w:val="20"/>
              </w:rPr>
            </w:pPr>
          </w:p>
        </w:tc>
      </w:tr>
    </w:tbl>
    <w:p w14:paraId="554F268C" w14:textId="5886BDD2" w:rsidR="00317EAD" w:rsidRPr="00EB50E7" w:rsidRDefault="00317EAD" w:rsidP="00386C17">
      <w:pPr>
        <w:pStyle w:val="Prrafodelista"/>
        <w:ind w:left="0"/>
        <w:jc w:val="left"/>
        <w:rPr>
          <w:rFonts w:ascii="Segoe UI" w:hAnsi="Segoe UI" w:cs="Segoe UI"/>
          <w:sz w:val="21"/>
          <w:szCs w:val="21"/>
        </w:rPr>
      </w:pPr>
    </w:p>
    <w:p w14:paraId="442D0FE2" w14:textId="4C1C72C5" w:rsidR="00317EAD" w:rsidRPr="00EB50E7" w:rsidRDefault="00317EAD" w:rsidP="00317EAD">
      <w:pPr>
        <w:pStyle w:val="Ttulo2"/>
        <w:rPr>
          <w:rFonts w:ascii="Segoe UI" w:hAnsi="Segoe UI" w:cs="Segoe UI"/>
        </w:rPr>
      </w:pPr>
      <w:r w:rsidRPr="00EB50E7">
        <w:rPr>
          <w:rFonts w:ascii="Segoe UI" w:hAnsi="Segoe UI" w:cs="Segoe UI"/>
        </w:rPr>
        <w:t>Bloque 2. Organización funcional de la memoria</w:t>
      </w:r>
    </w:p>
    <w:tbl>
      <w:tblPr>
        <w:tblStyle w:val="Tablaconcuadrcula"/>
        <w:tblpPr w:leftFromText="141" w:rightFromText="141" w:vertAnchor="text" w:horzAnchor="margin" w:tblpXSpec="center" w:tblpY="220"/>
        <w:tblW w:w="13998" w:type="dxa"/>
        <w:tblBorders>
          <w:left w:val="none" w:sz="0" w:space="0" w:color="auto"/>
          <w:right w:val="none" w:sz="0" w:space="0" w:color="auto"/>
          <w:insideV w:val="none" w:sz="0" w:space="0" w:color="auto"/>
        </w:tblBorders>
        <w:tblLook w:val="04A0" w:firstRow="1" w:lastRow="0" w:firstColumn="1" w:lastColumn="0" w:noHBand="0" w:noVBand="1"/>
      </w:tblPr>
      <w:tblGrid>
        <w:gridCol w:w="946"/>
        <w:gridCol w:w="3307"/>
        <w:gridCol w:w="3260"/>
        <w:gridCol w:w="3402"/>
        <w:gridCol w:w="3083"/>
      </w:tblGrid>
      <w:tr w:rsidR="00EE2035" w:rsidRPr="00EB50E7" w14:paraId="6C3BF1EA" w14:textId="77777777" w:rsidTr="007905F1">
        <w:tc>
          <w:tcPr>
            <w:tcW w:w="946" w:type="dxa"/>
            <w:vAlign w:val="center"/>
          </w:tcPr>
          <w:p w14:paraId="6905B369" w14:textId="77777777" w:rsidR="00317EAD" w:rsidRPr="00EB50E7" w:rsidRDefault="00317EAD" w:rsidP="003A0CBB">
            <w:pPr>
              <w:jc w:val="center"/>
              <w:rPr>
                <w:b/>
                <w:bCs/>
                <w:sz w:val="21"/>
                <w:szCs w:val="21"/>
              </w:rPr>
            </w:pPr>
            <w:r w:rsidRPr="00EB50E7">
              <w:rPr>
                <w:b/>
                <w:bCs/>
                <w:sz w:val="21"/>
                <w:szCs w:val="21"/>
              </w:rPr>
              <w:t>Sesión</w:t>
            </w:r>
          </w:p>
        </w:tc>
        <w:tc>
          <w:tcPr>
            <w:tcW w:w="3307" w:type="dxa"/>
            <w:vAlign w:val="center"/>
          </w:tcPr>
          <w:p w14:paraId="1AC0A4DB" w14:textId="77777777" w:rsidR="00317EAD" w:rsidRPr="00EB50E7" w:rsidRDefault="00317EAD" w:rsidP="003A0CBB">
            <w:pPr>
              <w:jc w:val="center"/>
              <w:rPr>
                <w:b/>
                <w:bCs/>
                <w:sz w:val="21"/>
                <w:szCs w:val="21"/>
              </w:rPr>
            </w:pPr>
            <w:r w:rsidRPr="00EB50E7">
              <w:rPr>
                <w:b/>
                <w:bCs/>
                <w:sz w:val="21"/>
                <w:szCs w:val="21"/>
              </w:rPr>
              <w:t>Contenido teórico</w:t>
            </w:r>
          </w:p>
        </w:tc>
        <w:tc>
          <w:tcPr>
            <w:tcW w:w="3260" w:type="dxa"/>
            <w:vAlign w:val="center"/>
          </w:tcPr>
          <w:p w14:paraId="6B8113A3" w14:textId="77777777" w:rsidR="00317EAD" w:rsidRPr="00EB50E7" w:rsidRDefault="00317EAD" w:rsidP="003A0CBB">
            <w:pPr>
              <w:jc w:val="center"/>
              <w:rPr>
                <w:b/>
                <w:bCs/>
                <w:sz w:val="21"/>
                <w:szCs w:val="21"/>
              </w:rPr>
            </w:pPr>
            <w:r w:rsidRPr="00EB50E7">
              <w:rPr>
                <w:b/>
                <w:bCs/>
                <w:sz w:val="21"/>
                <w:szCs w:val="21"/>
              </w:rPr>
              <w:t>Actividades teóricas complementarias</w:t>
            </w:r>
          </w:p>
        </w:tc>
        <w:tc>
          <w:tcPr>
            <w:tcW w:w="3402" w:type="dxa"/>
            <w:vAlign w:val="center"/>
          </w:tcPr>
          <w:p w14:paraId="51DB4941" w14:textId="77777777" w:rsidR="00317EAD" w:rsidRPr="00EB50E7" w:rsidRDefault="00317EAD" w:rsidP="003A0CBB">
            <w:pPr>
              <w:jc w:val="center"/>
              <w:rPr>
                <w:b/>
                <w:bCs/>
                <w:sz w:val="21"/>
                <w:szCs w:val="21"/>
              </w:rPr>
            </w:pPr>
            <w:r w:rsidRPr="00EB50E7">
              <w:rPr>
                <w:b/>
                <w:bCs/>
                <w:sz w:val="21"/>
                <w:szCs w:val="21"/>
              </w:rPr>
              <w:t>Evaluación</w:t>
            </w:r>
          </w:p>
        </w:tc>
        <w:tc>
          <w:tcPr>
            <w:tcW w:w="3083" w:type="dxa"/>
            <w:vAlign w:val="center"/>
          </w:tcPr>
          <w:p w14:paraId="649611F6" w14:textId="034758E9" w:rsidR="00317EAD" w:rsidRPr="00EB50E7" w:rsidRDefault="00E62382" w:rsidP="003A0CBB">
            <w:pPr>
              <w:jc w:val="center"/>
              <w:rPr>
                <w:b/>
                <w:bCs/>
                <w:sz w:val="21"/>
                <w:szCs w:val="21"/>
              </w:rPr>
            </w:pPr>
            <w:r w:rsidRPr="00EB50E7">
              <w:rPr>
                <w:b/>
                <w:bCs/>
                <w:sz w:val="21"/>
                <w:szCs w:val="21"/>
              </w:rPr>
              <w:t>Actividades prácticas relacionadas*</w:t>
            </w:r>
          </w:p>
        </w:tc>
      </w:tr>
      <w:tr w:rsidR="00702AB4" w:rsidRPr="00EB50E7" w14:paraId="4F86922A" w14:textId="77777777" w:rsidTr="007905F1">
        <w:tc>
          <w:tcPr>
            <w:tcW w:w="946" w:type="dxa"/>
          </w:tcPr>
          <w:p w14:paraId="3F94D07D" w14:textId="77777777" w:rsidR="00317EAD" w:rsidRPr="00EB50E7" w:rsidRDefault="00317EAD" w:rsidP="003A0CBB">
            <w:pPr>
              <w:jc w:val="center"/>
              <w:rPr>
                <w:sz w:val="21"/>
                <w:szCs w:val="21"/>
              </w:rPr>
            </w:pPr>
            <w:r w:rsidRPr="00EB50E7">
              <w:rPr>
                <w:sz w:val="21"/>
                <w:szCs w:val="21"/>
              </w:rPr>
              <w:t>3</w:t>
            </w:r>
          </w:p>
        </w:tc>
        <w:tc>
          <w:tcPr>
            <w:tcW w:w="3307" w:type="dxa"/>
          </w:tcPr>
          <w:p w14:paraId="4B0F18F6" w14:textId="77777777" w:rsidR="00317EAD" w:rsidRPr="00EB50E7" w:rsidRDefault="00317EAD" w:rsidP="003A0CBB">
            <w:pPr>
              <w:jc w:val="left"/>
              <w:rPr>
                <w:sz w:val="21"/>
                <w:szCs w:val="21"/>
              </w:rPr>
            </w:pPr>
            <w:r w:rsidRPr="00EB50E7">
              <w:rPr>
                <w:sz w:val="21"/>
                <w:szCs w:val="21"/>
              </w:rPr>
              <w:t>Tema 3 (I). Sistemas de Memoria a largo plazo: Memoria declarativa.</w:t>
            </w:r>
          </w:p>
        </w:tc>
        <w:tc>
          <w:tcPr>
            <w:tcW w:w="3260" w:type="dxa"/>
          </w:tcPr>
          <w:p w14:paraId="58DD360E" w14:textId="0E3B86F0" w:rsidR="00317EAD" w:rsidRPr="00EB50E7" w:rsidRDefault="00317EAD" w:rsidP="007905F1">
            <w:pPr>
              <w:pStyle w:val="Prrafodelista"/>
              <w:ind w:left="442"/>
              <w:jc w:val="left"/>
              <w:rPr>
                <w:rFonts w:ascii="Segoe UI" w:hAnsi="Segoe UI" w:cs="Segoe UI"/>
                <w:sz w:val="21"/>
                <w:szCs w:val="21"/>
              </w:rPr>
            </w:pPr>
          </w:p>
        </w:tc>
        <w:tc>
          <w:tcPr>
            <w:tcW w:w="3402" w:type="dxa"/>
          </w:tcPr>
          <w:p w14:paraId="396F9499" w14:textId="0F2AE336"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1, 2 y 3</w:t>
            </w:r>
            <w:r w:rsidR="00E15AA1" w:rsidRPr="00EB50E7">
              <w:rPr>
                <w:rFonts w:ascii="Segoe UI" w:hAnsi="Segoe UI" w:cs="Segoe UI"/>
                <w:sz w:val="21"/>
                <w:szCs w:val="21"/>
              </w:rPr>
              <w:t>.</w:t>
            </w:r>
          </w:p>
          <w:p w14:paraId="08A47F70" w14:textId="52C39044"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29B9949A" w14:textId="77777777" w:rsidR="00317EAD" w:rsidRPr="00EB50E7" w:rsidRDefault="00317EAD" w:rsidP="00E15AA1">
            <w:pPr>
              <w:pStyle w:val="Prrafodelista"/>
              <w:jc w:val="left"/>
              <w:rPr>
                <w:rFonts w:ascii="Segoe UI" w:hAnsi="Segoe UI" w:cs="Segoe UI"/>
                <w:sz w:val="21"/>
                <w:szCs w:val="21"/>
              </w:rPr>
            </w:pPr>
          </w:p>
        </w:tc>
      </w:tr>
      <w:tr w:rsidR="00702AB4" w:rsidRPr="00EB50E7" w14:paraId="516ACE4E" w14:textId="77777777" w:rsidTr="007905F1">
        <w:tc>
          <w:tcPr>
            <w:tcW w:w="946" w:type="dxa"/>
          </w:tcPr>
          <w:p w14:paraId="78A23444" w14:textId="77777777" w:rsidR="00317EAD" w:rsidRPr="00EB50E7" w:rsidRDefault="00317EAD" w:rsidP="003A0CBB">
            <w:pPr>
              <w:jc w:val="center"/>
              <w:rPr>
                <w:sz w:val="21"/>
                <w:szCs w:val="21"/>
              </w:rPr>
            </w:pPr>
            <w:r w:rsidRPr="00EB50E7">
              <w:rPr>
                <w:sz w:val="21"/>
                <w:szCs w:val="21"/>
              </w:rPr>
              <w:t>4</w:t>
            </w:r>
          </w:p>
        </w:tc>
        <w:tc>
          <w:tcPr>
            <w:tcW w:w="3307" w:type="dxa"/>
          </w:tcPr>
          <w:p w14:paraId="01BBFAD6" w14:textId="77777777" w:rsidR="00317EAD" w:rsidRPr="00EB50E7" w:rsidRDefault="00317EAD" w:rsidP="003A0CBB">
            <w:pPr>
              <w:jc w:val="left"/>
              <w:rPr>
                <w:sz w:val="21"/>
                <w:szCs w:val="21"/>
              </w:rPr>
            </w:pPr>
            <w:r w:rsidRPr="00EB50E7">
              <w:rPr>
                <w:sz w:val="21"/>
                <w:szCs w:val="21"/>
              </w:rPr>
              <w:t>Tema 3 (II).  Sistemas de Memoria a largo plazo: Memoria declarativa.</w:t>
            </w:r>
          </w:p>
        </w:tc>
        <w:tc>
          <w:tcPr>
            <w:tcW w:w="3260" w:type="dxa"/>
          </w:tcPr>
          <w:p w14:paraId="47532CF4" w14:textId="2D2E3D45" w:rsidR="00317EAD" w:rsidRPr="00EB50E7" w:rsidRDefault="00B76995">
            <w:pPr>
              <w:pStyle w:val="Prrafodelista"/>
              <w:numPr>
                <w:ilvl w:val="0"/>
                <w:numId w:val="67"/>
              </w:numPr>
              <w:ind w:left="442"/>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3</w:t>
            </w:r>
            <w:r w:rsidR="00E15AA1" w:rsidRPr="00EB50E7">
              <w:rPr>
                <w:rFonts w:ascii="Segoe UI" w:hAnsi="Segoe UI" w:cs="Segoe UI"/>
                <w:sz w:val="21"/>
                <w:szCs w:val="21"/>
              </w:rPr>
              <w:t>.</w:t>
            </w:r>
          </w:p>
        </w:tc>
        <w:tc>
          <w:tcPr>
            <w:tcW w:w="3402" w:type="dxa"/>
          </w:tcPr>
          <w:p w14:paraId="5CF05E76" w14:textId="77F1F9A7"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1, 2 y 3</w:t>
            </w:r>
          </w:p>
          <w:p w14:paraId="0C64BC32" w14:textId="77777777"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p>
        </w:tc>
        <w:tc>
          <w:tcPr>
            <w:tcW w:w="3083" w:type="dxa"/>
          </w:tcPr>
          <w:p w14:paraId="0F949026" w14:textId="22FD48FB" w:rsidR="00EE2035" w:rsidRPr="00EB50E7" w:rsidRDefault="00317EAD">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t>Práctica 4. Enfermedades neurodegenerativas</w:t>
            </w:r>
          </w:p>
        </w:tc>
      </w:tr>
      <w:tr w:rsidR="00702AB4" w:rsidRPr="00EB50E7" w14:paraId="32575755" w14:textId="77777777" w:rsidTr="007905F1">
        <w:tc>
          <w:tcPr>
            <w:tcW w:w="946" w:type="dxa"/>
          </w:tcPr>
          <w:p w14:paraId="097971A3" w14:textId="77777777" w:rsidR="00317EAD" w:rsidRPr="00EB50E7" w:rsidRDefault="00317EAD" w:rsidP="003A0CBB">
            <w:pPr>
              <w:jc w:val="center"/>
              <w:rPr>
                <w:sz w:val="21"/>
                <w:szCs w:val="21"/>
              </w:rPr>
            </w:pPr>
            <w:r w:rsidRPr="00EB50E7">
              <w:rPr>
                <w:sz w:val="21"/>
                <w:szCs w:val="21"/>
              </w:rPr>
              <w:t>5</w:t>
            </w:r>
          </w:p>
        </w:tc>
        <w:tc>
          <w:tcPr>
            <w:tcW w:w="3307" w:type="dxa"/>
          </w:tcPr>
          <w:p w14:paraId="130931E4" w14:textId="77777777" w:rsidR="00317EAD" w:rsidRPr="00EB50E7" w:rsidRDefault="00317EAD" w:rsidP="003A0CBB">
            <w:pPr>
              <w:jc w:val="left"/>
              <w:rPr>
                <w:sz w:val="21"/>
                <w:szCs w:val="21"/>
              </w:rPr>
            </w:pPr>
            <w:r w:rsidRPr="00EB50E7">
              <w:rPr>
                <w:sz w:val="21"/>
                <w:szCs w:val="21"/>
              </w:rPr>
              <w:t>Tema 4 (I). Sistemas de Memoria a largo plazo: Memoria no declarativa.</w:t>
            </w:r>
          </w:p>
        </w:tc>
        <w:tc>
          <w:tcPr>
            <w:tcW w:w="3260" w:type="dxa"/>
          </w:tcPr>
          <w:p w14:paraId="3A3B43B9" w14:textId="2E12B3B5" w:rsidR="00317EAD" w:rsidRPr="00EB50E7" w:rsidRDefault="00317EAD" w:rsidP="007905F1">
            <w:pPr>
              <w:pStyle w:val="Prrafodelista"/>
              <w:ind w:left="442"/>
              <w:jc w:val="left"/>
              <w:rPr>
                <w:rFonts w:ascii="Segoe UI" w:hAnsi="Segoe UI" w:cs="Segoe UI"/>
                <w:sz w:val="21"/>
                <w:szCs w:val="21"/>
              </w:rPr>
            </w:pPr>
          </w:p>
        </w:tc>
        <w:tc>
          <w:tcPr>
            <w:tcW w:w="3402" w:type="dxa"/>
          </w:tcPr>
          <w:p w14:paraId="0EA1F36A" w14:textId="362126D8"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2 y 3</w:t>
            </w:r>
            <w:r w:rsidR="00E15AA1" w:rsidRPr="00EB50E7">
              <w:rPr>
                <w:rFonts w:ascii="Segoe UI" w:hAnsi="Segoe UI" w:cs="Segoe UI"/>
                <w:sz w:val="21"/>
                <w:szCs w:val="21"/>
              </w:rPr>
              <w:t>.</w:t>
            </w:r>
          </w:p>
          <w:p w14:paraId="7603EFDD" w14:textId="6C31FB72"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1BB8F2F7" w14:textId="77777777" w:rsidR="00CA40E4" w:rsidRPr="00EB50E7" w:rsidRDefault="00CA40E4">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t>Actividad 1. Enfermedades neurodegenerativas</w:t>
            </w:r>
          </w:p>
          <w:p w14:paraId="1015E0A2" w14:textId="214DA182" w:rsidR="00317EAD" w:rsidRPr="00EB50E7" w:rsidRDefault="00CA40E4">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lastRenderedPageBreak/>
              <w:t>Actividad 2. Enfermedad de Alzheimer</w:t>
            </w:r>
          </w:p>
        </w:tc>
      </w:tr>
      <w:tr w:rsidR="00317EAD" w:rsidRPr="00EB50E7" w14:paraId="132DDB8C" w14:textId="77777777" w:rsidTr="007905F1">
        <w:tc>
          <w:tcPr>
            <w:tcW w:w="946" w:type="dxa"/>
          </w:tcPr>
          <w:p w14:paraId="5BBE1F5C" w14:textId="77777777" w:rsidR="00317EAD" w:rsidRPr="00EB50E7" w:rsidRDefault="00317EAD" w:rsidP="003A0CBB">
            <w:pPr>
              <w:jc w:val="center"/>
              <w:rPr>
                <w:sz w:val="21"/>
                <w:szCs w:val="21"/>
              </w:rPr>
            </w:pPr>
            <w:r w:rsidRPr="00EB50E7">
              <w:rPr>
                <w:sz w:val="21"/>
                <w:szCs w:val="21"/>
              </w:rPr>
              <w:lastRenderedPageBreak/>
              <w:t>6</w:t>
            </w:r>
          </w:p>
        </w:tc>
        <w:tc>
          <w:tcPr>
            <w:tcW w:w="3307" w:type="dxa"/>
          </w:tcPr>
          <w:p w14:paraId="27C5F134" w14:textId="77777777" w:rsidR="00317EAD" w:rsidRPr="00EB50E7" w:rsidRDefault="00317EAD" w:rsidP="003A0CBB">
            <w:pPr>
              <w:jc w:val="left"/>
              <w:rPr>
                <w:sz w:val="21"/>
                <w:szCs w:val="21"/>
              </w:rPr>
            </w:pPr>
            <w:r w:rsidRPr="00EB50E7">
              <w:rPr>
                <w:sz w:val="21"/>
                <w:szCs w:val="21"/>
              </w:rPr>
              <w:t>Tema 4 (II).  Sistemas de Memoria a largo plazo: Memoria no declarativa.</w:t>
            </w:r>
          </w:p>
        </w:tc>
        <w:tc>
          <w:tcPr>
            <w:tcW w:w="3260" w:type="dxa"/>
          </w:tcPr>
          <w:p w14:paraId="2A5B3285" w14:textId="097581E4" w:rsidR="00317EAD" w:rsidRPr="00EB50E7" w:rsidRDefault="00B76995">
            <w:pPr>
              <w:pStyle w:val="Prrafodelista"/>
              <w:numPr>
                <w:ilvl w:val="0"/>
                <w:numId w:val="67"/>
              </w:numPr>
              <w:ind w:left="442"/>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4</w:t>
            </w:r>
            <w:r w:rsidR="00E15AA1" w:rsidRPr="00EB50E7">
              <w:rPr>
                <w:rFonts w:ascii="Segoe UI" w:hAnsi="Segoe UI" w:cs="Segoe UI"/>
                <w:sz w:val="21"/>
                <w:szCs w:val="21"/>
              </w:rPr>
              <w:t>.</w:t>
            </w:r>
          </w:p>
        </w:tc>
        <w:tc>
          <w:tcPr>
            <w:tcW w:w="3402" w:type="dxa"/>
          </w:tcPr>
          <w:p w14:paraId="07ADD097" w14:textId="046C308E"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2 y 3</w:t>
            </w:r>
            <w:r w:rsidR="00E15AA1" w:rsidRPr="00EB50E7">
              <w:rPr>
                <w:rFonts w:ascii="Segoe UI" w:hAnsi="Segoe UI" w:cs="Segoe UI"/>
                <w:sz w:val="21"/>
                <w:szCs w:val="21"/>
              </w:rPr>
              <w:t>.</w:t>
            </w:r>
          </w:p>
          <w:p w14:paraId="3227F424" w14:textId="7C04CB43"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41CDE743" w14:textId="6952940D" w:rsidR="00317EAD" w:rsidRPr="00EB50E7" w:rsidRDefault="00317EAD">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t>Práctica 3. Memoria implícita</w:t>
            </w:r>
            <w:r w:rsidR="00E2350A" w:rsidRPr="00EB50E7">
              <w:rPr>
                <w:rFonts w:ascii="Segoe UI" w:hAnsi="Segoe UI" w:cs="Segoe UI"/>
                <w:sz w:val="21"/>
                <w:szCs w:val="21"/>
              </w:rPr>
              <w:t>.</w:t>
            </w:r>
          </w:p>
        </w:tc>
      </w:tr>
      <w:tr w:rsidR="00317EAD" w:rsidRPr="00EB50E7" w14:paraId="718CBCBC" w14:textId="77777777" w:rsidTr="007905F1">
        <w:tc>
          <w:tcPr>
            <w:tcW w:w="946" w:type="dxa"/>
          </w:tcPr>
          <w:p w14:paraId="614C340B" w14:textId="77777777" w:rsidR="00317EAD" w:rsidRPr="00EB50E7" w:rsidRDefault="00317EAD" w:rsidP="003A0CBB">
            <w:pPr>
              <w:jc w:val="center"/>
              <w:rPr>
                <w:sz w:val="21"/>
                <w:szCs w:val="21"/>
              </w:rPr>
            </w:pPr>
            <w:r w:rsidRPr="00EB50E7">
              <w:rPr>
                <w:sz w:val="21"/>
                <w:szCs w:val="21"/>
              </w:rPr>
              <w:t>7</w:t>
            </w:r>
          </w:p>
        </w:tc>
        <w:tc>
          <w:tcPr>
            <w:tcW w:w="3307" w:type="dxa"/>
          </w:tcPr>
          <w:p w14:paraId="43756DF3" w14:textId="77777777" w:rsidR="00317EAD" w:rsidRPr="00EB50E7" w:rsidRDefault="00317EAD" w:rsidP="003A0CBB">
            <w:pPr>
              <w:jc w:val="left"/>
              <w:rPr>
                <w:sz w:val="21"/>
                <w:szCs w:val="21"/>
              </w:rPr>
            </w:pPr>
            <w:r w:rsidRPr="00EB50E7">
              <w:rPr>
                <w:sz w:val="21"/>
                <w:szCs w:val="21"/>
              </w:rPr>
              <w:t>Tema 5 (I). Sistemas de mantenimiento y manipulación temporal de la información.</w:t>
            </w:r>
          </w:p>
        </w:tc>
        <w:tc>
          <w:tcPr>
            <w:tcW w:w="3260" w:type="dxa"/>
          </w:tcPr>
          <w:p w14:paraId="4980C523" w14:textId="283C0AAA" w:rsidR="00317EAD" w:rsidRPr="00EB50E7" w:rsidRDefault="00317EAD" w:rsidP="007905F1">
            <w:pPr>
              <w:pStyle w:val="Prrafodelista"/>
              <w:ind w:left="442"/>
              <w:jc w:val="left"/>
              <w:rPr>
                <w:rFonts w:ascii="Segoe UI" w:hAnsi="Segoe UI" w:cs="Segoe UI"/>
                <w:sz w:val="21"/>
                <w:szCs w:val="21"/>
              </w:rPr>
            </w:pPr>
          </w:p>
        </w:tc>
        <w:tc>
          <w:tcPr>
            <w:tcW w:w="3402" w:type="dxa"/>
          </w:tcPr>
          <w:p w14:paraId="6C17AA27" w14:textId="2AEE2C45"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2 y 3</w:t>
            </w:r>
            <w:r w:rsidR="00E15AA1" w:rsidRPr="00EB50E7">
              <w:rPr>
                <w:rFonts w:ascii="Segoe UI" w:hAnsi="Segoe UI" w:cs="Segoe UI"/>
                <w:sz w:val="21"/>
                <w:szCs w:val="21"/>
              </w:rPr>
              <w:t>.</w:t>
            </w:r>
          </w:p>
          <w:p w14:paraId="62E77D39" w14:textId="3C656F2F"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23C2774F" w14:textId="6495FE88" w:rsidR="00EE2035" w:rsidRPr="00EB50E7" w:rsidRDefault="00EE2035">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t>Práctica 5. Memoria operativa</w:t>
            </w:r>
            <w:r w:rsidR="00E2350A" w:rsidRPr="00EB50E7">
              <w:rPr>
                <w:rFonts w:ascii="Segoe UI" w:hAnsi="Segoe UI" w:cs="Segoe UI"/>
                <w:sz w:val="21"/>
                <w:szCs w:val="21"/>
              </w:rPr>
              <w:t>.</w:t>
            </w:r>
          </w:p>
          <w:p w14:paraId="65BBD2A4" w14:textId="77777777" w:rsidR="00317EAD" w:rsidRPr="00EB50E7" w:rsidRDefault="00317EAD" w:rsidP="00E15AA1">
            <w:pPr>
              <w:ind w:left="455"/>
              <w:jc w:val="left"/>
              <w:rPr>
                <w:sz w:val="21"/>
                <w:szCs w:val="21"/>
              </w:rPr>
            </w:pPr>
          </w:p>
        </w:tc>
      </w:tr>
      <w:tr w:rsidR="00317EAD" w:rsidRPr="00EB50E7" w14:paraId="0857E285" w14:textId="77777777" w:rsidTr="007905F1">
        <w:tc>
          <w:tcPr>
            <w:tcW w:w="946" w:type="dxa"/>
          </w:tcPr>
          <w:p w14:paraId="3F316C5C" w14:textId="77777777" w:rsidR="00317EAD" w:rsidRPr="00EB50E7" w:rsidRDefault="00317EAD" w:rsidP="003A0CBB">
            <w:pPr>
              <w:jc w:val="center"/>
              <w:rPr>
                <w:sz w:val="21"/>
                <w:szCs w:val="21"/>
              </w:rPr>
            </w:pPr>
            <w:r w:rsidRPr="00EB50E7">
              <w:rPr>
                <w:sz w:val="21"/>
                <w:szCs w:val="21"/>
              </w:rPr>
              <w:t>8</w:t>
            </w:r>
          </w:p>
        </w:tc>
        <w:tc>
          <w:tcPr>
            <w:tcW w:w="3307" w:type="dxa"/>
          </w:tcPr>
          <w:p w14:paraId="6616ED32" w14:textId="77777777" w:rsidR="00317EAD" w:rsidRPr="00EB50E7" w:rsidRDefault="00317EAD" w:rsidP="003A0CBB">
            <w:pPr>
              <w:jc w:val="left"/>
              <w:rPr>
                <w:sz w:val="21"/>
                <w:szCs w:val="21"/>
              </w:rPr>
            </w:pPr>
            <w:r w:rsidRPr="00EB50E7">
              <w:rPr>
                <w:sz w:val="21"/>
                <w:szCs w:val="21"/>
              </w:rPr>
              <w:t>Tema 5 (II).  Sistemas de mantenimiento y manipulación temporal de la información.</w:t>
            </w:r>
          </w:p>
        </w:tc>
        <w:tc>
          <w:tcPr>
            <w:tcW w:w="3260" w:type="dxa"/>
          </w:tcPr>
          <w:p w14:paraId="61C43F24" w14:textId="1A6736DE" w:rsidR="00317EAD" w:rsidRPr="00EB50E7" w:rsidRDefault="00B76995">
            <w:pPr>
              <w:pStyle w:val="Prrafodelista"/>
              <w:numPr>
                <w:ilvl w:val="0"/>
                <w:numId w:val="67"/>
              </w:numPr>
              <w:ind w:left="442"/>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5</w:t>
            </w:r>
            <w:r w:rsidR="00E15AA1" w:rsidRPr="00EB50E7">
              <w:rPr>
                <w:rFonts w:ascii="Segoe UI" w:hAnsi="Segoe UI" w:cs="Segoe UI"/>
                <w:sz w:val="21"/>
                <w:szCs w:val="21"/>
              </w:rPr>
              <w:t>.</w:t>
            </w:r>
          </w:p>
        </w:tc>
        <w:tc>
          <w:tcPr>
            <w:tcW w:w="3402" w:type="dxa"/>
          </w:tcPr>
          <w:p w14:paraId="40B735A0" w14:textId="405B92EE"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2 y 3</w:t>
            </w:r>
            <w:r w:rsidR="00E15AA1" w:rsidRPr="00EB50E7">
              <w:rPr>
                <w:rFonts w:ascii="Segoe UI" w:hAnsi="Segoe UI" w:cs="Segoe UI"/>
                <w:sz w:val="21"/>
                <w:szCs w:val="21"/>
              </w:rPr>
              <w:t>.</w:t>
            </w:r>
          </w:p>
          <w:p w14:paraId="4F910408" w14:textId="04B09F7F" w:rsidR="00317EAD" w:rsidRPr="00EB50E7" w:rsidRDefault="00317EAD">
            <w:pPr>
              <w:pStyle w:val="Prrafodelista"/>
              <w:numPr>
                <w:ilvl w:val="0"/>
                <w:numId w:val="67"/>
              </w:numPr>
              <w:ind w:left="449"/>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095476A2" w14:textId="5D91C055" w:rsidR="00EE2035" w:rsidRPr="00EB50E7" w:rsidRDefault="00EE2035">
            <w:pPr>
              <w:pStyle w:val="Prrafodelista"/>
              <w:numPr>
                <w:ilvl w:val="0"/>
                <w:numId w:val="67"/>
              </w:numPr>
              <w:ind w:left="455"/>
              <w:jc w:val="left"/>
              <w:rPr>
                <w:rFonts w:ascii="Segoe UI" w:hAnsi="Segoe UI" w:cs="Segoe UI"/>
                <w:sz w:val="21"/>
                <w:szCs w:val="21"/>
              </w:rPr>
            </w:pPr>
            <w:r w:rsidRPr="00EB50E7">
              <w:rPr>
                <w:rFonts w:ascii="Segoe UI" w:hAnsi="Segoe UI" w:cs="Segoe UI"/>
                <w:sz w:val="21"/>
                <w:szCs w:val="21"/>
              </w:rPr>
              <w:t xml:space="preserve">Actividad 3. </w:t>
            </w:r>
            <w:proofErr w:type="spellStart"/>
            <w:r w:rsidRPr="00EB50E7">
              <w:rPr>
                <w:rFonts w:ascii="Segoe UI" w:hAnsi="Segoe UI" w:cs="Segoe UI"/>
                <w:sz w:val="21"/>
                <w:szCs w:val="21"/>
              </w:rPr>
              <w:t>Playposit</w:t>
            </w:r>
            <w:proofErr w:type="spellEnd"/>
            <w:r w:rsidRPr="00EB50E7">
              <w:rPr>
                <w:rFonts w:ascii="Segoe UI" w:hAnsi="Segoe UI" w:cs="Segoe UI"/>
                <w:sz w:val="21"/>
                <w:szCs w:val="21"/>
              </w:rPr>
              <w:t xml:space="preserve"> de Memoria operativa</w:t>
            </w:r>
            <w:r w:rsidR="00E15AA1" w:rsidRPr="00EB50E7">
              <w:rPr>
                <w:rFonts w:ascii="Segoe UI" w:hAnsi="Segoe UI" w:cs="Segoe UI"/>
                <w:sz w:val="21"/>
                <w:szCs w:val="21"/>
              </w:rPr>
              <w:t>.</w:t>
            </w:r>
          </w:p>
        </w:tc>
      </w:tr>
    </w:tbl>
    <w:p w14:paraId="19DEC9E0" w14:textId="77777777" w:rsidR="00EB50E7" w:rsidRPr="00EB50E7" w:rsidRDefault="00EB50E7" w:rsidP="00386C17">
      <w:pPr>
        <w:pStyle w:val="Prrafodelista"/>
        <w:ind w:left="0"/>
        <w:jc w:val="left"/>
        <w:rPr>
          <w:rFonts w:ascii="Segoe UI" w:hAnsi="Segoe UI" w:cs="Segoe UI"/>
          <w:sz w:val="21"/>
          <w:szCs w:val="21"/>
        </w:rPr>
      </w:pPr>
    </w:p>
    <w:p w14:paraId="38E2AD6F" w14:textId="0DF25326" w:rsidR="00317EAD" w:rsidRPr="00EB50E7" w:rsidRDefault="00317EAD" w:rsidP="00317EAD">
      <w:pPr>
        <w:pStyle w:val="Ttulo2"/>
        <w:rPr>
          <w:rFonts w:ascii="Segoe UI" w:hAnsi="Segoe UI" w:cs="Segoe UI"/>
        </w:rPr>
      </w:pPr>
      <w:r w:rsidRPr="00EB50E7">
        <w:rPr>
          <w:rFonts w:ascii="Segoe UI" w:hAnsi="Segoe UI" w:cs="Segoe UI"/>
        </w:rPr>
        <w:t>Bloque 3. Procesos de memoria</w:t>
      </w:r>
    </w:p>
    <w:p w14:paraId="2397EEF4" w14:textId="16B6C223" w:rsidR="00317EAD" w:rsidRPr="00EB50E7" w:rsidRDefault="00317EAD" w:rsidP="00317EAD"/>
    <w:tbl>
      <w:tblPr>
        <w:tblStyle w:val="Tablaconcuadrcula"/>
        <w:tblpPr w:leftFromText="141" w:rightFromText="141" w:vertAnchor="text" w:horzAnchor="margin" w:tblpXSpec="center" w:tblpY="220"/>
        <w:tblW w:w="13998" w:type="dxa"/>
        <w:tblBorders>
          <w:left w:val="none" w:sz="0" w:space="0" w:color="auto"/>
          <w:right w:val="none" w:sz="0" w:space="0" w:color="auto"/>
          <w:insideV w:val="none" w:sz="0" w:space="0" w:color="auto"/>
        </w:tblBorders>
        <w:tblLook w:val="04A0" w:firstRow="1" w:lastRow="0" w:firstColumn="1" w:lastColumn="0" w:noHBand="0" w:noVBand="1"/>
      </w:tblPr>
      <w:tblGrid>
        <w:gridCol w:w="946"/>
        <w:gridCol w:w="3023"/>
        <w:gridCol w:w="3544"/>
        <w:gridCol w:w="3402"/>
        <w:gridCol w:w="3083"/>
      </w:tblGrid>
      <w:tr w:rsidR="00EE2035" w:rsidRPr="00EB50E7" w14:paraId="56E9FAA3" w14:textId="77777777" w:rsidTr="007905F1">
        <w:tc>
          <w:tcPr>
            <w:tcW w:w="946" w:type="dxa"/>
            <w:vAlign w:val="center"/>
          </w:tcPr>
          <w:p w14:paraId="1C8516BB" w14:textId="77777777" w:rsidR="00317EAD" w:rsidRPr="00EB50E7" w:rsidRDefault="00317EAD" w:rsidP="003A0CBB">
            <w:pPr>
              <w:jc w:val="center"/>
              <w:rPr>
                <w:b/>
                <w:bCs/>
                <w:sz w:val="21"/>
                <w:szCs w:val="21"/>
              </w:rPr>
            </w:pPr>
            <w:r w:rsidRPr="00EB50E7">
              <w:rPr>
                <w:b/>
                <w:bCs/>
                <w:sz w:val="21"/>
                <w:szCs w:val="21"/>
              </w:rPr>
              <w:t>Sesión</w:t>
            </w:r>
          </w:p>
        </w:tc>
        <w:tc>
          <w:tcPr>
            <w:tcW w:w="3023" w:type="dxa"/>
            <w:vAlign w:val="center"/>
          </w:tcPr>
          <w:p w14:paraId="38C5D3E2" w14:textId="77777777" w:rsidR="00317EAD" w:rsidRPr="00EB50E7" w:rsidRDefault="00317EAD" w:rsidP="003A0CBB">
            <w:pPr>
              <w:jc w:val="center"/>
              <w:rPr>
                <w:b/>
                <w:bCs/>
                <w:sz w:val="21"/>
                <w:szCs w:val="21"/>
              </w:rPr>
            </w:pPr>
            <w:r w:rsidRPr="00EB50E7">
              <w:rPr>
                <w:b/>
                <w:bCs/>
                <w:sz w:val="21"/>
                <w:szCs w:val="21"/>
              </w:rPr>
              <w:t>Contenido teórico</w:t>
            </w:r>
          </w:p>
        </w:tc>
        <w:tc>
          <w:tcPr>
            <w:tcW w:w="3544" w:type="dxa"/>
            <w:vAlign w:val="center"/>
          </w:tcPr>
          <w:p w14:paraId="185E57AD" w14:textId="77777777" w:rsidR="00317EAD" w:rsidRPr="00EB50E7" w:rsidRDefault="00317EAD" w:rsidP="003A0CBB">
            <w:pPr>
              <w:jc w:val="center"/>
              <w:rPr>
                <w:b/>
                <w:bCs/>
                <w:sz w:val="21"/>
                <w:szCs w:val="21"/>
              </w:rPr>
            </w:pPr>
            <w:r w:rsidRPr="00EB50E7">
              <w:rPr>
                <w:b/>
                <w:bCs/>
                <w:sz w:val="21"/>
                <w:szCs w:val="21"/>
              </w:rPr>
              <w:t>Actividades teóricas complementarias</w:t>
            </w:r>
          </w:p>
        </w:tc>
        <w:tc>
          <w:tcPr>
            <w:tcW w:w="3402" w:type="dxa"/>
            <w:vAlign w:val="center"/>
          </w:tcPr>
          <w:p w14:paraId="765641C4" w14:textId="77777777" w:rsidR="00317EAD" w:rsidRPr="00EB50E7" w:rsidRDefault="00317EAD" w:rsidP="003A0CBB">
            <w:pPr>
              <w:jc w:val="center"/>
              <w:rPr>
                <w:b/>
                <w:bCs/>
                <w:sz w:val="21"/>
                <w:szCs w:val="21"/>
              </w:rPr>
            </w:pPr>
            <w:r w:rsidRPr="00EB50E7">
              <w:rPr>
                <w:b/>
                <w:bCs/>
                <w:sz w:val="21"/>
                <w:szCs w:val="21"/>
              </w:rPr>
              <w:t>Evaluación</w:t>
            </w:r>
          </w:p>
        </w:tc>
        <w:tc>
          <w:tcPr>
            <w:tcW w:w="3083" w:type="dxa"/>
            <w:vAlign w:val="center"/>
          </w:tcPr>
          <w:p w14:paraId="6625E5B3" w14:textId="1B0B3EF0" w:rsidR="00317EAD" w:rsidRPr="00EB50E7" w:rsidRDefault="00E62382" w:rsidP="003A0CBB">
            <w:pPr>
              <w:jc w:val="center"/>
              <w:rPr>
                <w:b/>
                <w:bCs/>
                <w:sz w:val="21"/>
                <w:szCs w:val="21"/>
              </w:rPr>
            </w:pPr>
            <w:r w:rsidRPr="00EB50E7">
              <w:rPr>
                <w:b/>
                <w:bCs/>
                <w:sz w:val="21"/>
                <w:szCs w:val="21"/>
              </w:rPr>
              <w:t>Actividades prácticas relacionadas*</w:t>
            </w:r>
          </w:p>
        </w:tc>
      </w:tr>
      <w:tr w:rsidR="00317EAD" w:rsidRPr="00EB50E7" w14:paraId="4C232D45" w14:textId="77777777" w:rsidTr="007905F1">
        <w:tc>
          <w:tcPr>
            <w:tcW w:w="946" w:type="dxa"/>
          </w:tcPr>
          <w:p w14:paraId="602ED461" w14:textId="77777777" w:rsidR="00317EAD" w:rsidRPr="00EB50E7" w:rsidRDefault="00317EAD" w:rsidP="003A0CBB">
            <w:pPr>
              <w:jc w:val="center"/>
              <w:rPr>
                <w:sz w:val="21"/>
                <w:szCs w:val="21"/>
              </w:rPr>
            </w:pPr>
            <w:r w:rsidRPr="00EB50E7">
              <w:rPr>
                <w:sz w:val="21"/>
                <w:szCs w:val="21"/>
              </w:rPr>
              <w:t>9</w:t>
            </w:r>
          </w:p>
        </w:tc>
        <w:tc>
          <w:tcPr>
            <w:tcW w:w="3023" w:type="dxa"/>
          </w:tcPr>
          <w:p w14:paraId="7F968485" w14:textId="77777777" w:rsidR="00317EAD" w:rsidRPr="00EB50E7" w:rsidRDefault="00317EAD" w:rsidP="003A0CBB">
            <w:pPr>
              <w:jc w:val="left"/>
              <w:rPr>
                <w:sz w:val="21"/>
                <w:szCs w:val="21"/>
              </w:rPr>
            </w:pPr>
            <w:r w:rsidRPr="00EB50E7">
              <w:rPr>
                <w:sz w:val="21"/>
                <w:szCs w:val="21"/>
              </w:rPr>
              <w:t>Tema 6 (I). Procesos (I): Codificación.</w:t>
            </w:r>
          </w:p>
        </w:tc>
        <w:tc>
          <w:tcPr>
            <w:tcW w:w="3544" w:type="dxa"/>
          </w:tcPr>
          <w:p w14:paraId="2309CEAF" w14:textId="29355D5A" w:rsidR="00317EAD" w:rsidRPr="00EB50E7" w:rsidRDefault="00317EAD" w:rsidP="007905F1">
            <w:pPr>
              <w:pStyle w:val="Prrafodelista"/>
              <w:ind w:left="336"/>
              <w:jc w:val="left"/>
              <w:rPr>
                <w:rFonts w:ascii="Segoe UI" w:hAnsi="Segoe UI" w:cs="Segoe UI"/>
                <w:sz w:val="21"/>
                <w:szCs w:val="21"/>
              </w:rPr>
            </w:pPr>
          </w:p>
        </w:tc>
        <w:tc>
          <w:tcPr>
            <w:tcW w:w="3402" w:type="dxa"/>
          </w:tcPr>
          <w:p w14:paraId="4A4ADE8C" w14:textId="4230786D"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w:t>
            </w:r>
            <w:r w:rsidR="00F1118C" w:rsidRPr="00EB50E7">
              <w:rPr>
                <w:rFonts w:ascii="Segoe UI" w:hAnsi="Segoe UI" w:cs="Segoe UI"/>
                <w:sz w:val="21"/>
                <w:szCs w:val="21"/>
              </w:rPr>
              <w:t>s</w:t>
            </w:r>
            <w:r w:rsidRPr="00EB50E7">
              <w:rPr>
                <w:rFonts w:ascii="Segoe UI" w:hAnsi="Segoe UI" w:cs="Segoe UI"/>
                <w:sz w:val="21"/>
                <w:szCs w:val="21"/>
              </w:rPr>
              <w:t xml:space="preserve"> acumulativa</w:t>
            </w:r>
            <w:r w:rsidR="00F1118C" w:rsidRPr="00EB50E7">
              <w:rPr>
                <w:rFonts w:ascii="Segoe UI" w:hAnsi="Segoe UI" w:cs="Segoe UI"/>
                <w:sz w:val="21"/>
                <w:szCs w:val="21"/>
              </w:rPr>
              <w:t>s</w:t>
            </w:r>
            <w:r w:rsidRPr="00EB50E7">
              <w:rPr>
                <w:rFonts w:ascii="Segoe UI" w:hAnsi="Segoe UI" w:cs="Segoe UI"/>
                <w:sz w:val="21"/>
                <w:szCs w:val="21"/>
              </w:rPr>
              <w:t xml:space="preserve"> 2 y 3</w:t>
            </w:r>
            <w:r w:rsidR="00E15AA1" w:rsidRPr="00EB50E7">
              <w:rPr>
                <w:rFonts w:ascii="Segoe UI" w:hAnsi="Segoe UI" w:cs="Segoe UI"/>
                <w:sz w:val="21"/>
                <w:szCs w:val="21"/>
              </w:rPr>
              <w:t>.</w:t>
            </w:r>
          </w:p>
          <w:p w14:paraId="35488BEF" w14:textId="116EE7F3"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3B2D18F4" w14:textId="66C51BEF" w:rsidR="00317EAD" w:rsidRPr="00EB50E7" w:rsidRDefault="00317EAD">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Práctica 1. Niveles de procesamiento</w:t>
            </w:r>
            <w:r w:rsidR="00E15AA1" w:rsidRPr="00EB50E7">
              <w:rPr>
                <w:rFonts w:ascii="Segoe UI" w:hAnsi="Segoe UI" w:cs="Segoe UI"/>
                <w:sz w:val="21"/>
                <w:szCs w:val="21"/>
              </w:rPr>
              <w:t>.</w:t>
            </w:r>
          </w:p>
        </w:tc>
      </w:tr>
      <w:tr w:rsidR="00317EAD" w:rsidRPr="00EB50E7" w14:paraId="53AB8150" w14:textId="77777777" w:rsidTr="007905F1">
        <w:tc>
          <w:tcPr>
            <w:tcW w:w="946" w:type="dxa"/>
          </w:tcPr>
          <w:p w14:paraId="7C8C87BB" w14:textId="77777777" w:rsidR="00317EAD" w:rsidRPr="00EB50E7" w:rsidRDefault="00317EAD" w:rsidP="003A0CBB">
            <w:pPr>
              <w:jc w:val="center"/>
              <w:rPr>
                <w:sz w:val="21"/>
                <w:szCs w:val="21"/>
              </w:rPr>
            </w:pPr>
            <w:r w:rsidRPr="00EB50E7">
              <w:rPr>
                <w:sz w:val="21"/>
                <w:szCs w:val="21"/>
              </w:rPr>
              <w:t>10</w:t>
            </w:r>
          </w:p>
        </w:tc>
        <w:tc>
          <w:tcPr>
            <w:tcW w:w="3023" w:type="dxa"/>
          </w:tcPr>
          <w:p w14:paraId="363FFEB4" w14:textId="77777777" w:rsidR="00317EAD" w:rsidRPr="00EB50E7" w:rsidRDefault="00317EAD" w:rsidP="003A0CBB">
            <w:pPr>
              <w:jc w:val="left"/>
              <w:rPr>
                <w:sz w:val="21"/>
                <w:szCs w:val="21"/>
              </w:rPr>
            </w:pPr>
            <w:r w:rsidRPr="00EB50E7">
              <w:rPr>
                <w:sz w:val="21"/>
                <w:szCs w:val="21"/>
              </w:rPr>
              <w:t>Tema 6 (II).  Procesos (I): Codificación.</w:t>
            </w:r>
          </w:p>
        </w:tc>
        <w:tc>
          <w:tcPr>
            <w:tcW w:w="3544" w:type="dxa"/>
          </w:tcPr>
          <w:p w14:paraId="3B3EF71F" w14:textId="56406347" w:rsidR="00317EAD" w:rsidRPr="00EB50E7" w:rsidRDefault="00B76995">
            <w:pPr>
              <w:pStyle w:val="Prrafodelista"/>
              <w:numPr>
                <w:ilvl w:val="0"/>
                <w:numId w:val="68"/>
              </w:numPr>
              <w:ind w:left="336"/>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6</w:t>
            </w:r>
            <w:r w:rsidR="00E15AA1" w:rsidRPr="00EB50E7">
              <w:rPr>
                <w:rFonts w:ascii="Segoe UI" w:hAnsi="Segoe UI" w:cs="Segoe UI"/>
                <w:sz w:val="21"/>
                <w:szCs w:val="21"/>
              </w:rPr>
              <w:t>.</w:t>
            </w:r>
          </w:p>
        </w:tc>
        <w:tc>
          <w:tcPr>
            <w:tcW w:w="3402" w:type="dxa"/>
          </w:tcPr>
          <w:p w14:paraId="799B414A" w14:textId="129442A6"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5424BCB3" w14:textId="32CD84AE"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206812F2" w14:textId="2AFCE2AA" w:rsidR="00317EAD" w:rsidRPr="00EB50E7" w:rsidRDefault="00EE2035">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Actividad 4. Paradigmas experimentales.</w:t>
            </w:r>
          </w:p>
        </w:tc>
      </w:tr>
      <w:tr w:rsidR="00317EAD" w:rsidRPr="00EB50E7" w14:paraId="417A9E84" w14:textId="77777777" w:rsidTr="007905F1">
        <w:tc>
          <w:tcPr>
            <w:tcW w:w="946" w:type="dxa"/>
          </w:tcPr>
          <w:p w14:paraId="758CCB20" w14:textId="77777777" w:rsidR="00317EAD" w:rsidRPr="00EB50E7" w:rsidRDefault="00317EAD" w:rsidP="003A0CBB">
            <w:pPr>
              <w:jc w:val="center"/>
              <w:rPr>
                <w:sz w:val="21"/>
                <w:szCs w:val="21"/>
              </w:rPr>
            </w:pPr>
            <w:r w:rsidRPr="00EB50E7">
              <w:rPr>
                <w:sz w:val="21"/>
                <w:szCs w:val="21"/>
              </w:rPr>
              <w:t>11</w:t>
            </w:r>
          </w:p>
        </w:tc>
        <w:tc>
          <w:tcPr>
            <w:tcW w:w="3023" w:type="dxa"/>
          </w:tcPr>
          <w:p w14:paraId="35598E80" w14:textId="77777777" w:rsidR="00317EAD" w:rsidRPr="00EB50E7" w:rsidRDefault="00317EAD" w:rsidP="003A0CBB">
            <w:pPr>
              <w:jc w:val="left"/>
              <w:rPr>
                <w:sz w:val="21"/>
                <w:szCs w:val="21"/>
              </w:rPr>
            </w:pPr>
            <w:r w:rsidRPr="00EB50E7">
              <w:rPr>
                <w:sz w:val="21"/>
                <w:szCs w:val="21"/>
              </w:rPr>
              <w:t>Tema 7 (I).  Procesos (II): Consolidación.</w:t>
            </w:r>
          </w:p>
        </w:tc>
        <w:tc>
          <w:tcPr>
            <w:tcW w:w="3544" w:type="dxa"/>
          </w:tcPr>
          <w:p w14:paraId="284755F9" w14:textId="7F4B1052" w:rsidR="00317EAD" w:rsidRPr="00EB50E7" w:rsidRDefault="00317EAD" w:rsidP="007905F1">
            <w:pPr>
              <w:pStyle w:val="Prrafodelista"/>
              <w:ind w:left="336"/>
              <w:jc w:val="left"/>
              <w:rPr>
                <w:rFonts w:ascii="Segoe UI" w:hAnsi="Segoe UI" w:cs="Segoe UI"/>
                <w:sz w:val="21"/>
                <w:szCs w:val="21"/>
              </w:rPr>
            </w:pPr>
          </w:p>
        </w:tc>
        <w:tc>
          <w:tcPr>
            <w:tcW w:w="3402" w:type="dxa"/>
          </w:tcPr>
          <w:p w14:paraId="53B9EBAD" w14:textId="0EA3B3BC"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1E932ADC" w14:textId="7F2D79B9"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0EDFF9B0" w14:textId="48690AB1" w:rsidR="00317EAD" w:rsidRPr="00EB50E7" w:rsidRDefault="00EE2035" w:rsidP="00EB50E7">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Actividad 5. Falsos recuerdos</w:t>
            </w:r>
            <w:r w:rsidR="00E15AA1" w:rsidRPr="00EB50E7">
              <w:rPr>
                <w:rFonts w:ascii="Segoe UI" w:hAnsi="Segoe UI" w:cs="Segoe UI"/>
                <w:sz w:val="21"/>
                <w:szCs w:val="21"/>
              </w:rPr>
              <w:t>.</w:t>
            </w:r>
          </w:p>
        </w:tc>
      </w:tr>
      <w:tr w:rsidR="00317EAD" w:rsidRPr="00EB50E7" w14:paraId="551ACD72" w14:textId="77777777" w:rsidTr="007905F1">
        <w:tc>
          <w:tcPr>
            <w:tcW w:w="946" w:type="dxa"/>
          </w:tcPr>
          <w:p w14:paraId="18201608" w14:textId="77777777" w:rsidR="00317EAD" w:rsidRPr="00EB50E7" w:rsidRDefault="00317EAD" w:rsidP="003A0CBB">
            <w:pPr>
              <w:jc w:val="center"/>
              <w:rPr>
                <w:sz w:val="21"/>
                <w:szCs w:val="21"/>
              </w:rPr>
            </w:pPr>
            <w:r w:rsidRPr="00EB50E7">
              <w:rPr>
                <w:sz w:val="21"/>
                <w:szCs w:val="21"/>
              </w:rPr>
              <w:lastRenderedPageBreak/>
              <w:t>12</w:t>
            </w:r>
          </w:p>
        </w:tc>
        <w:tc>
          <w:tcPr>
            <w:tcW w:w="3023" w:type="dxa"/>
          </w:tcPr>
          <w:p w14:paraId="21F9EFD9" w14:textId="77777777" w:rsidR="00317EAD" w:rsidRPr="00EB50E7" w:rsidRDefault="00317EAD" w:rsidP="003A0CBB">
            <w:pPr>
              <w:jc w:val="left"/>
              <w:rPr>
                <w:sz w:val="21"/>
                <w:szCs w:val="21"/>
              </w:rPr>
            </w:pPr>
            <w:r w:rsidRPr="00EB50E7">
              <w:rPr>
                <w:sz w:val="21"/>
                <w:szCs w:val="21"/>
              </w:rPr>
              <w:t>Tema 7 (II). Procesos (II): Consolidación.</w:t>
            </w:r>
          </w:p>
        </w:tc>
        <w:tc>
          <w:tcPr>
            <w:tcW w:w="3544" w:type="dxa"/>
          </w:tcPr>
          <w:p w14:paraId="37D88117" w14:textId="6F00204B" w:rsidR="00317EAD" w:rsidRPr="00EB50E7" w:rsidRDefault="00B76995">
            <w:pPr>
              <w:pStyle w:val="Prrafodelista"/>
              <w:numPr>
                <w:ilvl w:val="0"/>
                <w:numId w:val="68"/>
              </w:numPr>
              <w:ind w:left="336"/>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7</w:t>
            </w:r>
            <w:r w:rsidR="00E15AA1" w:rsidRPr="00EB50E7">
              <w:rPr>
                <w:rFonts w:ascii="Segoe UI" w:hAnsi="Segoe UI" w:cs="Segoe UI"/>
                <w:sz w:val="21"/>
                <w:szCs w:val="21"/>
              </w:rPr>
              <w:t>.</w:t>
            </w:r>
          </w:p>
        </w:tc>
        <w:tc>
          <w:tcPr>
            <w:tcW w:w="3402" w:type="dxa"/>
          </w:tcPr>
          <w:p w14:paraId="07DD308B" w14:textId="25F64D1A"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4B9BE829" w14:textId="72E3BDD3"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4BD56059" w14:textId="74F8A540" w:rsidR="00EE2035" w:rsidRPr="00EB50E7" w:rsidRDefault="00EE2035">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 xml:space="preserve">Actividad 6. </w:t>
            </w:r>
            <w:proofErr w:type="spellStart"/>
            <w:r w:rsidRPr="00EB50E7">
              <w:rPr>
                <w:rFonts w:ascii="Segoe UI" w:hAnsi="Segoe UI" w:cs="Segoe UI"/>
                <w:sz w:val="21"/>
                <w:szCs w:val="21"/>
              </w:rPr>
              <w:t>Playposit</w:t>
            </w:r>
            <w:proofErr w:type="spellEnd"/>
            <w:r w:rsidRPr="00EB50E7">
              <w:rPr>
                <w:rFonts w:ascii="Segoe UI" w:hAnsi="Segoe UI" w:cs="Segoe UI"/>
                <w:sz w:val="21"/>
                <w:szCs w:val="21"/>
              </w:rPr>
              <w:t xml:space="preserve"> Encefalitis herpética</w:t>
            </w:r>
            <w:r w:rsidR="00E15AA1" w:rsidRPr="00EB50E7">
              <w:rPr>
                <w:rFonts w:ascii="Segoe UI" w:hAnsi="Segoe UI" w:cs="Segoe UI"/>
                <w:sz w:val="21"/>
                <w:szCs w:val="21"/>
              </w:rPr>
              <w:t>.</w:t>
            </w:r>
          </w:p>
          <w:p w14:paraId="3726586B" w14:textId="6E467394" w:rsidR="00EE2035" w:rsidRPr="00EB50E7" w:rsidRDefault="00EE2035">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 xml:space="preserve">Actividad 7. ¿Se pueden borrar los </w:t>
            </w:r>
            <w:r w:rsidR="008B303B" w:rsidRPr="00EB50E7">
              <w:rPr>
                <w:rFonts w:ascii="Segoe UI" w:hAnsi="Segoe UI" w:cs="Segoe UI"/>
                <w:sz w:val="21"/>
                <w:szCs w:val="21"/>
              </w:rPr>
              <w:t>recuerdos?</w:t>
            </w:r>
          </w:p>
        </w:tc>
      </w:tr>
      <w:tr w:rsidR="00317EAD" w:rsidRPr="00EB50E7" w14:paraId="5A11AD2A" w14:textId="77777777" w:rsidTr="007905F1">
        <w:tc>
          <w:tcPr>
            <w:tcW w:w="946" w:type="dxa"/>
          </w:tcPr>
          <w:p w14:paraId="004880AF" w14:textId="77777777" w:rsidR="00317EAD" w:rsidRPr="00EB50E7" w:rsidRDefault="00317EAD" w:rsidP="003A0CBB">
            <w:pPr>
              <w:jc w:val="center"/>
              <w:rPr>
                <w:sz w:val="21"/>
                <w:szCs w:val="21"/>
              </w:rPr>
            </w:pPr>
            <w:r w:rsidRPr="00EB50E7">
              <w:rPr>
                <w:sz w:val="21"/>
                <w:szCs w:val="21"/>
              </w:rPr>
              <w:t>13</w:t>
            </w:r>
          </w:p>
        </w:tc>
        <w:tc>
          <w:tcPr>
            <w:tcW w:w="3023" w:type="dxa"/>
          </w:tcPr>
          <w:p w14:paraId="787D6D1F" w14:textId="77777777" w:rsidR="00317EAD" w:rsidRPr="00EB50E7" w:rsidRDefault="00317EAD" w:rsidP="003A0CBB">
            <w:pPr>
              <w:jc w:val="left"/>
              <w:rPr>
                <w:sz w:val="21"/>
                <w:szCs w:val="21"/>
              </w:rPr>
            </w:pPr>
            <w:r w:rsidRPr="00EB50E7">
              <w:rPr>
                <w:sz w:val="21"/>
                <w:szCs w:val="21"/>
              </w:rPr>
              <w:t>Tema 8 (I). Procesos (III): Recuperación.</w:t>
            </w:r>
          </w:p>
        </w:tc>
        <w:tc>
          <w:tcPr>
            <w:tcW w:w="3544" w:type="dxa"/>
          </w:tcPr>
          <w:p w14:paraId="15CB3D70" w14:textId="7D3AE3D6" w:rsidR="00317EAD" w:rsidRPr="00EB50E7" w:rsidRDefault="00317EAD" w:rsidP="007905F1">
            <w:pPr>
              <w:pStyle w:val="Prrafodelista"/>
              <w:ind w:left="336"/>
              <w:jc w:val="left"/>
              <w:rPr>
                <w:rFonts w:ascii="Segoe UI" w:hAnsi="Segoe UI" w:cs="Segoe UI"/>
                <w:sz w:val="21"/>
                <w:szCs w:val="21"/>
              </w:rPr>
            </w:pPr>
          </w:p>
        </w:tc>
        <w:tc>
          <w:tcPr>
            <w:tcW w:w="3402" w:type="dxa"/>
          </w:tcPr>
          <w:p w14:paraId="31009C2C" w14:textId="79754986"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7F741D72" w14:textId="4EC512F6"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249A99F9" w14:textId="77777777" w:rsidR="00317EAD" w:rsidRPr="00EB50E7" w:rsidRDefault="00317EAD" w:rsidP="00E15AA1">
            <w:pPr>
              <w:pStyle w:val="Prrafodelista"/>
              <w:ind w:left="404"/>
              <w:jc w:val="left"/>
              <w:rPr>
                <w:rFonts w:ascii="Segoe UI" w:hAnsi="Segoe UI" w:cs="Segoe UI"/>
                <w:sz w:val="21"/>
                <w:szCs w:val="21"/>
              </w:rPr>
            </w:pPr>
          </w:p>
        </w:tc>
      </w:tr>
      <w:tr w:rsidR="00317EAD" w:rsidRPr="00EB50E7" w14:paraId="029D3B22" w14:textId="77777777" w:rsidTr="007905F1">
        <w:tc>
          <w:tcPr>
            <w:tcW w:w="946" w:type="dxa"/>
          </w:tcPr>
          <w:p w14:paraId="732CF793" w14:textId="77777777" w:rsidR="00317EAD" w:rsidRPr="00EB50E7" w:rsidRDefault="00317EAD" w:rsidP="003A0CBB">
            <w:pPr>
              <w:jc w:val="center"/>
              <w:rPr>
                <w:sz w:val="21"/>
                <w:szCs w:val="21"/>
              </w:rPr>
            </w:pPr>
            <w:r w:rsidRPr="00EB50E7">
              <w:rPr>
                <w:sz w:val="21"/>
                <w:szCs w:val="21"/>
              </w:rPr>
              <w:t>14</w:t>
            </w:r>
          </w:p>
        </w:tc>
        <w:tc>
          <w:tcPr>
            <w:tcW w:w="3023" w:type="dxa"/>
          </w:tcPr>
          <w:p w14:paraId="1F22C202" w14:textId="77777777" w:rsidR="00317EAD" w:rsidRPr="00EB50E7" w:rsidRDefault="00317EAD" w:rsidP="003A0CBB">
            <w:pPr>
              <w:jc w:val="left"/>
              <w:rPr>
                <w:sz w:val="21"/>
                <w:szCs w:val="21"/>
              </w:rPr>
            </w:pPr>
            <w:r w:rsidRPr="00EB50E7">
              <w:rPr>
                <w:sz w:val="21"/>
                <w:szCs w:val="21"/>
              </w:rPr>
              <w:t>Tema 8 (II).  Procesos (III): Recuperación.</w:t>
            </w:r>
          </w:p>
        </w:tc>
        <w:tc>
          <w:tcPr>
            <w:tcW w:w="3544" w:type="dxa"/>
          </w:tcPr>
          <w:p w14:paraId="38405852" w14:textId="23928893" w:rsidR="00317EAD" w:rsidRPr="00EB50E7" w:rsidRDefault="00B76995">
            <w:pPr>
              <w:pStyle w:val="Prrafodelista"/>
              <w:numPr>
                <w:ilvl w:val="0"/>
                <w:numId w:val="68"/>
              </w:numPr>
              <w:ind w:left="336"/>
              <w:jc w:val="left"/>
              <w:rPr>
                <w:rFonts w:ascii="Segoe UI" w:hAnsi="Segoe UI" w:cs="Segoe UI"/>
                <w:sz w:val="21"/>
                <w:szCs w:val="21"/>
              </w:rPr>
            </w:pPr>
            <w:r w:rsidRPr="00EB50E7">
              <w:rPr>
                <w:rFonts w:ascii="Segoe UI" w:hAnsi="Segoe UI" w:cs="Segoe UI"/>
                <w:sz w:val="21"/>
                <w:szCs w:val="21"/>
              </w:rPr>
              <w:t xml:space="preserve">Prueba </w:t>
            </w:r>
            <w:r w:rsidR="00317EAD" w:rsidRPr="00EB50E7">
              <w:rPr>
                <w:rFonts w:ascii="Segoe UI" w:hAnsi="Segoe UI" w:cs="Segoe UI"/>
                <w:sz w:val="21"/>
                <w:szCs w:val="21"/>
              </w:rPr>
              <w:t xml:space="preserve">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8</w:t>
            </w:r>
            <w:r w:rsidR="00E15AA1" w:rsidRPr="00EB50E7">
              <w:rPr>
                <w:rFonts w:ascii="Segoe UI" w:hAnsi="Segoe UI" w:cs="Segoe UI"/>
                <w:sz w:val="21"/>
                <w:szCs w:val="21"/>
              </w:rPr>
              <w:t>.</w:t>
            </w:r>
          </w:p>
        </w:tc>
        <w:tc>
          <w:tcPr>
            <w:tcW w:w="3402" w:type="dxa"/>
          </w:tcPr>
          <w:p w14:paraId="178908E6" w14:textId="3CDC4BA3"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7F27217D" w14:textId="478E42A6"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1B3CB29F" w14:textId="1968C88E" w:rsidR="00317EAD" w:rsidRPr="00EB50E7" w:rsidRDefault="00317EAD">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Práctica 6. Reconocimiento: familiaridad/recolección</w:t>
            </w:r>
            <w:r w:rsidR="00B76995" w:rsidRPr="00EB50E7">
              <w:rPr>
                <w:rFonts w:ascii="Segoe UI" w:hAnsi="Segoe UI" w:cs="Segoe UI"/>
                <w:sz w:val="21"/>
                <w:szCs w:val="21"/>
              </w:rPr>
              <w:t>.</w:t>
            </w:r>
          </w:p>
        </w:tc>
      </w:tr>
      <w:tr w:rsidR="00317EAD" w:rsidRPr="00EB50E7" w14:paraId="06765746" w14:textId="77777777" w:rsidTr="007905F1">
        <w:tc>
          <w:tcPr>
            <w:tcW w:w="946" w:type="dxa"/>
          </w:tcPr>
          <w:p w14:paraId="64F231C2" w14:textId="77777777" w:rsidR="00317EAD" w:rsidRPr="00EB50E7" w:rsidRDefault="00317EAD" w:rsidP="003A0CBB">
            <w:pPr>
              <w:jc w:val="center"/>
              <w:rPr>
                <w:sz w:val="21"/>
                <w:szCs w:val="21"/>
              </w:rPr>
            </w:pPr>
            <w:r w:rsidRPr="00EB50E7">
              <w:rPr>
                <w:sz w:val="21"/>
                <w:szCs w:val="21"/>
              </w:rPr>
              <w:t>15</w:t>
            </w:r>
          </w:p>
        </w:tc>
        <w:tc>
          <w:tcPr>
            <w:tcW w:w="3023" w:type="dxa"/>
          </w:tcPr>
          <w:p w14:paraId="3A6BD857" w14:textId="77777777" w:rsidR="00317EAD" w:rsidRPr="00EB50E7" w:rsidRDefault="00317EAD" w:rsidP="003A0CBB">
            <w:pPr>
              <w:jc w:val="left"/>
              <w:rPr>
                <w:sz w:val="21"/>
                <w:szCs w:val="21"/>
              </w:rPr>
            </w:pPr>
            <w:r w:rsidRPr="00EB50E7">
              <w:rPr>
                <w:sz w:val="21"/>
                <w:szCs w:val="21"/>
              </w:rPr>
              <w:t>Tema 9. Olvido</w:t>
            </w:r>
          </w:p>
        </w:tc>
        <w:tc>
          <w:tcPr>
            <w:tcW w:w="3544" w:type="dxa"/>
          </w:tcPr>
          <w:p w14:paraId="6DFA9180" w14:textId="6A4E81B5" w:rsidR="00317EAD" w:rsidRPr="00EB50E7" w:rsidRDefault="00B76995">
            <w:pPr>
              <w:pStyle w:val="Prrafodelista"/>
              <w:numPr>
                <w:ilvl w:val="0"/>
                <w:numId w:val="68"/>
              </w:numPr>
              <w:ind w:left="336"/>
              <w:jc w:val="left"/>
              <w:rPr>
                <w:rFonts w:ascii="Segoe UI" w:hAnsi="Segoe UI" w:cs="Segoe UI"/>
                <w:sz w:val="21"/>
                <w:szCs w:val="21"/>
              </w:rPr>
            </w:pPr>
            <w:r w:rsidRPr="00EB50E7">
              <w:rPr>
                <w:rFonts w:ascii="Segoe UI" w:hAnsi="Segoe UI" w:cs="Segoe UI"/>
                <w:sz w:val="21"/>
                <w:szCs w:val="21"/>
              </w:rPr>
              <w:t>Prueba</w:t>
            </w:r>
            <w:r w:rsidR="00317EAD" w:rsidRPr="00EB50E7">
              <w:rPr>
                <w:rFonts w:ascii="Segoe UI" w:hAnsi="Segoe UI" w:cs="Segoe UI"/>
                <w:sz w:val="21"/>
                <w:szCs w:val="21"/>
              </w:rPr>
              <w:t xml:space="preserve"> autoevaluación </w:t>
            </w:r>
            <w:r w:rsidR="006320A2" w:rsidRPr="00EB50E7">
              <w:rPr>
                <w:rFonts w:ascii="Segoe UI" w:hAnsi="Segoe UI" w:cs="Segoe UI"/>
                <w:sz w:val="21"/>
                <w:szCs w:val="21"/>
              </w:rPr>
              <w:t xml:space="preserve">Tema </w:t>
            </w:r>
            <w:r w:rsidR="00317EAD" w:rsidRPr="00EB50E7">
              <w:rPr>
                <w:rFonts w:ascii="Segoe UI" w:hAnsi="Segoe UI" w:cs="Segoe UI"/>
                <w:sz w:val="21"/>
                <w:szCs w:val="21"/>
              </w:rPr>
              <w:t>9</w:t>
            </w:r>
            <w:r w:rsidR="00E15AA1" w:rsidRPr="00EB50E7">
              <w:rPr>
                <w:rFonts w:ascii="Segoe UI" w:hAnsi="Segoe UI" w:cs="Segoe UI"/>
                <w:sz w:val="21"/>
                <w:szCs w:val="21"/>
              </w:rPr>
              <w:t>.</w:t>
            </w:r>
          </w:p>
        </w:tc>
        <w:tc>
          <w:tcPr>
            <w:tcW w:w="3402" w:type="dxa"/>
          </w:tcPr>
          <w:p w14:paraId="40ACD290" w14:textId="14F22636"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Prueba acumulativa 3</w:t>
            </w:r>
            <w:r w:rsidR="00E15AA1" w:rsidRPr="00EB50E7">
              <w:rPr>
                <w:rFonts w:ascii="Segoe UI" w:hAnsi="Segoe UI" w:cs="Segoe UI"/>
                <w:sz w:val="21"/>
                <w:szCs w:val="21"/>
              </w:rPr>
              <w:t>.</w:t>
            </w:r>
          </w:p>
          <w:p w14:paraId="4116A9EA" w14:textId="60D2E042" w:rsidR="00317EAD" w:rsidRPr="00EB50E7" w:rsidRDefault="00317EAD">
            <w:pPr>
              <w:pStyle w:val="Prrafodelista"/>
              <w:numPr>
                <w:ilvl w:val="0"/>
                <w:numId w:val="68"/>
              </w:numPr>
              <w:ind w:left="381"/>
              <w:jc w:val="left"/>
              <w:rPr>
                <w:rFonts w:ascii="Segoe UI" w:hAnsi="Segoe UI" w:cs="Segoe UI"/>
                <w:sz w:val="21"/>
                <w:szCs w:val="21"/>
              </w:rPr>
            </w:pPr>
            <w:r w:rsidRPr="00EB50E7">
              <w:rPr>
                <w:rFonts w:ascii="Segoe UI" w:hAnsi="Segoe UI" w:cs="Segoe UI"/>
                <w:sz w:val="21"/>
                <w:szCs w:val="21"/>
              </w:rPr>
              <w:t>Examen final</w:t>
            </w:r>
            <w:r w:rsidR="00E15AA1" w:rsidRPr="00EB50E7">
              <w:rPr>
                <w:rFonts w:ascii="Segoe UI" w:hAnsi="Segoe UI" w:cs="Segoe UI"/>
                <w:sz w:val="21"/>
                <w:szCs w:val="21"/>
              </w:rPr>
              <w:t>.</w:t>
            </w:r>
          </w:p>
        </w:tc>
        <w:tc>
          <w:tcPr>
            <w:tcW w:w="3083" w:type="dxa"/>
          </w:tcPr>
          <w:p w14:paraId="1D815A6A" w14:textId="3AEC6198" w:rsidR="00317EAD" w:rsidRPr="00EB50E7" w:rsidRDefault="00A30964">
            <w:pPr>
              <w:pStyle w:val="Prrafodelista"/>
              <w:numPr>
                <w:ilvl w:val="0"/>
                <w:numId w:val="68"/>
              </w:numPr>
              <w:ind w:left="404"/>
              <w:jc w:val="left"/>
              <w:rPr>
                <w:rFonts w:ascii="Segoe UI" w:hAnsi="Segoe UI" w:cs="Segoe UI"/>
                <w:sz w:val="21"/>
                <w:szCs w:val="21"/>
              </w:rPr>
            </w:pPr>
            <w:r w:rsidRPr="00EB50E7">
              <w:rPr>
                <w:rFonts w:ascii="Segoe UI" w:hAnsi="Segoe UI" w:cs="Segoe UI"/>
                <w:sz w:val="21"/>
                <w:szCs w:val="21"/>
              </w:rPr>
              <w:t>Actividad 8. Cómo cambian nuestros recuerdos durante el sueño</w:t>
            </w:r>
            <w:r w:rsidR="00B76995" w:rsidRPr="00EB50E7">
              <w:rPr>
                <w:rFonts w:ascii="Segoe UI" w:hAnsi="Segoe UI" w:cs="Segoe UI"/>
                <w:sz w:val="21"/>
                <w:szCs w:val="21"/>
              </w:rPr>
              <w:t>.</w:t>
            </w:r>
          </w:p>
        </w:tc>
      </w:tr>
    </w:tbl>
    <w:p w14:paraId="7C4274BB" w14:textId="77777777" w:rsidR="00317EAD" w:rsidRPr="00EB50E7" w:rsidRDefault="00317EAD" w:rsidP="00317EAD"/>
    <w:p w14:paraId="35FCA8C0" w14:textId="77777777" w:rsidR="00317EAD" w:rsidRPr="00EB50E7" w:rsidRDefault="00317EAD" w:rsidP="00386C17">
      <w:pPr>
        <w:pStyle w:val="Prrafodelista"/>
        <w:ind w:left="0"/>
        <w:jc w:val="left"/>
        <w:rPr>
          <w:rFonts w:ascii="Segoe UI" w:hAnsi="Segoe UI" w:cs="Segoe UI"/>
          <w:sz w:val="21"/>
          <w:szCs w:val="21"/>
        </w:rPr>
      </w:pPr>
    </w:p>
    <w:p w14:paraId="7D18A071" w14:textId="641276EC" w:rsidR="00386C17" w:rsidRPr="00EB50E7" w:rsidRDefault="00386C17" w:rsidP="00386C17">
      <w:pPr>
        <w:pStyle w:val="Prrafodelista"/>
        <w:ind w:left="0"/>
        <w:jc w:val="left"/>
        <w:rPr>
          <w:rFonts w:ascii="Segoe UI" w:hAnsi="Segoe UI" w:cs="Segoe UI"/>
          <w:sz w:val="21"/>
          <w:szCs w:val="21"/>
        </w:rPr>
        <w:sectPr w:rsidR="00386C17" w:rsidRPr="00EB50E7" w:rsidSect="0043491D">
          <w:headerReference w:type="default" r:id="rId19"/>
          <w:pgSz w:w="16838" w:h="11906" w:orient="landscape"/>
          <w:pgMar w:top="1701" w:right="1418" w:bottom="1701" w:left="1412" w:header="709" w:footer="709" w:gutter="0"/>
          <w:cols w:space="708"/>
          <w:docGrid w:linePitch="360"/>
        </w:sectPr>
      </w:pPr>
      <w:r w:rsidRPr="00EB50E7">
        <w:rPr>
          <w:rFonts w:ascii="Segoe UI" w:hAnsi="Segoe UI" w:cs="Segoe UI"/>
          <w:sz w:val="21"/>
          <w:szCs w:val="21"/>
        </w:rPr>
        <w:t>*Las prácticas y l</w:t>
      </w:r>
      <w:r w:rsidR="00347ECA" w:rsidRPr="00EB50E7">
        <w:rPr>
          <w:rFonts w:ascii="Segoe UI" w:hAnsi="Segoe UI" w:cs="Segoe UI"/>
          <w:sz w:val="21"/>
          <w:szCs w:val="21"/>
        </w:rPr>
        <w:t xml:space="preserve">as actividades </w:t>
      </w:r>
      <w:r w:rsidRPr="00EB50E7">
        <w:rPr>
          <w:rFonts w:ascii="Segoe UI" w:hAnsi="Segoe UI" w:cs="Segoe UI"/>
          <w:sz w:val="21"/>
          <w:szCs w:val="21"/>
        </w:rPr>
        <w:t>suelen incluir contenidos de varios temas, en este cuadro solo se indica el tema principal</w:t>
      </w:r>
      <w:r w:rsidR="004B233A" w:rsidRPr="00EB50E7">
        <w:rPr>
          <w:rFonts w:ascii="Segoe UI" w:hAnsi="Segoe UI" w:cs="Segoe UI"/>
          <w:sz w:val="21"/>
          <w:szCs w:val="21"/>
        </w:rPr>
        <w:t>.</w:t>
      </w:r>
      <w:r w:rsidR="00EE2035" w:rsidRPr="00EB50E7">
        <w:rPr>
          <w:rFonts w:ascii="Segoe UI" w:hAnsi="Segoe UI" w:cs="Segoe UI"/>
          <w:sz w:val="21"/>
          <w:szCs w:val="21"/>
        </w:rPr>
        <w:t xml:space="preserve"> En cada actividad se indicará de forma exhaustiva el contenido teórico necesario para resolverla.</w:t>
      </w:r>
    </w:p>
    <w:p w14:paraId="4329A241" w14:textId="2FA8C91C" w:rsidR="006B24CD" w:rsidRPr="00EB50E7" w:rsidRDefault="00C53762" w:rsidP="00D33FDF">
      <w:pPr>
        <w:pStyle w:val="Ttulo1"/>
        <w:rPr>
          <w:rFonts w:ascii="Segoe UI" w:hAnsi="Segoe UI" w:cs="Segoe UI"/>
        </w:rPr>
      </w:pPr>
      <w:r w:rsidRPr="00EB50E7">
        <w:rPr>
          <w:rFonts w:ascii="Segoe UI" w:hAnsi="Segoe UI" w:cs="Segoe UI"/>
        </w:rPr>
        <w:lastRenderedPageBreak/>
        <w:t xml:space="preserve">Tema 1. </w:t>
      </w:r>
      <w:r w:rsidR="006271F7" w:rsidRPr="00EB50E7">
        <w:rPr>
          <w:rFonts w:ascii="Segoe UI" w:hAnsi="Segoe UI" w:cs="Segoe UI"/>
        </w:rPr>
        <w:t>Concepto, naturaleza y función de la memoria</w:t>
      </w:r>
    </w:p>
    <w:p w14:paraId="4EEC0E6B" w14:textId="77777777" w:rsidR="006B24CD" w:rsidRPr="00EB50E7" w:rsidRDefault="006B24CD" w:rsidP="00D10D7D"/>
    <w:p w14:paraId="208A239C" w14:textId="2FF2F129" w:rsidR="00A02C15" w:rsidRPr="00EB50E7" w:rsidRDefault="0077381D" w:rsidP="00002618">
      <w:pPr>
        <w:pStyle w:val="Ttulo2"/>
        <w:rPr>
          <w:rFonts w:ascii="Segoe UI" w:hAnsi="Segoe UI" w:cs="Segoe UI"/>
        </w:rPr>
      </w:pPr>
      <w:r w:rsidRPr="00EB50E7">
        <w:rPr>
          <w:rFonts w:ascii="Segoe UI" w:hAnsi="Segoe UI" w:cs="Segoe UI"/>
        </w:rPr>
        <w:t>Preguntas de reflexión previa</w:t>
      </w:r>
    </w:p>
    <w:p w14:paraId="161A7BA0" w14:textId="77777777" w:rsidR="00E4280A" w:rsidRPr="00EB50E7" w:rsidRDefault="00E4280A" w:rsidP="00D10D7D"/>
    <w:p w14:paraId="6B3CC0AC" w14:textId="7DF30FF1" w:rsidR="00110EFE" w:rsidRPr="00EB50E7" w:rsidRDefault="00A02C15" w:rsidP="00D10D7D">
      <w:r w:rsidRPr="00EB50E7">
        <w:t>¿Qué es la memoria? ¿Para qué utilizamos la memoria</w:t>
      </w:r>
      <w:r w:rsidR="00B86D07" w:rsidRPr="00EB50E7">
        <w:t xml:space="preserve"> en nuestra vida diaria</w:t>
      </w:r>
      <w:r w:rsidRPr="00EB50E7">
        <w:t xml:space="preserve">? </w:t>
      </w:r>
      <w:r w:rsidR="00110EFE" w:rsidRPr="00EB50E7">
        <w:t>Estos usos que damos a la memoria ¿constituyen realmente la función adaptativa de esta facultad mental? ¿Es nuestra memoria igual o diferente a la de otros animales? ¿Cuál es el sentido adaptativo de la memoria humana?</w:t>
      </w:r>
    </w:p>
    <w:p w14:paraId="6E84CF31" w14:textId="0874285A" w:rsidR="00A02C15" w:rsidRPr="00EB50E7" w:rsidRDefault="00A02C15" w:rsidP="00D10D7D">
      <w:r w:rsidRPr="00EB50E7">
        <w:t>¿Qué ocurriría si nos borraran la memoria? ¿Duran los recuerdos para siempre?</w:t>
      </w:r>
    </w:p>
    <w:p w14:paraId="55DA8437" w14:textId="70DA3368" w:rsidR="00A02C15" w:rsidRPr="00EB50E7" w:rsidRDefault="00B86D07" w:rsidP="00D10D7D">
      <w:r w:rsidRPr="00EB50E7">
        <w:t>¿Somos totalmente conscientes de todos nuestros recuerdos?</w:t>
      </w:r>
      <w:r w:rsidR="00DD1B4A" w:rsidRPr="00EB50E7">
        <w:t xml:space="preserve"> </w:t>
      </w:r>
      <w:r w:rsidRPr="00EB50E7">
        <w:t>¿Cuál es la relación entre la memoria y otros procesos como la atención o el lenguaje?</w:t>
      </w:r>
    </w:p>
    <w:p w14:paraId="14C5F6CB" w14:textId="77777777" w:rsidR="00B86D07" w:rsidRPr="00EB50E7" w:rsidRDefault="00B86D07" w:rsidP="00D10D7D"/>
    <w:p w14:paraId="255C7DC3" w14:textId="00651494" w:rsidR="009357BE" w:rsidRPr="00EB50E7" w:rsidRDefault="00DD1B4A" w:rsidP="00002618">
      <w:pPr>
        <w:pStyle w:val="Ttulo2"/>
        <w:rPr>
          <w:rFonts w:ascii="Segoe UI" w:hAnsi="Segoe UI" w:cs="Segoe UI"/>
        </w:rPr>
      </w:pPr>
      <w:r w:rsidRPr="00EB50E7">
        <w:rPr>
          <w:rFonts w:ascii="Segoe UI" w:hAnsi="Segoe UI" w:cs="Segoe UI"/>
        </w:rPr>
        <w:t>Esquema</w:t>
      </w:r>
    </w:p>
    <w:p w14:paraId="2831903D" w14:textId="77777777" w:rsidR="0051443A" w:rsidRPr="00EB50E7" w:rsidRDefault="0051443A" w:rsidP="00D10D7D"/>
    <w:p w14:paraId="37E75AF8" w14:textId="09A2901F" w:rsidR="00AE57D8" w:rsidRPr="00EB50E7" w:rsidRDefault="00AE57D8" w:rsidP="00D10D7D">
      <w:pPr>
        <w:pStyle w:val="Prrafodelista"/>
        <w:numPr>
          <w:ilvl w:val="0"/>
          <w:numId w:val="1"/>
        </w:numPr>
        <w:rPr>
          <w:rFonts w:ascii="Segoe UI" w:hAnsi="Segoe UI" w:cs="Segoe UI"/>
        </w:rPr>
      </w:pPr>
      <w:r w:rsidRPr="00EB50E7">
        <w:rPr>
          <w:rFonts w:ascii="Segoe UI" w:hAnsi="Segoe UI" w:cs="Segoe UI"/>
        </w:rPr>
        <w:t>Introducción</w:t>
      </w:r>
      <w:r w:rsidR="001A2D18" w:rsidRPr="00EB50E7">
        <w:rPr>
          <w:rFonts w:ascii="Segoe UI" w:hAnsi="Segoe UI" w:cs="Segoe UI"/>
        </w:rPr>
        <w:t>: ¿Qué es la memoria? Definición.</w:t>
      </w:r>
    </w:p>
    <w:p w14:paraId="344B4D4C" w14:textId="36DDDC2A" w:rsidR="00AD2FAF" w:rsidRPr="00EB50E7" w:rsidRDefault="00AD2FAF">
      <w:pPr>
        <w:pStyle w:val="Prrafodelista"/>
        <w:numPr>
          <w:ilvl w:val="0"/>
          <w:numId w:val="4"/>
        </w:numPr>
        <w:rPr>
          <w:rFonts w:ascii="Segoe UI" w:hAnsi="Segoe UI" w:cs="Segoe UI"/>
        </w:rPr>
      </w:pPr>
      <w:r w:rsidRPr="00EB50E7">
        <w:rPr>
          <w:rFonts w:ascii="Segoe UI" w:hAnsi="Segoe UI" w:cs="Segoe UI"/>
        </w:rPr>
        <w:t>La importancia de la memoria</w:t>
      </w:r>
    </w:p>
    <w:p w14:paraId="76DDD268" w14:textId="0EBCEADE" w:rsidR="00AD2FAF" w:rsidRPr="00EB50E7" w:rsidRDefault="00AD2FAF">
      <w:pPr>
        <w:pStyle w:val="Prrafodelista"/>
        <w:numPr>
          <w:ilvl w:val="0"/>
          <w:numId w:val="4"/>
        </w:numPr>
        <w:rPr>
          <w:rFonts w:ascii="Segoe UI" w:hAnsi="Segoe UI" w:cs="Segoe UI"/>
        </w:rPr>
      </w:pPr>
      <w:r w:rsidRPr="00EB50E7">
        <w:rPr>
          <w:rFonts w:ascii="Segoe UI" w:hAnsi="Segoe UI" w:cs="Segoe UI"/>
        </w:rPr>
        <w:t>La memoria como proceso cognitivo: definición.</w:t>
      </w:r>
    </w:p>
    <w:p w14:paraId="7CDD0074" w14:textId="4CFB430F" w:rsidR="00AD2FAF" w:rsidRPr="00EB50E7" w:rsidRDefault="00AD2FAF">
      <w:pPr>
        <w:pStyle w:val="Prrafodelista"/>
        <w:numPr>
          <w:ilvl w:val="1"/>
          <w:numId w:val="4"/>
        </w:numPr>
        <w:rPr>
          <w:rFonts w:ascii="Segoe UI" w:hAnsi="Segoe UI" w:cs="Segoe UI"/>
        </w:rPr>
      </w:pPr>
      <w:r w:rsidRPr="00EB50E7">
        <w:rPr>
          <w:rFonts w:ascii="Segoe UI" w:hAnsi="Segoe UI" w:cs="Segoe UI"/>
        </w:rPr>
        <w:t>Codificación</w:t>
      </w:r>
      <w:r w:rsidR="000E4456" w:rsidRPr="00EB50E7">
        <w:rPr>
          <w:rFonts w:ascii="Segoe UI" w:hAnsi="Segoe UI" w:cs="Segoe UI"/>
        </w:rPr>
        <w:t xml:space="preserve"> (da lugar al almacenamiento)</w:t>
      </w:r>
    </w:p>
    <w:p w14:paraId="6865D319" w14:textId="2857D757" w:rsidR="00AD2FAF" w:rsidRPr="00EB50E7" w:rsidRDefault="000E4456">
      <w:pPr>
        <w:pStyle w:val="Prrafodelista"/>
        <w:numPr>
          <w:ilvl w:val="1"/>
          <w:numId w:val="4"/>
        </w:numPr>
        <w:rPr>
          <w:rFonts w:ascii="Segoe UI" w:hAnsi="Segoe UI" w:cs="Segoe UI"/>
        </w:rPr>
      </w:pPr>
      <w:r w:rsidRPr="00EB50E7">
        <w:rPr>
          <w:rFonts w:ascii="Segoe UI" w:hAnsi="Segoe UI" w:cs="Segoe UI"/>
        </w:rPr>
        <w:t>Consolidación</w:t>
      </w:r>
    </w:p>
    <w:p w14:paraId="78D46EA7" w14:textId="14F2DA8F" w:rsidR="00AD2FAF" w:rsidRPr="00EB50E7" w:rsidRDefault="00AD2FAF">
      <w:pPr>
        <w:pStyle w:val="Prrafodelista"/>
        <w:numPr>
          <w:ilvl w:val="1"/>
          <w:numId w:val="4"/>
        </w:numPr>
        <w:rPr>
          <w:rFonts w:ascii="Segoe UI" w:hAnsi="Segoe UI" w:cs="Segoe UI"/>
        </w:rPr>
      </w:pPr>
      <w:r w:rsidRPr="00EB50E7">
        <w:rPr>
          <w:rFonts w:ascii="Segoe UI" w:hAnsi="Segoe UI" w:cs="Segoe UI"/>
        </w:rPr>
        <w:t>Recuperación</w:t>
      </w:r>
    </w:p>
    <w:p w14:paraId="1DF02378" w14:textId="77777777" w:rsidR="001A2D18" w:rsidRPr="00EB50E7" w:rsidRDefault="001A2D18" w:rsidP="00D10D7D">
      <w:pPr>
        <w:pStyle w:val="Prrafodelista"/>
        <w:numPr>
          <w:ilvl w:val="0"/>
          <w:numId w:val="1"/>
        </w:numPr>
        <w:rPr>
          <w:rFonts w:ascii="Segoe UI" w:hAnsi="Segoe UI" w:cs="Segoe UI"/>
        </w:rPr>
      </w:pPr>
      <w:r w:rsidRPr="00EB50E7">
        <w:rPr>
          <w:rFonts w:ascii="Segoe UI" w:hAnsi="Segoe UI" w:cs="Segoe UI"/>
        </w:rPr>
        <w:t>Función de la memoria.</w:t>
      </w:r>
    </w:p>
    <w:p w14:paraId="25269622" w14:textId="55F2DAD4" w:rsidR="00C91E98" w:rsidRPr="00EB50E7" w:rsidRDefault="00C91E98">
      <w:pPr>
        <w:pStyle w:val="Prrafodelista"/>
        <w:numPr>
          <w:ilvl w:val="0"/>
          <w:numId w:val="2"/>
        </w:numPr>
        <w:rPr>
          <w:rFonts w:ascii="Segoe UI" w:hAnsi="Segoe UI" w:cs="Segoe UI"/>
        </w:rPr>
      </w:pPr>
      <w:r w:rsidRPr="00EB50E7">
        <w:rPr>
          <w:rFonts w:ascii="Segoe UI" w:hAnsi="Segoe UI" w:cs="Segoe UI"/>
        </w:rPr>
        <w:t>La memoria como mecanismo de adaptación.</w:t>
      </w:r>
    </w:p>
    <w:p w14:paraId="208D6C84" w14:textId="62B9B193" w:rsidR="001A2D18" w:rsidRPr="00EB50E7" w:rsidRDefault="00C9398F">
      <w:pPr>
        <w:pStyle w:val="Prrafodelista"/>
        <w:numPr>
          <w:ilvl w:val="0"/>
          <w:numId w:val="2"/>
        </w:numPr>
        <w:rPr>
          <w:rFonts w:ascii="Segoe UI" w:hAnsi="Segoe UI" w:cs="Segoe UI"/>
        </w:rPr>
      </w:pPr>
      <w:r w:rsidRPr="00EB50E7">
        <w:rPr>
          <w:rFonts w:ascii="Segoe UI" w:hAnsi="Segoe UI" w:cs="Segoe UI"/>
        </w:rPr>
        <w:t xml:space="preserve">Herencia </w:t>
      </w:r>
      <w:r w:rsidR="006F36E6" w:rsidRPr="00EB50E7">
        <w:rPr>
          <w:rFonts w:ascii="Segoe UI" w:hAnsi="Segoe UI" w:cs="Segoe UI"/>
        </w:rPr>
        <w:t>genética</w:t>
      </w:r>
      <w:r w:rsidR="009D33D8" w:rsidRPr="00EB50E7">
        <w:rPr>
          <w:rFonts w:ascii="Segoe UI" w:hAnsi="Segoe UI" w:cs="Segoe UI"/>
        </w:rPr>
        <w:t xml:space="preserve"> (memoria filogenética)</w:t>
      </w:r>
      <w:r w:rsidR="006F36E6" w:rsidRPr="00EB50E7">
        <w:rPr>
          <w:rFonts w:ascii="Segoe UI" w:hAnsi="Segoe UI" w:cs="Segoe UI"/>
        </w:rPr>
        <w:t xml:space="preserve"> vs</w:t>
      </w:r>
      <w:r w:rsidR="001A2D18" w:rsidRPr="00EB50E7">
        <w:rPr>
          <w:rFonts w:ascii="Segoe UI" w:hAnsi="Segoe UI" w:cs="Segoe UI"/>
        </w:rPr>
        <w:t xml:space="preserve"> Sistemas de aprendizaje y memoria.</w:t>
      </w:r>
    </w:p>
    <w:p w14:paraId="08DE3B5C" w14:textId="4552BB47" w:rsidR="004746DC" w:rsidRPr="00EB50E7" w:rsidRDefault="004746DC">
      <w:pPr>
        <w:pStyle w:val="Prrafodelista"/>
        <w:numPr>
          <w:ilvl w:val="0"/>
          <w:numId w:val="2"/>
        </w:numPr>
        <w:rPr>
          <w:rFonts w:ascii="Segoe UI" w:hAnsi="Segoe UI" w:cs="Segoe UI"/>
        </w:rPr>
      </w:pPr>
      <w:r w:rsidRPr="00EB50E7">
        <w:rPr>
          <w:rFonts w:ascii="Segoe UI" w:hAnsi="Segoe UI" w:cs="Segoe UI"/>
        </w:rPr>
        <w:t xml:space="preserve">Adaptación y </w:t>
      </w:r>
      <w:proofErr w:type="spellStart"/>
      <w:r w:rsidRPr="00EB50E7">
        <w:rPr>
          <w:rFonts w:ascii="Segoe UI" w:hAnsi="Segoe UI" w:cs="Segoe UI"/>
        </w:rPr>
        <w:t>exaptación</w:t>
      </w:r>
      <w:proofErr w:type="spellEnd"/>
      <w:r w:rsidRPr="00EB50E7">
        <w:rPr>
          <w:rFonts w:ascii="Segoe UI" w:hAnsi="Segoe UI" w:cs="Segoe UI"/>
        </w:rPr>
        <w:t>.</w:t>
      </w:r>
    </w:p>
    <w:p w14:paraId="248D16BD" w14:textId="218BE46F" w:rsidR="00580B91" w:rsidRPr="00EB50E7" w:rsidRDefault="00580B91">
      <w:pPr>
        <w:pStyle w:val="Prrafodelista"/>
        <w:numPr>
          <w:ilvl w:val="0"/>
          <w:numId w:val="2"/>
        </w:numPr>
        <w:rPr>
          <w:rFonts w:ascii="Segoe UI" w:hAnsi="Segoe UI" w:cs="Segoe UI"/>
        </w:rPr>
      </w:pPr>
      <w:r w:rsidRPr="00EB50E7">
        <w:rPr>
          <w:rFonts w:ascii="Segoe UI" w:hAnsi="Segoe UI" w:cs="Segoe UI"/>
        </w:rPr>
        <w:t>Sistemas de memoria a largo plazo como respuesta adaptativa a distintos problemas de la especie:</w:t>
      </w:r>
    </w:p>
    <w:p w14:paraId="6C88C716" w14:textId="5BD3F8C4" w:rsidR="001A2D18" w:rsidRPr="00EB50E7" w:rsidRDefault="00580B91">
      <w:pPr>
        <w:pStyle w:val="Prrafodelista"/>
        <w:numPr>
          <w:ilvl w:val="1"/>
          <w:numId w:val="2"/>
        </w:numPr>
        <w:rPr>
          <w:rFonts w:ascii="Segoe UI" w:hAnsi="Segoe UI" w:cs="Segoe UI"/>
        </w:rPr>
      </w:pPr>
      <w:r w:rsidRPr="00EB50E7">
        <w:rPr>
          <w:rFonts w:ascii="Segoe UI" w:hAnsi="Segoe UI" w:cs="Segoe UI"/>
        </w:rPr>
        <w:t xml:space="preserve">Memoria </w:t>
      </w:r>
      <w:r w:rsidR="00197D52" w:rsidRPr="00EB50E7">
        <w:rPr>
          <w:rFonts w:ascii="Segoe UI" w:hAnsi="Segoe UI" w:cs="Segoe UI"/>
        </w:rPr>
        <w:t>no declarativa</w:t>
      </w:r>
      <w:r w:rsidRPr="00EB50E7">
        <w:rPr>
          <w:rFonts w:ascii="Segoe UI" w:hAnsi="Segoe UI" w:cs="Segoe UI"/>
        </w:rPr>
        <w:t xml:space="preserve"> y Memoria declarativa.</w:t>
      </w:r>
    </w:p>
    <w:p w14:paraId="56A2EB64" w14:textId="1CBB5833" w:rsidR="00524EAE" w:rsidRPr="00EB50E7" w:rsidRDefault="001A2D18">
      <w:pPr>
        <w:pStyle w:val="Prrafodelista"/>
        <w:numPr>
          <w:ilvl w:val="1"/>
          <w:numId w:val="2"/>
        </w:numPr>
        <w:rPr>
          <w:rFonts w:ascii="Segoe UI" w:hAnsi="Segoe UI" w:cs="Segoe UI"/>
        </w:rPr>
      </w:pPr>
      <w:r w:rsidRPr="00EB50E7">
        <w:rPr>
          <w:rFonts w:ascii="Segoe UI" w:hAnsi="Segoe UI" w:cs="Segoe UI"/>
        </w:rPr>
        <w:t>Nivel</w:t>
      </w:r>
      <w:r w:rsidR="00C91E98" w:rsidRPr="00EB50E7">
        <w:rPr>
          <w:rFonts w:ascii="Segoe UI" w:hAnsi="Segoe UI" w:cs="Segoe UI"/>
        </w:rPr>
        <w:t>es</w:t>
      </w:r>
      <w:r w:rsidRPr="00EB50E7">
        <w:rPr>
          <w:rFonts w:ascii="Segoe UI" w:hAnsi="Segoe UI" w:cs="Segoe UI"/>
        </w:rPr>
        <w:t xml:space="preserve"> de acceso a la con</w:t>
      </w:r>
      <w:r w:rsidR="00DA5449" w:rsidRPr="00EB50E7">
        <w:rPr>
          <w:rFonts w:ascii="Segoe UI" w:hAnsi="Segoe UI" w:cs="Segoe UI"/>
        </w:rPr>
        <w:t>s</w:t>
      </w:r>
      <w:r w:rsidRPr="00EB50E7">
        <w:rPr>
          <w:rFonts w:ascii="Segoe UI" w:hAnsi="Segoe UI" w:cs="Segoe UI"/>
        </w:rPr>
        <w:t>ciencia: Memoria implícita y memoria explícita.</w:t>
      </w:r>
    </w:p>
    <w:p w14:paraId="05DB5901" w14:textId="336394AA" w:rsidR="00524EAE" w:rsidRPr="00EB50E7" w:rsidRDefault="00524EAE">
      <w:pPr>
        <w:pStyle w:val="Prrafodelista"/>
        <w:numPr>
          <w:ilvl w:val="0"/>
          <w:numId w:val="5"/>
        </w:numPr>
        <w:rPr>
          <w:rFonts w:ascii="Segoe UI" w:hAnsi="Segoe UI" w:cs="Segoe UI"/>
        </w:rPr>
      </w:pPr>
      <w:r w:rsidRPr="00EB50E7">
        <w:rPr>
          <w:rFonts w:ascii="Segoe UI" w:hAnsi="Segoe UI" w:cs="Segoe UI"/>
        </w:rPr>
        <w:t>Conclusión sobre el sentido adaptativo de la memoria.</w:t>
      </w:r>
    </w:p>
    <w:p w14:paraId="298C0756" w14:textId="77777777" w:rsidR="00325436" w:rsidRPr="00EB50E7" w:rsidRDefault="00325436" w:rsidP="00D10D7D">
      <w:pPr>
        <w:pStyle w:val="Prrafodelista"/>
        <w:numPr>
          <w:ilvl w:val="0"/>
          <w:numId w:val="1"/>
        </w:numPr>
        <w:rPr>
          <w:rFonts w:ascii="Segoe UI" w:hAnsi="Segoe UI" w:cs="Segoe UI"/>
        </w:rPr>
      </w:pPr>
      <w:r w:rsidRPr="00EB50E7">
        <w:rPr>
          <w:rFonts w:ascii="Segoe UI" w:hAnsi="Segoe UI" w:cs="Segoe UI"/>
        </w:rPr>
        <w:t>Organización neurocognitiva de la memoria.</w:t>
      </w:r>
    </w:p>
    <w:p w14:paraId="7C0237AB" w14:textId="62244807" w:rsidR="00325436" w:rsidRPr="00EB50E7" w:rsidRDefault="00325436">
      <w:pPr>
        <w:pStyle w:val="Prrafodelista"/>
        <w:numPr>
          <w:ilvl w:val="0"/>
          <w:numId w:val="5"/>
        </w:numPr>
        <w:rPr>
          <w:rFonts w:ascii="Segoe UI" w:hAnsi="Segoe UI" w:cs="Segoe UI"/>
        </w:rPr>
      </w:pPr>
      <w:r w:rsidRPr="00EB50E7">
        <w:rPr>
          <w:rFonts w:ascii="Segoe UI" w:hAnsi="Segoe UI" w:cs="Segoe UI"/>
        </w:rPr>
        <w:t>Memoria declarativa: memoria episódica y semántica</w:t>
      </w:r>
      <w:r w:rsidR="002D410C" w:rsidRPr="00EB50E7">
        <w:rPr>
          <w:rFonts w:ascii="Segoe UI" w:hAnsi="Segoe UI" w:cs="Segoe UI"/>
        </w:rPr>
        <w:t xml:space="preserve"> (l</w:t>
      </w:r>
      <w:r w:rsidR="0083542E" w:rsidRPr="00EB50E7">
        <w:rPr>
          <w:rFonts w:ascii="Segoe UI" w:hAnsi="Segoe UI" w:cs="Segoe UI"/>
        </w:rPr>
        <w:t>óbulo temporal medial y neocórtex</w:t>
      </w:r>
      <w:r w:rsidR="002D410C" w:rsidRPr="00EB50E7">
        <w:rPr>
          <w:rFonts w:ascii="Segoe UI" w:hAnsi="Segoe UI" w:cs="Segoe UI"/>
        </w:rPr>
        <w:t>).</w:t>
      </w:r>
    </w:p>
    <w:p w14:paraId="4BD07A86" w14:textId="276A2EDE" w:rsidR="00804DA5" w:rsidRPr="00EB50E7" w:rsidRDefault="00325436">
      <w:pPr>
        <w:pStyle w:val="Prrafodelista"/>
        <w:numPr>
          <w:ilvl w:val="0"/>
          <w:numId w:val="5"/>
        </w:numPr>
        <w:rPr>
          <w:rFonts w:ascii="Segoe UI" w:hAnsi="Segoe UI" w:cs="Segoe UI"/>
        </w:rPr>
      </w:pPr>
      <w:r w:rsidRPr="00EB50E7">
        <w:rPr>
          <w:rFonts w:ascii="Segoe UI" w:hAnsi="Segoe UI" w:cs="Segoe UI"/>
        </w:rPr>
        <w:t>Memoria no declarativa: memoria procedimental</w:t>
      </w:r>
      <w:r w:rsidR="002D410C" w:rsidRPr="00EB50E7">
        <w:rPr>
          <w:rFonts w:ascii="Segoe UI" w:hAnsi="Segoe UI" w:cs="Segoe UI"/>
        </w:rPr>
        <w:t xml:space="preserve"> (ganglios basales)</w:t>
      </w:r>
      <w:r w:rsidRPr="00EB50E7">
        <w:rPr>
          <w:rFonts w:ascii="Segoe UI" w:hAnsi="Segoe UI" w:cs="Segoe UI"/>
        </w:rPr>
        <w:t xml:space="preserve">, </w:t>
      </w:r>
      <w:proofErr w:type="spellStart"/>
      <w:r w:rsidRPr="00EB50E7">
        <w:rPr>
          <w:rFonts w:ascii="Segoe UI" w:hAnsi="Segoe UI" w:cs="Segoe UI"/>
        </w:rPr>
        <w:t>priming</w:t>
      </w:r>
      <w:proofErr w:type="spellEnd"/>
      <w:r w:rsidR="002D410C" w:rsidRPr="00EB50E7">
        <w:rPr>
          <w:rFonts w:ascii="Segoe UI" w:hAnsi="Segoe UI" w:cs="Segoe UI"/>
        </w:rPr>
        <w:t xml:space="preserve"> </w:t>
      </w:r>
      <w:r w:rsidR="00CE3896" w:rsidRPr="00EB50E7">
        <w:rPr>
          <w:rFonts w:ascii="Segoe UI" w:hAnsi="Segoe UI" w:cs="Segoe UI"/>
        </w:rPr>
        <w:t xml:space="preserve">perceptivo </w:t>
      </w:r>
      <w:r w:rsidR="002D410C" w:rsidRPr="00EB50E7">
        <w:rPr>
          <w:rFonts w:ascii="Segoe UI" w:hAnsi="Segoe UI" w:cs="Segoe UI"/>
        </w:rPr>
        <w:t>(neocórtex)</w:t>
      </w:r>
      <w:r w:rsidRPr="00EB50E7">
        <w:rPr>
          <w:rFonts w:ascii="Segoe UI" w:hAnsi="Segoe UI" w:cs="Segoe UI"/>
        </w:rPr>
        <w:t>, condicionamiento</w:t>
      </w:r>
      <w:r w:rsidR="002D410C" w:rsidRPr="00EB50E7">
        <w:rPr>
          <w:rFonts w:ascii="Segoe UI" w:hAnsi="Segoe UI" w:cs="Segoe UI"/>
        </w:rPr>
        <w:t xml:space="preserve"> (cerebelo y </w:t>
      </w:r>
      <w:r w:rsidR="007120CA" w:rsidRPr="00EB50E7">
        <w:rPr>
          <w:rFonts w:ascii="Segoe UI" w:hAnsi="Segoe UI" w:cs="Segoe UI"/>
        </w:rPr>
        <w:t>amígdala</w:t>
      </w:r>
      <w:r w:rsidR="002D410C" w:rsidRPr="00EB50E7">
        <w:rPr>
          <w:rFonts w:ascii="Segoe UI" w:hAnsi="Segoe UI" w:cs="Segoe UI"/>
        </w:rPr>
        <w:t>).</w:t>
      </w:r>
    </w:p>
    <w:p w14:paraId="24CA95FE" w14:textId="5948F858" w:rsidR="00B14F69" w:rsidRPr="00EB50E7" w:rsidRDefault="00B14F69" w:rsidP="00B14F69">
      <w:pPr>
        <w:pStyle w:val="Ttulo2"/>
        <w:rPr>
          <w:rFonts w:ascii="Segoe UI" w:hAnsi="Segoe UI" w:cs="Segoe UI"/>
        </w:rPr>
      </w:pPr>
      <w:r w:rsidRPr="00EB50E7">
        <w:rPr>
          <w:rFonts w:ascii="Segoe UI" w:hAnsi="Segoe UI" w:cs="Segoe UI"/>
        </w:rPr>
        <w:t>Resumen sesión 1</w:t>
      </w:r>
    </w:p>
    <w:p w14:paraId="0AE8E4FA" w14:textId="77777777" w:rsidR="00B14F69" w:rsidRPr="00EB50E7" w:rsidRDefault="00B14F69" w:rsidP="00B14F69"/>
    <w:p w14:paraId="23A50B09" w14:textId="77777777" w:rsidR="00B14F69" w:rsidRPr="00EB50E7" w:rsidRDefault="00B14F69" w:rsidP="00B14F69">
      <w:r w:rsidRPr="00EB50E7">
        <w:t xml:space="preserve">El interés del ser humano por el funcionamiento de la memoria humana ha estado presente incluso antes de la Psicología científica. Existen aproximaciones desde la </w:t>
      </w:r>
      <w:r w:rsidRPr="00EB50E7">
        <w:lastRenderedPageBreak/>
        <w:t xml:space="preserve">intuición o vida cotidiana hasta la filosofía, sin embargo, en este curso nos centraremos en el estudio científico de la memoria. Antes de que se profundice en los distintos marcos teóricos desde los que se han abordado los procesos y sistemas de memoria, es necesario saber qué es (definición) y para qué sirve (función) la memoria. En este tema se definirá la memoria como una función o habilidad cognitiva que nos permite adquirir, mantener y recuperar distintos tipos de conocimiento y habilidades. Dentro de esta definición ya se presentan los tres procesos fundamentales de la memoria: codificación, mantenimiento y recuperación; además de la necesidad de apelar a la naturaleza múltiple de la memoria, es decir a los sistemas de memoria. La explicación de los distintos sistemas de memoria viene de la mano de la función (¿por qué son adaptativos estos sistemas?) y evolución de la memoria como un conjunto de especializaciones fruto de los problemas a los que ha tenido que enfrentarse la especie. De esta forma en el ambiente hay diferentes tipos de información para lo que la especie ha desarrollado distintos sistemas de memoria. En primer lugar, se presentan los sistemas de memoria filogenéticamente antiguos, que procesan las regularidades del ambiente y que se han agrupado bajo el concepto de Memoria no declarativa (destrezas, hábitos, habilidades motoras y cognitivas). En segundo lugar, se presentan los sistemas de memoria especializados en procesar la novedad y el cambio en el ambiente, estos sistemas han sido agrupados bajo el concepto de Memoria Declarativa (conceptos y eventos). Al final de esta sesión se resume la evolución filogenética (recordando que la ontogénesis recapitula la filogénesis) y se relaciona con la última adquisición evolutiva de nuestra especie: la consciencia.  Por último, se enfatiza de nuevo la función adaptativa de la memoria como procesos cognitivos que nos permite crear una base de conocimiento recuperable que nos permita guiar nuestra conducta con independencia de la complejidad del ambiente. </w:t>
      </w:r>
    </w:p>
    <w:p w14:paraId="2FC146EC" w14:textId="77777777" w:rsidR="00B14F69" w:rsidRPr="00EB50E7" w:rsidRDefault="00B14F69" w:rsidP="00CA4F6D">
      <w:pPr>
        <w:pStyle w:val="Ttulo2"/>
        <w:rPr>
          <w:rFonts w:ascii="Segoe UI" w:hAnsi="Segoe UI" w:cs="Segoe UI"/>
        </w:rPr>
      </w:pPr>
    </w:p>
    <w:p w14:paraId="172F4159" w14:textId="2E6500CC" w:rsidR="00CA4F6D" w:rsidRPr="00EB50E7" w:rsidRDefault="00CA4F6D" w:rsidP="00CA4F6D">
      <w:pPr>
        <w:pStyle w:val="Ttulo2"/>
        <w:rPr>
          <w:rFonts w:ascii="Segoe UI" w:hAnsi="Segoe UI" w:cs="Segoe UI"/>
        </w:rPr>
      </w:pPr>
      <w:r w:rsidRPr="00EB50E7">
        <w:rPr>
          <w:rFonts w:ascii="Segoe UI" w:hAnsi="Segoe UI" w:cs="Segoe UI"/>
        </w:rPr>
        <w:t>Objetivos</w:t>
      </w:r>
      <w:r w:rsidR="0045532E" w:rsidRPr="00EB50E7">
        <w:rPr>
          <w:rFonts w:ascii="Segoe UI" w:hAnsi="Segoe UI" w:cs="Segoe UI"/>
        </w:rPr>
        <w:t xml:space="preserve"> sesión 1</w:t>
      </w:r>
    </w:p>
    <w:p w14:paraId="0AEAB4BF" w14:textId="77777777" w:rsidR="00CA4F6D" w:rsidRPr="00EB50E7" w:rsidRDefault="00CA4F6D" w:rsidP="00CA4F6D"/>
    <w:p w14:paraId="6924CCD0"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Conocer la definición y función adaptativa de la memoria.</w:t>
      </w:r>
    </w:p>
    <w:p w14:paraId="43D24811"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Conocer los principales procesos de memoria: codificación, consolidación y recuperación.</w:t>
      </w:r>
    </w:p>
    <w:p w14:paraId="75237B5B"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Entender que la naturaleza de la memoria es múltiple, organizada en sistemas.</w:t>
      </w:r>
    </w:p>
    <w:p w14:paraId="6D404153"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Conocer los principales sistemas de memoria: declarativa y no declarativa.</w:t>
      </w:r>
    </w:p>
    <w:p w14:paraId="55170350"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 xml:space="preserve">Ser capaz de poner ejemplos básicos sobre conocimientos y conductas almacenadas en estos dos sistemas. </w:t>
      </w:r>
    </w:p>
    <w:p w14:paraId="6EE6FF22"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Entender y aplicar la diferencia entre respuestas genéticamente determinadas y respuestas aprendidas.</w:t>
      </w:r>
    </w:p>
    <w:p w14:paraId="2ED6AAD9"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 xml:space="preserve">Conocer la aparición filogenética de los distintos sistemas de memoria (explicación evolucionista). </w:t>
      </w:r>
    </w:p>
    <w:p w14:paraId="7C650518" w14:textId="77777777" w:rsidR="00CA4F6D" w:rsidRPr="00EB50E7" w:rsidRDefault="00CA4F6D">
      <w:pPr>
        <w:pStyle w:val="Prrafodelista"/>
        <w:numPr>
          <w:ilvl w:val="0"/>
          <w:numId w:val="7"/>
        </w:numPr>
        <w:rPr>
          <w:rFonts w:ascii="Segoe UI" w:hAnsi="Segoe UI" w:cs="Segoe UI"/>
        </w:rPr>
      </w:pPr>
      <w:r w:rsidRPr="00EB50E7">
        <w:rPr>
          <w:rFonts w:ascii="Segoe UI" w:hAnsi="Segoe UI" w:cs="Segoe UI"/>
        </w:rPr>
        <w:t>Familiarizarse con la distinción explícito/implícito.</w:t>
      </w:r>
    </w:p>
    <w:p w14:paraId="63F5D686" w14:textId="22375701" w:rsidR="004048E7" w:rsidRPr="00EB50E7" w:rsidRDefault="00CA4F6D">
      <w:pPr>
        <w:pStyle w:val="Prrafodelista"/>
        <w:numPr>
          <w:ilvl w:val="0"/>
          <w:numId w:val="7"/>
        </w:numPr>
        <w:rPr>
          <w:rFonts w:ascii="Segoe UI" w:hAnsi="Segoe UI" w:cs="Segoe UI"/>
        </w:rPr>
      </w:pPr>
      <w:r w:rsidRPr="00EB50E7">
        <w:rPr>
          <w:rFonts w:ascii="Segoe UI" w:hAnsi="Segoe UI" w:cs="Segoe UI"/>
        </w:rPr>
        <w:t>Conocer el tipo de información procesada por cada sistema de memoria.</w:t>
      </w:r>
    </w:p>
    <w:p w14:paraId="40118673" w14:textId="2035858B" w:rsidR="007905F1" w:rsidRPr="00EB50E7" w:rsidRDefault="007905F1" w:rsidP="007905F1"/>
    <w:p w14:paraId="4050D8F9" w14:textId="78A09A20" w:rsidR="007905F1" w:rsidRPr="00EB50E7" w:rsidRDefault="007905F1" w:rsidP="007905F1"/>
    <w:p w14:paraId="4445BD61" w14:textId="427F008A" w:rsidR="007905F1" w:rsidRPr="00EB50E7" w:rsidRDefault="007905F1" w:rsidP="007905F1"/>
    <w:p w14:paraId="1D4480DB" w14:textId="77777777" w:rsidR="007905F1" w:rsidRPr="00EB50E7" w:rsidRDefault="007905F1" w:rsidP="007905F1"/>
    <w:p w14:paraId="0E4D6BE9" w14:textId="3BF08B40" w:rsidR="00655183" w:rsidRPr="00EB50E7" w:rsidRDefault="004048E7" w:rsidP="007905F1">
      <w:pPr>
        <w:pStyle w:val="Ttulo2"/>
        <w:rPr>
          <w:rFonts w:ascii="Segoe UI" w:hAnsi="Segoe UI" w:cs="Segoe UI"/>
        </w:rPr>
      </w:pPr>
      <w:r w:rsidRPr="00EB50E7">
        <w:rPr>
          <w:rFonts w:ascii="Segoe UI" w:hAnsi="Segoe UI" w:cs="Segoe UI"/>
        </w:rPr>
        <w:t>Trabajo personal del alumnado</w:t>
      </w:r>
    </w:p>
    <w:p w14:paraId="161AEE5E" w14:textId="77777777" w:rsidR="007905F1" w:rsidRPr="00EB50E7" w:rsidRDefault="007905F1" w:rsidP="007905F1"/>
    <w:p w14:paraId="1AD0AC58" w14:textId="77777777" w:rsidR="007905F1" w:rsidRPr="00EB50E7" w:rsidRDefault="007905F1" w:rsidP="007905F1">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4004C298" w14:textId="42E811F6" w:rsidR="000C25BF" w:rsidRPr="00EB50E7" w:rsidRDefault="007905F1">
      <w:pPr>
        <w:pStyle w:val="Prrafodelista"/>
        <w:numPr>
          <w:ilvl w:val="0"/>
          <w:numId w:val="8"/>
        </w:numPr>
        <w:rPr>
          <w:rFonts w:ascii="Segoe UI" w:hAnsi="Segoe UI" w:cs="Segoe UI"/>
        </w:rPr>
      </w:pPr>
      <w:r w:rsidRPr="00EB50E7">
        <w:rPr>
          <w:rFonts w:ascii="Segoe UI" w:hAnsi="Segoe UI" w:cs="Segoe UI"/>
        </w:rPr>
        <w:t>Prueba</w:t>
      </w:r>
      <w:r w:rsidR="00B96AA1" w:rsidRPr="00EB50E7">
        <w:rPr>
          <w:rFonts w:ascii="Segoe UI" w:hAnsi="Segoe UI" w:cs="Segoe UI"/>
        </w:rPr>
        <w:t xml:space="preserve"> de autoevaluación </w:t>
      </w:r>
      <w:r w:rsidR="006320A2" w:rsidRPr="00EB50E7">
        <w:rPr>
          <w:rFonts w:ascii="Segoe UI" w:hAnsi="Segoe UI" w:cs="Segoe UI"/>
        </w:rPr>
        <w:t xml:space="preserve">Tema </w:t>
      </w:r>
      <w:r w:rsidR="00B96AA1" w:rsidRPr="00EB50E7">
        <w:rPr>
          <w:rFonts w:ascii="Segoe UI" w:hAnsi="Segoe UI" w:cs="Segoe UI"/>
        </w:rPr>
        <w:t>1</w:t>
      </w:r>
      <w:r w:rsidR="00C700E3" w:rsidRPr="00EB50E7">
        <w:rPr>
          <w:rFonts w:ascii="Segoe UI" w:hAnsi="Segoe UI" w:cs="Segoe UI"/>
        </w:rPr>
        <w:t>.</w:t>
      </w:r>
    </w:p>
    <w:p w14:paraId="10BFB4AA" w14:textId="578FFADD" w:rsidR="009357BE" w:rsidRPr="00EB50E7" w:rsidRDefault="009357BE" w:rsidP="00002618">
      <w:pPr>
        <w:pStyle w:val="Ttulo2"/>
        <w:rPr>
          <w:rFonts w:ascii="Segoe UI" w:hAnsi="Segoe UI" w:cs="Segoe UI"/>
        </w:rPr>
      </w:pPr>
      <w:r w:rsidRPr="00EB50E7">
        <w:rPr>
          <w:rFonts w:ascii="Segoe UI" w:hAnsi="Segoe UI" w:cs="Segoe UI"/>
        </w:rPr>
        <w:t>Bibliografía</w:t>
      </w:r>
      <w:r w:rsidR="00C55FC7" w:rsidRPr="00EB50E7">
        <w:rPr>
          <w:rFonts w:ascii="Segoe UI" w:hAnsi="Segoe UI" w:cs="Segoe UI"/>
        </w:rPr>
        <w:t xml:space="preserve"> recomendada</w:t>
      </w:r>
    </w:p>
    <w:p w14:paraId="7BED18A9" w14:textId="77777777" w:rsidR="00450BDB" w:rsidRPr="00EB50E7" w:rsidRDefault="00450BDB" w:rsidP="00D10D7D"/>
    <w:p w14:paraId="77556C72" w14:textId="77777777" w:rsidR="00B11CE7" w:rsidRPr="00EB50E7" w:rsidRDefault="00B11CE7" w:rsidP="00B11CE7">
      <w:pPr>
        <w:ind w:left="709" w:hanging="709"/>
      </w:pPr>
      <w:r w:rsidRPr="00EB50E7">
        <w:rPr>
          <w:lang w:val="es-ES_tradnl"/>
        </w:rPr>
        <w:t>Aparicio, J. J., y Rodríguez, M. (2015). Los niveles de análisis de la mente, los nuevos marcos de referencia teóricos y las actuales explicaciones sobre los fenómenos del aprendizaje y la memoria. En Aparicio, J. J., y Rodríguez, M. El aprendizaje humano y la memoria: una visión integrada y su correlato neurofisiológico. (pp.52- 104). Madrid: Pirámide.</w:t>
      </w:r>
    </w:p>
    <w:p w14:paraId="232E4C60" w14:textId="77777777" w:rsidR="00B11CE7" w:rsidRPr="00EB50E7" w:rsidRDefault="00B11CE7" w:rsidP="00B11CE7">
      <w:pPr>
        <w:ind w:left="709" w:hanging="709"/>
      </w:pPr>
      <w:r w:rsidRPr="00EB50E7">
        <w:t xml:space="preserve">Baddeley, A. (2010) ¿Qué es la memoria? En A. Baddeley, </w:t>
      </w:r>
      <w:proofErr w:type="spellStart"/>
      <w:proofErr w:type="gramStart"/>
      <w:r w:rsidRPr="00EB50E7">
        <w:t>M.Eysenck</w:t>
      </w:r>
      <w:proofErr w:type="spellEnd"/>
      <w:proofErr w:type="gramEnd"/>
      <w:r w:rsidRPr="00EB50E7">
        <w:t>, y M. Anderson (</w:t>
      </w:r>
      <w:proofErr w:type="spellStart"/>
      <w:r w:rsidRPr="00EB50E7">
        <w:t>Eds</w:t>
      </w:r>
      <w:proofErr w:type="spellEnd"/>
      <w:r w:rsidRPr="00EB50E7">
        <w:t xml:space="preserve">). Memoria. (pp.21-38). Madrid: Alianza editorial. </w:t>
      </w:r>
    </w:p>
    <w:p w14:paraId="4234B533" w14:textId="77777777" w:rsidR="00B11CE7" w:rsidRPr="00EB50E7" w:rsidRDefault="00B11CE7" w:rsidP="00B11CE7">
      <w:pPr>
        <w:ind w:left="709" w:hanging="709"/>
      </w:pPr>
      <w:r w:rsidRPr="00EB50E7">
        <w:t>Ruiz-Vargas, J.M (2002). Memoria y olvido. Perspectivas evolucionista, cognitiva y neurocognitiva. Madrid: Trotta.</w:t>
      </w:r>
    </w:p>
    <w:p w14:paraId="7B183373" w14:textId="77777777" w:rsidR="00B11CE7" w:rsidRPr="00EB50E7" w:rsidRDefault="00B11CE7" w:rsidP="00B11CE7">
      <w:pPr>
        <w:ind w:left="709" w:hanging="709"/>
        <w:rPr>
          <w:lang w:val="en-US"/>
        </w:rPr>
      </w:pPr>
      <w:r w:rsidRPr="00EB50E7">
        <w:t xml:space="preserve">Ruiz-Vargas, J.M. (2010). Introducción: ¿Qué es la memoria? En J.M. Ruiz-Vargas, Manual de Psicología de la Memoria. </w:t>
      </w:r>
      <w:r w:rsidRPr="00EB50E7">
        <w:rPr>
          <w:lang w:val="en-US"/>
        </w:rPr>
        <w:t>(pp. 19-67). Madrid: Síntesis.</w:t>
      </w:r>
    </w:p>
    <w:p w14:paraId="6A7ABF61" w14:textId="77777777" w:rsidR="00B11CE7" w:rsidRPr="00EB50E7" w:rsidRDefault="00B11CE7" w:rsidP="00B11CE7">
      <w:pPr>
        <w:ind w:left="709" w:hanging="709"/>
        <w:rPr>
          <w:lang w:val="en-US"/>
        </w:rPr>
      </w:pPr>
      <w:r w:rsidRPr="00EB50E7">
        <w:rPr>
          <w:lang w:val="en-US"/>
        </w:rPr>
        <w:t>Squire, L. R. (2004). Memory systems of the brain: a brief history and current perspective. </w:t>
      </w:r>
      <w:r w:rsidRPr="00EB50E7">
        <w:rPr>
          <w:i/>
          <w:iCs/>
          <w:lang w:val="en-US"/>
        </w:rPr>
        <w:t>Neurobiology of learning and memory</w:t>
      </w:r>
      <w:r w:rsidRPr="00EB50E7">
        <w:rPr>
          <w:lang w:val="en-US"/>
        </w:rPr>
        <w:t>, </w:t>
      </w:r>
      <w:r w:rsidRPr="00EB50E7">
        <w:rPr>
          <w:i/>
          <w:iCs/>
          <w:lang w:val="en-US"/>
        </w:rPr>
        <w:t>82</w:t>
      </w:r>
      <w:r w:rsidRPr="00EB50E7">
        <w:rPr>
          <w:lang w:val="en-US"/>
        </w:rPr>
        <w:t>(3), 171-177.</w:t>
      </w:r>
    </w:p>
    <w:p w14:paraId="020CEF24" w14:textId="77777777" w:rsidR="00B11CE7" w:rsidRPr="00EB50E7" w:rsidRDefault="00B11CE7" w:rsidP="00B11CE7">
      <w:pPr>
        <w:ind w:left="709" w:hanging="709"/>
        <w:rPr>
          <w:lang w:val="en-US"/>
        </w:rPr>
      </w:pPr>
      <w:r w:rsidRPr="00EB50E7">
        <w:rPr>
          <w:lang w:val="en-US"/>
        </w:rPr>
        <w:t>Squire, L. R. (1987). The organization and neural substrates of human memory. </w:t>
      </w:r>
      <w:r w:rsidRPr="00EB50E7">
        <w:rPr>
          <w:i/>
          <w:iCs/>
          <w:lang w:val="en-US"/>
        </w:rPr>
        <w:t>International Journal of Neurology</w:t>
      </w:r>
      <w:r w:rsidRPr="00EB50E7">
        <w:rPr>
          <w:lang w:val="en-US"/>
        </w:rPr>
        <w:t>, </w:t>
      </w:r>
      <w:r w:rsidRPr="00EB50E7">
        <w:rPr>
          <w:i/>
          <w:iCs/>
          <w:lang w:val="en-US"/>
        </w:rPr>
        <w:t>21</w:t>
      </w:r>
      <w:r w:rsidRPr="00EB50E7">
        <w:rPr>
          <w:lang w:val="en-US"/>
        </w:rPr>
        <w:t>, 218-222.</w:t>
      </w:r>
    </w:p>
    <w:p w14:paraId="453EF811" w14:textId="77777777" w:rsidR="00B11CE7" w:rsidRPr="00EB50E7" w:rsidRDefault="00B11CE7" w:rsidP="00B11CE7">
      <w:pPr>
        <w:ind w:left="709" w:hanging="709"/>
        <w:rPr>
          <w:lang w:val="en-US"/>
        </w:rPr>
      </w:pPr>
      <w:r w:rsidRPr="00EB50E7">
        <w:rPr>
          <w:lang w:val="en-US"/>
        </w:rPr>
        <w:t>Tulving, E. (2002). Episodic memory: From mind to brain. </w:t>
      </w:r>
      <w:r w:rsidRPr="00EB50E7">
        <w:rPr>
          <w:i/>
          <w:iCs/>
          <w:lang w:val="en-US"/>
        </w:rPr>
        <w:t>Annual review of psychology</w:t>
      </w:r>
      <w:r w:rsidRPr="00EB50E7">
        <w:rPr>
          <w:lang w:val="en-US"/>
        </w:rPr>
        <w:t>, </w:t>
      </w:r>
      <w:r w:rsidRPr="00EB50E7">
        <w:rPr>
          <w:i/>
          <w:iCs/>
          <w:lang w:val="en-US"/>
        </w:rPr>
        <w:t>53</w:t>
      </w:r>
      <w:r w:rsidRPr="00EB50E7">
        <w:rPr>
          <w:lang w:val="en-US"/>
        </w:rPr>
        <w:t>(1), 1-25.</w:t>
      </w:r>
    </w:p>
    <w:p w14:paraId="0F4BC0BE" w14:textId="77777777" w:rsidR="004872FB" w:rsidRPr="00EB50E7" w:rsidRDefault="004872FB" w:rsidP="00D10D7D">
      <w:pPr>
        <w:rPr>
          <w:lang w:val="en-US"/>
        </w:rPr>
      </w:pPr>
      <w:r w:rsidRPr="00EB50E7">
        <w:rPr>
          <w:lang w:val="en-US"/>
        </w:rPr>
        <w:br w:type="page"/>
      </w:r>
    </w:p>
    <w:p w14:paraId="682DE0A9" w14:textId="4A50FA14" w:rsidR="004872FB" w:rsidRPr="00EB50E7" w:rsidRDefault="004872FB" w:rsidP="00D33FDF">
      <w:pPr>
        <w:pStyle w:val="Ttulo1"/>
        <w:rPr>
          <w:rFonts w:ascii="Segoe UI" w:hAnsi="Segoe UI" w:cs="Segoe UI"/>
        </w:rPr>
      </w:pPr>
      <w:r w:rsidRPr="00EB50E7">
        <w:rPr>
          <w:rFonts w:ascii="Segoe UI" w:hAnsi="Segoe UI" w:cs="Segoe UI"/>
          <w:lang w:val="en-US"/>
        </w:rPr>
        <w:lastRenderedPageBreak/>
        <w:t xml:space="preserve">Tema 2. </w:t>
      </w:r>
      <w:r w:rsidRPr="00EB50E7">
        <w:rPr>
          <w:rFonts w:ascii="Segoe UI" w:hAnsi="Segoe UI" w:cs="Segoe UI"/>
        </w:rPr>
        <w:t>El estudio científico de la memoria: bases metodológicas, modelos y primeros experimentos</w:t>
      </w:r>
    </w:p>
    <w:p w14:paraId="24069888" w14:textId="77777777" w:rsidR="00D33FDF" w:rsidRPr="00EB50E7" w:rsidRDefault="00D33FDF" w:rsidP="00002618">
      <w:pPr>
        <w:pStyle w:val="Ttulo2"/>
        <w:rPr>
          <w:rFonts w:ascii="Segoe UI" w:hAnsi="Segoe UI" w:cs="Segoe UI"/>
        </w:rPr>
      </w:pPr>
    </w:p>
    <w:p w14:paraId="4310909B" w14:textId="5626A7F7" w:rsidR="004872FB" w:rsidRPr="00EB50E7" w:rsidRDefault="004872FB" w:rsidP="00002618">
      <w:pPr>
        <w:pStyle w:val="Ttulo2"/>
        <w:rPr>
          <w:rFonts w:ascii="Segoe UI" w:hAnsi="Segoe UI" w:cs="Segoe UI"/>
        </w:rPr>
      </w:pPr>
      <w:r w:rsidRPr="00EB50E7">
        <w:rPr>
          <w:rFonts w:ascii="Segoe UI" w:hAnsi="Segoe UI" w:cs="Segoe UI"/>
        </w:rPr>
        <w:t>Preguntas de reflexión previa</w:t>
      </w:r>
    </w:p>
    <w:p w14:paraId="71D3009E" w14:textId="77777777" w:rsidR="00002618" w:rsidRPr="00EB50E7" w:rsidRDefault="00002618" w:rsidP="00002618"/>
    <w:p w14:paraId="6D8862A6" w14:textId="3FBBB147" w:rsidR="004872FB" w:rsidRPr="00EB50E7" w:rsidRDefault="004872FB" w:rsidP="00002618">
      <w:r w:rsidRPr="00EB50E7">
        <w:t xml:space="preserve">¿Es posible estudiar algo tan complejo y con tanta carga subjetiva aplicando el método científico? ¿Cómo se ha enfrentado la Psicología a este reto? ¿Cómo han afectado los distintos </w:t>
      </w:r>
      <w:r w:rsidR="00110EFE" w:rsidRPr="00EB50E7">
        <w:t>marcos teóricos de la Psicología</w:t>
      </w:r>
      <w:r w:rsidRPr="00EB50E7">
        <w:t xml:space="preserve"> (conductismo, psicología cognitiva…) al estudio de la memoria? ¿Nuestra noción de cómo se representa el conocimiento afecta a las propuestas teóricas y al diseño de experimentos sobre la memoria?</w:t>
      </w:r>
    </w:p>
    <w:p w14:paraId="243D5A11" w14:textId="77777777" w:rsidR="004872FB" w:rsidRPr="00EB50E7" w:rsidRDefault="004872FB" w:rsidP="00002618"/>
    <w:p w14:paraId="60B4F70B" w14:textId="704521BD" w:rsidR="004872FB" w:rsidRPr="00EB50E7" w:rsidRDefault="00CA4F6D" w:rsidP="00002618">
      <w:pPr>
        <w:pStyle w:val="Ttulo2"/>
        <w:rPr>
          <w:rFonts w:ascii="Segoe UI" w:hAnsi="Segoe UI" w:cs="Segoe UI"/>
        </w:rPr>
      </w:pPr>
      <w:r w:rsidRPr="00EB50E7">
        <w:rPr>
          <w:rFonts w:ascii="Segoe UI" w:hAnsi="Segoe UI" w:cs="Segoe UI"/>
        </w:rPr>
        <w:t>Esquema</w:t>
      </w:r>
    </w:p>
    <w:p w14:paraId="1290CD83" w14:textId="77777777" w:rsidR="00B7271F" w:rsidRPr="00EB50E7" w:rsidRDefault="00B7271F" w:rsidP="00B7271F"/>
    <w:p w14:paraId="6CB55C1F" w14:textId="3BEF7BBF" w:rsidR="004872FB" w:rsidRPr="00EB50E7" w:rsidRDefault="004872FB" w:rsidP="002D1AC4">
      <w:pPr>
        <w:pStyle w:val="Prrafodelista"/>
        <w:numPr>
          <w:ilvl w:val="0"/>
          <w:numId w:val="3"/>
        </w:numPr>
        <w:rPr>
          <w:rFonts w:ascii="Segoe UI" w:hAnsi="Segoe UI" w:cs="Segoe UI"/>
        </w:rPr>
      </w:pPr>
      <w:r w:rsidRPr="00EB50E7">
        <w:rPr>
          <w:rFonts w:ascii="Segoe UI" w:hAnsi="Segoe UI" w:cs="Segoe UI"/>
        </w:rPr>
        <w:t>Ebbinghaus y el método científico.</w:t>
      </w:r>
    </w:p>
    <w:p w14:paraId="049BFA77" w14:textId="77777777" w:rsidR="004872FB" w:rsidRPr="00EB50E7" w:rsidRDefault="004872FB">
      <w:pPr>
        <w:pStyle w:val="Prrafodelista"/>
        <w:numPr>
          <w:ilvl w:val="1"/>
          <w:numId w:val="61"/>
        </w:numPr>
        <w:rPr>
          <w:rFonts w:ascii="Segoe UI" w:hAnsi="Segoe UI" w:cs="Segoe UI"/>
        </w:rPr>
      </w:pPr>
      <w:r w:rsidRPr="00EB50E7">
        <w:rPr>
          <w:rFonts w:ascii="Segoe UI" w:hAnsi="Segoe UI" w:cs="Segoe UI"/>
        </w:rPr>
        <w:t>Sílabas sin sentido</w:t>
      </w:r>
    </w:p>
    <w:p w14:paraId="6EE45B9A" w14:textId="77777777" w:rsidR="004872FB" w:rsidRPr="00EB50E7" w:rsidRDefault="004872FB">
      <w:pPr>
        <w:pStyle w:val="Prrafodelista"/>
        <w:numPr>
          <w:ilvl w:val="1"/>
          <w:numId w:val="61"/>
        </w:numPr>
        <w:rPr>
          <w:rFonts w:ascii="Segoe UI" w:hAnsi="Segoe UI" w:cs="Segoe UI"/>
        </w:rPr>
      </w:pPr>
      <w:r w:rsidRPr="00EB50E7">
        <w:rPr>
          <w:rFonts w:ascii="Segoe UI" w:hAnsi="Segoe UI" w:cs="Segoe UI"/>
        </w:rPr>
        <w:t>Método de los ahorros</w:t>
      </w:r>
    </w:p>
    <w:p w14:paraId="499B21E0" w14:textId="77777777" w:rsidR="004872FB" w:rsidRPr="00EB50E7" w:rsidRDefault="004872FB">
      <w:pPr>
        <w:pStyle w:val="Prrafodelista"/>
        <w:numPr>
          <w:ilvl w:val="1"/>
          <w:numId w:val="61"/>
        </w:numPr>
        <w:rPr>
          <w:rFonts w:ascii="Segoe UI" w:hAnsi="Segoe UI" w:cs="Segoe UI"/>
        </w:rPr>
      </w:pPr>
      <w:r w:rsidRPr="00EB50E7">
        <w:rPr>
          <w:rFonts w:ascii="Segoe UI" w:hAnsi="Segoe UI" w:cs="Segoe UI"/>
        </w:rPr>
        <w:t>Curva de olvido</w:t>
      </w:r>
    </w:p>
    <w:p w14:paraId="5F6F5CD3" w14:textId="77777777" w:rsidR="004872FB" w:rsidRPr="00EB50E7" w:rsidRDefault="004872FB">
      <w:pPr>
        <w:pStyle w:val="Prrafodelista"/>
        <w:numPr>
          <w:ilvl w:val="0"/>
          <w:numId w:val="3"/>
        </w:numPr>
        <w:rPr>
          <w:rFonts w:ascii="Segoe UI" w:hAnsi="Segoe UI" w:cs="Segoe UI"/>
        </w:rPr>
      </w:pPr>
      <w:r w:rsidRPr="00EB50E7">
        <w:rPr>
          <w:rFonts w:ascii="Segoe UI" w:hAnsi="Segoe UI" w:cs="Segoe UI"/>
        </w:rPr>
        <w:t>Bartlett y el esfuerzo por el significado.</w:t>
      </w:r>
    </w:p>
    <w:p w14:paraId="4E48EB4F" w14:textId="77777777" w:rsidR="004872FB" w:rsidRPr="00EB50E7" w:rsidRDefault="004872FB">
      <w:pPr>
        <w:pStyle w:val="Prrafodelista"/>
        <w:numPr>
          <w:ilvl w:val="0"/>
          <w:numId w:val="62"/>
        </w:numPr>
        <w:rPr>
          <w:rFonts w:ascii="Segoe UI" w:hAnsi="Segoe UI" w:cs="Segoe UI"/>
        </w:rPr>
      </w:pPr>
      <w:r w:rsidRPr="00EB50E7">
        <w:rPr>
          <w:rFonts w:ascii="Segoe UI" w:hAnsi="Segoe UI" w:cs="Segoe UI"/>
        </w:rPr>
        <w:t>Material complejo con significado</w:t>
      </w:r>
    </w:p>
    <w:p w14:paraId="5E781BAD" w14:textId="77777777" w:rsidR="004872FB" w:rsidRPr="00EB50E7" w:rsidRDefault="004872FB">
      <w:pPr>
        <w:pStyle w:val="Prrafodelista"/>
        <w:numPr>
          <w:ilvl w:val="0"/>
          <w:numId w:val="62"/>
        </w:numPr>
        <w:rPr>
          <w:rFonts w:ascii="Segoe UI" w:hAnsi="Segoe UI" w:cs="Segoe UI"/>
        </w:rPr>
      </w:pPr>
      <w:r w:rsidRPr="00EB50E7">
        <w:rPr>
          <w:rFonts w:ascii="Segoe UI" w:hAnsi="Segoe UI" w:cs="Segoe UI"/>
        </w:rPr>
        <w:t>Esquemas</w:t>
      </w:r>
    </w:p>
    <w:p w14:paraId="40CA9DDB" w14:textId="77777777" w:rsidR="004872FB" w:rsidRPr="00EB50E7" w:rsidRDefault="004872FB">
      <w:pPr>
        <w:pStyle w:val="Prrafodelista"/>
        <w:numPr>
          <w:ilvl w:val="0"/>
          <w:numId w:val="3"/>
        </w:numPr>
        <w:rPr>
          <w:rFonts w:ascii="Segoe UI" w:hAnsi="Segoe UI" w:cs="Segoe UI"/>
        </w:rPr>
      </w:pPr>
      <w:r w:rsidRPr="00EB50E7">
        <w:rPr>
          <w:rFonts w:ascii="Segoe UI" w:hAnsi="Segoe UI" w:cs="Segoe UI"/>
        </w:rPr>
        <w:t>El aprendizaje verbal desde el marco E-R.</w:t>
      </w:r>
    </w:p>
    <w:p w14:paraId="3816A483" w14:textId="77777777" w:rsidR="004872FB" w:rsidRPr="00EB50E7" w:rsidRDefault="004872FB">
      <w:pPr>
        <w:pStyle w:val="Prrafodelista"/>
        <w:numPr>
          <w:ilvl w:val="0"/>
          <w:numId w:val="63"/>
        </w:numPr>
        <w:rPr>
          <w:rFonts w:ascii="Segoe UI" w:hAnsi="Segoe UI" w:cs="Segoe UI"/>
        </w:rPr>
      </w:pPr>
      <w:r w:rsidRPr="00EB50E7">
        <w:rPr>
          <w:rFonts w:ascii="Segoe UI" w:hAnsi="Segoe UI" w:cs="Segoe UI"/>
        </w:rPr>
        <w:t>El caso de George A. Miller (capacidad limitada de 7 ítems).</w:t>
      </w:r>
    </w:p>
    <w:p w14:paraId="57B21A24" w14:textId="77777777" w:rsidR="004872FB" w:rsidRPr="00EB50E7" w:rsidRDefault="004872FB">
      <w:pPr>
        <w:pStyle w:val="Prrafodelista"/>
        <w:numPr>
          <w:ilvl w:val="0"/>
          <w:numId w:val="63"/>
        </w:numPr>
        <w:rPr>
          <w:rFonts w:ascii="Segoe UI" w:hAnsi="Segoe UI" w:cs="Segoe UI"/>
        </w:rPr>
      </w:pPr>
      <w:r w:rsidRPr="00EB50E7">
        <w:rPr>
          <w:rFonts w:ascii="Segoe UI" w:hAnsi="Segoe UI" w:cs="Segoe UI"/>
        </w:rPr>
        <w:t>Pares asociados</w:t>
      </w:r>
    </w:p>
    <w:p w14:paraId="66A1CE23" w14:textId="77777777" w:rsidR="004872FB" w:rsidRPr="00EB50E7" w:rsidRDefault="004872FB">
      <w:pPr>
        <w:pStyle w:val="Prrafodelista"/>
        <w:numPr>
          <w:ilvl w:val="0"/>
          <w:numId w:val="63"/>
        </w:numPr>
        <w:rPr>
          <w:rFonts w:ascii="Segoe UI" w:hAnsi="Segoe UI" w:cs="Segoe UI"/>
        </w:rPr>
      </w:pPr>
      <w:r w:rsidRPr="00EB50E7">
        <w:rPr>
          <w:rFonts w:ascii="Segoe UI" w:hAnsi="Segoe UI" w:cs="Segoe UI"/>
        </w:rPr>
        <w:t>Curva de posición serial: efecto de primacía y efecto recencia.</w:t>
      </w:r>
    </w:p>
    <w:p w14:paraId="686E069B" w14:textId="77777777" w:rsidR="004872FB" w:rsidRPr="00EB50E7" w:rsidRDefault="004872FB">
      <w:pPr>
        <w:pStyle w:val="Prrafodelista"/>
        <w:numPr>
          <w:ilvl w:val="0"/>
          <w:numId w:val="3"/>
        </w:numPr>
        <w:rPr>
          <w:rFonts w:ascii="Segoe UI" w:hAnsi="Segoe UI" w:cs="Segoe UI"/>
        </w:rPr>
      </w:pPr>
      <w:r w:rsidRPr="00EB50E7">
        <w:rPr>
          <w:rFonts w:ascii="Segoe UI" w:hAnsi="Segoe UI" w:cs="Segoe UI"/>
        </w:rPr>
        <w:t>Psicología cognitiva: modelos simbólicos (metáfora del ordenador).</w:t>
      </w:r>
    </w:p>
    <w:p w14:paraId="600045BE" w14:textId="77777777" w:rsidR="004872FB" w:rsidRPr="00EB50E7" w:rsidRDefault="004872FB">
      <w:pPr>
        <w:pStyle w:val="Prrafodelista"/>
        <w:numPr>
          <w:ilvl w:val="0"/>
          <w:numId w:val="64"/>
        </w:numPr>
        <w:rPr>
          <w:rFonts w:ascii="Segoe UI" w:hAnsi="Segoe UI" w:cs="Segoe UI"/>
        </w:rPr>
      </w:pPr>
      <w:r w:rsidRPr="00EB50E7">
        <w:rPr>
          <w:rFonts w:ascii="Segoe UI" w:hAnsi="Segoe UI" w:cs="Segoe UI"/>
        </w:rPr>
        <w:t>Representación simbólica.</w:t>
      </w:r>
    </w:p>
    <w:p w14:paraId="05807746" w14:textId="77777777" w:rsidR="004872FB" w:rsidRPr="00EB50E7" w:rsidRDefault="004872FB">
      <w:pPr>
        <w:pStyle w:val="Prrafodelista"/>
        <w:numPr>
          <w:ilvl w:val="0"/>
          <w:numId w:val="64"/>
        </w:numPr>
        <w:rPr>
          <w:rFonts w:ascii="Segoe UI" w:hAnsi="Segoe UI" w:cs="Segoe UI"/>
        </w:rPr>
      </w:pPr>
      <w:r w:rsidRPr="00EB50E7">
        <w:rPr>
          <w:rFonts w:ascii="Segoe UI" w:hAnsi="Segoe UI" w:cs="Segoe UI"/>
        </w:rPr>
        <w:t>El mentalismo es materialismo.</w:t>
      </w:r>
    </w:p>
    <w:p w14:paraId="2C6C6577" w14:textId="77777777" w:rsidR="004872FB" w:rsidRPr="00EB50E7" w:rsidRDefault="004872FB">
      <w:pPr>
        <w:pStyle w:val="Prrafodelista"/>
        <w:numPr>
          <w:ilvl w:val="0"/>
          <w:numId w:val="64"/>
        </w:numPr>
        <w:rPr>
          <w:rFonts w:ascii="Segoe UI" w:hAnsi="Segoe UI" w:cs="Segoe UI"/>
        </w:rPr>
      </w:pPr>
      <w:r w:rsidRPr="00EB50E7">
        <w:rPr>
          <w:rFonts w:ascii="Segoe UI" w:hAnsi="Segoe UI" w:cs="Segoe UI"/>
        </w:rPr>
        <w:t>Niveles de análisis (D. Marr): nivel algoritmo.</w:t>
      </w:r>
    </w:p>
    <w:p w14:paraId="557D4013" w14:textId="6F5425E7" w:rsidR="004872FB" w:rsidRPr="00EB50E7" w:rsidRDefault="004872FB">
      <w:pPr>
        <w:pStyle w:val="Prrafodelista"/>
        <w:numPr>
          <w:ilvl w:val="0"/>
          <w:numId w:val="64"/>
        </w:numPr>
        <w:rPr>
          <w:rFonts w:ascii="Segoe UI" w:hAnsi="Segoe UI" w:cs="Segoe UI"/>
        </w:rPr>
      </w:pPr>
      <w:r w:rsidRPr="00EB50E7">
        <w:rPr>
          <w:rFonts w:ascii="Segoe UI" w:hAnsi="Segoe UI" w:cs="Segoe UI"/>
        </w:rPr>
        <w:t>Procesamiento serial</w:t>
      </w:r>
      <w:r w:rsidR="007905F1" w:rsidRPr="00EB50E7">
        <w:rPr>
          <w:rFonts w:ascii="Segoe UI" w:hAnsi="Segoe UI" w:cs="Segoe UI"/>
        </w:rPr>
        <w:t>.</w:t>
      </w:r>
    </w:p>
    <w:p w14:paraId="410FFB6F" w14:textId="559B87A5" w:rsidR="004872FB" w:rsidRPr="00EB50E7" w:rsidRDefault="004872FB">
      <w:pPr>
        <w:pStyle w:val="Prrafodelista"/>
        <w:numPr>
          <w:ilvl w:val="0"/>
          <w:numId w:val="64"/>
        </w:numPr>
        <w:rPr>
          <w:rFonts w:ascii="Segoe UI" w:hAnsi="Segoe UI" w:cs="Segoe UI"/>
        </w:rPr>
      </w:pPr>
      <w:r w:rsidRPr="00EB50E7">
        <w:rPr>
          <w:rFonts w:ascii="Segoe UI" w:hAnsi="Segoe UI" w:cs="Segoe UI"/>
        </w:rPr>
        <w:t>Modelo de Broadbent</w:t>
      </w:r>
      <w:r w:rsidR="00481810" w:rsidRPr="00EB50E7">
        <w:rPr>
          <w:rFonts w:ascii="Segoe UI" w:hAnsi="Segoe UI" w:cs="Segoe UI"/>
        </w:rPr>
        <w:t>.</w:t>
      </w:r>
    </w:p>
    <w:p w14:paraId="1D2DA5B2" w14:textId="77777777" w:rsidR="004872FB" w:rsidRPr="00EB50E7" w:rsidRDefault="004872FB">
      <w:pPr>
        <w:pStyle w:val="Prrafodelista"/>
        <w:numPr>
          <w:ilvl w:val="0"/>
          <w:numId w:val="64"/>
        </w:numPr>
        <w:rPr>
          <w:rFonts w:ascii="Segoe UI" w:hAnsi="Segoe UI" w:cs="Segoe UI"/>
        </w:rPr>
      </w:pPr>
      <w:r w:rsidRPr="00EB50E7">
        <w:rPr>
          <w:rFonts w:ascii="Segoe UI" w:hAnsi="Segoe UI" w:cs="Segoe UI"/>
        </w:rPr>
        <w:t xml:space="preserve">Modelo </w:t>
      </w:r>
      <w:proofErr w:type="spellStart"/>
      <w:r w:rsidRPr="00EB50E7">
        <w:rPr>
          <w:rFonts w:ascii="Segoe UI" w:hAnsi="Segoe UI" w:cs="Segoe UI"/>
        </w:rPr>
        <w:t>multialmacén</w:t>
      </w:r>
      <w:proofErr w:type="spellEnd"/>
      <w:r w:rsidRPr="00EB50E7">
        <w:rPr>
          <w:rFonts w:ascii="Segoe UI" w:hAnsi="Segoe UI" w:cs="Segoe UI"/>
        </w:rPr>
        <w:t xml:space="preserve"> de Atkinson y </w:t>
      </w:r>
      <w:proofErr w:type="spellStart"/>
      <w:r w:rsidRPr="00EB50E7">
        <w:rPr>
          <w:rFonts w:ascii="Segoe UI" w:hAnsi="Segoe UI" w:cs="Segoe UI"/>
        </w:rPr>
        <w:t>Shiffrin</w:t>
      </w:r>
      <w:proofErr w:type="spellEnd"/>
      <w:r w:rsidRPr="00EB50E7">
        <w:rPr>
          <w:rFonts w:ascii="Segoe UI" w:hAnsi="Segoe UI" w:cs="Segoe UI"/>
        </w:rPr>
        <w:t>.</w:t>
      </w:r>
    </w:p>
    <w:p w14:paraId="7B3A655E" w14:textId="77777777" w:rsidR="004872FB" w:rsidRPr="00EB50E7" w:rsidRDefault="004872FB">
      <w:pPr>
        <w:pStyle w:val="Prrafodelista"/>
        <w:numPr>
          <w:ilvl w:val="0"/>
          <w:numId w:val="3"/>
        </w:numPr>
        <w:rPr>
          <w:rFonts w:ascii="Segoe UI" w:hAnsi="Segoe UI" w:cs="Segoe UI"/>
        </w:rPr>
      </w:pPr>
      <w:r w:rsidRPr="00EB50E7">
        <w:rPr>
          <w:rFonts w:ascii="Segoe UI" w:hAnsi="Segoe UI" w:cs="Segoe UI"/>
        </w:rPr>
        <w:t xml:space="preserve">Psicología cognitiva: modelos </w:t>
      </w:r>
      <w:proofErr w:type="spellStart"/>
      <w:r w:rsidRPr="00EB50E7">
        <w:rPr>
          <w:rFonts w:ascii="Segoe UI" w:hAnsi="Segoe UI" w:cs="Segoe UI"/>
        </w:rPr>
        <w:t>subsimbólicos</w:t>
      </w:r>
      <w:proofErr w:type="spellEnd"/>
      <w:r w:rsidRPr="00EB50E7">
        <w:rPr>
          <w:rFonts w:ascii="Segoe UI" w:hAnsi="Segoe UI" w:cs="Segoe UI"/>
        </w:rPr>
        <w:t xml:space="preserve"> (metáfora del cerebro, conexionismo).</w:t>
      </w:r>
    </w:p>
    <w:p w14:paraId="0A4FC0D6" w14:textId="77777777" w:rsidR="004872FB" w:rsidRPr="00EB50E7" w:rsidRDefault="004872FB">
      <w:pPr>
        <w:pStyle w:val="Prrafodelista"/>
        <w:numPr>
          <w:ilvl w:val="0"/>
          <w:numId w:val="65"/>
        </w:numPr>
        <w:rPr>
          <w:rFonts w:ascii="Segoe UI" w:hAnsi="Segoe UI" w:cs="Segoe UI"/>
        </w:rPr>
      </w:pPr>
      <w:r w:rsidRPr="00EB50E7">
        <w:rPr>
          <w:rFonts w:ascii="Segoe UI" w:hAnsi="Segoe UI" w:cs="Segoe UI"/>
        </w:rPr>
        <w:t xml:space="preserve">Representación </w:t>
      </w:r>
      <w:proofErr w:type="spellStart"/>
      <w:r w:rsidRPr="00EB50E7">
        <w:rPr>
          <w:rFonts w:ascii="Segoe UI" w:hAnsi="Segoe UI" w:cs="Segoe UI"/>
        </w:rPr>
        <w:t>subsimbólica</w:t>
      </w:r>
      <w:proofErr w:type="spellEnd"/>
      <w:r w:rsidRPr="00EB50E7">
        <w:rPr>
          <w:rFonts w:ascii="Segoe UI" w:hAnsi="Segoe UI" w:cs="Segoe UI"/>
        </w:rPr>
        <w:t>.</w:t>
      </w:r>
    </w:p>
    <w:p w14:paraId="30A5849F" w14:textId="272C50EA" w:rsidR="004872FB" w:rsidRPr="00EB50E7" w:rsidRDefault="004872FB">
      <w:pPr>
        <w:pStyle w:val="Prrafodelista"/>
        <w:numPr>
          <w:ilvl w:val="0"/>
          <w:numId w:val="65"/>
        </w:numPr>
        <w:rPr>
          <w:rFonts w:ascii="Segoe UI" w:hAnsi="Segoe UI" w:cs="Segoe UI"/>
        </w:rPr>
      </w:pPr>
      <w:r w:rsidRPr="00EB50E7">
        <w:rPr>
          <w:rFonts w:ascii="Segoe UI" w:hAnsi="Segoe UI" w:cs="Segoe UI"/>
        </w:rPr>
        <w:t xml:space="preserve">Procesamiento en paralelo y distribuido. </w:t>
      </w:r>
    </w:p>
    <w:p w14:paraId="6A28E138" w14:textId="5DC05FFF" w:rsidR="00CA4F6D" w:rsidRPr="00EB50E7" w:rsidRDefault="00CA4F6D" w:rsidP="00CA4F6D"/>
    <w:p w14:paraId="382FABD4" w14:textId="17DFB6F7" w:rsidR="00E54EE1" w:rsidRPr="00EB50E7" w:rsidRDefault="00E54EE1" w:rsidP="00CA4F6D"/>
    <w:p w14:paraId="7C7AD820" w14:textId="77777777" w:rsidR="00E54EE1" w:rsidRPr="00EB50E7" w:rsidRDefault="00E54EE1" w:rsidP="00CA4F6D"/>
    <w:p w14:paraId="555DE5DD" w14:textId="77777777" w:rsidR="00A30964" w:rsidRPr="00EB50E7" w:rsidRDefault="00A30964" w:rsidP="00CA4F6D"/>
    <w:p w14:paraId="58DD880D" w14:textId="719C5C78" w:rsidR="004872FB" w:rsidRPr="00EB50E7" w:rsidRDefault="004872FB" w:rsidP="00002618">
      <w:pPr>
        <w:pStyle w:val="Ttulo2"/>
        <w:rPr>
          <w:rFonts w:ascii="Segoe UI" w:hAnsi="Segoe UI" w:cs="Segoe UI"/>
        </w:rPr>
      </w:pPr>
      <w:r w:rsidRPr="00EB50E7">
        <w:rPr>
          <w:rFonts w:ascii="Segoe UI" w:hAnsi="Segoe UI" w:cs="Segoe UI"/>
        </w:rPr>
        <w:t>Resumen</w:t>
      </w:r>
      <w:r w:rsidR="00971CB3" w:rsidRPr="00EB50E7">
        <w:rPr>
          <w:rFonts w:ascii="Segoe UI" w:hAnsi="Segoe UI" w:cs="Segoe UI"/>
        </w:rPr>
        <w:t xml:space="preserve"> sesión 2</w:t>
      </w:r>
    </w:p>
    <w:p w14:paraId="7A39DC14" w14:textId="77777777" w:rsidR="00CA4F6D" w:rsidRPr="00EB50E7" w:rsidRDefault="00CA4F6D" w:rsidP="00CA4F6D"/>
    <w:p w14:paraId="45B92EB8" w14:textId="77777777" w:rsidR="004872FB" w:rsidRPr="00EB50E7" w:rsidRDefault="004872FB" w:rsidP="00D10D7D">
      <w:r w:rsidRPr="00EB50E7">
        <w:t xml:space="preserve">Al estudio de la memoria se han aproximado muchas disciplinas (filosofía, pedagogía…) pero el estudio científico de la memoria es objeto de la Psicología como ciencia de la conducta. En este tema se describirán los principales marcos teóricos que se han aproximado al estudio científico de la memoria. En primer lugar, se describirán las bases y métodos establecidos dos autores clásicos: Ebbinghaus y Bartlett. En segundo lugar, tomando como referencia a los estudiosos del aprendizaje verbal veremos que hubo una transición desde propuestas conductistas (marco E-R) hasta propuestas representacionales propias de la Psicología Cognitiva. Dentro de la Psicología Cognitiva veremos que hay distintas propuestas sobre cómo se representa el conocimiento. En este punto es importante comprender que existen distintos niveles de análisis y que el nivel de cómputo de las representaciones mentales se corresponde con el nivel de algoritmo propuesto por David Marr. </w:t>
      </w:r>
    </w:p>
    <w:p w14:paraId="2288A0FB" w14:textId="6E948E67" w:rsidR="00692724" w:rsidRPr="00EB50E7" w:rsidRDefault="00692724" w:rsidP="00D10D7D"/>
    <w:p w14:paraId="1DD6FD3C" w14:textId="66B2E209" w:rsidR="00692724" w:rsidRPr="00EB50E7" w:rsidRDefault="00692724" w:rsidP="00692724">
      <w:pPr>
        <w:pStyle w:val="Ttulo2"/>
        <w:rPr>
          <w:rFonts w:ascii="Segoe UI" w:hAnsi="Segoe UI" w:cs="Segoe UI"/>
        </w:rPr>
      </w:pPr>
      <w:r w:rsidRPr="00EB50E7">
        <w:rPr>
          <w:rFonts w:ascii="Segoe UI" w:hAnsi="Segoe UI" w:cs="Segoe UI"/>
        </w:rPr>
        <w:t>Objetivos sesión 2</w:t>
      </w:r>
    </w:p>
    <w:p w14:paraId="5BBDB745" w14:textId="77777777" w:rsidR="00692724" w:rsidRPr="00EB50E7" w:rsidRDefault="00692724" w:rsidP="00692724"/>
    <w:p w14:paraId="182CAF0E"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Conocer las principales aportaciones de los autores clásicos: Ebbinghaus y Bartlett.</w:t>
      </w:r>
    </w:p>
    <w:p w14:paraId="05446F86"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 xml:space="preserve">Describir los cambios que sufre la información en cada uno de los almacenes propuestos en el Modelo </w:t>
      </w:r>
      <w:proofErr w:type="spellStart"/>
      <w:r w:rsidRPr="00EB50E7">
        <w:rPr>
          <w:rFonts w:ascii="Segoe UI" w:hAnsi="Segoe UI" w:cs="Segoe UI"/>
        </w:rPr>
        <w:t>Multialmacén</w:t>
      </w:r>
      <w:proofErr w:type="spellEnd"/>
      <w:r w:rsidRPr="00EB50E7">
        <w:rPr>
          <w:rFonts w:ascii="Segoe UI" w:hAnsi="Segoe UI" w:cs="Segoe UI"/>
        </w:rPr>
        <w:t xml:space="preserve"> de Atkinson y </w:t>
      </w:r>
      <w:proofErr w:type="spellStart"/>
      <w:r w:rsidRPr="00EB50E7">
        <w:rPr>
          <w:rFonts w:ascii="Segoe UI" w:hAnsi="Segoe UI" w:cs="Segoe UI"/>
        </w:rPr>
        <w:t>Shiffrin</w:t>
      </w:r>
      <w:proofErr w:type="spellEnd"/>
      <w:r w:rsidRPr="00EB50E7">
        <w:rPr>
          <w:rFonts w:ascii="Segoe UI" w:hAnsi="Segoe UI" w:cs="Segoe UI"/>
        </w:rPr>
        <w:t>.</w:t>
      </w:r>
    </w:p>
    <w:p w14:paraId="2D772D70"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 xml:space="preserve">Conocer las críticas al Modelo </w:t>
      </w:r>
      <w:proofErr w:type="spellStart"/>
      <w:r w:rsidRPr="00EB50E7">
        <w:rPr>
          <w:rFonts w:ascii="Segoe UI" w:hAnsi="Segoe UI" w:cs="Segoe UI"/>
        </w:rPr>
        <w:t>Multialmacén</w:t>
      </w:r>
      <w:proofErr w:type="spellEnd"/>
      <w:r w:rsidRPr="00EB50E7">
        <w:rPr>
          <w:rFonts w:ascii="Segoe UI" w:hAnsi="Segoe UI" w:cs="Segoe UI"/>
        </w:rPr>
        <w:t xml:space="preserve"> de Atkinson y </w:t>
      </w:r>
      <w:proofErr w:type="spellStart"/>
      <w:r w:rsidRPr="00EB50E7">
        <w:rPr>
          <w:rFonts w:ascii="Segoe UI" w:hAnsi="Segoe UI" w:cs="Segoe UI"/>
        </w:rPr>
        <w:t>Shiffrin</w:t>
      </w:r>
      <w:proofErr w:type="spellEnd"/>
      <w:r w:rsidRPr="00EB50E7">
        <w:rPr>
          <w:rFonts w:ascii="Segoe UI" w:hAnsi="Segoe UI" w:cs="Segoe UI"/>
        </w:rPr>
        <w:t>.</w:t>
      </w:r>
    </w:p>
    <w:p w14:paraId="5016FFA6"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Conocer los primeros experimentos y efectos experimentales del estudio científico de la memoria: efecto primacía, recencia, capacidad limitada de la memoria a corto plazo, uso de pares asociados, aprendizaje serial.</w:t>
      </w:r>
    </w:p>
    <w:p w14:paraId="1D5A549B"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 xml:space="preserve">Describir las dos partes fundamentales de un experimento de memoria: fase estudio y fase test. </w:t>
      </w:r>
    </w:p>
    <w:p w14:paraId="2D6C74DC"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 xml:space="preserve">Comprender qué es una representación mental y diferencia representación simbólica de </w:t>
      </w:r>
      <w:proofErr w:type="spellStart"/>
      <w:r w:rsidRPr="00EB50E7">
        <w:rPr>
          <w:rFonts w:ascii="Segoe UI" w:hAnsi="Segoe UI" w:cs="Segoe UI"/>
        </w:rPr>
        <w:t>subsimbólica</w:t>
      </w:r>
      <w:proofErr w:type="spellEnd"/>
      <w:r w:rsidRPr="00EB50E7">
        <w:rPr>
          <w:rFonts w:ascii="Segoe UI" w:hAnsi="Segoe UI" w:cs="Segoe UI"/>
        </w:rPr>
        <w:t>.</w:t>
      </w:r>
    </w:p>
    <w:p w14:paraId="34CBD864" w14:textId="77777777" w:rsidR="00692724" w:rsidRPr="00EB50E7" w:rsidRDefault="00692724">
      <w:pPr>
        <w:pStyle w:val="Prrafodelista"/>
        <w:numPr>
          <w:ilvl w:val="0"/>
          <w:numId w:val="9"/>
        </w:numPr>
        <w:rPr>
          <w:rFonts w:ascii="Segoe UI" w:hAnsi="Segoe UI" w:cs="Segoe UI"/>
        </w:rPr>
      </w:pPr>
      <w:r w:rsidRPr="00EB50E7">
        <w:rPr>
          <w:rFonts w:ascii="Segoe UI" w:hAnsi="Segoe UI" w:cs="Segoe UI"/>
        </w:rPr>
        <w:t>Comparar los supuestos fundamentales de cada marco teórico: conductismo y psicología cognitiva.</w:t>
      </w:r>
    </w:p>
    <w:p w14:paraId="5D6749C5" w14:textId="7DFB973C" w:rsidR="00002618" w:rsidRPr="00EB50E7" w:rsidRDefault="00692724" w:rsidP="00D10D7D">
      <w:pPr>
        <w:pStyle w:val="Prrafodelista"/>
        <w:numPr>
          <w:ilvl w:val="0"/>
          <w:numId w:val="9"/>
        </w:numPr>
        <w:rPr>
          <w:rFonts w:ascii="Segoe UI" w:hAnsi="Segoe UI" w:cs="Segoe UI"/>
        </w:rPr>
      </w:pPr>
      <w:r w:rsidRPr="00EB50E7">
        <w:rPr>
          <w:rFonts w:ascii="Segoe UI" w:hAnsi="Segoe UI" w:cs="Segoe UI"/>
        </w:rPr>
        <w:t xml:space="preserve">Diferenciar entre el procesamiento serial y en paralelo. </w:t>
      </w:r>
    </w:p>
    <w:p w14:paraId="05479B93" w14:textId="77777777" w:rsidR="00454DF8" w:rsidRPr="00EB50E7" w:rsidRDefault="00454DF8" w:rsidP="00454DF8">
      <w:pPr>
        <w:pStyle w:val="Ttulo2"/>
        <w:rPr>
          <w:rFonts w:ascii="Segoe UI" w:hAnsi="Segoe UI" w:cs="Segoe UI"/>
        </w:rPr>
      </w:pPr>
      <w:r w:rsidRPr="00EB50E7">
        <w:rPr>
          <w:rFonts w:ascii="Segoe UI" w:hAnsi="Segoe UI" w:cs="Segoe UI"/>
        </w:rPr>
        <w:t>Trabajo personal del alumnado</w:t>
      </w:r>
    </w:p>
    <w:p w14:paraId="27280C34" w14:textId="77777777" w:rsidR="00454DF8" w:rsidRPr="00EB50E7" w:rsidRDefault="00454DF8" w:rsidP="00454DF8"/>
    <w:p w14:paraId="5E58B96B" w14:textId="77777777" w:rsidR="00EF6057"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46A4B56D" w14:textId="6E3853FA" w:rsidR="006320A2" w:rsidRPr="00EB50E7" w:rsidRDefault="007905F1" w:rsidP="006320A2">
      <w:pPr>
        <w:pStyle w:val="Prrafodelista"/>
        <w:numPr>
          <w:ilvl w:val="0"/>
          <w:numId w:val="8"/>
        </w:numPr>
        <w:rPr>
          <w:rFonts w:ascii="Segoe UI" w:hAnsi="Segoe UI" w:cs="Segoe UI"/>
        </w:rPr>
      </w:pPr>
      <w:r w:rsidRPr="00EB50E7">
        <w:rPr>
          <w:rFonts w:ascii="Segoe UI" w:hAnsi="Segoe UI" w:cs="Segoe UI"/>
        </w:rPr>
        <w:t>Prueba</w:t>
      </w:r>
      <w:r w:rsidR="006320A2" w:rsidRPr="00EB50E7">
        <w:rPr>
          <w:rFonts w:ascii="Segoe UI" w:hAnsi="Segoe UI" w:cs="Segoe UI"/>
        </w:rPr>
        <w:t xml:space="preserve"> de autoevaluación Tema 2.</w:t>
      </w:r>
    </w:p>
    <w:p w14:paraId="2547F09F" w14:textId="1356D20B" w:rsidR="004872FB" w:rsidRPr="00EB50E7" w:rsidRDefault="004872FB" w:rsidP="00002618">
      <w:pPr>
        <w:pStyle w:val="Ttulo2"/>
        <w:rPr>
          <w:rFonts w:ascii="Segoe UI" w:hAnsi="Segoe UI" w:cs="Segoe UI"/>
        </w:rPr>
      </w:pPr>
      <w:r w:rsidRPr="00EB50E7">
        <w:rPr>
          <w:rFonts w:ascii="Segoe UI" w:hAnsi="Segoe UI" w:cs="Segoe UI"/>
        </w:rPr>
        <w:t>Bibliografía</w:t>
      </w:r>
    </w:p>
    <w:p w14:paraId="6984D4BB" w14:textId="77777777" w:rsidR="00B7271F" w:rsidRPr="00EB50E7" w:rsidRDefault="00B7271F" w:rsidP="00B7271F"/>
    <w:p w14:paraId="0690A902" w14:textId="77777777" w:rsidR="007905F1" w:rsidRPr="00EB50E7" w:rsidRDefault="007905F1" w:rsidP="007905F1">
      <w:pPr>
        <w:ind w:left="709" w:hanging="709"/>
      </w:pPr>
      <w:r w:rsidRPr="00EB50E7">
        <w:rPr>
          <w:lang w:val="es-ES_tradnl"/>
        </w:rPr>
        <w:t xml:space="preserve">Aparicio, J. J., y Rodríguez, M. (2015). Los niveles de análisis de la mente, los nuevos marcos de referencia teóricos y las actuales explicaciones sobre los fenómenos </w:t>
      </w:r>
      <w:r w:rsidRPr="00EB50E7">
        <w:rPr>
          <w:lang w:val="es-ES_tradnl"/>
        </w:rPr>
        <w:lastRenderedPageBreak/>
        <w:t>del aprendizaje y la memoria. En Aparicio, J. J., y Rodríguez, M. El aprendizaje humano y la memoria: una visión integrada y su correlato neurofisiológico. (pp.52- 104). Madrid: Pirámide.</w:t>
      </w:r>
    </w:p>
    <w:p w14:paraId="76B07575" w14:textId="77777777" w:rsidR="007905F1" w:rsidRPr="00EB50E7" w:rsidRDefault="007905F1" w:rsidP="007905F1">
      <w:pPr>
        <w:ind w:left="709" w:hanging="709"/>
      </w:pPr>
      <w:proofErr w:type="spellStart"/>
      <w:proofErr w:type="gramStart"/>
      <w:r w:rsidRPr="00EB50E7">
        <w:t>Baddeley,A</w:t>
      </w:r>
      <w:proofErr w:type="spellEnd"/>
      <w:r w:rsidRPr="00EB50E7">
        <w:t>.</w:t>
      </w:r>
      <w:proofErr w:type="gramEnd"/>
      <w:r w:rsidRPr="00EB50E7">
        <w:t xml:space="preserve"> , Eysenck, M. y Anderson, M. (2010) Memoria. Madrid: Alianza editorial. </w:t>
      </w:r>
    </w:p>
    <w:p w14:paraId="6A97117F" w14:textId="77777777" w:rsidR="007905F1" w:rsidRPr="00EB50E7" w:rsidRDefault="007905F1" w:rsidP="007905F1">
      <w:pPr>
        <w:ind w:left="709" w:hanging="709"/>
      </w:pPr>
      <w:proofErr w:type="spellStart"/>
      <w:r w:rsidRPr="00EB50E7">
        <w:t>Braat</w:t>
      </w:r>
      <w:proofErr w:type="spellEnd"/>
      <w:r w:rsidRPr="00EB50E7">
        <w:t xml:space="preserve">, M., </w:t>
      </w:r>
      <w:proofErr w:type="spellStart"/>
      <w:r w:rsidRPr="00EB50E7">
        <w:t>Engelen</w:t>
      </w:r>
      <w:proofErr w:type="spellEnd"/>
      <w:r w:rsidRPr="00EB50E7">
        <w:t xml:space="preserve">, J., van </w:t>
      </w:r>
      <w:proofErr w:type="spellStart"/>
      <w:r w:rsidRPr="00EB50E7">
        <w:t>Gemert</w:t>
      </w:r>
      <w:proofErr w:type="spellEnd"/>
      <w:r w:rsidRPr="00EB50E7">
        <w:t xml:space="preserve">, T., &amp; </w:t>
      </w:r>
      <w:proofErr w:type="spellStart"/>
      <w:r w:rsidRPr="00EB50E7">
        <w:t>Verhaegh</w:t>
      </w:r>
      <w:proofErr w:type="spellEnd"/>
      <w:r w:rsidRPr="00EB50E7">
        <w:t xml:space="preserve">, S. (2020). </w:t>
      </w:r>
      <w:r w:rsidRPr="00EB50E7">
        <w:rPr>
          <w:lang w:val="en-US"/>
        </w:rPr>
        <w:t>The rise and fall of behaviorism: The narrative and the numbers. </w:t>
      </w:r>
      <w:proofErr w:type="spellStart"/>
      <w:r w:rsidRPr="00EB50E7">
        <w:rPr>
          <w:i/>
          <w:iCs/>
        </w:rPr>
        <w:t>History</w:t>
      </w:r>
      <w:proofErr w:type="spellEnd"/>
      <w:r w:rsidRPr="00EB50E7">
        <w:rPr>
          <w:i/>
          <w:iCs/>
        </w:rPr>
        <w:t xml:space="preserve"> </w:t>
      </w:r>
      <w:proofErr w:type="spellStart"/>
      <w:r w:rsidRPr="00EB50E7">
        <w:rPr>
          <w:i/>
          <w:iCs/>
        </w:rPr>
        <w:t>of</w:t>
      </w:r>
      <w:proofErr w:type="spellEnd"/>
      <w:r w:rsidRPr="00EB50E7">
        <w:rPr>
          <w:i/>
          <w:iCs/>
        </w:rPr>
        <w:t xml:space="preserve"> </w:t>
      </w:r>
      <w:proofErr w:type="spellStart"/>
      <w:r w:rsidRPr="00EB50E7">
        <w:rPr>
          <w:i/>
          <w:iCs/>
        </w:rPr>
        <w:t>Psychology</w:t>
      </w:r>
      <w:proofErr w:type="spellEnd"/>
      <w:r w:rsidRPr="00EB50E7">
        <w:rPr>
          <w:i/>
          <w:iCs/>
        </w:rPr>
        <w:t>, 23</w:t>
      </w:r>
      <w:r w:rsidRPr="00EB50E7">
        <w:t>(3), 252–280</w:t>
      </w:r>
    </w:p>
    <w:p w14:paraId="4087290D" w14:textId="77777777" w:rsidR="007905F1" w:rsidRPr="00EB50E7" w:rsidRDefault="007905F1" w:rsidP="007905F1">
      <w:pPr>
        <w:ind w:left="709" w:hanging="709"/>
      </w:pPr>
      <w:r w:rsidRPr="00EB50E7">
        <w:t>Hermoso, J. (2001). La teoría representacional de la mente de Jerry Fodor (pp.246-277</w:t>
      </w:r>
      <w:proofErr w:type="gramStart"/>
      <w:r w:rsidRPr="00EB50E7">
        <w:t>).En</w:t>
      </w:r>
      <w:proofErr w:type="gramEnd"/>
      <w:r w:rsidRPr="00EB50E7">
        <w:t xml:space="preserve"> Chacón Fuertes, P (2001). Filosofía de la psicología. Madrid: Biblioteca Nueva.</w:t>
      </w:r>
    </w:p>
    <w:p w14:paraId="1C3EB17D" w14:textId="77777777" w:rsidR="007905F1" w:rsidRPr="00EB50E7" w:rsidRDefault="007905F1" w:rsidP="007905F1">
      <w:pPr>
        <w:ind w:left="709" w:hanging="709"/>
      </w:pPr>
      <w:r w:rsidRPr="00EB50E7">
        <w:t>Ruiz-Vargas, J.M (2002). Memoria y olvido. Perspectivas evolucionista, cognitiva y neurocognitiva. Madrid: Trotta.</w:t>
      </w:r>
    </w:p>
    <w:p w14:paraId="2C2BD31D" w14:textId="77777777" w:rsidR="007905F1" w:rsidRPr="00EB50E7" w:rsidRDefault="007905F1" w:rsidP="007905F1">
      <w:pPr>
        <w:ind w:left="709" w:hanging="709"/>
      </w:pPr>
      <w:r w:rsidRPr="00EB50E7">
        <w:t>Ruiz-Vargas, J.M. (2010). Manual de Psicología de la Memoria. Madrid: Síntesis.</w:t>
      </w:r>
    </w:p>
    <w:p w14:paraId="284EDD0C" w14:textId="77777777" w:rsidR="007905F1" w:rsidRPr="00EB50E7" w:rsidRDefault="007905F1" w:rsidP="007905F1">
      <w:pPr>
        <w:ind w:left="709" w:hanging="709"/>
      </w:pPr>
      <w:r w:rsidRPr="00EB50E7">
        <w:t xml:space="preserve">Krakauer, J. W., </w:t>
      </w:r>
      <w:proofErr w:type="spellStart"/>
      <w:r w:rsidRPr="00EB50E7">
        <w:t>Ghazanfar</w:t>
      </w:r>
      <w:proofErr w:type="spellEnd"/>
      <w:r w:rsidRPr="00EB50E7">
        <w:t xml:space="preserve">, A. A., </w:t>
      </w:r>
      <w:proofErr w:type="spellStart"/>
      <w:r w:rsidRPr="00EB50E7">
        <w:t>Gomez-Marin</w:t>
      </w:r>
      <w:proofErr w:type="spellEnd"/>
      <w:r w:rsidRPr="00EB50E7">
        <w:t xml:space="preserve">, A., </w:t>
      </w:r>
      <w:proofErr w:type="spellStart"/>
      <w:r w:rsidRPr="00EB50E7">
        <w:t>MacIver</w:t>
      </w:r>
      <w:proofErr w:type="spellEnd"/>
      <w:r w:rsidRPr="00EB50E7">
        <w:t xml:space="preserve">, M. A., &amp; </w:t>
      </w:r>
      <w:proofErr w:type="spellStart"/>
      <w:r w:rsidRPr="00EB50E7">
        <w:t>Poeppel</w:t>
      </w:r>
      <w:proofErr w:type="spellEnd"/>
      <w:r w:rsidRPr="00EB50E7">
        <w:t xml:space="preserve">, D. (2017). </w:t>
      </w:r>
      <w:proofErr w:type="spellStart"/>
      <w:r w:rsidRPr="00EB50E7">
        <w:t>Neuroscience</w:t>
      </w:r>
      <w:proofErr w:type="spellEnd"/>
      <w:r w:rsidRPr="00EB50E7">
        <w:t xml:space="preserve"> </w:t>
      </w:r>
      <w:proofErr w:type="spellStart"/>
      <w:r w:rsidRPr="00EB50E7">
        <w:t>needs</w:t>
      </w:r>
      <w:proofErr w:type="spellEnd"/>
      <w:r w:rsidRPr="00EB50E7">
        <w:t xml:space="preserve"> </w:t>
      </w:r>
      <w:proofErr w:type="spellStart"/>
      <w:r w:rsidRPr="00EB50E7">
        <w:t>behavior</w:t>
      </w:r>
      <w:proofErr w:type="spellEnd"/>
      <w:r w:rsidRPr="00EB50E7">
        <w:t xml:space="preserve">: </w:t>
      </w:r>
      <w:proofErr w:type="spellStart"/>
      <w:r w:rsidRPr="00EB50E7">
        <w:t>correcting</w:t>
      </w:r>
      <w:proofErr w:type="spellEnd"/>
      <w:r w:rsidRPr="00EB50E7">
        <w:t xml:space="preserve"> a </w:t>
      </w:r>
      <w:proofErr w:type="spellStart"/>
      <w:r w:rsidRPr="00EB50E7">
        <w:t>reductionist</w:t>
      </w:r>
      <w:proofErr w:type="spellEnd"/>
      <w:r w:rsidRPr="00EB50E7">
        <w:t xml:space="preserve"> </w:t>
      </w:r>
      <w:proofErr w:type="spellStart"/>
      <w:r w:rsidRPr="00EB50E7">
        <w:t>bias</w:t>
      </w:r>
      <w:proofErr w:type="spellEnd"/>
      <w:r w:rsidRPr="00EB50E7">
        <w:t>. </w:t>
      </w:r>
      <w:proofErr w:type="spellStart"/>
      <w:r w:rsidRPr="00EB50E7">
        <w:rPr>
          <w:i/>
          <w:iCs/>
        </w:rPr>
        <w:t>Neuron</w:t>
      </w:r>
      <w:proofErr w:type="spellEnd"/>
      <w:r w:rsidRPr="00EB50E7">
        <w:t>, </w:t>
      </w:r>
      <w:r w:rsidRPr="00EB50E7">
        <w:rPr>
          <w:i/>
          <w:iCs/>
        </w:rPr>
        <w:t>93</w:t>
      </w:r>
      <w:r w:rsidRPr="00EB50E7">
        <w:t>(3), 480-490.</w:t>
      </w:r>
    </w:p>
    <w:p w14:paraId="48D0C632" w14:textId="0C5054D8" w:rsidR="004221DA" w:rsidRPr="00EB50E7" w:rsidRDefault="004221DA" w:rsidP="00D10D7D"/>
    <w:p w14:paraId="3C17CE13" w14:textId="784977E1" w:rsidR="008A1C22" w:rsidRPr="00EB50E7" w:rsidRDefault="008A1C22" w:rsidP="00D10D7D"/>
    <w:p w14:paraId="3588EFCB" w14:textId="61641EBA" w:rsidR="008A1C22" w:rsidRPr="00EB50E7" w:rsidRDefault="008A1C22" w:rsidP="00D10D7D"/>
    <w:p w14:paraId="3B248718" w14:textId="4A61BE81" w:rsidR="00BA4236" w:rsidRPr="00EB50E7" w:rsidRDefault="00BA4236">
      <w:pPr>
        <w:spacing w:after="200" w:line="276" w:lineRule="auto"/>
        <w:contextualSpacing w:val="0"/>
        <w:jc w:val="left"/>
      </w:pPr>
      <w:r w:rsidRPr="00EB50E7">
        <w:br w:type="page"/>
      </w:r>
    </w:p>
    <w:p w14:paraId="69859A18" w14:textId="77777777" w:rsidR="00D31716" w:rsidRPr="00EB50E7" w:rsidRDefault="00D31716" w:rsidP="00615BF3">
      <w:pPr>
        <w:pStyle w:val="Ttulo1"/>
        <w:rPr>
          <w:rFonts w:ascii="Segoe UI" w:hAnsi="Segoe UI" w:cs="Segoe UI"/>
        </w:rPr>
      </w:pPr>
      <w:r w:rsidRPr="00EB50E7">
        <w:rPr>
          <w:rFonts w:ascii="Segoe UI" w:hAnsi="Segoe UI" w:cs="Segoe UI"/>
        </w:rPr>
        <w:lastRenderedPageBreak/>
        <w:t>Tema 3. Sistemas de memoria a largo plazo: Memoria Declarativa</w:t>
      </w:r>
    </w:p>
    <w:p w14:paraId="77B079C1" w14:textId="77777777" w:rsidR="00A30964" w:rsidRPr="00EB50E7" w:rsidRDefault="00A30964" w:rsidP="00A90D0D">
      <w:pPr>
        <w:pStyle w:val="Ttulo2"/>
        <w:rPr>
          <w:rFonts w:ascii="Segoe UI" w:hAnsi="Segoe UI" w:cs="Segoe UI"/>
        </w:rPr>
      </w:pPr>
    </w:p>
    <w:p w14:paraId="45758A52" w14:textId="441F168A" w:rsidR="00D31716" w:rsidRPr="00EB50E7" w:rsidRDefault="00D31716" w:rsidP="00A90D0D">
      <w:pPr>
        <w:pStyle w:val="Ttulo2"/>
        <w:rPr>
          <w:rFonts w:ascii="Segoe UI" w:hAnsi="Segoe UI" w:cs="Segoe UI"/>
        </w:rPr>
      </w:pPr>
      <w:r w:rsidRPr="00EB50E7">
        <w:rPr>
          <w:rFonts w:ascii="Segoe UI" w:hAnsi="Segoe UI" w:cs="Segoe UI"/>
        </w:rPr>
        <w:t>Preguntas de reflexión previa</w:t>
      </w:r>
    </w:p>
    <w:p w14:paraId="5D6CBC6F" w14:textId="77777777" w:rsidR="009154F9" w:rsidRPr="00EB50E7" w:rsidRDefault="009154F9" w:rsidP="009154F9"/>
    <w:p w14:paraId="49485271" w14:textId="2A40284E" w:rsidR="00D31716" w:rsidRPr="00EB50E7" w:rsidRDefault="00D31716" w:rsidP="009154F9">
      <w:r w:rsidRPr="00EB50E7">
        <w:t>¿Cuánto dura un recuerdo? ¿Qué entendemos con “a largo plazo”</w:t>
      </w:r>
      <w:r w:rsidR="00A30964" w:rsidRPr="00EB50E7">
        <w:t xml:space="preserve"> cuando nos referimos a la memoria? ¿</w:t>
      </w:r>
      <w:r w:rsidRPr="00EB50E7">
        <w:t>lo que ha pasado hace diez minutos, cinco horas o un año?</w:t>
      </w:r>
    </w:p>
    <w:p w14:paraId="768F8D0B" w14:textId="03D733A3" w:rsidR="00D31716" w:rsidRPr="00EB50E7" w:rsidRDefault="00D31716" w:rsidP="009154F9">
      <w:r w:rsidRPr="00EB50E7">
        <w:t xml:space="preserve">¿Cómo se organiza la información en la memoria a largo plazo? ¿Se organiza y opera de la misma manera mi conocimiento sobre las capitales de Europa que mi habilidad para montar en bicicleta? </w:t>
      </w:r>
      <w:r w:rsidR="00110EFE" w:rsidRPr="00EB50E7">
        <w:t>Si pierdo mi capacidad para recordar lo que acabo de leer, ¿podré aprender algo más en mi vida?</w:t>
      </w:r>
      <w:r w:rsidR="00ED04A6" w:rsidRPr="00EB50E7">
        <w:t xml:space="preserve"> ¿Por qué no recordamos bien lo que nos pasó entre los 0-3 años?</w:t>
      </w:r>
    </w:p>
    <w:p w14:paraId="7C22D096" w14:textId="77777777" w:rsidR="00D31716" w:rsidRPr="00EB50E7" w:rsidRDefault="00D31716" w:rsidP="00D31716"/>
    <w:p w14:paraId="164FC484" w14:textId="0D32C5C3" w:rsidR="007E6842" w:rsidRPr="00EB50E7" w:rsidRDefault="007E6842" w:rsidP="007E6842">
      <w:pPr>
        <w:pStyle w:val="Ttulo2"/>
        <w:rPr>
          <w:rFonts w:ascii="Segoe UI" w:hAnsi="Segoe UI" w:cs="Segoe UI"/>
        </w:rPr>
      </w:pPr>
      <w:r w:rsidRPr="00EB50E7">
        <w:rPr>
          <w:rFonts w:ascii="Segoe UI" w:hAnsi="Segoe UI" w:cs="Segoe UI"/>
        </w:rPr>
        <w:t>Esquema</w:t>
      </w:r>
    </w:p>
    <w:p w14:paraId="6FD97A17" w14:textId="77777777" w:rsidR="007E6842" w:rsidRPr="00EB50E7" w:rsidRDefault="007E6842" w:rsidP="007E6842"/>
    <w:p w14:paraId="1268CA51" w14:textId="67011DD5" w:rsidR="00D31716" w:rsidRPr="00EB50E7" w:rsidRDefault="00D31716">
      <w:pPr>
        <w:pStyle w:val="Prrafodelista"/>
        <w:numPr>
          <w:ilvl w:val="0"/>
          <w:numId w:val="21"/>
        </w:numPr>
        <w:jc w:val="left"/>
        <w:rPr>
          <w:rFonts w:ascii="Segoe UI" w:hAnsi="Segoe UI" w:cs="Segoe UI"/>
        </w:rPr>
      </w:pPr>
      <w:r w:rsidRPr="00EB50E7">
        <w:rPr>
          <w:rFonts w:ascii="Segoe UI" w:hAnsi="Segoe UI" w:cs="Segoe UI"/>
        </w:rPr>
        <w:t>Introducción: ¿Qué es la memoria a largo plazo?</w:t>
      </w:r>
    </w:p>
    <w:p w14:paraId="592637ED" w14:textId="6780094B" w:rsidR="00D31716" w:rsidRPr="00EB50E7" w:rsidRDefault="00D31716">
      <w:pPr>
        <w:pStyle w:val="Prrafodelista"/>
        <w:numPr>
          <w:ilvl w:val="0"/>
          <w:numId w:val="10"/>
        </w:numPr>
        <w:jc w:val="left"/>
        <w:rPr>
          <w:rFonts w:ascii="Segoe UI" w:hAnsi="Segoe UI" w:cs="Segoe UI"/>
        </w:rPr>
      </w:pPr>
      <w:r w:rsidRPr="00EB50E7">
        <w:rPr>
          <w:rFonts w:ascii="Segoe UI" w:hAnsi="Segoe UI" w:cs="Segoe UI"/>
        </w:rPr>
        <w:t xml:space="preserve">Memoria </w:t>
      </w:r>
      <w:r w:rsidR="0029774F" w:rsidRPr="00EB50E7">
        <w:rPr>
          <w:rFonts w:ascii="Segoe UI" w:hAnsi="Segoe UI" w:cs="Segoe UI"/>
        </w:rPr>
        <w:t>a corto plazo</w:t>
      </w:r>
      <w:r w:rsidRPr="00EB50E7">
        <w:rPr>
          <w:rFonts w:ascii="Segoe UI" w:hAnsi="Segoe UI" w:cs="Segoe UI"/>
        </w:rPr>
        <w:t xml:space="preserve"> vs Memoria a largo plazo. </w:t>
      </w:r>
    </w:p>
    <w:p w14:paraId="2A3C6946" w14:textId="77777777" w:rsidR="00D31716" w:rsidRPr="00EB50E7" w:rsidRDefault="00D31716">
      <w:pPr>
        <w:pStyle w:val="Prrafodelista"/>
        <w:numPr>
          <w:ilvl w:val="1"/>
          <w:numId w:val="10"/>
        </w:numPr>
        <w:jc w:val="left"/>
        <w:rPr>
          <w:rFonts w:ascii="Segoe UI" w:hAnsi="Segoe UI" w:cs="Segoe UI"/>
        </w:rPr>
      </w:pPr>
      <w:r w:rsidRPr="00EB50E7">
        <w:rPr>
          <w:rFonts w:ascii="Segoe UI" w:hAnsi="Segoe UI" w:cs="Segoe UI"/>
        </w:rPr>
        <w:t>El término “largo plazo” es engañoso. Ejemplos.</w:t>
      </w:r>
    </w:p>
    <w:p w14:paraId="6A9F64AA" w14:textId="77777777" w:rsidR="00D31716" w:rsidRPr="00EB50E7" w:rsidRDefault="00D31716">
      <w:pPr>
        <w:pStyle w:val="Prrafodelista"/>
        <w:numPr>
          <w:ilvl w:val="0"/>
          <w:numId w:val="10"/>
        </w:numPr>
        <w:jc w:val="left"/>
        <w:rPr>
          <w:rFonts w:ascii="Segoe UI" w:hAnsi="Segoe UI" w:cs="Segoe UI"/>
        </w:rPr>
      </w:pPr>
      <w:r w:rsidRPr="00EB50E7">
        <w:rPr>
          <w:rFonts w:ascii="Segoe UI" w:hAnsi="Segoe UI" w:cs="Segoe UI"/>
        </w:rPr>
        <w:t>Definición de sistema de memoria.</w:t>
      </w:r>
    </w:p>
    <w:p w14:paraId="7FE5BD79" w14:textId="4F5BFB95" w:rsidR="00D31716" w:rsidRPr="00EB50E7" w:rsidRDefault="00D31716">
      <w:pPr>
        <w:pStyle w:val="Prrafodelista"/>
        <w:numPr>
          <w:ilvl w:val="0"/>
          <w:numId w:val="14"/>
        </w:numPr>
        <w:jc w:val="left"/>
        <w:rPr>
          <w:rFonts w:ascii="Segoe UI" w:hAnsi="Segoe UI" w:cs="Segoe UI"/>
        </w:rPr>
      </w:pPr>
      <w:r w:rsidRPr="00EB50E7">
        <w:rPr>
          <w:rFonts w:ascii="Segoe UI" w:hAnsi="Segoe UI" w:cs="Segoe UI"/>
        </w:rPr>
        <w:t>Memoria declarativa</w:t>
      </w:r>
    </w:p>
    <w:p w14:paraId="2BA2C47E" w14:textId="77777777" w:rsidR="00D31716" w:rsidRPr="00EB50E7" w:rsidRDefault="00D31716">
      <w:pPr>
        <w:pStyle w:val="Prrafodelista"/>
        <w:numPr>
          <w:ilvl w:val="1"/>
          <w:numId w:val="14"/>
        </w:numPr>
        <w:jc w:val="left"/>
        <w:rPr>
          <w:rFonts w:ascii="Segoe UI" w:hAnsi="Segoe UI" w:cs="Segoe UI"/>
        </w:rPr>
      </w:pPr>
      <w:r w:rsidRPr="00EB50E7">
        <w:rPr>
          <w:rFonts w:ascii="Segoe UI" w:hAnsi="Segoe UI" w:cs="Segoe UI"/>
        </w:rPr>
        <w:t>Memoria semántica</w:t>
      </w:r>
    </w:p>
    <w:p w14:paraId="1E58E13B" w14:textId="77777777" w:rsidR="00D31716" w:rsidRPr="00EB50E7" w:rsidRDefault="00D31716">
      <w:pPr>
        <w:pStyle w:val="Prrafodelista"/>
        <w:numPr>
          <w:ilvl w:val="0"/>
          <w:numId w:val="59"/>
        </w:numPr>
        <w:jc w:val="left"/>
        <w:rPr>
          <w:rFonts w:ascii="Segoe UI" w:hAnsi="Segoe UI" w:cs="Segoe UI"/>
        </w:rPr>
      </w:pPr>
      <w:r w:rsidRPr="00EB50E7">
        <w:rPr>
          <w:rFonts w:ascii="Segoe UI" w:hAnsi="Segoe UI" w:cs="Segoe UI"/>
        </w:rPr>
        <w:t>Definición</w:t>
      </w:r>
    </w:p>
    <w:p w14:paraId="52C54489" w14:textId="77777777" w:rsidR="00D31716" w:rsidRPr="00EB50E7" w:rsidRDefault="00D31716">
      <w:pPr>
        <w:pStyle w:val="Prrafodelista"/>
        <w:numPr>
          <w:ilvl w:val="0"/>
          <w:numId w:val="59"/>
        </w:numPr>
        <w:jc w:val="left"/>
        <w:rPr>
          <w:rFonts w:ascii="Segoe UI" w:hAnsi="Segoe UI" w:cs="Segoe UI"/>
        </w:rPr>
      </w:pPr>
      <w:r w:rsidRPr="00EB50E7">
        <w:rPr>
          <w:rFonts w:ascii="Segoe UI" w:hAnsi="Segoe UI" w:cs="Segoe UI"/>
        </w:rPr>
        <w:t>Tareas</w:t>
      </w:r>
    </w:p>
    <w:p w14:paraId="74E32D22" w14:textId="77777777" w:rsidR="00D31716" w:rsidRPr="00EB50E7" w:rsidRDefault="00D31716">
      <w:pPr>
        <w:pStyle w:val="Prrafodelista"/>
        <w:numPr>
          <w:ilvl w:val="0"/>
          <w:numId w:val="59"/>
        </w:numPr>
        <w:jc w:val="left"/>
        <w:rPr>
          <w:rFonts w:ascii="Segoe UI" w:hAnsi="Segoe UI" w:cs="Segoe UI"/>
        </w:rPr>
      </w:pPr>
      <w:r w:rsidRPr="00EB50E7">
        <w:rPr>
          <w:rFonts w:ascii="Segoe UI" w:hAnsi="Segoe UI" w:cs="Segoe UI"/>
        </w:rPr>
        <w:t>Modelos</w:t>
      </w:r>
    </w:p>
    <w:p w14:paraId="4A476ABC" w14:textId="77777777" w:rsidR="00D31716" w:rsidRPr="00EB50E7" w:rsidRDefault="00D31716">
      <w:pPr>
        <w:pStyle w:val="Prrafodelista"/>
        <w:numPr>
          <w:ilvl w:val="0"/>
          <w:numId w:val="13"/>
        </w:numPr>
        <w:jc w:val="left"/>
        <w:rPr>
          <w:rFonts w:ascii="Segoe UI" w:hAnsi="Segoe UI" w:cs="Segoe UI"/>
        </w:rPr>
      </w:pPr>
      <w:r w:rsidRPr="00EB50E7">
        <w:rPr>
          <w:rFonts w:ascii="Segoe UI" w:hAnsi="Segoe UI" w:cs="Segoe UI"/>
        </w:rPr>
        <w:t>Conocimiento conceptual</w:t>
      </w:r>
    </w:p>
    <w:p w14:paraId="30D69207" w14:textId="77777777" w:rsidR="00D31716" w:rsidRPr="00EB50E7" w:rsidRDefault="00D31716">
      <w:pPr>
        <w:pStyle w:val="Prrafodelista"/>
        <w:numPr>
          <w:ilvl w:val="0"/>
          <w:numId w:val="12"/>
        </w:numPr>
        <w:jc w:val="left"/>
        <w:rPr>
          <w:rFonts w:ascii="Segoe UI" w:hAnsi="Segoe UI" w:cs="Segoe UI"/>
        </w:rPr>
      </w:pPr>
      <w:r w:rsidRPr="00EB50E7">
        <w:rPr>
          <w:rFonts w:ascii="Segoe UI" w:hAnsi="Segoe UI" w:cs="Segoe UI"/>
        </w:rPr>
        <w:t xml:space="preserve">Modelo de redes jerárquicas (Collins y </w:t>
      </w:r>
      <w:proofErr w:type="spellStart"/>
      <w:r w:rsidRPr="00EB50E7">
        <w:rPr>
          <w:rFonts w:ascii="Segoe UI" w:hAnsi="Segoe UI" w:cs="Segoe UI"/>
        </w:rPr>
        <w:t>Quilliam</w:t>
      </w:r>
      <w:proofErr w:type="spellEnd"/>
      <w:r w:rsidRPr="00EB50E7">
        <w:rPr>
          <w:rFonts w:ascii="Segoe UI" w:hAnsi="Segoe UI" w:cs="Segoe UI"/>
        </w:rPr>
        <w:t>)</w:t>
      </w:r>
    </w:p>
    <w:p w14:paraId="32ACE751" w14:textId="77777777" w:rsidR="00D31716" w:rsidRPr="00EB50E7" w:rsidRDefault="00D31716">
      <w:pPr>
        <w:pStyle w:val="Prrafodelista"/>
        <w:numPr>
          <w:ilvl w:val="1"/>
          <w:numId w:val="12"/>
        </w:numPr>
        <w:jc w:val="left"/>
        <w:rPr>
          <w:rFonts w:ascii="Segoe UI" w:hAnsi="Segoe UI" w:cs="Segoe UI"/>
        </w:rPr>
      </w:pPr>
      <w:r w:rsidRPr="00EB50E7">
        <w:rPr>
          <w:rFonts w:ascii="Segoe UI" w:hAnsi="Segoe UI" w:cs="Segoe UI"/>
        </w:rPr>
        <w:t>Distancia jerárquica</w:t>
      </w:r>
    </w:p>
    <w:p w14:paraId="2E32E0EC" w14:textId="77777777" w:rsidR="00D31716" w:rsidRPr="00EB50E7" w:rsidRDefault="00D31716">
      <w:pPr>
        <w:pStyle w:val="Prrafodelista"/>
        <w:numPr>
          <w:ilvl w:val="1"/>
          <w:numId w:val="12"/>
        </w:numPr>
        <w:jc w:val="left"/>
        <w:rPr>
          <w:rFonts w:ascii="Segoe UI" w:hAnsi="Segoe UI" w:cs="Segoe UI"/>
        </w:rPr>
      </w:pPr>
      <w:r w:rsidRPr="00EB50E7">
        <w:rPr>
          <w:rFonts w:ascii="Segoe UI" w:hAnsi="Segoe UI" w:cs="Segoe UI"/>
        </w:rPr>
        <w:t>Economía cognitiva</w:t>
      </w:r>
    </w:p>
    <w:p w14:paraId="70EB970C" w14:textId="77777777" w:rsidR="00D31716" w:rsidRPr="00EB50E7" w:rsidRDefault="00D31716">
      <w:pPr>
        <w:pStyle w:val="Prrafodelista"/>
        <w:numPr>
          <w:ilvl w:val="1"/>
          <w:numId w:val="12"/>
        </w:numPr>
        <w:jc w:val="left"/>
        <w:rPr>
          <w:rFonts w:ascii="Segoe UI" w:hAnsi="Segoe UI" w:cs="Segoe UI"/>
        </w:rPr>
      </w:pPr>
      <w:r w:rsidRPr="00EB50E7">
        <w:rPr>
          <w:rFonts w:ascii="Segoe UI" w:hAnsi="Segoe UI" w:cs="Segoe UI"/>
        </w:rPr>
        <w:t>Críticas: efecto familiaridad y tipicidad.</w:t>
      </w:r>
    </w:p>
    <w:p w14:paraId="190E94FB" w14:textId="77777777" w:rsidR="00D31716" w:rsidRPr="00EB50E7" w:rsidRDefault="00D31716">
      <w:pPr>
        <w:pStyle w:val="Prrafodelista"/>
        <w:numPr>
          <w:ilvl w:val="0"/>
          <w:numId w:val="12"/>
        </w:numPr>
        <w:jc w:val="left"/>
        <w:rPr>
          <w:rFonts w:ascii="Segoe UI" w:hAnsi="Segoe UI" w:cs="Segoe UI"/>
        </w:rPr>
      </w:pPr>
      <w:r w:rsidRPr="00EB50E7">
        <w:rPr>
          <w:rFonts w:ascii="Segoe UI" w:hAnsi="Segoe UI" w:cs="Segoe UI"/>
        </w:rPr>
        <w:t>Modelo de propagación de la activación (Collins y Loftus)</w:t>
      </w:r>
    </w:p>
    <w:p w14:paraId="5F763121" w14:textId="77777777" w:rsidR="00D31716" w:rsidRPr="00EB50E7" w:rsidRDefault="00D31716">
      <w:pPr>
        <w:pStyle w:val="Prrafodelista"/>
        <w:numPr>
          <w:ilvl w:val="1"/>
          <w:numId w:val="12"/>
        </w:numPr>
        <w:jc w:val="left"/>
        <w:rPr>
          <w:rFonts w:ascii="Segoe UI" w:hAnsi="Segoe UI" w:cs="Segoe UI"/>
        </w:rPr>
      </w:pPr>
      <w:r w:rsidRPr="00EB50E7">
        <w:rPr>
          <w:rFonts w:ascii="Segoe UI" w:hAnsi="Segoe UI" w:cs="Segoe UI"/>
        </w:rPr>
        <w:t>Distancia semántica</w:t>
      </w:r>
    </w:p>
    <w:p w14:paraId="5447B7EC" w14:textId="77777777" w:rsidR="00D31716" w:rsidRPr="00EB50E7" w:rsidRDefault="00D31716">
      <w:pPr>
        <w:pStyle w:val="Prrafodelista"/>
        <w:numPr>
          <w:ilvl w:val="1"/>
          <w:numId w:val="12"/>
        </w:numPr>
        <w:jc w:val="left"/>
        <w:rPr>
          <w:rFonts w:ascii="Segoe UI" w:hAnsi="Segoe UI" w:cs="Segoe UI"/>
        </w:rPr>
      </w:pPr>
      <w:r w:rsidRPr="00EB50E7">
        <w:rPr>
          <w:rFonts w:ascii="Segoe UI" w:hAnsi="Segoe UI" w:cs="Segoe UI"/>
        </w:rPr>
        <w:t xml:space="preserve">Paradigma </w:t>
      </w:r>
      <w:proofErr w:type="spellStart"/>
      <w:r w:rsidRPr="00EB50E7">
        <w:rPr>
          <w:rFonts w:ascii="Segoe UI" w:hAnsi="Segoe UI" w:cs="Segoe UI"/>
        </w:rPr>
        <w:t>Deese</w:t>
      </w:r>
      <w:proofErr w:type="spellEnd"/>
      <w:r w:rsidRPr="00EB50E7">
        <w:rPr>
          <w:rFonts w:ascii="Segoe UI" w:hAnsi="Segoe UI" w:cs="Segoe UI"/>
        </w:rPr>
        <w:t>-</w:t>
      </w:r>
      <w:proofErr w:type="spellStart"/>
      <w:r w:rsidRPr="00EB50E7">
        <w:rPr>
          <w:rFonts w:ascii="Segoe UI" w:hAnsi="Segoe UI" w:cs="Segoe UI"/>
        </w:rPr>
        <w:t>Roediger</w:t>
      </w:r>
      <w:proofErr w:type="spellEnd"/>
      <w:r w:rsidRPr="00EB50E7">
        <w:rPr>
          <w:rFonts w:ascii="Segoe UI" w:hAnsi="Segoe UI" w:cs="Segoe UI"/>
        </w:rPr>
        <w:t>-McDermott.</w:t>
      </w:r>
    </w:p>
    <w:p w14:paraId="5E67B904" w14:textId="77777777" w:rsidR="00D31716" w:rsidRPr="00EB50E7" w:rsidRDefault="00D31716">
      <w:pPr>
        <w:pStyle w:val="Prrafodelista"/>
        <w:numPr>
          <w:ilvl w:val="0"/>
          <w:numId w:val="18"/>
        </w:numPr>
        <w:jc w:val="left"/>
        <w:rPr>
          <w:rFonts w:ascii="Segoe UI" w:hAnsi="Segoe UI" w:cs="Segoe UI"/>
        </w:rPr>
      </w:pPr>
      <w:r w:rsidRPr="00EB50E7">
        <w:rPr>
          <w:rFonts w:ascii="Segoe UI" w:hAnsi="Segoe UI" w:cs="Segoe UI"/>
        </w:rPr>
        <w:t xml:space="preserve">Teoría Sensorial-Funcional (Farah y </w:t>
      </w:r>
      <w:proofErr w:type="spellStart"/>
      <w:r w:rsidRPr="00EB50E7">
        <w:rPr>
          <w:rFonts w:ascii="Segoe UI" w:hAnsi="Segoe UI" w:cs="Segoe UI"/>
        </w:rPr>
        <w:t>McCelland</w:t>
      </w:r>
      <w:proofErr w:type="spellEnd"/>
      <w:r w:rsidRPr="00EB50E7">
        <w:rPr>
          <w:rFonts w:ascii="Segoe UI" w:hAnsi="Segoe UI" w:cs="Segoe UI"/>
        </w:rPr>
        <w:t>).</w:t>
      </w:r>
    </w:p>
    <w:p w14:paraId="4C31B7F4" w14:textId="77777777" w:rsidR="00D31716" w:rsidRPr="00EB50E7" w:rsidRDefault="00D31716">
      <w:pPr>
        <w:pStyle w:val="Prrafodelista"/>
        <w:numPr>
          <w:ilvl w:val="1"/>
          <w:numId w:val="18"/>
        </w:numPr>
        <w:jc w:val="left"/>
        <w:rPr>
          <w:rFonts w:ascii="Segoe UI" w:hAnsi="Segoe UI" w:cs="Segoe UI"/>
        </w:rPr>
      </w:pPr>
      <w:r w:rsidRPr="00EB50E7">
        <w:rPr>
          <w:rFonts w:ascii="Segoe UI" w:hAnsi="Segoe UI" w:cs="Segoe UI"/>
        </w:rPr>
        <w:t>Función del LT en la memoria semántica.</w:t>
      </w:r>
    </w:p>
    <w:p w14:paraId="2A6ADBE4" w14:textId="77777777" w:rsidR="00D31716" w:rsidRPr="00EB50E7" w:rsidRDefault="00D31716">
      <w:pPr>
        <w:pStyle w:val="Prrafodelista"/>
        <w:numPr>
          <w:ilvl w:val="1"/>
          <w:numId w:val="18"/>
        </w:numPr>
        <w:jc w:val="left"/>
        <w:rPr>
          <w:rFonts w:ascii="Segoe UI" w:hAnsi="Segoe UI" w:cs="Segoe UI"/>
        </w:rPr>
      </w:pPr>
      <w:r w:rsidRPr="00EB50E7">
        <w:rPr>
          <w:rFonts w:ascii="Segoe UI" w:hAnsi="Segoe UI" w:cs="Segoe UI"/>
        </w:rPr>
        <w:t xml:space="preserve">Función del LP-F en la memoria semántica. </w:t>
      </w:r>
    </w:p>
    <w:p w14:paraId="608281E8" w14:textId="77777777" w:rsidR="00D31716" w:rsidRPr="00EB50E7" w:rsidRDefault="00D31716">
      <w:pPr>
        <w:pStyle w:val="Prrafodelista"/>
        <w:numPr>
          <w:ilvl w:val="0"/>
          <w:numId w:val="13"/>
        </w:numPr>
        <w:jc w:val="left"/>
        <w:rPr>
          <w:rFonts w:ascii="Segoe UI" w:hAnsi="Segoe UI" w:cs="Segoe UI"/>
        </w:rPr>
      </w:pPr>
      <w:r w:rsidRPr="00EB50E7">
        <w:rPr>
          <w:rFonts w:ascii="Segoe UI" w:hAnsi="Segoe UI" w:cs="Segoe UI"/>
        </w:rPr>
        <w:t>Conocimiento esquemático</w:t>
      </w:r>
    </w:p>
    <w:p w14:paraId="09BE9772" w14:textId="77777777" w:rsidR="00D31716" w:rsidRPr="00EB50E7" w:rsidRDefault="00D31716">
      <w:pPr>
        <w:pStyle w:val="Prrafodelista"/>
        <w:numPr>
          <w:ilvl w:val="1"/>
          <w:numId w:val="14"/>
        </w:numPr>
        <w:jc w:val="left"/>
        <w:rPr>
          <w:rFonts w:ascii="Segoe UI" w:hAnsi="Segoe UI" w:cs="Segoe UI"/>
        </w:rPr>
      </w:pPr>
      <w:r w:rsidRPr="00EB50E7">
        <w:rPr>
          <w:rFonts w:ascii="Segoe UI" w:hAnsi="Segoe UI" w:cs="Segoe UI"/>
        </w:rPr>
        <w:t>Memoria episódica</w:t>
      </w:r>
    </w:p>
    <w:p w14:paraId="6FC4B50C" w14:textId="77777777" w:rsidR="00D31716" w:rsidRPr="00EB50E7" w:rsidRDefault="00D31716">
      <w:pPr>
        <w:pStyle w:val="Prrafodelista"/>
        <w:numPr>
          <w:ilvl w:val="2"/>
          <w:numId w:val="60"/>
        </w:numPr>
        <w:jc w:val="left"/>
        <w:rPr>
          <w:rFonts w:ascii="Segoe UI" w:hAnsi="Segoe UI" w:cs="Segoe UI"/>
        </w:rPr>
      </w:pPr>
      <w:r w:rsidRPr="00EB50E7">
        <w:rPr>
          <w:rFonts w:ascii="Segoe UI" w:hAnsi="Segoe UI" w:cs="Segoe UI"/>
        </w:rPr>
        <w:t>Definición</w:t>
      </w:r>
    </w:p>
    <w:p w14:paraId="686275E2" w14:textId="77777777" w:rsidR="00D31716" w:rsidRPr="00EB50E7" w:rsidRDefault="00D31716">
      <w:pPr>
        <w:pStyle w:val="Prrafodelista"/>
        <w:numPr>
          <w:ilvl w:val="2"/>
          <w:numId w:val="60"/>
        </w:numPr>
        <w:jc w:val="left"/>
        <w:rPr>
          <w:rFonts w:ascii="Segoe UI" w:hAnsi="Segoe UI" w:cs="Segoe UI"/>
        </w:rPr>
      </w:pPr>
      <w:r w:rsidRPr="00EB50E7">
        <w:rPr>
          <w:rFonts w:ascii="Segoe UI" w:hAnsi="Segoe UI" w:cs="Segoe UI"/>
        </w:rPr>
        <w:t>Tareas</w:t>
      </w:r>
    </w:p>
    <w:p w14:paraId="245147EE" w14:textId="77777777" w:rsidR="00D31716" w:rsidRPr="00EB50E7" w:rsidRDefault="00D31716">
      <w:pPr>
        <w:pStyle w:val="Prrafodelista"/>
        <w:numPr>
          <w:ilvl w:val="2"/>
          <w:numId w:val="60"/>
        </w:numPr>
        <w:jc w:val="left"/>
        <w:rPr>
          <w:rFonts w:ascii="Segoe UI" w:hAnsi="Segoe UI" w:cs="Segoe UI"/>
        </w:rPr>
      </w:pPr>
      <w:r w:rsidRPr="00EB50E7">
        <w:rPr>
          <w:rFonts w:ascii="Segoe UI" w:hAnsi="Segoe UI" w:cs="Segoe UI"/>
        </w:rPr>
        <w:lastRenderedPageBreak/>
        <w:t>Modelos</w:t>
      </w:r>
    </w:p>
    <w:p w14:paraId="5D412D5B" w14:textId="217F004C" w:rsidR="00D31716" w:rsidRPr="00EB50E7" w:rsidRDefault="00D31716">
      <w:pPr>
        <w:pStyle w:val="Prrafodelista"/>
        <w:numPr>
          <w:ilvl w:val="0"/>
          <w:numId w:val="15"/>
        </w:numPr>
        <w:jc w:val="left"/>
        <w:rPr>
          <w:rFonts w:ascii="Segoe UI" w:hAnsi="Segoe UI" w:cs="Segoe UI"/>
        </w:rPr>
      </w:pPr>
      <w:r w:rsidRPr="00EB50E7">
        <w:rPr>
          <w:rFonts w:ascii="Segoe UI" w:hAnsi="Segoe UI" w:cs="Segoe UI"/>
        </w:rPr>
        <w:t xml:space="preserve">Teoría </w:t>
      </w:r>
      <w:r w:rsidR="007905F1" w:rsidRPr="00EB50E7">
        <w:rPr>
          <w:rFonts w:ascii="Segoe UI" w:hAnsi="Segoe UI" w:cs="Segoe UI"/>
        </w:rPr>
        <w:t>unitaria</w:t>
      </w:r>
      <w:r w:rsidRPr="00EB50E7">
        <w:rPr>
          <w:rFonts w:ascii="Segoe UI" w:hAnsi="Segoe UI" w:cs="Segoe UI"/>
        </w:rPr>
        <w:t xml:space="preserve"> (</w:t>
      </w:r>
      <w:proofErr w:type="spellStart"/>
      <w:r w:rsidRPr="00EB50E7">
        <w:rPr>
          <w:rFonts w:ascii="Segoe UI" w:hAnsi="Segoe UI" w:cs="Segoe UI"/>
        </w:rPr>
        <w:t>Eichembaum</w:t>
      </w:r>
      <w:proofErr w:type="spellEnd"/>
      <w:r w:rsidRPr="00EB50E7">
        <w:rPr>
          <w:rFonts w:ascii="Segoe UI" w:hAnsi="Segoe UI" w:cs="Segoe UI"/>
        </w:rPr>
        <w:t xml:space="preserve">, </w:t>
      </w:r>
      <w:proofErr w:type="spellStart"/>
      <w:r w:rsidRPr="00EB50E7">
        <w:rPr>
          <w:rFonts w:ascii="Segoe UI" w:hAnsi="Segoe UI" w:cs="Segoe UI"/>
        </w:rPr>
        <w:t>Squire</w:t>
      </w:r>
      <w:proofErr w:type="spellEnd"/>
      <w:r w:rsidRPr="00EB50E7">
        <w:rPr>
          <w:rFonts w:ascii="Segoe UI" w:hAnsi="Segoe UI" w:cs="Segoe UI"/>
        </w:rPr>
        <w:t xml:space="preserve"> y Zola).</w:t>
      </w:r>
    </w:p>
    <w:p w14:paraId="2875E93B" w14:textId="77777777" w:rsidR="00D31716" w:rsidRPr="00EB50E7" w:rsidRDefault="00D31716">
      <w:pPr>
        <w:pStyle w:val="Prrafodelista"/>
        <w:numPr>
          <w:ilvl w:val="0"/>
          <w:numId w:val="17"/>
        </w:numPr>
        <w:jc w:val="left"/>
        <w:rPr>
          <w:rFonts w:ascii="Segoe UI" w:hAnsi="Segoe UI" w:cs="Segoe UI"/>
        </w:rPr>
      </w:pPr>
      <w:r w:rsidRPr="00EB50E7">
        <w:rPr>
          <w:rFonts w:ascii="Segoe UI" w:hAnsi="Segoe UI" w:cs="Segoe UI"/>
        </w:rPr>
        <w:t xml:space="preserve">Declarativa: Episódica </w:t>
      </w:r>
      <w:r w:rsidRPr="00EB50E7">
        <w:rPr>
          <w:rFonts w:ascii="Segoe UI" w:hAnsi="Segoe UI" w:cs="Segoe UI"/>
        </w:rPr>
        <w:sym w:font="Wingdings" w:char="F0E0"/>
      </w:r>
      <w:r w:rsidRPr="00EB50E7">
        <w:rPr>
          <w:rFonts w:ascii="Segoe UI" w:hAnsi="Segoe UI" w:cs="Segoe UI"/>
        </w:rPr>
        <w:t xml:space="preserve"> Semántica</w:t>
      </w:r>
    </w:p>
    <w:p w14:paraId="4E8148DC" w14:textId="77777777" w:rsidR="00D31716" w:rsidRPr="00EB50E7" w:rsidRDefault="00D31716">
      <w:pPr>
        <w:pStyle w:val="Prrafodelista"/>
        <w:numPr>
          <w:ilvl w:val="0"/>
          <w:numId w:val="17"/>
        </w:numPr>
        <w:jc w:val="left"/>
        <w:rPr>
          <w:rFonts w:ascii="Segoe UI" w:hAnsi="Segoe UI" w:cs="Segoe UI"/>
        </w:rPr>
      </w:pPr>
      <w:r w:rsidRPr="00EB50E7">
        <w:rPr>
          <w:rFonts w:ascii="Segoe UI" w:hAnsi="Segoe UI" w:cs="Segoe UI"/>
        </w:rPr>
        <w:t>Demencia semántica.</w:t>
      </w:r>
    </w:p>
    <w:p w14:paraId="50D50440" w14:textId="77777777" w:rsidR="00D31716" w:rsidRPr="00EB50E7" w:rsidRDefault="00D31716">
      <w:pPr>
        <w:pStyle w:val="Prrafodelista"/>
        <w:numPr>
          <w:ilvl w:val="0"/>
          <w:numId w:val="17"/>
        </w:numPr>
        <w:jc w:val="left"/>
        <w:rPr>
          <w:rFonts w:ascii="Segoe UI" w:hAnsi="Segoe UI" w:cs="Segoe UI"/>
        </w:rPr>
      </w:pPr>
      <w:r w:rsidRPr="00EB50E7">
        <w:rPr>
          <w:rFonts w:ascii="Segoe UI" w:hAnsi="Segoe UI" w:cs="Segoe UI"/>
        </w:rPr>
        <w:t>Amnesia anterógrada.</w:t>
      </w:r>
    </w:p>
    <w:p w14:paraId="1710ED69" w14:textId="77777777" w:rsidR="00D31716" w:rsidRPr="00EB50E7" w:rsidRDefault="00D31716">
      <w:pPr>
        <w:pStyle w:val="Prrafodelista"/>
        <w:numPr>
          <w:ilvl w:val="0"/>
          <w:numId w:val="15"/>
        </w:numPr>
        <w:jc w:val="left"/>
        <w:rPr>
          <w:rFonts w:ascii="Segoe UI" w:hAnsi="Segoe UI" w:cs="Segoe UI"/>
        </w:rPr>
      </w:pPr>
      <w:r w:rsidRPr="00EB50E7">
        <w:rPr>
          <w:rFonts w:ascii="Segoe UI" w:hAnsi="Segoe UI" w:cs="Segoe UI"/>
        </w:rPr>
        <w:t>Teoría episódica (</w:t>
      </w:r>
      <w:proofErr w:type="spellStart"/>
      <w:r w:rsidRPr="00EB50E7">
        <w:rPr>
          <w:rFonts w:ascii="Segoe UI" w:hAnsi="Segoe UI" w:cs="Segoe UI"/>
        </w:rPr>
        <w:t>Tulving</w:t>
      </w:r>
      <w:proofErr w:type="spellEnd"/>
      <w:r w:rsidRPr="00EB50E7">
        <w:rPr>
          <w:rFonts w:ascii="Segoe UI" w:hAnsi="Segoe UI" w:cs="Segoe UI"/>
        </w:rPr>
        <w:t xml:space="preserve"> y </w:t>
      </w:r>
      <w:proofErr w:type="spellStart"/>
      <w:r w:rsidRPr="00EB50E7">
        <w:rPr>
          <w:rFonts w:ascii="Segoe UI" w:hAnsi="Segoe UI" w:cs="Segoe UI"/>
        </w:rPr>
        <w:t>Markowitsch</w:t>
      </w:r>
      <w:proofErr w:type="spellEnd"/>
      <w:r w:rsidRPr="00EB50E7">
        <w:rPr>
          <w:rFonts w:ascii="Segoe UI" w:hAnsi="Segoe UI" w:cs="Segoe UI"/>
        </w:rPr>
        <w:t>)</w:t>
      </w:r>
    </w:p>
    <w:p w14:paraId="7F7086AB" w14:textId="77777777" w:rsidR="00D31716" w:rsidRPr="00EB50E7" w:rsidRDefault="00D31716">
      <w:pPr>
        <w:pStyle w:val="Prrafodelista"/>
        <w:numPr>
          <w:ilvl w:val="0"/>
          <w:numId w:val="16"/>
        </w:numPr>
        <w:jc w:val="left"/>
        <w:rPr>
          <w:rFonts w:ascii="Segoe UI" w:hAnsi="Segoe UI" w:cs="Segoe UI"/>
        </w:rPr>
      </w:pPr>
      <w:r w:rsidRPr="00EB50E7">
        <w:rPr>
          <w:rFonts w:ascii="Segoe UI" w:hAnsi="Segoe UI" w:cs="Segoe UI"/>
        </w:rPr>
        <w:t xml:space="preserve">Semántica </w:t>
      </w:r>
      <w:r w:rsidRPr="00EB50E7">
        <w:rPr>
          <w:rFonts w:ascii="Segoe UI" w:hAnsi="Segoe UI" w:cs="Segoe UI"/>
        </w:rPr>
        <w:sym w:font="Wingdings" w:char="F0E0"/>
      </w:r>
      <w:r w:rsidRPr="00EB50E7">
        <w:rPr>
          <w:rFonts w:ascii="Segoe UI" w:hAnsi="Segoe UI" w:cs="Segoe UI"/>
        </w:rPr>
        <w:t xml:space="preserve"> Episódica</w:t>
      </w:r>
    </w:p>
    <w:p w14:paraId="1AEB50CC" w14:textId="77777777" w:rsidR="00D31716" w:rsidRPr="00EB50E7" w:rsidRDefault="00D31716">
      <w:pPr>
        <w:pStyle w:val="Prrafodelista"/>
        <w:numPr>
          <w:ilvl w:val="0"/>
          <w:numId w:val="11"/>
        </w:numPr>
        <w:jc w:val="left"/>
        <w:rPr>
          <w:rFonts w:ascii="Segoe UI" w:hAnsi="Segoe UI" w:cs="Segoe UI"/>
        </w:rPr>
      </w:pPr>
      <w:r w:rsidRPr="00EB50E7">
        <w:rPr>
          <w:rFonts w:ascii="Segoe UI" w:hAnsi="Segoe UI" w:cs="Segoe UI"/>
        </w:rPr>
        <w:t>Amnesia evolutiva (</w:t>
      </w:r>
      <w:proofErr w:type="spellStart"/>
      <w:r w:rsidRPr="00EB50E7">
        <w:rPr>
          <w:rFonts w:ascii="Segoe UI" w:hAnsi="Segoe UI" w:cs="Segoe UI"/>
        </w:rPr>
        <w:t>Vargha-Khadem</w:t>
      </w:r>
      <w:proofErr w:type="spellEnd"/>
      <w:r w:rsidRPr="00EB50E7">
        <w:rPr>
          <w:rFonts w:ascii="Segoe UI" w:hAnsi="Segoe UI" w:cs="Segoe UI"/>
        </w:rPr>
        <w:t>)</w:t>
      </w:r>
    </w:p>
    <w:p w14:paraId="5087738E" w14:textId="77777777" w:rsidR="00D31716" w:rsidRPr="00EB50E7" w:rsidRDefault="00D31716">
      <w:pPr>
        <w:pStyle w:val="Prrafodelista"/>
        <w:numPr>
          <w:ilvl w:val="1"/>
          <w:numId w:val="11"/>
        </w:numPr>
        <w:jc w:val="left"/>
        <w:rPr>
          <w:rFonts w:ascii="Segoe UI" w:hAnsi="Segoe UI" w:cs="Segoe UI"/>
        </w:rPr>
      </w:pPr>
      <w:r w:rsidRPr="00EB50E7">
        <w:rPr>
          <w:rFonts w:ascii="Segoe UI" w:hAnsi="Segoe UI" w:cs="Segoe UI"/>
        </w:rPr>
        <w:t>Casos de Jon y Beth.</w:t>
      </w:r>
    </w:p>
    <w:p w14:paraId="7768F96E" w14:textId="77777777" w:rsidR="00D31716" w:rsidRPr="00EB50E7" w:rsidRDefault="00D31716">
      <w:pPr>
        <w:pStyle w:val="Prrafodelista"/>
        <w:numPr>
          <w:ilvl w:val="1"/>
          <w:numId w:val="11"/>
        </w:numPr>
        <w:jc w:val="left"/>
        <w:rPr>
          <w:rFonts w:ascii="Segoe UI" w:hAnsi="Segoe UI" w:cs="Segoe UI"/>
        </w:rPr>
      </w:pPr>
      <w:proofErr w:type="spellStart"/>
      <w:r w:rsidRPr="00EB50E7">
        <w:rPr>
          <w:rFonts w:ascii="Segoe UI" w:hAnsi="Segoe UI" w:cs="Segoe UI"/>
        </w:rPr>
        <w:t>LTm</w:t>
      </w:r>
      <w:proofErr w:type="spellEnd"/>
      <w:r w:rsidRPr="00EB50E7">
        <w:rPr>
          <w:rFonts w:ascii="Segoe UI" w:hAnsi="Segoe UI" w:cs="Segoe UI"/>
        </w:rPr>
        <w:t xml:space="preserve">: hipocampo (episódica) vs zonas adyacentes (corteza entorrinal y </w:t>
      </w:r>
      <w:proofErr w:type="spellStart"/>
      <w:r w:rsidRPr="00EB50E7">
        <w:rPr>
          <w:rFonts w:ascii="Segoe UI" w:hAnsi="Segoe UI" w:cs="Segoe UI"/>
        </w:rPr>
        <w:t>perirrinal</w:t>
      </w:r>
      <w:proofErr w:type="spellEnd"/>
      <w:r w:rsidRPr="00EB50E7">
        <w:rPr>
          <w:rFonts w:ascii="Segoe UI" w:hAnsi="Segoe UI" w:cs="Segoe UI"/>
        </w:rPr>
        <w:sym w:font="Wingdings" w:char="F0E0"/>
      </w:r>
      <w:r w:rsidRPr="00EB50E7">
        <w:rPr>
          <w:rFonts w:ascii="Segoe UI" w:hAnsi="Segoe UI" w:cs="Segoe UI"/>
        </w:rPr>
        <w:t xml:space="preserve"> semántica).</w:t>
      </w:r>
    </w:p>
    <w:p w14:paraId="1135F1EA" w14:textId="77777777" w:rsidR="00D31716" w:rsidRPr="00EB50E7" w:rsidRDefault="00D31716">
      <w:pPr>
        <w:pStyle w:val="Prrafodelista"/>
        <w:numPr>
          <w:ilvl w:val="0"/>
          <w:numId w:val="11"/>
        </w:numPr>
        <w:jc w:val="left"/>
        <w:rPr>
          <w:rFonts w:ascii="Segoe UI" w:hAnsi="Segoe UI" w:cs="Segoe UI"/>
        </w:rPr>
      </w:pPr>
      <w:r w:rsidRPr="00EB50E7">
        <w:rPr>
          <w:rFonts w:ascii="Segoe UI" w:hAnsi="Segoe UI" w:cs="Segoe UI"/>
        </w:rPr>
        <w:t>Amnesia infantil</w:t>
      </w:r>
    </w:p>
    <w:p w14:paraId="3B53EBA1" w14:textId="2494C5A1" w:rsidR="00D31716" w:rsidRPr="00EB50E7" w:rsidRDefault="00D31716" w:rsidP="00A90D0D">
      <w:pPr>
        <w:pStyle w:val="Ttulo2"/>
        <w:rPr>
          <w:rFonts w:ascii="Segoe UI" w:hAnsi="Segoe UI" w:cs="Segoe UI"/>
        </w:rPr>
      </w:pPr>
      <w:r w:rsidRPr="00EB50E7">
        <w:rPr>
          <w:rFonts w:ascii="Segoe UI" w:hAnsi="Segoe UI" w:cs="Segoe UI"/>
        </w:rPr>
        <w:t>Resumen</w:t>
      </w:r>
      <w:r w:rsidR="00971CB3" w:rsidRPr="00EB50E7">
        <w:rPr>
          <w:rFonts w:ascii="Segoe UI" w:hAnsi="Segoe UI" w:cs="Segoe UI"/>
        </w:rPr>
        <w:t xml:space="preserve"> sesión 3</w:t>
      </w:r>
    </w:p>
    <w:p w14:paraId="7A6E76CB" w14:textId="77777777" w:rsidR="00971CB3" w:rsidRPr="00EB50E7" w:rsidRDefault="00971CB3" w:rsidP="00971CB3"/>
    <w:p w14:paraId="1D834D57" w14:textId="30089558" w:rsidR="00D31716" w:rsidRPr="00EB50E7" w:rsidRDefault="00D31716" w:rsidP="009154F9">
      <w:r w:rsidRPr="00EB50E7">
        <w:t xml:space="preserve">El término “a largo plazo” resulta ser engañoso porque nos hace pensar en cosas que sucedieron hace mucho tiempo (quizá hace dos años) y en Psicología utilizamos el concepto “memoria a largo plazo” para hacer referencia a todo aquello que permanece almacenado más allá de su mantenimiento en la memoria de trabajo. En este tema se trabajará sobre el tipo de información que se almacena en cada sistema de memoria a largo plazo, las tareas experimentales que se utilizan para su estudio científico y los principales modelos y teorías que permiten explicar el tipo de información y las reglas de organización en cada uno de los sistemas. En primer lugar, se describirá el sistema de memoria declarativo compuesto por dos subsistemas: episódico y semántico. La memoria semántica que almacena conocimiento general sobre el mundo (conceptos y esquemas) y gracias a su alto grado de organización podemos acceder a él de forma rápida y eficaz. Se discutirán tres propuestas explicativas sobre su organización: el modelo de redes jerárquicas, el modelo de propagación de la activación y la teoría sensorial funcional. El modelo de redes jerárquicas propone que la memoria semántica está organizada en tres niveles de categorías desde lo más general hasta los conceptos más específicos o subordinados. Las limitaciones para explicar el efecto de la familiaridad y la tipicidad de algunos ejemplares de una misma categoría permitirán introducir el segundo modelo. </w:t>
      </w:r>
    </w:p>
    <w:p w14:paraId="54560CB0" w14:textId="77777777" w:rsidR="00884628" w:rsidRPr="00EB50E7" w:rsidRDefault="00884628" w:rsidP="009154F9"/>
    <w:p w14:paraId="513AD1E1" w14:textId="51225201" w:rsidR="00D31716" w:rsidRPr="00EB50E7" w:rsidRDefault="00D31716" w:rsidP="00A90D0D">
      <w:pPr>
        <w:pStyle w:val="Ttulo2"/>
        <w:rPr>
          <w:rFonts w:ascii="Segoe UI" w:hAnsi="Segoe UI" w:cs="Segoe UI"/>
        </w:rPr>
      </w:pPr>
      <w:r w:rsidRPr="00EB50E7">
        <w:rPr>
          <w:rFonts w:ascii="Segoe UI" w:hAnsi="Segoe UI" w:cs="Segoe UI"/>
        </w:rPr>
        <w:t>Objetivos</w:t>
      </w:r>
      <w:r w:rsidR="00971CB3" w:rsidRPr="00EB50E7">
        <w:rPr>
          <w:rFonts w:ascii="Segoe UI" w:hAnsi="Segoe UI" w:cs="Segoe UI"/>
        </w:rPr>
        <w:t xml:space="preserve"> sesión 3</w:t>
      </w:r>
    </w:p>
    <w:p w14:paraId="7BF5B45A" w14:textId="77777777" w:rsidR="00884628" w:rsidRPr="00EB50E7" w:rsidRDefault="00884628" w:rsidP="00884628"/>
    <w:p w14:paraId="58928552"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Diferenciar memoria a largo plazo de memoria operativa (corto plazo).</w:t>
      </w:r>
    </w:p>
    <w:p w14:paraId="081179CD"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Diferenciar entre memoria episódica y memoria semántica.</w:t>
      </w:r>
    </w:p>
    <w:p w14:paraId="217A6D3D"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 xml:space="preserve">Conocer las diferentes tareas experimentales que se utilizan para evaluar los contenidos de los distintos sistemas de memoria. </w:t>
      </w:r>
    </w:p>
    <w:p w14:paraId="70BD86BD"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Definir la memoria semántica.</w:t>
      </w:r>
    </w:p>
    <w:p w14:paraId="31E6E8BD"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Comprender la función adaptativa de la memoria semántica.</w:t>
      </w:r>
    </w:p>
    <w:p w14:paraId="027B59AE"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Comparar los diferentes modelos explicativos de la memoria semántica.</w:t>
      </w:r>
    </w:p>
    <w:p w14:paraId="512C1278"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lastRenderedPageBreak/>
        <w:t xml:space="preserve">Argumentar las limitaciones de cada modelo y relacionarlas con la evidencia empírica disponible. </w:t>
      </w:r>
    </w:p>
    <w:p w14:paraId="22CD7085" w14:textId="77777777"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 xml:space="preserve">Comprender qué es el gradiente de tipicidad y familiaridad y cómo afecta al procesamiento de los conceptos en la memoria semántica. </w:t>
      </w:r>
    </w:p>
    <w:p w14:paraId="61833565" w14:textId="328E9893" w:rsidR="00D31716" w:rsidRPr="00EB50E7" w:rsidRDefault="00D31716">
      <w:pPr>
        <w:pStyle w:val="Prrafodelista"/>
        <w:numPr>
          <w:ilvl w:val="0"/>
          <w:numId w:val="19"/>
        </w:numPr>
        <w:jc w:val="left"/>
        <w:rPr>
          <w:rFonts w:ascii="Segoe UI" w:hAnsi="Segoe UI" w:cs="Segoe UI"/>
        </w:rPr>
      </w:pPr>
      <w:r w:rsidRPr="00EB50E7">
        <w:rPr>
          <w:rFonts w:ascii="Segoe UI" w:hAnsi="Segoe UI" w:cs="Segoe UI"/>
        </w:rPr>
        <w:t>Poner ejemplos del gradiente de tipicidad y familiaridad de una categoría concreta.</w:t>
      </w:r>
    </w:p>
    <w:p w14:paraId="01A43B70" w14:textId="77777777" w:rsidR="00D31716" w:rsidRPr="00EB50E7" w:rsidRDefault="00D31716" w:rsidP="00D31716">
      <w:pPr>
        <w:outlineLvl w:val="0"/>
        <w:rPr>
          <w:b/>
          <w:u w:val="single"/>
        </w:rPr>
      </w:pPr>
    </w:p>
    <w:p w14:paraId="61FAAFB7" w14:textId="1284BDA8" w:rsidR="00D31716" w:rsidRPr="00EB50E7" w:rsidRDefault="00D31716" w:rsidP="00A90D0D">
      <w:pPr>
        <w:pStyle w:val="Ttulo2"/>
        <w:rPr>
          <w:rFonts w:ascii="Segoe UI" w:hAnsi="Segoe UI" w:cs="Segoe UI"/>
        </w:rPr>
      </w:pPr>
      <w:r w:rsidRPr="00EB50E7">
        <w:rPr>
          <w:rFonts w:ascii="Segoe UI" w:hAnsi="Segoe UI" w:cs="Segoe UI"/>
        </w:rPr>
        <w:t>Resumen</w:t>
      </w:r>
      <w:r w:rsidR="00971CB3" w:rsidRPr="00EB50E7">
        <w:rPr>
          <w:rFonts w:ascii="Segoe UI" w:hAnsi="Segoe UI" w:cs="Segoe UI"/>
        </w:rPr>
        <w:t xml:space="preserve"> sesión 4</w:t>
      </w:r>
    </w:p>
    <w:p w14:paraId="096C835E" w14:textId="77777777" w:rsidR="00971CB3" w:rsidRPr="00EB50E7" w:rsidRDefault="00971CB3" w:rsidP="00971CB3"/>
    <w:p w14:paraId="6933F514" w14:textId="77777777" w:rsidR="00D31716" w:rsidRPr="00EB50E7" w:rsidRDefault="00D31716" w:rsidP="009154F9">
      <w:r w:rsidRPr="00EB50E7">
        <w:t xml:space="preserve">El modelo de propagación de la activación abandona la organización jerárquica para proponer la distancia semántica como mecanismo de relación entre conceptos. Por último y a partir de los datos neuropsicológicos de pacientes con daño cerebral se estudiará la Teoría sensorial-funcional que propone que los conceptos están organizados en función de sus características perceptivas y funcionales procesadas por el lóbulo temporal y parietal respectivamente.  Se finalizará el estudio de la organización de la memoria semántica diferenciando el conocimiento conceptual del conocimiento esquemático y haciendo énfasis en la importancia de este conocimiento para la interpretación de contextos y situaciones específicas. </w:t>
      </w:r>
    </w:p>
    <w:p w14:paraId="094DF083" w14:textId="47B7F53F" w:rsidR="00D31716" w:rsidRPr="00EB50E7" w:rsidRDefault="00D31716" w:rsidP="009154F9">
      <w:r w:rsidRPr="00EB50E7">
        <w:t xml:space="preserve">La memoria declarativa se divide en dos subsistemas: el episódico y el semántico. En esta sesión se trabajará sobre la definición y organización de eventos en un contexto </w:t>
      </w:r>
      <w:proofErr w:type="gramStart"/>
      <w:r w:rsidRPr="00EB50E7">
        <w:t>espacio-temporal</w:t>
      </w:r>
      <w:proofErr w:type="gramEnd"/>
      <w:r w:rsidRPr="00EB50E7">
        <w:t>, es decir, el conocimiento episódico (</w:t>
      </w:r>
      <w:proofErr w:type="spellStart"/>
      <w:r w:rsidRPr="00EB50E7">
        <w:t>p.e</w:t>
      </w:r>
      <w:proofErr w:type="spellEnd"/>
      <w:r w:rsidRPr="00EB50E7">
        <w:t xml:space="preserve">.: el recuerdo de las vacaciones pasadas). Para estudiar la naturaleza del subsistema episódico se trabajará la relación entre la memoria semántica y la episódica en torno a dos posiciones: la teoría declarativa y la teoría episódica. La primera propone que la naturaleza y los principios que operan sobre la memoria declarativa son los mismos para el conocimiento semántico y el episódico. Es decir, se trata de una teoría unitaria de la memoria declarativa y se apoya en los datos de pacientes con demencia semántica y amnesia anterógrada. Por otro lado, la teoría episódica propone que la memoria episódica constituye un tipo de conocimiento especial y diferente al semántico no sólo por mantener el contexto </w:t>
      </w:r>
      <w:proofErr w:type="gramStart"/>
      <w:r w:rsidRPr="00EB50E7">
        <w:t>espacio-temporal</w:t>
      </w:r>
      <w:proofErr w:type="gramEnd"/>
      <w:r w:rsidRPr="00EB50E7">
        <w:t xml:space="preserve"> sino también por el tipo de recolección consciente (“viaje mental en el tiempo”) que exige. Esta teoría permitiría explicar la amnesia infantil y la amnesia evolutiva. </w:t>
      </w:r>
    </w:p>
    <w:p w14:paraId="77485D55" w14:textId="77777777" w:rsidR="007E6842" w:rsidRPr="00EB50E7" w:rsidRDefault="007E6842" w:rsidP="009154F9"/>
    <w:p w14:paraId="0E1088D1" w14:textId="72287206" w:rsidR="00D31716" w:rsidRPr="00EB50E7" w:rsidRDefault="00D31716" w:rsidP="00A90D0D">
      <w:pPr>
        <w:pStyle w:val="Ttulo2"/>
        <w:rPr>
          <w:rFonts w:ascii="Segoe UI" w:hAnsi="Segoe UI" w:cs="Segoe UI"/>
        </w:rPr>
      </w:pPr>
      <w:r w:rsidRPr="00EB50E7">
        <w:rPr>
          <w:rFonts w:ascii="Segoe UI" w:hAnsi="Segoe UI" w:cs="Segoe UI"/>
        </w:rPr>
        <w:t>Objetivos</w:t>
      </w:r>
      <w:r w:rsidR="00971CB3" w:rsidRPr="00EB50E7">
        <w:rPr>
          <w:rFonts w:ascii="Segoe UI" w:hAnsi="Segoe UI" w:cs="Segoe UI"/>
        </w:rPr>
        <w:t xml:space="preserve"> sesión 4</w:t>
      </w:r>
    </w:p>
    <w:p w14:paraId="14AB4260" w14:textId="77777777" w:rsidR="00971CB3" w:rsidRPr="00EB50E7" w:rsidRDefault="00971CB3" w:rsidP="00971CB3"/>
    <w:p w14:paraId="2B5D6862"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Definir qué es un esquema.</w:t>
      </w:r>
    </w:p>
    <w:p w14:paraId="397A42C1"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 xml:space="preserve">Aplicar el concepto de esquema con ejemplos de actividades de la vida diaria. </w:t>
      </w:r>
    </w:p>
    <w:p w14:paraId="225FC713"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Identificar las características y organización de la información en la memoria episódica.</w:t>
      </w:r>
    </w:p>
    <w:p w14:paraId="4F64D907"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 xml:space="preserve">Analizar los postulados de las dos teorías presentadas para explicar la creación de conocimiento episódico. </w:t>
      </w:r>
    </w:p>
    <w:p w14:paraId="6AE6B310"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Describir el perfil neuropsicológico de los pacientes con demencia semántica, amnesia anterógrada y amnesia evolutiva.</w:t>
      </w:r>
    </w:p>
    <w:p w14:paraId="2F705EA1"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lastRenderedPageBreak/>
        <w:t>Interpretar la evidencia neuropsicológica en base a las propuestas de la teoría unitaria de la memoria declarativa y la teoría episódica.</w:t>
      </w:r>
    </w:p>
    <w:p w14:paraId="04EB1D09" w14:textId="77777777" w:rsidR="00D31716" w:rsidRPr="00EB50E7" w:rsidRDefault="00D31716">
      <w:pPr>
        <w:pStyle w:val="Prrafodelista"/>
        <w:numPr>
          <w:ilvl w:val="0"/>
          <w:numId w:val="20"/>
        </w:numPr>
        <w:jc w:val="left"/>
        <w:rPr>
          <w:rFonts w:ascii="Segoe UI" w:hAnsi="Segoe UI" w:cs="Segoe UI"/>
        </w:rPr>
      </w:pPr>
      <w:r w:rsidRPr="00EB50E7">
        <w:rPr>
          <w:rFonts w:ascii="Segoe UI" w:hAnsi="Segoe UI" w:cs="Segoe UI"/>
        </w:rPr>
        <w:t xml:space="preserve">Identificar el papel de las estructuras del lóbulo temporal medial en la adquisición de conocimiento semántico y recuerdos episódicos. </w:t>
      </w:r>
    </w:p>
    <w:p w14:paraId="7DE947DB" w14:textId="77777777" w:rsidR="0071436F" w:rsidRPr="00EB50E7" w:rsidRDefault="0071436F" w:rsidP="0071436F">
      <w:pPr>
        <w:pStyle w:val="Ttulo2"/>
        <w:rPr>
          <w:rFonts w:ascii="Segoe UI" w:hAnsi="Segoe UI" w:cs="Segoe UI"/>
        </w:rPr>
      </w:pPr>
      <w:r w:rsidRPr="00EB50E7">
        <w:rPr>
          <w:rFonts w:ascii="Segoe UI" w:hAnsi="Segoe UI" w:cs="Segoe UI"/>
        </w:rPr>
        <w:t>Trabajo personal del alumnado</w:t>
      </w:r>
    </w:p>
    <w:p w14:paraId="79769082" w14:textId="77777777" w:rsidR="0071436F" w:rsidRPr="00EB50E7" w:rsidRDefault="0071436F" w:rsidP="0071436F"/>
    <w:p w14:paraId="5A07EB89" w14:textId="77777777" w:rsidR="00EF6057"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2740D99E" w14:textId="4A6FBBBE" w:rsidR="0071436F" w:rsidRPr="00EB50E7" w:rsidRDefault="007905F1">
      <w:pPr>
        <w:pStyle w:val="Prrafodelista"/>
        <w:numPr>
          <w:ilvl w:val="0"/>
          <w:numId w:val="8"/>
        </w:numPr>
        <w:rPr>
          <w:rFonts w:ascii="Segoe UI" w:hAnsi="Segoe UI" w:cs="Segoe UI"/>
        </w:rPr>
      </w:pPr>
      <w:r w:rsidRPr="00EB50E7">
        <w:rPr>
          <w:rFonts w:ascii="Segoe UI" w:hAnsi="Segoe UI" w:cs="Segoe UI"/>
        </w:rPr>
        <w:t>Prueba</w:t>
      </w:r>
      <w:r w:rsidR="0071436F" w:rsidRPr="00EB50E7">
        <w:rPr>
          <w:rFonts w:ascii="Segoe UI" w:hAnsi="Segoe UI" w:cs="Segoe UI"/>
        </w:rPr>
        <w:t xml:space="preserve"> de autoevaluación 3.</w:t>
      </w:r>
    </w:p>
    <w:p w14:paraId="4AC58DE1" w14:textId="00C52C4B" w:rsidR="00D31716" w:rsidRPr="00EB50E7" w:rsidRDefault="00D31716" w:rsidP="00A90D0D">
      <w:pPr>
        <w:pStyle w:val="Ttulo2"/>
        <w:rPr>
          <w:rFonts w:ascii="Segoe UI" w:hAnsi="Segoe UI" w:cs="Segoe UI"/>
        </w:rPr>
      </w:pPr>
      <w:r w:rsidRPr="00EB50E7">
        <w:rPr>
          <w:rFonts w:ascii="Segoe UI" w:hAnsi="Segoe UI" w:cs="Segoe UI"/>
        </w:rPr>
        <w:t>Bibliografía</w:t>
      </w:r>
    </w:p>
    <w:p w14:paraId="39E9884B" w14:textId="77777777" w:rsidR="007E6842" w:rsidRPr="00EB50E7" w:rsidRDefault="007E6842" w:rsidP="007E6842"/>
    <w:p w14:paraId="2B23DFCC" w14:textId="77777777" w:rsidR="007905F1" w:rsidRPr="00EB50E7" w:rsidRDefault="007905F1" w:rsidP="007905F1">
      <w:pPr>
        <w:ind w:left="709" w:hanging="709"/>
      </w:pPr>
      <w:proofErr w:type="spellStart"/>
      <w:proofErr w:type="gramStart"/>
      <w:r w:rsidRPr="00EB50E7">
        <w:t>Baddeley,A</w:t>
      </w:r>
      <w:proofErr w:type="spellEnd"/>
      <w:r w:rsidRPr="00EB50E7">
        <w:t>.</w:t>
      </w:r>
      <w:proofErr w:type="gramEnd"/>
      <w:r w:rsidRPr="00EB50E7">
        <w:t xml:space="preserve"> , Eysenck, M. y Anderson, M. (2010) Memoria. Madrid: Alianza editorial. </w:t>
      </w:r>
    </w:p>
    <w:p w14:paraId="1A4D5DDE" w14:textId="77777777" w:rsidR="007905F1" w:rsidRPr="00EB50E7" w:rsidRDefault="007905F1" w:rsidP="007905F1">
      <w:pPr>
        <w:ind w:left="709" w:hanging="709"/>
      </w:pPr>
      <w:proofErr w:type="spellStart"/>
      <w:r w:rsidRPr="00EB50E7">
        <w:rPr>
          <w:lang w:val="en-US"/>
        </w:rPr>
        <w:t>Eichenbaum</w:t>
      </w:r>
      <w:proofErr w:type="spellEnd"/>
      <w:r w:rsidRPr="00EB50E7">
        <w:rPr>
          <w:lang w:val="en-US"/>
        </w:rPr>
        <w:t xml:space="preserve">, H. (1997). How does the brain organize </w:t>
      </w:r>
      <w:proofErr w:type="gramStart"/>
      <w:r w:rsidRPr="00EB50E7">
        <w:rPr>
          <w:lang w:val="en-US"/>
        </w:rPr>
        <w:t>memories?.</w:t>
      </w:r>
      <w:proofErr w:type="gramEnd"/>
      <w:r w:rsidRPr="00EB50E7">
        <w:rPr>
          <w:lang w:val="en-US"/>
        </w:rPr>
        <w:t> </w:t>
      </w:r>
      <w:proofErr w:type="spellStart"/>
      <w:r w:rsidRPr="00EB50E7">
        <w:rPr>
          <w:i/>
          <w:iCs/>
        </w:rPr>
        <w:t>Science</w:t>
      </w:r>
      <w:proofErr w:type="spellEnd"/>
      <w:r w:rsidRPr="00EB50E7">
        <w:t>, </w:t>
      </w:r>
      <w:r w:rsidRPr="00EB50E7">
        <w:rPr>
          <w:i/>
          <w:iCs/>
        </w:rPr>
        <w:t>277</w:t>
      </w:r>
      <w:r w:rsidRPr="00EB50E7">
        <w:t>(5324), 330-332.</w:t>
      </w:r>
    </w:p>
    <w:p w14:paraId="2516CF70" w14:textId="77777777" w:rsidR="007905F1" w:rsidRPr="00EB50E7" w:rsidRDefault="007905F1" w:rsidP="007905F1">
      <w:pPr>
        <w:ind w:left="709" w:hanging="709"/>
      </w:pPr>
      <w:r w:rsidRPr="00EB50E7">
        <w:t xml:space="preserve">Eysenck, M. (2010) Memoria semántica y conocimiento almacenado. En A. Baddeley, </w:t>
      </w:r>
      <w:proofErr w:type="spellStart"/>
      <w:proofErr w:type="gramStart"/>
      <w:r w:rsidRPr="00EB50E7">
        <w:t>M.Eysenck</w:t>
      </w:r>
      <w:proofErr w:type="spellEnd"/>
      <w:proofErr w:type="gramEnd"/>
      <w:r w:rsidRPr="00EB50E7">
        <w:t xml:space="preserve">, y </w:t>
      </w:r>
      <w:proofErr w:type="spellStart"/>
      <w:r w:rsidRPr="00EB50E7">
        <w:t>M.Anderson</w:t>
      </w:r>
      <w:proofErr w:type="spellEnd"/>
      <w:r w:rsidRPr="00EB50E7">
        <w:t xml:space="preserve"> (</w:t>
      </w:r>
      <w:proofErr w:type="spellStart"/>
      <w:r w:rsidRPr="00EB50E7">
        <w:t>Eds</w:t>
      </w:r>
      <w:proofErr w:type="spellEnd"/>
      <w:r w:rsidRPr="00EB50E7">
        <w:t xml:space="preserve">). Memoria. (pp.141-163). Madrid: Alianza editorial. </w:t>
      </w:r>
    </w:p>
    <w:p w14:paraId="7720C198" w14:textId="77777777" w:rsidR="007905F1" w:rsidRPr="00EB50E7" w:rsidRDefault="007905F1" w:rsidP="007905F1">
      <w:pPr>
        <w:ind w:left="709" w:hanging="709"/>
      </w:pPr>
      <w:proofErr w:type="spellStart"/>
      <w:r w:rsidRPr="00EB50E7">
        <w:t>Gluck</w:t>
      </w:r>
      <w:proofErr w:type="spellEnd"/>
      <w:r w:rsidRPr="00EB50E7">
        <w:t xml:space="preserve">, M.A., Mercado, E., Myers, C.E. (2009) Memoria episódica y semántica. En </w:t>
      </w:r>
      <w:proofErr w:type="spellStart"/>
      <w:r w:rsidRPr="00EB50E7">
        <w:t>Gluck</w:t>
      </w:r>
      <w:proofErr w:type="spellEnd"/>
      <w:r w:rsidRPr="00EB50E7">
        <w:t>, M.A., Mercado, E., Myers, C.E. (</w:t>
      </w:r>
      <w:proofErr w:type="spellStart"/>
      <w:r w:rsidRPr="00EB50E7">
        <w:t>Eds</w:t>
      </w:r>
      <w:proofErr w:type="spellEnd"/>
      <w:r w:rsidRPr="00EB50E7">
        <w:t>) Aprendizaje y memoria. Del cerebro al comportamiento. (pp. 84-123). McGraw-Hill.</w:t>
      </w:r>
    </w:p>
    <w:p w14:paraId="3EAFD01E" w14:textId="77777777" w:rsidR="007905F1" w:rsidRPr="00EB50E7" w:rsidRDefault="007905F1" w:rsidP="007905F1">
      <w:pPr>
        <w:ind w:left="709" w:hanging="709"/>
      </w:pPr>
      <w:r w:rsidRPr="00EB50E7">
        <w:t xml:space="preserve">McClelland, J. L., &amp; Rogers, T. T. (2003). </w:t>
      </w:r>
      <w:r w:rsidRPr="00EB50E7">
        <w:rPr>
          <w:lang w:val="en-US"/>
        </w:rPr>
        <w:t>The parallel distributed processing approach to semantic cognition. </w:t>
      </w:r>
      <w:proofErr w:type="spellStart"/>
      <w:r w:rsidRPr="00EB50E7">
        <w:rPr>
          <w:i/>
          <w:iCs/>
        </w:rPr>
        <w:t>Nature</w:t>
      </w:r>
      <w:proofErr w:type="spellEnd"/>
      <w:r w:rsidRPr="00EB50E7">
        <w:rPr>
          <w:i/>
          <w:iCs/>
        </w:rPr>
        <w:t xml:space="preserve"> </w:t>
      </w:r>
      <w:proofErr w:type="spellStart"/>
      <w:r w:rsidRPr="00EB50E7">
        <w:rPr>
          <w:i/>
          <w:iCs/>
        </w:rPr>
        <w:t>reviews</w:t>
      </w:r>
      <w:proofErr w:type="spellEnd"/>
      <w:r w:rsidRPr="00EB50E7">
        <w:rPr>
          <w:i/>
          <w:iCs/>
        </w:rPr>
        <w:t xml:space="preserve"> </w:t>
      </w:r>
      <w:proofErr w:type="spellStart"/>
      <w:r w:rsidRPr="00EB50E7">
        <w:rPr>
          <w:i/>
          <w:iCs/>
        </w:rPr>
        <w:t>neuroscience</w:t>
      </w:r>
      <w:proofErr w:type="spellEnd"/>
      <w:r w:rsidRPr="00EB50E7">
        <w:t>, </w:t>
      </w:r>
      <w:r w:rsidRPr="00EB50E7">
        <w:rPr>
          <w:i/>
          <w:iCs/>
        </w:rPr>
        <w:t>4</w:t>
      </w:r>
      <w:r w:rsidRPr="00EB50E7">
        <w:t>(4), 310-322.</w:t>
      </w:r>
    </w:p>
    <w:p w14:paraId="79CFD7F3" w14:textId="77777777" w:rsidR="007905F1" w:rsidRPr="00EB50E7" w:rsidRDefault="007905F1" w:rsidP="007905F1">
      <w:pPr>
        <w:ind w:left="709" w:hanging="709"/>
        <w:rPr>
          <w:lang w:val="en-US"/>
        </w:rPr>
      </w:pPr>
      <w:r w:rsidRPr="00EB50E7">
        <w:t xml:space="preserve">Ruiz-Vargas, J.M. (2010). Manual de Psicología de la Memoria. </w:t>
      </w:r>
      <w:r w:rsidRPr="00EB50E7">
        <w:rPr>
          <w:lang w:val="en-US"/>
        </w:rPr>
        <w:t xml:space="preserve">Madrid: </w:t>
      </w:r>
      <w:proofErr w:type="spellStart"/>
      <w:r w:rsidRPr="00EB50E7">
        <w:rPr>
          <w:lang w:val="en-US"/>
        </w:rPr>
        <w:t>Síntesis</w:t>
      </w:r>
      <w:proofErr w:type="spellEnd"/>
      <w:r w:rsidRPr="00EB50E7">
        <w:rPr>
          <w:lang w:val="en-US"/>
        </w:rPr>
        <w:t>.</w:t>
      </w:r>
    </w:p>
    <w:p w14:paraId="359C894D" w14:textId="77777777" w:rsidR="007905F1" w:rsidRPr="00EB50E7" w:rsidRDefault="007905F1" w:rsidP="007905F1">
      <w:pPr>
        <w:ind w:left="709" w:hanging="709"/>
        <w:rPr>
          <w:lang w:val="en-US"/>
        </w:rPr>
      </w:pPr>
      <w:r w:rsidRPr="00EB50E7">
        <w:rPr>
          <w:lang w:val="en-US"/>
        </w:rPr>
        <w:t xml:space="preserve">Tulving, E. &amp; </w:t>
      </w:r>
      <w:proofErr w:type="spellStart"/>
      <w:r w:rsidRPr="00EB50E7">
        <w:rPr>
          <w:lang w:val="en-US"/>
        </w:rPr>
        <w:t>Markowitsch</w:t>
      </w:r>
      <w:proofErr w:type="spellEnd"/>
      <w:r w:rsidRPr="00EB50E7">
        <w:rPr>
          <w:lang w:val="en-US"/>
        </w:rPr>
        <w:t>, H.J (1998) Episodic and Declarative Memory: Role of the Hippocampus. Hippocampus, 8:198–204</w:t>
      </w:r>
    </w:p>
    <w:p w14:paraId="514C2AE9" w14:textId="77777777" w:rsidR="007905F1" w:rsidRPr="00EB50E7" w:rsidRDefault="007905F1" w:rsidP="007905F1">
      <w:pPr>
        <w:ind w:left="709" w:hanging="709"/>
        <w:rPr>
          <w:lang w:val="en-US"/>
        </w:rPr>
      </w:pPr>
      <w:proofErr w:type="spellStart"/>
      <w:r w:rsidRPr="00EB50E7">
        <w:rPr>
          <w:lang w:val="en-US"/>
        </w:rPr>
        <w:t>Vargha-Khadem</w:t>
      </w:r>
      <w:proofErr w:type="spellEnd"/>
      <w:r w:rsidRPr="00EB50E7">
        <w:rPr>
          <w:lang w:val="en-US"/>
        </w:rPr>
        <w:t xml:space="preserve">, F., </w:t>
      </w:r>
      <w:proofErr w:type="spellStart"/>
      <w:r w:rsidRPr="00EB50E7">
        <w:rPr>
          <w:lang w:val="en-US"/>
        </w:rPr>
        <w:t>Gadian</w:t>
      </w:r>
      <w:proofErr w:type="spellEnd"/>
      <w:r w:rsidRPr="00EB50E7">
        <w:rPr>
          <w:lang w:val="en-US"/>
        </w:rPr>
        <w:t xml:space="preserve">, D. G., Watkins, K. E., Connelly, A., Van </w:t>
      </w:r>
      <w:proofErr w:type="spellStart"/>
      <w:r w:rsidRPr="00EB50E7">
        <w:rPr>
          <w:lang w:val="en-US"/>
        </w:rPr>
        <w:t>Paesschen</w:t>
      </w:r>
      <w:proofErr w:type="spellEnd"/>
      <w:r w:rsidRPr="00EB50E7">
        <w:rPr>
          <w:lang w:val="en-US"/>
        </w:rPr>
        <w:t>, W., &amp; Mishkin, M. (1997). Differential effects of early hippocampal pathology on episodic and semantic memory. </w:t>
      </w:r>
      <w:r w:rsidRPr="00EB50E7">
        <w:rPr>
          <w:i/>
          <w:iCs/>
          <w:lang w:val="en-US"/>
        </w:rPr>
        <w:t>Science</w:t>
      </w:r>
      <w:r w:rsidRPr="00EB50E7">
        <w:rPr>
          <w:lang w:val="en-US"/>
        </w:rPr>
        <w:t>, </w:t>
      </w:r>
      <w:r w:rsidRPr="00EB50E7">
        <w:rPr>
          <w:i/>
          <w:iCs/>
          <w:lang w:val="en-US"/>
        </w:rPr>
        <w:t>277</w:t>
      </w:r>
      <w:r w:rsidRPr="00EB50E7">
        <w:rPr>
          <w:lang w:val="en-US"/>
        </w:rPr>
        <w:t>(5324), 376-380.</w:t>
      </w:r>
    </w:p>
    <w:p w14:paraId="7217019C" w14:textId="77777777" w:rsidR="007905F1" w:rsidRPr="00EB50E7" w:rsidRDefault="007905F1" w:rsidP="007905F1">
      <w:pPr>
        <w:ind w:left="709" w:hanging="709"/>
      </w:pPr>
      <w:proofErr w:type="spellStart"/>
      <w:r w:rsidRPr="00EB50E7">
        <w:rPr>
          <w:lang w:val="en-US"/>
        </w:rPr>
        <w:t>Elward</w:t>
      </w:r>
      <w:proofErr w:type="spellEnd"/>
      <w:r w:rsidRPr="00EB50E7">
        <w:rPr>
          <w:lang w:val="en-US"/>
        </w:rPr>
        <w:t xml:space="preserve">, R. L., &amp; </w:t>
      </w:r>
      <w:proofErr w:type="spellStart"/>
      <w:r w:rsidRPr="00EB50E7">
        <w:rPr>
          <w:lang w:val="en-US"/>
        </w:rPr>
        <w:t>Vargha-Khadem</w:t>
      </w:r>
      <w:proofErr w:type="spellEnd"/>
      <w:r w:rsidRPr="00EB50E7">
        <w:rPr>
          <w:lang w:val="en-US"/>
        </w:rPr>
        <w:t>, F. (2018). Semantic memory in developmental amnesia. </w:t>
      </w:r>
      <w:proofErr w:type="spellStart"/>
      <w:r w:rsidRPr="00EB50E7">
        <w:rPr>
          <w:i/>
          <w:iCs/>
        </w:rPr>
        <w:t>Neuroscience</w:t>
      </w:r>
      <w:proofErr w:type="spellEnd"/>
      <w:r w:rsidRPr="00EB50E7">
        <w:rPr>
          <w:i/>
          <w:iCs/>
        </w:rPr>
        <w:t xml:space="preserve"> </w:t>
      </w:r>
      <w:proofErr w:type="spellStart"/>
      <w:r w:rsidRPr="00EB50E7">
        <w:rPr>
          <w:i/>
          <w:iCs/>
        </w:rPr>
        <w:t>letters</w:t>
      </w:r>
      <w:proofErr w:type="spellEnd"/>
      <w:r w:rsidRPr="00EB50E7">
        <w:t>, </w:t>
      </w:r>
      <w:r w:rsidRPr="00EB50E7">
        <w:rPr>
          <w:i/>
          <w:iCs/>
        </w:rPr>
        <w:t>680</w:t>
      </w:r>
      <w:r w:rsidRPr="00EB50E7">
        <w:t>, 23-30.</w:t>
      </w:r>
    </w:p>
    <w:p w14:paraId="22D6287E" w14:textId="5CC5A0F7" w:rsidR="00A02C15" w:rsidRPr="00EB50E7" w:rsidRDefault="00A02C15" w:rsidP="00D10D7D"/>
    <w:p w14:paraId="24BCFB19" w14:textId="00F9BFFC" w:rsidR="003E3D50" w:rsidRPr="00EB50E7" w:rsidRDefault="003E3D50">
      <w:pPr>
        <w:spacing w:after="200" w:line="276" w:lineRule="auto"/>
        <w:contextualSpacing w:val="0"/>
        <w:jc w:val="left"/>
      </w:pPr>
      <w:r w:rsidRPr="00EB50E7">
        <w:br w:type="page"/>
      </w:r>
    </w:p>
    <w:p w14:paraId="6950DD32" w14:textId="77777777" w:rsidR="00CA0F7E" w:rsidRPr="00EB50E7" w:rsidRDefault="00CA0F7E" w:rsidP="00615BF3">
      <w:pPr>
        <w:pStyle w:val="Ttulo1"/>
        <w:rPr>
          <w:rFonts w:ascii="Segoe UI" w:hAnsi="Segoe UI" w:cs="Segoe UI"/>
        </w:rPr>
      </w:pPr>
      <w:r w:rsidRPr="00EB50E7">
        <w:rPr>
          <w:rFonts w:ascii="Segoe UI" w:hAnsi="Segoe UI" w:cs="Segoe UI"/>
        </w:rPr>
        <w:lastRenderedPageBreak/>
        <w:t>Tema 4. Sistemas de memoria a largo plazo: Memoria no declarativa</w:t>
      </w:r>
    </w:p>
    <w:p w14:paraId="5E42A51F" w14:textId="246D070C" w:rsidR="00CA0F7E" w:rsidRPr="00EB50E7" w:rsidRDefault="00CA0F7E" w:rsidP="00A90D0D">
      <w:pPr>
        <w:pStyle w:val="Ttulo2"/>
        <w:rPr>
          <w:rFonts w:ascii="Segoe UI" w:hAnsi="Segoe UI" w:cs="Segoe UI"/>
        </w:rPr>
      </w:pPr>
      <w:r w:rsidRPr="00EB50E7">
        <w:rPr>
          <w:rFonts w:ascii="Segoe UI" w:hAnsi="Segoe UI" w:cs="Segoe UI"/>
        </w:rPr>
        <w:t>Preguntas de reflexión previa</w:t>
      </w:r>
    </w:p>
    <w:p w14:paraId="05B41F25" w14:textId="77777777" w:rsidR="007E6842" w:rsidRPr="00EB50E7" w:rsidRDefault="007E6842" w:rsidP="007E6842"/>
    <w:p w14:paraId="3DC58DEC" w14:textId="77777777" w:rsidR="00CA0F7E" w:rsidRPr="00EB50E7" w:rsidRDefault="00CA0F7E" w:rsidP="00D70938">
      <w:r w:rsidRPr="00EB50E7">
        <w:t>¿Aprendemos todo de la misma manera? ¿Se puede aprender sin ser conscientes de que se está aprendiendo algo? De ser así, ¿qué herramientas tiene la Psicología para evaluar ese aprendizaje? ¿Se alteran todos los tipos de memoria por igual en las enfermedades neurodegenerativas?</w:t>
      </w:r>
    </w:p>
    <w:p w14:paraId="5EE273A5" w14:textId="77777777" w:rsidR="00CA0F7E" w:rsidRPr="00EB50E7" w:rsidRDefault="00CA0F7E" w:rsidP="00D70938"/>
    <w:p w14:paraId="0E7E636B" w14:textId="77777777" w:rsidR="007E6842" w:rsidRPr="00EB50E7" w:rsidRDefault="007E6842" w:rsidP="007E6842">
      <w:pPr>
        <w:pStyle w:val="Ttulo2"/>
        <w:rPr>
          <w:rFonts w:ascii="Segoe UI" w:hAnsi="Segoe UI" w:cs="Segoe UI"/>
        </w:rPr>
      </w:pPr>
      <w:r w:rsidRPr="00EB50E7">
        <w:rPr>
          <w:rFonts w:ascii="Segoe UI" w:hAnsi="Segoe UI" w:cs="Segoe UI"/>
        </w:rPr>
        <w:t>Esquema</w:t>
      </w:r>
    </w:p>
    <w:p w14:paraId="4906C980" w14:textId="77777777" w:rsidR="007E6842" w:rsidRPr="00EB50E7" w:rsidRDefault="007E6842" w:rsidP="00553343">
      <w:pPr>
        <w:pStyle w:val="Prrafodelista"/>
        <w:ind w:left="360"/>
        <w:jc w:val="left"/>
        <w:rPr>
          <w:rFonts w:ascii="Segoe UI" w:hAnsi="Segoe UI" w:cs="Segoe UI"/>
        </w:rPr>
      </w:pPr>
    </w:p>
    <w:p w14:paraId="08AF6CD0" w14:textId="21B8C914" w:rsidR="00CA0F7E" w:rsidRPr="00EB50E7" w:rsidRDefault="00CA0F7E">
      <w:pPr>
        <w:pStyle w:val="Prrafodelista"/>
        <w:numPr>
          <w:ilvl w:val="0"/>
          <w:numId w:val="55"/>
        </w:numPr>
        <w:jc w:val="left"/>
        <w:rPr>
          <w:rFonts w:ascii="Segoe UI" w:hAnsi="Segoe UI" w:cs="Segoe UI"/>
        </w:rPr>
      </w:pPr>
      <w:r w:rsidRPr="00EB50E7">
        <w:rPr>
          <w:rFonts w:ascii="Segoe UI" w:hAnsi="Segoe UI" w:cs="Segoe UI"/>
        </w:rPr>
        <w:t>Repaso: ¿Qué es la memoria a largo plazo?</w:t>
      </w:r>
    </w:p>
    <w:p w14:paraId="4CEE1EC9" w14:textId="68EF925A" w:rsidR="00CA0F7E" w:rsidRPr="00EB50E7" w:rsidRDefault="00CA0F7E">
      <w:pPr>
        <w:pStyle w:val="Prrafodelista"/>
        <w:numPr>
          <w:ilvl w:val="0"/>
          <w:numId w:val="10"/>
        </w:numPr>
        <w:jc w:val="left"/>
        <w:rPr>
          <w:rFonts w:ascii="Segoe UI" w:hAnsi="Segoe UI" w:cs="Segoe UI"/>
        </w:rPr>
      </w:pPr>
      <w:r w:rsidRPr="00EB50E7">
        <w:rPr>
          <w:rFonts w:ascii="Segoe UI" w:hAnsi="Segoe UI" w:cs="Segoe UI"/>
        </w:rPr>
        <w:t xml:space="preserve">Memoria </w:t>
      </w:r>
      <w:r w:rsidR="00C16312" w:rsidRPr="00EB50E7">
        <w:rPr>
          <w:rFonts w:ascii="Segoe UI" w:hAnsi="Segoe UI" w:cs="Segoe UI"/>
        </w:rPr>
        <w:t>a corto plazo</w:t>
      </w:r>
      <w:r w:rsidRPr="00EB50E7">
        <w:rPr>
          <w:rFonts w:ascii="Segoe UI" w:hAnsi="Segoe UI" w:cs="Segoe UI"/>
        </w:rPr>
        <w:t xml:space="preserve"> vs Memoria a largo plazo. </w:t>
      </w:r>
    </w:p>
    <w:p w14:paraId="661FD9D6" w14:textId="77777777" w:rsidR="00CA0F7E" w:rsidRPr="00EB50E7" w:rsidRDefault="00CA0F7E">
      <w:pPr>
        <w:pStyle w:val="Prrafodelista"/>
        <w:numPr>
          <w:ilvl w:val="1"/>
          <w:numId w:val="10"/>
        </w:numPr>
        <w:jc w:val="left"/>
        <w:rPr>
          <w:rFonts w:ascii="Segoe UI" w:hAnsi="Segoe UI" w:cs="Segoe UI"/>
        </w:rPr>
      </w:pPr>
      <w:r w:rsidRPr="00EB50E7">
        <w:rPr>
          <w:rFonts w:ascii="Segoe UI" w:hAnsi="Segoe UI" w:cs="Segoe UI"/>
        </w:rPr>
        <w:t>El término “largo plazo” es engañoso. Ejemplos.</w:t>
      </w:r>
    </w:p>
    <w:p w14:paraId="6EF4D842" w14:textId="77777777" w:rsidR="00CA0F7E" w:rsidRPr="00EB50E7" w:rsidRDefault="00CA0F7E">
      <w:pPr>
        <w:pStyle w:val="Prrafodelista"/>
        <w:numPr>
          <w:ilvl w:val="0"/>
          <w:numId w:val="10"/>
        </w:numPr>
        <w:jc w:val="left"/>
        <w:rPr>
          <w:rFonts w:ascii="Segoe UI" w:hAnsi="Segoe UI" w:cs="Segoe UI"/>
        </w:rPr>
      </w:pPr>
      <w:r w:rsidRPr="00EB50E7">
        <w:rPr>
          <w:rFonts w:ascii="Segoe UI" w:hAnsi="Segoe UI" w:cs="Segoe UI"/>
        </w:rPr>
        <w:t>Definición de sistema de memoria.</w:t>
      </w:r>
    </w:p>
    <w:p w14:paraId="42193CEF" w14:textId="7F83D210" w:rsidR="00CA0F7E" w:rsidRPr="00EB50E7" w:rsidRDefault="00CA0F7E">
      <w:pPr>
        <w:pStyle w:val="Prrafodelista"/>
        <w:numPr>
          <w:ilvl w:val="0"/>
          <w:numId w:val="55"/>
        </w:numPr>
        <w:jc w:val="left"/>
        <w:rPr>
          <w:rFonts w:ascii="Segoe UI" w:hAnsi="Segoe UI" w:cs="Segoe UI"/>
        </w:rPr>
      </w:pPr>
      <w:r w:rsidRPr="00EB50E7">
        <w:rPr>
          <w:rFonts w:ascii="Segoe UI" w:hAnsi="Segoe UI" w:cs="Segoe UI"/>
        </w:rPr>
        <w:t>Memoria no declarativa:</w:t>
      </w:r>
    </w:p>
    <w:p w14:paraId="5D437876" w14:textId="77777777" w:rsidR="00CA0F7E" w:rsidRPr="00EB50E7" w:rsidRDefault="00CA0F7E">
      <w:pPr>
        <w:pStyle w:val="Prrafodelista"/>
        <w:numPr>
          <w:ilvl w:val="0"/>
          <w:numId w:val="22"/>
        </w:numPr>
        <w:jc w:val="left"/>
        <w:rPr>
          <w:rFonts w:ascii="Segoe UI" w:hAnsi="Segoe UI" w:cs="Segoe UI"/>
        </w:rPr>
      </w:pPr>
      <w:r w:rsidRPr="00EB50E7">
        <w:rPr>
          <w:rFonts w:ascii="Segoe UI" w:hAnsi="Segoe UI" w:cs="Segoe UI"/>
        </w:rPr>
        <w:t>Definición por exclusión.</w:t>
      </w:r>
    </w:p>
    <w:p w14:paraId="00712654" w14:textId="77777777" w:rsidR="00CA0F7E" w:rsidRPr="00EB50E7" w:rsidRDefault="00CA0F7E">
      <w:pPr>
        <w:pStyle w:val="Prrafodelista"/>
        <w:numPr>
          <w:ilvl w:val="0"/>
          <w:numId w:val="22"/>
        </w:numPr>
        <w:jc w:val="left"/>
        <w:rPr>
          <w:rFonts w:ascii="Segoe UI" w:hAnsi="Segoe UI" w:cs="Segoe UI"/>
        </w:rPr>
      </w:pPr>
      <w:r w:rsidRPr="00EB50E7">
        <w:rPr>
          <w:rFonts w:ascii="Segoe UI" w:hAnsi="Segoe UI" w:cs="Segoe UI"/>
        </w:rPr>
        <w:t>Memoria procedimental: habilidades y destrezas.</w:t>
      </w:r>
    </w:p>
    <w:p w14:paraId="0FD827BB" w14:textId="77777777" w:rsidR="00CA0F7E" w:rsidRPr="00EB50E7" w:rsidRDefault="00CA0F7E">
      <w:pPr>
        <w:pStyle w:val="Prrafodelista"/>
        <w:numPr>
          <w:ilvl w:val="1"/>
          <w:numId w:val="22"/>
        </w:numPr>
        <w:jc w:val="left"/>
        <w:rPr>
          <w:rFonts w:ascii="Segoe UI" w:hAnsi="Segoe UI" w:cs="Segoe UI"/>
        </w:rPr>
      </w:pPr>
      <w:r w:rsidRPr="00EB50E7">
        <w:rPr>
          <w:rFonts w:ascii="Segoe UI" w:hAnsi="Segoe UI" w:cs="Segoe UI"/>
        </w:rPr>
        <w:t>Habilidades perceptuales-motoras y habilidades cognitivas.</w:t>
      </w:r>
    </w:p>
    <w:p w14:paraId="692EF394" w14:textId="11D1B535" w:rsidR="00A67149" w:rsidRPr="00EB50E7" w:rsidRDefault="009C0B42">
      <w:pPr>
        <w:pStyle w:val="Prrafodelista"/>
        <w:numPr>
          <w:ilvl w:val="1"/>
          <w:numId w:val="22"/>
        </w:numPr>
        <w:jc w:val="left"/>
        <w:rPr>
          <w:rFonts w:ascii="Segoe UI" w:hAnsi="Segoe UI" w:cs="Segoe UI"/>
        </w:rPr>
      </w:pPr>
      <w:r w:rsidRPr="00EB50E7">
        <w:rPr>
          <w:rFonts w:ascii="Segoe UI" w:hAnsi="Segoe UI" w:cs="Segoe UI"/>
        </w:rPr>
        <w:t>Adquisición de conocimiento procedimental.</w:t>
      </w:r>
    </w:p>
    <w:p w14:paraId="7278E1C9" w14:textId="6F7AAD9C" w:rsidR="00CA0F7E" w:rsidRPr="00EB50E7" w:rsidRDefault="00CA0F7E">
      <w:pPr>
        <w:pStyle w:val="Prrafodelista"/>
        <w:numPr>
          <w:ilvl w:val="2"/>
          <w:numId w:val="22"/>
        </w:numPr>
        <w:jc w:val="left"/>
        <w:rPr>
          <w:rFonts w:ascii="Segoe UI" w:hAnsi="Segoe UI" w:cs="Segoe UI"/>
        </w:rPr>
      </w:pPr>
      <w:r w:rsidRPr="00EB50E7">
        <w:rPr>
          <w:rFonts w:ascii="Segoe UI" w:hAnsi="Segoe UI" w:cs="Segoe UI"/>
        </w:rPr>
        <w:t>Entender las destrezas como la solución a un problema.</w:t>
      </w:r>
    </w:p>
    <w:p w14:paraId="506332FB" w14:textId="0E77A011" w:rsidR="0081539D" w:rsidRPr="00EB50E7" w:rsidRDefault="0081539D" w:rsidP="0081539D">
      <w:pPr>
        <w:pStyle w:val="Prrafodelista"/>
        <w:numPr>
          <w:ilvl w:val="2"/>
          <w:numId w:val="22"/>
        </w:numPr>
        <w:jc w:val="left"/>
        <w:rPr>
          <w:rFonts w:ascii="Segoe UI" w:hAnsi="Segoe UI" w:cs="Segoe UI"/>
        </w:rPr>
      </w:pPr>
      <w:r w:rsidRPr="00EB50E7">
        <w:rPr>
          <w:rFonts w:ascii="Segoe UI" w:hAnsi="Segoe UI" w:cs="Segoe UI"/>
        </w:rPr>
        <w:t xml:space="preserve">Modelo de </w:t>
      </w:r>
      <w:proofErr w:type="spellStart"/>
      <w:r w:rsidRPr="00EB50E7">
        <w:rPr>
          <w:rFonts w:ascii="Segoe UI" w:hAnsi="Segoe UI" w:cs="Segoe UI"/>
        </w:rPr>
        <w:t>Fitts</w:t>
      </w:r>
      <w:proofErr w:type="spellEnd"/>
      <w:r w:rsidRPr="00EB50E7">
        <w:rPr>
          <w:rFonts w:ascii="Segoe UI" w:hAnsi="Segoe UI" w:cs="Segoe UI"/>
        </w:rPr>
        <w:t xml:space="preserve"> y Posner.</w:t>
      </w:r>
    </w:p>
    <w:p w14:paraId="227AD1D9" w14:textId="628CBFAF" w:rsidR="00CA0F7E" w:rsidRPr="00EB50E7" w:rsidRDefault="00CA0F7E">
      <w:pPr>
        <w:pStyle w:val="Prrafodelista"/>
        <w:numPr>
          <w:ilvl w:val="2"/>
          <w:numId w:val="22"/>
        </w:numPr>
        <w:jc w:val="left"/>
        <w:rPr>
          <w:rFonts w:ascii="Segoe UI" w:hAnsi="Segoe UI" w:cs="Segoe UI"/>
        </w:rPr>
      </w:pPr>
      <w:r w:rsidRPr="00EB50E7">
        <w:rPr>
          <w:rFonts w:ascii="Segoe UI" w:hAnsi="Segoe UI" w:cs="Segoe UI"/>
        </w:rPr>
        <w:t xml:space="preserve">Diferencia entre </w:t>
      </w:r>
      <w:r w:rsidR="0081539D" w:rsidRPr="00EB50E7">
        <w:rPr>
          <w:rFonts w:ascii="Segoe UI" w:hAnsi="Segoe UI" w:cs="Segoe UI"/>
        </w:rPr>
        <w:t>aprendizaje explícito/implícito y memoria implícita.</w:t>
      </w:r>
    </w:p>
    <w:p w14:paraId="4CA27CEE" w14:textId="6E081B4D" w:rsidR="0081539D" w:rsidRPr="00EB50E7" w:rsidRDefault="0081539D">
      <w:pPr>
        <w:pStyle w:val="Prrafodelista"/>
        <w:numPr>
          <w:ilvl w:val="2"/>
          <w:numId w:val="22"/>
        </w:numPr>
        <w:jc w:val="left"/>
        <w:rPr>
          <w:rFonts w:ascii="Segoe UI" w:hAnsi="Segoe UI" w:cs="Segoe UI"/>
        </w:rPr>
      </w:pPr>
      <w:r w:rsidRPr="00EB50E7">
        <w:rPr>
          <w:rFonts w:ascii="Segoe UI" w:hAnsi="Segoe UI" w:cs="Segoe UI"/>
        </w:rPr>
        <w:t>Modelo ACT de Anderson.</w:t>
      </w:r>
    </w:p>
    <w:p w14:paraId="480C5042" w14:textId="78808F6C" w:rsidR="0081539D" w:rsidRPr="00EB50E7" w:rsidRDefault="0081539D">
      <w:pPr>
        <w:pStyle w:val="Prrafodelista"/>
        <w:numPr>
          <w:ilvl w:val="2"/>
          <w:numId w:val="22"/>
        </w:numPr>
        <w:jc w:val="left"/>
        <w:rPr>
          <w:rFonts w:ascii="Segoe UI" w:hAnsi="Segoe UI" w:cs="Segoe UI"/>
        </w:rPr>
      </w:pPr>
      <w:r w:rsidRPr="00EB50E7">
        <w:rPr>
          <w:rFonts w:ascii="Segoe UI" w:hAnsi="Segoe UI" w:cs="Segoe UI"/>
        </w:rPr>
        <w:t>Aprendizaje implícito.</w:t>
      </w:r>
    </w:p>
    <w:p w14:paraId="4A3B4B77" w14:textId="7DC1CB96" w:rsidR="00CA0F7E" w:rsidRPr="00EB50E7" w:rsidRDefault="00CA0F7E">
      <w:pPr>
        <w:pStyle w:val="Prrafodelista"/>
        <w:numPr>
          <w:ilvl w:val="3"/>
          <w:numId w:val="22"/>
        </w:numPr>
        <w:jc w:val="left"/>
        <w:rPr>
          <w:rFonts w:ascii="Segoe UI" w:hAnsi="Segoe UI" w:cs="Segoe UI"/>
        </w:rPr>
      </w:pPr>
      <w:r w:rsidRPr="00EB50E7">
        <w:rPr>
          <w:rFonts w:ascii="Segoe UI" w:hAnsi="Segoe UI" w:cs="Segoe UI"/>
        </w:rPr>
        <w:t>Destrezas: Torre de Hanoi, Dibujo en espejo, Rotor de persecución.</w:t>
      </w:r>
    </w:p>
    <w:p w14:paraId="5FCAFBEE" w14:textId="77777777" w:rsidR="00CA0F7E" w:rsidRPr="00EB50E7" w:rsidRDefault="00CA0F7E">
      <w:pPr>
        <w:pStyle w:val="Prrafodelista"/>
        <w:numPr>
          <w:ilvl w:val="3"/>
          <w:numId w:val="22"/>
        </w:numPr>
        <w:jc w:val="left"/>
        <w:rPr>
          <w:rFonts w:ascii="Segoe UI" w:hAnsi="Segoe UI" w:cs="Segoe UI"/>
        </w:rPr>
      </w:pPr>
      <w:r w:rsidRPr="00EB50E7">
        <w:rPr>
          <w:rFonts w:ascii="Segoe UI" w:hAnsi="Segoe UI" w:cs="Segoe UI"/>
        </w:rPr>
        <w:t>Secuencias: Tiempo de reacción serial.</w:t>
      </w:r>
    </w:p>
    <w:p w14:paraId="092FC24A" w14:textId="5B88EC4A" w:rsidR="00CA0F7E" w:rsidRPr="00EB50E7" w:rsidRDefault="00CA0F7E">
      <w:pPr>
        <w:pStyle w:val="Prrafodelista"/>
        <w:numPr>
          <w:ilvl w:val="3"/>
          <w:numId w:val="22"/>
        </w:numPr>
        <w:jc w:val="left"/>
        <w:rPr>
          <w:rFonts w:ascii="Segoe UI" w:hAnsi="Segoe UI" w:cs="Segoe UI"/>
        </w:rPr>
      </w:pPr>
      <w:r w:rsidRPr="00EB50E7">
        <w:rPr>
          <w:rFonts w:ascii="Segoe UI" w:hAnsi="Segoe UI" w:cs="Segoe UI"/>
        </w:rPr>
        <w:t>Gramáticas artificiales</w:t>
      </w:r>
      <w:r w:rsidR="00241D22" w:rsidRPr="00EB50E7">
        <w:rPr>
          <w:rFonts w:ascii="Segoe UI" w:hAnsi="Segoe UI" w:cs="Segoe UI"/>
        </w:rPr>
        <w:t>.</w:t>
      </w:r>
    </w:p>
    <w:p w14:paraId="083D48C8" w14:textId="07C2BF6D" w:rsidR="00CA0F7E" w:rsidRPr="00EB50E7" w:rsidRDefault="00CA0F7E">
      <w:pPr>
        <w:pStyle w:val="Prrafodelista"/>
        <w:numPr>
          <w:ilvl w:val="3"/>
          <w:numId w:val="22"/>
        </w:numPr>
        <w:jc w:val="left"/>
        <w:rPr>
          <w:rFonts w:ascii="Segoe UI" w:hAnsi="Segoe UI" w:cs="Segoe UI"/>
        </w:rPr>
      </w:pPr>
      <w:r w:rsidRPr="00EB50E7">
        <w:rPr>
          <w:rFonts w:ascii="Segoe UI" w:hAnsi="Segoe UI" w:cs="Segoe UI"/>
        </w:rPr>
        <w:t>Aprendizaje estadístico: Predicción del tiempo atmosférico</w:t>
      </w:r>
    </w:p>
    <w:p w14:paraId="321DE777" w14:textId="77777777" w:rsidR="00CA0F7E" w:rsidRPr="00EB50E7" w:rsidRDefault="00CA0F7E">
      <w:pPr>
        <w:pStyle w:val="Prrafodelista"/>
        <w:numPr>
          <w:ilvl w:val="0"/>
          <w:numId w:val="22"/>
        </w:numPr>
        <w:jc w:val="left"/>
        <w:rPr>
          <w:rFonts w:ascii="Segoe UI" w:hAnsi="Segoe UI" w:cs="Segoe UI"/>
        </w:rPr>
      </w:pPr>
      <w:r w:rsidRPr="00EB50E7">
        <w:rPr>
          <w:rFonts w:ascii="Segoe UI" w:hAnsi="Segoe UI" w:cs="Segoe UI"/>
        </w:rPr>
        <w:t>Sistema de representación perceptiva (SRP):</w:t>
      </w:r>
    </w:p>
    <w:p w14:paraId="40458CA8" w14:textId="77777777" w:rsidR="00CA0F7E" w:rsidRPr="00EB50E7" w:rsidRDefault="00CA0F7E">
      <w:pPr>
        <w:pStyle w:val="Prrafodelista"/>
        <w:numPr>
          <w:ilvl w:val="1"/>
          <w:numId w:val="22"/>
        </w:numPr>
        <w:jc w:val="left"/>
        <w:rPr>
          <w:rFonts w:ascii="Segoe UI" w:hAnsi="Segoe UI" w:cs="Segoe UI"/>
        </w:rPr>
      </w:pPr>
      <w:r w:rsidRPr="00EB50E7">
        <w:rPr>
          <w:rFonts w:ascii="Segoe UI" w:hAnsi="Segoe UI" w:cs="Segoe UI"/>
        </w:rPr>
        <w:t xml:space="preserve">Definición de </w:t>
      </w:r>
      <w:proofErr w:type="spellStart"/>
      <w:r w:rsidRPr="00EB50E7">
        <w:rPr>
          <w:rFonts w:ascii="Segoe UI" w:hAnsi="Segoe UI" w:cs="Segoe UI"/>
        </w:rPr>
        <w:t>Priming</w:t>
      </w:r>
      <w:proofErr w:type="spellEnd"/>
      <w:r w:rsidRPr="00EB50E7">
        <w:rPr>
          <w:rFonts w:ascii="Segoe UI" w:hAnsi="Segoe UI" w:cs="Segoe UI"/>
        </w:rPr>
        <w:t xml:space="preserve"> perceptivo (facilitación).</w:t>
      </w:r>
    </w:p>
    <w:p w14:paraId="4731ED5C" w14:textId="3E190D05" w:rsidR="00CA0F7E" w:rsidRPr="00EB50E7" w:rsidRDefault="00CA0F7E">
      <w:pPr>
        <w:pStyle w:val="Prrafodelista"/>
        <w:numPr>
          <w:ilvl w:val="1"/>
          <w:numId w:val="22"/>
        </w:numPr>
        <w:jc w:val="left"/>
        <w:rPr>
          <w:rFonts w:ascii="Segoe UI" w:hAnsi="Segoe UI" w:cs="Segoe UI"/>
        </w:rPr>
      </w:pPr>
      <w:r w:rsidRPr="00EB50E7">
        <w:rPr>
          <w:rFonts w:ascii="Segoe UI" w:hAnsi="Segoe UI" w:cs="Segoe UI"/>
        </w:rPr>
        <w:t>Tareas: Compleción de fragmentos, iniciales y dibujos.</w:t>
      </w:r>
    </w:p>
    <w:p w14:paraId="6215411F" w14:textId="260FA40D" w:rsidR="008B4CCE" w:rsidRPr="00EB50E7" w:rsidRDefault="0081539D" w:rsidP="0081539D">
      <w:pPr>
        <w:pStyle w:val="Prrafodelista"/>
        <w:numPr>
          <w:ilvl w:val="0"/>
          <w:numId w:val="22"/>
        </w:numPr>
        <w:jc w:val="left"/>
        <w:rPr>
          <w:rFonts w:ascii="Segoe UI" w:hAnsi="Segoe UI" w:cs="Segoe UI"/>
        </w:rPr>
      </w:pPr>
      <w:r w:rsidRPr="00EB50E7">
        <w:rPr>
          <w:rFonts w:ascii="Segoe UI" w:hAnsi="Segoe UI" w:cs="Segoe UI"/>
        </w:rPr>
        <w:t>Condicionamiento.</w:t>
      </w:r>
    </w:p>
    <w:p w14:paraId="7E6139A7" w14:textId="31BE1B79" w:rsidR="00CA0F7E" w:rsidRPr="00EB50E7" w:rsidRDefault="00CA0F7E">
      <w:pPr>
        <w:pStyle w:val="Prrafodelista"/>
        <w:numPr>
          <w:ilvl w:val="0"/>
          <w:numId w:val="55"/>
        </w:numPr>
        <w:jc w:val="left"/>
        <w:rPr>
          <w:rFonts w:ascii="Segoe UI" w:hAnsi="Segoe UI" w:cs="Segoe UI"/>
        </w:rPr>
      </w:pPr>
      <w:r w:rsidRPr="00EB50E7">
        <w:rPr>
          <w:rFonts w:ascii="Segoe UI" w:hAnsi="Segoe UI" w:cs="Segoe UI"/>
        </w:rPr>
        <w:t>Sistemas de memoria</w:t>
      </w:r>
      <w:r w:rsidR="001225CC" w:rsidRPr="00EB50E7">
        <w:rPr>
          <w:rFonts w:ascii="Segoe UI" w:hAnsi="Segoe UI" w:cs="Segoe UI"/>
        </w:rPr>
        <w:t xml:space="preserve"> a largo plazo</w:t>
      </w:r>
      <w:r w:rsidRPr="00EB50E7">
        <w:rPr>
          <w:rFonts w:ascii="Segoe UI" w:hAnsi="Segoe UI" w:cs="Segoe UI"/>
        </w:rPr>
        <w:t xml:space="preserve"> y enfermedades neurodegenerativas.</w:t>
      </w:r>
    </w:p>
    <w:p w14:paraId="72EDBE57" w14:textId="77777777" w:rsidR="00CA0F7E" w:rsidRPr="00EB50E7" w:rsidRDefault="00CA0F7E">
      <w:pPr>
        <w:pStyle w:val="Prrafodelista"/>
        <w:numPr>
          <w:ilvl w:val="0"/>
          <w:numId w:val="23"/>
        </w:numPr>
        <w:jc w:val="left"/>
        <w:rPr>
          <w:rFonts w:ascii="Segoe UI" w:hAnsi="Segoe UI" w:cs="Segoe UI"/>
        </w:rPr>
      </w:pPr>
      <w:r w:rsidRPr="00EB50E7">
        <w:rPr>
          <w:rFonts w:ascii="Segoe UI" w:hAnsi="Segoe UI" w:cs="Segoe UI"/>
        </w:rPr>
        <w:t xml:space="preserve">Memoria declarativa: Episódica y Semántica </w:t>
      </w:r>
      <w:r w:rsidRPr="00EB50E7">
        <w:rPr>
          <w:rFonts w:ascii="Segoe UI" w:hAnsi="Segoe UI" w:cs="Segoe UI"/>
        </w:rPr>
        <w:sym w:font="Wingdings" w:char="F0E0"/>
      </w:r>
      <w:r w:rsidRPr="00EB50E7">
        <w:rPr>
          <w:rFonts w:ascii="Segoe UI" w:hAnsi="Segoe UI" w:cs="Segoe UI"/>
        </w:rPr>
        <w:t xml:space="preserve"> Enfermedad de Alzheimer.</w:t>
      </w:r>
    </w:p>
    <w:p w14:paraId="267208D5" w14:textId="7F908474" w:rsidR="00702AB4" w:rsidRPr="00EB50E7" w:rsidRDefault="00CA0F7E">
      <w:pPr>
        <w:pStyle w:val="Prrafodelista"/>
        <w:numPr>
          <w:ilvl w:val="0"/>
          <w:numId w:val="23"/>
        </w:numPr>
        <w:jc w:val="left"/>
        <w:rPr>
          <w:rFonts w:ascii="Segoe UI" w:hAnsi="Segoe UI" w:cs="Segoe UI"/>
        </w:rPr>
      </w:pPr>
      <w:r w:rsidRPr="00EB50E7">
        <w:rPr>
          <w:rFonts w:ascii="Segoe UI" w:hAnsi="Segoe UI" w:cs="Segoe UI"/>
        </w:rPr>
        <w:lastRenderedPageBreak/>
        <w:t xml:space="preserve">Memoria no declarativa: Procedimental </w:t>
      </w:r>
      <w:r w:rsidRPr="00EB50E7">
        <w:rPr>
          <w:rFonts w:ascii="Segoe UI" w:hAnsi="Segoe UI" w:cs="Segoe UI"/>
        </w:rPr>
        <w:sym w:font="Wingdings" w:char="F0E0"/>
      </w:r>
      <w:r w:rsidRPr="00EB50E7">
        <w:rPr>
          <w:rFonts w:ascii="Segoe UI" w:hAnsi="Segoe UI" w:cs="Segoe UI"/>
        </w:rPr>
        <w:t xml:space="preserve"> Enfermedad de Párkinson y Huntington.</w:t>
      </w:r>
    </w:p>
    <w:p w14:paraId="441438E4" w14:textId="4221282B" w:rsidR="00702AB4" w:rsidRPr="00EB50E7" w:rsidRDefault="0081539D" w:rsidP="00702AB4">
      <w:pPr>
        <w:pStyle w:val="Prrafodelista"/>
        <w:numPr>
          <w:ilvl w:val="0"/>
          <w:numId w:val="23"/>
        </w:numPr>
        <w:jc w:val="left"/>
        <w:rPr>
          <w:rFonts w:ascii="Segoe UI" w:hAnsi="Segoe UI" w:cs="Segoe UI"/>
        </w:rPr>
      </w:pPr>
      <w:r w:rsidRPr="00EB50E7">
        <w:rPr>
          <w:rFonts w:ascii="Segoe UI" w:hAnsi="Segoe UI" w:cs="Segoe UI"/>
        </w:rPr>
        <w:t>Ejemplo de una habilidad compleja: el lenguaje. Modelo declarativo/procedimental de Ullman.</w:t>
      </w:r>
    </w:p>
    <w:p w14:paraId="53A5586E" w14:textId="56D75459" w:rsidR="00CA0F7E" w:rsidRPr="00EB50E7" w:rsidRDefault="00CA0F7E" w:rsidP="00A90D0D">
      <w:pPr>
        <w:pStyle w:val="Ttulo2"/>
        <w:rPr>
          <w:rFonts w:ascii="Segoe UI" w:hAnsi="Segoe UI" w:cs="Segoe UI"/>
        </w:rPr>
      </w:pPr>
      <w:r w:rsidRPr="00EB50E7">
        <w:rPr>
          <w:rFonts w:ascii="Segoe UI" w:hAnsi="Segoe UI" w:cs="Segoe UI"/>
        </w:rPr>
        <w:t>Resumen</w:t>
      </w:r>
      <w:r w:rsidR="004C480E" w:rsidRPr="00EB50E7">
        <w:rPr>
          <w:rFonts w:ascii="Segoe UI" w:hAnsi="Segoe UI" w:cs="Segoe UI"/>
        </w:rPr>
        <w:t xml:space="preserve"> sesión 5</w:t>
      </w:r>
    </w:p>
    <w:p w14:paraId="1DCBCC27" w14:textId="77777777" w:rsidR="00702AB4" w:rsidRPr="00EB50E7" w:rsidRDefault="00702AB4" w:rsidP="00702AB4"/>
    <w:p w14:paraId="093E5585" w14:textId="77777777" w:rsidR="00CA0F7E" w:rsidRPr="00EB50E7" w:rsidRDefault="00CA0F7E" w:rsidP="00D70938">
      <w:r w:rsidRPr="00EB50E7">
        <w:t xml:space="preserve">No todo nuestro conocimiento es </w:t>
      </w:r>
      <w:proofErr w:type="spellStart"/>
      <w:r w:rsidRPr="00EB50E7">
        <w:t>verbalizable</w:t>
      </w:r>
      <w:proofErr w:type="spellEnd"/>
      <w:r w:rsidRPr="00EB50E7">
        <w:t xml:space="preserve"> (memoria declarativa), sino que gran parte de nuestras conductas están guiadas por nuestra memoria no declarativa. Este sistema de memoria engloba un conjunto heterogéneo de procedimientos y habilidades (destrezas motoras, cognitivas, aprendizaje emocional, aprendizaje no asociativo…) bajo el denominador común de manifestarse mediante la acción. </w:t>
      </w:r>
    </w:p>
    <w:p w14:paraId="376395D3" w14:textId="77777777" w:rsidR="00CA0F7E" w:rsidRPr="00EB50E7" w:rsidRDefault="00CA0F7E" w:rsidP="00D70938">
      <w:r w:rsidRPr="00EB50E7">
        <w:t xml:space="preserve">En primer lugar, se abordará la memoria procedimental (destrezas), y se profundizará en la adquisición de conocimiento procedimental mediante la propuesta de solución de problemas de Newell y </w:t>
      </w:r>
      <w:proofErr w:type="spellStart"/>
      <w:r w:rsidRPr="00EB50E7">
        <w:t>Simon</w:t>
      </w:r>
      <w:proofErr w:type="spellEnd"/>
      <w:r w:rsidRPr="00EB50E7">
        <w:t xml:space="preserve">. Se tratarán los procedimientos como conjuntos estructurados de producciones (condición </w:t>
      </w:r>
      <w:r w:rsidRPr="00EB50E7">
        <w:sym w:font="Wingdings" w:char="F0E0"/>
      </w:r>
      <w:r w:rsidRPr="00EB50E7">
        <w:t xml:space="preserve"> acción). Dentro del análisis de cómo se pasa de la solución de un problema a la ejecución rutinaria de un procedimiento, se tratará la diferencia entre el aprendizaje explícito y el aprendizaje implícito. </w:t>
      </w:r>
    </w:p>
    <w:p w14:paraId="4C1DC7B3" w14:textId="77777777" w:rsidR="00D70938" w:rsidRPr="00EB50E7" w:rsidRDefault="00D70938" w:rsidP="00D70938"/>
    <w:p w14:paraId="4055F512" w14:textId="4C60DBFF" w:rsidR="00CA0F7E" w:rsidRPr="00EB50E7" w:rsidRDefault="00CA0F7E" w:rsidP="00A90D0D">
      <w:pPr>
        <w:pStyle w:val="Ttulo2"/>
        <w:rPr>
          <w:rFonts w:ascii="Segoe UI" w:hAnsi="Segoe UI" w:cs="Segoe UI"/>
        </w:rPr>
      </w:pPr>
      <w:r w:rsidRPr="00EB50E7">
        <w:rPr>
          <w:rFonts w:ascii="Segoe UI" w:hAnsi="Segoe UI" w:cs="Segoe UI"/>
        </w:rPr>
        <w:t>Objetivos</w:t>
      </w:r>
      <w:r w:rsidR="004C480E" w:rsidRPr="00EB50E7">
        <w:rPr>
          <w:rFonts w:ascii="Segoe UI" w:hAnsi="Segoe UI" w:cs="Segoe UI"/>
        </w:rPr>
        <w:t xml:space="preserve"> sesión 5</w:t>
      </w:r>
    </w:p>
    <w:p w14:paraId="13F036E2" w14:textId="77777777" w:rsidR="00D70938" w:rsidRPr="00EB50E7" w:rsidRDefault="00D70938" w:rsidP="00D70938"/>
    <w:p w14:paraId="3CA78A28"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Enumerar el conjunto de conocimiento que se incluye dentro de la definición de memoria no declarativa.</w:t>
      </w:r>
    </w:p>
    <w:p w14:paraId="026BF97A"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Comprender la forma de recuperación o manifestación de la memoria no declarativa y diferenciarla de la memoria declarativa.</w:t>
      </w:r>
    </w:p>
    <w:p w14:paraId="034E61BD"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Diferenciar la adquisición de conocimiento declarativo y el conocimiento procedimental.</w:t>
      </w:r>
    </w:p>
    <w:p w14:paraId="71084DC6"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Diferenciar entre el aprendizaje explícito e implícito.</w:t>
      </w:r>
    </w:p>
    <w:p w14:paraId="669CAC05"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 xml:space="preserve">Aplicar el concepto de producciones (solución de problemas) a habilidades motoras y cognitivas. </w:t>
      </w:r>
    </w:p>
    <w:p w14:paraId="23802132" w14:textId="77777777" w:rsidR="00CA0F7E" w:rsidRPr="00EB50E7" w:rsidRDefault="00CA0F7E">
      <w:pPr>
        <w:pStyle w:val="Prrafodelista"/>
        <w:numPr>
          <w:ilvl w:val="0"/>
          <w:numId w:val="19"/>
        </w:numPr>
        <w:jc w:val="left"/>
        <w:rPr>
          <w:rFonts w:ascii="Segoe UI" w:hAnsi="Segoe UI" w:cs="Segoe UI"/>
        </w:rPr>
      </w:pPr>
      <w:r w:rsidRPr="00EB50E7">
        <w:rPr>
          <w:rFonts w:ascii="Segoe UI" w:hAnsi="Segoe UI" w:cs="Segoe UI"/>
        </w:rPr>
        <w:t>Explicar el proceso de automatización de un procedimiento.</w:t>
      </w:r>
    </w:p>
    <w:p w14:paraId="2C220D2D" w14:textId="1588D70C" w:rsidR="0083512B" w:rsidRPr="00EB50E7" w:rsidRDefault="00CA0F7E">
      <w:pPr>
        <w:pStyle w:val="Prrafodelista"/>
        <w:numPr>
          <w:ilvl w:val="0"/>
          <w:numId w:val="19"/>
        </w:numPr>
        <w:jc w:val="left"/>
        <w:rPr>
          <w:rFonts w:ascii="Segoe UI" w:hAnsi="Segoe UI" w:cs="Segoe UI"/>
        </w:rPr>
      </w:pPr>
      <w:r w:rsidRPr="00EB50E7">
        <w:rPr>
          <w:rFonts w:ascii="Segoe UI" w:hAnsi="Segoe UI" w:cs="Segoe UI"/>
        </w:rPr>
        <w:t xml:space="preserve">Ilustrar con ejemplos de la actividad diaria el proceso </w:t>
      </w:r>
      <w:r w:rsidR="00ED04A6" w:rsidRPr="00EB50E7">
        <w:rPr>
          <w:rFonts w:ascii="Segoe UI" w:hAnsi="Segoe UI" w:cs="Segoe UI"/>
        </w:rPr>
        <w:t>de adquisición de conocimiento procedimental.</w:t>
      </w:r>
    </w:p>
    <w:p w14:paraId="0DA546AC" w14:textId="3FA0FB08" w:rsidR="00702AB4" w:rsidRPr="00EB50E7" w:rsidRDefault="00702AB4" w:rsidP="00B70242">
      <w:pPr>
        <w:pStyle w:val="Ttulo2"/>
        <w:rPr>
          <w:rFonts w:ascii="Segoe UI" w:hAnsi="Segoe UI" w:cs="Segoe UI"/>
        </w:rPr>
      </w:pPr>
      <w:r w:rsidRPr="00EB50E7">
        <w:rPr>
          <w:rFonts w:ascii="Segoe UI" w:hAnsi="Segoe UI" w:cs="Segoe UI"/>
        </w:rPr>
        <w:t>Resumen sesión 6</w:t>
      </w:r>
    </w:p>
    <w:p w14:paraId="1DCB2977" w14:textId="77777777" w:rsidR="00702AB4" w:rsidRPr="00EB50E7" w:rsidRDefault="00702AB4" w:rsidP="00702AB4"/>
    <w:p w14:paraId="44A0C2CD" w14:textId="77777777" w:rsidR="00702AB4" w:rsidRPr="00EB50E7" w:rsidRDefault="00702AB4" w:rsidP="00702AB4">
      <w:r w:rsidRPr="00EB50E7">
        <w:t xml:space="preserve">Se abordarán diferentes tareas para generar y evaluar aprendizaje implícito: aprendizaje de destrezas, secuencias, gramáticas artificiales y aprendizaje estadística. Todas estas tareas permiten evaluar cómo detecta nuestro sistema la estructura regular y probabilística del entorno sin que nosotros nos demos cuenta de que estamos adquiriendo esa información. Se terminará el apartado de la memoria no declarativa, definiendo el </w:t>
      </w:r>
      <w:proofErr w:type="spellStart"/>
      <w:r w:rsidRPr="00EB50E7">
        <w:t>priming</w:t>
      </w:r>
      <w:proofErr w:type="spellEnd"/>
      <w:r w:rsidRPr="00EB50E7">
        <w:t xml:space="preserve"> o sistema de representación perceptiva y describiendo las principales tareas utilizadas para evaluar este subsistema.</w:t>
      </w:r>
    </w:p>
    <w:p w14:paraId="665E02DE" w14:textId="77777777" w:rsidR="00702AB4" w:rsidRPr="00EB50E7" w:rsidRDefault="00702AB4" w:rsidP="00702AB4">
      <w:r w:rsidRPr="00EB50E7">
        <w:lastRenderedPageBreak/>
        <w:t xml:space="preserve">Por último, tomando como punto de partida el modelo declarativo/procedimental de Ullman para el lenguaje, se hará una reflexión de cómo se ven afectados estos sistemas en dos enfermedades neurodegenerativas: la Enfermedad de Alzheimer, Párkinson y Huntington. </w:t>
      </w:r>
    </w:p>
    <w:p w14:paraId="08F62AB8" w14:textId="77777777" w:rsidR="00702AB4" w:rsidRPr="00EB50E7" w:rsidRDefault="00702AB4" w:rsidP="00702AB4"/>
    <w:p w14:paraId="627D256F" w14:textId="77777777" w:rsidR="00702AB4" w:rsidRPr="00EB50E7" w:rsidRDefault="00702AB4" w:rsidP="00B70242">
      <w:pPr>
        <w:pStyle w:val="Ttulo2"/>
        <w:rPr>
          <w:rFonts w:ascii="Segoe UI" w:hAnsi="Segoe UI" w:cs="Segoe UI"/>
        </w:rPr>
      </w:pPr>
      <w:r w:rsidRPr="00EB50E7">
        <w:rPr>
          <w:rFonts w:ascii="Segoe UI" w:hAnsi="Segoe UI" w:cs="Segoe UI"/>
        </w:rPr>
        <w:t>Objetivos sesión 6</w:t>
      </w:r>
    </w:p>
    <w:p w14:paraId="289ED79D" w14:textId="77777777" w:rsidR="00702AB4" w:rsidRPr="00EB50E7" w:rsidRDefault="00702AB4" w:rsidP="00B70242">
      <w:pPr>
        <w:pStyle w:val="Ttulo2"/>
        <w:rPr>
          <w:rFonts w:ascii="Segoe UI" w:hAnsi="Segoe UI" w:cs="Segoe UI"/>
        </w:rPr>
      </w:pPr>
    </w:p>
    <w:p w14:paraId="70C26458" w14:textId="124C48AA" w:rsidR="00702AB4" w:rsidRPr="00EB50E7" w:rsidRDefault="00702AB4">
      <w:pPr>
        <w:pStyle w:val="Prrafodelista"/>
        <w:numPr>
          <w:ilvl w:val="0"/>
          <w:numId w:val="19"/>
        </w:numPr>
        <w:jc w:val="left"/>
        <w:rPr>
          <w:rFonts w:ascii="Segoe UI" w:hAnsi="Segoe UI" w:cs="Segoe UI"/>
        </w:rPr>
      </w:pPr>
      <w:r w:rsidRPr="00EB50E7">
        <w:rPr>
          <w:rFonts w:ascii="Segoe UI" w:hAnsi="Segoe UI" w:cs="Segoe UI"/>
        </w:rPr>
        <w:t>Reconocer las distintas tareas experimentales utilizadas para evaluar la memoria no declarativa</w:t>
      </w:r>
      <w:r w:rsidR="00D42579" w:rsidRPr="00EB50E7">
        <w:rPr>
          <w:rFonts w:ascii="Segoe UI" w:hAnsi="Segoe UI" w:cs="Segoe UI"/>
        </w:rPr>
        <w:t xml:space="preserve"> (gramáticas artificiales, tiempo de reacción serial…)</w:t>
      </w:r>
      <w:r w:rsidRPr="00EB50E7">
        <w:rPr>
          <w:rFonts w:ascii="Segoe UI" w:hAnsi="Segoe UI" w:cs="Segoe UI"/>
        </w:rPr>
        <w:t xml:space="preserve"> y entender cómo funcionan.</w:t>
      </w:r>
    </w:p>
    <w:p w14:paraId="6C907AA7" w14:textId="77777777" w:rsidR="00702AB4" w:rsidRPr="00EB50E7" w:rsidRDefault="00702AB4">
      <w:pPr>
        <w:pStyle w:val="Prrafodelista"/>
        <w:numPr>
          <w:ilvl w:val="0"/>
          <w:numId w:val="19"/>
        </w:numPr>
        <w:jc w:val="left"/>
        <w:rPr>
          <w:rFonts w:ascii="Segoe UI" w:hAnsi="Segoe UI" w:cs="Segoe UI"/>
        </w:rPr>
      </w:pPr>
      <w:r w:rsidRPr="00EB50E7">
        <w:rPr>
          <w:rFonts w:ascii="Segoe UI" w:hAnsi="Segoe UI" w:cs="Segoe UI"/>
        </w:rPr>
        <w:t xml:space="preserve">Entender habilidades complejas como el lenguaje en las que operan diferentes sistemas de memoria. </w:t>
      </w:r>
    </w:p>
    <w:p w14:paraId="7DBE4E14" w14:textId="77777777" w:rsidR="00702AB4" w:rsidRPr="00EB50E7" w:rsidRDefault="00702AB4">
      <w:pPr>
        <w:pStyle w:val="Prrafodelista"/>
        <w:numPr>
          <w:ilvl w:val="0"/>
          <w:numId w:val="19"/>
        </w:numPr>
        <w:jc w:val="left"/>
        <w:rPr>
          <w:rFonts w:ascii="Segoe UI" w:hAnsi="Segoe UI" w:cs="Segoe UI"/>
        </w:rPr>
      </w:pPr>
      <w:r w:rsidRPr="00EB50E7">
        <w:rPr>
          <w:rFonts w:ascii="Segoe UI" w:hAnsi="Segoe UI" w:cs="Segoe UI"/>
        </w:rPr>
        <w:t xml:space="preserve">Identificar los perfiles de alteración de los distintos sistemas de memoria en la Enfermedad de Alzheimer, Párkinson y Huntington. </w:t>
      </w:r>
    </w:p>
    <w:p w14:paraId="1D3F8F6C" w14:textId="7611EC30" w:rsidR="00B70242" w:rsidRPr="00EB50E7" w:rsidRDefault="00B70242" w:rsidP="00B70242">
      <w:pPr>
        <w:pStyle w:val="Ttulo2"/>
        <w:rPr>
          <w:rFonts w:ascii="Segoe UI" w:hAnsi="Segoe UI" w:cs="Segoe UI"/>
        </w:rPr>
      </w:pPr>
      <w:r w:rsidRPr="00EB50E7">
        <w:rPr>
          <w:rFonts w:ascii="Segoe UI" w:hAnsi="Segoe UI" w:cs="Segoe UI"/>
        </w:rPr>
        <w:t>Trabajo personal del alumnado</w:t>
      </w:r>
    </w:p>
    <w:p w14:paraId="2A6DDF9A" w14:textId="77777777" w:rsidR="00B70242" w:rsidRPr="00EB50E7" w:rsidRDefault="00B70242" w:rsidP="00B70242"/>
    <w:p w14:paraId="33D6844A" w14:textId="77777777" w:rsidR="00EF6057"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6BAE6AAE" w14:textId="0949E140" w:rsidR="00B70242" w:rsidRPr="00EB50E7" w:rsidRDefault="00D8263A">
      <w:pPr>
        <w:pStyle w:val="Prrafodelista"/>
        <w:numPr>
          <w:ilvl w:val="0"/>
          <w:numId w:val="8"/>
        </w:numPr>
        <w:rPr>
          <w:rFonts w:ascii="Segoe UI" w:hAnsi="Segoe UI" w:cs="Segoe UI"/>
        </w:rPr>
      </w:pPr>
      <w:r w:rsidRPr="00EB50E7">
        <w:rPr>
          <w:rFonts w:ascii="Segoe UI" w:hAnsi="Segoe UI" w:cs="Segoe UI"/>
        </w:rPr>
        <w:t>Prueba</w:t>
      </w:r>
      <w:r w:rsidR="00B70242" w:rsidRPr="00EB50E7">
        <w:rPr>
          <w:rFonts w:ascii="Segoe UI" w:hAnsi="Segoe UI" w:cs="Segoe UI"/>
        </w:rPr>
        <w:t xml:space="preserve"> de autoevaluación 4.</w:t>
      </w:r>
    </w:p>
    <w:p w14:paraId="388BA121" w14:textId="4AF67334" w:rsidR="00CA0F7E" w:rsidRPr="00EB50E7" w:rsidRDefault="00CA0F7E" w:rsidP="00A90D0D">
      <w:pPr>
        <w:pStyle w:val="Ttulo2"/>
        <w:rPr>
          <w:rFonts w:ascii="Segoe UI" w:hAnsi="Segoe UI" w:cs="Segoe UI"/>
        </w:rPr>
      </w:pPr>
      <w:r w:rsidRPr="00EB50E7">
        <w:rPr>
          <w:rFonts w:ascii="Segoe UI" w:hAnsi="Segoe UI" w:cs="Segoe UI"/>
        </w:rPr>
        <w:t>Bibliografía</w:t>
      </w:r>
    </w:p>
    <w:p w14:paraId="56511908" w14:textId="77777777" w:rsidR="0083512B" w:rsidRPr="00EB50E7" w:rsidRDefault="0083512B" w:rsidP="0083512B"/>
    <w:p w14:paraId="23575D49" w14:textId="77777777" w:rsidR="00D8263A" w:rsidRPr="00EB50E7" w:rsidRDefault="00D8263A" w:rsidP="00D8263A">
      <w:pPr>
        <w:ind w:left="709" w:hanging="709"/>
      </w:pPr>
      <w:r w:rsidRPr="00EB50E7">
        <w:rPr>
          <w:lang w:val="en-US"/>
        </w:rPr>
        <w:t>Anderson, J. R. (1987). Skill acquisition: Compilation of weak-method problem situations. </w:t>
      </w:r>
      <w:proofErr w:type="spellStart"/>
      <w:r w:rsidRPr="00EB50E7">
        <w:rPr>
          <w:i/>
          <w:iCs/>
        </w:rPr>
        <w:t>Psychological</w:t>
      </w:r>
      <w:proofErr w:type="spellEnd"/>
      <w:r w:rsidRPr="00EB50E7">
        <w:rPr>
          <w:i/>
          <w:iCs/>
        </w:rPr>
        <w:t xml:space="preserve"> </w:t>
      </w:r>
      <w:proofErr w:type="spellStart"/>
      <w:r w:rsidRPr="00EB50E7">
        <w:rPr>
          <w:i/>
          <w:iCs/>
        </w:rPr>
        <w:t>review</w:t>
      </w:r>
      <w:proofErr w:type="spellEnd"/>
      <w:r w:rsidRPr="00EB50E7">
        <w:t>, </w:t>
      </w:r>
      <w:r w:rsidRPr="00EB50E7">
        <w:rPr>
          <w:i/>
          <w:iCs/>
        </w:rPr>
        <w:t>94</w:t>
      </w:r>
      <w:r w:rsidRPr="00EB50E7">
        <w:t>(2), 192.</w:t>
      </w:r>
    </w:p>
    <w:p w14:paraId="69A276BC" w14:textId="77777777" w:rsidR="00D8263A" w:rsidRPr="00EB50E7" w:rsidRDefault="00D8263A" w:rsidP="00D8263A">
      <w:pPr>
        <w:ind w:left="709" w:hanging="709"/>
      </w:pPr>
      <w:r w:rsidRPr="00EB50E7">
        <w:rPr>
          <w:lang w:val="es-ES_tradnl"/>
        </w:rPr>
        <w:t>Aparicio, J. J., y Rodríguez, M. (2015). El aprendizaje humano y la memoria: una visión integrada y su correlato neurofisiológico. Madrid: Pirámide.</w:t>
      </w:r>
    </w:p>
    <w:p w14:paraId="18B1F380" w14:textId="77777777" w:rsidR="00D8263A" w:rsidRPr="00EB50E7" w:rsidRDefault="00D8263A" w:rsidP="00D8263A">
      <w:pPr>
        <w:ind w:left="709" w:hanging="709"/>
      </w:pPr>
      <w:proofErr w:type="spellStart"/>
      <w:proofErr w:type="gramStart"/>
      <w:r w:rsidRPr="00EB50E7">
        <w:t>Baddeley,A</w:t>
      </w:r>
      <w:proofErr w:type="spellEnd"/>
      <w:r w:rsidRPr="00EB50E7">
        <w:t>.</w:t>
      </w:r>
      <w:proofErr w:type="gramEnd"/>
      <w:r w:rsidRPr="00EB50E7">
        <w:t xml:space="preserve"> , Eysenck, M. y Anderson, M. (2010) Memoria. Madrid: Alianza editorial. </w:t>
      </w:r>
    </w:p>
    <w:p w14:paraId="7DD729DF" w14:textId="77777777" w:rsidR="00D8263A" w:rsidRPr="00EB50E7" w:rsidRDefault="00D8263A" w:rsidP="00D8263A">
      <w:pPr>
        <w:ind w:left="709" w:hanging="709"/>
        <w:rPr>
          <w:lang w:val="en-US"/>
        </w:rPr>
      </w:pPr>
      <w:proofErr w:type="spellStart"/>
      <w:r w:rsidRPr="00EB50E7">
        <w:rPr>
          <w:lang w:val="en-US"/>
        </w:rPr>
        <w:t>Cleeremans</w:t>
      </w:r>
      <w:proofErr w:type="spellEnd"/>
      <w:r w:rsidRPr="00EB50E7">
        <w:rPr>
          <w:lang w:val="en-US"/>
        </w:rPr>
        <w:t xml:space="preserve">, A., </w:t>
      </w:r>
      <w:proofErr w:type="spellStart"/>
      <w:r w:rsidRPr="00EB50E7">
        <w:rPr>
          <w:lang w:val="en-US"/>
        </w:rPr>
        <w:t>Destrebecqz</w:t>
      </w:r>
      <w:proofErr w:type="spellEnd"/>
      <w:r w:rsidRPr="00EB50E7">
        <w:rPr>
          <w:lang w:val="en-US"/>
        </w:rPr>
        <w:t xml:space="preserve">, A., &amp; Boyer, M. (1998). Implicit learning: News from the front. </w:t>
      </w:r>
      <w:r w:rsidRPr="00EB50E7">
        <w:rPr>
          <w:i/>
          <w:iCs/>
          <w:lang w:val="en-US"/>
        </w:rPr>
        <w:t>Trends in cognitive sciences</w:t>
      </w:r>
      <w:r w:rsidRPr="00EB50E7">
        <w:rPr>
          <w:lang w:val="en-US"/>
        </w:rPr>
        <w:t xml:space="preserve">, </w:t>
      </w:r>
      <w:r w:rsidRPr="00EB50E7">
        <w:rPr>
          <w:i/>
          <w:iCs/>
          <w:lang w:val="en-US"/>
        </w:rPr>
        <w:t>2</w:t>
      </w:r>
      <w:r w:rsidRPr="00EB50E7">
        <w:rPr>
          <w:lang w:val="en-US"/>
        </w:rPr>
        <w:t>(10), 406-416.</w:t>
      </w:r>
    </w:p>
    <w:p w14:paraId="426E4EF1" w14:textId="77777777" w:rsidR="00D8263A" w:rsidRPr="00EB50E7" w:rsidRDefault="00D8263A" w:rsidP="00D8263A">
      <w:pPr>
        <w:ind w:left="709" w:hanging="709"/>
      </w:pPr>
      <w:proofErr w:type="spellStart"/>
      <w:r w:rsidRPr="00EB50E7">
        <w:rPr>
          <w:lang w:val="en-US"/>
        </w:rPr>
        <w:t>Grundey</w:t>
      </w:r>
      <w:proofErr w:type="spellEnd"/>
      <w:r w:rsidRPr="00EB50E7">
        <w:rPr>
          <w:lang w:val="en-US"/>
        </w:rPr>
        <w:t xml:space="preserve">, J., </w:t>
      </w:r>
      <w:proofErr w:type="spellStart"/>
      <w:r w:rsidRPr="00EB50E7">
        <w:rPr>
          <w:lang w:val="en-US"/>
        </w:rPr>
        <w:t>Thirugnasambandam</w:t>
      </w:r>
      <w:proofErr w:type="spellEnd"/>
      <w:r w:rsidRPr="00EB50E7">
        <w:rPr>
          <w:lang w:val="en-US"/>
        </w:rPr>
        <w:t xml:space="preserve">, N., Amu, R., Paulus, W., &amp; </w:t>
      </w:r>
      <w:proofErr w:type="spellStart"/>
      <w:r w:rsidRPr="00EB50E7">
        <w:rPr>
          <w:lang w:val="en-US"/>
        </w:rPr>
        <w:t>Nitsche</w:t>
      </w:r>
      <w:proofErr w:type="spellEnd"/>
      <w:r w:rsidRPr="00EB50E7">
        <w:rPr>
          <w:lang w:val="en-US"/>
        </w:rPr>
        <w:t>, M. A. (2018). Nicotinic restoration of excitatory neuroplasticity is linked to improved implicit motor learning skills in deprived smokers. </w:t>
      </w:r>
      <w:proofErr w:type="spellStart"/>
      <w:r w:rsidRPr="00EB50E7">
        <w:rPr>
          <w:i/>
          <w:iCs/>
        </w:rPr>
        <w:t>Frontiers</w:t>
      </w:r>
      <w:proofErr w:type="spellEnd"/>
      <w:r w:rsidRPr="00EB50E7">
        <w:rPr>
          <w:i/>
          <w:iCs/>
        </w:rPr>
        <w:t xml:space="preserve"> in </w:t>
      </w:r>
      <w:proofErr w:type="spellStart"/>
      <w:r w:rsidRPr="00EB50E7">
        <w:rPr>
          <w:i/>
          <w:iCs/>
        </w:rPr>
        <w:t>Neurology</w:t>
      </w:r>
      <w:proofErr w:type="spellEnd"/>
      <w:r w:rsidRPr="00EB50E7">
        <w:t>, </w:t>
      </w:r>
      <w:r w:rsidRPr="00EB50E7">
        <w:rPr>
          <w:i/>
          <w:iCs/>
        </w:rPr>
        <w:t>9</w:t>
      </w:r>
      <w:r w:rsidRPr="00EB50E7">
        <w:t>, 367.</w:t>
      </w:r>
    </w:p>
    <w:p w14:paraId="1CD74201" w14:textId="77777777" w:rsidR="00D8263A" w:rsidRPr="00EB50E7" w:rsidRDefault="00D8263A" w:rsidP="00D8263A">
      <w:pPr>
        <w:ind w:left="709" w:hanging="709"/>
        <w:rPr>
          <w:lang w:val="en-US"/>
        </w:rPr>
      </w:pPr>
      <w:r w:rsidRPr="00EB50E7">
        <w:t xml:space="preserve">Mariscal, S. &amp; Gallo, P. (2014). Adquisición del lenguaje. </w:t>
      </w:r>
      <w:r w:rsidRPr="00EB50E7">
        <w:rPr>
          <w:lang w:val="en-US"/>
        </w:rPr>
        <w:t xml:space="preserve">Madrid: Editorial </w:t>
      </w:r>
      <w:proofErr w:type="spellStart"/>
      <w:r w:rsidRPr="00EB50E7">
        <w:rPr>
          <w:lang w:val="en-US"/>
        </w:rPr>
        <w:t>Síntesis</w:t>
      </w:r>
      <w:proofErr w:type="spellEnd"/>
      <w:r w:rsidRPr="00EB50E7">
        <w:rPr>
          <w:lang w:val="en-US"/>
        </w:rPr>
        <w:t>.</w:t>
      </w:r>
    </w:p>
    <w:p w14:paraId="090BDAA9" w14:textId="77777777" w:rsidR="00D8263A" w:rsidRPr="00EB50E7" w:rsidRDefault="00D8263A" w:rsidP="00D8263A">
      <w:pPr>
        <w:ind w:left="709" w:hanging="709"/>
        <w:rPr>
          <w:lang w:val="en-US"/>
        </w:rPr>
      </w:pPr>
      <w:r w:rsidRPr="00EB50E7">
        <w:rPr>
          <w:lang w:val="en-US"/>
        </w:rPr>
        <w:t>Packard, M. G., &amp; Knowlton, B. J. (2002). Learning and memory functions of the basal ganglia. </w:t>
      </w:r>
      <w:r w:rsidRPr="00EB50E7">
        <w:rPr>
          <w:i/>
          <w:iCs/>
          <w:lang w:val="en-US"/>
        </w:rPr>
        <w:t>Annual review of neuroscience</w:t>
      </w:r>
      <w:r w:rsidRPr="00EB50E7">
        <w:rPr>
          <w:lang w:val="en-US"/>
        </w:rPr>
        <w:t>, </w:t>
      </w:r>
      <w:r w:rsidRPr="00EB50E7">
        <w:rPr>
          <w:i/>
          <w:iCs/>
          <w:lang w:val="en-US"/>
        </w:rPr>
        <w:t>25</w:t>
      </w:r>
      <w:r w:rsidRPr="00EB50E7">
        <w:rPr>
          <w:lang w:val="en-US"/>
        </w:rPr>
        <w:t>(1), 563-593.</w:t>
      </w:r>
    </w:p>
    <w:p w14:paraId="26D04503" w14:textId="77777777" w:rsidR="00D8263A" w:rsidRPr="00EB50E7" w:rsidRDefault="00D8263A" w:rsidP="00D8263A">
      <w:pPr>
        <w:ind w:left="709" w:hanging="709"/>
      </w:pPr>
      <w:r w:rsidRPr="00EB50E7">
        <w:rPr>
          <w:lang w:val="en-US"/>
        </w:rPr>
        <w:t xml:space="preserve">Knowlton, B. J., &amp; Greenberg, D. L. (2008). Implicit learning and memory. In M. J. Aminoff, F. </w:t>
      </w:r>
      <w:proofErr w:type="spellStart"/>
      <w:r w:rsidRPr="00EB50E7">
        <w:rPr>
          <w:lang w:val="en-US"/>
        </w:rPr>
        <w:t>Boller</w:t>
      </w:r>
      <w:proofErr w:type="spellEnd"/>
      <w:r w:rsidRPr="00EB50E7">
        <w:rPr>
          <w:lang w:val="en-US"/>
        </w:rPr>
        <w:t xml:space="preserve">, D. F. </w:t>
      </w:r>
      <w:proofErr w:type="spellStart"/>
      <w:r w:rsidRPr="00EB50E7">
        <w:rPr>
          <w:lang w:val="en-US"/>
        </w:rPr>
        <w:t>Swaab</w:t>
      </w:r>
      <w:proofErr w:type="spellEnd"/>
      <w:r w:rsidRPr="00EB50E7">
        <w:rPr>
          <w:lang w:val="en-US"/>
        </w:rPr>
        <w:t xml:space="preserve">, G. Goldenberg, &amp; B. L. Miller (Eds.), Handbook of Clinical Neurology (pp. 225-236). </w:t>
      </w:r>
      <w:r w:rsidRPr="00EB50E7">
        <w:t xml:space="preserve">London: Elsevier. </w:t>
      </w:r>
    </w:p>
    <w:p w14:paraId="1EF43FBC" w14:textId="77777777" w:rsidR="00D8263A" w:rsidRPr="00EB50E7" w:rsidRDefault="00D8263A" w:rsidP="00D8263A">
      <w:pPr>
        <w:ind w:left="709" w:hanging="709"/>
      </w:pPr>
      <w:proofErr w:type="spellStart"/>
      <w:r w:rsidRPr="00EB50E7">
        <w:t>Redgrave</w:t>
      </w:r>
      <w:proofErr w:type="spellEnd"/>
      <w:r w:rsidRPr="00EB50E7">
        <w:t xml:space="preserve">, P., </w:t>
      </w:r>
      <w:proofErr w:type="spellStart"/>
      <w:r w:rsidRPr="00EB50E7">
        <w:t>Rodriguez</w:t>
      </w:r>
      <w:proofErr w:type="spellEnd"/>
      <w:r w:rsidRPr="00EB50E7">
        <w:t xml:space="preserve">, M., Smith, Y., </w:t>
      </w:r>
      <w:proofErr w:type="spellStart"/>
      <w:r w:rsidRPr="00EB50E7">
        <w:t>Rodriguez</w:t>
      </w:r>
      <w:proofErr w:type="spellEnd"/>
      <w:r w:rsidRPr="00EB50E7">
        <w:t xml:space="preserve">-Oroz, M. C., </w:t>
      </w:r>
      <w:proofErr w:type="spellStart"/>
      <w:r w:rsidRPr="00EB50E7">
        <w:t>Lehericy</w:t>
      </w:r>
      <w:proofErr w:type="spellEnd"/>
      <w:r w:rsidRPr="00EB50E7">
        <w:t xml:space="preserve">, S., Bergman, H., ... &amp; Obeso, J. A. (2010). </w:t>
      </w:r>
      <w:r w:rsidRPr="00EB50E7">
        <w:rPr>
          <w:lang w:val="en-US"/>
        </w:rPr>
        <w:t>Goal-directed and habitual control in the basal ganglia: implications for Parkinson's disease. </w:t>
      </w:r>
      <w:proofErr w:type="spellStart"/>
      <w:r w:rsidRPr="00EB50E7">
        <w:rPr>
          <w:i/>
          <w:iCs/>
        </w:rPr>
        <w:t>Nature</w:t>
      </w:r>
      <w:proofErr w:type="spellEnd"/>
      <w:r w:rsidRPr="00EB50E7">
        <w:rPr>
          <w:i/>
          <w:iCs/>
        </w:rPr>
        <w:t xml:space="preserve"> </w:t>
      </w:r>
      <w:proofErr w:type="spellStart"/>
      <w:r w:rsidRPr="00EB50E7">
        <w:rPr>
          <w:i/>
          <w:iCs/>
        </w:rPr>
        <w:t>Reviews</w:t>
      </w:r>
      <w:proofErr w:type="spellEnd"/>
      <w:r w:rsidRPr="00EB50E7">
        <w:rPr>
          <w:i/>
          <w:iCs/>
        </w:rPr>
        <w:t xml:space="preserve"> </w:t>
      </w:r>
      <w:proofErr w:type="spellStart"/>
      <w:r w:rsidRPr="00EB50E7">
        <w:rPr>
          <w:i/>
          <w:iCs/>
        </w:rPr>
        <w:t>Neuroscience</w:t>
      </w:r>
      <w:proofErr w:type="spellEnd"/>
      <w:r w:rsidRPr="00EB50E7">
        <w:t>, </w:t>
      </w:r>
      <w:r w:rsidRPr="00EB50E7">
        <w:rPr>
          <w:i/>
          <w:iCs/>
        </w:rPr>
        <w:t>11</w:t>
      </w:r>
      <w:r w:rsidRPr="00EB50E7">
        <w:t>(11), 760-772.</w:t>
      </w:r>
    </w:p>
    <w:p w14:paraId="1B3DD941" w14:textId="77777777" w:rsidR="00D8263A" w:rsidRPr="00EB50E7" w:rsidRDefault="00D8263A" w:rsidP="00D8263A">
      <w:pPr>
        <w:ind w:left="709" w:hanging="709"/>
      </w:pPr>
      <w:r w:rsidRPr="00EB50E7">
        <w:lastRenderedPageBreak/>
        <w:t>Ruiz-Vargas, J.M. (2010). Manual de Psicología de la Memoria. (pp. 19-67). Madrid: Síntesis.</w:t>
      </w:r>
    </w:p>
    <w:p w14:paraId="2EC450CE" w14:textId="77777777" w:rsidR="00D8263A" w:rsidRPr="00EB50E7" w:rsidRDefault="00D8263A" w:rsidP="00D8263A">
      <w:pPr>
        <w:ind w:left="709" w:hanging="709"/>
        <w:rPr>
          <w:lang w:val="en-US"/>
        </w:rPr>
      </w:pPr>
      <w:proofErr w:type="spellStart"/>
      <w:r w:rsidRPr="00EB50E7">
        <w:t>Squire</w:t>
      </w:r>
      <w:proofErr w:type="spellEnd"/>
      <w:r w:rsidRPr="00EB50E7">
        <w:t xml:space="preserve">, L. R. (1987). </w:t>
      </w:r>
      <w:r w:rsidRPr="00EB50E7">
        <w:rPr>
          <w:lang w:val="en-US"/>
        </w:rPr>
        <w:t>The organization and neural substrates of human memory. </w:t>
      </w:r>
      <w:r w:rsidRPr="00EB50E7">
        <w:rPr>
          <w:i/>
          <w:iCs/>
          <w:lang w:val="en-US"/>
        </w:rPr>
        <w:t>International Journal of Neurology</w:t>
      </w:r>
      <w:r w:rsidRPr="00EB50E7">
        <w:rPr>
          <w:lang w:val="en-US"/>
        </w:rPr>
        <w:t>, </w:t>
      </w:r>
      <w:r w:rsidRPr="00EB50E7">
        <w:rPr>
          <w:i/>
          <w:iCs/>
          <w:lang w:val="en-US"/>
        </w:rPr>
        <w:t>21</w:t>
      </w:r>
      <w:r w:rsidRPr="00EB50E7">
        <w:rPr>
          <w:lang w:val="en-US"/>
        </w:rPr>
        <w:t>, 218-222.</w:t>
      </w:r>
    </w:p>
    <w:p w14:paraId="3C5CBF89" w14:textId="77777777" w:rsidR="00D8263A" w:rsidRPr="00EB50E7" w:rsidRDefault="00D8263A" w:rsidP="00D8263A">
      <w:pPr>
        <w:ind w:left="709" w:hanging="709"/>
        <w:rPr>
          <w:lang w:val="en-US"/>
        </w:rPr>
      </w:pPr>
      <w:r w:rsidRPr="00EB50E7">
        <w:rPr>
          <w:lang w:val="en-US"/>
        </w:rPr>
        <w:t xml:space="preserve">Snodgrass, J. G., &amp; </w:t>
      </w:r>
      <w:proofErr w:type="spellStart"/>
      <w:r w:rsidRPr="00EB50E7">
        <w:rPr>
          <w:lang w:val="en-US"/>
        </w:rPr>
        <w:t>Feenan</w:t>
      </w:r>
      <w:proofErr w:type="spellEnd"/>
      <w:r w:rsidRPr="00EB50E7">
        <w:rPr>
          <w:lang w:val="en-US"/>
        </w:rPr>
        <w:t>, K. (1990). Priming effects in picture fragment completion: support for the perceptual closure hypothesis. </w:t>
      </w:r>
      <w:r w:rsidRPr="00EB50E7">
        <w:rPr>
          <w:i/>
          <w:iCs/>
          <w:lang w:val="en-US"/>
        </w:rPr>
        <w:t>Journal of Experimental Psychology: General</w:t>
      </w:r>
      <w:r w:rsidRPr="00EB50E7">
        <w:rPr>
          <w:lang w:val="en-US"/>
        </w:rPr>
        <w:t>, </w:t>
      </w:r>
      <w:r w:rsidRPr="00EB50E7">
        <w:rPr>
          <w:i/>
          <w:iCs/>
          <w:lang w:val="en-US"/>
        </w:rPr>
        <w:t>119</w:t>
      </w:r>
      <w:r w:rsidRPr="00EB50E7">
        <w:rPr>
          <w:lang w:val="en-US"/>
        </w:rPr>
        <w:t>(3), 276.</w:t>
      </w:r>
    </w:p>
    <w:p w14:paraId="4D2CB64C" w14:textId="77777777" w:rsidR="00D8263A" w:rsidRPr="00EB50E7" w:rsidRDefault="00D8263A" w:rsidP="00D8263A">
      <w:pPr>
        <w:ind w:left="709" w:hanging="709"/>
      </w:pPr>
      <w:r w:rsidRPr="00EB50E7">
        <w:rPr>
          <w:lang w:val="en-US"/>
        </w:rPr>
        <w:t xml:space="preserve">Ullman, M. T. (2004). Contributions of memory circuits to language: The declarative/procedural model. </w:t>
      </w:r>
      <w:proofErr w:type="spellStart"/>
      <w:r w:rsidRPr="00EB50E7">
        <w:rPr>
          <w:i/>
          <w:iCs/>
        </w:rPr>
        <w:t>Cognition</w:t>
      </w:r>
      <w:proofErr w:type="spellEnd"/>
      <w:r w:rsidRPr="00EB50E7">
        <w:t xml:space="preserve">, </w:t>
      </w:r>
      <w:r w:rsidRPr="00EB50E7">
        <w:rPr>
          <w:i/>
          <w:iCs/>
        </w:rPr>
        <w:t>92</w:t>
      </w:r>
      <w:r w:rsidRPr="00EB50E7">
        <w:t>(1-2), 231-270.</w:t>
      </w:r>
    </w:p>
    <w:p w14:paraId="0846C81E" w14:textId="30F656F9" w:rsidR="00CA0F7E" w:rsidRPr="00EB50E7" w:rsidRDefault="00CA0F7E">
      <w:pPr>
        <w:spacing w:after="200" w:line="276" w:lineRule="auto"/>
        <w:contextualSpacing w:val="0"/>
        <w:jc w:val="left"/>
      </w:pPr>
      <w:r w:rsidRPr="00EB50E7">
        <w:br w:type="page"/>
      </w:r>
    </w:p>
    <w:p w14:paraId="7A0E9D0A" w14:textId="77777777" w:rsidR="00481C29" w:rsidRPr="00EB50E7" w:rsidRDefault="00481C29" w:rsidP="00615BF3">
      <w:pPr>
        <w:pStyle w:val="Ttulo1"/>
        <w:rPr>
          <w:rFonts w:ascii="Segoe UI" w:hAnsi="Segoe UI" w:cs="Segoe UI"/>
        </w:rPr>
      </w:pPr>
      <w:r w:rsidRPr="00EB50E7">
        <w:rPr>
          <w:rFonts w:ascii="Segoe UI" w:hAnsi="Segoe UI" w:cs="Segoe UI"/>
        </w:rPr>
        <w:lastRenderedPageBreak/>
        <w:t>Tema 5. Sistemas de manipulación temporal de la información: memoria a corto plazo y memoria de trabajo</w:t>
      </w:r>
    </w:p>
    <w:p w14:paraId="1DAB82D8" w14:textId="775B6100" w:rsidR="00481C29" w:rsidRPr="00EB50E7" w:rsidRDefault="00481C29" w:rsidP="00A90D0D">
      <w:pPr>
        <w:pStyle w:val="Ttulo2"/>
        <w:rPr>
          <w:rFonts w:ascii="Segoe UI" w:hAnsi="Segoe UI" w:cs="Segoe UI"/>
        </w:rPr>
      </w:pPr>
      <w:r w:rsidRPr="00EB50E7">
        <w:rPr>
          <w:rFonts w:ascii="Segoe UI" w:hAnsi="Segoe UI" w:cs="Segoe UI"/>
        </w:rPr>
        <w:t>Preguntas de reflexión previa</w:t>
      </w:r>
    </w:p>
    <w:p w14:paraId="07A52920" w14:textId="77777777" w:rsidR="007E6842" w:rsidRPr="00EB50E7" w:rsidRDefault="007E6842" w:rsidP="007E6842"/>
    <w:p w14:paraId="57C755D5" w14:textId="0761C4C8" w:rsidR="00481C29" w:rsidRPr="00EB50E7" w:rsidRDefault="00481C29" w:rsidP="0083512B">
      <w:r w:rsidRPr="00EB50E7">
        <w:t>¿Cómo puedo mantener el número de teléfono de una pizzería el tiempo suficiente para llamar y pedir una pizza y luego ya no recordarlo de nuevo? ¿Por qué si el profesor habla muy rápido en clase mientras copio apuntes me pierdo? ¿Tiene mi memoria a corto plazo</w:t>
      </w:r>
      <w:r w:rsidR="00702AB4" w:rsidRPr="00EB50E7">
        <w:t xml:space="preserve"> límite</w:t>
      </w:r>
      <w:r w:rsidRPr="00EB50E7">
        <w:t>? ¿Cómo afecta este límite al procesamiento del a información?</w:t>
      </w:r>
    </w:p>
    <w:p w14:paraId="34B3F8C5" w14:textId="77777777" w:rsidR="007E6842" w:rsidRPr="00EB50E7" w:rsidRDefault="007E6842" w:rsidP="0083512B"/>
    <w:p w14:paraId="0F5388BC" w14:textId="6627684B" w:rsidR="007E6842" w:rsidRPr="00EB50E7" w:rsidRDefault="007E6842" w:rsidP="007E6842">
      <w:pPr>
        <w:pStyle w:val="Ttulo2"/>
        <w:rPr>
          <w:rFonts w:ascii="Segoe UI" w:hAnsi="Segoe UI" w:cs="Segoe UI"/>
        </w:rPr>
      </w:pPr>
      <w:r w:rsidRPr="00EB50E7">
        <w:rPr>
          <w:rFonts w:ascii="Segoe UI" w:hAnsi="Segoe UI" w:cs="Segoe UI"/>
        </w:rPr>
        <w:t>Esquema</w:t>
      </w:r>
    </w:p>
    <w:p w14:paraId="10D903E1" w14:textId="77777777" w:rsidR="007E6842" w:rsidRPr="00EB50E7" w:rsidRDefault="007E6842" w:rsidP="007E6842"/>
    <w:p w14:paraId="243D7174" w14:textId="77777777" w:rsidR="00481C29" w:rsidRPr="00EB50E7" w:rsidRDefault="00481C29">
      <w:pPr>
        <w:pStyle w:val="Prrafodelista"/>
        <w:numPr>
          <w:ilvl w:val="0"/>
          <w:numId w:val="24"/>
        </w:numPr>
        <w:jc w:val="left"/>
        <w:rPr>
          <w:rFonts w:ascii="Segoe UI" w:hAnsi="Segoe UI" w:cs="Segoe UI"/>
        </w:rPr>
      </w:pPr>
      <w:r w:rsidRPr="00EB50E7">
        <w:rPr>
          <w:rFonts w:ascii="Segoe UI" w:hAnsi="Segoe UI" w:cs="Segoe UI"/>
        </w:rPr>
        <w:t xml:space="preserve">Introducción: </w:t>
      </w:r>
    </w:p>
    <w:p w14:paraId="64362217" w14:textId="0D0EC2C1" w:rsidR="00481C29" w:rsidRPr="00EB50E7" w:rsidRDefault="00481C29">
      <w:pPr>
        <w:pStyle w:val="Prrafodelista"/>
        <w:numPr>
          <w:ilvl w:val="0"/>
          <w:numId w:val="30"/>
        </w:numPr>
        <w:jc w:val="left"/>
        <w:rPr>
          <w:rFonts w:ascii="Segoe UI" w:hAnsi="Segoe UI" w:cs="Segoe UI"/>
        </w:rPr>
      </w:pPr>
      <w:r w:rsidRPr="00EB50E7">
        <w:rPr>
          <w:rFonts w:ascii="Segoe UI" w:hAnsi="Segoe UI" w:cs="Segoe UI"/>
        </w:rPr>
        <w:t xml:space="preserve">Memorias temporales o transitorias: </w:t>
      </w:r>
      <w:r w:rsidR="00C631C9" w:rsidRPr="00EB50E7">
        <w:rPr>
          <w:rFonts w:ascii="Segoe UI" w:hAnsi="Segoe UI" w:cs="Segoe UI"/>
        </w:rPr>
        <w:t>R</w:t>
      </w:r>
      <w:r w:rsidRPr="00EB50E7">
        <w:rPr>
          <w:rFonts w:ascii="Segoe UI" w:hAnsi="Segoe UI" w:cs="Segoe UI"/>
        </w:rPr>
        <w:t>egistros sensoriales y MCP/MT.</w:t>
      </w:r>
    </w:p>
    <w:p w14:paraId="0A522462" w14:textId="7CFD5721" w:rsidR="0081539D" w:rsidRPr="00EB50E7" w:rsidRDefault="0081539D" w:rsidP="0081539D">
      <w:pPr>
        <w:pStyle w:val="Prrafodelista"/>
        <w:numPr>
          <w:ilvl w:val="0"/>
          <w:numId w:val="24"/>
        </w:numPr>
        <w:jc w:val="left"/>
        <w:rPr>
          <w:rFonts w:ascii="Segoe UI" w:hAnsi="Segoe UI" w:cs="Segoe UI"/>
        </w:rPr>
      </w:pPr>
      <w:r w:rsidRPr="00EB50E7">
        <w:rPr>
          <w:rFonts w:ascii="Segoe UI" w:hAnsi="Segoe UI" w:cs="Segoe UI"/>
        </w:rPr>
        <w:t>Registros sensoriales.</w:t>
      </w:r>
    </w:p>
    <w:p w14:paraId="7F4B9A6F" w14:textId="3939E46F" w:rsidR="0081539D" w:rsidRPr="00EB50E7" w:rsidRDefault="0081539D">
      <w:pPr>
        <w:pStyle w:val="Prrafodelista"/>
        <w:numPr>
          <w:ilvl w:val="0"/>
          <w:numId w:val="69"/>
        </w:numPr>
        <w:jc w:val="left"/>
        <w:rPr>
          <w:rFonts w:ascii="Segoe UI" w:hAnsi="Segoe UI" w:cs="Segoe UI"/>
        </w:rPr>
      </w:pPr>
      <w:r w:rsidRPr="00EB50E7">
        <w:rPr>
          <w:rFonts w:ascii="Segoe UI" w:hAnsi="Segoe UI" w:cs="Segoe UI"/>
        </w:rPr>
        <w:t>Informe total.</w:t>
      </w:r>
    </w:p>
    <w:p w14:paraId="6FA6C9B8" w14:textId="19F0780A" w:rsidR="0081539D" w:rsidRPr="00EB50E7" w:rsidRDefault="0081539D">
      <w:pPr>
        <w:pStyle w:val="Prrafodelista"/>
        <w:numPr>
          <w:ilvl w:val="0"/>
          <w:numId w:val="69"/>
        </w:numPr>
        <w:jc w:val="left"/>
        <w:rPr>
          <w:rFonts w:ascii="Segoe UI" w:hAnsi="Segoe UI" w:cs="Segoe UI"/>
        </w:rPr>
      </w:pPr>
      <w:r w:rsidRPr="00EB50E7">
        <w:rPr>
          <w:rFonts w:ascii="Segoe UI" w:hAnsi="Segoe UI" w:cs="Segoe UI"/>
        </w:rPr>
        <w:t>Informe parcial.</w:t>
      </w:r>
    </w:p>
    <w:p w14:paraId="69F3688D" w14:textId="126434BB" w:rsidR="0081539D" w:rsidRPr="00EB50E7" w:rsidRDefault="0081539D" w:rsidP="0081539D">
      <w:pPr>
        <w:pStyle w:val="Prrafodelista"/>
        <w:numPr>
          <w:ilvl w:val="0"/>
          <w:numId w:val="24"/>
        </w:numPr>
        <w:jc w:val="left"/>
        <w:rPr>
          <w:rFonts w:ascii="Segoe UI" w:hAnsi="Segoe UI" w:cs="Segoe UI"/>
        </w:rPr>
      </w:pPr>
      <w:r w:rsidRPr="00EB50E7">
        <w:rPr>
          <w:rFonts w:ascii="Segoe UI" w:hAnsi="Segoe UI" w:cs="Segoe UI"/>
        </w:rPr>
        <w:t>Memoria a corto plazo.</w:t>
      </w:r>
    </w:p>
    <w:p w14:paraId="0BC6B9FB" w14:textId="77777777" w:rsidR="00481C29" w:rsidRPr="00EB50E7" w:rsidRDefault="00481C29">
      <w:pPr>
        <w:pStyle w:val="Prrafodelista"/>
        <w:numPr>
          <w:ilvl w:val="0"/>
          <w:numId w:val="30"/>
        </w:numPr>
        <w:jc w:val="left"/>
        <w:rPr>
          <w:rFonts w:ascii="Segoe UI" w:hAnsi="Segoe UI" w:cs="Segoe UI"/>
        </w:rPr>
      </w:pPr>
      <w:r w:rsidRPr="00EB50E7">
        <w:rPr>
          <w:rFonts w:ascii="Segoe UI" w:hAnsi="Segoe UI" w:cs="Segoe UI"/>
        </w:rPr>
        <w:t>MCP y MLP: dos sistemas separados</w:t>
      </w:r>
    </w:p>
    <w:p w14:paraId="61D97BB1" w14:textId="7B02D5DA" w:rsidR="00481C29" w:rsidRPr="00EB50E7" w:rsidRDefault="00481C29">
      <w:pPr>
        <w:pStyle w:val="Prrafodelista"/>
        <w:numPr>
          <w:ilvl w:val="2"/>
          <w:numId w:val="31"/>
        </w:numPr>
        <w:jc w:val="left"/>
        <w:rPr>
          <w:rFonts w:ascii="Segoe UI" w:hAnsi="Segoe UI" w:cs="Segoe UI"/>
        </w:rPr>
      </w:pPr>
      <w:r w:rsidRPr="00EB50E7">
        <w:rPr>
          <w:rFonts w:ascii="Segoe UI" w:hAnsi="Segoe UI" w:cs="Segoe UI"/>
        </w:rPr>
        <w:t xml:space="preserve">Evidencia </w:t>
      </w:r>
      <w:r w:rsidR="00251382" w:rsidRPr="00EB50E7">
        <w:rPr>
          <w:rFonts w:ascii="Segoe UI" w:hAnsi="Segoe UI" w:cs="Segoe UI"/>
        </w:rPr>
        <w:t>conductual</w:t>
      </w:r>
      <w:r w:rsidRPr="00EB50E7">
        <w:rPr>
          <w:rFonts w:ascii="Segoe UI" w:hAnsi="Segoe UI" w:cs="Segoe UI"/>
        </w:rPr>
        <w:t>:</w:t>
      </w:r>
    </w:p>
    <w:p w14:paraId="6F6B2744" w14:textId="77777777" w:rsidR="00481C29" w:rsidRPr="00EB50E7" w:rsidRDefault="00481C29">
      <w:pPr>
        <w:pStyle w:val="Prrafodelista"/>
        <w:numPr>
          <w:ilvl w:val="3"/>
          <w:numId w:val="32"/>
        </w:numPr>
        <w:jc w:val="left"/>
        <w:rPr>
          <w:rFonts w:ascii="Segoe UI" w:hAnsi="Segoe UI" w:cs="Segoe UI"/>
        </w:rPr>
      </w:pPr>
      <w:r w:rsidRPr="00EB50E7">
        <w:rPr>
          <w:rFonts w:ascii="Segoe UI" w:hAnsi="Segoe UI" w:cs="Segoe UI"/>
        </w:rPr>
        <w:t>Efecto primacía</w:t>
      </w:r>
    </w:p>
    <w:p w14:paraId="7CCE401B" w14:textId="77777777" w:rsidR="00481C29" w:rsidRPr="00EB50E7" w:rsidRDefault="00481C29">
      <w:pPr>
        <w:pStyle w:val="Prrafodelista"/>
        <w:numPr>
          <w:ilvl w:val="3"/>
          <w:numId w:val="32"/>
        </w:numPr>
        <w:jc w:val="left"/>
        <w:rPr>
          <w:rFonts w:ascii="Segoe UI" w:hAnsi="Segoe UI" w:cs="Segoe UI"/>
        </w:rPr>
      </w:pPr>
      <w:r w:rsidRPr="00EB50E7">
        <w:rPr>
          <w:rFonts w:ascii="Segoe UI" w:hAnsi="Segoe UI" w:cs="Segoe UI"/>
        </w:rPr>
        <w:t>Efecto recencia</w:t>
      </w:r>
    </w:p>
    <w:p w14:paraId="0F7E34F0" w14:textId="77777777" w:rsidR="00481C29" w:rsidRPr="00EB50E7" w:rsidRDefault="00481C29">
      <w:pPr>
        <w:pStyle w:val="Prrafodelista"/>
        <w:numPr>
          <w:ilvl w:val="3"/>
          <w:numId w:val="32"/>
        </w:numPr>
        <w:jc w:val="left"/>
        <w:rPr>
          <w:rFonts w:ascii="Segoe UI" w:hAnsi="Segoe UI" w:cs="Segoe UI"/>
        </w:rPr>
      </w:pPr>
      <w:r w:rsidRPr="00EB50E7">
        <w:rPr>
          <w:rFonts w:ascii="Segoe UI" w:hAnsi="Segoe UI" w:cs="Segoe UI"/>
        </w:rPr>
        <w:t>Efecto de una tarea de interferencia antes de la fase test.</w:t>
      </w:r>
    </w:p>
    <w:p w14:paraId="77C188AA" w14:textId="77777777" w:rsidR="00481C29" w:rsidRPr="00EB50E7" w:rsidRDefault="00481C29">
      <w:pPr>
        <w:pStyle w:val="Prrafodelista"/>
        <w:numPr>
          <w:ilvl w:val="2"/>
          <w:numId w:val="31"/>
        </w:numPr>
        <w:jc w:val="left"/>
        <w:rPr>
          <w:rFonts w:ascii="Segoe UI" w:hAnsi="Segoe UI" w:cs="Segoe UI"/>
        </w:rPr>
      </w:pPr>
      <w:r w:rsidRPr="00EB50E7">
        <w:rPr>
          <w:rFonts w:ascii="Segoe UI" w:hAnsi="Segoe UI" w:cs="Segoe UI"/>
        </w:rPr>
        <w:t>Evidencia neuropsicológica:</w:t>
      </w:r>
    </w:p>
    <w:p w14:paraId="56A4EBC6" w14:textId="77777777" w:rsidR="00481C29" w:rsidRPr="00EB50E7" w:rsidRDefault="00481C29">
      <w:pPr>
        <w:pStyle w:val="Prrafodelista"/>
        <w:numPr>
          <w:ilvl w:val="0"/>
          <w:numId w:val="33"/>
        </w:numPr>
        <w:jc w:val="left"/>
        <w:rPr>
          <w:rFonts w:ascii="Segoe UI" w:hAnsi="Segoe UI" w:cs="Segoe UI"/>
        </w:rPr>
      </w:pPr>
      <w:r w:rsidRPr="00EB50E7">
        <w:rPr>
          <w:rFonts w:ascii="Segoe UI" w:hAnsi="Segoe UI" w:cs="Segoe UI"/>
        </w:rPr>
        <w:t xml:space="preserve">Doble disociación: daño </w:t>
      </w:r>
      <w:proofErr w:type="spellStart"/>
      <w:r w:rsidRPr="00EB50E7">
        <w:rPr>
          <w:rFonts w:ascii="Segoe UI" w:hAnsi="Segoe UI" w:cs="Segoe UI"/>
        </w:rPr>
        <w:t>LTm</w:t>
      </w:r>
      <w:proofErr w:type="spellEnd"/>
      <w:r w:rsidRPr="00EB50E7">
        <w:rPr>
          <w:rFonts w:ascii="Segoe UI" w:hAnsi="Segoe UI" w:cs="Segoe UI"/>
        </w:rPr>
        <w:t xml:space="preserve"> vs daño Lóbulo Frontal/Parietal</w:t>
      </w:r>
    </w:p>
    <w:p w14:paraId="0FF5FB40" w14:textId="77777777" w:rsidR="00481C29" w:rsidRPr="00EB50E7" w:rsidRDefault="00481C29">
      <w:pPr>
        <w:pStyle w:val="Prrafodelista"/>
        <w:numPr>
          <w:ilvl w:val="0"/>
          <w:numId w:val="30"/>
        </w:numPr>
        <w:jc w:val="left"/>
        <w:rPr>
          <w:rFonts w:ascii="Segoe UI" w:hAnsi="Segoe UI" w:cs="Segoe UI"/>
        </w:rPr>
      </w:pPr>
      <w:r w:rsidRPr="00EB50E7">
        <w:rPr>
          <w:rFonts w:ascii="Segoe UI" w:hAnsi="Segoe UI" w:cs="Segoe UI"/>
        </w:rPr>
        <w:t>MCP: Antecedentes de la Memoria de trabajo.</w:t>
      </w:r>
    </w:p>
    <w:p w14:paraId="6AB48470" w14:textId="77777777" w:rsidR="00481C29" w:rsidRPr="00EB50E7" w:rsidRDefault="00481C29">
      <w:pPr>
        <w:pStyle w:val="Prrafodelista"/>
        <w:numPr>
          <w:ilvl w:val="1"/>
          <w:numId w:val="30"/>
        </w:numPr>
        <w:jc w:val="left"/>
        <w:rPr>
          <w:rFonts w:ascii="Segoe UI" w:hAnsi="Segoe UI" w:cs="Segoe UI"/>
        </w:rPr>
      </w:pPr>
      <w:r w:rsidRPr="00EB50E7">
        <w:rPr>
          <w:rFonts w:ascii="Segoe UI" w:hAnsi="Segoe UI" w:cs="Segoe UI"/>
        </w:rPr>
        <w:t xml:space="preserve">Modelo modal de Atkinson y </w:t>
      </w:r>
      <w:proofErr w:type="spellStart"/>
      <w:r w:rsidRPr="00EB50E7">
        <w:rPr>
          <w:rFonts w:ascii="Segoe UI" w:hAnsi="Segoe UI" w:cs="Segoe UI"/>
        </w:rPr>
        <w:t>Shiffrin</w:t>
      </w:r>
      <w:proofErr w:type="spellEnd"/>
      <w:r w:rsidRPr="00EB50E7">
        <w:rPr>
          <w:rFonts w:ascii="Segoe UI" w:hAnsi="Segoe UI" w:cs="Segoe UI"/>
        </w:rPr>
        <w:t xml:space="preserve">: atención y repaso en el almacén a corto plazo. </w:t>
      </w:r>
      <w:r w:rsidRPr="00EB50E7">
        <w:rPr>
          <w:rFonts w:ascii="Segoe UI" w:hAnsi="Segoe UI" w:cs="Segoe UI"/>
          <w:iCs/>
        </w:rPr>
        <w:t>(*Repaso T1)</w:t>
      </w:r>
    </w:p>
    <w:p w14:paraId="2A49B3C0" w14:textId="77777777" w:rsidR="00481C29" w:rsidRPr="00EB50E7" w:rsidRDefault="00481C29">
      <w:pPr>
        <w:pStyle w:val="Prrafodelista"/>
        <w:numPr>
          <w:ilvl w:val="1"/>
          <w:numId w:val="30"/>
        </w:numPr>
        <w:jc w:val="left"/>
        <w:rPr>
          <w:rFonts w:ascii="Segoe UI" w:hAnsi="Segoe UI" w:cs="Segoe UI"/>
        </w:rPr>
      </w:pPr>
      <w:r w:rsidRPr="00EB50E7">
        <w:rPr>
          <w:rFonts w:ascii="Segoe UI" w:hAnsi="Segoe UI" w:cs="Segoe UI"/>
        </w:rPr>
        <w:t>La capacidad de la MCP (Miller)</w:t>
      </w:r>
    </w:p>
    <w:p w14:paraId="68819847" w14:textId="77777777" w:rsidR="00481C29" w:rsidRPr="00EB50E7" w:rsidRDefault="00481C29">
      <w:pPr>
        <w:pStyle w:val="Prrafodelista"/>
        <w:numPr>
          <w:ilvl w:val="0"/>
          <w:numId w:val="33"/>
        </w:numPr>
        <w:jc w:val="left"/>
        <w:rPr>
          <w:rFonts w:ascii="Segoe UI" w:hAnsi="Segoe UI" w:cs="Segoe UI"/>
        </w:rPr>
      </w:pPr>
      <w:r w:rsidRPr="00EB50E7">
        <w:rPr>
          <w:rFonts w:ascii="Segoe UI" w:hAnsi="Segoe UI" w:cs="Segoe UI"/>
        </w:rPr>
        <w:t>Amplitud</w:t>
      </w:r>
    </w:p>
    <w:p w14:paraId="4EBBB93A" w14:textId="77777777" w:rsidR="00481C29" w:rsidRPr="00EB50E7" w:rsidRDefault="00481C29">
      <w:pPr>
        <w:pStyle w:val="Prrafodelista"/>
        <w:numPr>
          <w:ilvl w:val="0"/>
          <w:numId w:val="33"/>
        </w:numPr>
        <w:jc w:val="left"/>
        <w:rPr>
          <w:rFonts w:ascii="Segoe UI" w:hAnsi="Segoe UI" w:cs="Segoe UI"/>
        </w:rPr>
      </w:pPr>
      <w:r w:rsidRPr="00EB50E7">
        <w:rPr>
          <w:rFonts w:ascii="Segoe UI" w:hAnsi="Segoe UI" w:cs="Segoe UI"/>
        </w:rPr>
        <w:t xml:space="preserve">Agrupamiento o </w:t>
      </w:r>
      <w:proofErr w:type="spellStart"/>
      <w:r w:rsidRPr="00EB50E7">
        <w:rPr>
          <w:rFonts w:ascii="Segoe UI" w:hAnsi="Segoe UI" w:cs="Segoe UI"/>
        </w:rPr>
        <w:t>chunking</w:t>
      </w:r>
      <w:proofErr w:type="spellEnd"/>
      <w:r w:rsidRPr="00EB50E7">
        <w:rPr>
          <w:rFonts w:ascii="Segoe UI" w:hAnsi="Segoe UI" w:cs="Segoe UI"/>
        </w:rPr>
        <w:t>.</w:t>
      </w:r>
    </w:p>
    <w:p w14:paraId="12BDD352" w14:textId="77777777" w:rsidR="00481C29" w:rsidRPr="00EB50E7" w:rsidRDefault="00481C29">
      <w:pPr>
        <w:pStyle w:val="Prrafodelista"/>
        <w:numPr>
          <w:ilvl w:val="0"/>
          <w:numId w:val="25"/>
        </w:numPr>
        <w:jc w:val="left"/>
        <w:rPr>
          <w:rFonts w:ascii="Segoe UI" w:hAnsi="Segoe UI" w:cs="Segoe UI"/>
        </w:rPr>
      </w:pPr>
      <w:r w:rsidRPr="00EB50E7">
        <w:rPr>
          <w:rFonts w:ascii="Segoe UI" w:hAnsi="Segoe UI" w:cs="Segoe UI"/>
        </w:rPr>
        <w:t>La reconceptualización de la MCP: Memoria de trabajo.</w:t>
      </w:r>
    </w:p>
    <w:p w14:paraId="17609DD3" w14:textId="77777777" w:rsidR="00481C29" w:rsidRPr="00EB50E7" w:rsidRDefault="00481C29">
      <w:pPr>
        <w:pStyle w:val="Prrafodelista"/>
        <w:numPr>
          <w:ilvl w:val="1"/>
          <w:numId w:val="25"/>
        </w:numPr>
        <w:jc w:val="left"/>
        <w:rPr>
          <w:rFonts w:ascii="Segoe UI" w:hAnsi="Segoe UI" w:cs="Segoe UI"/>
        </w:rPr>
      </w:pPr>
      <w:r w:rsidRPr="00EB50E7">
        <w:rPr>
          <w:rFonts w:ascii="Segoe UI" w:hAnsi="Segoe UI" w:cs="Segoe UI"/>
        </w:rPr>
        <w:t xml:space="preserve">Definición y concepto de memoria de trabajo </w:t>
      </w:r>
    </w:p>
    <w:p w14:paraId="611027AA" w14:textId="1D38C571" w:rsidR="00481C29" w:rsidRPr="00EB50E7" w:rsidRDefault="00481C29" w:rsidP="0081539D">
      <w:pPr>
        <w:pStyle w:val="Prrafodelista"/>
        <w:numPr>
          <w:ilvl w:val="0"/>
          <w:numId w:val="25"/>
        </w:numPr>
        <w:jc w:val="left"/>
        <w:rPr>
          <w:rFonts w:ascii="Segoe UI" w:hAnsi="Segoe UI" w:cs="Segoe UI"/>
        </w:rPr>
      </w:pPr>
      <w:r w:rsidRPr="00EB50E7">
        <w:rPr>
          <w:rFonts w:ascii="Segoe UI" w:hAnsi="Segoe UI" w:cs="Segoe UI"/>
        </w:rPr>
        <w:t>La memoria de trabajo como el motor de la cognición.</w:t>
      </w:r>
    </w:p>
    <w:p w14:paraId="43CE9F91" w14:textId="77777777" w:rsidR="00481C29" w:rsidRPr="00EB50E7" w:rsidRDefault="00481C29">
      <w:pPr>
        <w:pStyle w:val="Prrafodelista"/>
        <w:numPr>
          <w:ilvl w:val="0"/>
          <w:numId w:val="24"/>
        </w:numPr>
        <w:jc w:val="left"/>
        <w:rPr>
          <w:rFonts w:ascii="Segoe UI" w:hAnsi="Segoe UI" w:cs="Segoe UI"/>
        </w:rPr>
      </w:pPr>
      <w:r w:rsidRPr="00EB50E7">
        <w:rPr>
          <w:rFonts w:ascii="Segoe UI" w:hAnsi="Segoe UI" w:cs="Segoe UI"/>
        </w:rPr>
        <w:t xml:space="preserve">Modelo Multicomponente de Memoria Operativa (Baddeley y </w:t>
      </w:r>
      <w:proofErr w:type="spellStart"/>
      <w:r w:rsidRPr="00EB50E7">
        <w:rPr>
          <w:rFonts w:ascii="Segoe UI" w:hAnsi="Segoe UI" w:cs="Segoe UI"/>
        </w:rPr>
        <w:t>Hitch</w:t>
      </w:r>
      <w:proofErr w:type="spellEnd"/>
      <w:r w:rsidRPr="00EB50E7">
        <w:rPr>
          <w:rFonts w:ascii="Segoe UI" w:hAnsi="Segoe UI" w:cs="Segoe UI"/>
        </w:rPr>
        <w:t>)</w:t>
      </w:r>
    </w:p>
    <w:p w14:paraId="68CC4C59" w14:textId="77777777" w:rsidR="00481C29" w:rsidRPr="00EB50E7" w:rsidRDefault="00481C29">
      <w:pPr>
        <w:pStyle w:val="Prrafodelista"/>
        <w:numPr>
          <w:ilvl w:val="0"/>
          <w:numId w:val="34"/>
        </w:numPr>
        <w:jc w:val="left"/>
        <w:rPr>
          <w:rFonts w:ascii="Segoe UI" w:hAnsi="Segoe UI" w:cs="Segoe UI"/>
        </w:rPr>
      </w:pPr>
      <w:r w:rsidRPr="00EB50E7">
        <w:rPr>
          <w:rFonts w:ascii="Segoe UI" w:hAnsi="Segoe UI" w:cs="Segoe UI"/>
        </w:rPr>
        <w:t>Modelo de 3 componentes (1974):</w:t>
      </w:r>
    </w:p>
    <w:p w14:paraId="0099E7E6" w14:textId="77777777" w:rsidR="00481C29" w:rsidRPr="00EB50E7" w:rsidRDefault="00481C29">
      <w:pPr>
        <w:pStyle w:val="Prrafodelista"/>
        <w:numPr>
          <w:ilvl w:val="1"/>
          <w:numId w:val="34"/>
        </w:numPr>
        <w:jc w:val="left"/>
        <w:rPr>
          <w:rFonts w:ascii="Segoe UI" w:hAnsi="Segoe UI" w:cs="Segoe UI"/>
        </w:rPr>
      </w:pPr>
      <w:r w:rsidRPr="00EB50E7">
        <w:rPr>
          <w:rFonts w:ascii="Segoe UI" w:hAnsi="Segoe UI" w:cs="Segoe UI"/>
        </w:rPr>
        <w:lastRenderedPageBreak/>
        <w:t>Ejecutivo central (sistema de control atencional) + dos sistemas de almacenamiento al servicio del EC: bucle fonológico y agenda visoespacial (independientes el uno del otro).</w:t>
      </w:r>
    </w:p>
    <w:p w14:paraId="2B6215CF" w14:textId="77777777" w:rsidR="00481C29" w:rsidRPr="00EB50E7" w:rsidRDefault="00481C29">
      <w:pPr>
        <w:pStyle w:val="Prrafodelista"/>
        <w:numPr>
          <w:ilvl w:val="0"/>
          <w:numId w:val="34"/>
        </w:numPr>
        <w:jc w:val="left"/>
        <w:rPr>
          <w:rFonts w:ascii="Segoe UI" w:hAnsi="Segoe UI" w:cs="Segoe UI"/>
        </w:rPr>
      </w:pPr>
      <w:r w:rsidRPr="00EB50E7">
        <w:rPr>
          <w:rFonts w:ascii="Segoe UI" w:hAnsi="Segoe UI" w:cs="Segoe UI"/>
        </w:rPr>
        <w:t>Modelo de 4 componentes (2000):</w:t>
      </w:r>
    </w:p>
    <w:p w14:paraId="6CEB62F7" w14:textId="77777777" w:rsidR="00481C29" w:rsidRPr="00EB50E7" w:rsidRDefault="00481C29">
      <w:pPr>
        <w:pStyle w:val="Prrafodelista"/>
        <w:numPr>
          <w:ilvl w:val="1"/>
          <w:numId w:val="34"/>
        </w:numPr>
        <w:jc w:val="left"/>
        <w:rPr>
          <w:rFonts w:ascii="Segoe UI" w:hAnsi="Segoe UI" w:cs="Segoe UI"/>
        </w:rPr>
      </w:pPr>
      <w:r w:rsidRPr="00EB50E7">
        <w:rPr>
          <w:rFonts w:ascii="Segoe UI" w:hAnsi="Segoe UI" w:cs="Segoe UI"/>
        </w:rPr>
        <w:t>Ejecutivo central + bucle fonológico, agenda visoespacial y buffer episódico.</w:t>
      </w:r>
    </w:p>
    <w:p w14:paraId="1D408EFD" w14:textId="77777777" w:rsidR="00481C29" w:rsidRPr="00EB50E7" w:rsidRDefault="00481C29">
      <w:pPr>
        <w:pStyle w:val="Prrafodelista"/>
        <w:numPr>
          <w:ilvl w:val="1"/>
          <w:numId w:val="34"/>
        </w:numPr>
        <w:jc w:val="left"/>
        <w:rPr>
          <w:rFonts w:ascii="Segoe UI" w:hAnsi="Segoe UI" w:cs="Segoe UI"/>
        </w:rPr>
      </w:pPr>
      <w:r w:rsidRPr="00EB50E7">
        <w:rPr>
          <w:rFonts w:ascii="Segoe UI" w:hAnsi="Segoe UI" w:cs="Segoe UI"/>
        </w:rPr>
        <w:t>Buffer episódico: integración multimodal.</w:t>
      </w:r>
    </w:p>
    <w:p w14:paraId="50BA3555" w14:textId="77777777" w:rsidR="00481C29" w:rsidRPr="00EB50E7" w:rsidRDefault="00481C29">
      <w:pPr>
        <w:pStyle w:val="Prrafodelista"/>
        <w:numPr>
          <w:ilvl w:val="1"/>
          <w:numId w:val="34"/>
        </w:numPr>
        <w:jc w:val="left"/>
        <w:rPr>
          <w:rFonts w:ascii="Segoe UI" w:hAnsi="Segoe UI" w:cs="Segoe UI"/>
        </w:rPr>
      </w:pPr>
      <w:r w:rsidRPr="00EB50E7">
        <w:rPr>
          <w:rFonts w:ascii="Segoe UI" w:hAnsi="Segoe UI" w:cs="Segoe UI"/>
        </w:rPr>
        <w:t xml:space="preserve">Conexiones con MLP. </w:t>
      </w:r>
    </w:p>
    <w:p w14:paraId="129CEB47" w14:textId="77777777" w:rsidR="00481C29" w:rsidRPr="00EB50E7" w:rsidRDefault="00481C29">
      <w:pPr>
        <w:pStyle w:val="Prrafodelista"/>
        <w:numPr>
          <w:ilvl w:val="1"/>
          <w:numId w:val="26"/>
        </w:numPr>
        <w:jc w:val="left"/>
        <w:rPr>
          <w:rFonts w:ascii="Segoe UI" w:hAnsi="Segoe UI" w:cs="Segoe UI"/>
        </w:rPr>
      </w:pPr>
      <w:r w:rsidRPr="00EB50E7">
        <w:rPr>
          <w:rFonts w:ascii="Segoe UI" w:hAnsi="Segoe UI" w:cs="Segoe UI"/>
        </w:rPr>
        <w:t>Bucle fonológico</w:t>
      </w:r>
    </w:p>
    <w:p w14:paraId="28FABDC3"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Definición</w:t>
      </w:r>
    </w:p>
    <w:p w14:paraId="364EB9CE"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 xml:space="preserve">Estructura del bucle fonológico: </w:t>
      </w:r>
    </w:p>
    <w:p w14:paraId="053AF71F" w14:textId="77777777" w:rsidR="00481C29" w:rsidRPr="00EB50E7" w:rsidRDefault="00481C29">
      <w:pPr>
        <w:pStyle w:val="Prrafodelista"/>
        <w:numPr>
          <w:ilvl w:val="0"/>
          <w:numId w:val="28"/>
        </w:numPr>
        <w:jc w:val="left"/>
        <w:rPr>
          <w:rFonts w:ascii="Segoe UI" w:hAnsi="Segoe UI" w:cs="Segoe UI"/>
        </w:rPr>
      </w:pPr>
      <w:r w:rsidRPr="00EB50E7">
        <w:rPr>
          <w:rFonts w:ascii="Segoe UI" w:hAnsi="Segoe UI" w:cs="Segoe UI"/>
        </w:rPr>
        <w:t>Almacén a corto plazo verbal</w:t>
      </w:r>
    </w:p>
    <w:p w14:paraId="4227073A" w14:textId="77777777" w:rsidR="00481C29" w:rsidRPr="00EB50E7" w:rsidRDefault="00481C29">
      <w:pPr>
        <w:pStyle w:val="Prrafodelista"/>
        <w:numPr>
          <w:ilvl w:val="0"/>
          <w:numId w:val="28"/>
        </w:numPr>
        <w:jc w:val="left"/>
        <w:rPr>
          <w:rFonts w:ascii="Segoe UI" w:hAnsi="Segoe UI" w:cs="Segoe UI"/>
        </w:rPr>
      </w:pPr>
      <w:r w:rsidRPr="00EB50E7">
        <w:rPr>
          <w:rFonts w:ascii="Segoe UI" w:hAnsi="Segoe UI" w:cs="Segoe UI"/>
        </w:rPr>
        <w:t>Proceso de repaso articulatorio: repaso/habla subvocal.</w:t>
      </w:r>
    </w:p>
    <w:p w14:paraId="6E4D00ED"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Hallazgos empíricos:</w:t>
      </w:r>
    </w:p>
    <w:p w14:paraId="1B298188" w14:textId="77777777" w:rsidR="00481C29" w:rsidRPr="00EB50E7" w:rsidRDefault="00481C29">
      <w:pPr>
        <w:pStyle w:val="Prrafodelista"/>
        <w:numPr>
          <w:ilvl w:val="2"/>
          <w:numId w:val="29"/>
        </w:numPr>
        <w:jc w:val="left"/>
        <w:rPr>
          <w:rFonts w:ascii="Segoe UI" w:hAnsi="Segoe UI" w:cs="Segoe UI"/>
        </w:rPr>
      </w:pPr>
      <w:r w:rsidRPr="00EB50E7">
        <w:rPr>
          <w:rFonts w:ascii="Segoe UI" w:hAnsi="Segoe UI" w:cs="Segoe UI"/>
        </w:rPr>
        <w:t>Efecto de la similitud fonológica</w:t>
      </w:r>
    </w:p>
    <w:p w14:paraId="225AF495" w14:textId="77777777" w:rsidR="00481C29" w:rsidRPr="00EB50E7" w:rsidRDefault="00481C29">
      <w:pPr>
        <w:pStyle w:val="Prrafodelista"/>
        <w:numPr>
          <w:ilvl w:val="2"/>
          <w:numId w:val="29"/>
        </w:numPr>
        <w:jc w:val="left"/>
        <w:rPr>
          <w:rFonts w:ascii="Segoe UI" w:hAnsi="Segoe UI" w:cs="Segoe UI"/>
        </w:rPr>
      </w:pPr>
      <w:r w:rsidRPr="00EB50E7">
        <w:rPr>
          <w:rFonts w:ascii="Segoe UI" w:hAnsi="Segoe UI" w:cs="Segoe UI"/>
        </w:rPr>
        <w:t xml:space="preserve">Efecto del habla no atendida </w:t>
      </w:r>
    </w:p>
    <w:p w14:paraId="1665B81F" w14:textId="77777777" w:rsidR="00481C29" w:rsidRPr="00EB50E7" w:rsidRDefault="00481C29">
      <w:pPr>
        <w:pStyle w:val="Prrafodelista"/>
        <w:numPr>
          <w:ilvl w:val="2"/>
          <w:numId w:val="29"/>
        </w:numPr>
        <w:jc w:val="left"/>
        <w:rPr>
          <w:rFonts w:ascii="Segoe UI" w:hAnsi="Segoe UI" w:cs="Segoe UI"/>
        </w:rPr>
      </w:pPr>
      <w:r w:rsidRPr="00EB50E7">
        <w:rPr>
          <w:rFonts w:ascii="Segoe UI" w:hAnsi="Segoe UI" w:cs="Segoe UI"/>
        </w:rPr>
        <w:t>Efecto de la longitud de palabras</w:t>
      </w:r>
    </w:p>
    <w:p w14:paraId="57553562" w14:textId="77777777" w:rsidR="00481C29" w:rsidRPr="00EB50E7" w:rsidRDefault="00481C29">
      <w:pPr>
        <w:pStyle w:val="Prrafodelista"/>
        <w:numPr>
          <w:ilvl w:val="2"/>
          <w:numId w:val="29"/>
        </w:numPr>
        <w:jc w:val="left"/>
        <w:rPr>
          <w:rFonts w:ascii="Segoe UI" w:hAnsi="Segoe UI" w:cs="Segoe UI"/>
        </w:rPr>
      </w:pPr>
      <w:r w:rsidRPr="00EB50E7">
        <w:rPr>
          <w:rFonts w:ascii="Segoe UI" w:hAnsi="Segoe UI" w:cs="Segoe UI"/>
        </w:rPr>
        <w:t xml:space="preserve">Efecto de la supresión articulatoria. </w:t>
      </w:r>
    </w:p>
    <w:p w14:paraId="7AEDCC4F" w14:textId="77777777" w:rsidR="00481C29" w:rsidRPr="00EB50E7" w:rsidRDefault="00481C29">
      <w:pPr>
        <w:pStyle w:val="Prrafodelista"/>
        <w:numPr>
          <w:ilvl w:val="1"/>
          <w:numId w:val="26"/>
        </w:numPr>
        <w:jc w:val="left"/>
        <w:rPr>
          <w:rFonts w:ascii="Segoe UI" w:hAnsi="Segoe UI" w:cs="Segoe UI"/>
        </w:rPr>
      </w:pPr>
      <w:r w:rsidRPr="00EB50E7">
        <w:rPr>
          <w:rFonts w:ascii="Segoe UI" w:hAnsi="Segoe UI" w:cs="Segoe UI"/>
        </w:rPr>
        <w:t>Agenda visoespacial</w:t>
      </w:r>
    </w:p>
    <w:p w14:paraId="0FC3FF7E"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Definición</w:t>
      </w:r>
    </w:p>
    <w:p w14:paraId="6D2D43F0"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Estructura del bucle fonológico:</w:t>
      </w:r>
    </w:p>
    <w:p w14:paraId="7C942CBE" w14:textId="77777777" w:rsidR="00481C29" w:rsidRPr="00EB50E7" w:rsidRDefault="00481C29">
      <w:pPr>
        <w:pStyle w:val="Prrafodelista"/>
        <w:numPr>
          <w:ilvl w:val="0"/>
          <w:numId w:val="35"/>
        </w:numPr>
        <w:jc w:val="left"/>
        <w:rPr>
          <w:rFonts w:ascii="Segoe UI" w:hAnsi="Segoe UI" w:cs="Segoe UI"/>
        </w:rPr>
      </w:pPr>
      <w:r w:rsidRPr="00EB50E7">
        <w:rPr>
          <w:rFonts w:ascii="Segoe UI" w:hAnsi="Segoe UI" w:cs="Segoe UI"/>
        </w:rPr>
        <w:t>Almacén visoespacial.</w:t>
      </w:r>
    </w:p>
    <w:p w14:paraId="5B857E37" w14:textId="77777777" w:rsidR="00481C29" w:rsidRPr="00EB50E7" w:rsidRDefault="00481C29">
      <w:pPr>
        <w:pStyle w:val="Prrafodelista"/>
        <w:numPr>
          <w:ilvl w:val="0"/>
          <w:numId w:val="35"/>
        </w:numPr>
        <w:jc w:val="left"/>
        <w:rPr>
          <w:rFonts w:ascii="Segoe UI" w:hAnsi="Segoe UI" w:cs="Segoe UI"/>
        </w:rPr>
      </w:pPr>
      <w:r w:rsidRPr="00EB50E7">
        <w:rPr>
          <w:rFonts w:ascii="Segoe UI" w:hAnsi="Segoe UI" w:cs="Segoe UI"/>
        </w:rPr>
        <w:t>Escriba interno.</w:t>
      </w:r>
    </w:p>
    <w:p w14:paraId="2B47F44D"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¿Qué es visual y qué es espacial? La distinción visoespacial.</w:t>
      </w:r>
    </w:p>
    <w:p w14:paraId="0273EC2B" w14:textId="77777777" w:rsidR="00481C29" w:rsidRPr="00EB50E7" w:rsidRDefault="00481C29">
      <w:pPr>
        <w:pStyle w:val="Prrafodelista"/>
        <w:numPr>
          <w:ilvl w:val="1"/>
          <w:numId w:val="26"/>
        </w:numPr>
        <w:jc w:val="left"/>
        <w:rPr>
          <w:rFonts w:ascii="Segoe UI" w:hAnsi="Segoe UI" w:cs="Segoe UI"/>
        </w:rPr>
      </w:pPr>
      <w:r w:rsidRPr="00EB50E7">
        <w:rPr>
          <w:rFonts w:ascii="Segoe UI" w:hAnsi="Segoe UI" w:cs="Segoe UI"/>
        </w:rPr>
        <w:t>Ejecutivo central</w:t>
      </w:r>
    </w:p>
    <w:p w14:paraId="3437D7F5"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Antecedentes del Ejecutivo Central de Memoria Operativo: Sistema Atencional Supervisor (Norman y Shallice).</w:t>
      </w:r>
    </w:p>
    <w:p w14:paraId="5D649D88" w14:textId="2F6FAF11"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Funciones del Ejecutivo central</w:t>
      </w:r>
      <w:r w:rsidR="00843C50" w:rsidRPr="00EB50E7">
        <w:rPr>
          <w:rFonts w:ascii="Segoe UI" w:hAnsi="Segoe UI" w:cs="Segoe UI"/>
        </w:rPr>
        <w:t>.</w:t>
      </w:r>
    </w:p>
    <w:p w14:paraId="77FC5ED7" w14:textId="77777777" w:rsidR="00481C29" w:rsidRPr="00EB50E7" w:rsidRDefault="00481C29">
      <w:pPr>
        <w:pStyle w:val="Prrafodelista"/>
        <w:numPr>
          <w:ilvl w:val="0"/>
          <w:numId w:val="27"/>
        </w:numPr>
        <w:jc w:val="left"/>
        <w:rPr>
          <w:rFonts w:ascii="Segoe UI" w:hAnsi="Segoe UI" w:cs="Segoe UI"/>
        </w:rPr>
      </w:pPr>
      <w:r w:rsidRPr="00EB50E7">
        <w:rPr>
          <w:rFonts w:ascii="Segoe UI" w:hAnsi="Segoe UI" w:cs="Segoe UI"/>
        </w:rPr>
        <w:t>Problemas del Modelo de 3 componentes (1974)</w:t>
      </w:r>
    </w:p>
    <w:p w14:paraId="27CF68A6" w14:textId="77777777" w:rsidR="00481C29" w:rsidRPr="00EB50E7" w:rsidRDefault="00481C29">
      <w:pPr>
        <w:pStyle w:val="Prrafodelista"/>
        <w:numPr>
          <w:ilvl w:val="1"/>
          <w:numId w:val="27"/>
        </w:numPr>
        <w:jc w:val="left"/>
        <w:rPr>
          <w:rFonts w:ascii="Segoe UI" w:hAnsi="Segoe UI" w:cs="Segoe UI"/>
        </w:rPr>
      </w:pPr>
      <w:r w:rsidRPr="00EB50E7">
        <w:rPr>
          <w:rFonts w:ascii="Segoe UI" w:hAnsi="Segoe UI" w:cs="Segoe UI"/>
        </w:rPr>
        <w:t>El ejecutivo central no tiene capacidad de almacenamiento ¿cómo se relaciona con la MLP?</w:t>
      </w:r>
    </w:p>
    <w:p w14:paraId="5AEE7C99" w14:textId="77777777" w:rsidR="00481C29" w:rsidRPr="00EB50E7" w:rsidRDefault="00481C29">
      <w:pPr>
        <w:pStyle w:val="Prrafodelista"/>
        <w:numPr>
          <w:ilvl w:val="1"/>
          <w:numId w:val="27"/>
        </w:numPr>
        <w:jc w:val="left"/>
        <w:rPr>
          <w:rFonts w:ascii="Segoe UI" w:hAnsi="Segoe UI" w:cs="Segoe UI"/>
        </w:rPr>
      </w:pPr>
      <w:r w:rsidRPr="00EB50E7">
        <w:rPr>
          <w:rFonts w:ascii="Segoe UI" w:hAnsi="Segoe UI" w:cs="Segoe UI"/>
        </w:rPr>
        <w:t xml:space="preserve">El modelo no puede explicar el agrupamiento o </w:t>
      </w:r>
      <w:proofErr w:type="spellStart"/>
      <w:r w:rsidRPr="00EB50E7">
        <w:rPr>
          <w:rFonts w:ascii="Segoe UI" w:hAnsi="Segoe UI" w:cs="Segoe UI"/>
        </w:rPr>
        <w:t>chunking</w:t>
      </w:r>
      <w:proofErr w:type="spellEnd"/>
      <w:r w:rsidRPr="00EB50E7">
        <w:rPr>
          <w:rFonts w:ascii="Segoe UI" w:hAnsi="Segoe UI" w:cs="Segoe UI"/>
        </w:rPr>
        <w:t>.</w:t>
      </w:r>
    </w:p>
    <w:p w14:paraId="0A2EE0B0" w14:textId="77777777" w:rsidR="00481C29" w:rsidRPr="00EB50E7" w:rsidRDefault="00481C29">
      <w:pPr>
        <w:pStyle w:val="Prrafodelista"/>
        <w:numPr>
          <w:ilvl w:val="1"/>
          <w:numId w:val="27"/>
        </w:numPr>
        <w:jc w:val="left"/>
        <w:rPr>
          <w:rFonts w:ascii="Segoe UI" w:hAnsi="Segoe UI" w:cs="Segoe UI"/>
        </w:rPr>
      </w:pPr>
      <w:r w:rsidRPr="00EB50E7">
        <w:rPr>
          <w:rFonts w:ascii="Segoe UI" w:hAnsi="Segoe UI" w:cs="Segoe UI"/>
        </w:rPr>
        <w:t>El modelo no puede explicar la experiencia consciente de integración de imágenes mentales.</w:t>
      </w:r>
    </w:p>
    <w:p w14:paraId="436E7104" w14:textId="77777777" w:rsidR="00481C29" w:rsidRPr="00EB50E7" w:rsidRDefault="00481C29">
      <w:pPr>
        <w:pStyle w:val="Prrafodelista"/>
        <w:numPr>
          <w:ilvl w:val="1"/>
          <w:numId w:val="26"/>
        </w:numPr>
        <w:jc w:val="left"/>
        <w:rPr>
          <w:rFonts w:ascii="Segoe UI" w:hAnsi="Segoe UI" w:cs="Segoe UI"/>
        </w:rPr>
      </w:pPr>
      <w:r w:rsidRPr="00EB50E7">
        <w:rPr>
          <w:rFonts w:ascii="Segoe UI" w:hAnsi="Segoe UI" w:cs="Segoe UI"/>
        </w:rPr>
        <w:t>Buffer episódico</w:t>
      </w:r>
    </w:p>
    <w:p w14:paraId="7EF27F51" w14:textId="77777777" w:rsidR="00481C29" w:rsidRPr="00EB50E7" w:rsidRDefault="00481C29">
      <w:pPr>
        <w:pStyle w:val="Prrafodelista"/>
        <w:numPr>
          <w:ilvl w:val="0"/>
          <w:numId w:val="36"/>
        </w:numPr>
        <w:jc w:val="left"/>
        <w:rPr>
          <w:rFonts w:ascii="Segoe UI" w:hAnsi="Segoe UI" w:cs="Segoe UI"/>
        </w:rPr>
      </w:pPr>
      <w:r w:rsidRPr="00EB50E7">
        <w:rPr>
          <w:rFonts w:ascii="Segoe UI" w:hAnsi="Segoe UI" w:cs="Segoe UI"/>
        </w:rPr>
        <w:t>Definición y características.</w:t>
      </w:r>
    </w:p>
    <w:p w14:paraId="380B309A" w14:textId="77777777" w:rsidR="00481C29" w:rsidRPr="00EB50E7" w:rsidRDefault="00481C29">
      <w:pPr>
        <w:pStyle w:val="Prrafodelista"/>
        <w:numPr>
          <w:ilvl w:val="0"/>
          <w:numId w:val="36"/>
        </w:numPr>
        <w:jc w:val="left"/>
        <w:rPr>
          <w:rFonts w:ascii="Segoe UI" w:hAnsi="Segoe UI" w:cs="Segoe UI"/>
        </w:rPr>
      </w:pPr>
      <w:r w:rsidRPr="00EB50E7">
        <w:rPr>
          <w:rFonts w:ascii="Segoe UI" w:hAnsi="Segoe UI" w:cs="Segoe UI"/>
        </w:rPr>
        <w:t>Necesidad de proponer el Modelo de 4 componentes (2000)</w:t>
      </w:r>
    </w:p>
    <w:p w14:paraId="20544642" w14:textId="7BD25ACB" w:rsidR="00481C29" w:rsidRPr="00EB50E7" w:rsidRDefault="0081539D">
      <w:pPr>
        <w:pStyle w:val="Prrafodelista"/>
        <w:numPr>
          <w:ilvl w:val="0"/>
          <w:numId w:val="26"/>
        </w:numPr>
        <w:jc w:val="left"/>
        <w:rPr>
          <w:rFonts w:ascii="Segoe UI" w:hAnsi="Segoe UI" w:cs="Segoe UI"/>
        </w:rPr>
      </w:pPr>
      <w:r w:rsidRPr="00EB50E7">
        <w:rPr>
          <w:rFonts w:ascii="Segoe UI" w:hAnsi="Segoe UI" w:cs="Segoe UI"/>
        </w:rPr>
        <w:t>Teoría</w:t>
      </w:r>
      <w:r w:rsidR="00481C29" w:rsidRPr="00EB50E7">
        <w:rPr>
          <w:rFonts w:ascii="Segoe UI" w:hAnsi="Segoe UI" w:cs="Segoe UI"/>
        </w:rPr>
        <w:t xml:space="preserve"> de los procesos incorporados de </w:t>
      </w:r>
      <w:proofErr w:type="spellStart"/>
      <w:r w:rsidR="00481C29" w:rsidRPr="00EB50E7">
        <w:rPr>
          <w:rFonts w:ascii="Segoe UI" w:hAnsi="Segoe UI" w:cs="Segoe UI"/>
        </w:rPr>
        <w:t>Cowan</w:t>
      </w:r>
      <w:proofErr w:type="spellEnd"/>
      <w:r w:rsidR="00481C29" w:rsidRPr="00EB50E7">
        <w:rPr>
          <w:rFonts w:ascii="Segoe UI" w:hAnsi="Segoe UI" w:cs="Segoe UI"/>
        </w:rPr>
        <w:t>.</w:t>
      </w:r>
    </w:p>
    <w:p w14:paraId="5C18224C" w14:textId="0528227B" w:rsidR="00481C29" w:rsidRPr="00EB50E7" w:rsidRDefault="00481C29">
      <w:pPr>
        <w:pStyle w:val="Prrafodelista"/>
        <w:numPr>
          <w:ilvl w:val="0"/>
          <w:numId w:val="37"/>
        </w:numPr>
        <w:jc w:val="left"/>
        <w:rPr>
          <w:rFonts w:ascii="Segoe UI" w:hAnsi="Segoe UI" w:cs="Segoe UI"/>
        </w:rPr>
      </w:pPr>
      <w:r w:rsidRPr="00EB50E7">
        <w:rPr>
          <w:rFonts w:ascii="Segoe UI" w:hAnsi="Segoe UI" w:cs="Segoe UI"/>
        </w:rPr>
        <w:t xml:space="preserve">La MT como </w:t>
      </w:r>
      <w:r w:rsidR="00206E5B" w:rsidRPr="00EB50E7">
        <w:rPr>
          <w:rFonts w:ascii="Segoe UI" w:hAnsi="Segoe UI" w:cs="Segoe UI"/>
        </w:rPr>
        <w:t xml:space="preserve">una activación temporal de </w:t>
      </w:r>
      <w:r w:rsidRPr="00EB50E7">
        <w:rPr>
          <w:rFonts w:ascii="Segoe UI" w:hAnsi="Segoe UI" w:cs="Segoe UI"/>
        </w:rPr>
        <w:t>la MLP.</w:t>
      </w:r>
    </w:p>
    <w:p w14:paraId="24E8B306" w14:textId="77777777" w:rsidR="00481C29" w:rsidRPr="00EB50E7" w:rsidRDefault="00481C29">
      <w:pPr>
        <w:pStyle w:val="Prrafodelista"/>
        <w:numPr>
          <w:ilvl w:val="0"/>
          <w:numId w:val="37"/>
        </w:numPr>
        <w:jc w:val="left"/>
        <w:rPr>
          <w:rFonts w:ascii="Segoe UI" w:hAnsi="Segoe UI" w:cs="Segoe UI"/>
        </w:rPr>
      </w:pPr>
      <w:r w:rsidRPr="00EB50E7">
        <w:rPr>
          <w:rFonts w:ascii="Segoe UI" w:hAnsi="Segoe UI" w:cs="Segoe UI"/>
        </w:rPr>
        <w:t>Énfasis en los procesos atencionales.</w:t>
      </w:r>
    </w:p>
    <w:p w14:paraId="3831354A" w14:textId="0DEB596D" w:rsidR="00702AB4" w:rsidRPr="006A2320" w:rsidRDefault="00481C29" w:rsidP="00702AB4">
      <w:pPr>
        <w:pStyle w:val="Prrafodelista"/>
        <w:numPr>
          <w:ilvl w:val="0"/>
          <w:numId w:val="37"/>
        </w:numPr>
        <w:jc w:val="left"/>
        <w:rPr>
          <w:rFonts w:ascii="Segoe UI" w:hAnsi="Segoe UI" w:cs="Segoe UI"/>
        </w:rPr>
      </w:pPr>
      <w:r w:rsidRPr="00EB50E7">
        <w:rPr>
          <w:rFonts w:ascii="Segoe UI" w:hAnsi="Segoe UI" w:cs="Segoe UI"/>
        </w:rPr>
        <w:lastRenderedPageBreak/>
        <w:t xml:space="preserve">Ejecutivo central &gt; Foco atencional &gt; Memorias activadas. </w:t>
      </w:r>
    </w:p>
    <w:p w14:paraId="4B4894EE" w14:textId="7E181446" w:rsidR="00481C29" w:rsidRPr="00EB50E7" w:rsidRDefault="00481C29" w:rsidP="00A90D0D">
      <w:pPr>
        <w:pStyle w:val="Ttulo2"/>
        <w:rPr>
          <w:rFonts w:ascii="Segoe UI" w:hAnsi="Segoe UI" w:cs="Segoe UI"/>
        </w:rPr>
      </w:pPr>
      <w:r w:rsidRPr="00EB50E7">
        <w:rPr>
          <w:rFonts w:ascii="Segoe UI" w:hAnsi="Segoe UI" w:cs="Segoe UI"/>
        </w:rPr>
        <w:t>Resumen</w:t>
      </w:r>
      <w:r w:rsidR="004C480E" w:rsidRPr="00EB50E7">
        <w:rPr>
          <w:rFonts w:ascii="Segoe UI" w:hAnsi="Segoe UI" w:cs="Segoe UI"/>
        </w:rPr>
        <w:t xml:space="preserve"> sesión 6</w:t>
      </w:r>
    </w:p>
    <w:p w14:paraId="5A9D6AF4" w14:textId="77777777" w:rsidR="00F706F9" w:rsidRPr="00EB50E7" w:rsidRDefault="00F706F9" w:rsidP="00F706F9"/>
    <w:p w14:paraId="3A865377" w14:textId="641D00B5" w:rsidR="00481C29" w:rsidRPr="00EB50E7" w:rsidRDefault="00481C29" w:rsidP="0083512B">
      <w:r w:rsidRPr="00EB50E7">
        <w:t>En temas anteriores hemos analizado cómo trabaja el sistema cognitivo para la codificación, consolidación y recuperación de información a largo plazo. Vimos que estos sistemas se caracterizan por la permanencia de la información almacenada, pudiendo durar potencialmente toda la vida. En este tema se profundizará en el procesamiento que recibe la información a durante breves periodos de tiempo, es decir, la información que es transitoria. En primer lugar</w:t>
      </w:r>
      <w:r w:rsidR="00F706F9" w:rsidRPr="00EB50E7">
        <w:t>,</w:t>
      </w:r>
      <w:r w:rsidRPr="00EB50E7">
        <w:t xml:space="preserve"> la información es almacenada durante brevísimos periodos de tiempo (del orden de milisegundos) en los almacenes o registros sensoriales, posteriormente sólo la información que recibe atención pasa a la memoria a corto plazo. En este tema se diferenciará entre memoria a corto plazo y memoria de trabajo, ya que este último concepto permite dar explicación a una gran diversidad de actividades de manipulación de información a corto plazo como el cálculo mental, el razonamiento o la compresión del lenguaje. Para ilustrar la importancia de la manipulación de la información a corto plazo se analizará el fenómeno del agrupamiento o </w:t>
      </w:r>
      <w:proofErr w:type="spellStart"/>
      <w:r w:rsidRPr="00EB50E7">
        <w:t>chunking</w:t>
      </w:r>
      <w:proofErr w:type="spellEnd"/>
      <w:r w:rsidRPr="00EB50E7">
        <w:t xml:space="preserve"> que nos permite ampliar funcionalmente la capacidad limitada de la MT. </w:t>
      </w:r>
    </w:p>
    <w:p w14:paraId="4E3CD060" w14:textId="6D46F5B1" w:rsidR="00481C29" w:rsidRPr="00EB50E7" w:rsidRDefault="00481C29" w:rsidP="0083512B">
      <w:r w:rsidRPr="00EB50E7">
        <w:t xml:space="preserve">Se introducirá uno de los modelos más estudiados de Memoria de Trabajo: el modelo multicomponente de Allan Baddeley. Este modelo propone que la memoria operativa está </w:t>
      </w:r>
      <w:r w:rsidR="00D62093" w:rsidRPr="00EB50E7">
        <w:t>formada</w:t>
      </w:r>
      <w:r w:rsidRPr="00EB50E7">
        <w:t xml:space="preserve"> por 3 componentes: un componente atencional (ejecutivo central) y dos componentes de almacenamiento (bucle fonológico y agenda visoespacial). </w:t>
      </w:r>
    </w:p>
    <w:p w14:paraId="4851ED53" w14:textId="77777777" w:rsidR="00D62093" w:rsidRPr="00EB50E7" w:rsidRDefault="00D62093" w:rsidP="0083512B"/>
    <w:p w14:paraId="022A7B52" w14:textId="17D8CF54" w:rsidR="00481C29" w:rsidRPr="00EB50E7" w:rsidRDefault="00481C29" w:rsidP="00A90D0D">
      <w:pPr>
        <w:pStyle w:val="Ttulo2"/>
        <w:rPr>
          <w:rFonts w:ascii="Segoe UI" w:hAnsi="Segoe UI" w:cs="Segoe UI"/>
        </w:rPr>
      </w:pPr>
      <w:r w:rsidRPr="00EB50E7">
        <w:rPr>
          <w:rFonts w:ascii="Segoe UI" w:hAnsi="Segoe UI" w:cs="Segoe UI"/>
        </w:rPr>
        <w:t>Objetivos</w:t>
      </w:r>
      <w:r w:rsidR="00D62093" w:rsidRPr="00EB50E7">
        <w:rPr>
          <w:rFonts w:ascii="Segoe UI" w:hAnsi="Segoe UI" w:cs="Segoe UI"/>
        </w:rPr>
        <w:t xml:space="preserve"> sesión 6</w:t>
      </w:r>
    </w:p>
    <w:p w14:paraId="519A01E5" w14:textId="77777777" w:rsidR="00F706F9" w:rsidRPr="00EB50E7" w:rsidRDefault="00F706F9" w:rsidP="00F706F9"/>
    <w:p w14:paraId="32C9AA8B"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 xml:space="preserve">Definir los registros sensoriales y su función. </w:t>
      </w:r>
    </w:p>
    <w:p w14:paraId="7DA06159"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Diferenciar entre el concepto de memoria a corto plazo y la memoria de trabajo.</w:t>
      </w:r>
    </w:p>
    <w:p w14:paraId="0CC395C9"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Conocer la evidencia empírica y neuropsicológica para diferenciar memoria a corto plazo y memoria a largo plazo.</w:t>
      </w:r>
    </w:p>
    <w:p w14:paraId="4655FCA3"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Definir el concepto actual de memoria operativa y su relevancia en el procesamiento cognitivo.</w:t>
      </w:r>
    </w:p>
    <w:p w14:paraId="6BC9D107"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 xml:space="preserve">Definir y poner ejemplos de agrupamiento o </w:t>
      </w:r>
      <w:proofErr w:type="spellStart"/>
      <w:r w:rsidRPr="00EB50E7">
        <w:rPr>
          <w:rFonts w:ascii="Segoe UI" w:hAnsi="Segoe UI" w:cs="Segoe UI"/>
        </w:rPr>
        <w:t>chunking</w:t>
      </w:r>
      <w:proofErr w:type="spellEnd"/>
      <w:r w:rsidRPr="00EB50E7">
        <w:rPr>
          <w:rFonts w:ascii="Segoe UI" w:hAnsi="Segoe UI" w:cs="Segoe UI"/>
        </w:rPr>
        <w:t>.</w:t>
      </w:r>
    </w:p>
    <w:p w14:paraId="3864F540" w14:textId="77777777" w:rsidR="00481C29" w:rsidRPr="00EB50E7" w:rsidRDefault="00481C29">
      <w:pPr>
        <w:pStyle w:val="Prrafodelista"/>
        <w:numPr>
          <w:ilvl w:val="0"/>
          <w:numId w:val="38"/>
        </w:numPr>
        <w:jc w:val="left"/>
        <w:rPr>
          <w:rFonts w:ascii="Segoe UI" w:hAnsi="Segoe UI" w:cs="Segoe UI"/>
        </w:rPr>
      </w:pPr>
      <w:r w:rsidRPr="00EB50E7">
        <w:rPr>
          <w:rFonts w:ascii="Segoe UI" w:hAnsi="Segoe UI" w:cs="Segoe UI"/>
        </w:rPr>
        <w:t>Conocer cómo se evalúa la amplitud de la memoria operativa.</w:t>
      </w:r>
    </w:p>
    <w:p w14:paraId="3635838E" w14:textId="73969A96" w:rsidR="00D62093" w:rsidRPr="00EB50E7" w:rsidRDefault="00D62093" w:rsidP="00A90D0D">
      <w:pPr>
        <w:pStyle w:val="Ttulo2"/>
        <w:rPr>
          <w:rFonts w:ascii="Segoe UI" w:hAnsi="Segoe UI" w:cs="Segoe UI"/>
        </w:rPr>
      </w:pPr>
      <w:r w:rsidRPr="00EB50E7">
        <w:rPr>
          <w:rFonts w:ascii="Segoe UI" w:hAnsi="Segoe UI" w:cs="Segoe UI"/>
        </w:rPr>
        <w:t>Resumen sesión 7</w:t>
      </w:r>
    </w:p>
    <w:p w14:paraId="199DE652" w14:textId="77777777" w:rsidR="00D62093" w:rsidRPr="00EB50E7" w:rsidRDefault="00D62093" w:rsidP="00D62093"/>
    <w:p w14:paraId="53162272" w14:textId="1A4B3FB0" w:rsidR="00D62093" w:rsidRPr="00EB50E7" w:rsidRDefault="00D62093" w:rsidP="00D62093">
      <w:r w:rsidRPr="00EB50E7">
        <w:t xml:space="preserve">El bucle fonológico es un componente de almacenamiento temporal de información fonológica (es decir, sonidos del lenguaje) que está formado por un almacén pasivo y un repaso articulatorio que permite que la información no decaiga. La combinación de estos dos elementos explica por qué la limitación de nuestra MT está en torno a los 7 </w:t>
      </w:r>
      <w:proofErr w:type="spellStart"/>
      <w:r w:rsidRPr="00EB50E7">
        <w:t>items</w:t>
      </w:r>
      <w:proofErr w:type="spellEnd"/>
      <w:r w:rsidRPr="00EB50E7">
        <w:t xml:space="preserve">. La agenda visoespacial es un componente homólogo pero que trabaja con información visual y espacial. Por último, el Ejecutivo central es un componente equivalente al SAS propuesto Norman y Shallice anteriormente que se encarga de monitorizar y manipular la información a corto plazo.  El modelo de tres componentes de Allan Baddeley no puede dar explicación a diversos fenómenos que ocurren con la información a corto </w:t>
      </w:r>
      <w:r w:rsidRPr="00EB50E7">
        <w:lastRenderedPageBreak/>
        <w:t xml:space="preserve">plazo como la relación con la MLP o el </w:t>
      </w:r>
      <w:proofErr w:type="spellStart"/>
      <w:r w:rsidRPr="00EB50E7">
        <w:t>chunking</w:t>
      </w:r>
      <w:proofErr w:type="spellEnd"/>
      <w:r w:rsidRPr="00EB50E7">
        <w:t xml:space="preserve">. Posteriormente, propuso el modelo de cuatro componentes, al que incorpora el buffer episódico. Por último, como el modelo de Baddeley no es la única propuesta de memoria operativa se describirá la propuesta alternativa de los procesos incorporados de </w:t>
      </w:r>
      <w:proofErr w:type="spellStart"/>
      <w:r w:rsidRPr="00EB50E7">
        <w:t>Cowan</w:t>
      </w:r>
      <w:proofErr w:type="spellEnd"/>
      <w:r w:rsidR="0081539D" w:rsidRPr="00EB50E7">
        <w:t>.</w:t>
      </w:r>
    </w:p>
    <w:p w14:paraId="466E77A3" w14:textId="77777777" w:rsidR="00702AB4" w:rsidRPr="00EB50E7" w:rsidRDefault="00702AB4" w:rsidP="00D62093"/>
    <w:p w14:paraId="300D075C" w14:textId="77777777" w:rsidR="00D62093" w:rsidRPr="00EB50E7" w:rsidRDefault="00D62093" w:rsidP="00A90D0D">
      <w:pPr>
        <w:pStyle w:val="Ttulo2"/>
        <w:rPr>
          <w:rFonts w:ascii="Segoe UI" w:hAnsi="Segoe UI" w:cs="Segoe UI"/>
        </w:rPr>
      </w:pPr>
      <w:r w:rsidRPr="00EB50E7">
        <w:rPr>
          <w:rFonts w:ascii="Segoe UI" w:hAnsi="Segoe UI" w:cs="Segoe UI"/>
        </w:rPr>
        <w:t>Objetivos sesión 7</w:t>
      </w:r>
    </w:p>
    <w:p w14:paraId="78B4D982" w14:textId="77777777" w:rsidR="00D62093" w:rsidRPr="00EB50E7" w:rsidRDefault="00D62093" w:rsidP="00A90D0D">
      <w:pPr>
        <w:pStyle w:val="Ttulo2"/>
        <w:rPr>
          <w:rFonts w:ascii="Segoe UI" w:hAnsi="Segoe UI" w:cs="Segoe UI"/>
        </w:rPr>
      </w:pPr>
    </w:p>
    <w:p w14:paraId="4D0958D2" w14:textId="77777777" w:rsidR="00D62093" w:rsidRPr="00EB50E7" w:rsidRDefault="00D62093">
      <w:pPr>
        <w:pStyle w:val="Prrafodelista"/>
        <w:numPr>
          <w:ilvl w:val="0"/>
          <w:numId w:val="38"/>
        </w:numPr>
        <w:rPr>
          <w:rFonts w:ascii="Segoe UI" w:hAnsi="Segoe UI" w:cs="Segoe UI"/>
        </w:rPr>
      </w:pPr>
      <w:r w:rsidRPr="00EB50E7">
        <w:rPr>
          <w:rFonts w:ascii="Segoe UI" w:hAnsi="Segoe UI" w:cs="Segoe UI"/>
        </w:rPr>
        <w:t xml:space="preserve">Describir el tipo de información que procesa y las funciones de cada componente del modelo de memoria operativa de </w:t>
      </w:r>
      <w:proofErr w:type="spellStart"/>
      <w:r w:rsidRPr="00EB50E7">
        <w:rPr>
          <w:rFonts w:ascii="Segoe UI" w:hAnsi="Segoe UI" w:cs="Segoe UI"/>
        </w:rPr>
        <w:t>Badeley</w:t>
      </w:r>
      <w:proofErr w:type="spellEnd"/>
      <w:r w:rsidRPr="00EB50E7">
        <w:rPr>
          <w:rFonts w:ascii="Segoe UI" w:hAnsi="Segoe UI" w:cs="Segoe UI"/>
        </w:rPr>
        <w:t>.</w:t>
      </w:r>
    </w:p>
    <w:p w14:paraId="7AA14F38" w14:textId="77777777" w:rsidR="00D62093" w:rsidRPr="00EB50E7" w:rsidRDefault="00D62093">
      <w:pPr>
        <w:pStyle w:val="Prrafodelista"/>
        <w:numPr>
          <w:ilvl w:val="0"/>
          <w:numId w:val="38"/>
        </w:numPr>
        <w:rPr>
          <w:rFonts w:ascii="Segoe UI" w:hAnsi="Segoe UI" w:cs="Segoe UI"/>
        </w:rPr>
      </w:pPr>
      <w:r w:rsidRPr="00EB50E7">
        <w:rPr>
          <w:rFonts w:ascii="Segoe UI" w:hAnsi="Segoe UI" w:cs="Segoe UI"/>
        </w:rPr>
        <w:t xml:space="preserve">Conocer las limitaciones del modelo de tres componentes de </w:t>
      </w:r>
      <w:proofErr w:type="spellStart"/>
      <w:r w:rsidRPr="00EB50E7">
        <w:rPr>
          <w:rFonts w:ascii="Segoe UI" w:hAnsi="Segoe UI" w:cs="Segoe UI"/>
        </w:rPr>
        <w:t>Badeley</w:t>
      </w:r>
      <w:proofErr w:type="spellEnd"/>
      <w:r w:rsidRPr="00EB50E7">
        <w:rPr>
          <w:rFonts w:ascii="Segoe UI" w:hAnsi="Segoe UI" w:cs="Segoe UI"/>
        </w:rPr>
        <w:t>.</w:t>
      </w:r>
    </w:p>
    <w:p w14:paraId="19691CDE" w14:textId="6497747A" w:rsidR="00D62093" w:rsidRPr="00EB50E7" w:rsidRDefault="00D62093">
      <w:pPr>
        <w:pStyle w:val="Prrafodelista"/>
        <w:numPr>
          <w:ilvl w:val="0"/>
          <w:numId w:val="38"/>
        </w:numPr>
        <w:rPr>
          <w:rFonts w:ascii="Segoe UI" w:hAnsi="Segoe UI" w:cs="Segoe UI"/>
        </w:rPr>
      </w:pPr>
      <w:r w:rsidRPr="00EB50E7">
        <w:rPr>
          <w:rFonts w:ascii="Segoe UI" w:hAnsi="Segoe UI" w:cs="Segoe UI"/>
        </w:rPr>
        <w:t>Conocer y aplicar la manipulación que provocan un decremento en el rendimiento de memoria operativa (efecto de longitud, efecto de similitud fonológica…).</w:t>
      </w:r>
    </w:p>
    <w:p w14:paraId="70853E7F" w14:textId="77777777" w:rsidR="00D62093" w:rsidRPr="00EB50E7" w:rsidRDefault="00D62093">
      <w:pPr>
        <w:pStyle w:val="Prrafodelista"/>
        <w:numPr>
          <w:ilvl w:val="0"/>
          <w:numId w:val="38"/>
        </w:numPr>
        <w:rPr>
          <w:rFonts w:ascii="Segoe UI" w:hAnsi="Segoe UI" w:cs="Segoe UI"/>
        </w:rPr>
      </w:pPr>
      <w:r w:rsidRPr="00EB50E7">
        <w:rPr>
          <w:rFonts w:ascii="Segoe UI" w:hAnsi="Segoe UI" w:cs="Segoe UI"/>
        </w:rPr>
        <w:t>Explicar los mecanismos que explican que el límite de nuestra MT está en torno a 7 ítems.</w:t>
      </w:r>
    </w:p>
    <w:p w14:paraId="42BB83C6" w14:textId="77777777" w:rsidR="00D62093" w:rsidRPr="00EB50E7" w:rsidRDefault="00D62093">
      <w:pPr>
        <w:pStyle w:val="Prrafodelista"/>
        <w:numPr>
          <w:ilvl w:val="0"/>
          <w:numId w:val="38"/>
        </w:numPr>
        <w:rPr>
          <w:rFonts w:ascii="Segoe UI" w:hAnsi="Segoe UI" w:cs="Segoe UI"/>
        </w:rPr>
      </w:pPr>
      <w:r w:rsidRPr="00EB50E7">
        <w:rPr>
          <w:rFonts w:ascii="Segoe UI" w:hAnsi="Segoe UI" w:cs="Segoe UI"/>
        </w:rPr>
        <w:t>Describir y poner ejemplos de la relación entre la MLP y la MT.</w:t>
      </w:r>
    </w:p>
    <w:p w14:paraId="2EBB23AA" w14:textId="5895BA41" w:rsidR="00D62093" w:rsidRPr="00EB50E7" w:rsidRDefault="00D62093">
      <w:pPr>
        <w:pStyle w:val="Prrafodelista"/>
        <w:numPr>
          <w:ilvl w:val="0"/>
          <w:numId w:val="38"/>
        </w:numPr>
        <w:rPr>
          <w:rFonts w:ascii="Segoe UI" w:hAnsi="Segoe UI" w:cs="Segoe UI"/>
        </w:rPr>
      </w:pPr>
      <w:r w:rsidRPr="00EB50E7">
        <w:rPr>
          <w:rFonts w:ascii="Segoe UI" w:hAnsi="Segoe UI" w:cs="Segoe UI"/>
        </w:rPr>
        <w:t xml:space="preserve">Diferenciar el modelo multicomponente de </w:t>
      </w:r>
      <w:proofErr w:type="spellStart"/>
      <w:r w:rsidRPr="00EB50E7">
        <w:rPr>
          <w:rFonts w:ascii="Segoe UI" w:hAnsi="Segoe UI" w:cs="Segoe UI"/>
        </w:rPr>
        <w:t>Badeley</w:t>
      </w:r>
      <w:proofErr w:type="spellEnd"/>
      <w:r w:rsidRPr="00EB50E7">
        <w:rPr>
          <w:rFonts w:ascii="Segoe UI" w:hAnsi="Segoe UI" w:cs="Segoe UI"/>
        </w:rPr>
        <w:t xml:space="preserve"> y el de procesos incorporados de </w:t>
      </w:r>
      <w:proofErr w:type="spellStart"/>
      <w:r w:rsidRPr="00EB50E7">
        <w:rPr>
          <w:rFonts w:ascii="Segoe UI" w:hAnsi="Segoe UI" w:cs="Segoe UI"/>
        </w:rPr>
        <w:t>Cowan</w:t>
      </w:r>
      <w:proofErr w:type="spellEnd"/>
      <w:r w:rsidRPr="00EB50E7">
        <w:rPr>
          <w:rFonts w:ascii="Segoe UI" w:hAnsi="Segoe UI" w:cs="Segoe UI"/>
        </w:rPr>
        <w:t>.</w:t>
      </w:r>
    </w:p>
    <w:p w14:paraId="7633C805" w14:textId="77777777" w:rsidR="00702AB4" w:rsidRPr="00EB50E7" w:rsidRDefault="00702AB4" w:rsidP="00702AB4">
      <w:pPr>
        <w:pStyle w:val="Ttulo2"/>
        <w:rPr>
          <w:rFonts w:ascii="Segoe UI" w:hAnsi="Segoe UI" w:cs="Segoe UI"/>
        </w:rPr>
      </w:pPr>
      <w:r w:rsidRPr="00EB50E7">
        <w:rPr>
          <w:rFonts w:ascii="Segoe UI" w:hAnsi="Segoe UI" w:cs="Segoe UI"/>
        </w:rPr>
        <w:t>Trabajo personal del alumnado</w:t>
      </w:r>
    </w:p>
    <w:p w14:paraId="3B8D65FF" w14:textId="77777777" w:rsidR="00702AB4" w:rsidRPr="00EB50E7" w:rsidRDefault="00702AB4" w:rsidP="00702AB4"/>
    <w:p w14:paraId="3A8EBCFB" w14:textId="2F82EE86" w:rsidR="00702AB4"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2A4E2EEB" w14:textId="61E8CAEA" w:rsidR="00702AB4" w:rsidRPr="00EB50E7" w:rsidRDefault="0081539D" w:rsidP="00702AB4">
      <w:pPr>
        <w:pStyle w:val="Prrafodelista"/>
        <w:numPr>
          <w:ilvl w:val="0"/>
          <w:numId w:val="8"/>
        </w:numPr>
        <w:rPr>
          <w:rFonts w:ascii="Segoe UI" w:hAnsi="Segoe UI" w:cs="Segoe UI"/>
        </w:rPr>
      </w:pPr>
      <w:r w:rsidRPr="00EB50E7">
        <w:rPr>
          <w:rFonts w:ascii="Segoe UI" w:hAnsi="Segoe UI" w:cs="Segoe UI"/>
        </w:rPr>
        <w:t>Pruebas</w:t>
      </w:r>
      <w:r w:rsidR="00702AB4" w:rsidRPr="00EB50E7">
        <w:rPr>
          <w:rFonts w:ascii="Segoe UI" w:hAnsi="Segoe UI" w:cs="Segoe UI"/>
        </w:rPr>
        <w:t xml:space="preserve"> de autoevaluación 5.</w:t>
      </w:r>
    </w:p>
    <w:p w14:paraId="7D32D3D7" w14:textId="7EE029E9" w:rsidR="00481C29" w:rsidRPr="00EB50E7" w:rsidRDefault="00481C29" w:rsidP="00A90D0D">
      <w:pPr>
        <w:pStyle w:val="Ttulo2"/>
        <w:rPr>
          <w:rFonts w:ascii="Segoe UI" w:hAnsi="Segoe UI" w:cs="Segoe UI"/>
        </w:rPr>
      </w:pPr>
      <w:r w:rsidRPr="00EB50E7">
        <w:rPr>
          <w:rFonts w:ascii="Segoe UI" w:hAnsi="Segoe UI" w:cs="Segoe UI"/>
        </w:rPr>
        <w:t>Bibliografía</w:t>
      </w:r>
    </w:p>
    <w:p w14:paraId="7F208DBD" w14:textId="77777777" w:rsidR="00F706F9" w:rsidRPr="00EB50E7" w:rsidRDefault="00F706F9" w:rsidP="00F706F9">
      <w:pPr>
        <w:rPr>
          <w:lang w:val="en-US"/>
        </w:rPr>
      </w:pPr>
    </w:p>
    <w:p w14:paraId="244C6A69" w14:textId="77777777" w:rsidR="0081539D" w:rsidRPr="00EB50E7" w:rsidRDefault="0081539D" w:rsidP="0081539D">
      <w:pPr>
        <w:ind w:left="709" w:hanging="709"/>
        <w:rPr>
          <w:lang w:val="en-US"/>
        </w:rPr>
      </w:pPr>
      <w:r w:rsidRPr="00EB50E7">
        <w:rPr>
          <w:lang w:val="en-US"/>
        </w:rPr>
        <w:t xml:space="preserve">Baddeley, A. (2000). The episodic buffer: a new component of working </w:t>
      </w:r>
      <w:proofErr w:type="gramStart"/>
      <w:r w:rsidRPr="00EB50E7">
        <w:rPr>
          <w:lang w:val="en-US"/>
        </w:rPr>
        <w:t>memory?.</w:t>
      </w:r>
      <w:proofErr w:type="gramEnd"/>
      <w:r w:rsidRPr="00EB50E7">
        <w:rPr>
          <w:lang w:val="en-US"/>
        </w:rPr>
        <w:t xml:space="preserve"> Trends in cognitive sciences, 4(11), 417-423.</w:t>
      </w:r>
    </w:p>
    <w:p w14:paraId="229B081A" w14:textId="77777777" w:rsidR="0081539D" w:rsidRPr="00EB50E7" w:rsidRDefault="0081539D" w:rsidP="0081539D">
      <w:pPr>
        <w:ind w:left="709" w:hanging="709"/>
      </w:pPr>
      <w:r w:rsidRPr="00EB50E7">
        <w:rPr>
          <w:lang w:val="en-US"/>
        </w:rPr>
        <w:t xml:space="preserve">Baddeley, A. (2003). Working memory: looking back and looking forward. </w:t>
      </w:r>
      <w:proofErr w:type="spellStart"/>
      <w:r w:rsidRPr="00EB50E7">
        <w:t>Nature</w:t>
      </w:r>
      <w:proofErr w:type="spellEnd"/>
      <w:r w:rsidRPr="00EB50E7">
        <w:t xml:space="preserve"> </w:t>
      </w:r>
      <w:proofErr w:type="spellStart"/>
      <w:r w:rsidRPr="00EB50E7">
        <w:t>Reviews</w:t>
      </w:r>
      <w:proofErr w:type="spellEnd"/>
      <w:r w:rsidRPr="00EB50E7">
        <w:t xml:space="preserve"> </w:t>
      </w:r>
      <w:proofErr w:type="spellStart"/>
      <w:r w:rsidRPr="00EB50E7">
        <w:t>Neuroscience</w:t>
      </w:r>
      <w:proofErr w:type="spellEnd"/>
      <w:r w:rsidRPr="00EB50E7">
        <w:t>, 4(10), 829-839.</w:t>
      </w:r>
    </w:p>
    <w:p w14:paraId="30928BA3" w14:textId="77777777" w:rsidR="0081539D" w:rsidRPr="00EB50E7" w:rsidRDefault="0081539D" w:rsidP="0081539D">
      <w:pPr>
        <w:ind w:left="709" w:hanging="709"/>
      </w:pPr>
      <w:r w:rsidRPr="00EB50E7">
        <w:rPr>
          <w:lang w:val="es-ES_tradnl"/>
        </w:rPr>
        <w:t xml:space="preserve">Baddeley, A. (2010) Memoria de trabajo. En A. Baddeley, </w:t>
      </w:r>
      <w:proofErr w:type="spellStart"/>
      <w:proofErr w:type="gramStart"/>
      <w:r w:rsidRPr="00EB50E7">
        <w:rPr>
          <w:lang w:val="es-ES_tradnl"/>
        </w:rPr>
        <w:t>M.Eysenck</w:t>
      </w:r>
      <w:proofErr w:type="spellEnd"/>
      <w:proofErr w:type="gramEnd"/>
      <w:r w:rsidRPr="00EB50E7">
        <w:rPr>
          <w:lang w:val="es-ES_tradnl"/>
        </w:rPr>
        <w:t xml:space="preserve">, y </w:t>
      </w:r>
      <w:proofErr w:type="spellStart"/>
      <w:r w:rsidRPr="00EB50E7">
        <w:rPr>
          <w:lang w:val="es-ES_tradnl"/>
        </w:rPr>
        <w:t>M.Anderson</w:t>
      </w:r>
      <w:proofErr w:type="spellEnd"/>
      <w:r w:rsidRPr="00EB50E7">
        <w:rPr>
          <w:lang w:val="es-ES_tradnl"/>
        </w:rPr>
        <w:t xml:space="preserve"> (</w:t>
      </w:r>
      <w:proofErr w:type="spellStart"/>
      <w:r w:rsidRPr="00EB50E7">
        <w:rPr>
          <w:lang w:val="es-ES_tradnl"/>
        </w:rPr>
        <w:t>Eds</w:t>
      </w:r>
      <w:proofErr w:type="spellEnd"/>
      <w:r w:rsidRPr="00EB50E7">
        <w:rPr>
          <w:lang w:val="es-ES_tradnl"/>
        </w:rPr>
        <w:t xml:space="preserve">). Memoria. (pp.63-91). Madrid: Alianza editorial. </w:t>
      </w:r>
    </w:p>
    <w:p w14:paraId="0103BCEB" w14:textId="77777777" w:rsidR="0081539D" w:rsidRPr="00EB50E7" w:rsidRDefault="0081539D" w:rsidP="0081539D">
      <w:pPr>
        <w:ind w:left="709" w:hanging="709"/>
        <w:rPr>
          <w:lang w:val="en-US"/>
        </w:rPr>
      </w:pPr>
      <w:r w:rsidRPr="00EB50E7">
        <w:rPr>
          <w:lang w:val="en-US"/>
        </w:rPr>
        <w:t>Baddeley, A., &amp; Wilson, B. A. (2002). Prose recall and amnesia: Implications for the structure of working memory. </w:t>
      </w:r>
      <w:proofErr w:type="spellStart"/>
      <w:r w:rsidRPr="00EB50E7">
        <w:rPr>
          <w:i/>
          <w:iCs/>
          <w:lang w:val="en-US"/>
        </w:rPr>
        <w:t>Neuropsychologia</w:t>
      </w:r>
      <w:proofErr w:type="spellEnd"/>
      <w:r w:rsidRPr="00EB50E7">
        <w:rPr>
          <w:lang w:val="en-US"/>
        </w:rPr>
        <w:t>, </w:t>
      </w:r>
      <w:r w:rsidRPr="00EB50E7">
        <w:rPr>
          <w:i/>
          <w:iCs/>
          <w:lang w:val="en-US"/>
        </w:rPr>
        <w:t>40</w:t>
      </w:r>
      <w:r w:rsidRPr="00EB50E7">
        <w:rPr>
          <w:lang w:val="en-US"/>
        </w:rPr>
        <w:t>(10), 1737-1743.</w:t>
      </w:r>
    </w:p>
    <w:p w14:paraId="0773288A" w14:textId="77777777" w:rsidR="0081539D" w:rsidRPr="00EB50E7" w:rsidRDefault="0081539D" w:rsidP="0081539D">
      <w:pPr>
        <w:ind w:left="709" w:hanging="709"/>
        <w:rPr>
          <w:lang w:val="en-US"/>
        </w:rPr>
      </w:pPr>
      <w:r w:rsidRPr="00EB50E7">
        <w:rPr>
          <w:lang w:val="en-US"/>
        </w:rPr>
        <w:t xml:space="preserve">Baddeley, A., </w:t>
      </w:r>
      <w:proofErr w:type="spellStart"/>
      <w:r w:rsidRPr="00EB50E7">
        <w:rPr>
          <w:lang w:val="en-US"/>
        </w:rPr>
        <w:t>Papagno</w:t>
      </w:r>
      <w:proofErr w:type="spellEnd"/>
      <w:r w:rsidRPr="00EB50E7">
        <w:rPr>
          <w:lang w:val="en-US"/>
        </w:rPr>
        <w:t xml:space="preserve">, C., &amp; </w:t>
      </w:r>
      <w:proofErr w:type="spellStart"/>
      <w:r w:rsidRPr="00EB50E7">
        <w:rPr>
          <w:lang w:val="en-US"/>
        </w:rPr>
        <w:t>Vallar</w:t>
      </w:r>
      <w:proofErr w:type="spellEnd"/>
      <w:r w:rsidRPr="00EB50E7">
        <w:rPr>
          <w:lang w:val="en-US"/>
        </w:rPr>
        <w:t>, G. (1988). When long-term learning depends on short-term storage. </w:t>
      </w:r>
      <w:r w:rsidRPr="00EB50E7">
        <w:rPr>
          <w:i/>
          <w:iCs/>
          <w:lang w:val="en-US"/>
        </w:rPr>
        <w:t>Journal of memory and language</w:t>
      </w:r>
      <w:r w:rsidRPr="00EB50E7">
        <w:rPr>
          <w:lang w:val="en-US"/>
        </w:rPr>
        <w:t>, </w:t>
      </w:r>
      <w:r w:rsidRPr="00EB50E7">
        <w:rPr>
          <w:i/>
          <w:iCs/>
          <w:lang w:val="en-US"/>
        </w:rPr>
        <w:t>27</w:t>
      </w:r>
      <w:r w:rsidRPr="00EB50E7">
        <w:rPr>
          <w:lang w:val="en-US"/>
        </w:rPr>
        <w:t>(5), 586-595.</w:t>
      </w:r>
    </w:p>
    <w:p w14:paraId="67E6ED34" w14:textId="77777777" w:rsidR="0081539D" w:rsidRPr="00EB50E7" w:rsidRDefault="0081539D" w:rsidP="0081539D">
      <w:pPr>
        <w:ind w:left="709" w:hanging="709"/>
        <w:rPr>
          <w:lang w:val="en-US"/>
        </w:rPr>
      </w:pPr>
      <w:proofErr w:type="spellStart"/>
      <w:r w:rsidRPr="00EB50E7">
        <w:rPr>
          <w:lang w:val="en-US"/>
        </w:rPr>
        <w:t>Chein</w:t>
      </w:r>
      <w:proofErr w:type="spellEnd"/>
      <w:r w:rsidRPr="00EB50E7">
        <w:rPr>
          <w:lang w:val="en-US"/>
        </w:rPr>
        <w:t xml:space="preserve">, J. M., &amp; </w:t>
      </w:r>
      <w:proofErr w:type="spellStart"/>
      <w:r w:rsidRPr="00EB50E7">
        <w:rPr>
          <w:lang w:val="en-US"/>
        </w:rPr>
        <w:t>Fiez</w:t>
      </w:r>
      <w:proofErr w:type="spellEnd"/>
      <w:r w:rsidRPr="00EB50E7">
        <w:rPr>
          <w:lang w:val="en-US"/>
        </w:rPr>
        <w:t>, J. A. (2010). Evaluating models of working memory through the effects of concurrent irrelevant information. Journal of Experimental Psychology: General, 139(1), 117.</w:t>
      </w:r>
    </w:p>
    <w:p w14:paraId="2126DCA4" w14:textId="77777777" w:rsidR="0081539D" w:rsidRPr="00EB50E7" w:rsidRDefault="0081539D" w:rsidP="0081539D">
      <w:pPr>
        <w:ind w:left="709" w:hanging="709"/>
        <w:rPr>
          <w:lang w:val="en-US"/>
        </w:rPr>
      </w:pPr>
      <w:r w:rsidRPr="00EB50E7">
        <w:rPr>
          <w:lang w:val="en-US"/>
        </w:rPr>
        <w:t>Cowan, N. (1999). An embedded-processes model of working memory.</w:t>
      </w:r>
    </w:p>
    <w:p w14:paraId="6AEB3B38" w14:textId="77777777" w:rsidR="0081539D" w:rsidRPr="00EB50E7" w:rsidRDefault="0081539D" w:rsidP="0081539D">
      <w:pPr>
        <w:ind w:left="709" w:hanging="709"/>
      </w:pPr>
      <w:proofErr w:type="spellStart"/>
      <w:r w:rsidRPr="00EB50E7">
        <w:rPr>
          <w:lang w:val="es-ES_tradnl"/>
        </w:rPr>
        <w:t>Gluck</w:t>
      </w:r>
      <w:proofErr w:type="spellEnd"/>
      <w:r w:rsidRPr="00EB50E7">
        <w:rPr>
          <w:lang w:val="es-ES_tradnl"/>
        </w:rPr>
        <w:t xml:space="preserve">, M.A., Mercado, E., Myers, C.E. (2009) Memoria de trabajo y control ejecutivo. En </w:t>
      </w:r>
      <w:proofErr w:type="spellStart"/>
      <w:r w:rsidRPr="00EB50E7">
        <w:rPr>
          <w:lang w:val="es-ES_tradnl"/>
        </w:rPr>
        <w:t>Gluck</w:t>
      </w:r>
      <w:proofErr w:type="spellEnd"/>
      <w:r w:rsidRPr="00EB50E7">
        <w:rPr>
          <w:lang w:val="es-ES_tradnl"/>
        </w:rPr>
        <w:t>, M.A., Mercado, E., Myers, C.E. (</w:t>
      </w:r>
      <w:proofErr w:type="spellStart"/>
      <w:r w:rsidRPr="00EB50E7">
        <w:rPr>
          <w:lang w:val="es-ES_tradnl"/>
        </w:rPr>
        <w:t>Eds</w:t>
      </w:r>
      <w:proofErr w:type="spellEnd"/>
      <w:r w:rsidRPr="00EB50E7">
        <w:rPr>
          <w:lang w:val="es-ES_tradnl"/>
        </w:rPr>
        <w:t>) Aprendizaje y memoria. Del cerebro al comportamiento. (pp. 169-203). McGraw-Hill.</w:t>
      </w:r>
    </w:p>
    <w:p w14:paraId="5D4BC3A9" w14:textId="77777777" w:rsidR="0081539D" w:rsidRPr="00EB50E7" w:rsidRDefault="0081539D" w:rsidP="0081539D">
      <w:pPr>
        <w:ind w:left="709" w:hanging="709"/>
        <w:rPr>
          <w:lang w:val="en-US"/>
        </w:rPr>
      </w:pPr>
      <w:r w:rsidRPr="00EB50E7">
        <w:lastRenderedPageBreak/>
        <w:t xml:space="preserve">Norman, D. A., &amp; Shallice, T. (1986). </w:t>
      </w:r>
      <w:r w:rsidRPr="00EB50E7">
        <w:rPr>
          <w:lang w:val="en-US"/>
        </w:rPr>
        <w:t>Attention to action. In </w:t>
      </w:r>
      <w:r w:rsidRPr="00EB50E7">
        <w:rPr>
          <w:i/>
          <w:iCs/>
          <w:lang w:val="en-US"/>
        </w:rPr>
        <w:t>Consciousness and self-regulation</w:t>
      </w:r>
      <w:r w:rsidRPr="00EB50E7">
        <w:rPr>
          <w:lang w:val="en-US"/>
        </w:rPr>
        <w:t> (pp. 1-18). Springer, Boston, MA.</w:t>
      </w:r>
    </w:p>
    <w:p w14:paraId="3E9E0F06" w14:textId="77777777" w:rsidR="0081539D" w:rsidRPr="00EB50E7" w:rsidRDefault="0081539D" w:rsidP="0081539D">
      <w:pPr>
        <w:ind w:left="709" w:hanging="709"/>
        <w:rPr>
          <w:lang w:val="en-US"/>
        </w:rPr>
      </w:pPr>
      <w:r w:rsidRPr="00EB50E7">
        <w:rPr>
          <w:lang w:val="en-US"/>
        </w:rPr>
        <w:t xml:space="preserve">Smith, E., &amp; </w:t>
      </w:r>
      <w:proofErr w:type="spellStart"/>
      <w:r w:rsidRPr="00EB50E7">
        <w:rPr>
          <w:lang w:val="en-US"/>
        </w:rPr>
        <w:t>Kosslyn</w:t>
      </w:r>
      <w:proofErr w:type="spellEnd"/>
      <w:r w:rsidRPr="00EB50E7">
        <w:rPr>
          <w:lang w:val="en-US"/>
        </w:rPr>
        <w:t xml:space="preserve">, S. (2008). Memoria </w:t>
      </w:r>
      <w:proofErr w:type="spellStart"/>
      <w:r w:rsidRPr="00EB50E7">
        <w:rPr>
          <w:lang w:val="en-US"/>
        </w:rPr>
        <w:t>operativa</w:t>
      </w:r>
      <w:proofErr w:type="spellEnd"/>
      <w:r w:rsidRPr="00EB50E7">
        <w:rPr>
          <w:lang w:val="en-US"/>
        </w:rPr>
        <w:t xml:space="preserve">. </w:t>
      </w:r>
      <w:proofErr w:type="spellStart"/>
      <w:r w:rsidRPr="00EB50E7">
        <w:rPr>
          <w:lang w:val="en-US"/>
        </w:rPr>
        <w:t>En</w:t>
      </w:r>
      <w:proofErr w:type="spellEnd"/>
      <w:r w:rsidRPr="00EB50E7">
        <w:rPr>
          <w:lang w:val="en-US"/>
        </w:rPr>
        <w:t xml:space="preserve"> Smith, E., &amp; </w:t>
      </w:r>
      <w:proofErr w:type="spellStart"/>
      <w:r w:rsidRPr="00EB50E7">
        <w:rPr>
          <w:lang w:val="en-US"/>
        </w:rPr>
        <w:t>Kosslyn</w:t>
      </w:r>
      <w:proofErr w:type="spellEnd"/>
      <w:r w:rsidRPr="00EB50E7">
        <w:rPr>
          <w:lang w:val="en-US"/>
        </w:rPr>
        <w:t xml:space="preserve">, S. (Eds). </w:t>
      </w:r>
      <w:proofErr w:type="spellStart"/>
      <w:r w:rsidRPr="00EB50E7">
        <w:rPr>
          <w:lang w:val="en-US"/>
        </w:rPr>
        <w:t>Procesos</w:t>
      </w:r>
      <w:proofErr w:type="spellEnd"/>
      <w:r w:rsidRPr="00EB50E7">
        <w:rPr>
          <w:lang w:val="en-US"/>
        </w:rPr>
        <w:t xml:space="preserve"> </w:t>
      </w:r>
      <w:proofErr w:type="spellStart"/>
      <w:r w:rsidRPr="00EB50E7">
        <w:rPr>
          <w:lang w:val="en-US"/>
        </w:rPr>
        <w:t>cognitivos</w:t>
      </w:r>
      <w:proofErr w:type="spellEnd"/>
      <w:r w:rsidRPr="00EB50E7">
        <w:rPr>
          <w:lang w:val="en-US"/>
        </w:rPr>
        <w:t>. (pp. 261-286) Madrid: Prentice Hill.</w:t>
      </w:r>
    </w:p>
    <w:p w14:paraId="50B330D8" w14:textId="77777777" w:rsidR="0081539D" w:rsidRPr="00EB50E7" w:rsidRDefault="0081539D" w:rsidP="0081539D">
      <w:pPr>
        <w:ind w:left="709" w:hanging="709"/>
      </w:pPr>
      <w:r w:rsidRPr="00EB50E7">
        <w:rPr>
          <w:lang w:val="en-US"/>
        </w:rPr>
        <w:t>Sperling, G. (1960). The information available in brief visual presentations. </w:t>
      </w:r>
      <w:proofErr w:type="spellStart"/>
      <w:r w:rsidRPr="00EB50E7">
        <w:rPr>
          <w:i/>
          <w:iCs/>
        </w:rPr>
        <w:t>Psychological</w:t>
      </w:r>
      <w:proofErr w:type="spellEnd"/>
      <w:r w:rsidRPr="00EB50E7">
        <w:rPr>
          <w:i/>
          <w:iCs/>
        </w:rPr>
        <w:t xml:space="preserve"> </w:t>
      </w:r>
      <w:proofErr w:type="spellStart"/>
      <w:r w:rsidRPr="00EB50E7">
        <w:rPr>
          <w:i/>
          <w:iCs/>
        </w:rPr>
        <w:t>monographs</w:t>
      </w:r>
      <w:proofErr w:type="spellEnd"/>
      <w:r w:rsidRPr="00EB50E7">
        <w:rPr>
          <w:i/>
          <w:iCs/>
        </w:rPr>
        <w:t xml:space="preserve">: General and </w:t>
      </w:r>
      <w:proofErr w:type="spellStart"/>
      <w:r w:rsidRPr="00EB50E7">
        <w:rPr>
          <w:i/>
          <w:iCs/>
        </w:rPr>
        <w:t>applied</w:t>
      </w:r>
      <w:proofErr w:type="spellEnd"/>
      <w:r w:rsidRPr="00EB50E7">
        <w:t>, </w:t>
      </w:r>
      <w:r w:rsidRPr="00EB50E7">
        <w:rPr>
          <w:i/>
          <w:iCs/>
        </w:rPr>
        <w:t>74</w:t>
      </w:r>
      <w:r w:rsidRPr="00EB50E7">
        <w:t>(11), 1.</w:t>
      </w:r>
    </w:p>
    <w:p w14:paraId="75735AA8" w14:textId="6E084B90" w:rsidR="00481C29" w:rsidRPr="00EB50E7" w:rsidRDefault="00481C29">
      <w:pPr>
        <w:spacing w:after="200" w:line="276" w:lineRule="auto"/>
        <w:contextualSpacing w:val="0"/>
        <w:jc w:val="left"/>
      </w:pPr>
      <w:r w:rsidRPr="00EB50E7">
        <w:br w:type="page"/>
      </w:r>
    </w:p>
    <w:p w14:paraId="404ABFCF" w14:textId="77777777" w:rsidR="00B94E55" w:rsidRPr="00EB50E7" w:rsidRDefault="00B94E55" w:rsidP="00615BF3">
      <w:pPr>
        <w:pStyle w:val="Ttulo1"/>
        <w:rPr>
          <w:rFonts w:ascii="Segoe UI" w:hAnsi="Segoe UI" w:cs="Segoe UI"/>
        </w:rPr>
      </w:pPr>
      <w:r w:rsidRPr="00EB50E7">
        <w:rPr>
          <w:rFonts w:ascii="Segoe UI" w:hAnsi="Segoe UI" w:cs="Segoe UI"/>
        </w:rPr>
        <w:lastRenderedPageBreak/>
        <w:t>Tema 6. Procesos (I): Codificación</w:t>
      </w:r>
    </w:p>
    <w:p w14:paraId="0EAD432A" w14:textId="77777777" w:rsidR="00B94E55" w:rsidRPr="00EB50E7" w:rsidRDefault="00B94E55" w:rsidP="00B94E55">
      <w:pPr>
        <w:rPr>
          <w:b/>
          <w:sz w:val="28"/>
        </w:rPr>
      </w:pPr>
    </w:p>
    <w:p w14:paraId="27F6695E" w14:textId="77777777" w:rsidR="00B94E55" w:rsidRPr="00EB50E7" w:rsidRDefault="00B94E55" w:rsidP="00A90D0D">
      <w:pPr>
        <w:pStyle w:val="Ttulo2"/>
        <w:rPr>
          <w:rFonts w:ascii="Segoe UI" w:hAnsi="Segoe UI" w:cs="Segoe UI"/>
        </w:rPr>
      </w:pPr>
      <w:r w:rsidRPr="00EB50E7">
        <w:rPr>
          <w:rFonts w:ascii="Segoe UI" w:hAnsi="Segoe UI" w:cs="Segoe UI"/>
        </w:rPr>
        <w:t>Preguntas de reflexión previa</w:t>
      </w:r>
    </w:p>
    <w:p w14:paraId="3334FD16" w14:textId="77777777" w:rsidR="00B94E55" w:rsidRPr="00EB50E7" w:rsidRDefault="00B94E55" w:rsidP="00B94E55"/>
    <w:p w14:paraId="6D5D2216" w14:textId="77777777" w:rsidR="00ED04A6" w:rsidRPr="00EB50E7" w:rsidRDefault="00B94E55" w:rsidP="0083512B">
      <w:r w:rsidRPr="00EB50E7">
        <w:t xml:space="preserve">¿Cómo se crean los recuerdos? ¿Por qué hay estudiantes que </w:t>
      </w:r>
      <w:r w:rsidR="00BB767E" w:rsidRPr="00EB50E7">
        <w:t>estudian,</w:t>
      </w:r>
      <w:r w:rsidRPr="00EB50E7">
        <w:t xml:space="preserve"> pero suspenden? ¿Hay algo que los estudiantes puedan hacer para aprender mejor? ¿Se puede aprender “sin querer”? </w:t>
      </w:r>
    </w:p>
    <w:p w14:paraId="12DE08D7" w14:textId="3DAE937E" w:rsidR="00B94E55" w:rsidRPr="00EB50E7" w:rsidRDefault="00B94E55" w:rsidP="0083512B">
      <w:r w:rsidRPr="00EB50E7">
        <w:t xml:space="preserve">¿Qué es lo que hace que una experiencia sea verdaderamente “memorable”? </w:t>
      </w:r>
    </w:p>
    <w:p w14:paraId="6B05DD65" w14:textId="77777777" w:rsidR="00B94E55" w:rsidRPr="00EB50E7" w:rsidRDefault="00B94E55" w:rsidP="0083512B">
      <w:r w:rsidRPr="00EB50E7">
        <w:t>¿Es útil hacerse esquemas propios sobre un tema? ¿Cuál es la probabilidad de aprobar estudiando la noche de antes?</w:t>
      </w:r>
    </w:p>
    <w:p w14:paraId="5B0B5BDC" w14:textId="77777777" w:rsidR="00B94E55" w:rsidRPr="00EB50E7" w:rsidRDefault="00B94E55" w:rsidP="00B94E55">
      <w:pPr>
        <w:rPr>
          <w:b/>
        </w:rPr>
      </w:pPr>
    </w:p>
    <w:p w14:paraId="53329A96" w14:textId="77777777" w:rsidR="007E6842" w:rsidRPr="00EB50E7" w:rsidRDefault="007E6842" w:rsidP="007E6842">
      <w:pPr>
        <w:pStyle w:val="Ttulo2"/>
        <w:rPr>
          <w:rFonts w:ascii="Segoe UI" w:hAnsi="Segoe UI" w:cs="Segoe UI"/>
        </w:rPr>
      </w:pPr>
      <w:r w:rsidRPr="00EB50E7">
        <w:rPr>
          <w:rFonts w:ascii="Segoe UI" w:hAnsi="Segoe UI" w:cs="Segoe UI"/>
        </w:rPr>
        <w:t>Esquema</w:t>
      </w:r>
    </w:p>
    <w:p w14:paraId="0A75AFF2" w14:textId="77777777" w:rsidR="00B94E55" w:rsidRPr="00EB50E7" w:rsidRDefault="00B94E55" w:rsidP="00B94E55"/>
    <w:p w14:paraId="5FEB9D92" w14:textId="71763E5C" w:rsidR="00B94E55" w:rsidRPr="00EB50E7" w:rsidRDefault="00B94E55">
      <w:pPr>
        <w:pStyle w:val="Prrafodelista"/>
        <w:numPr>
          <w:ilvl w:val="3"/>
          <w:numId w:val="29"/>
        </w:numPr>
        <w:jc w:val="left"/>
        <w:rPr>
          <w:rFonts w:ascii="Segoe UI" w:hAnsi="Segoe UI" w:cs="Segoe UI"/>
        </w:rPr>
      </w:pPr>
      <w:r w:rsidRPr="00EB50E7">
        <w:rPr>
          <w:rFonts w:ascii="Segoe UI" w:hAnsi="Segoe UI" w:cs="Segoe UI"/>
        </w:rPr>
        <w:t>Introducción:</w:t>
      </w:r>
    </w:p>
    <w:p w14:paraId="6D08CEE4" w14:textId="77777777" w:rsidR="00B94E55" w:rsidRPr="00EB50E7" w:rsidRDefault="00B94E55">
      <w:pPr>
        <w:pStyle w:val="Prrafodelista"/>
        <w:numPr>
          <w:ilvl w:val="0"/>
          <w:numId w:val="39"/>
        </w:numPr>
        <w:jc w:val="left"/>
        <w:rPr>
          <w:rFonts w:ascii="Segoe UI" w:hAnsi="Segoe UI" w:cs="Segoe UI"/>
        </w:rPr>
      </w:pPr>
      <w:r w:rsidRPr="00EB50E7">
        <w:rPr>
          <w:rFonts w:ascii="Segoe UI" w:hAnsi="Segoe UI" w:cs="Segoe UI"/>
        </w:rPr>
        <w:t>La complejidad de la memoria</w:t>
      </w:r>
    </w:p>
    <w:p w14:paraId="05F5ED67" w14:textId="77777777" w:rsidR="00B94E55" w:rsidRPr="00EB50E7" w:rsidRDefault="00B94E55">
      <w:pPr>
        <w:pStyle w:val="Prrafodelista"/>
        <w:numPr>
          <w:ilvl w:val="1"/>
          <w:numId w:val="39"/>
        </w:numPr>
        <w:jc w:val="left"/>
        <w:rPr>
          <w:rFonts w:ascii="Segoe UI" w:hAnsi="Segoe UI" w:cs="Segoe UI"/>
        </w:rPr>
      </w:pPr>
      <w:r w:rsidRPr="00EB50E7">
        <w:rPr>
          <w:rFonts w:ascii="Segoe UI" w:hAnsi="Segoe UI" w:cs="Segoe UI"/>
        </w:rPr>
        <w:t>¿Cuánto dura la memoria a largo plazo?</w:t>
      </w:r>
    </w:p>
    <w:p w14:paraId="46A14389" w14:textId="77777777" w:rsidR="00B94E55" w:rsidRPr="00EB50E7" w:rsidRDefault="00B94E55">
      <w:pPr>
        <w:pStyle w:val="Prrafodelista"/>
        <w:numPr>
          <w:ilvl w:val="0"/>
          <w:numId w:val="39"/>
        </w:numPr>
        <w:jc w:val="left"/>
        <w:rPr>
          <w:rFonts w:ascii="Segoe UI" w:hAnsi="Segoe UI" w:cs="Segoe UI"/>
        </w:rPr>
      </w:pPr>
      <w:r w:rsidRPr="00EB50E7">
        <w:rPr>
          <w:rFonts w:ascii="Segoe UI" w:hAnsi="Segoe UI" w:cs="Segoe UI"/>
        </w:rPr>
        <w:t>Sistemas y organización: Declarativa (episódica y semántica) y No declarativa (Procedimental, SRP, Condicionamiento, Aprendizaje no asociativo).</w:t>
      </w:r>
    </w:p>
    <w:p w14:paraId="33A8C4AC" w14:textId="77777777" w:rsidR="00B94E55" w:rsidRPr="00EB50E7" w:rsidRDefault="00B94E55">
      <w:pPr>
        <w:pStyle w:val="Prrafodelista"/>
        <w:numPr>
          <w:ilvl w:val="0"/>
          <w:numId w:val="39"/>
        </w:numPr>
        <w:jc w:val="left"/>
        <w:rPr>
          <w:rFonts w:ascii="Segoe UI" w:hAnsi="Segoe UI" w:cs="Segoe UI"/>
        </w:rPr>
      </w:pPr>
      <w:r w:rsidRPr="00EB50E7">
        <w:rPr>
          <w:rFonts w:ascii="Segoe UI" w:hAnsi="Segoe UI" w:cs="Segoe UI"/>
        </w:rPr>
        <w:t xml:space="preserve">Procesos: </w:t>
      </w:r>
    </w:p>
    <w:p w14:paraId="6C8DD585" w14:textId="77777777" w:rsidR="00B94E55" w:rsidRPr="00EB50E7" w:rsidRDefault="00B94E55">
      <w:pPr>
        <w:pStyle w:val="Prrafodelista"/>
        <w:numPr>
          <w:ilvl w:val="1"/>
          <w:numId w:val="39"/>
        </w:numPr>
        <w:jc w:val="left"/>
        <w:rPr>
          <w:rFonts w:ascii="Segoe UI" w:hAnsi="Segoe UI" w:cs="Segoe UI"/>
        </w:rPr>
      </w:pPr>
      <w:r w:rsidRPr="00EB50E7">
        <w:rPr>
          <w:rFonts w:ascii="Segoe UI" w:hAnsi="Segoe UI" w:cs="Segoe UI"/>
        </w:rPr>
        <w:t>Codificación</w:t>
      </w:r>
    </w:p>
    <w:p w14:paraId="184543C2" w14:textId="77777777" w:rsidR="00B94E55" w:rsidRPr="00EB50E7" w:rsidRDefault="00B94E55">
      <w:pPr>
        <w:pStyle w:val="Prrafodelista"/>
        <w:numPr>
          <w:ilvl w:val="1"/>
          <w:numId w:val="39"/>
        </w:numPr>
        <w:jc w:val="left"/>
        <w:rPr>
          <w:rFonts w:ascii="Segoe UI" w:hAnsi="Segoe UI" w:cs="Segoe UI"/>
        </w:rPr>
      </w:pPr>
      <w:r w:rsidRPr="00EB50E7">
        <w:rPr>
          <w:rFonts w:ascii="Segoe UI" w:hAnsi="Segoe UI" w:cs="Segoe UI"/>
        </w:rPr>
        <w:t>Consolidación</w:t>
      </w:r>
    </w:p>
    <w:p w14:paraId="34452771" w14:textId="77777777" w:rsidR="00B94E55" w:rsidRPr="00EB50E7" w:rsidRDefault="00B94E55">
      <w:pPr>
        <w:pStyle w:val="Prrafodelista"/>
        <w:numPr>
          <w:ilvl w:val="1"/>
          <w:numId w:val="39"/>
        </w:numPr>
        <w:jc w:val="left"/>
        <w:rPr>
          <w:rFonts w:ascii="Segoe UI" w:hAnsi="Segoe UI" w:cs="Segoe UI"/>
        </w:rPr>
      </w:pPr>
      <w:r w:rsidRPr="00EB50E7">
        <w:rPr>
          <w:rFonts w:ascii="Segoe UI" w:hAnsi="Segoe UI" w:cs="Segoe UI"/>
        </w:rPr>
        <w:t xml:space="preserve">Almacenamiento </w:t>
      </w:r>
      <w:r w:rsidRPr="00EB50E7">
        <w:rPr>
          <w:rFonts w:ascii="Segoe UI" w:hAnsi="Segoe UI" w:cs="Segoe UI"/>
          <w:sz w:val="16"/>
          <w:szCs w:val="16"/>
        </w:rPr>
        <w:t>*no es un proceso propiamente dicho, es un estado de la información.</w:t>
      </w:r>
    </w:p>
    <w:p w14:paraId="5C06FC35" w14:textId="77777777" w:rsidR="00B94E55" w:rsidRPr="00EB50E7" w:rsidRDefault="00B94E55">
      <w:pPr>
        <w:pStyle w:val="Prrafodelista"/>
        <w:numPr>
          <w:ilvl w:val="1"/>
          <w:numId w:val="39"/>
        </w:numPr>
        <w:jc w:val="left"/>
        <w:rPr>
          <w:rFonts w:ascii="Segoe UI" w:hAnsi="Segoe UI" w:cs="Segoe UI"/>
        </w:rPr>
      </w:pPr>
      <w:r w:rsidRPr="00EB50E7">
        <w:rPr>
          <w:rFonts w:ascii="Segoe UI" w:hAnsi="Segoe UI" w:cs="Segoe UI"/>
        </w:rPr>
        <w:t>Recuperación.</w:t>
      </w:r>
    </w:p>
    <w:p w14:paraId="13065526" w14:textId="5BD566AE" w:rsidR="00B94E55" w:rsidRPr="00EB50E7" w:rsidRDefault="00B94E55">
      <w:pPr>
        <w:pStyle w:val="Prrafodelista"/>
        <w:numPr>
          <w:ilvl w:val="3"/>
          <w:numId w:val="29"/>
        </w:numPr>
        <w:jc w:val="left"/>
        <w:rPr>
          <w:rFonts w:ascii="Segoe UI" w:hAnsi="Segoe UI" w:cs="Segoe UI"/>
        </w:rPr>
      </w:pPr>
      <w:r w:rsidRPr="00EB50E7">
        <w:rPr>
          <w:rFonts w:ascii="Segoe UI" w:hAnsi="Segoe UI" w:cs="Segoe UI"/>
        </w:rPr>
        <w:t>Codificación</w:t>
      </w:r>
    </w:p>
    <w:p w14:paraId="74FD48C0" w14:textId="77777777" w:rsidR="00B94E55" w:rsidRPr="00EB50E7" w:rsidRDefault="00B94E55">
      <w:pPr>
        <w:pStyle w:val="Prrafodelista"/>
        <w:numPr>
          <w:ilvl w:val="0"/>
          <w:numId w:val="57"/>
        </w:numPr>
        <w:jc w:val="left"/>
        <w:rPr>
          <w:rFonts w:ascii="Segoe UI" w:hAnsi="Segoe UI" w:cs="Segoe UI"/>
        </w:rPr>
      </w:pPr>
      <w:r w:rsidRPr="00EB50E7">
        <w:rPr>
          <w:rFonts w:ascii="Segoe UI" w:hAnsi="Segoe UI" w:cs="Segoe UI"/>
        </w:rPr>
        <w:t>Definición</w:t>
      </w:r>
    </w:p>
    <w:p w14:paraId="33DCE590" w14:textId="77777777" w:rsidR="00B94E55" w:rsidRPr="00EB50E7" w:rsidRDefault="00B94E55">
      <w:pPr>
        <w:pStyle w:val="Prrafodelista"/>
        <w:numPr>
          <w:ilvl w:val="0"/>
          <w:numId w:val="40"/>
        </w:numPr>
        <w:jc w:val="left"/>
        <w:rPr>
          <w:rFonts w:ascii="Segoe UI" w:hAnsi="Segoe UI" w:cs="Segoe UI"/>
        </w:rPr>
      </w:pPr>
      <w:r w:rsidRPr="00EB50E7">
        <w:rPr>
          <w:rFonts w:ascii="Segoe UI" w:hAnsi="Segoe UI" w:cs="Segoe UI"/>
        </w:rPr>
        <w:t>Relación entre recuperación y codificación.</w:t>
      </w:r>
    </w:p>
    <w:p w14:paraId="38391192" w14:textId="43D00098" w:rsidR="00B94E55" w:rsidRPr="00EB50E7" w:rsidRDefault="00B94E55">
      <w:pPr>
        <w:pStyle w:val="Prrafodelista"/>
        <w:numPr>
          <w:ilvl w:val="0"/>
          <w:numId w:val="40"/>
        </w:numPr>
        <w:jc w:val="left"/>
        <w:rPr>
          <w:rFonts w:ascii="Segoe UI" w:hAnsi="Segoe UI" w:cs="Segoe UI"/>
        </w:rPr>
      </w:pPr>
      <w:r w:rsidRPr="00EB50E7">
        <w:rPr>
          <w:rFonts w:ascii="Segoe UI" w:hAnsi="Segoe UI" w:cs="Segoe UI"/>
        </w:rPr>
        <w:t xml:space="preserve">¿Cómo son las huellas de </w:t>
      </w:r>
      <w:proofErr w:type="gramStart"/>
      <w:r w:rsidRPr="00EB50E7">
        <w:rPr>
          <w:rFonts w:ascii="Segoe UI" w:hAnsi="Segoe UI" w:cs="Segoe UI"/>
        </w:rPr>
        <w:t>memoria?¿</w:t>
      </w:r>
      <w:proofErr w:type="gramEnd"/>
      <w:r w:rsidRPr="00EB50E7">
        <w:rPr>
          <w:rFonts w:ascii="Segoe UI" w:hAnsi="Segoe UI" w:cs="Segoe UI"/>
        </w:rPr>
        <w:t xml:space="preserve">Cómo se produce la codificación? </w:t>
      </w:r>
      <w:r w:rsidR="0032363C" w:rsidRPr="00EB50E7">
        <w:rPr>
          <w:rFonts w:ascii="Segoe UI" w:hAnsi="Segoe UI" w:cs="Segoe UI"/>
        </w:rPr>
        <w:t>Claves.</w:t>
      </w:r>
    </w:p>
    <w:p w14:paraId="0063D48D" w14:textId="77777777" w:rsidR="00B94E55" w:rsidRPr="00EB50E7" w:rsidRDefault="00B94E55">
      <w:pPr>
        <w:pStyle w:val="Prrafodelista"/>
        <w:numPr>
          <w:ilvl w:val="0"/>
          <w:numId w:val="41"/>
        </w:numPr>
        <w:jc w:val="left"/>
        <w:rPr>
          <w:rFonts w:ascii="Segoe UI" w:hAnsi="Segoe UI" w:cs="Segoe UI"/>
        </w:rPr>
      </w:pPr>
      <w:r w:rsidRPr="00EB50E7">
        <w:rPr>
          <w:rFonts w:ascii="Segoe UI" w:hAnsi="Segoe UI" w:cs="Segoe UI"/>
        </w:rPr>
        <w:t>Niveles de procesamiento (</w:t>
      </w:r>
      <w:proofErr w:type="spellStart"/>
      <w:r w:rsidRPr="00EB50E7">
        <w:rPr>
          <w:rFonts w:ascii="Segoe UI" w:hAnsi="Segoe UI" w:cs="Segoe UI"/>
        </w:rPr>
        <w:t>Craik</w:t>
      </w:r>
      <w:proofErr w:type="spellEnd"/>
      <w:r w:rsidRPr="00EB50E7">
        <w:rPr>
          <w:rFonts w:ascii="Segoe UI" w:hAnsi="Segoe UI" w:cs="Segoe UI"/>
        </w:rPr>
        <w:t xml:space="preserve"> y Lockhart)</w:t>
      </w:r>
    </w:p>
    <w:p w14:paraId="10DDD5C8"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Experimento 1: superioridad del análisis semántico (</w:t>
      </w:r>
      <w:proofErr w:type="spellStart"/>
      <w:r w:rsidRPr="00EB50E7">
        <w:rPr>
          <w:rFonts w:ascii="Segoe UI" w:hAnsi="Segoe UI" w:cs="Segoe UI"/>
        </w:rPr>
        <w:t>Craik</w:t>
      </w:r>
      <w:proofErr w:type="spellEnd"/>
      <w:r w:rsidRPr="00EB50E7">
        <w:rPr>
          <w:rFonts w:ascii="Segoe UI" w:hAnsi="Segoe UI" w:cs="Segoe UI"/>
        </w:rPr>
        <w:t xml:space="preserve"> y </w:t>
      </w:r>
      <w:proofErr w:type="spellStart"/>
      <w:r w:rsidRPr="00EB50E7">
        <w:rPr>
          <w:rFonts w:ascii="Segoe UI" w:hAnsi="Segoe UI" w:cs="Segoe UI"/>
        </w:rPr>
        <w:t>Tulving</w:t>
      </w:r>
      <w:proofErr w:type="spellEnd"/>
      <w:r w:rsidRPr="00EB50E7">
        <w:rPr>
          <w:rFonts w:ascii="Segoe UI" w:hAnsi="Segoe UI" w:cs="Segoe UI"/>
        </w:rPr>
        <w:t>, 1975).</w:t>
      </w:r>
    </w:p>
    <w:p w14:paraId="295F01BF"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Experimento 2: igualación del tiempo de codificación.</w:t>
      </w:r>
    </w:p>
    <w:p w14:paraId="3CD2C50D"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Conclusión sobre los niveles de procesamiento.</w:t>
      </w:r>
    </w:p>
    <w:p w14:paraId="7CDE4668" w14:textId="77777777" w:rsidR="00B94E55" w:rsidRPr="00EB50E7" w:rsidRDefault="00B94E55">
      <w:pPr>
        <w:pStyle w:val="Prrafodelista"/>
        <w:numPr>
          <w:ilvl w:val="0"/>
          <w:numId w:val="41"/>
        </w:numPr>
        <w:jc w:val="left"/>
        <w:rPr>
          <w:rFonts w:ascii="Segoe UI" w:hAnsi="Segoe UI" w:cs="Segoe UI"/>
        </w:rPr>
      </w:pPr>
      <w:r w:rsidRPr="00EB50E7">
        <w:rPr>
          <w:rFonts w:ascii="Segoe UI" w:hAnsi="Segoe UI" w:cs="Segoe UI"/>
        </w:rPr>
        <w:t>Aprendizaje incidental vs intencional.</w:t>
      </w:r>
    </w:p>
    <w:p w14:paraId="763FF6F1"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Lo que importa no es la intención, sino el tipo de procesamiento.</w:t>
      </w:r>
    </w:p>
    <w:p w14:paraId="0EF182CD" w14:textId="6AC9A6AA" w:rsidR="00B94E55" w:rsidRPr="00EB50E7" w:rsidRDefault="00B94E55">
      <w:pPr>
        <w:pStyle w:val="Prrafodelista"/>
        <w:numPr>
          <w:ilvl w:val="2"/>
          <w:numId w:val="39"/>
        </w:numPr>
        <w:jc w:val="left"/>
        <w:rPr>
          <w:rFonts w:ascii="Segoe UI" w:hAnsi="Segoe UI" w:cs="Segoe UI"/>
          <w:lang w:val="es-ES_tradnl"/>
        </w:rPr>
      </w:pPr>
      <w:r w:rsidRPr="00EB50E7">
        <w:rPr>
          <w:rFonts w:ascii="Segoe UI" w:hAnsi="Segoe UI" w:cs="Segoe UI"/>
        </w:rPr>
        <w:t xml:space="preserve">Experimento 3 </w:t>
      </w:r>
      <w:r w:rsidRPr="00EB50E7">
        <w:rPr>
          <w:rFonts w:ascii="Segoe UI" w:hAnsi="Segoe UI" w:cs="Segoe UI"/>
          <w:lang w:val="es-ES_tradnl"/>
        </w:rPr>
        <w:t>(Hyde y Jenkins, 1969)</w:t>
      </w:r>
    </w:p>
    <w:p w14:paraId="550BA7E4" w14:textId="1CD8A9CF" w:rsidR="0069401E" w:rsidRPr="00EB50E7" w:rsidRDefault="0069401E">
      <w:pPr>
        <w:pStyle w:val="Prrafodelista"/>
        <w:numPr>
          <w:ilvl w:val="2"/>
          <w:numId w:val="39"/>
        </w:numPr>
        <w:jc w:val="left"/>
        <w:rPr>
          <w:rFonts w:ascii="Segoe UI" w:hAnsi="Segoe UI" w:cs="Segoe UI"/>
          <w:lang w:val="es-ES_tradnl"/>
        </w:rPr>
      </w:pPr>
      <w:r w:rsidRPr="00EB50E7">
        <w:rPr>
          <w:rFonts w:ascii="Segoe UI" w:hAnsi="Segoe UI" w:cs="Segoe UI"/>
          <w:lang w:val="es-ES_tradnl"/>
        </w:rPr>
        <w:t>Actualización: evidencia mixta.</w:t>
      </w:r>
    </w:p>
    <w:p w14:paraId="6233A0B4" w14:textId="77777777" w:rsidR="00B94E55" w:rsidRPr="00EB50E7" w:rsidRDefault="00B94E55">
      <w:pPr>
        <w:pStyle w:val="Prrafodelista"/>
        <w:numPr>
          <w:ilvl w:val="0"/>
          <w:numId w:val="41"/>
        </w:numPr>
        <w:jc w:val="left"/>
        <w:rPr>
          <w:rFonts w:ascii="Segoe UI" w:hAnsi="Segoe UI" w:cs="Segoe UI"/>
        </w:rPr>
      </w:pPr>
      <w:r w:rsidRPr="00EB50E7">
        <w:rPr>
          <w:rFonts w:ascii="Segoe UI" w:hAnsi="Segoe UI" w:cs="Segoe UI"/>
        </w:rPr>
        <w:t>Repaso de mantenimiento y repaso elaborativo</w:t>
      </w:r>
    </w:p>
    <w:p w14:paraId="71A8F600"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Repaso de mantenimiento (tipo I) y repaso elaborativo (tipo II)</w:t>
      </w:r>
    </w:p>
    <w:p w14:paraId="79F24B51" w14:textId="77777777" w:rsidR="00B94E55" w:rsidRPr="00EB50E7" w:rsidRDefault="00B94E55">
      <w:pPr>
        <w:pStyle w:val="Prrafodelista"/>
        <w:numPr>
          <w:ilvl w:val="2"/>
          <w:numId w:val="39"/>
        </w:numPr>
        <w:jc w:val="left"/>
        <w:rPr>
          <w:rFonts w:ascii="Segoe UI" w:hAnsi="Segoe UI" w:cs="Segoe UI"/>
          <w:lang w:val="es-ES_tradnl"/>
        </w:rPr>
      </w:pPr>
      <w:r w:rsidRPr="00EB50E7">
        <w:rPr>
          <w:rFonts w:ascii="Segoe UI" w:hAnsi="Segoe UI" w:cs="Segoe UI"/>
        </w:rPr>
        <w:lastRenderedPageBreak/>
        <w:t xml:space="preserve">¿Mejora el repaso de mantenimiento el recuerdo a largo plazo? Experimento 4 </w:t>
      </w:r>
      <w:r w:rsidRPr="00EB50E7">
        <w:rPr>
          <w:rFonts w:ascii="Segoe UI" w:hAnsi="Segoe UI" w:cs="Segoe UI"/>
          <w:lang w:val="es-ES_tradnl"/>
        </w:rPr>
        <w:t>(</w:t>
      </w:r>
      <w:proofErr w:type="spellStart"/>
      <w:r w:rsidRPr="00EB50E7">
        <w:rPr>
          <w:rFonts w:ascii="Segoe UI" w:hAnsi="Segoe UI" w:cs="Segoe UI"/>
          <w:lang w:val="es-ES_tradnl"/>
        </w:rPr>
        <w:t>Glenberg</w:t>
      </w:r>
      <w:proofErr w:type="spellEnd"/>
      <w:r w:rsidRPr="00EB50E7">
        <w:rPr>
          <w:rFonts w:ascii="Segoe UI" w:hAnsi="Segoe UI" w:cs="Segoe UI"/>
          <w:lang w:val="es-ES_tradnl"/>
        </w:rPr>
        <w:t>, Smith y Green, 1977)</w:t>
      </w:r>
    </w:p>
    <w:p w14:paraId="5F40633A" w14:textId="7711ED4F" w:rsidR="00B94E55" w:rsidRPr="00EB50E7" w:rsidRDefault="00740FEB">
      <w:pPr>
        <w:pStyle w:val="Prrafodelista"/>
        <w:numPr>
          <w:ilvl w:val="0"/>
          <w:numId w:val="41"/>
        </w:numPr>
        <w:jc w:val="left"/>
        <w:rPr>
          <w:rFonts w:ascii="Segoe UI" w:hAnsi="Segoe UI" w:cs="Segoe UI"/>
        </w:rPr>
      </w:pPr>
      <w:r w:rsidRPr="00EB50E7">
        <w:rPr>
          <w:rFonts w:ascii="Segoe UI" w:hAnsi="Segoe UI" w:cs="Segoe UI"/>
        </w:rPr>
        <w:t>Grado de e</w:t>
      </w:r>
      <w:r w:rsidR="00B94E55" w:rsidRPr="00EB50E7">
        <w:rPr>
          <w:rFonts w:ascii="Segoe UI" w:hAnsi="Segoe UI" w:cs="Segoe UI"/>
        </w:rPr>
        <w:t xml:space="preserve">laboración: </w:t>
      </w:r>
    </w:p>
    <w:p w14:paraId="442B8B33" w14:textId="4914EABD"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rPr>
        <w:t>Experimento 5: Complejidad (Orientación en la codificación y elaboración).</w:t>
      </w:r>
    </w:p>
    <w:p w14:paraId="427E1E17" w14:textId="3BF2DB99" w:rsidR="004931AA" w:rsidRPr="00EB50E7" w:rsidRDefault="004931AA">
      <w:pPr>
        <w:pStyle w:val="Prrafodelista"/>
        <w:numPr>
          <w:ilvl w:val="2"/>
          <w:numId w:val="39"/>
        </w:numPr>
        <w:jc w:val="left"/>
        <w:rPr>
          <w:rFonts w:ascii="Segoe UI" w:hAnsi="Segoe UI" w:cs="Segoe UI"/>
        </w:rPr>
      </w:pPr>
      <w:r w:rsidRPr="00EB50E7">
        <w:rPr>
          <w:rFonts w:ascii="Segoe UI" w:hAnsi="Segoe UI" w:cs="Segoe UI"/>
        </w:rPr>
        <w:t>Experimento 6. Tarea de juicios semánticos.</w:t>
      </w:r>
    </w:p>
    <w:p w14:paraId="393DD46C" w14:textId="33DDA3F2" w:rsidR="00264CD3" w:rsidRPr="00EB50E7" w:rsidRDefault="00264CD3">
      <w:pPr>
        <w:pStyle w:val="Prrafodelista"/>
        <w:numPr>
          <w:ilvl w:val="2"/>
          <w:numId w:val="39"/>
        </w:numPr>
        <w:jc w:val="left"/>
        <w:rPr>
          <w:rFonts w:ascii="Segoe UI" w:hAnsi="Segoe UI" w:cs="Segoe UI"/>
        </w:rPr>
      </w:pPr>
      <w:r w:rsidRPr="00EB50E7">
        <w:rPr>
          <w:rFonts w:ascii="Segoe UI" w:hAnsi="Segoe UI" w:cs="Segoe UI"/>
        </w:rPr>
        <w:t>Efecto de ejecución.</w:t>
      </w:r>
    </w:p>
    <w:p w14:paraId="5F76BF4F" w14:textId="77777777" w:rsidR="00241C72" w:rsidRPr="00EB50E7" w:rsidRDefault="00B94E55" w:rsidP="00241C72">
      <w:pPr>
        <w:pStyle w:val="Prrafodelista"/>
        <w:numPr>
          <w:ilvl w:val="2"/>
          <w:numId w:val="39"/>
        </w:numPr>
        <w:jc w:val="left"/>
        <w:rPr>
          <w:rFonts w:ascii="Segoe UI" w:hAnsi="Segoe UI" w:cs="Segoe UI"/>
        </w:rPr>
      </w:pPr>
      <w:r w:rsidRPr="00EB50E7">
        <w:rPr>
          <w:rFonts w:ascii="Segoe UI" w:hAnsi="Segoe UI" w:cs="Segoe UI"/>
        </w:rPr>
        <w:t>Congruencia</w:t>
      </w:r>
      <w:r w:rsidR="00241C72" w:rsidRPr="00EB50E7">
        <w:rPr>
          <w:rFonts w:ascii="Segoe UI" w:hAnsi="Segoe UI" w:cs="Segoe UI"/>
        </w:rPr>
        <w:t xml:space="preserve"> y el papel del conocimiento previo</w:t>
      </w:r>
      <w:r w:rsidRPr="00EB50E7">
        <w:rPr>
          <w:rFonts w:ascii="Segoe UI" w:hAnsi="Segoe UI" w:cs="Segoe UI"/>
        </w:rPr>
        <w:t>: ítems afirmativos, coherencia de la huella de memoria.</w:t>
      </w:r>
    </w:p>
    <w:p w14:paraId="5ED8DC42" w14:textId="5606D719" w:rsidR="00B94E55" w:rsidRPr="00EB50E7" w:rsidRDefault="00B94E55" w:rsidP="00241C72">
      <w:pPr>
        <w:pStyle w:val="Prrafodelista"/>
        <w:numPr>
          <w:ilvl w:val="2"/>
          <w:numId w:val="39"/>
        </w:numPr>
        <w:jc w:val="left"/>
        <w:rPr>
          <w:rFonts w:ascii="Segoe UI" w:hAnsi="Segoe UI" w:cs="Segoe UI"/>
        </w:rPr>
      </w:pPr>
      <w:r w:rsidRPr="00EB50E7">
        <w:rPr>
          <w:rFonts w:ascii="Segoe UI" w:hAnsi="Segoe UI" w:cs="Segoe UI"/>
        </w:rPr>
        <w:t xml:space="preserve">Distintividad: contraste, efecto </w:t>
      </w:r>
      <w:proofErr w:type="spellStart"/>
      <w:r w:rsidRPr="00EB50E7">
        <w:rPr>
          <w:rFonts w:ascii="Segoe UI" w:hAnsi="Segoe UI" w:cs="Segoe UI"/>
        </w:rPr>
        <w:t>Von</w:t>
      </w:r>
      <w:proofErr w:type="spellEnd"/>
      <w:r w:rsidRPr="00EB50E7">
        <w:rPr>
          <w:rFonts w:ascii="Segoe UI" w:hAnsi="Segoe UI" w:cs="Segoe UI"/>
        </w:rPr>
        <w:t xml:space="preserve"> </w:t>
      </w:r>
      <w:proofErr w:type="spellStart"/>
      <w:r w:rsidRPr="00EB50E7">
        <w:rPr>
          <w:rFonts w:ascii="Segoe UI" w:hAnsi="Segoe UI" w:cs="Segoe UI"/>
        </w:rPr>
        <w:t>Restorff</w:t>
      </w:r>
      <w:proofErr w:type="spellEnd"/>
    </w:p>
    <w:p w14:paraId="08A66EAE" w14:textId="77777777" w:rsidR="00B94E55" w:rsidRPr="00EB50E7" w:rsidRDefault="00B94E55">
      <w:pPr>
        <w:pStyle w:val="Prrafodelista"/>
        <w:numPr>
          <w:ilvl w:val="0"/>
          <w:numId w:val="41"/>
        </w:numPr>
        <w:jc w:val="left"/>
        <w:rPr>
          <w:rFonts w:ascii="Segoe UI" w:hAnsi="Segoe UI" w:cs="Segoe UI"/>
        </w:rPr>
      </w:pPr>
      <w:r w:rsidRPr="00EB50E7">
        <w:rPr>
          <w:rFonts w:ascii="Segoe UI" w:hAnsi="Segoe UI" w:cs="Segoe UI"/>
        </w:rPr>
        <w:t xml:space="preserve">Procesamiento apropiado para la transferencia. </w:t>
      </w:r>
    </w:p>
    <w:p w14:paraId="73F0BE1C" w14:textId="546F336E" w:rsidR="00B94E55" w:rsidRPr="00EB50E7" w:rsidRDefault="00B94E55">
      <w:pPr>
        <w:pStyle w:val="Prrafodelista"/>
        <w:numPr>
          <w:ilvl w:val="2"/>
          <w:numId w:val="39"/>
        </w:numPr>
        <w:jc w:val="left"/>
        <w:rPr>
          <w:rFonts w:ascii="Segoe UI" w:hAnsi="Segoe UI" w:cs="Segoe UI"/>
          <w:lang w:val="en-US"/>
        </w:rPr>
      </w:pPr>
      <w:proofErr w:type="spellStart"/>
      <w:r w:rsidRPr="00EB50E7">
        <w:rPr>
          <w:rFonts w:ascii="Segoe UI" w:hAnsi="Segoe UI" w:cs="Segoe UI"/>
          <w:lang w:val="en-US"/>
        </w:rPr>
        <w:t>Experimento</w:t>
      </w:r>
      <w:proofErr w:type="spellEnd"/>
      <w:r w:rsidRPr="00EB50E7">
        <w:rPr>
          <w:rFonts w:ascii="Segoe UI" w:hAnsi="Segoe UI" w:cs="Segoe UI"/>
          <w:lang w:val="en-US"/>
        </w:rPr>
        <w:t xml:space="preserve"> </w:t>
      </w:r>
      <w:r w:rsidR="004931AA" w:rsidRPr="00EB50E7">
        <w:rPr>
          <w:rFonts w:ascii="Segoe UI" w:hAnsi="Segoe UI" w:cs="Segoe UI"/>
          <w:lang w:val="en-US"/>
        </w:rPr>
        <w:t>7</w:t>
      </w:r>
      <w:r w:rsidRPr="00EB50E7">
        <w:rPr>
          <w:rFonts w:ascii="Segoe UI" w:hAnsi="Segoe UI" w:cs="Segoe UI"/>
          <w:lang w:val="en-US"/>
        </w:rPr>
        <w:t xml:space="preserve">. (Morris, </w:t>
      </w:r>
      <w:proofErr w:type="spellStart"/>
      <w:r w:rsidRPr="00EB50E7">
        <w:rPr>
          <w:rFonts w:ascii="Segoe UI" w:hAnsi="Segoe UI" w:cs="Segoe UI"/>
          <w:lang w:val="en-US"/>
        </w:rPr>
        <w:t>Brandsford</w:t>
      </w:r>
      <w:proofErr w:type="spellEnd"/>
      <w:r w:rsidRPr="00EB50E7">
        <w:rPr>
          <w:rFonts w:ascii="Segoe UI" w:hAnsi="Segoe UI" w:cs="Segoe UI"/>
          <w:lang w:val="en-US"/>
        </w:rPr>
        <w:t xml:space="preserve"> y Franks, 1977)</w:t>
      </w:r>
    </w:p>
    <w:p w14:paraId="75BA1B26" w14:textId="77777777"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lang w:val="es-ES_tradnl"/>
        </w:rPr>
        <w:t>La ventaja en la forma de codificación se observa en función del tipo de recuperación que se solicita.</w:t>
      </w:r>
    </w:p>
    <w:p w14:paraId="7FB07F0E" w14:textId="699622BF" w:rsidR="00B94E55" w:rsidRPr="00EB50E7" w:rsidRDefault="00B94E55">
      <w:pPr>
        <w:pStyle w:val="Prrafodelista"/>
        <w:numPr>
          <w:ilvl w:val="2"/>
          <w:numId w:val="39"/>
        </w:numPr>
        <w:jc w:val="left"/>
        <w:rPr>
          <w:rFonts w:ascii="Segoe UI" w:hAnsi="Segoe UI" w:cs="Segoe UI"/>
        </w:rPr>
      </w:pPr>
      <w:r w:rsidRPr="00EB50E7">
        <w:rPr>
          <w:rFonts w:ascii="Segoe UI" w:hAnsi="Segoe UI" w:cs="Segoe UI"/>
          <w:lang w:val="es-ES_tradnl"/>
        </w:rPr>
        <w:t>Relación entre codificación y recuperación.</w:t>
      </w:r>
    </w:p>
    <w:p w14:paraId="7266559C" w14:textId="77777777" w:rsidR="00241C72" w:rsidRPr="00EB50E7" w:rsidRDefault="00241C72" w:rsidP="00241C72">
      <w:pPr>
        <w:pStyle w:val="Prrafodelista"/>
        <w:numPr>
          <w:ilvl w:val="2"/>
          <w:numId w:val="39"/>
        </w:numPr>
        <w:jc w:val="left"/>
        <w:rPr>
          <w:rFonts w:ascii="Segoe UI" w:hAnsi="Segoe UI" w:cs="Segoe UI"/>
        </w:rPr>
      </w:pPr>
      <w:r w:rsidRPr="00EB50E7">
        <w:rPr>
          <w:rFonts w:ascii="Segoe UI" w:hAnsi="Segoe UI" w:cs="Segoe UI"/>
          <w:lang w:val="es-ES_tradnl"/>
        </w:rPr>
        <w:t>Efecto de generación.</w:t>
      </w:r>
    </w:p>
    <w:p w14:paraId="1D3D9904" w14:textId="77777777" w:rsidR="00241C72" w:rsidRPr="00EB50E7" w:rsidRDefault="00B94E55" w:rsidP="00241C72">
      <w:pPr>
        <w:pStyle w:val="Prrafodelista"/>
        <w:numPr>
          <w:ilvl w:val="2"/>
          <w:numId w:val="39"/>
        </w:numPr>
        <w:jc w:val="left"/>
        <w:rPr>
          <w:rFonts w:ascii="Segoe UI" w:hAnsi="Segoe UI" w:cs="Segoe UI"/>
        </w:rPr>
      </w:pPr>
      <w:r w:rsidRPr="00EB50E7">
        <w:rPr>
          <w:rFonts w:ascii="Segoe UI" w:hAnsi="Segoe UI" w:cs="Segoe UI"/>
        </w:rPr>
        <w:t>Efecto test</w:t>
      </w:r>
    </w:p>
    <w:p w14:paraId="79D6D7D9" w14:textId="35190E12" w:rsidR="00B94E55" w:rsidRPr="00EB50E7" w:rsidRDefault="00B94E55" w:rsidP="00241C72">
      <w:pPr>
        <w:pStyle w:val="Prrafodelista"/>
        <w:numPr>
          <w:ilvl w:val="2"/>
          <w:numId w:val="39"/>
        </w:numPr>
        <w:jc w:val="left"/>
        <w:rPr>
          <w:rFonts w:ascii="Segoe UI" w:hAnsi="Segoe UI" w:cs="Segoe UI"/>
        </w:rPr>
      </w:pPr>
      <w:r w:rsidRPr="00EB50E7">
        <w:rPr>
          <w:rFonts w:ascii="Segoe UI" w:hAnsi="Segoe UI" w:cs="Segoe UI"/>
        </w:rPr>
        <w:t>Efecto del espaciado</w:t>
      </w:r>
    </w:p>
    <w:p w14:paraId="12BB3CE4" w14:textId="00122EE2" w:rsidR="00B94E55" w:rsidRPr="00EB50E7" w:rsidRDefault="00B94E55" w:rsidP="00A90D0D">
      <w:pPr>
        <w:pStyle w:val="Ttulo2"/>
        <w:rPr>
          <w:rFonts w:ascii="Segoe UI" w:hAnsi="Segoe UI" w:cs="Segoe UI"/>
        </w:rPr>
      </w:pPr>
      <w:r w:rsidRPr="00EB50E7">
        <w:rPr>
          <w:rFonts w:ascii="Segoe UI" w:hAnsi="Segoe UI" w:cs="Segoe UI"/>
        </w:rPr>
        <w:t>Resumen</w:t>
      </w:r>
      <w:r w:rsidR="001E5E8B" w:rsidRPr="00EB50E7">
        <w:rPr>
          <w:rFonts w:ascii="Segoe UI" w:hAnsi="Segoe UI" w:cs="Segoe UI"/>
        </w:rPr>
        <w:t xml:space="preserve"> sesión 8</w:t>
      </w:r>
    </w:p>
    <w:p w14:paraId="341BA4E9" w14:textId="77777777" w:rsidR="00B94E55" w:rsidRPr="00EB50E7" w:rsidRDefault="00B94E55" w:rsidP="00B94E55">
      <w:pPr>
        <w:rPr>
          <w:b/>
        </w:rPr>
      </w:pPr>
    </w:p>
    <w:p w14:paraId="23924D52" w14:textId="77777777" w:rsidR="00B94E55" w:rsidRPr="00EB50E7" w:rsidRDefault="00B94E55" w:rsidP="0083512B">
      <w:r w:rsidRPr="00EB50E7">
        <w:t xml:space="preserve">En los temas anteriores se ha estudiado la gran complejidad de la memoria a largo plazo. Esta complejidad viene dada, entre otras cosas, por la gran variedad de información que se almacena (episódica, semántica, procedimental…) pero además por la permanencia de los recuerdos almacenados a largo plazo. En este tema se estudiará uno de los momentos más determinantes del procesamiento en memoria: la adquisición, el aprendizaje o codificación de la información. Durante la creación de la huella de memoria (codificación) intervienen una serie de mecanismos y factores que afectarán a la calidad del recuerdo y por lo tanto a la probabilidad de recuerdo posterior. Durante esta sesión se evaluará la evidencia experimental disponible sobre los siguientes factores: el tiempo que se invierte en el aprendizaje, la profundidad del procesamiento, la intención por aprender y el efecto de la congruencia y la distintividad del material o de la experiencia que se codifica. </w:t>
      </w:r>
    </w:p>
    <w:p w14:paraId="3EAD11FD" w14:textId="77777777" w:rsidR="00B94E55" w:rsidRPr="00EB50E7" w:rsidRDefault="00B94E55" w:rsidP="00B94E55">
      <w:pPr>
        <w:rPr>
          <w:b/>
        </w:rPr>
      </w:pPr>
    </w:p>
    <w:p w14:paraId="1097F087" w14:textId="4221ECBC" w:rsidR="00B94E55" w:rsidRPr="00EB50E7" w:rsidRDefault="00B94E55" w:rsidP="00A90D0D">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8</w:t>
      </w:r>
    </w:p>
    <w:p w14:paraId="2FF327D0" w14:textId="77777777" w:rsidR="00B94E55" w:rsidRPr="00EB50E7" w:rsidRDefault="00B94E55" w:rsidP="00B94E55">
      <w:pPr>
        <w:rPr>
          <w:b/>
        </w:rPr>
      </w:pPr>
    </w:p>
    <w:p w14:paraId="1E4B15F4"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Diferenciar entre sistemas y procesos de memoria.</w:t>
      </w:r>
    </w:p>
    <w:p w14:paraId="4195FEBE"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 xml:space="preserve">Definir los procesos de memoria: codificación, consolidación y recuperación. </w:t>
      </w:r>
    </w:p>
    <w:p w14:paraId="325A9558"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Comprender y explicar qué es una huella de memoria.</w:t>
      </w:r>
    </w:p>
    <w:p w14:paraId="58200E09"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Comprender la propuesta de los niveles de procesamiento (</w:t>
      </w:r>
      <w:proofErr w:type="spellStart"/>
      <w:r w:rsidRPr="00EB50E7">
        <w:rPr>
          <w:rFonts w:ascii="Segoe UI" w:hAnsi="Segoe UI" w:cs="Segoe UI"/>
        </w:rPr>
        <w:t>Craik</w:t>
      </w:r>
      <w:proofErr w:type="spellEnd"/>
      <w:r w:rsidRPr="00EB50E7">
        <w:rPr>
          <w:rFonts w:ascii="Segoe UI" w:hAnsi="Segoe UI" w:cs="Segoe UI"/>
        </w:rPr>
        <w:t xml:space="preserve"> y Lockhart).</w:t>
      </w:r>
    </w:p>
    <w:p w14:paraId="60C74A88"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Comprender qué es una tarea de orientación y su uso en los experimentos de memoria.</w:t>
      </w:r>
    </w:p>
    <w:p w14:paraId="58832663"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lastRenderedPageBreak/>
        <w:t>Evaluar cada uno de los niveles de procesamiento y ser capaz de poner un ejemplo del procesamiento en cada nivel.</w:t>
      </w:r>
    </w:p>
    <w:p w14:paraId="3A647BC8"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Conocer la evidencia experimentar y las críticas a la hipótesis del tiempo total.</w:t>
      </w:r>
    </w:p>
    <w:p w14:paraId="3BED7D00" w14:textId="77777777"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Diferenciar entre aprendizaje intencional e incidental.</w:t>
      </w:r>
    </w:p>
    <w:p w14:paraId="0BCBE289" w14:textId="46AB8FDE" w:rsidR="00B94E55" w:rsidRPr="00EB50E7" w:rsidRDefault="00B94E55">
      <w:pPr>
        <w:pStyle w:val="Prrafodelista"/>
        <w:numPr>
          <w:ilvl w:val="0"/>
          <w:numId w:val="42"/>
        </w:numPr>
        <w:jc w:val="left"/>
        <w:rPr>
          <w:rFonts w:ascii="Segoe UI" w:hAnsi="Segoe UI" w:cs="Segoe UI"/>
        </w:rPr>
      </w:pPr>
      <w:r w:rsidRPr="00EB50E7">
        <w:rPr>
          <w:rFonts w:ascii="Segoe UI" w:hAnsi="Segoe UI" w:cs="Segoe UI"/>
        </w:rPr>
        <w:t>Diferenciar entre repaso de mantenimiento y repaso elaborativo.</w:t>
      </w:r>
    </w:p>
    <w:p w14:paraId="27BE5B77" w14:textId="189D40A5" w:rsidR="00B94E55" w:rsidRPr="00EB50E7" w:rsidRDefault="00B94E55" w:rsidP="00A90D0D">
      <w:pPr>
        <w:pStyle w:val="Ttulo2"/>
        <w:rPr>
          <w:rFonts w:ascii="Segoe UI" w:hAnsi="Segoe UI" w:cs="Segoe UI"/>
        </w:rPr>
      </w:pPr>
      <w:r w:rsidRPr="00EB50E7">
        <w:rPr>
          <w:rFonts w:ascii="Segoe UI" w:hAnsi="Segoe UI" w:cs="Segoe UI"/>
        </w:rPr>
        <w:t>Resumen</w:t>
      </w:r>
      <w:r w:rsidR="001E5E8B" w:rsidRPr="00EB50E7">
        <w:rPr>
          <w:rFonts w:ascii="Segoe UI" w:hAnsi="Segoe UI" w:cs="Segoe UI"/>
        </w:rPr>
        <w:t xml:space="preserve"> sesión 9</w:t>
      </w:r>
    </w:p>
    <w:p w14:paraId="4CC7B8D3" w14:textId="77777777" w:rsidR="00B94E55" w:rsidRPr="00EB50E7" w:rsidRDefault="00B94E55" w:rsidP="00B94E55">
      <w:pPr>
        <w:rPr>
          <w:b/>
        </w:rPr>
      </w:pPr>
    </w:p>
    <w:p w14:paraId="250A5344" w14:textId="1C6479D0" w:rsidR="00B94E55" w:rsidRPr="00EB50E7" w:rsidRDefault="00B94E55" w:rsidP="0083512B">
      <w:r w:rsidRPr="00EB50E7">
        <w:t xml:space="preserve">El efecto de la profundidad de procesamiento es uno de los hallazgos más robustos en el estudio de la memoria humana, sin embargo, incluso en el nivel profundo se encuentran diferencias en el recuerdo. Los factores que explican estas diferencias </w:t>
      </w:r>
      <w:r w:rsidR="00ED04A6" w:rsidRPr="00EB50E7">
        <w:t xml:space="preserve">vienen del nivel de elaboración. En esta sesión se verán diferentes maneras de elaborar la información como </w:t>
      </w:r>
      <w:r w:rsidRPr="00EB50E7">
        <w:t xml:space="preserve">son la congruencia y la distintividad de la información. La congruencia hace referencia a la inclusión del nuevo conocimiento en nuestro conocimiento previo (nuestros esquemas) y la distintividad hace referencia al contraste de la información con respecto al resto. Es precisamente la distintividad el factor que subyace al efecto </w:t>
      </w:r>
      <w:proofErr w:type="spellStart"/>
      <w:r w:rsidRPr="00EB50E7">
        <w:t>Von</w:t>
      </w:r>
      <w:proofErr w:type="spellEnd"/>
      <w:r w:rsidRPr="00EB50E7">
        <w:t xml:space="preserve"> </w:t>
      </w:r>
      <w:proofErr w:type="spellStart"/>
      <w:r w:rsidRPr="00EB50E7">
        <w:t>Restorff</w:t>
      </w:r>
      <w:proofErr w:type="spellEnd"/>
      <w:r w:rsidRPr="00EB50E7">
        <w:t xml:space="preserve"> que predice que los elementos con más contraste o menos similares dentro de un conjunto sean recordados mejor. Por último, se estudiarán el efecto de generación, la evocación (efecto test) y el aprendizaje distribuido que servirán para contestar a preguntas con gran aplicación práctica para los estudiantes: ¿Es mejor estudiar del libro o de los apuntes? </w:t>
      </w:r>
      <w:r w:rsidR="00337586" w:rsidRPr="00EB50E7">
        <w:t>o</w:t>
      </w:r>
      <w:r w:rsidRPr="00EB50E7">
        <w:t xml:space="preserve"> ¿qué probabilidades tengo que aprobar estudiando la noche de antes? </w:t>
      </w:r>
    </w:p>
    <w:p w14:paraId="18291EAA" w14:textId="77777777" w:rsidR="00B94E55" w:rsidRPr="00EB50E7" w:rsidRDefault="00B94E55" w:rsidP="0083512B">
      <w:pPr>
        <w:rPr>
          <w:b/>
        </w:rPr>
      </w:pPr>
    </w:p>
    <w:p w14:paraId="277379DE" w14:textId="6DEED649" w:rsidR="001E5E8B" w:rsidRPr="00EB50E7" w:rsidRDefault="00B94E55" w:rsidP="001E5E8B">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9</w:t>
      </w:r>
    </w:p>
    <w:p w14:paraId="5824D590" w14:textId="77777777" w:rsidR="00B94E55" w:rsidRPr="00EB50E7" w:rsidRDefault="00B94E55" w:rsidP="00B94E55"/>
    <w:p w14:paraId="1821D84C"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Identificar los factores que afecta a la elaboración de una huella de memoria.</w:t>
      </w:r>
    </w:p>
    <w:p w14:paraId="65738D0F"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Comprender qué es y cómo afecta al recuerdo la congruencia y la distintividad.</w:t>
      </w:r>
    </w:p>
    <w:p w14:paraId="1CF77429"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 xml:space="preserve">Enunciar el efecto </w:t>
      </w:r>
      <w:proofErr w:type="spellStart"/>
      <w:r w:rsidRPr="00EB50E7">
        <w:rPr>
          <w:rFonts w:ascii="Segoe UI" w:hAnsi="Segoe UI" w:cs="Segoe UI"/>
        </w:rPr>
        <w:t>Von</w:t>
      </w:r>
      <w:proofErr w:type="spellEnd"/>
      <w:r w:rsidRPr="00EB50E7">
        <w:rPr>
          <w:rFonts w:ascii="Segoe UI" w:hAnsi="Segoe UI" w:cs="Segoe UI"/>
        </w:rPr>
        <w:t xml:space="preserve"> </w:t>
      </w:r>
      <w:proofErr w:type="spellStart"/>
      <w:r w:rsidRPr="00EB50E7">
        <w:rPr>
          <w:rFonts w:ascii="Segoe UI" w:hAnsi="Segoe UI" w:cs="Segoe UI"/>
        </w:rPr>
        <w:t>Restorff</w:t>
      </w:r>
      <w:proofErr w:type="spellEnd"/>
      <w:r w:rsidRPr="00EB50E7">
        <w:rPr>
          <w:rFonts w:ascii="Segoe UI" w:hAnsi="Segoe UI" w:cs="Segoe UI"/>
        </w:rPr>
        <w:t>.</w:t>
      </w:r>
    </w:p>
    <w:p w14:paraId="5C2FF819" w14:textId="55A1F109"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Examinar el procesamiento apropiado para la transferencia.</w:t>
      </w:r>
    </w:p>
    <w:p w14:paraId="40A8C341" w14:textId="752D816C" w:rsidR="00ED04A6" w:rsidRPr="00EB50E7" w:rsidRDefault="00ED04A6">
      <w:pPr>
        <w:pStyle w:val="Prrafodelista"/>
        <w:numPr>
          <w:ilvl w:val="0"/>
          <w:numId w:val="43"/>
        </w:numPr>
        <w:jc w:val="left"/>
        <w:rPr>
          <w:rFonts w:ascii="Segoe UI" w:hAnsi="Segoe UI" w:cs="Segoe UI"/>
        </w:rPr>
      </w:pPr>
      <w:r w:rsidRPr="00EB50E7">
        <w:rPr>
          <w:rFonts w:ascii="Segoe UI" w:hAnsi="Segoe UI" w:cs="Segoe UI"/>
        </w:rPr>
        <w:t>Comprender el efecto ejecución.</w:t>
      </w:r>
    </w:p>
    <w:p w14:paraId="374DC18E"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 xml:space="preserve">Comprender el efecto de generación y sus mecanismos explicativos. </w:t>
      </w:r>
    </w:p>
    <w:p w14:paraId="3D0742B2"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 xml:space="preserve">Comprender el efecto test y su impacto en entornos educativos. </w:t>
      </w:r>
    </w:p>
    <w:p w14:paraId="5A9685E6"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Discriminar entre la práctica distribuida y práctica masiva.</w:t>
      </w:r>
    </w:p>
    <w:p w14:paraId="5B9B9D39" w14:textId="77777777"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Comprender los mecanismos que subyacen a la práctica distribuida.</w:t>
      </w:r>
    </w:p>
    <w:p w14:paraId="7BEB7749" w14:textId="3806E151" w:rsidR="00B94E55" w:rsidRPr="00EB50E7" w:rsidRDefault="00B94E55">
      <w:pPr>
        <w:pStyle w:val="Prrafodelista"/>
        <w:numPr>
          <w:ilvl w:val="0"/>
          <w:numId w:val="43"/>
        </w:numPr>
        <w:jc w:val="left"/>
        <w:rPr>
          <w:rFonts w:ascii="Segoe UI" w:hAnsi="Segoe UI" w:cs="Segoe UI"/>
        </w:rPr>
      </w:pPr>
      <w:r w:rsidRPr="00EB50E7">
        <w:rPr>
          <w:rFonts w:ascii="Segoe UI" w:hAnsi="Segoe UI" w:cs="Segoe UI"/>
        </w:rPr>
        <w:t xml:space="preserve">Aplicar el conocimiento sobre los factores que favorecen la codificación a actividades de la vida diaria (por ejemplo: estudiantes). </w:t>
      </w:r>
    </w:p>
    <w:p w14:paraId="08F900F8" w14:textId="77777777" w:rsidR="00702AB4" w:rsidRPr="00EB50E7" w:rsidRDefault="00702AB4" w:rsidP="00702AB4">
      <w:pPr>
        <w:pStyle w:val="Ttulo2"/>
        <w:rPr>
          <w:rFonts w:ascii="Segoe UI" w:hAnsi="Segoe UI" w:cs="Segoe UI"/>
        </w:rPr>
      </w:pPr>
      <w:r w:rsidRPr="00EB50E7">
        <w:rPr>
          <w:rFonts w:ascii="Segoe UI" w:hAnsi="Segoe UI" w:cs="Segoe UI"/>
        </w:rPr>
        <w:t>Trabajo personal del alumnado</w:t>
      </w:r>
    </w:p>
    <w:p w14:paraId="53A6D481" w14:textId="77777777" w:rsidR="00702AB4" w:rsidRPr="00EB50E7" w:rsidRDefault="00702AB4" w:rsidP="00702AB4"/>
    <w:p w14:paraId="5BB7C399" w14:textId="77777777" w:rsidR="00EF6057"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6914988E" w14:textId="138C6845" w:rsidR="00D14DA5" w:rsidRPr="00EB50E7" w:rsidRDefault="005C77FB" w:rsidP="00D14DA5">
      <w:pPr>
        <w:pStyle w:val="Prrafodelista"/>
        <w:numPr>
          <w:ilvl w:val="0"/>
          <w:numId w:val="8"/>
        </w:numPr>
        <w:rPr>
          <w:rFonts w:ascii="Segoe UI" w:hAnsi="Segoe UI" w:cs="Segoe UI"/>
        </w:rPr>
      </w:pPr>
      <w:r w:rsidRPr="00EB50E7">
        <w:rPr>
          <w:rFonts w:ascii="Segoe UI" w:hAnsi="Segoe UI" w:cs="Segoe UI"/>
        </w:rPr>
        <w:t>Prueba</w:t>
      </w:r>
      <w:r w:rsidR="00702AB4" w:rsidRPr="00EB50E7">
        <w:rPr>
          <w:rFonts w:ascii="Segoe UI" w:hAnsi="Segoe UI" w:cs="Segoe UI"/>
        </w:rPr>
        <w:t xml:space="preserve"> de autoevaluación 6.</w:t>
      </w:r>
    </w:p>
    <w:p w14:paraId="0C88CFA0" w14:textId="77777777" w:rsidR="00D42579" w:rsidRPr="00EB50E7" w:rsidRDefault="00D42579" w:rsidP="00D42579">
      <w:pPr>
        <w:pStyle w:val="Prrafodelista"/>
        <w:ind w:left="360"/>
        <w:rPr>
          <w:rFonts w:ascii="Segoe UI" w:hAnsi="Segoe UI" w:cs="Segoe UI"/>
        </w:rPr>
      </w:pPr>
    </w:p>
    <w:p w14:paraId="134C14B9" w14:textId="2CE24C2E" w:rsidR="00B94E55" w:rsidRPr="00EB50E7" w:rsidRDefault="00B94E55" w:rsidP="00A90D0D">
      <w:pPr>
        <w:pStyle w:val="Ttulo2"/>
        <w:rPr>
          <w:rFonts w:ascii="Segoe UI" w:hAnsi="Segoe UI" w:cs="Segoe UI"/>
        </w:rPr>
      </w:pPr>
      <w:r w:rsidRPr="00EB50E7">
        <w:rPr>
          <w:rFonts w:ascii="Segoe UI" w:hAnsi="Segoe UI" w:cs="Segoe UI"/>
        </w:rPr>
        <w:lastRenderedPageBreak/>
        <w:t>Bibliografía</w:t>
      </w:r>
    </w:p>
    <w:p w14:paraId="0091450D" w14:textId="77777777" w:rsidR="00711548" w:rsidRPr="00EB50E7" w:rsidRDefault="00711548" w:rsidP="00711548"/>
    <w:p w14:paraId="74A81065" w14:textId="77777777" w:rsidR="00D14DA5" w:rsidRPr="00EB50E7" w:rsidRDefault="00D14DA5" w:rsidP="00D14DA5">
      <w:pPr>
        <w:ind w:left="709" w:hanging="709"/>
      </w:pPr>
      <w:r w:rsidRPr="00EB50E7">
        <w:rPr>
          <w:lang w:val="es-ES_tradnl"/>
        </w:rPr>
        <w:t>Aparicio, J. J., y Rodríguez, M. (2015). El aprendizaje humano y la memoria: una visión integrada y su correlato neurofisiológico. Madrid: Pirámide.</w:t>
      </w:r>
    </w:p>
    <w:p w14:paraId="6E89E448" w14:textId="77777777" w:rsidR="00D14DA5" w:rsidRPr="00EB50E7" w:rsidRDefault="00D14DA5" w:rsidP="00D14DA5">
      <w:pPr>
        <w:ind w:left="709" w:hanging="709"/>
      </w:pPr>
      <w:r w:rsidRPr="00EB50E7">
        <w:rPr>
          <w:lang w:val="es-ES_tradnl"/>
        </w:rPr>
        <w:t xml:space="preserve">Baddeley, A. Memoria episódica: organización y recuerdo (2010) ¿Qué es la memoria? En A. Baddeley, </w:t>
      </w:r>
      <w:proofErr w:type="spellStart"/>
      <w:proofErr w:type="gramStart"/>
      <w:r w:rsidRPr="00EB50E7">
        <w:rPr>
          <w:lang w:val="es-ES_tradnl"/>
        </w:rPr>
        <w:t>M.Eysenck</w:t>
      </w:r>
      <w:proofErr w:type="spellEnd"/>
      <w:proofErr w:type="gramEnd"/>
      <w:r w:rsidRPr="00EB50E7">
        <w:rPr>
          <w:lang w:val="es-ES_tradnl"/>
        </w:rPr>
        <w:t xml:space="preserve">, y </w:t>
      </w:r>
      <w:proofErr w:type="spellStart"/>
      <w:r w:rsidRPr="00EB50E7">
        <w:rPr>
          <w:lang w:val="es-ES_tradnl"/>
        </w:rPr>
        <w:t>M.Anderson</w:t>
      </w:r>
      <w:proofErr w:type="spellEnd"/>
      <w:r w:rsidRPr="00EB50E7">
        <w:rPr>
          <w:lang w:val="es-ES_tradnl"/>
        </w:rPr>
        <w:t xml:space="preserve"> (</w:t>
      </w:r>
      <w:proofErr w:type="spellStart"/>
      <w:r w:rsidRPr="00EB50E7">
        <w:rPr>
          <w:lang w:val="es-ES_tradnl"/>
        </w:rPr>
        <w:t>Eds</w:t>
      </w:r>
      <w:proofErr w:type="spellEnd"/>
      <w:r w:rsidRPr="00EB50E7">
        <w:rPr>
          <w:lang w:val="es-ES_tradnl"/>
        </w:rPr>
        <w:t xml:space="preserve">). Memoria. (pp.119-140). Madrid: Alianza editorial. </w:t>
      </w:r>
    </w:p>
    <w:p w14:paraId="3B078615" w14:textId="77777777" w:rsidR="00D14DA5" w:rsidRPr="00EB50E7" w:rsidRDefault="00D14DA5" w:rsidP="00D14DA5">
      <w:pPr>
        <w:ind w:left="709" w:hanging="709"/>
      </w:pPr>
      <w:r w:rsidRPr="00EB50E7">
        <w:rPr>
          <w:lang w:val="en-US"/>
        </w:rPr>
        <w:t>Craik, F. I., &amp; Tulving, E. (1975). Depth of processing and the retention of words in episodic memory. </w:t>
      </w:r>
      <w:proofErr w:type="spellStart"/>
      <w:r w:rsidRPr="00EB50E7">
        <w:rPr>
          <w:i/>
          <w:iCs/>
        </w:rPr>
        <w:t>Journal</w:t>
      </w:r>
      <w:proofErr w:type="spellEnd"/>
      <w:r w:rsidRPr="00EB50E7">
        <w:rPr>
          <w:i/>
          <w:iCs/>
        </w:rPr>
        <w:t xml:space="preserve"> </w:t>
      </w:r>
      <w:proofErr w:type="spellStart"/>
      <w:r w:rsidRPr="00EB50E7">
        <w:rPr>
          <w:i/>
          <w:iCs/>
        </w:rPr>
        <w:t>of</w:t>
      </w:r>
      <w:proofErr w:type="spellEnd"/>
      <w:r w:rsidRPr="00EB50E7">
        <w:rPr>
          <w:i/>
          <w:iCs/>
        </w:rPr>
        <w:t xml:space="preserve"> experimental </w:t>
      </w:r>
      <w:proofErr w:type="spellStart"/>
      <w:r w:rsidRPr="00EB50E7">
        <w:rPr>
          <w:i/>
          <w:iCs/>
        </w:rPr>
        <w:t>Psychology</w:t>
      </w:r>
      <w:proofErr w:type="spellEnd"/>
      <w:r w:rsidRPr="00EB50E7">
        <w:rPr>
          <w:i/>
          <w:iCs/>
        </w:rPr>
        <w:t>: general</w:t>
      </w:r>
      <w:r w:rsidRPr="00EB50E7">
        <w:t>, </w:t>
      </w:r>
      <w:r w:rsidRPr="00EB50E7">
        <w:rPr>
          <w:i/>
          <w:iCs/>
        </w:rPr>
        <w:t>104</w:t>
      </w:r>
      <w:r w:rsidRPr="00EB50E7">
        <w:t>(3), 268.</w:t>
      </w:r>
    </w:p>
    <w:p w14:paraId="2AAFAB12" w14:textId="77777777" w:rsidR="00D14DA5" w:rsidRPr="00EB50E7" w:rsidRDefault="00D14DA5" w:rsidP="00D14DA5">
      <w:pPr>
        <w:ind w:left="709" w:hanging="709"/>
      </w:pPr>
      <w:proofErr w:type="spellStart"/>
      <w:r w:rsidRPr="00EB50E7">
        <w:rPr>
          <w:lang w:val="es-ES_tradnl"/>
        </w:rPr>
        <w:t>Gluck</w:t>
      </w:r>
      <w:proofErr w:type="spellEnd"/>
      <w:r w:rsidRPr="00EB50E7">
        <w:rPr>
          <w:lang w:val="es-ES_tradnl"/>
        </w:rPr>
        <w:t xml:space="preserve">, M.A., Mercado, E., Myers, C.E. (2009) Memoria episódica y semántica. En </w:t>
      </w:r>
      <w:proofErr w:type="spellStart"/>
      <w:r w:rsidRPr="00EB50E7">
        <w:rPr>
          <w:lang w:val="es-ES_tradnl"/>
        </w:rPr>
        <w:t>Gluck</w:t>
      </w:r>
      <w:proofErr w:type="spellEnd"/>
      <w:r w:rsidRPr="00EB50E7">
        <w:rPr>
          <w:lang w:val="es-ES_tradnl"/>
        </w:rPr>
        <w:t>, M.A., Mercado, E., Myers, C.E. (</w:t>
      </w:r>
      <w:proofErr w:type="spellStart"/>
      <w:r w:rsidRPr="00EB50E7">
        <w:rPr>
          <w:lang w:val="es-ES_tradnl"/>
        </w:rPr>
        <w:t>Eds</w:t>
      </w:r>
      <w:proofErr w:type="spellEnd"/>
      <w:r w:rsidRPr="00EB50E7">
        <w:rPr>
          <w:lang w:val="es-ES_tradnl"/>
        </w:rPr>
        <w:t>) Aprendizaje y memoria. Del cerebro al comportamiento. (pp. 84-123). McGraw-Hill.</w:t>
      </w:r>
    </w:p>
    <w:p w14:paraId="3042AA68" w14:textId="77777777" w:rsidR="00D14DA5" w:rsidRPr="00EB50E7" w:rsidRDefault="00D14DA5" w:rsidP="00D14DA5">
      <w:pPr>
        <w:ind w:left="709" w:hanging="709"/>
        <w:rPr>
          <w:lang w:val="en-US"/>
        </w:rPr>
      </w:pPr>
      <w:proofErr w:type="spellStart"/>
      <w:r w:rsidRPr="00EB50E7">
        <w:t>Karpicke</w:t>
      </w:r>
      <w:proofErr w:type="spellEnd"/>
      <w:r w:rsidRPr="00EB50E7">
        <w:t xml:space="preserve">, J. D., &amp; </w:t>
      </w:r>
      <w:proofErr w:type="spellStart"/>
      <w:r w:rsidRPr="00EB50E7">
        <w:t>Blunt</w:t>
      </w:r>
      <w:proofErr w:type="spellEnd"/>
      <w:r w:rsidRPr="00EB50E7">
        <w:t xml:space="preserve">, J. R. (2011). </w:t>
      </w:r>
      <w:r w:rsidRPr="00EB50E7">
        <w:rPr>
          <w:lang w:val="en-US"/>
        </w:rPr>
        <w:t>Retrieval practice produces more learning than elaborative studying with concept mapping. </w:t>
      </w:r>
      <w:r w:rsidRPr="00EB50E7">
        <w:rPr>
          <w:i/>
          <w:iCs/>
          <w:lang w:val="en-US"/>
        </w:rPr>
        <w:t>Science</w:t>
      </w:r>
      <w:r w:rsidRPr="00EB50E7">
        <w:rPr>
          <w:lang w:val="en-US"/>
        </w:rPr>
        <w:t>, </w:t>
      </w:r>
      <w:r w:rsidRPr="00EB50E7">
        <w:rPr>
          <w:i/>
          <w:iCs/>
          <w:lang w:val="en-US"/>
        </w:rPr>
        <w:t>331</w:t>
      </w:r>
      <w:r w:rsidRPr="00EB50E7">
        <w:rPr>
          <w:lang w:val="en-US"/>
        </w:rPr>
        <w:t>(6018), 772-775.</w:t>
      </w:r>
    </w:p>
    <w:p w14:paraId="08901B98" w14:textId="77777777" w:rsidR="00D14DA5" w:rsidRPr="00EB50E7" w:rsidRDefault="00D14DA5" w:rsidP="00D14DA5">
      <w:pPr>
        <w:ind w:left="709" w:hanging="709"/>
        <w:rPr>
          <w:lang w:val="en-US"/>
        </w:rPr>
      </w:pPr>
      <w:r w:rsidRPr="00EB50E7">
        <w:rPr>
          <w:lang w:val="en-US"/>
        </w:rPr>
        <w:t>Roberts, B., Fernandes, M., &amp; MacLeod, C. M. (2022). The Enactment Effect: A Systematic Review and Meta-Analysis of Behavioral, Neuroimaging, and Patient Studies.</w:t>
      </w:r>
    </w:p>
    <w:p w14:paraId="1B7F5875" w14:textId="77777777" w:rsidR="00D14DA5" w:rsidRPr="00EB50E7" w:rsidRDefault="00D14DA5" w:rsidP="00D14DA5">
      <w:pPr>
        <w:ind w:left="709" w:hanging="709"/>
      </w:pPr>
      <w:r w:rsidRPr="00EB50E7">
        <w:rPr>
          <w:lang w:val="es-ES_tradnl"/>
        </w:rPr>
        <w:t>Ruiz-Vargas, J.M. (2010). La memoria a largo plazo (I): Codificación, organización y consolidación. En J.M. Ruiz-Vargas, Manual de Psicología de la Memoria. (pp. 181-211). Madrid: Síntesis.</w:t>
      </w:r>
    </w:p>
    <w:p w14:paraId="4F47C61A" w14:textId="7F7149DB" w:rsidR="00B94E55" w:rsidRPr="00EB50E7" w:rsidRDefault="00D14DA5" w:rsidP="00D14DA5">
      <w:pPr>
        <w:ind w:left="709" w:hanging="709"/>
      </w:pPr>
      <w:r w:rsidRPr="00EB50E7">
        <w:t>Ruiz, H. (2020) ¿Cómo aprendemos? Una aproximación científica al aprendizaje y la enseñanza. Graó</w:t>
      </w:r>
      <w:r w:rsidR="00B94E55" w:rsidRPr="00EB50E7">
        <w:br w:type="page"/>
      </w:r>
    </w:p>
    <w:p w14:paraId="1DDAB03B" w14:textId="77777777" w:rsidR="00474DC2" w:rsidRPr="00EB50E7" w:rsidRDefault="00474DC2" w:rsidP="00615BF3">
      <w:pPr>
        <w:pStyle w:val="Ttulo1"/>
        <w:rPr>
          <w:rFonts w:ascii="Segoe UI" w:hAnsi="Segoe UI" w:cs="Segoe UI"/>
        </w:rPr>
      </w:pPr>
      <w:r w:rsidRPr="00EB50E7">
        <w:rPr>
          <w:rFonts w:ascii="Segoe UI" w:hAnsi="Segoe UI" w:cs="Segoe UI"/>
        </w:rPr>
        <w:lastRenderedPageBreak/>
        <w:t>Tema 7. Procesos (II): Consolidación</w:t>
      </w:r>
    </w:p>
    <w:p w14:paraId="69A79B5A" w14:textId="77777777" w:rsidR="00474DC2" w:rsidRPr="00EB50E7" w:rsidRDefault="00474DC2" w:rsidP="00A90D0D">
      <w:pPr>
        <w:pStyle w:val="Ttulo2"/>
        <w:rPr>
          <w:rFonts w:ascii="Segoe UI" w:hAnsi="Segoe UI" w:cs="Segoe UI"/>
        </w:rPr>
      </w:pPr>
    </w:p>
    <w:p w14:paraId="5DFFB651" w14:textId="77777777" w:rsidR="00474DC2" w:rsidRPr="00EB50E7" w:rsidRDefault="00474DC2" w:rsidP="0083512B">
      <w:pPr>
        <w:pStyle w:val="Ttulo2"/>
        <w:rPr>
          <w:rFonts w:ascii="Segoe UI" w:hAnsi="Segoe UI" w:cs="Segoe UI"/>
        </w:rPr>
      </w:pPr>
      <w:r w:rsidRPr="00EB50E7">
        <w:rPr>
          <w:rFonts w:ascii="Segoe UI" w:hAnsi="Segoe UI" w:cs="Segoe UI"/>
        </w:rPr>
        <w:t>Preguntas de reflexión previa</w:t>
      </w:r>
    </w:p>
    <w:p w14:paraId="36022D79" w14:textId="77777777" w:rsidR="00474DC2" w:rsidRPr="00EB50E7" w:rsidRDefault="00474DC2" w:rsidP="00474DC2"/>
    <w:p w14:paraId="0C9751F4" w14:textId="77777777" w:rsidR="00474DC2" w:rsidRPr="00EB50E7" w:rsidRDefault="00474DC2" w:rsidP="0083512B">
      <w:r w:rsidRPr="00EB50E7">
        <w:t xml:space="preserve">Nuestras huellas de memoria ¿son estables o inestables? ¿Se debilitan o fortalecen con el paso del tiempo? Una vez que se ha codificado o creado el recuerdo ¿se encapsula hasta el momento de ser recuperado o sufre transformaciones? Se ha demostrado que nuestro sistema cognitivo sigue funcionando en estados de reposo o durante el sueño ¿tiene el sueño alguna función en el procesamiento mnemónico? </w:t>
      </w:r>
    </w:p>
    <w:p w14:paraId="242FACB3" w14:textId="77777777" w:rsidR="00474DC2" w:rsidRPr="00EB50E7" w:rsidRDefault="00474DC2" w:rsidP="0083512B">
      <w:pPr>
        <w:rPr>
          <w:b/>
        </w:rPr>
      </w:pPr>
    </w:p>
    <w:p w14:paraId="356980C6" w14:textId="77777777" w:rsidR="00753473" w:rsidRPr="00EB50E7" w:rsidRDefault="00753473" w:rsidP="00753473">
      <w:pPr>
        <w:pStyle w:val="Ttulo2"/>
        <w:rPr>
          <w:rFonts w:ascii="Segoe UI" w:hAnsi="Segoe UI" w:cs="Segoe UI"/>
        </w:rPr>
      </w:pPr>
      <w:r w:rsidRPr="00EB50E7">
        <w:rPr>
          <w:rFonts w:ascii="Segoe UI" w:hAnsi="Segoe UI" w:cs="Segoe UI"/>
        </w:rPr>
        <w:t>Esquema</w:t>
      </w:r>
    </w:p>
    <w:p w14:paraId="46315BE1" w14:textId="77777777" w:rsidR="00474DC2" w:rsidRPr="00EB50E7" w:rsidRDefault="00474DC2" w:rsidP="00474DC2"/>
    <w:p w14:paraId="6E9EA538" w14:textId="7394F32F" w:rsidR="00474DC2" w:rsidRPr="00EB50E7" w:rsidRDefault="00474DC2">
      <w:pPr>
        <w:pStyle w:val="Prrafodelista"/>
        <w:numPr>
          <w:ilvl w:val="0"/>
          <w:numId w:val="56"/>
        </w:numPr>
        <w:jc w:val="left"/>
        <w:rPr>
          <w:rFonts w:ascii="Segoe UI" w:hAnsi="Segoe UI" w:cs="Segoe UI"/>
        </w:rPr>
      </w:pPr>
      <w:r w:rsidRPr="00EB50E7">
        <w:rPr>
          <w:rFonts w:ascii="Segoe UI" w:hAnsi="Segoe UI" w:cs="Segoe UI"/>
        </w:rPr>
        <w:t>Consolidación</w:t>
      </w:r>
    </w:p>
    <w:p w14:paraId="5735576B" w14:textId="77777777" w:rsidR="00474DC2" w:rsidRPr="00EB50E7" w:rsidRDefault="00474DC2">
      <w:pPr>
        <w:pStyle w:val="Prrafodelista"/>
        <w:numPr>
          <w:ilvl w:val="0"/>
          <w:numId w:val="57"/>
        </w:numPr>
        <w:jc w:val="left"/>
        <w:rPr>
          <w:rFonts w:ascii="Segoe UI" w:hAnsi="Segoe UI" w:cs="Segoe UI"/>
        </w:rPr>
      </w:pPr>
      <w:r w:rsidRPr="00EB50E7">
        <w:rPr>
          <w:rFonts w:ascii="Segoe UI" w:hAnsi="Segoe UI" w:cs="Segoe UI"/>
        </w:rPr>
        <w:t>Definición de consolidación</w:t>
      </w:r>
    </w:p>
    <w:p w14:paraId="34678A4D" w14:textId="77777777" w:rsidR="00474DC2" w:rsidRPr="00EB50E7" w:rsidRDefault="00474DC2">
      <w:pPr>
        <w:pStyle w:val="Prrafodelista"/>
        <w:numPr>
          <w:ilvl w:val="0"/>
          <w:numId w:val="41"/>
        </w:numPr>
        <w:jc w:val="left"/>
        <w:rPr>
          <w:rFonts w:ascii="Segoe UI" w:hAnsi="Segoe UI" w:cs="Segoe UI"/>
        </w:rPr>
      </w:pPr>
      <w:r w:rsidRPr="00EB50E7">
        <w:rPr>
          <w:rFonts w:ascii="Segoe UI" w:hAnsi="Segoe UI" w:cs="Segoe UI"/>
        </w:rPr>
        <w:t>Del aprendizaje al almacenamiento permanente.</w:t>
      </w:r>
    </w:p>
    <w:p w14:paraId="03316B11" w14:textId="77777777" w:rsidR="00474DC2" w:rsidRPr="00EB50E7" w:rsidRDefault="00474DC2">
      <w:pPr>
        <w:pStyle w:val="Prrafodelista"/>
        <w:numPr>
          <w:ilvl w:val="0"/>
          <w:numId w:val="41"/>
        </w:numPr>
        <w:jc w:val="left"/>
        <w:rPr>
          <w:rFonts w:ascii="Segoe UI" w:hAnsi="Segoe UI" w:cs="Segoe UI"/>
        </w:rPr>
      </w:pPr>
      <w:r w:rsidRPr="00EB50E7">
        <w:rPr>
          <w:rFonts w:ascii="Segoe UI" w:hAnsi="Segoe UI" w:cs="Segoe UI"/>
        </w:rPr>
        <w:t>Evidencias:</w:t>
      </w:r>
    </w:p>
    <w:p w14:paraId="19E51C68"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Amnesia anterógrada (HM).</w:t>
      </w:r>
    </w:p>
    <w:p w14:paraId="057F823A"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Terapia electroconvulsiva</w:t>
      </w:r>
    </w:p>
    <w:p w14:paraId="07B39748" w14:textId="562D65DD"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Práctica masiva vs distribuida.</w:t>
      </w:r>
    </w:p>
    <w:p w14:paraId="26A9A6CE" w14:textId="0A9F7ED5" w:rsidR="00D14DA5" w:rsidRPr="00EB50E7" w:rsidRDefault="00D14DA5">
      <w:pPr>
        <w:pStyle w:val="Prrafodelista"/>
        <w:numPr>
          <w:ilvl w:val="0"/>
          <w:numId w:val="57"/>
        </w:numPr>
        <w:jc w:val="left"/>
        <w:rPr>
          <w:rFonts w:ascii="Segoe UI" w:hAnsi="Segoe UI" w:cs="Segoe UI"/>
        </w:rPr>
      </w:pPr>
      <w:r w:rsidRPr="00EB50E7">
        <w:rPr>
          <w:rFonts w:ascii="Segoe UI" w:hAnsi="Segoe UI" w:cs="Segoe UI"/>
        </w:rPr>
        <w:t>Consolidación sináptica vs de sistemas.</w:t>
      </w:r>
    </w:p>
    <w:p w14:paraId="0FBF5F14" w14:textId="67362AAB" w:rsidR="00474DC2" w:rsidRPr="00EB50E7" w:rsidRDefault="00474DC2">
      <w:pPr>
        <w:pStyle w:val="Prrafodelista"/>
        <w:numPr>
          <w:ilvl w:val="0"/>
          <w:numId w:val="56"/>
        </w:numPr>
        <w:jc w:val="left"/>
        <w:rPr>
          <w:rFonts w:ascii="Segoe UI" w:hAnsi="Segoe UI" w:cs="Segoe UI"/>
        </w:rPr>
      </w:pPr>
      <w:r w:rsidRPr="00EB50E7">
        <w:rPr>
          <w:rFonts w:ascii="Segoe UI" w:hAnsi="Segoe UI" w:cs="Segoe UI"/>
        </w:rPr>
        <w:t>Teorías y modelos</w:t>
      </w:r>
    </w:p>
    <w:p w14:paraId="3BAF4567" w14:textId="77777777" w:rsidR="00474DC2" w:rsidRPr="00EB50E7" w:rsidRDefault="00474DC2">
      <w:pPr>
        <w:pStyle w:val="Prrafodelista"/>
        <w:numPr>
          <w:ilvl w:val="0"/>
          <w:numId w:val="44"/>
        </w:numPr>
        <w:jc w:val="left"/>
        <w:rPr>
          <w:rFonts w:ascii="Segoe UI" w:hAnsi="Segoe UI" w:cs="Segoe UI"/>
        </w:rPr>
      </w:pPr>
      <w:r w:rsidRPr="00EB50E7">
        <w:rPr>
          <w:rFonts w:ascii="Segoe UI" w:hAnsi="Segoe UI" w:cs="Segoe UI"/>
        </w:rPr>
        <w:t>Primeras explicaciones:</w:t>
      </w:r>
    </w:p>
    <w:p w14:paraId="4E0650AA"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Ley de Ribot</w:t>
      </w:r>
    </w:p>
    <w:p w14:paraId="63517833"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Modelo estándar de Marr:</w:t>
      </w:r>
    </w:p>
    <w:p w14:paraId="477D32B0" w14:textId="77777777" w:rsidR="00474DC2" w:rsidRPr="00EB50E7" w:rsidRDefault="00474DC2">
      <w:pPr>
        <w:pStyle w:val="Prrafodelista"/>
        <w:numPr>
          <w:ilvl w:val="3"/>
          <w:numId w:val="39"/>
        </w:numPr>
        <w:ind w:left="2487"/>
        <w:jc w:val="left"/>
        <w:rPr>
          <w:rFonts w:ascii="Segoe UI" w:hAnsi="Segoe UI" w:cs="Segoe UI"/>
        </w:rPr>
      </w:pPr>
      <w:r w:rsidRPr="00EB50E7">
        <w:rPr>
          <w:rFonts w:ascii="Segoe UI" w:hAnsi="Segoe UI" w:cs="Segoe UI"/>
        </w:rPr>
        <w:t>Huella de memoria episódica: hipocampo + córtex</w:t>
      </w:r>
    </w:p>
    <w:p w14:paraId="290E74F0" w14:textId="77777777" w:rsidR="00474DC2" w:rsidRPr="00EB50E7" w:rsidRDefault="00474DC2">
      <w:pPr>
        <w:pStyle w:val="Prrafodelista"/>
        <w:numPr>
          <w:ilvl w:val="0"/>
          <w:numId w:val="44"/>
        </w:numPr>
        <w:jc w:val="left"/>
        <w:rPr>
          <w:rFonts w:ascii="Segoe UI" w:hAnsi="Segoe UI" w:cs="Segoe UI"/>
        </w:rPr>
      </w:pPr>
      <w:r w:rsidRPr="00EB50E7">
        <w:rPr>
          <w:rFonts w:ascii="Segoe UI" w:hAnsi="Segoe UI" w:cs="Segoe UI"/>
        </w:rPr>
        <w:t>Modelos estándar</w:t>
      </w:r>
    </w:p>
    <w:p w14:paraId="2AA8DD5A" w14:textId="50F2D8CC"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 xml:space="preserve">Almacenamiento y recuperación dependientes del </w:t>
      </w:r>
      <w:r w:rsidR="00694A4E" w:rsidRPr="00EB50E7">
        <w:rPr>
          <w:rFonts w:ascii="Segoe UI" w:hAnsi="Segoe UI" w:cs="Segoe UI"/>
        </w:rPr>
        <w:t>hipocampo</w:t>
      </w:r>
      <w:r w:rsidRPr="00EB50E7">
        <w:rPr>
          <w:rFonts w:ascii="Segoe UI" w:hAnsi="Segoe UI" w:cs="Segoe UI"/>
        </w:rPr>
        <w:t xml:space="preserve"> hasta completar consolidación.</w:t>
      </w:r>
    </w:p>
    <w:p w14:paraId="2B408815"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Una vez finalizada la consolidación: dependencia del neocórtex.</w:t>
      </w:r>
    </w:p>
    <w:p w14:paraId="65B164EB" w14:textId="77777777" w:rsidR="00474DC2" w:rsidRPr="00EB50E7" w:rsidRDefault="00474DC2">
      <w:pPr>
        <w:pStyle w:val="Prrafodelista"/>
        <w:numPr>
          <w:ilvl w:val="0"/>
          <w:numId w:val="44"/>
        </w:numPr>
        <w:jc w:val="left"/>
        <w:rPr>
          <w:rFonts w:ascii="Segoe UI" w:hAnsi="Segoe UI" w:cs="Segoe UI"/>
        </w:rPr>
      </w:pPr>
      <w:r w:rsidRPr="00EB50E7">
        <w:rPr>
          <w:rFonts w:ascii="Segoe UI" w:hAnsi="Segoe UI" w:cs="Segoe UI"/>
        </w:rPr>
        <w:t>Modelo de las huellas múltiples</w:t>
      </w:r>
    </w:p>
    <w:p w14:paraId="61797CA9"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No hay proceso de consolidación lento y gradual dependiente del hipocampo.</w:t>
      </w:r>
    </w:p>
    <w:p w14:paraId="0CB051D0"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Adquisición y recuperación de memoria episódica siempre depende del hipocampo.</w:t>
      </w:r>
    </w:p>
    <w:p w14:paraId="633F5A0C"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Recuperación= multiplicación de huellas de memoria.</w:t>
      </w:r>
    </w:p>
    <w:p w14:paraId="106E7520"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Adquisición de memoria semántica siempre depende del hipocampo. No almacenamiento y recuperación.</w:t>
      </w:r>
    </w:p>
    <w:p w14:paraId="788FFC47" w14:textId="77777777" w:rsidR="00474DC2" w:rsidRPr="00EB50E7" w:rsidRDefault="00474DC2">
      <w:pPr>
        <w:pStyle w:val="Prrafodelista"/>
        <w:numPr>
          <w:ilvl w:val="0"/>
          <w:numId w:val="44"/>
        </w:numPr>
        <w:jc w:val="left"/>
        <w:rPr>
          <w:rFonts w:ascii="Segoe UI" w:hAnsi="Segoe UI" w:cs="Segoe UI"/>
        </w:rPr>
      </w:pPr>
      <w:r w:rsidRPr="00EB50E7">
        <w:rPr>
          <w:rFonts w:ascii="Segoe UI" w:hAnsi="Segoe UI" w:cs="Segoe UI"/>
        </w:rPr>
        <w:t>Modelo de asimilación de esquemas</w:t>
      </w:r>
    </w:p>
    <w:p w14:paraId="46CE1DB6"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Consolidación lenta vs rápida</w:t>
      </w:r>
    </w:p>
    <w:p w14:paraId="6C56BAF0" w14:textId="77777777" w:rsidR="00474DC2" w:rsidRPr="00EB50E7" w:rsidRDefault="00474DC2">
      <w:pPr>
        <w:pStyle w:val="Prrafodelista"/>
        <w:numPr>
          <w:ilvl w:val="2"/>
          <w:numId w:val="39"/>
        </w:numPr>
        <w:jc w:val="left"/>
        <w:rPr>
          <w:rFonts w:ascii="Segoe UI" w:hAnsi="Segoe UI" w:cs="Segoe UI"/>
        </w:rPr>
      </w:pPr>
      <w:r w:rsidRPr="00EB50E7">
        <w:rPr>
          <w:rFonts w:ascii="Segoe UI" w:hAnsi="Segoe UI" w:cs="Segoe UI"/>
        </w:rPr>
        <w:t>Papel del córtex prefrontal medial</w:t>
      </w:r>
    </w:p>
    <w:p w14:paraId="564E71A3" w14:textId="77777777" w:rsidR="00474DC2" w:rsidRPr="00EB50E7" w:rsidRDefault="00474DC2">
      <w:pPr>
        <w:pStyle w:val="Prrafodelista"/>
        <w:numPr>
          <w:ilvl w:val="0"/>
          <w:numId w:val="56"/>
        </w:numPr>
        <w:jc w:val="left"/>
        <w:rPr>
          <w:rFonts w:ascii="Segoe UI" w:hAnsi="Segoe UI" w:cs="Segoe UI"/>
        </w:rPr>
      </w:pPr>
      <w:proofErr w:type="spellStart"/>
      <w:r w:rsidRPr="00EB50E7">
        <w:rPr>
          <w:rFonts w:ascii="Segoe UI" w:hAnsi="Segoe UI" w:cs="Segoe UI"/>
        </w:rPr>
        <w:lastRenderedPageBreak/>
        <w:t>Reconsolidación</w:t>
      </w:r>
      <w:proofErr w:type="spellEnd"/>
    </w:p>
    <w:p w14:paraId="1A6A5C26" w14:textId="77777777" w:rsidR="00474DC2" w:rsidRPr="00EB50E7" w:rsidRDefault="00474DC2">
      <w:pPr>
        <w:pStyle w:val="Prrafodelista"/>
        <w:numPr>
          <w:ilvl w:val="0"/>
          <w:numId w:val="58"/>
        </w:numPr>
        <w:jc w:val="left"/>
        <w:rPr>
          <w:rFonts w:ascii="Segoe UI" w:hAnsi="Segoe UI" w:cs="Segoe UI"/>
        </w:rPr>
      </w:pPr>
      <w:r w:rsidRPr="00EB50E7">
        <w:rPr>
          <w:rFonts w:ascii="Segoe UI" w:hAnsi="Segoe UI" w:cs="Segoe UI"/>
        </w:rPr>
        <w:t>Proceso que se activa con cada recuperación.</w:t>
      </w:r>
    </w:p>
    <w:p w14:paraId="7D5DE0CA" w14:textId="77777777" w:rsidR="00474DC2" w:rsidRPr="00EB50E7" w:rsidRDefault="00474DC2">
      <w:pPr>
        <w:pStyle w:val="Prrafodelista"/>
        <w:numPr>
          <w:ilvl w:val="0"/>
          <w:numId w:val="58"/>
        </w:numPr>
        <w:jc w:val="left"/>
        <w:rPr>
          <w:rFonts w:ascii="Segoe UI" w:hAnsi="Segoe UI" w:cs="Segoe UI"/>
        </w:rPr>
      </w:pPr>
      <w:r w:rsidRPr="00EB50E7">
        <w:rPr>
          <w:rFonts w:ascii="Segoe UI" w:hAnsi="Segoe UI" w:cs="Segoe UI"/>
        </w:rPr>
        <w:t>Carácter reconstructivo de la memoria.</w:t>
      </w:r>
    </w:p>
    <w:p w14:paraId="15858E10" w14:textId="77777777" w:rsidR="00474DC2" w:rsidRPr="00EB50E7" w:rsidRDefault="00474DC2">
      <w:pPr>
        <w:pStyle w:val="Prrafodelista"/>
        <w:numPr>
          <w:ilvl w:val="0"/>
          <w:numId w:val="56"/>
        </w:numPr>
        <w:jc w:val="left"/>
        <w:rPr>
          <w:rFonts w:ascii="Segoe UI" w:hAnsi="Segoe UI" w:cs="Segoe UI"/>
        </w:rPr>
      </w:pPr>
      <w:r w:rsidRPr="00EB50E7">
        <w:rPr>
          <w:rFonts w:ascii="Segoe UI" w:hAnsi="Segoe UI" w:cs="Segoe UI"/>
        </w:rPr>
        <w:t>Consolidación de la memoria durante el sueño:</w:t>
      </w:r>
    </w:p>
    <w:p w14:paraId="37DE91F4" w14:textId="77777777" w:rsidR="00D14DA5" w:rsidRPr="00EB50E7" w:rsidRDefault="00D14DA5">
      <w:pPr>
        <w:pStyle w:val="Prrafodelista"/>
        <w:numPr>
          <w:ilvl w:val="0"/>
          <w:numId w:val="44"/>
        </w:numPr>
        <w:jc w:val="left"/>
        <w:rPr>
          <w:rFonts w:ascii="Segoe UI" w:hAnsi="Segoe UI" w:cs="Segoe UI"/>
        </w:rPr>
      </w:pPr>
      <w:r w:rsidRPr="00EB50E7">
        <w:rPr>
          <w:rFonts w:ascii="Segoe UI" w:hAnsi="Segoe UI" w:cs="Segoe UI"/>
        </w:rPr>
        <w:t>Función del sueño.</w:t>
      </w:r>
    </w:p>
    <w:p w14:paraId="3C4AA64D" w14:textId="412EB4E5" w:rsidR="00474DC2" w:rsidRPr="00EB50E7" w:rsidRDefault="00474DC2">
      <w:pPr>
        <w:pStyle w:val="Prrafodelista"/>
        <w:numPr>
          <w:ilvl w:val="0"/>
          <w:numId w:val="44"/>
        </w:numPr>
        <w:jc w:val="left"/>
        <w:rPr>
          <w:rFonts w:ascii="Segoe UI" w:hAnsi="Segoe UI" w:cs="Segoe UI"/>
        </w:rPr>
      </w:pPr>
      <w:r w:rsidRPr="00EB50E7">
        <w:rPr>
          <w:rFonts w:ascii="Segoe UI" w:hAnsi="Segoe UI" w:cs="Segoe UI"/>
        </w:rPr>
        <w:t>Hipótesis del proceso dual.</w:t>
      </w:r>
    </w:p>
    <w:p w14:paraId="16DAB303" w14:textId="6C5F9F5A" w:rsidR="00474DC2" w:rsidRPr="00EB50E7" w:rsidRDefault="00474DC2" w:rsidP="00A90D0D">
      <w:pPr>
        <w:pStyle w:val="Ttulo2"/>
        <w:rPr>
          <w:rFonts w:ascii="Segoe UI" w:hAnsi="Segoe UI" w:cs="Segoe UI"/>
        </w:rPr>
      </w:pPr>
      <w:r w:rsidRPr="00EB50E7">
        <w:rPr>
          <w:rFonts w:ascii="Segoe UI" w:hAnsi="Segoe UI" w:cs="Segoe UI"/>
        </w:rPr>
        <w:t>Resumen</w:t>
      </w:r>
      <w:r w:rsidR="001E5E8B" w:rsidRPr="00EB50E7">
        <w:rPr>
          <w:rFonts w:ascii="Segoe UI" w:hAnsi="Segoe UI" w:cs="Segoe UI"/>
        </w:rPr>
        <w:t xml:space="preserve"> sesión 10</w:t>
      </w:r>
    </w:p>
    <w:p w14:paraId="5F12482A" w14:textId="77777777" w:rsidR="00474DC2" w:rsidRPr="00EB50E7" w:rsidRDefault="00474DC2" w:rsidP="00474DC2">
      <w:pPr>
        <w:rPr>
          <w:b/>
        </w:rPr>
      </w:pPr>
    </w:p>
    <w:p w14:paraId="5B675770" w14:textId="77777777" w:rsidR="00474DC2" w:rsidRPr="00EB50E7" w:rsidRDefault="00474DC2" w:rsidP="008D256A">
      <w:r w:rsidRPr="00EB50E7">
        <w:t>La consolidación es un proceso dependiente del tiempo por el cual las huellas de memoria se integran y se hacen cada vez más resistentes a los agentes amnésicos (</w:t>
      </w:r>
      <w:proofErr w:type="spellStart"/>
      <w:r w:rsidRPr="00EB50E7">
        <w:t>p.e</w:t>
      </w:r>
      <w:proofErr w:type="spellEnd"/>
      <w:r w:rsidRPr="00EB50E7">
        <w:t xml:space="preserve">.: interferencia, daño cerebral, etc.). En el estudio de la consolidación de la memoria se contemplan dos tipos de manifestaciones de este proceso: la consolidación celular, que tiene lugar de forma rápida en los primeros momentos tras la codificación de la experiencia, y la consolidación de sistemas que se produce de forma más distribuida y puede llevar de días a años. Las observaciones de </w:t>
      </w:r>
      <w:proofErr w:type="spellStart"/>
      <w:r w:rsidRPr="00EB50E7">
        <w:t>Theodule</w:t>
      </w:r>
      <w:proofErr w:type="spellEnd"/>
      <w:r w:rsidRPr="00EB50E7">
        <w:t xml:space="preserve"> Ribot sobre sus pacientes amnésicos le llevaron a ser uno de los primeros en señalar que los recuerdos sufren un proceso de reorganización en el tiempo. Más tarde se han ido sucediendo una serie de modelos explicativos de este proceso. En primer lugar, los modelos estándar proponen que la consolidación tiene lugar una vez para cada huella de memoria y que por lo tanto una vez que la huella es consolidada en el neocórtex deja de ser dependiente del hipocampo. En contraste, el modelo de las huellas múltiples propone que el vínculo entre el hipocampo y el neocórtex no finaliza nunca porque con cada reactivación se vuelven a crear asociaciones hipocampo-corticales ligeramente diferentes a la original y por lo tanto las huellas nunca llegarían a ser independientes del hipocampo. </w:t>
      </w:r>
    </w:p>
    <w:p w14:paraId="269237E9" w14:textId="77777777" w:rsidR="00474DC2" w:rsidRPr="00EB50E7" w:rsidRDefault="00474DC2" w:rsidP="00474DC2">
      <w:pPr>
        <w:rPr>
          <w:b/>
        </w:rPr>
      </w:pPr>
    </w:p>
    <w:p w14:paraId="52779F6A" w14:textId="1C9772EB" w:rsidR="00474DC2" w:rsidRPr="00EB50E7" w:rsidRDefault="00474DC2" w:rsidP="00A90D0D">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10</w:t>
      </w:r>
    </w:p>
    <w:p w14:paraId="79206B19" w14:textId="77777777" w:rsidR="001E5E8B" w:rsidRPr="00EB50E7" w:rsidRDefault="001E5E8B" w:rsidP="001E5E8B"/>
    <w:p w14:paraId="522B8112"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Definir y comprender el proceso de consolidación.</w:t>
      </w:r>
    </w:p>
    <w:p w14:paraId="6A036807"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Argumentar la naturaleza de este proceso con evidencia experimental y clínica disponible.</w:t>
      </w:r>
    </w:p>
    <w:p w14:paraId="1FBAC23E"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Diferenciar entre consolidación celular y consolidación de sistemas.</w:t>
      </w:r>
    </w:p>
    <w:p w14:paraId="5ABA7500"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Enunciar la ley de Ribot.</w:t>
      </w:r>
    </w:p>
    <w:p w14:paraId="3E276ED8"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Explicar los datos neuropsicológicos y experimentales en función de los distintos modelos propuestos.</w:t>
      </w:r>
    </w:p>
    <w:p w14:paraId="09D43940"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Comprender el concepto de reactivación de una huella de memoria.</w:t>
      </w:r>
    </w:p>
    <w:p w14:paraId="2DA50B7E"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Conocer el papel del hipocampo y el neocórtex en la consolidación de sistemas.</w:t>
      </w:r>
    </w:p>
    <w:p w14:paraId="2FB69FF0" w14:textId="77777777" w:rsidR="00474DC2" w:rsidRPr="00EB50E7" w:rsidRDefault="00474DC2">
      <w:pPr>
        <w:pStyle w:val="Prrafodelista"/>
        <w:numPr>
          <w:ilvl w:val="0"/>
          <w:numId w:val="45"/>
        </w:numPr>
        <w:jc w:val="left"/>
        <w:rPr>
          <w:rFonts w:ascii="Segoe UI" w:hAnsi="Segoe UI" w:cs="Segoe UI"/>
        </w:rPr>
      </w:pPr>
      <w:r w:rsidRPr="00EB50E7">
        <w:rPr>
          <w:rFonts w:ascii="Segoe UI" w:hAnsi="Segoe UI" w:cs="Segoe UI"/>
        </w:rPr>
        <w:t>Diferenciar los postulados de los modelos estándar y el modelo de las huellas múltiples y sus implicaciones en la explicación de la consolidación.</w:t>
      </w:r>
    </w:p>
    <w:p w14:paraId="0C2298C0" w14:textId="05FE18A0" w:rsidR="00474DC2" w:rsidRDefault="00474DC2" w:rsidP="00474DC2">
      <w:pPr>
        <w:rPr>
          <w:b/>
          <w:u w:val="single"/>
        </w:rPr>
      </w:pPr>
    </w:p>
    <w:p w14:paraId="00037796" w14:textId="200F7795" w:rsidR="00146EDE" w:rsidRDefault="00146EDE" w:rsidP="00474DC2">
      <w:pPr>
        <w:rPr>
          <w:b/>
          <w:u w:val="single"/>
        </w:rPr>
      </w:pPr>
    </w:p>
    <w:p w14:paraId="0C6B4A8D" w14:textId="77777777" w:rsidR="00146EDE" w:rsidRPr="00EB50E7" w:rsidRDefault="00146EDE" w:rsidP="00474DC2">
      <w:pPr>
        <w:rPr>
          <w:b/>
          <w:u w:val="single"/>
        </w:rPr>
      </w:pPr>
    </w:p>
    <w:p w14:paraId="264ABA12" w14:textId="056E7466" w:rsidR="00474DC2" w:rsidRPr="00EB50E7" w:rsidRDefault="001E5E8B" w:rsidP="00A90D0D">
      <w:pPr>
        <w:pStyle w:val="Ttulo2"/>
        <w:rPr>
          <w:rFonts w:ascii="Segoe UI" w:hAnsi="Segoe UI" w:cs="Segoe UI"/>
        </w:rPr>
      </w:pPr>
      <w:r w:rsidRPr="00EB50E7">
        <w:rPr>
          <w:rFonts w:ascii="Segoe UI" w:hAnsi="Segoe UI" w:cs="Segoe UI"/>
        </w:rPr>
        <w:lastRenderedPageBreak/>
        <w:t>Resumen sesión 11</w:t>
      </w:r>
    </w:p>
    <w:p w14:paraId="1BD1007C" w14:textId="77777777" w:rsidR="00474DC2" w:rsidRPr="00EB50E7" w:rsidRDefault="00474DC2" w:rsidP="00474DC2">
      <w:pPr>
        <w:rPr>
          <w:b/>
          <w:u w:val="single"/>
        </w:rPr>
      </w:pPr>
    </w:p>
    <w:p w14:paraId="3C0C5483" w14:textId="77777777" w:rsidR="00474DC2" w:rsidRPr="00EB50E7" w:rsidRDefault="00474DC2" w:rsidP="008D256A">
      <w:r w:rsidRPr="00EB50E7">
        <w:t xml:space="preserve">En este tema se analizarán las propuestas de tres modelos sobre la consolidación de sistemas: i) los modelos estándar, </w:t>
      </w:r>
      <w:proofErr w:type="spellStart"/>
      <w:r w:rsidRPr="00EB50E7">
        <w:t>ii</w:t>
      </w:r>
      <w:proofErr w:type="spellEnd"/>
      <w:r w:rsidRPr="00EB50E7">
        <w:t xml:space="preserve">) el modelo de las huellas múltiples y </w:t>
      </w:r>
      <w:proofErr w:type="spellStart"/>
      <w:r w:rsidRPr="00EB50E7">
        <w:t>iii</w:t>
      </w:r>
      <w:proofErr w:type="spellEnd"/>
      <w:r w:rsidRPr="00EB50E7">
        <w:t xml:space="preserve">) el modelo de la asimilación de esquemas. La diferencia fundamental entre los dos primeros y el modelo de la asimilación de esquemas es la duración de la consolidación. Los dos primeros definen la consolidación como un proceso lento y gradual, mientras que el modelo de asimilación de esquemas propone que es posible una consolidación rápida siempre y cuando el episodio a consolidar se pueda integrar en un cuerpo de conocimiento previo (esquema). Del análisis de estos últimos modelos se desprende la idea de que la memoria es mucha más flexible y dinámica de lo que se propuso al principio. Esta flexibilidad se pone de manifiesto con el proceso de </w:t>
      </w:r>
      <w:proofErr w:type="spellStart"/>
      <w:r w:rsidRPr="00EB50E7">
        <w:t>reconsolidación</w:t>
      </w:r>
      <w:proofErr w:type="spellEnd"/>
      <w:r w:rsidRPr="00EB50E7">
        <w:t>. Este proceso se desencadena cada vez que se recupera un recuerdo y abre la posibilidad de modificar y tener que volver a consolidar la huella de memoria. Por último, en este tema se tratará el papel del sueño en la consolidación ya que se ha observado una reactivación de las huellas de memoria en diferentes fases del sueño. Se analizarán dos propuestas fundamentalmente: la hipótesis del proceso dual, que relaciona cada fase del sueño con un sistema de memoria, y la hipótesis secuencial que defiende la necesidad de tener ciclos completos de REM y NREM para la correcta consolidación de la memoria.</w:t>
      </w:r>
    </w:p>
    <w:p w14:paraId="4012F9A9" w14:textId="77777777" w:rsidR="00474DC2" w:rsidRPr="00EB50E7" w:rsidRDefault="00474DC2" w:rsidP="008D256A">
      <w:pPr>
        <w:rPr>
          <w:b/>
        </w:rPr>
      </w:pPr>
    </w:p>
    <w:p w14:paraId="33009A98" w14:textId="2CD8B9ED" w:rsidR="00474DC2" w:rsidRPr="00EB50E7" w:rsidRDefault="00474DC2" w:rsidP="00A90D0D">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11</w:t>
      </w:r>
    </w:p>
    <w:p w14:paraId="11618348" w14:textId="77777777" w:rsidR="001E5E8B" w:rsidRPr="00EB50E7" w:rsidRDefault="001E5E8B" w:rsidP="001E5E8B"/>
    <w:p w14:paraId="393776A9" w14:textId="77777777"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Analizar las propuestas de los tres modelos de consolidación propuestos: duración de la consolidación, papel del hipocampo y del neocórtex y evidencia experimental disponible.</w:t>
      </w:r>
    </w:p>
    <w:p w14:paraId="1FD00923" w14:textId="77777777"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Comprender la función de los esquemas previos en la consolidación rápida.</w:t>
      </w:r>
    </w:p>
    <w:p w14:paraId="0AFB5218" w14:textId="77777777"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 xml:space="preserve">Definir el proceso de </w:t>
      </w:r>
      <w:proofErr w:type="spellStart"/>
      <w:r w:rsidRPr="00EB50E7">
        <w:rPr>
          <w:rFonts w:ascii="Segoe UI" w:hAnsi="Segoe UI" w:cs="Segoe UI"/>
        </w:rPr>
        <w:t>reconsolidación</w:t>
      </w:r>
      <w:proofErr w:type="spellEnd"/>
      <w:r w:rsidRPr="00EB50E7">
        <w:rPr>
          <w:rFonts w:ascii="Segoe UI" w:hAnsi="Segoe UI" w:cs="Segoe UI"/>
        </w:rPr>
        <w:t>.</w:t>
      </w:r>
    </w:p>
    <w:p w14:paraId="6689160B" w14:textId="77777777"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 xml:space="preserve">Argumentar qué modelos de la consolidación admiten el proceso de </w:t>
      </w:r>
      <w:proofErr w:type="spellStart"/>
      <w:r w:rsidRPr="00EB50E7">
        <w:rPr>
          <w:rFonts w:ascii="Segoe UI" w:hAnsi="Segoe UI" w:cs="Segoe UI"/>
        </w:rPr>
        <w:t>reconsolidación</w:t>
      </w:r>
      <w:proofErr w:type="spellEnd"/>
      <w:r w:rsidRPr="00EB50E7">
        <w:rPr>
          <w:rFonts w:ascii="Segoe UI" w:hAnsi="Segoe UI" w:cs="Segoe UI"/>
        </w:rPr>
        <w:t xml:space="preserve"> y cuáles no.</w:t>
      </w:r>
    </w:p>
    <w:p w14:paraId="341F8E18" w14:textId="77777777"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Conocer el papel del sueño en la consolidación de la memoria.</w:t>
      </w:r>
    </w:p>
    <w:p w14:paraId="399B105A" w14:textId="06C8AFB6" w:rsidR="00474DC2" w:rsidRPr="00EB50E7" w:rsidRDefault="00474DC2">
      <w:pPr>
        <w:pStyle w:val="Prrafodelista"/>
        <w:numPr>
          <w:ilvl w:val="0"/>
          <w:numId w:val="46"/>
        </w:numPr>
        <w:jc w:val="left"/>
        <w:rPr>
          <w:rFonts w:ascii="Segoe UI" w:hAnsi="Segoe UI" w:cs="Segoe UI"/>
        </w:rPr>
      </w:pPr>
      <w:r w:rsidRPr="00EB50E7">
        <w:rPr>
          <w:rFonts w:ascii="Segoe UI" w:hAnsi="Segoe UI" w:cs="Segoe UI"/>
        </w:rPr>
        <w:t xml:space="preserve">Analizar el papel de cada fase del sueño y la consolidación de diferentes tipos de memoria. </w:t>
      </w:r>
    </w:p>
    <w:p w14:paraId="5E561929" w14:textId="77777777" w:rsidR="00702AB4" w:rsidRPr="00EB50E7" w:rsidRDefault="00702AB4" w:rsidP="00702AB4">
      <w:pPr>
        <w:pStyle w:val="Ttulo2"/>
        <w:rPr>
          <w:rFonts w:ascii="Segoe UI" w:hAnsi="Segoe UI" w:cs="Segoe UI"/>
        </w:rPr>
      </w:pPr>
      <w:r w:rsidRPr="00EB50E7">
        <w:rPr>
          <w:rFonts w:ascii="Segoe UI" w:hAnsi="Segoe UI" w:cs="Segoe UI"/>
        </w:rPr>
        <w:t>Trabajo personal del alumnado</w:t>
      </w:r>
    </w:p>
    <w:p w14:paraId="28102053" w14:textId="77777777" w:rsidR="00702AB4" w:rsidRPr="00EB50E7" w:rsidRDefault="00702AB4" w:rsidP="00702AB4"/>
    <w:p w14:paraId="28D6DABA" w14:textId="77777777" w:rsidR="00EF6057" w:rsidRPr="00EB50E7" w:rsidRDefault="00EF6057" w:rsidP="00EF6057">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 y las actividades relacionadas (ver programación).</w:t>
      </w:r>
    </w:p>
    <w:p w14:paraId="0CCF1A2D" w14:textId="15CC5A7A" w:rsidR="00474DC2" w:rsidRPr="00EB50E7" w:rsidRDefault="00EF6057" w:rsidP="00474DC2">
      <w:pPr>
        <w:pStyle w:val="Prrafodelista"/>
        <w:numPr>
          <w:ilvl w:val="0"/>
          <w:numId w:val="8"/>
        </w:numPr>
        <w:rPr>
          <w:rFonts w:ascii="Segoe UI" w:hAnsi="Segoe UI" w:cs="Segoe UI"/>
        </w:rPr>
      </w:pPr>
      <w:r w:rsidRPr="00EB50E7">
        <w:rPr>
          <w:rFonts w:ascii="Segoe UI" w:hAnsi="Segoe UI" w:cs="Segoe UI"/>
        </w:rPr>
        <w:t>Prueba</w:t>
      </w:r>
      <w:r w:rsidR="00702AB4" w:rsidRPr="00EB50E7">
        <w:rPr>
          <w:rFonts w:ascii="Segoe UI" w:hAnsi="Segoe UI" w:cs="Segoe UI"/>
        </w:rPr>
        <w:t xml:space="preserve"> de autoevaluación 7.</w:t>
      </w:r>
    </w:p>
    <w:p w14:paraId="002BDCC9" w14:textId="1F08C006" w:rsidR="00474DC2" w:rsidRPr="00EB50E7" w:rsidRDefault="00474DC2" w:rsidP="00A90D0D">
      <w:pPr>
        <w:pStyle w:val="Ttulo2"/>
        <w:rPr>
          <w:rFonts w:ascii="Segoe UI" w:hAnsi="Segoe UI" w:cs="Segoe UI"/>
          <w:lang w:val="en-US"/>
        </w:rPr>
      </w:pPr>
      <w:proofErr w:type="spellStart"/>
      <w:r w:rsidRPr="00EB50E7">
        <w:rPr>
          <w:rFonts w:ascii="Segoe UI" w:hAnsi="Segoe UI" w:cs="Segoe UI"/>
          <w:lang w:val="en-US"/>
        </w:rPr>
        <w:t>Bibliografía</w:t>
      </w:r>
      <w:proofErr w:type="spellEnd"/>
    </w:p>
    <w:p w14:paraId="2DBB66B2" w14:textId="77777777" w:rsidR="00D14DA5" w:rsidRPr="00EB50E7" w:rsidRDefault="00D14DA5" w:rsidP="00D14DA5">
      <w:pPr>
        <w:rPr>
          <w:lang w:val="en-US"/>
        </w:rPr>
      </w:pPr>
    </w:p>
    <w:p w14:paraId="5A59F257" w14:textId="77777777" w:rsidR="00D14DA5" w:rsidRPr="00EB50E7" w:rsidRDefault="00D14DA5" w:rsidP="00D14DA5">
      <w:pPr>
        <w:ind w:left="709" w:hanging="709"/>
        <w:rPr>
          <w:noProof/>
          <w:lang w:val="en-US" w:eastAsia="es-ES"/>
        </w:rPr>
      </w:pPr>
      <w:r w:rsidRPr="00EB50E7">
        <w:rPr>
          <w:noProof/>
          <w:lang w:val="es-ES_tradnl" w:eastAsia="es-ES"/>
        </w:rPr>
        <w:t xml:space="preserve">Ruiz-Vargas, J.M. (2010). La memoria a largo plazo (I): Codificación, organización y consolidación. En J.M. Ruiz-Vargas, Manual de Psicología de la Memoria. </w:t>
      </w:r>
      <w:r w:rsidRPr="00EB50E7">
        <w:rPr>
          <w:noProof/>
          <w:lang w:val="en-US" w:eastAsia="es-ES"/>
        </w:rPr>
        <w:t xml:space="preserve">(pp. 181-211). Madrid: Síntesis. </w:t>
      </w:r>
    </w:p>
    <w:p w14:paraId="47B2EA24" w14:textId="77777777" w:rsidR="00D14DA5" w:rsidRPr="00EB50E7" w:rsidRDefault="00D14DA5" w:rsidP="00D14DA5">
      <w:pPr>
        <w:ind w:left="709" w:hanging="709"/>
        <w:rPr>
          <w:noProof/>
          <w:lang w:val="en-US" w:eastAsia="es-ES"/>
        </w:rPr>
      </w:pPr>
      <w:r w:rsidRPr="00EB50E7">
        <w:rPr>
          <w:noProof/>
          <w:lang w:val="en-US" w:eastAsia="es-ES"/>
        </w:rPr>
        <w:lastRenderedPageBreak/>
        <w:t xml:space="preserve">Sara, S. J. (2007). Consolidation: From hypothesis to paradigm to concept. </w:t>
      </w:r>
      <w:r w:rsidRPr="00EB50E7">
        <w:rPr>
          <w:i/>
          <w:iCs/>
          <w:noProof/>
          <w:lang w:val="en-US" w:eastAsia="es-ES"/>
        </w:rPr>
        <w:t>Science of memory: Concepts</w:t>
      </w:r>
      <w:r w:rsidRPr="00EB50E7">
        <w:rPr>
          <w:noProof/>
          <w:lang w:val="en-US" w:eastAsia="es-ES"/>
        </w:rPr>
        <w:t>, 183-189.</w:t>
      </w:r>
    </w:p>
    <w:p w14:paraId="35CD4E8E" w14:textId="77777777" w:rsidR="00D14DA5" w:rsidRPr="00EB50E7" w:rsidRDefault="00D14DA5" w:rsidP="00D14DA5">
      <w:pPr>
        <w:ind w:left="709" w:hanging="709"/>
        <w:rPr>
          <w:noProof/>
          <w:lang w:val="en-US" w:eastAsia="es-ES"/>
        </w:rPr>
      </w:pPr>
      <w:r w:rsidRPr="00EB50E7">
        <w:rPr>
          <w:noProof/>
          <w:lang w:val="en-US" w:eastAsia="es-ES"/>
        </w:rPr>
        <w:t xml:space="preserve">Squire, L. R. (2007). Rapid consolidation. </w:t>
      </w:r>
      <w:r w:rsidRPr="00EB50E7">
        <w:rPr>
          <w:i/>
          <w:iCs/>
          <w:noProof/>
          <w:lang w:val="en-US" w:eastAsia="es-ES"/>
        </w:rPr>
        <w:t>Science</w:t>
      </w:r>
      <w:r w:rsidRPr="00EB50E7">
        <w:rPr>
          <w:noProof/>
          <w:lang w:val="en-US" w:eastAsia="es-ES"/>
        </w:rPr>
        <w:t xml:space="preserve">, </w:t>
      </w:r>
      <w:r w:rsidRPr="00EB50E7">
        <w:rPr>
          <w:i/>
          <w:iCs/>
          <w:noProof/>
          <w:lang w:val="en-US" w:eastAsia="es-ES"/>
        </w:rPr>
        <w:t>316</w:t>
      </w:r>
      <w:r w:rsidRPr="00EB50E7">
        <w:rPr>
          <w:noProof/>
          <w:lang w:val="en-US" w:eastAsia="es-ES"/>
        </w:rPr>
        <w:t>(5821), 57-58.</w:t>
      </w:r>
    </w:p>
    <w:p w14:paraId="204B7182" w14:textId="77777777" w:rsidR="00D14DA5" w:rsidRPr="00EB50E7" w:rsidRDefault="00D14DA5" w:rsidP="00D14DA5">
      <w:pPr>
        <w:ind w:left="709" w:hanging="709"/>
        <w:rPr>
          <w:noProof/>
          <w:lang w:val="en-US" w:eastAsia="es-ES"/>
        </w:rPr>
      </w:pPr>
      <w:r w:rsidRPr="00EB50E7">
        <w:rPr>
          <w:noProof/>
          <w:lang w:val="en-US" w:eastAsia="es-ES"/>
        </w:rPr>
        <w:t xml:space="preserve">Squire, L. R., Genzel, L., Wixted, J. T., &amp; Morris, R. G. (2015). Memory consolidation. </w:t>
      </w:r>
      <w:r w:rsidRPr="00EB50E7">
        <w:rPr>
          <w:i/>
          <w:iCs/>
          <w:noProof/>
          <w:lang w:val="en-US" w:eastAsia="es-ES"/>
        </w:rPr>
        <w:t>Cold Spring Harbor perspectives in biology</w:t>
      </w:r>
      <w:r w:rsidRPr="00EB50E7">
        <w:rPr>
          <w:noProof/>
          <w:lang w:val="en-US" w:eastAsia="es-ES"/>
        </w:rPr>
        <w:t xml:space="preserve">, </w:t>
      </w:r>
      <w:r w:rsidRPr="00EB50E7">
        <w:rPr>
          <w:i/>
          <w:iCs/>
          <w:noProof/>
          <w:lang w:val="en-US" w:eastAsia="es-ES"/>
        </w:rPr>
        <w:t>7</w:t>
      </w:r>
      <w:r w:rsidRPr="00EB50E7">
        <w:rPr>
          <w:noProof/>
          <w:lang w:val="en-US" w:eastAsia="es-ES"/>
        </w:rPr>
        <w:t>(8), a021766.</w:t>
      </w:r>
    </w:p>
    <w:p w14:paraId="094E4C7D" w14:textId="77777777" w:rsidR="00D14DA5" w:rsidRPr="00EB50E7" w:rsidRDefault="00D14DA5" w:rsidP="00D14DA5">
      <w:pPr>
        <w:ind w:left="709" w:hanging="709"/>
        <w:rPr>
          <w:noProof/>
          <w:lang w:val="en-US" w:eastAsia="es-ES"/>
        </w:rPr>
      </w:pPr>
      <w:r w:rsidRPr="00EB50E7">
        <w:rPr>
          <w:noProof/>
          <w:lang w:val="en-US" w:eastAsia="es-ES"/>
        </w:rPr>
        <w:t xml:space="preserve">Tse, D., Langston, R. F., Kakeyama, M., Bethus, I., Spooner, P. A., Wood, E. R., ... &amp; Morris, R. G. (2007). Schemas and memory consolidation. </w:t>
      </w:r>
      <w:r w:rsidRPr="00EB50E7">
        <w:rPr>
          <w:i/>
          <w:iCs/>
          <w:noProof/>
          <w:lang w:val="en-US" w:eastAsia="es-ES"/>
        </w:rPr>
        <w:t>Science</w:t>
      </w:r>
      <w:r w:rsidRPr="00EB50E7">
        <w:rPr>
          <w:noProof/>
          <w:lang w:val="en-US" w:eastAsia="es-ES"/>
        </w:rPr>
        <w:t xml:space="preserve">, </w:t>
      </w:r>
      <w:r w:rsidRPr="00EB50E7">
        <w:rPr>
          <w:i/>
          <w:iCs/>
          <w:noProof/>
          <w:lang w:val="en-US" w:eastAsia="es-ES"/>
        </w:rPr>
        <w:t>316</w:t>
      </w:r>
      <w:r w:rsidRPr="00EB50E7">
        <w:rPr>
          <w:noProof/>
          <w:lang w:val="en-US" w:eastAsia="es-ES"/>
        </w:rPr>
        <w:t>(5821), 76-82.</w:t>
      </w:r>
    </w:p>
    <w:p w14:paraId="1BD91D19" w14:textId="77777777" w:rsidR="00D14DA5" w:rsidRPr="00EB50E7" w:rsidRDefault="00D14DA5" w:rsidP="00D14DA5">
      <w:pPr>
        <w:ind w:left="709" w:hanging="709"/>
        <w:rPr>
          <w:noProof/>
          <w:lang w:eastAsia="es-ES"/>
        </w:rPr>
      </w:pPr>
      <w:r w:rsidRPr="00EB50E7">
        <w:rPr>
          <w:noProof/>
          <w:lang w:val="en-US" w:eastAsia="es-ES"/>
        </w:rPr>
        <w:t xml:space="preserve">Tse, D., Takeuchi, T., Kakeyama, M., Kajii, Y., Okuno, H., Tohyama, C., ... &amp; Morris, R. G. (2011). Schema-dependent gene activation and memory encoding in neocortex. </w:t>
      </w:r>
      <w:r w:rsidRPr="00EB50E7">
        <w:rPr>
          <w:i/>
          <w:iCs/>
          <w:noProof/>
          <w:lang w:eastAsia="es-ES"/>
        </w:rPr>
        <w:t>Science</w:t>
      </w:r>
      <w:r w:rsidRPr="00EB50E7">
        <w:rPr>
          <w:noProof/>
          <w:lang w:eastAsia="es-ES"/>
        </w:rPr>
        <w:t xml:space="preserve">, </w:t>
      </w:r>
      <w:r w:rsidRPr="00EB50E7">
        <w:rPr>
          <w:i/>
          <w:iCs/>
          <w:noProof/>
          <w:lang w:eastAsia="es-ES"/>
        </w:rPr>
        <w:t>333</w:t>
      </w:r>
      <w:r w:rsidRPr="00EB50E7">
        <w:rPr>
          <w:noProof/>
          <w:lang w:eastAsia="es-ES"/>
        </w:rPr>
        <w:t>(6044), 891-895.</w:t>
      </w:r>
    </w:p>
    <w:p w14:paraId="32C5151E" w14:textId="469F3731" w:rsidR="00474DC2" w:rsidRPr="00EB50E7" w:rsidRDefault="00474DC2">
      <w:pPr>
        <w:spacing w:after="200" w:line="276" w:lineRule="auto"/>
        <w:contextualSpacing w:val="0"/>
        <w:jc w:val="left"/>
      </w:pPr>
      <w:r w:rsidRPr="00EB50E7">
        <w:br w:type="page"/>
      </w:r>
    </w:p>
    <w:p w14:paraId="733FA523" w14:textId="77777777" w:rsidR="00763B24" w:rsidRPr="00EB50E7" w:rsidRDefault="00763B24" w:rsidP="00615BF3">
      <w:pPr>
        <w:pStyle w:val="Ttulo1"/>
        <w:rPr>
          <w:rFonts w:ascii="Segoe UI" w:hAnsi="Segoe UI" w:cs="Segoe UI"/>
        </w:rPr>
      </w:pPr>
      <w:r w:rsidRPr="00EB50E7">
        <w:rPr>
          <w:rFonts w:ascii="Segoe UI" w:hAnsi="Segoe UI" w:cs="Segoe UI"/>
        </w:rPr>
        <w:lastRenderedPageBreak/>
        <w:t>Tema 8. Procesos (III): Recuperación</w:t>
      </w:r>
    </w:p>
    <w:p w14:paraId="6BAF1444" w14:textId="77777777" w:rsidR="00763B24" w:rsidRPr="00EB50E7" w:rsidRDefault="00763B24" w:rsidP="00763B24">
      <w:pPr>
        <w:rPr>
          <w:b/>
          <w:sz w:val="28"/>
        </w:rPr>
      </w:pPr>
    </w:p>
    <w:p w14:paraId="36A96BEA" w14:textId="77777777" w:rsidR="00763B24" w:rsidRPr="00EB50E7" w:rsidRDefault="00763B24" w:rsidP="00A90D0D">
      <w:pPr>
        <w:pStyle w:val="Ttulo2"/>
        <w:rPr>
          <w:rFonts w:ascii="Segoe UI" w:hAnsi="Segoe UI" w:cs="Segoe UI"/>
        </w:rPr>
      </w:pPr>
      <w:r w:rsidRPr="00EB50E7">
        <w:rPr>
          <w:rFonts w:ascii="Segoe UI" w:hAnsi="Segoe UI" w:cs="Segoe UI"/>
        </w:rPr>
        <w:t>Preguntas de reflexión previa</w:t>
      </w:r>
    </w:p>
    <w:p w14:paraId="1C9DC98D" w14:textId="77777777" w:rsidR="00763B24" w:rsidRPr="00EB50E7" w:rsidRDefault="00763B24" w:rsidP="00763B24">
      <w:pPr>
        <w:rPr>
          <w:b/>
        </w:rPr>
      </w:pPr>
    </w:p>
    <w:p w14:paraId="626BC5E6" w14:textId="230C2FF8" w:rsidR="00711548" w:rsidRPr="00EB50E7" w:rsidRDefault="00763B24" w:rsidP="008D256A">
      <w:r w:rsidRPr="00EB50E7">
        <w:t>¿Por qué nos quedamos en blanco en un examen? ¿Por qué a veces tenemos una palabra “en la punta de la lengua”</w:t>
      </w:r>
      <w:r w:rsidR="00711548" w:rsidRPr="00EB50E7">
        <w:t xml:space="preserve"> o nos suena la cara de alguien y no sabemos de qué</w:t>
      </w:r>
      <w:r w:rsidRPr="00EB50E7">
        <w:t xml:space="preserve">? ¿Podemos medir exhaustivamente la memoria? ¿La memoria </w:t>
      </w:r>
      <w:r w:rsidR="00AF63AA" w:rsidRPr="00EB50E7">
        <w:t xml:space="preserve">a largo plazo </w:t>
      </w:r>
      <w:r w:rsidRPr="00EB50E7">
        <w:t>tiene límite? ¿Qué tipo de recuerdos tienen las personas con depresión? ¿Depende nuestra memoria de nuestro estado de ánimo?</w:t>
      </w:r>
    </w:p>
    <w:p w14:paraId="688A95B0" w14:textId="77777777" w:rsidR="00763B24" w:rsidRPr="00EB50E7" w:rsidRDefault="00763B24" w:rsidP="00763B24"/>
    <w:p w14:paraId="279D741B" w14:textId="596E504D" w:rsidR="00763B24" w:rsidRPr="00EB50E7" w:rsidRDefault="00F706F9" w:rsidP="00A90D0D">
      <w:pPr>
        <w:pStyle w:val="Ttulo2"/>
        <w:rPr>
          <w:rFonts w:ascii="Segoe UI" w:hAnsi="Segoe UI" w:cs="Segoe UI"/>
        </w:rPr>
      </w:pPr>
      <w:r w:rsidRPr="00EB50E7">
        <w:rPr>
          <w:rFonts w:ascii="Segoe UI" w:hAnsi="Segoe UI" w:cs="Segoe UI"/>
        </w:rPr>
        <w:t>Esquema</w:t>
      </w:r>
    </w:p>
    <w:p w14:paraId="5E7BEA40" w14:textId="77777777" w:rsidR="00763B24" w:rsidRPr="00EB50E7" w:rsidRDefault="00763B24" w:rsidP="00763B24"/>
    <w:p w14:paraId="52D68D2A" w14:textId="77777777" w:rsidR="00763B24" w:rsidRPr="00EB50E7" w:rsidRDefault="00763B24">
      <w:pPr>
        <w:pStyle w:val="Prrafodelista"/>
        <w:numPr>
          <w:ilvl w:val="0"/>
          <w:numId w:val="47"/>
        </w:numPr>
        <w:jc w:val="left"/>
        <w:rPr>
          <w:rFonts w:ascii="Segoe UI" w:hAnsi="Segoe UI" w:cs="Segoe UI"/>
        </w:rPr>
      </w:pPr>
      <w:r w:rsidRPr="00EB50E7">
        <w:rPr>
          <w:rFonts w:ascii="Segoe UI" w:hAnsi="Segoe UI" w:cs="Segoe UI"/>
        </w:rPr>
        <w:t>Introducción: necesidad del proceso de recuperación.</w:t>
      </w:r>
    </w:p>
    <w:p w14:paraId="0BF25E07" w14:textId="7CCEE2A2" w:rsidR="00763B24" w:rsidRPr="00EB50E7" w:rsidRDefault="00763B24">
      <w:pPr>
        <w:pStyle w:val="Prrafodelista"/>
        <w:numPr>
          <w:ilvl w:val="0"/>
          <w:numId w:val="48"/>
        </w:numPr>
        <w:jc w:val="left"/>
        <w:rPr>
          <w:rFonts w:ascii="Segoe UI" w:hAnsi="Segoe UI" w:cs="Segoe UI"/>
        </w:rPr>
      </w:pPr>
      <w:r w:rsidRPr="00EB50E7">
        <w:rPr>
          <w:rFonts w:ascii="Segoe UI" w:hAnsi="Segoe UI" w:cs="Segoe UI"/>
        </w:rPr>
        <w:t>Codificación</w:t>
      </w:r>
      <w:r w:rsidR="00FA7CE3" w:rsidRPr="00EB50E7">
        <w:rPr>
          <w:rFonts w:ascii="Segoe UI" w:hAnsi="Segoe UI" w:cs="Segoe UI"/>
        </w:rPr>
        <w:t xml:space="preserve"> y </w:t>
      </w:r>
      <w:r w:rsidRPr="00EB50E7">
        <w:rPr>
          <w:rFonts w:ascii="Segoe UI" w:hAnsi="Segoe UI" w:cs="Segoe UI"/>
        </w:rPr>
        <w:t>consolidación: proceso</w:t>
      </w:r>
      <w:r w:rsidR="00AF28D3" w:rsidRPr="00EB50E7">
        <w:rPr>
          <w:rFonts w:ascii="Segoe UI" w:hAnsi="Segoe UI" w:cs="Segoe UI"/>
        </w:rPr>
        <w:t>s</w:t>
      </w:r>
      <w:r w:rsidRPr="00EB50E7">
        <w:rPr>
          <w:rFonts w:ascii="Segoe UI" w:hAnsi="Segoe UI" w:cs="Segoe UI"/>
        </w:rPr>
        <w:t xml:space="preserve"> necesario</w:t>
      </w:r>
      <w:r w:rsidR="003600CC" w:rsidRPr="00EB50E7">
        <w:rPr>
          <w:rFonts w:ascii="Segoe UI" w:hAnsi="Segoe UI" w:cs="Segoe UI"/>
        </w:rPr>
        <w:t>s</w:t>
      </w:r>
      <w:r w:rsidR="00CA3438" w:rsidRPr="00EB50E7">
        <w:rPr>
          <w:rFonts w:ascii="Segoe UI" w:hAnsi="Segoe UI" w:cs="Segoe UI"/>
        </w:rPr>
        <w:t xml:space="preserve">, </w:t>
      </w:r>
      <w:r w:rsidRPr="00EB50E7">
        <w:rPr>
          <w:rFonts w:ascii="Segoe UI" w:hAnsi="Segoe UI" w:cs="Segoe UI"/>
        </w:rPr>
        <w:t>pero no suficientes.</w:t>
      </w:r>
    </w:p>
    <w:p w14:paraId="6C0DD6E1" w14:textId="77777777" w:rsidR="00763B24" w:rsidRPr="00EB50E7" w:rsidRDefault="00763B24">
      <w:pPr>
        <w:pStyle w:val="Prrafodelista"/>
        <w:numPr>
          <w:ilvl w:val="0"/>
          <w:numId w:val="48"/>
        </w:numPr>
        <w:jc w:val="left"/>
        <w:rPr>
          <w:rFonts w:ascii="Segoe UI" w:hAnsi="Segoe UI" w:cs="Segoe UI"/>
        </w:rPr>
      </w:pPr>
      <w:r w:rsidRPr="00EB50E7">
        <w:rPr>
          <w:rFonts w:ascii="Segoe UI" w:hAnsi="Segoe UI" w:cs="Segoe UI"/>
        </w:rPr>
        <w:t>Definición de recuperación:</w:t>
      </w:r>
    </w:p>
    <w:p w14:paraId="69F9799C"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William James: necesidad de apelar a la recuperación como prueba de recuperación.</w:t>
      </w:r>
    </w:p>
    <w:p w14:paraId="22BB49E3" w14:textId="77777777" w:rsidR="00763B24" w:rsidRPr="00EB50E7" w:rsidRDefault="00763B24">
      <w:pPr>
        <w:pStyle w:val="Prrafodelista"/>
        <w:numPr>
          <w:ilvl w:val="0"/>
          <w:numId w:val="49"/>
        </w:numPr>
        <w:jc w:val="left"/>
        <w:rPr>
          <w:rFonts w:ascii="Segoe UI" w:hAnsi="Segoe UI" w:cs="Segoe UI"/>
        </w:rPr>
      </w:pPr>
      <w:proofErr w:type="spellStart"/>
      <w:r w:rsidRPr="00EB50E7">
        <w:rPr>
          <w:rFonts w:ascii="Segoe UI" w:hAnsi="Segoe UI" w:cs="Segoe UI"/>
        </w:rPr>
        <w:t>Endel</w:t>
      </w:r>
      <w:proofErr w:type="spellEnd"/>
      <w:r w:rsidRPr="00EB50E7">
        <w:rPr>
          <w:rFonts w:ascii="Segoe UI" w:hAnsi="Segoe UI" w:cs="Segoe UI"/>
        </w:rPr>
        <w:t xml:space="preserve"> </w:t>
      </w:r>
      <w:proofErr w:type="spellStart"/>
      <w:r w:rsidRPr="00EB50E7">
        <w:rPr>
          <w:rFonts w:ascii="Segoe UI" w:hAnsi="Segoe UI" w:cs="Segoe UI"/>
        </w:rPr>
        <w:t>Tulving</w:t>
      </w:r>
      <w:proofErr w:type="spellEnd"/>
      <w:r w:rsidRPr="00EB50E7">
        <w:rPr>
          <w:rFonts w:ascii="Segoe UI" w:hAnsi="Segoe UI" w:cs="Segoe UI"/>
        </w:rPr>
        <w:t>: no recuperar una huella es funcionalmente equivalente a no tenerla almacenada.</w:t>
      </w:r>
    </w:p>
    <w:p w14:paraId="060E58BE" w14:textId="77777777" w:rsidR="00763B24" w:rsidRPr="00EB50E7" w:rsidRDefault="00763B24">
      <w:pPr>
        <w:pStyle w:val="Prrafodelista"/>
        <w:numPr>
          <w:ilvl w:val="0"/>
          <w:numId w:val="47"/>
        </w:numPr>
        <w:jc w:val="left"/>
        <w:rPr>
          <w:rFonts w:ascii="Segoe UI" w:hAnsi="Segoe UI" w:cs="Segoe UI"/>
        </w:rPr>
      </w:pPr>
      <w:r w:rsidRPr="00EB50E7">
        <w:rPr>
          <w:rFonts w:ascii="Segoe UI" w:hAnsi="Segoe UI" w:cs="Segoe UI"/>
        </w:rPr>
        <w:t>Disponibilidad vs Accesibilidad</w:t>
      </w:r>
    </w:p>
    <w:p w14:paraId="6F6F2B3D" w14:textId="77777777" w:rsidR="00763B24" w:rsidRPr="00EB50E7" w:rsidRDefault="00763B24">
      <w:pPr>
        <w:pStyle w:val="Prrafodelista"/>
        <w:numPr>
          <w:ilvl w:val="0"/>
          <w:numId w:val="50"/>
        </w:numPr>
        <w:jc w:val="left"/>
        <w:rPr>
          <w:rFonts w:ascii="Segoe UI" w:hAnsi="Segoe UI" w:cs="Segoe UI"/>
        </w:rPr>
      </w:pPr>
      <w:r w:rsidRPr="00EB50E7">
        <w:rPr>
          <w:rFonts w:ascii="Segoe UI" w:hAnsi="Segoe UI" w:cs="Segoe UI"/>
        </w:rPr>
        <w:t>Los límites de la memoria: ¿capacidad o acceso?</w:t>
      </w:r>
    </w:p>
    <w:p w14:paraId="16DAC889"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 xml:space="preserve">Richard </w:t>
      </w:r>
      <w:proofErr w:type="spellStart"/>
      <w:r w:rsidRPr="00EB50E7">
        <w:rPr>
          <w:rFonts w:ascii="Segoe UI" w:hAnsi="Segoe UI" w:cs="Segoe UI"/>
        </w:rPr>
        <w:t>Semon</w:t>
      </w:r>
      <w:proofErr w:type="spellEnd"/>
      <w:r w:rsidRPr="00EB50E7">
        <w:rPr>
          <w:rFonts w:ascii="Segoe UI" w:hAnsi="Segoe UI" w:cs="Segoe UI"/>
        </w:rPr>
        <w:t>: huellas en un estado latente se transforman en actividad manifiesta.</w:t>
      </w:r>
    </w:p>
    <w:p w14:paraId="624BEF88"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Fenómeno de la punta de la lengua</w:t>
      </w:r>
    </w:p>
    <w:p w14:paraId="1631245A" w14:textId="3E676C3D"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Recuerdo vs reconocimie</w:t>
      </w:r>
      <w:r w:rsidR="002A7921" w:rsidRPr="00EB50E7">
        <w:rPr>
          <w:rFonts w:ascii="Segoe UI" w:hAnsi="Segoe UI" w:cs="Segoe UI"/>
        </w:rPr>
        <w:t>n</w:t>
      </w:r>
      <w:r w:rsidRPr="00EB50E7">
        <w:rPr>
          <w:rFonts w:ascii="Segoe UI" w:hAnsi="Segoe UI" w:cs="Segoe UI"/>
        </w:rPr>
        <w:t>to:</w:t>
      </w:r>
    </w:p>
    <w:p w14:paraId="764C5268" w14:textId="77777777" w:rsidR="00763B24" w:rsidRPr="00EB50E7" w:rsidRDefault="00763B24">
      <w:pPr>
        <w:pStyle w:val="Prrafodelista"/>
        <w:numPr>
          <w:ilvl w:val="1"/>
          <w:numId w:val="49"/>
        </w:numPr>
        <w:jc w:val="left"/>
        <w:rPr>
          <w:rFonts w:ascii="Segoe UI" w:hAnsi="Segoe UI" w:cs="Segoe UI"/>
        </w:rPr>
      </w:pPr>
      <w:r w:rsidRPr="00EB50E7">
        <w:rPr>
          <w:rFonts w:ascii="Segoe UI" w:hAnsi="Segoe UI" w:cs="Segoe UI"/>
        </w:rPr>
        <w:t>Sabemos más de lo que recordamos.</w:t>
      </w:r>
    </w:p>
    <w:p w14:paraId="69024515" w14:textId="77777777" w:rsidR="00763B24" w:rsidRPr="00EB50E7" w:rsidRDefault="00763B24">
      <w:pPr>
        <w:pStyle w:val="Prrafodelista"/>
        <w:numPr>
          <w:ilvl w:val="1"/>
          <w:numId w:val="49"/>
        </w:numPr>
        <w:jc w:val="left"/>
        <w:rPr>
          <w:rFonts w:ascii="Segoe UI" w:hAnsi="Segoe UI" w:cs="Segoe UI"/>
        </w:rPr>
      </w:pPr>
      <w:r w:rsidRPr="00EB50E7">
        <w:rPr>
          <w:rFonts w:ascii="Segoe UI" w:hAnsi="Segoe UI" w:cs="Segoe UI"/>
        </w:rPr>
        <w:t>¿Hasta qué punto una sola prueba de recuerdo nos permite medir memoria?</w:t>
      </w:r>
    </w:p>
    <w:p w14:paraId="172126A6"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Información disponible vs accesible.</w:t>
      </w:r>
    </w:p>
    <w:p w14:paraId="6DD476FC" w14:textId="2003EC8A" w:rsidR="00763B24" w:rsidRPr="00EB50E7" w:rsidRDefault="0068401F">
      <w:pPr>
        <w:pStyle w:val="Prrafodelista"/>
        <w:numPr>
          <w:ilvl w:val="0"/>
          <w:numId w:val="47"/>
        </w:numPr>
        <w:jc w:val="left"/>
        <w:rPr>
          <w:rFonts w:ascii="Segoe UI" w:hAnsi="Segoe UI" w:cs="Segoe UI"/>
        </w:rPr>
      </w:pPr>
      <w:r w:rsidRPr="00EB50E7">
        <w:rPr>
          <w:rFonts w:ascii="Segoe UI" w:hAnsi="Segoe UI" w:cs="Segoe UI"/>
        </w:rPr>
        <w:t>Formas de recuperación: memoria explícita y memoria implícita.</w:t>
      </w:r>
    </w:p>
    <w:p w14:paraId="51963B21" w14:textId="6C0BB143" w:rsidR="0068401F" w:rsidRPr="00EB50E7" w:rsidRDefault="0068401F">
      <w:pPr>
        <w:pStyle w:val="Prrafodelista"/>
        <w:numPr>
          <w:ilvl w:val="0"/>
          <w:numId w:val="70"/>
        </w:numPr>
        <w:jc w:val="left"/>
        <w:rPr>
          <w:rFonts w:ascii="Segoe UI" w:hAnsi="Segoe UI" w:cs="Segoe UI"/>
        </w:rPr>
      </w:pPr>
      <w:r w:rsidRPr="00EB50E7">
        <w:rPr>
          <w:rFonts w:ascii="Segoe UI" w:hAnsi="Segoe UI" w:cs="Segoe UI"/>
        </w:rPr>
        <w:t>Pruebas.</w:t>
      </w:r>
    </w:p>
    <w:p w14:paraId="179C573F" w14:textId="123C5390" w:rsidR="0068401F" w:rsidRPr="00EB50E7" w:rsidRDefault="0068401F">
      <w:pPr>
        <w:pStyle w:val="Prrafodelista"/>
        <w:numPr>
          <w:ilvl w:val="0"/>
          <w:numId w:val="70"/>
        </w:numPr>
        <w:jc w:val="left"/>
        <w:rPr>
          <w:rFonts w:ascii="Segoe UI" w:hAnsi="Segoe UI" w:cs="Segoe UI"/>
        </w:rPr>
      </w:pPr>
      <w:r w:rsidRPr="00EB50E7">
        <w:rPr>
          <w:rFonts w:ascii="Segoe UI" w:hAnsi="Segoe UI" w:cs="Segoe UI"/>
        </w:rPr>
        <w:t xml:space="preserve">El fenómeno del </w:t>
      </w:r>
      <w:proofErr w:type="spellStart"/>
      <w:r w:rsidRPr="00EB50E7">
        <w:rPr>
          <w:rFonts w:ascii="Segoe UI" w:hAnsi="Segoe UI" w:cs="Segoe UI"/>
        </w:rPr>
        <w:t>priming</w:t>
      </w:r>
      <w:proofErr w:type="spellEnd"/>
      <w:r w:rsidRPr="00EB50E7">
        <w:rPr>
          <w:rFonts w:ascii="Segoe UI" w:hAnsi="Segoe UI" w:cs="Segoe UI"/>
        </w:rPr>
        <w:t xml:space="preserve"> conceptual.</w:t>
      </w:r>
    </w:p>
    <w:p w14:paraId="7F9D9825" w14:textId="77777777" w:rsidR="0068401F" w:rsidRPr="00EB50E7" w:rsidRDefault="0068401F">
      <w:pPr>
        <w:pStyle w:val="Prrafodelista"/>
        <w:numPr>
          <w:ilvl w:val="0"/>
          <w:numId w:val="47"/>
        </w:numPr>
        <w:jc w:val="left"/>
        <w:rPr>
          <w:rFonts w:ascii="Segoe UI" w:hAnsi="Segoe UI" w:cs="Segoe UI"/>
        </w:rPr>
      </w:pPr>
      <w:r w:rsidRPr="00EB50E7">
        <w:rPr>
          <w:rFonts w:ascii="Segoe UI" w:hAnsi="Segoe UI" w:cs="Segoe UI"/>
        </w:rPr>
        <w:t>Memoria de reconocimiento: Familiaridad y Recolección.</w:t>
      </w:r>
    </w:p>
    <w:p w14:paraId="25BA7FCA" w14:textId="3DB9249A" w:rsidR="0068401F" w:rsidRPr="00EB50E7" w:rsidRDefault="0068401F">
      <w:pPr>
        <w:pStyle w:val="Prrafodelista"/>
        <w:numPr>
          <w:ilvl w:val="0"/>
          <w:numId w:val="71"/>
        </w:numPr>
        <w:jc w:val="left"/>
        <w:rPr>
          <w:rFonts w:ascii="Segoe UI" w:hAnsi="Segoe UI" w:cs="Segoe UI"/>
        </w:rPr>
      </w:pPr>
      <w:r w:rsidRPr="00EB50E7">
        <w:rPr>
          <w:rFonts w:ascii="Segoe UI" w:hAnsi="Segoe UI" w:cs="Segoe UI"/>
        </w:rPr>
        <w:t>Paradigma Nuevo/Antiguo.</w:t>
      </w:r>
    </w:p>
    <w:p w14:paraId="02BE00BD" w14:textId="3797CF0D" w:rsidR="0068401F" w:rsidRPr="00EB50E7" w:rsidRDefault="0068401F">
      <w:pPr>
        <w:pStyle w:val="Prrafodelista"/>
        <w:numPr>
          <w:ilvl w:val="0"/>
          <w:numId w:val="71"/>
        </w:numPr>
        <w:jc w:val="left"/>
        <w:rPr>
          <w:rFonts w:ascii="Segoe UI" w:hAnsi="Segoe UI" w:cs="Segoe UI"/>
        </w:rPr>
      </w:pPr>
      <w:r w:rsidRPr="00EB50E7">
        <w:rPr>
          <w:rFonts w:ascii="Segoe UI" w:hAnsi="Segoe UI" w:cs="Segoe UI"/>
        </w:rPr>
        <w:t>Paradigma Saber/Recordar.</w:t>
      </w:r>
    </w:p>
    <w:p w14:paraId="55EEED94" w14:textId="32063F4D" w:rsidR="0068401F" w:rsidRPr="00EB50E7" w:rsidRDefault="0068401F">
      <w:pPr>
        <w:pStyle w:val="Prrafodelista"/>
        <w:numPr>
          <w:ilvl w:val="0"/>
          <w:numId w:val="71"/>
        </w:numPr>
        <w:jc w:val="left"/>
        <w:rPr>
          <w:rFonts w:ascii="Segoe UI" w:hAnsi="Segoe UI" w:cs="Segoe UI"/>
        </w:rPr>
      </w:pPr>
      <w:r w:rsidRPr="00EB50E7">
        <w:rPr>
          <w:rFonts w:ascii="Segoe UI" w:hAnsi="Segoe UI" w:cs="Segoe UI"/>
        </w:rPr>
        <w:t>Teoría de la fuerza de la huella.</w:t>
      </w:r>
    </w:p>
    <w:p w14:paraId="492CB97E" w14:textId="77777777" w:rsidR="0068401F" w:rsidRPr="00EB50E7" w:rsidRDefault="0068401F">
      <w:pPr>
        <w:pStyle w:val="Prrafodelista"/>
        <w:numPr>
          <w:ilvl w:val="0"/>
          <w:numId w:val="71"/>
        </w:numPr>
        <w:jc w:val="left"/>
        <w:rPr>
          <w:rFonts w:ascii="Segoe UI" w:hAnsi="Segoe UI" w:cs="Segoe UI"/>
        </w:rPr>
      </w:pPr>
      <w:r w:rsidRPr="00EB50E7">
        <w:rPr>
          <w:rFonts w:ascii="Segoe UI" w:hAnsi="Segoe UI" w:cs="Segoe UI"/>
        </w:rPr>
        <w:t>Teoría del proceso dual.</w:t>
      </w:r>
    </w:p>
    <w:p w14:paraId="57BA4577" w14:textId="53D4E526" w:rsidR="0050046A" w:rsidRPr="00EB50E7" w:rsidRDefault="0050046A">
      <w:pPr>
        <w:pStyle w:val="Prrafodelista"/>
        <w:numPr>
          <w:ilvl w:val="0"/>
          <w:numId w:val="71"/>
        </w:numPr>
        <w:jc w:val="left"/>
        <w:rPr>
          <w:rFonts w:ascii="Segoe UI" w:hAnsi="Segoe UI" w:cs="Segoe UI"/>
        </w:rPr>
      </w:pPr>
      <w:r w:rsidRPr="00EB50E7">
        <w:rPr>
          <w:rFonts w:ascii="Segoe UI" w:hAnsi="Segoe UI" w:cs="Segoe UI"/>
        </w:rPr>
        <w:t>Modelo S</w:t>
      </w:r>
      <w:r w:rsidR="00190C4D" w:rsidRPr="00EB50E7">
        <w:rPr>
          <w:rFonts w:ascii="Segoe UI" w:hAnsi="Segoe UI" w:cs="Segoe UI"/>
        </w:rPr>
        <w:t>erial-Paralelo-Independiente (SPI)</w:t>
      </w:r>
      <w:r w:rsidRPr="00EB50E7">
        <w:rPr>
          <w:rFonts w:ascii="Segoe UI" w:hAnsi="Segoe UI" w:cs="Segoe UI"/>
        </w:rPr>
        <w:t xml:space="preserve"> de </w:t>
      </w:r>
      <w:proofErr w:type="spellStart"/>
      <w:r w:rsidRPr="00EB50E7">
        <w:rPr>
          <w:rFonts w:ascii="Segoe UI" w:hAnsi="Segoe UI" w:cs="Segoe UI"/>
        </w:rPr>
        <w:t>Tulving</w:t>
      </w:r>
      <w:proofErr w:type="spellEnd"/>
      <w:r w:rsidR="006901F1" w:rsidRPr="00EB50E7">
        <w:rPr>
          <w:rFonts w:ascii="Segoe UI" w:hAnsi="Segoe UI" w:cs="Segoe UI"/>
        </w:rPr>
        <w:t>.</w:t>
      </w:r>
    </w:p>
    <w:p w14:paraId="2967BC7F" w14:textId="7A2A5F07" w:rsidR="0068401F" w:rsidRPr="00EB50E7" w:rsidRDefault="0068401F">
      <w:pPr>
        <w:pStyle w:val="Prrafodelista"/>
        <w:numPr>
          <w:ilvl w:val="0"/>
          <w:numId w:val="71"/>
        </w:numPr>
        <w:jc w:val="left"/>
        <w:rPr>
          <w:rFonts w:ascii="Segoe UI" w:hAnsi="Segoe UI" w:cs="Segoe UI"/>
        </w:rPr>
      </w:pPr>
      <w:r w:rsidRPr="00EB50E7">
        <w:rPr>
          <w:rFonts w:ascii="Segoe UI" w:hAnsi="Segoe UI" w:cs="Segoe UI"/>
        </w:rPr>
        <w:t xml:space="preserve">Modelo PIMMS de </w:t>
      </w:r>
      <w:proofErr w:type="spellStart"/>
      <w:r w:rsidRPr="00EB50E7">
        <w:rPr>
          <w:rFonts w:ascii="Segoe UI" w:hAnsi="Segoe UI" w:cs="Segoe UI"/>
        </w:rPr>
        <w:t>Henson</w:t>
      </w:r>
      <w:proofErr w:type="spellEnd"/>
      <w:r w:rsidRPr="00EB50E7">
        <w:rPr>
          <w:rFonts w:ascii="Segoe UI" w:hAnsi="Segoe UI" w:cs="Segoe UI"/>
        </w:rPr>
        <w:t xml:space="preserve"> y </w:t>
      </w:r>
      <w:proofErr w:type="spellStart"/>
      <w:r w:rsidRPr="00EB50E7">
        <w:rPr>
          <w:rFonts w:ascii="Segoe UI" w:hAnsi="Segoe UI" w:cs="Segoe UI"/>
        </w:rPr>
        <w:t>Gagnepain</w:t>
      </w:r>
      <w:proofErr w:type="spellEnd"/>
      <w:r w:rsidRPr="00EB50E7">
        <w:rPr>
          <w:rFonts w:ascii="Segoe UI" w:hAnsi="Segoe UI" w:cs="Segoe UI"/>
        </w:rPr>
        <w:t>.</w:t>
      </w:r>
    </w:p>
    <w:p w14:paraId="21D50A0A" w14:textId="77777777" w:rsidR="00763B24" w:rsidRPr="00EB50E7" w:rsidRDefault="00763B24">
      <w:pPr>
        <w:pStyle w:val="Prrafodelista"/>
        <w:numPr>
          <w:ilvl w:val="0"/>
          <w:numId w:val="47"/>
        </w:numPr>
        <w:jc w:val="left"/>
        <w:rPr>
          <w:rFonts w:ascii="Segoe UI" w:hAnsi="Segoe UI" w:cs="Segoe UI"/>
        </w:rPr>
      </w:pPr>
      <w:r w:rsidRPr="00EB50E7">
        <w:rPr>
          <w:rFonts w:ascii="Segoe UI" w:hAnsi="Segoe UI" w:cs="Segoe UI"/>
        </w:rPr>
        <w:t>¿Qué determina la accesibilidad? Principios básicos de recuperación.</w:t>
      </w:r>
    </w:p>
    <w:p w14:paraId="154356F6" w14:textId="77777777" w:rsidR="00763B24" w:rsidRPr="00EB50E7" w:rsidRDefault="00763B24">
      <w:pPr>
        <w:pStyle w:val="Prrafodelista"/>
        <w:numPr>
          <w:ilvl w:val="0"/>
          <w:numId w:val="72"/>
        </w:numPr>
        <w:jc w:val="left"/>
        <w:rPr>
          <w:rFonts w:ascii="Segoe UI" w:hAnsi="Segoe UI" w:cs="Segoe UI"/>
        </w:rPr>
      </w:pPr>
      <w:r w:rsidRPr="00EB50E7">
        <w:rPr>
          <w:rFonts w:ascii="Segoe UI" w:hAnsi="Segoe UI" w:cs="Segoe UI"/>
        </w:rPr>
        <w:lastRenderedPageBreak/>
        <w:t>Principio de especificidad de las claves durante la codificación</w:t>
      </w:r>
    </w:p>
    <w:p w14:paraId="536BCC25" w14:textId="45C95508"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 xml:space="preserve">Experimento: Efecto de la especificidad de las claves durante la codificación (Thompson y </w:t>
      </w:r>
      <w:proofErr w:type="spellStart"/>
      <w:r w:rsidRPr="00EB50E7">
        <w:rPr>
          <w:rFonts w:ascii="Segoe UI" w:hAnsi="Segoe UI" w:cs="Segoe UI"/>
        </w:rPr>
        <w:t>Tulving</w:t>
      </w:r>
      <w:proofErr w:type="spellEnd"/>
      <w:r w:rsidRPr="00EB50E7">
        <w:rPr>
          <w:rFonts w:ascii="Segoe UI" w:hAnsi="Segoe UI" w:cs="Segoe UI"/>
        </w:rPr>
        <w:t>).</w:t>
      </w:r>
    </w:p>
    <w:p w14:paraId="57CFE115" w14:textId="74166EC4" w:rsidR="0068401F" w:rsidRPr="00EB50E7" w:rsidRDefault="0068401F">
      <w:pPr>
        <w:pStyle w:val="Prrafodelista"/>
        <w:numPr>
          <w:ilvl w:val="0"/>
          <w:numId w:val="72"/>
        </w:numPr>
        <w:jc w:val="left"/>
        <w:rPr>
          <w:rFonts w:ascii="Segoe UI" w:hAnsi="Segoe UI" w:cs="Segoe UI"/>
        </w:rPr>
      </w:pPr>
      <w:r w:rsidRPr="00EB50E7">
        <w:rPr>
          <w:rFonts w:ascii="Segoe UI" w:hAnsi="Segoe UI" w:cs="Segoe UI"/>
        </w:rPr>
        <w:t xml:space="preserve">Fuerza asociativa y nivel de activación. </w:t>
      </w:r>
    </w:p>
    <w:p w14:paraId="047FAA58" w14:textId="77777777" w:rsidR="00763B24" w:rsidRPr="00EB50E7" w:rsidRDefault="00763B24">
      <w:pPr>
        <w:pStyle w:val="Prrafodelista"/>
        <w:numPr>
          <w:ilvl w:val="0"/>
          <w:numId w:val="47"/>
        </w:numPr>
        <w:jc w:val="left"/>
        <w:rPr>
          <w:rFonts w:ascii="Segoe UI" w:hAnsi="Segoe UI" w:cs="Segoe UI"/>
        </w:rPr>
      </w:pPr>
      <w:r w:rsidRPr="00EB50E7">
        <w:rPr>
          <w:rFonts w:ascii="Segoe UI" w:hAnsi="Segoe UI" w:cs="Segoe UI"/>
        </w:rPr>
        <w:t>Contexto y recuperación</w:t>
      </w:r>
    </w:p>
    <w:p w14:paraId="30B6B5C8" w14:textId="77777777" w:rsidR="00763B24" w:rsidRPr="00EB50E7" w:rsidRDefault="00763B24">
      <w:pPr>
        <w:pStyle w:val="Prrafodelista"/>
        <w:numPr>
          <w:ilvl w:val="1"/>
          <w:numId w:val="47"/>
        </w:numPr>
        <w:jc w:val="left"/>
        <w:rPr>
          <w:rFonts w:ascii="Segoe UI" w:hAnsi="Segoe UI" w:cs="Segoe UI"/>
        </w:rPr>
      </w:pPr>
      <w:r w:rsidRPr="00EB50E7">
        <w:rPr>
          <w:rFonts w:ascii="Segoe UI" w:hAnsi="Segoe UI" w:cs="Segoe UI"/>
        </w:rPr>
        <w:t>Las claves de recuperación dentro del contexto.</w:t>
      </w:r>
    </w:p>
    <w:p w14:paraId="6C687BE4" w14:textId="77777777" w:rsidR="00763B24" w:rsidRPr="00EB50E7" w:rsidRDefault="00763B24">
      <w:pPr>
        <w:pStyle w:val="Prrafodelista"/>
        <w:numPr>
          <w:ilvl w:val="1"/>
          <w:numId w:val="47"/>
        </w:numPr>
        <w:jc w:val="left"/>
        <w:rPr>
          <w:rFonts w:ascii="Segoe UI" w:hAnsi="Segoe UI" w:cs="Segoe UI"/>
        </w:rPr>
      </w:pPr>
      <w:r w:rsidRPr="00EB50E7">
        <w:rPr>
          <w:rFonts w:ascii="Segoe UI" w:hAnsi="Segoe UI" w:cs="Segoe UI"/>
        </w:rPr>
        <w:t>Contexto externo: ambiente o físico.</w:t>
      </w:r>
    </w:p>
    <w:p w14:paraId="7F65C98B" w14:textId="77777777" w:rsidR="00763B24" w:rsidRPr="00EB50E7" w:rsidRDefault="00763B24">
      <w:pPr>
        <w:pStyle w:val="Prrafodelista"/>
        <w:numPr>
          <w:ilvl w:val="1"/>
          <w:numId w:val="47"/>
        </w:numPr>
        <w:jc w:val="left"/>
        <w:rPr>
          <w:rFonts w:ascii="Segoe UI" w:hAnsi="Segoe UI" w:cs="Segoe UI"/>
        </w:rPr>
      </w:pPr>
      <w:r w:rsidRPr="00EB50E7">
        <w:rPr>
          <w:rFonts w:ascii="Segoe UI" w:hAnsi="Segoe UI" w:cs="Segoe UI"/>
        </w:rPr>
        <w:t>Contexto interno:</w:t>
      </w:r>
    </w:p>
    <w:p w14:paraId="7EF1D31A" w14:textId="77777777" w:rsidR="00763B24" w:rsidRPr="00EB50E7" w:rsidRDefault="00763B24">
      <w:pPr>
        <w:pStyle w:val="Prrafodelista"/>
        <w:numPr>
          <w:ilvl w:val="0"/>
          <w:numId w:val="51"/>
        </w:numPr>
        <w:jc w:val="left"/>
        <w:rPr>
          <w:rFonts w:ascii="Segoe UI" w:hAnsi="Segoe UI" w:cs="Segoe UI"/>
        </w:rPr>
      </w:pPr>
      <w:r w:rsidRPr="00EB50E7">
        <w:rPr>
          <w:rFonts w:ascii="Segoe UI" w:hAnsi="Segoe UI" w:cs="Segoe UI"/>
        </w:rPr>
        <w:t>Contexto fisiológico/farmacológico.</w:t>
      </w:r>
    </w:p>
    <w:p w14:paraId="1E3C8528" w14:textId="77777777" w:rsidR="00763B24" w:rsidRPr="00EB50E7" w:rsidRDefault="00763B24">
      <w:pPr>
        <w:pStyle w:val="Prrafodelista"/>
        <w:numPr>
          <w:ilvl w:val="0"/>
          <w:numId w:val="51"/>
        </w:numPr>
        <w:jc w:val="left"/>
        <w:rPr>
          <w:rFonts w:ascii="Segoe UI" w:hAnsi="Segoe UI" w:cs="Segoe UI"/>
        </w:rPr>
      </w:pPr>
      <w:r w:rsidRPr="00EB50E7">
        <w:rPr>
          <w:rFonts w:ascii="Segoe UI" w:hAnsi="Segoe UI" w:cs="Segoe UI"/>
        </w:rPr>
        <w:t>Contexto emocional</w:t>
      </w:r>
    </w:p>
    <w:p w14:paraId="12CD1AFD"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Recuperación dependiente del estado de ánimo: restablecimiento del estado de ánimo que hubo durante la codificación (independientemente de la valencia del material).</w:t>
      </w:r>
    </w:p>
    <w:p w14:paraId="61910C03"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Recuperación congruente con el estado de ánimo: búsqueda durante la recuperación del material congruente con el estado de ánimo (dependiente de la valencia del material).</w:t>
      </w:r>
    </w:p>
    <w:p w14:paraId="1486C076" w14:textId="77777777" w:rsidR="00763B24" w:rsidRPr="00EB50E7" w:rsidRDefault="00763B24">
      <w:pPr>
        <w:pStyle w:val="Prrafodelista"/>
        <w:numPr>
          <w:ilvl w:val="0"/>
          <w:numId w:val="52"/>
        </w:numPr>
        <w:jc w:val="left"/>
        <w:rPr>
          <w:rFonts w:ascii="Segoe UI" w:hAnsi="Segoe UI" w:cs="Segoe UI"/>
        </w:rPr>
      </w:pPr>
      <w:r w:rsidRPr="00EB50E7">
        <w:rPr>
          <w:rFonts w:ascii="Segoe UI" w:hAnsi="Segoe UI" w:cs="Segoe UI"/>
        </w:rPr>
        <w:t>Contexto cognitivo</w:t>
      </w:r>
    </w:p>
    <w:p w14:paraId="10921B87" w14:textId="77777777" w:rsidR="00763B24" w:rsidRPr="00EB50E7" w:rsidRDefault="00763B24">
      <w:pPr>
        <w:pStyle w:val="Prrafodelista"/>
        <w:numPr>
          <w:ilvl w:val="0"/>
          <w:numId w:val="49"/>
        </w:numPr>
        <w:jc w:val="left"/>
        <w:rPr>
          <w:rFonts w:ascii="Segoe UI" w:hAnsi="Segoe UI" w:cs="Segoe UI"/>
        </w:rPr>
      </w:pPr>
      <w:r w:rsidRPr="00EB50E7">
        <w:rPr>
          <w:rFonts w:ascii="Segoe UI" w:hAnsi="Segoe UI" w:cs="Segoe UI"/>
        </w:rPr>
        <w:t>Bilingüismo.</w:t>
      </w:r>
    </w:p>
    <w:p w14:paraId="5036C769" w14:textId="77777777" w:rsidR="00763B24" w:rsidRPr="00EB50E7" w:rsidRDefault="00763B24">
      <w:pPr>
        <w:pStyle w:val="Prrafodelista"/>
        <w:numPr>
          <w:ilvl w:val="0"/>
          <w:numId w:val="47"/>
        </w:numPr>
        <w:jc w:val="left"/>
        <w:rPr>
          <w:rFonts w:ascii="Segoe UI" w:hAnsi="Segoe UI" w:cs="Segoe UI"/>
        </w:rPr>
      </w:pPr>
      <w:r w:rsidRPr="00EB50E7">
        <w:rPr>
          <w:rFonts w:ascii="Segoe UI" w:hAnsi="Segoe UI" w:cs="Segoe UI"/>
        </w:rPr>
        <w:t>Procesos de la memoria a largo plazo: recapitulación.</w:t>
      </w:r>
    </w:p>
    <w:p w14:paraId="608CD7EA" w14:textId="77777777" w:rsidR="00763B24" w:rsidRPr="00EB50E7" w:rsidRDefault="00763B24">
      <w:pPr>
        <w:pStyle w:val="Prrafodelista"/>
        <w:numPr>
          <w:ilvl w:val="0"/>
          <w:numId w:val="53"/>
        </w:numPr>
        <w:jc w:val="left"/>
        <w:rPr>
          <w:rFonts w:ascii="Segoe UI" w:hAnsi="Segoe UI" w:cs="Segoe UI"/>
        </w:rPr>
      </w:pPr>
      <w:r w:rsidRPr="00EB50E7">
        <w:rPr>
          <w:rFonts w:ascii="Segoe UI" w:hAnsi="Segoe UI" w:cs="Segoe UI"/>
        </w:rPr>
        <w:t xml:space="preserve">Codificación &gt; Consolidación &gt; Recuperación &gt; </w:t>
      </w:r>
      <w:proofErr w:type="spellStart"/>
      <w:r w:rsidRPr="00EB50E7">
        <w:rPr>
          <w:rFonts w:ascii="Segoe UI" w:hAnsi="Segoe UI" w:cs="Segoe UI"/>
        </w:rPr>
        <w:t>Reconsolidación</w:t>
      </w:r>
      <w:proofErr w:type="spellEnd"/>
      <w:r w:rsidRPr="00EB50E7">
        <w:rPr>
          <w:rFonts w:ascii="Segoe UI" w:hAnsi="Segoe UI" w:cs="Segoe UI"/>
        </w:rPr>
        <w:t>.</w:t>
      </w:r>
    </w:p>
    <w:p w14:paraId="4F4731F6" w14:textId="77777777" w:rsidR="00763B24" w:rsidRPr="00EB50E7" w:rsidRDefault="00763B24" w:rsidP="00A90D0D">
      <w:pPr>
        <w:pStyle w:val="Ttulo2"/>
        <w:rPr>
          <w:rFonts w:ascii="Segoe UI" w:hAnsi="Segoe UI" w:cs="Segoe UI"/>
        </w:rPr>
      </w:pPr>
    </w:p>
    <w:p w14:paraId="795497FC" w14:textId="62C2A0EC" w:rsidR="00763B24" w:rsidRPr="00EB50E7" w:rsidRDefault="00763B24" w:rsidP="00A90D0D">
      <w:pPr>
        <w:pStyle w:val="Ttulo2"/>
        <w:rPr>
          <w:rFonts w:ascii="Segoe UI" w:hAnsi="Segoe UI" w:cs="Segoe UI"/>
        </w:rPr>
      </w:pPr>
      <w:r w:rsidRPr="00EB50E7">
        <w:rPr>
          <w:rFonts w:ascii="Segoe UI" w:hAnsi="Segoe UI" w:cs="Segoe UI"/>
        </w:rPr>
        <w:t>Resumen</w:t>
      </w:r>
      <w:r w:rsidR="001E5E8B" w:rsidRPr="00EB50E7">
        <w:rPr>
          <w:rFonts w:ascii="Segoe UI" w:hAnsi="Segoe UI" w:cs="Segoe UI"/>
        </w:rPr>
        <w:t xml:space="preserve"> sesión 12</w:t>
      </w:r>
    </w:p>
    <w:p w14:paraId="3D5794C9" w14:textId="77777777" w:rsidR="00763B24" w:rsidRPr="00EB50E7" w:rsidRDefault="00763B24" w:rsidP="00763B24">
      <w:pPr>
        <w:rPr>
          <w:b/>
        </w:rPr>
      </w:pPr>
    </w:p>
    <w:p w14:paraId="63F3AEC5" w14:textId="097E93BF" w:rsidR="00763B24" w:rsidRPr="00EB50E7" w:rsidRDefault="00763B24" w:rsidP="008D256A">
      <w:r w:rsidRPr="00EB50E7">
        <w:t xml:space="preserve">En los temas anteriores se han descrito y explicado los mecanismos por los cuales codificamos y consolidamos la información, sin embargo, estos procesos no serían adaptativos de no ser porque en momentos puntuales somos capaces de extraer, es decir recuperar, esa información para utilizarla. En esta sesión valoraremos si los límites de la memoria a largo plazo son límites de capacidad o de accesibilidad, así como la diferencia entre información accesible e información disponible. </w:t>
      </w:r>
      <w:r w:rsidR="002E7533" w:rsidRPr="00EB50E7">
        <w:t>Para ello,</w:t>
      </w:r>
      <w:r w:rsidR="00D42579" w:rsidRPr="00EB50E7">
        <w:t xml:space="preserve"> se revisarán fenómenos de la vida cotidiana como el fenómeno de punta de la lengua o la sensación de ver una cara familiar pero no saber de quién se trata. Además,</w:t>
      </w:r>
      <w:r w:rsidR="002E7533" w:rsidRPr="00EB50E7">
        <w:t xml:space="preserve"> se </w:t>
      </w:r>
      <w:r w:rsidR="00D42579" w:rsidRPr="00EB50E7">
        <w:t>explicarán</w:t>
      </w:r>
      <w:r w:rsidR="002E7533" w:rsidRPr="00EB50E7">
        <w:t xml:space="preserve"> algunos experimentos que ponen de manifiesto que la accesibilidad fluctúa en el tiempo sin necesidad de más claves o se puede aumentar presentando claves de recuperación. También se analizará en profundidad las diferentes manifestaciones de la recuperación: explícita e implícita, y se valorará un ejemplo difícil de entender que es el </w:t>
      </w:r>
      <w:proofErr w:type="spellStart"/>
      <w:r w:rsidR="002E7533" w:rsidRPr="00EB50E7">
        <w:t>priming</w:t>
      </w:r>
      <w:proofErr w:type="spellEnd"/>
      <w:r w:rsidR="002E7533" w:rsidRPr="00EB50E7">
        <w:t xml:space="preserve"> conceptual. </w:t>
      </w:r>
    </w:p>
    <w:p w14:paraId="1684ADE9" w14:textId="77777777" w:rsidR="00763B24" w:rsidRPr="00EB50E7" w:rsidRDefault="00763B24" w:rsidP="008D256A">
      <w:pPr>
        <w:rPr>
          <w:b/>
        </w:rPr>
      </w:pPr>
    </w:p>
    <w:p w14:paraId="7B107E29" w14:textId="0F3E8F62" w:rsidR="00763B24" w:rsidRPr="00EB50E7" w:rsidRDefault="00763B24" w:rsidP="00A90D0D">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12</w:t>
      </w:r>
    </w:p>
    <w:p w14:paraId="42C4E5C7" w14:textId="77777777" w:rsidR="00763B24" w:rsidRPr="00EB50E7" w:rsidRDefault="00763B24" w:rsidP="00763B24"/>
    <w:p w14:paraId="16AFD8F0"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Definir el proceso de recuperación.</w:t>
      </w:r>
    </w:p>
    <w:p w14:paraId="73223A43"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Diferenciar y poner ejemplos de accesibilidad y disponibilidad de la información.</w:t>
      </w:r>
    </w:p>
    <w:p w14:paraId="03221CB2"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lastRenderedPageBreak/>
        <w:t>Ser capaz de explicar cuál es el límite de la memoria a largo plazo.</w:t>
      </w:r>
    </w:p>
    <w:p w14:paraId="4EB391FC" w14:textId="7F86F599"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Diferenciar entre recuperación explícita e implícita.</w:t>
      </w:r>
    </w:p>
    <w:p w14:paraId="7788D980" w14:textId="1B30BB26" w:rsidR="0098288A" w:rsidRPr="00EB50E7" w:rsidRDefault="0098288A">
      <w:pPr>
        <w:pStyle w:val="Prrafodelista"/>
        <w:numPr>
          <w:ilvl w:val="0"/>
          <w:numId w:val="54"/>
        </w:numPr>
        <w:jc w:val="left"/>
        <w:rPr>
          <w:rFonts w:ascii="Segoe UI" w:hAnsi="Segoe UI" w:cs="Segoe UI"/>
        </w:rPr>
      </w:pPr>
      <w:r w:rsidRPr="00EB50E7">
        <w:rPr>
          <w:rFonts w:ascii="Segoe UI" w:hAnsi="Segoe UI" w:cs="Segoe UI"/>
        </w:rPr>
        <w:t xml:space="preserve">Describir el </w:t>
      </w:r>
      <w:proofErr w:type="spellStart"/>
      <w:r w:rsidRPr="00EB50E7">
        <w:rPr>
          <w:rFonts w:ascii="Segoe UI" w:hAnsi="Segoe UI" w:cs="Segoe UI"/>
        </w:rPr>
        <w:t>priming</w:t>
      </w:r>
      <w:proofErr w:type="spellEnd"/>
      <w:r w:rsidRPr="00EB50E7">
        <w:rPr>
          <w:rFonts w:ascii="Segoe UI" w:hAnsi="Segoe UI" w:cs="Segoe UI"/>
        </w:rPr>
        <w:t xml:space="preserve"> conceptual.</w:t>
      </w:r>
    </w:p>
    <w:p w14:paraId="37886777" w14:textId="4B956A8E" w:rsidR="000F0E31" w:rsidRPr="00EB50E7" w:rsidRDefault="000F0E31">
      <w:pPr>
        <w:pStyle w:val="Prrafodelista"/>
        <w:numPr>
          <w:ilvl w:val="0"/>
          <w:numId w:val="54"/>
        </w:numPr>
        <w:jc w:val="left"/>
        <w:rPr>
          <w:rFonts w:ascii="Segoe UI" w:hAnsi="Segoe UI" w:cs="Segoe UI"/>
        </w:rPr>
      </w:pPr>
      <w:r w:rsidRPr="00EB50E7">
        <w:rPr>
          <w:rFonts w:ascii="Segoe UI" w:hAnsi="Segoe UI" w:cs="Segoe UI"/>
        </w:rPr>
        <w:t>Describir la tarea clásica de memoria de reconocimiento antiguo/nuevo.</w:t>
      </w:r>
    </w:p>
    <w:p w14:paraId="3E52B4CA" w14:textId="65B9EAEF" w:rsidR="00763B24" w:rsidRPr="00EB50E7" w:rsidRDefault="00763B24" w:rsidP="00A90D0D">
      <w:pPr>
        <w:pStyle w:val="Ttulo2"/>
        <w:rPr>
          <w:rFonts w:ascii="Segoe UI" w:hAnsi="Segoe UI" w:cs="Segoe UI"/>
        </w:rPr>
      </w:pPr>
      <w:r w:rsidRPr="00EB50E7">
        <w:rPr>
          <w:rFonts w:ascii="Segoe UI" w:hAnsi="Segoe UI" w:cs="Segoe UI"/>
        </w:rPr>
        <w:t>Resumen</w:t>
      </w:r>
      <w:r w:rsidR="001E5E8B" w:rsidRPr="00EB50E7">
        <w:rPr>
          <w:rFonts w:ascii="Segoe UI" w:hAnsi="Segoe UI" w:cs="Segoe UI"/>
        </w:rPr>
        <w:t xml:space="preserve"> sesión 13</w:t>
      </w:r>
    </w:p>
    <w:p w14:paraId="05EE7A76" w14:textId="77777777" w:rsidR="00763B24" w:rsidRPr="00EB50E7" w:rsidRDefault="00763B24" w:rsidP="00763B24"/>
    <w:p w14:paraId="28DCA283" w14:textId="10A17993" w:rsidR="00763B24" w:rsidRPr="00EB50E7" w:rsidRDefault="0098288A" w:rsidP="00763B24">
      <w:r w:rsidRPr="00EB50E7">
        <w:t xml:space="preserve">Una de las tareas más utilizadas para evaluar la memoria de las personas son las tareas de reconocimiento en las que el participante tiene que indicar si el material que se presenta es nuevo o se le ha presentado con anterioridad. Estas tareas generan dos experiencias de recuerdo distintas: la familiaridad y la recolección. Se revisarán los principales modelos explicativos para estas experiencias de recuerdo, incluyendo las aproximaciones basadas en la teoría de detección de señales o el modelo SPI de </w:t>
      </w:r>
      <w:proofErr w:type="spellStart"/>
      <w:r w:rsidRPr="00EB50E7">
        <w:t>Tulving</w:t>
      </w:r>
      <w:proofErr w:type="spellEnd"/>
      <w:r w:rsidRPr="00EB50E7">
        <w:t xml:space="preserve">. También </w:t>
      </w:r>
      <w:r w:rsidR="00763B24" w:rsidRPr="00EB50E7">
        <w:t xml:space="preserve">se desarrollarán los factores que afectan a la accesibilidad de las huellas de memoria como por ejemplo el efecto de las claves. Veremos que las claves </w:t>
      </w:r>
      <w:r w:rsidR="005A710B" w:rsidRPr="00EB50E7">
        <w:t>deben tener</w:t>
      </w:r>
      <w:r w:rsidR="00763B24" w:rsidRPr="00EB50E7">
        <w:t xml:space="preserve"> unas características especiales para poder aumentar la accesibilidad de la huella, por ejemplo, ser específicas como se ilustra con el efecto de especificidad durante la codificación. Este efecto se </w:t>
      </w:r>
      <w:r w:rsidR="005A710B" w:rsidRPr="00EB50E7">
        <w:t>amplía</w:t>
      </w:r>
      <w:r w:rsidR="00763B24" w:rsidRPr="00EB50E7">
        <w:t xml:space="preserve"> con los hallazgos que hay disponibles sobre el efecto del contexto en la recuperación.</w:t>
      </w:r>
    </w:p>
    <w:p w14:paraId="3353446C" w14:textId="77777777" w:rsidR="00763B24" w:rsidRPr="00EB50E7" w:rsidRDefault="00763B24" w:rsidP="00763B24"/>
    <w:p w14:paraId="1C74ABFE" w14:textId="53B2F137" w:rsidR="00763B24" w:rsidRPr="00EB50E7" w:rsidRDefault="00763B24" w:rsidP="00A90D0D">
      <w:pPr>
        <w:pStyle w:val="Ttulo2"/>
        <w:rPr>
          <w:rFonts w:ascii="Segoe UI" w:hAnsi="Segoe UI" w:cs="Segoe UI"/>
        </w:rPr>
      </w:pPr>
      <w:r w:rsidRPr="00EB50E7">
        <w:rPr>
          <w:rFonts w:ascii="Segoe UI" w:hAnsi="Segoe UI" w:cs="Segoe UI"/>
        </w:rPr>
        <w:t>Objetivos</w:t>
      </w:r>
      <w:r w:rsidR="001E5E8B" w:rsidRPr="00EB50E7">
        <w:rPr>
          <w:rFonts w:ascii="Segoe UI" w:hAnsi="Segoe UI" w:cs="Segoe UI"/>
        </w:rPr>
        <w:t xml:space="preserve"> sesión 13</w:t>
      </w:r>
    </w:p>
    <w:p w14:paraId="42F6F110" w14:textId="77777777" w:rsidR="00763B24" w:rsidRPr="00EB50E7" w:rsidRDefault="00763B24" w:rsidP="00763B24">
      <w:pPr>
        <w:rPr>
          <w:b/>
        </w:rPr>
      </w:pPr>
    </w:p>
    <w:p w14:paraId="374178A4" w14:textId="1DC1AC0F" w:rsidR="002E7533" w:rsidRPr="00EB50E7" w:rsidRDefault="002E7533">
      <w:pPr>
        <w:pStyle w:val="Prrafodelista"/>
        <w:numPr>
          <w:ilvl w:val="0"/>
          <w:numId w:val="54"/>
        </w:numPr>
        <w:jc w:val="left"/>
        <w:rPr>
          <w:rFonts w:ascii="Segoe UI" w:hAnsi="Segoe UI" w:cs="Segoe UI"/>
        </w:rPr>
      </w:pPr>
      <w:r w:rsidRPr="00EB50E7">
        <w:rPr>
          <w:rFonts w:ascii="Segoe UI" w:hAnsi="Segoe UI" w:cs="Segoe UI"/>
        </w:rPr>
        <w:t>Diferenciar entre recolección y familiaridad.</w:t>
      </w:r>
    </w:p>
    <w:p w14:paraId="29F28302" w14:textId="55A3771B" w:rsidR="005A710B" w:rsidRPr="00EB50E7" w:rsidRDefault="005A710B">
      <w:pPr>
        <w:pStyle w:val="Prrafodelista"/>
        <w:numPr>
          <w:ilvl w:val="0"/>
          <w:numId w:val="54"/>
        </w:numPr>
        <w:jc w:val="left"/>
        <w:rPr>
          <w:rFonts w:ascii="Segoe UI" w:hAnsi="Segoe UI" w:cs="Segoe UI"/>
        </w:rPr>
      </w:pPr>
      <w:r w:rsidRPr="00EB50E7">
        <w:rPr>
          <w:rFonts w:ascii="Segoe UI" w:hAnsi="Segoe UI" w:cs="Segoe UI"/>
        </w:rPr>
        <w:t>Describir los principales modelos explicativos sobre la familiaridad y la recolección.</w:t>
      </w:r>
    </w:p>
    <w:p w14:paraId="7B1D297C" w14:textId="0B343CA5" w:rsidR="005A710B" w:rsidRPr="00EB50E7" w:rsidRDefault="005A710B">
      <w:pPr>
        <w:pStyle w:val="Prrafodelista"/>
        <w:numPr>
          <w:ilvl w:val="0"/>
          <w:numId w:val="54"/>
        </w:numPr>
        <w:jc w:val="left"/>
        <w:rPr>
          <w:rFonts w:ascii="Segoe UI" w:hAnsi="Segoe UI" w:cs="Segoe UI"/>
        </w:rPr>
      </w:pPr>
      <w:r w:rsidRPr="00EB50E7">
        <w:rPr>
          <w:rFonts w:ascii="Segoe UI" w:hAnsi="Segoe UI" w:cs="Segoe UI"/>
        </w:rPr>
        <w:t xml:space="preserve">Conocer las áreas encefálicas responsables de los procesos de familiaridad y recolección. </w:t>
      </w:r>
    </w:p>
    <w:p w14:paraId="2B675C02" w14:textId="3367357D" w:rsidR="002E7533" w:rsidRPr="00EB50E7" w:rsidRDefault="002E7533">
      <w:pPr>
        <w:pStyle w:val="Prrafodelista"/>
        <w:numPr>
          <w:ilvl w:val="0"/>
          <w:numId w:val="54"/>
        </w:numPr>
        <w:jc w:val="left"/>
        <w:rPr>
          <w:rFonts w:ascii="Segoe UI" w:hAnsi="Segoe UI" w:cs="Segoe UI"/>
        </w:rPr>
      </w:pPr>
      <w:r w:rsidRPr="00EB50E7">
        <w:rPr>
          <w:rFonts w:ascii="Segoe UI" w:hAnsi="Segoe UI" w:cs="Segoe UI"/>
        </w:rPr>
        <w:t>Conocer los factores que afectan a la accesibilidad de una huella de memoria.</w:t>
      </w:r>
    </w:p>
    <w:p w14:paraId="168AB8B9" w14:textId="13F4A4EA"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Describir qué tipo de claves de memoria son más eficaces.</w:t>
      </w:r>
    </w:p>
    <w:p w14:paraId="62DD56BD"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Enunciar el principio de especificidad durante la codificación.</w:t>
      </w:r>
    </w:p>
    <w:p w14:paraId="60558014"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 xml:space="preserve">Explicar cómo afecta el contexto a la recuperación. </w:t>
      </w:r>
    </w:p>
    <w:p w14:paraId="4B1F5CED"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Diferenciar entre la hipótesis de la recuperación congruente y la hipótesis de la recuperación dependiente del estado de ánimo.</w:t>
      </w:r>
    </w:p>
    <w:p w14:paraId="0D3CCBE3" w14:textId="77777777"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Explicar por qué se da el sesgo retrospectivo.</w:t>
      </w:r>
    </w:p>
    <w:p w14:paraId="70668A7F" w14:textId="660D9048" w:rsidR="00763B24" w:rsidRPr="00EB50E7" w:rsidRDefault="00763B24">
      <w:pPr>
        <w:pStyle w:val="Prrafodelista"/>
        <w:numPr>
          <w:ilvl w:val="0"/>
          <w:numId w:val="54"/>
        </w:numPr>
        <w:jc w:val="left"/>
        <w:rPr>
          <w:rFonts w:ascii="Segoe UI" w:hAnsi="Segoe UI" w:cs="Segoe UI"/>
        </w:rPr>
      </w:pPr>
      <w:r w:rsidRPr="00EB50E7">
        <w:rPr>
          <w:rFonts w:ascii="Segoe UI" w:hAnsi="Segoe UI" w:cs="Segoe UI"/>
        </w:rPr>
        <w:t xml:space="preserve">Resumir todas las fases de procesamiento por las que pasa una huella de memoria desde el momento en que tenemos la experiencia hasta que la recordamos. </w:t>
      </w:r>
    </w:p>
    <w:p w14:paraId="51DC0DDE" w14:textId="77777777" w:rsidR="00702AB4" w:rsidRPr="00EB50E7" w:rsidRDefault="00702AB4" w:rsidP="00702AB4">
      <w:pPr>
        <w:pStyle w:val="Ttulo2"/>
        <w:rPr>
          <w:rFonts w:ascii="Segoe UI" w:hAnsi="Segoe UI" w:cs="Segoe UI"/>
        </w:rPr>
      </w:pPr>
      <w:r w:rsidRPr="00EB50E7">
        <w:rPr>
          <w:rFonts w:ascii="Segoe UI" w:hAnsi="Segoe UI" w:cs="Segoe UI"/>
        </w:rPr>
        <w:t>Trabajo personal del alumnado</w:t>
      </w:r>
    </w:p>
    <w:p w14:paraId="020CD685" w14:textId="77777777" w:rsidR="00702AB4" w:rsidRPr="00EB50E7" w:rsidRDefault="00702AB4" w:rsidP="00702AB4"/>
    <w:p w14:paraId="418E60C4" w14:textId="0FCC058F" w:rsidR="00702AB4" w:rsidRPr="00EB50E7" w:rsidRDefault="00702AB4" w:rsidP="00702AB4">
      <w:pPr>
        <w:pStyle w:val="Prrafodelista"/>
        <w:numPr>
          <w:ilvl w:val="0"/>
          <w:numId w:val="8"/>
        </w:numPr>
        <w:rPr>
          <w:rFonts w:ascii="Segoe UI" w:hAnsi="Segoe UI" w:cs="Segoe UI"/>
        </w:rPr>
      </w:pPr>
      <w:r w:rsidRPr="00EB50E7">
        <w:rPr>
          <w:rFonts w:ascii="Segoe UI" w:hAnsi="Segoe UI" w:cs="Segoe UI"/>
        </w:rPr>
        <w:t>Estudio autónomo de los contenidos desarrollados durante la clase magistral para preparar las pruebas de evaluación</w:t>
      </w:r>
      <w:r w:rsidR="0098288A" w:rsidRPr="00EB50E7">
        <w:rPr>
          <w:rFonts w:ascii="Segoe UI" w:hAnsi="Segoe UI" w:cs="Segoe UI"/>
        </w:rPr>
        <w:t xml:space="preserve"> y las actividades relacionadas</w:t>
      </w:r>
      <w:r w:rsidRPr="00EB50E7">
        <w:rPr>
          <w:rFonts w:ascii="Segoe UI" w:hAnsi="Segoe UI" w:cs="Segoe UI"/>
        </w:rPr>
        <w:t xml:space="preserve"> (ver programación).</w:t>
      </w:r>
    </w:p>
    <w:p w14:paraId="2F417BB4" w14:textId="32762572" w:rsidR="000A6CF7" w:rsidRPr="00EB50E7" w:rsidRDefault="0098288A" w:rsidP="00BC08B1">
      <w:pPr>
        <w:pStyle w:val="Prrafodelista"/>
        <w:numPr>
          <w:ilvl w:val="0"/>
          <w:numId w:val="8"/>
        </w:numPr>
        <w:rPr>
          <w:rFonts w:ascii="Segoe UI" w:hAnsi="Segoe UI" w:cs="Segoe UI"/>
        </w:rPr>
      </w:pPr>
      <w:r w:rsidRPr="00EB50E7">
        <w:rPr>
          <w:rFonts w:ascii="Segoe UI" w:hAnsi="Segoe UI" w:cs="Segoe UI"/>
        </w:rPr>
        <w:t>Prueba</w:t>
      </w:r>
      <w:r w:rsidR="00702AB4" w:rsidRPr="00EB50E7">
        <w:rPr>
          <w:rFonts w:ascii="Segoe UI" w:hAnsi="Segoe UI" w:cs="Segoe UI"/>
        </w:rPr>
        <w:t xml:space="preserve"> de autoevaluación 8.</w:t>
      </w:r>
    </w:p>
    <w:p w14:paraId="084C2494" w14:textId="77777777" w:rsidR="00985D31" w:rsidRPr="00EB50E7" w:rsidRDefault="00985D31" w:rsidP="00985D31"/>
    <w:p w14:paraId="28DC0B78" w14:textId="77777777" w:rsidR="00763B24" w:rsidRPr="00EB50E7" w:rsidRDefault="00763B24" w:rsidP="00A90D0D">
      <w:pPr>
        <w:pStyle w:val="Ttulo2"/>
        <w:rPr>
          <w:rFonts w:ascii="Segoe UI" w:hAnsi="Segoe UI" w:cs="Segoe UI"/>
        </w:rPr>
      </w:pPr>
      <w:r w:rsidRPr="00EB50E7">
        <w:rPr>
          <w:rFonts w:ascii="Segoe UI" w:hAnsi="Segoe UI" w:cs="Segoe UI"/>
        </w:rPr>
        <w:lastRenderedPageBreak/>
        <w:t>Bibliografía</w:t>
      </w:r>
    </w:p>
    <w:p w14:paraId="1CB0D2A3" w14:textId="77777777" w:rsidR="00763B24" w:rsidRPr="00EB50E7" w:rsidRDefault="00763B24" w:rsidP="00763B24"/>
    <w:p w14:paraId="3C5E8D2E" w14:textId="77777777" w:rsidR="0068401F" w:rsidRPr="00EB50E7" w:rsidRDefault="0068401F" w:rsidP="0068401F">
      <w:pPr>
        <w:ind w:left="709" w:hanging="709"/>
      </w:pPr>
      <w:r w:rsidRPr="00EB50E7">
        <w:rPr>
          <w:lang w:val="es-ES_tradnl"/>
        </w:rPr>
        <w:t>Aparicio, J. J., y Rodríguez, M. (2015). El aprendizaje humano y la memoria: una visión integrada y su correlato neurofisiológico. Madrid: Pirámide.</w:t>
      </w:r>
    </w:p>
    <w:p w14:paraId="125AFB26" w14:textId="77777777" w:rsidR="0068401F" w:rsidRPr="00EB50E7" w:rsidRDefault="0068401F" w:rsidP="0068401F">
      <w:pPr>
        <w:ind w:left="709" w:hanging="709"/>
      </w:pPr>
      <w:proofErr w:type="spellStart"/>
      <w:proofErr w:type="gramStart"/>
      <w:r w:rsidRPr="00EB50E7">
        <w:t>Baddeley,A</w:t>
      </w:r>
      <w:proofErr w:type="spellEnd"/>
      <w:r w:rsidRPr="00EB50E7">
        <w:t>.</w:t>
      </w:r>
      <w:proofErr w:type="gramEnd"/>
      <w:r w:rsidRPr="00EB50E7">
        <w:t xml:space="preserve"> , Eysenck, M. y Anderson, M. (2010) Memoria. Madrid: Alianza editorial. </w:t>
      </w:r>
    </w:p>
    <w:p w14:paraId="4761A7B0" w14:textId="77777777" w:rsidR="0068401F" w:rsidRPr="00EB50E7" w:rsidRDefault="0068401F" w:rsidP="0068401F">
      <w:pPr>
        <w:ind w:left="709" w:hanging="709"/>
        <w:rPr>
          <w:lang w:val="en-US"/>
        </w:rPr>
      </w:pPr>
      <w:r w:rsidRPr="00EB50E7">
        <w:rPr>
          <w:lang w:val="en-US"/>
        </w:rPr>
        <w:t xml:space="preserve">Cowell, R. A., </w:t>
      </w:r>
      <w:proofErr w:type="spellStart"/>
      <w:r w:rsidRPr="00EB50E7">
        <w:rPr>
          <w:lang w:val="en-US"/>
        </w:rPr>
        <w:t>Barense</w:t>
      </w:r>
      <w:proofErr w:type="spellEnd"/>
      <w:r w:rsidRPr="00EB50E7">
        <w:rPr>
          <w:lang w:val="en-US"/>
        </w:rPr>
        <w:t xml:space="preserve">, M. D., &amp; </w:t>
      </w:r>
      <w:proofErr w:type="spellStart"/>
      <w:r w:rsidRPr="00EB50E7">
        <w:rPr>
          <w:lang w:val="en-US"/>
        </w:rPr>
        <w:t>Sadil</w:t>
      </w:r>
      <w:proofErr w:type="spellEnd"/>
      <w:r w:rsidRPr="00EB50E7">
        <w:rPr>
          <w:lang w:val="en-US"/>
        </w:rPr>
        <w:t>, P. S. (2019). A roadmap for understanding memory: Decomposing cognitive processes into operations and representations. </w:t>
      </w:r>
      <w:proofErr w:type="spellStart"/>
      <w:r w:rsidRPr="00EB50E7">
        <w:rPr>
          <w:i/>
          <w:iCs/>
          <w:lang w:val="en-US"/>
        </w:rPr>
        <w:t>Eneuro</w:t>
      </w:r>
      <w:proofErr w:type="spellEnd"/>
      <w:r w:rsidRPr="00EB50E7">
        <w:rPr>
          <w:lang w:val="en-US"/>
        </w:rPr>
        <w:t>, </w:t>
      </w:r>
      <w:r w:rsidRPr="00EB50E7">
        <w:rPr>
          <w:i/>
          <w:iCs/>
          <w:lang w:val="en-US"/>
        </w:rPr>
        <w:t>6</w:t>
      </w:r>
      <w:r w:rsidRPr="00EB50E7">
        <w:rPr>
          <w:lang w:val="en-US"/>
        </w:rPr>
        <w:t>(4).</w:t>
      </w:r>
    </w:p>
    <w:p w14:paraId="086ADE56" w14:textId="77777777" w:rsidR="0068401F" w:rsidRPr="00EB50E7" w:rsidRDefault="0068401F" w:rsidP="0068401F">
      <w:pPr>
        <w:ind w:left="709" w:hanging="709"/>
        <w:rPr>
          <w:lang w:val="en-US"/>
        </w:rPr>
      </w:pPr>
      <w:r w:rsidRPr="00EB50E7">
        <w:rPr>
          <w:lang w:val="en-US"/>
        </w:rPr>
        <w:t xml:space="preserve">Henson, R. N., &amp; </w:t>
      </w:r>
      <w:proofErr w:type="spellStart"/>
      <w:r w:rsidRPr="00EB50E7">
        <w:rPr>
          <w:lang w:val="en-US"/>
        </w:rPr>
        <w:t>Gagnepain</w:t>
      </w:r>
      <w:proofErr w:type="spellEnd"/>
      <w:r w:rsidRPr="00EB50E7">
        <w:rPr>
          <w:lang w:val="en-US"/>
        </w:rPr>
        <w:t>, P. (2010). Predictive, interactive multiple memory systems. </w:t>
      </w:r>
      <w:r w:rsidRPr="00EB50E7">
        <w:rPr>
          <w:i/>
          <w:iCs/>
          <w:lang w:val="en-US"/>
        </w:rPr>
        <w:t>Hippocampus</w:t>
      </w:r>
      <w:r w:rsidRPr="00EB50E7">
        <w:rPr>
          <w:lang w:val="en-US"/>
        </w:rPr>
        <w:t>, </w:t>
      </w:r>
      <w:r w:rsidRPr="00EB50E7">
        <w:rPr>
          <w:i/>
          <w:iCs/>
          <w:lang w:val="en-US"/>
        </w:rPr>
        <w:t>20</w:t>
      </w:r>
      <w:r w:rsidRPr="00EB50E7">
        <w:rPr>
          <w:lang w:val="en-US"/>
        </w:rPr>
        <w:t>(11), 1315-1326.</w:t>
      </w:r>
    </w:p>
    <w:p w14:paraId="06E04317" w14:textId="77777777" w:rsidR="0068401F" w:rsidRPr="00EB50E7" w:rsidRDefault="0068401F" w:rsidP="0068401F">
      <w:pPr>
        <w:ind w:left="709" w:hanging="709"/>
      </w:pPr>
      <w:proofErr w:type="spellStart"/>
      <w:r w:rsidRPr="00EB50E7">
        <w:rPr>
          <w:lang w:val="en-US"/>
        </w:rPr>
        <w:t>Faul</w:t>
      </w:r>
      <w:proofErr w:type="spellEnd"/>
      <w:r w:rsidRPr="00EB50E7">
        <w:rPr>
          <w:lang w:val="en-US"/>
        </w:rPr>
        <w:t xml:space="preserve">, L., &amp; </w:t>
      </w:r>
      <w:proofErr w:type="spellStart"/>
      <w:r w:rsidRPr="00EB50E7">
        <w:rPr>
          <w:lang w:val="en-US"/>
        </w:rPr>
        <w:t>LaBar</w:t>
      </w:r>
      <w:proofErr w:type="spellEnd"/>
      <w:r w:rsidRPr="00EB50E7">
        <w:rPr>
          <w:lang w:val="en-US"/>
        </w:rPr>
        <w:t>, K. S. (2022). Mood-congruent memory revisited. </w:t>
      </w:r>
      <w:proofErr w:type="spellStart"/>
      <w:r w:rsidRPr="00EB50E7">
        <w:rPr>
          <w:i/>
          <w:iCs/>
        </w:rPr>
        <w:t>Psychological</w:t>
      </w:r>
      <w:proofErr w:type="spellEnd"/>
      <w:r w:rsidRPr="00EB50E7">
        <w:rPr>
          <w:i/>
          <w:iCs/>
        </w:rPr>
        <w:t xml:space="preserve"> </w:t>
      </w:r>
      <w:proofErr w:type="spellStart"/>
      <w:r w:rsidRPr="00EB50E7">
        <w:rPr>
          <w:i/>
          <w:iCs/>
        </w:rPr>
        <w:t>Review</w:t>
      </w:r>
      <w:proofErr w:type="spellEnd"/>
      <w:r w:rsidRPr="00EB50E7">
        <w:t>.</w:t>
      </w:r>
    </w:p>
    <w:p w14:paraId="647A8585" w14:textId="77777777" w:rsidR="0068401F" w:rsidRPr="00EB50E7" w:rsidRDefault="0068401F" w:rsidP="0068401F">
      <w:pPr>
        <w:ind w:left="709" w:hanging="709"/>
        <w:rPr>
          <w:lang w:val="en-US"/>
        </w:rPr>
      </w:pPr>
      <w:r w:rsidRPr="00EB50E7">
        <w:rPr>
          <w:lang w:val="es-ES_tradnl"/>
        </w:rPr>
        <w:t xml:space="preserve">Ruiz-Vargas, J.M. (2010). Manual de Psicología de la Memoria. </w:t>
      </w:r>
      <w:r w:rsidRPr="00EB50E7">
        <w:rPr>
          <w:lang w:val="en-US"/>
        </w:rPr>
        <w:t xml:space="preserve">Madrid: </w:t>
      </w:r>
      <w:proofErr w:type="spellStart"/>
      <w:r w:rsidRPr="00EB50E7">
        <w:rPr>
          <w:lang w:val="en-US"/>
        </w:rPr>
        <w:t>Síntesis</w:t>
      </w:r>
      <w:proofErr w:type="spellEnd"/>
      <w:r w:rsidRPr="00EB50E7">
        <w:rPr>
          <w:lang w:val="en-US"/>
        </w:rPr>
        <w:t>.</w:t>
      </w:r>
    </w:p>
    <w:p w14:paraId="4B613A0C" w14:textId="77777777" w:rsidR="0068401F" w:rsidRPr="00EB50E7" w:rsidRDefault="0068401F" w:rsidP="0068401F">
      <w:pPr>
        <w:ind w:left="709" w:hanging="709"/>
        <w:rPr>
          <w:lang w:val="en-US"/>
        </w:rPr>
      </w:pPr>
      <w:r w:rsidRPr="00EB50E7">
        <w:rPr>
          <w:lang w:val="en-US"/>
        </w:rPr>
        <w:t xml:space="preserve">Squire, L. R., </w:t>
      </w:r>
      <w:proofErr w:type="spellStart"/>
      <w:r w:rsidRPr="00EB50E7">
        <w:rPr>
          <w:lang w:val="en-US"/>
        </w:rPr>
        <w:t>Wixted</w:t>
      </w:r>
      <w:proofErr w:type="spellEnd"/>
      <w:r w:rsidRPr="00EB50E7">
        <w:rPr>
          <w:lang w:val="en-US"/>
        </w:rPr>
        <w:t>, J. T., &amp; Clark, R. E. (2007). Recognition memory and the medial temporal lobe: a new perspective. </w:t>
      </w:r>
      <w:r w:rsidRPr="00EB50E7">
        <w:rPr>
          <w:i/>
          <w:iCs/>
          <w:lang w:val="en-US"/>
        </w:rPr>
        <w:t>Nature Reviews Neuroscience</w:t>
      </w:r>
      <w:r w:rsidRPr="00EB50E7">
        <w:rPr>
          <w:lang w:val="en-US"/>
        </w:rPr>
        <w:t>, </w:t>
      </w:r>
      <w:r w:rsidRPr="00EB50E7">
        <w:rPr>
          <w:i/>
          <w:iCs/>
          <w:lang w:val="en-US"/>
        </w:rPr>
        <w:t>8</w:t>
      </w:r>
      <w:r w:rsidRPr="00EB50E7">
        <w:rPr>
          <w:lang w:val="en-US"/>
        </w:rPr>
        <w:t>(11), 872-883.</w:t>
      </w:r>
    </w:p>
    <w:p w14:paraId="6BFCCC6D" w14:textId="77777777" w:rsidR="0068401F" w:rsidRPr="00EB50E7" w:rsidRDefault="0068401F" w:rsidP="0068401F">
      <w:pPr>
        <w:ind w:left="709" w:hanging="709"/>
        <w:rPr>
          <w:lang w:val="en-US"/>
        </w:rPr>
      </w:pPr>
      <w:r w:rsidRPr="00EB50E7">
        <w:rPr>
          <w:lang w:val="en-US"/>
        </w:rPr>
        <w:t xml:space="preserve">Tulving, E. (2001). Episodic memory and common sense: how far </w:t>
      </w:r>
      <w:proofErr w:type="gramStart"/>
      <w:r w:rsidRPr="00EB50E7">
        <w:rPr>
          <w:lang w:val="en-US"/>
        </w:rPr>
        <w:t>apart?.</w:t>
      </w:r>
      <w:proofErr w:type="gramEnd"/>
      <w:r w:rsidRPr="00EB50E7">
        <w:rPr>
          <w:lang w:val="en-US"/>
        </w:rPr>
        <w:t> </w:t>
      </w:r>
      <w:r w:rsidRPr="00EB50E7">
        <w:rPr>
          <w:i/>
          <w:iCs/>
          <w:lang w:val="en-US"/>
        </w:rPr>
        <w:t>Philosophical Transactions of the Royal Society of London. Series B: Biological Sciences</w:t>
      </w:r>
      <w:r w:rsidRPr="00EB50E7">
        <w:rPr>
          <w:lang w:val="en-US"/>
        </w:rPr>
        <w:t>, </w:t>
      </w:r>
      <w:r w:rsidRPr="00EB50E7">
        <w:rPr>
          <w:i/>
          <w:iCs/>
          <w:lang w:val="en-US"/>
        </w:rPr>
        <w:t>356</w:t>
      </w:r>
      <w:r w:rsidRPr="00EB50E7">
        <w:rPr>
          <w:lang w:val="en-US"/>
        </w:rPr>
        <w:t>(1413), 1505-1515.</w:t>
      </w:r>
    </w:p>
    <w:p w14:paraId="5C3B6B48" w14:textId="77777777" w:rsidR="0068401F" w:rsidRPr="00EB50E7" w:rsidRDefault="0068401F" w:rsidP="0068401F">
      <w:pPr>
        <w:ind w:left="709" w:hanging="709"/>
        <w:rPr>
          <w:lang w:val="en-US"/>
        </w:rPr>
      </w:pPr>
      <w:proofErr w:type="spellStart"/>
      <w:r w:rsidRPr="00EB50E7">
        <w:rPr>
          <w:lang w:val="en-US"/>
        </w:rPr>
        <w:t>Yonelinas</w:t>
      </w:r>
      <w:proofErr w:type="spellEnd"/>
      <w:r w:rsidRPr="00EB50E7">
        <w:rPr>
          <w:lang w:val="en-US"/>
        </w:rPr>
        <w:t>, A. P. (1994). Receiver-operating characteristics in recognition memory: evidence for a dual-process model. </w:t>
      </w:r>
      <w:r w:rsidRPr="00EB50E7">
        <w:rPr>
          <w:i/>
          <w:iCs/>
          <w:lang w:val="en-US"/>
        </w:rPr>
        <w:t>Journal of experimental psychology: Learning, memory, and cognition</w:t>
      </w:r>
      <w:r w:rsidRPr="00EB50E7">
        <w:rPr>
          <w:lang w:val="en-US"/>
        </w:rPr>
        <w:t>, </w:t>
      </w:r>
      <w:r w:rsidRPr="00EB50E7">
        <w:rPr>
          <w:i/>
          <w:iCs/>
          <w:lang w:val="en-US"/>
        </w:rPr>
        <w:t>20</w:t>
      </w:r>
      <w:r w:rsidRPr="00EB50E7">
        <w:rPr>
          <w:lang w:val="en-US"/>
        </w:rPr>
        <w:t>(6), 1341.</w:t>
      </w:r>
    </w:p>
    <w:p w14:paraId="65152CF0" w14:textId="76E846FC" w:rsidR="003E3D50" w:rsidRPr="00EB50E7" w:rsidRDefault="0068401F" w:rsidP="0068401F">
      <w:pPr>
        <w:ind w:left="709" w:hanging="709"/>
        <w:rPr>
          <w:lang w:val="en-US"/>
        </w:rPr>
      </w:pPr>
      <w:proofErr w:type="spellStart"/>
      <w:r w:rsidRPr="00EB50E7">
        <w:rPr>
          <w:lang w:val="en-US"/>
        </w:rPr>
        <w:t>Yonelinas</w:t>
      </w:r>
      <w:proofErr w:type="spellEnd"/>
      <w:r w:rsidRPr="00EB50E7">
        <w:rPr>
          <w:lang w:val="en-US"/>
        </w:rPr>
        <w:t>, A. P. (2001). Components of episodic memory: the contribution of recollection and familiarity. </w:t>
      </w:r>
      <w:r w:rsidRPr="00EB50E7">
        <w:rPr>
          <w:i/>
          <w:iCs/>
          <w:lang w:val="en-US"/>
        </w:rPr>
        <w:t>Philosophical Transactions of the Royal Society of London. Series B: Biological Sciences</w:t>
      </w:r>
      <w:r w:rsidRPr="00EB50E7">
        <w:rPr>
          <w:lang w:val="en-US"/>
        </w:rPr>
        <w:t>, </w:t>
      </w:r>
      <w:r w:rsidRPr="00EB50E7">
        <w:rPr>
          <w:i/>
          <w:iCs/>
          <w:lang w:val="en-US"/>
        </w:rPr>
        <w:t>356</w:t>
      </w:r>
      <w:r w:rsidRPr="00EB50E7">
        <w:rPr>
          <w:lang w:val="en-US"/>
        </w:rPr>
        <w:t>(1413)</w:t>
      </w:r>
      <w:r w:rsidR="009F6909" w:rsidRPr="00EB50E7">
        <w:rPr>
          <w:lang w:val="en-US"/>
        </w:rPr>
        <w:t>.</w:t>
      </w:r>
    </w:p>
    <w:p w14:paraId="47F8320C" w14:textId="17A4E3FB" w:rsidR="009F6909" w:rsidRPr="00EB50E7" w:rsidRDefault="009F6909" w:rsidP="0068401F">
      <w:pPr>
        <w:ind w:left="709" w:hanging="709"/>
        <w:rPr>
          <w:lang w:val="en-US"/>
        </w:rPr>
      </w:pPr>
    </w:p>
    <w:p w14:paraId="2BCAE40F" w14:textId="219BDF0E" w:rsidR="009F6909" w:rsidRPr="00EB50E7" w:rsidRDefault="009F6909">
      <w:pPr>
        <w:spacing w:after="200" w:line="276" w:lineRule="auto"/>
        <w:contextualSpacing w:val="0"/>
        <w:jc w:val="left"/>
        <w:rPr>
          <w:lang w:val="en-US"/>
        </w:rPr>
      </w:pPr>
      <w:r w:rsidRPr="00EB50E7">
        <w:rPr>
          <w:lang w:val="en-US"/>
        </w:rPr>
        <w:br w:type="page"/>
      </w:r>
    </w:p>
    <w:p w14:paraId="7B64E6BF" w14:textId="6FC99240" w:rsidR="009F6909" w:rsidRPr="00EB50E7" w:rsidRDefault="009F6909" w:rsidP="009F6909">
      <w:pPr>
        <w:pStyle w:val="Ttulo1"/>
        <w:rPr>
          <w:rFonts w:ascii="Segoe UI" w:hAnsi="Segoe UI" w:cs="Segoe UI"/>
          <w:color w:val="000000" w:themeColor="text1"/>
        </w:rPr>
      </w:pPr>
      <w:r w:rsidRPr="00EB50E7">
        <w:rPr>
          <w:rFonts w:ascii="Segoe UI" w:hAnsi="Segoe UI" w:cs="Segoe UI"/>
          <w:color w:val="000000" w:themeColor="text1"/>
        </w:rPr>
        <w:lastRenderedPageBreak/>
        <w:t>Tema 9. Olvido</w:t>
      </w:r>
    </w:p>
    <w:p w14:paraId="68F52798" w14:textId="77777777" w:rsidR="009F6909" w:rsidRPr="00EB50E7" w:rsidRDefault="009F6909" w:rsidP="009F6909">
      <w:pPr>
        <w:rPr>
          <w:b/>
          <w:color w:val="000000" w:themeColor="text1"/>
          <w:sz w:val="28"/>
        </w:rPr>
      </w:pPr>
    </w:p>
    <w:p w14:paraId="1FFCD5F3" w14:textId="77777777" w:rsidR="009F6909" w:rsidRPr="00EB50E7" w:rsidRDefault="009F6909" w:rsidP="009F6909">
      <w:pPr>
        <w:pStyle w:val="Ttulo2"/>
        <w:rPr>
          <w:rFonts w:ascii="Segoe UI" w:hAnsi="Segoe UI" w:cs="Segoe UI"/>
          <w:color w:val="000000" w:themeColor="text1"/>
        </w:rPr>
      </w:pPr>
      <w:r w:rsidRPr="00EB50E7">
        <w:rPr>
          <w:rFonts w:ascii="Segoe UI" w:hAnsi="Segoe UI" w:cs="Segoe UI"/>
          <w:color w:val="000000" w:themeColor="text1"/>
        </w:rPr>
        <w:t>Preguntas de reflexión previa</w:t>
      </w:r>
    </w:p>
    <w:p w14:paraId="41A89C0D" w14:textId="77777777" w:rsidR="009F6909" w:rsidRPr="00EB50E7" w:rsidRDefault="009F6909" w:rsidP="009F6909">
      <w:pPr>
        <w:rPr>
          <w:b/>
        </w:rPr>
      </w:pPr>
    </w:p>
    <w:p w14:paraId="1A9998A3" w14:textId="300DA59F" w:rsidR="00FB56C7" w:rsidRPr="00EB50E7" w:rsidRDefault="00FB56C7" w:rsidP="009F6909">
      <w:r w:rsidRPr="00EB50E7">
        <w:t>¿Qué pasaría si no olvidáramos nada? Aunque el olvido a veces resulte indeseable, ¿cumple alguna función o es el producto de un mal funcionamiento de la memoria? ¿Se puede demostrar el borrado de recuerdos? ¿Se puede olvidar “intencionalmente”?</w:t>
      </w:r>
    </w:p>
    <w:p w14:paraId="58069F0B" w14:textId="77777777" w:rsidR="00FB56C7" w:rsidRPr="00EB50E7" w:rsidRDefault="00FB56C7" w:rsidP="009F6909"/>
    <w:p w14:paraId="501FFCA7" w14:textId="77777777" w:rsidR="009F6909" w:rsidRPr="00EB50E7" w:rsidRDefault="009F6909" w:rsidP="009F6909">
      <w:pPr>
        <w:pStyle w:val="Ttulo2"/>
        <w:rPr>
          <w:rFonts w:ascii="Segoe UI" w:hAnsi="Segoe UI" w:cs="Segoe UI"/>
        </w:rPr>
      </w:pPr>
      <w:r w:rsidRPr="00EB50E7">
        <w:rPr>
          <w:rFonts w:ascii="Segoe UI" w:hAnsi="Segoe UI" w:cs="Segoe UI"/>
        </w:rPr>
        <w:t>Esquema</w:t>
      </w:r>
    </w:p>
    <w:p w14:paraId="73C8DA20" w14:textId="7C947BA1" w:rsidR="009F6909" w:rsidRPr="00EB50E7" w:rsidRDefault="009F6909" w:rsidP="0068401F">
      <w:pPr>
        <w:ind w:left="709" w:hanging="709"/>
      </w:pPr>
    </w:p>
    <w:p w14:paraId="2C71A5F3" w14:textId="553730C6" w:rsidR="009F6909" w:rsidRPr="00EB50E7" w:rsidRDefault="009F6909">
      <w:pPr>
        <w:pStyle w:val="Prrafodelista"/>
        <w:numPr>
          <w:ilvl w:val="0"/>
          <w:numId w:val="82"/>
        </w:numPr>
        <w:jc w:val="left"/>
        <w:rPr>
          <w:rFonts w:ascii="Segoe UI" w:hAnsi="Segoe UI" w:cs="Segoe UI"/>
        </w:rPr>
      </w:pPr>
      <w:r w:rsidRPr="00EB50E7">
        <w:rPr>
          <w:rFonts w:ascii="Segoe UI" w:hAnsi="Segoe UI" w:cs="Segoe UI"/>
        </w:rPr>
        <w:t>Introducción: ¿Qué es el olvido? Definición.</w:t>
      </w:r>
    </w:p>
    <w:p w14:paraId="1EF82276" w14:textId="77777777" w:rsidR="009F6909" w:rsidRPr="00EB50E7" w:rsidRDefault="009F6909" w:rsidP="009F6909">
      <w:pPr>
        <w:pStyle w:val="Prrafodelista"/>
        <w:numPr>
          <w:ilvl w:val="0"/>
          <w:numId w:val="4"/>
        </w:numPr>
        <w:jc w:val="left"/>
        <w:rPr>
          <w:rFonts w:ascii="Segoe UI" w:hAnsi="Segoe UI" w:cs="Segoe UI"/>
        </w:rPr>
      </w:pPr>
      <w:r w:rsidRPr="00EB50E7">
        <w:rPr>
          <w:rFonts w:ascii="Segoe UI" w:hAnsi="Segoe UI" w:cs="Segoe UI"/>
        </w:rPr>
        <w:t>Versión fuerte: borrado completo.</w:t>
      </w:r>
    </w:p>
    <w:p w14:paraId="304ED1C6" w14:textId="77777777" w:rsidR="009F6909" w:rsidRPr="00EB50E7" w:rsidRDefault="009F6909" w:rsidP="009F6909">
      <w:pPr>
        <w:pStyle w:val="Prrafodelista"/>
        <w:numPr>
          <w:ilvl w:val="1"/>
          <w:numId w:val="4"/>
        </w:numPr>
        <w:jc w:val="left"/>
        <w:rPr>
          <w:rFonts w:ascii="Segoe UI" w:hAnsi="Segoe UI" w:cs="Segoe UI"/>
        </w:rPr>
      </w:pPr>
      <w:r w:rsidRPr="00EB50E7">
        <w:rPr>
          <w:rFonts w:ascii="Segoe UI" w:hAnsi="Segoe UI" w:cs="Segoe UI"/>
        </w:rPr>
        <w:t>Dificultades para su demostración.</w:t>
      </w:r>
    </w:p>
    <w:p w14:paraId="5AD268A7" w14:textId="4972033E" w:rsidR="009F6909" w:rsidRPr="00EB50E7" w:rsidRDefault="009F6909" w:rsidP="009F6909">
      <w:pPr>
        <w:pStyle w:val="Prrafodelista"/>
        <w:numPr>
          <w:ilvl w:val="0"/>
          <w:numId w:val="4"/>
        </w:numPr>
        <w:jc w:val="left"/>
        <w:rPr>
          <w:rFonts w:ascii="Segoe UI" w:hAnsi="Segoe UI" w:cs="Segoe UI"/>
        </w:rPr>
      </w:pPr>
      <w:r w:rsidRPr="00EB50E7">
        <w:rPr>
          <w:rFonts w:ascii="Segoe UI" w:hAnsi="Segoe UI" w:cs="Segoe UI"/>
        </w:rPr>
        <w:t xml:space="preserve">Versión débil: fallo en la recuperación </w:t>
      </w:r>
      <w:r w:rsidRPr="00EB50E7">
        <w:rPr>
          <w:rFonts w:ascii="Segoe UI" w:hAnsi="Segoe UI" w:cs="Segoe UI"/>
          <w:iCs/>
        </w:rPr>
        <w:t>(*Repaso T</w:t>
      </w:r>
      <w:r w:rsidR="00D42579" w:rsidRPr="00EB50E7">
        <w:rPr>
          <w:rFonts w:ascii="Segoe UI" w:hAnsi="Segoe UI" w:cs="Segoe UI"/>
          <w:iCs/>
        </w:rPr>
        <w:t>8</w:t>
      </w:r>
      <w:r w:rsidRPr="00EB50E7">
        <w:rPr>
          <w:rFonts w:ascii="Segoe UI" w:hAnsi="Segoe UI" w:cs="Segoe UI"/>
          <w:iCs/>
        </w:rPr>
        <w:t>. Disponibilidad vs Accesibilidad)</w:t>
      </w:r>
    </w:p>
    <w:p w14:paraId="5505B2B2" w14:textId="77777777" w:rsidR="009F6909" w:rsidRPr="00EB50E7" w:rsidRDefault="009F6909" w:rsidP="009F6909">
      <w:pPr>
        <w:pStyle w:val="Prrafodelista"/>
        <w:numPr>
          <w:ilvl w:val="1"/>
          <w:numId w:val="4"/>
        </w:numPr>
        <w:jc w:val="left"/>
        <w:rPr>
          <w:rFonts w:ascii="Segoe UI" w:hAnsi="Segoe UI" w:cs="Segoe UI"/>
        </w:rPr>
      </w:pPr>
      <w:r w:rsidRPr="00EB50E7">
        <w:rPr>
          <w:rFonts w:ascii="Segoe UI" w:hAnsi="Segoe UI" w:cs="Segoe UI"/>
        </w:rPr>
        <w:t>Definición rigurosa de olvido</w:t>
      </w:r>
    </w:p>
    <w:p w14:paraId="56A5434F" w14:textId="718736A8" w:rsidR="009F6909" w:rsidRPr="00EB50E7" w:rsidRDefault="009F6909">
      <w:pPr>
        <w:pStyle w:val="Prrafodelista"/>
        <w:numPr>
          <w:ilvl w:val="0"/>
          <w:numId w:val="82"/>
        </w:numPr>
        <w:jc w:val="left"/>
        <w:rPr>
          <w:rFonts w:ascii="Segoe UI" w:hAnsi="Segoe UI" w:cs="Segoe UI"/>
        </w:rPr>
      </w:pPr>
      <w:r w:rsidRPr="00EB50E7">
        <w:rPr>
          <w:rFonts w:ascii="Segoe UI" w:hAnsi="Segoe UI" w:cs="Segoe UI"/>
        </w:rPr>
        <w:t>Tipos de olvido</w:t>
      </w:r>
    </w:p>
    <w:p w14:paraId="1D141614" w14:textId="77777777" w:rsidR="009F6909" w:rsidRPr="00EB50E7" w:rsidRDefault="009F6909">
      <w:pPr>
        <w:pStyle w:val="Prrafodelista"/>
        <w:numPr>
          <w:ilvl w:val="0"/>
          <w:numId w:val="74"/>
        </w:numPr>
        <w:jc w:val="left"/>
        <w:rPr>
          <w:rFonts w:ascii="Segoe UI" w:hAnsi="Segoe UI" w:cs="Segoe UI"/>
        </w:rPr>
      </w:pPr>
      <w:r w:rsidRPr="00EB50E7">
        <w:rPr>
          <w:rFonts w:ascii="Segoe UI" w:hAnsi="Segoe UI" w:cs="Segoe UI"/>
        </w:rPr>
        <w:t>Olvido incidental</w:t>
      </w:r>
    </w:p>
    <w:p w14:paraId="57719903" w14:textId="0F6EAB8F" w:rsidR="009F6909" w:rsidRPr="00EB50E7" w:rsidRDefault="009F6909">
      <w:pPr>
        <w:pStyle w:val="Prrafodelista"/>
        <w:numPr>
          <w:ilvl w:val="0"/>
          <w:numId w:val="74"/>
        </w:numPr>
        <w:jc w:val="left"/>
        <w:rPr>
          <w:rFonts w:ascii="Segoe UI" w:hAnsi="Segoe UI" w:cs="Segoe UI"/>
        </w:rPr>
      </w:pPr>
      <w:r w:rsidRPr="00EB50E7">
        <w:rPr>
          <w:rFonts w:ascii="Segoe UI" w:hAnsi="Segoe UI" w:cs="Segoe UI"/>
        </w:rPr>
        <w:t>Olvido motivado</w:t>
      </w:r>
    </w:p>
    <w:p w14:paraId="3C07F8A2" w14:textId="77777777" w:rsidR="009F6909" w:rsidRPr="00EB50E7" w:rsidRDefault="009F6909">
      <w:pPr>
        <w:pStyle w:val="Prrafodelista"/>
        <w:numPr>
          <w:ilvl w:val="0"/>
          <w:numId w:val="82"/>
        </w:numPr>
        <w:jc w:val="left"/>
        <w:rPr>
          <w:rFonts w:ascii="Segoe UI" w:hAnsi="Segoe UI" w:cs="Segoe UI"/>
        </w:rPr>
      </w:pPr>
      <w:r w:rsidRPr="00EB50E7">
        <w:rPr>
          <w:rFonts w:ascii="Segoe UI" w:hAnsi="Segoe UI" w:cs="Segoe UI"/>
        </w:rPr>
        <w:t>Olvido incidental</w:t>
      </w:r>
    </w:p>
    <w:p w14:paraId="18DA31F3" w14:textId="77777777" w:rsidR="009F6909" w:rsidRPr="00EB50E7" w:rsidRDefault="009F6909">
      <w:pPr>
        <w:pStyle w:val="Prrafodelista"/>
        <w:numPr>
          <w:ilvl w:val="0"/>
          <w:numId w:val="78"/>
        </w:numPr>
        <w:jc w:val="left"/>
        <w:rPr>
          <w:rFonts w:ascii="Segoe UI" w:hAnsi="Segoe UI" w:cs="Segoe UI"/>
        </w:rPr>
      </w:pPr>
      <w:r w:rsidRPr="00EB50E7">
        <w:rPr>
          <w:rFonts w:ascii="Segoe UI" w:hAnsi="Segoe UI" w:cs="Segoe UI"/>
        </w:rPr>
        <w:t>Decaimiento: el olvido producido por el paso del tiempo</w:t>
      </w:r>
    </w:p>
    <w:p w14:paraId="05BAFB9E" w14:textId="620FEFE1" w:rsidR="009F6909" w:rsidRPr="00EB50E7" w:rsidRDefault="009F6909">
      <w:pPr>
        <w:pStyle w:val="Prrafodelista"/>
        <w:numPr>
          <w:ilvl w:val="0"/>
          <w:numId w:val="73"/>
        </w:numPr>
        <w:jc w:val="left"/>
        <w:rPr>
          <w:rFonts w:ascii="Segoe UI" w:hAnsi="Segoe UI" w:cs="Segoe UI"/>
        </w:rPr>
      </w:pPr>
      <w:r w:rsidRPr="00EB50E7">
        <w:rPr>
          <w:rFonts w:ascii="Segoe UI" w:hAnsi="Segoe UI" w:cs="Segoe UI"/>
        </w:rPr>
        <w:t>Efectos del paso del tiempo en la memoria sensorial y en la memoria operativa</w:t>
      </w:r>
      <w:r w:rsidR="00D42579" w:rsidRPr="00EB50E7">
        <w:rPr>
          <w:rFonts w:ascii="Segoe UI" w:hAnsi="Segoe UI" w:cs="Segoe UI"/>
        </w:rPr>
        <w:t>.</w:t>
      </w:r>
    </w:p>
    <w:p w14:paraId="715382AF" w14:textId="77777777" w:rsidR="009F6909" w:rsidRPr="00EB50E7" w:rsidRDefault="009F6909">
      <w:pPr>
        <w:pStyle w:val="Prrafodelista"/>
        <w:numPr>
          <w:ilvl w:val="0"/>
          <w:numId w:val="73"/>
        </w:numPr>
        <w:jc w:val="left"/>
        <w:rPr>
          <w:rFonts w:ascii="Segoe UI" w:hAnsi="Segoe UI" w:cs="Segoe UI"/>
        </w:rPr>
      </w:pPr>
      <w:r w:rsidRPr="00EB50E7">
        <w:rPr>
          <w:rFonts w:ascii="Segoe UI" w:hAnsi="Segoe UI" w:cs="Segoe UI"/>
        </w:rPr>
        <w:t>Efectos del paso del tiempo en la memoria a largo plazo</w:t>
      </w:r>
    </w:p>
    <w:p w14:paraId="2BC96CCF" w14:textId="77777777" w:rsidR="009F6909" w:rsidRPr="00EB50E7" w:rsidRDefault="009F6909">
      <w:pPr>
        <w:pStyle w:val="Prrafodelista"/>
        <w:numPr>
          <w:ilvl w:val="0"/>
          <w:numId w:val="73"/>
        </w:numPr>
        <w:jc w:val="left"/>
        <w:rPr>
          <w:rFonts w:ascii="Segoe UI" w:hAnsi="Segoe UI" w:cs="Segoe UI"/>
        </w:rPr>
      </w:pPr>
      <w:r w:rsidRPr="00EB50E7">
        <w:rPr>
          <w:rFonts w:ascii="Segoe UI" w:hAnsi="Segoe UI" w:cs="Segoe UI"/>
        </w:rPr>
        <w:t xml:space="preserve">Ley de </w:t>
      </w:r>
      <w:proofErr w:type="spellStart"/>
      <w:r w:rsidRPr="00EB50E7">
        <w:rPr>
          <w:rFonts w:ascii="Segoe UI" w:hAnsi="Segoe UI" w:cs="Segoe UI"/>
        </w:rPr>
        <w:t>Jost</w:t>
      </w:r>
      <w:proofErr w:type="spellEnd"/>
    </w:p>
    <w:p w14:paraId="69601724" w14:textId="59D3B146" w:rsidR="009F6909" w:rsidRPr="00EB50E7" w:rsidRDefault="009F6909">
      <w:pPr>
        <w:pStyle w:val="Prrafodelista"/>
        <w:numPr>
          <w:ilvl w:val="0"/>
          <w:numId w:val="73"/>
        </w:numPr>
        <w:jc w:val="left"/>
        <w:rPr>
          <w:rFonts w:ascii="Segoe UI" w:hAnsi="Segoe UI" w:cs="Segoe UI"/>
        </w:rPr>
      </w:pPr>
      <w:r w:rsidRPr="00EB50E7">
        <w:rPr>
          <w:rFonts w:ascii="Segoe UI" w:hAnsi="Segoe UI" w:cs="Segoe UI"/>
        </w:rPr>
        <w:t xml:space="preserve">Vigilia / Sueño </w:t>
      </w:r>
      <w:r w:rsidRPr="00EB50E7">
        <w:rPr>
          <w:rFonts w:ascii="Segoe UI" w:hAnsi="Segoe UI" w:cs="Segoe UI"/>
          <w:iCs/>
        </w:rPr>
        <w:t>(*Repaso T</w:t>
      </w:r>
      <w:r w:rsidR="00D42579" w:rsidRPr="00EB50E7">
        <w:rPr>
          <w:rFonts w:ascii="Segoe UI" w:hAnsi="Segoe UI" w:cs="Segoe UI"/>
          <w:iCs/>
        </w:rPr>
        <w:t>6</w:t>
      </w:r>
      <w:r w:rsidRPr="00EB50E7">
        <w:rPr>
          <w:rFonts w:ascii="Segoe UI" w:hAnsi="Segoe UI" w:cs="Segoe UI"/>
          <w:iCs/>
        </w:rPr>
        <w:t>.</w:t>
      </w:r>
      <w:r w:rsidR="00D42579" w:rsidRPr="00EB50E7">
        <w:rPr>
          <w:rFonts w:ascii="Segoe UI" w:hAnsi="Segoe UI" w:cs="Segoe UI"/>
          <w:iCs/>
        </w:rPr>
        <w:t xml:space="preserve"> </w:t>
      </w:r>
      <w:r w:rsidRPr="00EB50E7">
        <w:rPr>
          <w:rFonts w:ascii="Segoe UI" w:hAnsi="Segoe UI" w:cs="Segoe UI"/>
          <w:iCs/>
        </w:rPr>
        <w:t>Consolidación durante el sueño)</w:t>
      </w:r>
    </w:p>
    <w:p w14:paraId="2664A708" w14:textId="77777777" w:rsidR="009F6909" w:rsidRPr="00EB50E7" w:rsidRDefault="009F6909">
      <w:pPr>
        <w:pStyle w:val="Prrafodelista"/>
        <w:numPr>
          <w:ilvl w:val="0"/>
          <w:numId w:val="78"/>
        </w:numPr>
        <w:jc w:val="left"/>
        <w:rPr>
          <w:rFonts w:ascii="Segoe UI" w:hAnsi="Segoe UI" w:cs="Segoe UI"/>
        </w:rPr>
      </w:pPr>
      <w:r w:rsidRPr="00EB50E7">
        <w:rPr>
          <w:rFonts w:ascii="Segoe UI" w:hAnsi="Segoe UI" w:cs="Segoe UI"/>
        </w:rPr>
        <w:t>Interferencia</w:t>
      </w:r>
    </w:p>
    <w:p w14:paraId="7E68A768" w14:textId="77777777" w:rsidR="009F6909" w:rsidRPr="00EB50E7" w:rsidRDefault="009F6909">
      <w:pPr>
        <w:pStyle w:val="Prrafodelista"/>
        <w:numPr>
          <w:ilvl w:val="0"/>
          <w:numId w:val="75"/>
        </w:numPr>
        <w:jc w:val="left"/>
        <w:rPr>
          <w:rFonts w:ascii="Segoe UI" w:hAnsi="Segoe UI" w:cs="Segoe UI"/>
        </w:rPr>
      </w:pPr>
      <w:r w:rsidRPr="00EB50E7">
        <w:rPr>
          <w:rFonts w:ascii="Segoe UI" w:hAnsi="Segoe UI" w:cs="Segoe UI"/>
        </w:rPr>
        <w:t>Tipos de interferencia: ¿cuándo se produce interferencia?</w:t>
      </w:r>
    </w:p>
    <w:p w14:paraId="0FEB4841" w14:textId="77777777" w:rsidR="009F6909" w:rsidRPr="00EB50E7" w:rsidRDefault="009F6909">
      <w:pPr>
        <w:pStyle w:val="Prrafodelista"/>
        <w:numPr>
          <w:ilvl w:val="0"/>
          <w:numId w:val="76"/>
        </w:numPr>
        <w:jc w:val="left"/>
        <w:rPr>
          <w:rFonts w:ascii="Segoe UI" w:hAnsi="Segoe UI" w:cs="Segoe UI"/>
        </w:rPr>
      </w:pPr>
      <w:r w:rsidRPr="00EB50E7">
        <w:rPr>
          <w:rFonts w:ascii="Segoe UI" w:hAnsi="Segoe UI" w:cs="Segoe UI"/>
        </w:rPr>
        <w:t>Interferencia retroactiva</w:t>
      </w:r>
    </w:p>
    <w:p w14:paraId="503FA8AC" w14:textId="77777777" w:rsidR="009F6909" w:rsidRPr="00EB50E7" w:rsidRDefault="009F6909">
      <w:pPr>
        <w:pStyle w:val="Prrafodelista"/>
        <w:numPr>
          <w:ilvl w:val="0"/>
          <w:numId w:val="76"/>
        </w:numPr>
        <w:jc w:val="left"/>
        <w:rPr>
          <w:rFonts w:ascii="Segoe UI" w:hAnsi="Segoe UI" w:cs="Segoe UI"/>
        </w:rPr>
      </w:pPr>
      <w:r w:rsidRPr="00EB50E7">
        <w:rPr>
          <w:rFonts w:ascii="Segoe UI" w:hAnsi="Segoe UI" w:cs="Segoe UI"/>
        </w:rPr>
        <w:t>Interferencia proactiva</w:t>
      </w:r>
    </w:p>
    <w:p w14:paraId="3536BE21" w14:textId="77777777" w:rsidR="009F6909" w:rsidRPr="00EB50E7" w:rsidRDefault="009F6909">
      <w:pPr>
        <w:pStyle w:val="Prrafodelista"/>
        <w:numPr>
          <w:ilvl w:val="0"/>
          <w:numId w:val="75"/>
        </w:numPr>
        <w:jc w:val="left"/>
        <w:rPr>
          <w:rFonts w:ascii="Segoe UI" w:hAnsi="Segoe UI" w:cs="Segoe UI"/>
        </w:rPr>
      </w:pPr>
      <w:r w:rsidRPr="00EB50E7">
        <w:rPr>
          <w:rFonts w:ascii="Segoe UI" w:hAnsi="Segoe UI" w:cs="Segoe UI"/>
        </w:rPr>
        <w:t xml:space="preserve">Paradigmas experimentales en el estudio de la interferencia </w:t>
      </w:r>
    </w:p>
    <w:p w14:paraId="1028C432" w14:textId="77777777" w:rsidR="009F6909" w:rsidRPr="00EB50E7" w:rsidRDefault="009F6909">
      <w:pPr>
        <w:pStyle w:val="Prrafodelista"/>
        <w:numPr>
          <w:ilvl w:val="0"/>
          <w:numId w:val="75"/>
        </w:numPr>
        <w:jc w:val="left"/>
        <w:rPr>
          <w:rFonts w:ascii="Segoe UI" w:hAnsi="Segoe UI" w:cs="Segoe UI"/>
        </w:rPr>
      </w:pPr>
      <w:r w:rsidRPr="00EB50E7">
        <w:rPr>
          <w:rFonts w:ascii="Segoe UI" w:hAnsi="Segoe UI" w:cs="Segoe UI"/>
        </w:rPr>
        <w:t>Mecanismos responsables de la interferencia: ¿cómo se produce la interferencia?</w:t>
      </w:r>
    </w:p>
    <w:p w14:paraId="06FB5B3B" w14:textId="77777777" w:rsidR="009F6909" w:rsidRPr="00EB50E7" w:rsidRDefault="009F6909">
      <w:pPr>
        <w:pStyle w:val="Prrafodelista"/>
        <w:numPr>
          <w:ilvl w:val="0"/>
          <w:numId w:val="77"/>
        </w:numPr>
        <w:jc w:val="left"/>
        <w:rPr>
          <w:rFonts w:ascii="Segoe UI" w:hAnsi="Segoe UI" w:cs="Segoe UI"/>
        </w:rPr>
      </w:pPr>
      <w:r w:rsidRPr="00EB50E7">
        <w:rPr>
          <w:rFonts w:ascii="Segoe UI" w:hAnsi="Segoe UI" w:cs="Segoe UI"/>
        </w:rPr>
        <w:t>Competición de respuestas o bloqueo asociativo</w:t>
      </w:r>
    </w:p>
    <w:p w14:paraId="73E78839" w14:textId="77777777" w:rsidR="009F6909" w:rsidRPr="00EB50E7" w:rsidRDefault="009F6909">
      <w:pPr>
        <w:pStyle w:val="Prrafodelista"/>
        <w:numPr>
          <w:ilvl w:val="0"/>
          <w:numId w:val="77"/>
        </w:numPr>
        <w:jc w:val="left"/>
        <w:rPr>
          <w:rFonts w:ascii="Segoe UI" w:hAnsi="Segoe UI" w:cs="Segoe UI"/>
        </w:rPr>
      </w:pPr>
      <w:r w:rsidRPr="00EB50E7">
        <w:rPr>
          <w:rFonts w:ascii="Segoe UI" w:hAnsi="Segoe UI" w:cs="Segoe UI"/>
        </w:rPr>
        <w:t>Desaprendizaje</w:t>
      </w:r>
    </w:p>
    <w:p w14:paraId="1461EFD7" w14:textId="77777777" w:rsidR="009F6909" w:rsidRPr="00EB50E7" w:rsidRDefault="009F6909">
      <w:pPr>
        <w:pStyle w:val="Prrafodelista"/>
        <w:numPr>
          <w:ilvl w:val="0"/>
          <w:numId w:val="77"/>
        </w:numPr>
        <w:jc w:val="left"/>
        <w:rPr>
          <w:rFonts w:ascii="Segoe UI" w:hAnsi="Segoe UI" w:cs="Segoe UI"/>
        </w:rPr>
      </w:pPr>
      <w:r w:rsidRPr="00EB50E7">
        <w:rPr>
          <w:rFonts w:ascii="Segoe UI" w:hAnsi="Segoe UI" w:cs="Segoe UI"/>
        </w:rPr>
        <w:t>Inhibición:</w:t>
      </w:r>
    </w:p>
    <w:p w14:paraId="0C3ACBC6" w14:textId="77777777" w:rsidR="009F6909" w:rsidRPr="00EB50E7" w:rsidRDefault="009F6909">
      <w:pPr>
        <w:pStyle w:val="Prrafodelista"/>
        <w:numPr>
          <w:ilvl w:val="0"/>
          <w:numId w:val="79"/>
        </w:numPr>
        <w:jc w:val="left"/>
        <w:rPr>
          <w:rFonts w:ascii="Segoe UI" w:hAnsi="Segoe UI" w:cs="Segoe UI"/>
        </w:rPr>
      </w:pPr>
      <w:r w:rsidRPr="00EB50E7">
        <w:rPr>
          <w:rFonts w:ascii="Segoe UI" w:hAnsi="Segoe UI" w:cs="Segoe UI"/>
        </w:rPr>
        <w:t>Control inhibitorio</w:t>
      </w:r>
    </w:p>
    <w:p w14:paraId="46A8150A" w14:textId="77777777" w:rsidR="009F6909" w:rsidRPr="00EB50E7" w:rsidRDefault="009F6909">
      <w:pPr>
        <w:pStyle w:val="Prrafodelista"/>
        <w:numPr>
          <w:ilvl w:val="0"/>
          <w:numId w:val="79"/>
        </w:numPr>
        <w:jc w:val="left"/>
        <w:rPr>
          <w:rFonts w:ascii="Segoe UI" w:hAnsi="Segoe UI" w:cs="Segoe UI"/>
        </w:rPr>
      </w:pPr>
      <w:r w:rsidRPr="00EB50E7">
        <w:rPr>
          <w:rFonts w:ascii="Segoe UI" w:hAnsi="Segoe UI" w:cs="Segoe UI"/>
        </w:rPr>
        <w:t>Definición de inhibición</w:t>
      </w:r>
    </w:p>
    <w:p w14:paraId="393BFD9F" w14:textId="77777777" w:rsidR="009F6909" w:rsidRPr="00EB50E7" w:rsidRDefault="009F6909">
      <w:pPr>
        <w:pStyle w:val="Prrafodelista"/>
        <w:numPr>
          <w:ilvl w:val="0"/>
          <w:numId w:val="82"/>
        </w:numPr>
        <w:jc w:val="left"/>
        <w:rPr>
          <w:rFonts w:ascii="Segoe UI" w:hAnsi="Segoe UI" w:cs="Segoe UI"/>
        </w:rPr>
      </w:pPr>
      <w:r w:rsidRPr="00EB50E7">
        <w:rPr>
          <w:rFonts w:ascii="Segoe UI" w:hAnsi="Segoe UI" w:cs="Segoe UI"/>
        </w:rPr>
        <w:t>Olvido motivado: la intención de olvidar</w:t>
      </w:r>
    </w:p>
    <w:p w14:paraId="4D7D8032" w14:textId="77777777" w:rsidR="009F6909" w:rsidRPr="00EB50E7" w:rsidRDefault="009F6909">
      <w:pPr>
        <w:pStyle w:val="Prrafodelista"/>
        <w:numPr>
          <w:ilvl w:val="0"/>
          <w:numId w:val="80"/>
        </w:numPr>
        <w:jc w:val="left"/>
        <w:rPr>
          <w:rFonts w:ascii="Segoe UI" w:hAnsi="Segoe UI" w:cs="Segoe UI"/>
        </w:rPr>
      </w:pPr>
      <w:r w:rsidRPr="00EB50E7">
        <w:rPr>
          <w:rFonts w:ascii="Segoe UI" w:hAnsi="Segoe UI" w:cs="Segoe UI"/>
        </w:rPr>
        <w:lastRenderedPageBreak/>
        <w:t>Definición</w:t>
      </w:r>
    </w:p>
    <w:p w14:paraId="62ABEA49" w14:textId="77777777" w:rsidR="009F6909" w:rsidRPr="00EB50E7" w:rsidRDefault="009F6909">
      <w:pPr>
        <w:pStyle w:val="Prrafodelista"/>
        <w:numPr>
          <w:ilvl w:val="0"/>
          <w:numId w:val="80"/>
        </w:numPr>
        <w:jc w:val="left"/>
        <w:rPr>
          <w:rFonts w:ascii="Segoe UI" w:hAnsi="Segoe UI" w:cs="Segoe UI"/>
        </w:rPr>
      </w:pPr>
      <w:r w:rsidRPr="00EB50E7">
        <w:rPr>
          <w:rFonts w:ascii="Segoe UI" w:hAnsi="Segoe UI" w:cs="Segoe UI"/>
        </w:rPr>
        <w:t>Regulación emocional</w:t>
      </w:r>
    </w:p>
    <w:p w14:paraId="7847D07A" w14:textId="77777777" w:rsidR="009F6909" w:rsidRPr="00EB50E7" w:rsidRDefault="009F6909">
      <w:pPr>
        <w:pStyle w:val="Prrafodelista"/>
        <w:numPr>
          <w:ilvl w:val="0"/>
          <w:numId w:val="81"/>
        </w:numPr>
        <w:jc w:val="left"/>
        <w:rPr>
          <w:rFonts w:ascii="Segoe UI" w:hAnsi="Segoe UI" w:cs="Segoe UI"/>
        </w:rPr>
      </w:pPr>
      <w:r w:rsidRPr="00EB50E7">
        <w:rPr>
          <w:rFonts w:ascii="Segoe UI" w:hAnsi="Segoe UI" w:cs="Segoe UI"/>
        </w:rPr>
        <w:t>Represión (Freud)</w:t>
      </w:r>
    </w:p>
    <w:p w14:paraId="7615CFFA" w14:textId="77777777" w:rsidR="009F6909" w:rsidRPr="00EB50E7" w:rsidRDefault="009F6909">
      <w:pPr>
        <w:pStyle w:val="Prrafodelista"/>
        <w:numPr>
          <w:ilvl w:val="0"/>
          <w:numId w:val="80"/>
        </w:numPr>
        <w:jc w:val="left"/>
        <w:rPr>
          <w:rFonts w:ascii="Segoe UI" w:hAnsi="Segoe UI" w:cs="Segoe UI"/>
        </w:rPr>
      </w:pPr>
      <w:r w:rsidRPr="00EB50E7">
        <w:rPr>
          <w:rFonts w:ascii="Segoe UI" w:hAnsi="Segoe UI" w:cs="Segoe UI"/>
        </w:rPr>
        <w:t>Olvido motivado / Olvido intencional</w:t>
      </w:r>
    </w:p>
    <w:p w14:paraId="3DD8AD2C" w14:textId="77777777" w:rsidR="009F6909" w:rsidRPr="00EB50E7" w:rsidRDefault="009F6909">
      <w:pPr>
        <w:pStyle w:val="Prrafodelista"/>
        <w:numPr>
          <w:ilvl w:val="1"/>
          <w:numId w:val="80"/>
        </w:numPr>
        <w:jc w:val="left"/>
        <w:rPr>
          <w:rFonts w:ascii="Segoe UI" w:hAnsi="Segoe UI" w:cs="Segoe UI"/>
        </w:rPr>
      </w:pPr>
      <w:r w:rsidRPr="00EB50E7">
        <w:rPr>
          <w:rFonts w:ascii="Segoe UI" w:hAnsi="Segoe UI" w:cs="Segoe UI"/>
        </w:rPr>
        <w:t>Amnesia psicógena</w:t>
      </w:r>
    </w:p>
    <w:p w14:paraId="3C78347F" w14:textId="77777777" w:rsidR="009F6909" w:rsidRPr="00EB50E7" w:rsidRDefault="009F6909">
      <w:pPr>
        <w:pStyle w:val="Prrafodelista"/>
        <w:numPr>
          <w:ilvl w:val="0"/>
          <w:numId w:val="80"/>
        </w:numPr>
        <w:jc w:val="left"/>
        <w:rPr>
          <w:rFonts w:ascii="Segoe UI" w:hAnsi="Segoe UI" w:cs="Segoe UI"/>
        </w:rPr>
      </w:pPr>
      <w:r w:rsidRPr="00EB50E7">
        <w:rPr>
          <w:rFonts w:ascii="Segoe UI" w:hAnsi="Segoe UI" w:cs="Segoe UI"/>
        </w:rPr>
        <w:t>Caso S (Luria)</w:t>
      </w:r>
    </w:p>
    <w:p w14:paraId="6A82B8DC" w14:textId="77777777" w:rsidR="009F6909" w:rsidRPr="00EB50E7" w:rsidRDefault="009F6909">
      <w:pPr>
        <w:pStyle w:val="Prrafodelista"/>
        <w:numPr>
          <w:ilvl w:val="0"/>
          <w:numId w:val="80"/>
        </w:numPr>
        <w:jc w:val="left"/>
        <w:rPr>
          <w:rFonts w:ascii="Segoe UI" w:hAnsi="Segoe UI" w:cs="Segoe UI"/>
        </w:rPr>
      </w:pPr>
      <w:r w:rsidRPr="00EB50E7">
        <w:rPr>
          <w:rFonts w:ascii="Segoe UI" w:hAnsi="Segoe UI" w:cs="Segoe UI"/>
        </w:rPr>
        <w:t>Paradigmas experimentales de olvido motivado:</w:t>
      </w:r>
    </w:p>
    <w:p w14:paraId="33FAD020" w14:textId="77777777" w:rsidR="009F6909" w:rsidRPr="00EB50E7" w:rsidRDefault="009F6909">
      <w:pPr>
        <w:pStyle w:val="Prrafodelista"/>
        <w:numPr>
          <w:ilvl w:val="1"/>
          <w:numId w:val="80"/>
        </w:numPr>
        <w:jc w:val="left"/>
        <w:rPr>
          <w:rFonts w:ascii="Segoe UI" w:hAnsi="Segoe UI" w:cs="Segoe UI"/>
        </w:rPr>
      </w:pPr>
      <w:r w:rsidRPr="00EB50E7">
        <w:rPr>
          <w:rFonts w:ascii="Segoe UI" w:hAnsi="Segoe UI" w:cs="Segoe UI"/>
        </w:rPr>
        <w:t>Olvido dirigido: instrucciones para olvidar.</w:t>
      </w:r>
    </w:p>
    <w:p w14:paraId="380F2D4C" w14:textId="4065ADED" w:rsidR="009F6909" w:rsidRPr="00EB50E7" w:rsidRDefault="009F6909">
      <w:pPr>
        <w:pStyle w:val="Prrafodelista"/>
        <w:numPr>
          <w:ilvl w:val="1"/>
          <w:numId w:val="80"/>
        </w:numPr>
        <w:jc w:val="left"/>
        <w:rPr>
          <w:rFonts w:ascii="Segoe UI" w:hAnsi="Segoe UI" w:cs="Segoe UI"/>
        </w:rPr>
      </w:pPr>
      <w:r w:rsidRPr="00EB50E7">
        <w:rPr>
          <w:rFonts w:ascii="Segoe UI" w:hAnsi="Segoe UI" w:cs="Segoe UI"/>
        </w:rPr>
        <w:t xml:space="preserve">Paradigma </w:t>
      </w:r>
      <w:proofErr w:type="spellStart"/>
      <w:r w:rsidRPr="00EB50E7">
        <w:rPr>
          <w:rFonts w:ascii="Segoe UI" w:hAnsi="Segoe UI" w:cs="Segoe UI"/>
        </w:rPr>
        <w:t>think</w:t>
      </w:r>
      <w:proofErr w:type="spellEnd"/>
      <w:r w:rsidRPr="00EB50E7">
        <w:rPr>
          <w:rFonts w:ascii="Segoe UI" w:hAnsi="Segoe UI" w:cs="Segoe UI"/>
        </w:rPr>
        <w:t xml:space="preserve">/no </w:t>
      </w:r>
      <w:proofErr w:type="spellStart"/>
      <w:r w:rsidRPr="00EB50E7">
        <w:rPr>
          <w:rFonts w:ascii="Segoe UI" w:hAnsi="Segoe UI" w:cs="Segoe UI"/>
        </w:rPr>
        <w:t>think</w:t>
      </w:r>
      <w:proofErr w:type="spellEnd"/>
      <w:r w:rsidRPr="00EB50E7">
        <w:rPr>
          <w:rFonts w:ascii="Segoe UI" w:hAnsi="Segoe UI" w:cs="Segoe UI"/>
        </w:rPr>
        <w:t>.</w:t>
      </w:r>
    </w:p>
    <w:p w14:paraId="103CC4E7" w14:textId="16979503" w:rsidR="009F6909" w:rsidRPr="00EB50E7" w:rsidRDefault="009F6909" w:rsidP="009F6909">
      <w:pPr>
        <w:pStyle w:val="Ttulo2"/>
        <w:rPr>
          <w:rFonts w:ascii="Segoe UI" w:hAnsi="Segoe UI" w:cs="Segoe UI"/>
        </w:rPr>
      </w:pPr>
      <w:r w:rsidRPr="00EB50E7">
        <w:rPr>
          <w:rFonts w:ascii="Segoe UI" w:hAnsi="Segoe UI" w:cs="Segoe UI"/>
        </w:rPr>
        <w:t>Resumen sesión 14</w:t>
      </w:r>
    </w:p>
    <w:p w14:paraId="503C5C2C" w14:textId="36A8D3C9" w:rsidR="00FB56C7" w:rsidRPr="00EB50E7" w:rsidRDefault="00FB56C7" w:rsidP="00FB56C7"/>
    <w:p w14:paraId="05D18AA8" w14:textId="20691787" w:rsidR="00FB56C7" w:rsidRPr="00EB50E7" w:rsidRDefault="00FB56C7" w:rsidP="00FB56C7">
      <w:r w:rsidRPr="00EB50E7">
        <w:t xml:space="preserve">En este tema se hará una definición operativa del olvido como la falta de accesibilidad de una huella de memoria, dado que existen aún pocas evidencias del borrado total de recuerdos en los seres humanos. Veremos que el olvido cumple una función adaptativa y que, de hecho, las personas que sufren hipertimesia (que no pueden olvidar fácilmente) tienen algunas dificultades emocionales y del día a día. En esta sesión se diferenciará entre el olvido incidental, es decir, el que ocurre sin que haya intención de olvidar, y el olvido motivado que es aquel que se pone en marcha cuando existen conductas intencionadas para disminuir la accesibilidad de una huella de memoria. </w:t>
      </w:r>
    </w:p>
    <w:p w14:paraId="17CE2C60" w14:textId="0BDB8FE8" w:rsidR="009F6909" w:rsidRPr="00EB50E7" w:rsidRDefault="009F6909" w:rsidP="009F6909">
      <w:pPr>
        <w:jc w:val="left"/>
      </w:pPr>
    </w:p>
    <w:p w14:paraId="235B3FDF" w14:textId="5001EE55" w:rsidR="009F6909" w:rsidRPr="00EB50E7" w:rsidRDefault="009F6909" w:rsidP="009F6909">
      <w:pPr>
        <w:pStyle w:val="Ttulo2"/>
        <w:rPr>
          <w:rFonts w:ascii="Segoe UI" w:hAnsi="Segoe UI" w:cs="Segoe UI"/>
        </w:rPr>
      </w:pPr>
      <w:r w:rsidRPr="00EB50E7">
        <w:rPr>
          <w:rFonts w:ascii="Segoe UI" w:hAnsi="Segoe UI" w:cs="Segoe UI"/>
        </w:rPr>
        <w:t>Objetivos sesión 14</w:t>
      </w:r>
    </w:p>
    <w:p w14:paraId="7EAE08D4" w14:textId="77777777" w:rsidR="009F6909" w:rsidRPr="00EB50E7" w:rsidRDefault="009F6909" w:rsidP="009F6909">
      <w:pPr>
        <w:rPr>
          <w:b/>
        </w:rPr>
      </w:pPr>
    </w:p>
    <w:p w14:paraId="5BD7269D" w14:textId="6884FB8A" w:rsidR="009F6909" w:rsidRPr="00EB50E7" w:rsidRDefault="00FB56C7">
      <w:pPr>
        <w:pStyle w:val="Prrafodelista"/>
        <w:numPr>
          <w:ilvl w:val="0"/>
          <w:numId w:val="54"/>
        </w:numPr>
        <w:jc w:val="left"/>
        <w:rPr>
          <w:rFonts w:ascii="Segoe UI" w:hAnsi="Segoe UI" w:cs="Segoe UI"/>
        </w:rPr>
      </w:pPr>
      <w:r w:rsidRPr="00EB50E7">
        <w:rPr>
          <w:rFonts w:ascii="Segoe UI" w:hAnsi="Segoe UI" w:cs="Segoe UI"/>
        </w:rPr>
        <w:t>Diferenciar entre la versión fuerte y la versión débil de la definición de olvido.</w:t>
      </w:r>
    </w:p>
    <w:p w14:paraId="1C581C58" w14:textId="50B2C488" w:rsidR="00FB56C7" w:rsidRPr="00EB50E7" w:rsidRDefault="00FB56C7">
      <w:pPr>
        <w:pStyle w:val="Prrafodelista"/>
        <w:numPr>
          <w:ilvl w:val="0"/>
          <w:numId w:val="54"/>
        </w:numPr>
        <w:jc w:val="left"/>
        <w:rPr>
          <w:rFonts w:ascii="Segoe UI" w:hAnsi="Segoe UI" w:cs="Segoe UI"/>
        </w:rPr>
      </w:pPr>
      <w:r w:rsidRPr="00EB50E7">
        <w:rPr>
          <w:rFonts w:ascii="Segoe UI" w:hAnsi="Segoe UI" w:cs="Segoe UI"/>
        </w:rPr>
        <w:t>Explicar la función adaptativa del olvido.</w:t>
      </w:r>
    </w:p>
    <w:p w14:paraId="752A88B8" w14:textId="475D3F5D" w:rsidR="00FB56C7" w:rsidRPr="00EB50E7" w:rsidRDefault="00FB56C7">
      <w:pPr>
        <w:pStyle w:val="Prrafodelista"/>
        <w:numPr>
          <w:ilvl w:val="0"/>
          <w:numId w:val="54"/>
        </w:numPr>
        <w:jc w:val="left"/>
        <w:rPr>
          <w:rFonts w:ascii="Segoe UI" w:hAnsi="Segoe UI" w:cs="Segoe UI"/>
        </w:rPr>
      </w:pPr>
      <w:r w:rsidRPr="00EB50E7">
        <w:rPr>
          <w:rFonts w:ascii="Segoe UI" w:hAnsi="Segoe UI" w:cs="Segoe UI"/>
        </w:rPr>
        <w:t xml:space="preserve">Describir la hipertimesia. </w:t>
      </w:r>
    </w:p>
    <w:p w14:paraId="44517336" w14:textId="0E7C4795" w:rsidR="00D42579" w:rsidRPr="00EB50E7" w:rsidRDefault="00FB56C7">
      <w:pPr>
        <w:pStyle w:val="Prrafodelista"/>
        <w:numPr>
          <w:ilvl w:val="0"/>
          <w:numId w:val="54"/>
        </w:numPr>
        <w:jc w:val="left"/>
        <w:rPr>
          <w:rFonts w:ascii="Segoe UI" w:hAnsi="Segoe UI" w:cs="Segoe UI"/>
        </w:rPr>
      </w:pPr>
      <w:r w:rsidRPr="00EB50E7">
        <w:rPr>
          <w:rFonts w:ascii="Segoe UI" w:hAnsi="Segoe UI" w:cs="Segoe UI"/>
        </w:rPr>
        <w:t xml:space="preserve">Definir el olvido incidental y motivado. </w:t>
      </w:r>
    </w:p>
    <w:p w14:paraId="28BD7C78" w14:textId="3FA14045" w:rsidR="00D42579" w:rsidRPr="00EB50E7" w:rsidRDefault="00D42579" w:rsidP="00D42579">
      <w:pPr>
        <w:pStyle w:val="Ttulo2"/>
        <w:rPr>
          <w:rFonts w:ascii="Segoe UI" w:hAnsi="Segoe UI" w:cs="Segoe UI"/>
        </w:rPr>
      </w:pPr>
      <w:r w:rsidRPr="00EB50E7">
        <w:rPr>
          <w:rFonts w:ascii="Segoe UI" w:hAnsi="Segoe UI" w:cs="Segoe UI"/>
        </w:rPr>
        <w:t>Resumen sesión 1</w:t>
      </w:r>
      <w:r w:rsidR="00BE5B7D" w:rsidRPr="00EB50E7">
        <w:rPr>
          <w:rFonts w:ascii="Segoe UI" w:hAnsi="Segoe UI" w:cs="Segoe UI"/>
        </w:rPr>
        <w:t>5</w:t>
      </w:r>
    </w:p>
    <w:p w14:paraId="282B7135" w14:textId="68C870A3" w:rsidR="00BE5B7D" w:rsidRPr="00EB50E7" w:rsidRDefault="00BE5B7D" w:rsidP="00BE5B7D"/>
    <w:p w14:paraId="6C9600F1" w14:textId="01EE39F8" w:rsidR="00EF7A52" w:rsidRPr="00EB50E7" w:rsidRDefault="00640AC9" w:rsidP="00BE5B7D">
      <w:r w:rsidRPr="00EB50E7">
        <w:t xml:space="preserve">Los dos mecanismos principales para explicar el olvido son el decaimiento y la interferencia. Veremos que el decaimiento no es tan evidente en la memoria a largo plazo porque, de hecho, el paso del tiempo fortalece la huella a través de la consolidación. Por este motivo, se propuso la teoría de la interferencia como mecanismo explicativo del olvido. En esta sesión se pondrán ejemplos para diferenciar la interferencia retroactiva y proactiva y se explicarán los mecanismos que subyacen a la interferencia. Por último, se tratará la definición y los experimentos clásicos de olvido motivado, así como el papel de la inhibición como proceso aplicado a los contenidos de la memoria. </w:t>
      </w:r>
    </w:p>
    <w:p w14:paraId="085CC8B6" w14:textId="77777777" w:rsidR="00D42579" w:rsidRPr="00EB50E7" w:rsidRDefault="00D42579" w:rsidP="00D42579">
      <w:pPr>
        <w:jc w:val="left"/>
      </w:pPr>
    </w:p>
    <w:p w14:paraId="6A8C9BAC" w14:textId="27D3A8F2" w:rsidR="00D42579" w:rsidRPr="00EB50E7" w:rsidRDefault="00D42579" w:rsidP="00D42579">
      <w:pPr>
        <w:pStyle w:val="Ttulo2"/>
        <w:rPr>
          <w:rFonts w:ascii="Segoe UI" w:hAnsi="Segoe UI" w:cs="Segoe UI"/>
        </w:rPr>
      </w:pPr>
      <w:r w:rsidRPr="00EB50E7">
        <w:rPr>
          <w:rFonts w:ascii="Segoe UI" w:hAnsi="Segoe UI" w:cs="Segoe UI"/>
        </w:rPr>
        <w:t>Objetivos sesión 15</w:t>
      </w:r>
    </w:p>
    <w:p w14:paraId="7E05042F" w14:textId="77777777" w:rsidR="00640AC9" w:rsidRPr="00EB50E7" w:rsidRDefault="00640AC9" w:rsidP="00640AC9"/>
    <w:p w14:paraId="4CA6FCEF" w14:textId="01F00436" w:rsidR="00640AC9" w:rsidRPr="00EB50E7" w:rsidRDefault="00640AC9">
      <w:pPr>
        <w:pStyle w:val="Prrafodelista"/>
        <w:numPr>
          <w:ilvl w:val="0"/>
          <w:numId w:val="72"/>
        </w:numPr>
        <w:rPr>
          <w:rFonts w:ascii="Segoe UI" w:hAnsi="Segoe UI" w:cs="Segoe UI"/>
        </w:rPr>
      </w:pPr>
      <w:r w:rsidRPr="00EB50E7">
        <w:rPr>
          <w:rFonts w:ascii="Segoe UI" w:hAnsi="Segoe UI" w:cs="Segoe UI"/>
        </w:rPr>
        <w:t>Explicar los efectos del paso del tiempo sobre las memorias transitorias y sobre las memorias permanentes.</w:t>
      </w:r>
    </w:p>
    <w:p w14:paraId="6FDE3832" w14:textId="65E68F11" w:rsidR="00640AC9" w:rsidRPr="00EB50E7" w:rsidRDefault="00640AC9">
      <w:pPr>
        <w:pStyle w:val="Prrafodelista"/>
        <w:numPr>
          <w:ilvl w:val="0"/>
          <w:numId w:val="72"/>
        </w:numPr>
        <w:rPr>
          <w:rFonts w:ascii="Segoe UI" w:hAnsi="Segoe UI" w:cs="Segoe UI"/>
        </w:rPr>
      </w:pPr>
      <w:r w:rsidRPr="00EB50E7">
        <w:rPr>
          <w:rFonts w:ascii="Segoe UI" w:hAnsi="Segoe UI" w:cs="Segoe UI"/>
        </w:rPr>
        <w:lastRenderedPageBreak/>
        <w:t xml:space="preserve">Definir la interferencia y diferenciar los dos tipos: retro y proactiva. </w:t>
      </w:r>
    </w:p>
    <w:p w14:paraId="590B6E85" w14:textId="13648B65" w:rsidR="00640AC9" w:rsidRPr="00EB50E7" w:rsidRDefault="00640AC9">
      <w:pPr>
        <w:pStyle w:val="Prrafodelista"/>
        <w:numPr>
          <w:ilvl w:val="0"/>
          <w:numId w:val="72"/>
        </w:numPr>
        <w:rPr>
          <w:rFonts w:ascii="Segoe UI" w:hAnsi="Segoe UI" w:cs="Segoe UI"/>
        </w:rPr>
      </w:pPr>
      <w:r w:rsidRPr="00EB50E7">
        <w:rPr>
          <w:rFonts w:ascii="Segoe UI" w:hAnsi="Segoe UI" w:cs="Segoe UI"/>
        </w:rPr>
        <w:t>Enunciar los principales mecanismos de interferencia.</w:t>
      </w:r>
    </w:p>
    <w:p w14:paraId="134450E6" w14:textId="674718A7" w:rsidR="00640AC9" w:rsidRPr="00EB50E7" w:rsidRDefault="00640AC9">
      <w:pPr>
        <w:pStyle w:val="Prrafodelista"/>
        <w:numPr>
          <w:ilvl w:val="0"/>
          <w:numId w:val="72"/>
        </w:numPr>
        <w:rPr>
          <w:rFonts w:ascii="Segoe UI" w:hAnsi="Segoe UI" w:cs="Segoe UI"/>
        </w:rPr>
      </w:pPr>
      <w:r w:rsidRPr="00EB50E7">
        <w:rPr>
          <w:rFonts w:ascii="Segoe UI" w:hAnsi="Segoe UI" w:cs="Segoe UI"/>
        </w:rPr>
        <w:t>Definir el olvido motivado.</w:t>
      </w:r>
    </w:p>
    <w:p w14:paraId="5DBCA2C6" w14:textId="6FEA2AF1" w:rsidR="00D42579" w:rsidRPr="00EB50E7" w:rsidRDefault="00640AC9">
      <w:pPr>
        <w:pStyle w:val="Prrafodelista"/>
        <w:numPr>
          <w:ilvl w:val="0"/>
          <w:numId w:val="72"/>
        </w:numPr>
        <w:rPr>
          <w:rFonts w:ascii="Segoe UI" w:hAnsi="Segoe UI" w:cs="Segoe UI"/>
        </w:rPr>
      </w:pPr>
      <w:r w:rsidRPr="00EB50E7">
        <w:rPr>
          <w:rFonts w:ascii="Segoe UI" w:hAnsi="Segoe UI" w:cs="Segoe UI"/>
        </w:rPr>
        <w:t xml:space="preserve">Describir los principales </w:t>
      </w:r>
      <w:r w:rsidR="00813C43" w:rsidRPr="00EB50E7">
        <w:rPr>
          <w:rFonts w:ascii="Segoe UI" w:hAnsi="Segoe UI" w:cs="Segoe UI"/>
        </w:rPr>
        <w:t>paradigmas</w:t>
      </w:r>
      <w:r w:rsidRPr="00EB50E7">
        <w:rPr>
          <w:rFonts w:ascii="Segoe UI" w:hAnsi="Segoe UI" w:cs="Segoe UI"/>
        </w:rPr>
        <w:t xml:space="preserve"> experimentales de olvido motivado. </w:t>
      </w:r>
    </w:p>
    <w:p w14:paraId="67F142A7" w14:textId="77777777" w:rsidR="009F6909" w:rsidRPr="00EB50E7" w:rsidRDefault="009F6909" w:rsidP="009F6909">
      <w:pPr>
        <w:pStyle w:val="Ttulo2"/>
        <w:rPr>
          <w:rFonts w:ascii="Segoe UI" w:hAnsi="Segoe UI" w:cs="Segoe UI"/>
        </w:rPr>
      </w:pPr>
      <w:r w:rsidRPr="00EB50E7">
        <w:rPr>
          <w:rFonts w:ascii="Segoe UI" w:hAnsi="Segoe UI" w:cs="Segoe UI"/>
        </w:rPr>
        <w:t>Trabajo personal del alumnado</w:t>
      </w:r>
    </w:p>
    <w:p w14:paraId="2D96F6E8" w14:textId="77777777" w:rsidR="009F6909" w:rsidRPr="00EB50E7" w:rsidRDefault="009F6909" w:rsidP="009F6909"/>
    <w:p w14:paraId="138AEDE3" w14:textId="70978E56" w:rsidR="009F6909" w:rsidRPr="00EB50E7" w:rsidRDefault="009F6909" w:rsidP="009F6909">
      <w:pPr>
        <w:pStyle w:val="Prrafodelista"/>
        <w:numPr>
          <w:ilvl w:val="0"/>
          <w:numId w:val="8"/>
        </w:numPr>
        <w:rPr>
          <w:rFonts w:ascii="Segoe UI" w:hAnsi="Segoe UI" w:cs="Segoe UI"/>
        </w:rPr>
      </w:pPr>
      <w:r w:rsidRPr="00EB50E7">
        <w:rPr>
          <w:rFonts w:ascii="Segoe UI" w:hAnsi="Segoe UI" w:cs="Segoe UI"/>
        </w:rPr>
        <w:t xml:space="preserve">Estudio autónomo de los contenidos desarrollados durante la clase magistral para preparar las pruebas de evaluación </w:t>
      </w:r>
      <w:r w:rsidR="00D42579" w:rsidRPr="00EB50E7">
        <w:rPr>
          <w:rFonts w:ascii="Segoe UI" w:hAnsi="Segoe UI" w:cs="Segoe UI"/>
        </w:rPr>
        <w:t xml:space="preserve">y las actividades relacionadas. </w:t>
      </w:r>
      <w:r w:rsidRPr="00EB50E7">
        <w:rPr>
          <w:rFonts w:ascii="Segoe UI" w:hAnsi="Segoe UI" w:cs="Segoe UI"/>
        </w:rPr>
        <w:t>(ver programación).</w:t>
      </w:r>
    </w:p>
    <w:p w14:paraId="27F5CCFD" w14:textId="1E11F295" w:rsidR="009F6909" w:rsidRPr="00EB50E7" w:rsidRDefault="009F6909" w:rsidP="009F6909">
      <w:pPr>
        <w:pStyle w:val="Prrafodelista"/>
        <w:numPr>
          <w:ilvl w:val="0"/>
          <w:numId w:val="8"/>
        </w:numPr>
        <w:rPr>
          <w:rFonts w:ascii="Segoe UI" w:hAnsi="Segoe UI" w:cs="Segoe UI"/>
        </w:rPr>
      </w:pPr>
      <w:r w:rsidRPr="00EB50E7">
        <w:rPr>
          <w:rFonts w:ascii="Segoe UI" w:hAnsi="Segoe UI" w:cs="Segoe UI"/>
        </w:rPr>
        <w:t xml:space="preserve">Cuestionario de autoevaluación </w:t>
      </w:r>
      <w:r w:rsidR="00D42579" w:rsidRPr="00EB50E7">
        <w:rPr>
          <w:rFonts w:ascii="Segoe UI" w:hAnsi="Segoe UI" w:cs="Segoe UI"/>
        </w:rPr>
        <w:t>9.</w:t>
      </w:r>
    </w:p>
    <w:p w14:paraId="31940683" w14:textId="12485986" w:rsidR="00D42579" w:rsidRPr="00EB50E7" w:rsidRDefault="00D42579" w:rsidP="00D42579">
      <w:pPr>
        <w:pStyle w:val="Ttulo2"/>
        <w:rPr>
          <w:rFonts w:ascii="Segoe UI" w:hAnsi="Segoe UI" w:cs="Segoe UI"/>
        </w:rPr>
      </w:pPr>
      <w:r w:rsidRPr="00EB50E7">
        <w:rPr>
          <w:rFonts w:ascii="Segoe UI" w:hAnsi="Segoe UI" w:cs="Segoe UI"/>
        </w:rPr>
        <w:t>Bibliografía</w:t>
      </w:r>
    </w:p>
    <w:p w14:paraId="012C80F1" w14:textId="77777777" w:rsidR="009F6909" w:rsidRPr="00EB50E7" w:rsidRDefault="009F6909" w:rsidP="009F6909">
      <w:pPr>
        <w:jc w:val="left"/>
      </w:pPr>
    </w:p>
    <w:p w14:paraId="29DBE791" w14:textId="77777777" w:rsidR="009F6909" w:rsidRPr="00EB50E7" w:rsidRDefault="009F6909" w:rsidP="00D42579">
      <w:pPr>
        <w:ind w:left="426" w:hanging="426"/>
      </w:pPr>
      <w:r w:rsidRPr="00EB50E7">
        <w:t xml:space="preserve">Anderson, A. (2010) Olvido incidental. En A. Baddeley, </w:t>
      </w:r>
      <w:proofErr w:type="spellStart"/>
      <w:proofErr w:type="gramStart"/>
      <w:r w:rsidRPr="00EB50E7">
        <w:t>M.Eysenck</w:t>
      </w:r>
      <w:proofErr w:type="spellEnd"/>
      <w:proofErr w:type="gramEnd"/>
      <w:r w:rsidRPr="00EB50E7">
        <w:t xml:space="preserve">, y </w:t>
      </w:r>
      <w:proofErr w:type="spellStart"/>
      <w:r w:rsidRPr="00EB50E7">
        <w:t>M.Anderson</w:t>
      </w:r>
      <w:proofErr w:type="spellEnd"/>
      <w:r w:rsidRPr="00EB50E7">
        <w:t xml:space="preserve"> (</w:t>
      </w:r>
      <w:proofErr w:type="spellStart"/>
      <w:r w:rsidRPr="00EB50E7">
        <w:t>Eds</w:t>
      </w:r>
      <w:proofErr w:type="spellEnd"/>
      <w:r w:rsidRPr="00EB50E7">
        <w:t xml:space="preserve">). </w:t>
      </w:r>
      <w:r w:rsidRPr="00EB50E7">
        <w:rPr>
          <w:i/>
          <w:iCs/>
        </w:rPr>
        <w:t>Memoria</w:t>
      </w:r>
      <w:r w:rsidRPr="00EB50E7">
        <w:t xml:space="preserve">. (pp.222-248). Madrid: Alianza editorial. </w:t>
      </w:r>
    </w:p>
    <w:p w14:paraId="744F61B1" w14:textId="77777777" w:rsidR="009F6909" w:rsidRPr="00EB50E7" w:rsidRDefault="009F6909" w:rsidP="00D42579">
      <w:pPr>
        <w:ind w:left="426" w:hanging="426"/>
        <w:rPr>
          <w:lang w:val="en-US"/>
        </w:rPr>
      </w:pPr>
      <w:r w:rsidRPr="00EB50E7">
        <w:t xml:space="preserve">Anderson, A. (2010) Olvido motivado. En A. Baddeley, </w:t>
      </w:r>
      <w:proofErr w:type="spellStart"/>
      <w:proofErr w:type="gramStart"/>
      <w:r w:rsidRPr="00EB50E7">
        <w:t>M.Eysenck</w:t>
      </w:r>
      <w:proofErr w:type="spellEnd"/>
      <w:proofErr w:type="gramEnd"/>
      <w:r w:rsidRPr="00EB50E7">
        <w:t xml:space="preserve">, y </w:t>
      </w:r>
      <w:proofErr w:type="spellStart"/>
      <w:r w:rsidRPr="00EB50E7">
        <w:t>M.Anderson</w:t>
      </w:r>
      <w:proofErr w:type="spellEnd"/>
      <w:r w:rsidRPr="00EB50E7">
        <w:t xml:space="preserve"> (</w:t>
      </w:r>
      <w:proofErr w:type="spellStart"/>
      <w:r w:rsidRPr="00EB50E7">
        <w:t>Eds</w:t>
      </w:r>
      <w:proofErr w:type="spellEnd"/>
      <w:r w:rsidRPr="00EB50E7">
        <w:t xml:space="preserve">). </w:t>
      </w:r>
      <w:r w:rsidRPr="00EB50E7">
        <w:rPr>
          <w:i/>
          <w:iCs/>
          <w:lang w:val="en-US"/>
        </w:rPr>
        <w:t>Memoria</w:t>
      </w:r>
      <w:r w:rsidRPr="00EB50E7">
        <w:rPr>
          <w:lang w:val="en-US"/>
        </w:rPr>
        <w:t xml:space="preserve">. (pp. 248). Madrid: </w:t>
      </w:r>
      <w:proofErr w:type="spellStart"/>
      <w:r w:rsidRPr="00EB50E7">
        <w:rPr>
          <w:lang w:val="en-US"/>
        </w:rPr>
        <w:t>Alianza</w:t>
      </w:r>
      <w:proofErr w:type="spellEnd"/>
      <w:r w:rsidRPr="00EB50E7">
        <w:rPr>
          <w:lang w:val="en-US"/>
        </w:rPr>
        <w:t xml:space="preserve"> editorial. </w:t>
      </w:r>
    </w:p>
    <w:p w14:paraId="2463B019" w14:textId="77777777" w:rsidR="009F6909" w:rsidRPr="00EB50E7" w:rsidRDefault="009F6909" w:rsidP="00D42579">
      <w:pPr>
        <w:ind w:left="426" w:hanging="426"/>
      </w:pPr>
      <w:proofErr w:type="spellStart"/>
      <w:r w:rsidRPr="00EB50E7">
        <w:rPr>
          <w:lang w:val="en-US"/>
        </w:rPr>
        <w:t>Gagnepain</w:t>
      </w:r>
      <w:proofErr w:type="spellEnd"/>
      <w:r w:rsidRPr="00EB50E7">
        <w:rPr>
          <w:lang w:val="en-US"/>
        </w:rPr>
        <w:t>, P., Henson, R. N., &amp; Anderson, M. C. (2014). Suppressing unwanted memories reduces their unconscious influence via targeted cortical inhibition. </w:t>
      </w:r>
      <w:proofErr w:type="spellStart"/>
      <w:r w:rsidRPr="00EB50E7">
        <w:rPr>
          <w:i/>
          <w:iCs/>
        </w:rPr>
        <w:t>Proceedings</w:t>
      </w:r>
      <w:proofErr w:type="spellEnd"/>
      <w:r w:rsidRPr="00EB50E7">
        <w:rPr>
          <w:i/>
          <w:iCs/>
        </w:rPr>
        <w:t xml:space="preserve"> </w:t>
      </w:r>
      <w:proofErr w:type="spellStart"/>
      <w:r w:rsidRPr="00EB50E7">
        <w:rPr>
          <w:i/>
          <w:iCs/>
        </w:rPr>
        <w:t>of</w:t>
      </w:r>
      <w:proofErr w:type="spellEnd"/>
      <w:r w:rsidRPr="00EB50E7">
        <w:rPr>
          <w:i/>
          <w:iCs/>
        </w:rPr>
        <w:t xml:space="preserve"> </w:t>
      </w:r>
      <w:proofErr w:type="spellStart"/>
      <w:r w:rsidRPr="00EB50E7">
        <w:rPr>
          <w:i/>
          <w:iCs/>
        </w:rPr>
        <w:t>the</w:t>
      </w:r>
      <w:proofErr w:type="spellEnd"/>
      <w:r w:rsidRPr="00EB50E7">
        <w:rPr>
          <w:i/>
          <w:iCs/>
        </w:rPr>
        <w:t xml:space="preserve"> </w:t>
      </w:r>
      <w:proofErr w:type="spellStart"/>
      <w:r w:rsidRPr="00EB50E7">
        <w:rPr>
          <w:i/>
          <w:iCs/>
        </w:rPr>
        <w:t>National</w:t>
      </w:r>
      <w:proofErr w:type="spellEnd"/>
      <w:r w:rsidRPr="00EB50E7">
        <w:rPr>
          <w:i/>
          <w:iCs/>
        </w:rPr>
        <w:t xml:space="preserve"> </w:t>
      </w:r>
      <w:proofErr w:type="spellStart"/>
      <w:r w:rsidRPr="00EB50E7">
        <w:rPr>
          <w:i/>
          <w:iCs/>
        </w:rPr>
        <w:t>Academy</w:t>
      </w:r>
      <w:proofErr w:type="spellEnd"/>
      <w:r w:rsidRPr="00EB50E7">
        <w:rPr>
          <w:i/>
          <w:iCs/>
        </w:rPr>
        <w:t xml:space="preserve"> </w:t>
      </w:r>
      <w:proofErr w:type="spellStart"/>
      <w:r w:rsidRPr="00EB50E7">
        <w:rPr>
          <w:i/>
          <w:iCs/>
        </w:rPr>
        <w:t>of</w:t>
      </w:r>
      <w:proofErr w:type="spellEnd"/>
      <w:r w:rsidRPr="00EB50E7">
        <w:rPr>
          <w:i/>
          <w:iCs/>
        </w:rPr>
        <w:t xml:space="preserve"> </w:t>
      </w:r>
      <w:proofErr w:type="spellStart"/>
      <w:r w:rsidRPr="00EB50E7">
        <w:rPr>
          <w:i/>
          <w:iCs/>
        </w:rPr>
        <w:t>Sciences</w:t>
      </w:r>
      <w:proofErr w:type="spellEnd"/>
      <w:r w:rsidRPr="00EB50E7">
        <w:t>, </w:t>
      </w:r>
      <w:r w:rsidRPr="00EB50E7">
        <w:rPr>
          <w:i/>
          <w:iCs/>
        </w:rPr>
        <w:t>111</w:t>
      </w:r>
      <w:r w:rsidRPr="00EB50E7">
        <w:t>(13), E1310-E1319.</w:t>
      </w:r>
    </w:p>
    <w:p w14:paraId="1F677F08" w14:textId="77777777" w:rsidR="009F6909" w:rsidRPr="00EB50E7" w:rsidRDefault="009F6909" w:rsidP="00D42579">
      <w:pPr>
        <w:ind w:left="426" w:hanging="426"/>
      </w:pPr>
      <w:r w:rsidRPr="00EB50E7">
        <w:t xml:space="preserve">Luria, A. (2009) Pequeño libro de una gran memoria: la mente de un </w:t>
      </w:r>
      <w:proofErr w:type="spellStart"/>
      <w:r w:rsidRPr="00EB50E7">
        <w:t>mnemonista</w:t>
      </w:r>
      <w:proofErr w:type="spellEnd"/>
      <w:r w:rsidRPr="00EB50E7">
        <w:t>. KRK Ediciones.</w:t>
      </w:r>
    </w:p>
    <w:p w14:paraId="6081287A" w14:textId="77777777" w:rsidR="009F6909" w:rsidRPr="00EB50E7" w:rsidRDefault="009F6909" w:rsidP="00D42579">
      <w:pPr>
        <w:ind w:left="426" w:hanging="426"/>
      </w:pPr>
      <w:r w:rsidRPr="00EB50E7">
        <w:t>Ruiz-Vargas, J.M (2002). Memoria y olvido. Perspectivas evolucionista, cognitiva y neurocognitiva. Madrid: Trotta.</w:t>
      </w:r>
    </w:p>
    <w:p w14:paraId="55FAB09A" w14:textId="77777777" w:rsidR="009F6909" w:rsidRPr="00EB50E7" w:rsidRDefault="009F6909" w:rsidP="00D42579">
      <w:pPr>
        <w:ind w:left="426" w:hanging="426"/>
      </w:pPr>
      <w:r w:rsidRPr="00EB50E7">
        <w:t>Ruiz-Vargas, J.M. (2010) Capítulo 8: Olvido. En J.M. Ruiz-Vargas, Manual de Psicología de la Memoria. (pp. 19-67). Madrid: Síntesis.</w:t>
      </w:r>
    </w:p>
    <w:p w14:paraId="0D55ED73" w14:textId="77777777" w:rsidR="009F6909" w:rsidRPr="00EB50E7" w:rsidRDefault="009F6909" w:rsidP="00D42579">
      <w:pPr>
        <w:ind w:left="426" w:hanging="426"/>
      </w:pPr>
      <w:proofErr w:type="spellStart"/>
      <w:r w:rsidRPr="00EB50E7">
        <w:t>Schacter</w:t>
      </w:r>
      <w:proofErr w:type="spellEnd"/>
      <w:r w:rsidRPr="00EB50E7">
        <w:t xml:space="preserve">, D.L. (2001). Los siete pecados: ¿vicios o virtudes? En D.L. </w:t>
      </w:r>
      <w:proofErr w:type="spellStart"/>
      <w:r w:rsidRPr="00EB50E7">
        <w:t>Schacter</w:t>
      </w:r>
      <w:proofErr w:type="spellEnd"/>
      <w:r w:rsidRPr="00EB50E7">
        <w:t xml:space="preserve">, </w:t>
      </w:r>
      <w:r w:rsidRPr="00EB50E7">
        <w:rPr>
          <w:i/>
          <w:iCs/>
        </w:rPr>
        <w:t>Los siete pecados de la memoria: Cómo olvida y recuerda la mente.</w:t>
      </w:r>
      <w:r w:rsidRPr="00EB50E7">
        <w:t xml:space="preserve"> (pp.228-253). Barcelona: Ariel, 2007. </w:t>
      </w:r>
    </w:p>
    <w:p w14:paraId="6757C01A" w14:textId="77777777" w:rsidR="009F6909" w:rsidRPr="0068401F" w:rsidRDefault="009F6909" w:rsidP="00D42579">
      <w:pPr>
        <w:ind w:left="426" w:hanging="426"/>
        <w:rPr>
          <w:lang w:val="en-US"/>
        </w:rPr>
      </w:pPr>
    </w:p>
    <w:sectPr w:rsidR="009F6909" w:rsidRPr="0068401F" w:rsidSect="00392B65">
      <w:headerReference w:type="default" r:id="rId20"/>
      <w:pgSz w:w="11906" w:h="16838"/>
      <w:pgMar w:top="14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06D7" w14:textId="77777777" w:rsidR="007C6FF4" w:rsidRDefault="007C6FF4" w:rsidP="00D10D7D">
      <w:r>
        <w:separator/>
      </w:r>
    </w:p>
    <w:p w14:paraId="1EF01D41" w14:textId="77777777" w:rsidR="007C6FF4" w:rsidRDefault="007C6FF4" w:rsidP="00D10D7D"/>
    <w:p w14:paraId="7C9F1476" w14:textId="77777777" w:rsidR="007C6FF4" w:rsidRDefault="007C6FF4" w:rsidP="00D10D7D"/>
  </w:endnote>
  <w:endnote w:type="continuationSeparator" w:id="0">
    <w:p w14:paraId="38447D99" w14:textId="77777777" w:rsidR="007C6FF4" w:rsidRDefault="007C6FF4" w:rsidP="00D10D7D">
      <w:r>
        <w:continuationSeparator/>
      </w:r>
    </w:p>
    <w:p w14:paraId="36931D3E" w14:textId="77777777" w:rsidR="007C6FF4" w:rsidRDefault="007C6FF4" w:rsidP="00D10D7D"/>
    <w:p w14:paraId="44D59203" w14:textId="77777777" w:rsidR="007C6FF4" w:rsidRDefault="007C6FF4" w:rsidP="00D10D7D"/>
  </w:endnote>
  <w:endnote w:type="continuationNotice" w:id="1">
    <w:p w14:paraId="119559CE" w14:textId="77777777" w:rsidR="007C6FF4" w:rsidRDefault="007C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SEMIBOLD">
    <w:altName w:val="Calibri"/>
    <w:panose1 w:val="020B0702020104020203"/>
    <w:charset w:val="00"/>
    <w:family w:val="swiss"/>
    <w:pitch w:val="variable"/>
    <w:sig w:usb0="8000026F" w:usb1="50000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1FEA" w14:textId="77777777" w:rsidR="00A02C15" w:rsidRDefault="00A02C15" w:rsidP="00D10D7D">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20430206" w14:textId="77777777" w:rsidR="00A02C15" w:rsidRDefault="00A02C15" w:rsidP="00D10D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34BE" w14:textId="77777777" w:rsidR="00A02C15" w:rsidRDefault="00A02C15" w:rsidP="00647234">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15C01">
      <w:rPr>
        <w:rStyle w:val="Nmerodepgina"/>
        <w:noProof/>
      </w:rPr>
      <w:t>1</w:t>
    </w:r>
    <w:r>
      <w:rPr>
        <w:rStyle w:val="Nmerodepgina"/>
      </w:rPr>
      <w:fldChar w:fldCharType="end"/>
    </w:r>
  </w:p>
  <w:p w14:paraId="4155C983" w14:textId="77777777" w:rsidR="00A02C15" w:rsidRDefault="00A02C15" w:rsidP="00D10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2AE0" w14:textId="77777777" w:rsidR="007C6FF4" w:rsidRDefault="007C6FF4" w:rsidP="00D10D7D">
      <w:r>
        <w:separator/>
      </w:r>
    </w:p>
    <w:p w14:paraId="3E98A306" w14:textId="77777777" w:rsidR="007C6FF4" w:rsidRDefault="007C6FF4" w:rsidP="00D10D7D"/>
    <w:p w14:paraId="00B2FA3F" w14:textId="77777777" w:rsidR="007C6FF4" w:rsidRDefault="007C6FF4" w:rsidP="00D10D7D"/>
  </w:footnote>
  <w:footnote w:type="continuationSeparator" w:id="0">
    <w:p w14:paraId="6E45FA19" w14:textId="77777777" w:rsidR="007C6FF4" w:rsidRDefault="007C6FF4" w:rsidP="00D10D7D">
      <w:r>
        <w:continuationSeparator/>
      </w:r>
    </w:p>
    <w:p w14:paraId="0D987AF6" w14:textId="77777777" w:rsidR="007C6FF4" w:rsidRDefault="007C6FF4" w:rsidP="00D10D7D"/>
    <w:p w14:paraId="2DB1D5CF" w14:textId="77777777" w:rsidR="007C6FF4" w:rsidRDefault="007C6FF4" w:rsidP="00D10D7D"/>
  </w:footnote>
  <w:footnote w:type="continuationNotice" w:id="1">
    <w:p w14:paraId="0E45277F" w14:textId="77777777" w:rsidR="007C6FF4" w:rsidRDefault="007C6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B9E" w14:textId="109493C8" w:rsidR="005E0AA4" w:rsidRDefault="005E0AA4" w:rsidP="00D10D7D">
    <w:pPr>
      <w:pStyle w:val="Encabezado"/>
    </w:pPr>
    <w:r>
      <w:rPr>
        <w:noProof/>
      </w:rPr>
      <w:drawing>
        <wp:anchor distT="0" distB="0" distL="114300" distR="114300" simplePos="0" relativeHeight="251658241" behindDoc="0" locked="0" layoutInCell="1" allowOverlap="1" wp14:anchorId="5FFF73CA" wp14:editId="5E179511">
          <wp:simplePos x="0" y="0"/>
          <wp:positionH relativeFrom="column">
            <wp:posOffset>25400</wp:posOffset>
          </wp:positionH>
          <wp:positionV relativeFrom="paragraph">
            <wp:posOffset>93980</wp:posOffset>
          </wp:positionV>
          <wp:extent cx="2604135" cy="519430"/>
          <wp:effectExtent l="0" t="0" r="5715" b="0"/>
          <wp:wrapSquare wrapText="bothSides"/>
          <wp:docPr id="2" name="Imagen 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0F06D3E4" w14:textId="7D70BC5B" w:rsidR="005E0AA4" w:rsidRDefault="005E0AA4" w:rsidP="00D10D7D">
    <w:pPr>
      <w:pStyle w:val="Encabezado"/>
    </w:pPr>
  </w:p>
  <w:p w14:paraId="5BCB4691" w14:textId="5982B83E" w:rsidR="009849F6" w:rsidRPr="00B43EE5" w:rsidRDefault="009849F6" w:rsidP="00D10D7D">
    <w:pPr>
      <w:pStyle w:val="Encabezado"/>
    </w:pPr>
    <w:r w:rsidRPr="00B43EE5">
      <w:t xml:space="preserve">Psicología de la </w:t>
    </w:r>
    <w:r w:rsidR="00B43EE5">
      <w:t>M</w:t>
    </w:r>
    <w:r w:rsidRPr="00B43EE5">
      <w:t>emoria</w:t>
    </w:r>
  </w:p>
  <w:p w14:paraId="500A4D0B" w14:textId="5FC1E7AB" w:rsidR="005C66FE" w:rsidRPr="00B43EE5" w:rsidRDefault="005C66FE" w:rsidP="00D10D7D">
    <w:pPr>
      <w:pStyle w:val="Encabezado"/>
    </w:pPr>
    <w:r w:rsidRPr="00B43EE5">
      <w:t>Bloque I. Introducción al estudio de la memoria</w:t>
    </w:r>
  </w:p>
  <w:p w14:paraId="22F34569" w14:textId="23743DEF" w:rsidR="009849F6" w:rsidRDefault="009849F6" w:rsidP="00D10D7D">
    <w:pPr>
      <w:pStyle w:val="Encabezado"/>
    </w:pPr>
    <w:r w:rsidRPr="00B86D07">
      <w:tab/>
    </w:r>
    <w:r w:rsidRPr="00B86D07">
      <w:tab/>
    </w:r>
  </w:p>
  <w:p w14:paraId="3D78C846" w14:textId="77777777" w:rsidR="00DF0A09" w:rsidRPr="00B86D07" w:rsidRDefault="00DF0A09" w:rsidP="00D10D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BE17" w14:textId="643E4969" w:rsidR="00763B24" w:rsidRDefault="00763B24" w:rsidP="00D10D7D">
    <w:pPr>
      <w:pStyle w:val="Encabezado"/>
    </w:pPr>
    <w:r>
      <w:rPr>
        <w:noProof/>
      </w:rPr>
      <w:drawing>
        <wp:anchor distT="0" distB="0" distL="114300" distR="114300" simplePos="0" relativeHeight="251658242" behindDoc="0" locked="0" layoutInCell="1" allowOverlap="1" wp14:anchorId="20BEADAA" wp14:editId="2E7E8FEA">
          <wp:simplePos x="0" y="0"/>
          <wp:positionH relativeFrom="column">
            <wp:posOffset>3318510</wp:posOffset>
          </wp:positionH>
          <wp:positionV relativeFrom="paragraph">
            <wp:posOffset>16761</wp:posOffset>
          </wp:positionV>
          <wp:extent cx="2604135" cy="519430"/>
          <wp:effectExtent l="0" t="0" r="5715" b="0"/>
          <wp:wrapSquare wrapText="bothSides"/>
          <wp:docPr id="4" name="Imagen 4"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7A8F4328" w14:textId="08133754" w:rsidR="002310C9" w:rsidRDefault="002310C9" w:rsidP="00D10D7D">
    <w:pPr>
      <w:pStyle w:val="Encabezado"/>
    </w:pPr>
  </w:p>
  <w:p w14:paraId="72D8537F" w14:textId="601FDC54" w:rsidR="00D10D7D" w:rsidRDefault="00D10D7D" w:rsidP="00D10D7D">
    <w:pPr>
      <w:pStyle w:val="Encabezado"/>
    </w:pPr>
  </w:p>
  <w:p w14:paraId="651060F9" w14:textId="00F48861" w:rsidR="002310C9" w:rsidRPr="00B86D07" w:rsidRDefault="002310C9" w:rsidP="00D10D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1B51" w14:textId="77777777" w:rsidR="00386C17" w:rsidRDefault="00386C17" w:rsidP="00D10D7D">
    <w:pPr>
      <w:pStyle w:val="Encabezado"/>
    </w:pPr>
    <w:r>
      <w:rPr>
        <w:noProof/>
      </w:rPr>
      <w:drawing>
        <wp:anchor distT="0" distB="0" distL="114300" distR="114300" simplePos="0" relativeHeight="251658243" behindDoc="0" locked="0" layoutInCell="1" allowOverlap="1" wp14:anchorId="74ABE41D" wp14:editId="015B2E77">
          <wp:simplePos x="0" y="0"/>
          <wp:positionH relativeFrom="column">
            <wp:posOffset>6472555</wp:posOffset>
          </wp:positionH>
          <wp:positionV relativeFrom="paragraph">
            <wp:posOffset>80906</wp:posOffset>
          </wp:positionV>
          <wp:extent cx="2604135" cy="519430"/>
          <wp:effectExtent l="0" t="0" r="5715" b="0"/>
          <wp:wrapSquare wrapText="bothSides"/>
          <wp:docPr id="12" name="Imagen 1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2EB4CD77" w14:textId="77777777" w:rsidR="00386C17" w:rsidRDefault="00386C17" w:rsidP="00D10D7D">
    <w:pPr>
      <w:pStyle w:val="Encabezado"/>
    </w:pPr>
  </w:p>
  <w:p w14:paraId="693B1C4E" w14:textId="77777777" w:rsidR="00386C17" w:rsidRDefault="00386C17" w:rsidP="00D10D7D">
    <w:pPr>
      <w:pStyle w:val="Encabezado"/>
    </w:pPr>
    <w:r w:rsidRPr="00B86D07">
      <w:tab/>
    </w:r>
    <w:r w:rsidRPr="00B86D07">
      <w:tab/>
    </w:r>
  </w:p>
  <w:p w14:paraId="1BB9C085" w14:textId="77777777" w:rsidR="00386C17" w:rsidRPr="00B86D07" w:rsidRDefault="00386C17" w:rsidP="00D10D7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057E" w14:textId="6E94256D" w:rsidR="002310C9" w:rsidRDefault="004B233A" w:rsidP="00D10D7D">
    <w:pPr>
      <w:pStyle w:val="Encabezado"/>
    </w:pPr>
    <w:r>
      <w:rPr>
        <w:noProof/>
      </w:rPr>
      <w:drawing>
        <wp:anchor distT="0" distB="0" distL="114300" distR="114300" simplePos="0" relativeHeight="251658244" behindDoc="0" locked="0" layoutInCell="1" allowOverlap="1" wp14:anchorId="446CC693" wp14:editId="7CF3701A">
          <wp:simplePos x="0" y="0"/>
          <wp:positionH relativeFrom="column">
            <wp:posOffset>3266590</wp:posOffset>
          </wp:positionH>
          <wp:positionV relativeFrom="paragraph">
            <wp:posOffset>-81280</wp:posOffset>
          </wp:positionV>
          <wp:extent cx="2604135" cy="519430"/>
          <wp:effectExtent l="0" t="0" r="5715" b="0"/>
          <wp:wrapSquare wrapText="bothSides"/>
          <wp:docPr id="13" name="Imagen 13"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r w:rsidR="00D10D7D">
      <w:rPr>
        <w:noProof/>
      </w:rPr>
      <w:drawing>
        <wp:anchor distT="0" distB="0" distL="114300" distR="114300" simplePos="0" relativeHeight="251658240" behindDoc="0" locked="0" layoutInCell="1" allowOverlap="1" wp14:anchorId="66A1ECF1" wp14:editId="7F21441D">
          <wp:simplePos x="0" y="0"/>
          <wp:positionH relativeFrom="column">
            <wp:posOffset>6472555</wp:posOffset>
          </wp:positionH>
          <wp:positionV relativeFrom="paragraph">
            <wp:posOffset>80906</wp:posOffset>
          </wp:positionV>
          <wp:extent cx="2604135" cy="519430"/>
          <wp:effectExtent l="0" t="0" r="5715" b="0"/>
          <wp:wrapSquare wrapText="bothSides"/>
          <wp:docPr id="11" name="Imagen 1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media"/>
                  <pic:cNvPicPr/>
                </pic:nvPicPr>
                <pic:blipFill>
                  <a:blip r:embed="rId1"/>
                  <a:stretch>
                    <a:fillRect/>
                  </a:stretch>
                </pic:blipFill>
                <pic:spPr>
                  <a:xfrm>
                    <a:off x="0" y="0"/>
                    <a:ext cx="2604135" cy="519430"/>
                  </a:xfrm>
                  <a:prstGeom prst="rect">
                    <a:avLst/>
                  </a:prstGeom>
                </pic:spPr>
              </pic:pic>
            </a:graphicData>
          </a:graphic>
          <wp14:sizeRelH relativeFrom="page">
            <wp14:pctWidth>0</wp14:pctWidth>
          </wp14:sizeRelH>
          <wp14:sizeRelV relativeFrom="page">
            <wp14:pctHeight>0</wp14:pctHeight>
          </wp14:sizeRelV>
        </wp:anchor>
      </w:drawing>
    </w:r>
  </w:p>
  <w:p w14:paraId="3F18AF3B" w14:textId="31302C98" w:rsidR="002310C9" w:rsidRDefault="002310C9" w:rsidP="00D10D7D">
    <w:pPr>
      <w:pStyle w:val="Encabezado"/>
    </w:pPr>
  </w:p>
  <w:p w14:paraId="74A26057" w14:textId="77777777" w:rsidR="002310C9" w:rsidRDefault="002310C9" w:rsidP="00D10D7D">
    <w:pPr>
      <w:pStyle w:val="Encabezado"/>
    </w:pPr>
    <w:r w:rsidRPr="00B86D07">
      <w:tab/>
    </w:r>
    <w:r w:rsidRPr="00B86D07">
      <w:tab/>
    </w:r>
  </w:p>
  <w:p w14:paraId="1456F281" w14:textId="77777777" w:rsidR="002310C9" w:rsidRPr="00B86D07" w:rsidRDefault="002310C9" w:rsidP="00D10D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82"/>
    <w:multiLevelType w:val="hybridMultilevel"/>
    <w:tmpl w:val="377269B2"/>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 w15:restartNumberingAfterBreak="0">
    <w:nsid w:val="017C1DAB"/>
    <w:multiLevelType w:val="hybridMultilevel"/>
    <w:tmpl w:val="8B9C7998"/>
    <w:lvl w:ilvl="0" w:tplc="0C0A0005">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01902D5B"/>
    <w:multiLevelType w:val="hybridMultilevel"/>
    <w:tmpl w:val="CA94046A"/>
    <w:lvl w:ilvl="0" w:tplc="07546EC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0E3F17"/>
    <w:multiLevelType w:val="hybridMultilevel"/>
    <w:tmpl w:val="B5A64606"/>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05BF1245"/>
    <w:multiLevelType w:val="hybridMultilevel"/>
    <w:tmpl w:val="8758B1CA"/>
    <w:lvl w:ilvl="0" w:tplc="AB06AC3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07E217F2"/>
    <w:multiLevelType w:val="hybridMultilevel"/>
    <w:tmpl w:val="BAAC0D68"/>
    <w:lvl w:ilvl="0" w:tplc="0C0A0005">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 w15:restartNumberingAfterBreak="0">
    <w:nsid w:val="09010DDA"/>
    <w:multiLevelType w:val="hybridMultilevel"/>
    <w:tmpl w:val="3F28337C"/>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097F10BC"/>
    <w:multiLevelType w:val="hybridMultilevel"/>
    <w:tmpl w:val="7F8EFD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C886CDF"/>
    <w:multiLevelType w:val="hybridMultilevel"/>
    <w:tmpl w:val="D86676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D302C8E"/>
    <w:multiLevelType w:val="hybridMultilevel"/>
    <w:tmpl w:val="08D40840"/>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0E767BD8"/>
    <w:multiLevelType w:val="hybridMultilevel"/>
    <w:tmpl w:val="A122FE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262813"/>
    <w:multiLevelType w:val="hybridMultilevel"/>
    <w:tmpl w:val="494A08E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144E2AA4"/>
    <w:multiLevelType w:val="hybridMultilevel"/>
    <w:tmpl w:val="30DCF860"/>
    <w:lvl w:ilvl="0" w:tplc="0C0A0005">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3" w15:restartNumberingAfterBreak="0">
    <w:nsid w:val="15FA4146"/>
    <w:multiLevelType w:val="hybridMultilevel"/>
    <w:tmpl w:val="19BCA7A6"/>
    <w:lvl w:ilvl="0" w:tplc="904AD342">
      <w:start w:val="1"/>
      <w:numFmt w:val="bullet"/>
      <w:lvlText w:val="-"/>
      <w:lvlJc w:val="left"/>
      <w:pPr>
        <w:ind w:left="1800" w:hanging="360"/>
      </w:pPr>
      <w:rPr>
        <w:rFonts w:ascii="Calibri" w:eastAsiaTheme="minorHAnsi" w:hAnsi="Calibri" w:cstheme="minorBidi"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1B747AB5"/>
    <w:multiLevelType w:val="hybridMultilevel"/>
    <w:tmpl w:val="7ED4EF6A"/>
    <w:lvl w:ilvl="0" w:tplc="0C0A0005">
      <w:start w:val="1"/>
      <w:numFmt w:val="bullet"/>
      <w:lvlText w:val=""/>
      <w:lvlJc w:val="left"/>
      <w:pPr>
        <w:ind w:left="1636" w:hanging="360"/>
      </w:pPr>
      <w:rPr>
        <w:rFonts w:ascii="Wingdings" w:hAnsi="Wingdings" w:hint="default"/>
      </w:rPr>
    </w:lvl>
    <w:lvl w:ilvl="1" w:tplc="0C0A0003" w:tentative="1">
      <w:start w:val="1"/>
      <w:numFmt w:val="bullet"/>
      <w:lvlText w:val="o"/>
      <w:lvlJc w:val="left"/>
      <w:pPr>
        <w:ind w:left="2356" w:hanging="360"/>
      </w:pPr>
      <w:rPr>
        <w:rFonts w:ascii="Courier New" w:hAnsi="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5" w15:restartNumberingAfterBreak="0">
    <w:nsid w:val="1C075F88"/>
    <w:multiLevelType w:val="hybridMultilevel"/>
    <w:tmpl w:val="469886D6"/>
    <w:lvl w:ilvl="0" w:tplc="0C0A0005">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648" w:hanging="360"/>
      </w:pPr>
      <w:rPr>
        <w:rFonts w:ascii="Courier New" w:hAnsi="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6" w15:restartNumberingAfterBreak="0">
    <w:nsid w:val="1C551333"/>
    <w:multiLevelType w:val="hybridMultilevel"/>
    <w:tmpl w:val="BCB28D14"/>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E490C2E"/>
    <w:multiLevelType w:val="hybridMultilevel"/>
    <w:tmpl w:val="A216B57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637"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1EB131B7"/>
    <w:multiLevelType w:val="hybridMultilevel"/>
    <w:tmpl w:val="FA0E6DA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1765B79"/>
    <w:multiLevelType w:val="hybridMultilevel"/>
    <w:tmpl w:val="FB5816CC"/>
    <w:lvl w:ilvl="0" w:tplc="0C0A0005">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219A36D4"/>
    <w:multiLevelType w:val="hybridMultilevel"/>
    <w:tmpl w:val="2772A2E4"/>
    <w:lvl w:ilvl="0" w:tplc="0C0A0005">
      <w:start w:val="1"/>
      <w:numFmt w:val="bullet"/>
      <w:lvlText w:val=""/>
      <w:lvlJc w:val="left"/>
      <w:pPr>
        <w:ind w:left="1777" w:hanging="360"/>
      </w:pPr>
      <w:rPr>
        <w:rFonts w:ascii="Wingdings" w:hAnsi="Wingdings" w:hint="default"/>
      </w:rPr>
    </w:lvl>
    <w:lvl w:ilvl="1" w:tplc="040A0003">
      <w:start w:val="1"/>
      <w:numFmt w:val="bullet"/>
      <w:lvlText w:val="o"/>
      <w:lvlJc w:val="left"/>
      <w:pPr>
        <w:ind w:left="2497" w:hanging="360"/>
      </w:pPr>
      <w:rPr>
        <w:rFonts w:ascii="Courier New" w:hAnsi="Courier New" w:cs="Courier New" w:hint="default"/>
      </w:rPr>
    </w:lvl>
    <w:lvl w:ilvl="2" w:tplc="040A0005" w:tentative="1">
      <w:start w:val="1"/>
      <w:numFmt w:val="bullet"/>
      <w:lvlText w:val=""/>
      <w:lvlJc w:val="left"/>
      <w:pPr>
        <w:ind w:left="3217" w:hanging="360"/>
      </w:pPr>
      <w:rPr>
        <w:rFonts w:ascii="Wingdings" w:hAnsi="Wingdings" w:hint="default"/>
      </w:rPr>
    </w:lvl>
    <w:lvl w:ilvl="3" w:tplc="040A0001" w:tentative="1">
      <w:start w:val="1"/>
      <w:numFmt w:val="bullet"/>
      <w:lvlText w:val=""/>
      <w:lvlJc w:val="left"/>
      <w:pPr>
        <w:ind w:left="3937" w:hanging="360"/>
      </w:pPr>
      <w:rPr>
        <w:rFonts w:ascii="Symbol" w:hAnsi="Symbol" w:hint="default"/>
      </w:rPr>
    </w:lvl>
    <w:lvl w:ilvl="4" w:tplc="040A0003" w:tentative="1">
      <w:start w:val="1"/>
      <w:numFmt w:val="bullet"/>
      <w:lvlText w:val="o"/>
      <w:lvlJc w:val="left"/>
      <w:pPr>
        <w:ind w:left="4657" w:hanging="360"/>
      </w:pPr>
      <w:rPr>
        <w:rFonts w:ascii="Courier New" w:hAnsi="Courier New" w:cs="Courier New" w:hint="default"/>
      </w:rPr>
    </w:lvl>
    <w:lvl w:ilvl="5" w:tplc="040A0005" w:tentative="1">
      <w:start w:val="1"/>
      <w:numFmt w:val="bullet"/>
      <w:lvlText w:val=""/>
      <w:lvlJc w:val="left"/>
      <w:pPr>
        <w:ind w:left="5377" w:hanging="360"/>
      </w:pPr>
      <w:rPr>
        <w:rFonts w:ascii="Wingdings" w:hAnsi="Wingdings" w:hint="default"/>
      </w:rPr>
    </w:lvl>
    <w:lvl w:ilvl="6" w:tplc="040A0001" w:tentative="1">
      <w:start w:val="1"/>
      <w:numFmt w:val="bullet"/>
      <w:lvlText w:val=""/>
      <w:lvlJc w:val="left"/>
      <w:pPr>
        <w:ind w:left="6097" w:hanging="360"/>
      </w:pPr>
      <w:rPr>
        <w:rFonts w:ascii="Symbol" w:hAnsi="Symbol" w:hint="default"/>
      </w:rPr>
    </w:lvl>
    <w:lvl w:ilvl="7" w:tplc="040A0003" w:tentative="1">
      <w:start w:val="1"/>
      <w:numFmt w:val="bullet"/>
      <w:lvlText w:val="o"/>
      <w:lvlJc w:val="left"/>
      <w:pPr>
        <w:ind w:left="6817" w:hanging="360"/>
      </w:pPr>
      <w:rPr>
        <w:rFonts w:ascii="Courier New" w:hAnsi="Courier New" w:cs="Courier New" w:hint="default"/>
      </w:rPr>
    </w:lvl>
    <w:lvl w:ilvl="8" w:tplc="040A0005" w:tentative="1">
      <w:start w:val="1"/>
      <w:numFmt w:val="bullet"/>
      <w:lvlText w:val=""/>
      <w:lvlJc w:val="left"/>
      <w:pPr>
        <w:ind w:left="7537" w:hanging="360"/>
      </w:pPr>
      <w:rPr>
        <w:rFonts w:ascii="Wingdings" w:hAnsi="Wingdings" w:hint="default"/>
      </w:rPr>
    </w:lvl>
  </w:abstractNum>
  <w:abstractNum w:abstractNumId="21" w15:restartNumberingAfterBreak="0">
    <w:nsid w:val="231B00AE"/>
    <w:multiLevelType w:val="hybridMultilevel"/>
    <w:tmpl w:val="88F0F29A"/>
    <w:lvl w:ilvl="0" w:tplc="0C0A0003">
      <w:start w:val="1"/>
      <w:numFmt w:val="bullet"/>
      <w:lvlText w:val="o"/>
      <w:lvlJc w:val="left"/>
      <w:pPr>
        <w:ind w:left="1800" w:hanging="360"/>
      </w:pPr>
      <w:rPr>
        <w:rFonts w:ascii="Courier New" w:hAnsi="Courier New"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243C382B"/>
    <w:multiLevelType w:val="hybridMultilevel"/>
    <w:tmpl w:val="35322EF8"/>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26054DEE"/>
    <w:multiLevelType w:val="hybridMultilevel"/>
    <w:tmpl w:val="AD0415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2679288A"/>
    <w:multiLevelType w:val="hybridMultilevel"/>
    <w:tmpl w:val="F1F26A98"/>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495" w:hanging="360"/>
      </w:pPr>
      <w:rPr>
        <w:rFonts w:ascii="Courier New" w:hAnsi="Courier New" w:hint="default"/>
      </w:rPr>
    </w:lvl>
    <w:lvl w:ilvl="2" w:tplc="0C0A0003">
      <w:start w:val="1"/>
      <w:numFmt w:val="bullet"/>
      <w:lvlText w:val="o"/>
      <w:lvlJc w:val="left"/>
      <w:pPr>
        <w:ind w:left="1637" w:hanging="360"/>
      </w:pPr>
      <w:rPr>
        <w:rFonts w:ascii="Courier New" w:hAnsi="Courier New" w:hint="default"/>
      </w:rPr>
    </w:lvl>
    <w:lvl w:ilvl="3" w:tplc="0C0A0001">
      <w:start w:val="1"/>
      <w:numFmt w:val="bullet"/>
      <w:lvlText w:val=""/>
      <w:lvlJc w:val="left"/>
      <w:pPr>
        <w:ind w:left="2487" w:hanging="360"/>
      </w:pPr>
      <w:rPr>
        <w:rFonts w:ascii="Symbol" w:hAnsi="Symbol" w:hint="default"/>
      </w:rPr>
    </w:lvl>
    <w:lvl w:ilvl="4" w:tplc="0C0A0003">
      <w:start w:val="1"/>
      <w:numFmt w:val="bullet"/>
      <w:lvlText w:val="o"/>
      <w:lvlJc w:val="left"/>
      <w:pPr>
        <w:ind w:left="3950" w:hanging="360"/>
      </w:pPr>
      <w:rPr>
        <w:rFonts w:ascii="Courier New" w:hAnsi="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5" w15:restartNumberingAfterBreak="0">
    <w:nsid w:val="27BA577D"/>
    <w:multiLevelType w:val="hybridMultilevel"/>
    <w:tmpl w:val="18908A14"/>
    <w:lvl w:ilvl="0" w:tplc="0C0A0005">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28F908E0"/>
    <w:multiLevelType w:val="multilevel"/>
    <w:tmpl w:val="A83C71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numFmt w:val="bullet"/>
      <w:lvlText w:val="-"/>
      <w:lvlJc w:val="left"/>
      <w:pPr>
        <w:ind w:left="1212" w:hanging="360"/>
      </w:pPr>
      <w:rPr>
        <w:rFonts w:ascii="Calibri" w:eastAsiaTheme="minorHAnsi" w:hAnsi="Calibri" w:cstheme="minorBidi"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1C55D2"/>
    <w:multiLevelType w:val="hybridMultilevel"/>
    <w:tmpl w:val="5D260704"/>
    <w:lvl w:ilvl="0" w:tplc="0C0A0005">
      <w:start w:val="1"/>
      <w:numFmt w:val="bullet"/>
      <w:lvlText w:val=""/>
      <w:lvlJc w:val="left"/>
      <w:pPr>
        <w:ind w:left="1211" w:hanging="360"/>
      </w:pPr>
      <w:rPr>
        <w:rFonts w:ascii="Wingdings" w:hAnsi="Wingdings" w:hint="default"/>
      </w:rPr>
    </w:lvl>
    <w:lvl w:ilvl="1" w:tplc="0C0A0003">
      <w:start w:val="1"/>
      <w:numFmt w:val="bullet"/>
      <w:lvlText w:val="o"/>
      <w:lvlJc w:val="left"/>
      <w:pPr>
        <w:ind w:left="1931" w:hanging="360"/>
      </w:pPr>
      <w:rPr>
        <w:rFonts w:ascii="Courier New" w:hAnsi="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8" w15:restartNumberingAfterBreak="0">
    <w:nsid w:val="2BCD07CD"/>
    <w:multiLevelType w:val="hybridMultilevel"/>
    <w:tmpl w:val="E7AC538E"/>
    <w:lvl w:ilvl="0" w:tplc="0C0A0005">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9" w15:restartNumberingAfterBreak="0">
    <w:nsid w:val="2D1715CD"/>
    <w:multiLevelType w:val="hybridMultilevel"/>
    <w:tmpl w:val="383238DA"/>
    <w:lvl w:ilvl="0" w:tplc="0C0A0003">
      <w:start w:val="1"/>
      <w:numFmt w:val="bullet"/>
      <w:lvlText w:val="o"/>
      <w:lvlJc w:val="left"/>
      <w:pPr>
        <w:ind w:left="3207" w:hanging="360"/>
      </w:pPr>
      <w:rPr>
        <w:rFonts w:ascii="Courier New" w:hAnsi="Courier New" w:hint="default"/>
      </w:rPr>
    </w:lvl>
    <w:lvl w:ilvl="1" w:tplc="0C0A0003" w:tentative="1">
      <w:start w:val="1"/>
      <w:numFmt w:val="bullet"/>
      <w:lvlText w:val="o"/>
      <w:lvlJc w:val="left"/>
      <w:pPr>
        <w:ind w:left="3927" w:hanging="360"/>
      </w:pPr>
      <w:rPr>
        <w:rFonts w:ascii="Courier New" w:hAnsi="Courier New" w:hint="default"/>
      </w:rPr>
    </w:lvl>
    <w:lvl w:ilvl="2" w:tplc="0C0A0005" w:tentative="1">
      <w:start w:val="1"/>
      <w:numFmt w:val="bullet"/>
      <w:lvlText w:val=""/>
      <w:lvlJc w:val="left"/>
      <w:pPr>
        <w:ind w:left="4647" w:hanging="360"/>
      </w:pPr>
      <w:rPr>
        <w:rFonts w:ascii="Wingdings" w:hAnsi="Wingdings" w:hint="default"/>
      </w:rPr>
    </w:lvl>
    <w:lvl w:ilvl="3" w:tplc="0C0A0001" w:tentative="1">
      <w:start w:val="1"/>
      <w:numFmt w:val="bullet"/>
      <w:lvlText w:val=""/>
      <w:lvlJc w:val="left"/>
      <w:pPr>
        <w:ind w:left="5367" w:hanging="360"/>
      </w:pPr>
      <w:rPr>
        <w:rFonts w:ascii="Symbol" w:hAnsi="Symbol" w:hint="default"/>
      </w:rPr>
    </w:lvl>
    <w:lvl w:ilvl="4" w:tplc="0C0A0003" w:tentative="1">
      <w:start w:val="1"/>
      <w:numFmt w:val="bullet"/>
      <w:lvlText w:val="o"/>
      <w:lvlJc w:val="left"/>
      <w:pPr>
        <w:ind w:left="6087" w:hanging="360"/>
      </w:pPr>
      <w:rPr>
        <w:rFonts w:ascii="Courier New" w:hAnsi="Courier New" w:hint="default"/>
      </w:rPr>
    </w:lvl>
    <w:lvl w:ilvl="5" w:tplc="0C0A0005" w:tentative="1">
      <w:start w:val="1"/>
      <w:numFmt w:val="bullet"/>
      <w:lvlText w:val=""/>
      <w:lvlJc w:val="left"/>
      <w:pPr>
        <w:ind w:left="6807" w:hanging="360"/>
      </w:pPr>
      <w:rPr>
        <w:rFonts w:ascii="Wingdings" w:hAnsi="Wingdings" w:hint="default"/>
      </w:rPr>
    </w:lvl>
    <w:lvl w:ilvl="6" w:tplc="0C0A0001" w:tentative="1">
      <w:start w:val="1"/>
      <w:numFmt w:val="bullet"/>
      <w:lvlText w:val=""/>
      <w:lvlJc w:val="left"/>
      <w:pPr>
        <w:ind w:left="7527" w:hanging="360"/>
      </w:pPr>
      <w:rPr>
        <w:rFonts w:ascii="Symbol" w:hAnsi="Symbol" w:hint="default"/>
      </w:rPr>
    </w:lvl>
    <w:lvl w:ilvl="7" w:tplc="0C0A0003" w:tentative="1">
      <w:start w:val="1"/>
      <w:numFmt w:val="bullet"/>
      <w:lvlText w:val="o"/>
      <w:lvlJc w:val="left"/>
      <w:pPr>
        <w:ind w:left="8247" w:hanging="360"/>
      </w:pPr>
      <w:rPr>
        <w:rFonts w:ascii="Courier New" w:hAnsi="Courier New" w:hint="default"/>
      </w:rPr>
    </w:lvl>
    <w:lvl w:ilvl="8" w:tplc="0C0A0005" w:tentative="1">
      <w:start w:val="1"/>
      <w:numFmt w:val="bullet"/>
      <w:lvlText w:val=""/>
      <w:lvlJc w:val="left"/>
      <w:pPr>
        <w:ind w:left="8967" w:hanging="360"/>
      </w:pPr>
      <w:rPr>
        <w:rFonts w:ascii="Wingdings" w:hAnsi="Wingdings" w:hint="default"/>
      </w:rPr>
    </w:lvl>
  </w:abstractNum>
  <w:abstractNum w:abstractNumId="30" w15:restartNumberingAfterBreak="0">
    <w:nsid w:val="2EDC5871"/>
    <w:multiLevelType w:val="hybridMultilevel"/>
    <w:tmpl w:val="4E8E33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1AD004B"/>
    <w:multiLevelType w:val="hybridMultilevel"/>
    <w:tmpl w:val="B3DA31C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32AA4FA7"/>
    <w:multiLevelType w:val="hybridMultilevel"/>
    <w:tmpl w:val="B9C6651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337A7A83"/>
    <w:multiLevelType w:val="hybridMultilevel"/>
    <w:tmpl w:val="8C309E14"/>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15:restartNumberingAfterBreak="0">
    <w:nsid w:val="35635679"/>
    <w:multiLevelType w:val="hybridMultilevel"/>
    <w:tmpl w:val="F2ECFA0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5E4351E"/>
    <w:multiLevelType w:val="hybridMultilevel"/>
    <w:tmpl w:val="A0B24400"/>
    <w:lvl w:ilvl="0" w:tplc="0C0A0003">
      <w:start w:val="1"/>
      <w:numFmt w:val="bullet"/>
      <w:lvlText w:val="o"/>
      <w:lvlJc w:val="left"/>
      <w:pPr>
        <w:ind w:left="2280" w:hanging="360"/>
      </w:pPr>
      <w:rPr>
        <w:rFonts w:ascii="Courier New" w:hAnsi="Courier New" w:hint="default"/>
      </w:rPr>
    </w:lvl>
    <w:lvl w:ilvl="1" w:tplc="0C0A0003" w:tentative="1">
      <w:start w:val="1"/>
      <w:numFmt w:val="bullet"/>
      <w:lvlText w:val="o"/>
      <w:lvlJc w:val="left"/>
      <w:pPr>
        <w:ind w:left="3000" w:hanging="360"/>
      </w:pPr>
      <w:rPr>
        <w:rFonts w:ascii="Courier New" w:hAnsi="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6" w15:restartNumberingAfterBreak="0">
    <w:nsid w:val="37711F4F"/>
    <w:multiLevelType w:val="hybridMultilevel"/>
    <w:tmpl w:val="04BC02BC"/>
    <w:lvl w:ilvl="0" w:tplc="0C0A0005">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648" w:hanging="360"/>
      </w:pPr>
      <w:rPr>
        <w:rFonts w:ascii="Courier New" w:hAnsi="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7" w15:restartNumberingAfterBreak="0">
    <w:nsid w:val="37BD7C4F"/>
    <w:multiLevelType w:val="hybridMultilevel"/>
    <w:tmpl w:val="6A1655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3DE3717B"/>
    <w:multiLevelType w:val="hybridMultilevel"/>
    <w:tmpl w:val="226C01D0"/>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637" w:hanging="360"/>
      </w:pPr>
      <w:rPr>
        <w:rFonts w:ascii="Courier New" w:hAnsi="Courier New" w:hint="default"/>
      </w:rPr>
    </w:lvl>
    <w:lvl w:ilvl="2" w:tplc="0C0A0005">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9" w15:restartNumberingAfterBreak="0">
    <w:nsid w:val="3DE54A13"/>
    <w:multiLevelType w:val="hybridMultilevel"/>
    <w:tmpl w:val="A06A974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3E562F11"/>
    <w:multiLevelType w:val="hybridMultilevel"/>
    <w:tmpl w:val="DBB2E61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1" w15:restartNumberingAfterBreak="0">
    <w:nsid w:val="40746B73"/>
    <w:multiLevelType w:val="hybridMultilevel"/>
    <w:tmpl w:val="DEF87B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4086074F"/>
    <w:multiLevelType w:val="hybridMultilevel"/>
    <w:tmpl w:val="B7C20A44"/>
    <w:lvl w:ilvl="0" w:tplc="0C0A0017">
      <w:start w:val="1"/>
      <w:numFmt w:val="lowerLetter"/>
      <w:lvlText w:val="%1)"/>
      <w:lvlJc w:val="left"/>
      <w:pPr>
        <w:ind w:left="1495" w:hanging="360"/>
      </w:pPr>
      <w:rPr>
        <w:rFonts w:hint="default"/>
      </w:rPr>
    </w:lvl>
    <w:lvl w:ilvl="1" w:tplc="0C0A0019">
      <w:start w:val="1"/>
      <w:numFmt w:val="lowerLetter"/>
      <w:lvlText w:val="%2."/>
      <w:lvlJc w:val="left"/>
      <w:pPr>
        <w:ind w:left="2215" w:hanging="360"/>
      </w:pPr>
    </w:lvl>
    <w:lvl w:ilvl="2" w:tplc="0C0A001B">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3" w15:restartNumberingAfterBreak="0">
    <w:nsid w:val="41D36C0C"/>
    <w:multiLevelType w:val="hybridMultilevel"/>
    <w:tmpl w:val="71F07DA6"/>
    <w:lvl w:ilvl="0" w:tplc="027A59AE">
      <w:numFmt w:val="bullet"/>
      <w:lvlText w:val="-"/>
      <w:lvlJc w:val="left"/>
      <w:pPr>
        <w:ind w:left="1211" w:hanging="360"/>
      </w:pPr>
      <w:rPr>
        <w:rFonts w:ascii="Calibri" w:eastAsiaTheme="minorHAnsi" w:hAnsi="Calibri" w:cstheme="minorBidi"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4" w15:restartNumberingAfterBreak="0">
    <w:nsid w:val="42A32F40"/>
    <w:multiLevelType w:val="hybridMultilevel"/>
    <w:tmpl w:val="ABF2D66E"/>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5" w15:restartNumberingAfterBreak="0">
    <w:nsid w:val="43001DA9"/>
    <w:multiLevelType w:val="hybridMultilevel"/>
    <w:tmpl w:val="0E10F6F0"/>
    <w:lvl w:ilvl="0" w:tplc="0C0A0005">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6" w15:restartNumberingAfterBreak="0">
    <w:nsid w:val="4A9876F9"/>
    <w:multiLevelType w:val="hybridMultilevel"/>
    <w:tmpl w:val="D7D6C7F4"/>
    <w:lvl w:ilvl="0" w:tplc="86889E12">
      <w:start w:val="1"/>
      <w:numFmt w:val="decimal"/>
      <w:lvlText w:val="%1."/>
      <w:lvlJc w:val="left"/>
      <w:pPr>
        <w:ind w:left="360" w:hanging="360"/>
      </w:pPr>
      <w:rPr>
        <w:rFonts w:ascii="Segoe UI" w:eastAsia="Times New Roman" w:hAnsi="Segoe UI" w:cs="Segoe UI"/>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4B4D1816"/>
    <w:multiLevelType w:val="hybridMultilevel"/>
    <w:tmpl w:val="884E91C4"/>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8" w15:restartNumberingAfterBreak="0">
    <w:nsid w:val="4F8A36E5"/>
    <w:multiLevelType w:val="hybridMultilevel"/>
    <w:tmpl w:val="B68226E6"/>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9" w15:restartNumberingAfterBreak="0">
    <w:nsid w:val="51C403BF"/>
    <w:multiLevelType w:val="hybridMultilevel"/>
    <w:tmpl w:val="E6C0ECC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50" w15:restartNumberingAfterBreak="0">
    <w:nsid w:val="528C1236"/>
    <w:multiLevelType w:val="hybridMultilevel"/>
    <w:tmpl w:val="8D1C0CC6"/>
    <w:lvl w:ilvl="0" w:tplc="0C0A0015">
      <w:start w:val="1"/>
      <w:numFmt w:val="upperLetter"/>
      <w:lvlText w:val="%1."/>
      <w:lvlJc w:val="left"/>
      <w:pPr>
        <w:ind w:left="2487" w:hanging="360"/>
      </w:p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51" w15:restartNumberingAfterBreak="0">
    <w:nsid w:val="535767D4"/>
    <w:multiLevelType w:val="hybridMultilevel"/>
    <w:tmpl w:val="D7C4FD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53662640"/>
    <w:multiLevelType w:val="hybridMultilevel"/>
    <w:tmpl w:val="B1185FFE"/>
    <w:lvl w:ilvl="0" w:tplc="0C0A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3" w15:restartNumberingAfterBreak="0">
    <w:nsid w:val="53A23549"/>
    <w:multiLevelType w:val="hybridMultilevel"/>
    <w:tmpl w:val="8BFA7F16"/>
    <w:lvl w:ilvl="0" w:tplc="040A0005">
      <w:start w:val="1"/>
      <w:numFmt w:val="bullet"/>
      <w:lvlText w:val=""/>
      <w:lvlJc w:val="left"/>
      <w:pPr>
        <w:ind w:left="1070" w:hanging="360"/>
      </w:pPr>
      <w:rPr>
        <w:rFonts w:ascii="Wingdings" w:hAnsi="Wingdings" w:hint="default"/>
      </w:rPr>
    </w:lvl>
    <w:lvl w:ilvl="1" w:tplc="040A0003" w:tentative="1">
      <w:start w:val="1"/>
      <w:numFmt w:val="bullet"/>
      <w:lvlText w:val="o"/>
      <w:lvlJc w:val="left"/>
      <w:pPr>
        <w:ind w:left="1790" w:hanging="360"/>
      </w:pPr>
      <w:rPr>
        <w:rFonts w:ascii="Courier New" w:hAnsi="Courier New" w:cs="Courier New" w:hint="default"/>
      </w:rPr>
    </w:lvl>
    <w:lvl w:ilvl="2" w:tplc="040A0005" w:tentative="1">
      <w:start w:val="1"/>
      <w:numFmt w:val="bullet"/>
      <w:lvlText w:val=""/>
      <w:lvlJc w:val="left"/>
      <w:pPr>
        <w:ind w:left="2510" w:hanging="360"/>
      </w:pPr>
      <w:rPr>
        <w:rFonts w:ascii="Wingdings" w:hAnsi="Wingdings" w:hint="default"/>
      </w:rPr>
    </w:lvl>
    <w:lvl w:ilvl="3" w:tplc="040A0001" w:tentative="1">
      <w:start w:val="1"/>
      <w:numFmt w:val="bullet"/>
      <w:lvlText w:val=""/>
      <w:lvlJc w:val="left"/>
      <w:pPr>
        <w:ind w:left="3230" w:hanging="360"/>
      </w:pPr>
      <w:rPr>
        <w:rFonts w:ascii="Symbol" w:hAnsi="Symbol" w:hint="default"/>
      </w:rPr>
    </w:lvl>
    <w:lvl w:ilvl="4" w:tplc="040A0003" w:tentative="1">
      <w:start w:val="1"/>
      <w:numFmt w:val="bullet"/>
      <w:lvlText w:val="o"/>
      <w:lvlJc w:val="left"/>
      <w:pPr>
        <w:ind w:left="3950" w:hanging="360"/>
      </w:pPr>
      <w:rPr>
        <w:rFonts w:ascii="Courier New" w:hAnsi="Courier New" w:cs="Courier New" w:hint="default"/>
      </w:rPr>
    </w:lvl>
    <w:lvl w:ilvl="5" w:tplc="040A0005" w:tentative="1">
      <w:start w:val="1"/>
      <w:numFmt w:val="bullet"/>
      <w:lvlText w:val=""/>
      <w:lvlJc w:val="left"/>
      <w:pPr>
        <w:ind w:left="4670" w:hanging="360"/>
      </w:pPr>
      <w:rPr>
        <w:rFonts w:ascii="Wingdings" w:hAnsi="Wingdings" w:hint="default"/>
      </w:rPr>
    </w:lvl>
    <w:lvl w:ilvl="6" w:tplc="040A0001" w:tentative="1">
      <w:start w:val="1"/>
      <w:numFmt w:val="bullet"/>
      <w:lvlText w:val=""/>
      <w:lvlJc w:val="left"/>
      <w:pPr>
        <w:ind w:left="5390" w:hanging="360"/>
      </w:pPr>
      <w:rPr>
        <w:rFonts w:ascii="Symbol" w:hAnsi="Symbol" w:hint="default"/>
      </w:rPr>
    </w:lvl>
    <w:lvl w:ilvl="7" w:tplc="040A0003" w:tentative="1">
      <w:start w:val="1"/>
      <w:numFmt w:val="bullet"/>
      <w:lvlText w:val="o"/>
      <w:lvlJc w:val="left"/>
      <w:pPr>
        <w:ind w:left="6110" w:hanging="360"/>
      </w:pPr>
      <w:rPr>
        <w:rFonts w:ascii="Courier New" w:hAnsi="Courier New" w:cs="Courier New" w:hint="default"/>
      </w:rPr>
    </w:lvl>
    <w:lvl w:ilvl="8" w:tplc="040A0005" w:tentative="1">
      <w:start w:val="1"/>
      <w:numFmt w:val="bullet"/>
      <w:lvlText w:val=""/>
      <w:lvlJc w:val="left"/>
      <w:pPr>
        <w:ind w:left="6830" w:hanging="360"/>
      </w:pPr>
      <w:rPr>
        <w:rFonts w:ascii="Wingdings" w:hAnsi="Wingdings" w:hint="default"/>
      </w:rPr>
    </w:lvl>
  </w:abstractNum>
  <w:abstractNum w:abstractNumId="54" w15:restartNumberingAfterBreak="0">
    <w:nsid w:val="550731F4"/>
    <w:multiLevelType w:val="hybridMultilevel"/>
    <w:tmpl w:val="FBDE2D56"/>
    <w:lvl w:ilvl="0" w:tplc="027A59AE">
      <w:numFmt w:val="bullet"/>
      <w:lvlText w:val="-"/>
      <w:lvlJc w:val="left"/>
      <w:pPr>
        <w:ind w:left="1920" w:hanging="360"/>
      </w:pPr>
      <w:rPr>
        <w:rFonts w:ascii="Calibri" w:eastAsiaTheme="minorHAnsi" w:hAnsi="Calibri" w:cstheme="minorBidi" w:hint="default"/>
      </w:rPr>
    </w:lvl>
    <w:lvl w:ilvl="1" w:tplc="0C0A0003" w:tentative="1">
      <w:start w:val="1"/>
      <w:numFmt w:val="bullet"/>
      <w:lvlText w:val="o"/>
      <w:lvlJc w:val="left"/>
      <w:pPr>
        <w:ind w:left="2640" w:hanging="360"/>
      </w:pPr>
      <w:rPr>
        <w:rFonts w:ascii="Courier New" w:hAnsi="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55" w15:restartNumberingAfterBreak="0">
    <w:nsid w:val="564432C1"/>
    <w:multiLevelType w:val="multilevel"/>
    <w:tmpl w:val="9B081B0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565420D6"/>
    <w:multiLevelType w:val="hybridMultilevel"/>
    <w:tmpl w:val="4928D0DA"/>
    <w:lvl w:ilvl="0" w:tplc="0C0A0005">
      <w:start w:val="1"/>
      <w:numFmt w:val="bullet"/>
      <w:lvlText w:val=""/>
      <w:lvlJc w:val="left"/>
      <w:pPr>
        <w:ind w:left="163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7" w15:restartNumberingAfterBreak="0">
    <w:nsid w:val="57314D9D"/>
    <w:multiLevelType w:val="hybridMultilevel"/>
    <w:tmpl w:val="0B169DFC"/>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637"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58" w15:restartNumberingAfterBreak="0">
    <w:nsid w:val="576A4818"/>
    <w:multiLevelType w:val="hybridMultilevel"/>
    <w:tmpl w:val="F83E1C0C"/>
    <w:lvl w:ilvl="0" w:tplc="AB06AC32">
      <w:start w:val="1"/>
      <w:numFmt w:val="lowerLetter"/>
      <w:lvlText w:val="%1)"/>
      <w:lvlJc w:val="left"/>
      <w:pPr>
        <w:ind w:left="1778" w:hanging="360"/>
      </w:pPr>
      <w:rPr>
        <w:rFonts w:hint="default"/>
      </w:rPr>
    </w:lvl>
    <w:lvl w:ilvl="1" w:tplc="0C0A0019">
      <w:start w:val="1"/>
      <w:numFmt w:val="lowerLetter"/>
      <w:lvlText w:val="%2."/>
      <w:lvlJc w:val="left"/>
      <w:pPr>
        <w:ind w:left="2498" w:hanging="360"/>
      </w:pPr>
    </w:lvl>
    <w:lvl w:ilvl="2" w:tplc="0C0A0003">
      <w:start w:val="1"/>
      <w:numFmt w:val="bullet"/>
      <w:lvlText w:val="o"/>
      <w:lvlJc w:val="left"/>
      <w:pPr>
        <w:ind w:left="1637" w:hanging="360"/>
      </w:pPr>
      <w:rPr>
        <w:rFonts w:ascii="Courier New" w:hAnsi="Courier New" w:hint="default"/>
      </w:rPr>
    </w:lvl>
    <w:lvl w:ilvl="3" w:tplc="0C0A000F">
      <w:start w:val="1"/>
      <w:numFmt w:val="decimal"/>
      <w:lvlText w:val="%4."/>
      <w:lvlJc w:val="left"/>
      <w:pPr>
        <w:ind w:left="360"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9" w15:restartNumberingAfterBreak="0">
    <w:nsid w:val="5835270C"/>
    <w:multiLevelType w:val="hybridMultilevel"/>
    <w:tmpl w:val="4288B3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58A31C9B"/>
    <w:multiLevelType w:val="hybridMultilevel"/>
    <w:tmpl w:val="26FCFD6A"/>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1" w15:restartNumberingAfterBreak="0">
    <w:nsid w:val="594D2E7C"/>
    <w:multiLevelType w:val="hybridMultilevel"/>
    <w:tmpl w:val="B334526A"/>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2" w15:restartNumberingAfterBreak="0">
    <w:nsid w:val="5E193509"/>
    <w:multiLevelType w:val="hybridMultilevel"/>
    <w:tmpl w:val="967820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5EBF7E55"/>
    <w:multiLevelType w:val="multilevel"/>
    <w:tmpl w:val="BA34D190"/>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61680D57"/>
    <w:multiLevelType w:val="hybridMultilevel"/>
    <w:tmpl w:val="C652E6AE"/>
    <w:lvl w:ilvl="0" w:tplc="FFFFFFFF">
      <w:start w:val="1"/>
      <w:numFmt w:val="decimal"/>
      <w:lvlText w:val="%1."/>
      <w:lvlJc w:val="left"/>
      <w:pPr>
        <w:ind w:left="360" w:hanging="360"/>
      </w:pPr>
      <w:rPr>
        <w:rFonts w:ascii="Segoe UI" w:eastAsia="Times New Roman" w:hAnsi="Segoe UI" w:cs="Segoe UI"/>
      </w:rPr>
    </w:lvl>
    <w:lvl w:ilvl="1" w:tplc="0C0A0005">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76D1A8D"/>
    <w:multiLevelType w:val="hybridMultilevel"/>
    <w:tmpl w:val="9778845A"/>
    <w:lvl w:ilvl="0" w:tplc="0C0A0005">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6" w15:restartNumberingAfterBreak="0">
    <w:nsid w:val="685A1A36"/>
    <w:multiLevelType w:val="hybridMultilevel"/>
    <w:tmpl w:val="6B94AC02"/>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495" w:hanging="360"/>
      </w:pPr>
      <w:rPr>
        <w:rFonts w:ascii="Courier New" w:hAnsi="Courier New" w:hint="default"/>
      </w:rPr>
    </w:lvl>
    <w:lvl w:ilvl="2" w:tplc="027A59AE">
      <w:numFmt w:val="bullet"/>
      <w:lvlText w:val="-"/>
      <w:lvlJc w:val="left"/>
      <w:pPr>
        <w:ind w:left="1920" w:hanging="360"/>
      </w:pPr>
      <w:rPr>
        <w:rFonts w:ascii="Calibri" w:eastAsiaTheme="minorHAnsi" w:hAnsi="Calibri" w:cstheme="minorBidi" w:hint="default"/>
      </w:rPr>
    </w:lvl>
    <w:lvl w:ilvl="3" w:tplc="027A59AE">
      <w:numFmt w:val="bullet"/>
      <w:lvlText w:val="-"/>
      <w:lvlJc w:val="left"/>
      <w:pPr>
        <w:ind w:left="1920" w:hanging="360"/>
      </w:pPr>
      <w:rPr>
        <w:rFonts w:ascii="Calibri" w:eastAsiaTheme="minorHAnsi" w:hAnsi="Calibri" w:cstheme="minorBidi" w:hint="default"/>
      </w:rPr>
    </w:lvl>
    <w:lvl w:ilvl="4" w:tplc="0C0A0003">
      <w:start w:val="1"/>
      <w:numFmt w:val="bullet"/>
      <w:lvlText w:val="o"/>
      <w:lvlJc w:val="left"/>
      <w:pPr>
        <w:ind w:left="3950" w:hanging="360"/>
      </w:pPr>
      <w:rPr>
        <w:rFonts w:ascii="Courier New" w:hAnsi="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7" w15:restartNumberingAfterBreak="0">
    <w:nsid w:val="697E55BA"/>
    <w:multiLevelType w:val="hybridMultilevel"/>
    <w:tmpl w:val="94ECA0B4"/>
    <w:lvl w:ilvl="0" w:tplc="0C0A0005">
      <w:start w:val="1"/>
      <w:numFmt w:val="bullet"/>
      <w:lvlText w:val=""/>
      <w:lvlJc w:val="left"/>
      <w:pPr>
        <w:ind w:left="786" w:hanging="360"/>
      </w:pPr>
      <w:rPr>
        <w:rFonts w:ascii="Wingdings" w:hAnsi="Wingdings" w:hint="default"/>
      </w:rPr>
    </w:lvl>
    <w:lvl w:ilvl="1" w:tplc="0C0A0003">
      <w:start w:val="1"/>
      <w:numFmt w:val="bullet"/>
      <w:lvlText w:val="o"/>
      <w:lvlJc w:val="left"/>
      <w:pPr>
        <w:ind w:left="1484"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8" w15:restartNumberingAfterBreak="0">
    <w:nsid w:val="6C001A3D"/>
    <w:multiLevelType w:val="multilevel"/>
    <w:tmpl w:val="FCB65EC8"/>
    <w:lvl w:ilvl="0">
      <w:start w:val="1"/>
      <w:numFmt w:val="decimal"/>
      <w:lvlText w:val="%1."/>
      <w:lvlJc w:val="left"/>
      <w:pPr>
        <w:ind w:left="360" w:hanging="360"/>
      </w:pPr>
      <w:rPr>
        <w:rFonts w:ascii="Segoe UI" w:eastAsia="Times New Roman" w:hAnsi="Segoe UI" w:cs="Segoe UI" w:hint="default"/>
      </w:rPr>
    </w:lvl>
    <w:lvl w:ilvl="1">
      <w:start w:val="1"/>
      <w:numFmt w:val="decimal"/>
      <w:lvlText w:val="%1.%2."/>
      <w:lvlJc w:val="left"/>
      <w:pPr>
        <w:ind w:left="78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9" w15:restartNumberingAfterBreak="0">
    <w:nsid w:val="6D981EF9"/>
    <w:multiLevelType w:val="hybridMultilevel"/>
    <w:tmpl w:val="CE00662E"/>
    <w:lvl w:ilvl="0" w:tplc="0C0A0005">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0" w15:restartNumberingAfterBreak="0">
    <w:nsid w:val="6FBB2E64"/>
    <w:multiLevelType w:val="hybridMultilevel"/>
    <w:tmpl w:val="D1DA3634"/>
    <w:lvl w:ilvl="0" w:tplc="040A0005">
      <w:start w:val="1"/>
      <w:numFmt w:val="bullet"/>
      <w:lvlText w:val=""/>
      <w:lvlJc w:val="left"/>
      <w:pPr>
        <w:ind w:left="928" w:hanging="360"/>
      </w:pPr>
      <w:rPr>
        <w:rFonts w:ascii="Wingdings" w:hAnsi="Wingdings"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71" w15:restartNumberingAfterBreak="0">
    <w:nsid w:val="70135CDE"/>
    <w:multiLevelType w:val="hybridMultilevel"/>
    <w:tmpl w:val="3FF04662"/>
    <w:lvl w:ilvl="0" w:tplc="0C0A0005">
      <w:start w:val="1"/>
      <w:numFmt w:val="bullet"/>
      <w:lvlText w:val=""/>
      <w:lvlJc w:val="left"/>
      <w:pPr>
        <w:ind w:left="1070" w:hanging="360"/>
      </w:pPr>
      <w:rPr>
        <w:rFonts w:ascii="Wingdings" w:hAnsi="Wingdings" w:hint="default"/>
      </w:rPr>
    </w:lvl>
    <w:lvl w:ilvl="1" w:tplc="0C0A0003">
      <w:start w:val="1"/>
      <w:numFmt w:val="bullet"/>
      <w:lvlText w:val="o"/>
      <w:lvlJc w:val="left"/>
      <w:pPr>
        <w:ind w:left="1637" w:hanging="360"/>
      </w:pPr>
      <w:rPr>
        <w:rFonts w:ascii="Courier New" w:hAnsi="Courier New" w:hint="default"/>
      </w:rPr>
    </w:lvl>
    <w:lvl w:ilvl="2" w:tplc="027A59AE">
      <w:numFmt w:val="bullet"/>
      <w:lvlText w:val="-"/>
      <w:lvlJc w:val="left"/>
      <w:pPr>
        <w:ind w:left="1920" w:hanging="360"/>
      </w:pPr>
      <w:rPr>
        <w:rFonts w:ascii="Calibri" w:eastAsiaTheme="minorHAnsi" w:hAnsi="Calibri" w:cstheme="minorBidi" w:hint="default"/>
      </w:rPr>
    </w:lvl>
    <w:lvl w:ilvl="3" w:tplc="0C0A0001">
      <w:start w:val="1"/>
      <w:numFmt w:val="bullet"/>
      <w:lvlText w:val=""/>
      <w:lvlJc w:val="left"/>
      <w:pPr>
        <w:ind w:left="2487" w:hanging="360"/>
      </w:pPr>
      <w:rPr>
        <w:rFonts w:ascii="Symbol" w:hAnsi="Symbol" w:hint="default"/>
      </w:rPr>
    </w:lvl>
    <w:lvl w:ilvl="4" w:tplc="0C0A0003">
      <w:start w:val="1"/>
      <w:numFmt w:val="bullet"/>
      <w:lvlText w:val="o"/>
      <w:lvlJc w:val="left"/>
      <w:pPr>
        <w:ind w:left="3950" w:hanging="360"/>
      </w:pPr>
      <w:rPr>
        <w:rFonts w:ascii="Courier New" w:hAnsi="Courier New" w:hint="default"/>
      </w:rPr>
    </w:lvl>
    <w:lvl w:ilvl="5" w:tplc="0C0A0005">
      <w:start w:val="1"/>
      <w:numFmt w:val="bullet"/>
      <w:lvlText w:val=""/>
      <w:lvlJc w:val="left"/>
      <w:pPr>
        <w:ind w:left="4670" w:hanging="360"/>
      </w:pPr>
      <w:rPr>
        <w:rFonts w:ascii="Wingdings" w:hAnsi="Wingdings" w:hint="default"/>
      </w:rPr>
    </w:lvl>
    <w:lvl w:ilvl="6" w:tplc="0C0A0001">
      <w:start w:val="1"/>
      <w:numFmt w:val="bullet"/>
      <w:lvlText w:val=""/>
      <w:lvlJc w:val="left"/>
      <w:pPr>
        <w:ind w:left="5390" w:hanging="360"/>
      </w:pPr>
      <w:rPr>
        <w:rFonts w:ascii="Symbol" w:hAnsi="Symbol" w:hint="default"/>
      </w:rPr>
    </w:lvl>
    <w:lvl w:ilvl="7" w:tplc="0C0A0003">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72" w15:restartNumberingAfterBreak="0">
    <w:nsid w:val="70F71317"/>
    <w:multiLevelType w:val="hybridMultilevel"/>
    <w:tmpl w:val="FB06B2BC"/>
    <w:lvl w:ilvl="0" w:tplc="040A0005">
      <w:start w:val="1"/>
      <w:numFmt w:val="bullet"/>
      <w:lvlText w:val=""/>
      <w:lvlJc w:val="left"/>
      <w:pPr>
        <w:ind w:left="1211" w:hanging="360"/>
      </w:pPr>
      <w:rPr>
        <w:rFonts w:ascii="Wingdings" w:hAnsi="Wingdings" w:hint="default"/>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73" w15:restartNumberingAfterBreak="0">
    <w:nsid w:val="70F82D5C"/>
    <w:multiLevelType w:val="hybridMultilevel"/>
    <w:tmpl w:val="6F2A297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495" w:hanging="360"/>
      </w:pPr>
      <w:rPr>
        <w:rFonts w:ascii="Courier New" w:hAnsi="Courier New" w:hint="default"/>
      </w:rPr>
    </w:lvl>
    <w:lvl w:ilvl="2" w:tplc="DF08F158">
      <w:numFmt w:val="bullet"/>
      <w:lvlText w:val="-"/>
      <w:lvlJc w:val="left"/>
      <w:pPr>
        <w:ind w:left="1778" w:hanging="360"/>
      </w:pPr>
      <w:rPr>
        <w:rFonts w:ascii="Calibri" w:eastAsiaTheme="minorHAnsi" w:hAnsi="Calibri" w:cstheme="minorBidi"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4" w15:restartNumberingAfterBreak="0">
    <w:nsid w:val="714113F3"/>
    <w:multiLevelType w:val="hybridMultilevel"/>
    <w:tmpl w:val="10A4C2B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5" w15:restartNumberingAfterBreak="0">
    <w:nsid w:val="729354A8"/>
    <w:multiLevelType w:val="multilevel"/>
    <w:tmpl w:val="0F56B3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76625005"/>
    <w:multiLevelType w:val="hybridMultilevel"/>
    <w:tmpl w:val="81702400"/>
    <w:lvl w:ilvl="0" w:tplc="AA7E10F8">
      <w:start w:val="1"/>
      <w:numFmt w:val="lowerLetter"/>
      <w:lvlText w:val="%1)"/>
      <w:lvlJc w:val="left"/>
      <w:pPr>
        <w:ind w:left="1779" w:hanging="360"/>
      </w:pPr>
      <w:rPr>
        <w:rFonts w:hint="default"/>
      </w:rPr>
    </w:lvl>
    <w:lvl w:ilvl="1" w:tplc="0C0A0019" w:tentative="1">
      <w:start w:val="1"/>
      <w:numFmt w:val="lowerLetter"/>
      <w:lvlText w:val="%2."/>
      <w:lvlJc w:val="left"/>
      <w:pPr>
        <w:ind w:left="2499" w:hanging="360"/>
      </w:pPr>
    </w:lvl>
    <w:lvl w:ilvl="2" w:tplc="0C0A001B" w:tentative="1">
      <w:start w:val="1"/>
      <w:numFmt w:val="lowerRoman"/>
      <w:lvlText w:val="%3."/>
      <w:lvlJc w:val="right"/>
      <w:pPr>
        <w:ind w:left="3219" w:hanging="180"/>
      </w:pPr>
    </w:lvl>
    <w:lvl w:ilvl="3" w:tplc="0C0A000F" w:tentative="1">
      <w:start w:val="1"/>
      <w:numFmt w:val="decimal"/>
      <w:lvlText w:val="%4."/>
      <w:lvlJc w:val="left"/>
      <w:pPr>
        <w:ind w:left="3939" w:hanging="360"/>
      </w:pPr>
    </w:lvl>
    <w:lvl w:ilvl="4" w:tplc="0C0A0019" w:tentative="1">
      <w:start w:val="1"/>
      <w:numFmt w:val="lowerLetter"/>
      <w:lvlText w:val="%5."/>
      <w:lvlJc w:val="left"/>
      <w:pPr>
        <w:ind w:left="4659" w:hanging="360"/>
      </w:pPr>
    </w:lvl>
    <w:lvl w:ilvl="5" w:tplc="0C0A001B" w:tentative="1">
      <w:start w:val="1"/>
      <w:numFmt w:val="lowerRoman"/>
      <w:lvlText w:val="%6."/>
      <w:lvlJc w:val="right"/>
      <w:pPr>
        <w:ind w:left="5379" w:hanging="180"/>
      </w:pPr>
    </w:lvl>
    <w:lvl w:ilvl="6" w:tplc="0C0A000F" w:tentative="1">
      <w:start w:val="1"/>
      <w:numFmt w:val="decimal"/>
      <w:lvlText w:val="%7."/>
      <w:lvlJc w:val="left"/>
      <w:pPr>
        <w:ind w:left="6099" w:hanging="360"/>
      </w:pPr>
    </w:lvl>
    <w:lvl w:ilvl="7" w:tplc="0C0A0019" w:tentative="1">
      <w:start w:val="1"/>
      <w:numFmt w:val="lowerLetter"/>
      <w:lvlText w:val="%8."/>
      <w:lvlJc w:val="left"/>
      <w:pPr>
        <w:ind w:left="6819" w:hanging="360"/>
      </w:pPr>
    </w:lvl>
    <w:lvl w:ilvl="8" w:tplc="0C0A001B" w:tentative="1">
      <w:start w:val="1"/>
      <w:numFmt w:val="lowerRoman"/>
      <w:lvlText w:val="%9."/>
      <w:lvlJc w:val="right"/>
      <w:pPr>
        <w:ind w:left="7539" w:hanging="180"/>
      </w:pPr>
    </w:lvl>
  </w:abstractNum>
  <w:abstractNum w:abstractNumId="77" w15:restartNumberingAfterBreak="0">
    <w:nsid w:val="769C0DAA"/>
    <w:multiLevelType w:val="hybridMultilevel"/>
    <w:tmpl w:val="3190DD9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15:restartNumberingAfterBreak="0">
    <w:nsid w:val="78F2379F"/>
    <w:multiLevelType w:val="hybridMultilevel"/>
    <w:tmpl w:val="3E94091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9" w15:restartNumberingAfterBreak="0">
    <w:nsid w:val="792B3E27"/>
    <w:multiLevelType w:val="hybridMultilevel"/>
    <w:tmpl w:val="A560BF9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0" w15:restartNumberingAfterBreak="0">
    <w:nsid w:val="7ACA63DC"/>
    <w:multiLevelType w:val="hybridMultilevel"/>
    <w:tmpl w:val="85D491B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7BBA7381"/>
    <w:multiLevelType w:val="hybridMultilevel"/>
    <w:tmpl w:val="E1C25E30"/>
    <w:lvl w:ilvl="0" w:tplc="040A0005">
      <w:start w:val="1"/>
      <w:numFmt w:val="bullet"/>
      <w:lvlText w:val=""/>
      <w:lvlJc w:val="left"/>
      <w:pPr>
        <w:ind w:left="928" w:hanging="360"/>
      </w:pPr>
      <w:rPr>
        <w:rFonts w:ascii="Wingdings" w:hAnsi="Wingdings"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num w:numId="1" w16cid:durableId="961959494">
    <w:abstractNumId w:val="34"/>
  </w:num>
  <w:num w:numId="2" w16cid:durableId="142821650">
    <w:abstractNumId w:val="1"/>
  </w:num>
  <w:num w:numId="3" w16cid:durableId="1832285341">
    <w:abstractNumId w:val="46"/>
  </w:num>
  <w:num w:numId="4" w16cid:durableId="824198731">
    <w:abstractNumId w:val="19"/>
  </w:num>
  <w:num w:numId="5" w16cid:durableId="431707626">
    <w:abstractNumId w:val="33"/>
  </w:num>
  <w:num w:numId="6" w16cid:durableId="92098335">
    <w:abstractNumId w:val="30"/>
  </w:num>
  <w:num w:numId="7" w16cid:durableId="425620398">
    <w:abstractNumId w:val="31"/>
  </w:num>
  <w:num w:numId="8" w16cid:durableId="54470018">
    <w:abstractNumId w:val="18"/>
  </w:num>
  <w:num w:numId="9" w16cid:durableId="812136110">
    <w:abstractNumId w:val="74"/>
  </w:num>
  <w:num w:numId="10" w16cid:durableId="1468352802">
    <w:abstractNumId w:val="25"/>
  </w:num>
  <w:num w:numId="11" w16cid:durableId="1444182101">
    <w:abstractNumId w:val="45"/>
  </w:num>
  <w:num w:numId="12" w16cid:durableId="718824686">
    <w:abstractNumId w:val="69"/>
  </w:num>
  <w:num w:numId="13" w16cid:durableId="935556174">
    <w:abstractNumId w:val="0"/>
  </w:num>
  <w:num w:numId="14" w16cid:durableId="652300800">
    <w:abstractNumId w:val="55"/>
  </w:num>
  <w:num w:numId="15" w16cid:durableId="374355222">
    <w:abstractNumId w:val="42"/>
  </w:num>
  <w:num w:numId="16" w16cid:durableId="1197813877">
    <w:abstractNumId w:val="61"/>
  </w:num>
  <w:num w:numId="17" w16cid:durableId="883177036">
    <w:abstractNumId w:val="9"/>
  </w:num>
  <w:num w:numId="18" w16cid:durableId="772239736">
    <w:abstractNumId w:val="20"/>
  </w:num>
  <w:num w:numId="19" w16cid:durableId="1446460510">
    <w:abstractNumId w:val="10"/>
  </w:num>
  <w:num w:numId="20" w16cid:durableId="804548417">
    <w:abstractNumId w:val="40"/>
  </w:num>
  <w:num w:numId="21" w16cid:durableId="2035576144">
    <w:abstractNumId w:val="32"/>
  </w:num>
  <w:num w:numId="22" w16cid:durableId="1227107077">
    <w:abstractNumId w:val="67"/>
  </w:num>
  <w:num w:numId="23" w16cid:durableId="467361599">
    <w:abstractNumId w:val="47"/>
  </w:num>
  <w:num w:numId="24" w16cid:durableId="809594949">
    <w:abstractNumId w:val="77"/>
  </w:num>
  <w:num w:numId="25" w16cid:durableId="1526792892">
    <w:abstractNumId w:val="71"/>
  </w:num>
  <w:num w:numId="26" w16cid:durableId="620722272">
    <w:abstractNumId w:val="75"/>
  </w:num>
  <w:num w:numId="27" w16cid:durableId="1470706435">
    <w:abstractNumId w:val="57"/>
  </w:num>
  <w:num w:numId="28" w16cid:durableId="640307777">
    <w:abstractNumId w:val="4"/>
  </w:num>
  <w:num w:numId="29" w16cid:durableId="1387873148">
    <w:abstractNumId w:val="58"/>
  </w:num>
  <w:num w:numId="30" w16cid:durableId="532615507">
    <w:abstractNumId w:val="38"/>
  </w:num>
  <w:num w:numId="31" w16cid:durableId="1626736605">
    <w:abstractNumId w:val="24"/>
  </w:num>
  <w:num w:numId="32" w16cid:durableId="1512062172">
    <w:abstractNumId w:val="66"/>
  </w:num>
  <w:num w:numId="33" w16cid:durableId="255480860">
    <w:abstractNumId w:val="54"/>
  </w:num>
  <w:num w:numId="34" w16cid:durableId="2053385225">
    <w:abstractNumId w:val="17"/>
  </w:num>
  <w:num w:numId="35" w16cid:durableId="203058911">
    <w:abstractNumId w:val="76"/>
  </w:num>
  <w:num w:numId="36" w16cid:durableId="904023915">
    <w:abstractNumId w:val="5"/>
  </w:num>
  <w:num w:numId="37" w16cid:durableId="98333840">
    <w:abstractNumId w:val="41"/>
  </w:num>
  <w:num w:numId="38" w16cid:durableId="11611074">
    <w:abstractNumId w:val="11"/>
  </w:num>
  <w:num w:numId="39" w16cid:durableId="372661024">
    <w:abstractNumId w:val="73"/>
  </w:num>
  <w:num w:numId="40" w16cid:durableId="468286707">
    <w:abstractNumId w:val="78"/>
  </w:num>
  <w:num w:numId="41" w16cid:durableId="1181771886">
    <w:abstractNumId w:val="48"/>
  </w:num>
  <w:num w:numId="42" w16cid:durableId="1755318517">
    <w:abstractNumId w:val="62"/>
  </w:num>
  <w:num w:numId="43" w16cid:durableId="1095056753">
    <w:abstractNumId w:val="7"/>
  </w:num>
  <w:num w:numId="44" w16cid:durableId="1152061091">
    <w:abstractNumId w:val="27"/>
  </w:num>
  <w:num w:numId="45" w16cid:durableId="671765455">
    <w:abstractNumId w:val="23"/>
  </w:num>
  <w:num w:numId="46" w16cid:durableId="69427504">
    <w:abstractNumId w:val="8"/>
  </w:num>
  <w:num w:numId="47" w16cid:durableId="1646276710">
    <w:abstractNumId w:val="63"/>
  </w:num>
  <w:num w:numId="48" w16cid:durableId="2133984923">
    <w:abstractNumId w:val="15"/>
  </w:num>
  <w:num w:numId="49" w16cid:durableId="176433387">
    <w:abstractNumId w:val="13"/>
  </w:num>
  <w:num w:numId="50" w16cid:durableId="2143500872">
    <w:abstractNumId w:val="36"/>
  </w:num>
  <w:num w:numId="51" w16cid:durableId="2135175292">
    <w:abstractNumId w:val="65"/>
  </w:num>
  <w:num w:numId="52" w16cid:durableId="1220675775">
    <w:abstractNumId w:val="12"/>
  </w:num>
  <w:num w:numId="53" w16cid:durableId="850072931">
    <w:abstractNumId w:val="28"/>
  </w:num>
  <w:num w:numId="54" w16cid:durableId="741832087">
    <w:abstractNumId w:val="80"/>
  </w:num>
  <w:num w:numId="55" w16cid:durableId="307249321">
    <w:abstractNumId w:val="79"/>
  </w:num>
  <w:num w:numId="56" w16cid:durableId="1442871606">
    <w:abstractNumId w:val="68"/>
  </w:num>
  <w:num w:numId="57" w16cid:durableId="1978676926">
    <w:abstractNumId w:val="53"/>
  </w:num>
  <w:num w:numId="58" w16cid:durableId="2061050067">
    <w:abstractNumId w:val="72"/>
  </w:num>
  <w:num w:numId="59" w16cid:durableId="1318194891">
    <w:abstractNumId w:val="43"/>
  </w:num>
  <w:num w:numId="60" w16cid:durableId="759839946">
    <w:abstractNumId w:val="26"/>
  </w:num>
  <w:num w:numId="61" w16cid:durableId="2074234790">
    <w:abstractNumId w:val="64"/>
  </w:num>
  <w:num w:numId="62" w16cid:durableId="718556550">
    <w:abstractNumId w:val="52"/>
  </w:num>
  <w:num w:numId="63" w16cid:durableId="1154562488">
    <w:abstractNumId w:val="6"/>
  </w:num>
  <w:num w:numId="64" w16cid:durableId="1544560560">
    <w:abstractNumId w:val="60"/>
  </w:num>
  <w:num w:numId="65" w16cid:durableId="235828045">
    <w:abstractNumId w:val="22"/>
  </w:num>
  <w:num w:numId="66" w16cid:durableId="1367832815">
    <w:abstractNumId w:val="37"/>
  </w:num>
  <w:num w:numId="67" w16cid:durableId="1978759304">
    <w:abstractNumId w:val="59"/>
  </w:num>
  <w:num w:numId="68" w16cid:durableId="205992177">
    <w:abstractNumId w:val="51"/>
  </w:num>
  <w:num w:numId="69" w16cid:durableId="361591598">
    <w:abstractNumId w:val="3"/>
  </w:num>
  <w:num w:numId="70" w16cid:durableId="1825200470">
    <w:abstractNumId w:val="81"/>
  </w:num>
  <w:num w:numId="71" w16cid:durableId="27264956">
    <w:abstractNumId w:val="70"/>
  </w:num>
  <w:num w:numId="72" w16cid:durableId="1556698523">
    <w:abstractNumId w:val="49"/>
  </w:num>
  <w:num w:numId="73" w16cid:durableId="1898393490">
    <w:abstractNumId w:val="56"/>
  </w:num>
  <w:num w:numId="74" w16cid:durableId="890846512">
    <w:abstractNumId w:val="44"/>
  </w:num>
  <w:num w:numId="75" w16cid:durableId="561258957">
    <w:abstractNumId w:val="14"/>
  </w:num>
  <w:num w:numId="76" w16cid:durableId="1674917884">
    <w:abstractNumId w:val="35"/>
  </w:num>
  <w:num w:numId="77" w16cid:durableId="2071730764">
    <w:abstractNumId w:val="50"/>
  </w:num>
  <w:num w:numId="78" w16cid:durableId="508450506">
    <w:abstractNumId w:val="2"/>
  </w:num>
  <w:num w:numId="79" w16cid:durableId="1588341680">
    <w:abstractNumId w:val="29"/>
  </w:num>
  <w:num w:numId="80" w16cid:durableId="914390853">
    <w:abstractNumId w:val="16"/>
  </w:num>
  <w:num w:numId="81" w16cid:durableId="1001617962">
    <w:abstractNumId w:val="21"/>
  </w:num>
  <w:num w:numId="82" w16cid:durableId="339157813">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D8"/>
    <w:rsid w:val="00002618"/>
    <w:rsid w:val="00006CCF"/>
    <w:rsid w:val="000212CA"/>
    <w:rsid w:val="00023486"/>
    <w:rsid w:val="00032B36"/>
    <w:rsid w:val="00041A11"/>
    <w:rsid w:val="00043C0D"/>
    <w:rsid w:val="00060B02"/>
    <w:rsid w:val="00065EBB"/>
    <w:rsid w:val="00066AF3"/>
    <w:rsid w:val="00077B0E"/>
    <w:rsid w:val="000837CC"/>
    <w:rsid w:val="000A0556"/>
    <w:rsid w:val="000A6CF7"/>
    <w:rsid w:val="000A72F5"/>
    <w:rsid w:val="000B745F"/>
    <w:rsid w:val="000B7789"/>
    <w:rsid w:val="000C25BF"/>
    <w:rsid w:val="000C3B32"/>
    <w:rsid w:val="000D3CE4"/>
    <w:rsid w:val="000E4456"/>
    <w:rsid w:val="000E45D4"/>
    <w:rsid w:val="000F0E31"/>
    <w:rsid w:val="001037D6"/>
    <w:rsid w:val="00110EFE"/>
    <w:rsid w:val="001225CC"/>
    <w:rsid w:val="00124AF3"/>
    <w:rsid w:val="00125D58"/>
    <w:rsid w:val="00134F60"/>
    <w:rsid w:val="00142E23"/>
    <w:rsid w:val="00146EDE"/>
    <w:rsid w:val="001515A4"/>
    <w:rsid w:val="00152F2B"/>
    <w:rsid w:val="0016308F"/>
    <w:rsid w:val="00167DCD"/>
    <w:rsid w:val="00171A02"/>
    <w:rsid w:val="00183FAA"/>
    <w:rsid w:val="00190C4D"/>
    <w:rsid w:val="0019171F"/>
    <w:rsid w:val="00191B0C"/>
    <w:rsid w:val="00197D52"/>
    <w:rsid w:val="001A2D18"/>
    <w:rsid w:val="001B100D"/>
    <w:rsid w:val="001B240E"/>
    <w:rsid w:val="001C7191"/>
    <w:rsid w:val="001D2420"/>
    <w:rsid w:val="001D2831"/>
    <w:rsid w:val="001D487C"/>
    <w:rsid w:val="001D73C8"/>
    <w:rsid w:val="001E5E8B"/>
    <w:rsid w:val="001F6F02"/>
    <w:rsid w:val="001F72CC"/>
    <w:rsid w:val="00206E5B"/>
    <w:rsid w:val="00214472"/>
    <w:rsid w:val="002144CA"/>
    <w:rsid w:val="0021457E"/>
    <w:rsid w:val="0021776E"/>
    <w:rsid w:val="00220572"/>
    <w:rsid w:val="002310C9"/>
    <w:rsid w:val="0024107E"/>
    <w:rsid w:val="00241C72"/>
    <w:rsid w:val="00241D22"/>
    <w:rsid w:val="00251382"/>
    <w:rsid w:val="00253ED1"/>
    <w:rsid w:val="0025641B"/>
    <w:rsid w:val="00256B55"/>
    <w:rsid w:val="00264CD3"/>
    <w:rsid w:val="002674E9"/>
    <w:rsid w:val="002717AB"/>
    <w:rsid w:val="00274AFF"/>
    <w:rsid w:val="00275BF3"/>
    <w:rsid w:val="00281743"/>
    <w:rsid w:val="00287ADC"/>
    <w:rsid w:val="00291A5F"/>
    <w:rsid w:val="002933C5"/>
    <w:rsid w:val="00296D69"/>
    <w:rsid w:val="0029774F"/>
    <w:rsid w:val="002A6317"/>
    <w:rsid w:val="002A7921"/>
    <w:rsid w:val="002B4B4A"/>
    <w:rsid w:val="002D1AC4"/>
    <w:rsid w:val="002D410C"/>
    <w:rsid w:val="002D5B5C"/>
    <w:rsid w:val="002E2674"/>
    <w:rsid w:val="002E3C21"/>
    <w:rsid w:val="002E7533"/>
    <w:rsid w:val="002F26DE"/>
    <w:rsid w:val="002F3137"/>
    <w:rsid w:val="002F4435"/>
    <w:rsid w:val="00304A13"/>
    <w:rsid w:val="00316376"/>
    <w:rsid w:val="00317EAD"/>
    <w:rsid w:val="00320A96"/>
    <w:rsid w:val="0032363C"/>
    <w:rsid w:val="00325436"/>
    <w:rsid w:val="003300B1"/>
    <w:rsid w:val="003339FF"/>
    <w:rsid w:val="00336CC4"/>
    <w:rsid w:val="00337586"/>
    <w:rsid w:val="00343BE3"/>
    <w:rsid w:val="00347ECA"/>
    <w:rsid w:val="003509D7"/>
    <w:rsid w:val="0035284C"/>
    <w:rsid w:val="00353B13"/>
    <w:rsid w:val="003542BE"/>
    <w:rsid w:val="0035790D"/>
    <w:rsid w:val="003600CC"/>
    <w:rsid w:val="0036234A"/>
    <w:rsid w:val="00367EEE"/>
    <w:rsid w:val="003755F6"/>
    <w:rsid w:val="00381044"/>
    <w:rsid w:val="00386C17"/>
    <w:rsid w:val="00390124"/>
    <w:rsid w:val="00392988"/>
    <w:rsid w:val="00392B23"/>
    <w:rsid w:val="00392B65"/>
    <w:rsid w:val="00394A58"/>
    <w:rsid w:val="003A0274"/>
    <w:rsid w:val="003B150A"/>
    <w:rsid w:val="003B7ABD"/>
    <w:rsid w:val="003C34C3"/>
    <w:rsid w:val="003C5AB8"/>
    <w:rsid w:val="003D3FC7"/>
    <w:rsid w:val="003E3D50"/>
    <w:rsid w:val="003F3DCB"/>
    <w:rsid w:val="0040034E"/>
    <w:rsid w:val="004048E7"/>
    <w:rsid w:val="0041543D"/>
    <w:rsid w:val="004221DA"/>
    <w:rsid w:val="004255BC"/>
    <w:rsid w:val="004346E1"/>
    <w:rsid w:val="0043491D"/>
    <w:rsid w:val="00435372"/>
    <w:rsid w:val="00436136"/>
    <w:rsid w:val="00441542"/>
    <w:rsid w:val="00445BA7"/>
    <w:rsid w:val="00446AA5"/>
    <w:rsid w:val="00450BDB"/>
    <w:rsid w:val="00452685"/>
    <w:rsid w:val="00454DF8"/>
    <w:rsid w:val="0045532E"/>
    <w:rsid w:val="00470487"/>
    <w:rsid w:val="004746DC"/>
    <w:rsid w:val="00474DC2"/>
    <w:rsid w:val="00481810"/>
    <w:rsid w:val="00481C29"/>
    <w:rsid w:val="00482671"/>
    <w:rsid w:val="004872FB"/>
    <w:rsid w:val="00490C01"/>
    <w:rsid w:val="00490E80"/>
    <w:rsid w:val="004915C3"/>
    <w:rsid w:val="0049195C"/>
    <w:rsid w:val="004931AA"/>
    <w:rsid w:val="00494365"/>
    <w:rsid w:val="004A494C"/>
    <w:rsid w:val="004B0023"/>
    <w:rsid w:val="004B233A"/>
    <w:rsid w:val="004C480E"/>
    <w:rsid w:val="004D03AF"/>
    <w:rsid w:val="004D056D"/>
    <w:rsid w:val="004D05FD"/>
    <w:rsid w:val="004E235C"/>
    <w:rsid w:val="004F1324"/>
    <w:rsid w:val="004F5F6A"/>
    <w:rsid w:val="0050046A"/>
    <w:rsid w:val="005046B8"/>
    <w:rsid w:val="0051443A"/>
    <w:rsid w:val="00524EAE"/>
    <w:rsid w:val="00527A71"/>
    <w:rsid w:val="005369E8"/>
    <w:rsid w:val="005402D7"/>
    <w:rsid w:val="00542240"/>
    <w:rsid w:val="005436B9"/>
    <w:rsid w:val="00553343"/>
    <w:rsid w:val="00560817"/>
    <w:rsid w:val="0056083A"/>
    <w:rsid w:val="00566CB2"/>
    <w:rsid w:val="005721B8"/>
    <w:rsid w:val="00575829"/>
    <w:rsid w:val="00580B8E"/>
    <w:rsid w:val="00580B91"/>
    <w:rsid w:val="005816E1"/>
    <w:rsid w:val="005870B2"/>
    <w:rsid w:val="00590634"/>
    <w:rsid w:val="005A0F8F"/>
    <w:rsid w:val="005A710B"/>
    <w:rsid w:val="005B32E9"/>
    <w:rsid w:val="005C66FE"/>
    <w:rsid w:val="005C77FB"/>
    <w:rsid w:val="005E0AA4"/>
    <w:rsid w:val="005E18FA"/>
    <w:rsid w:val="005E2416"/>
    <w:rsid w:val="005E4CF8"/>
    <w:rsid w:val="005F4E3B"/>
    <w:rsid w:val="00603AD6"/>
    <w:rsid w:val="00606AD3"/>
    <w:rsid w:val="00615BF3"/>
    <w:rsid w:val="00615DDF"/>
    <w:rsid w:val="00617887"/>
    <w:rsid w:val="006271F7"/>
    <w:rsid w:val="0063117D"/>
    <w:rsid w:val="006320A2"/>
    <w:rsid w:val="00640AC9"/>
    <w:rsid w:val="0064295E"/>
    <w:rsid w:val="00647234"/>
    <w:rsid w:val="00647411"/>
    <w:rsid w:val="00655183"/>
    <w:rsid w:val="006577CF"/>
    <w:rsid w:val="00675631"/>
    <w:rsid w:val="00676D1C"/>
    <w:rsid w:val="0068401F"/>
    <w:rsid w:val="00685A87"/>
    <w:rsid w:val="006901F1"/>
    <w:rsid w:val="00692636"/>
    <w:rsid w:val="00692724"/>
    <w:rsid w:val="0069401E"/>
    <w:rsid w:val="00694A4E"/>
    <w:rsid w:val="006A2320"/>
    <w:rsid w:val="006A4185"/>
    <w:rsid w:val="006B24CD"/>
    <w:rsid w:val="006B66DF"/>
    <w:rsid w:val="006C044E"/>
    <w:rsid w:val="006C7F27"/>
    <w:rsid w:val="006E2FB9"/>
    <w:rsid w:val="006E324A"/>
    <w:rsid w:val="006E6E9A"/>
    <w:rsid w:val="006F36E6"/>
    <w:rsid w:val="00702AB4"/>
    <w:rsid w:val="00703C9C"/>
    <w:rsid w:val="00711548"/>
    <w:rsid w:val="007116EB"/>
    <w:rsid w:val="007120CA"/>
    <w:rsid w:val="0071436F"/>
    <w:rsid w:val="007269EE"/>
    <w:rsid w:val="00733B65"/>
    <w:rsid w:val="00737401"/>
    <w:rsid w:val="00740FEB"/>
    <w:rsid w:val="00753473"/>
    <w:rsid w:val="00756995"/>
    <w:rsid w:val="00757CD3"/>
    <w:rsid w:val="00762335"/>
    <w:rsid w:val="00763B24"/>
    <w:rsid w:val="00771A23"/>
    <w:rsid w:val="0077381D"/>
    <w:rsid w:val="00774DF6"/>
    <w:rsid w:val="00782B84"/>
    <w:rsid w:val="007905F1"/>
    <w:rsid w:val="007924C5"/>
    <w:rsid w:val="007A0F37"/>
    <w:rsid w:val="007A7D5C"/>
    <w:rsid w:val="007C161E"/>
    <w:rsid w:val="007C2E91"/>
    <w:rsid w:val="007C6FF4"/>
    <w:rsid w:val="007D1300"/>
    <w:rsid w:val="007D564E"/>
    <w:rsid w:val="007E6842"/>
    <w:rsid w:val="007E76B9"/>
    <w:rsid w:val="007F2EC4"/>
    <w:rsid w:val="007F5DFE"/>
    <w:rsid w:val="008012A9"/>
    <w:rsid w:val="0080272F"/>
    <w:rsid w:val="0080344C"/>
    <w:rsid w:val="00804DA5"/>
    <w:rsid w:val="00812EA5"/>
    <w:rsid w:val="00813512"/>
    <w:rsid w:val="00813C43"/>
    <w:rsid w:val="0081539D"/>
    <w:rsid w:val="00816C9E"/>
    <w:rsid w:val="0083043F"/>
    <w:rsid w:val="00834B65"/>
    <w:rsid w:val="0083512B"/>
    <w:rsid w:val="0083542E"/>
    <w:rsid w:val="00835D61"/>
    <w:rsid w:val="00837A68"/>
    <w:rsid w:val="00843C50"/>
    <w:rsid w:val="008442AD"/>
    <w:rsid w:val="00851C81"/>
    <w:rsid w:val="0086637F"/>
    <w:rsid w:val="0086756F"/>
    <w:rsid w:val="00870950"/>
    <w:rsid w:val="00884628"/>
    <w:rsid w:val="00887A6F"/>
    <w:rsid w:val="00893178"/>
    <w:rsid w:val="008A1C22"/>
    <w:rsid w:val="008B2675"/>
    <w:rsid w:val="008B303B"/>
    <w:rsid w:val="008B4CCE"/>
    <w:rsid w:val="008B724F"/>
    <w:rsid w:val="008C4837"/>
    <w:rsid w:val="008D1BA4"/>
    <w:rsid w:val="008D256A"/>
    <w:rsid w:val="008E2D94"/>
    <w:rsid w:val="008E7E02"/>
    <w:rsid w:val="008F1FF6"/>
    <w:rsid w:val="008F62B7"/>
    <w:rsid w:val="00913087"/>
    <w:rsid w:val="009154F9"/>
    <w:rsid w:val="00931091"/>
    <w:rsid w:val="009357BE"/>
    <w:rsid w:val="009413C7"/>
    <w:rsid w:val="00960C37"/>
    <w:rsid w:val="00962D02"/>
    <w:rsid w:val="00966C2E"/>
    <w:rsid w:val="00967595"/>
    <w:rsid w:val="00970822"/>
    <w:rsid w:val="00971CB3"/>
    <w:rsid w:val="0097389D"/>
    <w:rsid w:val="0098259C"/>
    <w:rsid w:val="0098288A"/>
    <w:rsid w:val="009849F6"/>
    <w:rsid w:val="00985D31"/>
    <w:rsid w:val="00992F73"/>
    <w:rsid w:val="009954CE"/>
    <w:rsid w:val="009957C8"/>
    <w:rsid w:val="0099765B"/>
    <w:rsid w:val="009A2DB6"/>
    <w:rsid w:val="009A4507"/>
    <w:rsid w:val="009A6DA6"/>
    <w:rsid w:val="009B2679"/>
    <w:rsid w:val="009B6F7F"/>
    <w:rsid w:val="009C0B42"/>
    <w:rsid w:val="009D33D8"/>
    <w:rsid w:val="009D47EA"/>
    <w:rsid w:val="009D6230"/>
    <w:rsid w:val="009E1ABA"/>
    <w:rsid w:val="009F64E6"/>
    <w:rsid w:val="009F6909"/>
    <w:rsid w:val="00A02C15"/>
    <w:rsid w:val="00A1127D"/>
    <w:rsid w:val="00A30964"/>
    <w:rsid w:val="00A409B9"/>
    <w:rsid w:val="00A45D67"/>
    <w:rsid w:val="00A5288F"/>
    <w:rsid w:val="00A54692"/>
    <w:rsid w:val="00A67149"/>
    <w:rsid w:val="00A8710A"/>
    <w:rsid w:val="00A90D0D"/>
    <w:rsid w:val="00AA658C"/>
    <w:rsid w:val="00AA6F05"/>
    <w:rsid w:val="00AB0389"/>
    <w:rsid w:val="00AD1FEF"/>
    <w:rsid w:val="00AD2FAF"/>
    <w:rsid w:val="00AD684C"/>
    <w:rsid w:val="00AE40C8"/>
    <w:rsid w:val="00AE57D8"/>
    <w:rsid w:val="00AF1AEB"/>
    <w:rsid w:val="00AF28D3"/>
    <w:rsid w:val="00AF4CA0"/>
    <w:rsid w:val="00AF63AA"/>
    <w:rsid w:val="00B03A69"/>
    <w:rsid w:val="00B0701D"/>
    <w:rsid w:val="00B11CE7"/>
    <w:rsid w:val="00B12A52"/>
    <w:rsid w:val="00B14F69"/>
    <w:rsid w:val="00B153B7"/>
    <w:rsid w:val="00B15646"/>
    <w:rsid w:val="00B22814"/>
    <w:rsid w:val="00B35CB9"/>
    <w:rsid w:val="00B43EE5"/>
    <w:rsid w:val="00B55CB7"/>
    <w:rsid w:val="00B70242"/>
    <w:rsid w:val="00B7271F"/>
    <w:rsid w:val="00B74BF4"/>
    <w:rsid w:val="00B76995"/>
    <w:rsid w:val="00B8431E"/>
    <w:rsid w:val="00B848C3"/>
    <w:rsid w:val="00B86D07"/>
    <w:rsid w:val="00B94D4E"/>
    <w:rsid w:val="00B94E55"/>
    <w:rsid w:val="00B96AA1"/>
    <w:rsid w:val="00B96D0E"/>
    <w:rsid w:val="00BA3CFB"/>
    <w:rsid w:val="00BA4236"/>
    <w:rsid w:val="00BB54C1"/>
    <w:rsid w:val="00BB6029"/>
    <w:rsid w:val="00BB767E"/>
    <w:rsid w:val="00BC08B1"/>
    <w:rsid w:val="00BD0374"/>
    <w:rsid w:val="00BE5B7D"/>
    <w:rsid w:val="00BF16D3"/>
    <w:rsid w:val="00BF3FD6"/>
    <w:rsid w:val="00C0223C"/>
    <w:rsid w:val="00C15C01"/>
    <w:rsid w:val="00C16312"/>
    <w:rsid w:val="00C51991"/>
    <w:rsid w:val="00C53761"/>
    <w:rsid w:val="00C53762"/>
    <w:rsid w:val="00C5593A"/>
    <w:rsid w:val="00C55FC7"/>
    <w:rsid w:val="00C631C9"/>
    <w:rsid w:val="00C700E3"/>
    <w:rsid w:val="00C73AC5"/>
    <w:rsid w:val="00C773F7"/>
    <w:rsid w:val="00C80960"/>
    <w:rsid w:val="00C80F99"/>
    <w:rsid w:val="00C83B58"/>
    <w:rsid w:val="00C90921"/>
    <w:rsid w:val="00C91E98"/>
    <w:rsid w:val="00C9398F"/>
    <w:rsid w:val="00C95103"/>
    <w:rsid w:val="00C97813"/>
    <w:rsid w:val="00CA0F7E"/>
    <w:rsid w:val="00CA3438"/>
    <w:rsid w:val="00CA40E4"/>
    <w:rsid w:val="00CA4F6D"/>
    <w:rsid w:val="00CA5B47"/>
    <w:rsid w:val="00CA6B89"/>
    <w:rsid w:val="00CA72A9"/>
    <w:rsid w:val="00CB0E14"/>
    <w:rsid w:val="00CB26A7"/>
    <w:rsid w:val="00CB428D"/>
    <w:rsid w:val="00CC4304"/>
    <w:rsid w:val="00CC603E"/>
    <w:rsid w:val="00CD01C6"/>
    <w:rsid w:val="00CD3F0E"/>
    <w:rsid w:val="00CE0003"/>
    <w:rsid w:val="00CE257B"/>
    <w:rsid w:val="00CE3896"/>
    <w:rsid w:val="00D02882"/>
    <w:rsid w:val="00D10D7D"/>
    <w:rsid w:val="00D13964"/>
    <w:rsid w:val="00D14DA5"/>
    <w:rsid w:val="00D223AE"/>
    <w:rsid w:val="00D31716"/>
    <w:rsid w:val="00D33FDF"/>
    <w:rsid w:val="00D42579"/>
    <w:rsid w:val="00D5123D"/>
    <w:rsid w:val="00D514AC"/>
    <w:rsid w:val="00D62093"/>
    <w:rsid w:val="00D62653"/>
    <w:rsid w:val="00D70938"/>
    <w:rsid w:val="00D72E12"/>
    <w:rsid w:val="00D8263A"/>
    <w:rsid w:val="00D96F34"/>
    <w:rsid w:val="00DA5449"/>
    <w:rsid w:val="00DC5902"/>
    <w:rsid w:val="00DD102F"/>
    <w:rsid w:val="00DD1B4A"/>
    <w:rsid w:val="00DD456A"/>
    <w:rsid w:val="00DD49CE"/>
    <w:rsid w:val="00DD66AB"/>
    <w:rsid w:val="00DE267F"/>
    <w:rsid w:val="00DE3D91"/>
    <w:rsid w:val="00DE63DC"/>
    <w:rsid w:val="00DE6DEE"/>
    <w:rsid w:val="00DF0A09"/>
    <w:rsid w:val="00DF3F99"/>
    <w:rsid w:val="00E060C3"/>
    <w:rsid w:val="00E10A2F"/>
    <w:rsid w:val="00E11220"/>
    <w:rsid w:val="00E12C50"/>
    <w:rsid w:val="00E15AA1"/>
    <w:rsid w:val="00E2350A"/>
    <w:rsid w:val="00E27C2C"/>
    <w:rsid w:val="00E368EF"/>
    <w:rsid w:val="00E4280A"/>
    <w:rsid w:val="00E44B5B"/>
    <w:rsid w:val="00E47325"/>
    <w:rsid w:val="00E47A1D"/>
    <w:rsid w:val="00E514F6"/>
    <w:rsid w:val="00E54EE1"/>
    <w:rsid w:val="00E62382"/>
    <w:rsid w:val="00E6453B"/>
    <w:rsid w:val="00E654E4"/>
    <w:rsid w:val="00E831F9"/>
    <w:rsid w:val="00E87A6C"/>
    <w:rsid w:val="00E93450"/>
    <w:rsid w:val="00E97486"/>
    <w:rsid w:val="00EB301E"/>
    <w:rsid w:val="00EB31BC"/>
    <w:rsid w:val="00EB50E7"/>
    <w:rsid w:val="00EB7202"/>
    <w:rsid w:val="00ED04A6"/>
    <w:rsid w:val="00ED6B26"/>
    <w:rsid w:val="00EE2035"/>
    <w:rsid w:val="00EE7B40"/>
    <w:rsid w:val="00EF0DBD"/>
    <w:rsid w:val="00EF6057"/>
    <w:rsid w:val="00EF7A52"/>
    <w:rsid w:val="00F00CC4"/>
    <w:rsid w:val="00F040C6"/>
    <w:rsid w:val="00F04E5A"/>
    <w:rsid w:val="00F1118C"/>
    <w:rsid w:val="00F147E5"/>
    <w:rsid w:val="00F20F66"/>
    <w:rsid w:val="00F2153D"/>
    <w:rsid w:val="00F24639"/>
    <w:rsid w:val="00F5187C"/>
    <w:rsid w:val="00F706F9"/>
    <w:rsid w:val="00F775C2"/>
    <w:rsid w:val="00F82E76"/>
    <w:rsid w:val="00F83EB8"/>
    <w:rsid w:val="00F848A6"/>
    <w:rsid w:val="00F85C28"/>
    <w:rsid w:val="00F8731F"/>
    <w:rsid w:val="00FA5AC5"/>
    <w:rsid w:val="00FA6845"/>
    <w:rsid w:val="00FA7CE3"/>
    <w:rsid w:val="00FB36A0"/>
    <w:rsid w:val="00FB56C7"/>
    <w:rsid w:val="00FB593D"/>
    <w:rsid w:val="00FC04F5"/>
    <w:rsid w:val="00FE06DF"/>
    <w:rsid w:val="00FE68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30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3A"/>
    <w:pPr>
      <w:spacing w:after="0" w:line="240" w:lineRule="auto"/>
      <w:contextualSpacing/>
      <w:jc w:val="both"/>
    </w:pPr>
    <w:rPr>
      <w:rFonts w:ascii="Segoe UI" w:eastAsia="Times New Roman" w:hAnsi="Segoe UI" w:cs="Segoe UI"/>
      <w:lang w:eastAsia="es-ES_tradnl"/>
    </w:rPr>
  </w:style>
  <w:style w:type="paragraph" w:styleId="Ttulo1">
    <w:name w:val="heading 1"/>
    <w:basedOn w:val="Normal"/>
    <w:next w:val="Normal"/>
    <w:link w:val="Ttulo1Car"/>
    <w:uiPriority w:val="9"/>
    <w:qFormat/>
    <w:rsid w:val="00D33FDF"/>
    <w:pPr>
      <w:spacing w:after="200"/>
      <w:jc w:val="left"/>
      <w:outlineLvl w:val="0"/>
    </w:pPr>
    <w:rPr>
      <w:rFonts w:ascii="Arial" w:hAnsi="Arial" w:cs="Arial"/>
      <w:b/>
      <w:sz w:val="44"/>
      <w:szCs w:val="44"/>
    </w:rPr>
  </w:style>
  <w:style w:type="paragraph" w:styleId="Ttulo2">
    <w:name w:val="heading 2"/>
    <w:basedOn w:val="Normal"/>
    <w:next w:val="Normal"/>
    <w:link w:val="Ttulo2Car"/>
    <w:uiPriority w:val="9"/>
    <w:unhideWhenUsed/>
    <w:qFormat/>
    <w:rsid w:val="00002618"/>
    <w:pPr>
      <w:outlineLvl w:val="1"/>
    </w:pPr>
    <w:rPr>
      <w:rFonts w:ascii="Arial" w:hAnsi="Arial" w:cs="Arial"/>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7D8"/>
    <w:pPr>
      <w:spacing w:after="200" w:line="276" w:lineRule="auto"/>
      <w:ind w:left="72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C53762"/>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53762"/>
  </w:style>
  <w:style w:type="paragraph" w:styleId="Piedepgina">
    <w:name w:val="footer"/>
    <w:basedOn w:val="Normal"/>
    <w:link w:val="PiedepginaCar"/>
    <w:uiPriority w:val="99"/>
    <w:unhideWhenUsed/>
    <w:rsid w:val="00C53762"/>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53762"/>
  </w:style>
  <w:style w:type="character" w:customStyle="1" w:styleId="Ttulo1Car">
    <w:name w:val="Título 1 Car"/>
    <w:basedOn w:val="Fuentedeprrafopredeter"/>
    <w:link w:val="Ttulo1"/>
    <w:uiPriority w:val="9"/>
    <w:rsid w:val="00D33FDF"/>
    <w:rPr>
      <w:rFonts w:ascii="Arial" w:eastAsia="Times New Roman" w:hAnsi="Arial" w:cs="Arial"/>
      <w:b/>
      <w:sz w:val="44"/>
      <w:szCs w:val="44"/>
      <w:lang w:eastAsia="es-ES_tradnl"/>
    </w:rPr>
  </w:style>
  <w:style w:type="paragraph" w:styleId="NormalWeb">
    <w:name w:val="Normal (Web)"/>
    <w:basedOn w:val="Normal"/>
    <w:uiPriority w:val="99"/>
    <w:rsid w:val="00CA6B89"/>
    <w:pPr>
      <w:spacing w:before="100" w:beforeAutospacing="1" w:after="100" w:afterAutospacing="1"/>
    </w:pPr>
    <w:rPr>
      <w:lang w:eastAsia="es-ES"/>
    </w:rPr>
  </w:style>
  <w:style w:type="character" w:styleId="Nmerodepgina">
    <w:name w:val="page number"/>
    <w:basedOn w:val="Fuentedeprrafopredeter"/>
    <w:uiPriority w:val="99"/>
    <w:semiHidden/>
    <w:unhideWhenUsed/>
    <w:rsid w:val="00A02C15"/>
  </w:style>
  <w:style w:type="character" w:styleId="Hipervnculo">
    <w:name w:val="Hyperlink"/>
    <w:basedOn w:val="Fuentedeprrafopredeter"/>
    <w:uiPriority w:val="99"/>
    <w:unhideWhenUsed/>
    <w:rsid w:val="009A6DA6"/>
    <w:rPr>
      <w:color w:val="0000FF" w:themeColor="hyperlink"/>
      <w:u w:val="single"/>
    </w:rPr>
  </w:style>
  <w:style w:type="character" w:customStyle="1" w:styleId="apple-converted-space">
    <w:name w:val="apple-converted-space"/>
    <w:basedOn w:val="Fuentedeprrafopredeter"/>
    <w:rsid w:val="00482671"/>
  </w:style>
  <w:style w:type="character" w:styleId="Mencinsinresolver">
    <w:name w:val="Unresolved Mention"/>
    <w:basedOn w:val="Fuentedeprrafopredeter"/>
    <w:uiPriority w:val="99"/>
    <w:rsid w:val="008A1C22"/>
    <w:rPr>
      <w:color w:val="605E5C"/>
      <w:shd w:val="clear" w:color="auto" w:fill="E1DFDD"/>
    </w:rPr>
  </w:style>
  <w:style w:type="paragraph" w:styleId="HTMLconformatoprevio">
    <w:name w:val="HTML Preformatted"/>
    <w:basedOn w:val="Normal"/>
    <w:link w:val="HTMLconformatoprevioCar"/>
    <w:uiPriority w:val="99"/>
    <w:semiHidden/>
    <w:unhideWhenUsed/>
    <w:rsid w:val="008A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A1C22"/>
    <w:rPr>
      <w:rFonts w:ascii="Courier New" w:eastAsia="Times New Roman" w:hAnsi="Courier New" w:cs="Courier New"/>
      <w:sz w:val="20"/>
      <w:szCs w:val="20"/>
      <w:lang w:eastAsia="es-ES_tradnl"/>
    </w:rPr>
  </w:style>
  <w:style w:type="character" w:styleId="CdigoHTML">
    <w:name w:val="HTML Code"/>
    <w:basedOn w:val="Fuentedeprrafopredeter"/>
    <w:uiPriority w:val="99"/>
    <w:semiHidden/>
    <w:unhideWhenUsed/>
    <w:rsid w:val="008A1C22"/>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F040C6"/>
    <w:rPr>
      <w:color w:val="800080" w:themeColor="followedHyperlink"/>
      <w:u w:val="single"/>
    </w:rPr>
  </w:style>
  <w:style w:type="character" w:customStyle="1" w:styleId="Ttulo2Car">
    <w:name w:val="Título 2 Car"/>
    <w:basedOn w:val="Fuentedeprrafopredeter"/>
    <w:link w:val="Ttulo2"/>
    <w:uiPriority w:val="9"/>
    <w:rsid w:val="00002618"/>
    <w:rPr>
      <w:rFonts w:ascii="Arial" w:eastAsia="Times New Roman" w:hAnsi="Arial" w:cs="Arial"/>
      <w:b/>
      <w:sz w:val="28"/>
      <w:szCs w:val="28"/>
      <w:lang w:eastAsia="es-ES_tradnl"/>
    </w:rPr>
  </w:style>
  <w:style w:type="table" w:styleId="Tablaconcuadrcula">
    <w:name w:val="Table Grid"/>
    <w:basedOn w:val="Tablanormal"/>
    <w:uiPriority w:val="59"/>
    <w:rsid w:val="00C73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7202"/>
    <w:rPr>
      <w:sz w:val="16"/>
      <w:szCs w:val="16"/>
    </w:rPr>
  </w:style>
  <w:style w:type="paragraph" w:styleId="Textocomentario">
    <w:name w:val="annotation text"/>
    <w:basedOn w:val="Normal"/>
    <w:link w:val="TextocomentarioCar"/>
    <w:uiPriority w:val="99"/>
    <w:unhideWhenUsed/>
    <w:rsid w:val="00EB7202"/>
    <w:rPr>
      <w:sz w:val="20"/>
      <w:szCs w:val="20"/>
    </w:rPr>
  </w:style>
  <w:style w:type="character" w:customStyle="1" w:styleId="TextocomentarioCar">
    <w:name w:val="Texto comentario Car"/>
    <w:basedOn w:val="Fuentedeprrafopredeter"/>
    <w:link w:val="Textocomentario"/>
    <w:uiPriority w:val="99"/>
    <w:rsid w:val="00EB7202"/>
    <w:rPr>
      <w:rFonts w:ascii="Segoe UI" w:eastAsia="Times New Roman" w:hAnsi="Segoe UI" w:cs="Segoe UI"/>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B7202"/>
    <w:rPr>
      <w:b/>
      <w:bCs/>
    </w:rPr>
  </w:style>
  <w:style w:type="character" w:customStyle="1" w:styleId="AsuntodelcomentarioCar">
    <w:name w:val="Asunto del comentario Car"/>
    <w:basedOn w:val="TextocomentarioCar"/>
    <w:link w:val="Asuntodelcomentario"/>
    <w:uiPriority w:val="99"/>
    <w:semiHidden/>
    <w:rsid w:val="00EB7202"/>
    <w:rPr>
      <w:rFonts w:ascii="Segoe UI" w:eastAsia="Times New Roman" w:hAnsi="Segoe UI" w:cs="Segoe UI"/>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426">
      <w:bodyDiv w:val="1"/>
      <w:marLeft w:val="0"/>
      <w:marRight w:val="0"/>
      <w:marTop w:val="0"/>
      <w:marBottom w:val="0"/>
      <w:divBdr>
        <w:top w:val="none" w:sz="0" w:space="0" w:color="auto"/>
        <w:left w:val="none" w:sz="0" w:space="0" w:color="auto"/>
        <w:bottom w:val="none" w:sz="0" w:space="0" w:color="auto"/>
        <w:right w:val="none" w:sz="0" w:space="0" w:color="auto"/>
      </w:divBdr>
      <w:divsChild>
        <w:div w:id="135805292">
          <w:marLeft w:val="0"/>
          <w:marRight w:val="0"/>
          <w:marTop w:val="0"/>
          <w:marBottom w:val="0"/>
          <w:divBdr>
            <w:top w:val="none" w:sz="0" w:space="0" w:color="auto"/>
            <w:left w:val="none" w:sz="0" w:space="0" w:color="auto"/>
            <w:bottom w:val="none" w:sz="0" w:space="0" w:color="auto"/>
            <w:right w:val="none" w:sz="0" w:space="0" w:color="auto"/>
          </w:divBdr>
          <w:divsChild>
            <w:div w:id="635796052">
              <w:marLeft w:val="0"/>
              <w:marRight w:val="0"/>
              <w:marTop w:val="0"/>
              <w:marBottom w:val="0"/>
              <w:divBdr>
                <w:top w:val="none" w:sz="0" w:space="0" w:color="auto"/>
                <w:left w:val="none" w:sz="0" w:space="0" w:color="auto"/>
                <w:bottom w:val="none" w:sz="0" w:space="0" w:color="auto"/>
                <w:right w:val="none" w:sz="0" w:space="0" w:color="auto"/>
              </w:divBdr>
              <w:divsChild>
                <w:div w:id="1875927218">
                  <w:marLeft w:val="0"/>
                  <w:marRight w:val="0"/>
                  <w:marTop w:val="0"/>
                  <w:marBottom w:val="0"/>
                  <w:divBdr>
                    <w:top w:val="none" w:sz="0" w:space="0" w:color="auto"/>
                    <w:left w:val="none" w:sz="0" w:space="0" w:color="auto"/>
                    <w:bottom w:val="none" w:sz="0" w:space="0" w:color="auto"/>
                    <w:right w:val="none" w:sz="0" w:space="0" w:color="auto"/>
                  </w:divBdr>
                  <w:divsChild>
                    <w:div w:id="10951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598">
      <w:bodyDiv w:val="1"/>
      <w:marLeft w:val="0"/>
      <w:marRight w:val="0"/>
      <w:marTop w:val="0"/>
      <w:marBottom w:val="0"/>
      <w:divBdr>
        <w:top w:val="none" w:sz="0" w:space="0" w:color="auto"/>
        <w:left w:val="none" w:sz="0" w:space="0" w:color="auto"/>
        <w:bottom w:val="none" w:sz="0" w:space="0" w:color="auto"/>
        <w:right w:val="none" w:sz="0" w:space="0" w:color="auto"/>
      </w:divBdr>
    </w:div>
    <w:div w:id="225646201">
      <w:bodyDiv w:val="1"/>
      <w:marLeft w:val="0"/>
      <w:marRight w:val="0"/>
      <w:marTop w:val="0"/>
      <w:marBottom w:val="0"/>
      <w:divBdr>
        <w:top w:val="none" w:sz="0" w:space="0" w:color="auto"/>
        <w:left w:val="none" w:sz="0" w:space="0" w:color="auto"/>
        <w:bottom w:val="none" w:sz="0" w:space="0" w:color="auto"/>
        <w:right w:val="none" w:sz="0" w:space="0" w:color="auto"/>
      </w:divBdr>
    </w:div>
    <w:div w:id="263002895">
      <w:bodyDiv w:val="1"/>
      <w:marLeft w:val="0"/>
      <w:marRight w:val="0"/>
      <w:marTop w:val="0"/>
      <w:marBottom w:val="0"/>
      <w:divBdr>
        <w:top w:val="none" w:sz="0" w:space="0" w:color="auto"/>
        <w:left w:val="none" w:sz="0" w:space="0" w:color="auto"/>
        <w:bottom w:val="none" w:sz="0" w:space="0" w:color="auto"/>
        <w:right w:val="none" w:sz="0" w:space="0" w:color="auto"/>
      </w:divBdr>
    </w:div>
    <w:div w:id="293367828">
      <w:bodyDiv w:val="1"/>
      <w:marLeft w:val="0"/>
      <w:marRight w:val="0"/>
      <w:marTop w:val="0"/>
      <w:marBottom w:val="0"/>
      <w:divBdr>
        <w:top w:val="none" w:sz="0" w:space="0" w:color="auto"/>
        <w:left w:val="none" w:sz="0" w:space="0" w:color="auto"/>
        <w:bottom w:val="none" w:sz="0" w:space="0" w:color="auto"/>
        <w:right w:val="none" w:sz="0" w:space="0" w:color="auto"/>
      </w:divBdr>
    </w:div>
    <w:div w:id="311756109">
      <w:bodyDiv w:val="1"/>
      <w:marLeft w:val="0"/>
      <w:marRight w:val="0"/>
      <w:marTop w:val="0"/>
      <w:marBottom w:val="0"/>
      <w:divBdr>
        <w:top w:val="none" w:sz="0" w:space="0" w:color="auto"/>
        <w:left w:val="none" w:sz="0" w:space="0" w:color="auto"/>
        <w:bottom w:val="none" w:sz="0" w:space="0" w:color="auto"/>
        <w:right w:val="none" w:sz="0" w:space="0" w:color="auto"/>
      </w:divBdr>
    </w:div>
    <w:div w:id="482476222">
      <w:bodyDiv w:val="1"/>
      <w:marLeft w:val="0"/>
      <w:marRight w:val="0"/>
      <w:marTop w:val="0"/>
      <w:marBottom w:val="0"/>
      <w:divBdr>
        <w:top w:val="none" w:sz="0" w:space="0" w:color="auto"/>
        <w:left w:val="none" w:sz="0" w:space="0" w:color="auto"/>
        <w:bottom w:val="none" w:sz="0" w:space="0" w:color="auto"/>
        <w:right w:val="none" w:sz="0" w:space="0" w:color="auto"/>
      </w:divBdr>
    </w:div>
    <w:div w:id="730883214">
      <w:bodyDiv w:val="1"/>
      <w:marLeft w:val="0"/>
      <w:marRight w:val="0"/>
      <w:marTop w:val="0"/>
      <w:marBottom w:val="0"/>
      <w:divBdr>
        <w:top w:val="none" w:sz="0" w:space="0" w:color="auto"/>
        <w:left w:val="none" w:sz="0" w:space="0" w:color="auto"/>
        <w:bottom w:val="none" w:sz="0" w:space="0" w:color="auto"/>
        <w:right w:val="none" w:sz="0" w:space="0" w:color="auto"/>
      </w:divBdr>
    </w:div>
    <w:div w:id="988091408">
      <w:bodyDiv w:val="1"/>
      <w:marLeft w:val="0"/>
      <w:marRight w:val="0"/>
      <w:marTop w:val="0"/>
      <w:marBottom w:val="0"/>
      <w:divBdr>
        <w:top w:val="none" w:sz="0" w:space="0" w:color="auto"/>
        <w:left w:val="none" w:sz="0" w:space="0" w:color="auto"/>
        <w:bottom w:val="none" w:sz="0" w:space="0" w:color="auto"/>
        <w:right w:val="none" w:sz="0" w:space="0" w:color="auto"/>
      </w:divBdr>
      <w:divsChild>
        <w:div w:id="1276132161">
          <w:marLeft w:val="0"/>
          <w:marRight w:val="0"/>
          <w:marTop w:val="0"/>
          <w:marBottom w:val="0"/>
          <w:divBdr>
            <w:top w:val="none" w:sz="0" w:space="0" w:color="auto"/>
            <w:left w:val="none" w:sz="0" w:space="0" w:color="auto"/>
            <w:bottom w:val="none" w:sz="0" w:space="0" w:color="auto"/>
            <w:right w:val="none" w:sz="0" w:space="0" w:color="auto"/>
          </w:divBdr>
          <w:divsChild>
            <w:div w:id="2031489828">
              <w:marLeft w:val="0"/>
              <w:marRight w:val="0"/>
              <w:marTop w:val="0"/>
              <w:marBottom w:val="0"/>
              <w:divBdr>
                <w:top w:val="none" w:sz="0" w:space="0" w:color="auto"/>
                <w:left w:val="none" w:sz="0" w:space="0" w:color="auto"/>
                <w:bottom w:val="none" w:sz="0" w:space="0" w:color="auto"/>
                <w:right w:val="none" w:sz="0" w:space="0" w:color="auto"/>
              </w:divBdr>
              <w:divsChild>
                <w:div w:id="892733797">
                  <w:marLeft w:val="0"/>
                  <w:marRight w:val="0"/>
                  <w:marTop w:val="0"/>
                  <w:marBottom w:val="0"/>
                  <w:divBdr>
                    <w:top w:val="none" w:sz="0" w:space="0" w:color="auto"/>
                    <w:left w:val="none" w:sz="0" w:space="0" w:color="auto"/>
                    <w:bottom w:val="none" w:sz="0" w:space="0" w:color="auto"/>
                    <w:right w:val="none" w:sz="0" w:space="0" w:color="auto"/>
                  </w:divBdr>
                  <w:divsChild>
                    <w:div w:id="782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52467">
      <w:bodyDiv w:val="1"/>
      <w:marLeft w:val="0"/>
      <w:marRight w:val="0"/>
      <w:marTop w:val="0"/>
      <w:marBottom w:val="0"/>
      <w:divBdr>
        <w:top w:val="none" w:sz="0" w:space="0" w:color="auto"/>
        <w:left w:val="none" w:sz="0" w:space="0" w:color="auto"/>
        <w:bottom w:val="none" w:sz="0" w:space="0" w:color="auto"/>
        <w:right w:val="none" w:sz="0" w:space="0" w:color="auto"/>
      </w:divBdr>
    </w:div>
    <w:div w:id="1317491781">
      <w:bodyDiv w:val="1"/>
      <w:marLeft w:val="0"/>
      <w:marRight w:val="0"/>
      <w:marTop w:val="0"/>
      <w:marBottom w:val="0"/>
      <w:divBdr>
        <w:top w:val="none" w:sz="0" w:space="0" w:color="auto"/>
        <w:left w:val="none" w:sz="0" w:space="0" w:color="auto"/>
        <w:bottom w:val="none" w:sz="0" w:space="0" w:color="auto"/>
        <w:right w:val="none" w:sz="0" w:space="0" w:color="auto"/>
      </w:divBdr>
    </w:div>
    <w:div w:id="1558734810">
      <w:bodyDiv w:val="1"/>
      <w:marLeft w:val="0"/>
      <w:marRight w:val="0"/>
      <w:marTop w:val="0"/>
      <w:marBottom w:val="0"/>
      <w:divBdr>
        <w:top w:val="none" w:sz="0" w:space="0" w:color="auto"/>
        <w:left w:val="none" w:sz="0" w:space="0" w:color="auto"/>
        <w:bottom w:val="none" w:sz="0" w:space="0" w:color="auto"/>
        <w:right w:val="none" w:sz="0" w:space="0" w:color="auto"/>
      </w:divBdr>
    </w:div>
    <w:div w:id="1593274949">
      <w:bodyDiv w:val="1"/>
      <w:marLeft w:val="0"/>
      <w:marRight w:val="0"/>
      <w:marTop w:val="0"/>
      <w:marBottom w:val="0"/>
      <w:divBdr>
        <w:top w:val="none" w:sz="0" w:space="0" w:color="auto"/>
        <w:left w:val="none" w:sz="0" w:space="0" w:color="auto"/>
        <w:bottom w:val="none" w:sz="0" w:space="0" w:color="auto"/>
        <w:right w:val="none" w:sz="0" w:space="0" w:color="auto"/>
      </w:divBdr>
    </w:div>
    <w:div w:id="1596017207">
      <w:bodyDiv w:val="1"/>
      <w:marLeft w:val="0"/>
      <w:marRight w:val="0"/>
      <w:marTop w:val="0"/>
      <w:marBottom w:val="0"/>
      <w:divBdr>
        <w:top w:val="none" w:sz="0" w:space="0" w:color="auto"/>
        <w:left w:val="none" w:sz="0" w:space="0" w:color="auto"/>
        <w:bottom w:val="none" w:sz="0" w:space="0" w:color="auto"/>
        <w:right w:val="none" w:sz="0" w:space="0" w:color="auto"/>
      </w:divBdr>
    </w:div>
    <w:div w:id="17607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unsplash.com/es/fotos/GQJY4UPR21U?utm_source=unsplash&amp;utm_medium=referral&amp;utm_content=creditCopyText" TargetMode="External"/><Relationship Id="rId2" Type="http://schemas.openxmlformats.org/officeDocument/2006/relationships/styles" Target="styles.xml"/><Relationship Id="rId16" Type="http://schemas.openxmlformats.org/officeDocument/2006/relationships/hyperlink" Target="https://unsplash.com/@dkoi?utm_source=unsplash&amp;utm_medium=referral&amp;utm_content=creditCopyText"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armen.martinburo@urjc.es"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9979</Words>
  <Characters>54888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María Del Carmen Martín Buro García De Dionisio</cp:lastModifiedBy>
  <cp:revision>8</cp:revision>
  <cp:lastPrinted>2023-01-19T15:01:00Z</cp:lastPrinted>
  <dcterms:created xsi:type="dcterms:W3CDTF">2023-01-19T15:01:00Z</dcterms:created>
  <dcterms:modified xsi:type="dcterms:W3CDTF">2023-01-19T15:11:00Z</dcterms:modified>
</cp:coreProperties>
</file>